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A1EF" w14:textId="12C2439E" w:rsidR="00C67A35" w:rsidRPr="006353D4" w:rsidRDefault="00C67A35" w:rsidP="00C67A35">
      <w:pPr>
        <w:jc w:val="right"/>
        <w:rPr>
          <w:bCs/>
          <w:szCs w:val="24"/>
        </w:rPr>
      </w:pPr>
      <w:r w:rsidRPr="006353D4">
        <w:rPr>
          <w:bCs/>
          <w:szCs w:val="24"/>
        </w:rPr>
        <w:t>Pirkimo sąlygų 2 priedas</w:t>
      </w:r>
    </w:p>
    <w:p w14:paraId="02F30369" w14:textId="77777777" w:rsidR="00C67A35" w:rsidRDefault="00C67A35" w:rsidP="00E02BCE">
      <w:pPr>
        <w:jc w:val="center"/>
        <w:rPr>
          <w:b/>
          <w:szCs w:val="24"/>
        </w:rPr>
      </w:pPr>
    </w:p>
    <w:p w14:paraId="72AD3F3E" w14:textId="41A8C74F" w:rsidR="00E02BCE" w:rsidRDefault="00E02BCE" w:rsidP="00E02BCE">
      <w:pPr>
        <w:jc w:val="center"/>
        <w:rPr>
          <w:b/>
          <w:szCs w:val="24"/>
        </w:rPr>
      </w:pPr>
      <w:r w:rsidRPr="00AD189B">
        <w:rPr>
          <w:b/>
          <w:szCs w:val="24"/>
        </w:rPr>
        <w:t>BEŠEIMININKIŲ</w:t>
      </w:r>
      <w:r w:rsidR="00567476" w:rsidRPr="00AD189B">
        <w:rPr>
          <w:b/>
          <w:szCs w:val="24"/>
        </w:rPr>
        <w:t>,</w:t>
      </w:r>
      <w:r w:rsidRPr="00AD189B">
        <w:rPr>
          <w:b/>
          <w:szCs w:val="24"/>
        </w:rPr>
        <w:t xml:space="preserve"> BEPRIEŽIŪRIŲ</w:t>
      </w:r>
      <w:r w:rsidR="00C129A5">
        <w:rPr>
          <w:b/>
          <w:szCs w:val="24"/>
        </w:rPr>
        <w:t>, KONFISKUOTINŲ</w:t>
      </w:r>
      <w:r w:rsidR="001F3AC7" w:rsidRPr="00AD189B">
        <w:rPr>
          <w:b/>
          <w:szCs w:val="24"/>
        </w:rPr>
        <w:t xml:space="preserve"> </w:t>
      </w:r>
      <w:r w:rsidRPr="00AD189B">
        <w:rPr>
          <w:b/>
          <w:szCs w:val="24"/>
        </w:rPr>
        <w:t>GYVŪNŲ LAIKINOS GLOBOS</w:t>
      </w:r>
      <w:r w:rsidR="00BA4D75">
        <w:rPr>
          <w:b/>
          <w:szCs w:val="24"/>
        </w:rPr>
        <w:t xml:space="preserve"> IR</w:t>
      </w:r>
      <w:r w:rsidR="00B56863">
        <w:rPr>
          <w:b/>
          <w:szCs w:val="24"/>
        </w:rPr>
        <w:t xml:space="preserve"> BEŠEIMININKIŲ GYVŪNŲ </w:t>
      </w:r>
      <w:r w:rsidR="002241BC">
        <w:rPr>
          <w:b/>
          <w:szCs w:val="24"/>
        </w:rPr>
        <w:t>SKAIČIAUS MAŽINIMO</w:t>
      </w:r>
      <w:r w:rsidR="0023166C" w:rsidRPr="0023166C">
        <w:rPr>
          <w:b/>
          <w:szCs w:val="24"/>
        </w:rPr>
        <w:t xml:space="preserve"> </w:t>
      </w:r>
      <w:r w:rsidR="001F3AC7" w:rsidRPr="00AD189B">
        <w:rPr>
          <w:b/>
          <w:szCs w:val="24"/>
        </w:rPr>
        <w:t xml:space="preserve">PRIEMONIŲ ĮGYVENDINIMO </w:t>
      </w:r>
      <w:r w:rsidRPr="00AD189B">
        <w:rPr>
          <w:b/>
          <w:szCs w:val="24"/>
        </w:rPr>
        <w:t>PASLAUGŲ</w:t>
      </w:r>
    </w:p>
    <w:p w14:paraId="4E439332" w14:textId="77777777" w:rsidR="00E9104A" w:rsidRPr="00AD189B" w:rsidRDefault="00E9104A" w:rsidP="00E02BCE">
      <w:pPr>
        <w:jc w:val="center"/>
        <w:rPr>
          <w:b/>
          <w:szCs w:val="24"/>
        </w:rPr>
      </w:pPr>
    </w:p>
    <w:p w14:paraId="7B6028A1" w14:textId="77777777" w:rsidR="00E02BCE" w:rsidRDefault="00E02BCE" w:rsidP="00E02BCE">
      <w:pPr>
        <w:jc w:val="center"/>
        <w:rPr>
          <w:b/>
          <w:szCs w:val="24"/>
        </w:rPr>
      </w:pPr>
      <w:r>
        <w:rPr>
          <w:b/>
          <w:szCs w:val="24"/>
        </w:rPr>
        <w:t>TECHNINĖ SPECIFIKACIJA</w:t>
      </w:r>
    </w:p>
    <w:p w14:paraId="3303931D" w14:textId="77777777" w:rsidR="00E02BCE" w:rsidRDefault="00E02BCE" w:rsidP="00E02BCE">
      <w:pPr>
        <w:jc w:val="center"/>
        <w:rPr>
          <w:b/>
          <w:szCs w:val="24"/>
        </w:rPr>
      </w:pPr>
    </w:p>
    <w:p w14:paraId="2B2F854C" w14:textId="315DD0EF" w:rsidR="00E02BCE" w:rsidRPr="00F35D8F" w:rsidRDefault="008C3F25" w:rsidP="00E02BCE">
      <w:pPr>
        <w:ind w:firstLine="851"/>
        <w:jc w:val="both"/>
        <w:rPr>
          <w:szCs w:val="24"/>
        </w:rPr>
      </w:pPr>
      <w:r w:rsidRPr="00F35D8F">
        <w:rPr>
          <w:b/>
          <w:szCs w:val="24"/>
        </w:rPr>
        <w:t>Sutarties objektas:</w:t>
      </w:r>
      <w:r w:rsidR="00E02BCE" w:rsidRPr="00F35D8F">
        <w:rPr>
          <w:szCs w:val="24"/>
        </w:rPr>
        <w:t xml:space="preserve"> Bešeimininkių</w:t>
      </w:r>
      <w:r w:rsidR="00567476" w:rsidRPr="00F35D8F">
        <w:rPr>
          <w:szCs w:val="24"/>
        </w:rPr>
        <w:t>,</w:t>
      </w:r>
      <w:r w:rsidR="00E02BCE" w:rsidRPr="00F35D8F">
        <w:rPr>
          <w:szCs w:val="24"/>
        </w:rPr>
        <w:t xml:space="preserve"> </w:t>
      </w:r>
      <w:proofErr w:type="spellStart"/>
      <w:r w:rsidR="00E02BCE" w:rsidRPr="00F35D8F">
        <w:rPr>
          <w:szCs w:val="24"/>
        </w:rPr>
        <w:t>bepriežiūrių</w:t>
      </w:r>
      <w:proofErr w:type="spellEnd"/>
      <w:r w:rsidR="00E02BCE" w:rsidRPr="00F35D8F">
        <w:rPr>
          <w:szCs w:val="24"/>
        </w:rPr>
        <w:t xml:space="preserve"> </w:t>
      </w:r>
      <w:r w:rsidR="001F3AC7" w:rsidRPr="00F35D8F">
        <w:rPr>
          <w:szCs w:val="24"/>
        </w:rPr>
        <w:t>ir konfiskuot</w:t>
      </w:r>
      <w:r w:rsidR="00567476" w:rsidRPr="00F35D8F">
        <w:rPr>
          <w:szCs w:val="24"/>
        </w:rPr>
        <w:t>inų</w:t>
      </w:r>
      <w:r w:rsidR="001F3AC7" w:rsidRPr="00F35D8F">
        <w:rPr>
          <w:szCs w:val="24"/>
        </w:rPr>
        <w:t xml:space="preserve"> </w:t>
      </w:r>
      <w:r w:rsidR="00E02BCE" w:rsidRPr="00F35D8F">
        <w:rPr>
          <w:szCs w:val="24"/>
        </w:rPr>
        <w:t xml:space="preserve">gyvūnų augintinių gaudymo, paėmimo iš gyventojų, </w:t>
      </w:r>
      <w:proofErr w:type="spellStart"/>
      <w:r w:rsidR="00E02BCE" w:rsidRPr="00F35D8F">
        <w:rPr>
          <w:szCs w:val="24"/>
        </w:rPr>
        <w:t>karantinavimo</w:t>
      </w:r>
      <w:proofErr w:type="spellEnd"/>
      <w:r w:rsidR="00E02BCE" w:rsidRPr="00F35D8F">
        <w:rPr>
          <w:szCs w:val="24"/>
        </w:rPr>
        <w:t>, naujų savininkų ar globėjų suradimo, eutanazijos,</w:t>
      </w:r>
      <w:r w:rsidR="002B1F4D" w:rsidRPr="00F35D8F">
        <w:rPr>
          <w:szCs w:val="24"/>
        </w:rPr>
        <w:t xml:space="preserve"> </w:t>
      </w:r>
      <w:r w:rsidR="00CA1C45" w:rsidRPr="00F35D8F">
        <w:rPr>
          <w:szCs w:val="24"/>
        </w:rPr>
        <w:t>ženklinimo, kastravimo, sterilizavimo,</w:t>
      </w:r>
      <w:r w:rsidR="00E02BCE" w:rsidRPr="00F35D8F">
        <w:rPr>
          <w:szCs w:val="24"/>
        </w:rPr>
        <w:t xml:space="preserve"> pristatymo utilizuoti ir laikinos globos Kauno rajone paslaugos (toliau – Paslaugos) turi būti atliekamos vadovaujantis: Lietuvos Respublikos gyvūnų gerovės ir apsaugos įstatymu</w:t>
      </w:r>
      <w:r w:rsidR="00B42C0B" w:rsidRPr="00F35D8F">
        <w:rPr>
          <w:szCs w:val="24"/>
        </w:rPr>
        <w:t>,</w:t>
      </w:r>
      <w:r w:rsidR="00E02BCE" w:rsidRPr="00F35D8F">
        <w:rPr>
          <w:szCs w:val="24"/>
        </w:rPr>
        <w:t xml:space="preserve"> Veterinarijos reikalavimais gyvūnų globėjams ir globos namams, patvirtintais Lietuvos Respublikos Valstybinės maisto ir veterinarijos tarnybos direktoriaus 2014 m. birželio 2 d. įsakymu Nr. B1-</w:t>
      </w:r>
      <w:r w:rsidR="00E02BCE" w:rsidRPr="00F35D8F">
        <w:rPr>
          <w:szCs w:val="24"/>
          <w:lang w:eastAsia="lt-LT"/>
        </w:rPr>
        <w:t xml:space="preserve">486 </w:t>
      </w:r>
      <w:r w:rsidR="00E02BCE" w:rsidRPr="00F35D8F">
        <w:rPr>
          <w:szCs w:val="24"/>
        </w:rPr>
        <w:t xml:space="preserve">„Dėl veterinarijos reikalavimų gyvūnų globos namams patvirtinimo </w:t>
      </w:r>
      <w:r w:rsidR="00E02BCE" w:rsidRPr="00F35D8F">
        <w:rPr>
          <w:bCs/>
          <w:szCs w:val="24"/>
        </w:rPr>
        <w:t>ir Valstybinės maisto ir veterinarijos tarnybos direktoriaus 2004 m. lapkričio 24 d. įsakymo Nr. B1-1015 „Dėl veterinarijos reikalavimų gyvūnų globos namams patvirtinimo“ su visais pakeitimais ir papildymais pripažinimo netekusiu galios</w:t>
      </w:r>
      <w:r w:rsidR="00E02BCE" w:rsidRPr="00F35D8F">
        <w:rPr>
          <w:szCs w:val="24"/>
        </w:rPr>
        <w:t>“</w:t>
      </w:r>
      <w:r w:rsidR="00B42C0B" w:rsidRPr="00F35D8F">
        <w:rPr>
          <w:szCs w:val="24"/>
        </w:rPr>
        <w:t>,</w:t>
      </w:r>
      <w:r w:rsidR="00E02BCE" w:rsidRPr="00F35D8F">
        <w:rPr>
          <w:szCs w:val="24"/>
        </w:rPr>
        <w:t xml:space="preserve"> Pasiutligės kontrolės reikalavimais, patvirtintais Lietuvos Respublikos Valstybinės maisto ir veterinarijos tarnybos direktoriaus 2007 m. gegužės 11 d. įsakymu Nr. B1-463 „Dėl pasiutligės kontrolės reikalavimų patvirtinimo“</w:t>
      </w:r>
      <w:r w:rsidR="00B42C0B" w:rsidRPr="00F35D8F">
        <w:rPr>
          <w:szCs w:val="24"/>
        </w:rPr>
        <w:t>,</w:t>
      </w:r>
      <w:r w:rsidR="007202F6" w:rsidRPr="00F35D8F">
        <w:rPr>
          <w:szCs w:val="24"/>
        </w:rPr>
        <w:t xml:space="preserve"> </w:t>
      </w:r>
      <w:r w:rsidR="00E02BCE" w:rsidRPr="00F35D8F">
        <w:rPr>
          <w:szCs w:val="24"/>
        </w:rPr>
        <w:t xml:space="preserve">Gyvūnų augintinių gaišenų tvarkymo veterinarijos reikalavimais, patvirtintais Lietuvos Respublikos </w:t>
      </w:r>
      <w:r w:rsidR="00E02BCE" w:rsidRPr="00F35D8F">
        <w:rPr>
          <w:szCs w:val="24"/>
          <w:lang w:eastAsia="lt-LT"/>
        </w:rPr>
        <w:t>Valstybinės maisto ir veterinarijos tarnybos direktoriaus 2005 m. rugpjūčio 11 d. įsakymu Nr. B1-459 „Dėl gyvūnų augintinių gaišenų tvarkymo veterinarijos reikalavimų patvirtinimo</w:t>
      </w:r>
      <w:r w:rsidR="005F2D2F" w:rsidRPr="00F35D8F">
        <w:rPr>
          <w:szCs w:val="24"/>
          <w:lang w:eastAsia="lt-LT"/>
        </w:rPr>
        <w:t>,</w:t>
      </w:r>
      <w:r w:rsidR="00E02BCE" w:rsidRPr="00F35D8F">
        <w:rPr>
          <w:szCs w:val="24"/>
          <w:lang w:eastAsia="lt-LT"/>
        </w:rPr>
        <w:t xml:space="preserve"> </w:t>
      </w:r>
      <w:r w:rsidR="00E02BCE" w:rsidRPr="00F35D8F">
        <w:rPr>
          <w:szCs w:val="24"/>
        </w:rPr>
        <w:t>kitais teisės aktais, reglamentuojančiais gyvūnų gerovę ir apsaugą.</w:t>
      </w:r>
    </w:p>
    <w:p w14:paraId="59196C34" w14:textId="77777777" w:rsidR="00E02BCE" w:rsidRPr="00F35D8F" w:rsidRDefault="00E02BCE" w:rsidP="00E02BCE">
      <w:pPr>
        <w:ind w:firstLine="851"/>
        <w:jc w:val="both"/>
        <w:rPr>
          <w:szCs w:val="24"/>
        </w:rPr>
      </w:pPr>
      <w:r w:rsidRPr="00F35D8F">
        <w:rPr>
          <w:szCs w:val="24"/>
        </w:rPr>
        <w:t>Paslaugų teikėjas privalo užtikrinti teikiamų Paslaugų kokybę, atitinkančią Europos Sąjungos ir Lietuvos Respublikos teisės aktų jai keliamus reikalavimus.</w:t>
      </w:r>
    </w:p>
    <w:p w14:paraId="3C82849B" w14:textId="705BFF86" w:rsidR="008C3F25" w:rsidRPr="00F35D8F" w:rsidRDefault="008C3F25" w:rsidP="00E02BCE">
      <w:pPr>
        <w:ind w:firstLine="851"/>
        <w:jc w:val="both"/>
        <w:rPr>
          <w:b/>
          <w:bCs/>
          <w:szCs w:val="24"/>
        </w:rPr>
      </w:pPr>
      <w:r w:rsidRPr="00F35D8F">
        <w:rPr>
          <w:b/>
          <w:bCs/>
          <w:szCs w:val="24"/>
        </w:rPr>
        <w:t xml:space="preserve">Sutarties terminas: </w:t>
      </w:r>
      <w:r w:rsidRPr="00F35D8F">
        <w:rPr>
          <w:szCs w:val="24"/>
        </w:rPr>
        <w:t>36 mėn.</w:t>
      </w:r>
    </w:p>
    <w:p w14:paraId="3F58FE8D" w14:textId="77777777" w:rsidR="00E02BCE" w:rsidRPr="00F35D8F" w:rsidRDefault="00E02BCE" w:rsidP="00E02BCE">
      <w:pPr>
        <w:ind w:firstLine="851"/>
        <w:jc w:val="both"/>
        <w:rPr>
          <w:szCs w:val="24"/>
        </w:rPr>
      </w:pPr>
      <w:r w:rsidRPr="00F35D8F">
        <w:rPr>
          <w:b/>
          <w:szCs w:val="24"/>
        </w:rPr>
        <w:t xml:space="preserve">Užduotys ir reikalavimai. </w:t>
      </w:r>
      <w:r w:rsidRPr="00F35D8F">
        <w:rPr>
          <w:szCs w:val="24"/>
        </w:rPr>
        <w:t>Paslaugų sudedamųjų dalių pavadinimai:</w:t>
      </w:r>
    </w:p>
    <w:p w14:paraId="542A4422" w14:textId="588A32BC" w:rsidR="00E02BCE" w:rsidRPr="00F35D8F" w:rsidRDefault="00E02BCE" w:rsidP="00E02BCE">
      <w:pPr>
        <w:pStyle w:val="Sraopastraipa"/>
        <w:numPr>
          <w:ilvl w:val="0"/>
          <w:numId w:val="2"/>
        </w:numPr>
        <w:tabs>
          <w:tab w:val="left" w:pos="709"/>
          <w:tab w:val="left" w:pos="1134"/>
        </w:tabs>
        <w:ind w:left="0" w:firstLine="851"/>
        <w:jc w:val="both"/>
        <w:rPr>
          <w:szCs w:val="24"/>
        </w:rPr>
      </w:pPr>
      <w:r w:rsidRPr="00F35D8F">
        <w:rPr>
          <w:szCs w:val="24"/>
        </w:rPr>
        <w:t xml:space="preserve">bešeimininkių, </w:t>
      </w:r>
      <w:proofErr w:type="spellStart"/>
      <w:r w:rsidRPr="00F35D8F">
        <w:rPr>
          <w:szCs w:val="24"/>
        </w:rPr>
        <w:t>bepriežiūrių</w:t>
      </w:r>
      <w:proofErr w:type="spellEnd"/>
      <w:r w:rsidRPr="00F35D8F">
        <w:rPr>
          <w:szCs w:val="24"/>
        </w:rPr>
        <w:t xml:space="preserve"> </w:t>
      </w:r>
      <w:r w:rsidR="00567476" w:rsidRPr="00F35D8F">
        <w:rPr>
          <w:szCs w:val="24"/>
        </w:rPr>
        <w:t xml:space="preserve">ir konfiskuotinų </w:t>
      </w:r>
      <w:r w:rsidRPr="00F35D8F">
        <w:rPr>
          <w:szCs w:val="24"/>
        </w:rPr>
        <w:t>gyvūnų sugavimas</w:t>
      </w:r>
      <w:r w:rsidR="008A3A84" w:rsidRPr="00F35D8F">
        <w:rPr>
          <w:szCs w:val="24"/>
        </w:rPr>
        <w:t xml:space="preserve"> ar paėmimas</w:t>
      </w:r>
      <w:r w:rsidRPr="00F35D8F">
        <w:rPr>
          <w:szCs w:val="24"/>
        </w:rPr>
        <w:t xml:space="preserve"> bet kuriuo paros metu, švenčių ir poilsio dienomis seniūnų, policijos, priešgaisrinės gelbėjimo tarnybos kvietimu;</w:t>
      </w:r>
    </w:p>
    <w:p w14:paraId="7484AF2E" w14:textId="77777777" w:rsidR="00E02BCE" w:rsidRPr="00F35D8F" w:rsidRDefault="00E02BCE" w:rsidP="00E02BCE">
      <w:pPr>
        <w:pStyle w:val="Sraopastraipa"/>
        <w:numPr>
          <w:ilvl w:val="0"/>
          <w:numId w:val="2"/>
        </w:numPr>
        <w:ind w:left="1134" w:hanging="283"/>
        <w:jc w:val="both"/>
        <w:rPr>
          <w:szCs w:val="24"/>
        </w:rPr>
      </w:pPr>
      <w:proofErr w:type="spellStart"/>
      <w:r w:rsidRPr="00F35D8F">
        <w:rPr>
          <w:szCs w:val="24"/>
        </w:rPr>
        <w:t>karantinavimas</w:t>
      </w:r>
      <w:proofErr w:type="spellEnd"/>
      <w:r w:rsidRPr="00F35D8F">
        <w:rPr>
          <w:szCs w:val="24"/>
        </w:rPr>
        <w:t>/laikymas;</w:t>
      </w:r>
    </w:p>
    <w:p w14:paraId="214167F5" w14:textId="77777777" w:rsidR="00E02BCE" w:rsidRPr="00F35D8F" w:rsidRDefault="00E02BCE" w:rsidP="00E02BCE">
      <w:pPr>
        <w:pStyle w:val="Sraopastraipa"/>
        <w:numPr>
          <w:ilvl w:val="0"/>
          <w:numId w:val="2"/>
        </w:numPr>
        <w:ind w:left="1134" w:hanging="283"/>
        <w:jc w:val="both"/>
        <w:rPr>
          <w:szCs w:val="24"/>
        </w:rPr>
      </w:pPr>
      <w:r w:rsidRPr="00F35D8F">
        <w:rPr>
          <w:szCs w:val="24"/>
        </w:rPr>
        <w:t>naujų savininkų ar globėjų suradimas;</w:t>
      </w:r>
    </w:p>
    <w:p w14:paraId="653DD960" w14:textId="77777777" w:rsidR="00E02BCE" w:rsidRPr="00F35D8F" w:rsidRDefault="00E02BCE" w:rsidP="00E02BCE">
      <w:pPr>
        <w:pStyle w:val="Sraopastraipa"/>
        <w:numPr>
          <w:ilvl w:val="0"/>
          <w:numId w:val="2"/>
        </w:numPr>
        <w:ind w:left="1134" w:hanging="283"/>
        <w:jc w:val="both"/>
        <w:rPr>
          <w:szCs w:val="24"/>
        </w:rPr>
      </w:pPr>
      <w:r w:rsidRPr="00F35D8F">
        <w:rPr>
          <w:szCs w:val="24"/>
        </w:rPr>
        <w:t>gyvūno eutanazija;</w:t>
      </w:r>
    </w:p>
    <w:p w14:paraId="10C91AA2" w14:textId="77777777" w:rsidR="00E02BCE" w:rsidRPr="00F35D8F" w:rsidRDefault="00E02BCE" w:rsidP="00E02BCE">
      <w:pPr>
        <w:pStyle w:val="Sraopastraipa"/>
        <w:numPr>
          <w:ilvl w:val="0"/>
          <w:numId w:val="2"/>
        </w:numPr>
        <w:tabs>
          <w:tab w:val="left" w:pos="1134"/>
        </w:tabs>
        <w:ind w:left="0" w:firstLine="851"/>
        <w:jc w:val="both"/>
        <w:rPr>
          <w:strike/>
          <w:szCs w:val="24"/>
        </w:rPr>
      </w:pPr>
      <w:r w:rsidRPr="00F35D8F">
        <w:rPr>
          <w:szCs w:val="24"/>
        </w:rPr>
        <w:t>gyvūno sterilizavimas/kastravimas;</w:t>
      </w:r>
    </w:p>
    <w:p w14:paraId="0E0F7BC4" w14:textId="77777777" w:rsidR="00E02BCE" w:rsidRPr="00F35D8F" w:rsidRDefault="00E02BCE" w:rsidP="00E02BCE">
      <w:pPr>
        <w:pStyle w:val="Sraopastraipa"/>
        <w:numPr>
          <w:ilvl w:val="0"/>
          <w:numId w:val="2"/>
        </w:numPr>
        <w:ind w:left="1134" w:hanging="283"/>
        <w:jc w:val="both"/>
        <w:rPr>
          <w:szCs w:val="24"/>
        </w:rPr>
      </w:pPr>
      <w:r w:rsidRPr="00F35D8F">
        <w:rPr>
          <w:szCs w:val="24"/>
        </w:rPr>
        <w:t>gyvūno ženklinimas mikroschema;</w:t>
      </w:r>
    </w:p>
    <w:p w14:paraId="420A2ECA" w14:textId="0B3C801C" w:rsidR="007C3F43" w:rsidRPr="00F35D8F" w:rsidRDefault="00E02BCE" w:rsidP="00FF49B8">
      <w:pPr>
        <w:pStyle w:val="Sraopastraipa"/>
        <w:numPr>
          <w:ilvl w:val="0"/>
          <w:numId w:val="2"/>
        </w:numPr>
        <w:ind w:left="1134" w:hanging="283"/>
        <w:jc w:val="both"/>
        <w:rPr>
          <w:szCs w:val="24"/>
        </w:rPr>
      </w:pPr>
      <w:r w:rsidRPr="00F35D8F">
        <w:rPr>
          <w:szCs w:val="24"/>
        </w:rPr>
        <w:t>visų gyvūnų (augintinių ir laukinių) gaišenų surinkimas Kauno rajono viešose vietose</w:t>
      </w:r>
      <w:r w:rsidR="008A3A84" w:rsidRPr="00F35D8F">
        <w:rPr>
          <w:szCs w:val="24"/>
        </w:rPr>
        <w:t xml:space="preserve"> ir pristatymas į utilizavimo įmonę</w:t>
      </w:r>
      <w:r w:rsidR="00013DF5" w:rsidRPr="00F35D8F">
        <w:rPr>
          <w:szCs w:val="24"/>
        </w:rPr>
        <w:t>.</w:t>
      </w:r>
    </w:p>
    <w:p w14:paraId="09C08304" w14:textId="7141B880" w:rsidR="00E02BCE" w:rsidRPr="00F35D8F" w:rsidRDefault="00E02BCE" w:rsidP="00E02BCE">
      <w:pPr>
        <w:ind w:firstLine="851"/>
        <w:jc w:val="both"/>
        <w:rPr>
          <w:b/>
          <w:szCs w:val="24"/>
        </w:rPr>
      </w:pPr>
      <w:r w:rsidRPr="00F35D8F">
        <w:rPr>
          <w:b/>
          <w:szCs w:val="24"/>
        </w:rPr>
        <w:t>Reikalavimai Paslaugų teikimui</w:t>
      </w:r>
      <w:r w:rsidR="002406C7" w:rsidRPr="00F35D8F">
        <w:rPr>
          <w:b/>
          <w:szCs w:val="24"/>
        </w:rPr>
        <w:t>:</w:t>
      </w:r>
    </w:p>
    <w:p w14:paraId="396EF05E" w14:textId="588B81FE" w:rsidR="00E02BCE" w:rsidRPr="006353D4" w:rsidRDefault="00E02BCE" w:rsidP="006353D4">
      <w:pPr>
        <w:autoSpaceDE w:val="0"/>
        <w:adjustRightInd w:val="0"/>
        <w:rPr>
          <w:rFonts w:eastAsia="Calibri"/>
        </w:rPr>
      </w:pPr>
      <w:r w:rsidRPr="00F35D8F">
        <w:rPr>
          <w:szCs w:val="24"/>
          <w:lang w:bidi="lo-LA"/>
        </w:rPr>
        <w:t>1. Paslaugų teikėjas privalo sugauti/paimti bešeimininkius</w:t>
      </w:r>
      <w:r w:rsidR="009342BB" w:rsidRPr="00F35D8F">
        <w:rPr>
          <w:szCs w:val="24"/>
          <w:lang w:bidi="lo-LA"/>
        </w:rPr>
        <w:t>,</w:t>
      </w:r>
      <w:r w:rsidRPr="00F35D8F">
        <w:rPr>
          <w:szCs w:val="24"/>
          <w:lang w:bidi="lo-LA"/>
        </w:rPr>
        <w:t xml:space="preserve"> </w:t>
      </w:r>
      <w:proofErr w:type="spellStart"/>
      <w:r w:rsidRPr="00F35D8F">
        <w:rPr>
          <w:szCs w:val="24"/>
          <w:lang w:bidi="lo-LA"/>
        </w:rPr>
        <w:t>bepriežiūrius</w:t>
      </w:r>
      <w:proofErr w:type="spellEnd"/>
      <w:r w:rsidRPr="00F35D8F">
        <w:rPr>
          <w:szCs w:val="24"/>
          <w:lang w:bidi="lo-LA"/>
        </w:rPr>
        <w:t xml:space="preserve"> </w:t>
      </w:r>
      <w:r w:rsidR="009342BB" w:rsidRPr="00F35D8F">
        <w:rPr>
          <w:szCs w:val="24"/>
          <w:lang w:bidi="lo-LA"/>
        </w:rPr>
        <w:t xml:space="preserve">ir konfiskuotinus </w:t>
      </w:r>
      <w:r w:rsidRPr="00F35D8F">
        <w:rPr>
          <w:szCs w:val="24"/>
          <w:lang w:bidi="lo-LA"/>
        </w:rPr>
        <w:t xml:space="preserve">gyvūnus, taip pat vykdyti visas techninėje specifikacijoje nurodytas paslaugas pagal </w:t>
      </w:r>
      <w:r w:rsidRPr="00F35D8F">
        <w:rPr>
          <w:szCs w:val="24"/>
        </w:rPr>
        <w:t xml:space="preserve">seniūnų, policijos, priešgaisrinės gelbėjimo tarnybos </w:t>
      </w:r>
      <w:r w:rsidRPr="00F35D8F">
        <w:rPr>
          <w:bCs/>
          <w:szCs w:val="24"/>
          <w:lang w:bidi="lo-LA"/>
        </w:rPr>
        <w:t>pranešimus.</w:t>
      </w:r>
      <w:r w:rsidR="00012308" w:rsidRPr="00F35D8F">
        <w:rPr>
          <w:bCs/>
          <w:szCs w:val="24"/>
          <w:lang w:bidi="lo-LA"/>
        </w:rPr>
        <w:t xml:space="preserve"> </w:t>
      </w:r>
      <w:r w:rsidR="00834C4D" w:rsidRPr="00F35D8F">
        <w:rPr>
          <w:bCs/>
          <w:szCs w:val="24"/>
          <w:lang w:bidi="lo-LA"/>
        </w:rPr>
        <w:t xml:space="preserve">Pranešimai </w:t>
      </w:r>
      <w:r w:rsidR="00BB2C09" w:rsidRPr="00F35D8F">
        <w:rPr>
          <w:bCs/>
          <w:szCs w:val="24"/>
          <w:lang w:bidi="lo-LA"/>
        </w:rPr>
        <w:t>Paslaugų teikėjui siunčiami elektroniniu paštu arba</w:t>
      </w:r>
      <w:r w:rsidR="00927511" w:rsidRPr="00F35D8F">
        <w:rPr>
          <w:bCs/>
          <w:szCs w:val="24"/>
          <w:lang w:bidi="lo-LA"/>
        </w:rPr>
        <w:t>, esant neatidėliotinai situacijai, paslauga užsakoma telefonu, o vėliau išsiunčiamas elektroninis laiškas.</w:t>
      </w:r>
      <w:r w:rsidR="00FF49B8" w:rsidRPr="00F35D8F">
        <w:rPr>
          <w:bCs/>
          <w:szCs w:val="24"/>
          <w:lang w:bidi="lo-LA"/>
        </w:rPr>
        <w:t xml:space="preserve"> </w:t>
      </w:r>
    </w:p>
    <w:p w14:paraId="70081DA9" w14:textId="77777777" w:rsidR="00E02BCE" w:rsidRPr="00F35D8F" w:rsidRDefault="00E02BCE" w:rsidP="00E02BCE">
      <w:pPr>
        <w:ind w:firstLine="851"/>
        <w:jc w:val="both"/>
        <w:rPr>
          <w:szCs w:val="24"/>
          <w:lang w:bidi="lo-LA"/>
        </w:rPr>
      </w:pPr>
      <w:r w:rsidRPr="00F35D8F">
        <w:rPr>
          <w:szCs w:val="24"/>
          <w:lang w:bidi="lo-LA"/>
        </w:rPr>
        <w:t xml:space="preserve">2. </w:t>
      </w:r>
      <w:bookmarkStart w:id="0" w:name="_Hlk199148914"/>
      <w:r w:rsidRPr="00F35D8F">
        <w:rPr>
          <w:szCs w:val="24"/>
          <w:lang w:bidi="lo-LA"/>
        </w:rPr>
        <w:t xml:space="preserve">Paslaugų teikėjas privalo užtikrinti, kad atsiradus pavojui žmonėms nukentėti nuo gyvūnų veiklos ar gyvūnams nukentėti nuo neleistinos žmonių veiklos, bus pajėgus skubiai, efektyviai bei kvalifikuotai suteikti Paslaugas (ne vėliau kaip per 4 val. laikotarpį nuo pranešimo gavimo valandos). </w:t>
      </w:r>
      <w:bookmarkEnd w:id="0"/>
    </w:p>
    <w:p w14:paraId="0266E298" w14:textId="7CF47D75" w:rsidR="00E02BCE" w:rsidRPr="00F35D8F" w:rsidRDefault="00E02BCE" w:rsidP="00E02BCE">
      <w:pPr>
        <w:numPr>
          <w:ilvl w:val="0"/>
          <w:numId w:val="1"/>
        </w:numPr>
        <w:ind w:firstLine="851"/>
        <w:jc w:val="both"/>
        <w:rPr>
          <w:bCs/>
          <w:szCs w:val="24"/>
          <w:lang w:bidi="lo-LA"/>
        </w:rPr>
      </w:pPr>
      <w:r w:rsidRPr="00F35D8F">
        <w:rPr>
          <w:szCs w:val="24"/>
          <w:lang w:bidi="lo-LA"/>
        </w:rPr>
        <w:t>Paslaugų teikėjas privalo tvarkyti priimamų, laikomų, perduodamų ir nugaišusių (</w:t>
      </w:r>
      <w:proofErr w:type="spellStart"/>
      <w:r w:rsidRPr="00F35D8F">
        <w:rPr>
          <w:szCs w:val="24"/>
          <w:lang w:bidi="lo-LA"/>
        </w:rPr>
        <w:t>eutanazuotų</w:t>
      </w:r>
      <w:proofErr w:type="spellEnd"/>
      <w:r w:rsidRPr="00F35D8F">
        <w:rPr>
          <w:szCs w:val="24"/>
          <w:lang w:bidi="lo-LA"/>
        </w:rPr>
        <w:t>) gyvūnų apskaitą, kiekvieną mėnesį teikti Paslaugų gavėjui išsamią ataskaitą</w:t>
      </w:r>
      <w:r w:rsidR="000A30E7">
        <w:rPr>
          <w:szCs w:val="24"/>
          <w:lang w:bidi="lo-LA"/>
        </w:rPr>
        <w:t xml:space="preserve"> iki einamojo mėnesio 3 d.</w:t>
      </w:r>
      <w:r w:rsidRPr="00F35D8F">
        <w:rPr>
          <w:szCs w:val="24"/>
          <w:lang w:bidi="lo-LA"/>
        </w:rPr>
        <w:t xml:space="preserve"> apie atliktas Paslaugas. Pildyti kitus žurnalus, </w:t>
      </w:r>
      <w:r w:rsidRPr="00F35D8F">
        <w:rPr>
          <w:bCs/>
          <w:szCs w:val="24"/>
          <w:lang w:bidi="lo-LA"/>
        </w:rPr>
        <w:t>nustatytus Veterinarijos reikalavimuose gyvūnų globėjams ir globos namams.</w:t>
      </w:r>
    </w:p>
    <w:p w14:paraId="400FA0FC" w14:textId="77777777" w:rsidR="00E02BCE" w:rsidRPr="00F35D8F" w:rsidRDefault="00E02BCE" w:rsidP="00E02BCE">
      <w:pPr>
        <w:numPr>
          <w:ilvl w:val="0"/>
          <w:numId w:val="1"/>
        </w:numPr>
        <w:ind w:firstLine="851"/>
        <w:jc w:val="both"/>
        <w:rPr>
          <w:strike/>
          <w:szCs w:val="24"/>
          <w:lang w:bidi="lo-LA"/>
        </w:rPr>
      </w:pPr>
      <w:r w:rsidRPr="00F35D8F">
        <w:rPr>
          <w:bCs/>
          <w:szCs w:val="24"/>
          <w:lang w:bidi="lo-LA"/>
        </w:rPr>
        <w:t xml:space="preserve">Siekiant išvengti nereikalingo skausmo, kančios, baimės ar ilgalaikio sužalojimo, </w:t>
      </w:r>
      <w:r w:rsidRPr="00F35D8F">
        <w:rPr>
          <w:szCs w:val="24"/>
          <w:lang w:bidi="lo-LA"/>
        </w:rPr>
        <w:t xml:space="preserve">gyvūnai turi būti gaudomi humaniškais metodais. </w:t>
      </w:r>
    </w:p>
    <w:p w14:paraId="329FAD21" w14:textId="77777777" w:rsidR="00E02BCE" w:rsidRPr="00F35D8F" w:rsidRDefault="00E02BCE" w:rsidP="00E02BCE">
      <w:pPr>
        <w:numPr>
          <w:ilvl w:val="0"/>
          <w:numId w:val="1"/>
        </w:numPr>
        <w:ind w:firstLine="851"/>
        <w:jc w:val="both"/>
        <w:rPr>
          <w:szCs w:val="24"/>
          <w:lang w:bidi="lo-LA"/>
        </w:rPr>
      </w:pPr>
      <w:r w:rsidRPr="00F35D8F">
        <w:rPr>
          <w:szCs w:val="24"/>
          <w:lang w:bidi="lo-LA"/>
        </w:rPr>
        <w:t>Gyvūnus privalo gaudyti apmokyti darbuotojai, kurie žino gaudomų gyvūnų elgesį, įpročius ir gyvenamąją aplinką.</w:t>
      </w:r>
    </w:p>
    <w:p w14:paraId="32C1A3B4" w14:textId="77777777" w:rsidR="00E02BCE" w:rsidRPr="00F35D8F" w:rsidRDefault="00E02BCE" w:rsidP="00E02BCE">
      <w:pPr>
        <w:numPr>
          <w:ilvl w:val="0"/>
          <w:numId w:val="1"/>
        </w:numPr>
        <w:ind w:firstLine="851"/>
        <w:jc w:val="both"/>
        <w:rPr>
          <w:szCs w:val="24"/>
          <w:lang w:bidi="lo-LA"/>
        </w:rPr>
      </w:pPr>
      <w:r w:rsidRPr="00F35D8F">
        <w:rPr>
          <w:szCs w:val="24"/>
          <w:lang w:bidi="lo-LA"/>
        </w:rPr>
        <w:lastRenderedPageBreak/>
        <w:t>Gyvūnai turi būti vežami taip, kad kelionės metu nesusižalotų, nepatirtų nereikalingo streso ir būtų užtikrintas jų saugumas. Transporto konteineriai, kuriuose vežami gyvūnai, turi būti pakankamo pločio ir aukščio, atsižvelgiant į gyvūnų rūšį ir dydį. Paslaugų teikėjas turi turėti gyvūnų vežėjo leidimą pagal galiojančius teisės aktus ir būti atsakingas už saugų gyvūnų vežimą.</w:t>
      </w:r>
    </w:p>
    <w:p w14:paraId="49B20CA1" w14:textId="702D30A8" w:rsidR="00E02BCE" w:rsidRPr="00F35D8F" w:rsidRDefault="00E02BCE" w:rsidP="00B7744F">
      <w:pPr>
        <w:numPr>
          <w:ilvl w:val="0"/>
          <w:numId w:val="1"/>
        </w:numPr>
        <w:tabs>
          <w:tab w:val="left" w:pos="1418"/>
          <w:tab w:val="left" w:pos="1560"/>
          <w:tab w:val="left" w:pos="1843"/>
          <w:tab w:val="left" w:pos="1985"/>
        </w:tabs>
        <w:ind w:firstLine="851"/>
        <w:jc w:val="both"/>
        <w:rPr>
          <w:rFonts w:ascii="Palemonas" w:hAnsi="Palemonas" w:cs="Palemonas"/>
        </w:rPr>
      </w:pPr>
      <w:r w:rsidRPr="00F35D8F">
        <w:rPr>
          <w:szCs w:val="24"/>
          <w:lang w:bidi="lo-LA"/>
        </w:rPr>
        <w:t>Jeigu pagauti gyvūnai turi atpažinimo ženklus (žetoną, tatuiruotę, antkaklį su adresu, telefono numeriu ar paženklinti elektroninėmis tapatybės nustatymo priemonėmis), paslaugų teikėjas privalo informuoti gyvūno savininką ar registratorių nedelsiant, bet ne vėliau kaip per 12 valandų. Jeigu gyvūno savininkas atsiima gyvūną,</w:t>
      </w:r>
      <w:r w:rsidR="00B7744F" w:rsidRPr="00F35D8F">
        <w:rPr>
          <w:szCs w:val="24"/>
          <w:lang w:bidi="lo-LA"/>
        </w:rPr>
        <w:t xml:space="preserve"> visas patirtas</w:t>
      </w:r>
      <w:r w:rsidR="002B0074" w:rsidRPr="00F35D8F">
        <w:rPr>
          <w:szCs w:val="24"/>
          <w:lang w:bidi="lo-LA"/>
        </w:rPr>
        <w:t xml:space="preserve"> išlaidas</w:t>
      </w:r>
      <w:r w:rsidR="00B7744F" w:rsidRPr="00F35D8F">
        <w:rPr>
          <w:szCs w:val="24"/>
          <w:lang w:bidi="lo-LA"/>
        </w:rPr>
        <w:t xml:space="preserve">, susijusias su gyvūno </w:t>
      </w:r>
      <w:r w:rsidRPr="00F35D8F">
        <w:rPr>
          <w:szCs w:val="24"/>
          <w:lang w:bidi="lo-LA"/>
        </w:rPr>
        <w:t>sugavim</w:t>
      </w:r>
      <w:r w:rsidR="00B7744F" w:rsidRPr="00F35D8F">
        <w:rPr>
          <w:szCs w:val="24"/>
          <w:lang w:bidi="lo-LA"/>
        </w:rPr>
        <w:t>u,</w:t>
      </w:r>
      <w:r w:rsidRPr="00F35D8F">
        <w:rPr>
          <w:szCs w:val="24"/>
          <w:lang w:bidi="lo-LA"/>
        </w:rPr>
        <w:t xml:space="preserve"> </w:t>
      </w:r>
      <w:proofErr w:type="spellStart"/>
      <w:r w:rsidRPr="00F35D8F">
        <w:rPr>
          <w:szCs w:val="24"/>
          <w:lang w:bidi="lo-LA"/>
        </w:rPr>
        <w:t>karantinavim</w:t>
      </w:r>
      <w:r w:rsidR="00B7744F" w:rsidRPr="00F35D8F">
        <w:rPr>
          <w:szCs w:val="24"/>
          <w:lang w:bidi="lo-LA"/>
        </w:rPr>
        <w:t>u</w:t>
      </w:r>
      <w:proofErr w:type="spellEnd"/>
      <w:r w:rsidRPr="00F35D8F">
        <w:rPr>
          <w:szCs w:val="24"/>
          <w:lang w:bidi="lo-LA"/>
        </w:rPr>
        <w:t>/laikym</w:t>
      </w:r>
      <w:r w:rsidR="00B7744F" w:rsidRPr="00F35D8F">
        <w:rPr>
          <w:szCs w:val="24"/>
          <w:lang w:bidi="lo-LA"/>
        </w:rPr>
        <w:t>u</w:t>
      </w:r>
      <w:r w:rsidR="002B0074" w:rsidRPr="00F35D8F">
        <w:rPr>
          <w:szCs w:val="24"/>
          <w:lang w:bidi="lo-LA"/>
        </w:rPr>
        <w:t>, gydymu ir kt.</w:t>
      </w:r>
      <w:r w:rsidRPr="00F35D8F">
        <w:rPr>
          <w:szCs w:val="24"/>
          <w:lang w:bidi="lo-LA"/>
        </w:rPr>
        <w:t xml:space="preserve"> apmoka gyvūno savininkas. </w:t>
      </w:r>
    </w:p>
    <w:p w14:paraId="4E9B46F7" w14:textId="2460DA0E" w:rsidR="00E02BCE" w:rsidRPr="00F35D8F" w:rsidRDefault="00E02BCE" w:rsidP="00E02BCE">
      <w:pPr>
        <w:numPr>
          <w:ilvl w:val="0"/>
          <w:numId w:val="1"/>
        </w:numPr>
        <w:ind w:firstLine="851"/>
        <w:jc w:val="both"/>
        <w:rPr>
          <w:szCs w:val="24"/>
          <w:lang w:bidi="lo-LA"/>
        </w:rPr>
      </w:pPr>
      <w:r w:rsidRPr="00F35D8F">
        <w:rPr>
          <w:szCs w:val="24"/>
          <w:lang w:bidi="lo-LA"/>
        </w:rPr>
        <w:t>Paslaugų teikėjas privalo užtikrinti informacijos apie laikomus bešeimininkius</w:t>
      </w:r>
      <w:r w:rsidR="002A7EE6" w:rsidRPr="00F35D8F">
        <w:rPr>
          <w:szCs w:val="24"/>
          <w:lang w:bidi="lo-LA"/>
        </w:rPr>
        <w:t xml:space="preserve"> ir</w:t>
      </w:r>
      <w:r w:rsidRPr="00F35D8F">
        <w:rPr>
          <w:szCs w:val="24"/>
          <w:lang w:bidi="lo-LA"/>
        </w:rPr>
        <w:t xml:space="preserve"> </w:t>
      </w:r>
      <w:proofErr w:type="spellStart"/>
      <w:r w:rsidRPr="00F35D8F">
        <w:rPr>
          <w:szCs w:val="24"/>
          <w:lang w:bidi="lo-LA"/>
        </w:rPr>
        <w:t>bepriežiūrius</w:t>
      </w:r>
      <w:proofErr w:type="spellEnd"/>
      <w:r w:rsidRPr="00F35D8F">
        <w:rPr>
          <w:szCs w:val="24"/>
          <w:lang w:bidi="lo-LA"/>
        </w:rPr>
        <w:t xml:space="preserve"> gyvūnus viešą skelbimą savo lėšomis. Apie sugautus, surastus, priklydusius ar pristatytus gyvūnus, kurių savininkų neįmanoma nustatyti, ne vėliau kaip per 2 dienas nuo gyvūno sugavimo/pristatymo paskelbti informaciją Paslaugų teikėjo interneto svetainėje ir (arba) socialiniuose tinkluose, įkeliant gyvūno nuotraukas, informaciją apie sugavimo vietą.</w:t>
      </w:r>
    </w:p>
    <w:p w14:paraId="35FE60B3" w14:textId="66649A23" w:rsidR="00E02BCE" w:rsidRPr="00F35D8F" w:rsidRDefault="00E02BCE" w:rsidP="00E02BCE">
      <w:pPr>
        <w:numPr>
          <w:ilvl w:val="0"/>
          <w:numId w:val="1"/>
        </w:numPr>
        <w:ind w:firstLine="851"/>
        <w:jc w:val="both"/>
        <w:rPr>
          <w:szCs w:val="24"/>
          <w:lang w:bidi="lo-LA"/>
        </w:rPr>
      </w:pPr>
      <w:r w:rsidRPr="00F35D8F">
        <w:rPr>
          <w:szCs w:val="24"/>
          <w:lang w:bidi="lo-LA"/>
        </w:rPr>
        <w:t>Paslaugų teikėjas privalo užtikrinti, kad sugauti/paimti bešeimininkiai</w:t>
      </w:r>
      <w:r w:rsidR="002A7EE6" w:rsidRPr="00F35D8F">
        <w:rPr>
          <w:szCs w:val="24"/>
          <w:lang w:bidi="lo-LA"/>
        </w:rPr>
        <w:t>,</w:t>
      </w:r>
      <w:r w:rsidRPr="00F35D8F">
        <w:rPr>
          <w:szCs w:val="24"/>
          <w:lang w:bidi="lo-LA"/>
        </w:rPr>
        <w:t xml:space="preserve"> </w:t>
      </w:r>
      <w:proofErr w:type="spellStart"/>
      <w:r w:rsidRPr="00F35D8F">
        <w:rPr>
          <w:szCs w:val="24"/>
          <w:lang w:bidi="lo-LA"/>
        </w:rPr>
        <w:t>bepriežiūriai</w:t>
      </w:r>
      <w:proofErr w:type="spellEnd"/>
      <w:r w:rsidRPr="00F35D8F">
        <w:rPr>
          <w:szCs w:val="24"/>
          <w:lang w:bidi="lo-LA"/>
        </w:rPr>
        <w:t xml:space="preserve"> </w:t>
      </w:r>
      <w:r w:rsidR="002A7EE6" w:rsidRPr="00F35D8F">
        <w:rPr>
          <w:szCs w:val="24"/>
          <w:lang w:bidi="lo-LA"/>
        </w:rPr>
        <w:t xml:space="preserve">ar konfiskuotini </w:t>
      </w:r>
      <w:r w:rsidRPr="00F35D8F">
        <w:rPr>
          <w:szCs w:val="24"/>
          <w:lang w:bidi="lo-LA"/>
        </w:rPr>
        <w:t xml:space="preserve">gyvūnai būtų vežami į gyvūnų globos namus, apžiūrimi, jei reikia – gydomi vadovaujantis Veterinarijos reikalavimais gyvūnų globėjams ir globos namams. </w:t>
      </w:r>
      <w:r w:rsidR="001D4B93" w:rsidRPr="00F35D8F">
        <w:rPr>
          <w:szCs w:val="24"/>
          <w:lang w:bidi="lo-LA"/>
        </w:rPr>
        <w:t xml:space="preserve">Jeigu </w:t>
      </w:r>
      <w:r w:rsidR="000C3145" w:rsidRPr="00F35D8F">
        <w:rPr>
          <w:szCs w:val="24"/>
          <w:lang w:bidi="lo-LA"/>
        </w:rPr>
        <w:t>paimami konfiskuotini gyvūnai,</w:t>
      </w:r>
      <w:r w:rsidR="002B0074" w:rsidRPr="00F35D8F">
        <w:rPr>
          <w:szCs w:val="24"/>
          <w:lang w:bidi="lo-LA"/>
        </w:rPr>
        <w:t xml:space="preserve"> Paslaugos teikėjo</w:t>
      </w:r>
      <w:r w:rsidR="000C3145" w:rsidRPr="00F35D8F">
        <w:rPr>
          <w:szCs w:val="24"/>
          <w:lang w:bidi="lo-LA"/>
        </w:rPr>
        <w:t xml:space="preserve"> veteri</w:t>
      </w:r>
      <w:r w:rsidR="007427F5" w:rsidRPr="00F35D8F">
        <w:rPr>
          <w:szCs w:val="24"/>
          <w:lang w:bidi="lo-LA"/>
        </w:rPr>
        <w:t>na</w:t>
      </w:r>
      <w:r w:rsidR="000C3145" w:rsidRPr="00F35D8F">
        <w:rPr>
          <w:szCs w:val="24"/>
          <w:lang w:bidi="lo-LA"/>
        </w:rPr>
        <w:t>rijos gydytojo pažyma</w:t>
      </w:r>
      <w:r w:rsidR="007427F5" w:rsidRPr="00F35D8F">
        <w:rPr>
          <w:szCs w:val="24"/>
          <w:lang w:bidi="lo-LA"/>
        </w:rPr>
        <w:t>,</w:t>
      </w:r>
      <w:r w:rsidR="000C3145" w:rsidRPr="00F35D8F">
        <w:rPr>
          <w:szCs w:val="24"/>
          <w:lang w:bidi="lo-LA"/>
        </w:rPr>
        <w:t xml:space="preserve"> apie atliktą gyvūno apžiūrą</w:t>
      </w:r>
      <w:r w:rsidR="007427F5" w:rsidRPr="00F35D8F">
        <w:rPr>
          <w:szCs w:val="24"/>
          <w:lang w:bidi="lo-LA"/>
        </w:rPr>
        <w:t>,</w:t>
      </w:r>
      <w:r w:rsidR="000C3145" w:rsidRPr="00F35D8F">
        <w:rPr>
          <w:szCs w:val="24"/>
          <w:lang w:bidi="lo-LA"/>
        </w:rPr>
        <w:t xml:space="preserve"> surašom</w:t>
      </w:r>
      <w:r w:rsidR="007427F5" w:rsidRPr="00F35D8F">
        <w:rPr>
          <w:szCs w:val="24"/>
          <w:lang w:bidi="lo-LA"/>
        </w:rPr>
        <w:t>a</w:t>
      </w:r>
      <w:r w:rsidR="000C3145" w:rsidRPr="00F35D8F">
        <w:rPr>
          <w:szCs w:val="24"/>
          <w:lang w:bidi="lo-LA"/>
        </w:rPr>
        <w:t xml:space="preserve"> ir pateikiama ne vė</w:t>
      </w:r>
      <w:r w:rsidR="007427F5" w:rsidRPr="00F35D8F">
        <w:rPr>
          <w:szCs w:val="24"/>
          <w:lang w:bidi="lo-LA"/>
        </w:rPr>
        <w:t>li</w:t>
      </w:r>
      <w:r w:rsidR="000C3145" w:rsidRPr="00F35D8F">
        <w:rPr>
          <w:szCs w:val="24"/>
          <w:lang w:bidi="lo-LA"/>
        </w:rPr>
        <w:t>au kaip sekanči</w:t>
      </w:r>
      <w:r w:rsidR="002751C6" w:rsidRPr="00F35D8F">
        <w:rPr>
          <w:szCs w:val="24"/>
          <w:lang w:bidi="lo-LA"/>
        </w:rPr>
        <w:t>ą</w:t>
      </w:r>
      <w:r w:rsidR="000C3145" w:rsidRPr="00F35D8F">
        <w:rPr>
          <w:szCs w:val="24"/>
          <w:lang w:bidi="lo-LA"/>
        </w:rPr>
        <w:t xml:space="preserve"> darbo dieną.</w:t>
      </w:r>
      <w:r w:rsidR="007427F5" w:rsidRPr="00F35D8F">
        <w:rPr>
          <w:szCs w:val="24"/>
          <w:lang w:bidi="lo-LA"/>
        </w:rPr>
        <w:t xml:space="preserve"> Pažymos </w:t>
      </w:r>
      <w:r w:rsidR="002751C6" w:rsidRPr="00F35D8F">
        <w:rPr>
          <w:szCs w:val="24"/>
          <w:lang w:bidi="lo-LA"/>
        </w:rPr>
        <w:t xml:space="preserve">elektroniniu paštu išsiunčiamos </w:t>
      </w:r>
      <w:r w:rsidR="00847EF6" w:rsidRPr="00F35D8F">
        <w:rPr>
          <w:szCs w:val="24"/>
          <w:lang w:bidi="lo-LA"/>
        </w:rPr>
        <w:t>Valstybinei maisto ir veterinarijos tarnybai</w:t>
      </w:r>
      <w:r w:rsidR="002751C6" w:rsidRPr="00F35D8F">
        <w:rPr>
          <w:szCs w:val="24"/>
          <w:lang w:bidi="lo-LA"/>
        </w:rPr>
        <w:t>,</w:t>
      </w:r>
      <w:r w:rsidR="00847EF6" w:rsidRPr="00F35D8F">
        <w:rPr>
          <w:szCs w:val="24"/>
          <w:lang w:bidi="lo-LA"/>
        </w:rPr>
        <w:t xml:space="preserve"> Kauno rajono savivaldybės admini</w:t>
      </w:r>
      <w:r w:rsidR="00CF705B" w:rsidRPr="00F35D8F">
        <w:rPr>
          <w:szCs w:val="24"/>
          <w:lang w:bidi="lo-LA"/>
        </w:rPr>
        <w:t>s</w:t>
      </w:r>
      <w:r w:rsidR="00847EF6" w:rsidRPr="00F35D8F">
        <w:rPr>
          <w:szCs w:val="24"/>
          <w:lang w:bidi="lo-LA"/>
        </w:rPr>
        <w:t xml:space="preserve">tracijos </w:t>
      </w:r>
      <w:r w:rsidR="00CF705B" w:rsidRPr="00F35D8F">
        <w:rPr>
          <w:szCs w:val="24"/>
          <w:lang w:bidi="lo-LA"/>
        </w:rPr>
        <w:t>specialistui, atsakingam už sutar</w:t>
      </w:r>
      <w:r w:rsidR="00855648" w:rsidRPr="00F35D8F">
        <w:rPr>
          <w:szCs w:val="24"/>
          <w:lang w:bidi="lo-LA"/>
        </w:rPr>
        <w:t>ties vy</w:t>
      </w:r>
      <w:r w:rsidR="002751C6" w:rsidRPr="00F35D8F">
        <w:rPr>
          <w:szCs w:val="24"/>
          <w:lang w:bidi="lo-LA"/>
        </w:rPr>
        <w:t>k</w:t>
      </w:r>
      <w:r w:rsidR="00855648" w:rsidRPr="00F35D8F">
        <w:rPr>
          <w:szCs w:val="24"/>
          <w:lang w:bidi="lo-LA"/>
        </w:rPr>
        <w:t>dymą.</w:t>
      </w:r>
    </w:p>
    <w:p w14:paraId="7AD08D3D" w14:textId="77777777" w:rsidR="00E02BCE" w:rsidRPr="00F35D8F" w:rsidRDefault="00E02BCE" w:rsidP="00E02BCE">
      <w:pPr>
        <w:numPr>
          <w:ilvl w:val="0"/>
          <w:numId w:val="1"/>
        </w:numPr>
        <w:ind w:firstLine="851"/>
        <w:jc w:val="both"/>
        <w:rPr>
          <w:szCs w:val="24"/>
          <w:lang w:bidi="lo-LA"/>
        </w:rPr>
      </w:pPr>
      <w:r w:rsidRPr="00F35D8F">
        <w:rPr>
          <w:szCs w:val="24"/>
          <w:lang w:bidi="lo-LA"/>
        </w:rPr>
        <w:t>Kiekvienas gyvūnas privalo būti laikomas ir prižiūrimas pagal gyvūnų laikymą reglamentuojančių teisės aktų reikalavimus, užtikrinant, kad nebūtų varžoma gyvūno judėjimo laisvė ir gyvūnui nebūtų keliamas nepatogumo jausmas, skausmas ar kančia.</w:t>
      </w:r>
    </w:p>
    <w:p w14:paraId="2DC751AD" w14:textId="77777777" w:rsidR="00E02BCE" w:rsidRPr="00F35D8F" w:rsidRDefault="00E02BCE" w:rsidP="00E02BCE">
      <w:pPr>
        <w:ind w:firstLine="851"/>
        <w:jc w:val="both"/>
        <w:rPr>
          <w:szCs w:val="24"/>
          <w:lang w:bidi="lo-LA"/>
        </w:rPr>
      </w:pPr>
      <w:r w:rsidRPr="00F35D8F">
        <w:rPr>
          <w:szCs w:val="24"/>
          <w:lang w:bidi="lo-LA"/>
        </w:rPr>
        <w:t>11. Paslaugų teikėjas privalo 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14:paraId="52951EB5" w14:textId="77777777" w:rsidR="00E02BCE" w:rsidRPr="00F35D8F" w:rsidRDefault="00E02BCE" w:rsidP="00E02BCE">
      <w:pPr>
        <w:ind w:firstLine="851"/>
        <w:jc w:val="both"/>
        <w:rPr>
          <w:szCs w:val="24"/>
          <w:lang w:bidi="lo-LA"/>
        </w:rPr>
      </w:pPr>
      <w:r w:rsidRPr="00F35D8F">
        <w:rPr>
          <w:szCs w:val="24"/>
          <w:lang w:bidi="lo-LA"/>
        </w:rPr>
        <w:t xml:space="preserve">12. Paslaugų teikėjas privalo užtikrinti, kad visi bešeimininkiai ar </w:t>
      </w:r>
      <w:proofErr w:type="spellStart"/>
      <w:r w:rsidRPr="00F35D8F">
        <w:rPr>
          <w:szCs w:val="24"/>
          <w:lang w:bidi="lo-LA"/>
        </w:rPr>
        <w:t>bepriežiūriai</w:t>
      </w:r>
      <w:proofErr w:type="spellEnd"/>
      <w:r w:rsidRPr="00F35D8F">
        <w:rPr>
          <w:szCs w:val="24"/>
          <w:lang w:bidi="lo-LA"/>
        </w:rPr>
        <w:t xml:space="preserve"> gyvūnai, sugauti Paslaugų teikėjo, kurių savininkų neįmanoma nustatyti, būtų laikinai globojami Lietuvos Respublikos civilinio kodekso 4.61 straipsnio 3 dalyje nustatytais terminais ir tvarka.</w:t>
      </w:r>
    </w:p>
    <w:p w14:paraId="3DC7DCD2" w14:textId="7E1F91F8" w:rsidR="00E02BCE" w:rsidRPr="00F35D8F" w:rsidRDefault="00E02BCE" w:rsidP="00E02BCE">
      <w:pPr>
        <w:ind w:firstLine="851"/>
        <w:jc w:val="both"/>
        <w:rPr>
          <w:szCs w:val="24"/>
          <w:lang w:bidi="lo-LA"/>
        </w:rPr>
      </w:pPr>
      <w:r w:rsidRPr="00F35D8F">
        <w:rPr>
          <w:szCs w:val="24"/>
          <w:lang w:bidi="lo-LA"/>
        </w:rPr>
        <w:t>13. Neatsiradus gyvūno savininkui ar atsakingam asmeniui, Paslaugų teikėjas privalo surasti gyvūnui naujus šeimininkus. Pasibaigus Lietuvos Respublikos civilinio kodekso 4.61 straipsnio 3 dalyje nurodytam terminui, gyvūnas neatlygintinai atitenka jį išlaikiusiam asmeniui (Paslaugų teikėjui), kuriam apmokamos gyvūno ženklinimo ir vakcinacijos išlaidos</w:t>
      </w:r>
      <w:r w:rsidR="00403420" w:rsidRPr="00F35D8F">
        <w:rPr>
          <w:szCs w:val="24"/>
          <w:lang w:bidi="lo-LA"/>
        </w:rPr>
        <w:t>.</w:t>
      </w:r>
      <w:r w:rsidRPr="00F35D8F">
        <w:rPr>
          <w:szCs w:val="24"/>
          <w:lang w:bidi="lo-LA"/>
        </w:rPr>
        <w:t xml:space="preserve">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p w14:paraId="376F40AD" w14:textId="77777777" w:rsidR="00E02BCE" w:rsidRPr="00F35D8F" w:rsidRDefault="00E02BCE" w:rsidP="00E02BCE">
      <w:pPr>
        <w:ind w:firstLine="851"/>
        <w:jc w:val="both"/>
        <w:rPr>
          <w:szCs w:val="24"/>
          <w:lang w:bidi="lo-LA"/>
        </w:rPr>
      </w:pPr>
      <w:r w:rsidRPr="00F35D8F">
        <w:rPr>
          <w:szCs w:val="24"/>
          <w:lang w:bidi="lo-LA"/>
        </w:rPr>
        <w:t>14. Paslaugų teikėjas privalo užtikrinti, kad gyvūnai, apkandžioję kitus gyvūnus ar žmones, p</w:t>
      </w:r>
      <w:r w:rsidRPr="00F35D8F">
        <w:rPr>
          <w:szCs w:val="24"/>
          <w:lang w:eastAsia="lt-LT" w:bidi="lo-LA"/>
        </w:rPr>
        <w:t xml:space="preserve">asiutligei imlūs gyvūnai (šunys, katės, šeškai ir kt.) </w:t>
      </w:r>
      <w:r w:rsidRPr="00F35D8F">
        <w:rPr>
          <w:szCs w:val="24"/>
          <w:lang w:bidi="lo-LA"/>
        </w:rPr>
        <w:t xml:space="preserve">bei įtariami sergantys pasiutlige ar kita užkrečiama liga, </w:t>
      </w:r>
      <w:r w:rsidRPr="00F35D8F">
        <w:rPr>
          <w:szCs w:val="24"/>
          <w:lang w:eastAsia="lt-LT" w:bidi="lo-LA"/>
        </w:rPr>
        <w:t xml:space="preserve">patekę į gyvūnų globos vietą, ne mažiau kaip 14 dienų turi būti </w:t>
      </w:r>
      <w:proofErr w:type="spellStart"/>
      <w:r w:rsidRPr="00F35D8F">
        <w:rPr>
          <w:szCs w:val="24"/>
          <w:lang w:eastAsia="lt-LT" w:bidi="lo-LA"/>
        </w:rPr>
        <w:t>karantinuojami</w:t>
      </w:r>
      <w:proofErr w:type="spellEnd"/>
      <w:r w:rsidRPr="00F35D8F">
        <w:rPr>
          <w:szCs w:val="24"/>
          <w:lang w:eastAsia="lt-LT" w:bidi="lo-LA"/>
        </w:rPr>
        <w:t xml:space="preserve">, išskyrus atvejus, kai, veterinarijos gydytojo sprendimu, gyvūno nereikia </w:t>
      </w:r>
      <w:proofErr w:type="spellStart"/>
      <w:r w:rsidRPr="00F35D8F">
        <w:rPr>
          <w:szCs w:val="24"/>
          <w:lang w:eastAsia="lt-LT" w:bidi="lo-LA"/>
        </w:rPr>
        <w:t>karantinuoti</w:t>
      </w:r>
      <w:proofErr w:type="spellEnd"/>
      <w:r w:rsidRPr="00F35D8F">
        <w:rPr>
          <w:szCs w:val="24"/>
          <w:lang w:eastAsia="lt-LT" w:bidi="lo-LA"/>
        </w:rPr>
        <w:t xml:space="preserve"> (pvz., šuo yra kliniškai sveikas ir vakcinuotas nuo pasiutligės).</w:t>
      </w:r>
      <w:r w:rsidRPr="00F35D8F">
        <w:rPr>
          <w:szCs w:val="24"/>
          <w:lang w:bidi="lo-LA"/>
        </w:rPr>
        <w:t xml:space="preserve"> Po nustatyto termino gyvūnas, kuriam pasiutligės ar užkrečiamos ligos diagnozė nenustatyta, gali būti grąžintas savininkui ar atsakingam asmeniui. Neatsiradus gyvūno savininkui ar atsakingam asmeniui, gyvūnui gali būti surandami nauji šeimininkai, o jų nesuradus, gyvūnas neatlygintinai atitenka jį išlaikiusiam asmeniui arba atliekama gyvūno eutanazija teisės aktų nustatyta tvarka. Tais atvejais, kai surandamas </w:t>
      </w:r>
      <w:proofErr w:type="spellStart"/>
      <w:r w:rsidRPr="00F35D8F">
        <w:rPr>
          <w:szCs w:val="24"/>
          <w:lang w:bidi="lo-LA"/>
        </w:rPr>
        <w:t>karantinuojamo</w:t>
      </w:r>
      <w:proofErr w:type="spellEnd"/>
      <w:r w:rsidRPr="00F35D8F">
        <w:rPr>
          <w:szCs w:val="24"/>
          <w:lang w:bidi="lo-LA"/>
        </w:rPr>
        <w:t xml:space="preserve"> gyvūno savininkas ar atsakingas asmuo, jis sumoka visas išlaidas, susijusias su gyvūno </w:t>
      </w:r>
      <w:proofErr w:type="spellStart"/>
      <w:r w:rsidRPr="00F35D8F">
        <w:rPr>
          <w:szCs w:val="24"/>
          <w:lang w:bidi="lo-LA"/>
        </w:rPr>
        <w:t>karantinavimu</w:t>
      </w:r>
      <w:proofErr w:type="spellEnd"/>
      <w:r w:rsidRPr="00F35D8F">
        <w:rPr>
          <w:szCs w:val="24"/>
          <w:lang w:bidi="lo-LA"/>
        </w:rPr>
        <w:t>.</w:t>
      </w:r>
    </w:p>
    <w:p w14:paraId="42110543" w14:textId="77777777" w:rsidR="00E02BCE" w:rsidRPr="00F35D8F" w:rsidRDefault="00E02BCE" w:rsidP="00E02BCE">
      <w:pPr>
        <w:ind w:firstLine="851"/>
        <w:jc w:val="both"/>
        <w:rPr>
          <w:szCs w:val="24"/>
          <w:lang w:eastAsia="lt-LT" w:bidi="lo-LA"/>
        </w:rPr>
      </w:pPr>
      <w:r w:rsidRPr="00F35D8F">
        <w:rPr>
          <w:szCs w:val="24"/>
          <w:lang w:eastAsia="lt-LT" w:bidi="lo-LA"/>
        </w:rPr>
        <w:t>15. Patalpa gyvūnams priimti ir veterinarinei apžiūrai atlikti, patalpa (-</w:t>
      </w:r>
      <w:proofErr w:type="spellStart"/>
      <w:r w:rsidRPr="00F35D8F">
        <w:rPr>
          <w:szCs w:val="24"/>
          <w:lang w:eastAsia="lt-LT" w:bidi="lo-LA"/>
        </w:rPr>
        <w:t>os</w:t>
      </w:r>
      <w:proofErr w:type="spellEnd"/>
      <w:r w:rsidRPr="00F35D8F">
        <w:rPr>
          <w:szCs w:val="24"/>
          <w:lang w:eastAsia="lt-LT" w:bidi="lo-LA"/>
        </w:rPr>
        <w:t>) sveikiems ir sergantiems gyvūnams laikyti/</w:t>
      </w:r>
      <w:proofErr w:type="spellStart"/>
      <w:r w:rsidRPr="00F35D8F">
        <w:rPr>
          <w:szCs w:val="24"/>
          <w:lang w:eastAsia="lt-LT" w:bidi="lo-LA"/>
        </w:rPr>
        <w:t>karantinuoti</w:t>
      </w:r>
      <w:proofErr w:type="spellEnd"/>
      <w:r w:rsidRPr="00F35D8F">
        <w:rPr>
          <w:szCs w:val="24"/>
          <w:lang w:eastAsia="lt-LT" w:bidi="lo-LA"/>
        </w:rPr>
        <w:t xml:space="preserve"> turi atitikti Veterinarijos reikalavimus gyvūnų globėjams ir globos namams.</w:t>
      </w:r>
    </w:p>
    <w:p w14:paraId="2203C212" w14:textId="5BA68918" w:rsidR="00E02BCE" w:rsidRPr="00F35D8F" w:rsidRDefault="00E02BCE" w:rsidP="00E02BCE">
      <w:pPr>
        <w:ind w:firstLine="851"/>
        <w:jc w:val="both"/>
        <w:rPr>
          <w:strike/>
          <w:szCs w:val="24"/>
          <w:lang w:val="en-US" w:eastAsia="lt-LT" w:bidi="lo-LA"/>
        </w:rPr>
      </w:pPr>
      <w:r w:rsidRPr="00F35D8F">
        <w:rPr>
          <w:szCs w:val="24"/>
          <w:lang w:eastAsia="lt-LT" w:bidi="lo-LA"/>
        </w:rPr>
        <w:t>16. Naujiems savininkams neatlygintinai turi būti perduodami tik kliniškai sveiki ir neagresyvūs gyvūnai. Prieš perduodant gyvūną naujam šeimininkui, gyvūnas privalo būti</w:t>
      </w:r>
      <w:r w:rsidR="00881211" w:rsidRPr="00F35D8F">
        <w:rPr>
          <w:szCs w:val="24"/>
          <w:lang w:eastAsia="lt-LT" w:bidi="lo-LA"/>
        </w:rPr>
        <w:t xml:space="preserve"> sterilizuotas/kastruotas, </w:t>
      </w:r>
      <w:r w:rsidRPr="00F35D8F">
        <w:rPr>
          <w:szCs w:val="24"/>
          <w:lang w:eastAsia="lt-LT" w:bidi="lo-LA"/>
        </w:rPr>
        <w:t xml:space="preserve"> paženklintas ir registruotas Lietuvos Respublikos įstatymų nustatyta tvarka. </w:t>
      </w:r>
    </w:p>
    <w:p w14:paraId="0538E125" w14:textId="77777777" w:rsidR="00E02BCE" w:rsidRPr="00F35D8F" w:rsidRDefault="00E02BCE" w:rsidP="00E02BCE">
      <w:pPr>
        <w:ind w:firstLine="851"/>
        <w:jc w:val="both"/>
        <w:rPr>
          <w:szCs w:val="24"/>
          <w:lang w:eastAsia="lt-LT" w:bidi="lo-LA"/>
        </w:rPr>
      </w:pPr>
      <w:r w:rsidRPr="00F35D8F">
        <w:rPr>
          <w:szCs w:val="24"/>
          <w:lang w:eastAsia="lt-LT" w:bidi="lo-LA"/>
        </w:rPr>
        <w:lastRenderedPageBreak/>
        <w:t>17. Sugavus gyvūną, ypač jei jis buvo sunkiai sužeistas, veterinarijos gydytojas privalo nedelsdamas jį apžiūrėti, suteikti pagalbą ir priimti sprendimą dėl tolesnio jo likimo (gydyti ar atlikti eutanaziją).</w:t>
      </w:r>
    </w:p>
    <w:p w14:paraId="7221E92F" w14:textId="77777777" w:rsidR="00E02BCE" w:rsidRPr="00F35D8F" w:rsidRDefault="00E02BCE" w:rsidP="00E02BCE">
      <w:pPr>
        <w:ind w:firstLine="851"/>
        <w:jc w:val="both"/>
        <w:rPr>
          <w:szCs w:val="24"/>
          <w:lang w:eastAsia="lt-LT" w:bidi="lo-LA"/>
        </w:rPr>
      </w:pPr>
      <w:r w:rsidRPr="00F35D8F">
        <w:rPr>
          <w:szCs w:val="24"/>
          <w:lang w:eastAsia="lt-LT" w:bidi="lo-LA"/>
        </w:rPr>
        <w:t xml:space="preserve">18. </w:t>
      </w:r>
      <w:r w:rsidRPr="00F35D8F">
        <w:rPr>
          <w:szCs w:val="24"/>
          <w:lang w:bidi="lo-LA"/>
        </w:rPr>
        <w:t>Paslaugų teikėjas privalo u</w:t>
      </w:r>
      <w:r w:rsidRPr="00F35D8F">
        <w:rPr>
          <w:szCs w:val="24"/>
          <w:lang w:eastAsia="lt-LT" w:bidi="lo-LA"/>
        </w:rPr>
        <w:t>žtikrinti, kad gyvūnams eutanazija būtų atliekama pagal veterinarijos reikalavimus. Galutinį sprendimą dėl gyvūno eutanazijos priima ir už pasekmes atsako įgaliotas veterinarijos gydytojas.</w:t>
      </w:r>
    </w:p>
    <w:p w14:paraId="19FB9861" w14:textId="77777777" w:rsidR="00E02BCE" w:rsidRPr="00F35D8F" w:rsidRDefault="00E02BCE" w:rsidP="00E02BCE">
      <w:pPr>
        <w:ind w:firstLine="851"/>
        <w:jc w:val="both"/>
        <w:rPr>
          <w:szCs w:val="24"/>
          <w:lang w:bidi="lo-LA"/>
        </w:rPr>
      </w:pPr>
      <w:r w:rsidRPr="00F35D8F">
        <w:rPr>
          <w:szCs w:val="24"/>
          <w:lang w:eastAsia="lt-LT" w:bidi="lo-LA"/>
        </w:rPr>
        <w:t xml:space="preserve">19. </w:t>
      </w:r>
      <w:r w:rsidRPr="00F35D8F">
        <w:rPr>
          <w:szCs w:val="24"/>
          <w:lang w:bidi="lo-LA"/>
        </w:rPr>
        <w:t xml:space="preserve">Pagal seniūnų, policijos ar </w:t>
      </w:r>
      <w:r w:rsidRPr="00F35D8F">
        <w:rPr>
          <w:szCs w:val="24"/>
        </w:rPr>
        <w:t>priešgaisrinės gelbėjimo tarnybos</w:t>
      </w:r>
      <w:r w:rsidRPr="00F35D8F">
        <w:rPr>
          <w:szCs w:val="24"/>
          <w:lang w:bidi="lo-LA"/>
        </w:rPr>
        <w:t xml:space="preserve"> pranešimus išvežti ir utilizuoti nugaišusius ar žuvusius gyvūnus, kurie rasti Kauno rajono viešose vietose. </w:t>
      </w:r>
    </w:p>
    <w:p w14:paraId="64116EB8" w14:textId="77777777" w:rsidR="00E02BCE" w:rsidRPr="00F35D8F" w:rsidRDefault="00E02BCE" w:rsidP="00E02BCE">
      <w:pPr>
        <w:ind w:firstLine="851"/>
        <w:jc w:val="both"/>
        <w:rPr>
          <w:szCs w:val="24"/>
          <w:lang w:bidi="lo-LA"/>
        </w:rPr>
      </w:pPr>
      <w:r w:rsidRPr="00F35D8F">
        <w:rPr>
          <w:szCs w:val="24"/>
          <w:lang w:bidi="lo-LA"/>
        </w:rPr>
        <w:t>20. Paslaugų teikėjas privalo u</w:t>
      </w:r>
      <w:r w:rsidRPr="00F35D8F">
        <w:rPr>
          <w:szCs w:val="24"/>
          <w:lang w:eastAsia="lt-LT" w:bidi="lo-LA"/>
        </w:rPr>
        <w:t>žtikrinti</w:t>
      </w:r>
      <w:r w:rsidRPr="00F35D8F">
        <w:rPr>
          <w:szCs w:val="24"/>
          <w:lang w:bidi="lo-LA"/>
        </w:rPr>
        <w:t xml:space="preserve"> kad po eutanazijos, nugaišę ar žuvę gyvūnai būtų patalpinami į šaldymo įrenginius ir utilizuojami teisės aktų nustatyta tvarka.</w:t>
      </w:r>
    </w:p>
    <w:p w14:paraId="20BFACA2" w14:textId="4AACD5AE" w:rsidR="00032DC3" w:rsidRPr="00F35D8F" w:rsidRDefault="00E02BCE" w:rsidP="001B4FB0">
      <w:pPr>
        <w:ind w:firstLine="851"/>
        <w:rPr>
          <w:szCs w:val="24"/>
          <w:lang w:bidi="lo-LA"/>
        </w:rPr>
      </w:pPr>
      <w:r w:rsidRPr="00F35D8F">
        <w:rPr>
          <w:szCs w:val="24"/>
          <w:lang w:bidi="lo-LA"/>
        </w:rPr>
        <w:t>21. Paslaugų teikėjas privalo u</w:t>
      </w:r>
      <w:r w:rsidRPr="00F35D8F">
        <w:rPr>
          <w:szCs w:val="24"/>
          <w:lang w:eastAsia="lt-LT" w:bidi="lo-LA"/>
        </w:rPr>
        <w:t>žtikrinti</w:t>
      </w:r>
      <w:r w:rsidRPr="00F35D8F">
        <w:rPr>
          <w:szCs w:val="24"/>
          <w:lang w:bidi="lo-LA"/>
        </w:rPr>
        <w:t xml:space="preserve"> higienos ir saugos darbe reikalavimus.</w:t>
      </w:r>
    </w:p>
    <w:p w14:paraId="638E41FC" w14:textId="1C144747" w:rsidR="00C418F6" w:rsidRPr="00F35D8F" w:rsidRDefault="00C418F6" w:rsidP="00F303A3">
      <w:pPr>
        <w:ind w:firstLine="851"/>
        <w:jc w:val="both"/>
      </w:pPr>
      <w:r w:rsidRPr="00F35D8F">
        <w:rPr>
          <w:szCs w:val="24"/>
          <w:lang w:bidi="lo-LA"/>
        </w:rPr>
        <w:t>22.</w:t>
      </w:r>
      <w:r w:rsidR="00EE096A" w:rsidRPr="00F35D8F">
        <w:t xml:space="preserve"> </w:t>
      </w:r>
      <w:r w:rsidR="009A321D" w:rsidRPr="00F35D8F">
        <w:t>Konfiskuotiniems gyvūnams P</w:t>
      </w:r>
      <w:r w:rsidR="00127CD0" w:rsidRPr="00F35D8F">
        <w:t>aslaugų teikėjas</w:t>
      </w:r>
      <w:r w:rsidR="00345677" w:rsidRPr="00F35D8F">
        <w:t xml:space="preserve"> </w:t>
      </w:r>
      <w:r w:rsidR="00EE096A" w:rsidRPr="00F35D8F">
        <w:t>privalo</w:t>
      </w:r>
      <w:r w:rsidR="00F303A3" w:rsidRPr="00F35D8F">
        <w:t xml:space="preserve"> užtikrinti tinkamą gyvūno </w:t>
      </w:r>
      <w:r w:rsidR="00345677" w:rsidRPr="00F35D8F">
        <w:t xml:space="preserve">laikiną </w:t>
      </w:r>
      <w:r w:rsidR="00EE096A" w:rsidRPr="00F35D8F">
        <w:t>globą</w:t>
      </w:r>
      <w:r w:rsidR="000E28B0" w:rsidRPr="00F35D8F">
        <w:t>, k</w:t>
      </w:r>
      <w:r w:rsidR="00EE096A" w:rsidRPr="00F35D8F">
        <w:t>ol bus priimtas ir įsiteisės teismo sprendimas arba bylą ne teismo tvarka nagrinėjančios institucijos (pareigūno) sprendimas dėl gyvūno konfiskavimo</w:t>
      </w:r>
      <w:r w:rsidR="000A55C5" w:rsidRPr="00F35D8F">
        <w:t>.</w:t>
      </w:r>
    </w:p>
    <w:p w14:paraId="42CB569D" w14:textId="431A196C" w:rsidR="001553C2" w:rsidRPr="00F35D8F" w:rsidRDefault="001553C2" w:rsidP="00F303A3">
      <w:pPr>
        <w:ind w:firstLine="851"/>
        <w:jc w:val="both"/>
      </w:pPr>
      <w:r w:rsidRPr="00F35D8F">
        <w:t>23. Paslaugų teikėjas,</w:t>
      </w:r>
      <w:r w:rsidR="00904075" w:rsidRPr="00F35D8F">
        <w:t xml:space="preserve"> esant poreikiui,</w:t>
      </w:r>
      <w:r w:rsidR="000F6FFB" w:rsidRPr="00F35D8F">
        <w:t xml:space="preserve"> </w:t>
      </w:r>
      <w:r w:rsidR="002E38E8" w:rsidRPr="00F35D8F">
        <w:t>pagal iš anksto seniūnų pateiktą ir suderintą grafiką</w:t>
      </w:r>
      <w:r w:rsidR="001F28BA" w:rsidRPr="00F35D8F">
        <w:t xml:space="preserve">, </w:t>
      </w:r>
      <w:r w:rsidR="00A37A23" w:rsidRPr="00F35D8F">
        <w:t xml:space="preserve">pagal sutarties įkainius, </w:t>
      </w:r>
      <w:r w:rsidR="002E38E8" w:rsidRPr="00F35D8F">
        <w:t>atvyksta į seniūnij</w:t>
      </w:r>
      <w:r w:rsidR="00E30FA1" w:rsidRPr="00F35D8F">
        <w:t>os teritoriją</w:t>
      </w:r>
      <w:r w:rsidR="002E38E8" w:rsidRPr="00F35D8F">
        <w:t xml:space="preserve"> suženklinti, </w:t>
      </w:r>
      <w:r w:rsidR="000F6FFB" w:rsidRPr="00F35D8F">
        <w:t xml:space="preserve">sterilizuoti </w:t>
      </w:r>
      <w:r w:rsidR="00E30FA1" w:rsidRPr="00F35D8F">
        <w:t>a</w:t>
      </w:r>
      <w:r w:rsidR="000F6FFB" w:rsidRPr="00F35D8F">
        <w:t xml:space="preserve">r kastruoti </w:t>
      </w:r>
      <w:r w:rsidR="00E30FA1" w:rsidRPr="00F35D8F">
        <w:t>seniūnijos gyventojų šunis, kates, šeškus.</w:t>
      </w:r>
    </w:p>
    <w:p w14:paraId="675FA937" w14:textId="77777777" w:rsidR="005F6515" w:rsidRPr="00F35D8F" w:rsidRDefault="00F82025" w:rsidP="005F6515">
      <w:pPr>
        <w:ind w:firstLine="851"/>
        <w:jc w:val="both"/>
      </w:pPr>
      <w:r w:rsidRPr="00F35D8F">
        <w:t xml:space="preserve">24. Paslaugos teikėjas </w:t>
      </w:r>
      <w:r w:rsidR="00BF6B9E" w:rsidRPr="00F35D8F">
        <w:t>privalo turėti patalpas, kuriose vienu metu būtų galima laikyti ne mažiau kaip 100 šunų.</w:t>
      </w:r>
    </w:p>
    <w:p w14:paraId="1638522D" w14:textId="009C5B05" w:rsidR="005F6515" w:rsidRPr="00F35D8F" w:rsidRDefault="005F6515" w:rsidP="00861073">
      <w:pPr>
        <w:ind w:firstLine="851"/>
        <w:jc w:val="both"/>
      </w:pPr>
    </w:p>
    <w:p w14:paraId="7C3C344D" w14:textId="6447E733" w:rsidR="00E02BCE" w:rsidRPr="00F35D8F" w:rsidRDefault="00E02BCE" w:rsidP="00E02BCE">
      <w:pPr>
        <w:pStyle w:val="Sraopastraipa"/>
        <w:tabs>
          <w:tab w:val="left" w:pos="1134"/>
        </w:tabs>
        <w:ind w:left="851"/>
        <w:jc w:val="both"/>
        <w:rPr>
          <w:b/>
          <w:szCs w:val="24"/>
        </w:rPr>
      </w:pPr>
    </w:p>
    <w:p w14:paraId="463FF1B6" w14:textId="77777777" w:rsidR="00AF2FC5" w:rsidRDefault="00AF2FC5" w:rsidP="00E02BCE">
      <w:pPr>
        <w:pStyle w:val="Sraopastraipa"/>
        <w:tabs>
          <w:tab w:val="left" w:pos="1134"/>
        </w:tabs>
        <w:ind w:left="851"/>
        <w:jc w:val="both"/>
        <w:rPr>
          <w:b/>
          <w:szCs w:val="24"/>
        </w:rPr>
      </w:pPr>
    </w:p>
    <w:p w14:paraId="5C8D4561" w14:textId="77777777" w:rsidR="00AF2FC5" w:rsidRDefault="00AF2FC5" w:rsidP="00E02BCE">
      <w:pPr>
        <w:pStyle w:val="Sraopastraipa"/>
        <w:tabs>
          <w:tab w:val="left" w:pos="1134"/>
        </w:tabs>
        <w:ind w:left="851"/>
        <w:jc w:val="both"/>
        <w:rPr>
          <w:b/>
          <w:szCs w:val="24"/>
        </w:rPr>
      </w:pPr>
    </w:p>
    <w:p w14:paraId="79CCCFB0" w14:textId="77777777" w:rsidR="00AF2FC5" w:rsidRDefault="00AF2FC5" w:rsidP="00E02BCE">
      <w:pPr>
        <w:pStyle w:val="Sraopastraipa"/>
        <w:tabs>
          <w:tab w:val="left" w:pos="1134"/>
        </w:tabs>
        <w:ind w:left="851"/>
        <w:jc w:val="both"/>
        <w:rPr>
          <w:b/>
          <w:szCs w:val="24"/>
        </w:rPr>
      </w:pPr>
    </w:p>
    <w:p w14:paraId="188C5A77" w14:textId="77777777" w:rsidR="00AF2FC5" w:rsidRDefault="00AF2FC5" w:rsidP="00E02BCE">
      <w:pPr>
        <w:pStyle w:val="Sraopastraipa"/>
        <w:tabs>
          <w:tab w:val="left" w:pos="1134"/>
        </w:tabs>
        <w:ind w:left="851"/>
        <w:jc w:val="both"/>
        <w:rPr>
          <w:b/>
          <w:szCs w:val="24"/>
        </w:rPr>
      </w:pPr>
    </w:p>
    <w:p w14:paraId="0A3ECA78" w14:textId="77777777" w:rsidR="00AF2FC5" w:rsidRDefault="00AF2FC5" w:rsidP="00E02BCE">
      <w:pPr>
        <w:pStyle w:val="Sraopastraipa"/>
        <w:tabs>
          <w:tab w:val="left" w:pos="1134"/>
        </w:tabs>
        <w:ind w:left="851"/>
        <w:jc w:val="both"/>
        <w:rPr>
          <w:b/>
          <w:szCs w:val="24"/>
        </w:rPr>
      </w:pPr>
    </w:p>
    <w:p w14:paraId="21164045" w14:textId="77777777" w:rsidR="00AF2FC5" w:rsidRDefault="00AF2FC5" w:rsidP="00E02BCE">
      <w:pPr>
        <w:pStyle w:val="Sraopastraipa"/>
        <w:tabs>
          <w:tab w:val="left" w:pos="1134"/>
        </w:tabs>
        <w:ind w:left="851"/>
        <w:jc w:val="both"/>
        <w:rPr>
          <w:b/>
          <w:szCs w:val="24"/>
        </w:rPr>
      </w:pPr>
    </w:p>
    <w:p w14:paraId="0AF8AB85" w14:textId="77777777" w:rsidR="00AF2FC5" w:rsidRDefault="00AF2FC5" w:rsidP="00E02BCE">
      <w:pPr>
        <w:pStyle w:val="Sraopastraipa"/>
        <w:tabs>
          <w:tab w:val="left" w:pos="1134"/>
        </w:tabs>
        <w:ind w:left="851"/>
        <w:jc w:val="both"/>
        <w:rPr>
          <w:b/>
          <w:szCs w:val="24"/>
        </w:rPr>
      </w:pPr>
    </w:p>
    <w:p w14:paraId="142A1749" w14:textId="77777777" w:rsidR="00AF2FC5" w:rsidRDefault="00AF2FC5" w:rsidP="00E02BCE">
      <w:pPr>
        <w:pStyle w:val="Sraopastraipa"/>
        <w:tabs>
          <w:tab w:val="left" w:pos="1134"/>
        </w:tabs>
        <w:ind w:left="851"/>
        <w:jc w:val="both"/>
        <w:rPr>
          <w:b/>
          <w:szCs w:val="24"/>
        </w:rPr>
      </w:pPr>
    </w:p>
    <w:p w14:paraId="08B9FA84" w14:textId="77777777" w:rsidR="00AF2FC5" w:rsidRDefault="00AF2FC5" w:rsidP="00E02BCE">
      <w:pPr>
        <w:pStyle w:val="Sraopastraipa"/>
        <w:tabs>
          <w:tab w:val="left" w:pos="1134"/>
        </w:tabs>
        <w:ind w:left="851"/>
        <w:jc w:val="both"/>
        <w:rPr>
          <w:b/>
          <w:szCs w:val="24"/>
        </w:rPr>
      </w:pPr>
    </w:p>
    <w:p w14:paraId="77E9BDDD" w14:textId="77777777" w:rsidR="00AF2FC5" w:rsidRDefault="00AF2FC5" w:rsidP="00E02BCE">
      <w:pPr>
        <w:pStyle w:val="Sraopastraipa"/>
        <w:tabs>
          <w:tab w:val="left" w:pos="1134"/>
        </w:tabs>
        <w:ind w:left="851"/>
        <w:jc w:val="both"/>
        <w:rPr>
          <w:b/>
          <w:szCs w:val="24"/>
        </w:rPr>
      </w:pPr>
    </w:p>
    <w:p w14:paraId="0CE73DA5" w14:textId="77777777" w:rsidR="00AF2FC5" w:rsidRDefault="00AF2FC5" w:rsidP="00E02BCE">
      <w:pPr>
        <w:pStyle w:val="Sraopastraipa"/>
        <w:tabs>
          <w:tab w:val="left" w:pos="1134"/>
        </w:tabs>
        <w:ind w:left="851"/>
        <w:jc w:val="both"/>
        <w:rPr>
          <w:b/>
          <w:szCs w:val="24"/>
        </w:rPr>
      </w:pPr>
    </w:p>
    <w:p w14:paraId="65F95052" w14:textId="77777777" w:rsidR="00AF2FC5" w:rsidRDefault="00AF2FC5" w:rsidP="00E02BCE">
      <w:pPr>
        <w:pStyle w:val="Sraopastraipa"/>
        <w:tabs>
          <w:tab w:val="left" w:pos="1134"/>
        </w:tabs>
        <w:ind w:left="851"/>
        <w:jc w:val="both"/>
        <w:rPr>
          <w:b/>
          <w:szCs w:val="24"/>
        </w:rPr>
      </w:pPr>
    </w:p>
    <w:p w14:paraId="029E32C1" w14:textId="77777777" w:rsidR="00AF2FC5" w:rsidRDefault="00AF2FC5" w:rsidP="00E02BCE">
      <w:pPr>
        <w:pStyle w:val="Sraopastraipa"/>
        <w:tabs>
          <w:tab w:val="left" w:pos="1134"/>
        </w:tabs>
        <w:ind w:left="851"/>
        <w:jc w:val="both"/>
        <w:rPr>
          <w:b/>
          <w:szCs w:val="24"/>
        </w:rPr>
      </w:pPr>
    </w:p>
    <w:p w14:paraId="4E7711F8" w14:textId="77777777" w:rsidR="00AF2FC5" w:rsidRDefault="00AF2FC5" w:rsidP="00E02BCE">
      <w:pPr>
        <w:pStyle w:val="Sraopastraipa"/>
        <w:tabs>
          <w:tab w:val="left" w:pos="1134"/>
        </w:tabs>
        <w:ind w:left="851"/>
        <w:jc w:val="both"/>
        <w:rPr>
          <w:b/>
          <w:szCs w:val="24"/>
        </w:rPr>
      </w:pPr>
    </w:p>
    <w:p w14:paraId="1AA8B88E" w14:textId="77777777" w:rsidR="00AF2FC5" w:rsidRDefault="00AF2FC5" w:rsidP="00E02BCE">
      <w:pPr>
        <w:pStyle w:val="Sraopastraipa"/>
        <w:tabs>
          <w:tab w:val="left" w:pos="1134"/>
        </w:tabs>
        <w:ind w:left="851"/>
        <w:jc w:val="both"/>
        <w:rPr>
          <w:b/>
          <w:szCs w:val="24"/>
        </w:rPr>
      </w:pPr>
    </w:p>
    <w:p w14:paraId="4BB9F34A" w14:textId="77777777" w:rsidR="00AF2FC5" w:rsidRDefault="00AF2FC5" w:rsidP="00E02BCE">
      <w:pPr>
        <w:pStyle w:val="Sraopastraipa"/>
        <w:tabs>
          <w:tab w:val="left" w:pos="1134"/>
        </w:tabs>
        <w:ind w:left="851"/>
        <w:jc w:val="both"/>
        <w:rPr>
          <w:b/>
          <w:szCs w:val="24"/>
        </w:rPr>
      </w:pPr>
    </w:p>
    <w:p w14:paraId="0B827EA4" w14:textId="77777777" w:rsidR="00AF2FC5" w:rsidRDefault="00AF2FC5" w:rsidP="00E02BCE">
      <w:pPr>
        <w:pStyle w:val="Sraopastraipa"/>
        <w:tabs>
          <w:tab w:val="left" w:pos="1134"/>
        </w:tabs>
        <w:ind w:left="851"/>
        <w:jc w:val="both"/>
        <w:rPr>
          <w:b/>
          <w:szCs w:val="24"/>
        </w:rPr>
      </w:pPr>
    </w:p>
    <w:p w14:paraId="62766591" w14:textId="77777777" w:rsidR="00AF2FC5" w:rsidRDefault="00AF2FC5" w:rsidP="00E02BCE">
      <w:pPr>
        <w:pStyle w:val="Sraopastraipa"/>
        <w:tabs>
          <w:tab w:val="left" w:pos="1134"/>
        </w:tabs>
        <w:ind w:left="851"/>
        <w:jc w:val="both"/>
        <w:rPr>
          <w:b/>
          <w:szCs w:val="24"/>
        </w:rPr>
      </w:pPr>
    </w:p>
    <w:p w14:paraId="191156A0" w14:textId="77777777" w:rsidR="00AF2FC5" w:rsidRPr="00FF49B8" w:rsidRDefault="00AF2FC5" w:rsidP="00FF49B8">
      <w:pPr>
        <w:tabs>
          <w:tab w:val="left" w:pos="1134"/>
        </w:tabs>
        <w:jc w:val="both"/>
        <w:rPr>
          <w:b/>
          <w:szCs w:val="24"/>
        </w:rPr>
      </w:pPr>
    </w:p>
    <w:p w14:paraId="0DB26AF5" w14:textId="77777777" w:rsidR="00AF2FC5" w:rsidRDefault="00AF2FC5" w:rsidP="00E02BCE">
      <w:pPr>
        <w:pStyle w:val="Sraopastraipa"/>
        <w:tabs>
          <w:tab w:val="left" w:pos="1134"/>
        </w:tabs>
        <w:ind w:left="851"/>
        <w:jc w:val="both"/>
        <w:rPr>
          <w:b/>
          <w:szCs w:val="24"/>
        </w:rPr>
      </w:pPr>
    </w:p>
    <w:p w14:paraId="6C23BD72" w14:textId="77777777" w:rsidR="006C4D8E" w:rsidRDefault="006C4D8E" w:rsidP="00AF2FC5">
      <w:pPr>
        <w:pStyle w:val="Sraopastraipa"/>
        <w:tabs>
          <w:tab w:val="left" w:pos="1134"/>
        </w:tabs>
        <w:ind w:left="851"/>
        <w:jc w:val="right"/>
        <w:rPr>
          <w:b/>
          <w:szCs w:val="24"/>
        </w:rPr>
      </w:pPr>
    </w:p>
    <w:p w14:paraId="381F1849" w14:textId="77777777" w:rsidR="006C4D8E" w:rsidRDefault="006C4D8E" w:rsidP="00AF2FC5">
      <w:pPr>
        <w:pStyle w:val="Sraopastraipa"/>
        <w:tabs>
          <w:tab w:val="left" w:pos="1134"/>
        </w:tabs>
        <w:ind w:left="851"/>
        <w:jc w:val="right"/>
        <w:rPr>
          <w:b/>
          <w:szCs w:val="24"/>
        </w:rPr>
      </w:pPr>
    </w:p>
    <w:p w14:paraId="68417091" w14:textId="77777777" w:rsidR="006C4D8E" w:rsidRDefault="006C4D8E" w:rsidP="00AF2FC5">
      <w:pPr>
        <w:pStyle w:val="Sraopastraipa"/>
        <w:tabs>
          <w:tab w:val="left" w:pos="1134"/>
        </w:tabs>
        <w:ind w:left="851"/>
        <w:jc w:val="right"/>
        <w:rPr>
          <w:b/>
          <w:szCs w:val="24"/>
        </w:rPr>
      </w:pPr>
    </w:p>
    <w:p w14:paraId="55099E7E" w14:textId="77777777" w:rsidR="006C4D8E" w:rsidRDefault="006C4D8E" w:rsidP="00AF2FC5">
      <w:pPr>
        <w:pStyle w:val="Sraopastraipa"/>
        <w:tabs>
          <w:tab w:val="left" w:pos="1134"/>
        </w:tabs>
        <w:ind w:left="851"/>
        <w:jc w:val="right"/>
        <w:rPr>
          <w:b/>
          <w:szCs w:val="24"/>
        </w:rPr>
      </w:pPr>
    </w:p>
    <w:p w14:paraId="6E0A59E6" w14:textId="77777777" w:rsidR="006C4D8E" w:rsidRDefault="006C4D8E" w:rsidP="00AF2FC5">
      <w:pPr>
        <w:pStyle w:val="Sraopastraipa"/>
        <w:tabs>
          <w:tab w:val="left" w:pos="1134"/>
        </w:tabs>
        <w:ind w:left="851"/>
        <w:jc w:val="right"/>
        <w:rPr>
          <w:b/>
          <w:szCs w:val="24"/>
        </w:rPr>
      </w:pPr>
    </w:p>
    <w:p w14:paraId="774BC734" w14:textId="77777777" w:rsidR="006C4D8E" w:rsidRDefault="006C4D8E" w:rsidP="00AF2FC5">
      <w:pPr>
        <w:pStyle w:val="Sraopastraipa"/>
        <w:tabs>
          <w:tab w:val="left" w:pos="1134"/>
        </w:tabs>
        <w:ind w:left="851"/>
        <w:jc w:val="right"/>
        <w:rPr>
          <w:b/>
          <w:szCs w:val="24"/>
        </w:rPr>
      </w:pPr>
    </w:p>
    <w:p w14:paraId="58459635" w14:textId="77777777" w:rsidR="00423CD6" w:rsidRDefault="00423CD6" w:rsidP="00AF2FC5">
      <w:pPr>
        <w:pStyle w:val="Sraopastraipa"/>
        <w:tabs>
          <w:tab w:val="left" w:pos="1134"/>
        </w:tabs>
        <w:ind w:left="851"/>
        <w:jc w:val="right"/>
        <w:rPr>
          <w:b/>
          <w:szCs w:val="24"/>
        </w:rPr>
      </w:pPr>
    </w:p>
    <w:p w14:paraId="217B4FC6" w14:textId="77777777" w:rsidR="00423CD6" w:rsidRDefault="00423CD6" w:rsidP="00AF2FC5">
      <w:pPr>
        <w:pStyle w:val="Sraopastraipa"/>
        <w:tabs>
          <w:tab w:val="left" w:pos="1134"/>
        </w:tabs>
        <w:ind w:left="851"/>
        <w:jc w:val="right"/>
        <w:rPr>
          <w:b/>
          <w:szCs w:val="24"/>
        </w:rPr>
      </w:pPr>
    </w:p>
    <w:p w14:paraId="7D355DB7" w14:textId="77777777" w:rsidR="00AF2FC5" w:rsidRPr="00E9104A" w:rsidRDefault="00AF2FC5" w:rsidP="00E9104A">
      <w:pPr>
        <w:tabs>
          <w:tab w:val="left" w:pos="1134"/>
        </w:tabs>
        <w:jc w:val="both"/>
        <w:rPr>
          <w:b/>
          <w:szCs w:val="24"/>
        </w:rPr>
      </w:pPr>
    </w:p>
    <w:sectPr w:rsidR="00AF2FC5" w:rsidRPr="00E9104A" w:rsidSect="006C4D8E">
      <w:pgSz w:w="11906" w:h="16838"/>
      <w:pgMar w:top="1134"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C50B" w14:textId="77777777" w:rsidR="00145CFE" w:rsidRDefault="00145CFE" w:rsidP="00FD1276">
      <w:r>
        <w:separator/>
      </w:r>
    </w:p>
  </w:endnote>
  <w:endnote w:type="continuationSeparator" w:id="0">
    <w:p w14:paraId="45282FD9" w14:textId="77777777" w:rsidR="00145CFE" w:rsidRDefault="00145CFE" w:rsidP="00F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emonas">
    <w:altName w:val="Times New Roman"/>
    <w:charset w:val="BA"/>
    <w:family w:val="roman"/>
    <w:pitch w:val="default"/>
    <w:sig w:usb0="00000000"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79CA" w14:textId="77777777" w:rsidR="00145CFE" w:rsidRDefault="00145CFE" w:rsidP="00FD1276">
      <w:r>
        <w:separator/>
      </w:r>
    </w:p>
  </w:footnote>
  <w:footnote w:type="continuationSeparator" w:id="0">
    <w:p w14:paraId="580ECCEC" w14:textId="77777777" w:rsidR="00145CFE" w:rsidRDefault="00145CFE" w:rsidP="00FD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0480"/>
    <w:multiLevelType w:val="singleLevel"/>
    <w:tmpl w:val="825C8C0A"/>
    <w:lvl w:ilvl="0">
      <w:start w:val="3"/>
      <w:numFmt w:val="decimal"/>
      <w:suff w:val="space"/>
      <w:lvlText w:val="%1."/>
      <w:lvlJc w:val="left"/>
      <w:rPr>
        <w:strike w:val="0"/>
        <w:color w:val="auto"/>
      </w:rPr>
    </w:lvl>
  </w:abstractNum>
  <w:abstractNum w:abstractNumId="1" w15:restartNumberingAfterBreak="0">
    <w:nsid w:val="3A74349B"/>
    <w:multiLevelType w:val="hybridMultilevel"/>
    <w:tmpl w:val="BA0CFDB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9F87829"/>
    <w:multiLevelType w:val="hybridMultilevel"/>
    <w:tmpl w:val="ACEC7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num w:numId="1" w16cid:durableId="1001471683">
    <w:abstractNumId w:val="0"/>
  </w:num>
  <w:num w:numId="2" w16cid:durableId="1894805086">
    <w:abstractNumId w:val="3"/>
  </w:num>
  <w:num w:numId="3" w16cid:durableId="1458720625">
    <w:abstractNumId w:val="2"/>
  </w:num>
  <w:num w:numId="4" w16cid:durableId="114689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CE"/>
    <w:rsid w:val="00012308"/>
    <w:rsid w:val="00013DF5"/>
    <w:rsid w:val="00032347"/>
    <w:rsid w:val="00032DC3"/>
    <w:rsid w:val="00056DAD"/>
    <w:rsid w:val="00057A8D"/>
    <w:rsid w:val="00081EC7"/>
    <w:rsid w:val="000A30E7"/>
    <w:rsid w:val="000A55C5"/>
    <w:rsid w:val="000C3145"/>
    <w:rsid w:val="000E28B0"/>
    <w:rsid w:val="000F6FFB"/>
    <w:rsid w:val="00117349"/>
    <w:rsid w:val="00127CD0"/>
    <w:rsid w:val="00145CFE"/>
    <w:rsid w:val="001553C2"/>
    <w:rsid w:val="00193580"/>
    <w:rsid w:val="001B4FB0"/>
    <w:rsid w:val="001B6B36"/>
    <w:rsid w:val="001D2C08"/>
    <w:rsid w:val="001D4B93"/>
    <w:rsid w:val="001D6924"/>
    <w:rsid w:val="001F09A1"/>
    <w:rsid w:val="001F28BA"/>
    <w:rsid w:val="001F3AC7"/>
    <w:rsid w:val="00211DF5"/>
    <w:rsid w:val="002241BC"/>
    <w:rsid w:val="0023166C"/>
    <w:rsid w:val="002406C7"/>
    <w:rsid w:val="002751C6"/>
    <w:rsid w:val="0029568C"/>
    <w:rsid w:val="002A7EE6"/>
    <w:rsid w:val="002B0074"/>
    <w:rsid w:val="002B038D"/>
    <w:rsid w:val="002B1F4D"/>
    <w:rsid w:val="002E38E8"/>
    <w:rsid w:val="00335D5F"/>
    <w:rsid w:val="00345677"/>
    <w:rsid w:val="003539E6"/>
    <w:rsid w:val="00395722"/>
    <w:rsid w:val="003A1E19"/>
    <w:rsid w:val="003A256D"/>
    <w:rsid w:val="003C7808"/>
    <w:rsid w:val="00403420"/>
    <w:rsid w:val="00413385"/>
    <w:rsid w:val="00423CD6"/>
    <w:rsid w:val="00472295"/>
    <w:rsid w:val="00491306"/>
    <w:rsid w:val="004D232F"/>
    <w:rsid w:val="004E3F15"/>
    <w:rsid w:val="005059EB"/>
    <w:rsid w:val="0053486D"/>
    <w:rsid w:val="00567476"/>
    <w:rsid w:val="00577F42"/>
    <w:rsid w:val="005A7AD7"/>
    <w:rsid w:val="005B34E7"/>
    <w:rsid w:val="005F2D2F"/>
    <w:rsid w:val="005F6515"/>
    <w:rsid w:val="005F72DB"/>
    <w:rsid w:val="006353D4"/>
    <w:rsid w:val="006364DE"/>
    <w:rsid w:val="006809FC"/>
    <w:rsid w:val="006C4C46"/>
    <w:rsid w:val="006C4D8E"/>
    <w:rsid w:val="006E6A91"/>
    <w:rsid w:val="00701D96"/>
    <w:rsid w:val="00714F43"/>
    <w:rsid w:val="007202F6"/>
    <w:rsid w:val="007427F5"/>
    <w:rsid w:val="00746849"/>
    <w:rsid w:val="007A7B76"/>
    <w:rsid w:val="007C084E"/>
    <w:rsid w:val="007C3F43"/>
    <w:rsid w:val="007D5287"/>
    <w:rsid w:val="007F5368"/>
    <w:rsid w:val="00803F2F"/>
    <w:rsid w:val="0080763F"/>
    <w:rsid w:val="0081206A"/>
    <w:rsid w:val="00817D90"/>
    <w:rsid w:val="00834C4D"/>
    <w:rsid w:val="00841FDE"/>
    <w:rsid w:val="00847EF6"/>
    <w:rsid w:val="00855648"/>
    <w:rsid w:val="00861073"/>
    <w:rsid w:val="008652F3"/>
    <w:rsid w:val="00881211"/>
    <w:rsid w:val="00884E1E"/>
    <w:rsid w:val="008A07E1"/>
    <w:rsid w:val="008A3A84"/>
    <w:rsid w:val="008C36E3"/>
    <w:rsid w:val="008C3F25"/>
    <w:rsid w:val="00904075"/>
    <w:rsid w:val="00927511"/>
    <w:rsid w:val="009342BB"/>
    <w:rsid w:val="00940C91"/>
    <w:rsid w:val="00942187"/>
    <w:rsid w:val="009669C7"/>
    <w:rsid w:val="009747C3"/>
    <w:rsid w:val="009A0579"/>
    <w:rsid w:val="009A321D"/>
    <w:rsid w:val="009C094F"/>
    <w:rsid w:val="009E0152"/>
    <w:rsid w:val="009F2754"/>
    <w:rsid w:val="00A107CC"/>
    <w:rsid w:val="00A37A23"/>
    <w:rsid w:val="00A43737"/>
    <w:rsid w:val="00A54A9B"/>
    <w:rsid w:val="00A66940"/>
    <w:rsid w:val="00A72585"/>
    <w:rsid w:val="00A82093"/>
    <w:rsid w:val="00A8563D"/>
    <w:rsid w:val="00AB2781"/>
    <w:rsid w:val="00AD189B"/>
    <w:rsid w:val="00AE47B1"/>
    <w:rsid w:val="00AF2FC5"/>
    <w:rsid w:val="00B42C0B"/>
    <w:rsid w:val="00B56863"/>
    <w:rsid w:val="00B610F1"/>
    <w:rsid w:val="00B65935"/>
    <w:rsid w:val="00B77210"/>
    <w:rsid w:val="00B7744F"/>
    <w:rsid w:val="00BA4D75"/>
    <w:rsid w:val="00BB2C09"/>
    <w:rsid w:val="00BD4983"/>
    <w:rsid w:val="00BF6B9E"/>
    <w:rsid w:val="00BF7DB4"/>
    <w:rsid w:val="00C104F4"/>
    <w:rsid w:val="00C129A5"/>
    <w:rsid w:val="00C30ECF"/>
    <w:rsid w:val="00C418F6"/>
    <w:rsid w:val="00C45C31"/>
    <w:rsid w:val="00C67A35"/>
    <w:rsid w:val="00C91A01"/>
    <w:rsid w:val="00CA1C45"/>
    <w:rsid w:val="00CD0FCA"/>
    <w:rsid w:val="00CF705B"/>
    <w:rsid w:val="00D01AC7"/>
    <w:rsid w:val="00D0254C"/>
    <w:rsid w:val="00D963C7"/>
    <w:rsid w:val="00DC7C40"/>
    <w:rsid w:val="00E02BCE"/>
    <w:rsid w:val="00E30FA1"/>
    <w:rsid w:val="00E85BB8"/>
    <w:rsid w:val="00E9104A"/>
    <w:rsid w:val="00EA0DBD"/>
    <w:rsid w:val="00EE096A"/>
    <w:rsid w:val="00F133B3"/>
    <w:rsid w:val="00F2379E"/>
    <w:rsid w:val="00F25E71"/>
    <w:rsid w:val="00F303A3"/>
    <w:rsid w:val="00F35D8F"/>
    <w:rsid w:val="00F404E6"/>
    <w:rsid w:val="00F82025"/>
    <w:rsid w:val="00FA6440"/>
    <w:rsid w:val="00FD1276"/>
    <w:rsid w:val="00FD18A4"/>
    <w:rsid w:val="00FF1D19"/>
    <w:rsid w:val="00FF4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A33"/>
  <w15:chartTrackingRefBased/>
  <w15:docId w15:val="{FA9290AD-961C-474B-A49D-B775C5F7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2BC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qFormat/>
    <w:rsid w:val="00E02B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02BCE"/>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E02BCE"/>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D1276"/>
    <w:pPr>
      <w:tabs>
        <w:tab w:val="center" w:pos="4819"/>
        <w:tab w:val="right" w:pos="9638"/>
      </w:tabs>
    </w:pPr>
  </w:style>
  <w:style w:type="character" w:customStyle="1" w:styleId="AntratsDiagrama">
    <w:name w:val="Antraštės Diagrama"/>
    <w:basedOn w:val="Numatytasispastraiposriftas"/>
    <w:link w:val="Antrats"/>
    <w:uiPriority w:val="99"/>
    <w:rsid w:val="00FD127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D1276"/>
    <w:pPr>
      <w:tabs>
        <w:tab w:val="center" w:pos="4819"/>
        <w:tab w:val="right" w:pos="9638"/>
      </w:tabs>
    </w:pPr>
  </w:style>
  <w:style w:type="character" w:customStyle="1" w:styleId="PoratDiagrama">
    <w:name w:val="Poraštė Diagrama"/>
    <w:basedOn w:val="Numatytasispastraiposriftas"/>
    <w:link w:val="Porat"/>
    <w:uiPriority w:val="99"/>
    <w:rsid w:val="00FD127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6347</Words>
  <Characters>3618</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Makarienė</dc:creator>
  <cp:keywords/>
  <dc:description/>
  <cp:lastModifiedBy>Rasa Žemantauskaitė-Matlašaitienė</cp:lastModifiedBy>
  <cp:revision>8</cp:revision>
  <cp:lastPrinted>2025-05-27T12:06:00Z</cp:lastPrinted>
  <dcterms:created xsi:type="dcterms:W3CDTF">2025-05-12T10:05:00Z</dcterms:created>
  <dcterms:modified xsi:type="dcterms:W3CDTF">2025-05-27T13:10:00Z</dcterms:modified>
</cp:coreProperties>
</file>