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F2B38">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9403C2"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BF849DD" w:rsidR="00B046D0" w:rsidRPr="009403C2" w:rsidRDefault="00A119D3" w:rsidP="00E21229">
            <w:pPr>
              <w:spacing w:after="0" w:line="240" w:lineRule="auto"/>
              <w:jc w:val="center"/>
              <w:rPr>
                <w:rFonts w:ascii="Calibri Light" w:hAnsi="Calibri Light" w:cs="Calibri Light"/>
                <w:b/>
                <w:sz w:val="22"/>
              </w:rPr>
            </w:pPr>
            <w:r w:rsidRPr="00A119D3">
              <w:rPr>
                <w:rFonts w:ascii="Calibri Light" w:hAnsi="Calibri Light" w:cs="Calibri Light"/>
                <w:b/>
                <w:sz w:val="22"/>
              </w:rPr>
              <w:t xml:space="preserve">Kriptografinio saugumo modulis </w:t>
            </w:r>
            <w:r w:rsidR="00ED5E7F" w:rsidRPr="00ED5E7F">
              <w:rPr>
                <w:rFonts w:ascii="Calibri Light" w:hAnsi="Calibri Light" w:cs="Calibri Light"/>
                <w:b/>
                <w:sz w:val="22"/>
              </w:rPr>
              <w:t>(PPR-468)</w:t>
            </w:r>
          </w:p>
        </w:tc>
      </w:tr>
    </w:tbl>
    <w:p w14:paraId="655E64C2" w14:textId="77777777" w:rsidR="00B046D0" w:rsidRPr="009403C2" w:rsidRDefault="00B046D0"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rsidP="00E21229">
            <w:pPr>
              <w:pStyle w:val="ListParagraph"/>
              <w:numPr>
                <w:ilvl w:val="0"/>
                <w:numId w:val="8"/>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4BA3498D" w:rsidR="00E21229" w:rsidRPr="009403C2" w:rsidRDefault="00000000" w:rsidP="00E21229">
            <w:pPr>
              <w:pStyle w:val="ListParagraph"/>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7205AD" w:rsidRPr="009403C2">
                  <w:rPr>
                    <w:rFonts w:ascii="Calibri Light" w:hAnsi="Calibri Light" w:cs="Calibri Light"/>
                    <w:b/>
                    <w:bCs/>
                    <w:sz w:val="22"/>
                    <w:szCs w:val="22"/>
                    <w:lang w:val="lt-LT"/>
                  </w:rPr>
                  <w:t>Išteklių agentūra prie Lietuvos Respublikos vidaus reikalų ministerijos, (Šventaragio g. 2, LT–01122 Vilnius; kodas 188729923)</w:t>
                </w:r>
              </w:sdtContent>
            </w:sdt>
          </w:p>
        </w:tc>
      </w:tr>
    </w:tbl>
    <w:p w14:paraId="2E0A2238" w14:textId="77777777" w:rsidR="00E21229" w:rsidRPr="009403C2" w:rsidRDefault="00E21229" w:rsidP="00E21229">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E21229">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77777777" w:rsidR="00E21229" w:rsidRPr="009403C2" w:rsidRDefault="00E21229" w:rsidP="00E21229">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 xml:space="preserve">Perkančiosios organizacijos </w:t>
            </w:r>
            <w:r w:rsidRPr="009403C2">
              <w:rPr>
                <w:rFonts w:ascii="Calibri Light" w:hAnsi="Calibri Light" w:cs="Calibri Light"/>
                <w:b/>
                <w:sz w:val="22"/>
              </w:rPr>
              <w:t>pirkimo 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E21229">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1C7DDC10" w:rsidR="00E21229" w:rsidRPr="009403C2" w:rsidRDefault="00E21229" w:rsidP="00E21229">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D5E7F">
                  <w:rPr>
                    <w:rFonts w:ascii="Calibri Light" w:hAnsi="Calibri Light" w:cs="Calibri Light"/>
                    <w:b/>
                    <w:bCs/>
                    <w:sz w:val="22"/>
                  </w:rPr>
                  <w:t xml:space="preserve">prekių ir paslaugų pirkimo specialistė </w:t>
                </w:r>
                <w:proofErr w:type="spellStart"/>
                <w:r w:rsidR="00ED5E7F">
                  <w:rPr>
                    <w:rFonts w:ascii="Calibri Light" w:hAnsi="Calibri Light" w:cs="Calibri Light"/>
                    <w:b/>
                    <w:bCs/>
                    <w:sz w:val="22"/>
                  </w:rPr>
                  <w:t>Česlava</w:t>
                </w:r>
                <w:proofErr w:type="spellEnd"/>
                <w:r w:rsidR="00ED5E7F">
                  <w:rPr>
                    <w:rFonts w:ascii="Calibri Light" w:hAnsi="Calibri Light" w:cs="Calibri Light"/>
                    <w:b/>
                    <w:bCs/>
                    <w:sz w:val="22"/>
                  </w:rPr>
                  <w:t xml:space="preserve"> Grinienė (Šventaragio g. 2, Vilnius, 234 kab., tel. +370 5271 8910, el. paštas: </w:t>
                </w:r>
                <w:proofErr w:type="spellStart"/>
                <w:r w:rsidR="00ED5E7F">
                  <w:rPr>
                    <w:rFonts w:ascii="Calibri Light" w:hAnsi="Calibri Light" w:cs="Calibri Light"/>
                    <w:b/>
                    <w:bCs/>
                    <w:sz w:val="22"/>
                  </w:rPr>
                  <w:t>ceslava.griniene@vrm.lt</w:t>
                </w:r>
                <w:proofErr w:type="spellEnd"/>
                <w:r w:rsidR="00ED5E7F">
                  <w:rPr>
                    <w:rFonts w:ascii="Calibri Light" w:hAnsi="Calibri Light" w:cs="Calibri Light"/>
                    <w:b/>
                    <w:bCs/>
                    <w:sz w:val="22"/>
                  </w:rPr>
                  <w:t>.</w:t>
                </w:r>
              </w:sdtContent>
            </w:sdt>
          </w:p>
        </w:tc>
      </w:tr>
    </w:tbl>
    <w:p w14:paraId="148B48AA" w14:textId="77777777" w:rsidR="00E21229" w:rsidRPr="009403C2" w:rsidRDefault="00E21229" w:rsidP="00E21229">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1C2B9230"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ED5E7F">
                  <w:rPr>
                    <w:rFonts w:ascii="Calibri Light" w:hAnsi="Calibri Light" w:cs="Calibri Light"/>
                    <w:b/>
                    <w:sz w:val="22"/>
                    <w:szCs w:val="22"/>
                    <w:lang w:val="lt-LT"/>
                  </w:rPr>
                  <w:t>Prekės</w:t>
                </w:r>
              </w:sdtContent>
            </w:sdt>
            <w:r w:rsidR="007E44B8" w:rsidRPr="009403C2">
              <w:rPr>
                <w:rFonts w:ascii="Calibri Light" w:hAnsi="Calibri Light" w:cs="Calibri Light"/>
                <w:b/>
                <w:sz w:val="22"/>
                <w:szCs w:val="22"/>
                <w:lang w:val="lt-LT"/>
              </w:rPr>
              <w:t>.</w:t>
            </w:r>
          </w:p>
        </w:tc>
      </w:tr>
      <w:tr w:rsidR="007E44B8" w:rsidRPr="009403C2" w14:paraId="36186C9E" w14:textId="77777777" w:rsidTr="00DE5651">
        <w:tc>
          <w:tcPr>
            <w:tcW w:w="3964" w:type="dxa"/>
            <w:shd w:val="clear" w:color="auto" w:fill="F2F2F2" w:themeFill="background1" w:themeFillShade="F2"/>
            <w:vAlign w:val="center"/>
          </w:tcPr>
          <w:p w14:paraId="7A173D3B"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vAlign w:val="center"/>
          </w:tcPr>
          <w:p w14:paraId="6894F8C4" w14:textId="0D9DA39C" w:rsidR="007E44B8" w:rsidRPr="009403C2" w:rsidRDefault="00FF583C" w:rsidP="00DE5651">
            <w:pPr>
              <w:tabs>
                <w:tab w:val="left" w:pos="567"/>
              </w:tabs>
              <w:spacing w:after="0" w:line="240" w:lineRule="auto"/>
              <w:rPr>
                <w:rFonts w:ascii="Calibri Light" w:hAnsi="Calibri Light" w:cs="Calibri Light"/>
                <w:b/>
                <w:sz w:val="22"/>
              </w:rPr>
            </w:pPr>
            <w:r w:rsidRPr="00FF583C">
              <w:rPr>
                <w:rFonts w:ascii="Calibri Light" w:hAnsi="Calibri Light" w:cs="Calibri Light"/>
                <w:b/>
                <w:sz w:val="22"/>
              </w:rPr>
              <w:t xml:space="preserve">Kriptografinio saugumo modulis </w:t>
            </w:r>
            <w:r w:rsidR="00ED5E7F" w:rsidRPr="00ED5E7F">
              <w:rPr>
                <w:rFonts w:ascii="Calibri Light" w:hAnsi="Calibri Light" w:cs="Calibri Light"/>
                <w:b/>
                <w:sz w:val="22"/>
              </w:rPr>
              <w:t>(PPR-468)</w:t>
            </w:r>
          </w:p>
        </w:tc>
      </w:tr>
      <w:tr w:rsidR="007E44B8" w:rsidRPr="009403C2" w14:paraId="39B96D58" w14:textId="77777777" w:rsidTr="00DE5651">
        <w:tc>
          <w:tcPr>
            <w:tcW w:w="3964" w:type="dxa"/>
            <w:shd w:val="clear" w:color="auto" w:fill="F2F2F2" w:themeFill="background1" w:themeFillShade="F2"/>
            <w:vAlign w:val="center"/>
          </w:tcPr>
          <w:p w14:paraId="620BB513"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2F25018E" w14:textId="7F68BEF3" w:rsidR="007E44B8" w:rsidRPr="009403C2" w:rsidRDefault="00ED5E7F" w:rsidP="00DE5651">
            <w:pPr>
              <w:pStyle w:val="ListParagraph"/>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Ne.</w:t>
            </w:r>
          </w:p>
        </w:tc>
      </w:tr>
      <w:tr w:rsidR="007E44B8" w:rsidRPr="009403C2" w14:paraId="41716D80" w14:textId="77777777" w:rsidTr="00DE5651">
        <w:tc>
          <w:tcPr>
            <w:tcW w:w="3964" w:type="dxa"/>
            <w:shd w:val="clear" w:color="auto" w:fill="F2F2F2" w:themeFill="background1" w:themeFillShade="F2"/>
            <w:vAlign w:val="center"/>
          </w:tcPr>
          <w:p w14:paraId="19A48AC2"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7282A2B8"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ED5E7F">
                  <w:rPr>
                    <w:rFonts w:ascii="Calibri Light" w:hAnsi="Calibri Light" w:cs="Calibri Light"/>
                    <w:b/>
                    <w:sz w:val="22"/>
                    <w:szCs w:val="22"/>
                    <w:lang w:val="lt-LT"/>
                  </w:rPr>
                  <w:t>Ne.</w:t>
                </w:r>
              </w:sdtContent>
            </w:sdt>
          </w:p>
        </w:tc>
      </w:tr>
      <w:tr w:rsidR="007E44B8" w:rsidRPr="009403C2" w14:paraId="71CECDAC" w14:textId="77777777" w:rsidTr="00DE5651">
        <w:tc>
          <w:tcPr>
            <w:tcW w:w="3964" w:type="dxa"/>
            <w:shd w:val="clear" w:color="auto" w:fill="F2F2F2" w:themeFill="background1" w:themeFillShade="F2"/>
            <w:vAlign w:val="center"/>
          </w:tcPr>
          <w:p w14:paraId="3782908E"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358D0555" w:rsidR="007E44B8" w:rsidRPr="009403C2" w:rsidRDefault="00ED5E7F"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7E44B8" w:rsidRPr="009403C2" w14:paraId="166EAB82" w14:textId="77777777" w:rsidTr="00DE5651">
        <w:tc>
          <w:tcPr>
            <w:tcW w:w="3964" w:type="dxa"/>
            <w:shd w:val="clear" w:color="auto" w:fill="F2F2F2" w:themeFill="background1" w:themeFillShade="F2"/>
            <w:vAlign w:val="center"/>
          </w:tcPr>
          <w:p w14:paraId="25B52CE2"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30DB06C"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ED5E7F">
                  <w:rPr>
                    <w:rFonts w:ascii="Calibri Light" w:hAnsi="Calibri Light" w:cs="Calibri Light"/>
                    <w:b/>
                    <w:sz w:val="22"/>
                    <w:szCs w:val="22"/>
                    <w:lang w:val="lt-LT"/>
                  </w:rPr>
                  <w:t>Taip.</w:t>
                </w:r>
              </w:sdtContent>
            </w:sdt>
          </w:p>
        </w:tc>
      </w:tr>
      <w:tr w:rsidR="007E44B8" w:rsidRPr="009403C2" w14:paraId="5E49916D" w14:textId="77777777" w:rsidTr="00DE5651">
        <w:tc>
          <w:tcPr>
            <w:tcW w:w="3964" w:type="dxa"/>
            <w:shd w:val="clear" w:color="auto" w:fill="F2F2F2" w:themeFill="background1" w:themeFillShade="F2"/>
            <w:vAlign w:val="center"/>
          </w:tcPr>
          <w:p w14:paraId="2EB65725"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2439F3C5" w14:textId="6E6CFFF1" w:rsidR="00A54D6F" w:rsidRPr="00ED5E7F"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ED5E7F">
                  <w:rPr>
                    <w:rFonts w:ascii="Calibri Light" w:hAnsi="Calibri Light" w:cs="Calibri Light"/>
                    <w:b/>
                    <w:sz w:val="22"/>
                    <w:szCs w:val="22"/>
                    <w:lang w:val="lt-LT"/>
                  </w:rPr>
                  <w:t>Ne.</w:t>
                </w:r>
              </w:sdtContent>
            </w:sdt>
          </w:p>
        </w:tc>
      </w:tr>
      <w:tr w:rsidR="007E44B8" w:rsidRPr="009403C2" w14:paraId="23DF02DC" w14:textId="77777777" w:rsidTr="00DE5651">
        <w:tc>
          <w:tcPr>
            <w:tcW w:w="3964" w:type="dxa"/>
            <w:shd w:val="clear" w:color="auto" w:fill="F2F2F2" w:themeFill="background1" w:themeFillShade="F2"/>
            <w:vAlign w:val="center"/>
          </w:tcPr>
          <w:p w14:paraId="475CD9AA" w14:textId="6304860B"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661C3E64" w:rsidR="007E44B8" w:rsidRPr="009403C2"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w:value="4.4. p."/>
                </w:comboBox>
              </w:sdtPr>
              <w:sdtEndPr>
                <w:rPr>
                  <w:highlight w:val="cyan"/>
                </w:rPr>
              </w:sdtEndPr>
              <w:sdtContent>
                <w:r w:rsidR="00ED5E7F">
                  <w:rPr>
                    <w:rFonts w:ascii="Calibri Light" w:hAnsi="Calibri Light" w:cs="Calibri Light"/>
                    <w:b/>
                    <w:sz w:val="22"/>
                    <w:szCs w:val="22"/>
                    <w:lang w:val="lt-LT"/>
                  </w:rPr>
                  <w:t>4.4. p.</w:t>
                </w:r>
              </w:sdtContent>
            </w:sdt>
            <w:r w:rsidRPr="009403C2">
              <w:rPr>
                <w:rFonts w:ascii="Calibri Light" w:hAnsi="Calibri Light" w:cs="Calibri Light"/>
                <w:b/>
                <w:sz w:val="22"/>
                <w:szCs w:val="22"/>
                <w:lang w:val="lt-LT"/>
              </w:rPr>
              <w:t xml:space="preserve"> vykdomas žaliasis pirkimas</w:t>
            </w:r>
            <w:r w:rsidR="00ED5E7F">
              <w:rPr>
                <w:rFonts w:ascii="Calibri Light" w:hAnsi="Calibri Light" w:cs="Calibri Light"/>
                <w:b/>
                <w:sz w:val="22"/>
                <w:szCs w:val="22"/>
                <w:lang w:val="lt-LT"/>
              </w:rPr>
              <w:t xml:space="preserve"> (4.4.4 p.)</w:t>
            </w:r>
            <w:r w:rsidRPr="009403C2">
              <w:rPr>
                <w:rFonts w:ascii="Calibri Light" w:hAnsi="Calibri Light" w:cs="Calibri Light"/>
                <w:b/>
                <w:sz w:val="22"/>
                <w:szCs w:val="22"/>
                <w:lang w:val="lt-LT"/>
              </w:rPr>
              <w:t>.</w:t>
            </w:r>
          </w:p>
        </w:tc>
      </w:tr>
      <w:tr w:rsidR="007E44B8" w:rsidRPr="009403C2" w14:paraId="6D8E9D27" w14:textId="77777777" w:rsidTr="00DE5651">
        <w:tc>
          <w:tcPr>
            <w:tcW w:w="3964" w:type="dxa"/>
            <w:shd w:val="clear" w:color="auto" w:fill="F2F2F2" w:themeFill="background1" w:themeFillShade="F2"/>
            <w:vAlign w:val="center"/>
          </w:tcPr>
          <w:p w14:paraId="3D7D7249"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635310D4" w:rsidR="007E44B8" w:rsidRPr="009403C2" w:rsidRDefault="00000000"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ED5E7F">
                  <w:rPr>
                    <w:rFonts w:ascii="Calibri Light" w:hAnsi="Calibri Light" w:cs="Calibri Light"/>
                    <w:b/>
                    <w:sz w:val="22"/>
                    <w:szCs w:val="22"/>
                    <w:lang w:val="lt-LT"/>
                  </w:rPr>
                  <w:t>Pirkimo objekto negalima įsigyti iš centrinės perkančiosios organizacijos.</w:t>
                </w:r>
              </w:sdtContent>
            </w:sdt>
            <w:r w:rsidR="007E44B8" w:rsidRPr="009403C2">
              <w:rPr>
                <w:rFonts w:ascii="Calibri Light" w:hAnsi="Calibri Light" w:cs="Calibri Light"/>
                <w:b/>
                <w:sz w:val="22"/>
                <w:szCs w:val="22"/>
                <w:lang w:val="lt-LT"/>
              </w:rPr>
              <w:t xml:space="preserve"> </w:t>
            </w:r>
          </w:p>
        </w:tc>
      </w:tr>
      <w:tr w:rsidR="007E44B8" w:rsidRPr="009403C2" w14:paraId="56F2B057" w14:textId="77777777" w:rsidTr="00DE5651">
        <w:tc>
          <w:tcPr>
            <w:tcW w:w="3964" w:type="dxa"/>
            <w:shd w:val="clear" w:color="auto" w:fill="F2F2F2" w:themeFill="background1" w:themeFillShade="F2"/>
            <w:vAlign w:val="center"/>
          </w:tcPr>
          <w:p w14:paraId="132FC979" w14:textId="77777777" w:rsidR="007E44B8" w:rsidRPr="009403C2" w:rsidRDefault="007E44B8" w:rsidP="007E44B8">
            <w:pPr>
              <w:pStyle w:val="ListParagraph"/>
              <w:numPr>
                <w:ilvl w:val="0"/>
                <w:numId w:val="42"/>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477E830C" w:rsidR="00A54D6F" w:rsidRPr="009403C2"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ED5E7F">
                  <w:rPr>
                    <w:rFonts w:ascii="Calibri Light" w:hAnsi="Calibri Light" w:cs="Calibri Light"/>
                    <w:b/>
                    <w:sz w:val="22"/>
                    <w:szCs w:val="22"/>
                    <w:lang w:val="lt-LT"/>
                  </w:rPr>
                  <w:t>Taip.</w:t>
                </w:r>
              </w:sdtContent>
            </w:sdt>
          </w:p>
        </w:tc>
      </w:tr>
    </w:tbl>
    <w:p w14:paraId="04215112" w14:textId="77777777" w:rsidR="002865F2" w:rsidRPr="009403C2"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19BC5697" w:rsidR="00A54D6F" w:rsidRPr="009403C2" w:rsidRDefault="00B42F06" w:rsidP="00A54D6F">
            <w:pPr>
              <w:pStyle w:val="ListParagraph"/>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A63ADC3" w:rsidR="00A54D6F" w:rsidRPr="009403C2" w:rsidRDefault="00000000" w:rsidP="00A54D6F">
            <w:pPr>
              <w:pStyle w:val="ListParagraph"/>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6-03T00:00:00Z">
                  <w:dateFormat w:val="yyyy 'm'. MMMM d 'd'."/>
                  <w:lid w:val="lt-LT"/>
                  <w:storeMappedDataAs w:val="dateTime"/>
                  <w:calendar w:val="gregorian"/>
                </w:date>
              </w:sdtPr>
              <w:sdtContent>
                <w:r w:rsidR="00107C8D">
                  <w:rPr>
                    <w:rFonts w:ascii="Calibri Light" w:hAnsi="Calibri Light" w:cs="Calibri Light"/>
                    <w:b/>
                    <w:sz w:val="22"/>
                    <w:szCs w:val="22"/>
                    <w:lang w:val="lt-LT"/>
                  </w:rPr>
                  <w:t>2025 m. birželio 3 d.</w:t>
                </w:r>
              </w:sdtContent>
            </w:sdt>
            <w:r w:rsidR="00A54D6F" w:rsidRPr="009403C2">
              <w:rPr>
                <w:rFonts w:ascii="Calibri Light" w:hAnsi="Calibri Light" w:cs="Calibri Light"/>
                <w:b/>
                <w:sz w:val="22"/>
                <w:szCs w:val="22"/>
                <w:lang w:val="lt-LT"/>
              </w:rPr>
              <w:t xml:space="preserve"> 10:00 val.</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DE5651">
            <w:pPr>
              <w:pStyle w:val="ListParagraph"/>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4D2848">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E21229">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rsidP="004D2848">
            <w:pPr>
              <w:pStyle w:val="ListParagraph"/>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C8E7061" w:rsidR="004D2848" w:rsidRPr="009F5753" w:rsidRDefault="00000000"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ED5E7F">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rsidP="004D2848">
            <w:pPr>
              <w:pStyle w:val="ListParagraph"/>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4D2848">
            <w:pPr>
              <w:pStyle w:val="ListParagraph"/>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E21229">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10D2169A" w:rsidR="004D2848" w:rsidRPr="009403C2" w:rsidRDefault="004D2848" w:rsidP="00107C8D">
            <w:pPr>
              <w:pStyle w:val="ListParagraph"/>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107C8D">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FB08DD" w:rsidRPr="009403C2" w14:paraId="212BF995" w14:textId="77777777" w:rsidTr="00ED5E7F">
        <w:trPr>
          <w:trHeight w:val="109"/>
        </w:trPr>
        <w:tc>
          <w:tcPr>
            <w:tcW w:w="9628" w:type="dxa"/>
            <w:shd w:val="clear" w:color="auto" w:fill="FFFFCC"/>
          </w:tcPr>
          <w:p w14:paraId="554DB52A" w14:textId="77777777" w:rsidR="00FB08DD" w:rsidRPr="009403C2" w:rsidRDefault="00FB08DD" w:rsidP="00E21229">
            <w:pPr>
              <w:spacing w:after="0" w:line="240" w:lineRule="auto"/>
              <w:contextualSpacing/>
              <w:rPr>
                <w:rFonts w:ascii="Calibri Light" w:hAnsi="Calibri Light" w:cs="Calibri Light"/>
                <w:b/>
                <w:sz w:val="22"/>
              </w:rPr>
            </w:pPr>
            <w:r w:rsidRPr="009403C2">
              <w:rPr>
                <w:rFonts w:ascii="Calibri Light" w:hAnsi="Calibri Light" w:cs="Calibri Light"/>
                <w:b/>
                <w:sz w:val="22"/>
              </w:rPr>
              <w:t xml:space="preserve">7. Dalyvavimo pirkime sąlygos </w:t>
            </w:r>
          </w:p>
        </w:tc>
      </w:tr>
    </w:tbl>
    <w:p w14:paraId="73573713" w14:textId="77777777" w:rsidR="00C71712" w:rsidRPr="009403C2" w:rsidRDefault="00C71712" w:rsidP="004D2848">
      <w:pPr>
        <w:pStyle w:val="ListParagraph"/>
        <w:ind w:left="0"/>
        <w:rPr>
          <w:rFonts w:ascii="Calibri Light" w:hAnsi="Calibri Light" w:cs="Calibri Light"/>
          <w:i/>
          <w:sz w:val="22"/>
          <w:szCs w:val="22"/>
          <w:lang w:val="lt-LT"/>
        </w:rPr>
      </w:pPr>
    </w:p>
    <w:p w14:paraId="1FAAEAB1" w14:textId="77777777" w:rsidR="004D2848" w:rsidRPr="009403C2" w:rsidRDefault="004D2848" w:rsidP="004D2848">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4D2848">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1271"/>
        <w:gridCol w:w="3686"/>
        <w:gridCol w:w="4671"/>
      </w:tblGrid>
      <w:tr w:rsidR="009403C2" w:rsidRPr="009403C2" w14:paraId="495D5C65" w14:textId="77777777" w:rsidTr="009403C2">
        <w:tc>
          <w:tcPr>
            <w:tcW w:w="1271" w:type="dxa"/>
            <w:shd w:val="clear" w:color="auto" w:fill="F2F2F2" w:themeFill="background1" w:themeFillShade="F2"/>
            <w:vAlign w:val="center"/>
          </w:tcPr>
          <w:p w14:paraId="36DD1F5D" w14:textId="3F7F2D3F"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C08F565" w14:textId="7D98F651"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9403C2">
        <w:tc>
          <w:tcPr>
            <w:tcW w:w="1271" w:type="dxa"/>
          </w:tcPr>
          <w:p w14:paraId="1DAE5BDF" w14:textId="53B390FA"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3686" w:type="dxa"/>
          </w:tcPr>
          <w:p w14:paraId="450730EF" w14:textId="7FF6E8A3"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4D2848">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3F3469A0" w14:textId="77777777" w:rsidR="00FC4BC8" w:rsidRPr="009403C2" w:rsidRDefault="00FC4BC8" w:rsidP="001865EC">
      <w:pPr>
        <w:pStyle w:val="ListParagraph"/>
        <w:tabs>
          <w:tab w:val="left" w:pos="284"/>
        </w:tabs>
        <w:spacing w:before="60" w:after="60" w:line="120" w:lineRule="auto"/>
        <w:ind w:left="0"/>
        <w:jc w:val="both"/>
        <w:rPr>
          <w:rFonts w:ascii="Calibri" w:hAnsi="Calibri" w:cs="Calibri"/>
          <w:lang w:val="lt-LT"/>
        </w:rPr>
      </w:pPr>
    </w:p>
    <w:p w14:paraId="70B98616" w14:textId="309C8502" w:rsidR="004D2848" w:rsidRPr="009403C2" w:rsidRDefault="004D2848" w:rsidP="00ED5E7F">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ab/>
        <w:t>7.</w:t>
      </w:r>
      <w:r w:rsidR="00DE5651" w:rsidRPr="009403C2">
        <w:rPr>
          <w:rFonts w:ascii="Calibri Light" w:hAnsi="Calibri Light" w:cs="Calibri Light"/>
          <w:sz w:val="22"/>
        </w:rPr>
        <w:t>2</w:t>
      </w:r>
      <w:r w:rsidRPr="009403C2">
        <w:rPr>
          <w:rFonts w:ascii="Calibri Light" w:hAnsi="Calibri Light" w:cs="Calibri Light"/>
          <w:sz w:val="22"/>
        </w:rPr>
        <w:t>.</w:t>
      </w:r>
      <w:r w:rsidR="00DE5651" w:rsidRPr="009403C2">
        <w:rPr>
          <w:rFonts w:ascii="Calibri Light" w:hAnsi="Calibri Light" w:cs="Calibri Light"/>
          <w:sz w:val="22"/>
        </w:rPr>
        <w:t>1</w:t>
      </w:r>
      <w:r w:rsidRPr="009403C2">
        <w:rPr>
          <w:rFonts w:ascii="Calibri Light" w:hAnsi="Calibri Light" w:cs="Calibri Light"/>
          <w:sz w:val="22"/>
        </w:rPr>
        <w:t xml:space="preserve">. </w:t>
      </w:r>
      <w:r w:rsidRPr="009403C2">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ED5E7F">
            <w:rPr>
              <w:rFonts w:ascii="Calibri Light" w:hAnsi="Calibri Light" w:cs="Calibri Light"/>
              <w:b/>
              <w:sz w:val="22"/>
            </w:rPr>
            <w:t>keliami ir taikomi.</w:t>
          </w:r>
        </w:sdtContent>
      </w:sdt>
      <w:r w:rsidR="00ED5E7F">
        <w:rPr>
          <w:rFonts w:ascii="Calibri Light" w:hAnsi="Calibri Light" w:cs="Calibri Light"/>
          <w:b/>
          <w:sz w:val="22"/>
        </w:rPr>
        <w:t xml:space="preserve"> </w:t>
      </w:r>
    </w:p>
    <w:p w14:paraId="6B7C7037" w14:textId="77777777" w:rsidR="00C917BD" w:rsidRPr="009403C2" w:rsidRDefault="00C917BD" w:rsidP="00C917BD">
      <w:pPr>
        <w:pStyle w:val="ListParagraph"/>
        <w:tabs>
          <w:tab w:val="left" w:pos="284"/>
        </w:tabs>
        <w:ind w:left="0"/>
        <w:rPr>
          <w:rFonts w:ascii="Calibri Light" w:hAnsi="Calibri Light" w:cs="Calibri Light"/>
          <w:i/>
          <w:sz w:val="22"/>
          <w:szCs w:val="22"/>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4196"/>
        <w:gridCol w:w="4425"/>
      </w:tblGrid>
      <w:tr w:rsidR="00C917BD" w:rsidRPr="009403C2" w14:paraId="4E7E3EE1" w14:textId="77777777" w:rsidTr="00713977">
        <w:trPr>
          <w:trHeight w:val="241"/>
        </w:trPr>
        <w:tc>
          <w:tcPr>
            <w:tcW w:w="523" w:type="pct"/>
            <w:shd w:val="clear" w:color="auto" w:fill="F2F2F2" w:themeFill="background1" w:themeFillShade="F2"/>
            <w:vAlign w:val="center"/>
          </w:tcPr>
          <w:p w14:paraId="1FE9EC16" w14:textId="77777777" w:rsidR="00C917BD" w:rsidRPr="009403C2" w:rsidRDefault="00C917BD" w:rsidP="00713977">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t>Eil. Nr.</w:t>
            </w:r>
          </w:p>
        </w:tc>
        <w:tc>
          <w:tcPr>
            <w:tcW w:w="2179" w:type="pct"/>
            <w:shd w:val="clear" w:color="auto" w:fill="F2F2F2" w:themeFill="background1" w:themeFillShade="F2"/>
            <w:vAlign w:val="center"/>
          </w:tcPr>
          <w:p w14:paraId="6C12D671" w14:textId="77777777" w:rsidR="00C917BD" w:rsidRPr="009403C2" w:rsidRDefault="00C917BD" w:rsidP="00713977">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Kvalifikacijos reikalavimai</w:t>
            </w:r>
          </w:p>
        </w:tc>
        <w:tc>
          <w:tcPr>
            <w:tcW w:w="2298" w:type="pct"/>
            <w:shd w:val="clear" w:color="auto" w:fill="F2F2F2" w:themeFill="background1" w:themeFillShade="F2"/>
            <w:vAlign w:val="center"/>
          </w:tcPr>
          <w:p w14:paraId="29B98DB6" w14:textId="77777777" w:rsidR="00C917BD" w:rsidRPr="009403C2" w:rsidRDefault="00C917BD" w:rsidP="00713977">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Atitiktį įrodantys dokumentai</w:t>
            </w:r>
          </w:p>
        </w:tc>
      </w:tr>
      <w:tr w:rsidR="00C917BD" w:rsidRPr="009403C2" w14:paraId="122B4862" w14:textId="77777777" w:rsidTr="00713977">
        <w:trPr>
          <w:trHeight w:val="257"/>
        </w:trPr>
        <w:tc>
          <w:tcPr>
            <w:tcW w:w="523" w:type="pct"/>
            <w:shd w:val="clear" w:color="auto" w:fill="F2F2F2" w:themeFill="background1" w:themeFillShade="F2"/>
            <w:vAlign w:val="center"/>
          </w:tcPr>
          <w:p w14:paraId="5C3F2DAE" w14:textId="19FA0500" w:rsidR="00C917BD" w:rsidRPr="009403C2" w:rsidRDefault="00ED5E7F" w:rsidP="00713977">
            <w:pPr>
              <w:pStyle w:val="ListParagraph"/>
              <w:tabs>
                <w:tab w:val="left" w:pos="284"/>
                <w:tab w:val="left" w:pos="459"/>
              </w:tabs>
              <w:ind w:left="0"/>
              <w:jc w:val="center"/>
              <w:rPr>
                <w:rFonts w:ascii="Calibri Light" w:eastAsia="Calibri" w:hAnsi="Calibri Light" w:cs="Calibri Light"/>
                <w:i/>
                <w:sz w:val="22"/>
                <w:szCs w:val="22"/>
                <w:lang w:val="lt-LT"/>
              </w:rPr>
            </w:pPr>
            <w:r w:rsidRPr="009403C2">
              <w:rPr>
                <w:rFonts w:ascii="Calibri Light" w:hAnsi="Calibri Light" w:cs="Calibri Light"/>
                <w:sz w:val="22"/>
              </w:rPr>
              <w:t>7.2.1.</w:t>
            </w:r>
            <w:r>
              <w:rPr>
                <w:rFonts w:ascii="Calibri Light" w:hAnsi="Calibri Light" w:cs="Calibri Light"/>
                <w:sz w:val="22"/>
              </w:rPr>
              <w:t>1</w:t>
            </w:r>
          </w:p>
        </w:tc>
        <w:tc>
          <w:tcPr>
            <w:tcW w:w="2179" w:type="pct"/>
            <w:shd w:val="clear" w:color="auto" w:fill="auto"/>
          </w:tcPr>
          <w:p w14:paraId="7EC85448" w14:textId="77777777" w:rsidR="00C917BD" w:rsidRPr="009403C2" w:rsidRDefault="00C917BD" w:rsidP="00713977">
            <w:pPr>
              <w:spacing w:after="0" w:line="240" w:lineRule="auto"/>
              <w:jc w:val="both"/>
              <w:rPr>
                <w:rFonts w:ascii="Calibri Light" w:eastAsia="Calibri" w:hAnsi="Calibri Light" w:cs="Calibri Light"/>
                <w:i/>
                <w:sz w:val="22"/>
              </w:rPr>
            </w:pPr>
            <w:r w:rsidRPr="009403C2">
              <w:rPr>
                <w:rFonts w:ascii="Calibri Light" w:hAnsi="Calibri Light" w:cs="Calibri Light"/>
                <w:i/>
                <w:color w:val="000000"/>
                <w:sz w:val="22"/>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665659D2" w14:textId="77777777" w:rsidR="00C917BD" w:rsidRPr="009403C2" w:rsidRDefault="00C917BD" w:rsidP="00713977">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Duomenys bus tikrinami pagal iš kompetentingų institucijų gautą informaciją, VPĮ 47 straipsnio 8 dalyje nustatyta tvarka.</w:t>
            </w:r>
          </w:p>
          <w:p w14:paraId="19C0BD4F" w14:textId="77777777" w:rsidR="00C917BD" w:rsidRPr="009403C2" w:rsidRDefault="00C917BD" w:rsidP="00713977">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Tiekėjas gali būti paprašytas ir turės pateikti tokiai patikrai atlikti reikalingus dokumentus ir/ar paaiškinimus.</w:t>
            </w:r>
          </w:p>
        </w:tc>
      </w:tr>
      <w:tr w:rsidR="00C917BD" w:rsidRPr="009403C2" w14:paraId="7566BC89" w14:textId="77777777" w:rsidTr="00713977">
        <w:trPr>
          <w:trHeight w:val="257"/>
        </w:trPr>
        <w:tc>
          <w:tcPr>
            <w:tcW w:w="523" w:type="pct"/>
            <w:shd w:val="clear" w:color="auto" w:fill="F2F2F2" w:themeFill="background1" w:themeFillShade="F2"/>
            <w:vAlign w:val="center"/>
          </w:tcPr>
          <w:p w14:paraId="2184926C" w14:textId="2ED41302" w:rsidR="00C917BD" w:rsidRPr="009403C2" w:rsidRDefault="00ED5E7F" w:rsidP="00713977">
            <w:pPr>
              <w:pStyle w:val="ListParagraph"/>
              <w:tabs>
                <w:tab w:val="left" w:pos="284"/>
                <w:tab w:val="left" w:pos="459"/>
              </w:tabs>
              <w:ind w:left="0"/>
              <w:jc w:val="center"/>
              <w:rPr>
                <w:rFonts w:ascii="Calibri Light" w:eastAsia="Calibri" w:hAnsi="Calibri Light" w:cs="Calibri Light"/>
                <w:i/>
                <w:sz w:val="22"/>
                <w:szCs w:val="22"/>
                <w:lang w:val="lt-LT"/>
              </w:rPr>
            </w:pPr>
            <w:r w:rsidRPr="009403C2">
              <w:rPr>
                <w:rFonts w:ascii="Calibri Light" w:hAnsi="Calibri Light" w:cs="Calibri Light"/>
                <w:sz w:val="22"/>
              </w:rPr>
              <w:t>7.2.1.</w:t>
            </w:r>
            <w:r>
              <w:rPr>
                <w:rFonts w:ascii="Calibri Light" w:hAnsi="Calibri Light" w:cs="Calibri Light"/>
                <w:sz w:val="22"/>
              </w:rPr>
              <w:t>2</w:t>
            </w:r>
          </w:p>
        </w:tc>
        <w:tc>
          <w:tcPr>
            <w:tcW w:w="2179" w:type="pct"/>
            <w:shd w:val="clear" w:color="auto" w:fill="auto"/>
          </w:tcPr>
          <w:p w14:paraId="60740CDC" w14:textId="77835BF2" w:rsidR="00C917BD" w:rsidRPr="009403C2" w:rsidRDefault="00C917BD" w:rsidP="00713977">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 xml:space="preserve">Tiekėjas neturi interesų, galinčių kelti grėsmę nacionaliniam saugumui, ir Perkančioji organizacija draudžia pirkime dalyvauti tiekėjams, jų subtiekėjams ar ūkio subjektams, kurių pajėgumais yra remiamasi, </w:t>
            </w:r>
            <w:r w:rsidRPr="009403C2">
              <w:rPr>
                <w:rFonts w:ascii="Calibri Light" w:eastAsia="Calibri" w:hAnsi="Calibri Light" w:cs="Calibri Light"/>
                <w:i/>
                <w:sz w:val="22"/>
              </w:rPr>
              <w:lastRenderedPageBreak/>
              <w:t>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5F1E46EF" w14:textId="77777777" w:rsidR="00C917BD" w:rsidRPr="009403C2" w:rsidRDefault="00C917BD" w:rsidP="00713977">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lastRenderedPageBreak/>
              <w:t>Perkančioji organizacija iš tiekėjo reikalauja šių (vieno ar kelių) dokumentų:</w:t>
            </w:r>
          </w:p>
          <w:p w14:paraId="2794380F" w14:textId="77777777" w:rsidR="00C917BD" w:rsidRPr="009403C2" w:rsidRDefault="00C917BD" w:rsidP="00713977">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 xml:space="preserve">juridinio asmens vadovo patvirtintą juridinio asmens steigimo dokumentų kopiją, Juridinių asmenų registro išplėstinį išrašą su istorija, </w:t>
            </w:r>
            <w:r w:rsidRPr="009403C2">
              <w:rPr>
                <w:rFonts w:ascii="Calibri Light" w:eastAsia="Calibri" w:hAnsi="Calibri Light" w:cs="Calibri Light"/>
                <w:i/>
                <w:sz w:val="22"/>
              </w:rPr>
              <w:lastRenderedPageBreak/>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7C376D3D" w14:textId="77777777" w:rsidR="00C917BD" w:rsidRPr="009403C2" w:rsidRDefault="00C917BD" w:rsidP="00713977">
            <w:pPr>
              <w:spacing w:after="0" w:line="240" w:lineRule="auto"/>
              <w:jc w:val="both"/>
              <w:rPr>
                <w:rFonts w:ascii="Calibri Light" w:eastAsia="Calibri" w:hAnsi="Calibri Light" w:cs="Calibri Light"/>
                <w:i/>
                <w:sz w:val="22"/>
              </w:rPr>
            </w:pPr>
          </w:p>
        </w:tc>
      </w:tr>
      <w:tr w:rsidR="00C917BD" w:rsidRPr="009403C2" w14:paraId="3ED9F545" w14:textId="77777777" w:rsidTr="00713977">
        <w:trPr>
          <w:trHeight w:val="257"/>
        </w:trPr>
        <w:tc>
          <w:tcPr>
            <w:tcW w:w="5000" w:type="pct"/>
            <w:gridSpan w:val="3"/>
            <w:shd w:val="clear" w:color="auto" w:fill="F2F2F2" w:themeFill="background1" w:themeFillShade="F2"/>
            <w:vAlign w:val="center"/>
          </w:tcPr>
          <w:p w14:paraId="015BCBE2" w14:textId="77777777" w:rsidR="00C917BD" w:rsidRPr="00130F6F" w:rsidRDefault="00C917BD" w:rsidP="00713977">
            <w:pPr>
              <w:spacing w:after="0" w:line="240" w:lineRule="auto"/>
              <w:rPr>
                <w:rFonts w:ascii="Calibri Light" w:eastAsia="Calibri" w:hAnsi="Calibri Light" w:cs="Calibri Light"/>
                <w:i/>
                <w:sz w:val="22"/>
              </w:rPr>
            </w:pPr>
            <w:r w:rsidRPr="00130F6F">
              <w:rPr>
                <w:rFonts w:ascii="Calibri Light" w:eastAsia="Calibri" w:hAnsi="Calibri Light" w:cs="Calibri Light"/>
                <w:i/>
                <w:sz w:val="22"/>
              </w:rPr>
              <w:lastRenderedPageBreak/>
              <w:t>Pastabos:</w:t>
            </w:r>
          </w:p>
          <w:p w14:paraId="39A9572C" w14:textId="41F6C9CB" w:rsidR="00C917BD" w:rsidRPr="00130F6F" w:rsidRDefault="00C917BD" w:rsidP="00713977">
            <w:pPr>
              <w:spacing w:after="0" w:line="240" w:lineRule="auto"/>
              <w:rPr>
                <w:rFonts w:ascii="Calibri Light" w:eastAsia="Calibri" w:hAnsi="Calibri Light" w:cs="Calibri Light"/>
                <w:i/>
                <w:sz w:val="22"/>
              </w:rPr>
            </w:pPr>
            <w:r w:rsidRPr="00130F6F">
              <w:rPr>
                <w:rFonts w:ascii="Calibri Light" w:eastAsia="Calibri" w:hAnsi="Calibri Light" w:cs="Calibri Light"/>
                <w:i/>
                <w:sz w:val="22"/>
              </w:rPr>
              <w:t xml:space="preserve">1) 7.2.1 lentelės </w:t>
            </w:r>
            <w:r w:rsidR="00ED5E7F" w:rsidRPr="00130F6F">
              <w:rPr>
                <w:rFonts w:ascii="Calibri Light" w:hAnsi="Calibri Light" w:cs="Calibri Light"/>
                <w:b/>
                <w:i/>
                <w:sz w:val="22"/>
              </w:rPr>
              <w:t xml:space="preserve">7.2.1.1 ir 7.2.1.2 </w:t>
            </w:r>
            <w:r w:rsidRPr="00130F6F">
              <w:rPr>
                <w:rFonts w:ascii="Calibri Light" w:eastAsia="Calibri" w:hAnsi="Calibri Light" w:cs="Calibri Light"/>
                <w:i/>
                <w:sz w:val="22"/>
              </w:rPr>
              <w:t>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082040F" w14:textId="1CC18C54" w:rsidR="00C917BD" w:rsidRPr="00130F6F" w:rsidRDefault="00C917BD" w:rsidP="00713977">
            <w:pPr>
              <w:spacing w:after="0" w:line="240" w:lineRule="auto"/>
              <w:jc w:val="both"/>
              <w:rPr>
                <w:rFonts w:ascii="Calibri Light" w:eastAsia="Calibri" w:hAnsi="Calibri Light" w:cs="Calibri Light"/>
                <w:bCs/>
                <w:i/>
                <w:sz w:val="22"/>
              </w:rPr>
            </w:pPr>
            <w:r w:rsidRPr="00130F6F">
              <w:rPr>
                <w:rFonts w:ascii="Calibri Light" w:eastAsia="Calibri" w:hAnsi="Calibri Light" w:cs="Calibri Light"/>
                <w:i/>
                <w:sz w:val="22"/>
              </w:rPr>
              <w:t xml:space="preserve">2) </w:t>
            </w:r>
            <w:r w:rsidRPr="00130F6F">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7.2.1. lentelės </w:t>
            </w:r>
            <w:r w:rsidR="00ED5E7F" w:rsidRPr="00130F6F">
              <w:rPr>
                <w:rFonts w:ascii="Calibri Light" w:hAnsi="Calibri Light" w:cs="Calibri Light"/>
                <w:b/>
                <w:i/>
                <w:sz w:val="22"/>
              </w:rPr>
              <w:t xml:space="preserve">7.2.1.2 </w:t>
            </w:r>
            <w:r w:rsidRPr="00130F6F">
              <w:rPr>
                <w:rFonts w:ascii="Calibri Light" w:eastAsia="Calibri" w:hAnsi="Calibri Light" w:cs="Calibri Light"/>
                <w:bCs/>
                <w:i/>
                <w:sz w:val="22"/>
              </w:rPr>
              <w:t>punkte nustatytas kvalifikacijos reikalavimas (VPĮ 47 straipsnio 9 dalis) yra netaikomas.</w:t>
            </w:r>
          </w:p>
          <w:p w14:paraId="06E286EC" w14:textId="056B5BD0" w:rsidR="00C917BD" w:rsidRPr="00130F6F" w:rsidRDefault="00C917BD" w:rsidP="00713977">
            <w:pPr>
              <w:spacing w:after="0" w:line="240" w:lineRule="auto"/>
              <w:jc w:val="both"/>
              <w:rPr>
                <w:rFonts w:ascii="Calibri Light" w:eastAsia="Calibri" w:hAnsi="Calibri Light" w:cs="Calibri Light"/>
                <w:b/>
                <w:bCs/>
                <w:i/>
                <w:sz w:val="22"/>
              </w:rPr>
            </w:pPr>
            <w:r w:rsidRPr="00130F6F">
              <w:rPr>
                <w:rFonts w:ascii="Calibri Light" w:eastAsia="Calibri" w:hAnsi="Calibri Light" w:cs="Calibri Light"/>
                <w:bCs/>
                <w:i/>
                <w:sz w:val="22"/>
              </w:rPr>
              <w:t xml:space="preserve">3) </w:t>
            </w:r>
            <w:r w:rsidRPr="00130F6F">
              <w:rPr>
                <w:rFonts w:ascii="Calibri Light" w:eastAsia="Calibri" w:hAnsi="Calibri Light" w:cs="Calibri Light"/>
                <w:b/>
                <w:bCs/>
                <w:i/>
                <w:sz w:val="22"/>
              </w:rPr>
              <w:t xml:space="preserve">Tiekėjas dėl 7.2.1. lentelės </w:t>
            </w:r>
            <w:r w:rsidR="00ED5E7F" w:rsidRPr="00130F6F">
              <w:rPr>
                <w:rFonts w:ascii="Calibri Light" w:hAnsi="Calibri Light" w:cs="Calibri Light"/>
                <w:b/>
                <w:i/>
                <w:sz w:val="22"/>
              </w:rPr>
              <w:t xml:space="preserve">7.2.1.2 </w:t>
            </w:r>
            <w:r w:rsidRPr="00130F6F">
              <w:rPr>
                <w:rFonts w:ascii="Calibri Light" w:eastAsia="Calibri" w:hAnsi="Calibri Light" w:cs="Calibri Light"/>
                <w:b/>
                <w:bCs/>
                <w:i/>
                <w:sz w:val="22"/>
              </w:rPr>
              <w:t>punkte nustatyto kvalifikacijos reikalavimo KARTU SU PASIŪLYMU privalo</w:t>
            </w:r>
            <w:r w:rsidRPr="00130F6F">
              <w:rPr>
                <w:rFonts w:ascii="Calibri Light" w:eastAsia="Calibri" w:hAnsi="Calibri Light" w:cs="Calibri Light"/>
                <w:bCs/>
                <w:i/>
                <w:sz w:val="22"/>
              </w:rPr>
              <w:t xml:space="preserve"> </w:t>
            </w:r>
            <w:r w:rsidRPr="00130F6F">
              <w:rPr>
                <w:rFonts w:ascii="Calibri Light" w:eastAsia="Calibri" w:hAnsi="Calibri Light" w:cs="Calibri Light"/>
                <w:b/>
                <w:bCs/>
                <w:i/>
                <w:sz w:val="22"/>
              </w:rPr>
              <w:t xml:space="preserve">PATEIKTI užpildytą pirkimo dokumentą „6 </w:t>
            </w:r>
            <w:r w:rsidR="00705187" w:rsidRPr="00130F6F">
              <w:rPr>
                <w:rFonts w:ascii="Calibri Light" w:eastAsia="Calibri" w:hAnsi="Calibri Light" w:cs="Calibri Light"/>
                <w:b/>
                <w:bCs/>
                <w:i/>
                <w:sz w:val="22"/>
              </w:rPr>
              <w:t>IA</w:t>
            </w:r>
            <w:r w:rsidRPr="00130F6F">
              <w:rPr>
                <w:rFonts w:ascii="Calibri Light" w:eastAsia="Calibri" w:hAnsi="Calibri Light" w:cs="Calibri Light"/>
                <w:b/>
                <w:bCs/>
                <w:i/>
                <w:sz w:val="22"/>
              </w:rPr>
              <w:t xml:space="preserve"> PD ATITIKTIES DEKLARACIJA“.</w:t>
            </w:r>
            <w:r w:rsidRPr="00130F6F">
              <w:rPr>
                <w:rFonts w:ascii="Calibri Light" w:eastAsia="Calibri" w:hAnsi="Calibri Light" w:cs="Calibri Light"/>
                <w:bCs/>
                <w:i/>
                <w:sz w:val="22"/>
              </w:rPr>
              <w:t xml:space="preserve"> </w:t>
            </w:r>
            <w:r w:rsidRPr="00130F6F">
              <w:rPr>
                <w:rFonts w:ascii="Calibri Light" w:eastAsia="Calibri" w:hAnsi="Calibri Light" w:cs="Calibri Light"/>
                <w:b/>
                <w:bCs/>
                <w:i/>
                <w:sz w:val="22"/>
              </w:rPr>
              <w:t xml:space="preserve">7.2.1 lentelės </w:t>
            </w:r>
            <w:r w:rsidR="00ED5E7F" w:rsidRPr="00130F6F">
              <w:rPr>
                <w:rFonts w:ascii="Calibri Light" w:hAnsi="Calibri Light" w:cs="Calibri Light"/>
                <w:b/>
                <w:i/>
                <w:sz w:val="22"/>
              </w:rPr>
              <w:t>7.2.1.2</w:t>
            </w:r>
            <w:r w:rsidRPr="00130F6F">
              <w:rPr>
                <w:rFonts w:ascii="Calibri Light" w:eastAsia="Calibri" w:hAnsi="Calibri Light" w:cs="Calibri Light"/>
                <w:b/>
                <w:bCs/>
                <w:i/>
                <w:sz w:val="22"/>
              </w:rPr>
              <w:t xml:space="preserve"> punkte nustatyto kvalifikacijos reikalavimo atitiktį patvirtinančių dokumentų bus prašoma tik iš to pirkimo dalyvio, kurio pasiūlymas pagal vertinimo rezultatus galės būti pripažintas ekonomiškai naudingiausiu (iki pasiūlymų eilės nustatymo).</w:t>
            </w:r>
          </w:p>
          <w:p w14:paraId="3B5ECC8C" w14:textId="744ECC94" w:rsidR="00C917BD" w:rsidRPr="009403C2" w:rsidRDefault="00C917BD" w:rsidP="00C917BD">
            <w:pPr>
              <w:spacing w:after="0" w:line="240" w:lineRule="auto"/>
              <w:jc w:val="both"/>
              <w:rPr>
                <w:rFonts w:ascii="Calibri Light" w:eastAsia="Calibri" w:hAnsi="Calibri Light" w:cs="Calibri Light"/>
                <w:i/>
                <w:sz w:val="22"/>
              </w:rPr>
            </w:pPr>
            <w:r w:rsidRPr="00130F6F">
              <w:rPr>
                <w:rFonts w:ascii="Calibri Light" w:eastAsia="Calibri" w:hAnsi="Calibri Light" w:cs="Calibri Light"/>
                <w:bCs/>
                <w:i/>
                <w:sz w:val="22"/>
              </w:rPr>
              <w:t xml:space="preserve">4) 7.2.1 lentelės </w:t>
            </w:r>
            <w:r w:rsidR="00ED5E7F" w:rsidRPr="00130F6F">
              <w:rPr>
                <w:rFonts w:ascii="Calibri Light" w:hAnsi="Calibri Light" w:cs="Calibri Light"/>
                <w:b/>
                <w:i/>
                <w:sz w:val="22"/>
              </w:rPr>
              <w:t>7.2.1.2</w:t>
            </w:r>
            <w:r w:rsidRPr="00130F6F">
              <w:rPr>
                <w:rFonts w:ascii="Calibri Light" w:eastAsia="Calibri" w:hAnsi="Calibri Light" w:cs="Calibri Light"/>
                <w:bCs/>
                <w:i/>
                <w:sz w:val="22"/>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r w:rsidRPr="009403C2">
              <w:rPr>
                <w:rFonts w:ascii="Calibri Light" w:eastAsia="Calibri" w:hAnsi="Calibri Light" w:cs="Calibri Light"/>
                <w:bCs/>
                <w:i/>
                <w:sz w:val="22"/>
              </w:rPr>
              <w:t>.</w:t>
            </w:r>
          </w:p>
        </w:tc>
      </w:tr>
    </w:tbl>
    <w:p w14:paraId="5159DF53" w14:textId="2E8710CA" w:rsidR="00A972EE" w:rsidRPr="009403C2" w:rsidRDefault="004D2848" w:rsidP="00ED5E7F">
      <w:pPr>
        <w:tabs>
          <w:tab w:val="left" w:pos="567"/>
          <w:tab w:val="left" w:pos="1134"/>
        </w:tabs>
        <w:spacing w:after="0" w:line="240" w:lineRule="auto"/>
        <w:jc w:val="both"/>
        <w:rPr>
          <w:rFonts w:ascii="Calibri Light" w:eastAsia="Calibri" w:hAnsi="Calibri Light" w:cs="Calibri Light"/>
          <w:i/>
          <w:color w:val="FF0000"/>
          <w:sz w:val="22"/>
        </w:rPr>
      </w:pPr>
      <w:r w:rsidRPr="009403C2">
        <w:rPr>
          <w:rFonts w:ascii="Calibri Light" w:hAnsi="Calibri Light" w:cs="Calibri Light"/>
          <w:sz w:val="22"/>
        </w:rPr>
        <w:tab/>
      </w:r>
    </w:p>
    <w:tbl>
      <w:tblPr>
        <w:tblStyle w:val="TableGrid"/>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E21229">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C917BD">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9403C2" w14:paraId="4BF69F78" w14:textId="77777777" w:rsidTr="00713977">
        <w:tc>
          <w:tcPr>
            <w:tcW w:w="3964" w:type="dxa"/>
            <w:shd w:val="clear" w:color="auto" w:fill="F2F2F2" w:themeFill="background1" w:themeFillShade="F2"/>
            <w:vAlign w:val="center"/>
          </w:tcPr>
          <w:p w14:paraId="0283E1A8" w14:textId="77777777" w:rsidR="00C917BD" w:rsidRPr="009403C2" w:rsidRDefault="00C917BD" w:rsidP="00C917BD">
            <w:pPr>
              <w:pStyle w:val="ListParagraph"/>
              <w:numPr>
                <w:ilvl w:val="1"/>
                <w:numId w:val="31"/>
              </w:numPr>
              <w:tabs>
                <w:tab w:val="left" w:pos="567"/>
                <w:tab w:val="left" w:pos="3331"/>
              </w:tabs>
              <w:ind w:left="0" w:firstLine="0"/>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Kainodaros būdas: </w:t>
            </w:r>
          </w:p>
        </w:tc>
        <w:tc>
          <w:tcPr>
            <w:tcW w:w="5664" w:type="dxa"/>
            <w:vAlign w:val="center"/>
          </w:tcPr>
          <w:p w14:paraId="187497F7" w14:textId="0D1E8770" w:rsidR="00C917BD" w:rsidRPr="009403C2" w:rsidRDefault="00000000"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ED5E7F">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9403C2" w14:paraId="781AEEF5" w14:textId="77777777" w:rsidTr="00713977">
        <w:tc>
          <w:tcPr>
            <w:tcW w:w="3964" w:type="dxa"/>
            <w:shd w:val="clear" w:color="auto" w:fill="F2F2F2" w:themeFill="background1" w:themeFillShade="F2"/>
            <w:vAlign w:val="center"/>
          </w:tcPr>
          <w:p w14:paraId="4F50AD0A" w14:textId="77777777" w:rsidR="00C917BD" w:rsidRPr="009403C2" w:rsidRDefault="00C917B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64A629FF" w:rsidR="00C917BD" w:rsidRPr="009403C2" w:rsidRDefault="00ED5E7F"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w:t>
                </w:r>
              </w:p>
            </w:tc>
          </w:sdtContent>
        </w:sdt>
      </w:tr>
    </w:tbl>
    <w:p w14:paraId="3AC2552C" w14:textId="77777777" w:rsidR="00C917BD" w:rsidRPr="009403C2" w:rsidRDefault="00C917BD" w:rsidP="005C34EA">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E21229">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9D2230">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9403C2" w14:paraId="6C512E74" w14:textId="77777777" w:rsidTr="000378DD">
        <w:tc>
          <w:tcPr>
            <w:tcW w:w="3964" w:type="dxa"/>
            <w:shd w:val="clear" w:color="auto" w:fill="F2F2F2" w:themeFill="background1" w:themeFillShade="F2"/>
          </w:tcPr>
          <w:p w14:paraId="747361F9" w14:textId="77777777" w:rsidR="009D2230" w:rsidRPr="009403C2" w:rsidRDefault="009D2230" w:rsidP="009D2230">
            <w:pPr>
              <w:pStyle w:val="ListParagraph"/>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2D4914BB" w14:textId="77777777" w:rsidR="00EA71F7" w:rsidRDefault="00EA71F7" w:rsidP="00E21229">
      <w:pPr>
        <w:spacing w:after="0" w:line="120" w:lineRule="auto"/>
        <w:jc w:val="both"/>
        <w:rPr>
          <w:rFonts w:ascii="Calibri Light" w:hAnsi="Calibri Light" w:cs="Calibri Light"/>
          <w:sz w:val="22"/>
        </w:rPr>
      </w:pPr>
    </w:p>
    <w:p w14:paraId="5ED7AC2D" w14:textId="77777777" w:rsidR="00ED5E7F" w:rsidRPr="009403C2" w:rsidRDefault="00ED5E7F" w:rsidP="00E21229">
      <w:pPr>
        <w:spacing w:after="0" w:line="12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rsidP="009D2230">
            <w:pPr>
              <w:pStyle w:val="ListParagraph"/>
              <w:numPr>
                <w:ilvl w:val="0"/>
                <w:numId w:val="32"/>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E21229">
      <w:pPr>
        <w:tabs>
          <w:tab w:val="left" w:pos="1089"/>
        </w:tabs>
        <w:spacing w:after="0" w:line="240" w:lineRule="auto"/>
        <w:rPr>
          <w:rFonts w:ascii="Calibri Light" w:hAnsi="Calibri Light" w:cs="Calibri Light"/>
          <w:sz w:val="22"/>
        </w:rPr>
      </w:pPr>
    </w:p>
    <w:p w14:paraId="73075F05" w14:textId="49A023B9" w:rsidR="009D2230" w:rsidRPr="009403C2" w:rsidRDefault="009D2230" w:rsidP="00453BBE">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E21229">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9403C2" w14:paraId="03220B8E" w14:textId="77777777" w:rsidTr="000378DD">
        <w:trPr>
          <w:trHeight w:val="109"/>
        </w:trPr>
        <w:tc>
          <w:tcPr>
            <w:tcW w:w="9628" w:type="dxa"/>
            <w:shd w:val="clear" w:color="auto" w:fill="FFFFCC"/>
          </w:tcPr>
          <w:p w14:paraId="0FAD36F5" w14:textId="601C181E" w:rsidR="009D2230" w:rsidRPr="009403C2" w:rsidRDefault="009D2230" w:rsidP="000378DD">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w:t>
            </w:r>
          </w:p>
        </w:tc>
      </w:tr>
    </w:tbl>
    <w:p w14:paraId="0C3D874F" w14:textId="65EB51C7" w:rsidR="006326C9" w:rsidRPr="009403C2" w:rsidRDefault="006326C9" w:rsidP="009D2230">
      <w:pPr>
        <w:spacing w:after="0"/>
        <w:jc w:val="both"/>
        <w:rPr>
          <w:rFonts w:ascii="Calibri Light" w:hAnsi="Calibri Light" w:cs="Calibri Light"/>
          <w:sz w:val="22"/>
        </w:rPr>
      </w:pPr>
    </w:p>
    <w:p w14:paraId="3BC13D85" w14:textId="24C4190B" w:rsidR="009D2230" w:rsidRPr="009403C2" w:rsidRDefault="00ED5E7F" w:rsidP="009D2230">
      <w:pPr>
        <w:spacing w:after="0"/>
        <w:jc w:val="both"/>
        <w:rPr>
          <w:rFonts w:ascii="Calibri Light" w:hAnsi="Calibri Light" w:cs="Calibri Light"/>
          <w:sz w:val="22"/>
        </w:rPr>
      </w:pPr>
      <w:r>
        <w:rPr>
          <w:rFonts w:ascii="Calibri Light" w:hAnsi="Calibri Light" w:cs="Calibri Light"/>
          <w:sz w:val="22"/>
        </w:rPr>
        <w:t>Prašome žr. priedą</w:t>
      </w:r>
      <w:r w:rsidR="00130F6F">
        <w:rPr>
          <w:rFonts w:ascii="Calibri Light" w:hAnsi="Calibri Light" w:cs="Calibri Light"/>
          <w:sz w:val="22"/>
        </w:rPr>
        <w:t xml:space="preserve"> pavadinimu</w:t>
      </w:r>
      <w:r>
        <w:rPr>
          <w:rFonts w:ascii="Calibri Light" w:hAnsi="Calibri Light" w:cs="Calibri Light"/>
          <w:sz w:val="22"/>
        </w:rPr>
        <w:t xml:space="preserve"> </w:t>
      </w:r>
      <w:r w:rsidR="00130F6F">
        <w:rPr>
          <w:rFonts w:ascii="Calibri Light" w:hAnsi="Calibri Light" w:cs="Calibri Light"/>
          <w:sz w:val="22"/>
        </w:rPr>
        <w:t>„</w:t>
      </w:r>
      <w:r w:rsidR="00130F6F" w:rsidRPr="00130F6F">
        <w:rPr>
          <w:rFonts w:ascii="Calibri Light" w:hAnsi="Calibri Light" w:cs="Calibri Light"/>
          <w:sz w:val="22"/>
        </w:rPr>
        <w:t>5_IA_PD_SP_PPR-468</w:t>
      </w:r>
      <w:r w:rsidR="00130F6F">
        <w:rPr>
          <w:rFonts w:ascii="Calibri Light" w:hAnsi="Calibri Light" w:cs="Calibri Light"/>
          <w:sz w:val="22"/>
        </w:rPr>
        <w:t>“.</w:t>
      </w:r>
    </w:p>
    <w:sectPr w:rsidR="009D2230" w:rsidRPr="009403C2" w:rsidSect="00462D09">
      <w:headerReference w:type="default" r:id="rId8"/>
      <w:footerReference w:type="default" r:id="rId9"/>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B893" w14:textId="77777777" w:rsidR="00902C00" w:rsidRDefault="00902C00">
      <w:pPr>
        <w:spacing w:after="0" w:line="240" w:lineRule="auto"/>
      </w:pPr>
      <w:r>
        <w:separator/>
      </w:r>
    </w:p>
  </w:endnote>
  <w:endnote w:type="continuationSeparator" w:id="0">
    <w:p w14:paraId="23B113FC" w14:textId="77777777" w:rsidR="00902C00" w:rsidRDefault="0090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988E" w14:textId="77777777" w:rsidR="00902C00" w:rsidRDefault="00902C00">
      <w:pPr>
        <w:spacing w:after="0" w:line="240" w:lineRule="auto"/>
      </w:pPr>
      <w:r>
        <w:separator/>
      </w:r>
    </w:p>
  </w:footnote>
  <w:footnote w:type="continuationSeparator" w:id="0">
    <w:p w14:paraId="7F48ACF3" w14:textId="77777777" w:rsidR="00902C00" w:rsidRDefault="0090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CFF9FDA" w14:textId="77777777" w:rsidR="004C4322" w:rsidRDefault="00F9765D" w:rsidP="0014794D">
    <w:pPr>
      <w:pStyle w:val="Header"/>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Header"/>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5990"/>
    <w:rsid w:val="00067A0A"/>
    <w:rsid w:val="00071BBE"/>
    <w:rsid w:val="00073EEF"/>
    <w:rsid w:val="00077203"/>
    <w:rsid w:val="000801D7"/>
    <w:rsid w:val="000827A9"/>
    <w:rsid w:val="0009634C"/>
    <w:rsid w:val="000B53DE"/>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07C8D"/>
    <w:rsid w:val="00112746"/>
    <w:rsid w:val="00112CF5"/>
    <w:rsid w:val="00117F34"/>
    <w:rsid w:val="00121F78"/>
    <w:rsid w:val="001224EB"/>
    <w:rsid w:val="00130F6F"/>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20A"/>
    <w:rsid w:val="001A3CAA"/>
    <w:rsid w:val="001B0028"/>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57DC"/>
    <w:rsid w:val="002073AF"/>
    <w:rsid w:val="002133D3"/>
    <w:rsid w:val="002150A4"/>
    <w:rsid w:val="002151B9"/>
    <w:rsid w:val="00227331"/>
    <w:rsid w:val="0022769B"/>
    <w:rsid w:val="00227717"/>
    <w:rsid w:val="00243808"/>
    <w:rsid w:val="00244CCB"/>
    <w:rsid w:val="00250E21"/>
    <w:rsid w:val="002525F6"/>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93F"/>
    <w:rsid w:val="0032365E"/>
    <w:rsid w:val="0032394F"/>
    <w:rsid w:val="00330453"/>
    <w:rsid w:val="003344E3"/>
    <w:rsid w:val="00334A41"/>
    <w:rsid w:val="00335955"/>
    <w:rsid w:val="00337B22"/>
    <w:rsid w:val="00340357"/>
    <w:rsid w:val="0034128A"/>
    <w:rsid w:val="0034197D"/>
    <w:rsid w:val="00343314"/>
    <w:rsid w:val="00345647"/>
    <w:rsid w:val="00354470"/>
    <w:rsid w:val="00355E3C"/>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427B"/>
    <w:rsid w:val="003C66E2"/>
    <w:rsid w:val="003C6CD0"/>
    <w:rsid w:val="003D08AF"/>
    <w:rsid w:val="003D08D8"/>
    <w:rsid w:val="003D40D5"/>
    <w:rsid w:val="003D4682"/>
    <w:rsid w:val="003E25E3"/>
    <w:rsid w:val="003F4D15"/>
    <w:rsid w:val="00407426"/>
    <w:rsid w:val="004129EF"/>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40586"/>
    <w:rsid w:val="00546911"/>
    <w:rsid w:val="00552464"/>
    <w:rsid w:val="005548C0"/>
    <w:rsid w:val="00555291"/>
    <w:rsid w:val="005553C7"/>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D0D67"/>
    <w:rsid w:val="005D0EE8"/>
    <w:rsid w:val="005D1466"/>
    <w:rsid w:val="005D164C"/>
    <w:rsid w:val="005D4114"/>
    <w:rsid w:val="005D51C8"/>
    <w:rsid w:val="005D6D9B"/>
    <w:rsid w:val="005D7BDE"/>
    <w:rsid w:val="005E6F87"/>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9126B"/>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4CFF"/>
    <w:rsid w:val="006E7E5A"/>
    <w:rsid w:val="006F3DE4"/>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8020B1"/>
    <w:rsid w:val="00826425"/>
    <w:rsid w:val="00826F35"/>
    <w:rsid w:val="008312B0"/>
    <w:rsid w:val="0083202A"/>
    <w:rsid w:val="00833470"/>
    <w:rsid w:val="00833597"/>
    <w:rsid w:val="00835C1B"/>
    <w:rsid w:val="00841F48"/>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2C00"/>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B7184"/>
    <w:rsid w:val="009C3D6D"/>
    <w:rsid w:val="009C5066"/>
    <w:rsid w:val="009C554C"/>
    <w:rsid w:val="009C7577"/>
    <w:rsid w:val="009D2230"/>
    <w:rsid w:val="009E1815"/>
    <w:rsid w:val="009E4EC9"/>
    <w:rsid w:val="009E7666"/>
    <w:rsid w:val="009F53AB"/>
    <w:rsid w:val="009F5753"/>
    <w:rsid w:val="009F77CB"/>
    <w:rsid w:val="00A119D3"/>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97EB3"/>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11B1"/>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D016F2"/>
    <w:rsid w:val="00D02A2B"/>
    <w:rsid w:val="00D1436E"/>
    <w:rsid w:val="00D174AA"/>
    <w:rsid w:val="00D25B7A"/>
    <w:rsid w:val="00D3133E"/>
    <w:rsid w:val="00D32A15"/>
    <w:rsid w:val="00D350AD"/>
    <w:rsid w:val="00D40F1F"/>
    <w:rsid w:val="00D44DD0"/>
    <w:rsid w:val="00D52341"/>
    <w:rsid w:val="00D53A52"/>
    <w:rsid w:val="00D56749"/>
    <w:rsid w:val="00D6400E"/>
    <w:rsid w:val="00D72E16"/>
    <w:rsid w:val="00D731A5"/>
    <w:rsid w:val="00D73617"/>
    <w:rsid w:val="00D76584"/>
    <w:rsid w:val="00D7693D"/>
    <w:rsid w:val="00D81C0A"/>
    <w:rsid w:val="00D8507B"/>
    <w:rsid w:val="00D90E70"/>
    <w:rsid w:val="00D94D70"/>
    <w:rsid w:val="00D974E5"/>
    <w:rsid w:val="00DA1BC3"/>
    <w:rsid w:val="00DA2B7C"/>
    <w:rsid w:val="00DB02C9"/>
    <w:rsid w:val="00DB2876"/>
    <w:rsid w:val="00DB3186"/>
    <w:rsid w:val="00DB5704"/>
    <w:rsid w:val="00DD0B3A"/>
    <w:rsid w:val="00DD24BD"/>
    <w:rsid w:val="00DE0D90"/>
    <w:rsid w:val="00DE14C4"/>
    <w:rsid w:val="00DE5651"/>
    <w:rsid w:val="00DE5D10"/>
    <w:rsid w:val="00DE7721"/>
    <w:rsid w:val="00DF6321"/>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5E7F"/>
    <w:rsid w:val="00ED7484"/>
    <w:rsid w:val="00EE2A56"/>
    <w:rsid w:val="00EE3E59"/>
    <w:rsid w:val="00EF48B4"/>
    <w:rsid w:val="00EF6544"/>
    <w:rsid w:val="00F079AF"/>
    <w:rsid w:val="00F10C65"/>
    <w:rsid w:val="00F1258C"/>
    <w:rsid w:val="00F14A59"/>
    <w:rsid w:val="00F15D34"/>
    <w:rsid w:val="00F23DD5"/>
    <w:rsid w:val="00F26216"/>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840FB"/>
    <w:rsid w:val="00F93B2F"/>
    <w:rsid w:val="00F94F33"/>
    <w:rsid w:val="00F9765D"/>
    <w:rsid w:val="00FA22D7"/>
    <w:rsid w:val="00FA3127"/>
    <w:rsid w:val="00FA5680"/>
    <w:rsid w:val="00FB08DD"/>
    <w:rsid w:val="00FB198E"/>
    <w:rsid w:val="00FC0FF8"/>
    <w:rsid w:val="00FC1904"/>
    <w:rsid w:val="00FC2E31"/>
    <w:rsid w:val="00FC4A36"/>
    <w:rsid w:val="00FC4BC8"/>
    <w:rsid w:val="00FC5684"/>
    <w:rsid w:val="00FC7335"/>
    <w:rsid w:val="00FD0B69"/>
    <w:rsid w:val="00FD6EDE"/>
    <w:rsid w:val="00FE2B14"/>
    <w:rsid w:val="00FE2E1F"/>
    <w:rsid w:val="00FE37B4"/>
    <w:rsid w:val="00FE67B9"/>
    <w:rsid w:val="00FE7CCC"/>
    <w:rsid w:val="00FF03D5"/>
    <w:rsid w:val="00FF075F"/>
    <w:rsid w:val="00FF12C0"/>
    <w:rsid w:val="00FF264C"/>
    <w:rsid w:val="00FF3801"/>
    <w:rsid w:val="00FF583C"/>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7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PlaceholderText"/>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PlaceholderText"/>
              <w:rFonts w:ascii="Calibri Light" w:hAnsi="Calibri Light" w:cs="Calibri Light"/>
              <w:sz w:val="22"/>
              <w:szCs w:val="22"/>
              <w:highlight w:val="cyan"/>
              <w:lang w:val="lt-LT"/>
            </w:rPr>
            <w:t>Pasirinkite elementą.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PlaceholderText"/>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2BD0"/>
    <w:rsid w:val="000644D2"/>
    <w:rsid w:val="000860B2"/>
    <w:rsid w:val="00093C6A"/>
    <w:rsid w:val="000A610F"/>
    <w:rsid w:val="000E19EB"/>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86218"/>
    <w:rsid w:val="00292687"/>
    <w:rsid w:val="00294913"/>
    <w:rsid w:val="002A4036"/>
    <w:rsid w:val="002C0DEC"/>
    <w:rsid w:val="002D6729"/>
    <w:rsid w:val="00313626"/>
    <w:rsid w:val="00330A0C"/>
    <w:rsid w:val="00360D7F"/>
    <w:rsid w:val="003830D5"/>
    <w:rsid w:val="003916D3"/>
    <w:rsid w:val="003965B1"/>
    <w:rsid w:val="003B3B81"/>
    <w:rsid w:val="003C03B6"/>
    <w:rsid w:val="003E1EC7"/>
    <w:rsid w:val="00403546"/>
    <w:rsid w:val="004129DB"/>
    <w:rsid w:val="00412C07"/>
    <w:rsid w:val="0048104B"/>
    <w:rsid w:val="00494751"/>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1FF1"/>
    <w:rsid w:val="00573044"/>
    <w:rsid w:val="00586678"/>
    <w:rsid w:val="005A1155"/>
    <w:rsid w:val="005B3F97"/>
    <w:rsid w:val="005D0F71"/>
    <w:rsid w:val="005E58D1"/>
    <w:rsid w:val="005F6761"/>
    <w:rsid w:val="0064390B"/>
    <w:rsid w:val="0064559B"/>
    <w:rsid w:val="0065790E"/>
    <w:rsid w:val="00691FCF"/>
    <w:rsid w:val="006A082A"/>
    <w:rsid w:val="006A474D"/>
    <w:rsid w:val="006A5356"/>
    <w:rsid w:val="006D5F69"/>
    <w:rsid w:val="00702116"/>
    <w:rsid w:val="00751F1D"/>
    <w:rsid w:val="00766D03"/>
    <w:rsid w:val="00770215"/>
    <w:rsid w:val="00794877"/>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730DA"/>
    <w:rsid w:val="00982680"/>
    <w:rsid w:val="00986E79"/>
    <w:rsid w:val="00994832"/>
    <w:rsid w:val="009B3E69"/>
    <w:rsid w:val="009B7184"/>
    <w:rsid w:val="009C344F"/>
    <w:rsid w:val="009D5D0C"/>
    <w:rsid w:val="009F2CE8"/>
    <w:rsid w:val="009F42B6"/>
    <w:rsid w:val="00A14FC4"/>
    <w:rsid w:val="00A30A2C"/>
    <w:rsid w:val="00A41E79"/>
    <w:rsid w:val="00A45274"/>
    <w:rsid w:val="00A60712"/>
    <w:rsid w:val="00A954EC"/>
    <w:rsid w:val="00AB382C"/>
    <w:rsid w:val="00AD304D"/>
    <w:rsid w:val="00AD488F"/>
    <w:rsid w:val="00AD6E10"/>
    <w:rsid w:val="00AF74C3"/>
    <w:rsid w:val="00AF7818"/>
    <w:rsid w:val="00B00059"/>
    <w:rsid w:val="00B01F87"/>
    <w:rsid w:val="00B03E6B"/>
    <w:rsid w:val="00B34914"/>
    <w:rsid w:val="00B83E94"/>
    <w:rsid w:val="00B92E39"/>
    <w:rsid w:val="00BA74D4"/>
    <w:rsid w:val="00BF76D0"/>
    <w:rsid w:val="00C061D0"/>
    <w:rsid w:val="00C07138"/>
    <w:rsid w:val="00C1225B"/>
    <w:rsid w:val="00C1526F"/>
    <w:rsid w:val="00C209E8"/>
    <w:rsid w:val="00C31CE6"/>
    <w:rsid w:val="00C8202F"/>
    <w:rsid w:val="00C9637B"/>
    <w:rsid w:val="00CC4C8B"/>
    <w:rsid w:val="00CD700D"/>
    <w:rsid w:val="00D1070C"/>
    <w:rsid w:val="00D11B2C"/>
    <w:rsid w:val="00D24247"/>
    <w:rsid w:val="00D5573F"/>
    <w:rsid w:val="00D64331"/>
    <w:rsid w:val="00D820FF"/>
    <w:rsid w:val="00D868E8"/>
    <w:rsid w:val="00DA3A27"/>
    <w:rsid w:val="00DC09D8"/>
    <w:rsid w:val="00DC36EC"/>
    <w:rsid w:val="00DE375A"/>
    <w:rsid w:val="00DE41F8"/>
    <w:rsid w:val="00E026A9"/>
    <w:rsid w:val="00E1414D"/>
    <w:rsid w:val="00E142B2"/>
    <w:rsid w:val="00E62F9C"/>
    <w:rsid w:val="00E73A41"/>
    <w:rsid w:val="00E862B2"/>
    <w:rsid w:val="00E91C75"/>
    <w:rsid w:val="00EA07FC"/>
    <w:rsid w:val="00EC5ECE"/>
    <w:rsid w:val="00EC636D"/>
    <w:rsid w:val="00F05E80"/>
    <w:rsid w:val="00F15BBB"/>
    <w:rsid w:val="00F32B9B"/>
    <w:rsid w:val="00F42B74"/>
    <w:rsid w:val="00F5420D"/>
    <w:rsid w:val="00F9780F"/>
    <w:rsid w:val="00FB14CC"/>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2D6729"/>
    <w:rPr>
      <w:color w:val="808080"/>
    </w:r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5103</Words>
  <Characters>2910</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Evaldas Stadalius</cp:lastModifiedBy>
  <cp:revision>29</cp:revision>
  <cp:lastPrinted>2017-07-19T11:49:00Z</cp:lastPrinted>
  <dcterms:created xsi:type="dcterms:W3CDTF">2024-01-30T13:33:00Z</dcterms:created>
  <dcterms:modified xsi:type="dcterms:W3CDTF">2025-05-28T06:22:00Z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