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8D4775" w14:textId="7FEBE00D" w:rsidR="00143F73" w:rsidRPr="0028416C" w:rsidRDefault="00A45F0B"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28416C">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7pt;height:65.1pt" o:ole="">
            <v:imagedata r:id="rId11" o:title=""/>
          </v:shape>
          <o:OLEObject Type="Embed" ProgID="PBrush" ShapeID="_x0000_i1025" DrawAspect="Content" ObjectID="_1794995284" r:id="rId12"/>
        </w:object>
      </w:r>
    </w:p>
    <w:p w14:paraId="30FB591A" w14:textId="77777777" w:rsidR="00143F73" w:rsidRPr="0028416C"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28416C">
        <w:rPr>
          <w:rFonts w:ascii="Times New Roman" w:eastAsia="Calibri" w:hAnsi="Times New Roman" w:cs="Times New Roman"/>
          <w:b/>
          <w:bCs/>
          <w:sz w:val="24"/>
          <w:szCs w:val="24"/>
          <w:lang w:eastAsia="lt-LT"/>
        </w:rPr>
        <w:t>LIETUVOS SVEIKATOS MOKSLŲ UNIVERSITETAS</w:t>
      </w:r>
    </w:p>
    <w:p w14:paraId="35960F31" w14:textId="77777777" w:rsidR="00143F73" w:rsidRPr="0028416C"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2A47CE6E" w:rsidR="00143F73" w:rsidRPr="0028416C"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28416C">
        <w:rPr>
          <w:rFonts w:ascii="Times New Roman" w:eastAsia="Calibri" w:hAnsi="Times New Roman" w:cs="Times New Roman"/>
          <w:sz w:val="16"/>
          <w:szCs w:val="16"/>
          <w:lang w:eastAsia="lt-LT"/>
        </w:rPr>
        <w:t xml:space="preserve">Viešoji įstaiga, A. Mickevičiaus g. 9, 44307 Kaunas, tel. (8 37) 327200,  el. p. </w:t>
      </w:r>
      <w:hyperlink r:id="rId13" w:history="1">
        <w:r w:rsidR="00B3299B" w:rsidRPr="0028416C">
          <w:rPr>
            <w:rStyle w:val="Hyperlink"/>
            <w:rFonts w:eastAsia="Calibri"/>
            <w:sz w:val="16"/>
            <w:szCs w:val="16"/>
          </w:rPr>
          <w:t>rektoratas@lsmu.lt</w:t>
        </w:r>
      </w:hyperlink>
    </w:p>
    <w:p w14:paraId="7A673E9F" w14:textId="77777777" w:rsidR="00143F73" w:rsidRPr="0028416C"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28416C">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28416C"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28416C"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28416C"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4D86F9F" w14:textId="3AC374B7" w:rsidR="00143F73" w:rsidRPr="0028416C" w:rsidRDefault="00143F73" w:rsidP="0015393A">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28416C">
        <w:rPr>
          <w:rFonts w:ascii="Times New Roman" w:eastAsia="Calibri" w:hAnsi="Times New Roman" w:cs="Times New Roman"/>
          <w:i/>
          <w:sz w:val="24"/>
          <w:szCs w:val="24"/>
          <w:lang w:eastAsia="lt-LT"/>
        </w:rPr>
        <w:t>PATVIRTINTA</w:t>
      </w:r>
    </w:p>
    <w:p w14:paraId="2E3F1415" w14:textId="48E9AD13" w:rsidR="00143F73" w:rsidRPr="0028416C" w:rsidRDefault="00143F73" w:rsidP="00143F73">
      <w:pPr>
        <w:spacing w:after="120" w:line="20" w:lineRule="atLeast"/>
        <w:ind w:left="5245"/>
        <w:contextualSpacing/>
        <w:rPr>
          <w:rFonts w:ascii="Times New Roman" w:eastAsiaTheme="minorEastAsia" w:hAnsi="Times New Roman" w:cs="Times New Roman"/>
          <w:i/>
          <w:iCs/>
          <w:lang w:eastAsia="lt-LT"/>
        </w:rPr>
      </w:pPr>
      <w:r w:rsidRPr="0028416C">
        <w:rPr>
          <w:rFonts w:ascii="Times New Roman" w:eastAsiaTheme="minorEastAsia" w:hAnsi="Times New Roman" w:cs="Times New Roman"/>
          <w:i/>
          <w:iCs/>
          <w:lang w:eastAsia="lt-LT"/>
        </w:rPr>
        <w:t xml:space="preserve">Lietuvos sveikatos mokslų universiteto viešojo pirkimo komisijos </w:t>
      </w:r>
      <w:r w:rsidR="00554BC9" w:rsidRPr="0028416C">
        <w:rPr>
          <w:rFonts w:ascii="Times New Roman" w:eastAsiaTheme="minorEastAsia" w:hAnsi="Times New Roman" w:cs="Times New Roman"/>
          <w:lang w:eastAsia="lt-LT"/>
        </w:rPr>
        <w:t xml:space="preserve">                 </w:t>
      </w:r>
      <w:r w:rsidRPr="0028416C">
        <w:rPr>
          <w:rFonts w:ascii="Times New Roman" w:eastAsiaTheme="minorEastAsia" w:hAnsi="Times New Roman" w:cs="Times New Roman"/>
          <w:highlight w:val="green"/>
          <w:lang w:eastAsia="lt-LT"/>
        </w:rPr>
        <w:t>protokolu Nr. ....</w:t>
      </w:r>
    </w:p>
    <w:p w14:paraId="1D2A233C" w14:textId="77777777" w:rsidR="00143F73" w:rsidRPr="0028416C" w:rsidRDefault="00143F73" w:rsidP="0015393A">
      <w:pPr>
        <w:widowControl w:val="0"/>
        <w:autoSpaceDE w:val="0"/>
        <w:autoSpaceDN w:val="0"/>
        <w:adjustRightInd w:val="0"/>
        <w:spacing w:after="0" w:line="240" w:lineRule="auto"/>
        <w:rPr>
          <w:rFonts w:ascii="Times New Roman" w:eastAsia="Calibri" w:hAnsi="Times New Roman" w:cs="Times New Roman"/>
          <w:i/>
          <w:sz w:val="24"/>
          <w:szCs w:val="24"/>
          <w:lang w:eastAsia="lt-LT"/>
        </w:rPr>
      </w:pPr>
    </w:p>
    <w:p w14:paraId="30C4FC4C" w14:textId="77777777" w:rsidR="00A45F0B" w:rsidRPr="0028416C" w:rsidRDefault="00A45F0B" w:rsidP="0015393A">
      <w:pPr>
        <w:widowControl w:val="0"/>
        <w:tabs>
          <w:tab w:val="left" w:pos="2790"/>
          <w:tab w:val="right" w:leader="underscore" w:pos="8505"/>
        </w:tabs>
        <w:autoSpaceDE w:val="0"/>
        <w:autoSpaceDN w:val="0"/>
        <w:adjustRightInd w:val="0"/>
        <w:spacing w:after="0" w:line="240" w:lineRule="auto"/>
        <w:jc w:val="both"/>
        <w:rPr>
          <w:rFonts w:ascii="Times New Roman" w:eastAsia="Calibri" w:hAnsi="Times New Roman" w:cs="Times New Roman"/>
          <w:i/>
          <w:sz w:val="24"/>
          <w:szCs w:val="24"/>
          <w:lang w:eastAsia="lt-LT"/>
        </w:rPr>
      </w:pPr>
    </w:p>
    <w:p w14:paraId="467F8BAB" w14:textId="77777777" w:rsidR="00A45F0B" w:rsidRPr="0028416C" w:rsidRDefault="00A45F0B" w:rsidP="0015393A">
      <w:pPr>
        <w:widowControl w:val="0"/>
        <w:tabs>
          <w:tab w:val="left" w:pos="2790"/>
          <w:tab w:val="right" w:leader="underscore" w:pos="8505"/>
        </w:tabs>
        <w:autoSpaceDE w:val="0"/>
        <w:autoSpaceDN w:val="0"/>
        <w:adjustRightInd w:val="0"/>
        <w:spacing w:after="0" w:line="240" w:lineRule="auto"/>
        <w:jc w:val="both"/>
        <w:rPr>
          <w:rFonts w:ascii="Times New Roman" w:eastAsia="Calibri" w:hAnsi="Times New Roman" w:cs="Times New Roman"/>
          <w:i/>
          <w:sz w:val="24"/>
          <w:szCs w:val="24"/>
          <w:lang w:eastAsia="lt-LT"/>
        </w:rPr>
      </w:pPr>
    </w:p>
    <w:p w14:paraId="6685EB4E" w14:textId="77777777" w:rsidR="00A45F0B" w:rsidRPr="0028416C" w:rsidRDefault="00A45F0B" w:rsidP="0015393A">
      <w:pPr>
        <w:widowControl w:val="0"/>
        <w:tabs>
          <w:tab w:val="left" w:pos="2790"/>
          <w:tab w:val="right" w:leader="underscore" w:pos="8505"/>
        </w:tabs>
        <w:autoSpaceDE w:val="0"/>
        <w:autoSpaceDN w:val="0"/>
        <w:adjustRightInd w:val="0"/>
        <w:spacing w:after="0" w:line="240" w:lineRule="auto"/>
        <w:jc w:val="both"/>
        <w:rPr>
          <w:rFonts w:ascii="Times New Roman" w:eastAsia="Calibri" w:hAnsi="Times New Roman" w:cs="Times New Roman"/>
          <w:i/>
          <w:sz w:val="24"/>
          <w:szCs w:val="24"/>
          <w:lang w:eastAsia="lt-LT"/>
        </w:rPr>
      </w:pPr>
    </w:p>
    <w:p w14:paraId="4D2EF1B7" w14:textId="77777777" w:rsidR="00A45F0B" w:rsidRPr="0028416C" w:rsidRDefault="00A45F0B" w:rsidP="0015393A">
      <w:pPr>
        <w:widowControl w:val="0"/>
        <w:tabs>
          <w:tab w:val="left" w:pos="2790"/>
          <w:tab w:val="right" w:leader="underscore" w:pos="8505"/>
        </w:tabs>
        <w:autoSpaceDE w:val="0"/>
        <w:autoSpaceDN w:val="0"/>
        <w:adjustRightInd w:val="0"/>
        <w:spacing w:after="0" w:line="240" w:lineRule="auto"/>
        <w:jc w:val="both"/>
        <w:rPr>
          <w:rFonts w:ascii="Times New Roman" w:eastAsia="Calibri" w:hAnsi="Times New Roman" w:cs="Times New Roman"/>
          <w:i/>
          <w:sz w:val="24"/>
          <w:szCs w:val="24"/>
          <w:lang w:eastAsia="lt-LT"/>
        </w:rPr>
      </w:pPr>
    </w:p>
    <w:p w14:paraId="01F578D7" w14:textId="77777777" w:rsidR="00A45F0B" w:rsidRPr="0028416C" w:rsidRDefault="00A45F0B" w:rsidP="0015393A">
      <w:pPr>
        <w:widowControl w:val="0"/>
        <w:tabs>
          <w:tab w:val="left" w:pos="2790"/>
          <w:tab w:val="right" w:leader="underscore" w:pos="8505"/>
        </w:tabs>
        <w:autoSpaceDE w:val="0"/>
        <w:autoSpaceDN w:val="0"/>
        <w:adjustRightInd w:val="0"/>
        <w:spacing w:after="0" w:line="240" w:lineRule="auto"/>
        <w:jc w:val="both"/>
        <w:rPr>
          <w:rFonts w:ascii="Times New Roman" w:eastAsia="Calibri" w:hAnsi="Times New Roman" w:cs="Times New Roman"/>
          <w:i/>
          <w:sz w:val="24"/>
          <w:szCs w:val="24"/>
          <w:lang w:eastAsia="lt-LT"/>
        </w:rPr>
      </w:pPr>
    </w:p>
    <w:p w14:paraId="6E34391F" w14:textId="77777777" w:rsidR="00A45F0B" w:rsidRPr="0028416C" w:rsidRDefault="00A45F0B" w:rsidP="0015393A">
      <w:pPr>
        <w:widowControl w:val="0"/>
        <w:tabs>
          <w:tab w:val="left" w:pos="2790"/>
          <w:tab w:val="right" w:leader="underscore" w:pos="8505"/>
        </w:tabs>
        <w:autoSpaceDE w:val="0"/>
        <w:autoSpaceDN w:val="0"/>
        <w:adjustRightInd w:val="0"/>
        <w:spacing w:after="0" w:line="240" w:lineRule="auto"/>
        <w:jc w:val="both"/>
        <w:rPr>
          <w:rFonts w:ascii="Times New Roman" w:eastAsia="Calibri" w:hAnsi="Times New Roman" w:cs="Times New Roman"/>
          <w:i/>
          <w:sz w:val="24"/>
          <w:szCs w:val="24"/>
          <w:lang w:eastAsia="lt-LT"/>
        </w:rPr>
      </w:pPr>
    </w:p>
    <w:p w14:paraId="5B6504D8" w14:textId="77777777" w:rsidR="00A45F0B" w:rsidRPr="0028416C" w:rsidRDefault="00A45F0B" w:rsidP="0015393A">
      <w:pPr>
        <w:widowControl w:val="0"/>
        <w:tabs>
          <w:tab w:val="left" w:pos="2790"/>
          <w:tab w:val="right" w:leader="underscore" w:pos="8505"/>
        </w:tabs>
        <w:autoSpaceDE w:val="0"/>
        <w:autoSpaceDN w:val="0"/>
        <w:adjustRightInd w:val="0"/>
        <w:spacing w:after="0" w:line="240" w:lineRule="auto"/>
        <w:jc w:val="both"/>
        <w:rPr>
          <w:rFonts w:ascii="Times New Roman" w:eastAsia="Calibri" w:hAnsi="Times New Roman" w:cs="Times New Roman"/>
          <w:i/>
          <w:sz w:val="24"/>
          <w:szCs w:val="24"/>
          <w:lang w:eastAsia="lt-LT"/>
        </w:rPr>
      </w:pPr>
    </w:p>
    <w:p w14:paraId="65018D93" w14:textId="77777777" w:rsidR="00A45F0B" w:rsidRPr="0028416C" w:rsidRDefault="00A45F0B" w:rsidP="0015393A">
      <w:pPr>
        <w:widowControl w:val="0"/>
        <w:tabs>
          <w:tab w:val="left" w:pos="2790"/>
          <w:tab w:val="right" w:leader="underscore" w:pos="8505"/>
        </w:tabs>
        <w:autoSpaceDE w:val="0"/>
        <w:autoSpaceDN w:val="0"/>
        <w:adjustRightInd w:val="0"/>
        <w:spacing w:after="0" w:line="240" w:lineRule="auto"/>
        <w:jc w:val="both"/>
        <w:rPr>
          <w:rFonts w:ascii="Times New Roman" w:eastAsia="Calibri" w:hAnsi="Times New Roman" w:cs="Times New Roman"/>
          <w:i/>
          <w:sz w:val="24"/>
          <w:szCs w:val="24"/>
          <w:lang w:eastAsia="lt-LT"/>
        </w:rPr>
      </w:pPr>
    </w:p>
    <w:p w14:paraId="76661992" w14:textId="26B60AB1" w:rsidR="00143F73" w:rsidRPr="0028416C" w:rsidRDefault="00143F73" w:rsidP="0015393A">
      <w:pPr>
        <w:widowControl w:val="0"/>
        <w:tabs>
          <w:tab w:val="left" w:pos="2790"/>
          <w:tab w:val="right" w:leader="underscore" w:pos="8505"/>
        </w:tabs>
        <w:autoSpaceDE w:val="0"/>
        <w:autoSpaceDN w:val="0"/>
        <w:adjustRightInd w:val="0"/>
        <w:spacing w:after="0" w:line="240" w:lineRule="auto"/>
        <w:jc w:val="center"/>
        <w:rPr>
          <w:rFonts w:ascii="Times New Roman" w:eastAsia="Calibri" w:hAnsi="Times New Roman" w:cs="Times New Roman"/>
          <w:b/>
          <w:sz w:val="24"/>
          <w:szCs w:val="24"/>
          <w:lang w:eastAsia="lt-LT"/>
        </w:rPr>
      </w:pPr>
      <w:r w:rsidRPr="0028416C">
        <w:rPr>
          <w:rFonts w:ascii="Times New Roman" w:eastAsia="Calibri" w:hAnsi="Times New Roman" w:cs="Times New Roman"/>
          <w:b/>
          <w:sz w:val="24"/>
          <w:szCs w:val="24"/>
          <w:lang w:eastAsia="lt-LT"/>
        </w:rPr>
        <w:t>ATVIRAS KONKURSAS</w:t>
      </w:r>
    </w:p>
    <w:p w14:paraId="45EFE682" w14:textId="61851869" w:rsidR="00143F73" w:rsidRPr="0028416C" w:rsidRDefault="0057437B" w:rsidP="0015393A">
      <w:pPr>
        <w:tabs>
          <w:tab w:val="left" w:pos="3150"/>
        </w:tabs>
        <w:spacing w:after="0" w:line="240" w:lineRule="auto"/>
        <w:jc w:val="center"/>
        <w:rPr>
          <w:rFonts w:ascii="Times New Roman" w:hAnsi="Times New Roman" w:cs="Times New Roman"/>
          <w:b/>
          <w:bCs/>
          <w:sz w:val="24"/>
          <w:szCs w:val="24"/>
        </w:rPr>
      </w:pPr>
      <w:r w:rsidRPr="0028416C">
        <w:rPr>
          <w:rFonts w:ascii="Times New Roman" w:hAnsi="Times New Roman" w:cs="Times New Roman"/>
          <w:b/>
          <w:bCs/>
          <w:sz w:val="24"/>
          <w:szCs w:val="24"/>
        </w:rPr>
        <w:t>MOKYMO ĮRANGOS</w:t>
      </w:r>
      <w:r w:rsidR="00143F73" w:rsidRPr="0028416C">
        <w:rPr>
          <w:rFonts w:ascii="Times New Roman" w:hAnsi="Times New Roman" w:cs="Times New Roman"/>
          <w:b/>
          <w:bCs/>
          <w:sz w:val="24"/>
          <w:szCs w:val="24"/>
        </w:rPr>
        <w:t xml:space="preserve"> PIRKIMAS</w:t>
      </w:r>
    </w:p>
    <w:p w14:paraId="7005627A" w14:textId="77777777" w:rsidR="00143F73" w:rsidRPr="0028416C" w:rsidRDefault="00143F73" w:rsidP="0015393A">
      <w:pPr>
        <w:spacing w:after="0" w:line="240" w:lineRule="auto"/>
        <w:rPr>
          <w:rFonts w:ascii="Times New Roman" w:eastAsia="Calibri" w:hAnsi="Times New Roman" w:cs="Times New Roman"/>
          <w:bCs/>
          <w:sz w:val="24"/>
          <w:szCs w:val="24"/>
          <w:lang w:eastAsia="lt-LT"/>
        </w:rPr>
      </w:pPr>
    </w:p>
    <w:p w14:paraId="5C813173" w14:textId="77777777" w:rsidR="00A45F0B" w:rsidRPr="0028416C" w:rsidRDefault="00A45F0B" w:rsidP="0015393A">
      <w:pPr>
        <w:spacing w:after="0" w:line="240" w:lineRule="auto"/>
        <w:rPr>
          <w:rFonts w:ascii="Times New Roman" w:eastAsia="Calibri" w:hAnsi="Times New Roman" w:cs="Times New Roman"/>
          <w:bCs/>
          <w:sz w:val="24"/>
          <w:szCs w:val="24"/>
          <w:lang w:eastAsia="lt-LT"/>
        </w:rPr>
      </w:pPr>
    </w:p>
    <w:p w14:paraId="006D3AD0" w14:textId="77777777" w:rsidR="00A45F0B" w:rsidRPr="0028416C" w:rsidRDefault="00A45F0B" w:rsidP="0015393A">
      <w:pPr>
        <w:spacing w:after="0" w:line="240" w:lineRule="auto"/>
        <w:rPr>
          <w:rFonts w:ascii="Times New Roman" w:eastAsia="Calibri" w:hAnsi="Times New Roman" w:cs="Times New Roman"/>
          <w:bCs/>
          <w:sz w:val="24"/>
          <w:szCs w:val="24"/>
          <w:lang w:eastAsia="lt-LT"/>
        </w:rPr>
      </w:pPr>
    </w:p>
    <w:p w14:paraId="3BD26823" w14:textId="77777777" w:rsidR="00A45F0B" w:rsidRPr="0028416C" w:rsidRDefault="00A45F0B" w:rsidP="0015393A">
      <w:pPr>
        <w:spacing w:after="0" w:line="240" w:lineRule="auto"/>
        <w:rPr>
          <w:rFonts w:ascii="Times New Roman" w:eastAsia="Calibri" w:hAnsi="Times New Roman" w:cs="Times New Roman"/>
          <w:bCs/>
          <w:sz w:val="24"/>
          <w:szCs w:val="24"/>
          <w:lang w:eastAsia="lt-LT"/>
        </w:rPr>
      </w:pPr>
    </w:p>
    <w:p w14:paraId="041B9D79" w14:textId="77777777" w:rsidR="00A45F0B" w:rsidRPr="0028416C" w:rsidRDefault="00A45F0B" w:rsidP="0015393A">
      <w:pPr>
        <w:spacing w:after="0" w:line="240" w:lineRule="auto"/>
        <w:rPr>
          <w:rFonts w:ascii="Times New Roman" w:eastAsia="Calibri" w:hAnsi="Times New Roman" w:cs="Times New Roman"/>
          <w:bCs/>
          <w:sz w:val="24"/>
          <w:szCs w:val="24"/>
          <w:lang w:eastAsia="lt-LT"/>
        </w:rPr>
      </w:pPr>
    </w:p>
    <w:p w14:paraId="48E7D599" w14:textId="77777777" w:rsidR="00A45F0B" w:rsidRPr="0028416C" w:rsidRDefault="00A45F0B" w:rsidP="0015393A">
      <w:pPr>
        <w:spacing w:after="0" w:line="240" w:lineRule="auto"/>
        <w:rPr>
          <w:rFonts w:ascii="Times New Roman" w:eastAsia="Calibri" w:hAnsi="Times New Roman" w:cs="Times New Roman"/>
          <w:bCs/>
          <w:sz w:val="24"/>
          <w:szCs w:val="24"/>
          <w:lang w:eastAsia="lt-LT"/>
        </w:rPr>
      </w:pPr>
    </w:p>
    <w:p w14:paraId="19DBF2AA" w14:textId="77777777" w:rsidR="00A45F0B" w:rsidRPr="0028416C" w:rsidRDefault="00A45F0B" w:rsidP="0015393A">
      <w:pPr>
        <w:spacing w:after="0" w:line="240" w:lineRule="auto"/>
        <w:rPr>
          <w:rFonts w:ascii="Times New Roman" w:eastAsia="Calibri" w:hAnsi="Times New Roman" w:cs="Times New Roman"/>
          <w:bCs/>
          <w:sz w:val="24"/>
          <w:szCs w:val="24"/>
          <w:lang w:eastAsia="lt-LT"/>
        </w:rPr>
      </w:pPr>
    </w:p>
    <w:p w14:paraId="736DB720" w14:textId="77777777" w:rsidR="0015393A" w:rsidRPr="0028416C" w:rsidRDefault="0015393A" w:rsidP="0015393A">
      <w:pPr>
        <w:spacing w:after="0" w:line="240" w:lineRule="auto"/>
        <w:rPr>
          <w:rFonts w:ascii="Times New Roman" w:eastAsia="Calibri" w:hAnsi="Times New Roman" w:cs="Times New Roman"/>
          <w:bCs/>
          <w:sz w:val="24"/>
          <w:szCs w:val="24"/>
          <w:lang w:eastAsia="lt-LT"/>
        </w:rPr>
      </w:pPr>
    </w:p>
    <w:p w14:paraId="3CE2DD56" w14:textId="77777777" w:rsidR="0015393A" w:rsidRPr="0028416C" w:rsidRDefault="0015393A" w:rsidP="0015393A">
      <w:pPr>
        <w:spacing w:after="0" w:line="240" w:lineRule="auto"/>
        <w:rPr>
          <w:rFonts w:ascii="Times New Roman" w:eastAsia="Calibri" w:hAnsi="Times New Roman" w:cs="Times New Roman"/>
          <w:bCs/>
          <w:sz w:val="24"/>
          <w:szCs w:val="24"/>
          <w:lang w:eastAsia="lt-LT"/>
        </w:rPr>
      </w:pPr>
    </w:p>
    <w:p w14:paraId="7156211A" w14:textId="77777777" w:rsidR="0015393A" w:rsidRPr="0028416C" w:rsidRDefault="0015393A" w:rsidP="0015393A">
      <w:pPr>
        <w:spacing w:after="0" w:line="240" w:lineRule="auto"/>
        <w:rPr>
          <w:rFonts w:ascii="Times New Roman" w:eastAsia="Calibri" w:hAnsi="Times New Roman" w:cs="Times New Roman"/>
          <w:bCs/>
          <w:sz w:val="24"/>
          <w:szCs w:val="24"/>
          <w:lang w:eastAsia="lt-LT"/>
        </w:rPr>
      </w:pPr>
    </w:p>
    <w:p w14:paraId="24BF6691" w14:textId="77777777" w:rsidR="0015393A" w:rsidRPr="0028416C" w:rsidRDefault="0015393A" w:rsidP="0015393A">
      <w:pPr>
        <w:spacing w:after="0" w:line="240" w:lineRule="auto"/>
        <w:rPr>
          <w:rFonts w:ascii="Times New Roman" w:eastAsia="Calibri" w:hAnsi="Times New Roman" w:cs="Times New Roman"/>
          <w:bCs/>
          <w:sz w:val="24"/>
          <w:szCs w:val="24"/>
          <w:lang w:eastAsia="lt-LT"/>
        </w:rPr>
      </w:pPr>
    </w:p>
    <w:p w14:paraId="59B3A557" w14:textId="77777777" w:rsidR="0015393A" w:rsidRPr="0028416C" w:rsidRDefault="0015393A" w:rsidP="0015393A">
      <w:pPr>
        <w:spacing w:after="0" w:line="240" w:lineRule="auto"/>
        <w:rPr>
          <w:rFonts w:ascii="Times New Roman" w:eastAsia="Calibri" w:hAnsi="Times New Roman" w:cs="Times New Roman"/>
          <w:bCs/>
          <w:sz w:val="24"/>
          <w:szCs w:val="24"/>
          <w:lang w:eastAsia="lt-LT"/>
        </w:rPr>
      </w:pPr>
    </w:p>
    <w:p w14:paraId="79229C65" w14:textId="77777777" w:rsidR="0015393A" w:rsidRPr="0028416C" w:rsidRDefault="0015393A" w:rsidP="0015393A">
      <w:pPr>
        <w:spacing w:after="0" w:line="240" w:lineRule="auto"/>
        <w:rPr>
          <w:rFonts w:ascii="Times New Roman" w:eastAsia="Calibri" w:hAnsi="Times New Roman" w:cs="Times New Roman"/>
          <w:bCs/>
          <w:sz w:val="24"/>
          <w:szCs w:val="24"/>
          <w:lang w:eastAsia="lt-LT"/>
        </w:rPr>
      </w:pPr>
    </w:p>
    <w:p w14:paraId="2FFF8B2D" w14:textId="77777777" w:rsidR="0015393A" w:rsidRPr="0028416C" w:rsidRDefault="0015393A" w:rsidP="0015393A">
      <w:pPr>
        <w:spacing w:after="0" w:line="240" w:lineRule="auto"/>
        <w:rPr>
          <w:rFonts w:ascii="Times New Roman" w:eastAsia="Calibri" w:hAnsi="Times New Roman" w:cs="Times New Roman"/>
          <w:bCs/>
          <w:sz w:val="24"/>
          <w:szCs w:val="24"/>
          <w:lang w:eastAsia="lt-LT"/>
        </w:rPr>
      </w:pPr>
    </w:p>
    <w:p w14:paraId="6733878C" w14:textId="77777777" w:rsidR="0015393A" w:rsidRPr="0028416C" w:rsidRDefault="0015393A" w:rsidP="0015393A">
      <w:pPr>
        <w:spacing w:after="0" w:line="240" w:lineRule="auto"/>
        <w:rPr>
          <w:rFonts w:ascii="Times New Roman" w:eastAsia="Calibri" w:hAnsi="Times New Roman" w:cs="Times New Roman"/>
          <w:bCs/>
          <w:sz w:val="24"/>
          <w:szCs w:val="24"/>
          <w:lang w:eastAsia="lt-LT"/>
        </w:rPr>
      </w:pPr>
    </w:p>
    <w:p w14:paraId="4BD2309B" w14:textId="77777777" w:rsidR="0015393A" w:rsidRPr="0028416C" w:rsidRDefault="0015393A" w:rsidP="0015393A">
      <w:pPr>
        <w:spacing w:after="0" w:line="240" w:lineRule="auto"/>
        <w:rPr>
          <w:rFonts w:ascii="Times New Roman" w:eastAsia="Calibri" w:hAnsi="Times New Roman" w:cs="Times New Roman"/>
          <w:bCs/>
          <w:sz w:val="24"/>
          <w:szCs w:val="24"/>
          <w:lang w:eastAsia="lt-LT"/>
        </w:rPr>
      </w:pPr>
    </w:p>
    <w:p w14:paraId="58EAE879" w14:textId="77777777" w:rsidR="0015393A" w:rsidRPr="0028416C" w:rsidRDefault="0015393A" w:rsidP="0015393A">
      <w:pPr>
        <w:spacing w:after="0" w:line="240" w:lineRule="auto"/>
        <w:rPr>
          <w:rFonts w:ascii="Times New Roman" w:eastAsia="Calibri" w:hAnsi="Times New Roman" w:cs="Times New Roman"/>
          <w:bCs/>
          <w:sz w:val="24"/>
          <w:szCs w:val="24"/>
          <w:lang w:eastAsia="lt-LT"/>
        </w:rPr>
      </w:pPr>
    </w:p>
    <w:p w14:paraId="62EE5416" w14:textId="77777777" w:rsidR="00A45F0B" w:rsidRPr="0028416C" w:rsidRDefault="00A45F0B" w:rsidP="0015393A">
      <w:pPr>
        <w:spacing w:after="0" w:line="240" w:lineRule="auto"/>
        <w:rPr>
          <w:rFonts w:ascii="Times New Roman" w:eastAsia="Calibri" w:hAnsi="Times New Roman" w:cs="Times New Roman"/>
          <w:bCs/>
          <w:sz w:val="24"/>
          <w:szCs w:val="24"/>
          <w:lang w:eastAsia="lt-LT"/>
        </w:rPr>
      </w:pPr>
    </w:p>
    <w:p w14:paraId="23F82327" w14:textId="77777777" w:rsidR="00A45F0B" w:rsidRPr="0028416C" w:rsidRDefault="00A45F0B" w:rsidP="0015393A">
      <w:pPr>
        <w:spacing w:after="0" w:line="240" w:lineRule="auto"/>
        <w:rPr>
          <w:rFonts w:ascii="Times New Roman" w:eastAsia="Calibri" w:hAnsi="Times New Roman" w:cs="Times New Roman"/>
          <w:bCs/>
          <w:sz w:val="24"/>
          <w:szCs w:val="24"/>
        </w:rPr>
      </w:pPr>
    </w:p>
    <w:p w14:paraId="54DD1930" w14:textId="77777777" w:rsidR="00DB31A6" w:rsidRPr="0028416C" w:rsidRDefault="00DB31A6" w:rsidP="00DB31A6">
      <w:pPr>
        <w:spacing w:after="0" w:line="240" w:lineRule="auto"/>
        <w:jc w:val="center"/>
        <w:rPr>
          <w:rFonts w:ascii="Times New Roman" w:eastAsia="Calibri" w:hAnsi="Times New Roman" w:cs="Times New Roman"/>
          <w:sz w:val="24"/>
          <w:szCs w:val="24"/>
        </w:rPr>
      </w:pPr>
      <w:r w:rsidRPr="0028416C">
        <w:rPr>
          <w:rFonts w:ascii="Times New Roman" w:eastAsia="Calibri" w:hAnsi="Times New Roman" w:cs="Times New Roman"/>
          <w:sz w:val="24"/>
          <w:szCs w:val="24"/>
        </w:rPr>
        <w:t>Skelbimas apie pirkimą paskelbtas CVP IS interneto adresu:</w:t>
      </w:r>
    </w:p>
    <w:p w14:paraId="199FE586" w14:textId="45C51D4D" w:rsidR="00143F73" w:rsidRPr="0028416C" w:rsidRDefault="0015393A" w:rsidP="00DB31A6">
      <w:pPr>
        <w:spacing w:after="0" w:line="240" w:lineRule="auto"/>
        <w:jc w:val="center"/>
        <w:rPr>
          <w:rFonts w:ascii="Times New Roman" w:eastAsia="Calibri" w:hAnsi="Times New Roman" w:cs="Times New Roman"/>
          <w:sz w:val="24"/>
          <w:szCs w:val="24"/>
        </w:rPr>
      </w:pPr>
      <w:hyperlink r:id="rId14" w:history="1">
        <w:r w:rsidRPr="0028416C">
          <w:rPr>
            <w:rStyle w:val="Hyperlink"/>
            <w:i/>
            <w:iCs/>
            <w:sz w:val="24"/>
            <w:szCs w:val="24"/>
          </w:rPr>
          <w:t>https://viesiejipirkimai.lt</w:t>
        </w:r>
      </w:hyperlink>
      <w:r w:rsidR="00143F73" w:rsidRPr="0028416C">
        <w:rPr>
          <w:rFonts w:ascii="Times New Roman" w:eastAsia="Calibri" w:hAnsi="Times New Roman" w:cs="Times New Roman"/>
          <w:sz w:val="24"/>
          <w:szCs w:val="24"/>
        </w:rPr>
        <w:t>.</w:t>
      </w:r>
    </w:p>
    <w:p w14:paraId="2634FB41" w14:textId="4640717E" w:rsidR="00A45F0B" w:rsidRPr="0028416C" w:rsidRDefault="00A45F0B">
      <w:pPr>
        <w:rPr>
          <w:rFonts w:ascii="Times New Roman" w:eastAsia="Calibri" w:hAnsi="Times New Roman" w:cs="Times New Roman"/>
          <w:sz w:val="24"/>
          <w:szCs w:val="24"/>
        </w:rPr>
      </w:pPr>
      <w:r w:rsidRPr="0028416C">
        <w:rPr>
          <w:rFonts w:ascii="Times New Roman" w:eastAsia="Calibri" w:hAnsi="Times New Roman" w:cs="Times New Roman"/>
          <w:sz w:val="24"/>
          <w:szCs w:val="24"/>
        </w:rPr>
        <w:br w:type="page"/>
      </w:r>
    </w:p>
    <w:p w14:paraId="314ED534" w14:textId="77777777" w:rsidR="00143F73" w:rsidRPr="0028416C" w:rsidRDefault="00143F73" w:rsidP="00143F73">
      <w:pPr>
        <w:spacing w:after="0" w:line="240" w:lineRule="auto"/>
        <w:rPr>
          <w:rFonts w:ascii="Times New Roman" w:eastAsia="Calibri" w:hAnsi="Times New Roman" w:cs="Times New Roman"/>
          <w:sz w:val="24"/>
          <w:szCs w:val="24"/>
        </w:rPr>
      </w:pPr>
    </w:p>
    <w:p w14:paraId="0CD48DC0" w14:textId="77777777" w:rsidR="00023BB2" w:rsidRPr="0028416C" w:rsidRDefault="00023BB2" w:rsidP="00143F73">
      <w:pPr>
        <w:spacing w:after="0" w:line="240" w:lineRule="auto"/>
        <w:jc w:val="center"/>
        <w:rPr>
          <w:rFonts w:ascii="Times New Roman" w:eastAsia="Calibri" w:hAnsi="Times New Roman" w:cs="Times New Roman"/>
          <w:sz w:val="24"/>
          <w:szCs w:val="24"/>
          <w:lang w:eastAsia="lt-LT"/>
        </w:rPr>
      </w:pPr>
    </w:p>
    <w:p w14:paraId="5997C195" w14:textId="419BB0A5" w:rsidR="00143F73" w:rsidRPr="0028416C" w:rsidRDefault="00143F73" w:rsidP="00143F73">
      <w:pPr>
        <w:spacing w:after="0" w:line="240" w:lineRule="auto"/>
        <w:jc w:val="center"/>
        <w:rPr>
          <w:rFonts w:ascii="Times New Roman" w:eastAsia="Calibri" w:hAnsi="Times New Roman" w:cs="Times New Roman"/>
          <w:sz w:val="24"/>
          <w:szCs w:val="24"/>
          <w:lang w:eastAsia="lt-LT"/>
        </w:rPr>
      </w:pPr>
      <w:r w:rsidRPr="0028416C">
        <w:rPr>
          <w:rFonts w:ascii="Times New Roman" w:eastAsia="Calibri" w:hAnsi="Times New Roman" w:cs="Times New Roman"/>
          <w:sz w:val="24"/>
          <w:szCs w:val="24"/>
          <w:lang w:eastAsia="lt-LT"/>
        </w:rPr>
        <w:t>TURINYS</w:t>
      </w:r>
    </w:p>
    <w:p w14:paraId="2DEA4A38" w14:textId="77777777" w:rsidR="00143F73" w:rsidRPr="0028416C"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28416C" w14:paraId="0FBF506B" w14:textId="77777777" w:rsidTr="0015393A">
        <w:tc>
          <w:tcPr>
            <w:tcW w:w="675" w:type="dxa"/>
            <w:hideMark/>
          </w:tcPr>
          <w:p w14:paraId="102E1F10" w14:textId="77777777" w:rsidR="00143F73" w:rsidRPr="0028416C" w:rsidRDefault="00143F73" w:rsidP="00143F73">
            <w:pPr>
              <w:spacing w:after="0" w:line="240" w:lineRule="auto"/>
              <w:jc w:val="both"/>
              <w:rPr>
                <w:rFonts w:ascii="Times New Roman" w:eastAsia="Calibri" w:hAnsi="Times New Roman" w:cs="Times New Roman"/>
                <w:sz w:val="24"/>
                <w:szCs w:val="24"/>
                <w:lang w:eastAsia="lt-LT"/>
              </w:rPr>
            </w:pPr>
            <w:r w:rsidRPr="0028416C">
              <w:rPr>
                <w:rFonts w:ascii="Times New Roman" w:eastAsia="Calibri" w:hAnsi="Times New Roman" w:cs="Times New Roman"/>
                <w:sz w:val="24"/>
                <w:szCs w:val="24"/>
                <w:lang w:eastAsia="lt-LT"/>
              </w:rPr>
              <w:t>1.</w:t>
            </w:r>
          </w:p>
        </w:tc>
        <w:tc>
          <w:tcPr>
            <w:tcW w:w="8755" w:type="dxa"/>
            <w:hideMark/>
          </w:tcPr>
          <w:p w14:paraId="546A5EAF" w14:textId="77777777" w:rsidR="00143F73" w:rsidRPr="0028416C" w:rsidRDefault="00143F73" w:rsidP="00143F73">
            <w:pPr>
              <w:spacing w:after="0" w:line="240" w:lineRule="auto"/>
              <w:jc w:val="both"/>
              <w:rPr>
                <w:rFonts w:ascii="Times New Roman" w:eastAsia="Calibri" w:hAnsi="Times New Roman" w:cs="Times New Roman"/>
                <w:sz w:val="24"/>
                <w:szCs w:val="24"/>
                <w:lang w:eastAsia="lt-LT"/>
              </w:rPr>
            </w:pPr>
            <w:r w:rsidRPr="0028416C">
              <w:rPr>
                <w:rFonts w:ascii="Times New Roman" w:eastAsia="Calibri" w:hAnsi="Times New Roman" w:cs="Times New Roman"/>
                <w:sz w:val="24"/>
                <w:szCs w:val="24"/>
                <w:lang w:eastAsia="lt-LT"/>
              </w:rPr>
              <w:t>BENDROSIOS NUOSTATOS</w:t>
            </w:r>
          </w:p>
        </w:tc>
      </w:tr>
      <w:tr w:rsidR="00143F73" w:rsidRPr="0028416C" w14:paraId="48A658EB" w14:textId="77777777" w:rsidTr="0015393A">
        <w:tc>
          <w:tcPr>
            <w:tcW w:w="675" w:type="dxa"/>
            <w:hideMark/>
          </w:tcPr>
          <w:p w14:paraId="397CE17A" w14:textId="77777777" w:rsidR="00143F73" w:rsidRPr="0028416C" w:rsidRDefault="00143F73" w:rsidP="00143F73">
            <w:pPr>
              <w:spacing w:after="0" w:line="240" w:lineRule="auto"/>
              <w:jc w:val="both"/>
              <w:rPr>
                <w:rFonts w:ascii="Times New Roman" w:eastAsia="Calibri" w:hAnsi="Times New Roman" w:cs="Times New Roman"/>
                <w:sz w:val="24"/>
                <w:szCs w:val="24"/>
                <w:lang w:eastAsia="lt-LT"/>
              </w:rPr>
            </w:pPr>
            <w:r w:rsidRPr="0028416C">
              <w:rPr>
                <w:rFonts w:ascii="Times New Roman" w:eastAsia="Calibri" w:hAnsi="Times New Roman" w:cs="Times New Roman"/>
                <w:sz w:val="24"/>
                <w:szCs w:val="24"/>
                <w:lang w:eastAsia="lt-LT"/>
              </w:rPr>
              <w:t>2.</w:t>
            </w:r>
          </w:p>
        </w:tc>
        <w:tc>
          <w:tcPr>
            <w:tcW w:w="8755" w:type="dxa"/>
            <w:hideMark/>
          </w:tcPr>
          <w:p w14:paraId="06E2DF8A" w14:textId="77777777" w:rsidR="00143F73" w:rsidRPr="0028416C" w:rsidRDefault="00143F73" w:rsidP="00143F73">
            <w:pPr>
              <w:spacing w:after="0" w:line="240" w:lineRule="auto"/>
              <w:jc w:val="both"/>
              <w:rPr>
                <w:rFonts w:ascii="Times New Roman" w:eastAsia="Calibri" w:hAnsi="Times New Roman" w:cs="Times New Roman"/>
                <w:sz w:val="24"/>
                <w:szCs w:val="24"/>
                <w:lang w:eastAsia="lt-LT"/>
              </w:rPr>
            </w:pPr>
            <w:r w:rsidRPr="0028416C">
              <w:rPr>
                <w:rFonts w:ascii="Times New Roman" w:eastAsia="Calibri" w:hAnsi="Times New Roman" w:cs="Times New Roman"/>
                <w:sz w:val="24"/>
                <w:szCs w:val="24"/>
                <w:lang w:eastAsia="lt-LT"/>
              </w:rPr>
              <w:t>PIRKIMO OBJEKTAS</w:t>
            </w:r>
          </w:p>
        </w:tc>
      </w:tr>
      <w:tr w:rsidR="00143F73" w:rsidRPr="0028416C" w14:paraId="3100E419" w14:textId="77777777" w:rsidTr="0015393A">
        <w:tc>
          <w:tcPr>
            <w:tcW w:w="675" w:type="dxa"/>
            <w:hideMark/>
          </w:tcPr>
          <w:p w14:paraId="223C306B" w14:textId="66F78E33" w:rsidR="00143F73" w:rsidRPr="0028416C" w:rsidRDefault="00143F73" w:rsidP="0015393A">
            <w:pPr>
              <w:spacing w:after="0" w:line="240" w:lineRule="auto"/>
              <w:jc w:val="both"/>
              <w:rPr>
                <w:rFonts w:ascii="Times New Roman" w:eastAsia="Calibri" w:hAnsi="Times New Roman" w:cs="Times New Roman"/>
                <w:sz w:val="24"/>
                <w:szCs w:val="24"/>
                <w:lang w:eastAsia="lt-LT"/>
              </w:rPr>
            </w:pPr>
            <w:r w:rsidRPr="0028416C">
              <w:rPr>
                <w:rFonts w:ascii="Times New Roman" w:eastAsia="Calibri" w:hAnsi="Times New Roman" w:cs="Times New Roman"/>
                <w:sz w:val="24"/>
                <w:szCs w:val="24"/>
                <w:lang w:eastAsia="lt-LT"/>
              </w:rPr>
              <w:t>3.</w:t>
            </w:r>
          </w:p>
        </w:tc>
        <w:tc>
          <w:tcPr>
            <w:tcW w:w="8755" w:type="dxa"/>
            <w:hideMark/>
          </w:tcPr>
          <w:p w14:paraId="5A23F87E" w14:textId="5F23D951" w:rsidR="00143F73" w:rsidRPr="0028416C" w:rsidRDefault="00143F73" w:rsidP="00143F73">
            <w:pPr>
              <w:spacing w:after="0" w:line="240" w:lineRule="auto"/>
              <w:jc w:val="both"/>
              <w:rPr>
                <w:rFonts w:ascii="Times New Roman" w:eastAsia="Calibri" w:hAnsi="Times New Roman" w:cs="Times New Roman"/>
                <w:sz w:val="24"/>
                <w:szCs w:val="24"/>
                <w:lang w:eastAsia="lt-LT"/>
              </w:rPr>
            </w:pPr>
            <w:r w:rsidRPr="0028416C">
              <w:rPr>
                <w:rFonts w:ascii="Times New Roman" w:eastAsia="Calibri" w:hAnsi="Times New Roman" w:cs="Times New Roman"/>
                <w:sz w:val="24"/>
                <w:szCs w:val="24"/>
                <w:lang w:eastAsia="lt-LT"/>
              </w:rPr>
              <w:t>TIEKĖJŲ PAŠALINIMO PAGRINDAI</w:t>
            </w:r>
          </w:p>
        </w:tc>
      </w:tr>
      <w:tr w:rsidR="0015393A" w:rsidRPr="0028416C" w14:paraId="10937E23" w14:textId="77777777" w:rsidTr="0015393A">
        <w:tc>
          <w:tcPr>
            <w:tcW w:w="675" w:type="dxa"/>
          </w:tcPr>
          <w:p w14:paraId="3A232022" w14:textId="01304A53" w:rsidR="0015393A" w:rsidRPr="0028416C" w:rsidRDefault="0015393A" w:rsidP="00143F73">
            <w:pPr>
              <w:spacing w:after="0" w:line="240" w:lineRule="auto"/>
              <w:jc w:val="both"/>
              <w:rPr>
                <w:rFonts w:ascii="Times New Roman" w:eastAsia="Calibri" w:hAnsi="Times New Roman" w:cs="Times New Roman"/>
                <w:sz w:val="24"/>
                <w:szCs w:val="24"/>
                <w:lang w:eastAsia="lt-LT"/>
              </w:rPr>
            </w:pPr>
            <w:r w:rsidRPr="0028416C">
              <w:rPr>
                <w:rFonts w:ascii="Times New Roman" w:eastAsia="Calibri" w:hAnsi="Times New Roman" w:cs="Times New Roman"/>
                <w:sz w:val="24"/>
                <w:szCs w:val="24"/>
                <w:lang w:eastAsia="lt-LT"/>
              </w:rPr>
              <w:t>4.</w:t>
            </w:r>
          </w:p>
        </w:tc>
        <w:tc>
          <w:tcPr>
            <w:tcW w:w="8755" w:type="dxa"/>
          </w:tcPr>
          <w:p w14:paraId="70949E8D" w14:textId="4FF3DABB" w:rsidR="0015393A" w:rsidRPr="0028416C" w:rsidRDefault="0015393A" w:rsidP="00143F73">
            <w:pPr>
              <w:spacing w:after="0" w:line="240" w:lineRule="auto"/>
              <w:jc w:val="both"/>
              <w:rPr>
                <w:rFonts w:ascii="Times New Roman" w:eastAsia="Calibri" w:hAnsi="Times New Roman" w:cs="Times New Roman"/>
                <w:sz w:val="24"/>
                <w:szCs w:val="24"/>
                <w:lang w:eastAsia="lt-LT"/>
              </w:rPr>
            </w:pPr>
            <w:r w:rsidRPr="0028416C">
              <w:rPr>
                <w:rFonts w:ascii="Times New Roman" w:eastAsia="Calibri" w:hAnsi="Times New Roman" w:cs="Times New Roman"/>
                <w:sz w:val="24"/>
                <w:szCs w:val="24"/>
                <w:lang w:eastAsia="lt-LT"/>
              </w:rPr>
              <w:t>TIEKĖJŲ KVALIFIKACIJOS REIKALAVIMAI</w:t>
            </w:r>
          </w:p>
        </w:tc>
      </w:tr>
      <w:tr w:rsidR="00143F73" w:rsidRPr="0028416C" w14:paraId="0C7FF247" w14:textId="77777777" w:rsidTr="0015393A">
        <w:tc>
          <w:tcPr>
            <w:tcW w:w="675" w:type="dxa"/>
            <w:hideMark/>
          </w:tcPr>
          <w:p w14:paraId="0A3B6342" w14:textId="77777777" w:rsidR="00143F73" w:rsidRPr="0028416C" w:rsidRDefault="00143F73" w:rsidP="00143F73">
            <w:pPr>
              <w:spacing w:after="0" w:line="240" w:lineRule="auto"/>
              <w:jc w:val="both"/>
              <w:rPr>
                <w:rFonts w:ascii="Times New Roman" w:eastAsia="Calibri" w:hAnsi="Times New Roman" w:cs="Times New Roman"/>
                <w:sz w:val="24"/>
                <w:szCs w:val="24"/>
                <w:lang w:eastAsia="lt-LT"/>
              </w:rPr>
            </w:pPr>
            <w:r w:rsidRPr="0028416C">
              <w:rPr>
                <w:rFonts w:ascii="Times New Roman" w:eastAsia="Calibri" w:hAnsi="Times New Roman" w:cs="Times New Roman"/>
                <w:sz w:val="24"/>
                <w:szCs w:val="24"/>
                <w:lang w:eastAsia="lt-LT"/>
              </w:rPr>
              <w:t>5.</w:t>
            </w:r>
          </w:p>
        </w:tc>
        <w:tc>
          <w:tcPr>
            <w:tcW w:w="8755" w:type="dxa"/>
            <w:hideMark/>
          </w:tcPr>
          <w:p w14:paraId="235B9C17" w14:textId="77777777" w:rsidR="00143F73" w:rsidRPr="0028416C" w:rsidRDefault="00143F73" w:rsidP="00143F73">
            <w:pPr>
              <w:spacing w:after="0" w:line="240" w:lineRule="auto"/>
              <w:jc w:val="both"/>
              <w:rPr>
                <w:rFonts w:ascii="Times New Roman" w:eastAsia="Calibri" w:hAnsi="Times New Roman" w:cs="Times New Roman"/>
                <w:sz w:val="24"/>
                <w:szCs w:val="24"/>
                <w:lang w:eastAsia="lt-LT"/>
              </w:rPr>
            </w:pPr>
            <w:r w:rsidRPr="0028416C">
              <w:rPr>
                <w:rFonts w:ascii="Times New Roman" w:eastAsia="Calibri" w:hAnsi="Times New Roman" w:cs="Times New Roman"/>
                <w:sz w:val="24"/>
                <w:szCs w:val="24"/>
                <w:lang w:eastAsia="lt-LT"/>
              </w:rPr>
              <w:t>TIEKĖJŲ GRUPĖS DALYVAVIMAS PIRKIMO PROCEDŪROSE</w:t>
            </w:r>
          </w:p>
        </w:tc>
      </w:tr>
      <w:tr w:rsidR="00143F73" w:rsidRPr="0028416C" w14:paraId="733D648E" w14:textId="77777777" w:rsidTr="0015393A">
        <w:tc>
          <w:tcPr>
            <w:tcW w:w="675" w:type="dxa"/>
            <w:hideMark/>
          </w:tcPr>
          <w:p w14:paraId="237E520E" w14:textId="77777777" w:rsidR="00143F73" w:rsidRPr="0028416C" w:rsidRDefault="00143F73" w:rsidP="00143F73">
            <w:pPr>
              <w:spacing w:after="0" w:line="240" w:lineRule="auto"/>
              <w:jc w:val="both"/>
              <w:rPr>
                <w:rFonts w:ascii="Times New Roman" w:eastAsia="Calibri" w:hAnsi="Times New Roman" w:cs="Times New Roman"/>
                <w:sz w:val="24"/>
                <w:szCs w:val="24"/>
                <w:lang w:eastAsia="lt-LT"/>
              </w:rPr>
            </w:pPr>
            <w:r w:rsidRPr="0028416C">
              <w:rPr>
                <w:rFonts w:ascii="Times New Roman" w:eastAsia="Calibri" w:hAnsi="Times New Roman" w:cs="Times New Roman"/>
                <w:sz w:val="24"/>
                <w:szCs w:val="24"/>
                <w:lang w:eastAsia="lt-LT"/>
              </w:rPr>
              <w:t>6.</w:t>
            </w:r>
          </w:p>
        </w:tc>
        <w:tc>
          <w:tcPr>
            <w:tcW w:w="8755" w:type="dxa"/>
            <w:hideMark/>
          </w:tcPr>
          <w:p w14:paraId="401EA8C5" w14:textId="77777777" w:rsidR="00143F73" w:rsidRPr="0028416C"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28416C">
              <w:rPr>
                <w:rFonts w:ascii="Times New Roman" w:eastAsia="Calibri" w:hAnsi="Times New Roman" w:cs="Times New Roman"/>
                <w:sz w:val="24"/>
                <w:szCs w:val="24"/>
                <w:lang w:eastAsia="lt-LT"/>
              </w:rPr>
              <w:t>TIEKĖJŲ TEISĖ PASITELKTI SUBTIEKĖJUS</w:t>
            </w:r>
          </w:p>
        </w:tc>
      </w:tr>
      <w:tr w:rsidR="00143F73" w:rsidRPr="0028416C" w14:paraId="2C8D98EE" w14:textId="77777777" w:rsidTr="0015393A">
        <w:tc>
          <w:tcPr>
            <w:tcW w:w="675" w:type="dxa"/>
            <w:hideMark/>
          </w:tcPr>
          <w:p w14:paraId="1547975F" w14:textId="77777777" w:rsidR="00143F73" w:rsidRPr="0028416C" w:rsidRDefault="00143F73" w:rsidP="00143F73">
            <w:pPr>
              <w:spacing w:after="0" w:line="240" w:lineRule="auto"/>
              <w:jc w:val="both"/>
              <w:rPr>
                <w:rFonts w:ascii="Times New Roman" w:eastAsia="Calibri" w:hAnsi="Times New Roman" w:cs="Times New Roman"/>
                <w:sz w:val="24"/>
                <w:szCs w:val="24"/>
                <w:lang w:eastAsia="lt-LT"/>
              </w:rPr>
            </w:pPr>
            <w:r w:rsidRPr="0028416C">
              <w:rPr>
                <w:rFonts w:ascii="Times New Roman" w:eastAsia="Calibri" w:hAnsi="Times New Roman" w:cs="Times New Roman"/>
                <w:sz w:val="24"/>
                <w:szCs w:val="24"/>
                <w:lang w:eastAsia="lt-LT"/>
              </w:rPr>
              <w:t>7.</w:t>
            </w:r>
          </w:p>
        </w:tc>
        <w:tc>
          <w:tcPr>
            <w:tcW w:w="8755" w:type="dxa"/>
            <w:hideMark/>
          </w:tcPr>
          <w:p w14:paraId="7686CDAF" w14:textId="77777777" w:rsidR="00143F73" w:rsidRPr="0028416C" w:rsidRDefault="00143F73" w:rsidP="00143F73">
            <w:pPr>
              <w:spacing w:after="0" w:line="240" w:lineRule="auto"/>
              <w:jc w:val="both"/>
              <w:rPr>
                <w:rFonts w:ascii="Times New Roman" w:eastAsia="Calibri" w:hAnsi="Times New Roman" w:cs="Times New Roman"/>
                <w:sz w:val="24"/>
                <w:szCs w:val="24"/>
                <w:lang w:eastAsia="lt-LT"/>
              </w:rPr>
            </w:pPr>
            <w:r w:rsidRPr="0028416C">
              <w:rPr>
                <w:rFonts w:ascii="Times New Roman" w:eastAsia="Calibri" w:hAnsi="Times New Roman" w:cs="Times New Roman"/>
                <w:sz w:val="24"/>
                <w:szCs w:val="24"/>
                <w:lang w:eastAsia="lt-LT"/>
              </w:rPr>
              <w:t>PASIŪLYMŲ RENGIMAS, PATEIKIMAS, KEITIMAS</w:t>
            </w:r>
          </w:p>
        </w:tc>
      </w:tr>
      <w:tr w:rsidR="00143F73" w:rsidRPr="0028416C" w14:paraId="0156EF51" w14:textId="77777777" w:rsidTr="0015393A">
        <w:tc>
          <w:tcPr>
            <w:tcW w:w="675" w:type="dxa"/>
            <w:hideMark/>
          </w:tcPr>
          <w:p w14:paraId="4F309ABB" w14:textId="77777777" w:rsidR="00143F73" w:rsidRPr="0028416C" w:rsidRDefault="00143F73" w:rsidP="00143F73">
            <w:pPr>
              <w:spacing w:after="0" w:line="240" w:lineRule="auto"/>
              <w:jc w:val="both"/>
              <w:rPr>
                <w:rFonts w:ascii="Times New Roman" w:eastAsia="Calibri" w:hAnsi="Times New Roman" w:cs="Times New Roman"/>
                <w:sz w:val="24"/>
                <w:szCs w:val="24"/>
                <w:lang w:eastAsia="lt-LT"/>
              </w:rPr>
            </w:pPr>
            <w:r w:rsidRPr="0028416C">
              <w:rPr>
                <w:rFonts w:ascii="Times New Roman" w:eastAsia="Calibri" w:hAnsi="Times New Roman" w:cs="Times New Roman"/>
                <w:sz w:val="24"/>
                <w:szCs w:val="24"/>
                <w:lang w:eastAsia="lt-LT"/>
              </w:rPr>
              <w:t>8.</w:t>
            </w:r>
          </w:p>
        </w:tc>
        <w:tc>
          <w:tcPr>
            <w:tcW w:w="8755" w:type="dxa"/>
            <w:hideMark/>
          </w:tcPr>
          <w:p w14:paraId="16ACE196" w14:textId="77777777" w:rsidR="00143F73" w:rsidRPr="0028416C" w:rsidRDefault="00143F73" w:rsidP="00143F73">
            <w:pPr>
              <w:spacing w:after="0" w:line="240" w:lineRule="auto"/>
              <w:jc w:val="both"/>
              <w:rPr>
                <w:rFonts w:ascii="Times New Roman" w:eastAsia="Calibri" w:hAnsi="Times New Roman" w:cs="Times New Roman"/>
                <w:sz w:val="24"/>
                <w:szCs w:val="24"/>
                <w:lang w:eastAsia="lt-LT"/>
              </w:rPr>
            </w:pPr>
            <w:r w:rsidRPr="0028416C">
              <w:rPr>
                <w:rFonts w:ascii="Times New Roman" w:eastAsia="Calibri" w:hAnsi="Times New Roman" w:cs="Times New Roman"/>
                <w:sz w:val="24"/>
                <w:szCs w:val="24"/>
                <w:lang w:eastAsia="lt-LT"/>
              </w:rPr>
              <w:t>PASIŪLYMŲ GALIOJIMO UŽTIKRINIMAS</w:t>
            </w:r>
          </w:p>
        </w:tc>
      </w:tr>
      <w:tr w:rsidR="00143F73" w:rsidRPr="0028416C" w14:paraId="4E23C9D1" w14:textId="77777777" w:rsidTr="0015393A">
        <w:tc>
          <w:tcPr>
            <w:tcW w:w="675" w:type="dxa"/>
            <w:hideMark/>
          </w:tcPr>
          <w:p w14:paraId="7F27B643" w14:textId="77777777" w:rsidR="00143F73" w:rsidRPr="0028416C" w:rsidRDefault="00143F73" w:rsidP="00143F73">
            <w:pPr>
              <w:spacing w:after="0" w:line="240" w:lineRule="auto"/>
              <w:jc w:val="both"/>
              <w:rPr>
                <w:rFonts w:ascii="Times New Roman" w:eastAsia="Calibri" w:hAnsi="Times New Roman" w:cs="Times New Roman"/>
                <w:sz w:val="24"/>
                <w:szCs w:val="24"/>
                <w:lang w:eastAsia="lt-LT"/>
              </w:rPr>
            </w:pPr>
            <w:r w:rsidRPr="0028416C">
              <w:rPr>
                <w:rFonts w:ascii="Times New Roman" w:eastAsia="Calibri" w:hAnsi="Times New Roman" w:cs="Times New Roman"/>
                <w:sz w:val="24"/>
                <w:szCs w:val="24"/>
                <w:lang w:eastAsia="lt-LT"/>
              </w:rPr>
              <w:t>9.</w:t>
            </w:r>
          </w:p>
        </w:tc>
        <w:tc>
          <w:tcPr>
            <w:tcW w:w="8755" w:type="dxa"/>
            <w:hideMark/>
          </w:tcPr>
          <w:p w14:paraId="31881F41" w14:textId="77777777" w:rsidR="00143F73" w:rsidRPr="0028416C" w:rsidRDefault="00143F73" w:rsidP="00143F73">
            <w:pPr>
              <w:spacing w:after="0" w:line="240" w:lineRule="auto"/>
              <w:jc w:val="both"/>
              <w:rPr>
                <w:rFonts w:ascii="Times New Roman" w:eastAsia="Calibri" w:hAnsi="Times New Roman" w:cs="Times New Roman"/>
                <w:sz w:val="24"/>
                <w:szCs w:val="24"/>
                <w:lang w:eastAsia="lt-LT"/>
              </w:rPr>
            </w:pPr>
            <w:r w:rsidRPr="0028416C">
              <w:rPr>
                <w:rFonts w:ascii="Times New Roman" w:eastAsia="Calibri" w:hAnsi="Times New Roman" w:cs="Times New Roman"/>
                <w:sz w:val="24"/>
                <w:szCs w:val="24"/>
                <w:lang w:eastAsia="lt-LT"/>
              </w:rPr>
              <w:t>KONKURSO SĄLYGŲ PAAIŠKINIMAS IR PATIKSLINIMAS</w:t>
            </w:r>
          </w:p>
        </w:tc>
      </w:tr>
      <w:tr w:rsidR="00143F73" w:rsidRPr="0028416C" w14:paraId="00F992DB" w14:textId="77777777" w:rsidTr="0015393A">
        <w:tc>
          <w:tcPr>
            <w:tcW w:w="675" w:type="dxa"/>
            <w:hideMark/>
          </w:tcPr>
          <w:p w14:paraId="4E024286" w14:textId="77777777" w:rsidR="00143F73" w:rsidRPr="0028416C" w:rsidRDefault="00143F73" w:rsidP="00143F73">
            <w:pPr>
              <w:spacing w:after="0" w:line="240" w:lineRule="auto"/>
              <w:jc w:val="both"/>
              <w:rPr>
                <w:rFonts w:ascii="Times New Roman" w:eastAsia="Calibri" w:hAnsi="Times New Roman" w:cs="Times New Roman"/>
                <w:sz w:val="24"/>
                <w:szCs w:val="24"/>
                <w:lang w:eastAsia="lt-LT"/>
              </w:rPr>
            </w:pPr>
            <w:r w:rsidRPr="0028416C">
              <w:rPr>
                <w:rFonts w:ascii="Times New Roman" w:eastAsia="Calibri" w:hAnsi="Times New Roman" w:cs="Times New Roman"/>
                <w:sz w:val="24"/>
                <w:szCs w:val="24"/>
                <w:lang w:eastAsia="lt-LT"/>
              </w:rPr>
              <w:t>10.</w:t>
            </w:r>
          </w:p>
        </w:tc>
        <w:tc>
          <w:tcPr>
            <w:tcW w:w="8755" w:type="dxa"/>
            <w:hideMark/>
          </w:tcPr>
          <w:p w14:paraId="47BEE239" w14:textId="77777777" w:rsidR="00143F73" w:rsidRPr="0028416C" w:rsidRDefault="00143F73" w:rsidP="00143F73">
            <w:pPr>
              <w:spacing w:after="0" w:line="240" w:lineRule="auto"/>
              <w:jc w:val="both"/>
              <w:rPr>
                <w:rFonts w:ascii="Times New Roman" w:eastAsia="Calibri" w:hAnsi="Times New Roman" w:cs="Times New Roman"/>
                <w:sz w:val="24"/>
                <w:szCs w:val="24"/>
                <w:lang w:eastAsia="lt-LT"/>
              </w:rPr>
            </w:pPr>
            <w:r w:rsidRPr="0028416C">
              <w:rPr>
                <w:rFonts w:ascii="Times New Roman" w:eastAsia="Calibri" w:hAnsi="Times New Roman" w:cs="Times New Roman"/>
                <w:sz w:val="24"/>
                <w:szCs w:val="24"/>
                <w:lang w:eastAsia="lt-LT"/>
              </w:rPr>
              <w:t>SUSIPAŽINIMO SU PASIŪLYMAIS PROCEDŪROS</w:t>
            </w:r>
          </w:p>
        </w:tc>
      </w:tr>
      <w:tr w:rsidR="00143F73" w:rsidRPr="0028416C" w14:paraId="211706C9" w14:textId="77777777" w:rsidTr="0015393A">
        <w:tc>
          <w:tcPr>
            <w:tcW w:w="675" w:type="dxa"/>
            <w:hideMark/>
          </w:tcPr>
          <w:p w14:paraId="01838F7D" w14:textId="77777777" w:rsidR="00143F73" w:rsidRPr="0028416C" w:rsidRDefault="00143F73" w:rsidP="00143F73">
            <w:pPr>
              <w:spacing w:after="0" w:line="240" w:lineRule="auto"/>
              <w:jc w:val="both"/>
              <w:rPr>
                <w:rFonts w:ascii="Times New Roman" w:eastAsia="Calibri" w:hAnsi="Times New Roman" w:cs="Times New Roman"/>
                <w:sz w:val="24"/>
                <w:szCs w:val="24"/>
                <w:lang w:eastAsia="lt-LT"/>
              </w:rPr>
            </w:pPr>
            <w:r w:rsidRPr="0028416C">
              <w:rPr>
                <w:rFonts w:ascii="Times New Roman" w:eastAsia="Calibri" w:hAnsi="Times New Roman" w:cs="Times New Roman"/>
                <w:sz w:val="24"/>
                <w:szCs w:val="24"/>
                <w:lang w:eastAsia="lt-LT"/>
              </w:rPr>
              <w:t>11.</w:t>
            </w:r>
          </w:p>
        </w:tc>
        <w:tc>
          <w:tcPr>
            <w:tcW w:w="8755" w:type="dxa"/>
            <w:hideMark/>
          </w:tcPr>
          <w:p w14:paraId="2F245D2B" w14:textId="77777777" w:rsidR="00143F73" w:rsidRPr="0028416C" w:rsidRDefault="00143F73" w:rsidP="00143F73">
            <w:pPr>
              <w:spacing w:after="0" w:line="240" w:lineRule="auto"/>
              <w:jc w:val="both"/>
              <w:rPr>
                <w:rFonts w:ascii="Times New Roman" w:eastAsia="Calibri" w:hAnsi="Times New Roman" w:cs="Times New Roman"/>
                <w:sz w:val="24"/>
                <w:szCs w:val="24"/>
                <w:lang w:eastAsia="lt-LT"/>
              </w:rPr>
            </w:pPr>
            <w:r w:rsidRPr="0028416C">
              <w:rPr>
                <w:rFonts w:ascii="Times New Roman" w:eastAsia="Calibri" w:hAnsi="Times New Roman" w:cs="Times New Roman"/>
                <w:sz w:val="24"/>
                <w:szCs w:val="24"/>
                <w:lang w:eastAsia="lt-LT"/>
              </w:rPr>
              <w:t>PASIŪLYMŲ NAGRINĖJIMAS IR PASIŪLYMŲ ATMETIMO PRIEŽASTYS</w:t>
            </w:r>
          </w:p>
        </w:tc>
      </w:tr>
      <w:tr w:rsidR="00143F73" w:rsidRPr="0028416C" w14:paraId="1086A878" w14:textId="77777777" w:rsidTr="0015393A">
        <w:tc>
          <w:tcPr>
            <w:tcW w:w="675" w:type="dxa"/>
            <w:hideMark/>
          </w:tcPr>
          <w:p w14:paraId="0B6C1524" w14:textId="77777777" w:rsidR="00143F73" w:rsidRPr="0028416C" w:rsidRDefault="00143F73" w:rsidP="00143F73">
            <w:pPr>
              <w:spacing w:after="0" w:line="240" w:lineRule="auto"/>
              <w:jc w:val="both"/>
              <w:rPr>
                <w:rFonts w:ascii="Times New Roman" w:eastAsia="Calibri" w:hAnsi="Times New Roman" w:cs="Times New Roman"/>
                <w:sz w:val="24"/>
                <w:szCs w:val="24"/>
                <w:lang w:eastAsia="lt-LT"/>
              </w:rPr>
            </w:pPr>
            <w:r w:rsidRPr="0028416C">
              <w:rPr>
                <w:rFonts w:ascii="Times New Roman" w:eastAsia="Calibri" w:hAnsi="Times New Roman" w:cs="Times New Roman"/>
                <w:sz w:val="24"/>
                <w:szCs w:val="24"/>
                <w:lang w:eastAsia="lt-LT"/>
              </w:rPr>
              <w:t>12.</w:t>
            </w:r>
          </w:p>
        </w:tc>
        <w:tc>
          <w:tcPr>
            <w:tcW w:w="8755" w:type="dxa"/>
            <w:hideMark/>
          </w:tcPr>
          <w:p w14:paraId="4C73C62E" w14:textId="77777777" w:rsidR="00143F73" w:rsidRPr="0028416C" w:rsidRDefault="00143F73" w:rsidP="00143F73">
            <w:pPr>
              <w:spacing w:after="0" w:line="240" w:lineRule="auto"/>
              <w:jc w:val="both"/>
              <w:rPr>
                <w:rFonts w:ascii="Times New Roman" w:eastAsia="Calibri" w:hAnsi="Times New Roman" w:cs="Times New Roman"/>
                <w:sz w:val="24"/>
                <w:szCs w:val="24"/>
                <w:lang w:eastAsia="lt-LT"/>
              </w:rPr>
            </w:pPr>
            <w:r w:rsidRPr="0028416C">
              <w:rPr>
                <w:rFonts w:ascii="Times New Roman" w:eastAsia="Calibri" w:hAnsi="Times New Roman" w:cs="Times New Roman"/>
                <w:sz w:val="24"/>
                <w:szCs w:val="24"/>
                <w:lang w:eastAsia="lt-LT"/>
              </w:rPr>
              <w:t>PASIŪLYMŲ VERTINIMAS</w:t>
            </w:r>
          </w:p>
        </w:tc>
      </w:tr>
      <w:tr w:rsidR="00143F73" w:rsidRPr="0028416C" w14:paraId="7737E43F" w14:textId="77777777" w:rsidTr="0015393A">
        <w:tc>
          <w:tcPr>
            <w:tcW w:w="675" w:type="dxa"/>
            <w:hideMark/>
          </w:tcPr>
          <w:p w14:paraId="18F9C5FC" w14:textId="77777777" w:rsidR="00143F73" w:rsidRPr="0028416C" w:rsidRDefault="00143F73" w:rsidP="00143F73">
            <w:pPr>
              <w:spacing w:after="0" w:line="240" w:lineRule="auto"/>
              <w:jc w:val="both"/>
              <w:rPr>
                <w:rFonts w:ascii="Times New Roman" w:eastAsia="Calibri" w:hAnsi="Times New Roman" w:cs="Times New Roman"/>
                <w:sz w:val="24"/>
                <w:szCs w:val="24"/>
                <w:lang w:eastAsia="lt-LT"/>
              </w:rPr>
            </w:pPr>
            <w:r w:rsidRPr="0028416C">
              <w:rPr>
                <w:rFonts w:ascii="Times New Roman" w:eastAsia="Calibri" w:hAnsi="Times New Roman" w:cs="Times New Roman"/>
                <w:sz w:val="24"/>
                <w:szCs w:val="24"/>
                <w:lang w:eastAsia="lt-LT"/>
              </w:rPr>
              <w:t>13.</w:t>
            </w:r>
          </w:p>
        </w:tc>
        <w:tc>
          <w:tcPr>
            <w:tcW w:w="8755" w:type="dxa"/>
            <w:hideMark/>
          </w:tcPr>
          <w:p w14:paraId="412D057A" w14:textId="77777777" w:rsidR="00143F73" w:rsidRPr="0028416C" w:rsidRDefault="00143F73" w:rsidP="00143F73">
            <w:pPr>
              <w:spacing w:after="0" w:line="240" w:lineRule="auto"/>
              <w:jc w:val="both"/>
              <w:rPr>
                <w:rFonts w:ascii="Times New Roman" w:eastAsia="Calibri" w:hAnsi="Times New Roman" w:cs="Times New Roman"/>
                <w:sz w:val="24"/>
                <w:szCs w:val="24"/>
                <w:lang w:eastAsia="lt-LT"/>
              </w:rPr>
            </w:pPr>
            <w:r w:rsidRPr="0028416C">
              <w:rPr>
                <w:rFonts w:ascii="Times New Roman" w:eastAsia="Calibri" w:hAnsi="Times New Roman" w:cs="Times New Roman"/>
                <w:sz w:val="24"/>
                <w:szCs w:val="24"/>
                <w:lang w:eastAsia="lt-LT"/>
              </w:rPr>
              <w:t>SPRENDIMAS DĖL SUTARTIES SUDARYMO</w:t>
            </w:r>
          </w:p>
        </w:tc>
      </w:tr>
      <w:tr w:rsidR="00143F73" w:rsidRPr="0028416C" w14:paraId="26B88AEC" w14:textId="77777777" w:rsidTr="0015393A">
        <w:tc>
          <w:tcPr>
            <w:tcW w:w="675" w:type="dxa"/>
            <w:hideMark/>
          </w:tcPr>
          <w:p w14:paraId="363C374E" w14:textId="77777777" w:rsidR="00143F73" w:rsidRPr="0028416C" w:rsidRDefault="00143F73" w:rsidP="00143F73">
            <w:pPr>
              <w:spacing w:after="0" w:line="240" w:lineRule="auto"/>
              <w:jc w:val="both"/>
              <w:rPr>
                <w:rFonts w:ascii="Times New Roman" w:eastAsia="Calibri" w:hAnsi="Times New Roman" w:cs="Times New Roman"/>
                <w:sz w:val="24"/>
                <w:szCs w:val="24"/>
                <w:lang w:eastAsia="lt-LT"/>
              </w:rPr>
            </w:pPr>
            <w:r w:rsidRPr="0028416C">
              <w:rPr>
                <w:rFonts w:ascii="Times New Roman" w:eastAsia="Calibri" w:hAnsi="Times New Roman" w:cs="Times New Roman"/>
                <w:sz w:val="24"/>
                <w:szCs w:val="24"/>
                <w:lang w:eastAsia="lt-LT"/>
              </w:rPr>
              <w:t>14.</w:t>
            </w:r>
          </w:p>
        </w:tc>
        <w:tc>
          <w:tcPr>
            <w:tcW w:w="8755" w:type="dxa"/>
            <w:hideMark/>
          </w:tcPr>
          <w:p w14:paraId="3F226CE6" w14:textId="77777777" w:rsidR="00143F73" w:rsidRPr="0028416C" w:rsidRDefault="00143F73" w:rsidP="00143F73">
            <w:pPr>
              <w:spacing w:after="0" w:line="240" w:lineRule="auto"/>
              <w:jc w:val="both"/>
              <w:rPr>
                <w:rFonts w:ascii="Times New Roman" w:eastAsia="Calibri" w:hAnsi="Times New Roman" w:cs="Times New Roman"/>
                <w:sz w:val="24"/>
                <w:szCs w:val="24"/>
                <w:lang w:eastAsia="lt-LT"/>
              </w:rPr>
            </w:pPr>
            <w:r w:rsidRPr="0028416C">
              <w:rPr>
                <w:rFonts w:ascii="Times New Roman" w:eastAsia="Calibri" w:hAnsi="Times New Roman" w:cs="Times New Roman"/>
                <w:sz w:val="24"/>
                <w:szCs w:val="24"/>
                <w:lang w:eastAsia="lt-LT"/>
              </w:rPr>
              <w:t>PRETENZIJŲ IR SKUNDŲ NAGRINĖJIMO TVARKA</w:t>
            </w:r>
          </w:p>
        </w:tc>
      </w:tr>
      <w:tr w:rsidR="00143F73" w:rsidRPr="0028416C" w14:paraId="1FA78FE2" w14:textId="77777777" w:rsidTr="0015393A">
        <w:tc>
          <w:tcPr>
            <w:tcW w:w="675" w:type="dxa"/>
            <w:hideMark/>
          </w:tcPr>
          <w:p w14:paraId="10B651A2" w14:textId="77777777" w:rsidR="00143F73" w:rsidRPr="0028416C" w:rsidRDefault="00143F73" w:rsidP="00143F73">
            <w:pPr>
              <w:spacing w:after="0" w:line="240" w:lineRule="auto"/>
              <w:jc w:val="both"/>
              <w:rPr>
                <w:rFonts w:ascii="Times New Roman" w:eastAsia="Calibri" w:hAnsi="Times New Roman" w:cs="Times New Roman"/>
                <w:sz w:val="24"/>
                <w:szCs w:val="24"/>
                <w:lang w:eastAsia="lt-LT"/>
              </w:rPr>
            </w:pPr>
            <w:r w:rsidRPr="0028416C">
              <w:rPr>
                <w:rFonts w:ascii="Times New Roman" w:eastAsia="Calibri" w:hAnsi="Times New Roman" w:cs="Times New Roman"/>
                <w:sz w:val="24"/>
                <w:szCs w:val="24"/>
                <w:lang w:eastAsia="lt-LT"/>
              </w:rPr>
              <w:t>15.</w:t>
            </w:r>
          </w:p>
        </w:tc>
        <w:tc>
          <w:tcPr>
            <w:tcW w:w="8755" w:type="dxa"/>
            <w:hideMark/>
          </w:tcPr>
          <w:p w14:paraId="3D667BC9" w14:textId="77777777" w:rsidR="00143F73" w:rsidRPr="0028416C" w:rsidRDefault="00143F73" w:rsidP="00143F73">
            <w:pPr>
              <w:spacing w:after="0" w:line="240" w:lineRule="auto"/>
              <w:jc w:val="both"/>
              <w:rPr>
                <w:rFonts w:ascii="Times New Roman" w:eastAsia="Calibri" w:hAnsi="Times New Roman" w:cs="Times New Roman"/>
                <w:sz w:val="24"/>
                <w:szCs w:val="24"/>
                <w:lang w:eastAsia="lt-LT"/>
              </w:rPr>
            </w:pPr>
            <w:r w:rsidRPr="0028416C">
              <w:rPr>
                <w:rFonts w:ascii="Times New Roman" w:eastAsia="Calibri" w:hAnsi="Times New Roman" w:cs="Times New Roman"/>
                <w:sz w:val="24"/>
                <w:szCs w:val="24"/>
                <w:lang w:eastAsia="lt-LT"/>
              </w:rPr>
              <w:t>INFORMAVIMAS APIE PIRKIMO PROCEDŪROS REZULTATUS</w:t>
            </w:r>
          </w:p>
        </w:tc>
      </w:tr>
      <w:tr w:rsidR="00143F73" w:rsidRPr="0028416C" w14:paraId="0C86866F" w14:textId="77777777" w:rsidTr="0015393A">
        <w:tc>
          <w:tcPr>
            <w:tcW w:w="675" w:type="dxa"/>
            <w:hideMark/>
          </w:tcPr>
          <w:p w14:paraId="7A872215" w14:textId="0CAEA657" w:rsidR="00143F73" w:rsidRPr="0028416C" w:rsidRDefault="00143F73" w:rsidP="0015393A">
            <w:pPr>
              <w:spacing w:after="0" w:line="240" w:lineRule="auto"/>
              <w:jc w:val="both"/>
              <w:rPr>
                <w:rFonts w:ascii="Times New Roman" w:eastAsia="Calibri" w:hAnsi="Times New Roman" w:cs="Times New Roman"/>
                <w:sz w:val="24"/>
                <w:szCs w:val="24"/>
                <w:lang w:eastAsia="lt-LT"/>
              </w:rPr>
            </w:pPr>
            <w:r w:rsidRPr="0028416C">
              <w:rPr>
                <w:rFonts w:ascii="Times New Roman" w:eastAsia="Calibri" w:hAnsi="Times New Roman" w:cs="Times New Roman"/>
                <w:sz w:val="24"/>
                <w:szCs w:val="24"/>
                <w:lang w:eastAsia="lt-LT"/>
              </w:rPr>
              <w:t>16.</w:t>
            </w:r>
          </w:p>
        </w:tc>
        <w:tc>
          <w:tcPr>
            <w:tcW w:w="8755" w:type="dxa"/>
            <w:hideMark/>
          </w:tcPr>
          <w:p w14:paraId="2A3D4B82" w14:textId="31CF027E" w:rsidR="00143F73" w:rsidRPr="0028416C" w:rsidRDefault="00143F73" w:rsidP="0015393A">
            <w:pPr>
              <w:spacing w:after="0" w:line="240" w:lineRule="auto"/>
              <w:jc w:val="both"/>
              <w:rPr>
                <w:rFonts w:ascii="Times New Roman" w:eastAsia="Calibri" w:hAnsi="Times New Roman" w:cs="Times New Roman"/>
                <w:sz w:val="24"/>
                <w:szCs w:val="24"/>
                <w:lang w:eastAsia="lt-LT"/>
              </w:rPr>
            </w:pPr>
            <w:r w:rsidRPr="0028416C">
              <w:rPr>
                <w:rFonts w:ascii="Times New Roman" w:eastAsia="Calibri" w:hAnsi="Times New Roman" w:cs="Times New Roman"/>
                <w:sz w:val="24"/>
                <w:szCs w:val="24"/>
                <w:lang w:eastAsia="lt-LT"/>
              </w:rPr>
              <w:t>SUTARTIES SĄLYGOS</w:t>
            </w:r>
          </w:p>
        </w:tc>
      </w:tr>
      <w:tr w:rsidR="0015393A" w:rsidRPr="0028416C" w14:paraId="3393F3FE" w14:textId="77777777" w:rsidTr="0015393A">
        <w:tc>
          <w:tcPr>
            <w:tcW w:w="675" w:type="dxa"/>
          </w:tcPr>
          <w:p w14:paraId="0121B667" w14:textId="686E0C59" w:rsidR="0015393A" w:rsidRPr="0028416C" w:rsidRDefault="0015393A" w:rsidP="00143F73">
            <w:pPr>
              <w:spacing w:after="0" w:line="240" w:lineRule="auto"/>
              <w:jc w:val="both"/>
              <w:rPr>
                <w:rFonts w:ascii="Times New Roman" w:eastAsia="Calibri" w:hAnsi="Times New Roman" w:cs="Times New Roman"/>
                <w:sz w:val="24"/>
                <w:szCs w:val="24"/>
                <w:lang w:eastAsia="lt-LT"/>
              </w:rPr>
            </w:pPr>
            <w:r w:rsidRPr="0028416C">
              <w:rPr>
                <w:rFonts w:ascii="Times New Roman" w:eastAsia="Calibri" w:hAnsi="Times New Roman" w:cs="Times New Roman"/>
                <w:sz w:val="24"/>
                <w:szCs w:val="24"/>
                <w:lang w:eastAsia="lt-LT"/>
              </w:rPr>
              <w:t>17.</w:t>
            </w:r>
          </w:p>
        </w:tc>
        <w:tc>
          <w:tcPr>
            <w:tcW w:w="8755" w:type="dxa"/>
          </w:tcPr>
          <w:p w14:paraId="055F4984" w14:textId="46780715" w:rsidR="0015393A" w:rsidRPr="0028416C" w:rsidRDefault="0015393A" w:rsidP="00143F73">
            <w:pPr>
              <w:spacing w:after="0" w:line="240" w:lineRule="auto"/>
              <w:jc w:val="both"/>
              <w:rPr>
                <w:rFonts w:ascii="Times New Roman" w:eastAsia="Calibri" w:hAnsi="Times New Roman" w:cs="Times New Roman"/>
                <w:sz w:val="24"/>
              </w:rPr>
            </w:pPr>
            <w:r w:rsidRPr="0028416C">
              <w:rPr>
                <w:rFonts w:ascii="Times New Roman" w:eastAsia="Calibri" w:hAnsi="Times New Roman" w:cs="Times New Roman"/>
                <w:sz w:val="24"/>
              </w:rPr>
              <w:t>PASIŪLYMŲ ŠIFRAVIMAS</w:t>
            </w:r>
          </w:p>
        </w:tc>
      </w:tr>
      <w:tr w:rsidR="0015393A" w:rsidRPr="0028416C" w14:paraId="1E6F7154" w14:textId="77777777" w:rsidTr="0015393A">
        <w:tc>
          <w:tcPr>
            <w:tcW w:w="675" w:type="dxa"/>
          </w:tcPr>
          <w:p w14:paraId="0560EE6D" w14:textId="43861E33" w:rsidR="0015393A" w:rsidRPr="0028416C" w:rsidRDefault="0015393A" w:rsidP="00143F73">
            <w:pPr>
              <w:spacing w:after="0" w:line="240" w:lineRule="auto"/>
              <w:jc w:val="both"/>
              <w:rPr>
                <w:rFonts w:ascii="Times New Roman" w:eastAsia="Calibri" w:hAnsi="Times New Roman" w:cs="Times New Roman"/>
                <w:sz w:val="24"/>
                <w:szCs w:val="24"/>
                <w:lang w:eastAsia="lt-LT"/>
              </w:rPr>
            </w:pPr>
            <w:r w:rsidRPr="0028416C">
              <w:rPr>
                <w:rFonts w:ascii="Times New Roman" w:eastAsia="Calibri" w:hAnsi="Times New Roman" w:cs="Times New Roman"/>
                <w:sz w:val="24"/>
                <w:szCs w:val="24"/>
                <w:lang w:eastAsia="lt-LT"/>
              </w:rPr>
              <w:t>18.</w:t>
            </w:r>
          </w:p>
        </w:tc>
        <w:tc>
          <w:tcPr>
            <w:tcW w:w="8755" w:type="dxa"/>
          </w:tcPr>
          <w:p w14:paraId="72A77CE6" w14:textId="702B15C0" w:rsidR="0015393A" w:rsidRPr="0028416C" w:rsidRDefault="0015393A" w:rsidP="00143F73">
            <w:pPr>
              <w:spacing w:after="0" w:line="240" w:lineRule="auto"/>
              <w:jc w:val="both"/>
              <w:rPr>
                <w:rFonts w:ascii="Times New Roman" w:eastAsia="Calibri" w:hAnsi="Times New Roman" w:cs="Times New Roman"/>
                <w:sz w:val="24"/>
                <w:szCs w:val="24"/>
                <w:lang w:eastAsia="lt-LT"/>
              </w:rPr>
            </w:pPr>
            <w:r w:rsidRPr="0028416C">
              <w:rPr>
                <w:rFonts w:ascii="Times New Roman" w:eastAsia="Calibri" w:hAnsi="Times New Roman" w:cs="Times New Roman"/>
                <w:sz w:val="24"/>
              </w:rPr>
              <w:t>BAIGIAMOSIOS NUOSTATOS</w:t>
            </w:r>
          </w:p>
        </w:tc>
      </w:tr>
      <w:tr w:rsidR="00143F73" w:rsidRPr="0028416C" w14:paraId="363D6308" w14:textId="77777777" w:rsidTr="0015393A">
        <w:tc>
          <w:tcPr>
            <w:tcW w:w="675" w:type="dxa"/>
          </w:tcPr>
          <w:p w14:paraId="1FDFF963" w14:textId="77777777" w:rsidR="00143F73" w:rsidRPr="0028416C"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28416C" w:rsidRDefault="00143F73" w:rsidP="00143F73">
            <w:pPr>
              <w:spacing w:after="0" w:line="240" w:lineRule="auto"/>
              <w:jc w:val="both"/>
              <w:rPr>
                <w:rFonts w:ascii="Times New Roman" w:eastAsia="Calibri" w:hAnsi="Times New Roman" w:cs="Times New Roman"/>
                <w:sz w:val="24"/>
                <w:szCs w:val="24"/>
                <w:lang w:eastAsia="lt-LT"/>
              </w:rPr>
            </w:pPr>
            <w:r w:rsidRPr="0028416C">
              <w:rPr>
                <w:rFonts w:ascii="Times New Roman" w:eastAsia="Calibri" w:hAnsi="Times New Roman" w:cs="Times New Roman"/>
                <w:sz w:val="24"/>
                <w:szCs w:val="24"/>
                <w:lang w:eastAsia="lt-LT"/>
              </w:rPr>
              <w:t>PRIEDAI:</w:t>
            </w:r>
          </w:p>
        </w:tc>
      </w:tr>
    </w:tbl>
    <w:p w14:paraId="6C0CEA91" w14:textId="77777777" w:rsidR="00143F73" w:rsidRPr="0028416C" w:rsidRDefault="00143F73" w:rsidP="00143F73">
      <w:pPr>
        <w:spacing w:after="0" w:line="240" w:lineRule="auto"/>
        <w:ind w:firstLine="720"/>
        <w:jc w:val="both"/>
        <w:rPr>
          <w:rFonts w:ascii="Times New Roman" w:eastAsia="Times New Roman" w:hAnsi="Times New Roman" w:cs="Times New Roman"/>
          <w:sz w:val="24"/>
        </w:rPr>
      </w:pPr>
      <w:r w:rsidRPr="0028416C">
        <w:rPr>
          <w:rFonts w:ascii="Times New Roman" w:eastAsia="Times New Roman" w:hAnsi="Times New Roman" w:cs="Times New Roman"/>
          <w:sz w:val="24"/>
        </w:rPr>
        <w:t>1. Techninė specifikacija.</w:t>
      </w:r>
    </w:p>
    <w:p w14:paraId="468FB383" w14:textId="77777777" w:rsidR="00143F73" w:rsidRPr="0028416C" w:rsidRDefault="00143F73" w:rsidP="00143F73">
      <w:pPr>
        <w:spacing w:after="0" w:line="240" w:lineRule="auto"/>
        <w:ind w:firstLine="720"/>
        <w:jc w:val="both"/>
        <w:rPr>
          <w:rFonts w:ascii="Times New Roman" w:eastAsia="Times New Roman" w:hAnsi="Times New Roman" w:cs="Times New Roman"/>
          <w:sz w:val="24"/>
        </w:rPr>
      </w:pPr>
      <w:r w:rsidRPr="0028416C">
        <w:rPr>
          <w:rFonts w:ascii="Times New Roman" w:eastAsia="Times New Roman" w:hAnsi="Times New Roman" w:cs="Times New Roman"/>
          <w:sz w:val="24"/>
        </w:rPr>
        <w:t>2. Pasiūlymo forma.</w:t>
      </w:r>
    </w:p>
    <w:p w14:paraId="11E685BB" w14:textId="77777777" w:rsidR="00143F73" w:rsidRPr="0028416C" w:rsidRDefault="00143F73" w:rsidP="00143F73">
      <w:pPr>
        <w:spacing w:after="0" w:line="240" w:lineRule="auto"/>
        <w:ind w:firstLine="720"/>
        <w:jc w:val="both"/>
        <w:rPr>
          <w:rFonts w:ascii="Times New Roman" w:eastAsia="Times New Roman" w:hAnsi="Times New Roman" w:cs="Times New Roman"/>
          <w:sz w:val="24"/>
        </w:rPr>
      </w:pPr>
      <w:r w:rsidRPr="0028416C">
        <w:rPr>
          <w:rFonts w:ascii="Times New Roman" w:eastAsia="Times New Roman" w:hAnsi="Times New Roman" w:cs="Times New Roman"/>
          <w:sz w:val="24"/>
        </w:rPr>
        <w:t xml:space="preserve">3. Europos bendrasis viešųjų pirkimų dokumentas (toliau – EBVPD) </w:t>
      </w:r>
    </w:p>
    <w:p w14:paraId="53A501F1" w14:textId="528F9C6A" w:rsidR="00143F73" w:rsidRPr="0028416C" w:rsidRDefault="00143F73" w:rsidP="00143F73">
      <w:pPr>
        <w:spacing w:after="0" w:line="240" w:lineRule="auto"/>
        <w:ind w:left="720"/>
        <w:jc w:val="both"/>
        <w:rPr>
          <w:rFonts w:ascii="Times New Roman" w:eastAsia="Times New Roman" w:hAnsi="Times New Roman" w:cs="Times New Roman"/>
          <w:sz w:val="24"/>
        </w:rPr>
      </w:pPr>
      <w:r w:rsidRPr="0028416C">
        <w:rPr>
          <w:rFonts w:ascii="Times New Roman" w:eastAsia="Times New Roman" w:hAnsi="Times New Roman" w:cs="Times New Roman"/>
          <w:sz w:val="24"/>
        </w:rPr>
        <w:t xml:space="preserve">4. </w:t>
      </w:r>
      <w:r w:rsidR="00B47FAF" w:rsidRPr="0028416C">
        <w:rPr>
          <w:rFonts w:ascii="Times New Roman" w:eastAsia="Times New Roman" w:hAnsi="Times New Roman" w:cs="Times New Roman"/>
          <w:sz w:val="24"/>
        </w:rPr>
        <w:t>Pirkimo</w:t>
      </w:r>
      <w:r w:rsidRPr="0028416C">
        <w:rPr>
          <w:rFonts w:ascii="Times New Roman" w:eastAsia="Times New Roman" w:hAnsi="Times New Roman" w:cs="Times New Roman"/>
          <w:sz w:val="24"/>
        </w:rPr>
        <w:t xml:space="preserve"> sutarties projektas.</w:t>
      </w:r>
    </w:p>
    <w:p w14:paraId="31BEC1DA" w14:textId="77777777" w:rsidR="00023BB2" w:rsidRPr="0028416C" w:rsidRDefault="00143F73" w:rsidP="00143F73">
      <w:pPr>
        <w:spacing w:after="0" w:line="240" w:lineRule="auto"/>
        <w:ind w:left="720"/>
        <w:jc w:val="both"/>
        <w:rPr>
          <w:rFonts w:ascii="Times New Roman" w:eastAsia="Times New Roman" w:hAnsi="Times New Roman" w:cs="Times New Roman"/>
          <w:sz w:val="24"/>
          <w:szCs w:val="24"/>
          <w:lang w:eastAsia="lt-LT"/>
        </w:rPr>
      </w:pPr>
      <w:r w:rsidRPr="0028416C">
        <w:rPr>
          <w:rFonts w:ascii="Times New Roman" w:eastAsia="Times New Roman" w:hAnsi="Times New Roman" w:cs="Times New Roman"/>
          <w:sz w:val="24"/>
        </w:rPr>
        <w:t xml:space="preserve">5. </w:t>
      </w:r>
      <w:r w:rsidRPr="0028416C">
        <w:rPr>
          <w:rFonts w:ascii="Times New Roman" w:eastAsia="Times New Roman" w:hAnsi="Times New Roman" w:cs="Times New Roman"/>
          <w:sz w:val="24"/>
          <w:szCs w:val="24"/>
          <w:lang w:eastAsia="lt-LT"/>
        </w:rPr>
        <w:t>Deklaracija dėl tiekėjo atsakingų asmenų.</w:t>
      </w:r>
    </w:p>
    <w:p w14:paraId="4C560EA8" w14:textId="77777777" w:rsidR="005E4C29" w:rsidRPr="0028416C" w:rsidRDefault="00023BB2" w:rsidP="00143F73">
      <w:pPr>
        <w:spacing w:after="0" w:line="240" w:lineRule="auto"/>
        <w:ind w:left="720"/>
        <w:jc w:val="both"/>
        <w:rPr>
          <w:rFonts w:ascii="Times New Roman" w:eastAsia="Calibri" w:hAnsi="Times New Roman" w:cs="Times New Roman"/>
          <w:sz w:val="24"/>
          <w:szCs w:val="24"/>
          <w:lang w:eastAsia="lt-LT"/>
        </w:rPr>
      </w:pPr>
      <w:r w:rsidRPr="0028416C">
        <w:rPr>
          <w:rFonts w:ascii="Times New Roman" w:eastAsia="Calibri" w:hAnsi="Times New Roman" w:cs="Times New Roman"/>
          <w:sz w:val="24"/>
          <w:szCs w:val="24"/>
          <w:lang w:eastAsia="lt-LT"/>
        </w:rPr>
        <w:t>6. Deklaracija dėl (ne)atitikties Reglamento nuostatoms.</w:t>
      </w:r>
    </w:p>
    <w:p w14:paraId="211F5EB8" w14:textId="77777777" w:rsidR="0015393A" w:rsidRPr="0028416C" w:rsidRDefault="005E4C29" w:rsidP="005E4C29">
      <w:pPr>
        <w:spacing w:after="0" w:line="240" w:lineRule="auto"/>
        <w:ind w:left="720"/>
        <w:jc w:val="both"/>
        <w:rPr>
          <w:rFonts w:ascii="Times New Roman" w:eastAsia="Calibri" w:hAnsi="Times New Roman" w:cs="Times New Roman"/>
          <w:sz w:val="24"/>
          <w:szCs w:val="24"/>
          <w:lang w:eastAsia="lt-LT"/>
        </w:rPr>
      </w:pPr>
      <w:r w:rsidRPr="0028416C">
        <w:rPr>
          <w:rFonts w:ascii="Times New Roman" w:eastAsia="Calibri" w:hAnsi="Times New Roman" w:cs="Times New Roman"/>
          <w:sz w:val="24"/>
          <w:szCs w:val="24"/>
          <w:lang w:eastAsia="lt-LT"/>
        </w:rPr>
        <w:t>7. Pasiūlymų pagal ekonominį naudingumą vertinimo tvarka.</w:t>
      </w:r>
    </w:p>
    <w:p w14:paraId="437525CD" w14:textId="77777777" w:rsidR="0015393A" w:rsidRPr="0028416C" w:rsidRDefault="0015393A" w:rsidP="005E4C29">
      <w:pPr>
        <w:spacing w:after="0" w:line="240" w:lineRule="auto"/>
        <w:ind w:left="720"/>
        <w:jc w:val="both"/>
        <w:rPr>
          <w:rFonts w:ascii="Times New Roman" w:eastAsia="Calibri" w:hAnsi="Times New Roman" w:cs="Times New Roman"/>
          <w:sz w:val="24"/>
          <w:szCs w:val="24"/>
          <w:highlight w:val="green"/>
          <w:lang w:eastAsia="lt-LT"/>
        </w:rPr>
      </w:pPr>
    </w:p>
    <w:p w14:paraId="7C485E6D" w14:textId="0037F947" w:rsidR="00143F73" w:rsidRPr="0028416C" w:rsidRDefault="00143F73" w:rsidP="005E4C29">
      <w:pPr>
        <w:spacing w:after="0" w:line="240" w:lineRule="auto"/>
        <w:ind w:left="720"/>
        <w:jc w:val="both"/>
        <w:rPr>
          <w:rFonts w:ascii="Times New Roman" w:eastAsia="Calibri" w:hAnsi="Times New Roman" w:cs="Times New Roman"/>
          <w:sz w:val="24"/>
          <w:szCs w:val="24"/>
          <w:lang w:eastAsia="lt-LT"/>
        </w:rPr>
      </w:pPr>
      <w:r w:rsidRPr="0028416C">
        <w:rPr>
          <w:rFonts w:ascii="Times New Roman" w:eastAsia="Calibri" w:hAnsi="Times New Roman" w:cs="Times New Roman"/>
          <w:sz w:val="24"/>
          <w:szCs w:val="24"/>
          <w:lang w:eastAsia="lt-LT"/>
        </w:rPr>
        <w:br w:type="page"/>
      </w:r>
    </w:p>
    <w:p w14:paraId="7F5B80AB" w14:textId="77777777" w:rsidR="00143F73" w:rsidRPr="0028416C" w:rsidRDefault="00143F73" w:rsidP="00577113">
      <w:pPr>
        <w:numPr>
          <w:ilvl w:val="0"/>
          <w:numId w:val="3"/>
        </w:numPr>
        <w:spacing w:after="0" w:line="276" w:lineRule="auto"/>
        <w:contextualSpacing/>
        <w:jc w:val="center"/>
        <w:rPr>
          <w:rFonts w:ascii="Times New Roman" w:eastAsia="Calibri" w:hAnsi="Times New Roman" w:cs="Times New Roman"/>
          <w:b/>
          <w:sz w:val="24"/>
          <w:szCs w:val="24"/>
          <w:lang w:eastAsia="lt-LT"/>
        </w:rPr>
      </w:pPr>
      <w:r w:rsidRPr="0028416C">
        <w:rPr>
          <w:rFonts w:ascii="Times New Roman" w:eastAsia="Calibri" w:hAnsi="Times New Roman" w:cs="Times New Roman"/>
          <w:b/>
          <w:sz w:val="24"/>
          <w:szCs w:val="24"/>
          <w:lang w:eastAsia="lt-LT"/>
        </w:rPr>
        <w:lastRenderedPageBreak/>
        <w:t>BENDROSIOS NUOSTATOS</w:t>
      </w:r>
    </w:p>
    <w:p w14:paraId="746410BC" w14:textId="77777777" w:rsidR="00143F73" w:rsidRPr="0028416C" w:rsidRDefault="00143F73" w:rsidP="0015393A">
      <w:pPr>
        <w:spacing w:after="0" w:line="276" w:lineRule="auto"/>
        <w:ind w:left="720"/>
        <w:contextualSpacing/>
        <w:rPr>
          <w:rFonts w:ascii="Times New Roman" w:eastAsia="Calibri" w:hAnsi="Times New Roman" w:cs="Times New Roman"/>
          <w:b/>
          <w:sz w:val="24"/>
          <w:szCs w:val="24"/>
          <w:lang w:eastAsia="lt-LT"/>
        </w:rPr>
      </w:pPr>
    </w:p>
    <w:p w14:paraId="3DE2FCCD" w14:textId="77777777" w:rsidR="00143F73" w:rsidRPr="0028416C" w:rsidRDefault="00143F73" w:rsidP="0015393A">
      <w:pPr>
        <w:tabs>
          <w:tab w:val="right" w:leader="underscore" w:pos="8505"/>
        </w:tabs>
        <w:spacing w:after="0" w:line="276" w:lineRule="auto"/>
        <w:ind w:firstLine="720"/>
        <w:jc w:val="both"/>
        <w:rPr>
          <w:rFonts w:ascii="Times New Roman" w:eastAsia="Times New Roman" w:hAnsi="Times New Roman" w:cs="Times New Roman"/>
          <w:sz w:val="24"/>
          <w:szCs w:val="24"/>
        </w:rPr>
      </w:pPr>
      <w:r w:rsidRPr="0028416C">
        <w:rPr>
          <w:rFonts w:ascii="Times New Roman" w:eastAsia="Times New Roman" w:hAnsi="Times New Roman" w:cs="Times New Roman"/>
          <w:b/>
          <w:sz w:val="24"/>
          <w:szCs w:val="24"/>
        </w:rPr>
        <w:t>1.1.</w:t>
      </w:r>
      <w:r w:rsidRPr="0028416C">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28416C" w:rsidRDefault="00143F73" w:rsidP="0015393A">
      <w:pPr>
        <w:tabs>
          <w:tab w:val="right" w:leader="underscore" w:pos="8505"/>
        </w:tabs>
        <w:spacing w:after="0" w:line="276" w:lineRule="auto"/>
        <w:ind w:firstLine="720"/>
        <w:jc w:val="both"/>
        <w:rPr>
          <w:rFonts w:ascii="Times New Roman" w:eastAsia="Times New Roman" w:hAnsi="Times New Roman" w:cs="Times New Roman"/>
          <w:sz w:val="24"/>
          <w:szCs w:val="24"/>
        </w:rPr>
      </w:pPr>
      <w:r w:rsidRPr="0028416C">
        <w:rPr>
          <w:rFonts w:ascii="Times New Roman" w:eastAsia="Times New Roman" w:hAnsi="Times New Roman" w:cs="Times New Roman"/>
          <w:b/>
          <w:sz w:val="24"/>
          <w:szCs w:val="24"/>
        </w:rPr>
        <w:t>1.2.</w:t>
      </w:r>
      <w:r w:rsidRPr="0028416C">
        <w:rPr>
          <w:rFonts w:ascii="Times New Roman" w:eastAsia="Times New Roman" w:hAnsi="Times New Roman" w:cs="Times New Roman"/>
          <w:sz w:val="24"/>
          <w:szCs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28416C" w:rsidRDefault="00143F73" w:rsidP="0015393A">
      <w:pPr>
        <w:tabs>
          <w:tab w:val="left" w:pos="0"/>
        </w:tabs>
        <w:spacing w:after="0" w:line="276" w:lineRule="auto"/>
        <w:ind w:firstLine="720"/>
        <w:jc w:val="both"/>
        <w:rPr>
          <w:rFonts w:ascii="Times New Roman" w:eastAsia="Times New Roman" w:hAnsi="Times New Roman" w:cs="Times New Roman"/>
          <w:sz w:val="24"/>
          <w:szCs w:val="24"/>
        </w:rPr>
      </w:pPr>
      <w:r w:rsidRPr="0028416C">
        <w:rPr>
          <w:rFonts w:ascii="Times New Roman" w:eastAsia="Times New Roman" w:hAnsi="Times New Roman" w:cs="Times New Roman"/>
          <w:b/>
          <w:sz w:val="24"/>
          <w:szCs w:val="24"/>
        </w:rPr>
        <w:t>1.3.</w:t>
      </w:r>
      <w:r w:rsidRPr="0028416C">
        <w:rPr>
          <w:rFonts w:ascii="Times New Roman" w:eastAsia="Times New Roman" w:hAnsi="Times New Roman" w:cs="Times New Roman"/>
          <w:sz w:val="24"/>
          <w:szCs w:val="24"/>
        </w:rPr>
        <w:t xml:space="preserve"> Vartojamos pagrindinės sąvokos, apibrėžtos Viešųjų pirkimų įstatyme, 2020 m. gruodžio 31 d. Viešųjų pirkimų tarnybos direktoriaus įsakymu 1S-177 “</w:t>
      </w:r>
      <w:r w:rsidRPr="0028416C">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28416C">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28416C" w:rsidRDefault="00143F73" w:rsidP="0015393A">
      <w:pPr>
        <w:spacing w:after="0" w:line="276" w:lineRule="auto"/>
        <w:ind w:firstLine="720"/>
        <w:jc w:val="both"/>
        <w:rPr>
          <w:rFonts w:ascii="Times New Roman" w:eastAsia="Times New Roman" w:hAnsi="Times New Roman" w:cs="Times New Roman"/>
          <w:b/>
          <w:sz w:val="24"/>
          <w:szCs w:val="24"/>
        </w:rPr>
      </w:pPr>
      <w:r w:rsidRPr="0028416C">
        <w:rPr>
          <w:rFonts w:ascii="Times New Roman" w:eastAsia="Times New Roman" w:hAnsi="Times New Roman" w:cs="Times New Roman"/>
          <w:b/>
          <w:sz w:val="24"/>
          <w:szCs w:val="24"/>
        </w:rPr>
        <w:t>1.4. Konkurso sąlygose naudojamos sąvokos:</w:t>
      </w:r>
    </w:p>
    <w:p w14:paraId="680BA0E0" w14:textId="77777777" w:rsidR="00143F73" w:rsidRPr="0028416C" w:rsidRDefault="00143F73" w:rsidP="0015393A">
      <w:pPr>
        <w:suppressAutoHyphens/>
        <w:spacing w:after="0" w:line="276" w:lineRule="auto"/>
        <w:ind w:firstLine="720"/>
        <w:jc w:val="both"/>
        <w:textAlignment w:val="top"/>
        <w:rPr>
          <w:rFonts w:ascii="Times New Roman" w:hAnsi="Times New Roman" w:cs="Times New Roman"/>
          <w:sz w:val="24"/>
          <w:szCs w:val="24"/>
          <w:lang w:eastAsia="lt-LT"/>
        </w:rPr>
      </w:pPr>
      <w:r w:rsidRPr="0028416C">
        <w:rPr>
          <w:rFonts w:ascii="Times New Roman" w:hAnsi="Times New Roman" w:cs="Times New Roman"/>
          <w:sz w:val="24"/>
          <w:szCs w:val="24"/>
          <w:lang w:eastAsia="lt-LT"/>
        </w:rPr>
        <w:t xml:space="preserve">1.4.1. </w:t>
      </w:r>
      <w:r w:rsidRPr="0028416C">
        <w:rPr>
          <w:rFonts w:ascii="Times New Roman" w:hAnsi="Times New Roman" w:cs="Times New Roman"/>
          <w:b/>
          <w:sz w:val="24"/>
          <w:szCs w:val="24"/>
          <w:lang w:eastAsia="lt-LT"/>
        </w:rPr>
        <w:t xml:space="preserve">Subtiekėjas, kurio pajėgumais tiekėjas nesiremia (toliau – Subtiekėjas) </w:t>
      </w:r>
      <w:r w:rsidRPr="0028416C">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4F4CBD8D" w14:textId="77777777" w:rsidR="00DB31A6" w:rsidRPr="0028416C" w:rsidRDefault="00DB31A6" w:rsidP="0015393A">
      <w:pPr>
        <w:spacing w:after="0" w:line="276" w:lineRule="auto"/>
        <w:ind w:firstLine="720"/>
        <w:jc w:val="both"/>
        <w:rPr>
          <w:rFonts w:ascii="Times New Roman" w:eastAsia="Times New Roman" w:hAnsi="Times New Roman" w:cs="Times New Roman"/>
          <w:sz w:val="24"/>
          <w:szCs w:val="24"/>
        </w:rPr>
      </w:pPr>
      <w:r w:rsidRPr="0028416C">
        <w:rPr>
          <w:rFonts w:ascii="Times New Roman" w:eastAsia="Times New Roman" w:hAnsi="Times New Roman" w:cs="Times New Roman"/>
          <w:b/>
          <w:sz w:val="24"/>
          <w:szCs w:val="24"/>
        </w:rPr>
        <w:t>1.</w:t>
      </w:r>
      <w:r w:rsidRPr="0028416C">
        <w:rPr>
          <w:rFonts w:ascii="Times New Roman" w:eastAsia="Times New Roman" w:hAnsi="Times New Roman" w:cs="Times New Roman"/>
          <w:b/>
          <w:bCs/>
          <w:sz w:val="24"/>
          <w:szCs w:val="24"/>
        </w:rPr>
        <w:t>5.</w:t>
      </w:r>
      <w:r w:rsidRPr="0028416C">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interneto adresu: </w:t>
      </w:r>
      <w:hyperlink r:id="rId15" w:history="1">
        <w:r w:rsidRPr="0028416C">
          <w:rPr>
            <w:rStyle w:val="Hyperlink"/>
            <w:i/>
            <w:iCs/>
            <w:sz w:val="24"/>
            <w:szCs w:val="24"/>
          </w:rPr>
          <w:t>https://viesiejipirkimai.lt</w:t>
        </w:r>
      </w:hyperlink>
      <w:r w:rsidRPr="0028416C">
        <w:rPr>
          <w:rFonts w:ascii="Times New Roman" w:hAnsi="Times New Roman" w:cs="Times New Roman"/>
          <w:i/>
          <w:iCs/>
          <w:sz w:val="24"/>
          <w:szCs w:val="24"/>
        </w:rPr>
        <w:t>.</w:t>
      </w:r>
      <w:r w:rsidRPr="0028416C">
        <w:rPr>
          <w:rFonts w:ascii="Times New Roman" w:eastAsia="Times New Roman" w:hAnsi="Times New Roman" w:cs="Times New Roman"/>
          <w:sz w:val="24"/>
          <w:szCs w:val="24"/>
        </w:rPr>
        <w:t xml:space="preserve"> Pirkimo dokumentai skelbiami CVP IS. Pirkime gali dalyvauti tik CVP IS registruoti tiekėjai </w:t>
      </w:r>
      <w:r w:rsidRPr="0028416C">
        <w:rPr>
          <w:rFonts w:ascii="Times New Roman" w:eastAsia="Times New Roman" w:hAnsi="Times New Roman" w:cs="Times New Roman"/>
          <w:b/>
          <w:bCs/>
          <w:sz w:val="24"/>
          <w:szCs w:val="24"/>
        </w:rPr>
        <w:t>(</w:t>
      </w:r>
      <w:r w:rsidRPr="0028416C">
        <w:rPr>
          <w:rFonts w:ascii="Times New Roman" w:eastAsia="Times New Roman" w:hAnsi="Times New Roman" w:cs="Times New Roman"/>
          <w:sz w:val="24"/>
          <w:szCs w:val="24"/>
        </w:rPr>
        <w:t>toliau – tiekėjai).</w:t>
      </w:r>
    </w:p>
    <w:p w14:paraId="075EF446" w14:textId="77777777" w:rsidR="00143F73" w:rsidRPr="0028416C" w:rsidRDefault="00143F73" w:rsidP="0015393A">
      <w:pPr>
        <w:tabs>
          <w:tab w:val="left" w:pos="0"/>
          <w:tab w:val="left" w:pos="993"/>
          <w:tab w:val="center" w:pos="1260"/>
          <w:tab w:val="center" w:pos="1350"/>
          <w:tab w:val="center" w:pos="1440"/>
          <w:tab w:val="center" w:pos="1710"/>
        </w:tabs>
        <w:spacing w:after="0" w:line="276" w:lineRule="auto"/>
        <w:ind w:firstLine="720"/>
        <w:jc w:val="both"/>
        <w:rPr>
          <w:rFonts w:ascii="Times New Roman" w:eastAsia="Times New Roman" w:hAnsi="Times New Roman" w:cs="Times New Roman"/>
          <w:sz w:val="24"/>
          <w:szCs w:val="24"/>
        </w:rPr>
      </w:pPr>
      <w:r w:rsidRPr="0028416C">
        <w:rPr>
          <w:rFonts w:ascii="Times New Roman" w:eastAsia="Times New Roman" w:hAnsi="Times New Roman" w:cs="Times New Roman"/>
          <w:b/>
          <w:sz w:val="24"/>
          <w:szCs w:val="24"/>
        </w:rPr>
        <w:t>1.6.</w:t>
      </w:r>
      <w:r w:rsidRPr="0028416C">
        <w:rPr>
          <w:rFonts w:ascii="Times New Roman" w:eastAsia="Times New Roman" w:hAnsi="Times New Roman" w:cs="Times New Roman"/>
          <w:sz w:val="24"/>
          <w:szCs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28416C" w:rsidRDefault="00143F73" w:rsidP="0015393A">
      <w:pPr>
        <w:spacing w:after="0" w:line="276" w:lineRule="auto"/>
        <w:ind w:firstLine="720"/>
        <w:jc w:val="both"/>
        <w:rPr>
          <w:rFonts w:ascii="Times New Roman" w:eastAsia="Times New Roman" w:hAnsi="Times New Roman" w:cs="Times New Roman"/>
          <w:sz w:val="24"/>
          <w:szCs w:val="24"/>
        </w:rPr>
      </w:pPr>
      <w:r w:rsidRPr="0028416C">
        <w:rPr>
          <w:rFonts w:ascii="Times New Roman" w:eastAsia="Times New Roman" w:hAnsi="Times New Roman" w:cs="Times New Roman"/>
          <w:b/>
          <w:sz w:val="24"/>
          <w:szCs w:val="24"/>
        </w:rPr>
        <w:t>1.7.</w:t>
      </w:r>
      <w:r w:rsidRPr="0028416C">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28416C" w:rsidRDefault="00143F73" w:rsidP="0015393A">
      <w:pPr>
        <w:tabs>
          <w:tab w:val="left" w:pos="0"/>
        </w:tabs>
        <w:spacing w:after="0" w:line="276" w:lineRule="auto"/>
        <w:ind w:firstLine="720"/>
        <w:jc w:val="both"/>
        <w:rPr>
          <w:rFonts w:ascii="Times New Roman" w:eastAsia="Times New Roman" w:hAnsi="Times New Roman" w:cs="Times New Roman"/>
          <w:sz w:val="24"/>
          <w:szCs w:val="24"/>
        </w:rPr>
      </w:pPr>
      <w:r w:rsidRPr="0028416C">
        <w:rPr>
          <w:rFonts w:ascii="Times New Roman" w:eastAsia="Times New Roman" w:hAnsi="Times New Roman" w:cs="Times New Roman"/>
          <w:b/>
          <w:sz w:val="24"/>
          <w:szCs w:val="24"/>
        </w:rPr>
        <w:t>1.8.</w:t>
      </w:r>
      <w:r w:rsidRPr="0028416C">
        <w:rPr>
          <w:rFonts w:ascii="Times New Roman" w:eastAsia="Times New Roman" w:hAnsi="Times New Roman" w:cs="Times New Roman"/>
          <w:sz w:val="24"/>
          <w:szCs w:val="24"/>
        </w:rPr>
        <w:t xml:space="preserve"> Perkančiosios organizacijos įgaliotas asmuo palaikyti tiesioginį ryšį su tiekėjais ir gauti iš jų su pirkimo procedūromis susijusius pranešimus: </w:t>
      </w:r>
    </w:p>
    <w:p w14:paraId="61138BD6" w14:textId="05A68837" w:rsidR="00143F73" w:rsidRPr="0028416C" w:rsidRDefault="00143F73" w:rsidP="0015393A">
      <w:pPr>
        <w:spacing w:after="0" w:line="276" w:lineRule="auto"/>
        <w:ind w:firstLine="720"/>
        <w:jc w:val="both"/>
        <w:rPr>
          <w:rFonts w:ascii="Times New Roman" w:eastAsia="Times New Roman" w:hAnsi="Times New Roman" w:cs="Times New Roman"/>
          <w:sz w:val="24"/>
          <w:szCs w:val="24"/>
        </w:rPr>
      </w:pPr>
      <w:r w:rsidRPr="0028416C">
        <w:rPr>
          <w:rFonts w:ascii="Times New Roman" w:eastAsia="Times New Roman" w:hAnsi="Times New Roman" w:cs="Times New Roman"/>
          <w:b/>
          <w:sz w:val="24"/>
          <w:szCs w:val="24"/>
        </w:rPr>
        <w:t>1.8.1.</w:t>
      </w:r>
      <w:r w:rsidR="00842D18" w:rsidRPr="0028416C">
        <w:rPr>
          <w:rFonts w:ascii="Times New Roman" w:eastAsia="Times New Roman" w:hAnsi="Times New Roman" w:cs="Times New Roman"/>
          <w:sz w:val="24"/>
          <w:szCs w:val="24"/>
        </w:rPr>
        <w:t>Rima Apolianskaitė</w:t>
      </w:r>
      <w:r w:rsidRPr="0028416C">
        <w:rPr>
          <w:rFonts w:ascii="Times New Roman" w:eastAsia="Times New Roman" w:hAnsi="Times New Roman" w:cs="Times New Roman"/>
          <w:sz w:val="24"/>
          <w:szCs w:val="24"/>
        </w:rPr>
        <w:t xml:space="preserve">, tel. </w:t>
      </w:r>
      <w:r w:rsidR="00842D18" w:rsidRPr="0028416C">
        <w:rPr>
          <w:rFonts w:ascii="Times New Roman" w:eastAsia="Times New Roman" w:hAnsi="Times New Roman" w:cs="Times New Roman"/>
          <w:sz w:val="24"/>
          <w:szCs w:val="24"/>
        </w:rPr>
        <w:t>+370 37 395810</w:t>
      </w:r>
      <w:r w:rsidRPr="0028416C">
        <w:rPr>
          <w:rFonts w:ascii="Times New Roman" w:eastAsia="Times New Roman" w:hAnsi="Times New Roman" w:cs="Times New Roman"/>
          <w:sz w:val="24"/>
          <w:szCs w:val="24"/>
        </w:rPr>
        <w:t xml:space="preserve">, el. p. </w:t>
      </w:r>
      <w:hyperlink r:id="rId16" w:history="1">
        <w:r w:rsidR="000A5D80" w:rsidRPr="0028416C">
          <w:rPr>
            <w:rStyle w:val="Hyperlink"/>
            <w:sz w:val="24"/>
            <w:szCs w:val="24"/>
          </w:rPr>
          <w:t>rima.apolianskaite@lsmu.lt</w:t>
        </w:r>
      </w:hyperlink>
      <w:r w:rsidRPr="0028416C">
        <w:rPr>
          <w:rFonts w:ascii="Times New Roman" w:eastAsia="Times New Roman" w:hAnsi="Times New Roman" w:cs="Times New Roman"/>
          <w:sz w:val="24"/>
          <w:szCs w:val="24"/>
        </w:rPr>
        <w:t>;</w:t>
      </w:r>
    </w:p>
    <w:p w14:paraId="45E87020" w14:textId="77777777" w:rsidR="00143F73" w:rsidRPr="0028416C" w:rsidRDefault="00143F73" w:rsidP="0015393A">
      <w:pPr>
        <w:spacing w:after="0" w:line="276" w:lineRule="auto"/>
        <w:ind w:firstLine="720"/>
        <w:jc w:val="both"/>
        <w:rPr>
          <w:rFonts w:ascii="Times New Roman" w:eastAsia="Times New Roman" w:hAnsi="Times New Roman" w:cs="Times New Roman"/>
          <w:sz w:val="24"/>
          <w:szCs w:val="24"/>
        </w:rPr>
      </w:pPr>
      <w:r w:rsidRPr="0028416C">
        <w:rPr>
          <w:rFonts w:ascii="Times New Roman" w:eastAsia="Times New Roman" w:hAnsi="Times New Roman" w:cs="Times New Roman"/>
          <w:b/>
          <w:sz w:val="24"/>
          <w:szCs w:val="24"/>
        </w:rPr>
        <w:t>1.9.</w:t>
      </w:r>
      <w:r w:rsidRPr="0028416C">
        <w:rPr>
          <w:rFonts w:ascii="Times New Roman" w:eastAsia="Times New Roman" w:hAnsi="Times New Roman" w:cs="Times New Roman"/>
          <w:sz w:val="24"/>
          <w:szCs w:val="24"/>
        </w:rPr>
        <w:t xml:space="preserve"> Visos pirkimo sąlygos nustatytos pirkimo dokumentuose:</w:t>
      </w:r>
    </w:p>
    <w:p w14:paraId="01225E3C" w14:textId="77777777" w:rsidR="00143F73" w:rsidRPr="0028416C" w:rsidRDefault="00143F73" w:rsidP="0015393A">
      <w:pPr>
        <w:spacing w:after="0" w:line="276" w:lineRule="auto"/>
        <w:ind w:firstLine="720"/>
        <w:jc w:val="both"/>
        <w:rPr>
          <w:rFonts w:ascii="Times New Roman" w:eastAsia="Times New Roman" w:hAnsi="Times New Roman" w:cs="Times New Roman"/>
          <w:sz w:val="24"/>
          <w:szCs w:val="24"/>
        </w:rPr>
      </w:pPr>
      <w:r w:rsidRPr="0028416C">
        <w:rPr>
          <w:rFonts w:ascii="Times New Roman" w:eastAsia="Times New Roman" w:hAnsi="Times New Roman" w:cs="Times New Roman"/>
          <w:b/>
          <w:sz w:val="24"/>
          <w:szCs w:val="24"/>
        </w:rPr>
        <w:t>1.9.1.</w:t>
      </w:r>
      <w:r w:rsidRPr="0028416C">
        <w:rPr>
          <w:rFonts w:ascii="Times New Roman" w:eastAsia="Times New Roman" w:hAnsi="Times New Roman" w:cs="Times New Roman"/>
          <w:sz w:val="24"/>
          <w:szCs w:val="24"/>
        </w:rPr>
        <w:t xml:space="preserve"> skelbime apie pirkimą;</w:t>
      </w:r>
    </w:p>
    <w:p w14:paraId="1E85D8C6" w14:textId="77777777" w:rsidR="00143F73" w:rsidRPr="0028416C" w:rsidRDefault="00143F73" w:rsidP="0015393A">
      <w:pPr>
        <w:spacing w:after="0" w:line="276" w:lineRule="auto"/>
        <w:ind w:firstLine="720"/>
        <w:jc w:val="both"/>
        <w:rPr>
          <w:rFonts w:ascii="Times New Roman" w:eastAsia="Times New Roman" w:hAnsi="Times New Roman" w:cs="Times New Roman"/>
          <w:sz w:val="24"/>
          <w:szCs w:val="24"/>
        </w:rPr>
      </w:pPr>
      <w:r w:rsidRPr="0028416C">
        <w:rPr>
          <w:rFonts w:ascii="Times New Roman" w:eastAsia="Times New Roman" w:hAnsi="Times New Roman" w:cs="Times New Roman"/>
          <w:b/>
          <w:sz w:val="24"/>
          <w:szCs w:val="24"/>
        </w:rPr>
        <w:t>1.9.2.</w:t>
      </w:r>
      <w:r w:rsidRPr="0028416C">
        <w:rPr>
          <w:rFonts w:ascii="Times New Roman" w:eastAsia="Times New Roman" w:hAnsi="Times New Roman" w:cs="Times New Roman"/>
          <w:sz w:val="24"/>
          <w:szCs w:val="24"/>
        </w:rPr>
        <w:t xml:space="preserve"> šiuose pirkimo dokumentuose (kartu su priedais);</w:t>
      </w:r>
    </w:p>
    <w:p w14:paraId="0FD9E785" w14:textId="77777777" w:rsidR="00143F73" w:rsidRPr="0028416C" w:rsidRDefault="00143F73" w:rsidP="0015393A">
      <w:pPr>
        <w:spacing w:after="0" w:line="276" w:lineRule="auto"/>
        <w:ind w:firstLine="720"/>
        <w:jc w:val="both"/>
        <w:rPr>
          <w:rFonts w:ascii="Times New Roman" w:eastAsia="Times New Roman" w:hAnsi="Times New Roman" w:cs="Times New Roman"/>
          <w:sz w:val="24"/>
          <w:szCs w:val="24"/>
        </w:rPr>
      </w:pPr>
      <w:r w:rsidRPr="0028416C">
        <w:rPr>
          <w:rFonts w:ascii="Times New Roman" w:eastAsia="Times New Roman" w:hAnsi="Times New Roman" w:cs="Times New Roman"/>
          <w:b/>
          <w:sz w:val="24"/>
          <w:szCs w:val="24"/>
        </w:rPr>
        <w:t>1.9.3.</w:t>
      </w:r>
      <w:r w:rsidRPr="0028416C">
        <w:rPr>
          <w:rFonts w:ascii="Times New Roman" w:eastAsia="Times New Roman" w:hAnsi="Times New Roman" w:cs="Times New Roman"/>
          <w:sz w:val="24"/>
          <w:szCs w:val="24"/>
        </w:rPr>
        <w:t xml:space="preserve"> dokumentų paaiškinimuose (patikslinimuose), taip pat atsakymuose į tiekėjų klausimus (jei tokių bus);</w:t>
      </w:r>
    </w:p>
    <w:p w14:paraId="35939227" w14:textId="77777777" w:rsidR="00143F73" w:rsidRPr="0028416C" w:rsidRDefault="00143F73" w:rsidP="0015393A">
      <w:pPr>
        <w:spacing w:after="0" w:line="276" w:lineRule="auto"/>
        <w:ind w:firstLine="720"/>
        <w:jc w:val="both"/>
        <w:rPr>
          <w:rFonts w:ascii="Times New Roman" w:eastAsia="Times New Roman" w:hAnsi="Times New Roman" w:cs="Times New Roman"/>
          <w:sz w:val="24"/>
          <w:szCs w:val="24"/>
        </w:rPr>
      </w:pPr>
      <w:r w:rsidRPr="0028416C">
        <w:rPr>
          <w:rFonts w:ascii="Times New Roman" w:eastAsia="Times New Roman" w:hAnsi="Times New Roman" w:cs="Times New Roman"/>
          <w:b/>
          <w:sz w:val="24"/>
          <w:szCs w:val="24"/>
        </w:rPr>
        <w:t>1.9.4.</w:t>
      </w:r>
      <w:r w:rsidRPr="0028416C">
        <w:rPr>
          <w:rFonts w:ascii="Times New Roman" w:eastAsia="Times New Roman" w:hAnsi="Times New Roman" w:cs="Times New Roman"/>
          <w:sz w:val="24"/>
          <w:szCs w:val="24"/>
        </w:rPr>
        <w:t xml:space="preserve"> kituose CVP IS priemonėmis pateiktuose dokumentuose.</w:t>
      </w:r>
    </w:p>
    <w:p w14:paraId="795AA02B" w14:textId="2E173E3B" w:rsidR="00143F73" w:rsidRPr="0028416C" w:rsidRDefault="00143F73" w:rsidP="0015393A">
      <w:pPr>
        <w:spacing w:after="0" w:line="276" w:lineRule="auto"/>
        <w:ind w:firstLine="720"/>
        <w:jc w:val="both"/>
        <w:rPr>
          <w:rFonts w:ascii="Times New Roman" w:eastAsia="Times New Roman" w:hAnsi="Times New Roman" w:cs="Times New Roman"/>
          <w:sz w:val="24"/>
          <w:szCs w:val="24"/>
          <w:highlight w:val="green"/>
        </w:rPr>
      </w:pPr>
      <w:r w:rsidRPr="0028416C">
        <w:rPr>
          <w:rFonts w:ascii="Times New Roman" w:eastAsia="Times New Roman" w:hAnsi="Times New Roman" w:cs="Times New Roman"/>
          <w:b/>
          <w:bCs/>
          <w:sz w:val="24"/>
          <w:szCs w:val="24"/>
        </w:rPr>
        <w:t>1.10.</w:t>
      </w:r>
      <w:r w:rsidRPr="0028416C">
        <w:rPr>
          <w:rFonts w:ascii="Times New Roman" w:eastAsia="Times New Roman" w:hAnsi="Times New Roman" w:cs="Times New Roman"/>
          <w:sz w:val="24"/>
          <w:szCs w:val="24"/>
        </w:rPr>
        <w:t xml:space="preserve"> Perkančioji organizacija </w:t>
      </w:r>
      <w:r w:rsidRPr="0028416C">
        <w:rPr>
          <w:rFonts w:ascii="Times New Roman" w:eastAsia="Times New Roman" w:hAnsi="Times New Roman" w:cs="Times New Roman"/>
          <w:sz w:val="24"/>
          <w:szCs w:val="24"/>
          <w:highlight w:val="green"/>
        </w:rPr>
        <w:t xml:space="preserve">vykdė </w:t>
      </w:r>
      <w:r w:rsidRPr="0028416C">
        <w:rPr>
          <w:rFonts w:ascii="Times New Roman" w:eastAsia="Times New Roman" w:hAnsi="Times New Roman" w:cs="Times New Roman"/>
          <w:sz w:val="24"/>
          <w:szCs w:val="24"/>
        </w:rPr>
        <w:t xml:space="preserve">rinkos konsultaciją susijusią su šiuo pirkimu. </w:t>
      </w:r>
      <w:r w:rsidRPr="0028416C">
        <w:rPr>
          <w:rFonts w:ascii="Times New Roman" w:eastAsia="Times New Roman" w:hAnsi="Times New Roman" w:cs="Times New Roman"/>
          <w:sz w:val="24"/>
          <w:szCs w:val="24"/>
          <w:highlight w:val="green"/>
        </w:rPr>
        <w:t xml:space="preserve">apie vykdytą rinkos konsultaciją skelbiama:........... </w:t>
      </w:r>
    </w:p>
    <w:p w14:paraId="13CB652B" w14:textId="681F70C4" w:rsidR="00023BB2" w:rsidRPr="0028416C" w:rsidRDefault="00023BB2" w:rsidP="0015393A">
      <w:pPr>
        <w:spacing w:after="0" w:line="276" w:lineRule="auto"/>
        <w:ind w:firstLine="720"/>
        <w:jc w:val="both"/>
        <w:rPr>
          <w:rFonts w:ascii="Times New Roman" w:eastAsia="Times New Roman" w:hAnsi="Times New Roman" w:cs="Times New Roman"/>
          <w:sz w:val="24"/>
          <w:szCs w:val="24"/>
        </w:rPr>
      </w:pPr>
      <w:r w:rsidRPr="0028416C">
        <w:rPr>
          <w:rFonts w:ascii="Times New Roman" w:eastAsia="Times New Roman" w:hAnsi="Times New Roman" w:cs="Times New Roman"/>
          <w:b/>
          <w:bCs/>
          <w:sz w:val="24"/>
          <w:szCs w:val="24"/>
        </w:rPr>
        <w:t>1.11.</w:t>
      </w:r>
      <w:r w:rsidRPr="0028416C">
        <w:rPr>
          <w:rFonts w:ascii="Times New Roman" w:eastAsia="Times New Roman" w:hAnsi="Times New Roman" w:cs="Times New Roman"/>
          <w:sz w:val="24"/>
          <w:szCs w:val="24"/>
        </w:rPr>
        <w:tab/>
        <w:t>Išankstinis skelbimas apie pirkimą nebuvo paskelbtas.</w:t>
      </w:r>
    </w:p>
    <w:p w14:paraId="2CA43685" w14:textId="77777777" w:rsidR="00023BB2" w:rsidRPr="0028416C" w:rsidRDefault="00023BB2" w:rsidP="0015393A">
      <w:pPr>
        <w:spacing w:after="0" w:line="276" w:lineRule="auto"/>
        <w:ind w:firstLine="720"/>
        <w:jc w:val="both"/>
        <w:rPr>
          <w:rFonts w:ascii="Times New Roman" w:eastAsia="Times New Roman" w:hAnsi="Times New Roman" w:cs="Times New Roman"/>
          <w:sz w:val="24"/>
          <w:szCs w:val="24"/>
        </w:rPr>
      </w:pPr>
      <w:r w:rsidRPr="0028416C">
        <w:rPr>
          <w:rFonts w:ascii="Times New Roman" w:eastAsia="Times New Roman" w:hAnsi="Times New Roman" w:cs="Times New Roman"/>
          <w:b/>
          <w:bCs/>
          <w:sz w:val="24"/>
          <w:szCs w:val="24"/>
        </w:rPr>
        <w:t>1.12.</w:t>
      </w:r>
      <w:r w:rsidRPr="0028416C">
        <w:rPr>
          <w:rFonts w:ascii="Times New Roman" w:eastAsia="Times New Roman" w:hAnsi="Times New Roman" w:cs="Times New Roman"/>
          <w:sz w:val="24"/>
          <w:szCs w:val="24"/>
        </w:rPr>
        <w:tab/>
        <w:t>Pirkime  perkančioji organizacija nenumato skelbti pranešimo dėl savanoriško ex ante skaidrumo.</w:t>
      </w:r>
    </w:p>
    <w:p w14:paraId="32CC46FD" w14:textId="2D87B813" w:rsidR="00023BB2" w:rsidRPr="0028416C" w:rsidRDefault="00023BB2" w:rsidP="0015393A">
      <w:pPr>
        <w:spacing w:after="0" w:line="276" w:lineRule="auto"/>
        <w:ind w:firstLine="720"/>
        <w:jc w:val="both"/>
        <w:rPr>
          <w:rFonts w:ascii="Times New Roman" w:eastAsia="Times New Roman" w:hAnsi="Times New Roman" w:cs="Times New Roman"/>
          <w:sz w:val="24"/>
          <w:szCs w:val="24"/>
          <w:highlight w:val="green"/>
        </w:rPr>
      </w:pPr>
      <w:r w:rsidRPr="0028416C">
        <w:rPr>
          <w:rFonts w:ascii="Times New Roman" w:eastAsia="Times New Roman" w:hAnsi="Times New Roman" w:cs="Times New Roman"/>
          <w:b/>
          <w:bCs/>
          <w:sz w:val="24"/>
          <w:szCs w:val="24"/>
        </w:rPr>
        <w:t>1.13.</w:t>
      </w:r>
      <w:r w:rsidRPr="0028416C">
        <w:rPr>
          <w:rFonts w:ascii="Times New Roman" w:eastAsia="Times New Roman" w:hAnsi="Times New Roman" w:cs="Times New Roman"/>
          <w:sz w:val="24"/>
          <w:szCs w:val="24"/>
        </w:rPr>
        <w:t xml:space="preserve"> Pirkimas neatliekamas naudojantis centralizuotų pirkimų katalogu</w:t>
      </w:r>
      <w:r w:rsidR="00F14AE0" w:rsidRPr="0028416C">
        <w:rPr>
          <w:rFonts w:ascii="Times New Roman" w:eastAsia="Times New Roman" w:hAnsi="Times New Roman" w:cs="Times New Roman"/>
          <w:sz w:val="24"/>
          <w:szCs w:val="24"/>
        </w:rPr>
        <w:t xml:space="preserve"> (toliau – CPO)</w:t>
      </w:r>
      <w:r w:rsidRPr="0028416C">
        <w:rPr>
          <w:rFonts w:ascii="Times New Roman" w:eastAsia="Times New Roman" w:hAnsi="Times New Roman" w:cs="Times New Roman"/>
          <w:sz w:val="24"/>
          <w:szCs w:val="24"/>
        </w:rPr>
        <w:t xml:space="preserve">, nes </w:t>
      </w:r>
      <w:r w:rsidR="00F14AE0" w:rsidRPr="0028416C">
        <w:rPr>
          <w:rFonts w:ascii="Times New Roman" w:eastAsia="Times New Roman" w:hAnsi="Times New Roman" w:cs="Times New Roman"/>
          <w:sz w:val="24"/>
          <w:szCs w:val="24"/>
        </w:rPr>
        <w:t>tokių prekių nėra galimybės įsigyti</w:t>
      </w:r>
      <w:r w:rsidRPr="0028416C">
        <w:rPr>
          <w:rFonts w:ascii="Times New Roman" w:eastAsia="Times New Roman" w:hAnsi="Times New Roman" w:cs="Times New Roman"/>
          <w:sz w:val="24"/>
          <w:szCs w:val="24"/>
        </w:rPr>
        <w:t xml:space="preserve"> </w:t>
      </w:r>
      <w:r w:rsidR="00F14AE0" w:rsidRPr="0028416C">
        <w:rPr>
          <w:rFonts w:ascii="Times New Roman" w:eastAsia="Times New Roman" w:hAnsi="Times New Roman" w:cs="Times New Roman"/>
          <w:sz w:val="24"/>
          <w:szCs w:val="24"/>
        </w:rPr>
        <w:t>CPO.</w:t>
      </w:r>
    </w:p>
    <w:p w14:paraId="24BF8A68" w14:textId="2A34E1A5" w:rsidR="00143F73" w:rsidRPr="0028416C" w:rsidRDefault="00143F73" w:rsidP="0015393A">
      <w:pPr>
        <w:spacing w:after="0" w:line="276" w:lineRule="auto"/>
        <w:ind w:firstLine="720"/>
        <w:jc w:val="both"/>
        <w:rPr>
          <w:rFonts w:ascii="Times New Roman" w:eastAsia="Times New Roman" w:hAnsi="Times New Roman" w:cs="Times New Roman"/>
          <w:sz w:val="24"/>
          <w:szCs w:val="24"/>
        </w:rPr>
      </w:pPr>
      <w:r w:rsidRPr="0028416C">
        <w:rPr>
          <w:rFonts w:ascii="Times New Roman" w:eastAsia="Times New Roman" w:hAnsi="Times New Roman" w:cs="Times New Roman"/>
          <w:b/>
          <w:bCs/>
          <w:sz w:val="24"/>
          <w:szCs w:val="24"/>
        </w:rPr>
        <w:lastRenderedPageBreak/>
        <w:t>1.1</w:t>
      </w:r>
      <w:r w:rsidR="00023BB2" w:rsidRPr="0028416C">
        <w:rPr>
          <w:rFonts w:ascii="Times New Roman" w:eastAsia="Times New Roman" w:hAnsi="Times New Roman" w:cs="Times New Roman"/>
          <w:b/>
          <w:bCs/>
          <w:sz w:val="24"/>
          <w:szCs w:val="24"/>
        </w:rPr>
        <w:t>4</w:t>
      </w:r>
      <w:r w:rsidRPr="0028416C">
        <w:rPr>
          <w:rFonts w:ascii="Times New Roman" w:eastAsia="Times New Roman" w:hAnsi="Times New Roman" w:cs="Times New Roman"/>
          <w:b/>
          <w:bCs/>
          <w:sz w:val="24"/>
          <w:szCs w:val="24"/>
        </w:rPr>
        <w:t>.</w:t>
      </w:r>
      <w:r w:rsidRPr="0028416C">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28416C" w:rsidRDefault="00143F73" w:rsidP="0015393A">
      <w:pPr>
        <w:spacing w:after="0" w:line="276" w:lineRule="auto"/>
        <w:ind w:firstLine="720"/>
        <w:jc w:val="both"/>
        <w:rPr>
          <w:rFonts w:ascii="Times New Roman" w:eastAsia="Times New Roman" w:hAnsi="Times New Roman" w:cs="Times New Roman"/>
          <w:sz w:val="24"/>
          <w:szCs w:val="24"/>
        </w:rPr>
      </w:pPr>
      <w:r w:rsidRPr="0028416C">
        <w:rPr>
          <w:rFonts w:ascii="Times New Roman" w:eastAsia="Times New Roman" w:hAnsi="Times New Roman" w:cs="Times New Roman"/>
          <w:b/>
          <w:bCs/>
          <w:sz w:val="24"/>
          <w:szCs w:val="24"/>
        </w:rPr>
        <w:t>1.1</w:t>
      </w:r>
      <w:r w:rsidR="00023BB2" w:rsidRPr="0028416C">
        <w:rPr>
          <w:rFonts w:ascii="Times New Roman" w:eastAsia="Times New Roman" w:hAnsi="Times New Roman" w:cs="Times New Roman"/>
          <w:b/>
          <w:bCs/>
          <w:sz w:val="24"/>
          <w:szCs w:val="24"/>
        </w:rPr>
        <w:t>5</w:t>
      </w:r>
      <w:r w:rsidRPr="0028416C">
        <w:rPr>
          <w:rFonts w:ascii="Times New Roman" w:eastAsia="Times New Roman" w:hAnsi="Times New Roman" w:cs="Times New Roman"/>
          <w:b/>
          <w:bCs/>
          <w:sz w:val="24"/>
          <w:szCs w:val="24"/>
        </w:rPr>
        <w:t>.</w:t>
      </w:r>
      <w:r w:rsidRPr="0028416C">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w:t>
      </w:r>
      <w:r w:rsidR="00023BB2" w:rsidRPr="0028416C">
        <w:rPr>
          <w:rFonts w:ascii="Times New Roman" w:hAnsi="Times New Roman" w:cs="Times New Roman"/>
          <w:sz w:val="24"/>
          <w:szCs w:val="24"/>
        </w:rPr>
        <w:t xml:space="preserve"> </w:t>
      </w:r>
      <w:r w:rsidR="00023BB2" w:rsidRPr="0028416C">
        <w:rPr>
          <w:rFonts w:ascii="Times New Roman" w:eastAsia="Times New Roman" w:hAnsi="Times New Roman" w:cs="Times New Roman"/>
          <w:sz w:val="24"/>
          <w:szCs w:val="24"/>
        </w:rPr>
        <w:t>ir naujausiais pirkimo dokumentų paaiškinimais bei patikslinimais</w:t>
      </w:r>
      <w:r w:rsidRPr="0028416C">
        <w:rPr>
          <w:rFonts w:ascii="Times New Roman" w:eastAsia="Times New Roman" w:hAnsi="Times New Roman" w:cs="Times New Roman"/>
          <w:sz w:val="24"/>
          <w:szCs w:val="24"/>
        </w:rPr>
        <w:t>.</w:t>
      </w:r>
    </w:p>
    <w:p w14:paraId="258CE64E" w14:textId="77777777" w:rsidR="00156CF5" w:rsidRPr="0028416C" w:rsidRDefault="00156CF5" w:rsidP="0015393A">
      <w:pPr>
        <w:spacing w:after="0" w:line="276" w:lineRule="auto"/>
        <w:ind w:firstLine="720"/>
        <w:jc w:val="both"/>
        <w:rPr>
          <w:rFonts w:ascii="Times New Roman" w:eastAsia="Times New Roman" w:hAnsi="Times New Roman" w:cs="Times New Roman"/>
          <w:sz w:val="24"/>
          <w:szCs w:val="24"/>
        </w:rPr>
      </w:pPr>
      <w:r w:rsidRPr="0028416C">
        <w:rPr>
          <w:rFonts w:ascii="Times New Roman" w:hAnsi="Times New Roman" w:cs="Times New Roman"/>
          <w:b/>
          <w:bCs/>
          <w:iCs/>
          <w:sz w:val="24"/>
          <w:szCs w:val="24"/>
        </w:rPr>
        <w:t>1.16.</w:t>
      </w:r>
      <w:r w:rsidRPr="0028416C">
        <w:rPr>
          <w:rFonts w:ascii="Times New Roman" w:hAnsi="Times New Roman" w:cs="Times New Roman"/>
          <w:iCs/>
          <w:sz w:val="24"/>
          <w:szCs w:val="24"/>
        </w:rPr>
        <w:t xml:space="preserve"> Perkančioji organizacija gali kviesti Komisijos posėdžiuose dalyvauti stebėtojus (</w:t>
      </w:r>
      <w:r w:rsidRPr="0028416C">
        <w:rPr>
          <w:rFonts w:ascii="Times New Roman" w:hAnsi="Times New Roman" w:cs="Times New Roman"/>
          <w:sz w:val="24"/>
          <w:szCs w:val="24"/>
        </w:rPr>
        <w:t>valstybės ir savivaldybių institucijų ar įstaigų atstovai, LSMU atstovai)</w:t>
      </w:r>
      <w:r w:rsidRPr="0028416C">
        <w:rPr>
          <w:rFonts w:ascii="Times New Roman" w:hAnsi="Times New Roman" w:cs="Times New Roman"/>
          <w:iCs/>
          <w:sz w:val="24"/>
          <w:szCs w:val="24"/>
        </w:rPr>
        <w:t>:</w:t>
      </w:r>
    </w:p>
    <w:p w14:paraId="65AD7E57" w14:textId="076CA133" w:rsidR="00B21566" w:rsidRPr="0028416C" w:rsidRDefault="00B21566" w:rsidP="0015393A">
      <w:pPr>
        <w:spacing w:after="0" w:line="276" w:lineRule="auto"/>
        <w:ind w:firstLine="720"/>
        <w:jc w:val="both"/>
        <w:rPr>
          <w:rFonts w:ascii="Times New Roman" w:eastAsia="Times New Roman" w:hAnsi="Times New Roman" w:cs="Times New Roman"/>
          <w:sz w:val="24"/>
          <w:szCs w:val="24"/>
        </w:rPr>
      </w:pPr>
      <w:r w:rsidRPr="0028416C">
        <w:rPr>
          <w:rFonts w:ascii="Times New Roman" w:eastAsia="Times New Roman" w:hAnsi="Times New Roman" w:cs="Times New Roman"/>
          <w:b/>
          <w:bCs/>
          <w:color w:val="000000"/>
          <w:sz w:val="24"/>
          <w:szCs w:val="24"/>
          <w:lang w:eastAsia="lt-LT"/>
        </w:rPr>
        <w:t>1.16.1</w:t>
      </w:r>
      <w:r w:rsidRPr="0028416C">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28416C">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28416C">
        <w:rPr>
          <w:rFonts w:ascii="Times New Roman" w:eastAsia="Times New Roman" w:hAnsi="Times New Roman" w:cs="Times New Roman"/>
          <w:i/>
          <w:color w:val="0070C0"/>
          <w:sz w:val="24"/>
          <w:szCs w:val="24"/>
          <w:lang w:eastAsia="lt-LT"/>
        </w:rPr>
        <w:t xml:space="preserve"> </w:t>
      </w:r>
      <w:r w:rsidRPr="0028416C">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28416C">
        <w:rPr>
          <w:rFonts w:ascii="Times New Roman" w:eastAsia="Times New Roman" w:hAnsi="Times New Roman" w:cs="Times New Roman"/>
          <w:color w:val="7030A0"/>
          <w:sz w:val="24"/>
          <w:szCs w:val="24"/>
          <w:lang w:eastAsia="lt-LT"/>
        </w:rPr>
        <w:t xml:space="preserve"> </w:t>
      </w:r>
      <w:r w:rsidRPr="0028416C">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28416C">
        <w:rPr>
          <w:rFonts w:ascii="Times New Roman" w:eastAsia="Calibri" w:hAnsi="Times New Roman" w:cs="Times New Roman"/>
          <w:sz w:val="24"/>
          <w:szCs w:val="24"/>
        </w:rPr>
        <w:t xml:space="preserve"> </w:t>
      </w:r>
      <w:r w:rsidRPr="0028416C">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3DAE3378" w14:textId="62CA6B9C" w:rsidR="00E9379C" w:rsidRPr="0028416C" w:rsidRDefault="00B21566" w:rsidP="000A5D80">
      <w:pPr>
        <w:spacing w:after="0" w:line="276" w:lineRule="auto"/>
        <w:ind w:firstLine="720"/>
        <w:jc w:val="both"/>
        <w:rPr>
          <w:rFonts w:ascii="Times New Roman" w:eastAsia="Times New Roman" w:hAnsi="Times New Roman" w:cs="Times New Roman"/>
          <w:sz w:val="24"/>
          <w:szCs w:val="24"/>
        </w:rPr>
      </w:pPr>
      <w:r w:rsidRPr="0028416C">
        <w:rPr>
          <w:rFonts w:ascii="Times New Roman" w:eastAsia="Calibri" w:hAnsi="Times New Roman" w:cs="Times New Roman"/>
          <w:b/>
          <w:bCs/>
          <w:iCs/>
          <w:sz w:val="24"/>
          <w:szCs w:val="24"/>
        </w:rPr>
        <w:t>1.16.2.</w:t>
      </w:r>
      <w:r w:rsidRPr="0028416C">
        <w:rPr>
          <w:rFonts w:ascii="Times New Roman" w:eastAsia="Calibri" w:hAnsi="Times New Roman" w:cs="Times New Roman"/>
          <w:iCs/>
          <w:sz w:val="24"/>
          <w:szCs w:val="24"/>
        </w:rPr>
        <w:t xml:space="preserve"> </w:t>
      </w:r>
      <w:r w:rsidRPr="0028416C">
        <w:rPr>
          <w:rFonts w:ascii="Times New Roman" w:eastAsia="Times New Roman" w:hAnsi="Times New Roman" w:cs="Times New Roman"/>
          <w:color w:val="000000"/>
          <w:sz w:val="24"/>
          <w:szCs w:val="24"/>
          <w:lang w:eastAsia="lt-LT"/>
        </w:rPr>
        <w:t xml:space="preserve">Pirkimo komisijos posėdžiuose stebėtojo teisėmis </w:t>
      </w:r>
      <w:r w:rsidRPr="0028416C">
        <w:rPr>
          <w:rFonts w:ascii="Times New Roman" w:eastAsia="Calibri" w:hAnsi="Times New Roman" w:cs="Times New Roman"/>
          <w:sz w:val="24"/>
          <w:szCs w:val="24"/>
        </w:rPr>
        <w:t xml:space="preserve">gali dalyvauti stebėtojai (LSMU atstovai). </w:t>
      </w:r>
      <w:r w:rsidRPr="0028416C">
        <w:rPr>
          <w:rFonts w:ascii="Times New Roman" w:eastAsia="Times New Roman" w:hAnsi="Times New Roman" w:cs="Times New Roman"/>
          <w:color w:val="000000"/>
          <w:sz w:val="24"/>
          <w:szCs w:val="24"/>
          <w:lang w:eastAsia="lt-LT"/>
        </w:rPr>
        <w:t xml:space="preserve">Stebėtojai </w:t>
      </w:r>
      <w:r w:rsidRPr="0028416C">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28416C">
        <w:rPr>
          <w:rFonts w:ascii="Times New Roman" w:eastAsia="Calibri" w:hAnsi="Times New Roman" w:cs="Times New Roman"/>
          <w:sz w:val="24"/>
          <w:szCs w:val="24"/>
        </w:rPr>
        <w:t>Stebėtojai turi teisę stebėti Komisijos darbą savo pasirinkta apimtimi ir dažnumu.</w:t>
      </w:r>
    </w:p>
    <w:p w14:paraId="00FDA425" w14:textId="77777777" w:rsidR="00143F73" w:rsidRPr="0028416C" w:rsidRDefault="00143F73" w:rsidP="00577113">
      <w:pPr>
        <w:widowControl w:val="0"/>
        <w:numPr>
          <w:ilvl w:val="0"/>
          <w:numId w:val="4"/>
        </w:numPr>
        <w:autoSpaceDE w:val="0"/>
        <w:autoSpaceDN w:val="0"/>
        <w:adjustRightInd w:val="0"/>
        <w:spacing w:after="0" w:line="276" w:lineRule="auto"/>
        <w:ind w:left="113" w:firstLine="720"/>
        <w:contextualSpacing/>
        <w:jc w:val="center"/>
        <w:rPr>
          <w:rFonts w:ascii="Times New Roman" w:eastAsia="Calibri" w:hAnsi="Times New Roman" w:cs="Times New Roman"/>
          <w:b/>
          <w:sz w:val="24"/>
          <w:szCs w:val="24"/>
        </w:rPr>
      </w:pPr>
      <w:r w:rsidRPr="0028416C">
        <w:rPr>
          <w:rFonts w:ascii="Times New Roman" w:eastAsia="Calibri" w:hAnsi="Times New Roman" w:cs="Times New Roman"/>
          <w:b/>
          <w:sz w:val="24"/>
          <w:szCs w:val="24"/>
        </w:rPr>
        <w:t>PIRKIMO OBJEKTAS</w:t>
      </w:r>
    </w:p>
    <w:p w14:paraId="1D8EBDA4" w14:textId="77777777" w:rsidR="00143F73" w:rsidRPr="0028416C" w:rsidRDefault="00143F73" w:rsidP="0015393A">
      <w:pPr>
        <w:widowControl w:val="0"/>
        <w:autoSpaceDE w:val="0"/>
        <w:autoSpaceDN w:val="0"/>
        <w:adjustRightInd w:val="0"/>
        <w:spacing w:after="0" w:line="276" w:lineRule="auto"/>
        <w:ind w:firstLine="720"/>
        <w:rPr>
          <w:rFonts w:ascii="Times New Roman" w:eastAsia="Calibri" w:hAnsi="Times New Roman" w:cs="Times New Roman"/>
          <w:b/>
          <w:sz w:val="24"/>
          <w:szCs w:val="24"/>
          <w:lang w:eastAsia="lt-LT"/>
        </w:rPr>
      </w:pPr>
    </w:p>
    <w:p w14:paraId="080DF7C7" w14:textId="7D35E700" w:rsidR="00143F73" w:rsidRPr="0028416C" w:rsidRDefault="00143F73" w:rsidP="0015393A">
      <w:pPr>
        <w:tabs>
          <w:tab w:val="left" w:pos="0"/>
        </w:tabs>
        <w:spacing w:after="0" w:line="276" w:lineRule="auto"/>
        <w:ind w:firstLine="720"/>
        <w:jc w:val="both"/>
        <w:rPr>
          <w:rFonts w:ascii="Times New Roman" w:eastAsia="Times New Roman" w:hAnsi="Times New Roman" w:cs="Times New Roman"/>
          <w:sz w:val="24"/>
          <w:szCs w:val="24"/>
        </w:rPr>
      </w:pPr>
      <w:r w:rsidRPr="0028416C">
        <w:rPr>
          <w:rFonts w:ascii="Times New Roman" w:eastAsia="Times New Roman" w:hAnsi="Times New Roman" w:cs="Times New Roman"/>
          <w:b/>
          <w:sz w:val="24"/>
          <w:szCs w:val="24"/>
        </w:rPr>
        <w:t>2.1.</w:t>
      </w:r>
      <w:r w:rsidRPr="0028416C">
        <w:rPr>
          <w:rFonts w:ascii="Times New Roman" w:eastAsia="Times New Roman" w:hAnsi="Times New Roman" w:cs="Times New Roman"/>
          <w:sz w:val="24"/>
          <w:szCs w:val="24"/>
        </w:rPr>
        <w:t xml:space="preserve"> </w:t>
      </w:r>
      <w:r w:rsidRPr="0028416C">
        <w:rPr>
          <w:rFonts w:ascii="Times New Roman" w:eastAsia="Times New Roman" w:hAnsi="Times New Roman" w:cs="Times New Roman"/>
          <w:b/>
          <w:sz w:val="24"/>
          <w:szCs w:val="24"/>
        </w:rPr>
        <w:t>Pirkimo objektas</w:t>
      </w:r>
      <w:r w:rsidRPr="0028416C">
        <w:rPr>
          <w:rFonts w:ascii="Times New Roman" w:eastAsia="Times New Roman" w:hAnsi="Times New Roman" w:cs="Times New Roman"/>
          <w:sz w:val="24"/>
          <w:szCs w:val="24"/>
        </w:rPr>
        <w:t xml:space="preserve"> </w:t>
      </w:r>
      <w:r w:rsidR="00B3299B" w:rsidRPr="0028416C">
        <w:rPr>
          <w:rFonts w:ascii="Times New Roman" w:eastAsia="Times New Roman" w:hAnsi="Times New Roman" w:cs="Times New Roman"/>
          <w:sz w:val="24"/>
          <w:szCs w:val="24"/>
        </w:rPr>
        <w:t>–</w:t>
      </w:r>
      <w:r w:rsidRPr="0028416C">
        <w:rPr>
          <w:rFonts w:ascii="Times New Roman" w:eastAsia="Times New Roman" w:hAnsi="Times New Roman" w:cs="Times New Roman"/>
          <w:sz w:val="24"/>
          <w:szCs w:val="24"/>
        </w:rPr>
        <w:t xml:space="preserve"> </w:t>
      </w:r>
      <w:r w:rsidR="0093332B" w:rsidRPr="0028416C">
        <w:rPr>
          <w:rFonts w:ascii="Times New Roman" w:eastAsia="Times New Roman" w:hAnsi="Times New Roman" w:cs="Times New Roman"/>
          <w:i/>
          <w:iCs/>
          <w:sz w:val="24"/>
          <w:szCs w:val="24"/>
        </w:rPr>
        <w:t>mokymo įranga</w:t>
      </w:r>
      <w:r w:rsidR="00C26D5A" w:rsidRPr="0028416C">
        <w:rPr>
          <w:rFonts w:ascii="Times New Roman" w:eastAsia="Times New Roman" w:hAnsi="Times New Roman" w:cs="Times New Roman"/>
          <w:sz w:val="24"/>
          <w:szCs w:val="24"/>
        </w:rPr>
        <w:t>.</w:t>
      </w:r>
      <w:r w:rsidRPr="0028416C">
        <w:rPr>
          <w:rFonts w:ascii="Times New Roman" w:hAnsi="Times New Roman" w:cs="Times New Roman"/>
          <w:sz w:val="24"/>
          <w:szCs w:val="24"/>
        </w:rPr>
        <w:t xml:space="preserve"> </w:t>
      </w:r>
      <w:r w:rsidRPr="0028416C">
        <w:rPr>
          <w:rFonts w:ascii="Times New Roman" w:eastAsia="Calibri" w:hAnsi="Times New Roman" w:cs="Times New Roman"/>
          <w:sz w:val="24"/>
          <w:szCs w:val="24"/>
          <w:lang w:eastAsia="lt-LT"/>
        </w:rPr>
        <w:t>Pagrindinis BVPŽ kodas</w:t>
      </w:r>
      <w:r w:rsidR="00C26D5A" w:rsidRPr="0028416C">
        <w:t xml:space="preserve"> </w:t>
      </w:r>
      <w:r w:rsidR="00C26D5A" w:rsidRPr="0028416C">
        <w:rPr>
          <w:rFonts w:ascii="Times New Roman" w:eastAsia="Calibri" w:hAnsi="Times New Roman" w:cs="Times New Roman"/>
          <w:sz w:val="24"/>
          <w:szCs w:val="24"/>
          <w:lang w:eastAsia="lt-LT"/>
        </w:rPr>
        <w:t xml:space="preserve">39162000-5. </w:t>
      </w:r>
      <w:r w:rsidRPr="0028416C">
        <w:rPr>
          <w:rFonts w:ascii="Times New Roman" w:eastAsia="Times New Roman" w:hAnsi="Times New Roman" w:cs="Times New Roman"/>
          <w:sz w:val="24"/>
          <w:szCs w:val="24"/>
        </w:rPr>
        <w:t>Pirkimo objekto aprašymas pateiktas</w:t>
      </w:r>
      <w:r w:rsidRPr="0028416C">
        <w:rPr>
          <w:rFonts w:ascii="Times New Roman" w:eastAsia="Times New Roman" w:hAnsi="Times New Roman" w:cs="Times New Roman"/>
          <w:b/>
          <w:sz w:val="24"/>
          <w:szCs w:val="24"/>
        </w:rPr>
        <w:t xml:space="preserve"> </w:t>
      </w:r>
      <w:r w:rsidRPr="0028416C">
        <w:rPr>
          <w:rFonts w:ascii="Times New Roman" w:eastAsia="Times New Roman" w:hAnsi="Times New Roman" w:cs="Times New Roman"/>
          <w:sz w:val="24"/>
          <w:szCs w:val="24"/>
        </w:rPr>
        <w:t xml:space="preserve">konkurso sąlygų 1 priede „Techninė specifikacija“ (toliau - Techninė specifikacija arba Techninė užduotis). </w:t>
      </w:r>
    </w:p>
    <w:p w14:paraId="58749EF9" w14:textId="70037A42" w:rsidR="00143F73" w:rsidRPr="0028416C" w:rsidRDefault="00143F73" w:rsidP="0015393A">
      <w:pPr>
        <w:spacing w:after="0" w:line="276" w:lineRule="auto"/>
        <w:ind w:firstLine="720"/>
        <w:jc w:val="both"/>
        <w:rPr>
          <w:rFonts w:ascii="Times New Roman" w:eastAsia="Times New Roman" w:hAnsi="Times New Roman" w:cs="Times New Roman"/>
          <w:color w:val="000000"/>
          <w:sz w:val="24"/>
          <w:szCs w:val="24"/>
        </w:rPr>
      </w:pPr>
      <w:r w:rsidRPr="0028416C">
        <w:rPr>
          <w:rFonts w:ascii="Times New Roman" w:eastAsia="Times New Roman" w:hAnsi="Times New Roman" w:cs="Times New Roman"/>
          <w:b/>
          <w:color w:val="000000"/>
          <w:sz w:val="24"/>
          <w:szCs w:val="24"/>
        </w:rPr>
        <w:t>2.2</w:t>
      </w:r>
      <w:r w:rsidRPr="0028416C">
        <w:rPr>
          <w:rFonts w:ascii="Times New Roman" w:eastAsia="Times New Roman" w:hAnsi="Times New Roman" w:cs="Times New Roman"/>
          <w:color w:val="000000"/>
          <w:sz w:val="24"/>
          <w:szCs w:val="24"/>
        </w:rPr>
        <w:t>.</w:t>
      </w:r>
      <w:r w:rsidR="00C26D5A" w:rsidRPr="0028416C">
        <w:rPr>
          <w:rFonts w:ascii="Times New Roman" w:eastAsia="Times New Roman" w:hAnsi="Times New Roman" w:cs="Times New Roman"/>
          <w:color w:val="000000"/>
          <w:sz w:val="24"/>
          <w:szCs w:val="24"/>
        </w:rPr>
        <w:t xml:space="preserve"> </w:t>
      </w:r>
      <w:r w:rsidRPr="0028416C">
        <w:rPr>
          <w:rFonts w:ascii="Times New Roman" w:eastAsia="Times New Roman" w:hAnsi="Times New Roman" w:cs="Times New Roman"/>
          <w:b/>
          <w:color w:val="000000"/>
          <w:sz w:val="24"/>
          <w:szCs w:val="24"/>
        </w:rPr>
        <w:t xml:space="preserve">Pirkimo objektas yra skaidomas į </w:t>
      </w:r>
      <w:r w:rsidR="00C26D5A" w:rsidRPr="0028416C">
        <w:rPr>
          <w:rFonts w:ascii="Times New Roman" w:eastAsia="Calibri" w:hAnsi="Times New Roman" w:cs="Times New Roman"/>
          <w:b/>
          <w:sz w:val="24"/>
          <w:szCs w:val="24"/>
        </w:rPr>
        <w:t xml:space="preserve">14 </w:t>
      </w:r>
      <w:r w:rsidRPr="0028416C">
        <w:rPr>
          <w:rFonts w:ascii="Times New Roman" w:eastAsia="Calibri" w:hAnsi="Times New Roman" w:cs="Times New Roman"/>
          <w:b/>
          <w:sz w:val="24"/>
          <w:szCs w:val="24"/>
        </w:rPr>
        <w:t>pirkimo objekto dal</w:t>
      </w:r>
      <w:r w:rsidR="00C26D5A" w:rsidRPr="0028416C">
        <w:rPr>
          <w:rFonts w:ascii="Times New Roman" w:eastAsia="Calibri" w:hAnsi="Times New Roman" w:cs="Times New Roman"/>
          <w:b/>
          <w:sz w:val="24"/>
          <w:szCs w:val="24"/>
        </w:rPr>
        <w:t>ių.</w:t>
      </w:r>
      <w:r w:rsidRPr="0028416C">
        <w:rPr>
          <w:rFonts w:ascii="Times New Roman" w:eastAsia="Times New Roman" w:hAnsi="Times New Roman" w:cs="Times New Roman"/>
          <w:color w:val="000000"/>
          <w:sz w:val="24"/>
          <w:szCs w:val="24"/>
        </w:rPr>
        <w:t xml:space="preserve"> Tiekėjas gali teikti pasiūlymą vienai (pilnai), kelioms (pilnoms) arba visoms (pilnoms) pirkimo objekto dalims. </w:t>
      </w:r>
      <w:r w:rsidRPr="0028416C">
        <w:rPr>
          <w:rFonts w:ascii="Times New Roman" w:eastAsia="Times New Roman" w:hAnsi="Times New Roman" w:cs="Times New Roman"/>
          <w:sz w:val="24"/>
          <w:szCs w:val="24"/>
        </w:rPr>
        <w:t>Konkurso dalyvių skaičius neribojamas.</w:t>
      </w:r>
      <w:r w:rsidRPr="0028416C">
        <w:rPr>
          <w:rFonts w:ascii="Times New Roman" w:eastAsia="Calibri" w:hAnsi="Times New Roman" w:cs="Times New Roman"/>
          <w:sz w:val="24"/>
          <w:szCs w:val="24"/>
        </w:rPr>
        <w:t xml:space="preserve"> </w:t>
      </w:r>
      <w:r w:rsidR="0072102C" w:rsidRPr="0028416C">
        <w:rPr>
          <w:rFonts w:ascii="Times New Roman" w:eastAsia="Calibri" w:hAnsi="Times New Roman" w:cs="Times New Roman"/>
          <w:sz w:val="24"/>
          <w:szCs w:val="24"/>
        </w:rPr>
        <w:t xml:space="preserve">Bus sudaroma viena sutartis pirkimo dalių, dėl kurių laimėtoju nustatytas tas pats tiekėjas. </w:t>
      </w:r>
      <w:r w:rsidRPr="0028416C">
        <w:rPr>
          <w:rFonts w:ascii="Times New Roman" w:eastAsia="Times New Roman" w:hAnsi="Times New Roman" w:cs="Times New Roman"/>
          <w:color w:val="000000"/>
          <w:sz w:val="24"/>
          <w:szCs w:val="24"/>
        </w:rPr>
        <w:t>Pirkimo objektų dalių pavadinimai:</w:t>
      </w:r>
    </w:p>
    <w:p w14:paraId="0D03AA43" w14:textId="0A05580D" w:rsidR="00143F73" w:rsidRPr="0028416C" w:rsidRDefault="00143F73" w:rsidP="00517B47">
      <w:pPr>
        <w:spacing w:after="0" w:line="240" w:lineRule="auto"/>
        <w:ind w:firstLine="709"/>
        <w:jc w:val="both"/>
        <w:rPr>
          <w:rFonts w:ascii="Times New Roman" w:eastAsia="Times New Roman" w:hAnsi="Times New Roman" w:cs="Times New Roman"/>
          <w:bCs/>
          <w:color w:val="000000"/>
          <w:sz w:val="24"/>
          <w:szCs w:val="24"/>
          <w:lang w:eastAsia="lt-LT"/>
        </w:rPr>
      </w:pPr>
      <w:r w:rsidRPr="0028416C">
        <w:rPr>
          <w:rFonts w:ascii="Times New Roman" w:eastAsia="Times New Roman" w:hAnsi="Times New Roman" w:cs="Times New Roman"/>
          <w:b/>
          <w:color w:val="000000"/>
          <w:sz w:val="24"/>
          <w:szCs w:val="24"/>
        </w:rPr>
        <w:t>2.2.1.</w:t>
      </w:r>
      <w:r w:rsidRPr="0028416C">
        <w:rPr>
          <w:rFonts w:ascii="Times New Roman" w:eastAsia="Times New Roman" w:hAnsi="Times New Roman" w:cs="Times New Roman"/>
          <w:bCs/>
          <w:color w:val="000000"/>
          <w:sz w:val="24"/>
          <w:szCs w:val="24"/>
        </w:rPr>
        <w:t xml:space="preserve"> </w:t>
      </w:r>
      <w:r w:rsidR="00B3299B" w:rsidRPr="0028416C">
        <w:rPr>
          <w:rFonts w:ascii="Times New Roman" w:eastAsia="Times New Roman" w:hAnsi="Times New Roman" w:cs="Times New Roman"/>
          <w:bCs/>
          <w:color w:val="000000"/>
          <w:sz w:val="24"/>
          <w:szCs w:val="24"/>
        </w:rPr>
        <w:t>1</w:t>
      </w:r>
      <w:r w:rsidRPr="0028416C">
        <w:rPr>
          <w:rFonts w:ascii="Times New Roman" w:eastAsia="Times New Roman" w:hAnsi="Times New Roman" w:cs="Times New Roman"/>
          <w:bCs/>
          <w:color w:val="000000"/>
          <w:sz w:val="24"/>
          <w:szCs w:val="24"/>
        </w:rPr>
        <w:t xml:space="preserve"> pirkimo objekto dalis: </w:t>
      </w:r>
      <w:r w:rsidR="00F11E88" w:rsidRPr="0028416C">
        <w:rPr>
          <w:rFonts w:ascii="Times New Roman" w:hAnsi="Times New Roman" w:cs="Times New Roman"/>
          <w:b/>
          <w:sz w:val="24"/>
          <w:szCs w:val="24"/>
        </w:rPr>
        <w:t>Galvijų distocijos simuliatorius</w:t>
      </w:r>
      <w:r w:rsidRPr="0028416C">
        <w:rPr>
          <w:rFonts w:ascii="Times New Roman" w:eastAsia="Times New Roman" w:hAnsi="Times New Roman" w:cs="Times New Roman"/>
          <w:bCs/>
          <w:color w:val="000000"/>
          <w:sz w:val="24"/>
          <w:szCs w:val="24"/>
        </w:rPr>
        <w:t xml:space="preserve"> (toliau – 1 pirkimo objekto dalis)</w:t>
      </w:r>
    </w:p>
    <w:p w14:paraId="60A7886E" w14:textId="5E656726" w:rsidR="00143F73" w:rsidRPr="0028416C" w:rsidRDefault="00143F73" w:rsidP="00517B47">
      <w:pPr>
        <w:spacing w:after="0" w:line="276" w:lineRule="auto"/>
        <w:ind w:firstLine="709"/>
        <w:jc w:val="both"/>
        <w:rPr>
          <w:rFonts w:ascii="Times New Roman" w:eastAsia="Times New Roman" w:hAnsi="Times New Roman" w:cs="Times New Roman"/>
          <w:bCs/>
          <w:color w:val="000000"/>
          <w:sz w:val="24"/>
          <w:szCs w:val="24"/>
          <w:lang w:eastAsia="lt-LT"/>
        </w:rPr>
      </w:pPr>
      <w:r w:rsidRPr="0028416C">
        <w:rPr>
          <w:rFonts w:ascii="Times New Roman" w:eastAsia="Times New Roman" w:hAnsi="Times New Roman" w:cs="Times New Roman"/>
          <w:b/>
          <w:color w:val="000000"/>
          <w:sz w:val="24"/>
          <w:szCs w:val="24"/>
        </w:rPr>
        <w:t>2.2.2.</w:t>
      </w:r>
      <w:r w:rsidRPr="0028416C">
        <w:rPr>
          <w:rFonts w:ascii="Times New Roman" w:eastAsia="Times New Roman" w:hAnsi="Times New Roman" w:cs="Times New Roman"/>
          <w:bCs/>
          <w:color w:val="000000"/>
          <w:sz w:val="24"/>
          <w:szCs w:val="24"/>
        </w:rPr>
        <w:t xml:space="preserve"> 2 pirkimo objekto dalis:</w:t>
      </w:r>
      <w:r w:rsidR="00B66488" w:rsidRPr="0028416C">
        <w:rPr>
          <w:rFonts w:ascii="Times New Roman" w:eastAsia="Times New Roman" w:hAnsi="Times New Roman" w:cs="Times New Roman"/>
          <w:bCs/>
          <w:color w:val="000000"/>
          <w:sz w:val="24"/>
          <w:szCs w:val="24"/>
        </w:rPr>
        <w:t xml:space="preserve"> </w:t>
      </w:r>
      <w:r w:rsidR="00B66488" w:rsidRPr="0028416C">
        <w:rPr>
          <w:rFonts w:ascii="Times New Roman" w:hAnsi="Times New Roman" w:cs="Times New Roman"/>
          <w:b/>
          <w:sz w:val="24"/>
          <w:szCs w:val="24"/>
        </w:rPr>
        <w:t>Karvės simuliatorius , dirbtinio apsėklinimo mokymams</w:t>
      </w:r>
      <w:r w:rsidRPr="0028416C">
        <w:rPr>
          <w:rFonts w:ascii="Times New Roman" w:eastAsia="Times New Roman" w:hAnsi="Times New Roman" w:cs="Times New Roman"/>
          <w:bCs/>
          <w:color w:val="000000"/>
          <w:sz w:val="24"/>
          <w:szCs w:val="24"/>
        </w:rPr>
        <w:t xml:space="preserve"> (toliau – 2 pirkimo objekto dalis)</w:t>
      </w:r>
    </w:p>
    <w:p w14:paraId="3A08A112" w14:textId="2891D34D" w:rsidR="008676BD" w:rsidRPr="0028416C" w:rsidRDefault="008676BD" w:rsidP="00517B47">
      <w:pPr>
        <w:spacing w:after="0" w:line="276" w:lineRule="auto"/>
        <w:ind w:firstLine="709"/>
        <w:jc w:val="both"/>
        <w:rPr>
          <w:rFonts w:ascii="Times New Roman" w:eastAsia="Times New Roman" w:hAnsi="Times New Roman" w:cs="Times New Roman"/>
          <w:bCs/>
          <w:color w:val="000000"/>
          <w:sz w:val="24"/>
          <w:szCs w:val="24"/>
          <w:lang w:eastAsia="lt-LT"/>
        </w:rPr>
      </w:pPr>
      <w:r w:rsidRPr="0028416C">
        <w:rPr>
          <w:rFonts w:ascii="Times New Roman" w:eastAsia="Times New Roman" w:hAnsi="Times New Roman" w:cs="Times New Roman"/>
          <w:b/>
          <w:color w:val="000000"/>
          <w:sz w:val="24"/>
          <w:szCs w:val="24"/>
        </w:rPr>
        <w:t>2.2.</w:t>
      </w:r>
      <w:r w:rsidR="00F844F9" w:rsidRPr="0028416C">
        <w:rPr>
          <w:rFonts w:ascii="Times New Roman" w:eastAsia="Times New Roman" w:hAnsi="Times New Roman" w:cs="Times New Roman"/>
          <w:b/>
          <w:color w:val="000000"/>
          <w:sz w:val="24"/>
          <w:szCs w:val="24"/>
        </w:rPr>
        <w:t>3</w:t>
      </w:r>
      <w:r w:rsidRPr="0028416C">
        <w:rPr>
          <w:rFonts w:ascii="Times New Roman" w:eastAsia="Times New Roman" w:hAnsi="Times New Roman" w:cs="Times New Roman"/>
          <w:b/>
          <w:color w:val="000000"/>
          <w:sz w:val="24"/>
          <w:szCs w:val="24"/>
        </w:rPr>
        <w:t>.</w:t>
      </w:r>
      <w:r w:rsidRPr="0028416C">
        <w:rPr>
          <w:rFonts w:ascii="Times New Roman" w:eastAsia="Times New Roman" w:hAnsi="Times New Roman" w:cs="Times New Roman"/>
          <w:bCs/>
          <w:color w:val="000000"/>
          <w:sz w:val="24"/>
          <w:szCs w:val="24"/>
        </w:rPr>
        <w:t xml:space="preserve"> </w:t>
      </w:r>
      <w:r w:rsidR="00F844F9" w:rsidRPr="0028416C">
        <w:rPr>
          <w:rFonts w:ascii="Times New Roman" w:eastAsia="Times New Roman" w:hAnsi="Times New Roman" w:cs="Times New Roman"/>
          <w:bCs/>
          <w:color w:val="000000"/>
          <w:sz w:val="24"/>
          <w:szCs w:val="24"/>
        </w:rPr>
        <w:t>3</w:t>
      </w:r>
      <w:r w:rsidRPr="0028416C">
        <w:rPr>
          <w:rFonts w:ascii="Times New Roman" w:eastAsia="Times New Roman" w:hAnsi="Times New Roman" w:cs="Times New Roman"/>
          <w:bCs/>
          <w:color w:val="000000"/>
          <w:sz w:val="24"/>
          <w:szCs w:val="24"/>
        </w:rPr>
        <w:t xml:space="preserve"> pirkimo objekto dalis: </w:t>
      </w:r>
      <w:r w:rsidR="00E669D0" w:rsidRPr="0028416C">
        <w:rPr>
          <w:rFonts w:ascii="Times New Roman" w:hAnsi="Times New Roman" w:cs="Times New Roman"/>
          <w:b/>
          <w:sz w:val="24"/>
          <w:szCs w:val="24"/>
        </w:rPr>
        <w:t xml:space="preserve">Veterinarinis  Haptic Simuliatorius </w:t>
      </w:r>
      <w:r w:rsidRPr="0028416C">
        <w:rPr>
          <w:rFonts w:ascii="Times New Roman" w:eastAsia="Times New Roman" w:hAnsi="Times New Roman" w:cs="Times New Roman"/>
          <w:bCs/>
          <w:color w:val="000000"/>
          <w:sz w:val="24"/>
          <w:szCs w:val="24"/>
        </w:rPr>
        <w:t xml:space="preserve">(toliau – </w:t>
      </w:r>
      <w:r w:rsidR="00F844F9" w:rsidRPr="0028416C">
        <w:rPr>
          <w:rFonts w:ascii="Times New Roman" w:eastAsia="Times New Roman" w:hAnsi="Times New Roman" w:cs="Times New Roman"/>
          <w:bCs/>
          <w:color w:val="000000"/>
          <w:sz w:val="24"/>
          <w:szCs w:val="24"/>
        </w:rPr>
        <w:t>3</w:t>
      </w:r>
      <w:r w:rsidRPr="0028416C">
        <w:rPr>
          <w:rFonts w:ascii="Times New Roman" w:eastAsia="Times New Roman" w:hAnsi="Times New Roman" w:cs="Times New Roman"/>
          <w:bCs/>
          <w:color w:val="000000"/>
          <w:sz w:val="24"/>
          <w:szCs w:val="24"/>
        </w:rPr>
        <w:t xml:space="preserve"> pirkimo objekto dalis)</w:t>
      </w:r>
    </w:p>
    <w:p w14:paraId="7A88BD37" w14:textId="2BA94349" w:rsidR="008676BD" w:rsidRPr="0028416C" w:rsidRDefault="008676BD" w:rsidP="00517B47">
      <w:pPr>
        <w:spacing w:after="0" w:line="276" w:lineRule="auto"/>
        <w:ind w:firstLine="709"/>
        <w:jc w:val="both"/>
        <w:rPr>
          <w:rFonts w:ascii="Times New Roman" w:eastAsia="Times New Roman" w:hAnsi="Times New Roman" w:cs="Times New Roman"/>
          <w:bCs/>
          <w:color w:val="000000"/>
          <w:sz w:val="24"/>
          <w:szCs w:val="24"/>
          <w:lang w:eastAsia="lt-LT"/>
        </w:rPr>
      </w:pPr>
      <w:r w:rsidRPr="0028416C">
        <w:rPr>
          <w:rFonts w:ascii="Times New Roman" w:eastAsia="Times New Roman" w:hAnsi="Times New Roman" w:cs="Times New Roman"/>
          <w:b/>
          <w:color w:val="000000"/>
          <w:sz w:val="24"/>
          <w:szCs w:val="24"/>
        </w:rPr>
        <w:t>2.2.</w:t>
      </w:r>
      <w:r w:rsidR="00F844F9" w:rsidRPr="0028416C">
        <w:rPr>
          <w:rFonts w:ascii="Times New Roman" w:eastAsia="Times New Roman" w:hAnsi="Times New Roman" w:cs="Times New Roman"/>
          <w:b/>
          <w:color w:val="000000"/>
          <w:sz w:val="24"/>
          <w:szCs w:val="24"/>
        </w:rPr>
        <w:t>4</w:t>
      </w:r>
      <w:r w:rsidRPr="0028416C">
        <w:rPr>
          <w:rFonts w:ascii="Times New Roman" w:eastAsia="Times New Roman" w:hAnsi="Times New Roman" w:cs="Times New Roman"/>
          <w:b/>
          <w:color w:val="000000"/>
          <w:sz w:val="24"/>
          <w:szCs w:val="24"/>
        </w:rPr>
        <w:t>.</w:t>
      </w:r>
      <w:r w:rsidRPr="0028416C">
        <w:rPr>
          <w:rFonts w:ascii="Times New Roman" w:eastAsia="Times New Roman" w:hAnsi="Times New Roman" w:cs="Times New Roman"/>
          <w:bCs/>
          <w:color w:val="000000"/>
          <w:sz w:val="24"/>
          <w:szCs w:val="24"/>
        </w:rPr>
        <w:t xml:space="preserve"> </w:t>
      </w:r>
      <w:r w:rsidR="00F844F9" w:rsidRPr="0028416C">
        <w:rPr>
          <w:rFonts w:ascii="Times New Roman" w:eastAsia="Times New Roman" w:hAnsi="Times New Roman" w:cs="Times New Roman"/>
          <w:bCs/>
          <w:color w:val="000000"/>
          <w:sz w:val="24"/>
          <w:szCs w:val="24"/>
        </w:rPr>
        <w:t>4</w:t>
      </w:r>
      <w:r w:rsidRPr="0028416C">
        <w:rPr>
          <w:rFonts w:ascii="Times New Roman" w:eastAsia="Times New Roman" w:hAnsi="Times New Roman" w:cs="Times New Roman"/>
          <w:bCs/>
          <w:color w:val="000000"/>
          <w:sz w:val="24"/>
          <w:szCs w:val="24"/>
        </w:rPr>
        <w:t xml:space="preserve"> pirkimo objekto dalis:</w:t>
      </w:r>
      <w:r w:rsidR="009B1C39" w:rsidRPr="0028416C">
        <w:rPr>
          <w:rFonts w:ascii="Times New Roman" w:eastAsia="Times New Roman" w:hAnsi="Times New Roman" w:cs="Times New Roman"/>
          <w:bCs/>
          <w:color w:val="000000"/>
          <w:sz w:val="24"/>
          <w:szCs w:val="24"/>
        </w:rPr>
        <w:t xml:space="preserve"> </w:t>
      </w:r>
      <w:r w:rsidR="009B1C39" w:rsidRPr="0028416C">
        <w:rPr>
          <w:rFonts w:ascii="Times New Roman" w:hAnsi="Times New Roman" w:cs="Times New Roman"/>
          <w:b/>
          <w:sz w:val="24"/>
          <w:szCs w:val="24"/>
        </w:rPr>
        <w:t>Veterinarinis laparoskopinis simuliatorius</w:t>
      </w:r>
      <w:r w:rsidRPr="0028416C">
        <w:rPr>
          <w:rFonts w:ascii="Times New Roman" w:eastAsia="Times New Roman" w:hAnsi="Times New Roman" w:cs="Times New Roman"/>
          <w:bCs/>
          <w:color w:val="000000"/>
          <w:sz w:val="24"/>
          <w:szCs w:val="24"/>
        </w:rPr>
        <w:t xml:space="preserve"> (toliau – </w:t>
      </w:r>
      <w:r w:rsidR="00F844F9" w:rsidRPr="0028416C">
        <w:rPr>
          <w:rFonts w:ascii="Times New Roman" w:eastAsia="Times New Roman" w:hAnsi="Times New Roman" w:cs="Times New Roman"/>
          <w:bCs/>
          <w:color w:val="000000"/>
          <w:sz w:val="24"/>
          <w:szCs w:val="24"/>
        </w:rPr>
        <w:t>4</w:t>
      </w:r>
      <w:r w:rsidRPr="0028416C">
        <w:rPr>
          <w:rFonts w:ascii="Times New Roman" w:eastAsia="Times New Roman" w:hAnsi="Times New Roman" w:cs="Times New Roman"/>
          <w:bCs/>
          <w:color w:val="000000"/>
          <w:sz w:val="24"/>
          <w:szCs w:val="24"/>
        </w:rPr>
        <w:t xml:space="preserve"> pirkimo objekto dalis)</w:t>
      </w:r>
    </w:p>
    <w:p w14:paraId="466E9607" w14:textId="38F2156A" w:rsidR="008676BD" w:rsidRPr="0028416C" w:rsidRDefault="008676BD" w:rsidP="00517B47">
      <w:pPr>
        <w:spacing w:after="0" w:line="276" w:lineRule="auto"/>
        <w:ind w:firstLine="709"/>
        <w:jc w:val="both"/>
        <w:rPr>
          <w:rFonts w:ascii="Times New Roman" w:eastAsia="Times New Roman" w:hAnsi="Times New Roman" w:cs="Times New Roman"/>
          <w:bCs/>
          <w:color w:val="000000"/>
          <w:sz w:val="24"/>
          <w:szCs w:val="24"/>
          <w:lang w:eastAsia="lt-LT"/>
        </w:rPr>
      </w:pPr>
      <w:r w:rsidRPr="0028416C">
        <w:rPr>
          <w:rFonts w:ascii="Times New Roman" w:eastAsia="Times New Roman" w:hAnsi="Times New Roman" w:cs="Times New Roman"/>
          <w:b/>
          <w:color w:val="000000"/>
          <w:sz w:val="24"/>
          <w:szCs w:val="24"/>
        </w:rPr>
        <w:t>2.2.</w:t>
      </w:r>
      <w:r w:rsidR="00F844F9" w:rsidRPr="0028416C">
        <w:rPr>
          <w:rFonts w:ascii="Times New Roman" w:eastAsia="Times New Roman" w:hAnsi="Times New Roman" w:cs="Times New Roman"/>
          <w:b/>
          <w:color w:val="000000"/>
          <w:sz w:val="24"/>
          <w:szCs w:val="24"/>
        </w:rPr>
        <w:t>5</w:t>
      </w:r>
      <w:r w:rsidRPr="0028416C">
        <w:rPr>
          <w:rFonts w:ascii="Times New Roman" w:eastAsia="Times New Roman" w:hAnsi="Times New Roman" w:cs="Times New Roman"/>
          <w:b/>
          <w:color w:val="000000"/>
          <w:sz w:val="24"/>
          <w:szCs w:val="24"/>
        </w:rPr>
        <w:t>.</w:t>
      </w:r>
      <w:r w:rsidRPr="0028416C">
        <w:rPr>
          <w:rFonts w:ascii="Times New Roman" w:eastAsia="Times New Roman" w:hAnsi="Times New Roman" w:cs="Times New Roman"/>
          <w:bCs/>
          <w:color w:val="000000"/>
          <w:sz w:val="24"/>
          <w:szCs w:val="24"/>
        </w:rPr>
        <w:t xml:space="preserve"> </w:t>
      </w:r>
      <w:r w:rsidR="00F844F9" w:rsidRPr="0028416C">
        <w:rPr>
          <w:rFonts w:ascii="Times New Roman" w:eastAsia="Times New Roman" w:hAnsi="Times New Roman" w:cs="Times New Roman"/>
          <w:bCs/>
          <w:color w:val="000000"/>
          <w:sz w:val="24"/>
          <w:szCs w:val="24"/>
        </w:rPr>
        <w:t>5</w:t>
      </w:r>
      <w:r w:rsidRPr="0028416C">
        <w:rPr>
          <w:rFonts w:ascii="Times New Roman" w:eastAsia="Times New Roman" w:hAnsi="Times New Roman" w:cs="Times New Roman"/>
          <w:bCs/>
          <w:color w:val="000000"/>
          <w:sz w:val="24"/>
          <w:szCs w:val="24"/>
        </w:rPr>
        <w:t xml:space="preserve"> pirkimo objekto dalis:</w:t>
      </w:r>
      <w:r w:rsidR="00030F2E" w:rsidRPr="0028416C">
        <w:rPr>
          <w:rFonts w:ascii="Times New Roman" w:eastAsia="Times New Roman" w:hAnsi="Times New Roman" w:cs="Times New Roman"/>
          <w:bCs/>
          <w:color w:val="000000"/>
          <w:sz w:val="24"/>
          <w:szCs w:val="24"/>
        </w:rPr>
        <w:t xml:space="preserve"> </w:t>
      </w:r>
      <w:r w:rsidR="00030F2E" w:rsidRPr="0028416C">
        <w:rPr>
          <w:rFonts w:ascii="Times New Roman" w:eastAsia="Times New Roman" w:hAnsi="Times New Roman" w:cs="Times New Roman"/>
          <w:b/>
          <w:sz w:val="24"/>
          <w:szCs w:val="24"/>
        </w:rPr>
        <w:t xml:space="preserve">Šunų </w:t>
      </w:r>
      <w:r w:rsidR="00030F2E" w:rsidRPr="0028416C">
        <w:rPr>
          <w:rFonts w:ascii="Times New Roman" w:hAnsi="Times New Roman" w:cs="Times New Roman"/>
          <w:b/>
          <w:sz w:val="24"/>
          <w:szCs w:val="24"/>
        </w:rPr>
        <w:t>pirmosios pagalbos ir gaivinimo simuliatorius</w:t>
      </w:r>
      <w:r w:rsidRPr="0028416C">
        <w:rPr>
          <w:rFonts w:ascii="Times New Roman" w:eastAsia="Times New Roman" w:hAnsi="Times New Roman" w:cs="Times New Roman"/>
          <w:bCs/>
          <w:color w:val="000000"/>
          <w:sz w:val="24"/>
          <w:szCs w:val="24"/>
        </w:rPr>
        <w:t xml:space="preserve"> (toliau – </w:t>
      </w:r>
      <w:r w:rsidR="00F844F9" w:rsidRPr="0028416C">
        <w:rPr>
          <w:rFonts w:ascii="Times New Roman" w:eastAsia="Times New Roman" w:hAnsi="Times New Roman" w:cs="Times New Roman"/>
          <w:bCs/>
          <w:color w:val="000000"/>
          <w:sz w:val="24"/>
          <w:szCs w:val="24"/>
        </w:rPr>
        <w:t>5</w:t>
      </w:r>
      <w:r w:rsidRPr="0028416C">
        <w:rPr>
          <w:rFonts w:ascii="Times New Roman" w:eastAsia="Times New Roman" w:hAnsi="Times New Roman" w:cs="Times New Roman"/>
          <w:bCs/>
          <w:color w:val="000000"/>
          <w:sz w:val="24"/>
          <w:szCs w:val="24"/>
        </w:rPr>
        <w:t xml:space="preserve"> pirkimo objekto dalis)</w:t>
      </w:r>
    </w:p>
    <w:p w14:paraId="5C70432B" w14:textId="434CF629" w:rsidR="008676BD" w:rsidRPr="0028416C" w:rsidRDefault="008676BD" w:rsidP="00517B47">
      <w:pPr>
        <w:spacing w:after="0" w:line="276" w:lineRule="auto"/>
        <w:ind w:firstLine="709"/>
        <w:jc w:val="both"/>
        <w:rPr>
          <w:rFonts w:ascii="Times New Roman" w:eastAsia="Times New Roman" w:hAnsi="Times New Roman" w:cs="Times New Roman"/>
          <w:bCs/>
          <w:color w:val="000000"/>
          <w:sz w:val="24"/>
          <w:szCs w:val="24"/>
          <w:lang w:eastAsia="lt-LT"/>
        </w:rPr>
      </w:pPr>
      <w:r w:rsidRPr="0028416C">
        <w:rPr>
          <w:rFonts w:ascii="Times New Roman" w:eastAsia="Times New Roman" w:hAnsi="Times New Roman" w:cs="Times New Roman"/>
          <w:b/>
          <w:color w:val="000000"/>
          <w:sz w:val="24"/>
          <w:szCs w:val="24"/>
        </w:rPr>
        <w:t>2.2.</w:t>
      </w:r>
      <w:r w:rsidR="00F844F9" w:rsidRPr="0028416C">
        <w:rPr>
          <w:rFonts w:ascii="Times New Roman" w:eastAsia="Times New Roman" w:hAnsi="Times New Roman" w:cs="Times New Roman"/>
          <w:b/>
          <w:color w:val="000000"/>
          <w:sz w:val="24"/>
          <w:szCs w:val="24"/>
        </w:rPr>
        <w:t>6</w:t>
      </w:r>
      <w:r w:rsidR="00517B47" w:rsidRPr="0028416C">
        <w:rPr>
          <w:rFonts w:ascii="Times New Roman" w:eastAsia="Times New Roman" w:hAnsi="Times New Roman" w:cs="Times New Roman"/>
          <w:b/>
          <w:color w:val="000000"/>
          <w:sz w:val="24"/>
          <w:szCs w:val="24"/>
        </w:rPr>
        <w:t>.</w:t>
      </w:r>
      <w:r w:rsidRPr="0028416C">
        <w:rPr>
          <w:rFonts w:ascii="Times New Roman" w:eastAsia="Times New Roman" w:hAnsi="Times New Roman" w:cs="Times New Roman"/>
          <w:bCs/>
          <w:color w:val="000000"/>
          <w:sz w:val="24"/>
          <w:szCs w:val="24"/>
        </w:rPr>
        <w:t xml:space="preserve"> </w:t>
      </w:r>
      <w:r w:rsidR="00F844F9" w:rsidRPr="0028416C">
        <w:rPr>
          <w:rFonts w:ascii="Times New Roman" w:eastAsia="Times New Roman" w:hAnsi="Times New Roman" w:cs="Times New Roman"/>
          <w:bCs/>
          <w:color w:val="000000"/>
          <w:sz w:val="24"/>
          <w:szCs w:val="24"/>
        </w:rPr>
        <w:t>6</w:t>
      </w:r>
      <w:r w:rsidRPr="0028416C">
        <w:rPr>
          <w:rFonts w:ascii="Times New Roman" w:eastAsia="Times New Roman" w:hAnsi="Times New Roman" w:cs="Times New Roman"/>
          <w:bCs/>
          <w:color w:val="000000"/>
          <w:sz w:val="24"/>
          <w:szCs w:val="24"/>
        </w:rPr>
        <w:t xml:space="preserve"> pirkimo objekto dalis:</w:t>
      </w:r>
      <w:r w:rsidR="00623A9F" w:rsidRPr="0028416C">
        <w:rPr>
          <w:rFonts w:ascii="Times New Roman" w:eastAsia="Times New Roman" w:hAnsi="Times New Roman" w:cs="Times New Roman"/>
          <w:bCs/>
          <w:color w:val="000000"/>
          <w:sz w:val="24"/>
          <w:szCs w:val="24"/>
        </w:rPr>
        <w:t xml:space="preserve"> </w:t>
      </w:r>
      <w:r w:rsidR="00623A9F" w:rsidRPr="0028416C">
        <w:rPr>
          <w:rFonts w:ascii="Times New Roman" w:hAnsi="Times New Roman" w:cs="Times New Roman"/>
          <w:b/>
          <w:sz w:val="24"/>
          <w:szCs w:val="24"/>
        </w:rPr>
        <w:t>Šuns akušerinis simuliatorius</w:t>
      </w:r>
      <w:r w:rsidRPr="0028416C">
        <w:rPr>
          <w:rFonts w:ascii="Times New Roman" w:eastAsia="Times New Roman" w:hAnsi="Times New Roman" w:cs="Times New Roman"/>
          <w:bCs/>
          <w:color w:val="000000"/>
          <w:sz w:val="24"/>
          <w:szCs w:val="24"/>
        </w:rPr>
        <w:t xml:space="preserve"> (toliau – </w:t>
      </w:r>
      <w:r w:rsidR="00F844F9" w:rsidRPr="0028416C">
        <w:rPr>
          <w:rFonts w:ascii="Times New Roman" w:eastAsia="Times New Roman" w:hAnsi="Times New Roman" w:cs="Times New Roman"/>
          <w:bCs/>
          <w:color w:val="000000"/>
          <w:sz w:val="24"/>
          <w:szCs w:val="24"/>
        </w:rPr>
        <w:t>6</w:t>
      </w:r>
      <w:r w:rsidRPr="0028416C">
        <w:rPr>
          <w:rFonts w:ascii="Times New Roman" w:eastAsia="Times New Roman" w:hAnsi="Times New Roman" w:cs="Times New Roman"/>
          <w:bCs/>
          <w:color w:val="000000"/>
          <w:sz w:val="24"/>
          <w:szCs w:val="24"/>
        </w:rPr>
        <w:t xml:space="preserve"> pirkimo objekto dalis)</w:t>
      </w:r>
    </w:p>
    <w:p w14:paraId="40939DE7" w14:textId="35AB902E" w:rsidR="008676BD" w:rsidRPr="0028416C" w:rsidRDefault="008676BD" w:rsidP="00517B47">
      <w:pPr>
        <w:spacing w:after="0" w:line="276" w:lineRule="auto"/>
        <w:ind w:firstLine="709"/>
        <w:jc w:val="both"/>
        <w:rPr>
          <w:rFonts w:ascii="Times New Roman" w:eastAsia="Times New Roman" w:hAnsi="Times New Roman" w:cs="Times New Roman"/>
          <w:bCs/>
          <w:color w:val="000000"/>
          <w:sz w:val="24"/>
          <w:szCs w:val="24"/>
          <w:lang w:eastAsia="lt-LT"/>
        </w:rPr>
      </w:pPr>
      <w:r w:rsidRPr="0028416C">
        <w:rPr>
          <w:rFonts w:ascii="Times New Roman" w:eastAsia="Times New Roman" w:hAnsi="Times New Roman" w:cs="Times New Roman"/>
          <w:b/>
          <w:color w:val="000000"/>
          <w:sz w:val="24"/>
          <w:szCs w:val="24"/>
        </w:rPr>
        <w:t>2.2.</w:t>
      </w:r>
      <w:r w:rsidR="00F844F9" w:rsidRPr="0028416C">
        <w:rPr>
          <w:rFonts w:ascii="Times New Roman" w:eastAsia="Times New Roman" w:hAnsi="Times New Roman" w:cs="Times New Roman"/>
          <w:b/>
          <w:color w:val="000000"/>
          <w:sz w:val="24"/>
          <w:szCs w:val="24"/>
        </w:rPr>
        <w:t>7</w:t>
      </w:r>
      <w:r w:rsidRPr="0028416C">
        <w:rPr>
          <w:rFonts w:ascii="Times New Roman" w:eastAsia="Times New Roman" w:hAnsi="Times New Roman" w:cs="Times New Roman"/>
          <w:b/>
          <w:color w:val="000000"/>
          <w:sz w:val="24"/>
          <w:szCs w:val="24"/>
        </w:rPr>
        <w:t>.</w:t>
      </w:r>
      <w:r w:rsidRPr="0028416C">
        <w:rPr>
          <w:rFonts w:ascii="Times New Roman" w:eastAsia="Times New Roman" w:hAnsi="Times New Roman" w:cs="Times New Roman"/>
          <w:bCs/>
          <w:color w:val="000000"/>
          <w:sz w:val="24"/>
          <w:szCs w:val="24"/>
        </w:rPr>
        <w:t xml:space="preserve"> </w:t>
      </w:r>
      <w:r w:rsidR="00F844F9" w:rsidRPr="0028416C">
        <w:rPr>
          <w:rFonts w:ascii="Times New Roman" w:eastAsia="Times New Roman" w:hAnsi="Times New Roman" w:cs="Times New Roman"/>
          <w:bCs/>
          <w:color w:val="000000"/>
          <w:sz w:val="24"/>
          <w:szCs w:val="24"/>
        </w:rPr>
        <w:t>7</w:t>
      </w:r>
      <w:r w:rsidRPr="0028416C">
        <w:rPr>
          <w:rFonts w:ascii="Times New Roman" w:eastAsia="Times New Roman" w:hAnsi="Times New Roman" w:cs="Times New Roman"/>
          <w:bCs/>
          <w:color w:val="000000"/>
          <w:sz w:val="24"/>
          <w:szCs w:val="24"/>
        </w:rPr>
        <w:t xml:space="preserve"> pirkimo objekto dalis:</w:t>
      </w:r>
      <w:r w:rsidR="008B3FA7" w:rsidRPr="0028416C">
        <w:rPr>
          <w:rFonts w:ascii="Times New Roman" w:eastAsia="Times New Roman" w:hAnsi="Times New Roman" w:cs="Times New Roman"/>
          <w:bCs/>
          <w:color w:val="000000"/>
          <w:sz w:val="24"/>
          <w:szCs w:val="24"/>
        </w:rPr>
        <w:t xml:space="preserve"> </w:t>
      </w:r>
      <w:r w:rsidR="008B3FA7" w:rsidRPr="0028416C">
        <w:rPr>
          <w:rFonts w:ascii="Times New Roman" w:eastAsia="Times New Roman" w:hAnsi="Times New Roman" w:cs="Times New Roman"/>
          <w:b/>
          <w:sz w:val="24"/>
          <w:szCs w:val="24"/>
        </w:rPr>
        <w:t>Šuns fantomas – vaizdinės diagnostikos simuliatorius</w:t>
      </w:r>
      <w:r w:rsidRPr="0028416C">
        <w:rPr>
          <w:rFonts w:ascii="Times New Roman" w:eastAsia="Times New Roman" w:hAnsi="Times New Roman" w:cs="Times New Roman"/>
          <w:bCs/>
          <w:color w:val="000000"/>
          <w:sz w:val="24"/>
          <w:szCs w:val="24"/>
        </w:rPr>
        <w:t xml:space="preserve"> (toliau – </w:t>
      </w:r>
      <w:r w:rsidR="00F844F9" w:rsidRPr="0028416C">
        <w:rPr>
          <w:rFonts w:ascii="Times New Roman" w:eastAsia="Times New Roman" w:hAnsi="Times New Roman" w:cs="Times New Roman"/>
          <w:bCs/>
          <w:color w:val="000000"/>
          <w:sz w:val="24"/>
          <w:szCs w:val="24"/>
        </w:rPr>
        <w:t>7</w:t>
      </w:r>
      <w:r w:rsidRPr="0028416C">
        <w:rPr>
          <w:rFonts w:ascii="Times New Roman" w:eastAsia="Times New Roman" w:hAnsi="Times New Roman" w:cs="Times New Roman"/>
          <w:bCs/>
          <w:color w:val="000000"/>
          <w:sz w:val="24"/>
          <w:szCs w:val="24"/>
        </w:rPr>
        <w:t xml:space="preserve"> pirkimo objekto dalis)</w:t>
      </w:r>
    </w:p>
    <w:p w14:paraId="0BE0F86D" w14:textId="5D4D6045" w:rsidR="008676BD" w:rsidRPr="0028416C" w:rsidRDefault="008676BD" w:rsidP="00517B47">
      <w:pPr>
        <w:spacing w:after="0" w:line="276" w:lineRule="auto"/>
        <w:ind w:firstLine="709"/>
        <w:jc w:val="both"/>
        <w:rPr>
          <w:rFonts w:ascii="Times New Roman" w:eastAsia="Times New Roman" w:hAnsi="Times New Roman" w:cs="Times New Roman"/>
          <w:bCs/>
          <w:color w:val="000000"/>
          <w:sz w:val="24"/>
          <w:szCs w:val="24"/>
          <w:lang w:eastAsia="lt-LT"/>
        </w:rPr>
      </w:pPr>
      <w:r w:rsidRPr="0028416C">
        <w:rPr>
          <w:rFonts w:ascii="Times New Roman" w:eastAsia="Times New Roman" w:hAnsi="Times New Roman" w:cs="Times New Roman"/>
          <w:b/>
          <w:color w:val="000000"/>
          <w:sz w:val="24"/>
          <w:szCs w:val="24"/>
        </w:rPr>
        <w:t>2.2.</w:t>
      </w:r>
      <w:r w:rsidR="00F844F9" w:rsidRPr="0028416C">
        <w:rPr>
          <w:rFonts w:ascii="Times New Roman" w:eastAsia="Times New Roman" w:hAnsi="Times New Roman" w:cs="Times New Roman"/>
          <w:b/>
          <w:color w:val="000000"/>
          <w:sz w:val="24"/>
          <w:szCs w:val="24"/>
        </w:rPr>
        <w:t>8</w:t>
      </w:r>
      <w:r w:rsidRPr="0028416C">
        <w:rPr>
          <w:rFonts w:ascii="Times New Roman" w:eastAsia="Times New Roman" w:hAnsi="Times New Roman" w:cs="Times New Roman"/>
          <w:b/>
          <w:color w:val="000000"/>
          <w:sz w:val="24"/>
          <w:szCs w:val="24"/>
        </w:rPr>
        <w:t>.</w:t>
      </w:r>
      <w:r w:rsidRPr="0028416C">
        <w:rPr>
          <w:rFonts w:ascii="Times New Roman" w:eastAsia="Times New Roman" w:hAnsi="Times New Roman" w:cs="Times New Roman"/>
          <w:bCs/>
          <w:color w:val="000000"/>
          <w:sz w:val="24"/>
          <w:szCs w:val="24"/>
        </w:rPr>
        <w:t xml:space="preserve"> </w:t>
      </w:r>
      <w:r w:rsidR="00F844F9" w:rsidRPr="0028416C">
        <w:rPr>
          <w:rFonts w:ascii="Times New Roman" w:eastAsia="Times New Roman" w:hAnsi="Times New Roman" w:cs="Times New Roman"/>
          <w:bCs/>
          <w:color w:val="000000"/>
          <w:sz w:val="24"/>
          <w:szCs w:val="24"/>
        </w:rPr>
        <w:t>8</w:t>
      </w:r>
      <w:r w:rsidRPr="0028416C">
        <w:rPr>
          <w:rFonts w:ascii="Times New Roman" w:eastAsia="Times New Roman" w:hAnsi="Times New Roman" w:cs="Times New Roman"/>
          <w:bCs/>
          <w:color w:val="000000"/>
          <w:sz w:val="24"/>
          <w:szCs w:val="24"/>
        </w:rPr>
        <w:t xml:space="preserve"> pirkimo objekto dalis: </w:t>
      </w:r>
      <w:r w:rsidR="00424A5E" w:rsidRPr="0028416C">
        <w:rPr>
          <w:rFonts w:ascii="Times New Roman" w:hAnsi="Times New Roman" w:cs="Times New Roman"/>
          <w:b/>
          <w:sz w:val="24"/>
          <w:szCs w:val="24"/>
        </w:rPr>
        <w:t>Vidutinio dydžio Labradoro retriveris-VET treniruoklis</w:t>
      </w:r>
      <w:r w:rsidRPr="0028416C">
        <w:rPr>
          <w:rFonts w:ascii="Times New Roman" w:eastAsia="Times New Roman" w:hAnsi="Times New Roman" w:cs="Times New Roman"/>
          <w:bCs/>
          <w:color w:val="000000"/>
          <w:sz w:val="24"/>
          <w:szCs w:val="24"/>
        </w:rPr>
        <w:t xml:space="preserve"> (toliau – </w:t>
      </w:r>
      <w:r w:rsidR="00F844F9" w:rsidRPr="0028416C">
        <w:rPr>
          <w:rFonts w:ascii="Times New Roman" w:eastAsia="Times New Roman" w:hAnsi="Times New Roman" w:cs="Times New Roman"/>
          <w:bCs/>
          <w:color w:val="000000"/>
          <w:sz w:val="24"/>
          <w:szCs w:val="24"/>
        </w:rPr>
        <w:t>8</w:t>
      </w:r>
      <w:r w:rsidRPr="0028416C">
        <w:rPr>
          <w:rFonts w:ascii="Times New Roman" w:eastAsia="Times New Roman" w:hAnsi="Times New Roman" w:cs="Times New Roman"/>
          <w:bCs/>
          <w:color w:val="000000"/>
          <w:sz w:val="24"/>
          <w:szCs w:val="24"/>
        </w:rPr>
        <w:t xml:space="preserve"> pirkimo objekto dalis)</w:t>
      </w:r>
    </w:p>
    <w:p w14:paraId="34F1FB7E" w14:textId="4C510D98" w:rsidR="008676BD" w:rsidRPr="0028416C" w:rsidRDefault="008676BD" w:rsidP="00517B47">
      <w:pPr>
        <w:spacing w:after="0" w:line="276" w:lineRule="auto"/>
        <w:ind w:firstLine="709"/>
        <w:jc w:val="both"/>
        <w:rPr>
          <w:rFonts w:ascii="Times New Roman" w:eastAsia="Times New Roman" w:hAnsi="Times New Roman" w:cs="Times New Roman"/>
          <w:bCs/>
          <w:color w:val="000000"/>
          <w:sz w:val="24"/>
          <w:szCs w:val="24"/>
          <w:lang w:eastAsia="lt-LT"/>
        </w:rPr>
      </w:pPr>
      <w:r w:rsidRPr="0028416C">
        <w:rPr>
          <w:rFonts w:ascii="Times New Roman" w:eastAsia="Times New Roman" w:hAnsi="Times New Roman" w:cs="Times New Roman"/>
          <w:b/>
          <w:color w:val="000000"/>
          <w:sz w:val="24"/>
          <w:szCs w:val="24"/>
        </w:rPr>
        <w:t>2.2.</w:t>
      </w:r>
      <w:r w:rsidR="00F844F9" w:rsidRPr="0028416C">
        <w:rPr>
          <w:rFonts w:ascii="Times New Roman" w:eastAsia="Times New Roman" w:hAnsi="Times New Roman" w:cs="Times New Roman"/>
          <w:b/>
          <w:color w:val="000000"/>
          <w:sz w:val="24"/>
          <w:szCs w:val="24"/>
        </w:rPr>
        <w:t>9</w:t>
      </w:r>
      <w:r w:rsidRPr="0028416C">
        <w:rPr>
          <w:rFonts w:ascii="Times New Roman" w:eastAsia="Times New Roman" w:hAnsi="Times New Roman" w:cs="Times New Roman"/>
          <w:b/>
          <w:color w:val="000000"/>
          <w:sz w:val="24"/>
          <w:szCs w:val="24"/>
        </w:rPr>
        <w:t>.</w:t>
      </w:r>
      <w:r w:rsidRPr="0028416C">
        <w:rPr>
          <w:rFonts w:ascii="Times New Roman" w:eastAsia="Times New Roman" w:hAnsi="Times New Roman" w:cs="Times New Roman"/>
          <w:bCs/>
          <w:color w:val="000000"/>
          <w:sz w:val="24"/>
          <w:szCs w:val="24"/>
        </w:rPr>
        <w:t xml:space="preserve"> </w:t>
      </w:r>
      <w:r w:rsidR="00F844F9" w:rsidRPr="0028416C">
        <w:rPr>
          <w:rFonts w:ascii="Times New Roman" w:eastAsia="Times New Roman" w:hAnsi="Times New Roman" w:cs="Times New Roman"/>
          <w:bCs/>
          <w:color w:val="000000"/>
          <w:sz w:val="24"/>
          <w:szCs w:val="24"/>
        </w:rPr>
        <w:t>9</w:t>
      </w:r>
      <w:r w:rsidRPr="0028416C">
        <w:rPr>
          <w:rFonts w:ascii="Times New Roman" w:eastAsia="Times New Roman" w:hAnsi="Times New Roman" w:cs="Times New Roman"/>
          <w:bCs/>
          <w:color w:val="000000"/>
          <w:sz w:val="24"/>
          <w:szCs w:val="24"/>
        </w:rPr>
        <w:t xml:space="preserve"> pirkimo objekto dalis:</w:t>
      </w:r>
      <w:r w:rsidR="00DD0C2B" w:rsidRPr="0028416C">
        <w:rPr>
          <w:rFonts w:ascii="Times New Roman" w:eastAsia="Times New Roman" w:hAnsi="Times New Roman" w:cs="Times New Roman"/>
          <w:bCs/>
          <w:color w:val="000000"/>
          <w:sz w:val="24"/>
          <w:szCs w:val="24"/>
        </w:rPr>
        <w:t xml:space="preserve"> </w:t>
      </w:r>
      <w:r w:rsidR="00DD0C2B" w:rsidRPr="0028416C">
        <w:rPr>
          <w:rFonts w:ascii="Times New Roman" w:hAnsi="Times New Roman" w:cs="Times New Roman"/>
          <w:b/>
          <w:sz w:val="24"/>
          <w:szCs w:val="24"/>
        </w:rPr>
        <w:t>Audiovizualinė mokymo sistema</w:t>
      </w:r>
      <w:r w:rsidRPr="0028416C">
        <w:rPr>
          <w:rFonts w:ascii="Times New Roman" w:eastAsia="Times New Roman" w:hAnsi="Times New Roman" w:cs="Times New Roman"/>
          <w:bCs/>
          <w:color w:val="000000"/>
          <w:sz w:val="24"/>
          <w:szCs w:val="24"/>
        </w:rPr>
        <w:t xml:space="preserve"> (toliau – </w:t>
      </w:r>
      <w:r w:rsidR="00F844F9" w:rsidRPr="0028416C">
        <w:rPr>
          <w:rFonts w:ascii="Times New Roman" w:eastAsia="Times New Roman" w:hAnsi="Times New Roman" w:cs="Times New Roman"/>
          <w:bCs/>
          <w:color w:val="000000"/>
          <w:sz w:val="24"/>
          <w:szCs w:val="24"/>
        </w:rPr>
        <w:t>9</w:t>
      </w:r>
      <w:r w:rsidRPr="0028416C">
        <w:rPr>
          <w:rFonts w:ascii="Times New Roman" w:eastAsia="Times New Roman" w:hAnsi="Times New Roman" w:cs="Times New Roman"/>
          <w:bCs/>
          <w:color w:val="000000"/>
          <w:sz w:val="24"/>
          <w:szCs w:val="24"/>
        </w:rPr>
        <w:t xml:space="preserve"> pirkimo objekto dalis)</w:t>
      </w:r>
    </w:p>
    <w:p w14:paraId="4EF3B94A" w14:textId="60A143DE" w:rsidR="008676BD" w:rsidRPr="0028416C" w:rsidRDefault="008676BD" w:rsidP="00517B47">
      <w:pPr>
        <w:spacing w:after="0" w:line="276" w:lineRule="auto"/>
        <w:ind w:firstLine="709"/>
        <w:jc w:val="both"/>
        <w:rPr>
          <w:rFonts w:ascii="Times New Roman" w:eastAsia="Times New Roman" w:hAnsi="Times New Roman" w:cs="Times New Roman"/>
          <w:bCs/>
          <w:color w:val="000000"/>
          <w:sz w:val="24"/>
          <w:szCs w:val="24"/>
          <w:lang w:eastAsia="lt-LT"/>
        </w:rPr>
      </w:pPr>
      <w:r w:rsidRPr="0028416C">
        <w:rPr>
          <w:rFonts w:ascii="Times New Roman" w:eastAsia="Times New Roman" w:hAnsi="Times New Roman" w:cs="Times New Roman"/>
          <w:b/>
          <w:color w:val="000000"/>
          <w:sz w:val="24"/>
          <w:szCs w:val="24"/>
        </w:rPr>
        <w:t>2.2.</w:t>
      </w:r>
      <w:r w:rsidR="00F844F9" w:rsidRPr="0028416C">
        <w:rPr>
          <w:rFonts w:ascii="Times New Roman" w:eastAsia="Times New Roman" w:hAnsi="Times New Roman" w:cs="Times New Roman"/>
          <w:b/>
          <w:color w:val="000000"/>
          <w:sz w:val="24"/>
          <w:szCs w:val="24"/>
        </w:rPr>
        <w:t>10</w:t>
      </w:r>
      <w:r w:rsidRPr="0028416C">
        <w:rPr>
          <w:rFonts w:ascii="Times New Roman" w:eastAsia="Times New Roman" w:hAnsi="Times New Roman" w:cs="Times New Roman"/>
          <w:b/>
          <w:color w:val="000000"/>
          <w:sz w:val="24"/>
          <w:szCs w:val="24"/>
        </w:rPr>
        <w:t>.</w:t>
      </w:r>
      <w:r w:rsidRPr="0028416C">
        <w:rPr>
          <w:rFonts w:ascii="Times New Roman" w:eastAsia="Times New Roman" w:hAnsi="Times New Roman" w:cs="Times New Roman"/>
          <w:bCs/>
          <w:color w:val="000000"/>
          <w:sz w:val="24"/>
          <w:szCs w:val="24"/>
        </w:rPr>
        <w:t xml:space="preserve"> </w:t>
      </w:r>
      <w:r w:rsidR="00F844F9" w:rsidRPr="0028416C">
        <w:rPr>
          <w:rFonts w:ascii="Times New Roman" w:eastAsia="Times New Roman" w:hAnsi="Times New Roman" w:cs="Times New Roman"/>
          <w:bCs/>
          <w:color w:val="000000"/>
          <w:sz w:val="24"/>
          <w:szCs w:val="24"/>
        </w:rPr>
        <w:t>10</w:t>
      </w:r>
      <w:r w:rsidRPr="0028416C">
        <w:rPr>
          <w:rFonts w:ascii="Times New Roman" w:eastAsia="Times New Roman" w:hAnsi="Times New Roman" w:cs="Times New Roman"/>
          <w:bCs/>
          <w:color w:val="000000"/>
          <w:sz w:val="24"/>
          <w:szCs w:val="24"/>
        </w:rPr>
        <w:t xml:space="preserve"> pirkimo objekto dalis: </w:t>
      </w:r>
      <w:r w:rsidR="002319DB" w:rsidRPr="0028416C">
        <w:rPr>
          <w:rFonts w:ascii="Times New Roman" w:hAnsi="Times New Roman" w:cs="Times New Roman"/>
          <w:b/>
          <w:sz w:val="24"/>
          <w:szCs w:val="24"/>
        </w:rPr>
        <w:t>Katės cistocentezės simuliatorius treniruoklis</w:t>
      </w:r>
      <w:r w:rsidRPr="0028416C">
        <w:rPr>
          <w:rFonts w:ascii="Times New Roman" w:eastAsia="Times New Roman" w:hAnsi="Times New Roman" w:cs="Times New Roman"/>
          <w:bCs/>
          <w:color w:val="000000"/>
          <w:sz w:val="24"/>
          <w:szCs w:val="24"/>
        </w:rPr>
        <w:t xml:space="preserve"> (toliau – </w:t>
      </w:r>
      <w:r w:rsidR="00F844F9" w:rsidRPr="0028416C">
        <w:rPr>
          <w:rFonts w:ascii="Times New Roman" w:eastAsia="Times New Roman" w:hAnsi="Times New Roman" w:cs="Times New Roman"/>
          <w:bCs/>
          <w:color w:val="000000"/>
          <w:sz w:val="24"/>
          <w:szCs w:val="24"/>
        </w:rPr>
        <w:t>10</w:t>
      </w:r>
      <w:r w:rsidRPr="0028416C">
        <w:rPr>
          <w:rFonts w:ascii="Times New Roman" w:eastAsia="Times New Roman" w:hAnsi="Times New Roman" w:cs="Times New Roman"/>
          <w:bCs/>
          <w:color w:val="000000"/>
          <w:sz w:val="24"/>
          <w:szCs w:val="24"/>
        </w:rPr>
        <w:t xml:space="preserve"> pirkimo objekto dalis)</w:t>
      </w:r>
    </w:p>
    <w:p w14:paraId="260879BF" w14:textId="366A4206" w:rsidR="008676BD" w:rsidRPr="0028416C" w:rsidRDefault="008676BD" w:rsidP="00517B47">
      <w:pPr>
        <w:spacing w:after="0" w:line="276" w:lineRule="auto"/>
        <w:ind w:firstLine="709"/>
        <w:jc w:val="both"/>
        <w:rPr>
          <w:rFonts w:ascii="Times New Roman" w:eastAsia="Times New Roman" w:hAnsi="Times New Roman" w:cs="Times New Roman"/>
          <w:bCs/>
          <w:color w:val="000000"/>
          <w:sz w:val="24"/>
          <w:szCs w:val="24"/>
          <w:lang w:eastAsia="lt-LT"/>
        </w:rPr>
      </w:pPr>
      <w:r w:rsidRPr="0028416C">
        <w:rPr>
          <w:rFonts w:ascii="Times New Roman" w:eastAsia="Times New Roman" w:hAnsi="Times New Roman" w:cs="Times New Roman"/>
          <w:b/>
          <w:color w:val="000000"/>
          <w:sz w:val="24"/>
          <w:szCs w:val="24"/>
        </w:rPr>
        <w:t>2.2.</w:t>
      </w:r>
      <w:r w:rsidR="00F844F9" w:rsidRPr="0028416C">
        <w:rPr>
          <w:rFonts w:ascii="Times New Roman" w:eastAsia="Times New Roman" w:hAnsi="Times New Roman" w:cs="Times New Roman"/>
          <w:b/>
          <w:color w:val="000000"/>
          <w:sz w:val="24"/>
          <w:szCs w:val="24"/>
        </w:rPr>
        <w:t>11</w:t>
      </w:r>
      <w:r w:rsidRPr="0028416C">
        <w:rPr>
          <w:rFonts w:ascii="Times New Roman" w:eastAsia="Times New Roman" w:hAnsi="Times New Roman" w:cs="Times New Roman"/>
          <w:b/>
          <w:color w:val="000000"/>
          <w:sz w:val="24"/>
          <w:szCs w:val="24"/>
        </w:rPr>
        <w:t>.</w:t>
      </w:r>
      <w:r w:rsidRPr="0028416C">
        <w:rPr>
          <w:rFonts w:ascii="Times New Roman" w:eastAsia="Times New Roman" w:hAnsi="Times New Roman" w:cs="Times New Roman"/>
          <w:bCs/>
          <w:color w:val="000000"/>
          <w:sz w:val="24"/>
          <w:szCs w:val="24"/>
        </w:rPr>
        <w:t xml:space="preserve"> </w:t>
      </w:r>
      <w:r w:rsidR="00F844F9" w:rsidRPr="0028416C">
        <w:rPr>
          <w:rFonts w:ascii="Times New Roman" w:eastAsia="Times New Roman" w:hAnsi="Times New Roman" w:cs="Times New Roman"/>
          <w:bCs/>
          <w:color w:val="000000"/>
          <w:sz w:val="24"/>
          <w:szCs w:val="24"/>
        </w:rPr>
        <w:t>11</w:t>
      </w:r>
      <w:r w:rsidRPr="0028416C">
        <w:rPr>
          <w:rFonts w:ascii="Times New Roman" w:eastAsia="Times New Roman" w:hAnsi="Times New Roman" w:cs="Times New Roman"/>
          <w:bCs/>
          <w:color w:val="000000"/>
          <w:sz w:val="24"/>
          <w:szCs w:val="24"/>
        </w:rPr>
        <w:t xml:space="preserve"> pirkimo objekto dalis:</w:t>
      </w:r>
      <w:r w:rsidR="004A7A84" w:rsidRPr="0028416C">
        <w:rPr>
          <w:rFonts w:ascii="Times New Roman" w:eastAsia="Times New Roman" w:hAnsi="Times New Roman" w:cs="Times New Roman"/>
          <w:bCs/>
          <w:color w:val="000000"/>
          <w:sz w:val="24"/>
          <w:szCs w:val="24"/>
        </w:rPr>
        <w:t xml:space="preserve"> </w:t>
      </w:r>
      <w:r w:rsidR="004A7A84" w:rsidRPr="0028416C">
        <w:rPr>
          <w:rFonts w:ascii="Times New Roman" w:hAnsi="Times New Roman" w:cs="Times New Roman"/>
          <w:b/>
          <w:sz w:val="24"/>
          <w:szCs w:val="24"/>
        </w:rPr>
        <w:t>Kiaulės simuliatorius, dirbtinio apsėklinimo mokymams</w:t>
      </w:r>
      <w:r w:rsidRPr="0028416C">
        <w:rPr>
          <w:rFonts w:ascii="Times New Roman" w:eastAsia="Times New Roman" w:hAnsi="Times New Roman" w:cs="Times New Roman"/>
          <w:bCs/>
          <w:color w:val="000000"/>
          <w:sz w:val="24"/>
          <w:szCs w:val="24"/>
        </w:rPr>
        <w:t xml:space="preserve"> (toliau – </w:t>
      </w:r>
      <w:r w:rsidR="00F844F9" w:rsidRPr="0028416C">
        <w:rPr>
          <w:rFonts w:ascii="Times New Roman" w:eastAsia="Times New Roman" w:hAnsi="Times New Roman" w:cs="Times New Roman"/>
          <w:bCs/>
          <w:color w:val="000000"/>
          <w:sz w:val="24"/>
          <w:szCs w:val="24"/>
        </w:rPr>
        <w:t>11</w:t>
      </w:r>
      <w:r w:rsidRPr="0028416C">
        <w:rPr>
          <w:rFonts w:ascii="Times New Roman" w:eastAsia="Times New Roman" w:hAnsi="Times New Roman" w:cs="Times New Roman"/>
          <w:bCs/>
          <w:color w:val="000000"/>
          <w:sz w:val="24"/>
          <w:szCs w:val="24"/>
        </w:rPr>
        <w:t xml:space="preserve"> pirkimo objekto dalis)</w:t>
      </w:r>
    </w:p>
    <w:p w14:paraId="23F45864" w14:textId="33F21B39" w:rsidR="00F844F9" w:rsidRPr="0028416C" w:rsidRDefault="00F844F9" w:rsidP="00517B47">
      <w:pPr>
        <w:spacing w:after="0" w:line="276" w:lineRule="auto"/>
        <w:ind w:firstLine="709"/>
        <w:jc w:val="both"/>
        <w:rPr>
          <w:rFonts w:ascii="Times New Roman" w:eastAsia="Times New Roman" w:hAnsi="Times New Roman" w:cs="Times New Roman"/>
          <w:bCs/>
          <w:color w:val="000000"/>
          <w:sz w:val="24"/>
          <w:szCs w:val="24"/>
          <w:lang w:eastAsia="lt-LT"/>
        </w:rPr>
      </w:pPr>
      <w:r w:rsidRPr="0028416C">
        <w:rPr>
          <w:rFonts w:ascii="Times New Roman" w:eastAsia="Times New Roman" w:hAnsi="Times New Roman" w:cs="Times New Roman"/>
          <w:b/>
          <w:color w:val="000000"/>
          <w:sz w:val="24"/>
          <w:szCs w:val="24"/>
        </w:rPr>
        <w:t>2.2.12.</w:t>
      </w:r>
      <w:r w:rsidRPr="0028416C">
        <w:rPr>
          <w:rFonts w:ascii="Times New Roman" w:eastAsia="Times New Roman" w:hAnsi="Times New Roman" w:cs="Times New Roman"/>
          <w:bCs/>
          <w:color w:val="000000"/>
          <w:sz w:val="24"/>
          <w:szCs w:val="24"/>
        </w:rPr>
        <w:t xml:space="preserve"> 12 pirkimo objekto dalis: </w:t>
      </w:r>
      <w:r w:rsidR="00876DA3" w:rsidRPr="0028416C">
        <w:rPr>
          <w:rFonts w:ascii="Times New Roman" w:hAnsi="Times New Roman" w:cs="Times New Roman"/>
          <w:b/>
          <w:sz w:val="24"/>
          <w:szCs w:val="24"/>
        </w:rPr>
        <w:t>Fiziologinis graužiko simuliatorius</w:t>
      </w:r>
      <w:r w:rsidRPr="0028416C">
        <w:rPr>
          <w:rFonts w:ascii="Times New Roman" w:eastAsia="Times New Roman" w:hAnsi="Times New Roman" w:cs="Times New Roman"/>
          <w:bCs/>
          <w:color w:val="000000"/>
          <w:sz w:val="24"/>
          <w:szCs w:val="24"/>
        </w:rPr>
        <w:t xml:space="preserve"> (toliau – 12 pirkimo objekto dalis)</w:t>
      </w:r>
    </w:p>
    <w:p w14:paraId="5B58353A" w14:textId="58CA2E63" w:rsidR="00F844F9" w:rsidRPr="0028416C" w:rsidRDefault="00F844F9" w:rsidP="00517B47">
      <w:pPr>
        <w:spacing w:after="0" w:line="276" w:lineRule="auto"/>
        <w:ind w:firstLine="709"/>
        <w:jc w:val="both"/>
        <w:rPr>
          <w:rFonts w:ascii="Times New Roman" w:eastAsia="Times New Roman" w:hAnsi="Times New Roman" w:cs="Times New Roman"/>
          <w:bCs/>
          <w:color w:val="000000"/>
          <w:sz w:val="24"/>
          <w:szCs w:val="24"/>
          <w:lang w:eastAsia="lt-LT"/>
        </w:rPr>
      </w:pPr>
      <w:r w:rsidRPr="0028416C">
        <w:rPr>
          <w:rFonts w:ascii="Times New Roman" w:eastAsia="Times New Roman" w:hAnsi="Times New Roman" w:cs="Times New Roman"/>
          <w:b/>
          <w:color w:val="000000"/>
          <w:sz w:val="24"/>
          <w:szCs w:val="24"/>
        </w:rPr>
        <w:t>2.2.13.</w:t>
      </w:r>
      <w:r w:rsidRPr="0028416C">
        <w:rPr>
          <w:rFonts w:ascii="Times New Roman" w:eastAsia="Times New Roman" w:hAnsi="Times New Roman" w:cs="Times New Roman"/>
          <w:bCs/>
          <w:color w:val="000000"/>
          <w:sz w:val="24"/>
          <w:szCs w:val="24"/>
        </w:rPr>
        <w:t xml:space="preserve"> 13 pirkimo objekto dalis: </w:t>
      </w:r>
      <w:r w:rsidR="00CC6B0F" w:rsidRPr="0028416C">
        <w:rPr>
          <w:rFonts w:ascii="Times New Roman" w:hAnsi="Times New Roman" w:cs="Times New Roman"/>
          <w:b/>
          <w:sz w:val="24"/>
          <w:szCs w:val="24"/>
        </w:rPr>
        <w:t>Injekcijų modelis</w:t>
      </w:r>
      <w:r w:rsidRPr="0028416C">
        <w:rPr>
          <w:rFonts w:ascii="Times New Roman" w:eastAsia="Times New Roman" w:hAnsi="Times New Roman" w:cs="Times New Roman"/>
          <w:bCs/>
          <w:color w:val="000000"/>
          <w:sz w:val="24"/>
          <w:szCs w:val="24"/>
        </w:rPr>
        <w:t xml:space="preserve"> (toliau – 13 pirkimo objekto dalis)</w:t>
      </w:r>
    </w:p>
    <w:p w14:paraId="0800EE63" w14:textId="48739D17" w:rsidR="00F844F9" w:rsidRPr="0028416C" w:rsidRDefault="00F844F9" w:rsidP="00517B47">
      <w:pPr>
        <w:spacing w:after="0" w:line="276" w:lineRule="auto"/>
        <w:ind w:firstLine="709"/>
        <w:jc w:val="both"/>
        <w:rPr>
          <w:rFonts w:ascii="Times New Roman" w:eastAsia="Times New Roman" w:hAnsi="Times New Roman" w:cs="Times New Roman"/>
          <w:bCs/>
          <w:color w:val="000000"/>
          <w:sz w:val="24"/>
          <w:szCs w:val="24"/>
          <w:lang w:eastAsia="lt-LT"/>
        </w:rPr>
      </w:pPr>
      <w:r w:rsidRPr="0028416C">
        <w:rPr>
          <w:rFonts w:ascii="Times New Roman" w:eastAsia="Times New Roman" w:hAnsi="Times New Roman" w:cs="Times New Roman"/>
          <w:b/>
          <w:color w:val="000000"/>
          <w:sz w:val="24"/>
          <w:szCs w:val="24"/>
        </w:rPr>
        <w:t>2.2.14.</w:t>
      </w:r>
      <w:r w:rsidRPr="0028416C">
        <w:rPr>
          <w:rFonts w:ascii="Times New Roman" w:eastAsia="Times New Roman" w:hAnsi="Times New Roman" w:cs="Times New Roman"/>
          <w:bCs/>
          <w:color w:val="000000"/>
          <w:sz w:val="24"/>
          <w:szCs w:val="24"/>
        </w:rPr>
        <w:t xml:space="preserve"> 14 pirkimo objekto dalis: </w:t>
      </w:r>
      <w:r w:rsidR="00672C02" w:rsidRPr="0028416C">
        <w:rPr>
          <w:rFonts w:ascii="Times New Roman" w:hAnsi="Times New Roman" w:cs="Times New Roman"/>
          <w:b/>
          <w:sz w:val="24"/>
          <w:szCs w:val="24"/>
        </w:rPr>
        <w:t>Veterinarinis Elektroninis stetoskopas</w:t>
      </w:r>
      <w:r w:rsidRPr="0028416C">
        <w:rPr>
          <w:rFonts w:ascii="Times New Roman" w:eastAsia="Times New Roman" w:hAnsi="Times New Roman" w:cs="Times New Roman"/>
          <w:bCs/>
          <w:color w:val="000000"/>
          <w:sz w:val="24"/>
          <w:szCs w:val="24"/>
        </w:rPr>
        <w:t xml:space="preserve"> (toliau – 14 pirkimo objekto dalis)</w:t>
      </w:r>
    </w:p>
    <w:p w14:paraId="62617EC2" w14:textId="54DE800D" w:rsidR="00143F73" w:rsidRPr="0028416C" w:rsidRDefault="00143F73" w:rsidP="0015393A">
      <w:pPr>
        <w:spacing w:after="0" w:line="276" w:lineRule="auto"/>
        <w:ind w:firstLine="720"/>
        <w:jc w:val="both"/>
        <w:rPr>
          <w:rFonts w:ascii="Times New Roman" w:eastAsia="Times New Roman" w:hAnsi="Times New Roman" w:cs="Times New Roman"/>
          <w:sz w:val="24"/>
          <w:szCs w:val="24"/>
        </w:rPr>
      </w:pPr>
      <w:r w:rsidRPr="0028416C">
        <w:rPr>
          <w:rFonts w:ascii="Times New Roman" w:eastAsia="Times New Roman" w:hAnsi="Times New Roman" w:cs="Times New Roman"/>
          <w:b/>
          <w:bCs/>
          <w:sz w:val="24"/>
          <w:szCs w:val="24"/>
        </w:rPr>
        <w:t>2.3.</w:t>
      </w:r>
      <w:r w:rsidRPr="0028416C">
        <w:rPr>
          <w:rFonts w:ascii="Times New Roman" w:eastAsia="Times New Roman" w:hAnsi="Times New Roman" w:cs="Times New Roman"/>
          <w:sz w:val="24"/>
          <w:szCs w:val="24"/>
        </w:rPr>
        <w:t xml:space="preserve"> Alternatyvius pasiūlymus teikti draudžiama.</w:t>
      </w:r>
    </w:p>
    <w:p w14:paraId="11A9D6B6" w14:textId="165C1CDA" w:rsidR="00143F73" w:rsidRPr="0028416C" w:rsidRDefault="00143F73" w:rsidP="005232BB">
      <w:pPr>
        <w:spacing w:after="0" w:line="276" w:lineRule="auto"/>
        <w:ind w:firstLine="709"/>
        <w:contextualSpacing/>
        <w:jc w:val="both"/>
        <w:rPr>
          <w:rFonts w:ascii="Times New Roman" w:eastAsia="Calibri" w:hAnsi="Times New Roman" w:cs="Times New Roman"/>
          <w:bCs/>
          <w:sz w:val="24"/>
          <w:szCs w:val="24"/>
        </w:rPr>
      </w:pPr>
      <w:r w:rsidRPr="0028416C">
        <w:rPr>
          <w:rFonts w:ascii="Times New Roman" w:eastAsia="Calibri" w:hAnsi="Times New Roman" w:cs="Times New Roman"/>
          <w:b/>
          <w:bCs/>
          <w:sz w:val="24"/>
          <w:szCs w:val="24"/>
        </w:rPr>
        <w:t xml:space="preserve">2.4. </w:t>
      </w:r>
      <w:bookmarkStart w:id="0" w:name="_Hlk65138909"/>
      <w:r w:rsidRPr="0028416C">
        <w:rPr>
          <w:rFonts w:ascii="Times New Roman" w:eastAsia="Calibri" w:hAnsi="Times New Roman" w:cs="Times New Roman"/>
          <w:bCs/>
          <w:sz w:val="24"/>
          <w:szCs w:val="24"/>
        </w:rPr>
        <w:t>Pirkimui skirta lėšų suma</w:t>
      </w:r>
      <w:r w:rsidR="00B8264E" w:rsidRPr="0028416C">
        <w:rPr>
          <w:rFonts w:ascii="Times New Roman" w:eastAsia="Calibri" w:hAnsi="Times New Roman" w:cs="Times New Roman"/>
          <w:bCs/>
          <w:sz w:val="24"/>
          <w:szCs w:val="24"/>
        </w:rPr>
        <w:t xml:space="preserve"> </w:t>
      </w:r>
      <w:r w:rsidRPr="0028416C">
        <w:rPr>
          <w:rFonts w:ascii="Times New Roman" w:eastAsia="Calibri" w:hAnsi="Times New Roman" w:cs="Times New Roman"/>
          <w:bCs/>
          <w:sz w:val="24"/>
          <w:szCs w:val="24"/>
        </w:rPr>
        <w:t xml:space="preserve">– </w:t>
      </w:r>
      <w:r w:rsidRPr="0028416C">
        <w:rPr>
          <w:rFonts w:ascii="Times New Roman" w:eastAsia="Calibri" w:hAnsi="Times New Roman" w:cs="Times New Roman"/>
          <w:b/>
          <w:sz w:val="24"/>
          <w:szCs w:val="24"/>
        </w:rPr>
        <w:t xml:space="preserve">ne daugiau kaip </w:t>
      </w:r>
      <w:r w:rsidR="00C01F97" w:rsidRPr="0028416C">
        <w:rPr>
          <w:rFonts w:ascii="Times New Roman" w:eastAsia="Calibri" w:hAnsi="Times New Roman" w:cs="Times New Roman"/>
          <w:b/>
          <w:sz w:val="24"/>
          <w:szCs w:val="24"/>
        </w:rPr>
        <w:t>376</w:t>
      </w:r>
      <w:r w:rsidR="00B8264E" w:rsidRPr="0028416C">
        <w:rPr>
          <w:rFonts w:ascii="Times New Roman" w:eastAsia="Calibri" w:hAnsi="Times New Roman" w:cs="Times New Roman"/>
          <w:b/>
          <w:sz w:val="24"/>
          <w:szCs w:val="24"/>
        </w:rPr>
        <w:t>.</w:t>
      </w:r>
      <w:r w:rsidR="00C01F97" w:rsidRPr="0028416C">
        <w:rPr>
          <w:rFonts w:ascii="Times New Roman" w:eastAsia="Calibri" w:hAnsi="Times New Roman" w:cs="Times New Roman"/>
          <w:b/>
          <w:sz w:val="24"/>
          <w:szCs w:val="24"/>
        </w:rPr>
        <w:t>661,16</w:t>
      </w:r>
      <w:r w:rsidR="00B8264E" w:rsidRPr="0028416C">
        <w:rPr>
          <w:rFonts w:ascii="Times New Roman" w:eastAsia="Calibri" w:hAnsi="Times New Roman" w:cs="Times New Roman"/>
          <w:b/>
          <w:sz w:val="24"/>
          <w:szCs w:val="24"/>
        </w:rPr>
        <w:t xml:space="preserve"> Eur be PVM:</w:t>
      </w:r>
    </w:p>
    <w:p w14:paraId="29F5EA81" w14:textId="41C530B8" w:rsidR="008E1E3A" w:rsidRPr="0028416C" w:rsidRDefault="008E1E3A" w:rsidP="008E1E3A">
      <w:pPr>
        <w:spacing w:after="0" w:line="240" w:lineRule="auto"/>
        <w:ind w:firstLine="709"/>
        <w:jc w:val="both"/>
        <w:rPr>
          <w:rFonts w:ascii="Times New Roman" w:eastAsia="Times New Roman" w:hAnsi="Times New Roman" w:cs="Times New Roman"/>
          <w:bCs/>
          <w:color w:val="000000"/>
          <w:sz w:val="24"/>
          <w:szCs w:val="24"/>
          <w:lang w:eastAsia="lt-LT"/>
        </w:rPr>
      </w:pPr>
      <w:r w:rsidRPr="0028416C">
        <w:rPr>
          <w:rFonts w:ascii="Times New Roman" w:eastAsia="Times New Roman" w:hAnsi="Times New Roman" w:cs="Times New Roman"/>
          <w:b/>
          <w:color w:val="000000"/>
          <w:sz w:val="24"/>
          <w:szCs w:val="24"/>
        </w:rPr>
        <w:t>2.</w:t>
      </w:r>
      <w:r w:rsidR="00AA707B" w:rsidRPr="0028416C">
        <w:rPr>
          <w:rFonts w:ascii="Times New Roman" w:eastAsia="Times New Roman" w:hAnsi="Times New Roman" w:cs="Times New Roman"/>
          <w:b/>
          <w:color w:val="000000"/>
          <w:sz w:val="24"/>
          <w:szCs w:val="24"/>
        </w:rPr>
        <w:t>4</w:t>
      </w:r>
      <w:r w:rsidRPr="0028416C">
        <w:rPr>
          <w:rFonts w:ascii="Times New Roman" w:eastAsia="Times New Roman" w:hAnsi="Times New Roman" w:cs="Times New Roman"/>
          <w:b/>
          <w:color w:val="000000"/>
          <w:sz w:val="24"/>
          <w:szCs w:val="24"/>
        </w:rPr>
        <w:t>.1.</w:t>
      </w:r>
      <w:r w:rsidRPr="0028416C">
        <w:rPr>
          <w:rFonts w:ascii="Times New Roman" w:eastAsia="Times New Roman" w:hAnsi="Times New Roman" w:cs="Times New Roman"/>
          <w:bCs/>
          <w:color w:val="000000"/>
          <w:sz w:val="24"/>
          <w:szCs w:val="24"/>
        </w:rPr>
        <w:t xml:space="preserve"> 1 pirkimo objekto daliai: </w:t>
      </w:r>
      <w:r w:rsidR="00AA707B" w:rsidRPr="0028416C">
        <w:rPr>
          <w:rFonts w:ascii="Times New Roman" w:hAnsi="Times New Roman" w:cs="Times New Roman"/>
          <w:bCs/>
          <w:sz w:val="24"/>
          <w:szCs w:val="24"/>
        </w:rPr>
        <w:t>ne daugiau kaip</w:t>
      </w:r>
      <w:r w:rsidR="007963B1" w:rsidRPr="0028416C">
        <w:rPr>
          <w:rFonts w:ascii="Times New Roman" w:hAnsi="Times New Roman" w:cs="Times New Roman"/>
          <w:bCs/>
          <w:sz w:val="24"/>
          <w:szCs w:val="24"/>
        </w:rPr>
        <w:t xml:space="preserve"> </w:t>
      </w:r>
      <w:r w:rsidR="00FF0296">
        <w:rPr>
          <w:rFonts w:ascii="Times New Roman" w:hAnsi="Times New Roman" w:cs="Times New Roman"/>
          <w:bCs/>
          <w:sz w:val="24"/>
          <w:szCs w:val="24"/>
        </w:rPr>
        <w:t>61</w:t>
      </w:r>
      <w:r w:rsidR="009B1553">
        <w:rPr>
          <w:rFonts w:ascii="Times New Roman" w:hAnsi="Times New Roman" w:cs="Times New Roman"/>
          <w:bCs/>
          <w:sz w:val="24"/>
          <w:szCs w:val="24"/>
        </w:rPr>
        <w:t>.</w:t>
      </w:r>
      <w:r w:rsidR="00D64B41">
        <w:rPr>
          <w:rFonts w:ascii="Times New Roman" w:hAnsi="Times New Roman" w:cs="Times New Roman"/>
          <w:bCs/>
          <w:sz w:val="24"/>
          <w:szCs w:val="24"/>
        </w:rPr>
        <w:t>652,89</w:t>
      </w:r>
      <w:r w:rsidR="00C07339" w:rsidRPr="0028416C">
        <w:rPr>
          <w:rFonts w:ascii="Times New Roman" w:hAnsi="Times New Roman" w:cs="Times New Roman"/>
          <w:bCs/>
          <w:sz w:val="24"/>
          <w:szCs w:val="24"/>
        </w:rPr>
        <w:t xml:space="preserve"> </w:t>
      </w:r>
      <w:r w:rsidR="00C07339" w:rsidRPr="0028416C">
        <w:rPr>
          <w:rFonts w:ascii="Times New Roman" w:eastAsia="Calibri" w:hAnsi="Times New Roman" w:cs="Times New Roman"/>
          <w:bCs/>
          <w:sz w:val="24"/>
          <w:szCs w:val="24"/>
        </w:rPr>
        <w:t>Eur be PVM;</w:t>
      </w:r>
    </w:p>
    <w:p w14:paraId="5A321C3F" w14:textId="44EAD078" w:rsidR="008E1E3A" w:rsidRPr="0028416C" w:rsidRDefault="008E1E3A" w:rsidP="008E1E3A">
      <w:pPr>
        <w:spacing w:after="0" w:line="276" w:lineRule="auto"/>
        <w:ind w:firstLine="709"/>
        <w:jc w:val="both"/>
        <w:rPr>
          <w:rFonts w:ascii="Times New Roman" w:eastAsia="Times New Roman" w:hAnsi="Times New Roman" w:cs="Times New Roman"/>
          <w:bCs/>
          <w:color w:val="000000"/>
          <w:sz w:val="24"/>
          <w:szCs w:val="24"/>
          <w:lang w:eastAsia="lt-LT"/>
        </w:rPr>
      </w:pPr>
      <w:r w:rsidRPr="0028416C">
        <w:rPr>
          <w:rFonts w:ascii="Times New Roman" w:eastAsia="Times New Roman" w:hAnsi="Times New Roman" w:cs="Times New Roman"/>
          <w:b/>
          <w:color w:val="000000"/>
          <w:sz w:val="24"/>
          <w:szCs w:val="24"/>
        </w:rPr>
        <w:t>2.</w:t>
      </w:r>
      <w:r w:rsidR="00AA707B" w:rsidRPr="0028416C">
        <w:rPr>
          <w:rFonts w:ascii="Times New Roman" w:eastAsia="Times New Roman" w:hAnsi="Times New Roman" w:cs="Times New Roman"/>
          <w:b/>
          <w:color w:val="000000"/>
          <w:sz w:val="24"/>
          <w:szCs w:val="24"/>
        </w:rPr>
        <w:t>4</w:t>
      </w:r>
      <w:r w:rsidRPr="0028416C">
        <w:rPr>
          <w:rFonts w:ascii="Times New Roman" w:eastAsia="Times New Roman" w:hAnsi="Times New Roman" w:cs="Times New Roman"/>
          <w:b/>
          <w:color w:val="000000"/>
          <w:sz w:val="24"/>
          <w:szCs w:val="24"/>
        </w:rPr>
        <w:t>.2.</w:t>
      </w:r>
      <w:r w:rsidRPr="0028416C">
        <w:rPr>
          <w:rFonts w:ascii="Times New Roman" w:eastAsia="Times New Roman" w:hAnsi="Times New Roman" w:cs="Times New Roman"/>
          <w:bCs/>
          <w:color w:val="000000"/>
          <w:sz w:val="24"/>
          <w:szCs w:val="24"/>
        </w:rPr>
        <w:t xml:space="preserve"> 2 pirkimo objekto dali</w:t>
      </w:r>
      <w:r w:rsidR="006D664C" w:rsidRPr="0028416C">
        <w:rPr>
          <w:rFonts w:ascii="Times New Roman" w:eastAsia="Times New Roman" w:hAnsi="Times New Roman" w:cs="Times New Roman"/>
          <w:bCs/>
          <w:color w:val="000000"/>
          <w:sz w:val="24"/>
          <w:szCs w:val="24"/>
        </w:rPr>
        <w:t>ai: ne daugiau kaip</w:t>
      </w:r>
      <w:r w:rsidRPr="0028416C">
        <w:rPr>
          <w:rFonts w:ascii="Times New Roman" w:eastAsia="Times New Roman" w:hAnsi="Times New Roman" w:cs="Times New Roman"/>
          <w:bCs/>
          <w:color w:val="000000"/>
          <w:sz w:val="24"/>
          <w:szCs w:val="24"/>
        </w:rPr>
        <w:t xml:space="preserve"> </w:t>
      </w:r>
      <w:r w:rsidR="00BE5AC6" w:rsidRPr="0028416C">
        <w:rPr>
          <w:rFonts w:ascii="Times New Roman" w:eastAsia="Times New Roman" w:hAnsi="Times New Roman" w:cs="Times New Roman"/>
          <w:bCs/>
          <w:color w:val="000000"/>
          <w:sz w:val="24"/>
          <w:szCs w:val="24"/>
        </w:rPr>
        <w:t>22</w:t>
      </w:r>
      <w:r w:rsidR="009B1553">
        <w:rPr>
          <w:rFonts w:ascii="Times New Roman" w:eastAsia="Times New Roman" w:hAnsi="Times New Roman" w:cs="Times New Roman"/>
          <w:bCs/>
          <w:color w:val="000000"/>
          <w:sz w:val="24"/>
          <w:szCs w:val="24"/>
        </w:rPr>
        <w:t>.</w:t>
      </w:r>
      <w:r w:rsidR="00BE5AC6" w:rsidRPr="0028416C">
        <w:rPr>
          <w:rFonts w:ascii="Times New Roman" w:eastAsia="Times New Roman" w:hAnsi="Times New Roman" w:cs="Times New Roman"/>
          <w:bCs/>
          <w:color w:val="000000"/>
          <w:sz w:val="24"/>
          <w:szCs w:val="24"/>
        </w:rPr>
        <w:t>396,69</w:t>
      </w:r>
      <w:r w:rsidR="00C07339" w:rsidRPr="0028416C">
        <w:rPr>
          <w:rFonts w:ascii="Times New Roman" w:hAnsi="Times New Roman" w:cs="Times New Roman"/>
          <w:bCs/>
          <w:sz w:val="24"/>
          <w:szCs w:val="24"/>
        </w:rPr>
        <w:t xml:space="preserve"> </w:t>
      </w:r>
      <w:r w:rsidR="00C07339" w:rsidRPr="0028416C">
        <w:rPr>
          <w:rFonts w:ascii="Times New Roman" w:eastAsia="Calibri" w:hAnsi="Times New Roman" w:cs="Times New Roman"/>
          <w:bCs/>
          <w:sz w:val="24"/>
          <w:szCs w:val="24"/>
        </w:rPr>
        <w:t>Eur be PVM;</w:t>
      </w:r>
    </w:p>
    <w:p w14:paraId="4F727E5E" w14:textId="7F4C6C53" w:rsidR="008E1E3A" w:rsidRPr="0028416C" w:rsidRDefault="008E1E3A" w:rsidP="008E1E3A">
      <w:pPr>
        <w:spacing w:after="0" w:line="276" w:lineRule="auto"/>
        <w:ind w:firstLine="709"/>
        <w:jc w:val="both"/>
        <w:rPr>
          <w:rFonts w:ascii="Times New Roman" w:eastAsia="Times New Roman" w:hAnsi="Times New Roman" w:cs="Times New Roman"/>
          <w:bCs/>
          <w:color w:val="000000"/>
          <w:sz w:val="24"/>
          <w:szCs w:val="24"/>
          <w:lang w:eastAsia="lt-LT"/>
        </w:rPr>
      </w:pPr>
      <w:r w:rsidRPr="0028416C">
        <w:rPr>
          <w:rFonts w:ascii="Times New Roman" w:eastAsia="Times New Roman" w:hAnsi="Times New Roman" w:cs="Times New Roman"/>
          <w:b/>
          <w:color w:val="000000"/>
          <w:sz w:val="24"/>
          <w:szCs w:val="24"/>
        </w:rPr>
        <w:t>2.</w:t>
      </w:r>
      <w:r w:rsidR="00AA707B" w:rsidRPr="0028416C">
        <w:rPr>
          <w:rFonts w:ascii="Times New Roman" w:eastAsia="Times New Roman" w:hAnsi="Times New Roman" w:cs="Times New Roman"/>
          <w:b/>
          <w:color w:val="000000"/>
          <w:sz w:val="24"/>
          <w:szCs w:val="24"/>
        </w:rPr>
        <w:t>4</w:t>
      </w:r>
      <w:r w:rsidRPr="0028416C">
        <w:rPr>
          <w:rFonts w:ascii="Times New Roman" w:eastAsia="Times New Roman" w:hAnsi="Times New Roman" w:cs="Times New Roman"/>
          <w:b/>
          <w:color w:val="000000"/>
          <w:sz w:val="24"/>
          <w:szCs w:val="24"/>
        </w:rPr>
        <w:t>.3.</w:t>
      </w:r>
      <w:r w:rsidRPr="0028416C">
        <w:rPr>
          <w:rFonts w:ascii="Times New Roman" w:eastAsia="Times New Roman" w:hAnsi="Times New Roman" w:cs="Times New Roman"/>
          <w:bCs/>
          <w:color w:val="000000"/>
          <w:sz w:val="24"/>
          <w:szCs w:val="24"/>
        </w:rPr>
        <w:t xml:space="preserve"> 3 pirkimo objekto dali</w:t>
      </w:r>
      <w:r w:rsidR="006D664C" w:rsidRPr="0028416C">
        <w:rPr>
          <w:rFonts w:ascii="Times New Roman" w:eastAsia="Times New Roman" w:hAnsi="Times New Roman" w:cs="Times New Roman"/>
          <w:bCs/>
          <w:color w:val="000000"/>
          <w:sz w:val="24"/>
          <w:szCs w:val="24"/>
        </w:rPr>
        <w:t>ai:</w:t>
      </w:r>
      <w:r w:rsidR="003D05CE" w:rsidRPr="0028416C">
        <w:rPr>
          <w:rFonts w:ascii="Times New Roman" w:eastAsia="Times New Roman" w:hAnsi="Times New Roman" w:cs="Times New Roman"/>
          <w:bCs/>
          <w:color w:val="000000"/>
          <w:sz w:val="24"/>
          <w:szCs w:val="24"/>
        </w:rPr>
        <w:t xml:space="preserve"> ne daugiau kaip</w:t>
      </w:r>
      <w:r w:rsidR="00560E82" w:rsidRPr="0028416C">
        <w:rPr>
          <w:rFonts w:ascii="Times New Roman" w:eastAsia="Times New Roman" w:hAnsi="Times New Roman" w:cs="Times New Roman"/>
          <w:bCs/>
          <w:color w:val="000000"/>
          <w:sz w:val="24"/>
          <w:szCs w:val="24"/>
        </w:rPr>
        <w:t xml:space="preserve"> 121</w:t>
      </w:r>
      <w:r w:rsidR="009B1553">
        <w:rPr>
          <w:rFonts w:ascii="Times New Roman" w:eastAsia="Times New Roman" w:hAnsi="Times New Roman" w:cs="Times New Roman"/>
          <w:bCs/>
          <w:color w:val="000000"/>
          <w:sz w:val="24"/>
          <w:szCs w:val="24"/>
        </w:rPr>
        <w:t>.</w:t>
      </w:r>
      <w:r w:rsidR="00560E82" w:rsidRPr="0028416C">
        <w:rPr>
          <w:rFonts w:ascii="Times New Roman" w:eastAsia="Times New Roman" w:hAnsi="Times New Roman" w:cs="Times New Roman"/>
          <w:bCs/>
          <w:color w:val="000000"/>
          <w:sz w:val="24"/>
          <w:szCs w:val="24"/>
        </w:rPr>
        <w:t>900</w:t>
      </w:r>
      <w:r w:rsidR="00BE6920" w:rsidRPr="0028416C">
        <w:rPr>
          <w:rFonts w:ascii="Times New Roman" w:eastAsia="Times New Roman" w:hAnsi="Times New Roman" w:cs="Times New Roman"/>
          <w:bCs/>
          <w:color w:val="000000"/>
          <w:sz w:val="24"/>
          <w:szCs w:val="24"/>
        </w:rPr>
        <w:t>,83</w:t>
      </w:r>
      <w:r w:rsidR="00C07339" w:rsidRPr="0028416C">
        <w:rPr>
          <w:rFonts w:ascii="Times New Roman" w:hAnsi="Times New Roman" w:cs="Times New Roman"/>
          <w:bCs/>
          <w:sz w:val="24"/>
          <w:szCs w:val="24"/>
        </w:rPr>
        <w:t xml:space="preserve"> </w:t>
      </w:r>
      <w:r w:rsidR="00C07339" w:rsidRPr="0028416C">
        <w:rPr>
          <w:rFonts w:ascii="Times New Roman" w:eastAsia="Calibri" w:hAnsi="Times New Roman" w:cs="Times New Roman"/>
          <w:bCs/>
          <w:sz w:val="24"/>
          <w:szCs w:val="24"/>
        </w:rPr>
        <w:t>Eur be PVM;</w:t>
      </w:r>
    </w:p>
    <w:p w14:paraId="7666C20C" w14:textId="31E49919" w:rsidR="008E1E3A" w:rsidRPr="0028416C" w:rsidRDefault="008E1E3A" w:rsidP="008E1E3A">
      <w:pPr>
        <w:spacing w:after="0" w:line="276" w:lineRule="auto"/>
        <w:ind w:firstLine="709"/>
        <w:jc w:val="both"/>
        <w:rPr>
          <w:rFonts w:ascii="Times New Roman" w:eastAsia="Times New Roman" w:hAnsi="Times New Roman" w:cs="Times New Roman"/>
          <w:bCs/>
          <w:color w:val="000000"/>
          <w:sz w:val="24"/>
          <w:szCs w:val="24"/>
          <w:lang w:eastAsia="lt-LT"/>
        </w:rPr>
      </w:pPr>
      <w:r w:rsidRPr="0028416C">
        <w:rPr>
          <w:rFonts w:ascii="Times New Roman" w:eastAsia="Times New Roman" w:hAnsi="Times New Roman" w:cs="Times New Roman"/>
          <w:b/>
          <w:color w:val="000000"/>
          <w:sz w:val="24"/>
          <w:szCs w:val="24"/>
        </w:rPr>
        <w:t>2.</w:t>
      </w:r>
      <w:r w:rsidR="00AA707B" w:rsidRPr="0028416C">
        <w:rPr>
          <w:rFonts w:ascii="Times New Roman" w:eastAsia="Times New Roman" w:hAnsi="Times New Roman" w:cs="Times New Roman"/>
          <w:b/>
          <w:color w:val="000000"/>
          <w:sz w:val="24"/>
          <w:szCs w:val="24"/>
        </w:rPr>
        <w:t>4</w:t>
      </w:r>
      <w:r w:rsidRPr="0028416C">
        <w:rPr>
          <w:rFonts w:ascii="Times New Roman" w:eastAsia="Times New Roman" w:hAnsi="Times New Roman" w:cs="Times New Roman"/>
          <w:b/>
          <w:color w:val="000000"/>
          <w:sz w:val="24"/>
          <w:szCs w:val="24"/>
        </w:rPr>
        <w:t>.4.</w:t>
      </w:r>
      <w:r w:rsidRPr="0028416C">
        <w:rPr>
          <w:rFonts w:ascii="Times New Roman" w:eastAsia="Times New Roman" w:hAnsi="Times New Roman" w:cs="Times New Roman"/>
          <w:bCs/>
          <w:color w:val="000000"/>
          <w:sz w:val="24"/>
          <w:szCs w:val="24"/>
        </w:rPr>
        <w:t xml:space="preserve"> 4 pirkimo objekto dali</w:t>
      </w:r>
      <w:r w:rsidR="003D05CE" w:rsidRPr="0028416C">
        <w:rPr>
          <w:rFonts w:ascii="Times New Roman" w:eastAsia="Times New Roman" w:hAnsi="Times New Roman" w:cs="Times New Roman"/>
          <w:bCs/>
          <w:color w:val="000000"/>
          <w:sz w:val="24"/>
          <w:szCs w:val="24"/>
        </w:rPr>
        <w:t>ai</w:t>
      </w:r>
      <w:r w:rsidRPr="0028416C">
        <w:rPr>
          <w:rFonts w:ascii="Times New Roman" w:eastAsia="Times New Roman" w:hAnsi="Times New Roman" w:cs="Times New Roman"/>
          <w:bCs/>
          <w:color w:val="000000"/>
          <w:sz w:val="24"/>
          <w:szCs w:val="24"/>
        </w:rPr>
        <w:t xml:space="preserve">: </w:t>
      </w:r>
      <w:r w:rsidR="003D05CE" w:rsidRPr="0028416C">
        <w:rPr>
          <w:rFonts w:ascii="Times New Roman" w:eastAsia="Times New Roman" w:hAnsi="Times New Roman" w:cs="Times New Roman"/>
          <w:bCs/>
          <w:color w:val="000000"/>
          <w:sz w:val="24"/>
          <w:szCs w:val="24"/>
        </w:rPr>
        <w:t>ne daugiau kaip</w:t>
      </w:r>
      <w:r w:rsidR="00BE6920" w:rsidRPr="0028416C">
        <w:rPr>
          <w:rFonts w:ascii="Times New Roman" w:eastAsia="Times New Roman" w:hAnsi="Times New Roman" w:cs="Times New Roman"/>
          <w:bCs/>
          <w:color w:val="000000"/>
          <w:sz w:val="24"/>
          <w:szCs w:val="24"/>
        </w:rPr>
        <w:t xml:space="preserve"> </w:t>
      </w:r>
      <w:r w:rsidR="00D64B41">
        <w:rPr>
          <w:rFonts w:ascii="Times New Roman" w:eastAsia="Times New Roman" w:hAnsi="Times New Roman" w:cs="Times New Roman"/>
          <w:bCs/>
          <w:color w:val="000000"/>
          <w:sz w:val="24"/>
          <w:szCs w:val="24"/>
        </w:rPr>
        <w:t>42</w:t>
      </w:r>
      <w:r w:rsidR="009B1553">
        <w:rPr>
          <w:rFonts w:ascii="Times New Roman" w:eastAsia="Times New Roman" w:hAnsi="Times New Roman" w:cs="Times New Roman"/>
          <w:bCs/>
          <w:color w:val="000000"/>
          <w:sz w:val="24"/>
          <w:szCs w:val="24"/>
        </w:rPr>
        <w:t>.</w:t>
      </w:r>
      <w:r w:rsidR="00D64B41">
        <w:rPr>
          <w:rFonts w:ascii="Times New Roman" w:eastAsia="Times New Roman" w:hAnsi="Times New Roman" w:cs="Times New Roman"/>
          <w:bCs/>
          <w:color w:val="000000"/>
          <w:sz w:val="24"/>
          <w:szCs w:val="24"/>
        </w:rPr>
        <w:t>314,05</w:t>
      </w:r>
      <w:r w:rsidR="00C07339" w:rsidRPr="0028416C">
        <w:rPr>
          <w:rFonts w:ascii="Times New Roman" w:hAnsi="Times New Roman" w:cs="Times New Roman"/>
          <w:bCs/>
          <w:sz w:val="24"/>
          <w:szCs w:val="24"/>
        </w:rPr>
        <w:t xml:space="preserve"> </w:t>
      </w:r>
      <w:r w:rsidR="00C07339" w:rsidRPr="0028416C">
        <w:rPr>
          <w:rFonts w:ascii="Times New Roman" w:eastAsia="Calibri" w:hAnsi="Times New Roman" w:cs="Times New Roman"/>
          <w:bCs/>
          <w:sz w:val="24"/>
          <w:szCs w:val="24"/>
        </w:rPr>
        <w:t>Eur be PVM;</w:t>
      </w:r>
    </w:p>
    <w:p w14:paraId="5F2F47C2" w14:textId="4D81F03C" w:rsidR="008E1E3A" w:rsidRPr="0028416C" w:rsidRDefault="008E1E3A" w:rsidP="008E1E3A">
      <w:pPr>
        <w:spacing w:after="0" w:line="276" w:lineRule="auto"/>
        <w:ind w:firstLine="709"/>
        <w:jc w:val="both"/>
        <w:rPr>
          <w:rFonts w:ascii="Times New Roman" w:eastAsia="Times New Roman" w:hAnsi="Times New Roman" w:cs="Times New Roman"/>
          <w:bCs/>
          <w:color w:val="000000"/>
          <w:sz w:val="24"/>
          <w:szCs w:val="24"/>
          <w:lang w:eastAsia="lt-LT"/>
        </w:rPr>
      </w:pPr>
      <w:r w:rsidRPr="0028416C">
        <w:rPr>
          <w:rFonts w:ascii="Times New Roman" w:eastAsia="Times New Roman" w:hAnsi="Times New Roman" w:cs="Times New Roman"/>
          <w:b/>
          <w:color w:val="000000"/>
          <w:sz w:val="24"/>
          <w:szCs w:val="24"/>
        </w:rPr>
        <w:t>2.</w:t>
      </w:r>
      <w:r w:rsidR="00AA707B" w:rsidRPr="0028416C">
        <w:rPr>
          <w:rFonts w:ascii="Times New Roman" w:eastAsia="Times New Roman" w:hAnsi="Times New Roman" w:cs="Times New Roman"/>
          <w:b/>
          <w:color w:val="000000"/>
          <w:sz w:val="24"/>
          <w:szCs w:val="24"/>
        </w:rPr>
        <w:t>4</w:t>
      </w:r>
      <w:r w:rsidRPr="0028416C">
        <w:rPr>
          <w:rFonts w:ascii="Times New Roman" w:eastAsia="Times New Roman" w:hAnsi="Times New Roman" w:cs="Times New Roman"/>
          <w:b/>
          <w:color w:val="000000"/>
          <w:sz w:val="24"/>
          <w:szCs w:val="24"/>
        </w:rPr>
        <w:t>.5.</w:t>
      </w:r>
      <w:r w:rsidRPr="0028416C">
        <w:rPr>
          <w:rFonts w:ascii="Times New Roman" w:eastAsia="Times New Roman" w:hAnsi="Times New Roman" w:cs="Times New Roman"/>
          <w:bCs/>
          <w:color w:val="000000"/>
          <w:sz w:val="24"/>
          <w:szCs w:val="24"/>
        </w:rPr>
        <w:t xml:space="preserve"> 5 pirkimo objekto dali</w:t>
      </w:r>
      <w:r w:rsidR="0038286A" w:rsidRPr="0028416C">
        <w:rPr>
          <w:rFonts w:ascii="Times New Roman" w:eastAsia="Times New Roman" w:hAnsi="Times New Roman" w:cs="Times New Roman"/>
          <w:bCs/>
          <w:color w:val="000000"/>
          <w:sz w:val="24"/>
          <w:szCs w:val="24"/>
        </w:rPr>
        <w:t>ai</w:t>
      </w:r>
      <w:r w:rsidRPr="0028416C">
        <w:rPr>
          <w:rFonts w:ascii="Times New Roman" w:eastAsia="Times New Roman" w:hAnsi="Times New Roman" w:cs="Times New Roman"/>
          <w:bCs/>
          <w:color w:val="000000"/>
          <w:sz w:val="24"/>
          <w:szCs w:val="24"/>
        </w:rPr>
        <w:t>:</w:t>
      </w:r>
      <w:r w:rsidR="0038286A" w:rsidRPr="0028416C">
        <w:rPr>
          <w:rFonts w:ascii="Times New Roman" w:eastAsia="Times New Roman" w:hAnsi="Times New Roman" w:cs="Times New Roman"/>
          <w:bCs/>
          <w:color w:val="000000"/>
          <w:sz w:val="24"/>
          <w:szCs w:val="24"/>
        </w:rPr>
        <w:t xml:space="preserve"> ne daugiau kaip</w:t>
      </w:r>
      <w:r w:rsidR="00C32BB9" w:rsidRPr="0028416C">
        <w:rPr>
          <w:rFonts w:ascii="Times New Roman" w:eastAsia="Times New Roman" w:hAnsi="Times New Roman" w:cs="Times New Roman"/>
          <w:bCs/>
          <w:color w:val="000000"/>
          <w:sz w:val="24"/>
          <w:szCs w:val="24"/>
        </w:rPr>
        <w:t xml:space="preserve"> 3388,43</w:t>
      </w:r>
      <w:r w:rsidR="00C07339" w:rsidRPr="0028416C">
        <w:rPr>
          <w:rFonts w:ascii="Times New Roman" w:hAnsi="Times New Roman" w:cs="Times New Roman"/>
          <w:bCs/>
          <w:sz w:val="24"/>
          <w:szCs w:val="24"/>
        </w:rPr>
        <w:t xml:space="preserve"> </w:t>
      </w:r>
      <w:r w:rsidR="00C07339" w:rsidRPr="0028416C">
        <w:rPr>
          <w:rFonts w:ascii="Times New Roman" w:eastAsia="Calibri" w:hAnsi="Times New Roman" w:cs="Times New Roman"/>
          <w:bCs/>
          <w:sz w:val="24"/>
          <w:szCs w:val="24"/>
        </w:rPr>
        <w:t>Eur be PVM;</w:t>
      </w:r>
    </w:p>
    <w:p w14:paraId="33E0D1FE" w14:textId="29D2321E" w:rsidR="008E1E3A" w:rsidRPr="0028416C" w:rsidRDefault="008E1E3A" w:rsidP="008E1E3A">
      <w:pPr>
        <w:spacing w:after="0" w:line="276" w:lineRule="auto"/>
        <w:ind w:firstLine="709"/>
        <w:jc w:val="both"/>
        <w:rPr>
          <w:rFonts w:ascii="Times New Roman" w:eastAsia="Times New Roman" w:hAnsi="Times New Roman" w:cs="Times New Roman"/>
          <w:bCs/>
          <w:color w:val="000000"/>
          <w:sz w:val="24"/>
          <w:szCs w:val="24"/>
          <w:lang w:eastAsia="lt-LT"/>
        </w:rPr>
      </w:pPr>
      <w:r w:rsidRPr="0028416C">
        <w:rPr>
          <w:rFonts w:ascii="Times New Roman" w:eastAsia="Times New Roman" w:hAnsi="Times New Roman" w:cs="Times New Roman"/>
          <w:b/>
          <w:color w:val="000000"/>
          <w:sz w:val="24"/>
          <w:szCs w:val="24"/>
        </w:rPr>
        <w:t>2.</w:t>
      </w:r>
      <w:r w:rsidR="00AA707B" w:rsidRPr="0028416C">
        <w:rPr>
          <w:rFonts w:ascii="Times New Roman" w:eastAsia="Times New Roman" w:hAnsi="Times New Roman" w:cs="Times New Roman"/>
          <w:b/>
          <w:color w:val="000000"/>
          <w:sz w:val="24"/>
          <w:szCs w:val="24"/>
        </w:rPr>
        <w:t>4</w:t>
      </w:r>
      <w:r w:rsidRPr="0028416C">
        <w:rPr>
          <w:rFonts w:ascii="Times New Roman" w:eastAsia="Times New Roman" w:hAnsi="Times New Roman" w:cs="Times New Roman"/>
          <w:b/>
          <w:color w:val="000000"/>
          <w:sz w:val="24"/>
          <w:szCs w:val="24"/>
        </w:rPr>
        <w:t>.6.</w:t>
      </w:r>
      <w:r w:rsidRPr="0028416C">
        <w:rPr>
          <w:rFonts w:ascii="Times New Roman" w:eastAsia="Times New Roman" w:hAnsi="Times New Roman" w:cs="Times New Roman"/>
          <w:bCs/>
          <w:color w:val="000000"/>
          <w:sz w:val="24"/>
          <w:szCs w:val="24"/>
        </w:rPr>
        <w:t xml:space="preserve"> 6 pirkimo objekto dali</w:t>
      </w:r>
      <w:r w:rsidR="0038286A" w:rsidRPr="0028416C">
        <w:rPr>
          <w:rFonts w:ascii="Times New Roman" w:eastAsia="Times New Roman" w:hAnsi="Times New Roman" w:cs="Times New Roman"/>
          <w:bCs/>
          <w:color w:val="000000"/>
          <w:sz w:val="24"/>
          <w:szCs w:val="24"/>
        </w:rPr>
        <w:t>ai</w:t>
      </w:r>
      <w:r w:rsidRPr="0028416C">
        <w:rPr>
          <w:rFonts w:ascii="Times New Roman" w:eastAsia="Times New Roman" w:hAnsi="Times New Roman" w:cs="Times New Roman"/>
          <w:bCs/>
          <w:color w:val="000000"/>
          <w:sz w:val="24"/>
          <w:szCs w:val="24"/>
        </w:rPr>
        <w:t xml:space="preserve">: </w:t>
      </w:r>
      <w:r w:rsidR="0038286A" w:rsidRPr="0028416C">
        <w:rPr>
          <w:rFonts w:ascii="Times New Roman" w:eastAsia="Times New Roman" w:hAnsi="Times New Roman" w:cs="Times New Roman"/>
          <w:bCs/>
          <w:color w:val="000000"/>
          <w:sz w:val="24"/>
          <w:szCs w:val="24"/>
        </w:rPr>
        <w:t xml:space="preserve">ne daugiau kaip </w:t>
      </w:r>
      <w:r w:rsidR="00D64B41">
        <w:rPr>
          <w:rFonts w:ascii="Times New Roman" w:eastAsia="Times New Roman" w:hAnsi="Times New Roman" w:cs="Times New Roman"/>
          <w:bCs/>
          <w:color w:val="000000"/>
          <w:sz w:val="24"/>
          <w:szCs w:val="24"/>
        </w:rPr>
        <w:t>13</w:t>
      </w:r>
      <w:r w:rsidR="009B1553">
        <w:rPr>
          <w:rFonts w:ascii="Times New Roman" w:eastAsia="Times New Roman" w:hAnsi="Times New Roman" w:cs="Times New Roman"/>
          <w:bCs/>
          <w:color w:val="000000"/>
          <w:sz w:val="24"/>
          <w:szCs w:val="24"/>
        </w:rPr>
        <w:t>.</w:t>
      </w:r>
      <w:r w:rsidR="00D64B41">
        <w:rPr>
          <w:rFonts w:ascii="Times New Roman" w:eastAsia="Times New Roman" w:hAnsi="Times New Roman" w:cs="Times New Roman"/>
          <w:bCs/>
          <w:color w:val="000000"/>
          <w:sz w:val="24"/>
          <w:szCs w:val="24"/>
        </w:rPr>
        <w:t>057,85</w:t>
      </w:r>
      <w:r w:rsidR="00C07339" w:rsidRPr="0028416C">
        <w:rPr>
          <w:rFonts w:ascii="Times New Roman" w:hAnsi="Times New Roman" w:cs="Times New Roman"/>
          <w:bCs/>
          <w:sz w:val="24"/>
          <w:szCs w:val="24"/>
        </w:rPr>
        <w:t xml:space="preserve"> </w:t>
      </w:r>
      <w:r w:rsidR="00C07339" w:rsidRPr="0028416C">
        <w:rPr>
          <w:rFonts w:ascii="Times New Roman" w:eastAsia="Calibri" w:hAnsi="Times New Roman" w:cs="Times New Roman"/>
          <w:bCs/>
          <w:sz w:val="24"/>
          <w:szCs w:val="24"/>
        </w:rPr>
        <w:t>Eur be PVM;</w:t>
      </w:r>
    </w:p>
    <w:p w14:paraId="52E4C20F" w14:textId="7FD98129" w:rsidR="008E1E3A" w:rsidRPr="0028416C" w:rsidRDefault="008E1E3A" w:rsidP="008E1E3A">
      <w:pPr>
        <w:spacing w:after="0" w:line="276" w:lineRule="auto"/>
        <w:ind w:firstLine="709"/>
        <w:jc w:val="both"/>
        <w:rPr>
          <w:rFonts w:ascii="Times New Roman" w:eastAsia="Times New Roman" w:hAnsi="Times New Roman" w:cs="Times New Roman"/>
          <w:bCs/>
          <w:color w:val="000000"/>
          <w:sz w:val="24"/>
          <w:szCs w:val="24"/>
          <w:lang w:eastAsia="lt-LT"/>
        </w:rPr>
      </w:pPr>
      <w:r w:rsidRPr="0028416C">
        <w:rPr>
          <w:rFonts w:ascii="Times New Roman" w:eastAsia="Times New Roman" w:hAnsi="Times New Roman" w:cs="Times New Roman"/>
          <w:b/>
          <w:color w:val="000000"/>
          <w:sz w:val="24"/>
          <w:szCs w:val="24"/>
        </w:rPr>
        <w:t>2.</w:t>
      </w:r>
      <w:r w:rsidR="00AA707B" w:rsidRPr="0028416C">
        <w:rPr>
          <w:rFonts w:ascii="Times New Roman" w:eastAsia="Times New Roman" w:hAnsi="Times New Roman" w:cs="Times New Roman"/>
          <w:b/>
          <w:color w:val="000000"/>
          <w:sz w:val="24"/>
          <w:szCs w:val="24"/>
        </w:rPr>
        <w:t>4</w:t>
      </w:r>
      <w:r w:rsidRPr="0028416C">
        <w:rPr>
          <w:rFonts w:ascii="Times New Roman" w:eastAsia="Times New Roman" w:hAnsi="Times New Roman" w:cs="Times New Roman"/>
          <w:b/>
          <w:color w:val="000000"/>
          <w:sz w:val="24"/>
          <w:szCs w:val="24"/>
        </w:rPr>
        <w:t>.7.</w:t>
      </w:r>
      <w:r w:rsidRPr="0028416C">
        <w:rPr>
          <w:rFonts w:ascii="Times New Roman" w:eastAsia="Times New Roman" w:hAnsi="Times New Roman" w:cs="Times New Roman"/>
          <w:bCs/>
          <w:color w:val="000000"/>
          <w:sz w:val="24"/>
          <w:szCs w:val="24"/>
        </w:rPr>
        <w:t xml:space="preserve"> 7 pirkimo objekto dali</w:t>
      </w:r>
      <w:r w:rsidR="0038286A" w:rsidRPr="0028416C">
        <w:rPr>
          <w:rFonts w:ascii="Times New Roman" w:eastAsia="Times New Roman" w:hAnsi="Times New Roman" w:cs="Times New Roman"/>
          <w:bCs/>
          <w:color w:val="000000"/>
          <w:sz w:val="24"/>
          <w:szCs w:val="24"/>
        </w:rPr>
        <w:t>ai</w:t>
      </w:r>
      <w:r w:rsidRPr="0028416C">
        <w:rPr>
          <w:rFonts w:ascii="Times New Roman" w:eastAsia="Times New Roman" w:hAnsi="Times New Roman" w:cs="Times New Roman"/>
          <w:bCs/>
          <w:color w:val="000000"/>
          <w:sz w:val="24"/>
          <w:szCs w:val="24"/>
        </w:rPr>
        <w:t>:</w:t>
      </w:r>
      <w:r w:rsidR="00D2595E" w:rsidRPr="0028416C">
        <w:rPr>
          <w:rFonts w:ascii="Times New Roman" w:eastAsia="Times New Roman" w:hAnsi="Times New Roman" w:cs="Times New Roman"/>
          <w:bCs/>
          <w:color w:val="000000"/>
          <w:sz w:val="24"/>
          <w:szCs w:val="24"/>
        </w:rPr>
        <w:t xml:space="preserve"> ne daugiau kaip</w:t>
      </w:r>
      <w:r w:rsidR="003907D7" w:rsidRPr="0028416C">
        <w:rPr>
          <w:rFonts w:ascii="Times New Roman" w:eastAsia="Times New Roman" w:hAnsi="Times New Roman" w:cs="Times New Roman"/>
          <w:bCs/>
          <w:color w:val="000000"/>
          <w:sz w:val="24"/>
          <w:szCs w:val="24"/>
        </w:rPr>
        <w:t xml:space="preserve"> </w:t>
      </w:r>
      <w:r w:rsidR="00D64B41">
        <w:rPr>
          <w:rFonts w:ascii="Times New Roman" w:eastAsia="Times New Roman" w:hAnsi="Times New Roman" w:cs="Times New Roman"/>
          <w:bCs/>
          <w:color w:val="000000"/>
          <w:sz w:val="24"/>
          <w:szCs w:val="24"/>
        </w:rPr>
        <w:t>33</w:t>
      </w:r>
      <w:r w:rsidR="009B1553">
        <w:rPr>
          <w:rFonts w:ascii="Times New Roman" w:eastAsia="Times New Roman" w:hAnsi="Times New Roman" w:cs="Times New Roman"/>
          <w:bCs/>
          <w:color w:val="000000"/>
          <w:sz w:val="24"/>
          <w:szCs w:val="24"/>
        </w:rPr>
        <w:t>.</w:t>
      </w:r>
      <w:r w:rsidR="00D64B41">
        <w:rPr>
          <w:rFonts w:ascii="Times New Roman" w:eastAsia="Times New Roman" w:hAnsi="Times New Roman" w:cs="Times New Roman"/>
          <w:bCs/>
          <w:color w:val="000000"/>
          <w:sz w:val="24"/>
          <w:szCs w:val="24"/>
        </w:rPr>
        <w:t>884,30</w:t>
      </w:r>
      <w:r w:rsidR="00C07339" w:rsidRPr="0028416C">
        <w:rPr>
          <w:rFonts w:ascii="Times New Roman" w:hAnsi="Times New Roman" w:cs="Times New Roman"/>
          <w:bCs/>
          <w:sz w:val="24"/>
          <w:szCs w:val="24"/>
        </w:rPr>
        <w:t xml:space="preserve"> </w:t>
      </w:r>
      <w:r w:rsidR="00C07339" w:rsidRPr="0028416C">
        <w:rPr>
          <w:rFonts w:ascii="Times New Roman" w:eastAsia="Calibri" w:hAnsi="Times New Roman" w:cs="Times New Roman"/>
          <w:bCs/>
          <w:sz w:val="24"/>
          <w:szCs w:val="24"/>
        </w:rPr>
        <w:t>Eur be PVM;</w:t>
      </w:r>
    </w:p>
    <w:p w14:paraId="2CF5898D" w14:textId="3A815F5F" w:rsidR="008E1E3A" w:rsidRPr="0028416C" w:rsidRDefault="008E1E3A" w:rsidP="008E1E3A">
      <w:pPr>
        <w:spacing w:after="0" w:line="276" w:lineRule="auto"/>
        <w:ind w:firstLine="709"/>
        <w:jc w:val="both"/>
        <w:rPr>
          <w:rFonts w:ascii="Times New Roman" w:eastAsia="Times New Roman" w:hAnsi="Times New Roman" w:cs="Times New Roman"/>
          <w:bCs/>
          <w:color w:val="000000"/>
          <w:sz w:val="24"/>
          <w:szCs w:val="24"/>
          <w:lang w:eastAsia="lt-LT"/>
        </w:rPr>
      </w:pPr>
      <w:r w:rsidRPr="0028416C">
        <w:rPr>
          <w:rFonts w:ascii="Times New Roman" w:eastAsia="Times New Roman" w:hAnsi="Times New Roman" w:cs="Times New Roman"/>
          <w:b/>
          <w:color w:val="000000"/>
          <w:sz w:val="24"/>
          <w:szCs w:val="24"/>
        </w:rPr>
        <w:t>2.</w:t>
      </w:r>
      <w:r w:rsidR="00AA707B" w:rsidRPr="0028416C">
        <w:rPr>
          <w:rFonts w:ascii="Times New Roman" w:eastAsia="Times New Roman" w:hAnsi="Times New Roman" w:cs="Times New Roman"/>
          <w:b/>
          <w:color w:val="000000"/>
          <w:sz w:val="24"/>
          <w:szCs w:val="24"/>
        </w:rPr>
        <w:t>4</w:t>
      </w:r>
      <w:r w:rsidRPr="0028416C">
        <w:rPr>
          <w:rFonts w:ascii="Times New Roman" w:eastAsia="Times New Roman" w:hAnsi="Times New Roman" w:cs="Times New Roman"/>
          <w:b/>
          <w:color w:val="000000"/>
          <w:sz w:val="24"/>
          <w:szCs w:val="24"/>
        </w:rPr>
        <w:t>.8.</w:t>
      </w:r>
      <w:r w:rsidRPr="0028416C">
        <w:rPr>
          <w:rFonts w:ascii="Times New Roman" w:eastAsia="Times New Roman" w:hAnsi="Times New Roman" w:cs="Times New Roman"/>
          <w:bCs/>
          <w:color w:val="000000"/>
          <w:sz w:val="24"/>
          <w:szCs w:val="24"/>
        </w:rPr>
        <w:t xml:space="preserve"> 8 pirkimo objekto dali</w:t>
      </w:r>
      <w:r w:rsidR="00D2595E" w:rsidRPr="0028416C">
        <w:rPr>
          <w:rFonts w:ascii="Times New Roman" w:eastAsia="Times New Roman" w:hAnsi="Times New Roman" w:cs="Times New Roman"/>
          <w:bCs/>
          <w:color w:val="000000"/>
          <w:sz w:val="24"/>
          <w:szCs w:val="24"/>
        </w:rPr>
        <w:t>ai</w:t>
      </w:r>
      <w:r w:rsidRPr="0028416C">
        <w:rPr>
          <w:rFonts w:ascii="Times New Roman" w:eastAsia="Times New Roman" w:hAnsi="Times New Roman" w:cs="Times New Roman"/>
          <w:bCs/>
          <w:color w:val="000000"/>
          <w:sz w:val="24"/>
          <w:szCs w:val="24"/>
        </w:rPr>
        <w:t xml:space="preserve">: </w:t>
      </w:r>
      <w:r w:rsidR="00D2595E" w:rsidRPr="0028416C">
        <w:rPr>
          <w:rFonts w:ascii="Times New Roman" w:eastAsia="Times New Roman" w:hAnsi="Times New Roman" w:cs="Times New Roman"/>
          <w:bCs/>
          <w:color w:val="000000"/>
          <w:sz w:val="24"/>
          <w:szCs w:val="24"/>
        </w:rPr>
        <w:t>ne daugiau kaip</w:t>
      </w:r>
      <w:r w:rsidR="0086009C" w:rsidRPr="0028416C">
        <w:rPr>
          <w:rFonts w:ascii="Times New Roman" w:eastAsia="Times New Roman" w:hAnsi="Times New Roman" w:cs="Times New Roman"/>
          <w:bCs/>
          <w:color w:val="000000"/>
          <w:sz w:val="24"/>
          <w:szCs w:val="24"/>
        </w:rPr>
        <w:t xml:space="preserve"> 9090,</w:t>
      </w:r>
      <w:r w:rsidR="004162E0" w:rsidRPr="0028416C">
        <w:rPr>
          <w:rFonts w:ascii="Times New Roman" w:eastAsia="Times New Roman" w:hAnsi="Times New Roman" w:cs="Times New Roman"/>
          <w:bCs/>
          <w:color w:val="000000"/>
          <w:sz w:val="24"/>
          <w:szCs w:val="24"/>
        </w:rPr>
        <w:t>91</w:t>
      </w:r>
      <w:r w:rsidR="00C07339" w:rsidRPr="0028416C">
        <w:rPr>
          <w:rFonts w:ascii="Times New Roman" w:hAnsi="Times New Roman" w:cs="Times New Roman"/>
          <w:bCs/>
          <w:sz w:val="24"/>
          <w:szCs w:val="24"/>
        </w:rPr>
        <w:t xml:space="preserve"> </w:t>
      </w:r>
      <w:r w:rsidR="00C07339" w:rsidRPr="0028416C">
        <w:rPr>
          <w:rFonts w:ascii="Times New Roman" w:eastAsia="Calibri" w:hAnsi="Times New Roman" w:cs="Times New Roman"/>
          <w:bCs/>
          <w:sz w:val="24"/>
          <w:szCs w:val="24"/>
        </w:rPr>
        <w:t>Eur be PVM;</w:t>
      </w:r>
    </w:p>
    <w:p w14:paraId="62AAA05D" w14:textId="563D010C" w:rsidR="008E1E3A" w:rsidRPr="0028416C" w:rsidRDefault="008E1E3A" w:rsidP="008E1E3A">
      <w:pPr>
        <w:spacing w:after="0" w:line="276" w:lineRule="auto"/>
        <w:ind w:firstLine="709"/>
        <w:jc w:val="both"/>
        <w:rPr>
          <w:rFonts w:ascii="Times New Roman" w:eastAsia="Times New Roman" w:hAnsi="Times New Roman" w:cs="Times New Roman"/>
          <w:bCs/>
          <w:color w:val="000000"/>
          <w:sz w:val="24"/>
          <w:szCs w:val="24"/>
          <w:lang w:eastAsia="lt-LT"/>
        </w:rPr>
      </w:pPr>
      <w:r w:rsidRPr="0028416C">
        <w:rPr>
          <w:rFonts w:ascii="Times New Roman" w:eastAsia="Times New Roman" w:hAnsi="Times New Roman" w:cs="Times New Roman"/>
          <w:b/>
          <w:color w:val="000000"/>
          <w:sz w:val="24"/>
          <w:szCs w:val="24"/>
        </w:rPr>
        <w:t>2.</w:t>
      </w:r>
      <w:r w:rsidR="00AA707B" w:rsidRPr="0028416C">
        <w:rPr>
          <w:rFonts w:ascii="Times New Roman" w:eastAsia="Times New Roman" w:hAnsi="Times New Roman" w:cs="Times New Roman"/>
          <w:b/>
          <w:color w:val="000000"/>
          <w:sz w:val="24"/>
          <w:szCs w:val="24"/>
        </w:rPr>
        <w:t>4</w:t>
      </w:r>
      <w:r w:rsidRPr="0028416C">
        <w:rPr>
          <w:rFonts w:ascii="Times New Roman" w:eastAsia="Times New Roman" w:hAnsi="Times New Roman" w:cs="Times New Roman"/>
          <w:b/>
          <w:color w:val="000000"/>
          <w:sz w:val="24"/>
          <w:szCs w:val="24"/>
        </w:rPr>
        <w:t>.9.</w:t>
      </w:r>
      <w:r w:rsidRPr="0028416C">
        <w:rPr>
          <w:rFonts w:ascii="Times New Roman" w:eastAsia="Times New Roman" w:hAnsi="Times New Roman" w:cs="Times New Roman"/>
          <w:bCs/>
          <w:color w:val="000000"/>
          <w:sz w:val="24"/>
          <w:szCs w:val="24"/>
        </w:rPr>
        <w:t xml:space="preserve"> 9 pirkimo objekto dali</w:t>
      </w:r>
      <w:r w:rsidR="00D2595E" w:rsidRPr="0028416C">
        <w:rPr>
          <w:rFonts w:ascii="Times New Roman" w:eastAsia="Times New Roman" w:hAnsi="Times New Roman" w:cs="Times New Roman"/>
          <w:bCs/>
          <w:color w:val="000000"/>
          <w:sz w:val="24"/>
          <w:szCs w:val="24"/>
        </w:rPr>
        <w:t>ai</w:t>
      </w:r>
      <w:r w:rsidRPr="0028416C">
        <w:rPr>
          <w:rFonts w:ascii="Times New Roman" w:eastAsia="Times New Roman" w:hAnsi="Times New Roman" w:cs="Times New Roman"/>
          <w:bCs/>
          <w:color w:val="000000"/>
          <w:sz w:val="24"/>
          <w:szCs w:val="24"/>
        </w:rPr>
        <w:t xml:space="preserve">: </w:t>
      </w:r>
      <w:r w:rsidR="008B5BD2" w:rsidRPr="0028416C">
        <w:rPr>
          <w:rFonts w:ascii="Times New Roman" w:eastAsia="Times New Roman" w:hAnsi="Times New Roman" w:cs="Times New Roman"/>
          <w:bCs/>
          <w:color w:val="000000"/>
          <w:sz w:val="24"/>
          <w:szCs w:val="24"/>
        </w:rPr>
        <w:t>ne daugiau kaip</w:t>
      </w:r>
      <w:r w:rsidR="004162E0" w:rsidRPr="0028416C">
        <w:rPr>
          <w:rFonts w:ascii="Times New Roman" w:eastAsia="Times New Roman" w:hAnsi="Times New Roman" w:cs="Times New Roman"/>
          <w:bCs/>
          <w:color w:val="000000"/>
          <w:sz w:val="24"/>
          <w:szCs w:val="24"/>
        </w:rPr>
        <w:t xml:space="preserve"> </w:t>
      </w:r>
      <w:r w:rsidR="00D64B41">
        <w:rPr>
          <w:rFonts w:ascii="Times New Roman" w:eastAsia="Times New Roman" w:hAnsi="Times New Roman" w:cs="Times New Roman"/>
          <w:bCs/>
          <w:color w:val="000000"/>
          <w:sz w:val="24"/>
          <w:szCs w:val="24"/>
        </w:rPr>
        <w:t>42</w:t>
      </w:r>
      <w:r w:rsidR="009B1553">
        <w:rPr>
          <w:rFonts w:ascii="Times New Roman" w:eastAsia="Times New Roman" w:hAnsi="Times New Roman" w:cs="Times New Roman"/>
          <w:bCs/>
          <w:color w:val="000000"/>
          <w:sz w:val="24"/>
          <w:szCs w:val="24"/>
        </w:rPr>
        <w:t>.</w:t>
      </w:r>
      <w:r w:rsidR="00D64B41">
        <w:rPr>
          <w:rFonts w:ascii="Times New Roman" w:eastAsia="Times New Roman" w:hAnsi="Times New Roman" w:cs="Times New Roman"/>
          <w:bCs/>
          <w:color w:val="000000"/>
          <w:sz w:val="24"/>
          <w:szCs w:val="24"/>
        </w:rPr>
        <w:t>033,06</w:t>
      </w:r>
      <w:r w:rsidR="00C07339" w:rsidRPr="0028416C">
        <w:rPr>
          <w:rFonts w:ascii="Times New Roman" w:hAnsi="Times New Roman" w:cs="Times New Roman"/>
          <w:bCs/>
          <w:sz w:val="24"/>
          <w:szCs w:val="24"/>
        </w:rPr>
        <w:t xml:space="preserve"> </w:t>
      </w:r>
      <w:r w:rsidR="00C07339" w:rsidRPr="0028416C">
        <w:rPr>
          <w:rFonts w:ascii="Times New Roman" w:eastAsia="Calibri" w:hAnsi="Times New Roman" w:cs="Times New Roman"/>
          <w:bCs/>
          <w:sz w:val="24"/>
          <w:szCs w:val="24"/>
        </w:rPr>
        <w:t>Eur be PVM;</w:t>
      </w:r>
    </w:p>
    <w:p w14:paraId="46D70E30" w14:textId="6D108A39" w:rsidR="008E1E3A" w:rsidRPr="0028416C" w:rsidRDefault="008E1E3A" w:rsidP="008E1E3A">
      <w:pPr>
        <w:spacing w:after="0" w:line="276" w:lineRule="auto"/>
        <w:ind w:firstLine="709"/>
        <w:jc w:val="both"/>
        <w:rPr>
          <w:rFonts w:ascii="Times New Roman" w:eastAsia="Times New Roman" w:hAnsi="Times New Roman" w:cs="Times New Roman"/>
          <w:bCs/>
          <w:color w:val="000000"/>
          <w:sz w:val="24"/>
          <w:szCs w:val="24"/>
          <w:lang w:eastAsia="lt-LT"/>
        </w:rPr>
      </w:pPr>
      <w:r w:rsidRPr="0028416C">
        <w:rPr>
          <w:rFonts w:ascii="Times New Roman" w:eastAsia="Times New Roman" w:hAnsi="Times New Roman" w:cs="Times New Roman"/>
          <w:b/>
          <w:color w:val="000000"/>
          <w:sz w:val="24"/>
          <w:szCs w:val="24"/>
        </w:rPr>
        <w:lastRenderedPageBreak/>
        <w:t>2.</w:t>
      </w:r>
      <w:r w:rsidR="00AA707B" w:rsidRPr="0028416C">
        <w:rPr>
          <w:rFonts w:ascii="Times New Roman" w:eastAsia="Times New Roman" w:hAnsi="Times New Roman" w:cs="Times New Roman"/>
          <w:b/>
          <w:color w:val="000000"/>
          <w:sz w:val="24"/>
          <w:szCs w:val="24"/>
        </w:rPr>
        <w:t>4</w:t>
      </w:r>
      <w:r w:rsidRPr="0028416C">
        <w:rPr>
          <w:rFonts w:ascii="Times New Roman" w:eastAsia="Times New Roman" w:hAnsi="Times New Roman" w:cs="Times New Roman"/>
          <w:b/>
          <w:color w:val="000000"/>
          <w:sz w:val="24"/>
          <w:szCs w:val="24"/>
        </w:rPr>
        <w:t>.10.</w:t>
      </w:r>
      <w:r w:rsidRPr="0028416C">
        <w:rPr>
          <w:rFonts w:ascii="Times New Roman" w:eastAsia="Times New Roman" w:hAnsi="Times New Roman" w:cs="Times New Roman"/>
          <w:bCs/>
          <w:color w:val="000000"/>
          <w:sz w:val="24"/>
          <w:szCs w:val="24"/>
        </w:rPr>
        <w:t xml:space="preserve"> </w:t>
      </w:r>
      <w:r w:rsidRPr="005765ED">
        <w:rPr>
          <w:rFonts w:ascii="Times New Roman" w:eastAsia="Times New Roman" w:hAnsi="Times New Roman" w:cs="Times New Roman"/>
          <w:bCs/>
          <w:color w:val="000000"/>
          <w:sz w:val="24"/>
          <w:szCs w:val="24"/>
        </w:rPr>
        <w:t>10 pirkimo objekto dali</w:t>
      </w:r>
      <w:r w:rsidR="008B5BD2" w:rsidRPr="005765ED">
        <w:rPr>
          <w:rFonts w:ascii="Times New Roman" w:eastAsia="Times New Roman" w:hAnsi="Times New Roman" w:cs="Times New Roman"/>
          <w:bCs/>
          <w:color w:val="000000"/>
          <w:sz w:val="24"/>
          <w:szCs w:val="24"/>
        </w:rPr>
        <w:t>ai</w:t>
      </w:r>
      <w:r w:rsidRPr="005765ED">
        <w:rPr>
          <w:rFonts w:ascii="Times New Roman" w:eastAsia="Times New Roman" w:hAnsi="Times New Roman" w:cs="Times New Roman"/>
          <w:bCs/>
          <w:color w:val="000000"/>
          <w:sz w:val="24"/>
          <w:szCs w:val="24"/>
        </w:rPr>
        <w:t xml:space="preserve">: </w:t>
      </w:r>
      <w:r w:rsidR="008B5BD2" w:rsidRPr="005765ED">
        <w:rPr>
          <w:rFonts w:ascii="Times New Roman" w:eastAsia="Times New Roman" w:hAnsi="Times New Roman" w:cs="Times New Roman"/>
          <w:bCs/>
          <w:color w:val="000000"/>
          <w:sz w:val="24"/>
          <w:szCs w:val="24"/>
        </w:rPr>
        <w:t xml:space="preserve">ne daugiau kaip </w:t>
      </w:r>
      <w:r w:rsidR="00D64B41" w:rsidRPr="005765ED">
        <w:rPr>
          <w:rFonts w:ascii="Times New Roman" w:eastAsia="Times New Roman" w:hAnsi="Times New Roman" w:cs="Times New Roman"/>
          <w:bCs/>
          <w:color w:val="000000"/>
          <w:sz w:val="24"/>
          <w:szCs w:val="24"/>
        </w:rPr>
        <w:t>7107,44</w:t>
      </w:r>
      <w:r w:rsidR="00A42131" w:rsidRPr="005765ED">
        <w:rPr>
          <w:rFonts w:ascii="Times New Roman" w:hAnsi="Times New Roman" w:cs="Times New Roman"/>
          <w:bCs/>
          <w:sz w:val="24"/>
          <w:szCs w:val="24"/>
        </w:rPr>
        <w:t xml:space="preserve"> </w:t>
      </w:r>
      <w:r w:rsidR="00A42131" w:rsidRPr="005765ED">
        <w:rPr>
          <w:rFonts w:ascii="Times New Roman" w:eastAsia="Calibri" w:hAnsi="Times New Roman" w:cs="Times New Roman"/>
          <w:bCs/>
          <w:sz w:val="24"/>
          <w:szCs w:val="24"/>
        </w:rPr>
        <w:t>Eur be PVM;</w:t>
      </w:r>
    </w:p>
    <w:p w14:paraId="434831B0" w14:textId="49AF3624" w:rsidR="008E1E3A" w:rsidRPr="0028416C" w:rsidRDefault="008E1E3A" w:rsidP="008E1E3A">
      <w:pPr>
        <w:spacing w:after="0" w:line="276" w:lineRule="auto"/>
        <w:ind w:firstLine="709"/>
        <w:jc w:val="both"/>
        <w:rPr>
          <w:rFonts w:ascii="Times New Roman" w:eastAsia="Times New Roman" w:hAnsi="Times New Roman" w:cs="Times New Roman"/>
          <w:bCs/>
          <w:color w:val="000000"/>
          <w:sz w:val="24"/>
          <w:szCs w:val="24"/>
          <w:lang w:eastAsia="lt-LT"/>
        </w:rPr>
      </w:pPr>
      <w:r w:rsidRPr="0028416C">
        <w:rPr>
          <w:rFonts w:ascii="Times New Roman" w:eastAsia="Times New Roman" w:hAnsi="Times New Roman" w:cs="Times New Roman"/>
          <w:b/>
          <w:color w:val="000000"/>
          <w:sz w:val="24"/>
          <w:szCs w:val="24"/>
        </w:rPr>
        <w:t>2.</w:t>
      </w:r>
      <w:r w:rsidR="00425B22" w:rsidRPr="0028416C">
        <w:rPr>
          <w:rFonts w:ascii="Times New Roman" w:eastAsia="Times New Roman" w:hAnsi="Times New Roman" w:cs="Times New Roman"/>
          <w:b/>
          <w:color w:val="000000"/>
          <w:sz w:val="24"/>
          <w:szCs w:val="24"/>
        </w:rPr>
        <w:t>4</w:t>
      </w:r>
      <w:r w:rsidRPr="0028416C">
        <w:rPr>
          <w:rFonts w:ascii="Times New Roman" w:eastAsia="Times New Roman" w:hAnsi="Times New Roman" w:cs="Times New Roman"/>
          <w:b/>
          <w:color w:val="000000"/>
          <w:sz w:val="24"/>
          <w:szCs w:val="24"/>
        </w:rPr>
        <w:t>.11.</w:t>
      </w:r>
      <w:r w:rsidRPr="0028416C">
        <w:rPr>
          <w:rFonts w:ascii="Times New Roman" w:eastAsia="Times New Roman" w:hAnsi="Times New Roman" w:cs="Times New Roman"/>
          <w:bCs/>
          <w:color w:val="000000"/>
          <w:sz w:val="24"/>
          <w:szCs w:val="24"/>
        </w:rPr>
        <w:t xml:space="preserve"> 11 pirkimo objekto dali</w:t>
      </w:r>
      <w:r w:rsidR="008B5BD2" w:rsidRPr="0028416C">
        <w:rPr>
          <w:rFonts w:ascii="Times New Roman" w:eastAsia="Times New Roman" w:hAnsi="Times New Roman" w:cs="Times New Roman"/>
          <w:bCs/>
          <w:color w:val="000000"/>
          <w:sz w:val="24"/>
          <w:szCs w:val="24"/>
        </w:rPr>
        <w:t>ai</w:t>
      </w:r>
      <w:r w:rsidRPr="0028416C">
        <w:rPr>
          <w:rFonts w:ascii="Times New Roman" w:eastAsia="Times New Roman" w:hAnsi="Times New Roman" w:cs="Times New Roman"/>
          <w:bCs/>
          <w:color w:val="000000"/>
          <w:sz w:val="24"/>
          <w:szCs w:val="24"/>
        </w:rPr>
        <w:t>:</w:t>
      </w:r>
      <w:r w:rsidR="0069188C" w:rsidRPr="0028416C">
        <w:rPr>
          <w:rFonts w:ascii="Times New Roman" w:eastAsia="Times New Roman" w:hAnsi="Times New Roman" w:cs="Times New Roman"/>
          <w:bCs/>
          <w:color w:val="000000"/>
          <w:sz w:val="24"/>
          <w:szCs w:val="24"/>
        </w:rPr>
        <w:t xml:space="preserve"> ne daugiau kaip </w:t>
      </w:r>
      <w:r w:rsidR="00D64B41">
        <w:rPr>
          <w:rFonts w:ascii="Times New Roman" w:eastAsia="Times New Roman" w:hAnsi="Times New Roman" w:cs="Times New Roman"/>
          <w:bCs/>
          <w:color w:val="000000"/>
          <w:sz w:val="24"/>
          <w:szCs w:val="24"/>
        </w:rPr>
        <w:t>5785,12</w:t>
      </w:r>
      <w:r w:rsidR="00A42131" w:rsidRPr="0028416C">
        <w:rPr>
          <w:rFonts w:ascii="Times New Roman" w:hAnsi="Times New Roman" w:cs="Times New Roman"/>
          <w:bCs/>
          <w:sz w:val="24"/>
          <w:szCs w:val="24"/>
        </w:rPr>
        <w:t xml:space="preserve"> </w:t>
      </w:r>
      <w:r w:rsidR="00A42131" w:rsidRPr="0028416C">
        <w:rPr>
          <w:rFonts w:ascii="Times New Roman" w:eastAsia="Calibri" w:hAnsi="Times New Roman" w:cs="Times New Roman"/>
          <w:bCs/>
          <w:sz w:val="24"/>
          <w:szCs w:val="24"/>
        </w:rPr>
        <w:t>Eur be PVM;</w:t>
      </w:r>
    </w:p>
    <w:p w14:paraId="43A6F624" w14:textId="7D5E0CA3" w:rsidR="008E1E3A" w:rsidRPr="0028416C" w:rsidRDefault="008E1E3A" w:rsidP="008E1E3A">
      <w:pPr>
        <w:spacing w:after="0" w:line="276" w:lineRule="auto"/>
        <w:ind w:firstLine="709"/>
        <w:jc w:val="both"/>
        <w:rPr>
          <w:rFonts w:ascii="Times New Roman" w:eastAsia="Times New Roman" w:hAnsi="Times New Roman" w:cs="Times New Roman"/>
          <w:bCs/>
          <w:color w:val="000000"/>
          <w:sz w:val="24"/>
          <w:szCs w:val="24"/>
          <w:lang w:eastAsia="lt-LT"/>
        </w:rPr>
      </w:pPr>
      <w:r w:rsidRPr="0028416C">
        <w:rPr>
          <w:rFonts w:ascii="Times New Roman" w:eastAsia="Times New Roman" w:hAnsi="Times New Roman" w:cs="Times New Roman"/>
          <w:b/>
          <w:color w:val="000000"/>
          <w:sz w:val="24"/>
          <w:szCs w:val="24"/>
        </w:rPr>
        <w:t>2.</w:t>
      </w:r>
      <w:r w:rsidR="00425B22" w:rsidRPr="0028416C">
        <w:rPr>
          <w:rFonts w:ascii="Times New Roman" w:eastAsia="Times New Roman" w:hAnsi="Times New Roman" w:cs="Times New Roman"/>
          <w:b/>
          <w:color w:val="000000"/>
          <w:sz w:val="24"/>
          <w:szCs w:val="24"/>
        </w:rPr>
        <w:t>4</w:t>
      </w:r>
      <w:r w:rsidRPr="0028416C">
        <w:rPr>
          <w:rFonts w:ascii="Times New Roman" w:eastAsia="Times New Roman" w:hAnsi="Times New Roman" w:cs="Times New Roman"/>
          <w:b/>
          <w:color w:val="000000"/>
          <w:sz w:val="24"/>
          <w:szCs w:val="24"/>
        </w:rPr>
        <w:t>.12.</w:t>
      </w:r>
      <w:r w:rsidRPr="0028416C">
        <w:rPr>
          <w:rFonts w:ascii="Times New Roman" w:eastAsia="Times New Roman" w:hAnsi="Times New Roman" w:cs="Times New Roman"/>
          <w:bCs/>
          <w:color w:val="000000"/>
          <w:sz w:val="24"/>
          <w:szCs w:val="24"/>
        </w:rPr>
        <w:t xml:space="preserve"> 12 pirkimo objekto dali</w:t>
      </w:r>
      <w:r w:rsidR="0069188C" w:rsidRPr="0028416C">
        <w:rPr>
          <w:rFonts w:ascii="Times New Roman" w:eastAsia="Times New Roman" w:hAnsi="Times New Roman" w:cs="Times New Roman"/>
          <w:bCs/>
          <w:color w:val="000000"/>
          <w:sz w:val="24"/>
          <w:szCs w:val="24"/>
        </w:rPr>
        <w:t>ai: ne daugiau kai</w:t>
      </w:r>
      <w:r w:rsidR="0043134F" w:rsidRPr="0028416C">
        <w:rPr>
          <w:rFonts w:ascii="Times New Roman" w:eastAsia="Times New Roman" w:hAnsi="Times New Roman" w:cs="Times New Roman"/>
          <w:bCs/>
          <w:color w:val="000000"/>
          <w:sz w:val="24"/>
          <w:szCs w:val="24"/>
        </w:rPr>
        <w:t>p</w:t>
      </w:r>
      <w:r w:rsidR="00A17BAA" w:rsidRPr="0028416C">
        <w:rPr>
          <w:rFonts w:ascii="Times New Roman" w:eastAsia="Times New Roman" w:hAnsi="Times New Roman" w:cs="Times New Roman"/>
          <w:bCs/>
          <w:color w:val="000000"/>
          <w:sz w:val="24"/>
          <w:szCs w:val="24"/>
        </w:rPr>
        <w:t xml:space="preserve"> </w:t>
      </w:r>
      <w:r w:rsidR="002B2C45" w:rsidRPr="0028416C">
        <w:rPr>
          <w:rFonts w:ascii="Times New Roman" w:eastAsia="Times New Roman" w:hAnsi="Times New Roman" w:cs="Times New Roman"/>
          <w:bCs/>
          <w:color w:val="000000"/>
          <w:sz w:val="24"/>
          <w:szCs w:val="24"/>
        </w:rPr>
        <w:t>10</w:t>
      </w:r>
      <w:r w:rsidR="009B1553">
        <w:rPr>
          <w:rFonts w:ascii="Times New Roman" w:eastAsia="Times New Roman" w:hAnsi="Times New Roman" w:cs="Times New Roman"/>
          <w:bCs/>
          <w:color w:val="000000"/>
          <w:sz w:val="24"/>
          <w:szCs w:val="24"/>
        </w:rPr>
        <w:t>.</w:t>
      </w:r>
      <w:r w:rsidR="002B2C45" w:rsidRPr="0028416C">
        <w:rPr>
          <w:rFonts w:ascii="Times New Roman" w:eastAsia="Times New Roman" w:hAnsi="Times New Roman" w:cs="Times New Roman"/>
          <w:bCs/>
          <w:color w:val="000000"/>
          <w:sz w:val="24"/>
          <w:szCs w:val="24"/>
        </w:rPr>
        <w:t>743,80</w:t>
      </w:r>
      <w:r w:rsidR="00A42131" w:rsidRPr="0028416C">
        <w:rPr>
          <w:rFonts w:ascii="Times New Roman" w:hAnsi="Times New Roman" w:cs="Times New Roman"/>
          <w:bCs/>
          <w:sz w:val="24"/>
          <w:szCs w:val="24"/>
        </w:rPr>
        <w:t xml:space="preserve"> </w:t>
      </w:r>
      <w:r w:rsidR="00A42131" w:rsidRPr="0028416C">
        <w:rPr>
          <w:rFonts w:ascii="Times New Roman" w:eastAsia="Calibri" w:hAnsi="Times New Roman" w:cs="Times New Roman"/>
          <w:bCs/>
          <w:sz w:val="24"/>
          <w:szCs w:val="24"/>
        </w:rPr>
        <w:t>Eur be PVM;</w:t>
      </w:r>
    </w:p>
    <w:p w14:paraId="773DAEAC" w14:textId="6AA78136" w:rsidR="008E1E3A" w:rsidRPr="0028416C" w:rsidRDefault="008E1E3A" w:rsidP="008E1E3A">
      <w:pPr>
        <w:spacing w:after="0" w:line="276" w:lineRule="auto"/>
        <w:ind w:firstLine="709"/>
        <w:jc w:val="both"/>
        <w:rPr>
          <w:rFonts w:ascii="Times New Roman" w:eastAsia="Times New Roman" w:hAnsi="Times New Roman" w:cs="Times New Roman"/>
          <w:bCs/>
          <w:color w:val="000000"/>
          <w:sz w:val="24"/>
          <w:szCs w:val="24"/>
          <w:lang w:eastAsia="lt-LT"/>
        </w:rPr>
      </w:pPr>
      <w:r w:rsidRPr="0028416C">
        <w:rPr>
          <w:rFonts w:ascii="Times New Roman" w:eastAsia="Times New Roman" w:hAnsi="Times New Roman" w:cs="Times New Roman"/>
          <w:b/>
          <w:color w:val="000000"/>
          <w:sz w:val="24"/>
          <w:szCs w:val="24"/>
        </w:rPr>
        <w:t>2.</w:t>
      </w:r>
      <w:r w:rsidR="00425B22" w:rsidRPr="0028416C">
        <w:rPr>
          <w:rFonts w:ascii="Times New Roman" w:eastAsia="Times New Roman" w:hAnsi="Times New Roman" w:cs="Times New Roman"/>
          <w:b/>
          <w:color w:val="000000"/>
          <w:sz w:val="24"/>
          <w:szCs w:val="24"/>
        </w:rPr>
        <w:t>4</w:t>
      </w:r>
      <w:r w:rsidRPr="0028416C">
        <w:rPr>
          <w:rFonts w:ascii="Times New Roman" w:eastAsia="Times New Roman" w:hAnsi="Times New Roman" w:cs="Times New Roman"/>
          <w:b/>
          <w:color w:val="000000"/>
          <w:sz w:val="24"/>
          <w:szCs w:val="24"/>
        </w:rPr>
        <w:t>.13.</w:t>
      </w:r>
      <w:r w:rsidRPr="0028416C">
        <w:rPr>
          <w:rFonts w:ascii="Times New Roman" w:eastAsia="Times New Roman" w:hAnsi="Times New Roman" w:cs="Times New Roman"/>
          <w:bCs/>
          <w:color w:val="000000"/>
          <w:sz w:val="24"/>
          <w:szCs w:val="24"/>
        </w:rPr>
        <w:t xml:space="preserve"> 13 pirkimo objekto dali</w:t>
      </w:r>
      <w:r w:rsidR="0043134F" w:rsidRPr="0028416C">
        <w:rPr>
          <w:rFonts w:ascii="Times New Roman" w:eastAsia="Times New Roman" w:hAnsi="Times New Roman" w:cs="Times New Roman"/>
          <w:bCs/>
          <w:color w:val="000000"/>
          <w:sz w:val="24"/>
          <w:szCs w:val="24"/>
        </w:rPr>
        <w:t>ai</w:t>
      </w:r>
      <w:r w:rsidRPr="0028416C">
        <w:rPr>
          <w:rFonts w:ascii="Times New Roman" w:eastAsia="Times New Roman" w:hAnsi="Times New Roman" w:cs="Times New Roman"/>
          <w:bCs/>
          <w:color w:val="000000"/>
          <w:sz w:val="24"/>
          <w:szCs w:val="24"/>
        </w:rPr>
        <w:t>:</w:t>
      </w:r>
      <w:r w:rsidR="0043134F" w:rsidRPr="0028416C">
        <w:rPr>
          <w:rFonts w:ascii="Times New Roman" w:eastAsia="Times New Roman" w:hAnsi="Times New Roman" w:cs="Times New Roman"/>
          <w:bCs/>
          <w:color w:val="000000"/>
          <w:sz w:val="24"/>
          <w:szCs w:val="24"/>
        </w:rPr>
        <w:t xml:space="preserve"> ne daugiau kaip</w:t>
      </w:r>
      <w:r w:rsidR="002B2C45" w:rsidRPr="0028416C">
        <w:rPr>
          <w:rFonts w:ascii="Times New Roman" w:eastAsia="Times New Roman" w:hAnsi="Times New Roman" w:cs="Times New Roman"/>
          <w:bCs/>
          <w:color w:val="000000"/>
          <w:sz w:val="24"/>
          <w:szCs w:val="24"/>
        </w:rPr>
        <w:t xml:space="preserve"> </w:t>
      </w:r>
      <w:r w:rsidR="00D64B41">
        <w:rPr>
          <w:rFonts w:ascii="Times New Roman" w:eastAsia="Times New Roman" w:hAnsi="Times New Roman" w:cs="Times New Roman"/>
          <w:bCs/>
          <w:color w:val="000000"/>
          <w:sz w:val="24"/>
          <w:szCs w:val="24"/>
        </w:rPr>
        <w:t>1239,67</w:t>
      </w:r>
      <w:r w:rsidR="00A42131" w:rsidRPr="0028416C">
        <w:rPr>
          <w:rFonts w:ascii="Times New Roman" w:hAnsi="Times New Roman" w:cs="Times New Roman"/>
          <w:bCs/>
          <w:sz w:val="24"/>
          <w:szCs w:val="24"/>
        </w:rPr>
        <w:t xml:space="preserve"> </w:t>
      </w:r>
      <w:r w:rsidR="00A42131" w:rsidRPr="0028416C">
        <w:rPr>
          <w:rFonts w:ascii="Times New Roman" w:eastAsia="Calibri" w:hAnsi="Times New Roman" w:cs="Times New Roman"/>
          <w:bCs/>
          <w:sz w:val="24"/>
          <w:szCs w:val="24"/>
        </w:rPr>
        <w:t>Eur be PVM;</w:t>
      </w:r>
    </w:p>
    <w:p w14:paraId="6BBB7A69" w14:textId="7D03211C" w:rsidR="00143F73" w:rsidRPr="0028416C" w:rsidRDefault="008E1E3A" w:rsidP="0070143D">
      <w:pPr>
        <w:spacing w:after="0" w:line="276" w:lineRule="auto"/>
        <w:ind w:firstLine="709"/>
        <w:jc w:val="both"/>
        <w:rPr>
          <w:rFonts w:ascii="Times New Roman" w:eastAsia="Times New Roman" w:hAnsi="Times New Roman" w:cs="Times New Roman"/>
          <w:bCs/>
          <w:color w:val="000000"/>
          <w:sz w:val="24"/>
          <w:szCs w:val="24"/>
          <w:lang w:eastAsia="lt-LT"/>
        </w:rPr>
      </w:pPr>
      <w:r w:rsidRPr="0028416C">
        <w:rPr>
          <w:rFonts w:ascii="Times New Roman" w:eastAsia="Times New Roman" w:hAnsi="Times New Roman" w:cs="Times New Roman"/>
          <w:b/>
          <w:color w:val="000000"/>
          <w:sz w:val="24"/>
          <w:szCs w:val="24"/>
        </w:rPr>
        <w:t>2.</w:t>
      </w:r>
      <w:r w:rsidR="00425B22" w:rsidRPr="0028416C">
        <w:rPr>
          <w:rFonts w:ascii="Times New Roman" w:eastAsia="Times New Roman" w:hAnsi="Times New Roman" w:cs="Times New Roman"/>
          <w:b/>
          <w:color w:val="000000"/>
          <w:sz w:val="24"/>
          <w:szCs w:val="24"/>
        </w:rPr>
        <w:t>4</w:t>
      </w:r>
      <w:r w:rsidRPr="0028416C">
        <w:rPr>
          <w:rFonts w:ascii="Times New Roman" w:eastAsia="Times New Roman" w:hAnsi="Times New Roman" w:cs="Times New Roman"/>
          <w:b/>
          <w:color w:val="000000"/>
          <w:sz w:val="24"/>
          <w:szCs w:val="24"/>
        </w:rPr>
        <w:t>.14.</w:t>
      </w:r>
      <w:r w:rsidRPr="0028416C">
        <w:rPr>
          <w:rFonts w:ascii="Times New Roman" w:eastAsia="Times New Roman" w:hAnsi="Times New Roman" w:cs="Times New Roman"/>
          <w:bCs/>
          <w:color w:val="000000"/>
          <w:sz w:val="24"/>
          <w:szCs w:val="24"/>
        </w:rPr>
        <w:t xml:space="preserve"> 14 pirkimo objekto dali</w:t>
      </w:r>
      <w:r w:rsidR="0043134F" w:rsidRPr="0028416C">
        <w:rPr>
          <w:rFonts w:ascii="Times New Roman" w:eastAsia="Times New Roman" w:hAnsi="Times New Roman" w:cs="Times New Roman"/>
          <w:bCs/>
          <w:color w:val="000000"/>
          <w:sz w:val="24"/>
          <w:szCs w:val="24"/>
        </w:rPr>
        <w:t>ai</w:t>
      </w:r>
      <w:r w:rsidRPr="0028416C">
        <w:rPr>
          <w:rFonts w:ascii="Times New Roman" w:eastAsia="Times New Roman" w:hAnsi="Times New Roman" w:cs="Times New Roman"/>
          <w:bCs/>
          <w:color w:val="000000"/>
          <w:sz w:val="24"/>
          <w:szCs w:val="24"/>
        </w:rPr>
        <w:t>:</w:t>
      </w:r>
      <w:r w:rsidR="0043134F" w:rsidRPr="0028416C">
        <w:rPr>
          <w:rFonts w:ascii="Times New Roman" w:eastAsia="Times New Roman" w:hAnsi="Times New Roman" w:cs="Times New Roman"/>
          <w:bCs/>
          <w:color w:val="000000"/>
          <w:sz w:val="24"/>
          <w:szCs w:val="24"/>
        </w:rPr>
        <w:t xml:space="preserve"> ne daugiau kaip</w:t>
      </w:r>
      <w:bookmarkEnd w:id="0"/>
      <w:r w:rsidR="005A21B7" w:rsidRPr="0028416C">
        <w:rPr>
          <w:rFonts w:ascii="Times New Roman" w:eastAsia="Times New Roman" w:hAnsi="Times New Roman" w:cs="Times New Roman"/>
          <w:bCs/>
          <w:color w:val="000000"/>
          <w:sz w:val="24"/>
          <w:szCs w:val="24"/>
        </w:rPr>
        <w:t xml:space="preserve"> </w:t>
      </w:r>
      <w:r w:rsidR="00D64B41">
        <w:rPr>
          <w:rFonts w:ascii="Times New Roman" w:eastAsia="Times New Roman" w:hAnsi="Times New Roman" w:cs="Times New Roman"/>
          <w:bCs/>
          <w:color w:val="000000"/>
          <w:sz w:val="24"/>
          <w:szCs w:val="24"/>
        </w:rPr>
        <w:t>2066,12</w:t>
      </w:r>
      <w:r w:rsidR="00A42131" w:rsidRPr="0028416C">
        <w:rPr>
          <w:rFonts w:ascii="Times New Roman" w:hAnsi="Times New Roman" w:cs="Times New Roman"/>
          <w:bCs/>
          <w:sz w:val="24"/>
          <w:szCs w:val="24"/>
        </w:rPr>
        <w:t xml:space="preserve"> </w:t>
      </w:r>
      <w:r w:rsidR="00A42131" w:rsidRPr="0028416C">
        <w:rPr>
          <w:rFonts w:ascii="Times New Roman" w:eastAsia="Calibri" w:hAnsi="Times New Roman" w:cs="Times New Roman"/>
          <w:bCs/>
          <w:sz w:val="24"/>
          <w:szCs w:val="24"/>
        </w:rPr>
        <w:t>Eur be PVM.</w:t>
      </w:r>
    </w:p>
    <w:p w14:paraId="183C2EC8" w14:textId="77777777" w:rsidR="00156CF5" w:rsidRPr="0028416C" w:rsidRDefault="00156CF5" w:rsidP="0015393A">
      <w:pPr>
        <w:spacing w:after="0" w:line="276" w:lineRule="auto"/>
        <w:ind w:firstLine="720"/>
        <w:jc w:val="both"/>
        <w:rPr>
          <w:rFonts w:ascii="Times New Roman" w:hAnsi="Times New Roman" w:cs="Times New Roman"/>
          <w:sz w:val="24"/>
          <w:szCs w:val="24"/>
          <w:lang w:eastAsia="lt-LT"/>
        </w:rPr>
      </w:pPr>
      <w:r w:rsidRPr="0028416C">
        <w:rPr>
          <w:rFonts w:ascii="Times New Roman" w:hAnsi="Times New Roman" w:cs="Times New Roman"/>
          <w:b/>
          <w:bCs/>
          <w:sz w:val="24"/>
          <w:szCs w:val="24"/>
          <w:lang w:eastAsia="lt-LT"/>
        </w:rPr>
        <w:t>2.5.</w:t>
      </w:r>
      <w:r w:rsidRPr="0028416C">
        <w:rPr>
          <w:rFonts w:ascii="Times New Roman" w:hAnsi="Times New Roman" w:cs="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28416C" w:rsidRDefault="00156CF5" w:rsidP="0015393A">
      <w:pPr>
        <w:spacing w:after="0" w:line="276" w:lineRule="auto"/>
        <w:ind w:firstLine="720"/>
        <w:jc w:val="both"/>
        <w:rPr>
          <w:rFonts w:ascii="Times New Roman" w:eastAsiaTheme="minorEastAsia" w:hAnsi="Times New Roman" w:cs="Times New Roman"/>
          <w:color w:val="000000" w:themeColor="text1"/>
          <w:sz w:val="24"/>
          <w:szCs w:val="24"/>
        </w:rPr>
      </w:pPr>
      <w:r w:rsidRPr="0028416C">
        <w:rPr>
          <w:rFonts w:ascii="Times New Roman" w:hAnsi="Times New Roman" w:cs="Times New Roman"/>
          <w:b/>
          <w:bCs/>
          <w:sz w:val="24"/>
          <w:szCs w:val="24"/>
          <w:lang w:eastAsia="lt-LT"/>
        </w:rPr>
        <w:t>2.6.</w:t>
      </w:r>
      <w:r w:rsidRPr="0028416C">
        <w:rPr>
          <w:rFonts w:ascii="Times New Roman" w:hAnsi="Times New Roman" w:cs="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EC45F63" w14:textId="77777777" w:rsidR="00143F73" w:rsidRPr="0028416C" w:rsidRDefault="00143F73" w:rsidP="0015393A">
      <w:pPr>
        <w:tabs>
          <w:tab w:val="right" w:leader="underscore" w:pos="8505"/>
        </w:tabs>
        <w:spacing w:after="0" w:line="276" w:lineRule="auto"/>
        <w:jc w:val="both"/>
        <w:rPr>
          <w:rFonts w:ascii="Times New Roman" w:eastAsia="Calibri" w:hAnsi="Times New Roman" w:cs="Times New Roman"/>
          <w:sz w:val="24"/>
          <w:szCs w:val="24"/>
          <w:lang w:eastAsia="lt-LT"/>
        </w:rPr>
      </w:pPr>
    </w:p>
    <w:p w14:paraId="6E8C2C82" w14:textId="77777777" w:rsidR="00143F73" w:rsidRPr="0028416C" w:rsidRDefault="00143F73" w:rsidP="00577113">
      <w:pPr>
        <w:numPr>
          <w:ilvl w:val="0"/>
          <w:numId w:val="4"/>
        </w:numPr>
        <w:spacing w:after="0" w:line="276" w:lineRule="auto"/>
        <w:contextualSpacing/>
        <w:jc w:val="center"/>
        <w:rPr>
          <w:rFonts w:ascii="Times New Roman" w:eastAsia="Calibri" w:hAnsi="Times New Roman" w:cs="Times New Roman"/>
          <w:b/>
          <w:sz w:val="24"/>
          <w:szCs w:val="24"/>
          <w:lang w:eastAsia="lt-LT"/>
        </w:rPr>
      </w:pPr>
      <w:r w:rsidRPr="0028416C">
        <w:rPr>
          <w:rFonts w:ascii="Times New Roman" w:eastAsia="Calibri" w:hAnsi="Times New Roman" w:cs="Times New Roman"/>
          <w:b/>
          <w:sz w:val="24"/>
          <w:szCs w:val="24"/>
          <w:lang w:eastAsia="lt-LT"/>
        </w:rPr>
        <w:t xml:space="preserve">TIEKĖJŲ PAŠALINIMO PAGRINDAI </w:t>
      </w:r>
    </w:p>
    <w:p w14:paraId="12946560" w14:textId="77777777" w:rsidR="00143F73" w:rsidRPr="0028416C" w:rsidRDefault="00143F73" w:rsidP="0015393A">
      <w:pPr>
        <w:spacing w:after="0" w:line="276" w:lineRule="auto"/>
        <w:jc w:val="both"/>
        <w:rPr>
          <w:rFonts w:ascii="Times New Roman" w:eastAsia="Calibri" w:hAnsi="Times New Roman" w:cs="Times New Roman"/>
          <w:sz w:val="24"/>
          <w:szCs w:val="24"/>
          <w:lang w:eastAsia="lt-LT"/>
        </w:rPr>
      </w:pPr>
    </w:p>
    <w:p w14:paraId="6201C7F3" w14:textId="77777777" w:rsidR="00143F73" w:rsidRPr="0028416C" w:rsidRDefault="00143F73" w:rsidP="0015393A">
      <w:pPr>
        <w:spacing w:after="0" w:line="276" w:lineRule="auto"/>
        <w:ind w:firstLine="630"/>
        <w:jc w:val="both"/>
        <w:rPr>
          <w:rFonts w:ascii="Times New Roman" w:eastAsia="Calibri" w:hAnsi="Times New Roman" w:cs="Times New Roman"/>
          <w:sz w:val="24"/>
          <w:szCs w:val="24"/>
        </w:rPr>
      </w:pPr>
      <w:r w:rsidRPr="0028416C">
        <w:rPr>
          <w:rFonts w:ascii="Times New Roman" w:eastAsia="Times New Roman" w:hAnsi="Times New Roman" w:cs="Times New Roman"/>
          <w:b/>
          <w:sz w:val="24"/>
          <w:szCs w:val="24"/>
          <w:lang w:eastAsia="lt-LT"/>
        </w:rPr>
        <w:t>3.1.</w:t>
      </w:r>
      <w:r w:rsidRPr="0028416C">
        <w:rPr>
          <w:rFonts w:ascii="Times New Roman" w:eastAsia="Times New Roman" w:hAnsi="Times New Roman" w:cs="Times New Roman"/>
          <w:sz w:val="24"/>
          <w:szCs w:val="24"/>
          <w:lang w:eastAsia="lt-LT"/>
        </w:rPr>
        <w:t xml:space="preserve"> Tiekėjas, dalyvaujantis pirkime, turi įrodyti, kad nėra </w:t>
      </w:r>
      <w:r w:rsidRPr="0028416C">
        <w:rPr>
          <w:rFonts w:ascii="Times New Roman" w:eastAsia="Calibri" w:hAnsi="Times New Roman" w:cs="Times New Roman"/>
          <w:sz w:val="24"/>
          <w:szCs w:val="24"/>
        </w:rPr>
        <w:t>jo pašalinimo pagrindų</w:t>
      </w:r>
      <w:r w:rsidRPr="0028416C">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EBVPD), kuriame patvirtina, kad nėra pagrindų jo pašalinti iš pirkimo dėl konkurso sąlygų 3.7 punkte nurodytų pašalinimo pagrindų. </w:t>
      </w:r>
      <w:r w:rsidRPr="0028416C">
        <w:rPr>
          <w:rFonts w:ascii="Times New Roman" w:eastAsia="Calibri" w:hAnsi="Times New Roman" w:cs="Times New Roman"/>
          <w:sz w:val="24"/>
          <w:szCs w:val="24"/>
        </w:rPr>
        <w:t xml:space="preserve">EBVPD forma pateikiama šių sąlygų 3 priede (EBVPD pildomas jį įkėlus į interneto svetainę </w:t>
      </w:r>
      <w:hyperlink r:id="rId17" w:history="1">
        <w:r w:rsidRPr="0028416C">
          <w:rPr>
            <w:rFonts w:ascii="Times New Roman" w:hAnsi="Times New Roman" w:cs="Times New Roman"/>
            <w:color w:val="0066CC"/>
            <w:sz w:val="24"/>
            <w:szCs w:val="24"/>
            <w:u w:val="single"/>
          </w:rPr>
          <w:t>https://ebvpd.eviesiejipirkimai.lt/espd-web/</w:t>
        </w:r>
      </w:hyperlink>
      <w:r w:rsidRPr="0028416C">
        <w:rPr>
          <w:rFonts w:ascii="Times New Roman" w:eastAsia="Calibri" w:hAnsi="Times New Roman" w:cs="Times New Roman"/>
          <w:sz w:val="24"/>
          <w:szCs w:val="24"/>
        </w:rPr>
        <w:t>).</w:t>
      </w:r>
    </w:p>
    <w:p w14:paraId="79609854" w14:textId="6ADEB31A" w:rsidR="00143F73" w:rsidRPr="0028416C" w:rsidRDefault="00143F73" w:rsidP="0015393A">
      <w:pPr>
        <w:spacing w:after="0" w:line="276" w:lineRule="auto"/>
        <w:ind w:firstLine="630"/>
        <w:jc w:val="both"/>
        <w:rPr>
          <w:rFonts w:ascii="Times New Roman" w:eastAsia="Calibri" w:hAnsi="Times New Roman" w:cs="Times New Roman"/>
          <w:sz w:val="24"/>
          <w:szCs w:val="24"/>
        </w:rPr>
      </w:pPr>
      <w:r w:rsidRPr="0028416C">
        <w:rPr>
          <w:rFonts w:ascii="Times New Roman" w:eastAsia="Calibri" w:hAnsi="Times New Roman" w:cs="Times New Roman"/>
          <w:b/>
          <w:sz w:val="24"/>
          <w:szCs w:val="24"/>
        </w:rPr>
        <w:t>3.2.</w:t>
      </w:r>
      <w:r w:rsidRPr="0028416C">
        <w:rPr>
          <w:rFonts w:ascii="Times New Roman" w:eastAsia="Calibri" w:hAnsi="Times New Roman" w:cs="Times New Roman"/>
          <w:sz w:val="24"/>
          <w:szCs w:val="24"/>
        </w:rPr>
        <w:t xml:space="preserve"> </w:t>
      </w:r>
      <w:r w:rsidR="00023BB2" w:rsidRPr="0028416C">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„e-Certis“. 1 Lentelės 4 stulpelyje nurodomi dokumentai, kuriuos turi pateikti Lietuvos Respublikoje registruoti tiekėjai. Dėl dokumentų, kuriuos turi pateikti užsienio šalių tiekėjai, informaciją Perkančioji organizacija pasitikrina „e-Certis“, adresu https://ec.europa.eu/tools/ecertis/.</w:t>
      </w:r>
    </w:p>
    <w:p w14:paraId="29612654" w14:textId="77777777" w:rsidR="00023BB2" w:rsidRPr="0028416C" w:rsidRDefault="00023BB2" w:rsidP="0015393A">
      <w:pPr>
        <w:spacing w:after="0" w:line="276" w:lineRule="auto"/>
        <w:ind w:firstLine="630"/>
        <w:jc w:val="both"/>
        <w:rPr>
          <w:rFonts w:ascii="Times New Roman" w:eastAsia="Calibri" w:hAnsi="Times New Roman" w:cs="Times New Roman"/>
          <w:b/>
          <w:color w:val="000000"/>
          <w:sz w:val="24"/>
          <w:szCs w:val="24"/>
        </w:rPr>
      </w:pPr>
      <w:bookmarkStart w:id="1" w:name="_Hlk63680006"/>
      <w:r w:rsidRPr="0028416C">
        <w:rPr>
          <w:rFonts w:ascii="Times New Roman" w:eastAsia="Calibri" w:hAnsi="Times New Roman" w:cs="Times New Roman"/>
          <w:b/>
          <w:color w:val="000000"/>
          <w:sz w:val="24"/>
          <w:szCs w:val="24"/>
        </w:rPr>
        <w:t>3.3.</w:t>
      </w:r>
      <w:r w:rsidRPr="0028416C">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28416C" w:rsidRDefault="00023BB2" w:rsidP="0015393A">
      <w:pPr>
        <w:spacing w:after="0" w:line="276" w:lineRule="auto"/>
        <w:ind w:firstLine="630"/>
        <w:jc w:val="both"/>
        <w:rPr>
          <w:rFonts w:ascii="Times New Roman" w:eastAsia="Calibri" w:hAnsi="Times New Roman" w:cs="Times New Roman"/>
          <w:sz w:val="24"/>
          <w:szCs w:val="24"/>
        </w:rPr>
      </w:pPr>
      <w:r w:rsidRPr="0028416C">
        <w:rPr>
          <w:rFonts w:ascii="Times New Roman" w:eastAsia="Calibri" w:hAnsi="Times New Roman" w:cs="Times New Roman"/>
          <w:b/>
          <w:sz w:val="24"/>
          <w:szCs w:val="24"/>
        </w:rPr>
        <w:t>3.3.1.</w:t>
      </w:r>
      <w:r w:rsidRPr="0028416C">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28416C" w:rsidRDefault="00023BB2" w:rsidP="0015393A">
      <w:pPr>
        <w:spacing w:after="0" w:line="276" w:lineRule="auto"/>
        <w:ind w:firstLine="630"/>
        <w:jc w:val="both"/>
        <w:rPr>
          <w:rFonts w:ascii="Times New Roman" w:eastAsia="Calibri" w:hAnsi="Times New Roman" w:cs="Times New Roman"/>
          <w:sz w:val="24"/>
          <w:szCs w:val="24"/>
        </w:rPr>
      </w:pPr>
      <w:r w:rsidRPr="0028416C">
        <w:rPr>
          <w:rFonts w:ascii="Times New Roman" w:eastAsia="Calibri" w:hAnsi="Times New Roman" w:cs="Times New Roman"/>
          <w:b/>
          <w:sz w:val="24"/>
          <w:szCs w:val="24"/>
        </w:rPr>
        <w:t>3.3.2.</w:t>
      </w:r>
      <w:r w:rsidRPr="0028416C">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023BB2" w:rsidRPr="0028416C" w:rsidRDefault="00023BB2" w:rsidP="0015393A">
      <w:pPr>
        <w:spacing w:after="0" w:line="276" w:lineRule="auto"/>
        <w:ind w:firstLine="630"/>
        <w:jc w:val="both"/>
        <w:rPr>
          <w:rFonts w:ascii="Times New Roman" w:eastAsia="Calibri" w:hAnsi="Times New Roman" w:cs="Times New Roman"/>
          <w:sz w:val="24"/>
          <w:szCs w:val="24"/>
        </w:rPr>
      </w:pPr>
      <w:r w:rsidRPr="0028416C">
        <w:rPr>
          <w:rFonts w:ascii="Times New Roman" w:eastAsia="Calibri" w:hAnsi="Times New Roman" w:cs="Times New Roman"/>
          <w:b/>
          <w:sz w:val="24"/>
          <w:szCs w:val="24"/>
        </w:rPr>
        <w:t>3.4.</w:t>
      </w:r>
      <w:r w:rsidRPr="0028416C">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1"/>
    <w:p w14:paraId="457E0C95" w14:textId="77777777" w:rsidR="00902088" w:rsidRPr="0028416C" w:rsidRDefault="00902088" w:rsidP="0015393A">
      <w:pPr>
        <w:spacing w:after="0" w:line="276" w:lineRule="auto"/>
        <w:ind w:firstLine="630"/>
        <w:jc w:val="both"/>
        <w:rPr>
          <w:rFonts w:ascii="Times New Roman" w:eastAsia="Times New Roman" w:hAnsi="Times New Roman" w:cs="Times New Roman"/>
          <w:sz w:val="24"/>
          <w:szCs w:val="24"/>
        </w:rPr>
      </w:pPr>
      <w:r w:rsidRPr="0028416C">
        <w:rPr>
          <w:rFonts w:ascii="Times New Roman" w:eastAsia="Calibri" w:hAnsi="Times New Roman" w:cs="Times New Roman"/>
          <w:b/>
          <w:sz w:val="24"/>
          <w:szCs w:val="24"/>
        </w:rPr>
        <w:lastRenderedPageBreak/>
        <w:t>3.5.</w:t>
      </w:r>
      <w:r w:rsidRPr="0028416C">
        <w:rPr>
          <w:rFonts w:ascii="Times New Roman" w:eastAsia="Calibri" w:hAnsi="Times New Roman" w:cs="Times New Roman"/>
          <w:sz w:val="24"/>
          <w:szCs w:val="24"/>
        </w:rPr>
        <w:t xml:space="preserve"> </w:t>
      </w:r>
      <w:r w:rsidRPr="0028416C">
        <w:rPr>
          <w:rFonts w:ascii="Times New Roman" w:eastAsia="Times New Roman" w:hAnsi="Times New Roman" w:cs="Times New Roman"/>
          <w:b/>
          <w:bCs/>
          <w:sz w:val="24"/>
          <w:szCs w:val="24"/>
          <w:u w:val="single"/>
        </w:rPr>
        <w:t xml:space="preserve">Jei tiekėjas sutarties vykdymui numato pasitelkti subtiekėjus  (jei jie yra žinomi) </w:t>
      </w:r>
      <w:r w:rsidRPr="0028416C">
        <w:rPr>
          <w:rFonts w:ascii="Times New Roman" w:eastAsia="Times New Roman" w:hAnsi="Times New Roman" w:cs="Times New Roman"/>
          <w:b/>
          <w:bCs/>
          <w:sz w:val="24"/>
          <w:szCs w:val="24"/>
        </w:rPr>
        <w:t xml:space="preserve">(žr. konkurso sąlygų 1.4.1. p.), kartu su pasiūlymu Tiekėjas neturi pateikti šių subtiekėjų EBVPD. </w:t>
      </w:r>
      <w:r w:rsidRPr="0028416C">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902088" w:rsidRPr="0028416C" w:rsidRDefault="00902088" w:rsidP="0015393A">
      <w:pPr>
        <w:tabs>
          <w:tab w:val="left" w:pos="630"/>
        </w:tabs>
        <w:spacing w:after="0" w:line="276" w:lineRule="auto"/>
        <w:ind w:firstLine="630"/>
        <w:jc w:val="both"/>
        <w:rPr>
          <w:rFonts w:ascii="Times New Roman" w:eastAsia="Calibri" w:hAnsi="Times New Roman" w:cs="Times New Roman"/>
          <w:sz w:val="24"/>
          <w:szCs w:val="24"/>
        </w:rPr>
      </w:pPr>
      <w:r w:rsidRPr="0028416C">
        <w:rPr>
          <w:rFonts w:ascii="Times New Roman" w:eastAsia="Calibri" w:hAnsi="Times New Roman" w:cs="Times New Roman"/>
          <w:b/>
          <w:sz w:val="24"/>
          <w:szCs w:val="24"/>
        </w:rPr>
        <w:t>3.6.</w:t>
      </w:r>
      <w:r w:rsidRPr="0028416C">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2C38135D" w14:textId="3B55BB0E" w:rsidR="00143F73" w:rsidRPr="0028416C" w:rsidRDefault="00143F73" w:rsidP="00F5350C">
      <w:pPr>
        <w:spacing w:after="0" w:line="276" w:lineRule="auto"/>
        <w:ind w:firstLine="630"/>
        <w:jc w:val="both"/>
        <w:rPr>
          <w:rFonts w:ascii="Times New Roman" w:eastAsia="Calibri" w:hAnsi="Times New Roman" w:cs="Times New Roman"/>
          <w:b/>
          <w:sz w:val="24"/>
          <w:szCs w:val="24"/>
        </w:rPr>
      </w:pPr>
      <w:r w:rsidRPr="0028416C">
        <w:rPr>
          <w:rFonts w:ascii="Times New Roman" w:eastAsia="Calibri" w:hAnsi="Times New Roman" w:cs="Times New Roman"/>
          <w:b/>
          <w:sz w:val="24"/>
          <w:szCs w:val="24"/>
        </w:rPr>
        <w:t>3.7. Tiekėjas gali dalyvauti pirkime tik tuo atveju, jei nėra šių tiekėjo pašalinimo pagrindų:</w:t>
      </w:r>
    </w:p>
    <w:p w14:paraId="7E4B9220" w14:textId="77777777" w:rsidR="00143F73" w:rsidRPr="0028416C" w:rsidRDefault="00143F73" w:rsidP="00143F73">
      <w:pPr>
        <w:spacing w:after="0" w:line="240" w:lineRule="auto"/>
        <w:ind w:left="1008" w:firstLine="972"/>
        <w:jc w:val="right"/>
        <w:rPr>
          <w:rFonts w:ascii="Times New Roman" w:eastAsia="Calibri" w:hAnsi="Times New Roman" w:cs="Times New Roman"/>
          <w:i/>
          <w:sz w:val="24"/>
          <w:szCs w:val="24"/>
        </w:rPr>
      </w:pPr>
      <w:r w:rsidRPr="0028416C">
        <w:rPr>
          <w:rFonts w:ascii="Times New Roman" w:eastAsia="Calibri" w:hAnsi="Times New Roman" w:cs="Times New Roman"/>
          <w:i/>
          <w:sz w:val="24"/>
          <w:szCs w:val="24"/>
        </w:rPr>
        <w:t>1 lentelė</w:t>
      </w:r>
    </w:p>
    <w:tbl>
      <w:tblPr>
        <w:tblStyle w:val="TableGrid"/>
        <w:tblW w:w="9878" w:type="dxa"/>
        <w:tblInd w:w="-5" w:type="dxa"/>
        <w:tblLook w:val="04A0" w:firstRow="1" w:lastRow="0" w:firstColumn="1" w:lastColumn="0" w:noHBand="0" w:noVBand="1"/>
      </w:tblPr>
      <w:tblGrid>
        <w:gridCol w:w="894"/>
        <w:gridCol w:w="2220"/>
        <w:gridCol w:w="276"/>
        <w:gridCol w:w="2139"/>
        <w:gridCol w:w="4343"/>
        <w:gridCol w:w="6"/>
      </w:tblGrid>
      <w:tr w:rsidR="00902088" w:rsidRPr="0028416C" w14:paraId="7D47F438" w14:textId="77777777" w:rsidTr="00671A93">
        <w:trPr>
          <w:gridAfter w:val="1"/>
          <w:wAfter w:w="6" w:type="dxa"/>
        </w:trPr>
        <w:tc>
          <w:tcPr>
            <w:tcW w:w="894" w:type="dxa"/>
            <w:tcBorders>
              <w:top w:val="single" w:sz="4" w:space="0" w:color="auto"/>
              <w:left w:val="single" w:sz="4" w:space="0" w:color="auto"/>
              <w:bottom w:val="single" w:sz="4" w:space="0" w:color="auto"/>
              <w:right w:val="single" w:sz="4" w:space="0" w:color="auto"/>
            </w:tcBorders>
            <w:hideMark/>
          </w:tcPr>
          <w:p w14:paraId="24C0A69B" w14:textId="77777777" w:rsidR="00902088" w:rsidRPr="0028416C" w:rsidRDefault="00902088" w:rsidP="00414F1D">
            <w:pPr>
              <w:tabs>
                <w:tab w:val="left" w:pos="1276"/>
                <w:tab w:val="left" w:pos="1418"/>
                <w:tab w:val="left" w:pos="1701"/>
              </w:tabs>
              <w:jc w:val="both"/>
              <w:rPr>
                <w:rFonts w:eastAsia="Calibri"/>
                <w:b/>
                <w:color w:val="000000"/>
                <w:lang w:val="lt-LT" w:eastAsia="lt-LT"/>
              </w:rPr>
            </w:pPr>
            <w:r w:rsidRPr="0028416C">
              <w:rPr>
                <w:rFonts w:eastAsia="Calibri"/>
                <w:b/>
                <w:color w:val="000000"/>
                <w:lang w:val="lt-LT" w:eastAsia="lt-LT"/>
              </w:rPr>
              <w:t xml:space="preserve">Eil. Nr. </w:t>
            </w:r>
          </w:p>
        </w:tc>
        <w:tc>
          <w:tcPr>
            <w:tcW w:w="2220" w:type="dxa"/>
            <w:tcBorders>
              <w:top w:val="single" w:sz="4" w:space="0" w:color="auto"/>
              <w:left w:val="single" w:sz="4" w:space="0" w:color="auto"/>
              <w:bottom w:val="single" w:sz="4" w:space="0" w:color="auto"/>
              <w:right w:val="single" w:sz="4" w:space="0" w:color="auto"/>
            </w:tcBorders>
            <w:hideMark/>
          </w:tcPr>
          <w:p w14:paraId="0DC443CE" w14:textId="77777777" w:rsidR="00902088" w:rsidRPr="0028416C" w:rsidRDefault="00902088" w:rsidP="00414F1D">
            <w:pPr>
              <w:tabs>
                <w:tab w:val="left" w:pos="1276"/>
                <w:tab w:val="left" w:pos="1418"/>
                <w:tab w:val="left" w:pos="1701"/>
              </w:tabs>
              <w:contextualSpacing/>
              <w:jc w:val="both"/>
              <w:rPr>
                <w:rFonts w:eastAsia="Calibri"/>
                <w:b/>
                <w:color w:val="000000"/>
                <w:lang w:val="lt-LT" w:eastAsia="lt-LT"/>
              </w:rPr>
            </w:pPr>
            <w:r w:rsidRPr="0028416C">
              <w:rPr>
                <w:rFonts w:eastAsia="Calibri"/>
                <w:b/>
                <w:color w:val="000000"/>
                <w:lang w:val="lt-LT" w:eastAsia="lt-LT"/>
              </w:rPr>
              <w:t>Reikalavimas (pagal Viešųjų pirkimų įstatymą)</w:t>
            </w:r>
          </w:p>
        </w:tc>
        <w:tc>
          <w:tcPr>
            <w:tcW w:w="2415"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28416C" w:rsidRDefault="00902088" w:rsidP="00414F1D">
            <w:pPr>
              <w:tabs>
                <w:tab w:val="left" w:pos="1276"/>
                <w:tab w:val="left" w:pos="1418"/>
                <w:tab w:val="left" w:pos="1701"/>
              </w:tabs>
              <w:contextualSpacing/>
              <w:jc w:val="both"/>
              <w:rPr>
                <w:rFonts w:eastAsia="Calibri"/>
                <w:b/>
                <w:color w:val="000000"/>
                <w:lang w:val="lt-LT" w:eastAsia="lt-LT"/>
              </w:rPr>
            </w:pPr>
            <w:r w:rsidRPr="0028416C">
              <w:rPr>
                <w:rFonts w:eastAsia="Calibri"/>
                <w:b/>
                <w:color w:val="000000"/>
                <w:lang w:val="lt-LT" w:eastAsia="lt-LT"/>
              </w:rPr>
              <w:t>VPĮ numatyto reikalavimo atitikmuo EBVPD-e.</w:t>
            </w:r>
          </w:p>
        </w:tc>
        <w:tc>
          <w:tcPr>
            <w:tcW w:w="4343" w:type="dxa"/>
            <w:tcBorders>
              <w:top w:val="single" w:sz="4" w:space="0" w:color="auto"/>
              <w:left w:val="single" w:sz="4" w:space="0" w:color="auto"/>
              <w:bottom w:val="single" w:sz="4" w:space="0" w:color="auto"/>
              <w:right w:val="single" w:sz="4" w:space="0" w:color="auto"/>
            </w:tcBorders>
            <w:hideMark/>
          </w:tcPr>
          <w:p w14:paraId="247024FE" w14:textId="77777777" w:rsidR="00902088" w:rsidRPr="0028416C" w:rsidRDefault="00902088" w:rsidP="00414F1D">
            <w:pPr>
              <w:tabs>
                <w:tab w:val="left" w:pos="1276"/>
                <w:tab w:val="left" w:pos="1418"/>
                <w:tab w:val="left" w:pos="1701"/>
              </w:tabs>
              <w:contextualSpacing/>
              <w:jc w:val="both"/>
              <w:rPr>
                <w:rFonts w:eastAsia="Calibri"/>
                <w:b/>
                <w:color w:val="000000"/>
                <w:lang w:val="lt-LT" w:eastAsia="lt-LT"/>
              </w:rPr>
            </w:pPr>
            <w:r w:rsidRPr="0028416C">
              <w:rPr>
                <w:rFonts w:eastAsia="Calibri"/>
                <w:b/>
                <w:color w:val="000000"/>
                <w:lang w:val="lt-LT" w:eastAsia="lt-LT"/>
              </w:rPr>
              <w:t>Dokumentas įrodantis pašalinimo pagrindų nebuvimą</w:t>
            </w:r>
          </w:p>
        </w:tc>
      </w:tr>
      <w:tr w:rsidR="00902088" w:rsidRPr="0028416C" w14:paraId="21AF3F25" w14:textId="77777777" w:rsidTr="00671A93">
        <w:tc>
          <w:tcPr>
            <w:tcW w:w="894" w:type="dxa"/>
            <w:tcBorders>
              <w:top w:val="single" w:sz="4" w:space="0" w:color="auto"/>
              <w:left w:val="single" w:sz="4" w:space="0" w:color="auto"/>
              <w:bottom w:val="single" w:sz="4" w:space="0" w:color="auto"/>
              <w:right w:val="single" w:sz="4" w:space="0" w:color="auto"/>
            </w:tcBorders>
            <w:hideMark/>
          </w:tcPr>
          <w:p w14:paraId="4C710147" w14:textId="77777777" w:rsidR="00902088" w:rsidRPr="0028416C" w:rsidRDefault="00902088" w:rsidP="00414F1D">
            <w:pPr>
              <w:rPr>
                <w:rFonts w:eastAsia="Calibri"/>
                <w:b/>
                <w:lang w:val="lt-LT" w:eastAsia="lt-LT"/>
              </w:rPr>
            </w:pPr>
            <w:r w:rsidRPr="0028416C">
              <w:rPr>
                <w:rFonts w:eastAsia="Calibri"/>
                <w:b/>
                <w:lang w:val="lt-LT" w:eastAsia="lt-LT"/>
              </w:rPr>
              <w:t>3.7.1.</w:t>
            </w:r>
          </w:p>
        </w:tc>
        <w:tc>
          <w:tcPr>
            <w:tcW w:w="8984" w:type="dxa"/>
            <w:gridSpan w:val="5"/>
            <w:tcBorders>
              <w:top w:val="single" w:sz="4" w:space="0" w:color="auto"/>
              <w:left w:val="single" w:sz="4" w:space="0" w:color="auto"/>
              <w:bottom w:val="single" w:sz="4" w:space="0" w:color="auto"/>
              <w:right w:val="single" w:sz="4" w:space="0" w:color="auto"/>
            </w:tcBorders>
            <w:hideMark/>
          </w:tcPr>
          <w:p w14:paraId="264AE13A" w14:textId="77777777" w:rsidR="00902088" w:rsidRPr="0028416C" w:rsidRDefault="00902088" w:rsidP="00414F1D">
            <w:pPr>
              <w:shd w:val="clear" w:color="auto" w:fill="FFFFFF"/>
              <w:jc w:val="both"/>
              <w:textAlignment w:val="baseline"/>
              <w:rPr>
                <w:rFonts w:eastAsia="Calibri"/>
                <w:b/>
                <w:lang w:val="lt-LT" w:eastAsia="lt-LT"/>
              </w:rPr>
            </w:pPr>
            <w:r w:rsidRPr="0028416C">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28416C" w14:paraId="1231522F" w14:textId="77777777" w:rsidTr="00671A93">
        <w:trPr>
          <w:gridAfter w:val="1"/>
          <w:wAfter w:w="6" w:type="dxa"/>
        </w:trPr>
        <w:tc>
          <w:tcPr>
            <w:tcW w:w="894" w:type="dxa"/>
            <w:tcBorders>
              <w:top w:val="single" w:sz="4" w:space="0" w:color="auto"/>
              <w:left w:val="single" w:sz="4" w:space="0" w:color="auto"/>
              <w:bottom w:val="single" w:sz="4" w:space="0" w:color="auto"/>
              <w:right w:val="single" w:sz="4" w:space="0" w:color="auto"/>
            </w:tcBorders>
            <w:hideMark/>
          </w:tcPr>
          <w:p w14:paraId="5B163672" w14:textId="77777777" w:rsidR="001C4EE1" w:rsidRPr="0028416C" w:rsidRDefault="001C4EE1" w:rsidP="00414F1D">
            <w:pPr>
              <w:rPr>
                <w:rFonts w:eastAsia="Calibri"/>
                <w:lang w:val="lt-LT" w:eastAsia="lt-LT"/>
              </w:rPr>
            </w:pPr>
            <w:r w:rsidRPr="0028416C">
              <w:rPr>
                <w:rFonts w:eastAsia="Calibri"/>
                <w:lang w:val="lt-LT" w:eastAsia="lt-LT"/>
              </w:rPr>
              <w:t>3.7.1.1.</w:t>
            </w:r>
          </w:p>
        </w:tc>
        <w:tc>
          <w:tcPr>
            <w:tcW w:w="2220" w:type="dxa"/>
            <w:tcBorders>
              <w:top w:val="single" w:sz="4" w:space="0" w:color="auto"/>
              <w:left w:val="single" w:sz="4" w:space="0" w:color="auto"/>
              <w:bottom w:val="single" w:sz="4" w:space="0" w:color="auto"/>
              <w:right w:val="single" w:sz="4" w:space="0" w:color="auto"/>
            </w:tcBorders>
          </w:tcPr>
          <w:p w14:paraId="7E33A29B" w14:textId="77777777" w:rsidR="001C4EE1" w:rsidRPr="0028416C" w:rsidRDefault="001C4EE1" w:rsidP="00414F1D">
            <w:pPr>
              <w:jc w:val="both"/>
              <w:outlineLvl w:val="3"/>
              <w:rPr>
                <w:rFonts w:eastAsia="Calibri"/>
                <w:vertAlign w:val="superscript"/>
                <w:lang w:val="lt-LT" w:eastAsia="lt-LT"/>
              </w:rPr>
            </w:pPr>
            <w:r w:rsidRPr="0028416C">
              <w:rPr>
                <w:rFonts w:eastAsia="Calibri"/>
                <w:lang w:val="lt-LT" w:eastAsia="lt-LT"/>
              </w:rPr>
              <w:t>už dalyvavimą nusikalstamame susivienijime, jo organizavimą ar vadovavimą jam.</w:t>
            </w:r>
            <w:r w:rsidRPr="0028416C">
              <w:rPr>
                <w:rFonts w:eastAsia="Calibri"/>
                <w:vertAlign w:val="superscript"/>
                <w:lang w:val="lt-LT" w:eastAsia="lt-LT"/>
              </w:rPr>
              <w:t>*,**</w:t>
            </w:r>
          </w:p>
          <w:p w14:paraId="1DF2036E" w14:textId="77777777" w:rsidR="001C4EE1" w:rsidRPr="0028416C" w:rsidRDefault="001C4EE1" w:rsidP="00414F1D">
            <w:pPr>
              <w:jc w:val="both"/>
              <w:rPr>
                <w:rFonts w:eastAsia="Calibri"/>
                <w:lang w:val="lt-LT" w:eastAsia="lt-LT"/>
              </w:rPr>
            </w:pPr>
          </w:p>
        </w:tc>
        <w:tc>
          <w:tcPr>
            <w:tcW w:w="2415"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28416C" w:rsidRDefault="001C4EE1" w:rsidP="00414F1D">
            <w:pPr>
              <w:jc w:val="both"/>
              <w:rPr>
                <w:rFonts w:eastAsia="Calibri"/>
                <w:lang w:val="lt-LT" w:eastAsia="lt-LT"/>
              </w:rPr>
            </w:pPr>
            <w:r w:rsidRPr="0028416C">
              <w:rPr>
                <w:rFonts w:eastAsia="Calibri"/>
                <w:lang w:val="lt-LT" w:eastAsia="lt-LT"/>
              </w:rPr>
              <w:t>III dalies „Pašalinimo pagrindai“ A skirsnio „Su baudžiamaisiais nuosprendžiais susiję pagrindai“ punktas „A1. Dalyvavimas nusikalstamos organizacijos veikloje (VPĮ 46 str.1 d. 1p.)“</w:t>
            </w:r>
          </w:p>
        </w:tc>
        <w:tc>
          <w:tcPr>
            <w:tcW w:w="4343" w:type="dxa"/>
            <w:vMerge w:val="restart"/>
            <w:tcBorders>
              <w:top w:val="single" w:sz="4" w:space="0" w:color="auto"/>
              <w:left w:val="single" w:sz="4" w:space="0" w:color="auto"/>
              <w:right w:val="single" w:sz="4" w:space="0" w:color="auto"/>
            </w:tcBorders>
          </w:tcPr>
          <w:p w14:paraId="3814EF88" w14:textId="77777777" w:rsidR="001C4EE1" w:rsidRPr="0028416C" w:rsidRDefault="001C4EE1" w:rsidP="00414F1D">
            <w:pPr>
              <w:jc w:val="both"/>
              <w:rPr>
                <w:rFonts w:eastAsia="Calibri"/>
                <w:lang w:val="lt-LT" w:eastAsia="lt-LT"/>
              </w:rPr>
            </w:pPr>
            <w:r w:rsidRPr="0028416C">
              <w:rPr>
                <w:rFonts w:eastAsia="Calibri"/>
                <w:lang w:val="lt-LT" w:eastAsia="lt-LT"/>
              </w:rPr>
              <w:t>Iš Lietuvoje įsteigtų subjektų reikalaujama:</w:t>
            </w:r>
          </w:p>
          <w:p w14:paraId="1635F5D2" w14:textId="77777777" w:rsidR="001C4EE1" w:rsidRPr="0028416C" w:rsidRDefault="001C4EE1" w:rsidP="00414F1D">
            <w:pPr>
              <w:jc w:val="both"/>
              <w:rPr>
                <w:rFonts w:eastAsia="Calibri"/>
                <w:lang w:val="lt-LT" w:eastAsia="lt-LT"/>
              </w:rPr>
            </w:pPr>
            <w:r w:rsidRPr="0028416C">
              <w:rPr>
                <w:rFonts w:eastAsia="Calibri"/>
                <w:lang w:val="lt-LT" w:eastAsia="lt-LT"/>
              </w:rPr>
              <w:t>•išrašo iš teismo sprendimo arba</w:t>
            </w:r>
          </w:p>
          <w:p w14:paraId="2F2442B8" w14:textId="77777777" w:rsidR="001C4EE1" w:rsidRPr="0028416C" w:rsidRDefault="001C4EE1" w:rsidP="00414F1D">
            <w:pPr>
              <w:jc w:val="both"/>
              <w:rPr>
                <w:rFonts w:eastAsia="Calibri"/>
                <w:lang w:val="lt-LT" w:eastAsia="lt-LT"/>
              </w:rPr>
            </w:pPr>
            <w:r w:rsidRPr="0028416C">
              <w:rPr>
                <w:rFonts w:eastAsia="Calibri"/>
                <w:lang w:val="lt-LT" w:eastAsia="lt-LT"/>
              </w:rPr>
              <w:t>•Informatikos ir ryšių departamento prie Vidaus reikalų ministerijos pažymos, arba</w:t>
            </w:r>
          </w:p>
          <w:p w14:paraId="1D2066FC" w14:textId="77777777" w:rsidR="001C4EE1" w:rsidRPr="0028416C" w:rsidRDefault="001C4EE1" w:rsidP="00414F1D">
            <w:pPr>
              <w:jc w:val="both"/>
              <w:rPr>
                <w:rFonts w:eastAsia="Calibri"/>
                <w:lang w:val="lt-LT" w:eastAsia="lt-LT"/>
              </w:rPr>
            </w:pPr>
            <w:r w:rsidRPr="0028416C">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28416C" w:rsidRDefault="001C4EE1" w:rsidP="00414F1D">
            <w:pPr>
              <w:jc w:val="both"/>
              <w:rPr>
                <w:rFonts w:eastAsia="Calibri"/>
                <w:lang w:val="lt-LT" w:eastAsia="lt-LT"/>
              </w:rPr>
            </w:pPr>
          </w:p>
          <w:p w14:paraId="60BF06D6" w14:textId="77777777" w:rsidR="001C4EE1" w:rsidRPr="0028416C" w:rsidRDefault="001C4EE1" w:rsidP="00414F1D">
            <w:pPr>
              <w:jc w:val="both"/>
              <w:rPr>
                <w:rFonts w:eastAsia="Calibri"/>
                <w:lang w:val="lt-LT" w:eastAsia="lt-LT"/>
              </w:rPr>
            </w:pPr>
            <w:r w:rsidRPr="0028416C">
              <w:rPr>
                <w:rFonts w:eastAsia="Calibri"/>
                <w:lang w:val="lt-LT" w:eastAsia="lt-LT"/>
              </w:rPr>
              <w:t>Iš ne Lietuvoje įsteigtų subjektų reikalaujama:</w:t>
            </w:r>
          </w:p>
          <w:p w14:paraId="1B7635E8" w14:textId="77777777" w:rsidR="001C4EE1" w:rsidRPr="0028416C" w:rsidRDefault="001C4EE1" w:rsidP="00414F1D">
            <w:pPr>
              <w:jc w:val="both"/>
              <w:rPr>
                <w:rFonts w:eastAsia="Calibri"/>
                <w:lang w:val="lt-LT" w:eastAsia="lt-LT"/>
              </w:rPr>
            </w:pPr>
            <w:r w:rsidRPr="0028416C">
              <w:rPr>
                <w:rFonts w:eastAsia="Calibri"/>
                <w:lang w:val="lt-LT" w:eastAsia="lt-LT"/>
              </w:rPr>
              <w:t>•atitinkamos užsienio šalies institucijos dokumento.</w:t>
            </w:r>
          </w:p>
          <w:p w14:paraId="20FEC9EB" w14:textId="77777777" w:rsidR="001C4EE1" w:rsidRPr="0028416C" w:rsidRDefault="001C4EE1" w:rsidP="00414F1D">
            <w:pPr>
              <w:jc w:val="both"/>
              <w:rPr>
                <w:rFonts w:eastAsia="Calibri"/>
                <w:lang w:val="lt-LT" w:eastAsia="lt-LT"/>
              </w:rPr>
            </w:pPr>
          </w:p>
          <w:p w14:paraId="6994FE88" w14:textId="77777777" w:rsidR="001C4EE1" w:rsidRPr="0028416C" w:rsidRDefault="001C4EE1" w:rsidP="00414F1D">
            <w:pPr>
              <w:jc w:val="both"/>
              <w:rPr>
                <w:rFonts w:eastAsia="Calibri"/>
                <w:lang w:val="lt-LT" w:eastAsia="lt-LT"/>
              </w:rPr>
            </w:pPr>
            <w:r w:rsidRPr="0028416C">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28416C" w:rsidRDefault="001C4EE1" w:rsidP="00414F1D">
            <w:pPr>
              <w:jc w:val="both"/>
              <w:rPr>
                <w:rFonts w:eastAsia="Calibri"/>
                <w:lang w:val="lt-LT" w:eastAsia="lt-LT"/>
              </w:rPr>
            </w:pPr>
          </w:p>
          <w:p w14:paraId="4EA825D2" w14:textId="77777777" w:rsidR="001C4EE1" w:rsidRPr="0028416C" w:rsidRDefault="001C4EE1" w:rsidP="00414F1D">
            <w:pPr>
              <w:jc w:val="both"/>
              <w:rPr>
                <w:rFonts w:eastAsia="Calibri"/>
                <w:lang w:val="lt-LT" w:eastAsia="lt-LT"/>
              </w:rPr>
            </w:pPr>
            <w:r w:rsidRPr="0028416C">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Pr="0028416C" w:rsidRDefault="001C4EE1" w:rsidP="00414F1D">
            <w:pPr>
              <w:jc w:val="both"/>
              <w:rPr>
                <w:rFonts w:eastAsia="Calibri"/>
                <w:lang w:val="lt-LT" w:eastAsia="lt-LT"/>
              </w:rPr>
            </w:pPr>
          </w:p>
          <w:p w14:paraId="23BFDA95" w14:textId="6C657795" w:rsidR="001C4EE1" w:rsidRPr="0028416C" w:rsidRDefault="001C4EE1" w:rsidP="00414F1D">
            <w:pPr>
              <w:jc w:val="both"/>
              <w:rPr>
                <w:rFonts w:eastAsia="Calibri"/>
                <w:lang w:val="lt-LT" w:eastAsia="lt-LT"/>
              </w:rPr>
            </w:pPr>
            <w:r w:rsidRPr="0028416C">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tc>
      </w:tr>
      <w:tr w:rsidR="001C4EE1" w:rsidRPr="0028416C" w14:paraId="7EE27B48" w14:textId="77777777" w:rsidTr="00671A93">
        <w:trPr>
          <w:gridAfter w:val="1"/>
          <w:wAfter w:w="6" w:type="dxa"/>
        </w:trPr>
        <w:tc>
          <w:tcPr>
            <w:tcW w:w="894" w:type="dxa"/>
            <w:tcBorders>
              <w:top w:val="single" w:sz="4" w:space="0" w:color="auto"/>
              <w:left w:val="single" w:sz="4" w:space="0" w:color="auto"/>
              <w:bottom w:val="single" w:sz="4" w:space="0" w:color="auto"/>
              <w:right w:val="single" w:sz="4" w:space="0" w:color="auto"/>
            </w:tcBorders>
            <w:hideMark/>
          </w:tcPr>
          <w:p w14:paraId="092A9691" w14:textId="77777777" w:rsidR="001C4EE1" w:rsidRPr="0028416C" w:rsidRDefault="001C4EE1" w:rsidP="00414F1D">
            <w:pPr>
              <w:rPr>
                <w:rFonts w:eastAsia="Calibri"/>
                <w:lang w:val="lt-LT" w:eastAsia="lt-LT"/>
              </w:rPr>
            </w:pPr>
            <w:r w:rsidRPr="0028416C">
              <w:rPr>
                <w:rFonts w:eastAsia="Calibri"/>
                <w:lang w:val="lt-LT" w:eastAsia="lt-LT"/>
              </w:rPr>
              <w:t>3.7.1.2.</w:t>
            </w:r>
          </w:p>
        </w:tc>
        <w:tc>
          <w:tcPr>
            <w:tcW w:w="2220" w:type="dxa"/>
            <w:tcBorders>
              <w:top w:val="single" w:sz="4" w:space="0" w:color="auto"/>
              <w:left w:val="single" w:sz="4" w:space="0" w:color="auto"/>
              <w:bottom w:val="single" w:sz="4" w:space="0" w:color="auto"/>
              <w:right w:val="single" w:sz="4" w:space="0" w:color="auto"/>
            </w:tcBorders>
          </w:tcPr>
          <w:p w14:paraId="41DEE2B6" w14:textId="6C53192A" w:rsidR="001C4EE1" w:rsidRPr="0028416C" w:rsidRDefault="001C4EE1" w:rsidP="00414F1D">
            <w:pPr>
              <w:jc w:val="both"/>
              <w:outlineLvl w:val="3"/>
              <w:rPr>
                <w:rFonts w:eastAsia="Calibri"/>
                <w:vertAlign w:val="superscript"/>
                <w:lang w:val="lt-LT" w:eastAsia="lt-LT"/>
              </w:rPr>
            </w:pPr>
            <w:r w:rsidRPr="0028416C">
              <w:rPr>
                <w:rFonts w:eastAsia="Calibri"/>
                <w:lang w:val="lt-LT" w:eastAsia="lt-LT"/>
              </w:rPr>
              <w:t>už kyšininkavimą, prekybą poveikiu, papirkimą.</w:t>
            </w:r>
            <w:r w:rsidRPr="0028416C">
              <w:rPr>
                <w:rFonts w:eastAsia="Calibri"/>
                <w:vertAlign w:val="superscript"/>
                <w:lang w:val="lt-LT" w:eastAsia="lt-LT"/>
              </w:rPr>
              <w:t>*,**</w:t>
            </w:r>
          </w:p>
          <w:p w14:paraId="1EAC3623" w14:textId="77777777" w:rsidR="001C4EE1" w:rsidRPr="0028416C" w:rsidRDefault="001C4EE1" w:rsidP="00414F1D">
            <w:pPr>
              <w:jc w:val="both"/>
              <w:outlineLvl w:val="3"/>
              <w:rPr>
                <w:rFonts w:eastAsia="Calibri"/>
                <w:lang w:val="lt-LT" w:eastAsia="lt-LT"/>
              </w:rPr>
            </w:pPr>
          </w:p>
        </w:tc>
        <w:tc>
          <w:tcPr>
            <w:tcW w:w="2415"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28416C" w:rsidRDefault="001C4EE1" w:rsidP="00414F1D">
            <w:pPr>
              <w:jc w:val="both"/>
              <w:rPr>
                <w:rFonts w:eastAsia="Calibri"/>
                <w:lang w:val="lt-LT" w:eastAsia="lt-LT"/>
              </w:rPr>
            </w:pPr>
            <w:r w:rsidRPr="0028416C">
              <w:rPr>
                <w:rFonts w:eastAsia="Calibri"/>
                <w:lang w:val="lt-LT" w:eastAsia="lt-LT"/>
              </w:rPr>
              <w:t>III dalies „Pašalinimo pagrindai“ A skirsnio „Su baudžiamaisiais nuosprendžiais susiję pagrindai“ punktas „A2. Korupcija (VPĮ 46 str. 1 d. 2 p.)“</w:t>
            </w:r>
          </w:p>
        </w:tc>
        <w:tc>
          <w:tcPr>
            <w:tcW w:w="4343" w:type="dxa"/>
            <w:vMerge/>
            <w:tcBorders>
              <w:left w:val="single" w:sz="4" w:space="0" w:color="auto"/>
              <w:right w:val="single" w:sz="4" w:space="0" w:color="auto"/>
            </w:tcBorders>
          </w:tcPr>
          <w:p w14:paraId="2617ECC1" w14:textId="4FE7D7C0" w:rsidR="001C4EE1" w:rsidRPr="0028416C" w:rsidRDefault="001C4EE1" w:rsidP="00414F1D">
            <w:pPr>
              <w:jc w:val="both"/>
              <w:rPr>
                <w:rFonts w:eastAsia="Calibri"/>
                <w:lang w:val="lt-LT" w:eastAsia="lt-LT"/>
              </w:rPr>
            </w:pPr>
          </w:p>
        </w:tc>
      </w:tr>
      <w:tr w:rsidR="001C4EE1" w:rsidRPr="0028416C" w14:paraId="61204881" w14:textId="77777777" w:rsidTr="00671A93">
        <w:trPr>
          <w:gridAfter w:val="1"/>
          <w:wAfter w:w="6" w:type="dxa"/>
        </w:trPr>
        <w:tc>
          <w:tcPr>
            <w:tcW w:w="894" w:type="dxa"/>
            <w:tcBorders>
              <w:top w:val="single" w:sz="4" w:space="0" w:color="auto"/>
              <w:left w:val="single" w:sz="4" w:space="0" w:color="auto"/>
              <w:bottom w:val="single" w:sz="4" w:space="0" w:color="auto"/>
              <w:right w:val="single" w:sz="4" w:space="0" w:color="auto"/>
            </w:tcBorders>
            <w:hideMark/>
          </w:tcPr>
          <w:p w14:paraId="51A06AD2" w14:textId="77777777" w:rsidR="001C4EE1" w:rsidRPr="0028416C" w:rsidRDefault="001C4EE1" w:rsidP="00414F1D">
            <w:pPr>
              <w:rPr>
                <w:rFonts w:eastAsia="Calibri"/>
                <w:lang w:val="lt-LT" w:eastAsia="lt-LT"/>
              </w:rPr>
            </w:pPr>
            <w:r w:rsidRPr="0028416C">
              <w:rPr>
                <w:rFonts w:eastAsia="Calibri"/>
                <w:lang w:val="lt-LT" w:eastAsia="lt-LT"/>
              </w:rPr>
              <w:t>3.7.1.3.</w:t>
            </w:r>
          </w:p>
        </w:tc>
        <w:tc>
          <w:tcPr>
            <w:tcW w:w="2220" w:type="dxa"/>
            <w:tcBorders>
              <w:top w:val="single" w:sz="4" w:space="0" w:color="auto"/>
              <w:left w:val="single" w:sz="4" w:space="0" w:color="auto"/>
              <w:bottom w:val="single" w:sz="4" w:space="0" w:color="auto"/>
              <w:right w:val="single" w:sz="4" w:space="0" w:color="auto"/>
            </w:tcBorders>
          </w:tcPr>
          <w:p w14:paraId="2CB76331" w14:textId="060FB57B" w:rsidR="001C4EE1" w:rsidRPr="0028416C" w:rsidRDefault="001C4EE1" w:rsidP="00FA70B5">
            <w:pPr>
              <w:jc w:val="both"/>
              <w:outlineLvl w:val="3"/>
              <w:rPr>
                <w:rFonts w:eastAsia="Calibri"/>
                <w:vertAlign w:val="superscript"/>
                <w:lang w:val="lt-LT" w:eastAsia="lt-LT"/>
              </w:rPr>
            </w:pPr>
            <w:r w:rsidRPr="0028416C">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28416C">
              <w:rPr>
                <w:rFonts w:eastAsia="Calibri"/>
                <w:vertAlign w:val="superscript"/>
                <w:lang w:val="lt-LT" w:eastAsia="lt-LT"/>
              </w:rPr>
              <w:t xml:space="preserve"> *,**</w:t>
            </w:r>
          </w:p>
        </w:tc>
        <w:tc>
          <w:tcPr>
            <w:tcW w:w="2415"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28416C" w:rsidRDefault="001C4EE1" w:rsidP="00414F1D">
            <w:pPr>
              <w:jc w:val="both"/>
              <w:rPr>
                <w:rFonts w:eastAsia="Calibri"/>
                <w:lang w:val="lt-LT" w:eastAsia="lt-LT"/>
              </w:rPr>
            </w:pPr>
            <w:r w:rsidRPr="0028416C">
              <w:rPr>
                <w:rFonts w:eastAsia="Calibri"/>
                <w:lang w:val="lt-LT" w:eastAsia="lt-LT"/>
              </w:rPr>
              <w:t>III dalies „Pašalinimo pagrindai“ A skirsnio „Su baudžiamaisiais nuosprendžiais susiję pagrindai“ punktas „A3. Sukčiavimas (VPĮ 46 str.  1 d. 3 p.)“</w:t>
            </w:r>
          </w:p>
        </w:tc>
        <w:tc>
          <w:tcPr>
            <w:tcW w:w="4343" w:type="dxa"/>
            <w:vMerge/>
            <w:tcBorders>
              <w:left w:val="single" w:sz="4" w:space="0" w:color="auto"/>
              <w:right w:val="single" w:sz="4" w:space="0" w:color="auto"/>
            </w:tcBorders>
          </w:tcPr>
          <w:p w14:paraId="70394BDD" w14:textId="0C4CC468" w:rsidR="001C4EE1" w:rsidRPr="0028416C" w:rsidRDefault="001C4EE1" w:rsidP="00414F1D">
            <w:pPr>
              <w:jc w:val="both"/>
              <w:rPr>
                <w:rFonts w:eastAsia="Calibri"/>
                <w:lang w:val="lt-LT" w:eastAsia="lt-LT"/>
              </w:rPr>
            </w:pPr>
          </w:p>
        </w:tc>
      </w:tr>
      <w:tr w:rsidR="001C4EE1" w:rsidRPr="0028416C" w14:paraId="4CAD98F3" w14:textId="77777777" w:rsidTr="00671A93">
        <w:trPr>
          <w:gridAfter w:val="1"/>
          <w:wAfter w:w="6" w:type="dxa"/>
        </w:trPr>
        <w:tc>
          <w:tcPr>
            <w:tcW w:w="894" w:type="dxa"/>
            <w:tcBorders>
              <w:top w:val="single" w:sz="4" w:space="0" w:color="auto"/>
              <w:left w:val="single" w:sz="4" w:space="0" w:color="auto"/>
              <w:bottom w:val="single" w:sz="4" w:space="0" w:color="auto"/>
              <w:right w:val="single" w:sz="4" w:space="0" w:color="auto"/>
            </w:tcBorders>
            <w:hideMark/>
          </w:tcPr>
          <w:p w14:paraId="2E8A7A5F" w14:textId="77777777" w:rsidR="001C4EE1" w:rsidRPr="0028416C" w:rsidRDefault="001C4EE1" w:rsidP="00414F1D">
            <w:pPr>
              <w:rPr>
                <w:rFonts w:eastAsia="Calibri"/>
                <w:lang w:val="lt-LT" w:eastAsia="lt-LT"/>
              </w:rPr>
            </w:pPr>
            <w:r w:rsidRPr="0028416C">
              <w:rPr>
                <w:rFonts w:eastAsia="Calibri"/>
                <w:lang w:val="lt-LT" w:eastAsia="lt-LT"/>
              </w:rPr>
              <w:lastRenderedPageBreak/>
              <w:t>3.7.1.4.</w:t>
            </w:r>
          </w:p>
        </w:tc>
        <w:tc>
          <w:tcPr>
            <w:tcW w:w="2220" w:type="dxa"/>
            <w:tcBorders>
              <w:top w:val="single" w:sz="4" w:space="0" w:color="auto"/>
              <w:left w:val="single" w:sz="4" w:space="0" w:color="auto"/>
              <w:bottom w:val="single" w:sz="4" w:space="0" w:color="auto"/>
              <w:right w:val="single" w:sz="4" w:space="0" w:color="auto"/>
            </w:tcBorders>
          </w:tcPr>
          <w:p w14:paraId="11854B82" w14:textId="77777777" w:rsidR="001C4EE1" w:rsidRPr="0028416C" w:rsidRDefault="001C4EE1" w:rsidP="00414F1D">
            <w:pPr>
              <w:jc w:val="both"/>
              <w:outlineLvl w:val="3"/>
              <w:rPr>
                <w:rFonts w:eastAsia="Calibri"/>
                <w:vertAlign w:val="superscript"/>
                <w:lang w:val="lt-LT" w:eastAsia="lt-LT"/>
              </w:rPr>
            </w:pPr>
            <w:r w:rsidRPr="0028416C">
              <w:rPr>
                <w:rFonts w:eastAsia="Calibri"/>
                <w:lang w:val="lt-LT" w:eastAsia="lt-LT"/>
              </w:rPr>
              <w:t>už nusikalstamą bankrotą.</w:t>
            </w:r>
            <w:r w:rsidRPr="0028416C">
              <w:rPr>
                <w:rFonts w:eastAsia="Calibri"/>
                <w:vertAlign w:val="superscript"/>
                <w:lang w:val="lt-LT" w:eastAsia="lt-LT"/>
              </w:rPr>
              <w:t xml:space="preserve"> *,**</w:t>
            </w:r>
          </w:p>
          <w:p w14:paraId="41AE6828" w14:textId="77777777" w:rsidR="001C4EE1" w:rsidRPr="0028416C" w:rsidRDefault="001C4EE1" w:rsidP="00414F1D">
            <w:pPr>
              <w:jc w:val="both"/>
              <w:rPr>
                <w:rFonts w:eastAsia="Calibri"/>
                <w:lang w:val="lt-LT" w:eastAsia="lt-LT"/>
              </w:rPr>
            </w:pPr>
          </w:p>
        </w:tc>
        <w:tc>
          <w:tcPr>
            <w:tcW w:w="2415" w:type="dxa"/>
            <w:gridSpan w:val="2"/>
            <w:tcBorders>
              <w:top w:val="single" w:sz="4" w:space="0" w:color="auto"/>
              <w:left w:val="single" w:sz="4" w:space="0" w:color="auto"/>
              <w:bottom w:val="single" w:sz="4" w:space="0" w:color="auto"/>
              <w:right w:val="single" w:sz="4" w:space="0" w:color="auto"/>
            </w:tcBorders>
            <w:hideMark/>
          </w:tcPr>
          <w:p w14:paraId="5ADEADA2" w14:textId="77777777" w:rsidR="001C4EE1" w:rsidRPr="0028416C" w:rsidRDefault="001C4EE1" w:rsidP="00414F1D">
            <w:pPr>
              <w:jc w:val="both"/>
              <w:rPr>
                <w:rFonts w:eastAsia="Calibri"/>
                <w:lang w:val="lt-LT" w:eastAsia="lt-LT"/>
              </w:rPr>
            </w:pPr>
            <w:r w:rsidRPr="0028416C">
              <w:rPr>
                <w:rFonts w:eastAsia="Calibri"/>
                <w:lang w:val="lt-LT" w:eastAsia="lt-LT"/>
              </w:rPr>
              <w:t>III dalies „Pašalinimo pagrindai“ D skirsnio „Išimtinai nacionaliniai pašalinimo pagrindai“ punktas „D1. Išimtinai nacionaliniai pašalinimo pagrindai (VPĮ 46 str. 1 d. 4 p.)“</w:t>
            </w:r>
          </w:p>
        </w:tc>
        <w:tc>
          <w:tcPr>
            <w:tcW w:w="4343" w:type="dxa"/>
            <w:vMerge/>
            <w:tcBorders>
              <w:left w:val="single" w:sz="4" w:space="0" w:color="auto"/>
              <w:right w:val="single" w:sz="4" w:space="0" w:color="auto"/>
            </w:tcBorders>
          </w:tcPr>
          <w:p w14:paraId="50C91168" w14:textId="76FD4539" w:rsidR="001C4EE1" w:rsidRPr="0028416C" w:rsidRDefault="001C4EE1" w:rsidP="00414F1D">
            <w:pPr>
              <w:jc w:val="both"/>
              <w:rPr>
                <w:rFonts w:eastAsia="Calibri"/>
                <w:lang w:val="lt-LT" w:eastAsia="lt-LT"/>
              </w:rPr>
            </w:pPr>
          </w:p>
        </w:tc>
      </w:tr>
      <w:tr w:rsidR="001C4EE1" w:rsidRPr="0028416C" w14:paraId="2E11CC54" w14:textId="77777777" w:rsidTr="00671A93">
        <w:trPr>
          <w:gridAfter w:val="1"/>
          <w:wAfter w:w="6" w:type="dxa"/>
        </w:trPr>
        <w:tc>
          <w:tcPr>
            <w:tcW w:w="894" w:type="dxa"/>
            <w:tcBorders>
              <w:top w:val="single" w:sz="4" w:space="0" w:color="auto"/>
              <w:left w:val="single" w:sz="4" w:space="0" w:color="auto"/>
              <w:bottom w:val="single" w:sz="4" w:space="0" w:color="auto"/>
              <w:right w:val="single" w:sz="4" w:space="0" w:color="auto"/>
            </w:tcBorders>
            <w:hideMark/>
          </w:tcPr>
          <w:p w14:paraId="3AD18628" w14:textId="77777777" w:rsidR="001C4EE1" w:rsidRPr="0028416C" w:rsidRDefault="001C4EE1" w:rsidP="00414F1D">
            <w:pPr>
              <w:rPr>
                <w:rFonts w:eastAsia="Calibri"/>
                <w:lang w:val="lt-LT" w:eastAsia="lt-LT"/>
              </w:rPr>
            </w:pPr>
            <w:r w:rsidRPr="0028416C">
              <w:rPr>
                <w:rFonts w:eastAsia="Calibri"/>
                <w:lang w:val="lt-LT" w:eastAsia="lt-LT"/>
              </w:rPr>
              <w:t>3.7.1.5.</w:t>
            </w:r>
          </w:p>
        </w:tc>
        <w:tc>
          <w:tcPr>
            <w:tcW w:w="2220" w:type="dxa"/>
            <w:tcBorders>
              <w:top w:val="single" w:sz="4" w:space="0" w:color="auto"/>
              <w:left w:val="single" w:sz="4" w:space="0" w:color="auto"/>
              <w:bottom w:val="single" w:sz="4" w:space="0" w:color="auto"/>
              <w:right w:val="single" w:sz="4" w:space="0" w:color="auto"/>
            </w:tcBorders>
          </w:tcPr>
          <w:p w14:paraId="13148B3E" w14:textId="77777777" w:rsidR="001C4EE1" w:rsidRPr="0028416C" w:rsidRDefault="001C4EE1" w:rsidP="00414F1D">
            <w:pPr>
              <w:jc w:val="both"/>
              <w:outlineLvl w:val="3"/>
              <w:rPr>
                <w:rFonts w:eastAsia="Calibri"/>
                <w:vertAlign w:val="superscript"/>
                <w:lang w:val="lt-LT" w:eastAsia="lt-LT"/>
              </w:rPr>
            </w:pPr>
            <w:r w:rsidRPr="0028416C">
              <w:rPr>
                <w:rFonts w:eastAsia="Calibri"/>
                <w:lang w:val="lt-LT" w:eastAsia="lt-LT"/>
              </w:rPr>
              <w:t>už teroristinį ir su teroristine veikla susijusį nusikaltimą.</w:t>
            </w:r>
            <w:r w:rsidRPr="0028416C">
              <w:rPr>
                <w:rFonts w:eastAsia="Calibri"/>
                <w:vertAlign w:val="superscript"/>
                <w:lang w:val="lt-LT" w:eastAsia="lt-LT"/>
              </w:rPr>
              <w:t xml:space="preserve"> *,**</w:t>
            </w:r>
          </w:p>
          <w:p w14:paraId="162E93C8" w14:textId="77777777" w:rsidR="001C4EE1" w:rsidRPr="0028416C" w:rsidRDefault="001C4EE1" w:rsidP="00414F1D">
            <w:pPr>
              <w:jc w:val="both"/>
              <w:rPr>
                <w:rFonts w:eastAsia="Calibri"/>
                <w:lang w:val="lt-LT" w:eastAsia="lt-LT"/>
              </w:rPr>
            </w:pPr>
          </w:p>
        </w:tc>
        <w:tc>
          <w:tcPr>
            <w:tcW w:w="2415"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28416C" w:rsidRDefault="001C4EE1" w:rsidP="00414F1D">
            <w:pPr>
              <w:jc w:val="both"/>
              <w:rPr>
                <w:rFonts w:eastAsia="Calibri"/>
                <w:lang w:val="lt-LT" w:eastAsia="lt-LT"/>
              </w:rPr>
            </w:pPr>
            <w:r w:rsidRPr="0028416C">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343" w:type="dxa"/>
            <w:vMerge/>
            <w:tcBorders>
              <w:left w:val="single" w:sz="4" w:space="0" w:color="auto"/>
              <w:right w:val="single" w:sz="4" w:space="0" w:color="auto"/>
            </w:tcBorders>
          </w:tcPr>
          <w:p w14:paraId="099B8389" w14:textId="6D5591B7" w:rsidR="001C4EE1" w:rsidRPr="0028416C" w:rsidRDefault="001C4EE1" w:rsidP="00414F1D">
            <w:pPr>
              <w:jc w:val="both"/>
              <w:rPr>
                <w:rFonts w:eastAsia="Calibri"/>
                <w:lang w:val="lt-LT" w:eastAsia="lt-LT"/>
              </w:rPr>
            </w:pPr>
          </w:p>
        </w:tc>
      </w:tr>
      <w:tr w:rsidR="001C4EE1" w:rsidRPr="0028416C" w14:paraId="3F8BF5FE" w14:textId="77777777" w:rsidTr="00671A93">
        <w:trPr>
          <w:gridAfter w:val="1"/>
          <w:wAfter w:w="6" w:type="dxa"/>
        </w:trPr>
        <w:tc>
          <w:tcPr>
            <w:tcW w:w="894" w:type="dxa"/>
            <w:tcBorders>
              <w:top w:val="single" w:sz="4" w:space="0" w:color="auto"/>
              <w:left w:val="single" w:sz="4" w:space="0" w:color="auto"/>
              <w:bottom w:val="single" w:sz="4" w:space="0" w:color="auto"/>
              <w:right w:val="single" w:sz="4" w:space="0" w:color="auto"/>
            </w:tcBorders>
            <w:hideMark/>
          </w:tcPr>
          <w:p w14:paraId="7BD876C6" w14:textId="77777777" w:rsidR="001C4EE1" w:rsidRPr="0028416C" w:rsidRDefault="001C4EE1" w:rsidP="00414F1D">
            <w:pPr>
              <w:rPr>
                <w:rFonts w:eastAsia="Calibri"/>
                <w:lang w:val="lt-LT" w:eastAsia="lt-LT"/>
              </w:rPr>
            </w:pPr>
            <w:r w:rsidRPr="0028416C">
              <w:rPr>
                <w:rFonts w:eastAsia="Calibri"/>
                <w:lang w:val="lt-LT" w:eastAsia="lt-LT"/>
              </w:rPr>
              <w:t>3.7.1.6.</w:t>
            </w:r>
          </w:p>
        </w:tc>
        <w:tc>
          <w:tcPr>
            <w:tcW w:w="2220" w:type="dxa"/>
            <w:tcBorders>
              <w:top w:val="single" w:sz="4" w:space="0" w:color="auto"/>
              <w:left w:val="single" w:sz="4" w:space="0" w:color="auto"/>
              <w:bottom w:val="single" w:sz="4" w:space="0" w:color="auto"/>
              <w:right w:val="single" w:sz="4" w:space="0" w:color="auto"/>
            </w:tcBorders>
          </w:tcPr>
          <w:p w14:paraId="3A5175FA" w14:textId="77777777" w:rsidR="001C4EE1" w:rsidRPr="0028416C" w:rsidRDefault="001C4EE1" w:rsidP="00414F1D">
            <w:pPr>
              <w:jc w:val="both"/>
              <w:outlineLvl w:val="3"/>
              <w:rPr>
                <w:rFonts w:eastAsia="Calibri"/>
                <w:vertAlign w:val="superscript"/>
                <w:lang w:val="lt-LT" w:eastAsia="lt-LT"/>
              </w:rPr>
            </w:pPr>
            <w:r w:rsidRPr="0028416C">
              <w:rPr>
                <w:rFonts w:eastAsia="Calibri"/>
                <w:lang w:val="lt-LT" w:eastAsia="lt-LT"/>
              </w:rPr>
              <w:t>už nusikalstamu būdu gauto turto legalizavimą.</w:t>
            </w:r>
            <w:r w:rsidRPr="0028416C">
              <w:rPr>
                <w:rFonts w:eastAsia="Calibri"/>
                <w:vertAlign w:val="superscript"/>
                <w:lang w:val="lt-LT" w:eastAsia="lt-LT"/>
              </w:rPr>
              <w:t xml:space="preserve"> *,**</w:t>
            </w:r>
          </w:p>
          <w:p w14:paraId="6227CEF6" w14:textId="77777777" w:rsidR="001C4EE1" w:rsidRPr="0028416C" w:rsidRDefault="001C4EE1" w:rsidP="00414F1D">
            <w:pPr>
              <w:jc w:val="both"/>
              <w:rPr>
                <w:rFonts w:eastAsia="Calibri"/>
                <w:lang w:val="lt-LT" w:eastAsia="lt-LT"/>
              </w:rPr>
            </w:pPr>
          </w:p>
        </w:tc>
        <w:tc>
          <w:tcPr>
            <w:tcW w:w="2415"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28416C" w:rsidRDefault="001C4EE1" w:rsidP="00414F1D">
            <w:pPr>
              <w:jc w:val="both"/>
              <w:rPr>
                <w:rFonts w:eastAsia="Calibri"/>
                <w:lang w:val="lt-LT" w:eastAsia="lt-LT"/>
              </w:rPr>
            </w:pPr>
            <w:r w:rsidRPr="0028416C">
              <w:rPr>
                <w:rFonts w:eastAsia="Calibri"/>
                <w:lang w:val="lt-LT" w:eastAsia="lt-LT"/>
              </w:rPr>
              <w:t>III dalies „Pašalinimo pagrindai“ A skirsnio „Su baudžiamaisiais nuosprendžiais susiję pagrindai“ punktas „A5. Pinigų plovimas arba teroristų finansavimas (VPĮ 46 str. 1 d. 6 p.)“</w:t>
            </w:r>
          </w:p>
        </w:tc>
        <w:tc>
          <w:tcPr>
            <w:tcW w:w="4343" w:type="dxa"/>
            <w:vMerge/>
            <w:tcBorders>
              <w:left w:val="single" w:sz="4" w:space="0" w:color="auto"/>
              <w:right w:val="single" w:sz="4" w:space="0" w:color="auto"/>
            </w:tcBorders>
          </w:tcPr>
          <w:p w14:paraId="14D1613C" w14:textId="06C41CFC" w:rsidR="001C4EE1" w:rsidRPr="0028416C" w:rsidRDefault="001C4EE1" w:rsidP="00414F1D">
            <w:pPr>
              <w:jc w:val="both"/>
              <w:rPr>
                <w:rFonts w:eastAsia="Calibri"/>
                <w:lang w:val="lt-LT" w:eastAsia="lt-LT"/>
              </w:rPr>
            </w:pPr>
          </w:p>
        </w:tc>
      </w:tr>
      <w:tr w:rsidR="001C4EE1" w:rsidRPr="0028416C" w14:paraId="13EB74F0" w14:textId="77777777" w:rsidTr="00671A93">
        <w:trPr>
          <w:gridAfter w:val="1"/>
          <w:wAfter w:w="6" w:type="dxa"/>
        </w:trPr>
        <w:tc>
          <w:tcPr>
            <w:tcW w:w="894" w:type="dxa"/>
            <w:tcBorders>
              <w:top w:val="single" w:sz="4" w:space="0" w:color="auto"/>
              <w:left w:val="single" w:sz="4" w:space="0" w:color="auto"/>
              <w:bottom w:val="single" w:sz="4" w:space="0" w:color="auto"/>
              <w:right w:val="single" w:sz="4" w:space="0" w:color="auto"/>
            </w:tcBorders>
            <w:hideMark/>
          </w:tcPr>
          <w:p w14:paraId="7768D7C7" w14:textId="77777777" w:rsidR="001C4EE1" w:rsidRPr="0028416C" w:rsidRDefault="001C4EE1" w:rsidP="00414F1D">
            <w:pPr>
              <w:rPr>
                <w:rFonts w:eastAsia="Calibri"/>
                <w:lang w:val="lt-LT" w:eastAsia="lt-LT"/>
              </w:rPr>
            </w:pPr>
            <w:r w:rsidRPr="0028416C">
              <w:rPr>
                <w:rFonts w:eastAsia="Calibri"/>
                <w:lang w:val="lt-LT" w:eastAsia="lt-LT"/>
              </w:rPr>
              <w:t>3.7.1.7.</w:t>
            </w:r>
          </w:p>
        </w:tc>
        <w:tc>
          <w:tcPr>
            <w:tcW w:w="2220" w:type="dxa"/>
            <w:tcBorders>
              <w:top w:val="single" w:sz="4" w:space="0" w:color="auto"/>
              <w:left w:val="single" w:sz="4" w:space="0" w:color="auto"/>
              <w:bottom w:val="single" w:sz="4" w:space="0" w:color="auto"/>
              <w:right w:val="single" w:sz="4" w:space="0" w:color="auto"/>
            </w:tcBorders>
          </w:tcPr>
          <w:p w14:paraId="0C2AEA94" w14:textId="77777777" w:rsidR="001C4EE1" w:rsidRPr="0028416C" w:rsidRDefault="001C4EE1" w:rsidP="00414F1D">
            <w:pPr>
              <w:jc w:val="both"/>
              <w:outlineLvl w:val="3"/>
              <w:rPr>
                <w:rFonts w:eastAsia="Calibri"/>
                <w:vertAlign w:val="superscript"/>
                <w:lang w:val="lt-LT" w:eastAsia="lt-LT"/>
              </w:rPr>
            </w:pPr>
            <w:r w:rsidRPr="0028416C">
              <w:rPr>
                <w:rFonts w:eastAsia="Calibri"/>
                <w:lang w:val="lt-LT" w:eastAsia="lt-LT"/>
              </w:rPr>
              <w:t>už prekybą žmonėmis, vaiko pirkimą arba pardavimą.</w:t>
            </w:r>
            <w:r w:rsidRPr="0028416C">
              <w:rPr>
                <w:rFonts w:eastAsia="Calibri"/>
                <w:vertAlign w:val="superscript"/>
                <w:lang w:val="lt-LT" w:eastAsia="lt-LT"/>
              </w:rPr>
              <w:t>*,**</w:t>
            </w:r>
          </w:p>
          <w:p w14:paraId="6575D7DA" w14:textId="77777777" w:rsidR="001C4EE1" w:rsidRPr="0028416C" w:rsidRDefault="001C4EE1" w:rsidP="00414F1D">
            <w:pPr>
              <w:jc w:val="both"/>
              <w:rPr>
                <w:rFonts w:eastAsia="Calibri"/>
                <w:lang w:val="lt-LT" w:eastAsia="lt-LT"/>
              </w:rPr>
            </w:pPr>
          </w:p>
        </w:tc>
        <w:tc>
          <w:tcPr>
            <w:tcW w:w="2415"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28416C" w:rsidRDefault="001C4EE1" w:rsidP="00414F1D">
            <w:pPr>
              <w:jc w:val="both"/>
              <w:rPr>
                <w:rFonts w:eastAsia="Calibri"/>
                <w:lang w:val="lt-LT" w:eastAsia="lt-LT"/>
              </w:rPr>
            </w:pPr>
            <w:r w:rsidRPr="0028416C">
              <w:rPr>
                <w:rFonts w:eastAsia="Calibri"/>
                <w:lang w:val="lt-LT" w:eastAsia="lt-LT"/>
              </w:rPr>
              <w:t>III dalies „Pašalinimo pagrindai“ A skirsnio „Su baudžiamaisiais nuosprendžiais susiję pagrindai“ punktas „A6. Vaikų darbas ir kitos prekybos žmonėmis formos (VPĮ 46 str. 1 d. 7 p.)“</w:t>
            </w:r>
          </w:p>
        </w:tc>
        <w:tc>
          <w:tcPr>
            <w:tcW w:w="4343" w:type="dxa"/>
            <w:vMerge/>
            <w:tcBorders>
              <w:left w:val="single" w:sz="4" w:space="0" w:color="auto"/>
              <w:bottom w:val="single" w:sz="4" w:space="0" w:color="auto"/>
              <w:right w:val="single" w:sz="4" w:space="0" w:color="auto"/>
            </w:tcBorders>
            <w:hideMark/>
          </w:tcPr>
          <w:p w14:paraId="43A45F5E" w14:textId="2C989AA2" w:rsidR="001C4EE1" w:rsidRPr="0028416C" w:rsidRDefault="001C4EE1" w:rsidP="00414F1D">
            <w:pPr>
              <w:jc w:val="both"/>
              <w:rPr>
                <w:rFonts w:eastAsia="Calibri"/>
                <w:lang w:val="lt-LT" w:eastAsia="lt-LT"/>
              </w:rPr>
            </w:pPr>
          </w:p>
        </w:tc>
      </w:tr>
      <w:tr w:rsidR="00902088" w:rsidRPr="0028416C" w14:paraId="348AC427" w14:textId="77777777" w:rsidTr="00671A93">
        <w:tc>
          <w:tcPr>
            <w:tcW w:w="9878" w:type="dxa"/>
            <w:gridSpan w:val="6"/>
            <w:tcBorders>
              <w:top w:val="single" w:sz="4" w:space="0" w:color="auto"/>
              <w:left w:val="single" w:sz="4" w:space="0" w:color="auto"/>
              <w:bottom w:val="single" w:sz="4" w:space="0" w:color="auto"/>
              <w:right w:val="single" w:sz="4" w:space="0" w:color="auto"/>
            </w:tcBorders>
          </w:tcPr>
          <w:p w14:paraId="4AF1E238" w14:textId="77777777" w:rsidR="00902088" w:rsidRPr="0028416C" w:rsidRDefault="00902088" w:rsidP="00414F1D">
            <w:pPr>
              <w:jc w:val="both"/>
              <w:outlineLvl w:val="3"/>
              <w:rPr>
                <w:rFonts w:eastAsia="Calibri"/>
                <w:i/>
                <w:lang w:val="lt-LT" w:eastAsia="lt-LT"/>
              </w:rPr>
            </w:pPr>
            <w:r w:rsidRPr="0028416C">
              <w:rPr>
                <w:rFonts w:eastAsia="Calibri"/>
                <w:b/>
                <w:i/>
                <w:lang w:val="lt-LT" w:eastAsia="lt-LT"/>
              </w:rPr>
              <w:t xml:space="preserve">Pastabos </w:t>
            </w:r>
            <w:r w:rsidRPr="0028416C">
              <w:rPr>
                <w:rFonts w:eastAsia="Calibri"/>
                <w:i/>
                <w:lang w:val="lt-LT" w:eastAsia="lt-LT"/>
              </w:rPr>
              <w:t>(</w:t>
            </w:r>
            <w:r w:rsidRPr="0028416C">
              <w:rPr>
                <w:rFonts w:eastAsia="Calibri"/>
                <w:b/>
                <w:i/>
                <w:lang w:val="lt-LT" w:eastAsia="lt-LT"/>
              </w:rPr>
              <w:t>taikomos 3.7.1.1-3.7.1.7 punktams</w:t>
            </w:r>
            <w:r w:rsidRPr="0028416C">
              <w:rPr>
                <w:rFonts w:eastAsia="Calibri"/>
                <w:i/>
                <w:lang w:val="lt-LT" w:eastAsia="lt-LT"/>
              </w:rPr>
              <w:t>):</w:t>
            </w:r>
          </w:p>
          <w:p w14:paraId="3C805FAD" w14:textId="7EBC51F0" w:rsidR="00902088" w:rsidRPr="0028416C" w:rsidRDefault="00902088" w:rsidP="00414F1D">
            <w:pPr>
              <w:jc w:val="both"/>
              <w:outlineLvl w:val="3"/>
              <w:rPr>
                <w:rFonts w:eastAsia="Calibri"/>
                <w:i/>
                <w:lang w:val="lt-LT" w:eastAsia="lt-LT"/>
              </w:rPr>
            </w:pPr>
            <w:r w:rsidRPr="0028416C">
              <w:rPr>
                <w:rFonts w:eastAsia="Calibri"/>
                <w:i/>
                <w:lang w:val="lt-LT" w:eastAsia="lt-LT"/>
              </w:rPr>
              <w:t>* Laikoma, kad tiekėjas arba jo atsakingas asmuo nuteistas už šio 3.7.1.1-3.7.1.7 p.  nurodytą nusikalstamą veiką, kai dėl:</w:t>
            </w:r>
          </w:p>
          <w:p w14:paraId="23E347D1" w14:textId="77777777" w:rsidR="00902088" w:rsidRPr="0028416C" w:rsidRDefault="00902088" w:rsidP="00414F1D">
            <w:pPr>
              <w:jc w:val="both"/>
              <w:outlineLvl w:val="3"/>
              <w:rPr>
                <w:rFonts w:eastAsia="Calibri"/>
                <w:i/>
                <w:lang w:val="lt-LT" w:eastAsia="lt-LT"/>
              </w:rPr>
            </w:pPr>
            <w:r w:rsidRPr="0028416C">
              <w:rPr>
                <w:rFonts w:eastAsia="Calibri"/>
                <w:i/>
                <w:lang w:val="lt-LT" w:eastAsia="lt-LT"/>
              </w:rPr>
              <w:t>1) tiekėjo, kuris yra fizinis asmuo, per pastaruosius 5 metus buvo priimtas ir įsiteisėjęs apkaltinamasis teismo nuosprendis ir šis asmuo turi neišnykusį ar nepanaikintą teistumą;</w:t>
            </w:r>
            <w:r w:rsidRPr="0028416C">
              <w:rPr>
                <w:lang w:val="lt-LT"/>
              </w:rPr>
              <w:t xml:space="preserve"> </w:t>
            </w:r>
          </w:p>
          <w:p w14:paraId="6146D9D7" w14:textId="47C2BF59" w:rsidR="00902088" w:rsidRPr="0028416C" w:rsidRDefault="00902088" w:rsidP="00414F1D">
            <w:pPr>
              <w:jc w:val="both"/>
              <w:outlineLvl w:val="3"/>
              <w:rPr>
                <w:rFonts w:eastAsia="Calibri"/>
                <w:i/>
                <w:lang w:val="lt-LT" w:eastAsia="lt-LT"/>
              </w:rPr>
            </w:pPr>
            <w:r w:rsidRPr="0028416C">
              <w:rPr>
                <w:rFonts w:eastAsia="Calibri"/>
                <w:i/>
                <w:lang w:val="lt-LT" w:eastAsia="lt-LT"/>
              </w:rPr>
              <w:t>2) tiekėjo, kuris yra juridinis asmuo, kita organizacija ar jos</w:t>
            </w:r>
            <w:r w:rsidR="001C4EE1" w:rsidRPr="0028416C">
              <w:rPr>
                <w:rFonts w:eastAsia="Calibri"/>
                <w:i/>
                <w:lang w:val="lt-LT" w:eastAsia="lt-LT"/>
              </w:rPr>
              <w:t xml:space="preserve"> struktūrinis</w:t>
            </w:r>
            <w:r w:rsidRPr="0028416C">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28416C" w:rsidRDefault="00902088" w:rsidP="00414F1D">
            <w:pPr>
              <w:jc w:val="both"/>
              <w:rPr>
                <w:rFonts w:eastAsia="Calibri"/>
                <w:bCs/>
                <w:i/>
                <w:lang w:val="lt-LT" w:eastAsia="lt-LT"/>
              </w:rPr>
            </w:pPr>
            <w:r w:rsidRPr="0028416C">
              <w:rPr>
                <w:rFonts w:eastAsia="Calibri"/>
                <w:i/>
                <w:lang w:val="lt-LT" w:eastAsia="lt-LT"/>
              </w:rPr>
              <w:t xml:space="preserve">3) tiekėjo, kuris yra juridinis asmuo, kita organizacija ar jos </w:t>
            </w:r>
            <w:r w:rsidR="001C4EE1" w:rsidRPr="0028416C">
              <w:rPr>
                <w:rFonts w:eastAsia="Calibri"/>
                <w:i/>
                <w:lang w:val="lt-LT" w:eastAsia="lt-LT"/>
              </w:rPr>
              <w:t xml:space="preserve">struktūrinis </w:t>
            </w:r>
            <w:r w:rsidRPr="0028416C">
              <w:rPr>
                <w:rFonts w:eastAsia="Calibri"/>
                <w:i/>
                <w:lang w:val="lt-LT" w:eastAsia="lt-LT"/>
              </w:rPr>
              <w:t>padalinys, per pastaruosius 5 metus buvo priimtas ir įsiteisėjęs apkaltinamasis teismo nuosprendis.</w:t>
            </w:r>
          </w:p>
          <w:p w14:paraId="44CB56F8" w14:textId="35E2688F" w:rsidR="00902088" w:rsidRPr="0028416C" w:rsidRDefault="00902088" w:rsidP="00414F1D">
            <w:pPr>
              <w:jc w:val="both"/>
              <w:rPr>
                <w:rFonts w:eastAsia="Calibri"/>
                <w:bCs/>
                <w:i/>
                <w:lang w:val="lt-LT" w:eastAsia="lt-LT"/>
              </w:rPr>
            </w:pPr>
            <w:r w:rsidRPr="0028416C">
              <w:rPr>
                <w:rFonts w:eastAsia="Calibri"/>
                <w:i/>
                <w:lang w:val="lt-LT" w:eastAsia="lt-LT"/>
              </w:rPr>
              <w:t xml:space="preserve">** </w:t>
            </w:r>
            <w:r w:rsidRPr="0028416C">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28416C" w:rsidRDefault="00902088" w:rsidP="00414F1D">
            <w:pPr>
              <w:rPr>
                <w:rFonts w:eastAsia="Calibri"/>
                <w:lang w:val="lt-LT" w:eastAsia="lt-LT"/>
              </w:rPr>
            </w:pPr>
          </w:p>
        </w:tc>
      </w:tr>
      <w:tr w:rsidR="00902088" w:rsidRPr="0028416C" w14:paraId="2616F5F8" w14:textId="77777777" w:rsidTr="00671A93">
        <w:tc>
          <w:tcPr>
            <w:tcW w:w="9878" w:type="dxa"/>
            <w:gridSpan w:val="6"/>
            <w:tcBorders>
              <w:top w:val="single" w:sz="4" w:space="0" w:color="auto"/>
              <w:left w:val="single" w:sz="4" w:space="0" w:color="auto"/>
              <w:bottom w:val="single" w:sz="4" w:space="0" w:color="auto"/>
              <w:right w:val="single" w:sz="4" w:space="0" w:color="auto"/>
            </w:tcBorders>
            <w:hideMark/>
          </w:tcPr>
          <w:p w14:paraId="4A93E076" w14:textId="77777777" w:rsidR="00902088" w:rsidRPr="0028416C" w:rsidRDefault="00902088" w:rsidP="00414F1D">
            <w:pPr>
              <w:widowControl w:val="0"/>
              <w:autoSpaceDE w:val="0"/>
              <w:autoSpaceDN w:val="0"/>
              <w:adjustRightInd w:val="0"/>
              <w:jc w:val="both"/>
              <w:rPr>
                <w:rFonts w:eastAsia="Calibri"/>
                <w:b/>
                <w:lang w:val="lt-LT" w:eastAsia="lt-LT"/>
              </w:rPr>
            </w:pPr>
            <w:r w:rsidRPr="0028416C">
              <w:rPr>
                <w:rFonts w:eastAsia="Calibri"/>
                <w:b/>
                <w:lang w:val="lt-LT" w:eastAsia="lt-LT"/>
              </w:rPr>
              <w:t>3.7.2. Perkančioji organizacija taip pat pašalins tiekėją iš pirkimo procedūrų, jeigu:</w:t>
            </w:r>
          </w:p>
        </w:tc>
      </w:tr>
      <w:tr w:rsidR="00902088" w:rsidRPr="0028416C" w14:paraId="49DE71BA" w14:textId="77777777" w:rsidTr="00671A93">
        <w:trPr>
          <w:gridAfter w:val="1"/>
          <w:wAfter w:w="6" w:type="dxa"/>
        </w:trPr>
        <w:tc>
          <w:tcPr>
            <w:tcW w:w="894" w:type="dxa"/>
            <w:tcBorders>
              <w:top w:val="single" w:sz="4" w:space="0" w:color="auto"/>
              <w:left w:val="single" w:sz="4" w:space="0" w:color="auto"/>
              <w:bottom w:val="single" w:sz="4" w:space="0" w:color="auto"/>
              <w:right w:val="single" w:sz="4" w:space="0" w:color="auto"/>
            </w:tcBorders>
            <w:hideMark/>
          </w:tcPr>
          <w:p w14:paraId="59E70289" w14:textId="77777777" w:rsidR="00902088" w:rsidRPr="0028416C" w:rsidRDefault="00902088" w:rsidP="00414F1D">
            <w:pPr>
              <w:rPr>
                <w:rFonts w:eastAsia="Calibri"/>
                <w:lang w:val="lt-LT" w:eastAsia="lt-LT"/>
              </w:rPr>
            </w:pPr>
            <w:r w:rsidRPr="0028416C">
              <w:rPr>
                <w:rFonts w:eastAsia="Calibri"/>
                <w:lang w:val="lt-LT" w:eastAsia="lt-LT"/>
              </w:rPr>
              <w:t>3.7.2.1.</w:t>
            </w:r>
          </w:p>
        </w:tc>
        <w:tc>
          <w:tcPr>
            <w:tcW w:w="2496"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28416C" w:rsidRDefault="00902088" w:rsidP="00414F1D">
            <w:pPr>
              <w:jc w:val="both"/>
              <w:rPr>
                <w:rFonts w:eastAsia="Calibri"/>
                <w:bCs/>
                <w:lang w:val="lt-LT" w:eastAsia="lt-LT"/>
              </w:rPr>
            </w:pPr>
            <w:r w:rsidRPr="0028416C">
              <w:rPr>
                <w:rFonts w:eastAsia="Calibri"/>
                <w:lang w:val="lt-LT" w:eastAsia="lt-LT"/>
              </w:rPr>
              <w:t xml:space="preserve">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w:t>
            </w:r>
            <w:r w:rsidRPr="0028416C">
              <w:rPr>
                <w:rFonts w:eastAsia="Calibri"/>
                <w:lang w:val="lt-LT" w:eastAsia="lt-LT"/>
              </w:rPr>
              <w:lastRenderedPageBreak/>
              <w:t>punktuose, arba turi kitų įrodymų apie šių įsipareigojimų nevykdymą. Ši nuostata netaikoma, jeigu:</w:t>
            </w:r>
          </w:p>
          <w:p w14:paraId="0B5FA307" w14:textId="77777777" w:rsidR="00902088" w:rsidRPr="0028416C" w:rsidRDefault="00902088" w:rsidP="00414F1D">
            <w:pPr>
              <w:shd w:val="clear" w:color="auto" w:fill="FFFFFF"/>
              <w:jc w:val="both"/>
              <w:textAlignment w:val="baseline"/>
              <w:rPr>
                <w:rFonts w:eastAsia="Calibri"/>
                <w:color w:val="000000"/>
                <w:lang w:val="lt-LT" w:eastAsia="lt-LT"/>
              </w:rPr>
            </w:pPr>
            <w:r w:rsidRPr="0028416C">
              <w:rPr>
                <w:rFonts w:eastAsia="Calibri"/>
                <w:color w:val="000000"/>
                <w:bdr w:val="none" w:sz="0" w:space="0" w:color="auto" w:frame="1"/>
                <w:lang w:val="lt-LT" w:eastAsia="lt-LT"/>
              </w:rPr>
              <w:t>1)</w:t>
            </w:r>
            <w:r w:rsidRPr="0028416C">
              <w:rPr>
                <w:rFonts w:eastAsia="Calibri"/>
                <w:color w:val="000000"/>
                <w:lang w:val="lt-LT" w:eastAsia="lt-LT"/>
              </w:rPr>
              <w:t xml:space="preserve"> </w:t>
            </w:r>
            <w:r w:rsidRPr="0028416C">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28416C" w:rsidRDefault="00902088" w:rsidP="00414F1D">
            <w:pPr>
              <w:shd w:val="clear" w:color="auto" w:fill="FFFFFF"/>
              <w:jc w:val="both"/>
              <w:textAlignment w:val="baseline"/>
              <w:rPr>
                <w:rFonts w:eastAsia="Calibri"/>
                <w:color w:val="000000"/>
                <w:lang w:val="lt-LT" w:eastAsia="lt-LT"/>
              </w:rPr>
            </w:pPr>
            <w:r w:rsidRPr="0028416C">
              <w:rPr>
                <w:rFonts w:eastAsia="Calibri"/>
                <w:color w:val="000000"/>
                <w:bdr w:val="none" w:sz="0" w:space="0" w:color="auto" w:frame="1"/>
                <w:lang w:val="lt-LT" w:eastAsia="lt-LT"/>
              </w:rPr>
              <w:t>2) įsiskolinimo suma neviršija 50,00 Eur (penkiasdešimt eurų);</w:t>
            </w:r>
          </w:p>
          <w:p w14:paraId="04451D69" w14:textId="033CB9FC" w:rsidR="00902088" w:rsidRPr="0028416C" w:rsidRDefault="00902088" w:rsidP="000A5D80">
            <w:pPr>
              <w:shd w:val="clear" w:color="auto" w:fill="FFFFFF"/>
              <w:jc w:val="both"/>
              <w:textAlignment w:val="baseline"/>
              <w:rPr>
                <w:rFonts w:eastAsia="Calibri"/>
                <w:color w:val="000000"/>
                <w:bdr w:val="none" w:sz="0" w:space="0" w:color="auto" w:frame="1"/>
                <w:lang w:val="lt-LT" w:eastAsia="lt-LT"/>
              </w:rPr>
            </w:pPr>
            <w:r w:rsidRPr="0028416C">
              <w:rPr>
                <w:rFonts w:eastAsia="Calibri"/>
                <w:color w:val="000000"/>
                <w:bdr w:val="none" w:sz="0" w:space="0" w:color="auto" w:frame="1"/>
                <w:lang w:val="lt-LT" w:eastAsia="lt-LT"/>
              </w:rPr>
              <w:t>3)</w:t>
            </w:r>
            <w:r w:rsidRPr="0028416C">
              <w:rPr>
                <w:rFonts w:eastAsia="Calibri"/>
                <w:color w:val="000000"/>
                <w:lang w:val="lt-LT" w:eastAsia="lt-LT"/>
              </w:rPr>
              <w:t xml:space="preserve"> </w:t>
            </w:r>
            <w:r w:rsidRPr="0028416C">
              <w:rPr>
                <w:rFonts w:eastAsia="Calibri"/>
                <w:color w:val="000000"/>
                <w:bdr w:val="none" w:sz="0" w:space="0" w:color="auto" w:frame="1"/>
                <w:lang w:val="lt-LT" w:eastAsia="lt-LT"/>
              </w:rPr>
              <w:t>tiekėjas apie tikslią</w:t>
            </w:r>
            <w:r w:rsidRPr="0028416C">
              <w:rPr>
                <w:rFonts w:eastAsia="Calibri"/>
                <w:color w:val="000000"/>
                <w:lang w:val="lt-LT" w:eastAsia="lt-LT"/>
              </w:rPr>
              <w:t xml:space="preserve"> </w:t>
            </w:r>
            <w:r w:rsidRPr="0028416C">
              <w:rPr>
                <w:rFonts w:eastAsia="Calibri"/>
                <w:color w:val="000000"/>
                <w:bdr w:val="none" w:sz="0" w:space="0" w:color="auto" w:frame="1"/>
                <w:lang w:val="lt-LT" w:eastAsia="lt-LT"/>
              </w:rPr>
              <w:t>jo įsiskolinimo sumą informuotas tokiu metu, kad iki paraiškų</w:t>
            </w:r>
            <w:r w:rsidRPr="0028416C">
              <w:rPr>
                <w:rFonts w:eastAsia="Calibri"/>
                <w:color w:val="000000"/>
                <w:lang w:val="lt-LT" w:eastAsia="lt-LT"/>
              </w:rPr>
              <w:t xml:space="preserve"> </w:t>
            </w:r>
            <w:r w:rsidRPr="0028416C">
              <w:rPr>
                <w:rFonts w:eastAsia="Calibri"/>
                <w:color w:val="000000"/>
                <w:bdr w:val="none" w:sz="0" w:space="0" w:color="auto" w:frame="1"/>
                <w:lang w:val="lt-LT" w:eastAsia="lt-LT"/>
              </w:rPr>
              <w:t>ar pasiūlymų</w:t>
            </w:r>
            <w:r w:rsidRPr="0028416C">
              <w:rPr>
                <w:rFonts w:eastAsia="Calibri"/>
                <w:color w:val="000000"/>
                <w:lang w:val="lt-LT" w:eastAsia="lt-LT"/>
              </w:rPr>
              <w:t xml:space="preserve"> </w:t>
            </w:r>
            <w:r w:rsidRPr="0028416C">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28416C">
              <w:rPr>
                <w:rFonts w:eastAsia="Calibri"/>
                <w:color w:val="000000"/>
                <w:lang w:val="lt-LT" w:eastAsia="lt-LT"/>
              </w:rPr>
              <w:t xml:space="preserve"> </w:t>
            </w:r>
            <w:r w:rsidRPr="0028416C">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2139" w:type="dxa"/>
            <w:tcBorders>
              <w:top w:val="single" w:sz="4" w:space="0" w:color="auto"/>
              <w:left w:val="single" w:sz="4" w:space="0" w:color="auto"/>
              <w:bottom w:val="single" w:sz="4" w:space="0" w:color="auto"/>
              <w:right w:val="single" w:sz="4" w:space="0" w:color="auto"/>
            </w:tcBorders>
            <w:hideMark/>
          </w:tcPr>
          <w:p w14:paraId="6A85ED87" w14:textId="77777777" w:rsidR="00902088" w:rsidRPr="0028416C" w:rsidRDefault="00902088" w:rsidP="00414F1D">
            <w:pPr>
              <w:jc w:val="both"/>
              <w:rPr>
                <w:rFonts w:eastAsia="Calibri"/>
                <w:lang w:val="lt-LT" w:eastAsia="lt-LT"/>
              </w:rPr>
            </w:pPr>
            <w:r w:rsidRPr="0028416C">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343" w:type="dxa"/>
            <w:tcBorders>
              <w:top w:val="single" w:sz="4" w:space="0" w:color="auto"/>
              <w:left w:val="single" w:sz="4" w:space="0" w:color="auto"/>
              <w:bottom w:val="single" w:sz="4" w:space="0" w:color="auto"/>
              <w:right w:val="single" w:sz="4" w:space="0" w:color="auto"/>
            </w:tcBorders>
          </w:tcPr>
          <w:p w14:paraId="2EF65093" w14:textId="77777777" w:rsidR="00902088" w:rsidRPr="0028416C" w:rsidRDefault="00902088" w:rsidP="00414F1D">
            <w:pPr>
              <w:jc w:val="both"/>
              <w:rPr>
                <w:rFonts w:eastAsia="Calibri"/>
                <w:bCs/>
                <w:lang w:val="lt-LT" w:eastAsia="lt-LT"/>
              </w:rPr>
            </w:pPr>
            <w:r w:rsidRPr="0028416C">
              <w:rPr>
                <w:rFonts w:eastAsia="Calibri"/>
                <w:bCs/>
                <w:lang w:val="lt-LT" w:eastAsia="lt-LT"/>
              </w:rPr>
              <w:t>1) Dėl įsipareigojimų, susijusių su mokesčių mokėjimu, įvykdymo iš Lietuvoje įsteigtų subjektų prašoma:</w:t>
            </w:r>
          </w:p>
          <w:p w14:paraId="3A7DECE5" w14:textId="77777777" w:rsidR="00902088" w:rsidRPr="0028416C" w:rsidRDefault="00902088" w:rsidP="00414F1D">
            <w:pPr>
              <w:jc w:val="both"/>
              <w:rPr>
                <w:rFonts w:eastAsia="Calibri"/>
                <w:bCs/>
                <w:lang w:val="lt-LT" w:eastAsia="lt-LT"/>
              </w:rPr>
            </w:pPr>
          </w:p>
          <w:p w14:paraId="0BF5F0B3" w14:textId="77777777" w:rsidR="00902088" w:rsidRPr="0028416C" w:rsidRDefault="00902088" w:rsidP="00414F1D">
            <w:pPr>
              <w:jc w:val="both"/>
              <w:rPr>
                <w:rFonts w:eastAsia="Calibri"/>
                <w:bCs/>
                <w:lang w:val="lt-LT" w:eastAsia="lt-LT"/>
              </w:rPr>
            </w:pPr>
            <w:r w:rsidRPr="0028416C">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28416C" w:rsidRDefault="00902088" w:rsidP="00414F1D">
            <w:pPr>
              <w:jc w:val="both"/>
              <w:rPr>
                <w:rFonts w:eastAsia="Calibri"/>
                <w:bCs/>
                <w:lang w:val="lt-LT" w:eastAsia="lt-LT"/>
              </w:rPr>
            </w:pPr>
            <w:r w:rsidRPr="0028416C">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28416C" w:rsidRDefault="00902088" w:rsidP="00414F1D">
            <w:pPr>
              <w:jc w:val="both"/>
              <w:rPr>
                <w:rFonts w:eastAsia="Calibri"/>
                <w:bCs/>
                <w:lang w:val="lt-LT" w:eastAsia="lt-LT"/>
              </w:rPr>
            </w:pPr>
          </w:p>
          <w:p w14:paraId="23856911" w14:textId="77777777" w:rsidR="00902088" w:rsidRPr="0028416C" w:rsidRDefault="00902088" w:rsidP="00414F1D">
            <w:pPr>
              <w:jc w:val="both"/>
              <w:rPr>
                <w:rFonts w:eastAsia="Calibri"/>
                <w:bCs/>
                <w:lang w:val="lt-LT" w:eastAsia="lt-LT"/>
              </w:rPr>
            </w:pPr>
            <w:r w:rsidRPr="0028416C">
              <w:rPr>
                <w:rFonts w:eastAsia="Calibri"/>
                <w:bCs/>
                <w:lang w:val="lt-LT" w:eastAsia="lt-LT"/>
              </w:rPr>
              <w:lastRenderedPageBreak/>
              <w:t>Iš ne Lietuvoje įsteigtų subjektų reikalaujama:</w:t>
            </w:r>
          </w:p>
          <w:p w14:paraId="501C6A92" w14:textId="77777777" w:rsidR="00902088" w:rsidRPr="0028416C" w:rsidRDefault="00902088" w:rsidP="00414F1D">
            <w:pPr>
              <w:jc w:val="both"/>
              <w:rPr>
                <w:rFonts w:eastAsia="Calibri"/>
                <w:bCs/>
                <w:lang w:val="lt-LT" w:eastAsia="lt-LT"/>
              </w:rPr>
            </w:pPr>
            <w:r w:rsidRPr="0028416C">
              <w:rPr>
                <w:rFonts w:eastAsia="Calibri"/>
                <w:bCs/>
                <w:lang w:val="lt-LT" w:eastAsia="lt-LT"/>
              </w:rPr>
              <w:t>•atitinkamos užsienio šalies institucijos dokumento .</w:t>
            </w:r>
          </w:p>
          <w:p w14:paraId="6D31421F" w14:textId="77777777" w:rsidR="00902088" w:rsidRPr="0028416C" w:rsidRDefault="00902088" w:rsidP="00414F1D">
            <w:pPr>
              <w:jc w:val="both"/>
              <w:rPr>
                <w:rFonts w:eastAsia="Calibri"/>
                <w:bCs/>
                <w:lang w:val="lt-LT" w:eastAsia="lt-LT"/>
              </w:rPr>
            </w:pPr>
          </w:p>
          <w:p w14:paraId="15C28C5C" w14:textId="77777777" w:rsidR="00902088" w:rsidRPr="0028416C" w:rsidRDefault="00902088" w:rsidP="00414F1D">
            <w:pPr>
              <w:jc w:val="both"/>
              <w:rPr>
                <w:rFonts w:eastAsia="Calibri"/>
                <w:bCs/>
                <w:lang w:val="lt-LT" w:eastAsia="lt-LT"/>
              </w:rPr>
            </w:pPr>
            <w:r w:rsidRPr="0028416C">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28416C" w:rsidRDefault="00902088" w:rsidP="00414F1D">
            <w:pPr>
              <w:jc w:val="both"/>
              <w:rPr>
                <w:rFonts w:eastAsia="Calibri"/>
                <w:bCs/>
                <w:lang w:val="lt-LT" w:eastAsia="lt-LT"/>
              </w:rPr>
            </w:pPr>
          </w:p>
          <w:p w14:paraId="10042231" w14:textId="77777777" w:rsidR="00902088" w:rsidRPr="0028416C" w:rsidRDefault="00902088" w:rsidP="00414F1D">
            <w:pPr>
              <w:jc w:val="both"/>
              <w:rPr>
                <w:rFonts w:eastAsia="Calibri"/>
                <w:bCs/>
                <w:lang w:val="lt-LT" w:eastAsia="lt-LT"/>
              </w:rPr>
            </w:pPr>
            <w:r w:rsidRPr="0028416C">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28416C" w:rsidRDefault="00902088" w:rsidP="00414F1D">
            <w:pPr>
              <w:jc w:val="both"/>
              <w:rPr>
                <w:rFonts w:eastAsia="Calibri"/>
                <w:bCs/>
                <w:lang w:val="lt-LT" w:eastAsia="lt-LT"/>
              </w:rPr>
            </w:pPr>
          </w:p>
          <w:p w14:paraId="6A8AD8C1" w14:textId="77777777" w:rsidR="00902088" w:rsidRPr="0028416C" w:rsidRDefault="00902088" w:rsidP="00414F1D">
            <w:pPr>
              <w:jc w:val="both"/>
              <w:rPr>
                <w:rFonts w:eastAsia="Calibri"/>
                <w:bCs/>
                <w:lang w:val="lt-LT" w:eastAsia="lt-LT"/>
              </w:rPr>
            </w:pPr>
            <w:r w:rsidRPr="0028416C">
              <w:rPr>
                <w:rFonts w:eastAsia="Calibri"/>
                <w:bCs/>
                <w:lang w:val="lt-LT" w:eastAsia="lt-LT"/>
              </w:rPr>
              <w:t>2) Dėl įsipareigojimų, susijusių su socialinio draudimo įmokų mokėjimu, įvykdymo iš Lietuvoje įsteigtų subjektų prašoma:</w:t>
            </w:r>
          </w:p>
          <w:p w14:paraId="6BAA5507" w14:textId="77777777" w:rsidR="00902088" w:rsidRPr="0028416C" w:rsidRDefault="00902088" w:rsidP="00414F1D">
            <w:pPr>
              <w:jc w:val="both"/>
              <w:rPr>
                <w:rFonts w:eastAsia="Calibri"/>
                <w:bCs/>
                <w:lang w:val="lt-LT" w:eastAsia="lt-LT"/>
              </w:rPr>
            </w:pPr>
            <w:r w:rsidRPr="0028416C">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28416C">
                <w:rPr>
                  <w:rStyle w:val="Hyperlink"/>
                  <w:rFonts w:eastAsia="Calibri"/>
                  <w:bCs/>
                  <w:lang w:val="lt-LT" w:eastAsia="lt-LT"/>
                </w:rPr>
                <w:t>http://draudejai.sodra.lt/draudeju_viesi_duomenys/</w:t>
              </w:r>
            </w:hyperlink>
            <w:r w:rsidRPr="0028416C">
              <w:rPr>
                <w:rFonts w:eastAsia="Calibri"/>
                <w:bCs/>
                <w:lang w:val="lt-LT" w:eastAsia="lt-LT"/>
              </w:rPr>
              <w:t>. Šie duomenys bus tikrinami paskutinę dokumentų pagal EBVPD pateikimo dieną.</w:t>
            </w:r>
          </w:p>
          <w:p w14:paraId="008CE37C" w14:textId="77777777" w:rsidR="00902088" w:rsidRPr="0028416C" w:rsidRDefault="00902088" w:rsidP="00414F1D">
            <w:pPr>
              <w:jc w:val="both"/>
              <w:rPr>
                <w:rFonts w:eastAsia="Calibri"/>
                <w:bCs/>
                <w:lang w:val="lt-LT" w:eastAsia="lt-LT"/>
              </w:rPr>
            </w:pPr>
          </w:p>
          <w:p w14:paraId="37FFBBED" w14:textId="77777777" w:rsidR="00902088" w:rsidRPr="0028416C" w:rsidRDefault="00902088" w:rsidP="00414F1D">
            <w:pPr>
              <w:jc w:val="both"/>
              <w:rPr>
                <w:rFonts w:eastAsia="Calibri"/>
                <w:bCs/>
                <w:lang w:val="lt-LT" w:eastAsia="lt-LT"/>
              </w:rPr>
            </w:pPr>
            <w:r w:rsidRPr="0028416C">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28416C" w:rsidRDefault="00902088" w:rsidP="00414F1D">
            <w:pPr>
              <w:jc w:val="both"/>
              <w:rPr>
                <w:rFonts w:eastAsia="Calibri"/>
                <w:bCs/>
                <w:lang w:val="lt-LT" w:eastAsia="lt-LT"/>
              </w:rPr>
            </w:pPr>
          </w:p>
          <w:p w14:paraId="73CE0BCB" w14:textId="77777777" w:rsidR="00902088" w:rsidRPr="0028416C" w:rsidRDefault="00902088" w:rsidP="00414F1D">
            <w:pPr>
              <w:jc w:val="both"/>
              <w:rPr>
                <w:rFonts w:eastAsia="Calibri"/>
                <w:bCs/>
                <w:lang w:val="lt-LT" w:eastAsia="lt-LT"/>
              </w:rPr>
            </w:pPr>
            <w:r w:rsidRPr="0028416C">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28416C" w:rsidRDefault="00902088" w:rsidP="00414F1D">
            <w:pPr>
              <w:jc w:val="both"/>
              <w:rPr>
                <w:rFonts w:eastAsia="Calibri"/>
                <w:bCs/>
                <w:lang w:val="lt-LT" w:eastAsia="lt-LT"/>
              </w:rPr>
            </w:pPr>
          </w:p>
          <w:p w14:paraId="2BDB7CBB" w14:textId="77777777" w:rsidR="00902088" w:rsidRPr="0028416C" w:rsidRDefault="00902088" w:rsidP="00414F1D">
            <w:pPr>
              <w:jc w:val="both"/>
              <w:rPr>
                <w:rFonts w:eastAsia="Calibri"/>
                <w:bCs/>
                <w:lang w:val="lt-LT" w:eastAsia="lt-LT"/>
              </w:rPr>
            </w:pPr>
            <w:r w:rsidRPr="0028416C">
              <w:rPr>
                <w:rFonts w:eastAsia="Calibri"/>
                <w:bCs/>
                <w:lang w:val="lt-LT" w:eastAsia="lt-LT"/>
              </w:rPr>
              <w:t>Iš ne Lietuvoje įsteigtų subjektų reikalaujama:</w:t>
            </w:r>
          </w:p>
          <w:p w14:paraId="1E4CEF72" w14:textId="77777777" w:rsidR="00902088" w:rsidRPr="0028416C" w:rsidRDefault="00902088" w:rsidP="00414F1D">
            <w:pPr>
              <w:jc w:val="both"/>
              <w:rPr>
                <w:rFonts w:eastAsia="Calibri"/>
                <w:bCs/>
                <w:lang w:val="lt-LT" w:eastAsia="lt-LT"/>
              </w:rPr>
            </w:pPr>
            <w:r w:rsidRPr="0028416C">
              <w:rPr>
                <w:rFonts w:eastAsia="Calibri"/>
                <w:bCs/>
                <w:lang w:val="lt-LT" w:eastAsia="lt-LT"/>
              </w:rPr>
              <w:t>• atitinkamos užsienio šalies kompetentingos institucijos dokumento.</w:t>
            </w:r>
          </w:p>
          <w:p w14:paraId="088AB645" w14:textId="77777777" w:rsidR="00902088" w:rsidRPr="0028416C" w:rsidRDefault="00902088" w:rsidP="00414F1D">
            <w:pPr>
              <w:jc w:val="both"/>
              <w:rPr>
                <w:rFonts w:eastAsia="Calibri"/>
                <w:bCs/>
                <w:lang w:val="lt-LT" w:eastAsia="lt-LT"/>
              </w:rPr>
            </w:pPr>
          </w:p>
          <w:p w14:paraId="4C7F1DFA" w14:textId="77777777" w:rsidR="00902088" w:rsidRPr="0028416C" w:rsidRDefault="00902088" w:rsidP="00414F1D">
            <w:pPr>
              <w:jc w:val="both"/>
              <w:rPr>
                <w:rFonts w:eastAsia="Calibri"/>
                <w:bCs/>
                <w:lang w:val="lt-LT" w:eastAsia="lt-LT"/>
              </w:rPr>
            </w:pPr>
            <w:r w:rsidRPr="0028416C">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w:t>
            </w:r>
            <w:r w:rsidRPr="0028416C">
              <w:rPr>
                <w:rFonts w:eastAsia="Calibri"/>
                <w:bCs/>
                <w:lang w:val="lt-LT" w:eastAsia="lt-LT"/>
              </w:rPr>
              <w:lastRenderedPageBreak/>
              <w:t>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28416C" w:rsidRDefault="00902088" w:rsidP="00414F1D">
            <w:pPr>
              <w:jc w:val="both"/>
              <w:rPr>
                <w:rFonts w:eastAsia="Calibri"/>
                <w:bCs/>
                <w:lang w:val="lt-LT" w:eastAsia="lt-LT"/>
              </w:rPr>
            </w:pPr>
          </w:p>
          <w:p w14:paraId="0086AE6E" w14:textId="77777777" w:rsidR="00902088" w:rsidRPr="0028416C" w:rsidRDefault="00902088" w:rsidP="00414F1D">
            <w:pPr>
              <w:tabs>
                <w:tab w:val="left" w:pos="0"/>
              </w:tabs>
              <w:jc w:val="both"/>
              <w:rPr>
                <w:rFonts w:eastAsia="Calibri"/>
                <w:bCs/>
                <w:lang w:val="lt-LT" w:eastAsia="lt-LT"/>
              </w:rPr>
            </w:pPr>
            <w:r w:rsidRPr="0028416C">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902088" w:rsidRPr="0028416C" w14:paraId="2B89BD28" w14:textId="77777777" w:rsidTr="00671A93">
        <w:tc>
          <w:tcPr>
            <w:tcW w:w="9878" w:type="dxa"/>
            <w:gridSpan w:val="6"/>
            <w:tcBorders>
              <w:top w:val="single" w:sz="4" w:space="0" w:color="auto"/>
              <w:left w:val="single" w:sz="4" w:space="0" w:color="auto"/>
              <w:bottom w:val="single" w:sz="4" w:space="0" w:color="auto"/>
              <w:right w:val="single" w:sz="4" w:space="0" w:color="auto"/>
            </w:tcBorders>
            <w:hideMark/>
          </w:tcPr>
          <w:p w14:paraId="75BDB626" w14:textId="77777777" w:rsidR="00902088" w:rsidRPr="0028416C" w:rsidRDefault="00902088" w:rsidP="00414F1D">
            <w:pPr>
              <w:jc w:val="both"/>
              <w:outlineLvl w:val="3"/>
              <w:rPr>
                <w:rFonts w:eastAsia="Calibri"/>
                <w:i/>
                <w:lang w:val="lt-LT" w:eastAsia="lt-LT"/>
              </w:rPr>
            </w:pPr>
            <w:r w:rsidRPr="0028416C">
              <w:rPr>
                <w:rFonts w:eastAsia="Calibri"/>
                <w:b/>
                <w:i/>
                <w:lang w:val="lt-LT" w:eastAsia="lt-LT"/>
              </w:rPr>
              <w:lastRenderedPageBreak/>
              <w:t>Pastaba:</w:t>
            </w:r>
          </w:p>
          <w:p w14:paraId="0A01C359" w14:textId="7ABAA9AF" w:rsidR="00902088" w:rsidRPr="0028416C" w:rsidRDefault="00902088" w:rsidP="00414F1D">
            <w:pPr>
              <w:jc w:val="both"/>
              <w:outlineLvl w:val="3"/>
              <w:rPr>
                <w:rFonts w:eastAsia="Calibri"/>
                <w:i/>
                <w:lang w:val="lt-LT" w:eastAsia="lt-LT"/>
              </w:rPr>
            </w:pPr>
            <w:r w:rsidRPr="0028416C">
              <w:rPr>
                <w:rFonts w:eastAsia="Calibri"/>
                <w:i/>
                <w:lang w:val="lt-LT" w:eastAsia="lt-LT"/>
              </w:rPr>
              <w:t>* Laikoma, kad tiekėjas nuteistas už šio 3.7.2.1 p.  nurodytą nusikalstamą veiką, kai dėl:</w:t>
            </w:r>
          </w:p>
          <w:p w14:paraId="00AFE469" w14:textId="77777777" w:rsidR="00902088" w:rsidRPr="0028416C" w:rsidRDefault="00902088" w:rsidP="00414F1D">
            <w:pPr>
              <w:jc w:val="both"/>
              <w:outlineLvl w:val="3"/>
              <w:rPr>
                <w:rFonts w:eastAsia="Calibri"/>
                <w:i/>
                <w:lang w:val="lt-LT" w:eastAsia="lt-LT"/>
              </w:rPr>
            </w:pPr>
            <w:r w:rsidRPr="0028416C">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28416C" w:rsidRDefault="00902088" w:rsidP="00414F1D">
            <w:pPr>
              <w:jc w:val="both"/>
              <w:rPr>
                <w:rFonts w:eastAsia="Calibri"/>
                <w:bCs/>
                <w:i/>
                <w:lang w:val="lt-LT" w:eastAsia="lt-LT"/>
              </w:rPr>
            </w:pPr>
            <w:r w:rsidRPr="0028416C">
              <w:rPr>
                <w:rFonts w:eastAsia="Calibri"/>
                <w:i/>
                <w:lang w:val="lt-LT" w:eastAsia="lt-LT"/>
              </w:rPr>
              <w:t xml:space="preserve">2) tiekėjo, kuris yra juridinis asmuo, kita organizacija ar jos </w:t>
            </w:r>
            <w:r w:rsidR="001C4EE1" w:rsidRPr="0028416C">
              <w:rPr>
                <w:rFonts w:eastAsia="Calibri"/>
                <w:i/>
                <w:lang w:val="lt-LT" w:eastAsia="lt-LT"/>
              </w:rPr>
              <w:t xml:space="preserve">struktūrinis </w:t>
            </w:r>
            <w:r w:rsidRPr="0028416C">
              <w:rPr>
                <w:rFonts w:eastAsia="Calibri"/>
                <w:i/>
                <w:lang w:val="lt-LT" w:eastAsia="lt-LT"/>
              </w:rPr>
              <w:t>padalinys, per pastaruosius 5 metus buvo priimtas ir įsiteisėjęs apkaltinamasis teismo nuosprendis arba</w:t>
            </w:r>
            <w:r w:rsidR="00E11934" w:rsidRPr="0028416C">
              <w:rPr>
                <w:rFonts w:eastAsia="Calibri"/>
                <w:i/>
                <w:lang w:val="lt-LT" w:eastAsia="lt-LT"/>
              </w:rPr>
              <w:t xml:space="preserve"> VPĮ 46 straipsnio 3 dalies atveju – galutinis administracinis sprendimas, jeigu toks sprendimas priimamas pagal tiekėjo šalies teisės aktų reikalavimus</w:t>
            </w:r>
            <w:r w:rsidRPr="0028416C">
              <w:rPr>
                <w:rFonts w:eastAsia="Calibri"/>
                <w:i/>
                <w:lang w:val="lt-LT" w:eastAsia="lt-LT"/>
              </w:rPr>
              <w:t xml:space="preserve">. </w:t>
            </w:r>
          </w:p>
        </w:tc>
      </w:tr>
      <w:tr w:rsidR="001C4EE1" w:rsidRPr="0028416C" w14:paraId="539051E4" w14:textId="77777777" w:rsidTr="00671A93">
        <w:trPr>
          <w:gridAfter w:val="1"/>
          <w:wAfter w:w="6" w:type="dxa"/>
        </w:trPr>
        <w:tc>
          <w:tcPr>
            <w:tcW w:w="894" w:type="dxa"/>
            <w:tcBorders>
              <w:top w:val="single" w:sz="4" w:space="0" w:color="auto"/>
              <w:left w:val="single" w:sz="4" w:space="0" w:color="auto"/>
              <w:bottom w:val="single" w:sz="4" w:space="0" w:color="auto"/>
              <w:right w:val="single" w:sz="4" w:space="0" w:color="auto"/>
            </w:tcBorders>
            <w:hideMark/>
          </w:tcPr>
          <w:p w14:paraId="5E2A6CFD" w14:textId="77777777" w:rsidR="001C4EE1" w:rsidRPr="0028416C" w:rsidRDefault="001C4EE1" w:rsidP="00414F1D">
            <w:pPr>
              <w:rPr>
                <w:rFonts w:eastAsia="Calibri"/>
                <w:lang w:val="lt-LT" w:eastAsia="lt-LT"/>
              </w:rPr>
            </w:pPr>
            <w:r w:rsidRPr="0028416C">
              <w:rPr>
                <w:rFonts w:eastAsia="Calibri"/>
                <w:lang w:val="lt-LT" w:eastAsia="lt-LT"/>
              </w:rPr>
              <w:t>3.7.2.2.</w:t>
            </w:r>
          </w:p>
        </w:tc>
        <w:tc>
          <w:tcPr>
            <w:tcW w:w="2496"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28416C" w:rsidRDefault="001C4EE1" w:rsidP="00414F1D">
            <w:pPr>
              <w:jc w:val="both"/>
              <w:rPr>
                <w:rFonts w:eastAsia="Calibri"/>
                <w:bCs/>
                <w:lang w:val="lt-LT" w:eastAsia="lt-LT"/>
              </w:rPr>
            </w:pPr>
            <w:r w:rsidRPr="0028416C">
              <w:rPr>
                <w:rFonts w:eastAsia="Calibri"/>
                <w:lang w:val="lt-LT" w:eastAsia="lt-LT"/>
              </w:rPr>
              <w:t>Tiekėjas su kitais tiekėjais yra sudaręs susitarimų, kuriais siekiama iškreipti konkurenciją atliekamame pirkime, ir perkančioji organizacija dėl to turi įtikinamų duomenų.</w:t>
            </w:r>
          </w:p>
        </w:tc>
        <w:tc>
          <w:tcPr>
            <w:tcW w:w="2139" w:type="dxa"/>
            <w:tcBorders>
              <w:top w:val="single" w:sz="4" w:space="0" w:color="auto"/>
              <w:left w:val="single" w:sz="4" w:space="0" w:color="auto"/>
              <w:bottom w:val="single" w:sz="4" w:space="0" w:color="auto"/>
              <w:right w:val="single" w:sz="4" w:space="0" w:color="auto"/>
            </w:tcBorders>
            <w:hideMark/>
          </w:tcPr>
          <w:p w14:paraId="5CC7C134" w14:textId="77777777" w:rsidR="001C4EE1" w:rsidRPr="0028416C" w:rsidRDefault="001C4EE1" w:rsidP="00414F1D">
            <w:pPr>
              <w:jc w:val="both"/>
              <w:rPr>
                <w:rFonts w:eastAsia="Calibri"/>
                <w:lang w:val="lt-LT" w:eastAsia="lt-LT"/>
              </w:rPr>
            </w:pPr>
            <w:r w:rsidRPr="0028416C">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343" w:type="dxa"/>
            <w:vMerge w:val="restart"/>
            <w:tcBorders>
              <w:top w:val="single" w:sz="4" w:space="0" w:color="auto"/>
              <w:left w:val="single" w:sz="4" w:space="0" w:color="auto"/>
              <w:right w:val="single" w:sz="4" w:space="0" w:color="auto"/>
            </w:tcBorders>
            <w:hideMark/>
          </w:tcPr>
          <w:p w14:paraId="764BC34D" w14:textId="77777777" w:rsidR="001C4EE1" w:rsidRPr="0028416C" w:rsidRDefault="001C4EE1" w:rsidP="00414F1D">
            <w:pPr>
              <w:jc w:val="both"/>
              <w:rPr>
                <w:rFonts w:eastAsia="Calibri"/>
                <w:lang w:val="lt-LT" w:eastAsia="lt-LT"/>
              </w:rPr>
            </w:pPr>
            <w:r w:rsidRPr="0028416C">
              <w:rPr>
                <w:rFonts w:eastAsia="Calibri"/>
                <w:lang w:val="lt-LT" w:eastAsia="lt-LT"/>
              </w:rPr>
              <w:t>Iš Lietuvoje įsteigtų subjektų įrodančių dokumentų nereikalaujama. Užtenka pateikto EBVPD.</w:t>
            </w:r>
          </w:p>
        </w:tc>
      </w:tr>
      <w:tr w:rsidR="001C4EE1" w:rsidRPr="0028416C" w14:paraId="301F390A" w14:textId="77777777" w:rsidTr="00671A93">
        <w:trPr>
          <w:gridAfter w:val="1"/>
          <w:wAfter w:w="6" w:type="dxa"/>
        </w:trPr>
        <w:tc>
          <w:tcPr>
            <w:tcW w:w="894" w:type="dxa"/>
            <w:tcBorders>
              <w:top w:val="single" w:sz="4" w:space="0" w:color="auto"/>
              <w:left w:val="single" w:sz="4" w:space="0" w:color="auto"/>
              <w:bottom w:val="single" w:sz="4" w:space="0" w:color="auto"/>
              <w:right w:val="single" w:sz="4" w:space="0" w:color="auto"/>
            </w:tcBorders>
            <w:hideMark/>
          </w:tcPr>
          <w:p w14:paraId="62A2677A" w14:textId="77777777" w:rsidR="001C4EE1" w:rsidRPr="0028416C" w:rsidRDefault="001C4EE1" w:rsidP="00414F1D">
            <w:pPr>
              <w:rPr>
                <w:rFonts w:eastAsia="Calibri"/>
                <w:lang w:val="lt-LT" w:eastAsia="lt-LT"/>
              </w:rPr>
            </w:pPr>
            <w:r w:rsidRPr="0028416C">
              <w:rPr>
                <w:rFonts w:eastAsia="Calibri"/>
                <w:lang w:val="lt-LT" w:eastAsia="lt-LT"/>
              </w:rPr>
              <w:t>3.7.2.3.</w:t>
            </w:r>
          </w:p>
        </w:tc>
        <w:tc>
          <w:tcPr>
            <w:tcW w:w="2496"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28416C" w:rsidRDefault="001C4EE1" w:rsidP="00414F1D">
            <w:pPr>
              <w:jc w:val="both"/>
              <w:rPr>
                <w:rFonts w:eastAsia="Calibri"/>
                <w:lang w:val="lt-LT" w:eastAsia="lt-LT"/>
              </w:rPr>
            </w:pPr>
            <w:r w:rsidRPr="0028416C">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28416C" w:rsidRDefault="001C4EE1" w:rsidP="00414F1D">
            <w:pPr>
              <w:jc w:val="both"/>
              <w:outlineLvl w:val="3"/>
              <w:rPr>
                <w:rFonts w:eastAsia="Calibri"/>
                <w:lang w:val="lt-LT" w:eastAsia="lt-LT"/>
              </w:rPr>
            </w:pPr>
          </w:p>
        </w:tc>
        <w:tc>
          <w:tcPr>
            <w:tcW w:w="2139" w:type="dxa"/>
            <w:tcBorders>
              <w:top w:val="single" w:sz="4" w:space="0" w:color="auto"/>
              <w:left w:val="single" w:sz="4" w:space="0" w:color="auto"/>
              <w:bottom w:val="single" w:sz="4" w:space="0" w:color="auto"/>
              <w:right w:val="single" w:sz="4" w:space="0" w:color="auto"/>
            </w:tcBorders>
            <w:hideMark/>
          </w:tcPr>
          <w:p w14:paraId="1F8D705E" w14:textId="77777777" w:rsidR="001C4EE1" w:rsidRPr="0028416C" w:rsidRDefault="001C4EE1" w:rsidP="00414F1D">
            <w:pPr>
              <w:jc w:val="both"/>
              <w:rPr>
                <w:rFonts w:eastAsia="Calibri"/>
                <w:lang w:val="lt-LT" w:eastAsia="lt-LT"/>
              </w:rPr>
            </w:pPr>
            <w:r w:rsidRPr="0028416C">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343" w:type="dxa"/>
            <w:vMerge/>
            <w:tcBorders>
              <w:left w:val="single" w:sz="4" w:space="0" w:color="auto"/>
              <w:right w:val="single" w:sz="4" w:space="0" w:color="auto"/>
            </w:tcBorders>
            <w:hideMark/>
          </w:tcPr>
          <w:p w14:paraId="101C7E20" w14:textId="02AD83D9" w:rsidR="001C4EE1" w:rsidRPr="0028416C" w:rsidRDefault="001C4EE1" w:rsidP="00414F1D">
            <w:pPr>
              <w:jc w:val="both"/>
              <w:rPr>
                <w:rFonts w:eastAsia="Calibri"/>
                <w:lang w:val="lt-LT" w:eastAsia="lt-LT"/>
              </w:rPr>
            </w:pPr>
          </w:p>
        </w:tc>
      </w:tr>
      <w:tr w:rsidR="001C4EE1" w:rsidRPr="0028416C" w14:paraId="7D7B0EFD" w14:textId="77777777" w:rsidTr="00671A93">
        <w:trPr>
          <w:gridAfter w:val="1"/>
          <w:wAfter w:w="6" w:type="dxa"/>
        </w:trPr>
        <w:tc>
          <w:tcPr>
            <w:tcW w:w="894" w:type="dxa"/>
            <w:tcBorders>
              <w:top w:val="single" w:sz="4" w:space="0" w:color="auto"/>
              <w:left w:val="single" w:sz="4" w:space="0" w:color="auto"/>
              <w:bottom w:val="single" w:sz="4" w:space="0" w:color="auto"/>
              <w:right w:val="single" w:sz="4" w:space="0" w:color="auto"/>
            </w:tcBorders>
            <w:hideMark/>
          </w:tcPr>
          <w:p w14:paraId="38DBFCF0" w14:textId="77777777" w:rsidR="001C4EE1" w:rsidRPr="0028416C" w:rsidRDefault="001C4EE1" w:rsidP="00414F1D">
            <w:pPr>
              <w:rPr>
                <w:rFonts w:eastAsia="Calibri"/>
                <w:lang w:val="lt-LT" w:eastAsia="lt-LT"/>
              </w:rPr>
            </w:pPr>
            <w:r w:rsidRPr="0028416C">
              <w:rPr>
                <w:rFonts w:eastAsia="Calibri"/>
                <w:lang w:val="lt-LT" w:eastAsia="lt-LT"/>
              </w:rPr>
              <w:t>3.7.2.4.</w:t>
            </w:r>
          </w:p>
        </w:tc>
        <w:tc>
          <w:tcPr>
            <w:tcW w:w="2496"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28416C" w:rsidRDefault="001C4EE1" w:rsidP="00414F1D">
            <w:pPr>
              <w:jc w:val="both"/>
              <w:rPr>
                <w:rFonts w:eastAsia="Calibri"/>
                <w:lang w:val="lt-LT" w:eastAsia="lt-LT"/>
              </w:rPr>
            </w:pPr>
            <w:r w:rsidRPr="0028416C">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28416C" w:rsidRDefault="001C4EE1" w:rsidP="00414F1D">
            <w:pPr>
              <w:jc w:val="both"/>
              <w:outlineLvl w:val="3"/>
              <w:rPr>
                <w:rFonts w:eastAsia="Calibri"/>
                <w:lang w:val="lt-LT" w:eastAsia="lt-LT"/>
              </w:rPr>
            </w:pPr>
          </w:p>
        </w:tc>
        <w:tc>
          <w:tcPr>
            <w:tcW w:w="2139" w:type="dxa"/>
            <w:tcBorders>
              <w:top w:val="single" w:sz="4" w:space="0" w:color="auto"/>
              <w:left w:val="single" w:sz="4" w:space="0" w:color="auto"/>
              <w:bottom w:val="single" w:sz="4" w:space="0" w:color="auto"/>
              <w:right w:val="single" w:sz="4" w:space="0" w:color="auto"/>
            </w:tcBorders>
            <w:hideMark/>
          </w:tcPr>
          <w:p w14:paraId="73C1BC83" w14:textId="77777777" w:rsidR="001C4EE1" w:rsidRPr="0028416C" w:rsidRDefault="001C4EE1" w:rsidP="00414F1D">
            <w:pPr>
              <w:jc w:val="both"/>
              <w:rPr>
                <w:rFonts w:eastAsia="Calibri"/>
                <w:lang w:val="lt-LT" w:eastAsia="lt-LT"/>
              </w:rPr>
            </w:pPr>
            <w:r w:rsidRPr="0028416C">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343" w:type="dxa"/>
            <w:vMerge/>
            <w:tcBorders>
              <w:left w:val="single" w:sz="4" w:space="0" w:color="auto"/>
              <w:bottom w:val="single" w:sz="4" w:space="0" w:color="auto"/>
              <w:right w:val="single" w:sz="4" w:space="0" w:color="auto"/>
            </w:tcBorders>
            <w:hideMark/>
          </w:tcPr>
          <w:p w14:paraId="6A69F223" w14:textId="55A7C7AA" w:rsidR="001C4EE1" w:rsidRPr="0028416C" w:rsidRDefault="001C4EE1" w:rsidP="00414F1D">
            <w:pPr>
              <w:jc w:val="both"/>
              <w:rPr>
                <w:rFonts w:eastAsia="Calibri"/>
                <w:lang w:val="lt-LT" w:eastAsia="lt-LT"/>
              </w:rPr>
            </w:pPr>
          </w:p>
        </w:tc>
      </w:tr>
      <w:tr w:rsidR="00902088" w:rsidRPr="0028416C" w14:paraId="069D00BD" w14:textId="77777777" w:rsidTr="00671A93">
        <w:trPr>
          <w:gridAfter w:val="1"/>
          <w:wAfter w:w="6" w:type="dxa"/>
        </w:trPr>
        <w:tc>
          <w:tcPr>
            <w:tcW w:w="894" w:type="dxa"/>
            <w:tcBorders>
              <w:top w:val="single" w:sz="4" w:space="0" w:color="auto"/>
              <w:left w:val="single" w:sz="4" w:space="0" w:color="auto"/>
              <w:bottom w:val="single" w:sz="4" w:space="0" w:color="auto"/>
              <w:right w:val="single" w:sz="4" w:space="0" w:color="auto"/>
            </w:tcBorders>
            <w:hideMark/>
          </w:tcPr>
          <w:p w14:paraId="74FAFDC9" w14:textId="77777777" w:rsidR="00902088" w:rsidRPr="0028416C" w:rsidRDefault="00902088" w:rsidP="00414F1D">
            <w:pPr>
              <w:rPr>
                <w:rFonts w:eastAsia="Calibri"/>
                <w:lang w:val="lt-LT" w:eastAsia="lt-LT"/>
              </w:rPr>
            </w:pPr>
            <w:r w:rsidRPr="0028416C">
              <w:rPr>
                <w:rFonts w:eastAsia="Calibri"/>
                <w:lang w:val="lt-LT" w:eastAsia="lt-LT"/>
              </w:rPr>
              <w:lastRenderedPageBreak/>
              <w:t>3.7.2.5.</w:t>
            </w:r>
          </w:p>
        </w:tc>
        <w:tc>
          <w:tcPr>
            <w:tcW w:w="2496"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28416C" w:rsidRDefault="00902088" w:rsidP="00414F1D">
            <w:pPr>
              <w:jc w:val="both"/>
              <w:rPr>
                <w:lang w:val="lt-LT"/>
              </w:rPr>
            </w:pPr>
            <w:r w:rsidRPr="0028416C">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28416C" w:rsidRDefault="00902088" w:rsidP="00414F1D">
            <w:pPr>
              <w:jc w:val="both"/>
              <w:rPr>
                <w:lang w:val="lt-LT"/>
              </w:rPr>
            </w:pPr>
            <w:r w:rsidRPr="0028416C">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39" w:type="dxa"/>
            <w:tcBorders>
              <w:top w:val="single" w:sz="4" w:space="0" w:color="auto"/>
              <w:left w:val="single" w:sz="4" w:space="0" w:color="auto"/>
              <w:bottom w:val="single" w:sz="4" w:space="0" w:color="auto"/>
              <w:right w:val="single" w:sz="4" w:space="0" w:color="auto"/>
            </w:tcBorders>
            <w:hideMark/>
          </w:tcPr>
          <w:p w14:paraId="44D70DC0" w14:textId="77777777" w:rsidR="00902088" w:rsidRPr="0028416C" w:rsidRDefault="00902088" w:rsidP="00414F1D">
            <w:pPr>
              <w:jc w:val="both"/>
              <w:rPr>
                <w:rFonts w:eastAsia="Calibri"/>
                <w:lang w:val="lt-LT" w:eastAsia="lt-LT"/>
              </w:rPr>
            </w:pPr>
            <w:r w:rsidRPr="0028416C">
              <w:rPr>
                <w:rFonts w:eastAsia="Calibri"/>
                <w:lang w:val="lt-LT" w:eastAsia="lt-LT"/>
              </w:rPr>
              <w:t>III dalies „Pašalinimo pagrindai“ C skirsnio „Su nemokumu, interesų konfliktu ar profesiniais nusižengimais susiję pagrindai“ punktas „C14. Sutarties nutraukimas anksčiau laiko, žala ar kitos panašios sankcijos (VPĮ 46 str. 4 d. 6 p.)“</w:t>
            </w:r>
          </w:p>
        </w:tc>
        <w:tc>
          <w:tcPr>
            <w:tcW w:w="4343" w:type="dxa"/>
            <w:tcBorders>
              <w:top w:val="single" w:sz="4" w:space="0" w:color="auto"/>
              <w:left w:val="single" w:sz="4" w:space="0" w:color="auto"/>
              <w:bottom w:val="single" w:sz="4" w:space="0" w:color="auto"/>
              <w:right w:val="single" w:sz="4" w:space="0" w:color="auto"/>
            </w:tcBorders>
            <w:hideMark/>
          </w:tcPr>
          <w:p w14:paraId="093766D4" w14:textId="77777777" w:rsidR="00902088" w:rsidRPr="0028416C" w:rsidRDefault="00902088" w:rsidP="00414F1D">
            <w:pPr>
              <w:jc w:val="both"/>
              <w:rPr>
                <w:rFonts w:eastAsia="Calibri"/>
                <w:bCs/>
                <w:lang w:val="lt-LT"/>
              </w:rPr>
            </w:pPr>
            <w:r w:rsidRPr="0028416C">
              <w:rPr>
                <w:rFonts w:eastAsia="Calibri"/>
                <w:bCs/>
                <w:lang w:val="lt-LT"/>
              </w:rPr>
              <w:t>Iš Lietuvoje įsteigtų subjektų įrodančių dokumentų nereikalaujama. Užtenka pateikto EBVPD.</w:t>
            </w:r>
          </w:p>
          <w:p w14:paraId="2D7091F5" w14:textId="77777777" w:rsidR="00902088" w:rsidRPr="0028416C" w:rsidRDefault="00902088" w:rsidP="00414F1D">
            <w:pPr>
              <w:jc w:val="both"/>
              <w:rPr>
                <w:rFonts w:eastAsia="Calibri"/>
                <w:bCs/>
                <w:lang w:val="lt-LT"/>
              </w:rPr>
            </w:pPr>
          </w:p>
          <w:p w14:paraId="529C2DA8" w14:textId="77777777" w:rsidR="00902088" w:rsidRPr="0028416C" w:rsidRDefault="00902088" w:rsidP="00414F1D">
            <w:pPr>
              <w:jc w:val="both"/>
              <w:rPr>
                <w:rFonts w:eastAsia="Calibri"/>
                <w:bCs/>
                <w:lang w:val="lt-LT"/>
              </w:rPr>
            </w:pPr>
            <w:r w:rsidRPr="0028416C">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28416C" w:rsidRDefault="00902088" w:rsidP="00414F1D">
            <w:pPr>
              <w:jc w:val="both"/>
              <w:rPr>
                <w:rFonts w:eastAsia="Calibri"/>
                <w:bCs/>
                <w:lang w:val="lt-LT"/>
              </w:rPr>
            </w:pPr>
          </w:p>
          <w:p w14:paraId="0B8FC941" w14:textId="0A7BC923" w:rsidR="001C4EE1" w:rsidRPr="0028416C" w:rsidRDefault="001C4EE1" w:rsidP="00414F1D">
            <w:pPr>
              <w:jc w:val="both"/>
              <w:rPr>
                <w:rFonts w:eastAsia="Calibri"/>
                <w:bCs/>
                <w:lang w:val="lt-LT"/>
              </w:rPr>
            </w:pPr>
            <w:hyperlink r:id="rId19" w:history="1">
              <w:r w:rsidRPr="0028416C">
                <w:rPr>
                  <w:rStyle w:val="Hyperlink"/>
                  <w:rFonts w:eastAsia="Calibri"/>
                  <w:bCs/>
                  <w:lang w:val="lt-LT"/>
                </w:rPr>
                <w:t>https://vpt.lrv.lt/lt/nuorodos/kiti-duomenys/powerbi/nepatikimi-tiekejai-1/</w:t>
              </w:r>
            </w:hyperlink>
            <w:r w:rsidRPr="0028416C">
              <w:rPr>
                <w:rFonts w:eastAsia="Calibri"/>
                <w:bCs/>
                <w:lang w:val="lt-LT"/>
              </w:rPr>
              <w:t xml:space="preserve"> </w:t>
            </w:r>
          </w:p>
          <w:p w14:paraId="28B68D57" w14:textId="77777777" w:rsidR="001C4EE1" w:rsidRPr="0028416C" w:rsidRDefault="001C4EE1" w:rsidP="00414F1D">
            <w:pPr>
              <w:jc w:val="both"/>
              <w:rPr>
                <w:rFonts w:eastAsia="Calibri"/>
                <w:bCs/>
                <w:lang w:val="lt-LT"/>
              </w:rPr>
            </w:pPr>
          </w:p>
          <w:p w14:paraId="542F8505" w14:textId="5D67DDCD" w:rsidR="00902088" w:rsidRPr="0028416C" w:rsidRDefault="001C4EE1" w:rsidP="00414F1D">
            <w:pPr>
              <w:jc w:val="both"/>
              <w:rPr>
                <w:rFonts w:eastAsiaTheme="minorEastAsia"/>
                <w:bCs/>
                <w:sz w:val="22"/>
                <w:szCs w:val="22"/>
                <w:highlight w:val="magenta"/>
                <w:lang w:val="lt-LT" w:eastAsia="lt-LT"/>
              </w:rPr>
            </w:pPr>
            <w:hyperlink r:id="rId20" w:history="1">
              <w:r w:rsidRPr="0028416C">
                <w:rPr>
                  <w:rStyle w:val="Hyperlink"/>
                  <w:rFonts w:eastAsia="Calibri"/>
                  <w:bCs/>
                  <w:lang w:val="lt-LT"/>
                </w:rPr>
                <w:t>https://vpt.lrv.lt/lt/pasalinimo-pagrindai-1/nepatikimu-koncesininku-sarasas-1/nepatikimu-koncesininku-sarasas</w:t>
              </w:r>
            </w:hyperlink>
            <w:r w:rsidRPr="0028416C">
              <w:rPr>
                <w:rFonts w:eastAsia="Calibri"/>
                <w:bCs/>
                <w:lang w:val="lt-LT"/>
              </w:rPr>
              <w:t xml:space="preserve"> </w:t>
            </w:r>
          </w:p>
          <w:p w14:paraId="1D0A3EB2" w14:textId="77777777" w:rsidR="001C4EE1" w:rsidRPr="0028416C" w:rsidRDefault="001C4EE1" w:rsidP="00414F1D">
            <w:pPr>
              <w:jc w:val="both"/>
              <w:rPr>
                <w:rFonts w:eastAsia="Calibri"/>
                <w:bCs/>
                <w:lang w:val="lt-LT" w:eastAsia="lt-LT"/>
              </w:rPr>
            </w:pPr>
          </w:p>
          <w:p w14:paraId="170A70FB" w14:textId="5441D804" w:rsidR="00902088" w:rsidRPr="0028416C" w:rsidRDefault="00902088" w:rsidP="000A5D80">
            <w:pPr>
              <w:jc w:val="both"/>
              <w:rPr>
                <w:rFonts w:eastAsia="Calibri"/>
                <w:bCs/>
                <w:lang w:val="lt-LT" w:eastAsia="lt-LT"/>
              </w:rPr>
            </w:pPr>
            <w:r w:rsidRPr="0028416C">
              <w:rPr>
                <w:rFonts w:eastAsia="Calibri"/>
                <w:bCs/>
                <w:lang w:val="lt-LT" w:eastAsia="lt-LT"/>
              </w:rPr>
              <w:t>Šie duomenys bus tikrinami paskutinę dokumentų pagal EBVPD pateikimo dieną.</w:t>
            </w:r>
          </w:p>
        </w:tc>
      </w:tr>
      <w:tr w:rsidR="00902088" w:rsidRPr="0028416C" w14:paraId="52877A97" w14:textId="77777777" w:rsidTr="00671A93">
        <w:trPr>
          <w:gridAfter w:val="1"/>
          <w:wAfter w:w="6" w:type="dxa"/>
        </w:trPr>
        <w:tc>
          <w:tcPr>
            <w:tcW w:w="894" w:type="dxa"/>
            <w:tcBorders>
              <w:top w:val="single" w:sz="4" w:space="0" w:color="auto"/>
              <w:left w:val="single" w:sz="4" w:space="0" w:color="auto"/>
              <w:bottom w:val="single" w:sz="4" w:space="0" w:color="auto"/>
              <w:right w:val="single" w:sz="4" w:space="0" w:color="auto"/>
            </w:tcBorders>
            <w:hideMark/>
          </w:tcPr>
          <w:p w14:paraId="503204F0" w14:textId="77777777" w:rsidR="00902088" w:rsidRPr="0028416C" w:rsidRDefault="00902088" w:rsidP="00414F1D">
            <w:pPr>
              <w:rPr>
                <w:rFonts w:eastAsia="Calibri"/>
                <w:lang w:val="lt-LT" w:eastAsia="lt-LT"/>
              </w:rPr>
            </w:pPr>
            <w:r w:rsidRPr="0028416C">
              <w:rPr>
                <w:rFonts w:eastAsia="Calibri"/>
                <w:lang w:val="lt-LT" w:eastAsia="lt-LT"/>
              </w:rPr>
              <w:lastRenderedPageBreak/>
              <w:t>3.7.2.6.</w:t>
            </w:r>
          </w:p>
        </w:tc>
        <w:tc>
          <w:tcPr>
            <w:tcW w:w="2496" w:type="dxa"/>
            <w:gridSpan w:val="2"/>
            <w:tcBorders>
              <w:top w:val="single" w:sz="4" w:space="0" w:color="auto"/>
              <w:left w:val="single" w:sz="4" w:space="0" w:color="auto"/>
              <w:bottom w:val="single" w:sz="4" w:space="0" w:color="auto"/>
              <w:right w:val="single" w:sz="4" w:space="0" w:color="auto"/>
            </w:tcBorders>
            <w:hideMark/>
          </w:tcPr>
          <w:p w14:paraId="29F44075" w14:textId="14DA0DEE" w:rsidR="00902088" w:rsidRPr="0028416C" w:rsidRDefault="00902088" w:rsidP="00414F1D">
            <w:pPr>
              <w:jc w:val="both"/>
              <w:rPr>
                <w:color w:val="000000"/>
                <w:shd w:val="clear" w:color="auto" w:fill="FFFFFF"/>
                <w:lang w:val="lt-LT" w:eastAsia="lt-LT"/>
              </w:rPr>
            </w:pPr>
            <w:bookmarkStart w:id="2" w:name="_Hlk90543908"/>
            <w:r w:rsidRPr="0028416C">
              <w:rPr>
                <w:rFonts w:eastAsia="Calibri"/>
                <w:color w:val="000000"/>
                <w:lang w:val="lt-LT" w:eastAsia="lt-LT"/>
              </w:rPr>
              <w:t>T</w:t>
            </w:r>
            <w:r w:rsidRPr="0028416C">
              <w:rPr>
                <w:color w:val="000000"/>
                <w:shd w:val="clear" w:color="auto" w:fill="FFFFFF"/>
                <w:lang w:val="lt-LT" w:eastAsia="lt-LT"/>
              </w:rPr>
              <w:t>iekėjas yra padaręs rimtą profesinį pažeidimą, dėl kurio perkančioji organizacija abejoja tiekėjo</w:t>
            </w:r>
            <w:r w:rsidR="000A5D80" w:rsidRPr="0028416C">
              <w:rPr>
                <w:color w:val="000000"/>
                <w:shd w:val="clear" w:color="auto" w:fill="FFFFFF"/>
                <w:lang w:val="lt-LT" w:eastAsia="lt-LT"/>
              </w:rPr>
              <w:t xml:space="preserve"> </w:t>
            </w:r>
            <w:r w:rsidRPr="0028416C">
              <w:rPr>
                <w:color w:val="000000"/>
                <w:shd w:val="clear" w:color="auto" w:fill="FFFFFF"/>
                <w:lang w:val="lt-LT" w:eastAsia="lt-LT"/>
              </w:rPr>
              <w:t>sąžiningumu, kai jis:</w:t>
            </w:r>
          </w:p>
          <w:p w14:paraId="0BDB1990" w14:textId="77777777" w:rsidR="00FA70B5" w:rsidRPr="0028416C" w:rsidRDefault="00FA70B5" w:rsidP="00414F1D">
            <w:pPr>
              <w:jc w:val="both"/>
              <w:rPr>
                <w:color w:val="000000"/>
                <w:lang w:val="lt-LT" w:eastAsia="lt-LT"/>
              </w:rPr>
            </w:pPr>
          </w:p>
          <w:p w14:paraId="1A59971B" w14:textId="10F81953" w:rsidR="00902088" w:rsidRPr="0028416C" w:rsidRDefault="00902088" w:rsidP="00577113">
            <w:pPr>
              <w:pStyle w:val="ListParagraph"/>
              <w:numPr>
                <w:ilvl w:val="0"/>
                <w:numId w:val="7"/>
              </w:numPr>
              <w:tabs>
                <w:tab w:val="left" w:pos="275"/>
              </w:tabs>
              <w:ind w:left="0" w:firstLine="34"/>
              <w:jc w:val="both"/>
              <w:rPr>
                <w:rFonts w:ascii="Times New Roman" w:hAnsi="Times New Roman"/>
                <w:color w:val="000000"/>
                <w:sz w:val="20"/>
                <w:lang w:val="lt-LT" w:eastAsia="lt-LT"/>
              </w:rPr>
            </w:pPr>
            <w:bookmarkStart w:id="3" w:name="part_1365393836a441bc89bb6d6bc03851af"/>
            <w:bookmarkEnd w:id="3"/>
            <w:r w:rsidRPr="0028416C">
              <w:rPr>
                <w:rFonts w:ascii="Times New Roman" w:hAnsi="Times New Roman"/>
                <w:color w:val="000000"/>
                <w:sz w:val="20"/>
                <w:lang w:val="lt-LT" w:eastAsia="lt-LT"/>
              </w:rPr>
              <w:t>yra padaręs</w:t>
            </w:r>
            <w:r w:rsidR="000A5D80" w:rsidRPr="0028416C">
              <w:rPr>
                <w:rFonts w:ascii="Times New Roman" w:hAnsi="Times New Roman"/>
                <w:color w:val="000000"/>
                <w:sz w:val="20"/>
                <w:lang w:val="lt-LT" w:eastAsia="lt-LT"/>
              </w:rPr>
              <w:t xml:space="preserve"> </w:t>
            </w:r>
            <w:r w:rsidRPr="0028416C">
              <w:rPr>
                <w:rFonts w:ascii="Times New Roman" w:hAnsi="Times New Roman"/>
                <w:color w:val="000000"/>
                <w:sz w:val="20"/>
                <w:lang w:val="lt-LT" w:eastAsia="lt-LT"/>
              </w:rPr>
              <w:t>finansinės atskaitomybės ir audito teisės aktų pažeidimą ir nuo jo padarymo dienos praėjo mažiau kaip vieni metai;</w:t>
            </w:r>
          </w:p>
          <w:p w14:paraId="7A06AF09" w14:textId="77777777" w:rsidR="00902088" w:rsidRPr="0028416C" w:rsidRDefault="00902088" w:rsidP="00414F1D">
            <w:pPr>
              <w:jc w:val="both"/>
              <w:rPr>
                <w:color w:val="000000"/>
                <w:lang w:val="lt-LT" w:eastAsia="lt-LT"/>
              </w:rPr>
            </w:pPr>
          </w:p>
          <w:p w14:paraId="6D75F05E" w14:textId="77777777" w:rsidR="00902088" w:rsidRPr="0028416C" w:rsidRDefault="00902088" w:rsidP="00414F1D">
            <w:pPr>
              <w:jc w:val="both"/>
              <w:rPr>
                <w:color w:val="000000"/>
                <w:lang w:val="lt-LT" w:eastAsia="lt-LT"/>
              </w:rPr>
            </w:pPr>
          </w:p>
          <w:p w14:paraId="609328FA" w14:textId="77777777" w:rsidR="00902088" w:rsidRPr="0028416C" w:rsidRDefault="00902088" w:rsidP="00414F1D">
            <w:pPr>
              <w:jc w:val="both"/>
              <w:rPr>
                <w:color w:val="000000"/>
                <w:lang w:val="lt-LT" w:eastAsia="lt-LT"/>
              </w:rPr>
            </w:pPr>
          </w:p>
          <w:p w14:paraId="0897EF24" w14:textId="77777777" w:rsidR="00902088" w:rsidRPr="0028416C" w:rsidRDefault="00902088" w:rsidP="00414F1D">
            <w:pPr>
              <w:jc w:val="both"/>
              <w:rPr>
                <w:color w:val="000000"/>
                <w:lang w:val="lt-LT" w:eastAsia="lt-LT"/>
              </w:rPr>
            </w:pPr>
          </w:p>
          <w:p w14:paraId="47BDF645" w14:textId="77777777" w:rsidR="00902088" w:rsidRPr="0028416C" w:rsidRDefault="00902088" w:rsidP="00414F1D">
            <w:pPr>
              <w:jc w:val="both"/>
              <w:rPr>
                <w:color w:val="000000"/>
                <w:shd w:val="clear" w:color="auto" w:fill="FFFFFF"/>
                <w:lang w:val="lt-LT" w:eastAsia="lt-LT"/>
              </w:rPr>
            </w:pPr>
            <w:bookmarkStart w:id="4" w:name="part_554576649fec494785b3c3228df3c3b3"/>
            <w:bookmarkEnd w:id="4"/>
          </w:p>
          <w:p w14:paraId="5D9D85C3" w14:textId="77777777" w:rsidR="00902088" w:rsidRPr="0028416C" w:rsidRDefault="00902088" w:rsidP="00414F1D">
            <w:pPr>
              <w:jc w:val="both"/>
              <w:rPr>
                <w:color w:val="000000"/>
                <w:shd w:val="clear" w:color="auto" w:fill="FFFFFF"/>
                <w:lang w:val="lt-LT" w:eastAsia="lt-LT"/>
              </w:rPr>
            </w:pPr>
          </w:p>
          <w:p w14:paraId="7F217BBA" w14:textId="77777777" w:rsidR="00902088" w:rsidRPr="0028416C" w:rsidRDefault="00902088" w:rsidP="00414F1D">
            <w:pPr>
              <w:jc w:val="both"/>
              <w:rPr>
                <w:color w:val="000000"/>
                <w:shd w:val="clear" w:color="auto" w:fill="FFFFFF"/>
                <w:lang w:val="lt-LT" w:eastAsia="lt-LT"/>
              </w:rPr>
            </w:pPr>
          </w:p>
          <w:p w14:paraId="4294925F" w14:textId="77777777" w:rsidR="00902088" w:rsidRPr="0028416C" w:rsidRDefault="00902088" w:rsidP="00414F1D">
            <w:pPr>
              <w:jc w:val="both"/>
              <w:rPr>
                <w:color w:val="000000"/>
                <w:shd w:val="clear" w:color="auto" w:fill="FFFFFF"/>
                <w:lang w:val="lt-LT" w:eastAsia="lt-LT"/>
              </w:rPr>
            </w:pPr>
          </w:p>
          <w:p w14:paraId="698CFFBF" w14:textId="77777777" w:rsidR="000A5D80" w:rsidRPr="0028416C" w:rsidRDefault="000A5D80" w:rsidP="00414F1D">
            <w:pPr>
              <w:jc w:val="both"/>
              <w:rPr>
                <w:color w:val="000000"/>
                <w:shd w:val="clear" w:color="auto" w:fill="FFFFFF"/>
                <w:lang w:val="lt-LT" w:eastAsia="lt-LT"/>
              </w:rPr>
            </w:pPr>
          </w:p>
          <w:p w14:paraId="58C00D78" w14:textId="77777777" w:rsidR="00902088" w:rsidRPr="0028416C" w:rsidRDefault="00902088" w:rsidP="00414F1D">
            <w:pPr>
              <w:jc w:val="both"/>
              <w:rPr>
                <w:b/>
                <w:color w:val="000000"/>
                <w:shd w:val="clear" w:color="auto" w:fill="FFFFFF"/>
                <w:lang w:val="lt-LT" w:eastAsia="lt-LT"/>
              </w:rPr>
            </w:pPr>
            <w:r w:rsidRPr="0028416C">
              <w:rPr>
                <w:b/>
                <w:bCs/>
                <w:color w:val="000000"/>
                <w:shd w:val="clear" w:color="auto" w:fill="FFFFFF"/>
                <w:lang w:val="lt-LT" w:eastAsia="lt-LT"/>
              </w:rPr>
              <w:t>b)</w:t>
            </w:r>
            <w:r w:rsidRPr="0028416C">
              <w:rPr>
                <w:color w:val="000000"/>
                <w:shd w:val="clear" w:color="auto" w:fill="FFFFFF"/>
                <w:lang w:val="lt-LT" w:eastAsia="lt-LT"/>
              </w:rPr>
              <w:t xml:space="preserve"> neatitinka minimalių patikimo mokesčių mokėtojo kriterijų, nustatytų Lietuvos Respublikos mokesčių administravimo įstatymo 40</w:t>
            </w:r>
            <w:r w:rsidRPr="0028416C">
              <w:rPr>
                <w:color w:val="000000"/>
                <w:shd w:val="clear" w:color="auto" w:fill="FFFFFF"/>
                <w:vertAlign w:val="superscript"/>
                <w:lang w:val="lt-LT" w:eastAsia="lt-LT"/>
              </w:rPr>
              <w:t>1</w:t>
            </w:r>
            <w:r w:rsidRPr="0028416C">
              <w:rPr>
                <w:color w:val="000000"/>
                <w:shd w:val="clear" w:color="auto" w:fill="FFFFFF"/>
                <w:lang w:val="lt-LT" w:eastAsia="lt-LT"/>
              </w:rPr>
              <w:t> straipsnio 1 dalyje. Taikant šį tiekėjo pašalinimo iš pirkimo procedūros pagrindą, vadovaujamasi Lietuvos Respublikos mokesčių administravimo įstatymo 40</w:t>
            </w:r>
            <w:r w:rsidRPr="0028416C">
              <w:rPr>
                <w:color w:val="000000"/>
                <w:shd w:val="clear" w:color="auto" w:fill="FFFFFF"/>
                <w:vertAlign w:val="superscript"/>
                <w:lang w:val="lt-LT" w:eastAsia="lt-LT"/>
              </w:rPr>
              <w:t>1</w:t>
            </w:r>
            <w:r w:rsidRPr="0028416C">
              <w:rPr>
                <w:color w:val="000000"/>
                <w:shd w:val="clear" w:color="auto" w:fill="FFFFFF"/>
                <w:lang w:val="lt-LT" w:eastAsia="lt-LT"/>
              </w:rPr>
              <w:t> straipsnio 1 dalyje nustatytais terminais, juos skaičiuojant nuo Mokesčių administravimo įstatymo 40</w:t>
            </w:r>
            <w:r w:rsidRPr="0028416C">
              <w:rPr>
                <w:color w:val="000000"/>
                <w:shd w:val="clear" w:color="auto" w:fill="FFFFFF"/>
                <w:vertAlign w:val="superscript"/>
                <w:lang w:val="lt-LT" w:eastAsia="lt-LT"/>
              </w:rPr>
              <w:t>1</w:t>
            </w:r>
            <w:r w:rsidRPr="0028416C">
              <w:rPr>
                <w:color w:val="000000"/>
                <w:shd w:val="clear" w:color="auto" w:fill="FFFFFF"/>
                <w:lang w:val="lt-LT" w:eastAsia="lt-LT"/>
              </w:rPr>
              <w:t xml:space="preserve"> straipsnio 1 dalyje nurodytų pažeidimų padarymo dienos, </w:t>
            </w:r>
            <w:r w:rsidRPr="0028416C">
              <w:rPr>
                <w:b/>
                <w:color w:val="000000"/>
                <w:shd w:val="clear" w:color="auto" w:fill="FFFFFF"/>
                <w:lang w:val="lt-LT" w:eastAsia="lt-LT"/>
              </w:rPr>
              <w:t>tačiau visais atvejais šie terminai negali būti ilgesni negu 3 metai;</w:t>
            </w:r>
            <w:bookmarkStart w:id="5" w:name="part_7c4ba431d38a40dbad0f2eb2d1c58827"/>
            <w:bookmarkEnd w:id="5"/>
          </w:p>
          <w:p w14:paraId="34662918" w14:textId="77777777" w:rsidR="00902088" w:rsidRPr="0028416C" w:rsidRDefault="00902088" w:rsidP="00414F1D">
            <w:pPr>
              <w:jc w:val="both"/>
              <w:rPr>
                <w:color w:val="000000"/>
                <w:lang w:val="lt-LT" w:eastAsia="lt-LT"/>
              </w:rPr>
            </w:pPr>
          </w:p>
          <w:p w14:paraId="4E433A43" w14:textId="77777777" w:rsidR="00902088" w:rsidRPr="0028416C" w:rsidRDefault="00902088" w:rsidP="00414F1D">
            <w:pPr>
              <w:jc w:val="both"/>
              <w:rPr>
                <w:color w:val="000000"/>
                <w:lang w:val="lt-LT" w:eastAsia="lt-LT"/>
              </w:rPr>
            </w:pPr>
            <w:r w:rsidRPr="0028416C">
              <w:rPr>
                <w:b/>
                <w:bCs/>
                <w:color w:val="000000"/>
                <w:lang w:val="lt-LT" w:eastAsia="lt-LT"/>
              </w:rPr>
              <w:t>c)</w:t>
            </w:r>
            <w:r w:rsidRPr="0028416C">
              <w:rPr>
                <w:color w:val="000000"/>
                <w:lang w:val="lt-LT" w:eastAsia="lt-LT"/>
              </w:rPr>
              <w:t xml:space="preserve"> yra padaręs draudimo sudaryti draudžiamus susitarimus, įtvirtinto Lietuvos Respublikos konkurencijos įstatyme ar panašaus pobūdžio kitos valstybės teisės akte, pažeidimą ir nuo jo padarymo dienos praėjo mažiau kaip 3 metai.</w:t>
            </w:r>
          </w:p>
          <w:bookmarkEnd w:id="2"/>
          <w:p w14:paraId="041EED31" w14:textId="77777777" w:rsidR="00902088" w:rsidRPr="0028416C" w:rsidRDefault="00902088" w:rsidP="00414F1D">
            <w:pPr>
              <w:jc w:val="both"/>
              <w:rPr>
                <w:rFonts w:eastAsia="Calibri"/>
                <w:bCs/>
                <w:color w:val="000000"/>
                <w:lang w:val="lt-LT" w:eastAsia="lt-LT"/>
              </w:rPr>
            </w:pPr>
          </w:p>
        </w:tc>
        <w:tc>
          <w:tcPr>
            <w:tcW w:w="2139" w:type="dxa"/>
            <w:tcBorders>
              <w:top w:val="single" w:sz="4" w:space="0" w:color="auto"/>
              <w:left w:val="single" w:sz="4" w:space="0" w:color="auto"/>
              <w:bottom w:val="single" w:sz="4" w:space="0" w:color="auto"/>
              <w:right w:val="single" w:sz="4" w:space="0" w:color="auto"/>
            </w:tcBorders>
            <w:hideMark/>
          </w:tcPr>
          <w:p w14:paraId="317E23E7" w14:textId="77777777" w:rsidR="00902088" w:rsidRPr="0028416C" w:rsidRDefault="00902088" w:rsidP="00414F1D">
            <w:pPr>
              <w:jc w:val="both"/>
              <w:rPr>
                <w:rFonts w:eastAsia="Calibri"/>
                <w:lang w:val="lt-LT" w:eastAsia="lt-LT"/>
              </w:rPr>
            </w:pPr>
          </w:p>
          <w:p w14:paraId="4F342A1C" w14:textId="77777777" w:rsidR="00902088" w:rsidRPr="0028416C" w:rsidRDefault="00902088" w:rsidP="00414F1D">
            <w:pPr>
              <w:jc w:val="both"/>
              <w:rPr>
                <w:rFonts w:eastAsia="Calibri"/>
                <w:lang w:val="lt-LT" w:eastAsia="lt-LT"/>
              </w:rPr>
            </w:pPr>
            <w:r w:rsidRPr="0028416C">
              <w:rPr>
                <w:rFonts w:eastAsia="Calibri"/>
                <w:lang w:val="lt-LT" w:eastAsia="lt-LT"/>
              </w:rPr>
              <w:t>III dalies „Pašalinimo pagrindai“ C skirsnio „Su nemokumu, interesų konfliktu ar profesiniais nusižengimais susiję pagrindai“ punktas „C11. Rimti profesiniai pažeidimai VPĮ 46 str. 4 d. 7 p.“</w:t>
            </w:r>
          </w:p>
          <w:p w14:paraId="1F40622B" w14:textId="77777777" w:rsidR="00902088" w:rsidRPr="0028416C" w:rsidRDefault="00902088" w:rsidP="00414F1D">
            <w:pPr>
              <w:jc w:val="both"/>
              <w:rPr>
                <w:rFonts w:eastAsia="Calibri"/>
                <w:lang w:val="lt-LT" w:eastAsia="lt-LT"/>
              </w:rPr>
            </w:pPr>
          </w:p>
          <w:p w14:paraId="0402D7FA" w14:textId="77777777" w:rsidR="00902088" w:rsidRPr="0028416C" w:rsidRDefault="00902088" w:rsidP="00414F1D">
            <w:pPr>
              <w:jc w:val="both"/>
              <w:rPr>
                <w:rFonts w:eastAsia="Calibri"/>
                <w:lang w:val="lt-LT" w:eastAsia="lt-LT"/>
              </w:rPr>
            </w:pPr>
          </w:p>
          <w:p w14:paraId="7C2448D0" w14:textId="77777777" w:rsidR="00902088" w:rsidRPr="0028416C" w:rsidRDefault="00902088" w:rsidP="00414F1D">
            <w:pPr>
              <w:jc w:val="both"/>
              <w:rPr>
                <w:rFonts w:eastAsia="Calibri"/>
                <w:lang w:val="lt-LT" w:eastAsia="lt-LT"/>
              </w:rPr>
            </w:pPr>
          </w:p>
          <w:p w14:paraId="170A6035" w14:textId="77777777" w:rsidR="00902088" w:rsidRPr="0028416C" w:rsidRDefault="00902088" w:rsidP="00414F1D">
            <w:pPr>
              <w:jc w:val="both"/>
              <w:rPr>
                <w:rFonts w:eastAsia="Calibri"/>
                <w:lang w:val="lt-LT" w:eastAsia="lt-LT"/>
              </w:rPr>
            </w:pPr>
          </w:p>
          <w:p w14:paraId="0419827C" w14:textId="77777777" w:rsidR="00902088" w:rsidRPr="0028416C" w:rsidRDefault="00902088" w:rsidP="00414F1D">
            <w:pPr>
              <w:jc w:val="both"/>
              <w:rPr>
                <w:rFonts w:eastAsia="Calibri"/>
                <w:lang w:val="lt-LT" w:eastAsia="lt-LT"/>
              </w:rPr>
            </w:pPr>
          </w:p>
          <w:p w14:paraId="61AF8F7C" w14:textId="77777777" w:rsidR="00902088" w:rsidRPr="0028416C" w:rsidRDefault="00902088" w:rsidP="00414F1D">
            <w:pPr>
              <w:jc w:val="both"/>
              <w:rPr>
                <w:rFonts w:eastAsia="Calibri"/>
                <w:lang w:val="lt-LT" w:eastAsia="lt-LT"/>
              </w:rPr>
            </w:pPr>
          </w:p>
          <w:p w14:paraId="272069FB" w14:textId="77777777" w:rsidR="00902088" w:rsidRPr="0028416C" w:rsidRDefault="00902088" w:rsidP="00414F1D">
            <w:pPr>
              <w:jc w:val="both"/>
              <w:rPr>
                <w:rFonts w:eastAsia="Calibri"/>
                <w:lang w:val="lt-LT" w:eastAsia="lt-LT"/>
              </w:rPr>
            </w:pPr>
          </w:p>
          <w:p w14:paraId="218E852C" w14:textId="77777777" w:rsidR="00902088" w:rsidRPr="0028416C" w:rsidRDefault="00902088" w:rsidP="00414F1D">
            <w:pPr>
              <w:jc w:val="both"/>
              <w:rPr>
                <w:rFonts w:eastAsia="Calibri"/>
                <w:lang w:val="lt-LT" w:eastAsia="lt-LT"/>
              </w:rPr>
            </w:pPr>
          </w:p>
          <w:p w14:paraId="7397AB4B" w14:textId="77777777" w:rsidR="00902088" w:rsidRPr="0028416C" w:rsidRDefault="00902088" w:rsidP="00414F1D">
            <w:pPr>
              <w:jc w:val="both"/>
              <w:rPr>
                <w:rFonts w:eastAsia="Calibri"/>
                <w:lang w:val="lt-LT" w:eastAsia="lt-LT"/>
              </w:rPr>
            </w:pPr>
          </w:p>
          <w:p w14:paraId="1C9352EF" w14:textId="77777777" w:rsidR="00902088" w:rsidRPr="0028416C" w:rsidRDefault="00902088" w:rsidP="00414F1D">
            <w:pPr>
              <w:jc w:val="both"/>
              <w:rPr>
                <w:rFonts w:eastAsia="Calibri"/>
                <w:lang w:val="lt-LT" w:eastAsia="lt-LT"/>
              </w:rPr>
            </w:pPr>
          </w:p>
          <w:p w14:paraId="5AE169DF" w14:textId="77777777" w:rsidR="00902088" w:rsidRPr="0028416C" w:rsidRDefault="00902088" w:rsidP="00414F1D">
            <w:pPr>
              <w:jc w:val="both"/>
              <w:rPr>
                <w:rFonts w:eastAsia="Calibri"/>
                <w:lang w:val="lt-LT" w:eastAsia="lt-LT"/>
              </w:rPr>
            </w:pPr>
          </w:p>
          <w:p w14:paraId="14A7820E" w14:textId="77777777" w:rsidR="00902088" w:rsidRPr="0028416C" w:rsidRDefault="00902088" w:rsidP="00414F1D">
            <w:pPr>
              <w:jc w:val="both"/>
              <w:rPr>
                <w:rFonts w:eastAsia="Calibri"/>
                <w:lang w:val="lt-LT" w:eastAsia="lt-LT"/>
              </w:rPr>
            </w:pPr>
          </w:p>
          <w:p w14:paraId="79351817" w14:textId="77777777" w:rsidR="00902088" w:rsidRPr="0028416C" w:rsidRDefault="00902088" w:rsidP="00414F1D">
            <w:pPr>
              <w:jc w:val="both"/>
              <w:rPr>
                <w:rFonts w:eastAsia="Calibri"/>
                <w:lang w:val="lt-LT" w:eastAsia="lt-LT"/>
              </w:rPr>
            </w:pPr>
          </w:p>
          <w:p w14:paraId="04EA35BA" w14:textId="77777777" w:rsidR="00902088" w:rsidRPr="0028416C" w:rsidRDefault="00902088" w:rsidP="00414F1D">
            <w:pPr>
              <w:jc w:val="both"/>
              <w:rPr>
                <w:rFonts w:eastAsia="Calibri"/>
                <w:lang w:val="lt-LT" w:eastAsia="lt-LT"/>
              </w:rPr>
            </w:pPr>
          </w:p>
          <w:p w14:paraId="281BCE5A" w14:textId="77777777" w:rsidR="00902088" w:rsidRPr="0028416C" w:rsidRDefault="00902088" w:rsidP="00414F1D">
            <w:pPr>
              <w:jc w:val="both"/>
              <w:rPr>
                <w:rFonts w:eastAsia="Calibri"/>
                <w:lang w:val="lt-LT" w:eastAsia="lt-LT"/>
              </w:rPr>
            </w:pPr>
          </w:p>
          <w:p w14:paraId="4DC82BDC" w14:textId="77777777" w:rsidR="00902088" w:rsidRPr="0028416C" w:rsidRDefault="00902088" w:rsidP="00414F1D">
            <w:pPr>
              <w:jc w:val="both"/>
              <w:rPr>
                <w:rFonts w:eastAsia="Calibri"/>
                <w:lang w:val="lt-LT" w:eastAsia="lt-LT"/>
              </w:rPr>
            </w:pPr>
          </w:p>
          <w:p w14:paraId="1347769C" w14:textId="77777777" w:rsidR="00902088" w:rsidRPr="0028416C" w:rsidRDefault="00902088" w:rsidP="00414F1D">
            <w:pPr>
              <w:jc w:val="both"/>
              <w:rPr>
                <w:rFonts w:eastAsia="Calibri"/>
                <w:lang w:val="lt-LT" w:eastAsia="lt-LT"/>
              </w:rPr>
            </w:pPr>
          </w:p>
          <w:p w14:paraId="379DF06D" w14:textId="77777777" w:rsidR="00902088" w:rsidRPr="0028416C" w:rsidRDefault="00902088" w:rsidP="00414F1D">
            <w:pPr>
              <w:jc w:val="both"/>
              <w:rPr>
                <w:rFonts w:eastAsia="Calibri"/>
                <w:lang w:val="lt-LT" w:eastAsia="lt-LT"/>
              </w:rPr>
            </w:pPr>
          </w:p>
          <w:p w14:paraId="411D5074" w14:textId="77777777" w:rsidR="00902088" w:rsidRPr="0028416C" w:rsidRDefault="00902088" w:rsidP="00414F1D">
            <w:pPr>
              <w:jc w:val="both"/>
              <w:rPr>
                <w:rFonts w:eastAsia="Calibri"/>
                <w:lang w:val="lt-LT" w:eastAsia="lt-LT"/>
              </w:rPr>
            </w:pPr>
          </w:p>
          <w:p w14:paraId="1CA4373A" w14:textId="77777777" w:rsidR="00902088" w:rsidRPr="0028416C" w:rsidRDefault="00902088" w:rsidP="00414F1D">
            <w:pPr>
              <w:jc w:val="both"/>
              <w:rPr>
                <w:rFonts w:eastAsia="Calibri"/>
                <w:lang w:val="lt-LT" w:eastAsia="lt-LT"/>
              </w:rPr>
            </w:pPr>
          </w:p>
          <w:p w14:paraId="62E771AD" w14:textId="77777777" w:rsidR="00902088" w:rsidRPr="0028416C" w:rsidRDefault="00902088" w:rsidP="00414F1D">
            <w:pPr>
              <w:jc w:val="both"/>
              <w:rPr>
                <w:rFonts w:eastAsia="Calibri"/>
                <w:lang w:val="lt-LT" w:eastAsia="lt-LT"/>
              </w:rPr>
            </w:pPr>
          </w:p>
          <w:p w14:paraId="6400F03C" w14:textId="77777777" w:rsidR="00902088" w:rsidRPr="0028416C" w:rsidRDefault="00902088" w:rsidP="00414F1D">
            <w:pPr>
              <w:jc w:val="both"/>
              <w:rPr>
                <w:rFonts w:eastAsia="Calibri"/>
                <w:lang w:val="lt-LT" w:eastAsia="lt-LT"/>
              </w:rPr>
            </w:pPr>
          </w:p>
          <w:p w14:paraId="130D0757" w14:textId="77777777" w:rsidR="00902088" w:rsidRPr="0028416C" w:rsidRDefault="00902088" w:rsidP="00414F1D">
            <w:pPr>
              <w:jc w:val="both"/>
              <w:rPr>
                <w:rFonts w:eastAsia="Calibri"/>
                <w:lang w:val="lt-LT" w:eastAsia="lt-LT"/>
              </w:rPr>
            </w:pPr>
          </w:p>
          <w:p w14:paraId="75DF4A67" w14:textId="77777777" w:rsidR="00902088" w:rsidRPr="0028416C" w:rsidRDefault="00902088" w:rsidP="00414F1D">
            <w:pPr>
              <w:jc w:val="both"/>
              <w:rPr>
                <w:rFonts w:eastAsia="Calibri"/>
                <w:lang w:val="lt-LT" w:eastAsia="lt-LT"/>
              </w:rPr>
            </w:pPr>
          </w:p>
          <w:p w14:paraId="12363B4B" w14:textId="77777777" w:rsidR="00902088" w:rsidRPr="0028416C" w:rsidRDefault="00902088" w:rsidP="00414F1D">
            <w:pPr>
              <w:jc w:val="both"/>
              <w:rPr>
                <w:rFonts w:eastAsia="Calibri"/>
                <w:lang w:val="lt-LT" w:eastAsia="lt-LT"/>
              </w:rPr>
            </w:pPr>
          </w:p>
          <w:p w14:paraId="458D790C" w14:textId="77777777" w:rsidR="00902088" w:rsidRPr="0028416C" w:rsidRDefault="00902088" w:rsidP="00414F1D">
            <w:pPr>
              <w:jc w:val="both"/>
              <w:rPr>
                <w:rFonts w:eastAsia="Calibri"/>
                <w:lang w:val="lt-LT" w:eastAsia="lt-LT"/>
              </w:rPr>
            </w:pPr>
          </w:p>
          <w:p w14:paraId="5F69A22A" w14:textId="77777777" w:rsidR="00902088" w:rsidRPr="0028416C" w:rsidRDefault="00902088" w:rsidP="00414F1D">
            <w:pPr>
              <w:jc w:val="both"/>
              <w:rPr>
                <w:rFonts w:eastAsia="Calibri"/>
                <w:lang w:val="lt-LT" w:eastAsia="lt-LT"/>
              </w:rPr>
            </w:pPr>
          </w:p>
        </w:tc>
        <w:tc>
          <w:tcPr>
            <w:tcW w:w="4343" w:type="dxa"/>
            <w:tcBorders>
              <w:top w:val="single" w:sz="4" w:space="0" w:color="auto"/>
              <w:left w:val="single" w:sz="4" w:space="0" w:color="auto"/>
              <w:bottom w:val="single" w:sz="4" w:space="0" w:color="auto"/>
              <w:right w:val="single" w:sz="4" w:space="0" w:color="auto"/>
            </w:tcBorders>
            <w:hideMark/>
          </w:tcPr>
          <w:p w14:paraId="727F192B" w14:textId="77777777" w:rsidR="00902088" w:rsidRPr="0028416C" w:rsidRDefault="00902088" w:rsidP="00414F1D">
            <w:pPr>
              <w:jc w:val="both"/>
              <w:rPr>
                <w:rFonts w:eastAsia="Calibri"/>
                <w:bCs/>
                <w:lang w:val="lt-LT" w:eastAsia="lt-LT"/>
              </w:rPr>
            </w:pPr>
          </w:p>
          <w:p w14:paraId="10F586C0" w14:textId="77777777" w:rsidR="00902088" w:rsidRPr="0028416C" w:rsidRDefault="00902088" w:rsidP="00414F1D">
            <w:pPr>
              <w:jc w:val="both"/>
              <w:rPr>
                <w:rFonts w:eastAsia="Calibri"/>
                <w:bCs/>
                <w:lang w:val="lt-LT" w:eastAsia="lt-LT"/>
              </w:rPr>
            </w:pPr>
          </w:p>
          <w:p w14:paraId="363F3E9B" w14:textId="77777777" w:rsidR="00902088" w:rsidRPr="0028416C" w:rsidRDefault="00902088" w:rsidP="00414F1D">
            <w:pPr>
              <w:jc w:val="both"/>
              <w:rPr>
                <w:rFonts w:eastAsia="Calibri"/>
                <w:bCs/>
                <w:lang w:val="lt-LT" w:eastAsia="lt-LT"/>
              </w:rPr>
            </w:pPr>
          </w:p>
          <w:p w14:paraId="33518565" w14:textId="77777777" w:rsidR="00902088" w:rsidRPr="0028416C" w:rsidRDefault="00902088" w:rsidP="00414F1D">
            <w:pPr>
              <w:jc w:val="both"/>
              <w:rPr>
                <w:rFonts w:eastAsia="Calibri"/>
                <w:bCs/>
                <w:lang w:val="lt-LT" w:eastAsia="lt-LT"/>
              </w:rPr>
            </w:pPr>
          </w:p>
          <w:p w14:paraId="5977394C" w14:textId="77777777" w:rsidR="00902088" w:rsidRPr="0028416C" w:rsidRDefault="00902088" w:rsidP="00414F1D">
            <w:pPr>
              <w:jc w:val="both"/>
              <w:rPr>
                <w:rFonts w:eastAsia="Calibri"/>
                <w:bCs/>
                <w:lang w:val="lt-LT" w:eastAsia="lt-LT"/>
              </w:rPr>
            </w:pPr>
          </w:p>
          <w:p w14:paraId="44FD9F0C" w14:textId="77777777" w:rsidR="00FA70B5" w:rsidRPr="0028416C" w:rsidRDefault="00FA70B5" w:rsidP="00414F1D">
            <w:pPr>
              <w:jc w:val="both"/>
              <w:rPr>
                <w:rFonts w:eastAsia="Calibri"/>
                <w:bCs/>
                <w:lang w:val="lt-LT" w:eastAsia="lt-LT"/>
              </w:rPr>
            </w:pPr>
          </w:p>
          <w:p w14:paraId="4DDE0EFF" w14:textId="77777777" w:rsidR="00902088" w:rsidRPr="0028416C" w:rsidRDefault="00902088" w:rsidP="00414F1D">
            <w:pPr>
              <w:jc w:val="both"/>
              <w:rPr>
                <w:rFonts w:eastAsia="Calibri"/>
                <w:b/>
                <w:lang w:val="lt-LT" w:eastAsia="lt-LT"/>
              </w:rPr>
            </w:pPr>
            <w:r w:rsidRPr="0028416C">
              <w:rPr>
                <w:rFonts w:eastAsia="Calibri"/>
                <w:b/>
                <w:lang w:val="lt-LT" w:eastAsia="lt-LT"/>
              </w:rPr>
              <w:t>Dėl a) papunkčio:</w:t>
            </w:r>
          </w:p>
          <w:p w14:paraId="5AF2262D" w14:textId="77777777" w:rsidR="00902088" w:rsidRPr="0028416C" w:rsidRDefault="00902088" w:rsidP="00414F1D">
            <w:pPr>
              <w:jc w:val="both"/>
              <w:rPr>
                <w:rFonts w:eastAsia="Calibri"/>
                <w:lang w:val="lt-LT" w:eastAsia="lt-LT"/>
              </w:rPr>
            </w:pPr>
            <w:r w:rsidRPr="0028416C">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1" w:history="1">
              <w:r w:rsidRPr="0028416C">
                <w:rPr>
                  <w:rStyle w:val="Hyperlink"/>
                  <w:rFonts w:eastAsia="Calibri"/>
                  <w:lang w:val="lt-LT" w:eastAsia="lt-LT"/>
                </w:rPr>
                <w:t>https://www.registrucentras.lt/jar/p/index.php</w:t>
              </w:r>
            </w:hyperlink>
            <w:r w:rsidRPr="0028416C">
              <w:rPr>
                <w:rFonts w:eastAsia="Calibri"/>
                <w:lang w:val="lt-LT" w:eastAsia="lt-LT"/>
              </w:rPr>
              <w:t xml:space="preserve"> </w:t>
            </w:r>
          </w:p>
          <w:p w14:paraId="16AF6883" w14:textId="77777777" w:rsidR="00902088" w:rsidRPr="0028416C" w:rsidRDefault="00902088" w:rsidP="00414F1D">
            <w:pPr>
              <w:jc w:val="both"/>
              <w:rPr>
                <w:rFonts w:eastAsia="Calibri"/>
                <w:lang w:val="lt-LT" w:eastAsia="lt-LT"/>
              </w:rPr>
            </w:pPr>
            <w:r w:rsidRPr="0028416C">
              <w:rPr>
                <w:rFonts w:eastAsia="Calibri"/>
                <w:lang w:val="lt-LT" w:eastAsia="lt-LT"/>
              </w:rPr>
              <w:t>paskelbtą informaciją, taip pat į šiame informaciniame pranešime pateiktą informaciją:</w:t>
            </w:r>
          </w:p>
          <w:p w14:paraId="2CAA2B0D" w14:textId="48033147" w:rsidR="001C4EE1" w:rsidRPr="0028416C" w:rsidRDefault="001C4EE1" w:rsidP="00414F1D">
            <w:pPr>
              <w:jc w:val="both"/>
              <w:rPr>
                <w:lang w:val="lt-LT"/>
              </w:rPr>
            </w:pPr>
            <w:hyperlink r:id="rId22" w:history="1">
              <w:r w:rsidRPr="0028416C">
                <w:rPr>
                  <w:rStyle w:val="Hyperlink"/>
                  <w:lang w:val="lt-LT"/>
                </w:rPr>
                <w:t>https://vpt.lrv.lt/lt/naujienos-3/finansiniu-ataskaitu-nepateikimas-gali-tapti-kliutimi-dalyvauti-viesuosiuose-pirkimuose/</w:t>
              </w:r>
            </w:hyperlink>
            <w:r w:rsidRPr="0028416C">
              <w:rPr>
                <w:lang w:val="lt-LT"/>
              </w:rPr>
              <w:t xml:space="preserve"> </w:t>
            </w:r>
          </w:p>
          <w:p w14:paraId="2C540B2C" w14:textId="77777777" w:rsidR="00902088" w:rsidRPr="0028416C" w:rsidRDefault="00902088" w:rsidP="00414F1D">
            <w:pPr>
              <w:jc w:val="both"/>
              <w:rPr>
                <w:rFonts w:eastAsia="Calibri"/>
                <w:bCs/>
                <w:lang w:val="lt-LT" w:eastAsia="lt-LT"/>
              </w:rPr>
            </w:pPr>
          </w:p>
          <w:p w14:paraId="631E2053" w14:textId="0630151B" w:rsidR="00902088" w:rsidRPr="0028416C" w:rsidRDefault="00902088" w:rsidP="00414F1D">
            <w:pPr>
              <w:jc w:val="both"/>
              <w:rPr>
                <w:rFonts w:eastAsia="Calibri"/>
                <w:b/>
                <w:lang w:val="lt-LT" w:eastAsia="lt-LT"/>
              </w:rPr>
            </w:pPr>
            <w:r w:rsidRPr="0028416C">
              <w:rPr>
                <w:rFonts w:eastAsia="Calibri"/>
                <w:b/>
                <w:lang w:val="lt-LT" w:eastAsia="lt-LT"/>
              </w:rPr>
              <w:t>Dėl b) papunkčio:</w:t>
            </w:r>
          </w:p>
          <w:p w14:paraId="15CAE98B" w14:textId="77777777" w:rsidR="00902088" w:rsidRPr="0028416C" w:rsidRDefault="00902088" w:rsidP="00414F1D">
            <w:pPr>
              <w:jc w:val="both"/>
              <w:rPr>
                <w:rFonts w:eastAsia="Calibri"/>
                <w:lang w:val="lt-LT"/>
              </w:rPr>
            </w:pPr>
            <w:r w:rsidRPr="0028416C">
              <w:rPr>
                <w:rFonts w:eastAsia="Calibri"/>
                <w:lang w:val="lt-LT"/>
              </w:rPr>
              <w:t>Iš Lietuvoje įsteigtų subjektų įrodančių dokumentų nereikalaujama. Užtenka pateikto EBVPD.</w:t>
            </w:r>
          </w:p>
          <w:p w14:paraId="246E47B9" w14:textId="77777777" w:rsidR="00902088" w:rsidRPr="0028416C" w:rsidRDefault="00902088" w:rsidP="00414F1D">
            <w:pPr>
              <w:jc w:val="both"/>
              <w:rPr>
                <w:rFonts w:eastAsia="Calibri"/>
                <w:lang w:val="lt-LT"/>
              </w:rPr>
            </w:pPr>
            <w:r w:rsidRPr="0028416C">
              <w:rPr>
                <w:rFonts w:eastAsia="Calibri"/>
                <w:lang w:val="lt-LT"/>
              </w:rPr>
              <w:t xml:space="preserve">Priimant sprendimus dėl tiekėjo pašalinimo iš pirkimo procedūros šiame punkte nurodytu pašalinimo pagrindu, be kita ko, atsižvelgiama į nacionalinėje duomenų bazėje adresu </w:t>
            </w:r>
            <w:hyperlink r:id="rId23" w:history="1">
              <w:r w:rsidRPr="0028416C">
                <w:rPr>
                  <w:rStyle w:val="Hyperlink"/>
                  <w:rFonts w:asciiTheme="minorHAnsi" w:eastAsia="Calibri" w:hAnsiTheme="minorHAnsi" w:cstheme="minorBidi"/>
                  <w:lang w:val="lt-LT"/>
                </w:rPr>
                <w:t>https://www.vmi.lt/evmi/mokesciu-moketoju-informacija</w:t>
              </w:r>
            </w:hyperlink>
            <w:r w:rsidRPr="0028416C">
              <w:rPr>
                <w:rFonts w:eastAsia="Calibri"/>
                <w:lang w:val="lt-LT"/>
              </w:rPr>
              <w:t xml:space="preserve">  skelbiamą informaciją.</w:t>
            </w:r>
          </w:p>
          <w:p w14:paraId="35C24FF6" w14:textId="77777777" w:rsidR="00902088" w:rsidRPr="0028416C" w:rsidRDefault="00902088" w:rsidP="00414F1D">
            <w:pPr>
              <w:jc w:val="both"/>
              <w:rPr>
                <w:rFonts w:eastAsia="Calibri"/>
                <w:lang w:val="lt-LT" w:eastAsia="lt-LT"/>
              </w:rPr>
            </w:pPr>
            <w:r w:rsidRPr="0028416C">
              <w:rPr>
                <w:rFonts w:eastAsia="Calibri"/>
                <w:lang w:val="lt-LT" w:eastAsia="lt-LT"/>
              </w:rPr>
              <w:t>Šie duomenys bus tikrinami paskutinę dokumentų pagal EBVPD pateikimo dieną.</w:t>
            </w:r>
          </w:p>
          <w:p w14:paraId="7A825C57" w14:textId="77777777" w:rsidR="00902088" w:rsidRPr="0028416C" w:rsidRDefault="00902088" w:rsidP="00414F1D">
            <w:pPr>
              <w:jc w:val="both"/>
              <w:rPr>
                <w:rFonts w:eastAsia="Calibri"/>
                <w:lang w:val="lt-LT" w:eastAsia="lt-LT"/>
              </w:rPr>
            </w:pPr>
            <w:r w:rsidRPr="0028416C">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28416C" w:rsidRDefault="00902088" w:rsidP="00414F1D">
            <w:pPr>
              <w:jc w:val="both"/>
              <w:rPr>
                <w:rFonts w:eastAsia="Calibri"/>
                <w:lang w:val="lt-LT" w:eastAsia="lt-LT"/>
              </w:rPr>
            </w:pPr>
          </w:p>
          <w:p w14:paraId="644B8BCA" w14:textId="77777777" w:rsidR="00902088" w:rsidRPr="0028416C" w:rsidRDefault="00902088" w:rsidP="00414F1D">
            <w:pPr>
              <w:jc w:val="both"/>
              <w:rPr>
                <w:rFonts w:eastAsia="Calibri"/>
                <w:lang w:val="lt-LT" w:eastAsia="lt-LT"/>
              </w:rPr>
            </w:pPr>
          </w:p>
          <w:p w14:paraId="39572F63" w14:textId="77777777" w:rsidR="000A5D80" w:rsidRPr="0028416C" w:rsidRDefault="000A5D80" w:rsidP="00414F1D">
            <w:pPr>
              <w:jc w:val="both"/>
              <w:rPr>
                <w:rFonts w:eastAsia="Calibri"/>
                <w:lang w:val="lt-LT" w:eastAsia="lt-LT"/>
              </w:rPr>
            </w:pPr>
          </w:p>
          <w:p w14:paraId="0EA995F4" w14:textId="77777777" w:rsidR="000A5D80" w:rsidRPr="0028416C" w:rsidRDefault="000A5D80" w:rsidP="00414F1D">
            <w:pPr>
              <w:jc w:val="both"/>
              <w:rPr>
                <w:rFonts w:eastAsia="Calibri"/>
                <w:lang w:val="lt-LT" w:eastAsia="lt-LT"/>
              </w:rPr>
            </w:pPr>
          </w:p>
          <w:p w14:paraId="413EA112" w14:textId="77777777" w:rsidR="00902088" w:rsidRPr="0028416C" w:rsidRDefault="00902088" w:rsidP="00414F1D">
            <w:pPr>
              <w:jc w:val="both"/>
              <w:rPr>
                <w:rFonts w:eastAsia="Calibri"/>
                <w:b/>
                <w:lang w:val="lt-LT" w:eastAsia="lt-LT"/>
              </w:rPr>
            </w:pPr>
            <w:r w:rsidRPr="0028416C">
              <w:rPr>
                <w:rFonts w:eastAsia="Calibri"/>
                <w:b/>
                <w:lang w:val="lt-LT" w:eastAsia="lt-LT"/>
              </w:rPr>
              <w:t>Dėl c) punkto:</w:t>
            </w:r>
          </w:p>
          <w:p w14:paraId="1AB5FD78" w14:textId="77777777" w:rsidR="00902088" w:rsidRPr="0028416C" w:rsidRDefault="00902088" w:rsidP="00414F1D">
            <w:pPr>
              <w:jc w:val="both"/>
              <w:rPr>
                <w:rFonts w:eastAsia="Calibri"/>
                <w:lang w:val="lt-LT"/>
              </w:rPr>
            </w:pPr>
            <w:r w:rsidRPr="0028416C">
              <w:rPr>
                <w:rFonts w:eastAsia="Calibri"/>
                <w:lang w:val="lt-LT"/>
              </w:rPr>
              <w:t>Iš Lietuvoje įsteigtų subjektų įrodančių dokumentų nereikalaujama. Užtenka pateikto EBVPD.</w:t>
            </w:r>
          </w:p>
          <w:p w14:paraId="52C99479" w14:textId="77777777" w:rsidR="00902088" w:rsidRPr="0028416C" w:rsidRDefault="00902088" w:rsidP="00414F1D">
            <w:pPr>
              <w:jc w:val="both"/>
              <w:rPr>
                <w:rFonts w:eastAsia="Calibri"/>
                <w:lang w:val="lt-LT"/>
              </w:rPr>
            </w:pPr>
            <w:r w:rsidRPr="0028416C">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28416C" w:rsidRDefault="00902088" w:rsidP="00414F1D">
            <w:pPr>
              <w:jc w:val="both"/>
              <w:rPr>
                <w:rFonts w:ascii="Verdana" w:eastAsiaTheme="minorEastAsia" w:hAnsi="Verdana" w:cstheme="minorBidi"/>
                <w:sz w:val="22"/>
                <w:szCs w:val="22"/>
                <w:lang w:val="lt-LT" w:eastAsia="lt-LT"/>
              </w:rPr>
            </w:pPr>
            <w:hyperlink r:id="rId24" w:history="1">
              <w:r w:rsidRPr="0028416C">
                <w:rPr>
                  <w:rStyle w:val="Hyperlink"/>
                  <w:rFonts w:eastAsia="Calibri"/>
                  <w:lang w:val="lt-LT"/>
                </w:rPr>
                <w:t>https://kt.gov.lt/lt/atviri-duomenys/diskvalifikavimas-is-viesuju-pirkimu</w:t>
              </w:r>
            </w:hyperlink>
            <w:r w:rsidRPr="0028416C">
              <w:rPr>
                <w:rFonts w:eastAsia="Calibri"/>
                <w:lang w:val="lt-LT"/>
              </w:rPr>
              <w:t xml:space="preserve"> skelbiamą informaciją. </w:t>
            </w:r>
            <w:r w:rsidRPr="0028416C">
              <w:rPr>
                <w:rFonts w:ascii="Verdana" w:eastAsiaTheme="minorEastAsia" w:hAnsi="Verdana" w:cstheme="minorBidi"/>
                <w:sz w:val="22"/>
                <w:szCs w:val="22"/>
                <w:lang w:val="lt-LT" w:eastAsia="lt-LT"/>
              </w:rPr>
              <w:t xml:space="preserve"> </w:t>
            </w:r>
          </w:p>
          <w:p w14:paraId="638201CA" w14:textId="77777777" w:rsidR="00656893" w:rsidRPr="0028416C" w:rsidRDefault="00656893" w:rsidP="00414F1D">
            <w:pPr>
              <w:jc w:val="both"/>
              <w:rPr>
                <w:rFonts w:eastAsia="Calibri"/>
                <w:lang w:val="lt-LT" w:eastAsia="lt-LT"/>
              </w:rPr>
            </w:pPr>
          </w:p>
          <w:p w14:paraId="4D9C6241" w14:textId="6528A655" w:rsidR="00902088" w:rsidRPr="0028416C" w:rsidRDefault="00902088" w:rsidP="00414F1D">
            <w:pPr>
              <w:jc w:val="both"/>
              <w:rPr>
                <w:rFonts w:eastAsia="Calibri"/>
                <w:lang w:val="lt-LT" w:eastAsia="lt-LT"/>
              </w:rPr>
            </w:pPr>
            <w:r w:rsidRPr="0028416C">
              <w:rPr>
                <w:rFonts w:eastAsia="Calibri"/>
                <w:lang w:val="lt-LT" w:eastAsia="lt-LT"/>
              </w:rPr>
              <w:t>Šie duomenys bus tikrinami paskutinę dokumentų pagal EBVPD pateikimo dieną.</w:t>
            </w:r>
          </w:p>
          <w:p w14:paraId="7EFA58AB" w14:textId="77777777" w:rsidR="00656893" w:rsidRPr="0028416C" w:rsidRDefault="00656893" w:rsidP="00414F1D">
            <w:pPr>
              <w:jc w:val="both"/>
              <w:rPr>
                <w:rFonts w:eastAsia="Calibri"/>
                <w:lang w:val="lt-LT" w:eastAsia="lt-LT"/>
              </w:rPr>
            </w:pPr>
          </w:p>
          <w:p w14:paraId="68BA6A28" w14:textId="682E31E5" w:rsidR="00671A93" w:rsidRPr="0028416C" w:rsidRDefault="00902088" w:rsidP="00414F1D">
            <w:pPr>
              <w:jc w:val="both"/>
              <w:rPr>
                <w:rFonts w:eastAsia="Calibri"/>
                <w:lang w:val="lt-LT" w:eastAsia="lt-LT"/>
              </w:rPr>
            </w:pPr>
            <w:r w:rsidRPr="0028416C">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tc>
      </w:tr>
      <w:tr w:rsidR="00902088" w:rsidRPr="0028416C" w14:paraId="7B3646A0" w14:textId="77777777" w:rsidTr="00671A93">
        <w:trPr>
          <w:gridAfter w:val="1"/>
          <w:wAfter w:w="6" w:type="dxa"/>
        </w:trPr>
        <w:tc>
          <w:tcPr>
            <w:tcW w:w="894" w:type="dxa"/>
            <w:tcBorders>
              <w:top w:val="single" w:sz="4" w:space="0" w:color="auto"/>
              <w:left w:val="single" w:sz="4" w:space="0" w:color="auto"/>
              <w:bottom w:val="single" w:sz="4" w:space="0" w:color="auto"/>
              <w:right w:val="single" w:sz="4" w:space="0" w:color="auto"/>
            </w:tcBorders>
          </w:tcPr>
          <w:p w14:paraId="3276C893" w14:textId="77777777" w:rsidR="00902088" w:rsidRPr="0028416C" w:rsidRDefault="00902088" w:rsidP="00414F1D">
            <w:pPr>
              <w:rPr>
                <w:rFonts w:eastAsia="Calibri"/>
                <w:lang w:val="lt-LT" w:eastAsia="lt-LT"/>
              </w:rPr>
            </w:pPr>
            <w:r w:rsidRPr="0028416C">
              <w:rPr>
                <w:rFonts w:eastAsia="Calibri"/>
                <w:lang w:val="lt-LT" w:eastAsia="lt-LT"/>
              </w:rPr>
              <w:lastRenderedPageBreak/>
              <w:t>3.7.2.7.</w:t>
            </w:r>
          </w:p>
        </w:tc>
        <w:tc>
          <w:tcPr>
            <w:tcW w:w="2496"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28416C" w:rsidRDefault="00902088" w:rsidP="00414F1D">
            <w:pPr>
              <w:jc w:val="both"/>
              <w:rPr>
                <w:rFonts w:eastAsia="Calibri"/>
                <w:lang w:val="lt-LT" w:eastAsia="lt-LT"/>
              </w:rPr>
            </w:pPr>
            <w:r w:rsidRPr="0028416C">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28416C" w:rsidRDefault="00902088" w:rsidP="00414F1D">
            <w:pPr>
              <w:jc w:val="both"/>
              <w:rPr>
                <w:rFonts w:eastAsia="Calibri"/>
                <w:lang w:val="lt-LT" w:eastAsia="lt-LT"/>
              </w:rPr>
            </w:pPr>
            <w:r w:rsidRPr="0028416C">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28416C" w:rsidRDefault="00902088" w:rsidP="00414F1D">
            <w:pPr>
              <w:jc w:val="both"/>
              <w:rPr>
                <w:rFonts w:eastAsia="Calibri"/>
                <w:lang w:val="lt-LT" w:eastAsia="lt-LT"/>
              </w:rPr>
            </w:pPr>
            <w:r w:rsidRPr="0028416C">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39" w:type="dxa"/>
            <w:vMerge w:val="restart"/>
            <w:tcBorders>
              <w:top w:val="single" w:sz="4" w:space="0" w:color="auto"/>
              <w:left w:val="single" w:sz="4" w:space="0" w:color="auto"/>
              <w:right w:val="single" w:sz="4" w:space="0" w:color="auto"/>
            </w:tcBorders>
          </w:tcPr>
          <w:p w14:paraId="525EC4B9" w14:textId="77777777" w:rsidR="00902088" w:rsidRPr="0028416C" w:rsidRDefault="00902088" w:rsidP="00414F1D">
            <w:pPr>
              <w:jc w:val="both"/>
              <w:rPr>
                <w:rFonts w:eastAsia="Calibri"/>
                <w:lang w:val="lt-LT" w:eastAsia="lt-LT"/>
              </w:rPr>
            </w:pPr>
            <w:r w:rsidRPr="0028416C">
              <w:rPr>
                <w:rFonts w:eastAsia="Calibri"/>
                <w:lang w:val="lt-LT" w:eastAsia="lt-LT"/>
              </w:rPr>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343" w:type="dxa"/>
            <w:vMerge w:val="restart"/>
            <w:tcBorders>
              <w:top w:val="single" w:sz="4" w:space="0" w:color="auto"/>
              <w:left w:val="single" w:sz="4" w:space="0" w:color="auto"/>
              <w:right w:val="single" w:sz="4" w:space="0" w:color="auto"/>
            </w:tcBorders>
          </w:tcPr>
          <w:p w14:paraId="18ADCDF1" w14:textId="77777777" w:rsidR="00902088" w:rsidRPr="0028416C" w:rsidRDefault="00902088" w:rsidP="00414F1D">
            <w:pPr>
              <w:jc w:val="both"/>
              <w:rPr>
                <w:rFonts w:eastAsia="Calibri"/>
                <w:bCs/>
                <w:lang w:val="lt-LT"/>
              </w:rPr>
            </w:pPr>
            <w:r w:rsidRPr="0028416C">
              <w:rPr>
                <w:rFonts w:eastAsia="Calibri"/>
                <w:bCs/>
                <w:lang w:val="lt-LT"/>
              </w:rPr>
              <w:t>Iš Lietuvoje įsteigtų subjektų įrodančių dokumentų nereikalaujama. Užtenka pateikto EBVPD.</w:t>
            </w:r>
          </w:p>
          <w:p w14:paraId="5EC25D22" w14:textId="77777777" w:rsidR="00902088" w:rsidRPr="0028416C" w:rsidRDefault="00902088" w:rsidP="00414F1D">
            <w:pPr>
              <w:jc w:val="both"/>
              <w:rPr>
                <w:rFonts w:eastAsia="Calibri"/>
                <w:bCs/>
                <w:lang w:val="lt-LT"/>
              </w:rPr>
            </w:pPr>
            <w:r w:rsidRPr="0028416C">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Pr="0028416C" w:rsidRDefault="00656893" w:rsidP="00414F1D">
            <w:pPr>
              <w:jc w:val="both"/>
              <w:rPr>
                <w:lang w:val="lt-LT"/>
              </w:rPr>
            </w:pPr>
          </w:p>
          <w:p w14:paraId="645A0165" w14:textId="71B52362" w:rsidR="00656893" w:rsidRPr="0028416C" w:rsidRDefault="00656893" w:rsidP="00414F1D">
            <w:pPr>
              <w:jc w:val="both"/>
              <w:rPr>
                <w:rFonts w:eastAsia="Calibri"/>
                <w:lang w:val="lt-LT"/>
              </w:rPr>
            </w:pPr>
            <w:hyperlink r:id="rId25" w:history="1">
              <w:r w:rsidRPr="0028416C">
                <w:rPr>
                  <w:rStyle w:val="Hyperlink"/>
                  <w:lang w:val="lt-LT"/>
                </w:rPr>
                <w:t>https://vpt.lrv.lt/lt/nuorodos/kiti-duomenys/powerbi/melaginga-informacija-pateikusiu-tiekeju-sarasas-3/</w:t>
              </w:r>
            </w:hyperlink>
            <w:r w:rsidRPr="0028416C">
              <w:rPr>
                <w:lang w:val="lt-LT"/>
              </w:rPr>
              <w:t xml:space="preserve"> </w:t>
            </w:r>
            <w:r w:rsidRPr="0028416C">
              <w:rPr>
                <w:rFonts w:eastAsia="Calibri"/>
                <w:lang w:val="lt-LT"/>
              </w:rPr>
              <w:t xml:space="preserve">  </w:t>
            </w:r>
          </w:p>
          <w:p w14:paraId="1AE747E1" w14:textId="77777777" w:rsidR="00656893" w:rsidRPr="0028416C" w:rsidRDefault="00656893" w:rsidP="00414F1D">
            <w:pPr>
              <w:jc w:val="both"/>
              <w:rPr>
                <w:rFonts w:eastAsia="Calibri"/>
                <w:lang w:val="lt-LT" w:eastAsia="lt-LT"/>
              </w:rPr>
            </w:pPr>
          </w:p>
          <w:p w14:paraId="2F521682" w14:textId="446A1A19" w:rsidR="00902088" w:rsidRPr="0028416C" w:rsidRDefault="00902088" w:rsidP="00414F1D">
            <w:pPr>
              <w:jc w:val="both"/>
              <w:rPr>
                <w:rFonts w:eastAsia="Calibri"/>
                <w:lang w:val="lt-LT" w:eastAsia="lt-LT"/>
              </w:rPr>
            </w:pPr>
            <w:r w:rsidRPr="0028416C">
              <w:rPr>
                <w:rFonts w:eastAsia="Calibri"/>
                <w:lang w:val="lt-LT" w:eastAsia="lt-LT"/>
              </w:rPr>
              <w:t>Šie duomenys bus tikrinami paskutinę dokumentų pagal EBVPD pateikimo dieną.</w:t>
            </w:r>
          </w:p>
        </w:tc>
      </w:tr>
      <w:tr w:rsidR="00902088" w:rsidRPr="0028416C" w14:paraId="162F3F0A" w14:textId="77777777" w:rsidTr="00671A93">
        <w:trPr>
          <w:gridAfter w:val="1"/>
          <w:wAfter w:w="6" w:type="dxa"/>
        </w:trPr>
        <w:tc>
          <w:tcPr>
            <w:tcW w:w="894" w:type="dxa"/>
            <w:tcBorders>
              <w:top w:val="single" w:sz="4" w:space="0" w:color="auto"/>
              <w:left w:val="single" w:sz="4" w:space="0" w:color="auto"/>
              <w:bottom w:val="single" w:sz="4" w:space="0" w:color="auto"/>
              <w:right w:val="single" w:sz="4" w:space="0" w:color="auto"/>
            </w:tcBorders>
          </w:tcPr>
          <w:p w14:paraId="6C405A50" w14:textId="77777777" w:rsidR="00902088" w:rsidRPr="0028416C" w:rsidRDefault="00902088" w:rsidP="00414F1D">
            <w:pPr>
              <w:rPr>
                <w:rFonts w:eastAsia="Calibri"/>
                <w:lang w:val="lt-LT" w:eastAsia="lt-LT"/>
              </w:rPr>
            </w:pPr>
            <w:r w:rsidRPr="0028416C">
              <w:rPr>
                <w:rFonts w:eastAsia="Calibri"/>
                <w:lang w:val="lt-LT" w:eastAsia="lt-LT"/>
              </w:rPr>
              <w:t>3.7.2.8.</w:t>
            </w:r>
          </w:p>
        </w:tc>
        <w:tc>
          <w:tcPr>
            <w:tcW w:w="2496"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28416C" w:rsidRDefault="00902088" w:rsidP="00414F1D">
            <w:pPr>
              <w:jc w:val="both"/>
              <w:rPr>
                <w:rFonts w:eastAsia="Calibri"/>
                <w:lang w:val="lt-LT" w:eastAsia="lt-LT"/>
              </w:rPr>
            </w:pPr>
            <w:r w:rsidRPr="0028416C">
              <w:rPr>
                <w:rFonts w:eastAsia="Calibri"/>
                <w:lang w:val="lt-LT" w:eastAsia="lt-LT"/>
              </w:rPr>
              <w:t xml:space="preserve">Tiekėjas pirkimo metu ėmėsi neteisėtų veiksmų, siekdamas daryti įtaką perkančiosios organizacijos sprendimams, gauti konfidencialios </w:t>
            </w:r>
            <w:r w:rsidRPr="0028416C">
              <w:rPr>
                <w:rFonts w:eastAsia="Calibri"/>
                <w:lang w:val="lt-LT" w:eastAsia="lt-LT"/>
              </w:rPr>
              <w:lastRenderedPageBreak/>
              <w:t>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39" w:type="dxa"/>
            <w:vMerge/>
            <w:tcBorders>
              <w:left w:val="single" w:sz="4" w:space="0" w:color="auto"/>
              <w:bottom w:val="single" w:sz="4" w:space="0" w:color="auto"/>
              <w:right w:val="single" w:sz="4" w:space="0" w:color="auto"/>
            </w:tcBorders>
          </w:tcPr>
          <w:p w14:paraId="4EA92159" w14:textId="77777777" w:rsidR="00902088" w:rsidRPr="0028416C" w:rsidRDefault="00902088" w:rsidP="00414F1D">
            <w:pPr>
              <w:jc w:val="both"/>
              <w:rPr>
                <w:rFonts w:eastAsia="Calibri"/>
                <w:lang w:val="lt-LT" w:eastAsia="lt-LT"/>
              </w:rPr>
            </w:pPr>
          </w:p>
        </w:tc>
        <w:tc>
          <w:tcPr>
            <w:tcW w:w="4343" w:type="dxa"/>
            <w:vMerge/>
            <w:tcBorders>
              <w:left w:val="single" w:sz="4" w:space="0" w:color="auto"/>
              <w:bottom w:val="single" w:sz="4" w:space="0" w:color="auto"/>
              <w:right w:val="single" w:sz="4" w:space="0" w:color="auto"/>
            </w:tcBorders>
          </w:tcPr>
          <w:p w14:paraId="49712F45" w14:textId="77777777" w:rsidR="00902088" w:rsidRPr="0028416C" w:rsidRDefault="00902088" w:rsidP="00414F1D">
            <w:pPr>
              <w:jc w:val="both"/>
              <w:rPr>
                <w:rFonts w:eastAsia="Calibri"/>
                <w:lang w:val="lt-LT" w:eastAsia="lt-LT"/>
              </w:rPr>
            </w:pPr>
          </w:p>
        </w:tc>
      </w:tr>
    </w:tbl>
    <w:p w14:paraId="5C9D9742" w14:textId="77777777" w:rsidR="00902088" w:rsidRPr="0028416C" w:rsidRDefault="00902088" w:rsidP="00143F73">
      <w:pPr>
        <w:tabs>
          <w:tab w:val="left" w:pos="270"/>
        </w:tabs>
        <w:spacing w:after="0" w:line="240" w:lineRule="auto"/>
        <w:jc w:val="both"/>
        <w:rPr>
          <w:rFonts w:ascii="Times New Roman" w:eastAsia="Calibri" w:hAnsi="Times New Roman" w:cs="Times New Roman"/>
          <w:b/>
          <w:sz w:val="24"/>
          <w:szCs w:val="24"/>
        </w:rPr>
      </w:pPr>
    </w:p>
    <w:p w14:paraId="70B6A8CD" w14:textId="4816371B" w:rsidR="00143F73" w:rsidRPr="0028416C" w:rsidRDefault="00143F73" w:rsidP="00D46715">
      <w:pPr>
        <w:tabs>
          <w:tab w:val="left" w:pos="270"/>
        </w:tabs>
        <w:spacing w:after="0" w:line="240" w:lineRule="auto"/>
        <w:jc w:val="both"/>
        <w:rPr>
          <w:rFonts w:ascii="Times New Roman" w:eastAsia="Calibri" w:hAnsi="Times New Roman" w:cs="Times New Roman"/>
          <w:b/>
          <w:sz w:val="24"/>
          <w:szCs w:val="24"/>
        </w:rPr>
      </w:pPr>
      <w:r w:rsidRPr="0028416C">
        <w:rPr>
          <w:rFonts w:ascii="Times New Roman" w:eastAsia="Calibri" w:hAnsi="Times New Roman" w:cs="Times New Roman"/>
          <w:b/>
          <w:sz w:val="24"/>
          <w:szCs w:val="24"/>
        </w:rPr>
        <w:t>Pastabos (taikomos 1 lentelei):</w:t>
      </w:r>
      <w:bookmarkStart w:id="6" w:name="_Hlk65070721"/>
    </w:p>
    <w:bookmarkEnd w:id="6"/>
    <w:p w14:paraId="406E4B99" w14:textId="77777777" w:rsidR="00902088" w:rsidRPr="0028416C" w:rsidRDefault="00902088" w:rsidP="00577113">
      <w:pPr>
        <w:numPr>
          <w:ilvl w:val="0"/>
          <w:numId w:val="6"/>
        </w:numPr>
        <w:tabs>
          <w:tab w:val="left" w:pos="284"/>
        </w:tabs>
        <w:spacing w:after="0" w:line="240" w:lineRule="auto"/>
        <w:ind w:left="0" w:firstLine="0"/>
        <w:contextualSpacing/>
        <w:jc w:val="both"/>
        <w:rPr>
          <w:rFonts w:ascii="Times New Roman" w:eastAsia="Times New Roman" w:hAnsi="Times New Roman" w:cs="Times New Roman"/>
          <w:b/>
          <w:i/>
          <w:sz w:val="20"/>
          <w:szCs w:val="20"/>
          <w:lang w:eastAsia="lt-LT"/>
        </w:rPr>
      </w:pPr>
      <w:r w:rsidRPr="0028416C">
        <w:rPr>
          <w:rFonts w:ascii="Times New Roman" w:eastAsia="Calibri" w:hAnsi="Times New Roman" w:cs="Times New Roman"/>
          <w:i/>
          <w:sz w:val="20"/>
          <w:szCs w:val="20"/>
        </w:rPr>
        <w:t>Jeigu tiekėjas negali pateikti šių konkurso sąlygų 1 lentelės 3.7.1.1 -3.7.1.7 ir 3.7.2.1 punktuose nurodytų dokumentų, nes valstybėje narėje ar  atitinkamoje šalyje tokie dokumentai neišduodami arba toje šalyje išduodami dokumentai neapima visų keliamų klausimų, pateikiama:</w:t>
      </w:r>
    </w:p>
    <w:p w14:paraId="6256F137" w14:textId="53A18D13" w:rsidR="00902088" w:rsidRPr="0028416C" w:rsidRDefault="00902088" w:rsidP="00D90584">
      <w:pPr>
        <w:spacing w:after="0" w:line="240" w:lineRule="auto"/>
        <w:ind w:left="851"/>
        <w:contextualSpacing/>
        <w:jc w:val="both"/>
        <w:rPr>
          <w:rFonts w:ascii="Times New Roman" w:eastAsia="Times New Roman" w:hAnsi="Times New Roman" w:cs="Times New Roman"/>
          <w:b/>
          <w:i/>
          <w:sz w:val="20"/>
          <w:szCs w:val="20"/>
          <w:lang w:eastAsia="lt-LT"/>
        </w:rPr>
      </w:pPr>
      <w:r w:rsidRPr="0028416C">
        <w:rPr>
          <w:rFonts w:ascii="Times New Roman" w:eastAsia="Calibri" w:hAnsi="Times New Roman" w:cs="Times New Roman"/>
          <w:b/>
          <w:bCs/>
          <w:i/>
          <w:sz w:val="20"/>
          <w:szCs w:val="20"/>
        </w:rPr>
        <w:t>a)</w:t>
      </w:r>
      <w:r w:rsidR="00D90584" w:rsidRPr="0028416C">
        <w:rPr>
          <w:rFonts w:ascii="Times New Roman" w:eastAsia="Calibri" w:hAnsi="Times New Roman" w:cs="Times New Roman"/>
          <w:i/>
          <w:sz w:val="20"/>
          <w:szCs w:val="20"/>
        </w:rPr>
        <w:t xml:space="preserve"> </w:t>
      </w:r>
      <w:r w:rsidRPr="0028416C">
        <w:rPr>
          <w:rFonts w:ascii="Times New Roman" w:eastAsia="Calibri" w:hAnsi="Times New Roman" w:cs="Times New Roman"/>
          <w:i/>
          <w:sz w:val="20"/>
          <w:szCs w:val="20"/>
        </w:rPr>
        <w:t>oficiali tiekėjo deklaracija, jeigu šalyje nenaudojama priesaikos deklaracija.</w:t>
      </w:r>
      <w:r w:rsidRPr="0028416C">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C70B382" w14:textId="77777777" w:rsidR="00902088" w:rsidRPr="0028416C" w:rsidRDefault="00902088" w:rsidP="00D90584">
      <w:pPr>
        <w:spacing w:after="0" w:line="240" w:lineRule="auto"/>
        <w:ind w:left="851"/>
        <w:contextualSpacing/>
        <w:jc w:val="both"/>
        <w:rPr>
          <w:rFonts w:ascii="Times New Roman" w:eastAsia="Times New Roman" w:hAnsi="Times New Roman" w:cs="Times New Roman"/>
          <w:i/>
          <w:sz w:val="20"/>
          <w:szCs w:val="20"/>
          <w:lang w:eastAsia="lt-LT"/>
        </w:rPr>
      </w:pPr>
      <w:r w:rsidRPr="0028416C">
        <w:rPr>
          <w:rFonts w:ascii="Times New Roman" w:eastAsia="Calibri" w:hAnsi="Times New Roman" w:cs="Times New Roman"/>
          <w:b/>
          <w:bCs/>
          <w:i/>
          <w:sz w:val="20"/>
          <w:szCs w:val="20"/>
        </w:rPr>
        <w:t>b)</w:t>
      </w:r>
      <w:r w:rsidRPr="0028416C">
        <w:rPr>
          <w:rFonts w:ascii="Times New Roman" w:eastAsia="Calibri" w:hAnsi="Times New Roman" w:cs="Times New Roman"/>
          <w:i/>
          <w:sz w:val="20"/>
          <w:szCs w:val="20"/>
        </w:rPr>
        <w:t xml:space="preserve"> </w:t>
      </w:r>
      <w:r w:rsidRPr="0028416C">
        <w:rPr>
          <w:rFonts w:ascii="Times New Roman" w:eastAsia="Times New Roman" w:hAnsi="Times New Roman" w:cs="Times New Roman"/>
          <w:i/>
          <w:sz w:val="20"/>
          <w:szCs w:val="20"/>
          <w:lang w:eastAsia="lt-LT"/>
        </w:rPr>
        <w:t xml:space="preserve">priesaikos deklaracija, kuri yra suprantama kaip tiekėjo savideklaracija,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375E6E12" w14:textId="77777777" w:rsidR="00D90584" w:rsidRPr="0028416C" w:rsidRDefault="00902088" w:rsidP="00D90584">
      <w:pPr>
        <w:jc w:val="both"/>
        <w:outlineLvl w:val="3"/>
        <w:rPr>
          <w:rFonts w:ascii="Times New Roman" w:eastAsia="Calibri" w:hAnsi="Times New Roman" w:cs="Times New Roman"/>
          <w:i/>
          <w:sz w:val="20"/>
          <w:szCs w:val="20"/>
        </w:rPr>
      </w:pPr>
      <w:r w:rsidRPr="0028416C">
        <w:rPr>
          <w:rFonts w:ascii="Times New Roman" w:eastAsia="Calibri" w:hAnsi="Times New Roman" w:cs="Times New Roman"/>
          <w:b/>
          <w:bCs/>
          <w:i/>
          <w:sz w:val="20"/>
          <w:szCs w:val="20"/>
        </w:rPr>
        <w:t>2.</w:t>
      </w:r>
      <w:r w:rsidRPr="0028416C">
        <w:rPr>
          <w:rFonts w:ascii="Times New Roman" w:eastAsia="Calibri" w:hAnsi="Times New Roman" w:cs="Times New Roman"/>
          <w:i/>
          <w:sz w:val="20"/>
          <w:szCs w:val="20"/>
        </w:rPr>
        <w:t xml:space="preserve"> Jei perkančioji organizacija pareikalauja, Užsienio valstybių tiekėjų pašalinimo pagrindus įrodantys dokumentai turi būti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Respublikos tarptautines sutartis ar</w:t>
      </w:r>
      <w:r w:rsidR="008303AB" w:rsidRPr="0028416C">
        <w:rPr>
          <w:rFonts w:ascii="Times New Roman" w:eastAsia="Calibri" w:hAnsi="Times New Roman" w:cs="Times New Roman"/>
          <w:i/>
          <w:sz w:val="20"/>
          <w:szCs w:val="20"/>
        </w:rPr>
        <w:t xml:space="preserve"> </w:t>
      </w:r>
      <w:r w:rsidR="00D90584" w:rsidRPr="0028416C">
        <w:rPr>
          <w:rFonts w:ascii="Times New Roman" w:eastAsia="Calibri" w:hAnsi="Times New Roman" w:cs="Times New Roman"/>
          <w:i/>
          <w:sz w:val="20"/>
          <w:szCs w:val="20"/>
        </w:rPr>
        <w:t>Europos Sąjungos teisės aktus dokumentas yra atleistas nuo legalizavimo ir (ar) tvirtinimo žymos (Apostille).</w:t>
      </w:r>
    </w:p>
    <w:p w14:paraId="46B01C17" w14:textId="51612216" w:rsidR="00902088" w:rsidRPr="0028416C" w:rsidRDefault="00902088" w:rsidP="004B0D3B">
      <w:pPr>
        <w:spacing w:after="0" w:line="276" w:lineRule="auto"/>
        <w:ind w:firstLine="720"/>
        <w:contextualSpacing/>
        <w:jc w:val="both"/>
        <w:rPr>
          <w:rFonts w:ascii="Times New Roman" w:eastAsia="Calibri" w:hAnsi="Times New Roman" w:cs="Times New Roman"/>
          <w:b/>
          <w:sz w:val="24"/>
          <w:szCs w:val="24"/>
        </w:rPr>
      </w:pPr>
      <w:bookmarkStart w:id="7" w:name="_Hlk103694021"/>
      <w:bookmarkStart w:id="8" w:name="_Hlk103931798"/>
      <w:r w:rsidRPr="0028416C">
        <w:rPr>
          <w:rFonts w:ascii="Times New Roman" w:eastAsia="Times New Roman" w:hAnsi="Times New Roman" w:cs="Times New Roman"/>
          <w:b/>
          <w:bCs/>
          <w:sz w:val="24"/>
          <w:szCs w:val="24"/>
          <w:lang w:eastAsia="lt-LT"/>
        </w:rPr>
        <w:t>3.8.</w:t>
      </w:r>
      <w:r w:rsidRPr="0028416C">
        <w:rPr>
          <w:rFonts w:ascii="Times New Roman" w:eastAsia="Times New Roman" w:hAnsi="Times New Roman" w:cs="Times New Roman"/>
          <w:bCs/>
          <w:sz w:val="24"/>
          <w:szCs w:val="24"/>
          <w:lang w:eastAsia="lt-LT"/>
        </w:rPr>
        <w:t xml:space="preserve"> </w:t>
      </w:r>
      <w:r w:rsidRPr="0028416C">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28416C" w:rsidRDefault="00902088" w:rsidP="004B0D3B">
      <w:pPr>
        <w:spacing w:after="0" w:line="276" w:lineRule="auto"/>
        <w:ind w:firstLine="720"/>
        <w:contextualSpacing/>
        <w:jc w:val="both"/>
        <w:rPr>
          <w:rFonts w:ascii="Times New Roman" w:eastAsia="Calibri" w:hAnsi="Times New Roman" w:cs="Times New Roman"/>
          <w:b/>
          <w:sz w:val="24"/>
          <w:szCs w:val="24"/>
        </w:rPr>
      </w:pPr>
      <w:r w:rsidRPr="0028416C">
        <w:rPr>
          <w:rFonts w:ascii="Times New Roman" w:eastAsia="Calibri" w:hAnsi="Times New Roman" w:cs="Times New Roman"/>
          <w:b/>
          <w:sz w:val="24"/>
          <w:szCs w:val="24"/>
        </w:rPr>
        <w:t>3.8.1. tiekėjas pateikė perkančiajai organizacijai informaciją apie tai, kad ėmėsi priemonių, nurodytų VPĮ 46 str. 10 d. 1 p.</w:t>
      </w:r>
    </w:p>
    <w:p w14:paraId="46F1888A" w14:textId="77777777" w:rsidR="00902088" w:rsidRPr="0028416C" w:rsidRDefault="00902088" w:rsidP="004B0D3B">
      <w:pPr>
        <w:spacing w:after="0" w:line="276" w:lineRule="auto"/>
        <w:ind w:firstLine="720"/>
        <w:jc w:val="both"/>
        <w:rPr>
          <w:rFonts w:ascii="Times New Roman" w:eastAsia="Calibri" w:hAnsi="Times New Roman" w:cs="Times New Roman"/>
          <w:b/>
          <w:sz w:val="24"/>
          <w:szCs w:val="24"/>
        </w:rPr>
      </w:pPr>
      <w:r w:rsidRPr="0028416C">
        <w:rPr>
          <w:rFonts w:ascii="Times New Roman" w:eastAsia="Calibri" w:hAnsi="Times New Roman" w:cs="Times New Roman"/>
          <w:b/>
          <w:sz w:val="24"/>
          <w:szCs w:val="24"/>
        </w:rPr>
        <w:t xml:space="preserve">3.8.2. </w:t>
      </w:r>
      <w:r w:rsidRPr="0028416C">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28416C">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28416C" w:rsidRDefault="00902088" w:rsidP="004B0D3B">
      <w:pPr>
        <w:spacing w:after="0" w:line="276" w:lineRule="auto"/>
        <w:ind w:firstLine="720"/>
        <w:jc w:val="both"/>
        <w:rPr>
          <w:rFonts w:ascii="Times New Roman" w:eastAsia="Times New Roman" w:hAnsi="Times New Roman" w:cs="Times New Roman"/>
          <w:sz w:val="24"/>
          <w:szCs w:val="24"/>
          <w:lang w:eastAsia="lt-LT"/>
        </w:rPr>
      </w:pPr>
      <w:r w:rsidRPr="0028416C">
        <w:rPr>
          <w:rFonts w:ascii="Times New Roman" w:eastAsia="Calibri" w:hAnsi="Times New Roman" w:cs="Times New Roman"/>
          <w:b/>
          <w:sz w:val="24"/>
          <w:szCs w:val="24"/>
        </w:rPr>
        <w:t xml:space="preserve">3.9. </w:t>
      </w:r>
      <w:r w:rsidRPr="0028416C">
        <w:rPr>
          <w:rFonts w:ascii="Times New Roman" w:eastAsia="Times New Roman" w:hAnsi="Times New Roman" w:cs="Times New Roman"/>
          <w:color w:val="000000"/>
          <w:sz w:val="24"/>
          <w:szCs w:val="24"/>
          <w:lang w:eastAsia="lt-LT"/>
        </w:rPr>
        <w:t>Tiekėjas negali pasinaudoti konkurso sąlygų 3.8. p. nustatyta galimybe, kai jis priimtu ir įsiteisėjusiu teismo sprendimu pašalintas iš pirkimo ar koncesijos suteikimo procedūrų, teismo sprendime nurodytą laikotarpį</w:t>
      </w:r>
      <w:bookmarkStart w:id="9" w:name="part_7ab3cddff7d648deafc43403ceca143d"/>
      <w:bookmarkEnd w:id="9"/>
      <w:r w:rsidRPr="0028416C">
        <w:rPr>
          <w:rFonts w:ascii="Times New Roman" w:eastAsia="Times New Roman" w:hAnsi="Times New Roman" w:cs="Times New Roman"/>
          <w:color w:val="000000"/>
          <w:sz w:val="24"/>
          <w:szCs w:val="24"/>
          <w:lang w:eastAsia="lt-LT"/>
        </w:rPr>
        <w:t>.</w:t>
      </w:r>
    </w:p>
    <w:p w14:paraId="6D6A75A5" w14:textId="77777777" w:rsidR="00902088" w:rsidRPr="0028416C" w:rsidRDefault="00902088" w:rsidP="004B0D3B">
      <w:pPr>
        <w:spacing w:after="0" w:line="276" w:lineRule="auto"/>
        <w:ind w:firstLine="720"/>
        <w:jc w:val="both"/>
        <w:rPr>
          <w:rFonts w:ascii="Times New Roman" w:eastAsia="Times New Roman" w:hAnsi="Times New Roman" w:cs="Times New Roman"/>
          <w:sz w:val="24"/>
          <w:szCs w:val="24"/>
          <w:lang w:eastAsia="lt-LT"/>
        </w:rPr>
      </w:pPr>
      <w:r w:rsidRPr="0028416C">
        <w:rPr>
          <w:rFonts w:ascii="Times New Roman" w:eastAsia="Times New Roman" w:hAnsi="Times New Roman" w:cs="Times New Roman"/>
          <w:b/>
          <w:bCs/>
          <w:color w:val="000000"/>
          <w:sz w:val="24"/>
          <w:szCs w:val="24"/>
          <w:lang w:eastAsia="lt-LT"/>
        </w:rPr>
        <w:t>3.10.</w:t>
      </w:r>
      <w:r w:rsidRPr="0028416C">
        <w:rPr>
          <w:rFonts w:ascii="Times New Roman" w:eastAsia="Times New Roman" w:hAnsi="Times New Roman" w:cs="Times New Roman"/>
          <w:color w:val="000000"/>
          <w:sz w:val="24"/>
          <w:szCs w:val="24"/>
          <w:lang w:eastAsia="lt-LT"/>
        </w:rPr>
        <w:t xml:space="preserve"> Kai priimtu ir įsiteisėjusiu teismo sprendimu tiekėjui yra nustatytas konkurso sąlygų 3.7.1, 3.7.2.2 – 3.7.2.8 punktuose nurodytų pašalinimo pagrindų laikotarpis, perkančioji organizacija tiekėją iš pirkimo procedūros šalina teismo sprendime nurodytą laikotarpį</w:t>
      </w:r>
      <w:r w:rsidRPr="0028416C">
        <w:rPr>
          <w:rFonts w:ascii="Times New Roman" w:eastAsia="Times New Roman" w:hAnsi="Times New Roman" w:cs="Times New Roman"/>
          <w:sz w:val="24"/>
          <w:szCs w:val="24"/>
          <w:lang w:eastAsia="lt-LT"/>
        </w:rPr>
        <w:t>.</w:t>
      </w:r>
    </w:p>
    <w:bookmarkEnd w:id="7"/>
    <w:bookmarkEnd w:id="8"/>
    <w:p w14:paraId="27812B47" w14:textId="7E0DECC2" w:rsidR="004A1ABD" w:rsidRPr="0028416C" w:rsidRDefault="004A1ABD" w:rsidP="004B0D3B">
      <w:pPr>
        <w:spacing w:after="0" w:line="276" w:lineRule="auto"/>
        <w:ind w:firstLine="720"/>
        <w:jc w:val="both"/>
        <w:rPr>
          <w:rFonts w:ascii="Times New Roman" w:eastAsia="Calibri" w:hAnsi="Times New Roman" w:cs="Times New Roman"/>
          <w:sz w:val="24"/>
          <w:szCs w:val="24"/>
        </w:rPr>
      </w:pPr>
      <w:r w:rsidRPr="0028416C">
        <w:rPr>
          <w:rFonts w:ascii="Times New Roman" w:eastAsia="Calibri" w:hAnsi="Times New Roman" w:cs="Times New Roman"/>
          <w:b/>
          <w:bCs/>
          <w:sz w:val="24"/>
          <w:szCs w:val="24"/>
        </w:rPr>
        <w:t>3.11.</w:t>
      </w:r>
      <w:r w:rsidRPr="0028416C">
        <w:t xml:space="preserve"> </w:t>
      </w:r>
      <w:r w:rsidRPr="0028416C">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w:t>
      </w:r>
      <w:r w:rsidRPr="0028416C">
        <w:rPr>
          <w:rFonts w:ascii="Times New Roman" w:eastAsia="Calibri" w:hAnsi="Times New Roman" w:cs="Times New Roman"/>
          <w:sz w:val="24"/>
          <w:szCs w:val="24"/>
        </w:rPr>
        <w:lastRenderedPageBreak/>
        <w:t xml:space="preserve">tiekėjo </w:t>
      </w:r>
      <w:r w:rsidRPr="0028416C">
        <w:rPr>
          <w:rFonts w:ascii="Times New Roman" w:eastAsia="Calibri" w:hAnsi="Times New Roman" w:cs="Times New Roman"/>
          <w:b/>
          <w:bCs/>
          <w:sz w:val="24"/>
          <w:szCs w:val="24"/>
        </w:rPr>
        <w:t>kartu su pasiūlymu pateikti</w:t>
      </w:r>
      <w:r w:rsidRPr="0028416C">
        <w:rPr>
          <w:rFonts w:ascii="Times New Roman" w:eastAsia="Calibri" w:hAnsi="Times New Roman" w:cs="Times New Roman"/>
          <w:sz w:val="24"/>
          <w:szCs w:val="24"/>
        </w:rPr>
        <w:t xml:space="preserve"> </w:t>
      </w:r>
      <w:r w:rsidRPr="0028416C">
        <w:rPr>
          <w:rFonts w:ascii="Times New Roman" w:eastAsia="Calibri" w:hAnsi="Times New Roman" w:cs="Times New Roman"/>
          <w:b/>
          <w:bCs/>
          <w:sz w:val="24"/>
          <w:szCs w:val="24"/>
        </w:rPr>
        <w:t>Tiekėjo deklaraciją</w:t>
      </w:r>
      <w:r w:rsidRPr="0028416C">
        <w:rPr>
          <w:rFonts w:ascii="Times New Roman" w:eastAsia="Calibri" w:hAnsi="Times New Roman" w:cs="Times New Roman"/>
          <w:sz w:val="24"/>
          <w:szCs w:val="24"/>
        </w:rPr>
        <w:t xml:space="preserve"> dėl (ne)atitikties Reglamento nuostatoms, kuri </w:t>
      </w:r>
      <w:r w:rsidRPr="0028416C">
        <w:rPr>
          <w:rFonts w:ascii="Times New Roman" w:eastAsia="Calibri" w:hAnsi="Times New Roman" w:cs="Times New Roman"/>
          <w:sz w:val="24"/>
          <w:szCs w:val="24"/>
          <w:u w:val="single"/>
        </w:rPr>
        <w:t>pateikta pirkimo sąlygų priede Nr. 6</w:t>
      </w:r>
      <w:r w:rsidRPr="0028416C">
        <w:rPr>
          <w:rFonts w:ascii="Times New Roman" w:eastAsia="Calibri" w:hAnsi="Times New Roman" w:cs="Times New Roman"/>
          <w:sz w:val="24"/>
          <w:szCs w:val="24"/>
        </w:rPr>
        <w:t>.</w:t>
      </w:r>
    </w:p>
    <w:p w14:paraId="21660B7A" w14:textId="77777777" w:rsidR="004A1ABD" w:rsidRPr="0028416C" w:rsidRDefault="004A1ABD" w:rsidP="004B0D3B">
      <w:pPr>
        <w:spacing w:after="0" w:line="276" w:lineRule="auto"/>
        <w:ind w:firstLine="720"/>
        <w:jc w:val="both"/>
        <w:rPr>
          <w:rFonts w:ascii="Times New Roman" w:eastAsia="Calibri" w:hAnsi="Times New Roman" w:cs="Times New Roman"/>
          <w:bCs/>
          <w:sz w:val="24"/>
          <w:szCs w:val="24"/>
          <w:lang w:eastAsia="lt-LT"/>
        </w:rPr>
      </w:pPr>
      <w:r w:rsidRPr="0028416C">
        <w:rPr>
          <w:rFonts w:ascii="Times New Roman" w:eastAsia="Calibri" w:hAnsi="Times New Roman" w:cs="Times New Roman"/>
          <w:b/>
          <w:sz w:val="24"/>
          <w:szCs w:val="24"/>
          <w:lang w:eastAsia="lt-LT"/>
        </w:rPr>
        <w:t>3.12.</w:t>
      </w:r>
      <w:r w:rsidRPr="0028416C">
        <w:rPr>
          <w:rFonts w:ascii="Times New Roman" w:eastAsia="Calibri" w:hAnsi="Times New Roman" w:cs="Times New Roman"/>
          <w:bCs/>
          <w:sz w:val="24"/>
          <w:szCs w:val="24"/>
          <w:lang w:eastAsia="lt-LT"/>
        </w:rPr>
        <w:t xml:space="preserve">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28416C" w:rsidRDefault="00855D7D" w:rsidP="004B0D3B">
      <w:pPr>
        <w:spacing w:after="0" w:line="276" w:lineRule="auto"/>
        <w:ind w:firstLine="720"/>
        <w:jc w:val="both"/>
        <w:rPr>
          <w:rFonts w:ascii="Times New Roman" w:eastAsia="Calibri" w:hAnsi="Times New Roman" w:cs="Times New Roman"/>
          <w:bCs/>
          <w:sz w:val="24"/>
          <w:szCs w:val="24"/>
          <w:lang w:eastAsia="lt-LT"/>
        </w:rPr>
      </w:pPr>
      <w:r w:rsidRPr="0028416C">
        <w:rPr>
          <w:rFonts w:ascii="Times New Roman" w:eastAsia="Calibri" w:hAnsi="Times New Roman" w:cs="Times New Roman"/>
          <w:b/>
          <w:sz w:val="24"/>
          <w:szCs w:val="24"/>
          <w:lang w:eastAsia="lt-LT"/>
        </w:rPr>
        <w:t>3.13.</w:t>
      </w:r>
      <w:r w:rsidRPr="0028416C">
        <w:rPr>
          <w:rFonts w:ascii="Times New Roman" w:eastAsia="Calibri" w:hAnsi="Times New Roman" w:cs="Times New Roman"/>
          <w:bCs/>
          <w:sz w:val="24"/>
          <w:szCs w:val="24"/>
          <w:lang w:eastAsia="lt-LT"/>
        </w:rPr>
        <w:t xml:space="preserve"> Komisija nustačiusi, kad tiekėjo pasitelktas subtiekėjas ar ūkio subjektas, kurio pajėgumais remiamasi, tenkina Reglamente nustatytus ribojimus, reikalaus tiekėjo juos pakeisti kitais, pirkimo sąlygų reikalavimus atitinkančiais, subjektais.</w:t>
      </w:r>
    </w:p>
    <w:p w14:paraId="5897BA64" w14:textId="77777777" w:rsidR="00143F73" w:rsidRPr="0028416C" w:rsidRDefault="00143F73" w:rsidP="004B0D3B">
      <w:pPr>
        <w:widowControl w:val="0"/>
        <w:autoSpaceDE w:val="0"/>
        <w:autoSpaceDN w:val="0"/>
        <w:adjustRightInd w:val="0"/>
        <w:spacing w:after="0" w:line="276" w:lineRule="auto"/>
        <w:contextualSpacing/>
        <w:rPr>
          <w:rFonts w:ascii="Times New Roman" w:eastAsia="Calibri" w:hAnsi="Times New Roman" w:cs="Times New Roman"/>
          <w:bCs/>
          <w:sz w:val="24"/>
          <w:szCs w:val="24"/>
          <w:lang w:eastAsia="lt-LT"/>
        </w:rPr>
      </w:pPr>
    </w:p>
    <w:p w14:paraId="1DC1E17F" w14:textId="7B3C5B3F" w:rsidR="00D63ABF" w:rsidRPr="0028416C" w:rsidRDefault="00143F73" w:rsidP="00577113">
      <w:pPr>
        <w:pStyle w:val="ListParagraph"/>
        <w:widowControl w:val="0"/>
        <w:numPr>
          <w:ilvl w:val="0"/>
          <w:numId w:val="4"/>
        </w:numPr>
        <w:autoSpaceDE w:val="0"/>
        <w:autoSpaceDN w:val="0"/>
        <w:adjustRightInd w:val="0"/>
        <w:spacing w:line="276" w:lineRule="auto"/>
        <w:jc w:val="center"/>
        <w:rPr>
          <w:rFonts w:ascii="Times New Roman" w:eastAsia="Calibri" w:hAnsi="Times New Roman"/>
          <w:b/>
          <w:szCs w:val="24"/>
          <w:lang w:eastAsia="lt-LT"/>
        </w:rPr>
      </w:pPr>
      <w:r w:rsidRPr="0028416C">
        <w:rPr>
          <w:rFonts w:ascii="Times New Roman" w:eastAsia="Calibri" w:hAnsi="Times New Roman"/>
          <w:b/>
          <w:szCs w:val="24"/>
          <w:lang w:eastAsia="lt-LT"/>
        </w:rPr>
        <w:t>TIEKĖJŲ KVALIFIKACIJOS REIKALAVIMAI</w:t>
      </w:r>
    </w:p>
    <w:p w14:paraId="743851BB" w14:textId="77777777" w:rsidR="00D63ABF" w:rsidRPr="0028416C" w:rsidRDefault="00D63ABF" w:rsidP="004B0D3B">
      <w:pPr>
        <w:widowControl w:val="0"/>
        <w:autoSpaceDE w:val="0"/>
        <w:autoSpaceDN w:val="0"/>
        <w:adjustRightInd w:val="0"/>
        <w:spacing w:line="276" w:lineRule="auto"/>
        <w:rPr>
          <w:rFonts w:ascii="Times New Roman" w:eastAsia="Calibri" w:hAnsi="Times New Roman"/>
          <w:bCs/>
          <w:szCs w:val="24"/>
          <w:lang w:eastAsia="lt-LT"/>
        </w:rPr>
      </w:pPr>
    </w:p>
    <w:p w14:paraId="3CA572B5" w14:textId="77777777" w:rsidR="004A1ABD" w:rsidRPr="0028416C" w:rsidRDefault="004A1ABD" w:rsidP="004B0D3B">
      <w:pPr>
        <w:tabs>
          <w:tab w:val="left" w:pos="1134"/>
        </w:tabs>
        <w:spacing w:after="0" w:line="276" w:lineRule="auto"/>
        <w:ind w:firstLine="720"/>
        <w:jc w:val="both"/>
        <w:outlineLvl w:val="1"/>
        <w:rPr>
          <w:rFonts w:ascii="Times New Roman" w:eastAsia="Calibri" w:hAnsi="Times New Roman" w:cs="Times New Roman"/>
          <w:sz w:val="24"/>
          <w:szCs w:val="24"/>
        </w:rPr>
      </w:pPr>
      <w:r w:rsidRPr="0028416C">
        <w:rPr>
          <w:rFonts w:ascii="Times New Roman" w:eastAsia="Calibri" w:hAnsi="Times New Roman" w:cs="Times New Roman"/>
          <w:b/>
          <w:color w:val="000000" w:themeColor="text1"/>
          <w:sz w:val="24"/>
          <w:szCs w:val="24"/>
          <w:lang w:eastAsia="lt-LT"/>
        </w:rPr>
        <w:t>4.1.</w:t>
      </w:r>
      <w:r w:rsidRPr="0028416C">
        <w:rPr>
          <w:rFonts w:ascii="Times New Roman" w:eastAsia="Calibri" w:hAnsi="Times New Roman" w:cs="Times New Roman"/>
          <w:color w:val="000000" w:themeColor="text1"/>
          <w:sz w:val="24"/>
          <w:szCs w:val="24"/>
          <w:lang w:eastAsia="lt-LT"/>
        </w:rPr>
        <w:t xml:space="preserve"> </w:t>
      </w:r>
      <w:r w:rsidRPr="0028416C">
        <w:rPr>
          <w:rFonts w:ascii="Times New Roman" w:eastAsia="Calibri" w:hAnsi="Times New Roman" w:cs="Times New Roman"/>
          <w:sz w:val="24"/>
          <w:szCs w:val="24"/>
        </w:rPr>
        <w:t>Tiekėjų kvalifikacija vertinant pasiūlymus nėra tikrinama.</w:t>
      </w:r>
    </w:p>
    <w:p w14:paraId="322E5489" w14:textId="77777777" w:rsidR="004A1ABD" w:rsidRPr="0028416C" w:rsidRDefault="004A1ABD" w:rsidP="004B0D3B">
      <w:pPr>
        <w:tabs>
          <w:tab w:val="left" w:pos="1134"/>
        </w:tabs>
        <w:spacing w:after="0" w:line="276" w:lineRule="auto"/>
        <w:ind w:firstLine="720"/>
        <w:jc w:val="both"/>
        <w:outlineLvl w:val="1"/>
        <w:rPr>
          <w:rFonts w:ascii="Times New Roman" w:hAnsi="Times New Roman" w:cs="Times New Roman"/>
          <w:sz w:val="24"/>
          <w:szCs w:val="24"/>
        </w:rPr>
      </w:pPr>
      <w:r w:rsidRPr="0028416C">
        <w:rPr>
          <w:rFonts w:ascii="Times New Roman" w:eastAsia="Calibri" w:hAnsi="Times New Roman" w:cs="Times New Roman"/>
          <w:b/>
          <w:bCs/>
          <w:sz w:val="24"/>
          <w:szCs w:val="24"/>
        </w:rPr>
        <w:t>4.2.</w:t>
      </w:r>
      <w:r w:rsidRPr="0028416C">
        <w:rPr>
          <w:rFonts w:ascii="Times New Roman" w:eastAsia="Calibri" w:hAnsi="Times New Roman" w:cs="Times New Roman"/>
          <w:sz w:val="24"/>
          <w:szCs w:val="24"/>
        </w:rPr>
        <w:t xml:space="preserve"> Kadangi </w:t>
      </w:r>
      <w:r w:rsidRPr="0028416C">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28416C" w:rsidRDefault="004A1ABD" w:rsidP="004B0D3B">
      <w:pPr>
        <w:tabs>
          <w:tab w:val="left" w:pos="1134"/>
        </w:tabs>
        <w:spacing w:after="0" w:line="276" w:lineRule="auto"/>
        <w:ind w:firstLine="720"/>
        <w:jc w:val="both"/>
        <w:outlineLvl w:val="1"/>
        <w:rPr>
          <w:rFonts w:ascii="Times New Roman" w:hAnsi="Times New Roman" w:cs="Times New Roman"/>
          <w:sz w:val="24"/>
          <w:szCs w:val="24"/>
        </w:rPr>
      </w:pPr>
      <w:r w:rsidRPr="0028416C">
        <w:rPr>
          <w:rFonts w:ascii="Times New Roman" w:hAnsi="Times New Roman" w:cs="Times New Roman"/>
          <w:b/>
          <w:bCs/>
          <w:sz w:val="24"/>
          <w:szCs w:val="24"/>
        </w:rPr>
        <w:t>4.3.</w:t>
      </w:r>
      <w:r w:rsidRPr="0028416C">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28416C" w:rsidRDefault="004A1ABD" w:rsidP="004B0D3B">
      <w:pPr>
        <w:tabs>
          <w:tab w:val="left" w:pos="1134"/>
        </w:tabs>
        <w:spacing w:after="0" w:line="276" w:lineRule="auto"/>
        <w:ind w:firstLine="720"/>
        <w:jc w:val="both"/>
        <w:outlineLvl w:val="1"/>
        <w:rPr>
          <w:rFonts w:ascii="Times New Roman" w:hAnsi="Times New Roman" w:cs="Times New Roman"/>
          <w:sz w:val="24"/>
          <w:szCs w:val="24"/>
        </w:rPr>
      </w:pPr>
      <w:r w:rsidRPr="0028416C">
        <w:rPr>
          <w:rFonts w:ascii="Times New Roman" w:hAnsi="Times New Roman" w:cs="Times New Roman"/>
          <w:b/>
          <w:bCs/>
          <w:sz w:val="24"/>
          <w:szCs w:val="24"/>
        </w:rPr>
        <w:t>4.3.1.</w:t>
      </w:r>
      <w:r w:rsidRPr="0028416C">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22FDA184" w14:textId="2E40F4D0" w:rsidR="00143F73" w:rsidRPr="0028416C" w:rsidRDefault="004A1ABD" w:rsidP="004B0D3B">
      <w:pPr>
        <w:tabs>
          <w:tab w:val="left" w:pos="1134"/>
        </w:tabs>
        <w:spacing w:after="0" w:line="276" w:lineRule="auto"/>
        <w:ind w:firstLine="720"/>
        <w:jc w:val="both"/>
        <w:outlineLvl w:val="1"/>
        <w:rPr>
          <w:rFonts w:ascii="Times New Roman" w:hAnsi="Times New Roman" w:cs="Times New Roman"/>
          <w:sz w:val="24"/>
          <w:szCs w:val="24"/>
        </w:rPr>
      </w:pPr>
      <w:r w:rsidRPr="0028416C">
        <w:rPr>
          <w:rFonts w:ascii="Times New Roman" w:hAnsi="Times New Roman" w:cs="Times New Roman"/>
          <w:b/>
          <w:bCs/>
          <w:sz w:val="24"/>
          <w:szCs w:val="24"/>
        </w:rPr>
        <w:t>4.3.2.</w:t>
      </w:r>
      <w:r w:rsidRPr="0028416C">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28416C" w:rsidRDefault="004A1ABD" w:rsidP="004B0D3B">
      <w:pPr>
        <w:tabs>
          <w:tab w:val="left" w:pos="1134"/>
        </w:tabs>
        <w:spacing w:after="0" w:line="276" w:lineRule="auto"/>
        <w:jc w:val="both"/>
        <w:outlineLvl w:val="1"/>
        <w:rPr>
          <w:rFonts w:ascii="Times New Roman" w:eastAsia="Calibri" w:hAnsi="Times New Roman" w:cs="Times New Roman"/>
          <w:sz w:val="24"/>
          <w:szCs w:val="24"/>
        </w:rPr>
      </w:pPr>
    </w:p>
    <w:p w14:paraId="2D7C90C2" w14:textId="3E44D90A" w:rsidR="00D63ABF" w:rsidRPr="0028416C" w:rsidRDefault="00143F73" w:rsidP="00577113">
      <w:pPr>
        <w:pStyle w:val="ListParagraph"/>
        <w:numPr>
          <w:ilvl w:val="0"/>
          <w:numId w:val="4"/>
        </w:numPr>
        <w:spacing w:line="276" w:lineRule="auto"/>
        <w:jc w:val="center"/>
        <w:rPr>
          <w:rFonts w:ascii="Times New Roman" w:eastAsia="Calibri" w:hAnsi="Times New Roman"/>
          <w:b/>
          <w:szCs w:val="24"/>
          <w:lang w:eastAsia="lt-LT"/>
        </w:rPr>
      </w:pPr>
      <w:r w:rsidRPr="0028416C">
        <w:rPr>
          <w:rFonts w:ascii="Times New Roman" w:eastAsia="Calibri" w:hAnsi="Times New Roman"/>
          <w:b/>
          <w:szCs w:val="24"/>
          <w:lang w:eastAsia="lt-LT"/>
        </w:rPr>
        <w:t>TIEKĖJŲ GRUPĖS DALYVAVIMAS PIRKIMO PROCEDŪROSE</w:t>
      </w:r>
    </w:p>
    <w:p w14:paraId="2063032E" w14:textId="77777777" w:rsidR="00143F73" w:rsidRPr="0028416C" w:rsidRDefault="00143F73" w:rsidP="004B0D3B">
      <w:pPr>
        <w:spacing w:after="0" w:line="276" w:lineRule="auto"/>
        <w:jc w:val="both"/>
        <w:rPr>
          <w:rFonts w:ascii="Times New Roman" w:eastAsia="Calibri" w:hAnsi="Times New Roman" w:cs="Times New Roman"/>
          <w:sz w:val="24"/>
          <w:szCs w:val="24"/>
          <w:lang w:eastAsia="lt-LT"/>
        </w:rPr>
      </w:pPr>
    </w:p>
    <w:p w14:paraId="04003334" w14:textId="77777777" w:rsidR="004A1ABD" w:rsidRPr="0028416C" w:rsidRDefault="004A1ABD" w:rsidP="004B0D3B">
      <w:pPr>
        <w:spacing w:after="0" w:line="276" w:lineRule="auto"/>
        <w:ind w:firstLine="720"/>
        <w:jc w:val="both"/>
        <w:rPr>
          <w:rFonts w:ascii="Times New Roman" w:eastAsia="Calibri" w:hAnsi="Times New Roman" w:cs="Times New Roman"/>
          <w:sz w:val="24"/>
          <w:szCs w:val="24"/>
          <w:lang w:eastAsia="lt-LT"/>
        </w:rPr>
      </w:pPr>
      <w:r w:rsidRPr="0028416C">
        <w:rPr>
          <w:rFonts w:ascii="Times New Roman" w:eastAsia="Calibri" w:hAnsi="Times New Roman" w:cs="Times New Roman"/>
          <w:b/>
          <w:bCs/>
          <w:sz w:val="24"/>
          <w:szCs w:val="24"/>
          <w:lang w:eastAsia="lt-LT"/>
        </w:rPr>
        <w:t>5.1.</w:t>
      </w:r>
      <w:r w:rsidRPr="0028416C">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28416C">
        <w:t xml:space="preserve"> </w:t>
      </w:r>
      <w:r w:rsidRPr="0028416C">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28416C" w:rsidRDefault="004A1ABD" w:rsidP="004B0D3B">
      <w:pPr>
        <w:spacing w:after="0" w:line="276" w:lineRule="auto"/>
        <w:ind w:firstLine="720"/>
        <w:jc w:val="both"/>
        <w:rPr>
          <w:rFonts w:ascii="Times New Roman" w:eastAsia="Calibri" w:hAnsi="Times New Roman" w:cs="Times New Roman"/>
          <w:sz w:val="24"/>
          <w:szCs w:val="24"/>
          <w:lang w:eastAsia="lt-LT"/>
        </w:rPr>
      </w:pPr>
      <w:r w:rsidRPr="0028416C">
        <w:rPr>
          <w:rFonts w:ascii="Times New Roman" w:eastAsia="Calibri" w:hAnsi="Times New Roman" w:cs="Times New Roman"/>
          <w:b/>
          <w:bCs/>
          <w:sz w:val="24"/>
          <w:szCs w:val="24"/>
          <w:lang w:eastAsia="lt-LT"/>
        </w:rPr>
        <w:t>5.2.</w:t>
      </w:r>
      <w:r w:rsidRPr="0028416C">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54296C25" w14:textId="77777777" w:rsidR="004A1ABD" w:rsidRPr="0028416C" w:rsidRDefault="004A1ABD" w:rsidP="004B0D3B">
      <w:pPr>
        <w:spacing w:after="0" w:line="276" w:lineRule="auto"/>
        <w:ind w:firstLine="720"/>
        <w:jc w:val="both"/>
        <w:rPr>
          <w:rFonts w:ascii="Times New Roman" w:eastAsia="Calibri" w:hAnsi="Times New Roman" w:cs="Times New Roman"/>
          <w:sz w:val="24"/>
          <w:szCs w:val="24"/>
          <w:lang w:eastAsia="lt-LT"/>
        </w:rPr>
      </w:pPr>
      <w:r w:rsidRPr="0028416C">
        <w:rPr>
          <w:rFonts w:ascii="Times New Roman" w:eastAsia="Calibri" w:hAnsi="Times New Roman" w:cs="Times New Roman"/>
          <w:b/>
          <w:bCs/>
          <w:sz w:val="24"/>
          <w:szCs w:val="24"/>
          <w:lang w:eastAsia="lt-LT"/>
        </w:rPr>
        <w:t>5.3.</w:t>
      </w:r>
      <w:r w:rsidRPr="0028416C">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28416C" w:rsidRDefault="00656893" w:rsidP="004B0D3B">
      <w:pPr>
        <w:spacing w:after="0" w:line="276" w:lineRule="auto"/>
        <w:ind w:firstLine="720"/>
        <w:jc w:val="both"/>
        <w:rPr>
          <w:rFonts w:ascii="Times New Roman" w:eastAsia="Calibri" w:hAnsi="Times New Roman" w:cs="Times New Roman"/>
          <w:sz w:val="24"/>
          <w:szCs w:val="24"/>
          <w:lang w:eastAsia="lt-LT"/>
        </w:rPr>
      </w:pPr>
      <w:r w:rsidRPr="0028416C">
        <w:rPr>
          <w:rFonts w:ascii="Times New Roman" w:eastAsia="Calibri" w:hAnsi="Times New Roman" w:cs="Times New Roman"/>
          <w:b/>
          <w:bCs/>
          <w:sz w:val="24"/>
          <w:szCs w:val="24"/>
          <w:lang w:eastAsia="lt-LT"/>
        </w:rPr>
        <w:lastRenderedPageBreak/>
        <w:t>5.4.</w:t>
      </w:r>
      <w:r w:rsidRPr="0028416C">
        <w:rPr>
          <w:rFonts w:ascii="Times New Roman" w:eastAsia="Calibri" w:hAnsi="Times New Roman" w:cs="Times New Roman"/>
          <w:sz w:val="24"/>
          <w:szCs w:val="24"/>
          <w:lang w:eastAsia="lt-LT"/>
        </w:rPr>
        <w:t xml:space="preserve"> </w:t>
      </w:r>
      <w:r w:rsidR="004A1ABD" w:rsidRPr="0028416C">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8271ADE" w14:textId="77777777" w:rsidR="00143F73" w:rsidRPr="0028416C" w:rsidRDefault="00143F73" w:rsidP="004B0D3B">
      <w:pPr>
        <w:widowControl w:val="0"/>
        <w:tabs>
          <w:tab w:val="left" w:pos="5245"/>
        </w:tabs>
        <w:autoSpaceDE w:val="0"/>
        <w:autoSpaceDN w:val="0"/>
        <w:adjustRightInd w:val="0"/>
        <w:spacing w:after="0" w:line="276" w:lineRule="auto"/>
        <w:rPr>
          <w:rFonts w:ascii="Times New Roman" w:eastAsia="Calibri" w:hAnsi="Times New Roman" w:cs="Times New Roman"/>
          <w:bCs/>
          <w:sz w:val="24"/>
          <w:szCs w:val="24"/>
          <w:lang w:eastAsia="lt-LT"/>
        </w:rPr>
      </w:pPr>
    </w:p>
    <w:p w14:paraId="4F3E9AC1" w14:textId="461DE7E9" w:rsidR="00143F73" w:rsidRPr="0028416C" w:rsidRDefault="00143F73" w:rsidP="00577113">
      <w:pPr>
        <w:pStyle w:val="ListParagraph"/>
        <w:widowControl w:val="0"/>
        <w:numPr>
          <w:ilvl w:val="0"/>
          <w:numId w:val="4"/>
        </w:numPr>
        <w:tabs>
          <w:tab w:val="left" w:pos="5245"/>
        </w:tabs>
        <w:autoSpaceDE w:val="0"/>
        <w:autoSpaceDN w:val="0"/>
        <w:adjustRightInd w:val="0"/>
        <w:spacing w:line="276" w:lineRule="auto"/>
        <w:contextualSpacing w:val="0"/>
        <w:jc w:val="center"/>
        <w:rPr>
          <w:rFonts w:ascii="Times New Roman" w:eastAsia="Calibri" w:hAnsi="Times New Roman"/>
          <w:b/>
          <w:szCs w:val="24"/>
          <w:lang w:eastAsia="lt-LT"/>
        </w:rPr>
      </w:pPr>
      <w:r w:rsidRPr="0028416C">
        <w:rPr>
          <w:rFonts w:ascii="Times New Roman" w:eastAsia="Calibri" w:hAnsi="Times New Roman"/>
          <w:b/>
          <w:szCs w:val="24"/>
          <w:lang w:eastAsia="lt-LT"/>
        </w:rPr>
        <w:t>TIEKĖJO TEISĖ PASITELKTI SUBTIEKĖJUS</w:t>
      </w:r>
    </w:p>
    <w:p w14:paraId="2FC3AB5E" w14:textId="77777777" w:rsidR="00143F73" w:rsidRPr="0028416C" w:rsidRDefault="00143F73" w:rsidP="004B0D3B">
      <w:pPr>
        <w:widowControl w:val="0"/>
        <w:tabs>
          <w:tab w:val="left" w:pos="5245"/>
        </w:tabs>
        <w:autoSpaceDE w:val="0"/>
        <w:autoSpaceDN w:val="0"/>
        <w:adjustRightInd w:val="0"/>
        <w:spacing w:after="0" w:line="276" w:lineRule="auto"/>
        <w:jc w:val="both"/>
        <w:rPr>
          <w:rFonts w:ascii="Times New Roman" w:eastAsia="Calibri" w:hAnsi="Times New Roman" w:cs="Times New Roman"/>
          <w:sz w:val="24"/>
          <w:szCs w:val="24"/>
          <w:lang w:eastAsia="lt-LT"/>
        </w:rPr>
      </w:pPr>
    </w:p>
    <w:p w14:paraId="0091F30B" w14:textId="6BC59207" w:rsidR="00143F73" w:rsidRPr="0028416C" w:rsidRDefault="00143F73" w:rsidP="004B0D3B">
      <w:pPr>
        <w:tabs>
          <w:tab w:val="left" w:pos="567"/>
          <w:tab w:val="left" w:pos="5245"/>
        </w:tabs>
        <w:spacing w:after="0" w:line="276" w:lineRule="auto"/>
        <w:ind w:firstLine="720"/>
        <w:jc w:val="both"/>
        <w:rPr>
          <w:rFonts w:ascii="Times New Roman" w:eastAsia="Calibri" w:hAnsi="Times New Roman" w:cs="Times New Roman"/>
          <w:bCs/>
          <w:color w:val="000000"/>
          <w:sz w:val="24"/>
          <w:szCs w:val="20"/>
          <w:lang w:eastAsia="lt-LT"/>
        </w:rPr>
      </w:pPr>
      <w:r w:rsidRPr="0028416C">
        <w:rPr>
          <w:rFonts w:ascii="Times New Roman" w:eastAsia="Calibri" w:hAnsi="Times New Roman" w:cs="Times New Roman"/>
          <w:b/>
          <w:bCs/>
          <w:sz w:val="24"/>
          <w:szCs w:val="24"/>
          <w:lang w:eastAsia="lt-LT"/>
        </w:rPr>
        <w:t>6.1.</w:t>
      </w:r>
      <w:r w:rsidR="00B76E7A" w:rsidRPr="0028416C">
        <w:rPr>
          <w:rFonts w:ascii="Times New Roman" w:eastAsia="Calibri" w:hAnsi="Times New Roman" w:cs="Times New Roman"/>
          <w:sz w:val="24"/>
          <w:szCs w:val="24"/>
          <w:lang w:eastAsia="lt-LT"/>
        </w:rPr>
        <w:t xml:space="preserve"> </w:t>
      </w:r>
      <w:r w:rsidRPr="0028416C">
        <w:rPr>
          <w:rFonts w:ascii="Times New Roman" w:eastAsia="Times New Roman" w:hAnsi="Times New Roman" w:cs="Times New Roman"/>
          <w:sz w:val="24"/>
          <w:szCs w:val="24"/>
          <w:lang w:eastAsia="lt-LT"/>
        </w:rPr>
        <w:t xml:space="preserve">Perkančioji organizacija reikalauja pateikti informaciją apie </w:t>
      </w:r>
      <w:r w:rsidRPr="0028416C">
        <w:rPr>
          <w:rFonts w:ascii="Times New Roman" w:eastAsia="Times New Roman" w:hAnsi="Times New Roman" w:cs="Times New Roman"/>
          <w:bCs/>
          <w:sz w:val="24"/>
          <w:szCs w:val="24"/>
          <w:u w:val="single"/>
        </w:rPr>
        <w:t>numatomus pasitelkti subtiekėjus (žr. konkurso sąlygų 1.4.1 p.) (jei jie yra žinomi) Š</w:t>
      </w:r>
      <w:r w:rsidRPr="0028416C">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5D135E72" w14:textId="77777777" w:rsidR="00143F73" w:rsidRPr="0028416C" w:rsidRDefault="00143F73" w:rsidP="004B0D3B">
      <w:pPr>
        <w:spacing w:after="0" w:line="276" w:lineRule="auto"/>
        <w:jc w:val="both"/>
        <w:rPr>
          <w:rFonts w:ascii="Times New Roman" w:hAnsi="Times New Roman"/>
          <w:bCs/>
          <w:sz w:val="24"/>
          <w:szCs w:val="24"/>
          <w:lang w:eastAsia="fi-FI"/>
        </w:rPr>
      </w:pPr>
    </w:p>
    <w:p w14:paraId="6699397B" w14:textId="51B2ABA0" w:rsidR="004B0D3B" w:rsidRPr="0028416C" w:rsidRDefault="00143F73" w:rsidP="00577113">
      <w:pPr>
        <w:pStyle w:val="ListParagraph"/>
        <w:numPr>
          <w:ilvl w:val="0"/>
          <w:numId w:val="4"/>
        </w:numPr>
        <w:spacing w:line="276" w:lineRule="auto"/>
        <w:contextualSpacing w:val="0"/>
        <w:jc w:val="center"/>
        <w:rPr>
          <w:rFonts w:ascii="Times New Roman" w:eastAsia="Calibri" w:hAnsi="Times New Roman"/>
          <w:b/>
          <w:szCs w:val="24"/>
          <w:lang w:eastAsia="lt-LT"/>
        </w:rPr>
      </w:pPr>
      <w:r w:rsidRPr="0028416C">
        <w:rPr>
          <w:rFonts w:ascii="Times New Roman" w:eastAsia="Calibri" w:hAnsi="Times New Roman"/>
          <w:b/>
          <w:szCs w:val="24"/>
          <w:lang w:eastAsia="lt-LT"/>
        </w:rPr>
        <w:t>PASIŪLYMŲ RENGIMAS, PATEIKIMAS, KEITIMAS</w:t>
      </w:r>
    </w:p>
    <w:p w14:paraId="6DE7D849" w14:textId="250A5A4C" w:rsidR="00143F73" w:rsidRPr="0028416C" w:rsidRDefault="00143F73" w:rsidP="004B0D3B">
      <w:pPr>
        <w:spacing w:after="0" w:line="276" w:lineRule="auto"/>
        <w:rPr>
          <w:rFonts w:ascii="Times New Roman" w:eastAsia="Calibri" w:hAnsi="Times New Roman" w:cs="Times New Roman"/>
          <w:sz w:val="24"/>
          <w:szCs w:val="24"/>
          <w:lang w:eastAsia="lt-LT"/>
        </w:rPr>
      </w:pPr>
    </w:p>
    <w:p w14:paraId="627C64C4" w14:textId="77777777" w:rsidR="00DB31A6" w:rsidRPr="0028416C" w:rsidRDefault="00DB31A6" w:rsidP="004B0D3B">
      <w:pPr>
        <w:spacing w:after="0" w:line="276" w:lineRule="auto"/>
        <w:ind w:firstLine="720"/>
        <w:jc w:val="both"/>
        <w:rPr>
          <w:rFonts w:ascii="Times New Roman" w:eastAsia="Calibri" w:hAnsi="Times New Roman" w:cs="Times New Roman"/>
          <w:sz w:val="24"/>
          <w:szCs w:val="24"/>
          <w:lang w:eastAsia="lt-LT"/>
        </w:rPr>
      </w:pPr>
      <w:r w:rsidRPr="0028416C">
        <w:rPr>
          <w:rFonts w:ascii="Times New Roman" w:eastAsia="Calibri" w:hAnsi="Times New Roman" w:cs="Times New Roman"/>
          <w:b/>
          <w:sz w:val="24"/>
          <w:szCs w:val="24"/>
          <w:lang w:eastAsia="lt-LT"/>
        </w:rPr>
        <w:t>7.1.</w:t>
      </w:r>
      <w:r w:rsidRPr="0028416C">
        <w:rPr>
          <w:rFonts w:ascii="Times New Roman" w:eastAsia="Calibri" w:hAnsi="Times New Roman" w:cs="Times New Roman"/>
          <w:sz w:val="24"/>
          <w:szCs w:val="24"/>
          <w:lang w:eastAsia="lt-LT"/>
        </w:rPr>
        <w:t xml:space="preserve"> Pirkimo dokumentai ir jų paaiškinimai bei papildymai skelbiami CVP IS adresu </w:t>
      </w:r>
      <w:hyperlink r:id="rId26" w:history="1">
        <w:r w:rsidRPr="0028416C">
          <w:rPr>
            <w:rStyle w:val="Hyperlink"/>
            <w:sz w:val="24"/>
            <w:szCs w:val="24"/>
          </w:rPr>
          <w:t>https://viesiejipirkimai.lt</w:t>
        </w:r>
      </w:hyperlink>
      <w:r w:rsidRPr="0028416C">
        <w:rPr>
          <w:rFonts w:ascii="Times New Roman" w:hAnsi="Times New Roman" w:cs="Times New Roman"/>
          <w:sz w:val="24"/>
          <w:szCs w:val="24"/>
        </w:rPr>
        <w:t>.</w:t>
      </w:r>
      <w:r w:rsidRPr="0028416C">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p w14:paraId="37ACA638" w14:textId="158009DC" w:rsidR="00283809" w:rsidRPr="0028416C" w:rsidRDefault="00283809" w:rsidP="004B0D3B">
      <w:pPr>
        <w:spacing w:after="0" w:line="276" w:lineRule="auto"/>
        <w:ind w:firstLine="720"/>
        <w:jc w:val="both"/>
        <w:rPr>
          <w:rFonts w:ascii="Times New Roman" w:eastAsia="Calibri" w:hAnsi="Times New Roman" w:cs="Times New Roman"/>
          <w:sz w:val="24"/>
          <w:szCs w:val="24"/>
          <w:lang w:eastAsia="lt-LT"/>
        </w:rPr>
      </w:pPr>
      <w:r w:rsidRPr="0028416C">
        <w:rPr>
          <w:rFonts w:ascii="Times New Roman" w:eastAsia="Calibri" w:hAnsi="Times New Roman" w:cs="Times New Roman"/>
          <w:b/>
          <w:bCs/>
          <w:sz w:val="24"/>
          <w:szCs w:val="24"/>
          <w:lang w:eastAsia="lt-LT"/>
        </w:rPr>
        <w:t>7.1.1.</w:t>
      </w:r>
      <w:r w:rsidRPr="0028416C">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2EA0E521" w:rsidR="004A1ABD" w:rsidRPr="0028416C" w:rsidRDefault="00283809" w:rsidP="004B0D3B">
      <w:pPr>
        <w:spacing w:after="0" w:line="276" w:lineRule="auto"/>
        <w:ind w:firstLine="720"/>
        <w:jc w:val="both"/>
        <w:rPr>
          <w:rFonts w:ascii="Times New Roman" w:eastAsia="Calibri" w:hAnsi="Times New Roman" w:cs="Times New Roman"/>
          <w:sz w:val="24"/>
          <w:szCs w:val="24"/>
          <w:lang w:eastAsia="lt-LT"/>
        </w:rPr>
      </w:pPr>
      <w:r w:rsidRPr="0028416C">
        <w:rPr>
          <w:rFonts w:ascii="Times New Roman" w:eastAsia="Calibri" w:hAnsi="Times New Roman" w:cs="Times New Roman"/>
          <w:b/>
          <w:bCs/>
          <w:sz w:val="24"/>
          <w:szCs w:val="24"/>
          <w:lang w:eastAsia="lt-LT"/>
        </w:rPr>
        <w:t>7.2.2.</w:t>
      </w:r>
      <w:r w:rsidRPr="0028416C">
        <w:rPr>
          <w:rFonts w:ascii="Times New Roman" w:eastAsia="Calibri" w:hAnsi="Times New Roman" w:cs="Times New Roman"/>
          <w:sz w:val="24"/>
          <w:szCs w:val="24"/>
          <w:lang w:eastAsia="lt-LT"/>
        </w:rPr>
        <w:t xml:space="preserve"> </w:t>
      </w:r>
      <w:r w:rsidR="004A1ABD" w:rsidRPr="0028416C">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644AEE6E" w14:textId="77777777" w:rsidR="00DB31A6" w:rsidRPr="0028416C" w:rsidRDefault="00DB31A6" w:rsidP="004B0D3B">
      <w:pPr>
        <w:spacing w:after="0" w:line="276" w:lineRule="auto"/>
        <w:ind w:firstLine="720"/>
        <w:jc w:val="both"/>
        <w:rPr>
          <w:rFonts w:ascii="Times New Roman" w:eastAsia="Arial Unicode MS" w:hAnsi="Times New Roman" w:cs="Times New Roman"/>
          <w:b/>
          <w:bCs/>
          <w:sz w:val="24"/>
          <w:szCs w:val="24"/>
          <w:bdr w:val="none" w:sz="0" w:space="0" w:color="auto" w:frame="1"/>
          <w:lang w:eastAsia="lt-LT"/>
        </w:rPr>
      </w:pPr>
      <w:r w:rsidRPr="0028416C">
        <w:rPr>
          <w:rFonts w:ascii="Times New Roman" w:eastAsia="Calibri" w:hAnsi="Times New Roman" w:cs="Times New Roman"/>
          <w:b/>
          <w:sz w:val="24"/>
          <w:szCs w:val="24"/>
          <w:lang w:eastAsia="lt-LT"/>
        </w:rPr>
        <w:t>7.2.</w:t>
      </w:r>
      <w:r w:rsidRPr="0028416C">
        <w:rPr>
          <w:rFonts w:ascii="Times New Roman" w:eastAsia="Calibri" w:hAnsi="Times New Roman" w:cs="Times New Roman"/>
          <w:sz w:val="24"/>
          <w:szCs w:val="24"/>
          <w:lang w:eastAsia="lt-LT"/>
        </w:rPr>
        <w:t xml:space="preserve"> </w:t>
      </w:r>
      <w:r w:rsidRPr="0028416C">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7" w:history="1">
        <w:r w:rsidRPr="0028416C">
          <w:rPr>
            <w:rStyle w:val="Hyperlink"/>
            <w:rFonts w:eastAsia="Arial Unicode MS"/>
            <w:b/>
            <w:sz w:val="24"/>
            <w:szCs w:val="24"/>
            <w:bdr w:val="none" w:sz="0" w:space="0" w:color="auto" w:frame="1"/>
            <w:lang w:eastAsia="lt-LT"/>
          </w:rPr>
          <w:t>https://viesiejipirkimai.lt</w:t>
        </w:r>
      </w:hyperlink>
      <w:r w:rsidRPr="0028416C">
        <w:rPr>
          <w:rFonts w:ascii="Times New Roman" w:eastAsia="Arial Unicode MS" w:hAnsi="Times New Roman" w:cs="Times New Roman"/>
          <w:b/>
          <w:sz w:val="24"/>
          <w:szCs w:val="24"/>
          <w:bdr w:val="none" w:sz="0" w:space="0" w:color="auto" w:frame="1"/>
          <w:lang w:eastAsia="lt-LT"/>
        </w:rPr>
        <w:t>.</w:t>
      </w:r>
      <w:r w:rsidRPr="0028416C">
        <w:rPr>
          <w:rFonts w:ascii="Times New Roman" w:eastAsia="Arial Unicode MS" w:hAnsi="Times New Roman" w:cs="Times New Roman"/>
          <w:b/>
          <w:bCs/>
          <w:sz w:val="24"/>
          <w:szCs w:val="24"/>
          <w:bdr w:val="none" w:sz="0" w:space="0" w:color="auto" w:frame="1"/>
          <w:lang w:eastAsia="lt-LT"/>
        </w:rPr>
        <w:t xml:space="preserve"> 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p w14:paraId="50A0D6EF" w14:textId="375DE2B4" w:rsidR="00283809" w:rsidRPr="0028416C" w:rsidRDefault="00283809" w:rsidP="004B0D3B">
      <w:pPr>
        <w:spacing w:after="0" w:line="276" w:lineRule="auto"/>
        <w:ind w:firstLine="720"/>
        <w:jc w:val="both"/>
        <w:rPr>
          <w:rFonts w:ascii="Times New Roman" w:eastAsia="Arial Unicode MS" w:hAnsi="Times New Roman" w:cs="Times New Roman"/>
          <w:b/>
          <w:bCs/>
          <w:sz w:val="24"/>
          <w:szCs w:val="24"/>
          <w:bdr w:val="none" w:sz="0" w:space="0" w:color="auto" w:frame="1"/>
          <w:lang w:eastAsia="lt-LT"/>
        </w:rPr>
      </w:pPr>
      <w:r w:rsidRPr="0028416C">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4D182870" w14:textId="77777777" w:rsidR="00DB31A6" w:rsidRPr="0028416C" w:rsidRDefault="00DB31A6" w:rsidP="004B0D3B">
      <w:pPr>
        <w:spacing w:after="0" w:line="276" w:lineRule="auto"/>
        <w:ind w:firstLine="720"/>
        <w:jc w:val="both"/>
        <w:rPr>
          <w:rFonts w:ascii="Times New Roman" w:eastAsia="Calibri" w:hAnsi="Times New Roman" w:cs="Times New Roman"/>
          <w:iCs/>
          <w:sz w:val="24"/>
          <w:szCs w:val="24"/>
          <w:lang w:eastAsia="lt-LT"/>
        </w:rPr>
      </w:pPr>
      <w:r w:rsidRPr="0028416C">
        <w:rPr>
          <w:rFonts w:ascii="Times New Roman" w:eastAsia="Calibri" w:hAnsi="Times New Roman" w:cs="Times New Roman"/>
          <w:b/>
          <w:sz w:val="24"/>
          <w:szCs w:val="24"/>
          <w:lang w:eastAsia="lt-LT"/>
        </w:rPr>
        <w:t>7.3.</w:t>
      </w:r>
      <w:r w:rsidRPr="0028416C">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8" w:history="1">
        <w:r w:rsidRPr="0028416C">
          <w:rPr>
            <w:rStyle w:val="Hyperlink"/>
            <w:sz w:val="24"/>
            <w:szCs w:val="24"/>
          </w:rPr>
          <w:t>https://viesiejipirkimai.lt</w:t>
        </w:r>
      </w:hyperlink>
      <w:r w:rsidRPr="0028416C">
        <w:rPr>
          <w:rFonts w:ascii="Times New Roman" w:hAnsi="Times New Roman" w:cs="Times New Roman"/>
          <w:sz w:val="24"/>
          <w:szCs w:val="24"/>
        </w:rPr>
        <w:t>.</w:t>
      </w:r>
      <w:r w:rsidRPr="0028416C">
        <w:rPr>
          <w:rFonts w:ascii="Times New Roman" w:eastAsia="Calibri" w:hAnsi="Times New Roman" w:cs="Times New Roman"/>
          <w:iCs/>
          <w:sz w:val="24"/>
          <w:szCs w:val="24"/>
          <w:lang w:eastAsia="lt-LT"/>
        </w:rPr>
        <w:t xml:space="preserve"> </w:t>
      </w:r>
      <w:r w:rsidRPr="0028416C">
        <w:rPr>
          <w:rFonts w:ascii="Times New Roman" w:eastAsia="Calibri" w:hAnsi="Times New Roman" w:cs="Times New Roman"/>
          <w:bCs/>
          <w:sz w:val="24"/>
          <w:szCs w:val="24"/>
          <w:lang w:eastAsia="lt-LT"/>
        </w:rPr>
        <w:t>Visi dokumentai, patvirtinantys tiekėjų pašalinimo pagrindų nebuvimą,</w:t>
      </w:r>
      <w:r w:rsidRPr="0028416C">
        <w:rPr>
          <w:rFonts w:ascii="Times New Roman" w:hAnsi="Times New Roman"/>
          <w:bCs/>
          <w:sz w:val="24"/>
          <w:szCs w:val="24"/>
          <w:lang w:eastAsia="lt-LT"/>
        </w:rPr>
        <w:t xml:space="preserve"> </w:t>
      </w:r>
      <w:r w:rsidRPr="0028416C">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28416C">
        <w:rPr>
          <w:rFonts w:ascii="Times New Roman" w:eastAsia="Calibri" w:hAnsi="Times New Roman" w:cs="Times New Roman"/>
          <w:sz w:val="24"/>
          <w:szCs w:val="24"/>
          <w:lang w:eastAsia="lt-LT"/>
        </w:rPr>
        <w:t>skaitmenines dokumentų kopijas</w:t>
      </w:r>
      <w:r w:rsidRPr="0028416C">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r w:rsidRPr="0028416C">
        <w:rPr>
          <w:rFonts w:ascii="Times New Roman" w:eastAsia="Calibri" w:hAnsi="Times New Roman" w:cs="Times New Roman"/>
          <w:bCs/>
          <w:i/>
          <w:sz w:val="24"/>
          <w:szCs w:val="24"/>
          <w:lang w:eastAsia="lt-LT"/>
        </w:rPr>
        <w:t>pdf, jpg, doc, xml</w:t>
      </w:r>
      <w:r w:rsidRPr="0028416C">
        <w:rPr>
          <w:rFonts w:ascii="Times New Roman" w:eastAsia="Calibri" w:hAnsi="Times New Roman" w:cs="Times New Roman"/>
          <w:bCs/>
          <w:sz w:val="24"/>
          <w:szCs w:val="24"/>
          <w:lang w:eastAsia="lt-LT"/>
        </w:rPr>
        <w:t xml:space="preserve"> ir kt.).</w:t>
      </w:r>
    </w:p>
    <w:p w14:paraId="4D127429" w14:textId="1AD6B95B" w:rsidR="004A1ABD" w:rsidRPr="0028416C" w:rsidRDefault="004A1ABD" w:rsidP="004B0D3B">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28416C">
        <w:rPr>
          <w:rFonts w:ascii="Times New Roman" w:eastAsia="Calibri" w:hAnsi="Times New Roman" w:cs="Times New Roman"/>
          <w:b/>
          <w:sz w:val="24"/>
          <w:szCs w:val="24"/>
          <w:lang w:eastAsia="lt-LT"/>
        </w:rPr>
        <w:t>7.4.</w:t>
      </w:r>
      <w:r w:rsidRPr="0028416C">
        <w:rPr>
          <w:rFonts w:ascii="Times New Roman" w:eastAsia="Calibri" w:hAnsi="Times New Roman" w:cs="Times New Roman"/>
          <w:sz w:val="24"/>
          <w:szCs w:val="24"/>
          <w:lang w:eastAsia="lt-LT"/>
        </w:rPr>
        <w:t xml:space="preserve"> </w:t>
      </w:r>
      <w:r w:rsidR="00A57260" w:rsidRPr="0028416C">
        <w:rPr>
          <w:rFonts w:ascii="Times New Roman" w:eastAsia="Calibri" w:hAnsi="Times New Roman" w:cs="Times New Roman"/>
          <w:sz w:val="24"/>
          <w:szCs w:val="24"/>
          <w:lang w:eastAsia="lt-LT"/>
        </w:rPr>
        <w:t>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Priedas Nr.1) nenurodyta kitaip</w:t>
      </w:r>
      <w:r w:rsidRPr="0028416C">
        <w:rPr>
          <w:rFonts w:ascii="Times New Roman" w:eastAsia="Calibri" w:hAnsi="Times New Roman" w:cs="Times New Roman"/>
          <w:sz w:val="24"/>
          <w:szCs w:val="24"/>
          <w:lang w:eastAsia="lt-LT"/>
        </w:rPr>
        <w:t>.</w:t>
      </w:r>
    </w:p>
    <w:p w14:paraId="57FF3431" w14:textId="77777777" w:rsidR="004A1ABD" w:rsidRPr="0028416C" w:rsidRDefault="004A1ABD" w:rsidP="004B0D3B">
      <w:pPr>
        <w:spacing w:after="0" w:line="276" w:lineRule="auto"/>
        <w:ind w:firstLine="720"/>
        <w:jc w:val="both"/>
        <w:rPr>
          <w:rFonts w:ascii="Times New Roman" w:eastAsia="Calibri" w:hAnsi="Times New Roman" w:cs="Times New Roman"/>
          <w:sz w:val="24"/>
          <w:szCs w:val="24"/>
          <w:lang w:eastAsia="lt-LT"/>
        </w:rPr>
      </w:pPr>
      <w:r w:rsidRPr="0028416C">
        <w:rPr>
          <w:rFonts w:ascii="Times New Roman" w:eastAsia="Calibri" w:hAnsi="Times New Roman" w:cs="Times New Roman"/>
          <w:b/>
          <w:sz w:val="24"/>
          <w:szCs w:val="24"/>
          <w:lang w:eastAsia="lt-LT"/>
        </w:rPr>
        <w:lastRenderedPageBreak/>
        <w:t>7.5.</w:t>
      </w:r>
      <w:r w:rsidRPr="0028416C">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28416C" w:rsidRDefault="00F545FA" w:rsidP="00143F73">
      <w:pPr>
        <w:spacing w:after="0" w:line="240" w:lineRule="auto"/>
        <w:ind w:firstLine="720"/>
        <w:jc w:val="right"/>
        <w:rPr>
          <w:rFonts w:ascii="Times New Roman" w:eastAsia="Calibri" w:hAnsi="Times New Roman" w:cs="Times New Roman"/>
          <w:i/>
          <w:iCs/>
          <w:sz w:val="24"/>
          <w:szCs w:val="24"/>
          <w:lang w:eastAsia="lt-LT"/>
        </w:rPr>
      </w:pPr>
      <w:r w:rsidRPr="0028416C">
        <w:rPr>
          <w:rFonts w:ascii="Times New Roman" w:eastAsia="Calibri" w:hAnsi="Times New Roman" w:cs="Times New Roman"/>
          <w:i/>
          <w:iCs/>
          <w:sz w:val="24"/>
          <w:szCs w:val="24"/>
          <w:lang w:eastAsia="lt-LT"/>
        </w:rPr>
        <w:t>2</w:t>
      </w:r>
      <w:r w:rsidR="00143F73" w:rsidRPr="0028416C">
        <w:rPr>
          <w:rFonts w:ascii="Times New Roman" w:eastAsia="Calibri" w:hAnsi="Times New Roman" w:cs="Times New Roman"/>
          <w:i/>
          <w:iCs/>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CC5613" w:rsidRPr="0028416C" w14:paraId="3129522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28416C"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28416C">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1023315C" w14:textId="77777777" w:rsidR="00CC5613" w:rsidRPr="0028416C"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28416C">
              <w:rPr>
                <w:rFonts w:ascii="Times New Roman" w:eastAsia="Arial Unicode MS" w:hAnsi="Times New Roman" w:cs="Times New Roman"/>
                <w:b/>
                <w:sz w:val="20"/>
                <w:szCs w:val="20"/>
                <w:bdr w:val="none" w:sz="0" w:space="0" w:color="auto" w:frame="1"/>
                <w:lang w:eastAsia="lt-LT"/>
              </w:rPr>
              <w:t>Dokumentas</w:t>
            </w:r>
          </w:p>
        </w:tc>
      </w:tr>
      <w:tr w:rsidR="00CC5613" w:rsidRPr="0028416C" w14:paraId="2913D366"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19410001" w14:textId="77777777" w:rsidR="00CC5613" w:rsidRPr="0028416C"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28416C">
              <w:rPr>
                <w:rFonts w:ascii="Times New Roman" w:eastAsia="Arial Unicode MS" w:hAnsi="Times New Roman" w:cs="Times New Roman"/>
                <w:sz w:val="20"/>
                <w:szCs w:val="20"/>
                <w:bdr w:val="none" w:sz="0" w:space="0" w:color="auto" w:frame="1"/>
                <w:lang w:eastAsia="lt-LT"/>
              </w:rPr>
              <w:t>7.5.1.1.</w:t>
            </w:r>
          </w:p>
        </w:tc>
        <w:tc>
          <w:tcPr>
            <w:tcW w:w="8678" w:type="dxa"/>
            <w:tcBorders>
              <w:top w:val="single" w:sz="4" w:space="0" w:color="auto"/>
              <w:left w:val="single" w:sz="4" w:space="0" w:color="auto"/>
              <w:bottom w:val="single" w:sz="4" w:space="0" w:color="auto"/>
              <w:right w:val="single" w:sz="4" w:space="0" w:color="auto"/>
            </w:tcBorders>
            <w:hideMark/>
          </w:tcPr>
          <w:p w14:paraId="6DA9E06E" w14:textId="77777777" w:rsidR="00CC5613" w:rsidRPr="0028416C"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28416C">
              <w:rPr>
                <w:rFonts w:ascii="Times New Roman" w:eastAsia="Arial Unicode MS" w:hAnsi="Times New Roman" w:cs="Times New Roman"/>
                <w:sz w:val="20"/>
                <w:szCs w:val="20"/>
                <w:bdr w:val="none" w:sz="0" w:space="0" w:color="auto" w:frame="1"/>
                <w:lang w:eastAsia="lt-LT"/>
              </w:rPr>
              <w:t xml:space="preserve">Užpildyta pasiūlymo forma, parengta pagal šių pirkimo sąlygų 2 priedą </w:t>
            </w:r>
          </w:p>
        </w:tc>
      </w:tr>
      <w:tr w:rsidR="00CC5613" w:rsidRPr="0028416C" w14:paraId="70DB84A0"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28416C"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28416C">
              <w:rPr>
                <w:rFonts w:ascii="Times New Roman" w:eastAsia="Arial Unicode MS" w:hAnsi="Times New Roman" w:cs="Times New Roman"/>
                <w:sz w:val="20"/>
                <w:szCs w:val="20"/>
                <w:bdr w:val="none" w:sz="0" w:space="0" w:color="auto" w:frame="1"/>
                <w:lang w:eastAsia="lt-LT"/>
              </w:rPr>
              <w:t>7.5.1.2.</w:t>
            </w:r>
          </w:p>
        </w:tc>
        <w:tc>
          <w:tcPr>
            <w:tcW w:w="8678" w:type="dxa"/>
            <w:hideMark/>
          </w:tcPr>
          <w:p w14:paraId="6F24C662" w14:textId="77777777" w:rsidR="00CC5613" w:rsidRPr="0028416C"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28416C">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28416C">
              <w:rPr>
                <w:rFonts w:ascii="Times New Roman" w:eastAsia="Calibri" w:hAnsi="Times New Roman" w:cs="Times New Roman"/>
                <w:sz w:val="20"/>
                <w:szCs w:val="20"/>
                <w:lang w:eastAsia="lt-LT"/>
              </w:rPr>
              <w:t>(Pirkimų sąlygų 5 skyrių “Tiekėjų grupės dalyvavimas pirkimo procedūrose”).</w:t>
            </w:r>
            <w:r w:rsidRPr="0028416C">
              <w:rPr>
                <w:rFonts w:ascii="Times New Roman" w:hAnsi="Times New Roman" w:cs="Times New Roman"/>
                <w:sz w:val="20"/>
                <w:szCs w:val="20"/>
                <w:lang w:eastAsia="lt-LT"/>
              </w:rPr>
              <w:t xml:space="preserve"> </w:t>
            </w:r>
          </w:p>
        </w:tc>
      </w:tr>
      <w:tr w:rsidR="00CC5613" w:rsidRPr="0028416C" w14:paraId="70AA4641"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CC5613" w:rsidRPr="0028416C"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28416C">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1C0E6E4D" w14:textId="77777777" w:rsidR="00CC5613" w:rsidRPr="0028416C" w:rsidRDefault="00CC5613" w:rsidP="00414F1D">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28416C">
              <w:rPr>
                <w:rFonts w:ascii="Times New Roman" w:eastAsia="Arial Unicode MS" w:hAnsi="Times New Roman" w:cs="Times New Roman"/>
                <w:sz w:val="20"/>
                <w:szCs w:val="20"/>
                <w:bdr w:val="none" w:sz="0" w:space="0" w:color="auto" w:frame="1"/>
                <w:lang w:eastAsia="lt-LT"/>
              </w:rPr>
              <w:t>Įgaliojimas pateikti pasiūlymą ir kitus dokumentus (jei pasiūlymą pateikia ne vadovas)</w:t>
            </w:r>
          </w:p>
        </w:tc>
      </w:tr>
      <w:tr w:rsidR="00CC5613" w:rsidRPr="0028416C" w14:paraId="0950979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CC5613" w:rsidRPr="0028416C"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28416C">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3449ABCD" w14:textId="77777777" w:rsidR="00CC5613" w:rsidRPr="0028416C"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28416C">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CC5613" w:rsidRPr="0028416C" w14:paraId="08F7BCC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CC5613" w:rsidRPr="0028416C"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28416C">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536FF430" w14:textId="77777777" w:rsidR="00CC5613" w:rsidRPr="0028416C"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28416C">
              <w:rPr>
                <w:rFonts w:ascii="Times New Roman" w:eastAsia="Calibri" w:hAnsi="Times New Roman" w:cs="Times New Roman"/>
                <w:sz w:val="20"/>
                <w:szCs w:val="20"/>
                <w:lang w:eastAsia="lt-LT"/>
              </w:rPr>
              <w:t>Užpildytas EBVPD pagal pirkimo sąlygų 3 priede pateiktą formą</w:t>
            </w:r>
          </w:p>
        </w:tc>
      </w:tr>
      <w:tr w:rsidR="00A57260" w:rsidRPr="0028416C" w14:paraId="2120847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28416C"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28416C">
              <w:rPr>
                <w:rFonts w:ascii="Times New Roman" w:eastAsia="Arial Unicode MS" w:hAnsi="Times New Roman" w:cs="Times New Roman"/>
                <w:sz w:val="20"/>
                <w:szCs w:val="20"/>
                <w:bdr w:val="none" w:sz="0" w:space="0" w:color="auto" w:frame="1"/>
                <w:lang w:eastAsia="lt-LT"/>
              </w:rPr>
              <w:t>7.5.1.6.</w:t>
            </w:r>
          </w:p>
        </w:tc>
        <w:tc>
          <w:tcPr>
            <w:tcW w:w="8678" w:type="dxa"/>
            <w:tcBorders>
              <w:top w:val="single" w:sz="4" w:space="0" w:color="auto"/>
              <w:left w:val="single" w:sz="4" w:space="0" w:color="auto"/>
              <w:bottom w:val="single" w:sz="4" w:space="0" w:color="auto"/>
              <w:right w:val="single" w:sz="4" w:space="0" w:color="auto"/>
            </w:tcBorders>
            <w:hideMark/>
          </w:tcPr>
          <w:p w14:paraId="6F300AF0" w14:textId="777F7001" w:rsidR="00A57260" w:rsidRPr="0028416C" w:rsidRDefault="00A57260" w:rsidP="00A57260">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28416C">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A57260" w:rsidRPr="0028416C" w14:paraId="6F1FAC6B" w14:textId="77777777" w:rsidTr="00414F1D">
        <w:tc>
          <w:tcPr>
            <w:tcW w:w="1098" w:type="dxa"/>
            <w:tcBorders>
              <w:top w:val="single" w:sz="4" w:space="0" w:color="auto"/>
              <w:left w:val="single" w:sz="4" w:space="0" w:color="auto"/>
              <w:bottom w:val="single" w:sz="4" w:space="0" w:color="auto"/>
              <w:right w:val="single" w:sz="4" w:space="0" w:color="auto"/>
            </w:tcBorders>
          </w:tcPr>
          <w:p w14:paraId="17A4E757" w14:textId="2FB05A29" w:rsidR="00A57260" w:rsidRPr="0028416C"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28416C">
              <w:rPr>
                <w:rFonts w:ascii="Times New Roman" w:eastAsia="Arial Unicode MS" w:hAnsi="Times New Roman" w:cs="Times New Roman"/>
                <w:sz w:val="20"/>
                <w:szCs w:val="20"/>
                <w:bdr w:val="none" w:sz="0" w:space="0" w:color="auto" w:frame="1"/>
                <w:lang w:eastAsia="lt-LT"/>
              </w:rPr>
              <w:t>7.5.1.7.</w:t>
            </w:r>
          </w:p>
        </w:tc>
        <w:tc>
          <w:tcPr>
            <w:tcW w:w="8678" w:type="dxa"/>
            <w:tcBorders>
              <w:top w:val="single" w:sz="4" w:space="0" w:color="auto"/>
              <w:left w:val="single" w:sz="4" w:space="0" w:color="auto"/>
              <w:bottom w:val="single" w:sz="4" w:space="0" w:color="auto"/>
              <w:right w:val="single" w:sz="4" w:space="0" w:color="auto"/>
            </w:tcBorders>
          </w:tcPr>
          <w:p w14:paraId="2C4BB306" w14:textId="649D83C2" w:rsidR="00A57260" w:rsidRPr="0028416C" w:rsidRDefault="00A57260" w:rsidP="00A57260">
            <w:pPr>
              <w:widowControl w:val="0"/>
              <w:autoSpaceDE w:val="0"/>
              <w:autoSpaceDN w:val="0"/>
              <w:adjustRightInd w:val="0"/>
              <w:spacing w:after="0" w:line="240" w:lineRule="auto"/>
              <w:jc w:val="both"/>
              <w:rPr>
                <w:rFonts w:ascii="Times New Roman" w:eastAsia="Calibri" w:hAnsi="Times New Roman" w:cs="Times New Roman"/>
                <w:i/>
                <w:sz w:val="20"/>
                <w:szCs w:val="20"/>
                <w:highlight w:val="yellow"/>
              </w:rPr>
            </w:pPr>
            <w:r w:rsidRPr="0028416C">
              <w:rPr>
                <w:rFonts w:ascii="Times New Roman" w:eastAsia="Calibri" w:hAnsi="Times New Roman" w:cs="Times New Roman"/>
                <w:bCs/>
                <w:sz w:val="20"/>
                <w:szCs w:val="20"/>
              </w:rPr>
              <w:t>Pasiūlymo galiojimą užtikrinantis dokumentas (jei taikoma).</w:t>
            </w:r>
          </w:p>
        </w:tc>
      </w:tr>
      <w:tr w:rsidR="005E4C29" w:rsidRPr="0028416C" w14:paraId="260C8BCA" w14:textId="77777777" w:rsidTr="00414F1D">
        <w:tc>
          <w:tcPr>
            <w:tcW w:w="1098" w:type="dxa"/>
            <w:tcBorders>
              <w:top w:val="single" w:sz="4" w:space="0" w:color="auto"/>
              <w:left w:val="single" w:sz="4" w:space="0" w:color="auto"/>
              <w:bottom w:val="single" w:sz="4" w:space="0" w:color="auto"/>
              <w:right w:val="single" w:sz="4" w:space="0" w:color="auto"/>
            </w:tcBorders>
          </w:tcPr>
          <w:p w14:paraId="6F5888F7" w14:textId="170E9B26" w:rsidR="005E4C29" w:rsidRPr="0028416C" w:rsidRDefault="005E4C29" w:rsidP="005E4C29">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28416C">
              <w:rPr>
                <w:rFonts w:ascii="Times New Roman" w:eastAsia="Arial Unicode MS" w:hAnsi="Times New Roman" w:cs="Times New Roman"/>
                <w:sz w:val="20"/>
                <w:szCs w:val="20"/>
                <w:bdr w:val="none" w:sz="0" w:space="0" w:color="auto" w:frame="1"/>
                <w:lang w:eastAsia="lt-LT"/>
              </w:rPr>
              <w:t>7.5.1.8.</w:t>
            </w:r>
          </w:p>
        </w:tc>
        <w:tc>
          <w:tcPr>
            <w:tcW w:w="8678" w:type="dxa"/>
            <w:tcBorders>
              <w:top w:val="single" w:sz="4" w:space="0" w:color="auto"/>
              <w:left w:val="single" w:sz="4" w:space="0" w:color="auto"/>
              <w:bottom w:val="single" w:sz="4" w:space="0" w:color="auto"/>
              <w:right w:val="single" w:sz="4" w:space="0" w:color="auto"/>
            </w:tcBorders>
          </w:tcPr>
          <w:p w14:paraId="328B536F" w14:textId="5D23119E" w:rsidR="005E4C29" w:rsidRPr="0028416C" w:rsidRDefault="005E4C29" w:rsidP="005E4C29">
            <w:pPr>
              <w:widowControl w:val="0"/>
              <w:autoSpaceDE w:val="0"/>
              <w:autoSpaceDN w:val="0"/>
              <w:adjustRightInd w:val="0"/>
              <w:spacing w:after="0" w:line="240" w:lineRule="auto"/>
              <w:jc w:val="both"/>
              <w:rPr>
                <w:rFonts w:ascii="Times New Roman" w:eastAsia="Calibri" w:hAnsi="Times New Roman" w:cs="Times New Roman"/>
                <w:bCs/>
                <w:sz w:val="20"/>
                <w:szCs w:val="20"/>
              </w:rPr>
            </w:pPr>
            <w:r w:rsidRPr="0028416C">
              <w:rPr>
                <w:rFonts w:ascii="Times New Roman" w:eastAsia="Calibri" w:hAnsi="Times New Roman" w:cs="Times New Roman"/>
                <w:bCs/>
                <w:iCs/>
                <w:sz w:val="20"/>
                <w:szCs w:val="20"/>
                <w:lang w:eastAsia="lt-LT"/>
              </w:rPr>
              <w:t>Ekonominio naudingumo vertinimo kriterijų skaičiavimui pateikiama informacija, nurodyta konkurso sąlygų priede Nr. 7</w:t>
            </w:r>
          </w:p>
        </w:tc>
      </w:tr>
      <w:tr w:rsidR="005E4C29" w:rsidRPr="0028416C" w14:paraId="3AF60F98" w14:textId="77777777" w:rsidTr="00414F1D">
        <w:tc>
          <w:tcPr>
            <w:tcW w:w="1098" w:type="dxa"/>
            <w:tcBorders>
              <w:top w:val="single" w:sz="4" w:space="0" w:color="auto"/>
              <w:left w:val="single" w:sz="4" w:space="0" w:color="auto"/>
              <w:bottom w:val="single" w:sz="4" w:space="0" w:color="auto"/>
              <w:right w:val="single" w:sz="4" w:space="0" w:color="auto"/>
            </w:tcBorders>
          </w:tcPr>
          <w:p w14:paraId="766C4063" w14:textId="41C32AC4" w:rsidR="005E4C29" w:rsidRPr="0028416C" w:rsidRDefault="005E4C29" w:rsidP="005E4C29">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28416C">
              <w:rPr>
                <w:rFonts w:ascii="Times New Roman" w:eastAsia="Arial Unicode MS" w:hAnsi="Times New Roman" w:cs="Times New Roman"/>
                <w:sz w:val="20"/>
                <w:szCs w:val="20"/>
                <w:bdr w:val="none" w:sz="0" w:space="0" w:color="auto" w:frame="1"/>
                <w:lang w:eastAsia="lt-LT"/>
              </w:rPr>
              <w:t>7.5.1.9.</w:t>
            </w:r>
          </w:p>
        </w:tc>
        <w:tc>
          <w:tcPr>
            <w:tcW w:w="8678" w:type="dxa"/>
            <w:tcBorders>
              <w:top w:val="single" w:sz="4" w:space="0" w:color="auto"/>
              <w:left w:val="single" w:sz="4" w:space="0" w:color="auto"/>
              <w:bottom w:val="single" w:sz="4" w:space="0" w:color="auto"/>
              <w:right w:val="single" w:sz="4" w:space="0" w:color="auto"/>
            </w:tcBorders>
          </w:tcPr>
          <w:p w14:paraId="31EF0DED" w14:textId="7B6CDE73" w:rsidR="005E4C29" w:rsidRPr="0028416C" w:rsidRDefault="005E4C29" w:rsidP="005E4C29">
            <w:pPr>
              <w:widowControl w:val="0"/>
              <w:autoSpaceDE w:val="0"/>
              <w:autoSpaceDN w:val="0"/>
              <w:adjustRightInd w:val="0"/>
              <w:spacing w:after="0" w:line="240" w:lineRule="auto"/>
              <w:jc w:val="both"/>
              <w:rPr>
                <w:rFonts w:ascii="Times New Roman" w:eastAsia="Calibri" w:hAnsi="Times New Roman" w:cs="Times New Roman"/>
                <w:bCs/>
                <w:iCs/>
                <w:sz w:val="20"/>
                <w:szCs w:val="20"/>
                <w:lang w:eastAsia="lt-LT"/>
              </w:rPr>
            </w:pPr>
            <w:r w:rsidRPr="0028416C">
              <w:rPr>
                <w:rFonts w:ascii="Times New Roman" w:eastAsia="Arial Unicode MS" w:hAnsi="Times New Roman" w:cs="Times New Roman"/>
                <w:bCs/>
                <w:sz w:val="20"/>
                <w:szCs w:val="20"/>
                <w:bdr w:val="none" w:sz="0" w:space="0" w:color="auto" w:frame="1"/>
                <w:lang w:eastAsia="lt-LT"/>
              </w:rPr>
              <w:t>Ekonominio naudingumo kriterijus pagrindžiantys dokumentai</w:t>
            </w:r>
            <w:r w:rsidR="001B551A" w:rsidRPr="0028416C">
              <w:rPr>
                <w:rFonts w:ascii="Times New Roman" w:eastAsia="Arial Unicode MS" w:hAnsi="Times New Roman" w:cs="Times New Roman"/>
                <w:bCs/>
                <w:sz w:val="20"/>
                <w:szCs w:val="20"/>
                <w:bdr w:val="none" w:sz="0" w:space="0" w:color="auto" w:frame="1"/>
                <w:lang w:eastAsia="lt-LT"/>
              </w:rPr>
              <w:t xml:space="preserve"> (jei reikalaujama).</w:t>
            </w:r>
          </w:p>
        </w:tc>
      </w:tr>
      <w:tr w:rsidR="00A57260" w:rsidRPr="0028416C" w14:paraId="3BD2690D" w14:textId="77777777" w:rsidTr="00414F1D">
        <w:tc>
          <w:tcPr>
            <w:tcW w:w="1098" w:type="dxa"/>
            <w:tcBorders>
              <w:top w:val="single" w:sz="4" w:space="0" w:color="auto"/>
              <w:left w:val="single" w:sz="4" w:space="0" w:color="auto"/>
              <w:bottom w:val="single" w:sz="4" w:space="0" w:color="auto"/>
              <w:right w:val="single" w:sz="4" w:space="0" w:color="auto"/>
            </w:tcBorders>
          </w:tcPr>
          <w:p w14:paraId="0796AE97" w14:textId="4AE7F264" w:rsidR="00A57260" w:rsidRPr="0028416C"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28416C">
              <w:rPr>
                <w:rFonts w:ascii="Times New Roman" w:eastAsia="Arial Unicode MS" w:hAnsi="Times New Roman" w:cs="Times New Roman"/>
                <w:sz w:val="20"/>
                <w:szCs w:val="20"/>
                <w:bdr w:val="none" w:sz="0" w:space="0" w:color="auto" w:frame="1"/>
                <w:lang w:eastAsia="lt-LT"/>
              </w:rPr>
              <w:t>7.5.1.</w:t>
            </w:r>
            <w:r w:rsidR="005E4C29" w:rsidRPr="0028416C">
              <w:rPr>
                <w:rFonts w:ascii="Times New Roman" w:eastAsia="Arial Unicode MS" w:hAnsi="Times New Roman" w:cs="Times New Roman"/>
                <w:sz w:val="20"/>
                <w:szCs w:val="20"/>
                <w:bdr w:val="none" w:sz="0" w:space="0" w:color="auto" w:frame="1"/>
                <w:lang w:eastAsia="lt-LT"/>
              </w:rPr>
              <w:t>1</w:t>
            </w:r>
            <w:r w:rsidR="007A2F14" w:rsidRPr="0028416C">
              <w:rPr>
                <w:rFonts w:ascii="Times New Roman" w:eastAsia="Arial Unicode MS" w:hAnsi="Times New Roman" w:cs="Times New Roman"/>
                <w:sz w:val="20"/>
                <w:szCs w:val="20"/>
                <w:bdr w:val="none" w:sz="0" w:space="0" w:color="auto" w:frame="1"/>
                <w:lang w:eastAsia="lt-LT"/>
              </w:rPr>
              <w:t>0</w:t>
            </w:r>
            <w:r w:rsidRPr="0028416C">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3AB48EAD" w14:textId="100275F2" w:rsidR="00A57260" w:rsidRPr="0028416C"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28416C">
              <w:rPr>
                <w:rFonts w:ascii="Times New Roman" w:eastAsia="Arial Unicode MS" w:hAnsi="Times New Roman" w:cs="Times New Roman"/>
                <w:bCs/>
                <w:sz w:val="20"/>
                <w:szCs w:val="20"/>
                <w:bdr w:val="none" w:sz="0" w:space="0" w:color="auto" w:frame="1"/>
                <w:lang w:eastAsia="lt-LT"/>
              </w:rPr>
              <w:t>Kiti pirkimo sąlygose reikalaujami dokumentai (jei taikoma)</w:t>
            </w:r>
            <w:r w:rsidR="00383C80" w:rsidRPr="0028416C">
              <w:rPr>
                <w:rFonts w:ascii="Times New Roman" w:eastAsia="Arial Unicode MS" w:hAnsi="Times New Roman" w:cs="Times New Roman"/>
                <w:bCs/>
                <w:sz w:val="20"/>
                <w:szCs w:val="20"/>
                <w:bdr w:val="none" w:sz="0" w:space="0" w:color="auto" w:frame="1"/>
                <w:lang w:eastAsia="lt-LT"/>
              </w:rPr>
              <w:t>.</w:t>
            </w:r>
          </w:p>
        </w:tc>
      </w:tr>
    </w:tbl>
    <w:p w14:paraId="349361E5" w14:textId="3FE1D025" w:rsidR="00143F73" w:rsidRPr="0028416C" w:rsidRDefault="00143F73" w:rsidP="00C97A5E">
      <w:pPr>
        <w:spacing w:after="0" w:line="240" w:lineRule="auto"/>
        <w:jc w:val="both"/>
        <w:rPr>
          <w:rFonts w:ascii="Times New Roman" w:eastAsia="Calibri" w:hAnsi="Times New Roman" w:cs="Times New Roman"/>
          <w:sz w:val="24"/>
          <w:szCs w:val="24"/>
          <w:lang w:eastAsia="lt-LT"/>
        </w:rPr>
      </w:pPr>
    </w:p>
    <w:p w14:paraId="41F7515B" w14:textId="77777777" w:rsidR="00CC5613" w:rsidRPr="0028416C" w:rsidRDefault="00CC5613" w:rsidP="00C97A5E">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28416C">
        <w:rPr>
          <w:rFonts w:ascii="Times New Roman" w:eastAsia="Calibri" w:hAnsi="Times New Roman" w:cs="Times New Roman"/>
          <w:b/>
          <w:sz w:val="24"/>
          <w:szCs w:val="24"/>
          <w:lang w:eastAsia="lt-LT"/>
        </w:rPr>
        <w:t>7.6.</w:t>
      </w:r>
      <w:r w:rsidRPr="0028416C">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47F8D61E" w14:textId="77777777" w:rsidR="00CC5613" w:rsidRPr="0028416C" w:rsidRDefault="00CC5613" w:rsidP="00C97A5E">
      <w:pPr>
        <w:widowControl w:val="0"/>
        <w:autoSpaceDE w:val="0"/>
        <w:autoSpaceDN w:val="0"/>
        <w:adjustRightInd w:val="0"/>
        <w:spacing w:after="0" w:line="276" w:lineRule="auto"/>
        <w:ind w:firstLine="720"/>
        <w:jc w:val="both"/>
        <w:rPr>
          <w:rFonts w:ascii="Times New Roman" w:eastAsia="Calibri" w:hAnsi="Times New Roman" w:cs="Times New Roman"/>
          <w:sz w:val="24"/>
          <w:szCs w:val="24"/>
          <w:u w:val="single"/>
          <w:lang w:eastAsia="lt-LT"/>
        </w:rPr>
      </w:pPr>
      <w:r w:rsidRPr="0028416C">
        <w:rPr>
          <w:rFonts w:ascii="Times New Roman" w:eastAsia="Calibri" w:hAnsi="Times New Roman" w:cs="Times New Roman"/>
          <w:b/>
          <w:sz w:val="24"/>
          <w:szCs w:val="24"/>
          <w:lang w:eastAsia="lt-LT"/>
        </w:rPr>
        <w:t>7.7.</w:t>
      </w:r>
      <w:r w:rsidRPr="0028416C">
        <w:rPr>
          <w:rFonts w:ascii="Times New Roman" w:eastAsia="Calibri" w:hAnsi="Times New Roman" w:cs="Times New Roman"/>
          <w:sz w:val="24"/>
          <w:szCs w:val="24"/>
          <w:lang w:eastAsia="lt-LT"/>
        </w:rPr>
        <w:t xml:space="preserve"> </w:t>
      </w:r>
      <w:r w:rsidRPr="0028416C">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28416C" w:rsidRDefault="00CC5613" w:rsidP="00C97A5E">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28416C">
        <w:rPr>
          <w:rFonts w:ascii="Times New Roman" w:eastAsia="Calibri" w:hAnsi="Times New Roman" w:cs="Times New Roman"/>
          <w:b/>
          <w:sz w:val="24"/>
          <w:szCs w:val="24"/>
          <w:lang w:eastAsia="lt-LT"/>
        </w:rPr>
        <w:t>7.8</w:t>
      </w:r>
      <w:r w:rsidRPr="0028416C">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28416C">
        <w:rPr>
          <w:rFonts w:ascii="Times New Roman" w:hAnsi="Times New Roman" w:cs="Times New Roman"/>
          <w:color w:val="000000"/>
          <w:sz w:val="24"/>
          <w:szCs w:val="24"/>
        </w:rPr>
        <w:t xml:space="preserve"> </w:t>
      </w:r>
    </w:p>
    <w:p w14:paraId="64EFCD53" w14:textId="77777777" w:rsidR="00CC5613" w:rsidRPr="0028416C" w:rsidRDefault="00CC5613" w:rsidP="00C97A5E">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28416C">
        <w:rPr>
          <w:rFonts w:ascii="Times New Roman" w:eastAsia="Calibri" w:hAnsi="Times New Roman" w:cs="Times New Roman"/>
          <w:b/>
          <w:sz w:val="24"/>
          <w:szCs w:val="24"/>
          <w:lang w:eastAsia="lt-LT"/>
        </w:rPr>
        <w:t>7.9</w:t>
      </w:r>
      <w:r w:rsidRPr="0028416C">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28416C" w:rsidRDefault="00CC5613" w:rsidP="00C97A5E">
      <w:pPr>
        <w:autoSpaceDE w:val="0"/>
        <w:autoSpaceDN w:val="0"/>
        <w:adjustRightInd w:val="0"/>
        <w:spacing w:after="0" w:line="276" w:lineRule="auto"/>
        <w:ind w:firstLine="720"/>
        <w:jc w:val="both"/>
        <w:rPr>
          <w:rFonts w:ascii="Times New Roman" w:eastAsia="Times New Roman" w:hAnsi="Times New Roman" w:cs="Times New Roman"/>
          <w:color w:val="000000"/>
          <w:sz w:val="24"/>
          <w:szCs w:val="24"/>
          <w:lang w:eastAsia="lt-LT"/>
        </w:rPr>
      </w:pPr>
      <w:r w:rsidRPr="0028416C">
        <w:rPr>
          <w:rFonts w:ascii="Times New Roman" w:eastAsia="Times New Roman" w:hAnsi="Times New Roman" w:cs="Times New Roman"/>
          <w:b/>
          <w:color w:val="000000"/>
          <w:sz w:val="24"/>
          <w:szCs w:val="24"/>
        </w:rPr>
        <w:t>7.10.</w:t>
      </w:r>
      <w:r w:rsidRPr="0028416C">
        <w:rPr>
          <w:rFonts w:ascii="Times New Roman" w:eastAsia="Times New Roman" w:hAnsi="Times New Roman" w:cs="Times New Roman"/>
          <w:color w:val="000000"/>
          <w:sz w:val="24"/>
          <w:szCs w:val="24"/>
        </w:rPr>
        <w:t xml:space="preserve"> </w:t>
      </w:r>
      <w:r w:rsidRPr="0028416C">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130DC01C" w:rsidR="00CC5613" w:rsidRPr="0028416C" w:rsidRDefault="00CC5613" w:rsidP="00C97A5E">
      <w:pPr>
        <w:spacing w:after="0" w:line="276" w:lineRule="auto"/>
        <w:ind w:firstLine="720"/>
        <w:jc w:val="both"/>
        <w:rPr>
          <w:rFonts w:ascii="Times New Roman" w:eastAsia="Calibri" w:hAnsi="Times New Roman" w:cs="Times New Roman"/>
          <w:sz w:val="24"/>
          <w:szCs w:val="24"/>
          <w:lang w:eastAsia="lt-LT"/>
        </w:rPr>
      </w:pPr>
      <w:r w:rsidRPr="0028416C">
        <w:rPr>
          <w:rFonts w:ascii="Times New Roman" w:eastAsia="Calibri" w:hAnsi="Times New Roman" w:cs="Times New Roman"/>
          <w:b/>
          <w:sz w:val="24"/>
          <w:szCs w:val="24"/>
          <w:lang w:eastAsia="lt-LT"/>
        </w:rPr>
        <w:t>7.11.</w:t>
      </w:r>
      <w:r w:rsidRPr="0028416C">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28416C">
        <w:rPr>
          <w:rFonts w:ascii="Times New Roman" w:eastAsia="Calibri" w:hAnsi="Times New Roman" w:cs="Times New Roman"/>
          <w:sz w:val="24"/>
          <w:szCs w:val="24"/>
          <w:u w:val="single"/>
          <w:lang w:eastAsia="lt-LT"/>
        </w:rPr>
        <w:t>konkurso sąlygų 2 priedo 3 p.</w:t>
      </w:r>
      <w:r w:rsidRPr="0028416C">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w:t>
      </w:r>
      <w:r w:rsidRPr="0028416C">
        <w:rPr>
          <w:rFonts w:ascii="Times New Roman" w:eastAsia="Calibri" w:hAnsi="Times New Roman" w:cs="Times New Roman"/>
          <w:sz w:val="24"/>
          <w:szCs w:val="24"/>
          <w:lang w:eastAsia="lt-LT"/>
        </w:rPr>
        <w:lastRenderedPageBreak/>
        <w:t>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28416C" w:rsidRDefault="00CC5613" w:rsidP="00C97A5E">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28416C">
        <w:rPr>
          <w:rFonts w:ascii="Times New Roman" w:eastAsia="Calibri" w:hAnsi="Times New Roman" w:cs="Times New Roman"/>
          <w:b/>
          <w:sz w:val="24"/>
          <w:szCs w:val="24"/>
          <w:lang w:eastAsia="lt-LT"/>
        </w:rPr>
        <w:t>7.12.</w:t>
      </w:r>
      <w:r w:rsidRPr="0028416C">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pasiūlymo kainą privalo būti įskaičiuoti visi mokesčiai bei visos kitos tiekėjo patirtos ir (ar) galimos patirti tiesioginės ir netiesioginės išlaidos ir mokesčiai, susiję su pirkimo objektu, taip pat ir PVM. Kainos eurais su PVM, pasiūlyme nurodomos suapvalintos, paliekant du skaitmenis po kablelio.</w:t>
      </w:r>
      <w:r w:rsidRPr="0028416C">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49709AB5" w:rsidR="00143F73" w:rsidRPr="0028416C" w:rsidRDefault="00143F73" w:rsidP="00C97A5E">
      <w:pPr>
        <w:spacing w:after="0" w:line="276" w:lineRule="auto"/>
        <w:ind w:firstLine="720"/>
        <w:jc w:val="both"/>
        <w:rPr>
          <w:rFonts w:ascii="Times New Roman" w:eastAsia="Calibri" w:hAnsi="Times New Roman" w:cs="Times New Roman"/>
          <w:sz w:val="24"/>
          <w:szCs w:val="24"/>
          <w:lang w:eastAsia="lt-LT"/>
        </w:rPr>
      </w:pPr>
      <w:r w:rsidRPr="0028416C">
        <w:rPr>
          <w:rFonts w:ascii="Times New Roman" w:eastAsia="Calibri" w:hAnsi="Times New Roman" w:cs="Times New Roman"/>
          <w:b/>
          <w:sz w:val="24"/>
          <w:szCs w:val="24"/>
          <w:lang w:eastAsia="lt-LT"/>
        </w:rPr>
        <w:t>7.13.</w:t>
      </w:r>
      <w:r w:rsidRPr="0028416C">
        <w:rPr>
          <w:rFonts w:ascii="Times New Roman" w:eastAsia="Calibri" w:hAnsi="Times New Roman" w:cs="Times New Roman"/>
          <w:sz w:val="24"/>
          <w:szCs w:val="24"/>
          <w:lang w:eastAsia="lt-LT"/>
        </w:rPr>
        <w:t xml:space="preserve"> Pasiūlymas galioja jame tiekėjo nurodytą laiką. </w:t>
      </w:r>
      <w:r w:rsidRPr="0028416C">
        <w:rPr>
          <w:rFonts w:ascii="Times New Roman" w:eastAsia="Calibri" w:hAnsi="Times New Roman" w:cs="Times New Roman"/>
          <w:b/>
          <w:sz w:val="24"/>
          <w:szCs w:val="24"/>
          <w:lang w:eastAsia="lt-LT"/>
        </w:rPr>
        <w:t xml:space="preserve">Pasiūlymas turi galioti ne trumpiau nei </w:t>
      </w:r>
      <w:r w:rsidR="00593B5C" w:rsidRPr="0028416C">
        <w:rPr>
          <w:rFonts w:ascii="Times New Roman" w:eastAsia="Calibri" w:hAnsi="Times New Roman" w:cs="Times New Roman"/>
          <w:b/>
          <w:sz w:val="24"/>
          <w:szCs w:val="24"/>
          <w:lang w:eastAsia="lt-LT"/>
        </w:rPr>
        <w:t>4</w:t>
      </w:r>
      <w:r w:rsidRPr="0028416C">
        <w:rPr>
          <w:rFonts w:ascii="Times New Roman" w:eastAsia="Calibri" w:hAnsi="Times New Roman" w:cs="Times New Roman"/>
          <w:b/>
          <w:sz w:val="24"/>
          <w:szCs w:val="24"/>
          <w:lang w:eastAsia="lt-LT"/>
        </w:rPr>
        <w:t xml:space="preserve"> mėnesius nuo pasiūlymų pateikimo termino pabaigos. </w:t>
      </w:r>
      <w:r w:rsidRPr="0028416C">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28416C" w:rsidRDefault="00CC5613" w:rsidP="00C97A5E">
      <w:pPr>
        <w:spacing w:after="0" w:line="276" w:lineRule="auto"/>
        <w:ind w:firstLine="720"/>
        <w:jc w:val="both"/>
        <w:rPr>
          <w:rFonts w:ascii="Times New Roman" w:eastAsia="Calibri" w:hAnsi="Times New Roman" w:cs="Times New Roman"/>
          <w:sz w:val="24"/>
          <w:szCs w:val="24"/>
        </w:rPr>
      </w:pPr>
      <w:r w:rsidRPr="0028416C">
        <w:rPr>
          <w:rFonts w:ascii="Times New Roman" w:eastAsia="Calibri" w:hAnsi="Times New Roman" w:cs="Times New Roman"/>
          <w:b/>
          <w:sz w:val="24"/>
          <w:szCs w:val="24"/>
          <w:lang w:eastAsia="lt-LT"/>
        </w:rPr>
        <w:t>7.14.</w:t>
      </w:r>
      <w:r w:rsidRPr="0028416C">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28416C">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28416C">
        <w:rPr>
          <w:rFonts w:ascii="Times New Roman" w:eastAsia="Calibri" w:hAnsi="Times New Roman" w:cs="Times New Roman"/>
          <w:i/>
          <w:sz w:val="24"/>
          <w:szCs w:val="24"/>
        </w:rPr>
        <w:t>jeigu jo buvo reikalaujama</w:t>
      </w:r>
      <w:r w:rsidRPr="0028416C">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28416C" w:rsidRDefault="00CC5613" w:rsidP="00C97A5E">
      <w:pPr>
        <w:spacing w:after="0" w:line="276" w:lineRule="auto"/>
        <w:ind w:firstLine="720"/>
        <w:jc w:val="both"/>
        <w:rPr>
          <w:rFonts w:ascii="Times New Roman" w:eastAsia="Calibri" w:hAnsi="Times New Roman" w:cs="Times New Roman"/>
          <w:i/>
          <w:sz w:val="24"/>
          <w:szCs w:val="24"/>
          <w:lang w:eastAsia="lt-LT"/>
        </w:rPr>
      </w:pPr>
      <w:r w:rsidRPr="0028416C">
        <w:rPr>
          <w:rFonts w:ascii="Times New Roman" w:eastAsia="Calibri" w:hAnsi="Times New Roman" w:cs="Times New Roman"/>
          <w:b/>
          <w:sz w:val="24"/>
          <w:szCs w:val="24"/>
          <w:lang w:eastAsia="lt-LT"/>
        </w:rPr>
        <w:t>7.15</w:t>
      </w:r>
      <w:r w:rsidRPr="0028416C">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61B4C72E" w14:textId="77777777" w:rsidR="00DB31A6" w:rsidRPr="0028416C" w:rsidRDefault="00DB31A6" w:rsidP="00C97A5E">
      <w:pPr>
        <w:spacing w:after="0" w:line="276" w:lineRule="auto"/>
        <w:ind w:firstLine="720"/>
        <w:jc w:val="both"/>
        <w:rPr>
          <w:rFonts w:ascii="Times New Roman" w:eastAsia="Calibri" w:hAnsi="Times New Roman" w:cs="Times New Roman"/>
          <w:i/>
          <w:sz w:val="24"/>
          <w:szCs w:val="24"/>
          <w:lang w:eastAsia="lt-LT"/>
        </w:rPr>
      </w:pPr>
      <w:r w:rsidRPr="0028416C">
        <w:rPr>
          <w:rFonts w:ascii="Times New Roman" w:eastAsia="Calibri" w:hAnsi="Times New Roman" w:cs="Times New Roman"/>
          <w:b/>
          <w:sz w:val="24"/>
          <w:szCs w:val="24"/>
          <w:lang w:eastAsia="lt-LT"/>
        </w:rPr>
        <w:t>7.16.</w:t>
      </w:r>
      <w:r w:rsidRPr="0028416C">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28416C">
        <w:rPr>
          <w:rFonts w:ascii="Times New Roman" w:eastAsia="Calibri" w:hAnsi="Times New Roman" w:cs="Times New Roman"/>
          <w:i/>
          <w:sz w:val="24"/>
          <w:szCs w:val="24"/>
          <w:lang w:eastAsia="lt-LT"/>
        </w:rPr>
        <w:t>.</w:t>
      </w:r>
    </w:p>
    <w:p w14:paraId="20A1AAF5" w14:textId="77777777" w:rsidR="00143F73" w:rsidRPr="0028416C" w:rsidRDefault="00143F73" w:rsidP="00C97A5E">
      <w:pPr>
        <w:spacing w:after="0" w:line="276" w:lineRule="auto"/>
        <w:ind w:firstLine="720"/>
        <w:jc w:val="both"/>
        <w:rPr>
          <w:rFonts w:ascii="Times New Roman" w:eastAsia="Calibri" w:hAnsi="Times New Roman" w:cs="Times New Roman"/>
          <w:sz w:val="24"/>
          <w:szCs w:val="24"/>
          <w:lang w:eastAsia="lt-LT"/>
        </w:rPr>
      </w:pPr>
      <w:r w:rsidRPr="0028416C">
        <w:rPr>
          <w:rFonts w:ascii="Times New Roman" w:eastAsia="Calibri" w:hAnsi="Times New Roman" w:cs="Times New Roman"/>
          <w:b/>
          <w:sz w:val="24"/>
          <w:szCs w:val="24"/>
          <w:lang w:eastAsia="lt-LT"/>
        </w:rPr>
        <w:t>7.17.</w:t>
      </w:r>
      <w:r w:rsidRPr="0028416C">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28416C" w:rsidRDefault="00CC5613" w:rsidP="00C97A5E">
      <w:pPr>
        <w:spacing w:after="0" w:line="276" w:lineRule="auto"/>
        <w:ind w:firstLine="720"/>
        <w:jc w:val="both"/>
        <w:rPr>
          <w:rFonts w:ascii="Times New Roman" w:eastAsia="Calibri" w:hAnsi="Times New Roman" w:cs="Times New Roman"/>
          <w:sz w:val="24"/>
          <w:szCs w:val="24"/>
          <w:lang w:eastAsia="lt-LT"/>
        </w:rPr>
      </w:pPr>
      <w:r w:rsidRPr="0028416C">
        <w:rPr>
          <w:rFonts w:ascii="Times New Roman" w:eastAsia="Calibri" w:hAnsi="Times New Roman" w:cs="Times New Roman"/>
          <w:b/>
          <w:sz w:val="24"/>
          <w:szCs w:val="24"/>
          <w:lang w:eastAsia="lt-LT"/>
        </w:rPr>
        <w:t>7.18.</w:t>
      </w:r>
      <w:r w:rsidRPr="0028416C">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1E2243BA" w14:textId="03A1382C" w:rsidR="005E4C29" w:rsidRPr="0028416C" w:rsidRDefault="005E4C29" w:rsidP="00593B5C">
      <w:pPr>
        <w:spacing w:after="0" w:line="276" w:lineRule="auto"/>
        <w:ind w:firstLine="720"/>
        <w:jc w:val="both"/>
        <w:rPr>
          <w:rFonts w:ascii="Times New Roman" w:eastAsia="Times New Roman" w:hAnsi="Times New Roman" w:cs="Times New Roman"/>
          <w:b/>
          <w:sz w:val="24"/>
          <w:szCs w:val="24"/>
        </w:rPr>
      </w:pPr>
      <w:r w:rsidRPr="0028416C">
        <w:rPr>
          <w:rFonts w:ascii="Times New Roman" w:eastAsia="Calibri" w:hAnsi="Times New Roman" w:cs="Times New Roman"/>
          <w:b/>
          <w:sz w:val="24"/>
          <w:szCs w:val="24"/>
          <w:lang w:eastAsia="lt-LT"/>
        </w:rPr>
        <w:lastRenderedPageBreak/>
        <w:t>7.</w:t>
      </w:r>
      <w:r w:rsidRPr="0028416C">
        <w:rPr>
          <w:rFonts w:ascii="Times New Roman" w:eastAsia="Calibri" w:hAnsi="Times New Roman" w:cs="Times New Roman"/>
          <w:b/>
          <w:bCs/>
          <w:sz w:val="24"/>
          <w:szCs w:val="24"/>
          <w:lang w:eastAsia="lt-LT"/>
        </w:rPr>
        <w:t>19.</w:t>
      </w:r>
      <w:r w:rsidRPr="0028416C">
        <w:rPr>
          <w:rFonts w:ascii="Times New Roman" w:eastAsia="Calibri" w:hAnsi="Times New Roman" w:cs="Times New Roman"/>
          <w:sz w:val="24"/>
          <w:szCs w:val="24"/>
          <w:lang w:eastAsia="lt-LT"/>
        </w:rPr>
        <w:t xml:space="preserve"> </w:t>
      </w:r>
      <w:r w:rsidRPr="0028416C">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28416C">
        <w:rPr>
          <w:rFonts w:ascii="Times New Roman" w:eastAsia="Times New Roman" w:hAnsi="Times New Roman" w:cs="Times New Roman"/>
          <w:b/>
          <w:bCs/>
          <w:color w:val="000000" w:themeColor="text1"/>
          <w:sz w:val="24"/>
          <w:szCs w:val="24"/>
        </w:rPr>
        <w:t xml:space="preserve">privalo pateikti užpildytą </w:t>
      </w:r>
      <w:r w:rsidRPr="0028416C">
        <w:rPr>
          <w:rFonts w:ascii="Times New Roman" w:eastAsia="Calibri" w:hAnsi="Times New Roman" w:cs="Times New Roman"/>
          <w:b/>
          <w:bCs/>
          <w:sz w:val="24"/>
          <w:szCs w:val="24"/>
          <w:u w:val="single"/>
          <w:lang w:eastAsia="lt-LT"/>
        </w:rPr>
        <w:t xml:space="preserve">konkurso sąlygų priedą Nr. </w:t>
      </w:r>
      <w:r w:rsidR="0028416C" w:rsidRPr="0028416C">
        <w:rPr>
          <w:rFonts w:ascii="Times New Roman" w:eastAsia="Calibri" w:hAnsi="Times New Roman" w:cs="Times New Roman"/>
          <w:b/>
          <w:bCs/>
          <w:sz w:val="24"/>
          <w:szCs w:val="24"/>
          <w:u w:val="single"/>
          <w:lang w:eastAsia="lt-LT"/>
        </w:rPr>
        <w:t>1</w:t>
      </w:r>
      <w:r w:rsidRPr="0028416C">
        <w:rPr>
          <w:rFonts w:ascii="Times New Roman" w:eastAsia="Calibri" w:hAnsi="Times New Roman" w:cs="Times New Roman"/>
          <w:b/>
          <w:bCs/>
          <w:sz w:val="24"/>
          <w:szCs w:val="24"/>
          <w:u w:val="single"/>
          <w:lang w:eastAsia="lt-LT"/>
        </w:rPr>
        <w:t xml:space="preserve">, kurio </w:t>
      </w:r>
      <w:r w:rsidR="0028416C" w:rsidRPr="0028416C">
        <w:rPr>
          <w:rFonts w:ascii="Times New Roman" w:eastAsia="Calibri" w:hAnsi="Times New Roman" w:cs="Times New Roman"/>
          <w:b/>
          <w:bCs/>
          <w:sz w:val="24"/>
          <w:szCs w:val="24"/>
          <w:u w:val="single"/>
          <w:lang w:eastAsia="lt-LT"/>
        </w:rPr>
        <w:t>3</w:t>
      </w:r>
      <w:r w:rsidRPr="0028416C">
        <w:rPr>
          <w:rFonts w:ascii="Times New Roman" w:eastAsia="Calibri" w:hAnsi="Times New Roman" w:cs="Times New Roman"/>
          <w:b/>
          <w:bCs/>
          <w:sz w:val="24"/>
          <w:szCs w:val="24"/>
          <w:u w:val="single"/>
          <w:lang w:eastAsia="lt-LT"/>
        </w:rPr>
        <w:t xml:space="preserve"> stulpelyje turi būti nurodytos siūlomo pirkimo objekto techninės </w:t>
      </w:r>
      <w:r w:rsidRPr="0028416C">
        <w:rPr>
          <w:rFonts w:ascii="Times New Roman" w:eastAsia="Calibri" w:hAnsi="Times New Roman" w:cs="Times New Roman"/>
          <w:b/>
          <w:sz w:val="24"/>
          <w:szCs w:val="24"/>
          <w:u w:val="single"/>
          <w:lang w:eastAsia="lt-LT"/>
        </w:rPr>
        <w:t>charakteristikos</w:t>
      </w:r>
      <w:r w:rsidRPr="0028416C">
        <w:rPr>
          <w:rFonts w:ascii="Times New Roman" w:eastAsia="Times New Roman" w:hAnsi="Times New Roman" w:cs="Times New Roman"/>
          <w:b/>
          <w:sz w:val="24"/>
          <w:szCs w:val="24"/>
        </w:rPr>
        <w:t>.</w:t>
      </w:r>
    </w:p>
    <w:p w14:paraId="14FEDC25" w14:textId="77777777" w:rsidR="00143F73" w:rsidRPr="0028416C" w:rsidRDefault="00143F73" w:rsidP="00593B5C">
      <w:pPr>
        <w:spacing w:after="0" w:line="276" w:lineRule="auto"/>
        <w:rPr>
          <w:rFonts w:ascii="Times New Roman" w:eastAsia="Calibri" w:hAnsi="Times New Roman" w:cs="Times New Roman"/>
          <w:bCs/>
          <w:sz w:val="24"/>
          <w:szCs w:val="24"/>
          <w:lang w:eastAsia="lt-LT"/>
        </w:rPr>
      </w:pPr>
    </w:p>
    <w:p w14:paraId="4607375A" w14:textId="3E512FAF" w:rsidR="00180300" w:rsidRPr="0028416C" w:rsidRDefault="00143F73" w:rsidP="00577113">
      <w:pPr>
        <w:pStyle w:val="ListParagraph"/>
        <w:numPr>
          <w:ilvl w:val="0"/>
          <w:numId w:val="4"/>
        </w:numPr>
        <w:spacing w:line="276" w:lineRule="auto"/>
        <w:contextualSpacing w:val="0"/>
        <w:jc w:val="center"/>
        <w:rPr>
          <w:rFonts w:ascii="Times New Roman" w:eastAsia="Calibri" w:hAnsi="Times New Roman"/>
          <w:b/>
          <w:szCs w:val="24"/>
          <w:lang w:eastAsia="lt-LT"/>
        </w:rPr>
      </w:pPr>
      <w:r w:rsidRPr="0028416C">
        <w:rPr>
          <w:rFonts w:ascii="Times New Roman" w:eastAsia="Calibri" w:hAnsi="Times New Roman"/>
          <w:b/>
          <w:szCs w:val="24"/>
          <w:lang w:eastAsia="lt-LT"/>
        </w:rPr>
        <w:t>PASIŪLYMŲ GALIOJIMO UŽTIKRINIMAS</w:t>
      </w:r>
    </w:p>
    <w:p w14:paraId="6ECA8832" w14:textId="77777777" w:rsidR="00143F73" w:rsidRPr="0028416C" w:rsidRDefault="00143F73" w:rsidP="00593B5C">
      <w:pPr>
        <w:spacing w:after="0" w:line="276" w:lineRule="auto"/>
        <w:jc w:val="both"/>
        <w:rPr>
          <w:rFonts w:ascii="Times New Roman" w:eastAsiaTheme="minorEastAsia" w:hAnsi="Times New Roman" w:cs="Times New Roman"/>
          <w:i/>
          <w:sz w:val="24"/>
          <w:szCs w:val="24"/>
          <w:highlight w:val="yellow"/>
          <w:lang w:eastAsia="lt-LT"/>
        </w:rPr>
      </w:pPr>
    </w:p>
    <w:p w14:paraId="1FC1479E" w14:textId="05D482F1" w:rsidR="00143F73" w:rsidRPr="0028416C" w:rsidRDefault="00143F73" w:rsidP="00593B5C">
      <w:pPr>
        <w:spacing w:after="0" w:line="276" w:lineRule="auto"/>
        <w:ind w:firstLine="720"/>
        <w:jc w:val="both"/>
        <w:rPr>
          <w:rFonts w:ascii="Times New Roman" w:eastAsia="Calibri" w:hAnsi="Times New Roman" w:cs="Times New Roman"/>
          <w:strike/>
          <w:sz w:val="24"/>
          <w:szCs w:val="24"/>
          <w:lang w:eastAsia="lt-LT"/>
        </w:rPr>
      </w:pPr>
      <w:r w:rsidRPr="0028416C">
        <w:rPr>
          <w:rFonts w:ascii="Times New Roman" w:eastAsia="Calibri" w:hAnsi="Times New Roman" w:cs="Times New Roman"/>
          <w:b/>
          <w:sz w:val="24"/>
          <w:szCs w:val="24"/>
          <w:lang w:eastAsia="lt-LT"/>
        </w:rPr>
        <w:t>8.1.</w:t>
      </w:r>
      <w:r w:rsidRPr="0028416C">
        <w:rPr>
          <w:rFonts w:ascii="Times New Roman" w:eastAsia="Calibri" w:hAnsi="Times New Roman" w:cs="Times New Roman"/>
          <w:sz w:val="24"/>
          <w:szCs w:val="24"/>
          <w:lang w:eastAsia="lt-LT"/>
        </w:rPr>
        <w:t xml:space="preserve"> Perkančioji organizacija nereikalauja pasiūlymo galiojimo užtikrinimo</w:t>
      </w:r>
      <w:r w:rsidR="00593B5C" w:rsidRPr="0028416C">
        <w:rPr>
          <w:rFonts w:ascii="Times New Roman" w:eastAsia="Calibri" w:hAnsi="Times New Roman" w:cs="Times New Roman"/>
          <w:sz w:val="24"/>
          <w:szCs w:val="24"/>
          <w:lang w:eastAsia="lt-LT"/>
        </w:rPr>
        <w:t>.</w:t>
      </w:r>
    </w:p>
    <w:p w14:paraId="54E54E57" w14:textId="77777777" w:rsidR="00143F73" w:rsidRPr="0028416C" w:rsidRDefault="00143F73" w:rsidP="00593B5C">
      <w:pPr>
        <w:spacing w:after="0" w:line="276" w:lineRule="auto"/>
        <w:jc w:val="both"/>
        <w:rPr>
          <w:rFonts w:ascii="Times New Roman" w:eastAsia="Calibri" w:hAnsi="Times New Roman" w:cs="Times New Roman"/>
          <w:strike/>
          <w:sz w:val="24"/>
          <w:szCs w:val="24"/>
          <w:lang w:eastAsia="lt-LT"/>
        </w:rPr>
      </w:pPr>
    </w:p>
    <w:p w14:paraId="3C458693" w14:textId="3BB4E76F" w:rsidR="00180300" w:rsidRPr="0028416C" w:rsidRDefault="00143F73" w:rsidP="00577113">
      <w:pPr>
        <w:pStyle w:val="ListParagraph"/>
        <w:numPr>
          <w:ilvl w:val="0"/>
          <w:numId w:val="4"/>
        </w:numPr>
        <w:spacing w:line="276" w:lineRule="auto"/>
        <w:contextualSpacing w:val="0"/>
        <w:jc w:val="center"/>
        <w:rPr>
          <w:rFonts w:ascii="Times New Roman" w:eastAsia="Calibri" w:hAnsi="Times New Roman"/>
          <w:b/>
          <w:szCs w:val="24"/>
          <w:lang w:eastAsia="lt-LT"/>
        </w:rPr>
      </w:pPr>
      <w:r w:rsidRPr="0028416C">
        <w:rPr>
          <w:rFonts w:ascii="Times New Roman" w:eastAsia="Calibri" w:hAnsi="Times New Roman"/>
          <w:b/>
          <w:szCs w:val="24"/>
          <w:lang w:eastAsia="lt-LT"/>
        </w:rPr>
        <w:t>KONKURSO SĄLYGŲ PAAIŠKINIMAS IR PATIKSLINIMAS</w:t>
      </w:r>
    </w:p>
    <w:p w14:paraId="71CEA573" w14:textId="77777777" w:rsidR="00143F73" w:rsidRPr="0028416C" w:rsidRDefault="00143F73" w:rsidP="00593B5C">
      <w:pPr>
        <w:spacing w:after="0" w:line="276" w:lineRule="auto"/>
        <w:jc w:val="both"/>
        <w:rPr>
          <w:rFonts w:ascii="Times New Roman" w:eastAsia="Calibri" w:hAnsi="Times New Roman" w:cs="Times New Roman"/>
          <w:sz w:val="24"/>
          <w:szCs w:val="24"/>
          <w:lang w:eastAsia="lt-LT"/>
        </w:rPr>
      </w:pPr>
    </w:p>
    <w:p w14:paraId="385A65E2" w14:textId="77777777" w:rsidR="00CC5613" w:rsidRPr="0028416C" w:rsidRDefault="00CC5613" w:rsidP="00593B5C">
      <w:pPr>
        <w:spacing w:after="0" w:line="276" w:lineRule="auto"/>
        <w:ind w:firstLine="720"/>
        <w:jc w:val="both"/>
        <w:rPr>
          <w:rFonts w:ascii="Times New Roman" w:eastAsia="Times New Roman" w:hAnsi="Times New Roman" w:cs="Times New Roman"/>
          <w:sz w:val="24"/>
        </w:rPr>
      </w:pPr>
      <w:r w:rsidRPr="0028416C">
        <w:rPr>
          <w:rFonts w:ascii="Times New Roman" w:eastAsia="Times New Roman" w:hAnsi="Times New Roman" w:cs="Times New Roman"/>
          <w:b/>
          <w:sz w:val="24"/>
        </w:rPr>
        <w:t>9.1.</w:t>
      </w:r>
      <w:r w:rsidRPr="0028416C">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28416C">
        <w:rPr>
          <w:rFonts w:ascii="Times New Roman" w:eastAsia="Times New Roman" w:hAnsi="Times New Roman" w:cs="Times New Roman"/>
          <w:b/>
          <w:sz w:val="24"/>
        </w:rPr>
        <w:t>ne vėliau kaip likus 8 dienoms iki pasiūlymų pateikimo termino pabaigos</w:t>
      </w:r>
      <w:r w:rsidRPr="0028416C">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28416C" w:rsidRDefault="00CC5613" w:rsidP="00C97A5E">
      <w:pPr>
        <w:spacing w:after="0" w:line="276" w:lineRule="auto"/>
        <w:ind w:firstLine="720"/>
        <w:jc w:val="both"/>
        <w:rPr>
          <w:rFonts w:ascii="Times New Roman" w:eastAsia="Times New Roman" w:hAnsi="Times New Roman" w:cs="Times New Roman"/>
          <w:sz w:val="24"/>
        </w:rPr>
      </w:pPr>
      <w:r w:rsidRPr="0028416C">
        <w:rPr>
          <w:rFonts w:ascii="Times New Roman" w:eastAsia="Times New Roman" w:hAnsi="Times New Roman" w:cs="Times New Roman"/>
          <w:b/>
          <w:sz w:val="24"/>
        </w:rPr>
        <w:t>9.2.</w:t>
      </w:r>
      <w:r w:rsidRPr="0028416C">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28416C">
        <w:rPr>
          <w:rFonts w:ascii="Times New Roman" w:hAnsi="Times New Roman" w:cs="Times New Roman"/>
        </w:rPr>
        <w:t xml:space="preserve"> </w:t>
      </w:r>
      <w:r w:rsidRPr="0028416C">
        <w:rPr>
          <w:rFonts w:ascii="Times New Roman" w:eastAsia="Times New Roman" w:hAnsi="Times New Roman" w:cs="Times New Roman"/>
          <w:sz w:val="24"/>
        </w:rPr>
        <w:t xml:space="preserve">nesibaigus pasiūlymų pateikimo terminui. </w:t>
      </w:r>
      <w:bookmarkStart w:id="10" w:name="_Hlk136353989"/>
      <w:r w:rsidRPr="0028416C">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0"/>
      <w:r w:rsidRPr="0028416C">
        <w:rPr>
          <w:rFonts w:ascii="Times New Roman" w:eastAsia="Times New Roman" w:hAnsi="Times New Roman" w:cs="Times New Roman"/>
          <w:sz w:val="24"/>
        </w:rPr>
        <w:t>.</w:t>
      </w:r>
      <w:r w:rsidRPr="0028416C">
        <w:rPr>
          <w:rFonts w:ascii="Times New Roman" w:hAnsi="Times New Roman" w:cs="Times New Roman"/>
        </w:rPr>
        <w:t xml:space="preserve"> </w:t>
      </w:r>
      <w:r w:rsidRPr="0028416C">
        <w:rPr>
          <w:rFonts w:ascii="Times New Roman" w:eastAsia="Times New Roman" w:hAnsi="Times New Roman" w:cs="Times New Roman"/>
          <w:sz w:val="24"/>
        </w:rPr>
        <w:t>Negali būti daromi tokie esminiai pirkimo sąlygų pakeitimai, dėl kurių būtų buvę galima leisti dalyvauti kitiems kandidatams, negu iš pradžių atrinktiesiems, arba pirkimo procedūra būtų pritraukusi daugiau dalyvių.</w:t>
      </w:r>
    </w:p>
    <w:p w14:paraId="3DD87A03" w14:textId="77777777" w:rsidR="00CC5613" w:rsidRPr="0028416C" w:rsidRDefault="00CC5613" w:rsidP="00C97A5E">
      <w:pPr>
        <w:spacing w:after="0" w:line="276" w:lineRule="auto"/>
        <w:ind w:firstLine="720"/>
        <w:jc w:val="both"/>
        <w:rPr>
          <w:rFonts w:ascii="Times New Roman" w:eastAsia="Times New Roman" w:hAnsi="Times New Roman" w:cs="Times New Roman"/>
          <w:i/>
          <w:sz w:val="24"/>
        </w:rPr>
      </w:pPr>
      <w:r w:rsidRPr="0028416C">
        <w:rPr>
          <w:rFonts w:ascii="Times New Roman" w:eastAsia="Times New Roman" w:hAnsi="Times New Roman" w:cs="Times New Roman"/>
          <w:b/>
          <w:sz w:val="24"/>
        </w:rPr>
        <w:t>9.3.</w:t>
      </w:r>
      <w:r w:rsidRPr="0028416C">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28416C">
        <w:rPr>
          <w:rFonts w:ascii="Times New Roman" w:eastAsia="Times New Roman" w:hAnsi="Times New Roman" w:cs="Times New Roman"/>
          <w:b/>
          <w:sz w:val="24"/>
        </w:rPr>
        <w:t>ne vėliau kaip likus 6 dienoms iki pasiūlymų pateikimo termino pabaigos</w:t>
      </w:r>
      <w:r w:rsidRPr="0028416C">
        <w:rPr>
          <w:rFonts w:ascii="Times New Roman" w:eastAsia="Times New Roman" w:hAnsi="Times New Roman" w:cs="Times New Roman"/>
          <w:sz w:val="24"/>
        </w:rPr>
        <w:t>.</w:t>
      </w:r>
      <w:r w:rsidRPr="0028416C">
        <w:rPr>
          <w:rFonts w:ascii="Times New Roman" w:hAnsi="Times New Roman" w:cs="Times New Roman"/>
        </w:rPr>
        <w:t xml:space="preserve"> </w:t>
      </w:r>
      <w:r w:rsidRPr="0028416C">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28416C" w:rsidRDefault="00CC5613" w:rsidP="00C97A5E">
      <w:pPr>
        <w:spacing w:after="0" w:line="276" w:lineRule="auto"/>
        <w:ind w:firstLine="720"/>
        <w:jc w:val="both"/>
        <w:rPr>
          <w:rFonts w:ascii="Times New Roman" w:eastAsia="Times New Roman" w:hAnsi="Times New Roman" w:cs="Times New Roman"/>
          <w:sz w:val="24"/>
        </w:rPr>
      </w:pPr>
      <w:r w:rsidRPr="0028416C">
        <w:rPr>
          <w:rFonts w:ascii="Times New Roman" w:eastAsia="Times New Roman" w:hAnsi="Times New Roman" w:cs="Times New Roman"/>
          <w:b/>
          <w:sz w:val="24"/>
        </w:rPr>
        <w:t>9.4.</w:t>
      </w:r>
      <w:r w:rsidRPr="0028416C">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siųsdama tekstinį pranešimą CVP IS priemonėmis, ji privalo užtikrinti tiekėjų anonimiškumą, t. y. privalo užtikrinti, kad tiekėjas nesužinotų kitų tiekėjų, dalyvaujančių pirkimo procedūrose, pavadinimą ir kitų rekvizitų. </w:t>
      </w:r>
    </w:p>
    <w:p w14:paraId="4EB029A2" w14:textId="77777777" w:rsidR="00CC5613" w:rsidRPr="0028416C" w:rsidRDefault="00CC5613" w:rsidP="00C97A5E">
      <w:pPr>
        <w:spacing w:after="0" w:line="276" w:lineRule="auto"/>
        <w:ind w:firstLine="720"/>
        <w:jc w:val="both"/>
        <w:rPr>
          <w:rFonts w:ascii="Times New Roman" w:eastAsia="Times New Roman" w:hAnsi="Times New Roman" w:cs="Times New Roman"/>
          <w:sz w:val="24"/>
        </w:rPr>
      </w:pPr>
      <w:r w:rsidRPr="0028416C">
        <w:rPr>
          <w:rFonts w:ascii="Times New Roman" w:eastAsia="Times New Roman" w:hAnsi="Times New Roman" w:cs="Times New Roman"/>
          <w:b/>
          <w:sz w:val="24"/>
        </w:rPr>
        <w:t>9.5.</w:t>
      </w:r>
      <w:r w:rsidRPr="0028416C">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28416C" w:rsidRDefault="00CC5613" w:rsidP="00C97A5E">
      <w:pPr>
        <w:spacing w:after="0" w:line="276" w:lineRule="auto"/>
        <w:ind w:firstLine="720"/>
        <w:jc w:val="both"/>
        <w:rPr>
          <w:rFonts w:ascii="Times New Roman" w:eastAsia="Times New Roman" w:hAnsi="Times New Roman" w:cs="Times New Roman"/>
          <w:sz w:val="24"/>
        </w:rPr>
      </w:pPr>
      <w:r w:rsidRPr="0028416C">
        <w:rPr>
          <w:rFonts w:ascii="Times New Roman" w:eastAsia="Times New Roman" w:hAnsi="Times New Roman" w:cs="Times New Roman"/>
          <w:b/>
          <w:sz w:val="24"/>
        </w:rPr>
        <w:t>9.6.</w:t>
      </w:r>
      <w:r w:rsidRPr="0028416C">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28416C" w:rsidRDefault="00CC5613" w:rsidP="00C97A5E">
      <w:pPr>
        <w:widowControl w:val="0"/>
        <w:tabs>
          <w:tab w:val="left" w:pos="993"/>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28416C">
        <w:rPr>
          <w:rFonts w:ascii="Times New Roman" w:eastAsia="Times New Roman" w:hAnsi="Times New Roman" w:cs="Times New Roman"/>
          <w:b/>
          <w:sz w:val="24"/>
          <w:szCs w:val="24"/>
          <w:lang w:eastAsia="lt-LT"/>
        </w:rPr>
        <w:t>9.7.</w:t>
      </w:r>
      <w:r w:rsidRPr="0028416C">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28416C" w:rsidRDefault="00CC5613" w:rsidP="00C97A5E">
      <w:pPr>
        <w:widowControl w:val="0"/>
        <w:tabs>
          <w:tab w:val="left" w:pos="1134"/>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28416C">
        <w:rPr>
          <w:rFonts w:ascii="Times New Roman" w:eastAsia="Times New Roman" w:hAnsi="Times New Roman" w:cs="Times New Roman"/>
          <w:b/>
          <w:sz w:val="24"/>
          <w:szCs w:val="24"/>
          <w:lang w:eastAsia="lt-LT"/>
        </w:rPr>
        <w:t>9.7.1.</w:t>
      </w:r>
      <w:r w:rsidRPr="0028416C">
        <w:rPr>
          <w:rFonts w:ascii="Times New Roman" w:eastAsia="Times New Roman" w:hAnsi="Times New Roman" w:cs="Times New Roman"/>
          <w:sz w:val="24"/>
          <w:szCs w:val="24"/>
          <w:lang w:eastAsia="lt-LT"/>
        </w:rPr>
        <w:t xml:space="preserve"> jeigu dėl kokių nors priežasčių papildoma su pirkimo dokumentais susijusi informacija </w:t>
      </w:r>
      <w:r w:rsidRPr="0028416C">
        <w:rPr>
          <w:rFonts w:ascii="Times New Roman" w:eastAsia="Times New Roman" w:hAnsi="Times New Roman" w:cs="Times New Roman"/>
          <w:sz w:val="24"/>
          <w:szCs w:val="24"/>
          <w:lang w:eastAsia="lt-LT"/>
        </w:rPr>
        <w:lastRenderedPageBreak/>
        <w:t>būtų pateikiama likus mažiau kaip 6 dienoms iki pasiūlymų pateikimo termino pabaigos, nors šios informacijos buvo paprašyta laiku;</w:t>
      </w:r>
    </w:p>
    <w:p w14:paraId="3BFB6488" w14:textId="77777777" w:rsidR="00CC5613" w:rsidRPr="0028416C" w:rsidRDefault="00CC5613" w:rsidP="00C97A5E">
      <w:pPr>
        <w:widowControl w:val="0"/>
        <w:tabs>
          <w:tab w:val="left" w:pos="993"/>
          <w:tab w:val="left" w:pos="1134"/>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28416C">
        <w:rPr>
          <w:rFonts w:ascii="Times New Roman" w:eastAsia="Times New Roman" w:hAnsi="Times New Roman" w:cs="Times New Roman"/>
          <w:b/>
          <w:sz w:val="24"/>
          <w:szCs w:val="24"/>
          <w:lang w:eastAsia="lt-LT"/>
        </w:rPr>
        <w:t>9.8.</w:t>
      </w:r>
      <w:r w:rsidRPr="0028416C">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28416C" w:rsidRDefault="00CC5613" w:rsidP="00C97A5E">
      <w:pPr>
        <w:widowControl w:val="0"/>
        <w:tabs>
          <w:tab w:val="left" w:pos="993"/>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28416C">
        <w:rPr>
          <w:rFonts w:ascii="Times New Roman" w:eastAsia="Times New Roman" w:hAnsi="Times New Roman" w:cs="Times New Roman"/>
          <w:b/>
          <w:sz w:val="24"/>
          <w:szCs w:val="24"/>
          <w:lang w:eastAsia="lt-LT"/>
        </w:rPr>
        <w:t>9.9.</w:t>
      </w:r>
      <w:r w:rsidRPr="0028416C">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28416C">
        <w:rPr>
          <w:rFonts w:ascii="Times New Roman" w:eastAsia="Times New Roman" w:hAnsi="Times New Roman" w:cs="Times New Roman"/>
          <w:i/>
          <w:sz w:val="24"/>
          <w:szCs w:val="24"/>
          <w:lang w:eastAsia="lt-LT"/>
        </w:rPr>
        <w:t xml:space="preserve"> </w:t>
      </w:r>
    </w:p>
    <w:p w14:paraId="4491F82A" w14:textId="77777777" w:rsidR="00143F73" w:rsidRPr="0028416C" w:rsidRDefault="00143F73" w:rsidP="00180300">
      <w:pPr>
        <w:spacing w:after="0" w:line="276" w:lineRule="auto"/>
        <w:jc w:val="both"/>
        <w:rPr>
          <w:rFonts w:ascii="Times New Roman" w:eastAsia="Calibri" w:hAnsi="Times New Roman" w:cs="Times New Roman"/>
          <w:bCs/>
          <w:sz w:val="24"/>
          <w:szCs w:val="24"/>
          <w:lang w:eastAsia="lt-LT"/>
        </w:rPr>
      </w:pPr>
    </w:p>
    <w:p w14:paraId="1B13A6F8" w14:textId="5AEC8458" w:rsidR="00180300" w:rsidRPr="0028416C" w:rsidRDefault="00143F73" w:rsidP="00577113">
      <w:pPr>
        <w:pStyle w:val="ListParagraph"/>
        <w:numPr>
          <w:ilvl w:val="0"/>
          <w:numId w:val="4"/>
        </w:numPr>
        <w:spacing w:line="276" w:lineRule="auto"/>
        <w:jc w:val="center"/>
        <w:rPr>
          <w:rFonts w:ascii="Times New Roman" w:eastAsia="Calibri" w:hAnsi="Times New Roman"/>
          <w:b/>
          <w:szCs w:val="24"/>
          <w:lang w:eastAsia="lt-LT"/>
        </w:rPr>
      </w:pPr>
      <w:r w:rsidRPr="0028416C">
        <w:rPr>
          <w:rFonts w:ascii="Times New Roman" w:eastAsia="Calibri" w:hAnsi="Times New Roman"/>
          <w:b/>
          <w:szCs w:val="24"/>
          <w:lang w:eastAsia="lt-LT"/>
        </w:rPr>
        <w:t>SUSIPAŽINIMO SU PASIŪLYMAIS PROCEDŪROS</w:t>
      </w:r>
    </w:p>
    <w:p w14:paraId="6B845642" w14:textId="77777777" w:rsidR="00143F73" w:rsidRPr="0028416C" w:rsidRDefault="00143F73" w:rsidP="00180300">
      <w:pPr>
        <w:spacing w:after="0" w:line="276" w:lineRule="auto"/>
        <w:jc w:val="both"/>
        <w:rPr>
          <w:rFonts w:ascii="Times New Roman" w:eastAsia="Calibri" w:hAnsi="Times New Roman" w:cs="Times New Roman"/>
          <w:sz w:val="24"/>
          <w:szCs w:val="24"/>
          <w:lang w:eastAsia="lt-LT"/>
        </w:rPr>
      </w:pPr>
    </w:p>
    <w:p w14:paraId="4EEE258D" w14:textId="566B962F" w:rsidR="00143F73" w:rsidRPr="0028416C" w:rsidRDefault="00143F73" w:rsidP="00C97A5E">
      <w:pPr>
        <w:spacing w:after="0" w:line="276" w:lineRule="auto"/>
        <w:ind w:firstLine="720"/>
        <w:jc w:val="both"/>
        <w:rPr>
          <w:rFonts w:ascii="Times New Roman" w:hAnsi="Times New Roman" w:cs="Times New Roman"/>
          <w:sz w:val="24"/>
          <w:szCs w:val="24"/>
        </w:rPr>
      </w:pPr>
      <w:r w:rsidRPr="0028416C">
        <w:rPr>
          <w:rFonts w:ascii="Times New Roman" w:hAnsi="Times New Roman" w:cs="Times New Roman"/>
          <w:b/>
          <w:sz w:val="24"/>
          <w:szCs w:val="24"/>
        </w:rPr>
        <w:t>10.1.</w:t>
      </w:r>
      <w:r w:rsidRPr="0028416C">
        <w:rPr>
          <w:rFonts w:ascii="Times New Roman" w:hAnsi="Times New Roman" w:cs="Times New Roman"/>
          <w:sz w:val="24"/>
          <w:szCs w:val="24"/>
        </w:rPr>
        <w:t xml:space="preserve"> </w:t>
      </w:r>
      <w:r w:rsidR="00CC5613" w:rsidRPr="0028416C">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DB31A6" w:rsidRPr="0028416C">
        <w:rPr>
          <w:rFonts w:ascii="Times New Roman" w:hAnsi="Times New Roman" w:cs="Times New Roman"/>
          <w:sz w:val="24"/>
          <w:szCs w:val="24"/>
        </w:rPr>
        <w:t>30</w:t>
      </w:r>
      <w:r w:rsidR="00CC5613" w:rsidRPr="0028416C">
        <w:rPr>
          <w:rFonts w:ascii="Times New Roman" w:hAnsi="Times New Roman" w:cs="Times New Roman"/>
          <w:sz w:val="24"/>
          <w:szCs w:val="24"/>
        </w:rPr>
        <w:t xml:space="preserve"> minučių po pasiūlymų pateikimo termino pabaigos.</w:t>
      </w:r>
    </w:p>
    <w:p w14:paraId="77218695" w14:textId="77777777" w:rsidR="00CC5613" w:rsidRPr="0028416C" w:rsidRDefault="00CC5613" w:rsidP="00C97A5E">
      <w:pPr>
        <w:spacing w:after="0" w:line="276" w:lineRule="auto"/>
        <w:ind w:firstLine="720"/>
        <w:jc w:val="both"/>
        <w:rPr>
          <w:rFonts w:ascii="Times New Roman" w:hAnsi="Times New Roman" w:cs="Times New Roman"/>
          <w:sz w:val="24"/>
          <w:szCs w:val="24"/>
        </w:rPr>
      </w:pPr>
      <w:r w:rsidRPr="0028416C">
        <w:rPr>
          <w:rFonts w:ascii="Times New Roman" w:hAnsi="Times New Roman" w:cs="Times New Roman"/>
          <w:b/>
          <w:sz w:val="24"/>
          <w:szCs w:val="24"/>
        </w:rPr>
        <w:t>10.2.</w:t>
      </w:r>
      <w:r w:rsidRPr="0028416C">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5C34F79D" w14:textId="77777777" w:rsidR="00CC5613" w:rsidRPr="0028416C" w:rsidRDefault="00CC5613" w:rsidP="00C97A5E">
      <w:pPr>
        <w:spacing w:after="0" w:line="276" w:lineRule="auto"/>
        <w:ind w:firstLine="720"/>
        <w:jc w:val="both"/>
        <w:rPr>
          <w:rFonts w:ascii="Times New Roman" w:hAnsi="Times New Roman" w:cs="Times New Roman"/>
          <w:sz w:val="24"/>
          <w:szCs w:val="24"/>
        </w:rPr>
      </w:pPr>
      <w:r w:rsidRPr="0028416C">
        <w:rPr>
          <w:rFonts w:ascii="Times New Roman" w:hAnsi="Times New Roman" w:cs="Times New Roman"/>
          <w:b/>
          <w:sz w:val="24"/>
          <w:szCs w:val="24"/>
        </w:rPr>
        <w:t>10.3.</w:t>
      </w:r>
      <w:r w:rsidRPr="0028416C">
        <w:rPr>
          <w:rFonts w:ascii="Times New Roman" w:hAnsi="Times New Roman" w:cs="Times New Roman"/>
          <w:sz w:val="24"/>
          <w:szCs w:val="24"/>
        </w:rPr>
        <w:t xml:space="preserve"> Pasiūlymo kaina:</w:t>
      </w:r>
    </w:p>
    <w:p w14:paraId="770C3B0B" w14:textId="77777777" w:rsidR="00CC5613" w:rsidRPr="0028416C" w:rsidRDefault="00CC5613" w:rsidP="00C97A5E">
      <w:pPr>
        <w:spacing w:after="0" w:line="276" w:lineRule="auto"/>
        <w:ind w:firstLine="720"/>
        <w:jc w:val="both"/>
        <w:rPr>
          <w:rFonts w:ascii="Times New Roman" w:hAnsi="Times New Roman" w:cs="Times New Roman"/>
          <w:sz w:val="24"/>
          <w:szCs w:val="24"/>
        </w:rPr>
      </w:pPr>
      <w:r w:rsidRPr="0028416C">
        <w:rPr>
          <w:rFonts w:ascii="Times New Roman" w:hAnsi="Times New Roman" w:cs="Times New Roman"/>
          <w:b/>
          <w:sz w:val="24"/>
          <w:szCs w:val="24"/>
        </w:rPr>
        <w:t>10.3.1.</w:t>
      </w:r>
      <w:r w:rsidRPr="0028416C">
        <w:rPr>
          <w:rFonts w:ascii="Times New Roman" w:hAnsi="Times New Roman" w:cs="Times New Roman"/>
          <w:sz w:val="24"/>
          <w:szCs w:val="24"/>
        </w:rPr>
        <w:t xml:space="preserve"> Siūlomos pirkimo objekto dalies pasiūlymo kaina yra laikoma tik ta kaina, kurią tiekėjas nurodė pirkimo dokumentų 2 priede pateikdamas pasiūlymą CVP IS lange „Prisegti dokumentai“ ir tame pačiame lange, paspausdamas nuorodą „Pateikti pasiūlymą“.</w:t>
      </w:r>
    </w:p>
    <w:p w14:paraId="2B41FC40" w14:textId="77777777" w:rsidR="00CC5613" w:rsidRPr="0028416C" w:rsidRDefault="00CC5613" w:rsidP="00C97A5E">
      <w:pPr>
        <w:spacing w:after="0" w:line="276" w:lineRule="auto"/>
        <w:ind w:firstLine="720"/>
        <w:jc w:val="both"/>
        <w:rPr>
          <w:rFonts w:ascii="Times New Roman" w:hAnsi="Times New Roman" w:cs="Times New Roman"/>
          <w:sz w:val="24"/>
          <w:szCs w:val="24"/>
        </w:rPr>
      </w:pPr>
      <w:r w:rsidRPr="0028416C">
        <w:rPr>
          <w:rFonts w:ascii="Times New Roman" w:hAnsi="Times New Roman" w:cs="Times New Roman"/>
          <w:b/>
          <w:bCs/>
          <w:sz w:val="24"/>
          <w:szCs w:val="24"/>
        </w:rPr>
        <w:t xml:space="preserve">10.3.2. </w:t>
      </w:r>
      <w:r w:rsidRPr="0028416C">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28416C" w:rsidRDefault="00CC5613" w:rsidP="00C97A5E">
      <w:pPr>
        <w:spacing w:after="0" w:line="276" w:lineRule="auto"/>
        <w:ind w:firstLine="720"/>
        <w:jc w:val="both"/>
        <w:rPr>
          <w:rFonts w:ascii="Times New Roman" w:hAnsi="Times New Roman" w:cs="Times New Roman"/>
          <w:sz w:val="24"/>
          <w:szCs w:val="24"/>
        </w:rPr>
      </w:pPr>
      <w:r w:rsidRPr="0028416C">
        <w:rPr>
          <w:rFonts w:ascii="Times New Roman" w:hAnsi="Times New Roman" w:cs="Times New Roman"/>
          <w:b/>
          <w:sz w:val="24"/>
          <w:szCs w:val="24"/>
        </w:rPr>
        <w:t>10.4.</w:t>
      </w:r>
      <w:r w:rsidRPr="0028416C">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28416C" w:rsidRDefault="00143F73" w:rsidP="00180300">
      <w:pPr>
        <w:spacing w:after="0" w:line="276" w:lineRule="auto"/>
        <w:rPr>
          <w:rFonts w:ascii="Times New Roman" w:eastAsia="Calibri" w:hAnsi="Times New Roman" w:cs="Times New Roman"/>
          <w:bCs/>
          <w:spacing w:val="-8"/>
          <w:sz w:val="24"/>
          <w:szCs w:val="24"/>
          <w:lang w:eastAsia="lt-LT"/>
        </w:rPr>
      </w:pPr>
    </w:p>
    <w:p w14:paraId="4D8666BA" w14:textId="580B973C" w:rsidR="00180300" w:rsidRPr="0028416C" w:rsidRDefault="00143F73" w:rsidP="00577113">
      <w:pPr>
        <w:pStyle w:val="ListParagraph"/>
        <w:numPr>
          <w:ilvl w:val="0"/>
          <w:numId w:val="4"/>
        </w:numPr>
        <w:spacing w:line="276" w:lineRule="auto"/>
        <w:jc w:val="center"/>
        <w:rPr>
          <w:rFonts w:ascii="Times New Roman" w:eastAsia="Calibri" w:hAnsi="Times New Roman"/>
          <w:b/>
          <w:szCs w:val="24"/>
          <w:lang w:eastAsia="lt-LT"/>
        </w:rPr>
      </w:pPr>
      <w:r w:rsidRPr="0028416C">
        <w:rPr>
          <w:rFonts w:ascii="Times New Roman" w:eastAsia="Calibri" w:hAnsi="Times New Roman"/>
          <w:b/>
          <w:spacing w:val="-8"/>
          <w:szCs w:val="24"/>
          <w:lang w:eastAsia="lt-LT"/>
        </w:rPr>
        <w:t xml:space="preserve">PASIŪLYMŲ </w:t>
      </w:r>
      <w:r w:rsidRPr="0028416C">
        <w:rPr>
          <w:rFonts w:ascii="Times New Roman" w:eastAsia="Calibri" w:hAnsi="Times New Roman"/>
          <w:b/>
          <w:szCs w:val="24"/>
          <w:lang w:eastAsia="lt-LT"/>
        </w:rPr>
        <w:t>NAGRINĖJIMAS IR PASIŪLYMŲ ATMETIMO PRIEŽASTYS</w:t>
      </w:r>
    </w:p>
    <w:p w14:paraId="1F5A1A77" w14:textId="77777777" w:rsidR="00143F73" w:rsidRPr="0028416C" w:rsidRDefault="00143F73" w:rsidP="00180300">
      <w:pPr>
        <w:spacing w:after="0" w:line="276" w:lineRule="auto"/>
        <w:rPr>
          <w:rFonts w:ascii="Times New Roman" w:eastAsia="Calibri" w:hAnsi="Times New Roman" w:cs="Times New Roman"/>
          <w:bCs/>
          <w:sz w:val="24"/>
          <w:szCs w:val="24"/>
          <w:lang w:eastAsia="lt-LT"/>
        </w:rPr>
      </w:pPr>
    </w:p>
    <w:p w14:paraId="7E01EF7F" w14:textId="77777777" w:rsidR="00CC5613" w:rsidRPr="0028416C" w:rsidRDefault="00CC5613" w:rsidP="00C97A5E">
      <w:pPr>
        <w:spacing w:after="0" w:line="276" w:lineRule="auto"/>
        <w:ind w:firstLine="720"/>
        <w:jc w:val="both"/>
        <w:rPr>
          <w:rFonts w:ascii="Times New Roman" w:hAnsi="Times New Roman" w:cs="Times New Roman"/>
          <w:sz w:val="24"/>
          <w:szCs w:val="24"/>
          <w:lang w:eastAsia="lt-LT"/>
        </w:rPr>
      </w:pPr>
      <w:r w:rsidRPr="0028416C">
        <w:rPr>
          <w:rFonts w:ascii="Times New Roman" w:hAnsi="Times New Roman" w:cs="Times New Roman"/>
          <w:b/>
          <w:sz w:val="24"/>
          <w:szCs w:val="24"/>
          <w:lang w:eastAsia="lt-LT"/>
        </w:rPr>
        <w:t>11.1.</w:t>
      </w:r>
      <w:r w:rsidRPr="0028416C">
        <w:rPr>
          <w:rFonts w:ascii="Times New Roman" w:hAnsi="Times New Roman" w:cs="Times New Roman"/>
          <w:sz w:val="24"/>
          <w:szCs w:val="24"/>
          <w:lang w:eastAsia="lt-LT"/>
        </w:rPr>
        <w:t xml:space="preserve"> </w:t>
      </w:r>
      <w:r w:rsidRPr="0028416C">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28416C" w:rsidRDefault="00CC5613" w:rsidP="00C97A5E">
      <w:pPr>
        <w:spacing w:after="0" w:line="276" w:lineRule="auto"/>
        <w:ind w:firstLine="720"/>
        <w:jc w:val="both"/>
        <w:rPr>
          <w:rFonts w:ascii="Times New Roman" w:hAnsi="Times New Roman" w:cs="Times New Roman"/>
          <w:sz w:val="24"/>
          <w:szCs w:val="24"/>
        </w:rPr>
      </w:pPr>
      <w:r w:rsidRPr="0028416C">
        <w:rPr>
          <w:rFonts w:ascii="Times New Roman" w:hAnsi="Times New Roman" w:cs="Times New Roman"/>
          <w:b/>
          <w:sz w:val="24"/>
          <w:szCs w:val="24"/>
          <w:lang w:eastAsia="lt-LT"/>
        </w:rPr>
        <w:t>11.2.</w:t>
      </w:r>
      <w:r w:rsidRPr="0028416C">
        <w:rPr>
          <w:rFonts w:ascii="Times New Roman" w:hAnsi="Times New Roman" w:cs="Times New Roman"/>
          <w:sz w:val="24"/>
          <w:szCs w:val="24"/>
          <w:lang w:eastAsia="lt-LT"/>
        </w:rPr>
        <w:t xml:space="preserve"> </w:t>
      </w:r>
      <w:r w:rsidRPr="0028416C">
        <w:rPr>
          <w:rFonts w:ascii="Times New Roman" w:hAnsi="Times New Roman" w:cs="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28416C">
        <w:rPr>
          <w:rFonts w:ascii="Times New Roman" w:hAnsi="Times New Roman" w:cs="Times New Roman"/>
          <w:sz w:val="24"/>
          <w:szCs w:val="24"/>
        </w:rPr>
        <w:t>. Teisę dalyvauti tolimesnėse pirkimo procedūrose turi tik tie tiekėjai, kurie atitinka perkančiosios organizacijos reikalavimus nustatytus šio konkurso sąlygų 3 skyriuje „</w:t>
      </w:r>
      <w:r w:rsidRPr="0028416C">
        <w:rPr>
          <w:rFonts w:ascii="Times New Roman" w:hAnsi="Times New Roman" w:cs="Times New Roman"/>
          <w:sz w:val="24"/>
          <w:szCs w:val="24"/>
          <w:lang w:eastAsia="lt-LT"/>
        </w:rPr>
        <w:t xml:space="preserve">Tiekėjų pašalinimo pagrindai“. </w:t>
      </w:r>
      <w:r w:rsidRPr="0028416C">
        <w:rPr>
          <w:rFonts w:ascii="Times New Roman" w:hAnsi="Times New Roman" w:cs="Times New Roman"/>
          <w:b/>
          <w:sz w:val="24"/>
          <w:szCs w:val="24"/>
          <w:lang w:eastAsia="lt-LT"/>
        </w:rPr>
        <w:t xml:space="preserve">Aktualių </w:t>
      </w:r>
      <w:r w:rsidRPr="0028416C">
        <w:rPr>
          <w:rFonts w:ascii="Times New Roman" w:hAnsi="Times New Roman" w:cs="Times New Roman"/>
          <w:b/>
          <w:sz w:val="24"/>
          <w:szCs w:val="24"/>
        </w:rPr>
        <w:t xml:space="preserve">pašalinimo pagrindų nebuvimą patvirtinančių </w:t>
      </w:r>
      <w:r w:rsidRPr="0028416C">
        <w:rPr>
          <w:rFonts w:ascii="Times New Roman" w:hAnsi="Times New Roman" w:cs="Times New Roman"/>
          <w:b/>
          <w:sz w:val="24"/>
          <w:szCs w:val="24"/>
          <w:u w:val="single"/>
        </w:rPr>
        <w:t>dokumentų bus reikalaujama tik iš to tiekėjo, kurio pasiūlymas pagal vertinimo rezultatus galės būti pripažintas laimėjusiu (</w:t>
      </w:r>
      <w:r w:rsidRPr="0028416C">
        <w:rPr>
          <w:rFonts w:ascii="Times New Roman" w:hAnsi="Times New Roman" w:cs="Times New Roman"/>
          <w:b/>
          <w:i/>
          <w:sz w:val="24"/>
          <w:szCs w:val="24"/>
          <w:u w:val="single"/>
        </w:rPr>
        <w:t>po pasiūlymų eilės nustatymo</w:t>
      </w:r>
      <w:r w:rsidRPr="0028416C">
        <w:rPr>
          <w:rFonts w:ascii="Times New Roman" w:hAnsi="Times New Roman" w:cs="Times New Roman"/>
          <w:b/>
          <w:sz w:val="24"/>
          <w:szCs w:val="24"/>
        </w:rPr>
        <w:t>)</w:t>
      </w:r>
      <w:r w:rsidRPr="0028416C">
        <w:rPr>
          <w:rFonts w:ascii="Times New Roman" w:hAnsi="Times New Roman" w:cs="Times New Roman"/>
          <w:sz w:val="24"/>
          <w:szCs w:val="24"/>
        </w:rPr>
        <w:t xml:space="preserve">. </w:t>
      </w:r>
    </w:p>
    <w:p w14:paraId="6648DA50" w14:textId="77777777" w:rsidR="00CC5613" w:rsidRPr="0028416C" w:rsidRDefault="00CC5613" w:rsidP="00C97A5E">
      <w:pPr>
        <w:spacing w:after="0" w:line="276" w:lineRule="auto"/>
        <w:ind w:firstLine="720"/>
        <w:jc w:val="both"/>
        <w:rPr>
          <w:rFonts w:ascii="Times New Roman" w:hAnsi="Times New Roman" w:cs="Times New Roman"/>
          <w:sz w:val="24"/>
          <w:szCs w:val="24"/>
          <w:lang w:eastAsia="lt-LT"/>
        </w:rPr>
      </w:pPr>
      <w:r w:rsidRPr="0028416C">
        <w:rPr>
          <w:rFonts w:ascii="Times New Roman" w:hAnsi="Times New Roman" w:cs="Times New Roman"/>
          <w:b/>
          <w:sz w:val="24"/>
          <w:szCs w:val="24"/>
        </w:rPr>
        <w:t>11.3.</w:t>
      </w:r>
      <w:r w:rsidRPr="0028416C">
        <w:rPr>
          <w:rFonts w:ascii="Times New Roman" w:hAnsi="Times New Roman" w:cs="Times New Roman"/>
          <w:sz w:val="24"/>
          <w:szCs w:val="24"/>
        </w:rPr>
        <w:t xml:space="preserve"> Kai kartu su pasiūlymu tiekėjas pateikia ir pašalinimo pagrindų nebuvimą patvirtinančius dokumentus, Komisija jų nevertina išskyrus, kai toks tiekėjas pagal </w:t>
      </w:r>
      <w:bookmarkStart w:id="11" w:name="31z"/>
      <w:bookmarkEnd w:id="11"/>
      <w:r w:rsidRPr="0028416C">
        <w:rPr>
          <w:rFonts w:ascii="Times New Roman" w:hAnsi="Times New Roman" w:cs="Times New Roman"/>
          <w:sz w:val="24"/>
          <w:szCs w:val="24"/>
        </w:rPr>
        <w:t xml:space="preserve">vertinimo rezultatus gali būti pripažintas laimėjusiu. Tokiu atveju pateikti dokumentai gali būti vertinami tik po to, kai įvertintas gautas pasiūlymas ir pagal </w:t>
      </w:r>
      <w:bookmarkStart w:id="12" w:name="32z"/>
      <w:bookmarkEnd w:id="12"/>
      <w:r w:rsidRPr="0028416C">
        <w:rPr>
          <w:rFonts w:ascii="Times New Roman" w:hAnsi="Times New Roman" w:cs="Times New Roman"/>
          <w:sz w:val="24"/>
          <w:szCs w:val="24"/>
        </w:rPr>
        <w:t>vertinimo rezultatus jis gali būti pripažintas laimėjusiu (</w:t>
      </w:r>
      <w:r w:rsidRPr="0028416C">
        <w:rPr>
          <w:rFonts w:ascii="Times New Roman" w:hAnsi="Times New Roman" w:cs="Times New Roman"/>
          <w:i/>
          <w:sz w:val="24"/>
          <w:szCs w:val="24"/>
        </w:rPr>
        <w:t>po pasiūlymų eilės nustatymo</w:t>
      </w:r>
      <w:r w:rsidRPr="0028416C">
        <w:rPr>
          <w:rFonts w:ascii="Times New Roman" w:hAnsi="Times New Roman" w:cs="Times New Roman"/>
          <w:sz w:val="24"/>
          <w:szCs w:val="24"/>
        </w:rPr>
        <w:t>).</w:t>
      </w:r>
    </w:p>
    <w:p w14:paraId="13EC2980" w14:textId="77777777" w:rsidR="00CC5613" w:rsidRPr="0028416C" w:rsidRDefault="00CC5613" w:rsidP="00C97A5E">
      <w:pPr>
        <w:spacing w:after="0" w:line="276" w:lineRule="auto"/>
        <w:ind w:firstLine="720"/>
        <w:jc w:val="both"/>
        <w:rPr>
          <w:rFonts w:ascii="Times New Roman" w:hAnsi="Times New Roman" w:cs="Times New Roman"/>
          <w:sz w:val="24"/>
          <w:szCs w:val="24"/>
        </w:rPr>
      </w:pPr>
      <w:r w:rsidRPr="0028416C">
        <w:rPr>
          <w:rFonts w:ascii="Times New Roman" w:hAnsi="Times New Roman" w:cs="Times New Roman"/>
          <w:b/>
          <w:sz w:val="24"/>
          <w:szCs w:val="24"/>
        </w:rPr>
        <w:t>11.4.</w:t>
      </w:r>
      <w:r w:rsidRPr="0028416C">
        <w:rPr>
          <w:rFonts w:ascii="Times New Roman" w:hAnsi="Times New Roman" w:cs="Times New Roman"/>
          <w:sz w:val="24"/>
          <w:szCs w:val="24"/>
        </w:rPr>
        <w:t xml:space="preserve"> Jeigu Tiekėjas EBVPD yra pažymėjęs, kad reikalavimo neatitinka (</w:t>
      </w:r>
      <w:r w:rsidRPr="0028416C">
        <w:rPr>
          <w:rFonts w:ascii="Times New Roman" w:hAnsi="Times New Roman" w:cs="Times New Roman"/>
          <w:i/>
          <w:sz w:val="24"/>
          <w:szCs w:val="24"/>
        </w:rPr>
        <w:t>pvz.: egzistuoja pašalinimo pagrindas, kai tiekėjas nėra nurodęs, kad taiko apsivalymo priemones</w:t>
      </w:r>
      <w:r w:rsidRPr="0028416C">
        <w:rPr>
          <w:rFonts w:ascii="Times New Roman" w:hAnsi="Times New Roman" w:cs="Times New Roman"/>
          <w:sz w:val="24"/>
          <w:szCs w:val="24"/>
        </w:rPr>
        <w:t xml:space="preserve">), Komisija  tiekėjo pasiūlymą atmes ir toliau jo nevertins. </w:t>
      </w:r>
    </w:p>
    <w:p w14:paraId="6600BF55" w14:textId="77777777" w:rsidR="00CC5613" w:rsidRPr="0028416C" w:rsidRDefault="00CC5613" w:rsidP="00C97A5E">
      <w:pPr>
        <w:spacing w:after="0" w:line="276" w:lineRule="auto"/>
        <w:ind w:firstLine="720"/>
        <w:jc w:val="both"/>
        <w:rPr>
          <w:rFonts w:ascii="Times New Roman" w:eastAsia="Calibri" w:hAnsi="Times New Roman" w:cs="Times New Roman"/>
          <w:b/>
          <w:sz w:val="24"/>
          <w:szCs w:val="24"/>
        </w:rPr>
      </w:pPr>
      <w:r w:rsidRPr="0028416C">
        <w:rPr>
          <w:rFonts w:ascii="Times New Roman" w:hAnsi="Times New Roman" w:cs="Times New Roman"/>
          <w:b/>
          <w:sz w:val="24"/>
          <w:szCs w:val="24"/>
        </w:rPr>
        <w:lastRenderedPageBreak/>
        <w:t>11.5. Tiekėjų, kurių EBVPD patvirtina atitiktį keliamiems reikalavimams (</w:t>
      </w:r>
      <w:r w:rsidRPr="0028416C">
        <w:rPr>
          <w:rFonts w:ascii="Times New Roman" w:hAnsi="Times New Roman" w:cs="Times New Roman"/>
          <w:b/>
          <w:i/>
          <w:sz w:val="24"/>
          <w:szCs w:val="24"/>
        </w:rPr>
        <w:t>pašalinimo pagrindų nebuvimą</w:t>
      </w:r>
      <w:r w:rsidRPr="0028416C">
        <w:rPr>
          <w:rFonts w:ascii="Times New Roman" w:hAnsi="Times New Roman" w:cs="Times New Roman"/>
          <w:b/>
          <w:sz w:val="24"/>
          <w:szCs w:val="24"/>
        </w:rPr>
        <w:t>), pasiūlymai vertinami toliau, t. y.:</w:t>
      </w:r>
    </w:p>
    <w:p w14:paraId="2E7E542F" w14:textId="77777777" w:rsidR="00CC5613" w:rsidRPr="0028416C" w:rsidRDefault="00CC5613" w:rsidP="00C97A5E">
      <w:pPr>
        <w:spacing w:after="0" w:line="276" w:lineRule="auto"/>
        <w:ind w:firstLine="720"/>
        <w:jc w:val="both"/>
        <w:rPr>
          <w:rFonts w:ascii="Times New Roman" w:eastAsia="Calibri" w:hAnsi="Times New Roman" w:cs="Times New Roman"/>
          <w:b/>
          <w:bCs/>
          <w:sz w:val="24"/>
          <w:szCs w:val="24"/>
        </w:rPr>
      </w:pPr>
      <w:r w:rsidRPr="0028416C">
        <w:rPr>
          <w:rFonts w:ascii="Times New Roman" w:eastAsia="Calibri" w:hAnsi="Times New Roman" w:cs="Times New Roman"/>
          <w:b/>
          <w:sz w:val="24"/>
          <w:szCs w:val="24"/>
        </w:rPr>
        <w:t xml:space="preserve">11.5.1. </w:t>
      </w:r>
      <w:r w:rsidRPr="0028416C">
        <w:rPr>
          <w:rFonts w:ascii="Times New Roman" w:eastAsia="Calibri" w:hAnsi="Times New Roman" w:cs="Times New Roman"/>
          <w:sz w:val="24"/>
          <w:szCs w:val="24"/>
        </w:rPr>
        <w:t>vertinama ar tiekėjo pasiūlymas atitinka skelbime apie pirkimą ir pirkimo dokumentuose nurodytą informaciją;</w:t>
      </w:r>
    </w:p>
    <w:p w14:paraId="4507E5AA" w14:textId="77777777" w:rsidR="00CC5613" w:rsidRPr="0028416C" w:rsidRDefault="00CC5613" w:rsidP="00C97A5E">
      <w:pPr>
        <w:spacing w:after="0" w:line="276" w:lineRule="auto"/>
        <w:ind w:firstLine="720"/>
        <w:jc w:val="both"/>
        <w:rPr>
          <w:rFonts w:ascii="Times New Roman" w:eastAsia="Calibri" w:hAnsi="Times New Roman" w:cs="Times New Roman"/>
          <w:sz w:val="24"/>
          <w:szCs w:val="24"/>
        </w:rPr>
      </w:pPr>
      <w:r w:rsidRPr="0028416C">
        <w:rPr>
          <w:rFonts w:ascii="Times New Roman" w:eastAsia="Calibri" w:hAnsi="Times New Roman" w:cs="Times New Roman"/>
          <w:b/>
          <w:sz w:val="24"/>
          <w:szCs w:val="24"/>
        </w:rPr>
        <w:t>11.5.2.</w:t>
      </w:r>
      <w:r w:rsidRPr="0028416C">
        <w:rPr>
          <w:rFonts w:ascii="Times New Roman" w:eastAsia="Calibri" w:hAnsi="Times New Roman" w:cs="Times New Roman"/>
          <w:sz w:val="24"/>
          <w:szCs w:val="24"/>
        </w:rPr>
        <w:t xml:space="preserve"> vertinama ar tiekėjo siūlomas pirkimo objektas atitinka techninės specifikacijos reikalavimus, jei reikia kreipiamasi dėl pasiūlymo paaiškinimo ir pan.;</w:t>
      </w:r>
    </w:p>
    <w:p w14:paraId="052F8004" w14:textId="2CF8ED54" w:rsidR="00143F73" w:rsidRPr="0028416C" w:rsidRDefault="00143F73" w:rsidP="00D874C4">
      <w:pPr>
        <w:spacing w:after="0" w:line="276" w:lineRule="auto"/>
        <w:ind w:firstLine="720"/>
        <w:jc w:val="both"/>
        <w:rPr>
          <w:rFonts w:ascii="Times New Roman" w:hAnsi="Times New Roman" w:cs="Times New Roman"/>
          <w:sz w:val="24"/>
          <w:szCs w:val="24"/>
        </w:rPr>
      </w:pPr>
      <w:r w:rsidRPr="0028416C">
        <w:rPr>
          <w:rFonts w:ascii="Times New Roman" w:hAnsi="Times New Roman" w:cs="Times New Roman"/>
          <w:b/>
          <w:sz w:val="24"/>
          <w:szCs w:val="24"/>
        </w:rPr>
        <w:t>11.</w:t>
      </w:r>
      <w:r w:rsidR="00CC5613" w:rsidRPr="0028416C">
        <w:rPr>
          <w:rFonts w:ascii="Times New Roman" w:hAnsi="Times New Roman" w:cs="Times New Roman"/>
          <w:b/>
          <w:sz w:val="24"/>
          <w:szCs w:val="24"/>
        </w:rPr>
        <w:t>5</w:t>
      </w:r>
      <w:r w:rsidRPr="0028416C">
        <w:rPr>
          <w:rFonts w:ascii="Times New Roman" w:hAnsi="Times New Roman" w:cs="Times New Roman"/>
          <w:b/>
          <w:sz w:val="24"/>
          <w:szCs w:val="24"/>
        </w:rPr>
        <w:t>.3.</w:t>
      </w:r>
      <w:r w:rsidRPr="0028416C">
        <w:rPr>
          <w:rFonts w:ascii="Times New Roman" w:hAnsi="Times New Roman" w:cs="Times New Roman"/>
          <w:sz w:val="24"/>
          <w:szCs w:val="24"/>
        </w:rPr>
        <w:t xml:space="preserve"> </w:t>
      </w:r>
      <w:bookmarkStart w:id="13" w:name="_Hlk112048134"/>
      <w:r w:rsidRPr="0028416C">
        <w:rPr>
          <w:rFonts w:ascii="Times New Roman" w:hAnsi="Times New Roman" w:cs="Times New Roman"/>
          <w:sz w:val="24"/>
          <w:szCs w:val="24"/>
        </w:rPr>
        <w:t xml:space="preserve">vertinama ar tiekėjo pasiūlyta pirkimo objekto </w:t>
      </w:r>
      <w:r w:rsidR="00F63A4C" w:rsidRPr="0028416C">
        <w:rPr>
          <w:rFonts w:ascii="Times New Roman" w:hAnsi="Times New Roman" w:cs="Times New Roman"/>
          <w:sz w:val="24"/>
          <w:szCs w:val="24"/>
        </w:rPr>
        <w:t xml:space="preserve">ar jo </w:t>
      </w:r>
      <w:r w:rsidRPr="0028416C">
        <w:rPr>
          <w:rFonts w:ascii="Times New Roman" w:hAnsi="Times New Roman" w:cs="Times New Roman"/>
          <w:sz w:val="24"/>
          <w:szCs w:val="24"/>
        </w:rPr>
        <w:t>dalies kaina nėra per didelė ir nepriimtina. Tiekėjo pasiūlyta kaina yra per didelė ir nepriimtina, jeigu ji viršija perkančiosios organizacijos pirkimo objekt</w:t>
      </w:r>
      <w:r w:rsidR="00F63A4C" w:rsidRPr="0028416C">
        <w:rPr>
          <w:rFonts w:ascii="Times New Roman" w:hAnsi="Times New Roman" w:cs="Times New Roman"/>
          <w:sz w:val="24"/>
          <w:szCs w:val="24"/>
        </w:rPr>
        <w:t>ui ar jo</w:t>
      </w:r>
      <w:r w:rsidRPr="0028416C">
        <w:rPr>
          <w:rFonts w:ascii="Times New Roman" w:hAnsi="Times New Roman" w:cs="Times New Roman"/>
          <w:sz w:val="24"/>
          <w:szCs w:val="24"/>
        </w:rPr>
        <w:t xml:space="preserve"> daliai suplanuotas skirti lėšas, numatytas Pirkimo sąlygų 2.4 punkte;</w:t>
      </w:r>
    </w:p>
    <w:bookmarkEnd w:id="13"/>
    <w:p w14:paraId="63D1409C" w14:textId="77777777" w:rsidR="00861E5D" w:rsidRPr="0028416C" w:rsidRDefault="00861E5D" w:rsidP="00C97A5E">
      <w:pPr>
        <w:spacing w:after="0" w:line="276" w:lineRule="auto"/>
        <w:ind w:firstLine="720"/>
        <w:jc w:val="both"/>
        <w:rPr>
          <w:rFonts w:ascii="Times New Roman" w:eastAsia="Calibri" w:hAnsi="Times New Roman" w:cs="Times New Roman"/>
          <w:sz w:val="24"/>
          <w:szCs w:val="24"/>
        </w:rPr>
      </w:pPr>
      <w:r w:rsidRPr="0028416C">
        <w:rPr>
          <w:rFonts w:ascii="Times New Roman" w:eastAsia="Calibri" w:hAnsi="Times New Roman" w:cs="Times New Roman"/>
          <w:b/>
          <w:sz w:val="24"/>
          <w:szCs w:val="24"/>
        </w:rPr>
        <w:t>11.5.4.</w:t>
      </w:r>
      <w:r w:rsidRPr="0028416C">
        <w:rPr>
          <w:rFonts w:ascii="Times New Roman" w:eastAsia="Calibri" w:hAnsi="Times New Roman" w:cs="Times New Roman"/>
          <w:sz w:val="24"/>
          <w:szCs w:val="24"/>
        </w:rPr>
        <w:t xml:space="preserve"> vertinama ar pasiūlyme nėra kainos apskaičiavimo klaidų.</w:t>
      </w:r>
    </w:p>
    <w:p w14:paraId="638817C6" w14:textId="3464F0DB" w:rsidR="00861E5D" w:rsidRPr="0028416C" w:rsidRDefault="00861E5D" w:rsidP="00C97A5E">
      <w:pPr>
        <w:tabs>
          <w:tab w:val="left" w:pos="9000"/>
        </w:tabs>
        <w:spacing w:after="0" w:line="276" w:lineRule="auto"/>
        <w:ind w:firstLine="720"/>
        <w:jc w:val="both"/>
        <w:rPr>
          <w:rFonts w:ascii="Times New Roman" w:eastAsia="Calibri" w:hAnsi="Times New Roman" w:cs="Times New Roman"/>
          <w:sz w:val="24"/>
          <w:szCs w:val="24"/>
        </w:rPr>
      </w:pPr>
      <w:r w:rsidRPr="0028416C">
        <w:rPr>
          <w:rFonts w:ascii="Times New Roman" w:eastAsia="Calibri" w:hAnsi="Times New Roman" w:cs="Times New Roman"/>
          <w:b/>
          <w:sz w:val="24"/>
          <w:szCs w:val="24"/>
        </w:rPr>
        <w:t>11.5.5.</w:t>
      </w:r>
      <w:r w:rsidRPr="0028416C">
        <w:rPr>
          <w:rFonts w:ascii="Times New Roman" w:eastAsia="Calibri" w:hAnsi="Times New Roman" w:cs="Times New Roman"/>
          <w:sz w:val="24"/>
          <w:szCs w:val="24"/>
        </w:rPr>
        <w:t xml:space="preserve"> vertinama ar nebuvo pasiūlyta neįprastai maža kaina. Komisija reikalauja, kad tiekėjas pagrįstų pasiūlyme nurodytą pirkimo objekto ar jos sudedamųjų dalių kainą, jeigu ji atrodo neįprastai maža. Pasiūlyme nurodyta kaina visais atvejais laikoma neįprastai maža, jeigu ji yra 30 ir daugiau procentų mažesnė už visų tiekėjų, kurių pasiūlymai neatmesti dėl kitų priežasčių</w:t>
      </w:r>
      <w:r w:rsidRPr="0028416C">
        <w:rPr>
          <w:rFonts w:ascii="Times New Roman" w:hAnsi="Times New Roman" w:cs="Times New Roman"/>
          <w:b/>
          <w:sz w:val="24"/>
          <w:szCs w:val="24"/>
        </w:rPr>
        <w:t xml:space="preserve"> </w:t>
      </w:r>
      <w:r w:rsidRPr="0028416C">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28416C" w:rsidRDefault="00143F73" w:rsidP="00C97A5E">
      <w:pPr>
        <w:spacing w:after="0" w:line="276" w:lineRule="auto"/>
        <w:ind w:firstLine="720"/>
        <w:jc w:val="both"/>
        <w:rPr>
          <w:rFonts w:ascii="Times New Roman" w:eastAsia="Calibri" w:hAnsi="Times New Roman" w:cs="Times New Roman"/>
          <w:sz w:val="24"/>
          <w:szCs w:val="24"/>
          <w:lang w:eastAsia="lt-LT"/>
        </w:rPr>
      </w:pPr>
      <w:r w:rsidRPr="0028416C">
        <w:rPr>
          <w:rFonts w:ascii="Times New Roman" w:eastAsia="Calibri" w:hAnsi="Times New Roman" w:cs="Times New Roman"/>
          <w:b/>
          <w:sz w:val="24"/>
          <w:szCs w:val="24"/>
          <w:lang w:eastAsia="lt-LT"/>
        </w:rPr>
        <w:t>11.</w:t>
      </w:r>
      <w:r w:rsidR="00A57260" w:rsidRPr="0028416C">
        <w:rPr>
          <w:rFonts w:ascii="Times New Roman" w:eastAsia="Calibri" w:hAnsi="Times New Roman" w:cs="Times New Roman"/>
          <w:b/>
          <w:sz w:val="24"/>
          <w:szCs w:val="24"/>
          <w:lang w:eastAsia="lt-LT"/>
        </w:rPr>
        <w:t>5</w:t>
      </w:r>
      <w:r w:rsidRPr="0028416C">
        <w:rPr>
          <w:rFonts w:ascii="Times New Roman" w:eastAsia="Calibri" w:hAnsi="Times New Roman" w:cs="Times New Roman"/>
          <w:b/>
          <w:sz w:val="24"/>
          <w:szCs w:val="24"/>
          <w:lang w:eastAsia="lt-LT"/>
        </w:rPr>
        <w:t>.6</w:t>
      </w:r>
      <w:r w:rsidRPr="0028416C">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00352988" w14:textId="77777777" w:rsidR="00791524" w:rsidRPr="0028416C" w:rsidRDefault="00791524" w:rsidP="00C97A5E">
      <w:pPr>
        <w:spacing w:after="0" w:line="276" w:lineRule="auto"/>
        <w:ind w:firstLine="720"/>
        <w:jc w:val="both"/>
        <w:rPr>
          <w:rFonts w:ascii="Times New Roman" w:eastAsia="Calibri" w:hAnsi="Times New Roman" w:cs="Times New Roman"/>
          <w:sz w:val="24"/>
          <w:szCs w:val="24"/>
        </w:rPr>
      </w:pPr>
      <w:r w:rsidRPr="0028416C">
        <w:rPr>
          <w:rFonts w:ascii="Times New Roman" w:eastAsia="Calibri" w:hAnsi="Times New Roman" w:cs="Times New Roman"/>
          <w:b/>
          <w:sz w:val="24"/>
          <w:szCs w:val="24"/>
        </w:rPr>
        <w:t>11.5.7</w:t>
      </w:r>
      <w:r w:rsidRPr="0028416C">
        <w:rPr>
          <w:rFonts w:ascii="Times New Roman" w:eastAsia="Calibri" w:hAnsi="Times New Roman" w:cs="Times New Roman"/>
          <w:sz w:val="24"/>
          <w:szCs w:val="24"/>
        </w:rPr>
        <w:t>. paskaičiuojami visus pirkimo dokumentuose nustatytus reikalavimus atitikusių tiekėjų ekonominio naudingumo balai.</w:t>
      </w:r>
    </w:p>
    <w:p w14:paraId="26F91CD1" w14:textId="0EF25268" w:rsidR="00143F73" w:rsidRPr="0028416C" w:rsidRDefault="00791524" w:rsidP="00C97A5E">
      <w:pPr>
        <w:spacing w:after="0" w:line="276" w:lineRule="auto"/>
        <w:ind w:firstLine="720"/>
        <w:jc w:val="both"/>
        <w:rPr>
          <w:rFonts w:ascii="Times New Roman" w:eastAsia="Calibri" w:hAnsi="Times New Roman" w:cs="Times New Roman"/>
          <w:sz w:val="24"/>
          <w:szCs w:val="24"/>
          <w:lang w:eastAsia="lt-LT"/>
        </w:rPr>
      </w:pPr>
      <w:r w:rsidRPr="0028416C">
        <w:rPr>
          <w:rFonts w:ascii="Times New Roman" w:eastAsia="Calibri" w:hAnsi="Times New Roman" w:cs="Times New Roman"/>
          <w:b/>
          <w:bCs/>
          <w:sz w:val="24"/>
          <w:szCs w:val="24"/>
        </w:rPr>
        <w:t>11.5.7.1.</w:t>
      </w:r>
      <w:r w:rsidRPr="0028416C">
        <w:rPr>
          <w:rFonts w:ascii="Times New Roman" w:eastAsia="Calibri" w:hAnsi="Times New Roman" w:cs="Times New Roman"/>
          <w:sz w:val="24"/>
          <w:szCs w:val="24"/>
        </w:rPr>
        <w:t xml:space="preserve"> pagal konkurso sąlygose nustatytus pasiūlymo ekonominio naudingumo vertinimo kriterijus ir vertinimo metodiką (konkurso sąlygų 7 priedas) nustatoma pasiūlymų eilė ekonominio naudingumo mažėjimo tvarka.</w:t>
      </w:r>
    </w:p>
    <w:p w14:paraId="0D5B4832" w14:textId="77777777" w:rsidR="00861E5D" w:rsidRPr="0028416C" w:rsidRDefault="00861E5D" w:rsidP="00C97A5E">
      <w:pPr>
        <w:spacing w:after="0" w:line="276" w:lineRule="auto"/>
        <w:ind w:firstLine="720"/>
        <w:jc w:val="both"/>
        <w:rPr>
          <w:rFonts w:ascii="Times New Roman" w:eastAsia="Calibri" w:hAnsi="Times New Roman" w:cs="Times New Roman"/>
          <w:b/>
          <w:sz w:val="24"/>
          <w:szCs w:val="24"/>
          <w:lang w:eastAsia="lt-LT"/>
        </w:rPr>
      </w:pPr>
      <w:r w:rsidRPr="0028416C">
        <w:rPr>
          <w:rFonts w:ascii="Times New Roman" w:eastAsia="Calibri" w:hAnsi="Times New Roman" w:cs="Times New Roman"/>
          <w:b/>
          <w:sz w:val="24"/>
          <w:szCs w:val="24"/>
          <w:lang w:eastAsia="lt-LT"/>
        </w:rPr>
        <w:t xml:space="preserve">11.6. </w:t>
      </w:r>
      <w:r w:rsidRPr="0028416C">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28416C" w:rsidRDefault="00861E5D" w:rsidP="00C97A5E">
      <w:pPr>
        <w:spacing w:after="0" w:line="276" w:lineRule="auto"/>
        <w:ind w:firstLine="720"/>
        <w:jc w:val="both"/>
        <w:rPr>
          <w:rFonts w:ascii="Times New Roman" w:hAnsi="Times New Roman" w:cs="Times New Roman"/>
          <w:sz w:val="24"/>
          <w:szCs w:val="24"/>
          <w:lang w:eastAsia="lt-LT"/>
        </w:rPr>
      </w:pPr>
      <w:r w:rsidRPr="0028416C">
        <w:rPr>
          <w:rFonts w:ascii="Times New Roman" w:hAnsi="Times New Roman" w:cs="Times New Roman"/>
          <w:b/>
          <w:sz w:val="24"/>
          <w:szCs w:val="24"/>
          <w:lang w:eastAsia="lt-LT"/>
        </w:rPr>
        <w:t>11.7.</w:t>
      </w:r>
      <w:r w:rsidRPr="0028416C">
        <w:rPr>
          <w:rFonts w:ascii="Times New Roman" w:hAnsi="Times New Roman" w:cs="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28416C" w:rsidRDefault="00861E5D" w:rsidP="00C97A5E">
      <w:pPr>
        <w:spacing w:after="0" w:line="276" w:lineRule="auto"/>
        <w:ind w:firstLine="720"/>
        <w:jc w:val="both"/>
        <w:rPr>
          <w:rFonts w:ascii="Times New Roman" w:hAnsi="Times New Roman" w:cs="Times New Roman"/>
          <w:sz w:val="24"/>
          <w:szCs w:val="24"/>
          <w:lang w:eastAsia="lt-LT"/>
        </w:rPr>
      </w:pPr>
      <w:r w:rsidRPr="0028416C">
        <w:rPr>
          <w:rFonts w:ascii="Times New Roman" w:hAnsi="Times New Roman" w:cs="Times New Roman"/>
          <w:b/>
          <w:sz w:val="24"/>
          <w:szCs w:val="24"/>
          <w:lang w:eastAsia="lt-LT"/>
        </w:rPr>
        <w:t>11.7.1.</w:t>
      </w:r>
      <w:r w:rsidRPr="0028416C">
        <w:rPr>
          <w:rFonts w:ascii="Times New Roman" w:hAnsi="Times New Roman" w:cs="Times New Roman"/>
          <w:sz w:val="24"/>
          <w:szCs w:val="24"/>
          <w:lang w:eastAsia="lt-LT"/>
        </w:rPr>
        <w:t xml:space="preserve"> jeigu tiekėjas yra ne iš ES valstybės narės, tuomet pateikus atitiktį Reikalavimams (</w:t>
      </w:r>
      <w:r w:rsidRPr="0028416C">
        <w:rPr>
          <w:rFonts w:ascii="Times New Roman" w:hAnsi="Times New Roman" w:cs="Times New Roman"/>
          <w:i/>
          <w:iCs/>
          <w:sz w:val="24"/>
          <w:szCs w:val="24"/>
          <w:lang w:eastAsia="lt-LT"/>
        </w:rPr>
        <w:t>pašalinimo pagrindų nebuvimo įrodymui)</w:t>
      </w:r>
      <w:r w:rsidRPr="0028416C">
        <w:rPr>
          <w:rFonts w:ascii="Times New Roman" w:hAnsi="Times New Roman" w:cs="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861E5D" w:rsidRPr="0028416C" w:rsidRDefault="00861E5D" w:rsidP="00C97A5E">
      <w:pPr>
        <w:spacing w:after="0" w:line="276" w:lineRule="auto"/>
        <w:ind w:firstLine="720"/>
        <w:jc w:val="both"/>
        <w:rPr>
          <w:rFonts w:ascii="Times New Roman" w:hAnsi="Times New Roman" w:cs="Times New Roman"/>
          <w:bCs/>
          <w:sz w:val="24"/>
          <w:szCs w:val="24"/>
        </w:rPr>
      </w:pPr>
      <w:r w:rsidRPr="0028416C">
        <w:rPr>
          <w:rFonts w:ascii="Times New Roman" w:hAnsi="Times New Roman" w:cs="Times New Roman"/>
          <w:b/>
          <w:sz w:val="24"/>
          <w:szCs w:val="24"/>
        </w:rPr>
        <w:t>11.8.</w:t>
      </w:r>
      <w:r w:rsidRPr="0028416C">
        <w:rPr>
          <w:rFonts w:ascii="Times New Roman" w:hAnsi="Times New Roman" w:cs="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28416C">
        <w:rPr>
          <w:rFonts w:ascii="Times New Roman" w:hAnsi="Times New Roman" w:cs="Times New Roman"/>
          <w:bCs/>
          <w:sz w:val="24"/>
          <w:szCs w:val="24"/>
        </w:rPr>
        <w:t>.</w:t>
      </w:r>
      <w:r w:rsidRPr="0028416C">
        <w:rPr>
          <w:rStyle w:val="FootnoteReference"/>
          <w:bCs/>
          <w:sz w:val="24"/>
          <w:szCs w:val="24"/>
        </w:rPr>
        <w:footnoteReference w:id="1"/>
      </w:r>
      <w:r w:rsidRPr="0028416C">
        <w:rPr>
          <w:rFonts w:ascii="Times New Roman" w:hAnsi="Times New Roman" w:cs="Times New Roman"/>
          <w:bCs/>
          <w:sz w:val="24"/>
          <w:szCs w:val="24"/>
        </w:rPr>
        <w:t xml:space="preserve"> </w:t>
      </w:r>
    </w:p>
    <w:p w14:paraId="7129DA53" w14:textId="77777777" w:rsidR="00861E5D" w:rsidRPr="0028416C" w:rsidRDefault="00861E5D" w:rsidP="00C97A5E">
      <w:pPr>
        <w:spacing w:after="0" w:line="276" w:lineRule="auto"/>
        <w:ind w:firstLine="720"/>
        <w:jc w:val="both"/>
        <w:rPr>
          <w:rFonts w:ascii="Times New Roman" w:hAnsi="Times New Roman" w:cs="Times New Roman"/>
          <w:sz w:val="24"/>
          <w:szCs w:val="24"/>
        </w:rPr>
      </w:pPr>
      <w:r w:rsidRPr="0028416C">
        <w:rPr>
          <w:rFonts w:ascii="Times New Roman" w:hAnsi="Times New Roman" w:cs="Times New Roman"/>
          <w:b/>
          <w:bCs/>
          <w:sz w:val="24"/>
          <w:szCs w:val="24"/>
        </w:rPr>
        <w:t>11.9.</w:t>
      </w:r>
      <w:r w:rsidRPr="0028416C">
        <w:rPr>
          <w:rFonts w:ascii="Times New Roman" w:hAnsi="Times New Roman" w:cs="Times New Roman"/>
          <w:bCs/>
          <w:sz w:val="24"/>
          <w:szCs w:val="24"/>
        </w:rPr>
        <w:t xml:space="preserve"> </w:t>
      </w:r>
      <w:r w:rsidRPr="0028416C">
        <w:rPr>
          <w:rFonts w:ascii="Times New Roman" w:hAnsi="Times New Roman" w:cs="Times New Roman"/>
          <w:sz w:val="24"/>
          <w:szCs w:val="24"/>
          <w:lang w:eastAsia="lt-LT"/>
        </w:rPr>
        <w:t xml:space="preserve">Iškilus klausimams dėl pasiūlymų turinio, </w:t>
      </w:r>
      <w:r w:rsidRPr="0028416C">
        <w:rPr>
          <w:rFonts w:ascii="Times New Roman" w:hAnsi="Times New Roman" w:cs="Times New Roman"/>
          <w:sz w:val="24"/>
          <w:szCs w:val="24"/>
        </w:rPr>
        <w:t xml:space="preserve">Komisija gali prašyti tiekėjų patikslinti, papildyti arba paaiškinti savo pasiūlymus. Pasiūlymo patikslinimas, papildymas ar paaiškinimas privalo būti pateiktas per komisijos nustatytą terminą ir negali lemti naujo pasiūlymo pateikimo, t. y. </w:t>
      </w:r>
      <w:r w:rsidRPr="0028416C">
        <w:rPr>
          <w:rFonts w:ascii="Times New Roman" w:hAnsi="Times New Roman" w:cs="Times New Roman"/>
          <w:sz w:val="24"/>
          <w:szCs w:val="24"/>
        </w:rPr>
        <w:lastRenderedPageBreak/>
        <w:t>jį teikiant negali būti atliekamas esminis pasiūlymo pakeitimas (pvz., pakeičiama pasiūlymo kaina, pasiūlymas iš netinkamo tampa tinkamu, pakeičiamas siūlomas pirkimo objektas ir pan.).</w:t>
      </w:r>
    </w:p>
    <w:p w14:paraId="021F6DD6" w14:textId="77777777" w:rsidR="00861E5D" w:rsidRPr="0028416C" w:rsidRDefault="00861E5D" w:rsidP="00C97A5E">
      <w:pPr>
        <w:spacing w:after="0" w:line="276" w:lineRule="auto"/>
        <w:ind w:firstLine="720"/>
        <w:jc w:val="both"/>
        <w:rPr>
          <w:rFonts w:ascii="Times New Roman" w:hAnsi="Times New Roman" w:cs="Times New Roman"/>
          <w:bCs/>
          <w:sz w:val="24"/>
          <w:szCs w:val="24"/>
        </w:rPr>
      </w:pPr>
      <w:r w:rsidRPr="0028416C">
        <w:rPr>
          <w:rFonts w:ascii="Times New Roman" w:hAnsi="Times New Roman" w:cs="Times New Roman"/>
          <w:b/>
          <w:bCs/>
          <w:sz w:val="24"/>
          <w:szCs w:val="24"/>
        </w:rPr>
        <w:t>11.10.</w:t>
      </w:r>
      <w:r w:rsidRPr="0028416C">
        <w:rPr>
          <w:rFonts w:ascii="Times New Roman" w:hAnsi="Times New Roman" w:cs="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28416C" w:rsidRDefault="00861E5D" w:rsidP="00C97A5E">
      <w:pPr>
        <w:spacing w:after="0" w:line="276" w:lineRule="auto"/>
        <w:ind w:firstLine="720"/>
        <w:jc w:val="both"/>
        <w:rPr>
          <w:rFonts w:ascii="Times New Roman" w:hAnsi="Times New Roman" w:cs="Times New Roman"/>
          <w:sz w:val="24"/>
          <w:szCs w:val="24"/>
        </w:rPr>
      </w:pPr>
      <w:r w:rsidRPr="0028416C">
        <w:rPr>
          <w:rFonts w:ascii="Times New Roman" w:hAnsi="Times New Roman" w:cs="Times New Roman"/>
          <w:b/>
          <w:bCs/>
          <w:sz w:val="24"/>
          <w:szCs w:val="24"/>
        </w:rPr>
        <w:t>11.11</w:t>
      </w:r>
      <w:r w:rsidRPr="0028416C">
        <w:rPr>
          <w:rFonts w:ascii="Times New Roman" w:hAnsi="Times New Roman" w:cs="Times New Roman"/>
          <w:bCs/>
          <w:sz w:val="24"/>
          <w:szCs w:val="24"/>
        </w:rPr>
        <w:t xml:space="preserve">. 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025A74D7" w14:textId="77777777" w:rsidR="00861E5D" w:rsidRPr="0028416C" w:rsidRDefault="00861E5D" w:rsidP="00C97A5E">
      <w:pPr>
        <w:spacing w:after="0" w:line="276" w:lineRule="auto"/>
        <w:ind w:firstLine="720"/>
        <w:jc w:val="both"/>
        <w:rPr>
          <w:rFonts w:ascii="Times New Roman" w:hAnsi="Times New Roman" w:cs="Times New Roman"/>
          <w:sz w:val="24"/>
          <w:szCs w:val="24"/>
        </w:rPr>
      </w:pPr>
      <w:r w:rsidRPr="0028416C">
        <w:rPr>
          <w:rFonts w:ascii="Times New Roman" w:hAnsi="Times New Roman" w:cs="Times New Roman"/>
          <w:b/>
          <w:sz w:val="24"/>
          <w:szCs w:val="24"/>
        </w:rPr>
        <w:t>11.12.</w:t>
      </w:r>
      <w:r w:rsidRPr="0028416C">
        <w:rPr>
          <w:rFonts w:ascii="Times New Roman" w:hAnsi="Times New Roman" w:cs="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32BA02D1" w14:textId="77777777" w:rsidR="00861E5D" w:rsidRPr="0028416C" w:rsidRDefault="00861E5D" w:rsidP="00C97A5E">
      <w:pPr>
        <w:spacing w:after="0" w:line="276" w:lineRule="auto"/>
        <w:ind w:firstLine="720"/>
        <w:jc w:val="both"/>
        <w:rPr>
          <w:rFonts w:ascii="Times New Roman" w:hAnsi="Times New Roman" w:cs="Times New Roman"/>
          <w:b/>
          <w:sz w:val="24"/>
          <w:szCs w:val="24"/>
        </w:rPr>
      </w:pPr>
      <w:bookmarkStart w:id="14" w:name="_Hlk92279812"/>
      <w:r w:rsidRPr="0028416C">
        <w:rPr>
          <w:rFonts w:ascii="Times New Roman" w:hAnsi="Times New Roman" w:cs="Times New Roman"/>
          <w:b/>
          <w:sz w:val="24"/>
          <w:szCs w:val="24"/>
        </w:rPr>
        <w:t>11.13. Komisija pašalina Tiekėją iš pirkimo procedūros:</w:t>
      </w:r>
    </w:p>
    <w:p w14:paraId="250ADB0D" w14:textId="77777777" w:rsidR="00861E5D" w:rsidRPr="0028416C" w:rsidRDefault="00861E5D" w:rsidP="00C97A5E">
      <w:pPr>
        <w:spacing w:after="0" w:line="276" w:lineRule="auto"/>
        <w:ind w:firstLine="720"/>
        <w:jc w:val="both"/>
        <w:rPr>
          <w:rFonts w:ascii="Times New Roman" w:hAnsi="Times New Roman" w:cs="Times New Roman"/>
          <w:sz w:val="24"/>
          <w:szCs w:val="24"/>
        </w:rPr>
      </w:pPr>
      <w:r w:rsidRPr="0028416C">
        <w:rPr>
          <w:rFonts w:ascii="Times New Roman" w:hAnsi="Times New Roman" w:cs="Times New Roman"/>
          <w:b/>
          <w:sz w:val="24"/>
          <w:szCs w:val="24"/>
        </w:rPr>
        <w:t>11.13.1.</w:t>
      </w:r>
      <w:r w:rsidRPr="0028416C">
        <w:rPr>
          <w:rFonts w:ascii="Times New Roman" w:hAnsi="Times New Roman" w:cs="Times New Roman"/>
          <w:bCs/>
          <w:sz w:val="24"/>
          <w:szCs w:val="24"/>
        </w:rPr>
        <w:t xml:space="preserve"> </w:t>
      </w:r>
      <w:r w:rsidRPr="0028416C">
        <w:rPr>
          <w:rFonts w:ascii="Times New Roman" w:hAnsi="Times New Roman" w:cs="Times New Roman"/>
          <w:sz w:val="24"/>
          <w:szCs w:val="24"/>
        </w:rPr>
        <w:t>Jeigu galimo pirkimo laimėtojo pateikti dokumentai rodo, kad egzistuoja pirkimo dokumentuose nustatyti pašalinimo pagrindai</w:t>
      </w:r>
      <w:r w:rsidRPr="0028416C">
        <w:rPr>
          <w:rFonts w:ascii="Times New Roman" w:hAnsi="Times New Roman" w:cs="Times New Roman"/>
          <w:bCs/>
          <w:sz w:val="24"/>
          <w:szCs w:val="24"/>
        </w:rPr>
        <w:t>;</w:t>
      </w:r>
    </w:p>
    <w:p w14:paraId="2C82545F" w14:textId="77777777" w:rsidR="00861E5D" w:rsidRPr="0028416C" w:rsidRDefault="00861E5D" w:rsidP="00C97A5E">
      <w:pPr>
        <w:spacing w:after="0" w:line="276" w:lineRule="auto"/>
        <w:ind w:firstLine="720"/>
        <w:jc w:val="both"/>
        <w:rPr>
          <w:rFonts w:ascii="Times New Roman" w:eastAsia="Times New Roman" w:hAnsi="Times New Roman" w:cs="Times New Roman"/>
          <w:color w:val="000000"/>
          <w:sz w:val="24"/>
          <w:szCs w:val="24"/>
          <w:lang w:eastAsia="lt-LT"/>
        </w:rPr>
      </w:pPr>
      <w:r w:rsidRPr="0028416C">
        <w:rPr>
          <w:rFonts w:ascii="Times New Roman" w:hAnsi="Times New Roman" w:cs="Times New Roman"/>
          <w:b/>
          <w:sz w:val="24"/>
          <w:szCs w:val="24"/>
        </w:rPr>
        <w:t>11.13.2.</w:t>
      </w:r>
      <w:r w:rsidRPr="0028416C">
        <w:rPr>
          <w:rFonts w:ascii="Times New Roman" w:hAnsi="Times New Roman" w:cs="Times New Roman"/>
          <w:bCs/>
          <w:sz w:val="24"/>
          <w:szCs w:val="24"/>
        </w:rPr>
        <w:t xml:space="preserve"> Taip pat Komisija pašalina tiekėją iš pirkimų procedūros </w:t>
      </w:r>
      <w:r w:rsidRPr="0028416C">
        <w:rPr>
          <w:rFonts w:ascii="Times New Roman" w:eastAsia="Times New Roman" w:hAnsi="Times New Roman" w:cs="Times New Roman"/>
          <w:sz w:val="24"/>
          <w:szCs w:val="24"/>
          <w:lang w:eastAsia="lt-LT"/>
        </w:rPr>
        <w:t>pagal konkurso sąlygų 3.7.2.2 – 3.7.2.8 p.  nurodytus pašalinimo pagrindus</w:t>
      </w:r>
      <w:r w:rsidRPr="0028416C">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28416C">
        <w:rPr>
          <w:rFonts w:ascii="Times New Roman" w:eastAsia="Times New Roman" w:hAnsi="Times New Roman" w:cs="Times New Roman"/>
          <w:sz w:val="24"/>
          <w:szCs w:val="24"/>
          <w:lang w:eastAsia="lt-LT"/>
        </w:rPr>
        <w:t xml:space="preserve">dalyvauja pirkime vietoj kito asmens, </w:t>
      </w:r>
      <w:r w:rsidRPr="0028416C">
        <w:rPr>
          <w:rFonts w:ascii="Times New Roman" w:eastAsia="Times New Roman" w:hAnsi="Times New Roman" w:cs="Times New Roman"/>
          <w:color w:val="000000"/>
          <w:sz w:val="24"/>
          <w:szCs w:val="24"/>
          <w:lang w:eastAsia="lt-LT"/>
        </w:rPr>
        <w:t xml:space="preserve">siekiant išvengti </w:t>
      </w:r>
      <w:r w:rsidRPr="0028416C">
        <w:rPr>
          <w:rFonts w:ascii="Times New Roman" w:eastAsia="Times New Roman" w:hAnsi="Times New Roman" w:cs="Times New Roman"/>
          <w:sz w:val="24"/>
          <w:szCs w:val="24"/>
          <w:lang w:eastAsia="lt-LT"/>
        </w:rPr>
        <w:t>konkurso sąlygų 3.7.2.2 – 3.7.2.8 p. nurodytų pašalinimo pagrindų</w:t>
      </w:r>
      <w:r w:rsidRPr="0028416C">
        <w:rPr>
          <w:rFonts w:ascii="Times New Roman" w:eastAsia="Times New Roman" w:hAnsi="Times New Roman" w:cs="Times New Roman"/>
          <w:color w:val="000000"/>
          <w:sz w:val="24"/>
          <w:szCs w:val="24"/>
          <w:lang w:eastAsia="lt-LT"/>
        </w:rPr>
        <w:t xml:space="preserve"> taikymo.</w:t>
      </w:r>
    </w:p>
    <w:p w14:paraId="1EEB8167" w14:textId="213B335B" w:rsidR="00861E5D" w:rsidRPr="0028416C" w:rsidRDefault="00861E5D" w:rsidP="00C97A5E">
      <w:pPr>
        <w:spacing w:after="0" w:line="276" w:lineRule="auto"/>
        <w:ind w:firstLine="720"/>
        <w:jc w:val="both"/>
        <w:rPr>
          <w:rFonts w:ascii="Times New Roman" w:hAnsi="Times New Roman" w:cs="Times New Roman"/>
          <w:color w:val="000000"/>
          <w:sz w:val="24"/>
          <w:szCs w:val="24"/>
        </w:rPr>
      </w:pPr>
      <w:r w:rsidRPr="0028416C">
        <w:rPr>
          <w:rFonts w:ascii="Times New Roman" w:eastAsia="Times New Roman" w:hAnsi="Times New Roman" w:cs="Times New Roman"/>
          <w:b/>
          <w:bCs/>
          <w:color w:val="000000"/>
          <w:sz w:val="24"/>
          <w:szCs w:val="24"/>
          <w:lang w:eastAsia="lt-LT"/>
        </w:rPr>
        <w:t>11.14.</w:t>
      </w:r>
      <w:r w:rsidRPr="0028416C">
        <w:rPr>
          <w:rFonts w:ascii="Times New Roman" w:eastAsia="Times New Roman" w:hAnsi="Times New Roman" w:cs="Times New Roman"/>
          <w:color w:val="000000"/>
          <w:sz w:val="24"/>
          <w:szCs w:val="24"/>
          <w:lang w:eastAsia="lt-LT"/>
        </w:rPr>
        <w:t xml:space="preserve"> </w:t>
      </w:r>
      <w:r w:rsidRPr="0028416C">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BD00B6F" w14:textId="77777777" w:rsidR="00861E5D" w:rsidRPr="0028416C" w:rsidRDefault="00861E5D" w:rsidP="00C97A5E">
      <w:pPr>
        <w:spacing w:after="0" w:line="276" w:lineRule="auto"/>
        <w:ind w:firstLine="720"/>
        <w:jc w:val="both"/>
        <w:rPr>
          <w:rFonts w:ascii="Times New Roman" w:eastAsia="Times New Roman" w:hAnsi="Times New Roman" w:cs="Times New Roman"/>
          <w:sz w:val="24"/>
          <w:szCs w:val="24"/>
          <w:lang w:eastAsia="lt-LT"/>
        </w:rPr>
      </w:pPr>
      <w:r w:rsidRPr="0028416C">
        <w:rPr>
          <w:rFonts w:ascii="Times New Roman" w:eastAsia="Calibri" w:hAnsi="Times New Roman" w:cs="Times New Roman"/>
          <w:b/>
          <w:bCs/>
          <w:sz w:val="24"/>
          <w:szCs w:val="24"/>
          <w:lang w:eastAsia="lt-LT"/>
        </w:rPr>
        <w:t>11.15.</w:t>
      </w:r>
      <w:r w:rsidRPr="0028416C">
        <w:rPr>
          <w:rFonts w:ascii="Times New Roman" w:eastAsia="Calibri" w:hAnsi="Times New Roman" w:cs="Times New Roman"/>
          <w:sz w:val="24"/>
          <w:szCs w:val="24"/>
          <w:lang w:eastAsia="lt-LT"/>
        </w:rPr>
        <w:t xml:space="preserve"> </w:t>
      </w:r>
      <w:r w:rsidRPr="0028416C">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3.7.2.2 – 3.7.2.8 punktuose nurodytais pašalinimo pagrindais, atsižvelgia į tai, ar vertinant tiekėjo patikimumą tiekėjo pašalinimas iš pirkimo procedūros proporcingas vertinamam tiekėjo elgesiui, konkurso sąlygų 3.7.2.6 punkto c) papunkčio </w:t>
      </w:r>
      <w:r w:rsidRPr="0028416C">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28416C">
        <w:rPr>
          <w:rFonts w:ascii="Times New Roman" w:eastAsia="Times New Roman" w:hAnsi="Times New Roman" w:cs="Times New Roman"/>
          <w:sz w:val="24"/>
          <w:szCs w:val="24"/>
          <w:lang w:eastAsia="lt-LT"/>
        </w:rPr>
        <w:t>Priimant sprendimus dėl tiekėjo pašalinimo iš pirkimo procedūros konkurso sąlygų 3.7.2.5 ir 3.7.2.7 punktuose nurodytais pašalinimo pagrindais, gali būti atsižvelgiama į pagal VPĮ 52 ir 91 straipsnius skelbiamą informaciją;</w:t>
      </w:r>
    </w:p>
    <w:bookmarkEnd w:id="14"/>
    <w:p w14:paraId="075371F3" w14:textId="77777777" w:rsidR="00861E5D" w:rsidRPr="0028416C" w:rsidRDefault="00861E5D" w:rsidP="00C97A5E">
      <w:pPr>
        <w:tabs>
          <w:tab w:val="left" w:pos="9000"/>
        </w:tabs>
        <w:spacing w:after="0" w:line="276" w:lineRule="auto"/>
        <w:ind w:firstLine="720"/>
        <w:jc w:val="both"/>
        <w:rPr>
          <w:rFonts w:ascii="Times New Roman" w:hAnsi="Times New Roman" w:cs="Times New Roman"/>
          <w:sz w:val="24"/>
          <w:szCs w:val="24"/>
        </w:rPr>
      </w:pPr>
      <w:r w:rsidRPr="0028416C">
        <w:rPr>
          <w:rFonts w:ascii="Times New Roman" w:hAnsi="Times New Roman" w:cs="Times New Roman"/>
          <w:b/>
          <w:sz w:val="24"/>
          <w:szCs w:val="24"/>
        </w:rPr>
        <w:t>11.16.</w:t>
      </w:r>
      <w:r w:rsidRPr="0028416C">
        <w:rPr>
          <w:rFonts w:ascii="Times New Roman" w:hAnsi="Times New Roman" w:cs="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27473BD7" w14:textId="77777777" w:rsidR="00861E5D" w:rsidRPr="0028416C" w:rsidRDefault="00861E5D" w:rsidP="00C97A5E">
      <w:pPr>
        <w:tabs>
          <w:tab w:val="left" w:pos="9000"/>
        </w:tabs>
        <w:spacing w:after="0" w:line="276" w:lineRule="auto"/>
        <w:ind w:firstLine="720"/>
        <w:jc w:val="both"/>
        <w:rPr>
          <w:rFonts w:ascii="Times New Roman" w:hAnsi="Times New Roman" w:cs="Times New Roman"/>
          <w:sz w:val="24"/>
          <w:szCs w:val="24"/>
          <w:lang w:eastAsia="lt-LT"/>
        </w:rPr>
      </w:pPr>
      <w:r w:rsidRPr="0028416C">
        <w:rPr>
          <w:rFonts w:ascii="Times New Roman" w:hAnsi="Times New Roman" w:cs="Times New Roman"/>
          <w:b/>
          <w:sz w:val="24"/>
          <w:szCs w:val="24"/>
          <w:lang w:eastAsia="lt-LT"/>
        </w:rPr>
        <w:t>11.17.</w:t>
      </w:r>
      <w:r w:rsidRPr="0028416C">
        <w:rPr>
          <w:rFonts w:ascii="Times New Roman" w:hAnsi="Times New Roman" w:cs="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28416C">
        <w:rPr>
          <w:rFonts w:ascii="Times New Roman" w:hAnsi="Times New Roman" w:cs="Times New Roman"/>
          <w:i/>
          <w:sz w:val="24"/>
          <w:szCs w:val="24"/>
          <w:lang w:eastAsia="lt-LT"/>
        </w:rPr>
        <w:t>.</w:t>
      </w:r>
    </w:p>
    <w:p w14:paraId="0C6154CF" w14:textId="77777777" w:rsidR="00861E5D" w:rsidRPr="0028416C" w:rsidRDefault="00861E5D" w:rsidP="00C97A5E">
      <w:pPr>
        <w:spacing w:after="0" w:line="276" w:lineRule="auto"/>
        <w:ind w:firstLine="720"/>
        <w:jc w:val="both"/>
        <w:rPr>
          <w:rFonts w:ascii="Times New Roman" w:hAnsi="Times New Roman" w:cs="Times New Roman"/>
          <w:b/>
          <w:sz w:val="24"/>
          <w:szCs w:val="24"/>
          <w:lang w:eastAsia="lt-LT"/>
        </w:rPr>
      </w:pPr>
      <w:r w:rsidRPr="0028416C">
        <w:rPr>
          <w:rFonts w:ascii="Times New Roman" w:hAnsi="Times New Roman" w:cs="Times New Roman"/>
          <w:b/>
          <w:sz w:val="24"/>
          <w:szCs w:val="24"/>
          <w:lang w:eastAsia="lt-LT"/>
        </w:rPr>
        <w:t>11.18. Komisija atmeta pasiūlymą, jeigu:</w:t>
      </w:r>
    </w:p>
    <w:p w14:paraId="0CFF2F1E" w14:textId="77777777" w:rsidR="00861E5D" w:rsidRPr="0028416C" w:rsidRDefault="00861E5D" w:rsidP="00C97A5E">
      <w:pPr>
        <w:spacing w:after="0" w:line="276" w:lineRule="auto"/>
        <w:ind w:firstLine="720"/>
        <w:jc w:val="both"/>
        <w:rPr>
          <w:rFonts w:ascii="Times New Roman" w:hAnsi="Times New Roman" w:cs="Times New Roman"/>
          <w:b/>
          <w:sz w:val="24"/>
          <w:szCs w:val="24"/>
        </w:rPr>
      </w:pPr>
      <w:r w:rsidRPr="0028416C">
        <w:rPr>
          <w:rFonts w:ascii="Times New Roman" w:hAnsi="Times New Roman" w:cs="Times New Roman"/>
          <w:b/>
          <w:sz w:val="24"/>
          <w:szCs w:val="24"/>
        </w:rPr>
        <w:lastRenderedPageBreak/>
        <w:t>11.18.1.</w:t>
      </w:r>
      <w:r w:rsidRPr="0028416C">
        <w:rPr>
          <w:rFonts w:ascii="Times New Roman" w:hAnsi="Times New Roman" w:cs="Times New Roman"/>
          <w:sz w:val="24"/>
          <w:szCs w:val="24"/>
        </w:rPr>
        <w:t xml:space="preserve"> tiekėjas turi būti pašalintas vadovaujantis pirkimo sąlygų nuostatomis dėl pašalinimo pagrindų</w:t>
      </w:r>
      <w:r w:rsidRPr="0028416C">
        <w:rPr>
          <w:rFonts w:ascii="Times New Roman" w:hAnsi="Times New Roman" w:cs="Times New Roman"/>
          <w:b/>
          <w:sz w:val="24"/>
          <w:szCs w:val="24"/>
        </w:rPr>
        <w:t>;</w:t>
      </w:r>
    </w:p>
    <w:p w14:paraId="34BF41EE" w14:textId="54FD6DDB" w:rsidR="00861E5D" w:rsidRPr="0028416C" w:rsidRDefault="00861E5D" w:rsidP="00C97A5E">
      <w:pPr>
        <w:spacing w:after="0" w:line="276" w:lineRule="auto"/>
        <w:ind w:firstLine="720"/>
        <w:jc w:val="both"/>
        <w:rPr>
          <w:rFonts w:ascii="Times New Roman" w:hAnsi="Times New Roman" w:cs="Times New Roman"/>
          <w:sz w:val="24"/>
          <w:szCs w:val="24"/>
        </w:rPr>
      </w:pPr>
      <w:r w:rsidRPr="0028416C">
        <w:rPr>
          <w:rFonts w:ascii="Times New Roman" w:hAnsi="Times New Roman" w:cs="Times New Roman"/>
          <w:b/>
          <w:sz w:val="24"/>
          <w:szCs w:val="24"/>
        </w:rPr>
        <w:t>11.18.2.</w:t>
      </w:r>
      <w:r w:rsidRPr="0028416C">
        <w:rPr>
          <w:rFonts w:ascii="Times New Roman" w:hAnsi="Times New Roman" w:cs="Times New Roman"/>
          <w:sz w:val="24"/>
          <w:szCs w:val="24"/>
        </w:rPr>
        <w:t xml:space="preserve"> tiekėjas per komisijos nustatytą terminą nepatikslino, nepapildė, nepaaiškino savo pasiūlymo;</w:t>
      </w:r>
    </w:p>
    <w:p w14:paraId="6A7D23BB" w14:textId="35AEEFA0" w:rsidR="00861E5D" w:rsidRPr="0028416C" w:rsidRDefault="00861E5D" w:rsidP="00C97A5E">
      <w:pPr>
        <w:spacing w:after="0" w:line="276" w:lineRule="auto"/>
        <w:ind w:firstLine="720"/>
        <w:jc w:val="both"/>
        <w:rPr>
          <w:rFonts w:ascii="Times New Roman" w:hAnsi="Times New Roman" w:cs="Times New Roman"/>
          <w:sz w:val="24"/>
          <w:szCs w:val="24"/>
        </w:rPr>
      </w:pPr>
      <w:r w:rsidRPr="0028416C">
        <w:rPr>
          <w:rFonts w:ascii="Times New Roman" w:hAnsi="Times New Roman" w:cs="Times New Roman"/>
          <w:b/>
          <w:sz w:val="24"/>
          <w:szCs w:val="24"/>
        </w:rPr>
        <w:t>11.18.3.</w:t>
      </w:r>
      <w:r w:rsidRPr="0028416C">
        <w:rPr>
          <w:rFonts w:ascii="Times New Roman" w:hAnsi="Times New Roman" w:cs="Times New Roman"/>
          <w:sz w:val="24"/>
          <w:szCs w:val="24"/>
        </w:rPr>
        <w:t xml:space="preserve"> tiekėjas per komisijos nustatytą terminą patikslino, papildė, paaiškino pasiūlymą ir tai lėmė esminį jo pasiūlymo pakeitimą (pvz., pakeičiama pasiūlymo kaina, pasiūlymas iš netinkamo tampa tinkamu, pakeičiamas siūlomas pirkimo objektas ir pan.).</w:t>
      </w:r>
    </w:p>
    <w:p w14:paraId="120ABBEE" w14:textId="77777777" w:rsidR="00861E5D" w:rsidRPr="0028416C" w:rsidRDefault="00861E5D" w:rsidP="00C97A5E">
      <w:pPr>
        <w:spacing w:after="0" w:line="276" w:lineRule="auto"/>
        <w:ind w:firstLine="720"/>
        <w:jc w:val="both"/>
        <w:rPr>
          <w:rFonts w:ascii="Times New Roman" w:hAnsi="Times New Roman" w:cs="Times New Roman"/>
          <w:sz w:val="24"/>
          <w:szCs w:val="24"/>
        </w:rPr>
      </w:pPr>
      <w:r w:rsidRPr="0028416C">
        <w:rPr>
          <w:rFonts w:ascii="Times New Roman" w:hAnsi="Times New Roman" w:cs="Times New Roman"/>
          <w:b/>
          <w:sz w:val="24"/>
          <w:szCs w:val="24"/>
        </w:rPr>
        <w:t>11.18.4.</w:t>
      </w:r>
      <w:r w:rsidRPr="0028416C">
        <w:rPr>
          <w:rFonts w:ascii="Times New Roman" w:hAnsi="Times New Roman" w:cs="Times New Roman"/>
          <w:sz w:val="24"/>
          <w:szCs w:val="24"/>
        </w:rPr>
        <w:t xml:space="preserve"> tiekėjo pasiūlymas neatitinka pirkimo dokumentų reikalavimų ir jo trūkumai negali būti ištaisyti vadovaujantis Viešųjų pirkimų tarnybos nustatytomis taisyklėmis</w:t>
      </w:r>
      <w:r w:rsidRPr="0028416C">
        <w:rPr>
          <w:rStyle w:val="FootnoteReference"/>
          <w:sz w:val="24"/>
          <w:szCs w:val="24"/>
        </w:rPr>
        <w:footnoteReference w:id="2"/>
      </w:r>
      <w:r w:rsidRPr="0028416C">
        <w:rPr>
          <w:rFonts w:ascii="Times New Roman" w:hAnsi="Times New Roman" w:cs="Times New Roman"/>
          <w:sz w:val="24"/>
        </w:rPr>
        <w:t>;</w:t>
      </w:r>
    </w:p>
    <w:p w14:paraId="589361EC" w14:textId="685CB9E7" w:rsidR="00143F73" w:rsidRPr="0028416C" w:rsidRDefault="00143F73" w:rsidP="0026187F">
      <w:pPr>
        <w:spacing w:after="0" w:line="276" w:lineRule="auto"/>
        <w:ind w:firstLine="720"/>
        <w:jc w:val="both"/>
        <w:rPr>
          <w:rFonts w:ascii="Times New Roman" w:hAnsi="Times New Roman" w:cs="Times New Roman"/>
          <w:sz w:val="24"/>
          <w:szCs w:val="24"/>
        </w:rPr>
      </w:pPr>
      <w:r w:rsidRPr="0028416C">
        <w:rPr>
          <w:rFonts w:ascii="Times New Roman" w:hAnsi="Times New Roman" w:cs="Times New Roman"/>
          <w:b/>
          <w:sz w:val="24"/>
          <w:szCs w:val="24"/>
        </w:rPr>
        <w:t>11.</w:t>
      </w:r>
      <w:r w:rsidR="00861E5D" w:rsidRPr="0028416C">
        <w:rPr>
          <w:rFonts w:ascii="Times New Roman" w:hAnsi="Times New Roman" w:cs="Times New Roman"/>
          <w:b/>
          <w:sz w:val="24"/>
          <w:szCs w:val="24"/>
        </w:rPr>
        <w:t>18</w:t>
      </w:r>
      <w:r w:rsidRPr="0028416C">
        <w:rPr>
          <w:rFonts w:ascii="Times New Roman" w:hAnsi="Times New Roman" w:cs="Times New Roman"/>
          <w:b/>
          <w:sz w:val="24"/>
          <w:szCs w:val="24"/>
        </w:rPr>
        <w:t>.</w:t>
      </w:r>
      <w:r w:rsidR="00861E5D" w:rsidRPr="0028416C">
        <w:rPr>
          <w:rFonts w:ascii="Times New Roman" w:hAnsi="Times New Roman" w:cs="Times New Roman"/>
          <w:b/>
          <w:sz w:val="24"/>
          <w:szCs w:val="24"/>
        </w:rPr>
        <w:t>5</w:t>
      </w:r>
      <w:r w:rsidRPr="0028416C">
        <w:rPr>
          <w:rFonts w:ascii="Times New Roman" w:hAnsi="Times New Roman" w:cs="Times New Roman"/>
          <w:b/>
          <w:sz w:val="24"/>
          <w:szCs w:val="24"/>
        </w:rPr>
        <w:t>.</w:t>
      </w:r>
      <w:r w:rsidRPr="0028416C">
        <w:rPr>
          <w:rFonts w:ascii="Times New Roman" w:hAnsi="Times New Roman" w:cs="Times New Roman"/>
          <w:sz w:val="24"/>
          <w:szCs w:val="24"/>
        </w:rPr>
        <w:t xml:space="preserve"> </w:t>
      </w:r>
      <w:bookmarkStart w:id="15" w:name="_Hlk65140682"/>
      <w:r w:rsidRPr="0028416C">
        <w:rPr>
          <w:rFonts w:ascii="Times New Roman" w:hAnsi="Times New Roman" w:cs="Times New Roman"/>
          <w:sz w:val="24"/>
          <w:szCs w:val="24"/>
        </w:rPr>
        <w:t>tiekėjo pasiūlyta kaina yra per didelė ir nepriimtina. Tiekėjo pasiūlyta kaina yra per didelė ir nepriimtina, jeigu ji viršija perkančiosios organizacijos pirkimo objekt</w:t>
      </w:r>
      <w:r w:rsidR="00376E2D" w:rsidRPr="0028416C">
        <w:rPr>
          <w:rFonts w:ascii="Times New Roman" w:hAnsi="Times New Roman" w:cs="Times New Roman"/>
          <w:sz w:val="24"/>
          <w:szCs w:val="24"/>
        </w:rPr>
        <w:t>o</w:t>
      </w:r>
      <w:r w:rsidR="00BC6D91" w:rsidRPr="0028416C">
        <w:rPr>
          <w:rFonts w:ascii="Times New Roman" w:hAnsi="Times New Roman" w:cs="Times New Roman"/>
          <w:sz w:val="24"/>
          <w:szCs w:val="24"/>
        </w:rPr>
        <w:t xml:space="preserve"> ar jo</w:t>
      </w:r>
      <w:r w:rsidRPr="0028416C">
        <w:rPr>
          <w:rFonts w:ascii="Times New Roman" w:hAnsi="Times New Roman" w:cs="Times New Roman"/>
          <w:sz w:val="24"/>
          <w:szCs w:val="24"/>
        </w:rPr>
        <w:t xml:space="preserve"> daliai suplanuotas skirtas lėšas, numatytas pirkimo sąlygų 2.4 punkte;</w:t>
      </w:r>
    </w:p>
    <w:bookmarkEnd w:id="15"/>
    <w:p w14:paraId="5C350A7C" w14:textId="1F78DA33" w:rsidR="0033106C" w:rsidRPr="0028416C" w:rsidRDefault="0033106C" w:rsidP="00C97A5E">
      <w:pPr>
        <w:spacing w:after="0" w:line="276" w:lineRule="auto"/>
        <w:ind w:firstLine="720"/>
        <w:jc w:val="both"/>
        <w:rPr>
          <w:rFonts w:ascii="Times New Roman" w:hAnsi="Times New Roman" w:cs="Times New Roman"/>
          <w:sz w:val="24"/>
          <w:szCs w:val="24"/>
        </w:rPr>
      </w:pPr>
      <w:r w:rsidRPr="0028416C">
        <w:rPr>
          <w:rFonts w:ascii="Times New Roman" w:hAnsi="Times New Roman" w:cs="Times New Roman"/>
          <w:b/>
          <w:sz w:val="24"/>
          <w:szCs w:val="24"/>
        </w:rPr>
        <w:t>11.18.6.</w:t>
      </w:r>
      <w:r w:rsidRPr="0028416C">
        <w:rPr>
          <w:rFonts w:ascii="Times New Roman" w:hAnsi="Times New Roman" w:cs="Times New Roman"/>
          <w:sz w:val="24"/>
          <w:szCs w:val="24"/>
        </w:rPr>
        <w:t xml:space="preserve"> pasiūlyme nurodyta neįprastai maža kaina ir tiekėjas nepateikia tinkamų pasiūlytos neįprastai mažos kainos pagrįstumo įrodymų, 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28416C" w:rsidRDefault="0033106C" w:rsidP="00C97A5E">
      <w:pPr>
        <w:spacing w:after="0" w:line="276" w:lineRule="auto"/>
        <w:ind w:firstLine="720"/>
        <w:jc w:val="both"/>
        <w:rPr>
          <w:rFonts w:ascii="Times New Roman" w:hAnsi="Times New Roman" w:cs="Times New Roman"/>
          <w:sz w:val="24"/>
          <w:szCs w:val="24"/>
        </w:rPr>
      </w:pPr>
      <w:r w:rsidRPr="0028416C">
        <w:rPr>
          <w:rFonts w:ascii="Times New Roman" w:hAnsi="Times New Roman" w:cs="Times New Roman"/>
          <w:b/>
          <w:bCs/>
          <w:sz w:val="24"/>
          <w:szCs w:val="24"/>
        </w:rPr>
        <w:t>11.18.7.</w:t>
      </w:r>
      <w:r w:rsidRPr="0028416C">
        <w:rPr>
          <w:rFonts w:ascii="Times New Roman" w:hAnsi="Times New Roman" w:cs="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6BBF4BB0" w14:textId="77777777" w:rsidR="0033106C" w:rsidRPr="0028416C" w:rsidRDefault="0033106C" w:rsidP="00C97A5E">
      <w:pPr>
        <w:spacing w:after="0" w:line="276" w:lineRule="auto"/>
        <w:ind w:firstLine="720"/>
        <w:jc w:val="both"/>
        <w:rPr>
          <w:rFonts w:ascii="Times New Roman" w:hAnsi="Times New Roman" w:cs="Times New Roman"/>
          <w:sz w:val="24"/>
          <w:szCs w:val="24"/>
        </w:rPr>
      </w:pPr>
      <w:r w:rsidRPr="0028416C">
        <w:rPr>
          <w:rFonts w:ascii="Times New Roman" w:hAnsi="Times New Roman" w:cs="Times New Roman"/>
          <w:b/>
          <w:sz w:val="24"/>
          <w:szCs w:val="24"/>
        </w:rPr>
        <w:t>11.18.8.</w:t>
      </w:r>
      <w:r w:rsidRPr="0028416C">
        <w:rPr>
          <w:rFonts w:ascii="Times New Roman" w:hAnsi="Times New Roman" w:cs="Times New Roman"/>
          <w:sz w:val="24"/>
          <w:szCs w:val="24"/>
        </w:rPr>
        <w:t xml:space="preserve"> pasiūlymas buvo pateiktas ne perkančiosios organizacijos nurodytomis elektroninėmis priemonėmis;</w:t>
      </w:r>
    </w:p>
    <w:p w14:paraId="3E9D4639" w14:textId="77777777" w:rsidR="0033106C" w:rsidRPr="0028416C" w:rsidRDefault="0033106C" w:rsidP="00C97A5E">
      <w:pPr>
        <w:spacing w:after="0" w:line="276" w:lineRule="auto"/>
        <w:ind w:firstLine="720"/>
        <w:jc w:val="both"/>
        <w:rPr>
          <w:rFonts w:ascii="Times New Roman" w:hAnsi="Times New Roman" w:cs="Times New Roman"/>
          <w:sz w:val="24"/>
          <w:szCs w:val="24"/>
        </w:rPr>
      </w:pPr>
      <w:r w:rsidRPr="0028416C">
        <w:rPr>
          <w:rFonts w:ascii="Times New Roman" w:hAnsi="Times New Roman" w:cs="Times New Roman"/>
          <w:b/>
          <w:bCs/>
          <w:sz w:val="24"/>
          <w:szCs w:val="24"/>
        </w:rPr>
        <w:t>11.18.9.</w:t>
      </w:r>
      <w:r w:rsidRPr="0028416C">
        <w:rPr>
          <w:rFonts w:ascii="Times New Roman" w:hAnsi="Times New Roman" w:cs="Times New Roman"/>
          <w:sz w:val="24"/>
          <w:szCs w:val="24"/>
        </w:rPr>
        <w:t xml:space="preserve"> tiekėjas neatitinka Reglamente nustatytų reikalavimų;</w:t>
      </w:r>
    </w:p>
    <w:p w14:paraId="0856437F" w14:textId="77777777" w:rsidR="0033106C" w:rsidRPr="0028416C" w:rsidRDefault="0033106C" w:rsidP="00C97A5E">
      <w:pPr>
        <w:spacing w:after="0" w:line="276" w:lineRule="auto"/>
        <w:ind w:firstLine="720"/>
        <w:jc w:val="both"/>
        <w:rPr>
          <w:rFonts w:ascii="Times New Roman" w:hAnsi="Times New Roman" w:cs="Times New Roman"/>
          <w:sz w:val="24"/>
          <w:szCs w:val="24"/>
        </w:rPr>
      </w:pPr>
      <w:r w:rsidRPr="0028416C">
        <w:rPr>
          <w:rFonts w:ascii="Times New Roman" w:hAnsi="Times New Roman" w:cs="Times New Roman"/>
          <w:b/>
          <w:sz w:val="24"/>
          <w:szCs w:val="24"/>
        </w:rPr>
        <w:t>11.18.10.</w:t>
      </w:r>
      <w:r w:rsidRPr="0028416C">
        <w:rPr>
          <w:rFonts w:ascii="Times New Roman" w:hAnsi="Times New Roman" w:cs="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28416C" w:rsidRDefault="0033106C" w:rsidP="00C97A5E">
      <w:pPr>
        <w:spacing w:after="0" w:line="276" w:lineRule="auto"/>
        <w:ind w:firstLine="720"/>
        <w:jc w:val="both"/>
        <w:rPr>
          <w:rFonts w:ascii="Times New Roman" w:eastAsia="Calibri" w:hAnsi="Times New Roman" w:cs="Times New Roman"/>
          <w:bCs/>
          <w:sz w:val="24"/>
          <w:szCs w:val="24"/>
          <w:lang w:eastAsia="lt-LT"/>
        </w:rPr>
      </w:pPr>
      <w:r w:rsidRPr="0028416C">
        <w:rPr>
          <w:rFonts w:ascii="Times New Roman" w:eastAsia="Calibri" w:hAnsi="Times New Roman" w:cs="Times New Roman"/>
          <w:b/>
          <w:sz w:val="24"/>
          <w:szCs w:val="24"/>
          <w:lang w:eastAsia="lt-LT"/>
        </w:rPr>
        <w:t>11.19.</w:t>
      </w:r>
      <w:r w:rsidRPr="0028416C">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68DA5402" w14:textId="77777777" w:rsidR="00180300" w:rsidRPr="0028416C" w:rsidRDefault="00180300" w:rsidP="00180300">
      <w:pPr>
        <w:spacing w:after="0" w:line="276" w:lineRule="auto"/>
        <w:jc w:val="both"/>
        <w:rPr>
          <w:rFonts w:ascii="Times New Roman" w:hAnsi="Times New Roman" w:cs="Times New Roman"/>
          <w:sz w:val="24"/>
        </w:rPr>
      </w:pPr>
    </w:p>
    <w:p w14:paraId="699C939F" w14:textId="4A98BD33" w:rsidR="00180300" w:rsidRPr="0028416C" w:rsidRDefault="00143F73" w:rsidP="00577113">
      <w:pPr>
        <w:pStyle w:val="ListParagraph"/>
        <w:numPr>
          <w:ilvl w:val="0"/>
          <w:numId w:val="4"/>
        </w:numPr>
        <w:spacing w:line="276" w:lineRule="auto"/>
        <w:jc w:val="center"/>
        <w:rPr>
          <w:rFonts w:ascii="Times New Roman" w:eastAsia="Calibri" w:hAnsi="Times New Roman"/>
          <w:b/>
          <w:szCs w:val="24"/>
          <w:lang w:eastAsia="lt-LT"/>
        </w:rPr>
      </w:pPr>
      <w:r w:rsidRPr="0028416C">
        <w:rPr>
          <w:rFonts w:ascii="Times New Roman" w:eastAsia="Calibri" w:hAnsi="Times New Roman"/>
          <w:b/>
          <w:szCs w:val="24"/>
          <w:lang w:eastAsia="lt-LT"/>
        </w:rPr>
        <w:t>PASIŪLYMŲ VERTINIMAS</w:t>
      </w:r>
    </w:p>
    <w:p w14:paraId="31046A3D" w14:textId="77777777" w:rsidR="00143F73" w:rsidRPr="0028416C" w:rsidRDefault="00143F73" w:rsidP="00180300">
      <w:pPr>
        <w:spacing w:after="0" w:line="276" w:lineRule="auto"/>
        <w:jc w:val="both"/>
        <w:rPr>
          <w:rFonts w:ascii="Times New Roman" w:eastAsia="Calibri" w:hAnsi="Times New Roman" w:cs="Times New Roman"/>
          <w:sz w:val="24"/>
          <w:szCs w:val="24"/>
          <w:lang w:eastAsia="lt-LT"/>
        </w:rPr>
      </w:pPr>
    </w:p>
    <w:p w14:paraId="2EF8B3B1" w14:textId="0CF3915C" w:rsidR="005E4C29" w:rsidRPr="0028416C" w:rsidRDefault="005E4C29" w:rsidP="00C97A5E">
      <w:pPr>
        <w:widowControl w:val="0"/>
        <w:autoSpaceDE w:val="0"/>
        <w:autoSpaceDN w:val="0"/>
        <w:adjustRightInd w:val="0"/>
        <w:spacing w:after="0" w:line="276" w:lineRule="auto"/>
        <w:ind w:firstLine="720"/>
        <w:jc w:val="both"/>
        <w:rPr>
          <w:rFonts w:ascii="Times New Roman" w:eastAsia="Calibri" w:hAnsi="Times New Roman" w:cs="Times New Roman"/>
          <w:sz w:val="24"/>
        </w:rPr>
      </w:pPr>
      <w:bookmarkStart w:id="16" w:name="_Hlk112049230"/>
      <w:bookmarkStart w:id="17" w:name="_Hlk158702207"/>
      <w:r w:rsidRPr="0028416C">
        <w:rPr>
          <w:rFonts w:ascii="Times New Roman" w:eastAsia="Calibri" w:hAnsi="Times New Roman" w:cs="Times New Roman"/>
          <w:b/>
          <w:sz w:val="24"/>
        </w:rPr>
        <w:t>12.1.</w:t>
      </w:r>
      <w:r w:rsidR="00180300" w:rsidRPr="0028416C">
        <w:rPr>
          <w:rFonts w:ascii="Times New Roman" w:eastAsia="Calibri" w:hAnsi="Times New Roman" w:cs="Times New Roman"/>
          <w:sz w:val="24"/>
        </w:rPr>
        <w:t xml:space="preserve"> </w:t>
      </w:r>
      <w:r w:rsidRPr="0028416C">
        <w:rPr>
          <w:rFonts w:ascii="Times New Roman" w:eastAsia="Calibri" w:hAnsi="Times New Roman" w:cs="Times New Roman"/>
          <w:sz w:val="24"/>
        </w:rPr>
        <w:t>Perkančioji organizacija iš neatmestų pasiūlymų išrenka pirkimo objekto ekonomiškai naudingiausią pasiūlymą. Ekonomiškai naudingiausias pasiūlymas išrenkamas pagal kainos ir kokybės santykį (pasiūlymų vertinimo tvarka pateiktai pirkimo dokumentų 7 priede).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p>
    <w:p w14:paraId="16124B92" w14:textId="77777777" w:rsidR="005E4C29" w:rsidRPr="0028416C" w:rsidRDefault="005E4C29" w:rsidP="00C97A5E">
      <w:pPr>
        <w:widowControl w:val="0"/>
        <w:autoSpaceDE w:val="0"/>
        <w:autoSpaceDN w:val="0"/>
        <w:adjustRightInd w:val="0"/>
        <w:spacing w:after="0" w:line="276" w:lineRule="auto"/>
        <w:ind w:firstLine="720"/>
        <w:jc w:val="both"/>
        <w:rPr>
          <w:rFonts w:ascii="Times New Roman" w:eastAsia="Calibri" w:hAnsi="Times New Roman" w:cs="Times New Roman"/>
          <w:sz w:val="24"/>
        </w:rPr>
      </w:pPr>
      <w:r w:rsidRPr="0028416C">
        <w:rPr>
          <w:rFonts w:ascii="Times New Roman" w:eastAsia="Calibri" w:hAnsi="Times New Roman" w:cs="Times New Roman"/>
          <w:b/>
          <w:bCs/>
          <w:sz w:val="24"/>
        </w:rPr>
        <w:t>12.2.</w:t>
      </w:r>
      <w:r w:rsidRPr="0028416C">
        <w:rPr>
          <w:rFonts w:ascii="Times New Roman" w:eastAsia="Calibri" w:hAnsi="Times New Roman" w:cs="Times New Roman"/>
          <w:sz w:val="24"/>
        </w:rPr>
        <w:t xml:space="preserve"> Ekonomiškai naudingiausias pasiūlymas – tai pasiūlymas, kurio balų suma, apskaičiuota pagal 7 priede nustatytus pasiūlymų ekonominio naudingumo vertinimo kriterijus ir vertinimo metodiką, yra didžiausia.</w:t>
      </w:r>
    </w:p>
    <w:p w14:paraId="56E9D157" w14:textId="643D7158" w:rsidR="005E4C29" w:rsidRPr="0028416C" w:rsidRDefault="005E4C29" w:rsidP="00C97A5E">
      <w:pPr>
        <w:spacing w:after="0" w:line="276" w:lineRule="auto"/>
        <w:ind w:firstLine="720"/>
        <w:jc w:val="both"/>
        <w:rPr>
          <w:rFonts w:ascii="Times New Roman" w:eastAsia="Calibri" w:hAnsi="Times New Roman" w:cs="Times New Roman"/>
          <w:sz w:val="24"/>
          <w:szCs w:val="24"/>
        </w:rPr>
      </w:pPr>
      <w:r w:rsidRPr="0028416C">
        <w:rPr>
          <w:rFonts w:ascii="Times New Roman" w:eastAsia="Calibri" w:hAnsi="Times New Roman" w:cs="Times New Roman"/>
          <w:b/>
          <w:sz w:val="24"/>
        </w:rPr>
        <w:t>12.3.</w:t>
      </w:r>
      <w:r w:rsidR="002A3838" w:rsidRPr="0028416C">
        <w:rPr>
          <w:rFonts w:ascii="Times New Roman" w:eastAsia="Calibri" w:hAnsi="Times New Roman" w:cs="Times New Roman"/>
          <w:sz w:val="24"/>
        </w:rPr>
        <w:t xml:space="preserve"> </w:t>
      </w:r>
      <w:r w:rsidRPr="0028416C">
        <w:rPr>
          <w:rFonts w:ascii="Times New Roman" w:eastAsia="Calibri" w:hAnsi="Times New Roman" w:cs="Times New Roman"/>
          <w:sz w:val="24"/>
        </w:rPr>
        <w:t xml:space="preserve">Pasiūlyme nurodyta kaina bus vertinama eurais. Į </w:t>
      </w:r>
      <w:r w:rsidRPr="0028416C">
        <w:rPr>
          <w:rFonts w:ascii="Times New Roman" w:eastAsia="Calibri" w:hAnsi="Times New Roman" w:cs="Times New Roman"/>
          <w:b/>
          <w:sz w:val="24"/>
        </w:rPr>
        <w:t xml:space="preserve">pasiūlymo kainą turi būti įskaityti visi mokesčiai ir visos </w:t>
      </w:r>
      <w:r w:rsidRPr="0028416C">
        <w:rPr>
          <w:rFonts w:ascii="Times New Roman" w:eastAsia="Calibri" w:hAnsi="Times New Roman" w:cs="Times New Roman"/>
          <w:b/>
          <w:sz w:val="24"/>
          <w:szCs w:val="24"/>
        </w:rPr>
        <w:t>tiekėjo</w:t>
      </w:r>
      <w:r w:rsidRPr="0028416C">
        <w:rPr>
          <w:rFonts w:ascii="Times New Roman" w:eastAsia="Calibri" w:hAnsi="Times New Roman" w:cs="Times New Roman"/>
          <w:b/>
          <w:sz w:val="24"/>
        </w:rPr>
        <w:t xml:space="preserve"> išlaidos, apimančios viską, ko reikia visiškam ir tinkamam sutarties įvykdymui.</w:t>
      </w:r>
      <w:r w:rsidRPr="0028416C">
        <w:rPr>
          <w:rFonts w:ascii="Times New Roman" w:eastAsia="Calibri" w:hAnsi="Times New Roman" w:cs="Times New Roman"/>
          <w:sz w:val="24"/>
        </w:rPr>
        <w:t xml:space="preserve"> </w:t>
      </w:r>
      <w:r w:rsidRPr="0028416C">
        <w:rPr>
          <w:rFonts w:ascii="Times New Roman" w:eastAsia="Calibri" w:hAnsi="Times New Roman" w:cs="Times New Roman"/>
          <w:b/>
          <w:sz w:val="24"/>
          <w:szCs w:val="24"/>
          <w:u w:val="single"/>
          <w:lang w:eastAsia="lt-LT"/>
        </w:rPr>
        <w:t xml:space="preserve">Pasiūlymų kainą bus vertinama lyginant bendrą pasiūlymo kainą eurais su PVM pirkimo objektui ar atskiroms pirkimo objekto dalims (jeigu pirkimas skaidomas į </w:t>
      </w:r>
      <w:r w:rsidRPr="0028416C">
        <w:rPr>
          <w:rFonts w:ascii="Times New Roman" w:eastAsia="Calibri" w:hAnsi="Times New Roman" w:cs="Times New Roman"/>
          <w:b/>
          <w:sz w:val="24"/>
          <w:szCs w:val="24"/>
          <w:u w:val="single"/>
          <w:lang w:eastAsia="lt-LT"/>
        </w:rPr>
        <w:lastRenderedPageBreak/>
        <w:t>dalis)</w:t>
      </w:r>
      <w:r w:rsidRPr="0028416C">
        <w:rPr>
          <w:rFonts w:ascii="Times New Roman" w:eastAsia="Calibri" w:hAnsi="Times New Roman" w:cs="Times New Roman"/>
          <w:sz w:val="24"/>
          <w:szCs w:val="24"/>
          <w:lang w:eastAsia="lt-LT"/>
        </w:rPr>
        <w:t>. Jei tiekėjas yra užsienio subjektas ir pasiūlymą pateikia be PVM, lyginant pasiūlymus bus pridedamas PVM užtikrinant visų pasiūlymų lygiavertišką įvertinimą. </w:t>
      </w:r>
    </w:p>
    <w:bookmarkEnd w:id="16"/>
    <w:p w14:paraId="6310E460" w14:textId="77777777" w:rsidR="005E4C29" w:rsidRPr="0028416C" w:rsidRDefault="005E4C29" w:rsidP="00C97A5E">
      <w:pPr>
        <w:spacing w:after="0" w:line="276" w:lineRule="auto"/>
        <w:ind w:firstLine="851"/>
        <w:jc w:val="both"/>
        <w:rPr>
          <w:rFonts w:ascii="Times New Roman" w:eastAsia="Calibri" w:hAnsi="Times New Roman" w:cs="Times New Roman"/>
          <w:sz w:val="24"/>
          <w:szCs w:val="24"/>
        </w:rPr>
      </w:pPr>
      <w:r w:rsidRPr="0028416C">
        <w:rPr>
          <w:rFonts w:ascii="Times New Roman" w:eastAsia="Calibri" w:hAnsi="Times New Roman" w:cs="Times New Roman"/>
          <w:b/>
          <w:sz w:val="24"/>
        </w:rPr>
        <w:t>12.3.</w:t>
      </w:r>
      <w:r w:rsidRPr="0028416C">
        <w:rPr>
          <w:rFonts w:ascii="Times New Roman" w:eastAsia="Calibri" w:hAnsi="Times New Roman" w:cs="Times New Roman"/>
          <w:sz w:val="24"/>
        </w:rPr>
        <w:t xml:space="preserve"> </w:t>
      </w:r>
      <w:r w:rsidRPr="0028416C">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A1614B0" w14:textId="77777777" w:rsidR="005E4C29" w:rsidRPr="0028416C" w:rsidRDefault="005E4C29" w:rsidP="00C97A5E">
      <w:pPr>
        <w:spacing w:after="0" w:line="276" w:lineRule="auto"/>
        <w:ind w:firstLine="851"/>
        <w:jc w:val="both"/>
        <w:rPr>
          <w:rFonts w:ascii="Times New Roman" w:eastAsia="Calibri" w:hAnsi="Times New Roman" w:cs="Times New Roman"/>
          <w:sz w:val="24"/>
          <w:szCs w:val="24"/>
        </w:rPr>
      </w:pPr>
      <w:r w:rsidRPr="0028416C">
        <w:rPr>
          <w:rFonts w:ascii="Times New Roman" w:eastAsia="Calibri" w:hAnsi="Times New Roman" w:cs="Times New Roman"/>
          <w:b/>
          <w:sz w:val="24"/>
          <w:szCs w:val="24"/>
        </w:rPr>
        <w:t>12.4.</w:t>
      </w:r>
      <w:r w:rsidRPr="0028416C">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bookmarkEnd w:id="17"/>
    <w:p w14:paraId="3C0AD532" w14:textId="77777777" w:rsidR="00143F73" w:rsidRPr="0028416C" w:rsidRDefault="00143F73" w:rsidP="00180300">
      <w:pPr>
        <w:spacing w:after="0" w:line="276" w:lineRule="auto"/>
        <w:jc w:val="both"/>
        <w:rPr>
          <w:rFonts w:ascii="Times New Roman" w:eastAsia="Calibri" w:hAnsi="Times New Roman" w:cs="Times New Roman"/>
          <w:bCs/>
          <w:sz w:val="24"/>
          <w:szCs w:val="24"/>
          <w:lang w:eastAsia="lt-LT"/>
        </w:rPr>
      </w:pPr>
    </w:p>
    <w:p w14:paraId="14DA7509" w14:textId="6B706D8E" w:rsidR="00180300" w:rsidRPr="0028416C" w:rsidRDefault="00143F73" w:rsidP="00577113">
      <w:pPr>
        <w:pStyle w:val="ListParagraph"/>
        <w:numPr>
          <w:ilvl w:val="0"/>
          <w:numId w:val="4"/>
        </w:numPr>
        <w:spacing w:line="276" w:lineRule="auto"/>
        <w:contextualSpacing w:val="0"/>
        <w:jc w:val="center"/>
        <w:rPr>
          <w:rFonts w:ascii="Times New Roman" w:eastAsia="Calibri" w:hAnsi="Times New Roman"/>
          <w:b/>
          <w:szCs w:val="24"/>
          <w:lang w:eastAsia="lt-LT"/>
        </w:rPr>
      </w:pPr>
      <w:r w:rsidRPr="0028416C">
        <w:rPr>
          <w:rFonts w:ascii="Times New Roman" w:eastAsia="Calibri" w:hAnsi="Times New Roman"/>
          <w:b/>
          <w:szCs w:val="24"/>
          <w:lang w:eastAsia="lt-LT"/>
        </w:rPr>
        <w:t>SPRENDIMAS DĖL PIRKIMO SUTARTIES SUDARYMO</w:t>
      </w:r>
    </w:p>
    <w:p w14:paraId="05B347FF" w14:textId="77777777" w:rsidR="00143F73" w:rsidRPr="0028416C" w:rsidRDefault="00143F73" w:rsidP="00180300">
      <w:pPr>
        <w:widowControl w:val="0"/>
        <w:autoSpaceDE w:val="0"/>
        <w:autoSpaceDN w:val="0"/>
        <w:adjustRightInd w:val="0"/>
        <w:spacing w:after="0" w:line="276" w:lineRule="auto"/>
        <w:jc w:val="both"/>
        <w:rPr>
          <w:rFonts w:ascii="Times New Roman" w:eastAsia="Calibri" w:hAnsi="Times New Roman" w:cs="Times New Roman"/>
          <w:bCs/>
          <w:sz w:val="24"/>
          <w:szCs w:val="24"/>
          <w:lang w:eastAsia="lt-LT"/>
        </w:rPr>
      </w:pPr>
    </w:p>
    <w:p w14:paraId="1A246463" w14:textId="4BDC0028" w:rsidR="0033106C" w:rsidRPr="0028416C" w:rsidRDefault="00143F73" w:rsidP="00967DC5">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28416C">
        <w:rPr>
          <w:rFonts w:ascii="Times New Roman" w:eastAsia="Calibri" w:hAnsi="Times New Roman" w:cs="Times New Roman"/>
          <w:b/>
          <w:sz w:val="24"/>
          <w:szCs w:val="24"/>
          <w:lang w:eastAsia="lt-LT"/>
        </w:rPr>
        <w:t>13.1.</w:t>
      </w:r>
      <w:r w:rsidRPr="0028416C">
        <w:rPr>
          <w:rFonts w:ascii="Times New Roman" w:eastAsia="Calibri" w:hAnsi="Times New Roman" w:cs="Times New Roman"/>
          <w:sz w:val="24"/>
          <w:szCs w:val="24"/>
          <w:lang w:eastAsia="lt-LT"/>
        </w:rPr>
        <w:t xml:space="preserve"> </w:t>
      </w:r>
      <w:r w:rsidR="0033106C" w:rsidRPr="0028416C">
        <w:rPr>
          <w:rFonts w:ascii="Times New Roman" w:eastAsia="Calibri" w:hAnsi="Times New Roman" w:cs="Times New Roman"/>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w:t>
      </w:r>
      <w:r w:rsidR="0033106C" w:rsidRPr="0028416C">
        <w:rPr>
          <w:rFonts w:ascii="Times New Roman" w:eastAsia="Calibri" w:hAnsi="Times New Roman" w:cs="Times New Roman"/>
          <w:i/>
          <w:iCs/>
          <w:sz w:val="24"/>
          <w:szCs w:val="24"/>
          <w:lang w:eastAsia="lt-LT"/>
        </w:rPr>
        <w:t>kiekvienai pirkimo objekto daliai</w:t>
      </w:r>
      <w:r w:rsidR="0033106C" w:rsidRPr="0028416C">
        <w:rPr>
          <w:rFonts w:ascii="Times New Roman" w:eastAsia="Calibri" w:hAnsi="Times New Roman" w:cs="Times New Roman"/>
          <w:sz w:val="24"/>
          <w:szCs w:val="24"/>
          <w:lang w:eastAsia="lt-LT"/>
        </w:rPr>
        <w:t>) bei priima sprendimą dėl sutarties sudarymo</w:t>
      </w:r>
    </w:p>
    <w:p w14:paraId="3730A56C" w14:textId="77777777" w:rsidR="0033106C" w:rsidRPr="0028416C" w:rsidRDefault="0033106C" w:rsidP="00C97A5E">
      <w:pPr>
        <w:spacing w:after="0" w:line="276" w:lineRule="auto"/>
        <w:ind w:firstLine="720"/>
        <w:jc w:val="both"/>
        <w:rPr>
          <w:rFonts w:ascii="Times New Roman" w:eastAsia="Calibri" w:hAnsi="Times New Roman" w:cs="Times New Roman"/>
          <w:sz w:val="24"/>
        </w:rPr>
      </w:pPr>
      <w:r w:rsidRPr="0028416C">
        <w:rPr>
          <w:rFonts w:ascii="Times New Roman" w:eastAsia="Calibri" w:hAnsi="Times New Roman" w:cs="Times New Roman"/>
          <w:b/>
          <w:sz w:val="24"/>
        </w:rPr>
        <w:t>13.2.</w:t>
      </w:r>
      <w:r w:rsidRPr="0028416C">
        <w:rPr>
          <w:rFonts w:ascii="Times New Roman" w:eastAsia="Calibri" w:hAnsi="Times New Roman" w:cs="Times New Roman"/>
          <w:sz w:val="24"/>
        </w:rPr>
        <w:t xml:space="preserve"> Jei yra tik vienas pasiūlymą pateikęs </w:t>
      </w:r>
      <w:r w:rsidRPr="0028416C">
        <w:rPr>
          <w:rFonts w:ascii="Times New Roman" w:eastAsia="Calibri" w:hAnsi="Times New Roman" w:cs="Times New Roman"/>
          <w:sz w:val="24"/>
          <w:szCs w:val="24"/>
        </w:rPr>
        <w:t>tiekėjas</w:t>
      </w:r>
      <w:r w:rsidRPr="0028416C">
        <w:rPr>
          <w:rFonts w:ascii="Times New Roman" w:hAnsi="Times New Roman" w:cs="Times New Roman"/>
        </w:rPr>
        <w:t xml:space="preserve"> </w:t>
      </w:r>
      <w:r w:rsidRPr="0028416C">
        <w:rPr>
          <w:rFonts w:ascii="Times New Roman" w:eastAsia="Calibri" w:hAnsi="Times New Roman" w:cs="Times New Roman"/>
          <w:sz w:val="24"/>
          <w:szCs w:val="24"/>
        </w:rPr>
        <w:t>arba įvertinus pasiūlymus liko tik vienas tiekėjas</w:t>
      </w:r>
      <w:r w:rsidRPr="0028416C">
        <w:rPr>
          <w:rFonts w:ascii="Times New Roman" w:eastAsia="Calibri" w:hAnsi="Times New Roman" w:cs="Times New Roman"/>
          <w:sz w:val="24"/>
        </w:rPr>
        <w:t>, eilė nenustatoma ir jis pripažįstamas laimėtoju, jei jo pasiūlymas komisijos sprendimu yra priimtinas perkančiajai organizacijai.</w:t>
      </w:r>
    </w:p>
    <w:p w14:paraId="543568B4" w14:textId="3B9FFE07" w:rsidR="00143F73" w:rsidRPr="0028416C" w:rsidRDefault="00143F73" w:rsidP="00C97A5E">
      <w:pPr>
        <w:spacing w:after="0" w:line="276" w:lineRule="auto"/>
        <w:ind w:firstLine="720"/>
        <w:jc w:val="both"/>
        <w:rPr>
          <w:rFonts w:ascii="Times New Roman" w:eastAsia="Calibri" w:hAnsi="Times New Roman" w:cs="Times New Roman"/>
          <w:sz w:val="24"/>
        </w:rPr>
      </w:pPr>
      <w:r w:rsidRPr="0028416C">
        <w:rPr>
          <w:rFonts w:ascii="Times New Roman" w:eastAsia="Calibri" w:hAnsi="Times New Roman" w:cs="Times New Roman"/>
          <w:b/>
          <w:sz w:val="24"/>
        </w:rPr>
        <w:t xml:space="preserve">13.3. </w:t>
      </w:r>
      <w:r w:rsidRPr="0028416C">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28416C">
        <w:rPr>
          <w:rFonts w:ascii="Times New Roman" w:eastAsia="Calibri" w:hAnsi="Times New Roman" w:cs="Times New Roman"/>
          <w:sz w:val="24"/>
          <w:szCs w:val="24"/>
        </w:rPr>
        <w:t>tiekėjas</w:t>
      </w:r>
      <w:r w:rsidRPr="0028416C">
        <w:rPr>
          <w:rFonts w:ascii="Times New Roman" w:eastAsia="Calibri" w:hAnsi="Times New Roman" w:cs="Times New Roman"/>
          <w:sz w:val="24"/>
        </w:rPr>
        <w:t xml:space="preserve">, kurio pasiūlymas CVP IS priemonėmis pateiktas anksčiausiai. </w:t>
      </w:r>
    </w:p>
    <w:p w14:paraId="0878B6DF" w14:textId="1CD99A96" w:rsidR="00143F73" w:rsidRPr="0028416C" w:rsidRDefault="00143F73" w:rsidP="00C97A5E">
      <w:pPr>
        <w:spacing w:after="0" w:line="276" w:lineRule="auto"/>
        <w:ind w:firstLine="720"/>
        <w:jc w:val="both"/>
        <w:rPr>
          <w:rFonts w:ascii="Times New Roman" w:eastAsia="Calibri" w:hAnsi="Times New Roman" w:cs="Times New Roman"/>
          <w:b/>
          <w:sz w:val="24"/>
        </w:rPr>
      </w:pPr>
      <w:r w:rsidRPr="0028416C">
        <w:rPr>
          <w:rFonts w:ascii="Times New Roman" w:eastAsia="Calibri" w:hAnsi="Times New Roman" w:cs="Times New Roman"/>
          <w:b/>
          <w:sz w:val="24"/>
        </w:rPr>
        <w:t>13.</w:t>
      </w:r>
      <w:r w:rsidR="00A17CBC" w:rsidRPr="0028416C">
        <w:rPr>
          <w:rFonts w:ascii="Times New Roman" w:eastAsia="Calibri" w:hAnsi="Times New Roman" w:cs="Times New Roman"/>
          <w:b/>
          <w:sz w:val="24"/>
        </w:rPr>
        <w:t>4</w:t>
      </w:r>
      <w:r w:rsidRPr="0028416C">
        <w:rPr>
          <w:rFonts w:ascii="Times New Roman" w:eastAsia="Calibri" w:hAnsi="Times New Roman" w:cs="Times New Roman"/>
          <w:b/>
          <w:sz w:val="24"/>
        </w:rPr>
        <w:t>.</w:t>
      </w:r>
      <w:r w:rsidRPr="0028416C">
        <w:rPr>
          <w:rFonts w:ascii="Times New Roman" w:eastAsia="Calibri" w:hAnsi="Times New Roman" w:cs="Times New Roman"/>
          <w:sz w:val="24"/>
        </w:rPr>
        <w:t xml:space="preserve"> </w:t>
      </w:r>
      <w:r w:rsidRPr="0028416C">
        <w:rPr>
          <w:rFonts w:ascii="Times New Roman" w:eastAsia="Calibri" w:hAnsi="Times New Roman" w:cs="Times New Roman"/>
          <w:b/>
          <w:sz w:val="24"/>
        </w:rPr>
        <w:t xml:space="preserve">Perkančioji organizacija </w:t>
      </w:r>
      <w:r w:rsidRPr="0028416C">
        <w:rPr>
          <w:rFonts w:ascii="Times New Roman" w:eastAsia="Calibri" w:hAnsi="Times New Roman" w:cs="Times New Roman"/>
          <w:b/>
          <w:sz w:val="24"/>
          <w:szCs w:val="24"/>
        </w:rPr>
        <w:t xml:space="preserve">kandidatams ir dalyviams </w:t>
      </w:r>
      <w:r w:rsidRPr="0028416C">
        <w:rPr>
          <w:rFonts w:ascii="Times New Roman" w:eastAsia="Calibri" w:hAnsi="Times New Roman" w:cs="Times New Roman"/>
          <w:b/>
          <w:sz w:val="24"/>
        </w:rPr>
        <w:t>nedelsdama (</w:t>
      </w:r>
      <w:r w:rsidRPr="0028416C">
        <w:rPr>
          <w:rFonts w:ascii="Times New Roman" w:eastAsia="Calibri" w:hAnsi="Times New Roman" w:cs="Times New Roman"/>
          <w:b/>
          <w:i/>
          <w:sz w:val="24"/>
        </w:rPr>
        <w:t xml:space="preserve">ne vėliau kaip per </w:t>
      </w:r>
      <w:r w:rsidR="0033106C" w:rsidRPr="0028416C">
        <w:rPr>
          <w:rFonts w:ascii="Times New Roman" w:eastAsia="Calibri" w:hAnsi="Times New Roman" w:cs="Times New Roman"/>
          <w:b/>
          <w:i/>
          <w:sz w:val="24"/>
        </w:rPr>
        <w:t>3</w:t>
      </w:r>
      <w:r w:rsidRPr="0028416C">
        <w:rPr>
          <w:rFonts w:ascii="Times New Roman" w:eastAsia="Calibri" w:hAnsi="Times New Roman" w:cs="Times New Roman"/>
          <w:b/>
          <w:i/>
          <w:sz w:val="24"/>
        </w:rPr>
        <w:t xml:space="preserve"> darbo dienas</w:t>
      </w:r>
      <w:r w:rsidRPr="0028416C">
        <w:rPr>
          <w:rFonts w:ascii="Times New Roman" w:eastAsia="Calibri" w:hAnsi="Times New Roman" w:cs="Times New Roman"/>
          <w:b/>
          <w:sz w:val="24"/>
        </w:rPr>
        <w:t>) praneša:</w:t>
      </w:r>
    </w:p>
    <w:p w14:paraId="1A0C4B1A" w14:textId="670D3268" w:rsidR="00143F73" w:rsidRPr="0028416C" w:rsidRDefault="00143F73" w:rsidP="00C97A5E">
      <w:pPr>
        <w:spacing w:after="0" w:line="276" w:lineRule="auto"/>
        <w:ind w:firstLine="720"/>
        <w:jc w:val="both"/>
        <w:rPr>
          <w:rFonts w:ascii="Times New Roman" w:eastAsia="Calibri" w:hAnsi="Times New Roman" w:cs="Times New Roman"/>
          <w:sz w:val="24"/>
        </w:rPr>
      </w:pPr>
      <w:r w:rsidRPr="0028416C">
        <w:rPr>
          <w:rFonts w:ascii="Times New Roman" w:eastAsia="Calibri" w:hAnsi="Times New Roman" w:cs="Times New Roman"/>
          <w:b/>
          <w:sz w:val="24"/>
        </w:rPr>
        <w:t>13.</w:t>
      </w:r>
      <w:r w:rsidR="00A17CBC" w:rsidRPr="0028416C">
        <w:rPr>
          <w:rFonts w:ascii="Times New Roman" w:eastAsia="Calibri" w:hAnsi="Times New Roman" w:cs="Times New Roman"/>
          <w:b/>
          <w:sz w:val="24"/>
        </w:rPr>
        <w:t>4</w:t>
      </w:r>
      <w:r w:rsidRPr="0028416C">
        <w:rPr>
          <w:rFonts w:ascii="Times New Roman" w:eastAsia="Calibri" w:hAnsi="Times New Roman" w:cs="Times New Roman"/>
          <w:b/>
          <w:sz w:val="24"/>
        </w:rPr>
        <w:t>.1.</w:t>
      </w:r>
      <w:r w:rsidRPr="0028416C">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28416C" w:rsidRDefault="00143F73" w:rsidP="00C97A5E">
      <w:pPr>
        <w:spacing w:after="0" w:line="276" w:lineRule="auto"/>
        <w:ind w:firstLine="720"/>
        <w:jc w:val="both"/>
        <w:rPr>
          <w:rFonts w:ascii="Times New Roman" w:eastAsia="Calibri" w:hAnsi="Times New Roman" w:cs="Times New Roman"/>
          <w:sz w:val="24"/>
        </w:rPr>
      </w:pPr>
      <w:r w:rsidRPr="0028416C">
        <w:rPr>
          <w:rFonts w:ascii="Times New Roman" w:eastAsia="Calibri" w:hAnsi="Times New Roman" w:cs="Times New Roman"/>
          <w:b/>
          <w:sz w:val="24"/>
        </w:rPr>
        <w:t>13.</w:t>
      </w:r>
      <w:r w:rsidR="00A17CBC" w:rsidRPr="0028416C">
        <w:rPr>
          <w:rFonts w:ascii="Times New Roman" w:eastAsia="Calibri" w:hAnsi="Times New Roman" w:cs="Times New Roman"/>
          <w:b/>
          <w:sz w:val="24"/>
        </w:rPr>
        <w:t>4</w:t>
      </w:r>
      <w:r w:rsidRPr="0028416C">
        <w:rPr>
          <w:rFonts w:ascii="Times New Roman" w:eastAsia="Calibri" w:hAnsi="Times New Roman" w:cs="Times New Roman"/>
          <w:b/>
          <w:sz w:val="24"/>
        </w:rPr>
        <w:t>.2.</w:t>
      </w:r>
      <w:r w:rsidRPr="0028416C">
        <w:rPr>
          <w:rFonts w:ascii="Times New Roman" w:eastAsia="Calibri" w:hAnsi="Times New Roman" w:cs="Times New Roman"/>
          <w:sz w:val="24"/>
        </w:rPr>
        <w:t xml:space="preserve"> nurodo nustatytą pasiūlymų eilę ir laimėjusį pasiūlymą;</w:t>
      </w:r>
    </w:p>
    <w:p w14:paraId="63FDFCB2" w14:textId="67680D0B" w:rsidR="00143F73" w:rsidRPr="0028416C" w:rsidRDefault="00143F73" w:rsidP="00C97A5E">
      <w:pPr>
        <w:spacing w:after="0" w:line="276" w:lineRule="auto"/>
        <w:ind w:firstLine="720"/>
        <w:jc w:val="both"/>
        <w:rPr>
          <w:rFonts w:ascii="Times New Roman" w:eastAsia="Calibri" w:hAnsi="Times New Roman" w:cs="Times New Roman"/>
          <w:sz w:val="24"/>
        </w:rPr>
      </w:pPr>
      <w:r w:rsidRPr="0028416C">
        <w:rPr>
          <w:rFonts w:ascii="Times New Roman" w:eastAsia="Calibri" w:hAnsi="Times New Roman" w:cs="Times New Roman"/>
          <w:b/>
          <w:sz w:val="24"/>
        </w:rPr>
        <w:t>13.</w:t>
      </w:r>
      <w:r w:rsidR="00A17CBC" w:rsidRPr="0028416C">
        <w:rPr>
          <w:rFonts w:ascii="Times New Roman" w:eastAsia="Calibri" w:hAnsi="Times New Roman" w:cs="Times New Roman"/>
          <w:b/>
          <w:sz w:val="24"/>
        </w:rPr>
        <w:t>4</w:t>
      </w:r>
      <w:r w:rsidRPr="0028416C">
        <w:rPr>
          <w:rFonts w:ascii="Times New Roman" w:eastAsia="Calibri" w:hAnsi="Times New Roman" w:cs="Times New Roman"/>
          <w:b/>
          <w:sz w:val="24"/>
        </w:rPr>
        <w:t>.3.</w:t>
      </w:r>
      <w:r w:rsidRPr="0028416C">
        <w:rPr>
          <w:rFonts w:ascii="Times New Roman" w:eastAsia="Calibri" w:hAnsi="Times New Roman" w:cs="Times New Roman"/>
          <w:sz w:val="24"/>
        </w:rPr>
        <w:t xml:space="preserve"> sutarties sudarymo atidėjimo terminą –</w:t>
      </w:r>
      <w:r w:rsidR="00D55D12" w:rsidRPr="0028416C">
        <w:rPr>
          <w:rFonts w:ascii="Times New Roman" w:eastAsia="Calibri" w:hAnsi="Times New Roman" w:cs="Times New Roman"/>
          <w:sz w:val="24"/>
        </w:rPr>
        <w:t xml:space="preserve"> 10 (dešimt) dienų, kuris prasideda nuo pranešimo apie sprendimą sudaryti sutartį (o jei buvo gauta pretenzija – nuo pranešimo raštu apie jos priimtą sprendimą dėl pretenzijos) išsiuntimo iš perkančiosios organizacijos tiekėjams dienos, o jeigu šis pranešimas nebuvo siunčiamas elektroninėmis priemonėmis, – ne anksčiau kaip po 15 (penkiolikos) dienų,</w:t>
      </w:r>
      <w:r w:rsidR="00D55D12" w:rsidRPr="0028416C">
        <w:rPr>
          <w:rFonts w:ascii="Times New Roman" w:hAnsi="Times New Roman" w:cs="Times New Roman"/>
        </w:rPr>
        <w:t xml:space="preserve"> </w:t>
      </w:r>
      <w:r w:rsidR="00D55D12" w:rsidRPr="0028416C">
        <w:rPr>
          <w:rFonts w:ascii="Times New Roman" w:eastAsia="Calibri" w:hAnsi="Times New Roman" w:cs="Times New Roman"/>
          <w:sz w:val="24"/>
        </w:rPr>
        <w:t>ir kurio metu negali būti sudaroma sutartis.</w:t>
      </w:r>
      <w:r w:rsidRPr="0028416C">
        <w:rPr>
          <w:rFonts w:ascii="Times New Roman" w:eastAsia="Calibri" w:hAnsi="Times New Roman" w:cs="Times New Roman"/>
          <w:sz w:val="24"/>
        </w:rPr>
        <w:t xml:space="preserve"> </w:t>
      </w:r>
      <w:r w:rsidRPr="0028416C">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28416C" w:rsidRDefault="00B47FAF" w:rsidP="00C97A5E">
      <w:pPr>
        <w:spacing w:after="0" w:line="276" w:lineRule="auto"/>
        <w:ind w:firstLine="720"/>
        <w:jc w:val="both"/>
        <w:rPr>
          <w:rFonts w:ascii="Times New Roman" w:eastAsia="Calibri" w:hAnsi="Times New Roman" w:cs="Times New Roman"/>
          <w:sz w:val="24"/>
        </w:rPr>
      </w:pPr>
      <w:r w:rsidRPr="0028416C">
        <w:rPr>
          <w:rFonts w:ascii="Times New Roman" w:eastAsia="Calibri" w:hAnsi="Times New Roman" w:cs="Times New Roman"/>
          <w:b/>
          <w:sz w:val="24"/>
        </w:rPr>
        <w:t>13.</w:t>
      </w:r>
      <w:r w:rsidR="00A17CBC" w:rsidRPr="0028416C">
        <w:rPr>
          <w:rFonts w:ascii="Times New Roman" w:eastAsia="Calibri" w:hAnsi="Times New Roman" w:cs="Times New Roman"/>
          <w:b/>
          <w:sz w:val="24"/>
        </w:rPr>
        <w:t>4</w:t>
      </w:r>
      <w:r w:rsidRPr="0028416C">
        <w:rPr>
          <w:rFonts w:ascii="Times New Roman" w:eastAsia="Calibri" w:hAnsi="Times New Roman" w:cs="Times New Roman"/>
          <w:b/>
          <w:sz w:val="24"/>
        </w:rPr>
        <w:t>.3.1.</w:t>
      </w:r>
      <w:r w:rsidRPr="0028416C">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28416C" w:rsidRDefault="00B47FAF" w:rsidP="00C97A5E">
      <w:pPr>
        <w:spacing w:after="0" w:line="276" w:lineRule="auto"/>
        <w:ind w:firstLine="720"/>
        <w:jc w:val="both"/>
        <w:rPr>
          <w:rFonts w:ascii="Times New Roman" w:eastAsia="Calibri" w:hAnsi="Times New Roman" w:cs="Times New Roman"/>
          <w:sz w:val="24"/>
        </w:rPr>
      </w:pPr>
      <w:r w:rsidRPr="0028416C">
        <w:rPr>
          <w:rFonts w:ascii="Times New Roman" w:eastAsia="Calibri" w:hAnsi="Times New Roman" w:cs="Times New Roman"/>
          <w:b/>
          <w:sz w:val="24"/>
        </w:rPr>
        <w:t>13.</w:t>
      </w:r>
      <w:r w:rsidR="00A17CBC" w:rsidRPr="0028416C">
        <w:rPr>
          <w:rFonts w:ascii="Times New Roman" w:eastAsia="Calibri" w:hAnsi="Times New Roman" w:cs="Times New Roman"/>
          <w:b/>
          <w:sz w:val="24"/>
        </w:rPr>
        <w:t>4</w:t>
      </w:r>
      <w:r w:rsidRPr="0028416C">
        <w:rPr>
          <w:rFonts w:ascii="Times New Roman" w:eastAsia="Calibri" w:hAnsi="Times New Roman" w:cs="Times New Roman"/>
          <w:b/>
          <w:sz w:val="24"/>
        </w:rPr>
        <w:t>.3.2.</w:t>
      </w:r>
      <w:r w:rsidRPr="0028416C">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28416C" w:rsidRDefault="00B47FAF" w:rsidP="00C97A5E">
      <w:pPr>
        <w:spacing w:after="0" w:line="276" w:lineRule="auto"/>
        <w:ind w:firstLine="720"/>
        <w:jc w:val="both"/>
        <w:rPr>
          <w:rFonts w:ascii="Times New Roman" w:eastAsia="Calibri" w:hAnsi="Times New Roman" w:cs="Times New Roman"/>
          <w:sz w:val="24"/>
        </w:rPr>
      </w:pPr>
      <w:r w:rsidRPr="0028416C">
        <w:rPr>
          <w:rFonts w:ascii="Times New Roman" w:eastAsia="Calibri" w:hAnsi="Times New Roman" w:cs="Times New Roman"/>
          <w:b/>
          <w:sz w:val="24"/>
        </w:rPr>
        <w:t>13.</w:t>
      </w:r>
      <w:r w:rsidR="00A17CBC" w:rsidRPr="0028416C">
        <w:rPr>
          <w:rFonts w:ascii="Times New Roman" w:eastAsia="Calibri" w:hAnsi="Times New Roman" w:cs="Times New Roman"/>
          <w:b/>
          <w:sz w:val="24"/>
        </w:rPr>
        <w:t>4</w:t>
      </w:r>
      <w:r w:rsidRPr="0028416C">
        <w:rPr>
          <w:rFonts w:ascii="Times New Roman" w:eastAsia="Calibri" w:hAnsi="Times New Roman" w:cs="Times New Roman"/>
          <w:b/>
          <w:sz w:val="24"/>
        </w:rPr>
        <w:t>.3.3.</w:t>
      </w:r>
      <w:r w:rsidRPr="0028416C">
        <w:rPr>
          <w:rFonts w:ascii="Times New Roman" w:eastAsia="Calibri" w:hAnsi="Times New Roman" w:cs="Times New Roman"/>
          <w:sz w:val="24"/>
        </w:rPr>
        <w:t xml:space="preserve"> pirkimo sutartis sudaroma žodžiu.</w:t>
      </w:r>
    </w:p>
    <w:p w14:paraId="34214191" w14:textId="60017C44" w:rsidR="00B47FAF" w:rsidRPr="0028416C" w:rsidRDefault="00B47FAF" w:rsidP="00C97A5E">
      <w:pPr>
        <w:spacing w:after="0" w:line="276" w:lineRule="auto"/>
        <w:ind w:firstLine="720"/>
        <w:jc w:val="both"/>
        <w:rPr>
          <w:rFonts w:ascii="Times New Roman" w:eastAsia="Calibri" w:hAnsi="Times New Roman" w:cs="Times New Roman"/>
          <w:sz w:val="24"/>
        </w:rPr>
      </w:pPr>
      <w:r w:rsidRPr="0028416C">
        <w:rPr>
          <w:rFonts w:ascii="Times New Roman" w:eastAsia="Calibri" w:hAnsi="Times New Roman" w:cs="Times New Roman"/>
          <w:b/>
          <w:sz w:val="24"/>
        </w:rPr>
        <w:t>13.</w:t>
      </w:r>
      <w:r w:rsidR="00A17CBC" w:rsidRPr="0028416C">
        <w:rPr>
          <w:rFonts w:ascii="Times New Roman" w:eastAsia="Calibri" w:hAnsi="Times New Roman" w:cs="Times New Roman"/>
          <w:b/>
          <w:sz w:val="24"/>
        </w:rPr>
        <w:t>4</w:t>
      </w:r>
      <w:r w:rsidRPr="0028416C">
        <w:rPr>
          <w:rFonts w:ascii="Times New Roman" w:eastAsia="Calibri" w:hAnsi="Times New Roman" w:cs="Times New Roman"/>
          <w:b/>
          <w:sz w:val="24"/>
        </w:rPr>
        <w:t>.4.</w:t>
      </w:r>
      <w:r w:rsidRPr="0028416C">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28416C" w:rsidRDefault="00B47FAF" w:rsidP="00C97A5E">
      <w:pPr>
        <w:spacing w:after="0" w:line="276" w:lineRule="auto"/>
        <w:ind w:firstLine="720"/>
        <w:jc w:val="both"/>
        <w:rPr>
          <w:rFonts w:ascii="Times New Roman" w:eastAsia="Calibri" w:hAnsi="Times New Roman" w:cs="Times New Roman"/>
          <w:sz w:val="24"/>
        </w:rPr>
      </w:pPr>
      <w:r w:rsidRPr="0028416C">
        <w:rPr>
          <w:rFonts w:ascii="Times New Roman" w:eastAsia="Calibri" w:hAnsi="Times New Roman" w:cs="Times New Roman"/>
          <w:b/>
          <w:sz w:val="24"/>
        </w:rPr>
        <w:lastRenderedPageBreak/>
        <w:t>13.</w:t>
      </w:r>
      <w:r w:rsidR="00A17CBC" w:rsidRPr="0028416C">
        <w:rPr>
          <w:rFonts w:ascii="Times New Roman" w:eastAsia="Calibri" w:hAnsi="Times New Roman" w:cs="Times New Roman"/>
          <w:b/>
          <w:sz w:val="24"/>
        </w:rPr>
        <w:t>5</w:t>
      </w:r>
      <w:r w:rsidRPr="0028416C">
        <w:rPr>
          <w:rFonts w:ascii="Times New Roman" w:eastAsia="Calibri" w:hAnsi="Times New Roman" w:cs="Times New Roman"/>
          <w:b/>
          <w:sz w:val="24"/>
        </w:rPr>
        <w:t>.</w:t>
      </w:r>
      <w:r w:rsidRPr="0028416C">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28416C" w:rsidRDefault="00B47FAF" w:rsidP="00C97A5E">
      <w:pPr>
        <w:spacing w:after="0" w:line="276" w:lineRule="auto"/>
        <w:ind w:firstLine="720"/>
        <w:jc w:val="both"/>
        <w:rPr>
          <w:rFonts w:ascii="Times New Roman" w:eastAsia="Calibri" w:hAnsi="Times New Roman" w:cs="Times New Roman"/>
          <w:sz w:val="24"/>
        </w:rPr>
      </w:pPr>
      <w:r w:rsidRPr="0028416C">
        <w:rPr>
          <w:rFonts w:ascii="Times New Roman" w:eastAsia="Calibri" w:hAnsi="Times New Roman" w:cs="Times New Roman"/>
          <w:b/>
          <w:bCs/>
          <w:sz w:val="24"/>
        </w:rPr>
        <w:t>13.</w:t>
      </w:r>
      <w:r w:rsidR="00A17CBC" w:rsidRPr="0028416C">
        <w:rPr>
          <w:rFonts w:ascii="Times New Roman" w:eastAsia="Calibri" w:hAnsi="Times New Roman" w:cs="Times New Roman"/>
          <w:b/>
          <w:bCs/>
          <w:sz w:val="24"/>
        </w:rPr>
        <w:t>6</w:t>
      </w:r>
      <w:r w:rsidRPr="0028416C">
        <w:rPr>
          <w:rFonts w:ascii="Times New Roman" w:eastAsia="Calibri" w:hAnsi="Times New Roman" w:cs="Times New Roman"/>
          <w:b/>
          <w:bCs/>
          <w:sz w:val="24"/>
        </w:rPr>
        <w:t>.</w:t>
      </w:r>
      <w:r w:rsidRPr="0028416C">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28416C" w:rsidRDefault="00143F73" w:rsidP="00180300">
      <w:pPr>
        <w:spacing w:after="0" w:line="276" w:lineRule="auto"/>
        <w:rPr>
          <w:rFonts w:ascii="Times New Roman" w:eastAsia="Calibri" w:hAnsi="Times New Roman" w:cs="Times New Roman"/>
          <w:bCs/>
          <w:sz w:val="24"/>
          <w:szCs w:val="24"/>
          <w:lang w:eastAsia="lt-LT"/>
        </w:rPr>
      </w:pPr>
    </w:p>
    <w:p w14:paraId="38FC18C1" w14:textId="1416AC02" w:rsidR="00180300" w:rsidRPr="0028416C" w:rsidRDefault="00143F73" w:rsidP="00577113">
      <w:pPr>
        <w:pStyle w:val="ListParagraph"/>
        <w:numPr>
          <w:ilvl w:val="0"/>
          <w:numId w:val="4"/>
        </w:numPr>
        <w:spacing w:line="276" w:lineRule="auto"/>
        <w:jc w:val="center"/>
        <w:rPr>
          <w:rFonts w:ascii="Times New Roman" w:eastAsia="Calibri" w:hAnsi="Times New Roman"/>
          <w:b/>
          <w:szCs w:val="24"/>
          <w:lang w:eastAsia="lt-LT"/>
        </w:rPr>
      </w:pPr>
      <w:r w:rsidRPr="0028416C">
        <w:rPr>
          <w:rFonts w:ascii="Times New Roman" w:eastAsia="Calibri" w:hAnsi="Times New Roman"/>
          <w:b/>
          <w:szCs w:val="24"/>
          <w:lang w:eastAsia="lt-LT"/>
        </w:rPr>
        <w:t>PRETENZIJŲ IR SKUNDŲ NAGRINĖJIMO TVARKA</w:t>
      </w:r>
    </w:p>
    <w:p w14:paraId="32449FFD" w14:textId="77777777" w:rsidR="00A17CBC" w:rsidRPr="0028416C" w:rsidRDefault="00A17CBC" w:rsidP="00180300">
      <w:pPr>
        <w:spacing w:after="0" w:line="276" w:lineRule="auto"/>
        <w:jc w:val="both"/>
        <w:rPr>
          <w:rFonts w:ascii="Times New Roman" w:eastAsia="Calibri" w:hAnsi="Times New Roman" w:cs="Times New Roman"/>
          <w:sz w:val="24"/>
          <w:szCs w:val="24"/>
          <w:lang w:eastAsia="lt-LT"/>
        </w:rPr>
      </w:pPr>
    </w:p>
    <w:p w14:paraId="0DBA80C2" w14:textId="08999AF4" w:rsidR="00A17CBC" w:rsidRPr="0028416C" w:rsidRDefault="00A17CBC" w:rsidP="00C97A5E">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28416C">
        <w:rPr>
          <w:rFonts w:ascii="Times New Roman" w:eastAsia="Calibri" w:hAnsi="Times New Roman" w:cs="Times New Roman"/>
          <w:b/>
          <w:sz w:val="24"/>
          <w:szCs w:val="24"/>
          <w:lang w:eastAsia="lt-LT"/>
        </w:rPr>
        <w:t>14.1.</w:t>
      </w:r>
      <w:r w:rsidRPr="0028416C">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28416C" w:rsidRDefault="00A17CBC" w:rsidP="00C97A5E">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28416C">
        <w:rPr>
          <w:rFonts w:ascii="Times New Roman" w:eastAsia="Calibri" w:hAnsi="Times New Roman" w:cs="Times New Roman"/>
          <w:b/>
          <w:bCs/>
          <w:sz w:val="24"/>
          <w:szCs w:val="24"/>
        </w:rPr>
        <w:t>14.2.</w:t>
      </w:r>
      <w:r w:rsidRPr="0028416C">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28416C" w:rsidRDefault="00A17CBC" w:rsidP="00C97A5E">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28416C">
        <w:rPr>
          <w:rFonts w:ascii="Times New Roman" w:eastAsia="Calibri" w:hAnsi="Times New Roman" w:cs="Times New Roman"/>
          <w:b/>
          <w:bCs/>
          <w:sz w:val="24"/>
          <w:szCs w:val="24"/>
        </w:rPr>
        <w:t>14.3.</w:t>
      </w:r>
      <w:r w:rsidRPr="0028416C">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28416C" w:rsidRDefault="00143F73" w:rsidP="00180300">
      <w:pPr>
        <w:spacing w:after="0" w:line="276" w:lineRule="auto"/>
        <w:jc w:val="both"/>
        <w:rPr>
          <w:rFonts w:ascii="Times New Roman" w:eastAsia="Calibri" w:hAnsi="Times New Roman" w:cs="Times New Roman"/>
          <w:sz w:val="24"/>
          <w:szCs w:val="24"/>
          <w:lang w:eastAsia="lt-LT"/>
        </w:rPr>
      </w:pPr>
    </w:p>
    <w:p w14:paraId="5AAB3F70" w14:textId="0D6DE611" w:rsidR="00180300" w:rsidRPr="0028416C" w:rsidRDefault="00143F73" w:rsidP="00577113">
      <w:pPr>
        <w:pStyle w:val="ListParagraph"/>
        <w:numPr>
          <w:ilvl w:val="0"/>
          <w:numId w:val="4"/>
        </w:numPr>
        <w:spacing w:line="276" w:lineRule="auto"/>
        <w:jc w:val="center"/>
        <w:rPr>
          <w:rFonts w:ascii="Times New Roman" w:eastAsia="Calibri" w:hAnsi="Times New Roman"/>
          <w:b/>
          <w:szCs w:val="24"/>
          <w:lang w:eastAsia="lt-LT"/>
        </w:rPr>
      </w:pPr>
      <w:r w:rsidRPr="0028416C">
        <w:rPr>
          <w:rFonts w:ascii="Times New Roman" w:eastAsia="Calibri" w:hAnsi="Times New Roman"/>
          <w:b/>
          <w:szCs w:val="24"/>
          <w:lang w:eastAsia="lt-LT"/>
        </w:rPr>
        <w:t>INFORMAVIMAS APIE PIRKIMO PROCEDŪROS REZULTATUS</w:t>
      </w:r>
    </w:p>
    <w:p w14:paraId="516620FF" w14:textId="77777777" w:rsidR="00B47FAF" w:rsidRPr="0028416C" w:rsidRDefault="00B47FAF" w:rsidP="00180300">
      <w:pPr>
        <w:spacing w:after="0" w:line="276" w:lineRule="auto"/>
        <w:rPr>
          <w:rFonts w:ascii="Times New Roman" w:eastAsia="Calibri" w:hAnsi="Times New Roman" w:cs="Times New Roman"/>
          <w:bCs/>
          <w:sz w:val="24"/>
          <w:szCs w:val="24"/>
          <w:lang w:eastAsia="lt-LT"/>
        </w:rPr>
      </w:pPr>
    </w:p>
    <w:p w14:paraId="42EB2931" w14:textId="77777777" w:rsidR="00B47FAF" w:rsidRPr="0028416C" w:rsidRDefault="00B47FAF" w:rsidP="00C97A5E">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28416C">
        <w:rPr>
          <w:rFonts w:ascii="Times New Roman" w:eastAsia="Calibri" w:hAnsi="Times New Roman" w:cs="Times New Roman"/>
          <w:b/>
          <w:sz w:val="24"/>
          <w:szCs w:val="24"/>
          <w:lang w:eastAsia="lt-LT"/>
        </w:rPr>
        <w:t>15.1.</w:t>
      </w:r>
      <w:r w:rsidRPr="0028416C">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28416C" w:rsidRDefault="00B47FAF" w:rsidP="00C97A5E">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28416C">
        <w:rPr>
          <w:rFonts w:ascii="Times New Roman" w:eastAsia="Calibri" w:hAnsi="Times New Roman" w:cs="Times New Roman"/>
          <w:b/>
          <w:sz w:val="24"/>
          <w:szCs w:val="24"/>
          <w:lang w:eastAsia="lt-LT"/>
        </w:rPr>
        <w:t>15.1.1</w:t>
      </w:r>
      <w:r w:rsidRPr="0028416C">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1CB8AAE" w14:textId="77777777" w:rsidR="00B47FAF" w:rsidRPr="0028416C" w:rsidRDefault="00B47FAF" w:rsidP="00383C80">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28416C">
        <w:rPr>
          <w:rFonts w:ascii="Times New Roman" w:eastAsia="Calibri" w:hAnsi="Times New Roman" w:cs="Times New Roman"/>
          <w:b/>
          <w:sz w:val="24"/>
          <w:szCs w:val="24"/>
          <w:lang w:eastAsia="lt-LT"/>
        </w:rPr>
        <w:t>15.1.2</w:t>
      </w:r>
      <w:r w:rsidRPr="0028416C">
        <w:rPr>
          <w:rFonts w:ascii="Times New Roman" w:eastAsia="Calibri" w:hAnsi="Times New Roman" w:cs="Times New Roman"/>
          <w:sz w:val="24"/>
          <w:szCs w:val="24"/>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5F38FBB" w14:textId="5DE02618" w:rsidR="00143F73" w:rsidRPr="0028416C" w:rsidRDefault="00143F73" w:rsidP="00383C80">
      <w:pPr>
        <w:widowControl w:val="0"/>
        <w:autoSpaceDE w:val="0"/>
        <w:autoSpaceDN w:val="0"/>
        <w:adjustRightInd w:val="0"/>
        <w:spacing w:after="0" w:line="276" w:lineRule="auto"/>
        <w:jc w:val="both"/>
        <w:rPr>
          <w:rFonts w:ascii="Times New Roman" w:eastAsia="Calibri" w:hAnsi="Times New Roman" w:cs="Times New Roman"/>
          <w:sz w:val="24"/>
          <w:szCs w:val="24"/>
          <w:lang w:eastAsia="lt-LT"/>
        </w:rPr>
      </w:pPr>
    </w:p>
    <w:p w14:paraId="34C2DB30" w14:textId="00C35D32" w:rsidR="00180300" w:rsidRPr="0028416C" w:rsidRDefault="00143F73" w:rsidP="00577113">
      <w:pPr>
        <w:pStyle w:val="ListParagraph"/>
        <w:numPr>
          <w:ilvl w:val="0"/>
          <w:numId w:val="4"/>
        </w:numPr>
        <w:spacing w:line="276" w:lineRule="auto"/>
        <w:contextualSpacing w:val="0"/>
        <w:jc w:val="center"/>
        <w:rPr>
          <w:rFonts w:ascii="Times New Roman" w:eastAsia="Calibri" w:hAnsi="Times New Roman"/>
          <w:b/>
          <w:szCs w:val="24"/>
          <w:lang w:eastAsia="lt-LT"/>
        </w:rPr>
      </w:pPr>
      <w:r w:rsidRPr="0028416C">
        <w:rPr>
          <w:rFonts w:ascii="Times New Roman" w:eastAsia="Calibri" w:hAnsi="Times New Roman"/>
          <w:b/>
          <w:szCs w:val="24"/>
          <w:lang w:eastAsia="lt-LT"/>
        </w:rPr>
        <w:t>SUTARTIES SĄLYGOS</w:t>
      </w:r>
    </w:p>
    <w:p w14:paraId="45ACE177" w14:textId="77777777" w:rsidR="00143F73" w:rsidRPr="0028416C" w:rsidRDefault="00143F73" w:rsidP="00383C80">
      <w:pPr>
        <w:spacing w:after="0" w:line="276" w:lineRule="auto"/>
        <w:rPr>
          <w:rFonts w:ascii="Times New Roman" w:eastAsia="Calibri" w:hAnsi="Times New Roman" w:cs="Times New Roman"/>
          <w:bCs/>
          <w:sz w:val="24"/>
          <w:szCs w:val="24"/>
          <w:lang w:eastAsia="lt-LT"/>
        </w:rPr>
      </w:pPr>
    </w:p>
    <w:p w14:paraId="14527E35" w14:textId="77777777" w:rsidR="00143F73" w:rsidRPr="0028416C" w:rsidRDefault="00143F73" w:rsidP="00383C80">
      <w:pPr>
        <w:widowControl w:val="0"/>
        <w:autoSpaceDE w:val="0"/>
        <w:autoSpaceDN w:val="0"/>
        <w:adjustRightInd w:val="0"/>
        <w:spacing w:after="0" w:line="276" w:lineRule="auto"/>
        <w:ind w:firstLine="720"/>
        <w:jc w:val="both"/>
        <w:rPr>
          <w:rFonts w:ascii="Times New Roman" w:hAnsi="Times New Roman" w:cs="Times New Roman"/>
          <w:b/>
          <w:i/>
          <w:sz w:val="24"/>
          <w:u w:val="single"/>
          <w:lang w:eastAsia="lt-LT"/>
        </w:rPr>
      </w:pPr>
      <w:r w:rsidRPr="0028416C">
        <w:rPr>
          <w:rFonts w:ascii="Times New Roman" w:hAnsi="Times New Roman" w:cs="Times New Roman"/>
          <w:b/>
          <w:sz w:val="24"/>
          <w:lang w:eastAsia="lt-LT"/>
        </w:rPr>
        <w:t>16.1</w:t>
      </w:r>
      <w:r w:rsidRPr="0028416C">
        <w:rPr>
          <w:rFonts w:ascii="Times New Roman" w:hAnsi="Times New Roman" w:cs="Times New Roman"/>
          <w:sz w:val="24"/>
          <w:lang w:eastAsia="lt-LT"/>
        </w:rPr>
        <w:t xml:space="preserve">. </w:t>
      </w:r>
      <w:r w:rsidRPr="0028416C">
        <w:rPr>
          <w:rFonts w:ascii="Times New Roman" w:hAnsi="Times New Roman" w:cs="Times New Roman"/>
          <w:bCs/>
          <w:sz w:val="24"/>
          <w:lang w:eastAsia="lt-LT"/>
        </w:rPr>
        <w:t>Pirkimo sutarties projektas pateikiamas</w:t>
      </w:r>
      <w:r w:rsidRPr="0028416C">
        <w:rPr>
          <w:rFonts w:ascii="Times New Roman" w:hAnsi="Times New Roman" w:cs="Times New Roman"/>
          <w:bCs/>
          <w:sz w:val="24"/>
          <w:u w:val="single"/>
          <w:lang w:eastAsia="lt-LT"/>
        </w:rPr>
        <w:t xml:space="preserve"> konkurso sąlygų 4 priede</w:t>
      </w:r>
      <w:r w:rsidRPr="0028416C">
        <w:rPr>
          <w:rFonts w:ascii="Times New Roman" w:hAnsi="Times New Roman" w:cs="Times New Roman"/>
          <w:bCs/>
          <w:i/>
          <w:sz w:val="24"/>
          <w:u w:val="single"/>
          <w:lang w:eastAsia="lt-LT"/>
        </w:rPr>
        <w:t>.</w:t>
      </w:r>
    </w:p>
    <w:p w14:paraId="5E52CA8C" w14:textId="77777777" w:rsidR="00143F73" w:rsidRPr="0028416C" w:rsidRDefault="00143F73" w:rsidP="00383C80">
      <w:pPr>
        <w:spacing w:after="0" w:line="276" w:lineRule="auto"/>
        <w:outlineLvl w:val="0"/>
        <w:rPr>
          <w:rFonts w:ascii="Times New Roman" w:eastAsia="Arial Unicode MS" w:hAnsi="Times New Roman" w:cs="Times New Roman"/>
          <w:bCs/>
          <w:caps/>
          <w:spacing w:val="4"/>
          <w:sz w:val="24"/>
          <w:szCs w:val="24"/>
          <w:bdr w:val="none" w:sz="0" w:space="0" w:color="auto" w:frame="1"/>
          <w:lang w:eastAsia="lt-LT"/>
        </w:rPr>
      </w:pPr>
    </w:p>
    <w:p w14:paraId="284CDD13" w14:textId="113F4A03" w:rsidR="00180300" w:rsidRPr="0028416C" w:rsidRDefault="00143F73" w:rsidP="00577113">
      <w:pPr>
        <w:pStyle w:val="ListParagraph"/>
        <w:numPr>
          <w:ilvl w:val="0"/>
          <w:numId w:val="4"/>
        </w:numPr>
        <w:spacing w:line="276" w:lineRule="auto"/>
        <w:contextualSpacing w:val="0"/>
        <w:jc w:val="center"/>
        <w:outlineLvl w:val="0"/>
        <w:rPr>
          <w:rFonts w:ascii="Times New Roman" w:eastAsia="Arial Unicode MS" w:hAnsi="Times New Roman"/>
          <w:b/>
          <w:caps/>
          <w:spacing w:val="4"/>
          <w:szCs w:val="24"/>
          <w:bdr w:val="none" w:sz="0" w:space="0" w:color="auto" w:frame="1"/>
          <w:lang w:eastAsia="lt-LT"/>
        </w:rPr>
      </w:pPr>
      <w:r w:rsidRPr="0028416C">
        <w:rPr>
          <w:rFonts w:ascii="Times New Roman" w:eastAsia="Arial Unicode MS" w:hAnsi="Times New Roman"/>
          <w:b/>
          <w:caps/>
          <w:spacing w:val="4"/>
          <w:szCs w:val="24"/>
          <w:bdr w:val="none" w:sz="0" w:space="0" w:color="auto" w:frame="1"/>
          <w:lang w:eastAsia="lt-LT"/>
        </w:rPr>
        <w:t>PASIŪLYMŲ ŠIFRAVIMAS</w:t>
      </w:r>
    </w:p>
    <w:p w14:paraId="60655EB0" w14:textId="77777777" w:rsidR="00143F73" w:rsidRPr="0028416C" w:rsidRDefault="00143F73" w:rsidP="00383C80">
      <w:pPr>
        <w:spacing w:after="0" w:line="276" w:lineRule="auto"/>
        <w:outlineLvl w:val="0"/>
        <w:rPr>
          <w:rFonts w:ascii="Times New Roman" w:eastAsia="Arial Unicode MS" w:hAnsi="Times New Roman" w:cs="Times New Roman"/>
          <w:bCs/>
          <w:caps/>
          <w:spacing w:val="4"/>
          <w:sz w:val="24"/>
          <w:szCs w:val="24"/>
          <w:bdr w:val="none" w:sz="0" w:space="0" w:color="auto" w:frame="1"/>
          <w:lang w:eastAsia="lt-LT"/>
        </w:rPr>
      </w:pPr>
    </w:p>
    <w:p w14:paraId="52299C11" w14:textId="77777777" w:rsidR="00B47FAF" w:rsidRPr="0028416C" w:rsidRDefault="00B47FAF" w:rsidP="00383C80">
      <w:pPr>
        <w:tabs>
          <w:tab w:val="left" w:pos="720"/>
        </w:tabs>
        <w:suppressAutoHyphens/>
        <w:spacing w:after="0" w:line="276"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28416C">
        <w:rPr>
          <w:rFonts w:ascii="Times New Roman" w:eastAsia="Arial Unicode MS" w:hAnsi="Times New Roman" w:cs="Times New Roman"/>
          <w:b/>
          <w:color w:val="000000"/>
          <w:sz w:val="24"/>
          <w:szCs w:val="24"/>
          <w:bdr w:val="none" w:sz="0" w:space="0" w:color="auto" w:frame="1"/>
          <w:lang w:eastAsia="lt-LT"/>
        </w:rPr>
        <w:t>17.1.</w:t>
      </w:r>
      <w:r w:rsidRPr="0028416C">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28416C" w:rsidRDefault="00B47FAF" w:rsidP="00383C80">
      <w:pPr>
        <w:widowControl w:val="0"/>
        <w:tabs>
          <w:tab w:val="left" w:pos="720"/>
        </w:tabs>
        <w:spacing w:after="0" w:line="276" w:lineRule="auto"/>
        <w:ind w:firstLine="720"/>
        <w:jc w:val="both"/>
        <w:rPr>
          <w:rFonts w:ascii="Times New Roman" w:hAnsi="Times New Roman" w:cs="Times New Roman"/>
          <w:sz w:val="24"/>
          <w:szCs w:val="24"/>
        </w:rPr>
      </w:pPr>
      <w:r w:rsidRPr="0028416C">
        <w:rPr>
          <w:rFonts w:ascii="Times New Roman" w:hAnsi="Times New Roman" w:cs="Times New Roman"/>
          <w:b/>
          <w:color w:val="000000"/>
          <w:sz w:val="24"/>
          <w:szCs w:val="24"/>
        </w:rPr>
        <w:t>17.1.1</w:t>
      </w:r>
      <w:r w:rsidRPr="0028416C">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28416C">
        <w:rPr>
          <w:rFonts w:ascii="Times New Roman" w:hAnsi="Times New Roman" w:cs="Times New Roman"/>
          <w:sz w:val="24"/>
          <w:szCs w:val="24"/>
        </w:rPr>
        <w:t>visas pasiūlymas arba pasiūlymo dokumentas, kuriame nurodyta pasiūlymo kaina)</w:t>
      </w:r>
      <w:r w:rsidRPr="0028416C">
        <w:rPr>
          <w:rFonts w:ascii="Times New Roman" w:hAnsi="Times New Roman" w:cs="Times New Roman"/>
          <w:color w:val="000000"/>
          <w:sz w:val="24"/>
          <w:szCs w:val="24"/>
        </w:rPr>
        <w:t>;</w:t>
      </w:r>
    </w:p>
    <w:p w14:paraId="5B4FCAB4" w14:textId="05D53EDB" w:rsidR="00B47FAF" w:rsidRPr="0028416C" w:rsidRDefault="00B47FAF" w:rsidP="00C97A5E">
      <w:pPr>
        <w:tabs>
          <w:tab w:val="left" w:pos="720"/>
        </w:tabs>
        <w:spacing w:after="0" w:line="276" w:lineRule="auto"/>
        <w:ind w:firstLine="720"/>
        <w:jc w:val="both"/>
        <w:rPr>
          <w:rFonts w:ascii="Times New Roman" w:hAnsi="Times New Roman" w:cs="Times New Roman"/>
          <w:color w:val="000000"/>
          <w:sz w:val="24"/>
          <w:szCs w:val="24"/>
        </w:rPr>
      </w:pPr>
      <w:r w:rsidRPr="0028416C">
        <w:rPr>
          <w:rFonts w:ascii="Times New Roman" w:hAnsi="Times New Roman" w:cs="Times New Roman"/>
          <w:b/>
          <w:sz w:val="24"/>
          <w:szCs w:val="24"/>
        </w:rPr>
        <w:lastRenderedPageBreak/>
        <w:t>17.1.2</w:t>
      </w:r>
      <w:r w:rsidRPr="0028416C">
        <w:rPr>
          <w:rFonts w:ascii="Times New Roman" w:hAnsi="Times New Roman" w:cs="Times New Roman"/>
          <w:sz w:val="24"/>
          <w:szCs w:val="24"/>
        </w:rPr>
        <w:t xml:space="preserve">. per </w:t>
      </w:r>
      <w:r w:rsidR="00DB31A6" w:rsidRPr="0028416C">
        <w:rPr>
          <w:rFonts w:ascii="Times New Roman" w:hAnsi="Times New Roman" w:cs="Times New Roman"/>
          <w:sz w:val="24"/>
          <w:szCs w:val="24"/>
        </w:rPr>
        <w:t>30</w:t>
      </w:r>
      <w:r w:rsidRPr="0028416C">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063A432A" w:rsidR="00143F73" w:rsidRPr="0028416C" w:rsidRDefault="00143F73" w:rsidP="00C97A5E">
      <w:pPr>
        <w:tabs>
          <w:tab w:val="left" w:pos="720"/>
        </w:tabs>
        <w:spacing w:after="0" w:line="276" w:lineRule="auto"/>
        <w:ind w:firstLine="720"/>
        <w:jc w:val="both"/>
        <w:rPr>
          <w:rFonts w:ascii="Times New Roman" w:hAnsi="Times New Roman" w:cs="Times New Roman"/>
          <w:sz w:val="24"/>
          <w:szCs w:val="24"/>
        </w:rPr>
      </w:pPr>
      <w:r w:rsidRPr="0028416C">
        <w:rPr>
          <w:rFonts w:ascii="Times New Roman" w:hAnsi="Times New Roman" w:cs="Times New Roman"/>
          <w:b/>
          <w:sz w:val="24"/>
          <w:szCs w:val="24"/>
        </w:rPr>
        <w:t>17.3.</w:t>
      </w:r>
      <w:r w:rsidRPr="0028416C">
        <w:rPr>
          <w:rFonts w:ascii="Times New Roman" w:hAnsi="Times New Roman" w:cs="Times New Roman"/>
          <w:sz w:val="24"/>
          <w:szCs w:val="24"/>
        </w:rPr>
        <w:t xml:space="preserve"> </w:t>
      </w:r>
      <w:r w:rsidR="00B47FAF" w:rsidRPr="0028416C">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hyperlink r:id="rId29" w:history="1">
        <w:r w:rsidR="00967DC5" w:rsidRPr="0028416C">
          <w:rPr>
            <w:rStyle w:val="Hyperlink"/>
            <w:sz w:val="24"/>
            <w:szCs w:val="24"/>
          </w:rPr>
          <w:t>rima.apolianskaite@lsmu.lt</w:t>
        </w:r>
      </w:hyperlink>
      <w:r w:rsidRPr="0028416C">
        <w:rPr>
          <w:rFonts w:ascii="Times New Roman" w:hAnsi="Times New Roman" w:cs="Times New Roman"/>
          <w:sz w:val="24"/>
          <w:szCs w:val="24"/>
        </w:rPr>
        <w:t xml:space="preserve">, </w:t>
      </w:r>
      <w:r w:rsidR="00B47FAF" w:rsidRPr="0028416C">
        <w:rPr>
          <w:rFonts w:ascii="Times New Roman" w:hAnsi="Times New Roman" w:cs="Times New Roman"/>
          <w:sz w:val="24"/>
          <w:szCs w:val="24"/>
        </w:rPr>
        <w:t xml:space="preserve">nurodant pirkimo pavadinimą, numerį ir datą. </w:t>
      </w:r>
      <w:r w:rsidR="00B47FAF" w:rsidRPr="0028416C">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77777777" w:rsidR="00B47FAF" w:rsidRPr="0028416C" w:rsidRDefault="00B47FAF" w:rsidP="00C97A5E">
      <w:pPr>
        <w:tabs>
          <w:tab w:val="left" w:pos="720"/>
        </w:tabs>
        <w:spacing w:after="0" w:line="276" w:lineRule="auto"/>
        <w:ind w:firstLine="720"/>
        <w:jc w:val="both"/>
        <w:rPr>
          <w:rFonts w:ascii="Times New Roman" w:hAnsi="Times New Roman" w:cs="Times New Roman"/>
          <w:b/>
          <w:sz w:val="24"/>
          <w:szCs w:val="24"/>
        </w:rPr>
      </w:pPr>
      <w:r w:rsidRPr="0028416C">
        <w:rPr>
          <w:rFonts w:ascii="Times New Roman" w:hAnsi="Times New Roman" w:cs="Times New Roman"/>
          <w:b/>
          <w:sz w:val="24"/>
          <w:szCs w:val="24"/>
        </w:rPr>
        <w:t>17.4.</w:t>
      </w:r>
      <w:r w:rsidRPr="0028416C">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0738A724" w14:textId="77777777" w:rsidR="00143F73" w:rsidRPr="0028416C" w:rsidRDefault="00143F73" w:rsidP="00180300">
      <w:pPr>
        <w:keepNext/>
        <w:spacing w:after="0" w:line="276" w:lineRule="auto"/>
        <w:rPr>
          <w:rFonts w:ascii="Times New Roman" w:eastAsia="Calibri" w:hAnsi="Times New Roman" w:cs="Times New Roman"/>
          <w:bCs/>
          <w:sz w:val="24"/>
        </w:rPr>
      </w:pPr>
    </w:p>
    <w:p w14:paraId="5D958C33" w14:textId="0E79F448" w:rsidR="00180300" w:rsidRPr="0028416C" w:rsidRDefault="00143F73" w:rsidP="00577113">
      <w:pPr>
        <w:pStyle w:val="ListParagraph"/>
        <w:keepNext/>
        <w:numPr>
          <w:ilvl w:val="0"/>
          <w:numId w:val="4"/>
        </w:numPr>
        <w:spacing w:line="276" w:lineRule="auto"/>
        <w:jc w:val="center"/>
        <w:rPr>
          <w:rFonts w:ascii="Times New Roman" w:eastAsia="Calibri" w:hAnsi="Times New Roman"/>
          <w:b/>
        </w:rPr>
      </w:pPr>
      <w:r w:rsidRPr="0028416C">
        <w:rPr>
          <w:rFonts w:ascii="Times New Roman" w:eastAsia="Calibri" w:hAnsi="Times New Roman"/>
          <w:b/>
        </w:rPr>
        <w:t>BAIGIAMOSIOS NUOSTATOS</w:t>
      </w:r>
    </w:p>
    <w:p w14:paraId="16AFED5E" w14:textId="77777777" w:rsidR="00143F73" w:rsidRPr="0028416C" w:rsidRDefault="00143F73" w:rsidP="00180300">
      <w:pPr>
        <w:keepNext/>
        <w:spacing w:after="0" w:line="276" w:lineRule="auto"/>
        <w:rPr>
          <w:rFonts w:ascii="Times New Roman" w:eastAsia="Calibri" w:hAnsi="Times New Roman" w:cs="Times New Roman"/>
          <w:bCs/>
          <w:sz w:val="24"/>
        </w:rPr>
      </w:pPr>
    </w:p>
    <w:p w14:paraId="779A172F" w14:textId="77777777" w:rsidR="00B47FAF" w:rsidRPr="0028416C" w:rsidRDefault="00B47FAF" w:rsidP="00C97A5E">
      <w:pPr>
        <w:tabs>
          <w:tab w:val="left" w:pos="1134"/>
        </w:tabs>
        <w:spacing w:after="0" w:line="276" w:lineRule="auto"/>
        <w:ind w:firstLine="720"/>
        <w:jc w:val="both"/>
        <w:rPr>
          <w:rFonts w:ascii="Times New Roman" w:hAnsi="Times New Roman" w:cs="Times New Roman"/>
          <w:sz w:val="24"/>
        </w:rPr>
      </w:pPr>
      <w:r w:rsidRPr="0028416C">
        <w:rPr>
          <w:rFonts w:ascii="Times New Roman" w:hAnsi="Times New Roman" w:cs="Times New Roman"/>
          <w:b/>
          <w:sz w:val="24"/>
        </w:rPr>
        <w:t>18.1.</w:t>
      </w:r>
      <w:r w:rsidRPr="0028416C">
        <w:rPr>
          <w:rFonts w:ascii="Times New Roman" w:hAnsi="Times New Roman" w:cs="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Pr="0028416C" w:rsidRDefault="00B47FAF" w:rsidP="00C97A5E">
      <w:pPr>
        <w:tabs>
          <w:tab w:val="left" w:pos="1134"/>
        </w:tabs>
        <w:spacing w:after="0" w:line="276" w:lineRule="auto"/>
        <w:ind w:firstLine="720"/>
        <w:jc w:val="both"/>
        <w:rPr>
          <w:rFonts w:ascii="Times New Roman" w:hAnsi="Times New Roman" w:cs="Times New Roman"/>
          <w:sz w:val="24"/>
        </w:rPr>
      </w:pPr>
      <w:bookmarkStart w:id="18" w:name="_Hlk136295840"/>
      <w:r w:rsidRPr="0028416C">
        <w:rPr>
          <w:rFonts w:ascii="Times New Roman" w:hAnsi="Times New Roman" w:cs="Times New Roman"/>
          <w:b/>
          <w:sz w:val="24"/>
        </w:rPr>
        <w:t>18.2.</w:t>
      </w:r>
      <w:r w:rsidRPr="0028416C">
        <w:rPr>
          <w:rFonts w:ascii="Times New Roman" w:hAnsi="Times New Roman" w:cs="Times New Roman"/>
          <w:sz w:val="24"/>
        </w:rPr>
        <w:t xml:space="preserve"> </w:t>
      </w:r>
      <w:bookmarkEnd w:id="18"/>
      <w:r w:rsidRPr="0028416C">
        <w:rPr>
          <w:rFonts w:ascii="Times New Roman" w:hAnsi="Times New Roman" w:cs="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Pr="0028416C" w:rsidRDefault="00B47FAF" w:rsidP="00C97A5E">
      <w:pPr>
        <w:tabs>
          <w:tab w:val="left" w:pos="1134"/>
        </w:tabs>
        <w:spacing w:after="0" w:line="276" w:lineRule="auto"/>
        <w:ind w:firstLine="720"/>
        <w:jc w:val="both"/>
        <w:rPr>
          <w:rFonts w:ascii="Times New Roman" w:hAnsi="Times New Roman" w:cs="Times New Roman"/>
          <w:sz w:val="24"/>
        </w:rPr>
      </w:pPr>
      <w:r w:rsidRPr="0028416C">
        <w:rPr>
          <w:rFonts w:ascii="Times New Roman" w:hAnsi="Times New Roman" w:cs="Times New Roman"/>
          <w:b/>
          <w:sz w:val="24"/>
        </w:rPr>
        <w:t>18.3.</w:t>
      </w:r>
      <w:r w:rsidRPr="0028416C">
        <w:rPr>
          <w:rFonts w:ascii="Times New Roman" w:hAnsi="Times New Roman" w:cs="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28416C" w:rsidRDefault="00E9379C" w:rsidP="00C97A5E">
      <w:pPr>
        <w:tabs>
          <w:tab w:val="left" w:pos="1134"/>
        </w:tabs>
        <w:spacing w:after="0" w:line="276" w:lineRule="auto"/>
        <w:ind w:firstLine="720"/>
        <w:jc w:val="both"/>
        <w:rPr>
          <w:rFonts w:ascii="Times New Roman" w:hAnsi="Times New Roman" w:cs="Times New Roman"/>
          <w:sz w:val="24"/>
        </w:rPr>
      </w:pPr>
      <w:r w:rsidRPr="0028416C">
        <w:rPr>
          <w:rFonts w:ascii="Times New Roman" w:hAnsi="Times New Roman" w:cs="Times New Roman"/>
          <w:b/>
          <w:bCs/>
          <w:sz w:val="24"/>
        </w:rPr>
        <w:t>18.4.</w:t>
      </w:r>
      <w:r w:rsidRPr="0028416C">
        <w:rPr>
          <w:rFonts w:ascii="Times New Roman" w:hAnsi="Times New Roman" w:cs="Times New Roman"/>
          <w:sz w:val="24"/>
        </w:rPr>
        <w:t xml:space="preserve"> </w:t>
      </w:r>
      <w:r w:rsidRPr="0028416C">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D864D4" w:rsidRPr="0028416C" w:rsidRDefault="00D864D4" w:rsidP="00383C80">
      <w:pPr>
        <w:spacing w:after="0" w:line="240" w:lineRule="auto"/>
        <w:ind w:right="-46"/>
        <w:rPr>
          <w:rFonts w:ascii="Times New Roman" w:eastAsia="Calibri" w:hAnsi="Times New Roman" w:cs="Times New Roman"/>
          <w:sz w:val="24"/>
          <w:szCs w:val="24"/>
          <w:lang w:eastAsia="lt-LT"/>
        </w:rPr>
      </w:pPr>
    </w:p>
    <w:p w14:paraId="3F909B8E" w14:textId="77471F50" w:rsidR="00C97A5E" w:rsidRPr="0028416C" w:rsidRDefault="00C97A5E">
      <w:pPr>
        <w:rPr>
          <w:rFonts w:ascii="Times New Roman" w:eastAsia="Calibri" w:hAnsi="Times New Roman" w:cs="Times New Roman"/>
          <w:sz w:val="24"/>
          <w:szCs w:val="24"/>
          <w:lang w:eastAsia="lt-LT"/>
        </w:rPr>
      </w:pPr>
      <w:r w:rsidRPr="0028416C">
        <w:rPr>
          <w:rFonts w:ascii="Times New Roman" w:eastAsia="Calibri" w:hAnsi="Times New Roman" w:cs="Times New Roman"/>
          <w:sz w:val="24"/>
          <w:szCs w:val="24"/>
          <w:lang w:eastAsia="lt-LT"/>
        </w:rPr>
        <w:br w:type="page"/>
      </w:r>
    </w:p>
    <w:p w14:paraId="4C5BC5FD" w14:textId="67673BD1" w:rsidR="00143F73" w:rsidRPr="0028416C" w:rsidRDefault="00143F73" w:rsidP="00286BDA">
      <w:pPr>
        <w:spacing w:after="0" w:line="276" w:lineRule="auto"/>
        <w:ind w:right="-46"/>
        <w:jc w:val="right"/>
        <w:rPr>
          <w:rFonts w:ascii="Times New Roman" w:eastAsia="Calibri" w:hAnsi="Times New Roman" w:cs="Times New Roman"/>
          <w:sz w:val="24"/>
          <w:szCs w:val="24"/>
          <w:lang w:eastAsia="lt-LT"/>
        </w:rPr>
      </w:pPr>
      <w:r w:rsidRPr="0028416C">
        <w:rPr>
          <w:rFonts w:ascii="Times New Roman" w:eastAsia="Calibri" w:hAnsi="Times New Roman" w:cs="Times New Roman"/>
          <w:sz w:val="24"/>
          <w:szCs w:val="24"/>
          <w:lang w:eastAsia="lt-LT"/>
        </w:rPr>
        <w:lastRenderedPageBreak/>
        <w:t>Konkurso sąlygų priedas Nr. 1</w:t>
      </w:r>
    </w:p>
    <w:p w14:paraId="7F5E5299" w14:textId="77777777" w:rsidR="006F30E8" w:rsidRPr="0028416C" w:rsidRDefault="006F30E8" w:rsidP="00015CA1">
      <w:pPr>
        <w:spacing w:after="0" w:line="240" w:lineRule="auto"/>
        <w:rPr>
          <w:rFonts w:ascii="Times New Roman" w:hAnsi="Times New Roman" w:cs="Times New Roman"/>
          <w:b/>
          <w:bCs/>
          <w:sz w:val="24"/>
          <w:szCs w:val="24"/>
          <w:lang w:eastAsia="lt-LT"/>
        </w:rPr>
      </w:pPr>
    </w:p>
    <w:p w14:paraId="6093BEAD" w14:textId="77777777" w:rsidR="006F30E8" w:rsidRPr="0028416C" w:rsidRDefault="006F30E8" w:rsidP="00015CA1">
      <w:pPr>
        <w:spacing w:after="0"/>
        <w:jc w:val="center"/>
        <w:rPr>
          <w:rFonts w:ascii="Times New Roman" w:hAnsi="Times New Roman" w:cs="Times New Roman"/>
          <w:b/>
          <w:sz w:val="24"/>
          <w:szCs w:val="24"/>
        </w:rPr>
      </w:pPr>
      <w:r w:rsidRPr="0028416C">
        <w:rPr>
          <w:rFonts w:ascii="Times New Roman" w:hAnsi="Times New Roman" w:cs="Times New Roman"/>
          <w:b/>
          <w:bCs/>
          <w:sz w:val="24"/>
          <w:szCs w:val="24"/>
        </w:rPr>
        <w:t>MOKYMO ĮRANGOS</w:t>
      </w:r>
    </w:p>
    <w:p w14:paraId="1F06DFDF" w14:textId="77777777" w:rsidR="006F30E8" w:rsidRPr="0028416C" w:rsidRDefault="006F30E8" w:rsidP="00015CA1">
      <w:pPr>
        <w:spacing w:after="0"/>
        <w:jc w:val="center"/>
        <w:rPr>
          <w:rFonts w:ascii="Times New Roman" w:hAnsi="Times New Roman" w:cs="Times New Roman"/>
          <w:b/>
          <w:sz w:val="24"/>
          <w:szCs w:val="24"/>
        </w:rPr>
      </w:pPr>
      <w:r w:rsidRPr="0028416C">
        <w:rPr>
          <w:rFonts w:ascii="Times New Roman" w:hAnsi="Times New Roman" w:cs="Times New Roman"/>
          <w:b/>
          <w:sz w:val="24"/>
          <w:szCs w:val="24"/>
        </w:rPr>
        <w:t>TECHNINĖ SPECIFIKACIJA</w:t>
      </w:r>
    </w:p>
    <w:p w14:paraId="65C72C80" w14:textId="77777777" w:rsidR="006F30E8" w:rsidRPr="0028416C" w:rsidRDefault="006F30E8" w:rsidP="00015CA1">
      <w:pPr>
        <w:spacing w:after="0" w:line="240" w:lineRule="auto"/>
        <w:jc w:val="both"/>
        <w:rPr>
          <w:rFonts w:ascii="Times New Roman" w:hAnsi="Times New Roman" w:cs="Times New Roman"/>
          <w:b/>
          <w:sz w:val="24"/>
          <w:szCs w:val="24"/>
        </w:rPr>
      </w:pPr>
    </w:p>
    <w:p w14:paraId="25031713" w14:textId="77777777" w:rsidR="006F30E8" w:rsidRPr="0028416C" w:rsidRDefault="006F30E8" w:rsidP="006F30E8">
      <w:pPr>
        <w:spacing w:after="120" w:line="240" w:lineRule="auto"/>
        <w:jc w:val="both"/>
        <w:rPr>
          <w:rFonts w:ascii="Times New Roman" w:hAnsi="Times New Roman" w:cs="Times New Roman"/>
          <w:b/>
          <w:sz w:val="24"/>
          <w:szCs w:val="24"/>
        </w:rPr>
      </w:pPr>
      <w:r w:rsidRPr="0028416C">
        <w:rPr>
          <w:rFonts w:ascii="Times New Roman" w:hAnsi="Times New Roman" w:cs="Times New Roman"/>
          <w:b/>
          <w:sz w:val="24"/>
          <w:szCs w:val="24"/>
        </w:rPr>
        <w:t>1 pirkimo objekto dalis: Galvijų distocijos simuliatorius</w:t>
      </w:r>
    </w:p>
    <w:p w14:paraId="0298EEF3" w14:textId="77777777" w:rsidR="006F30E8" w:rsidRPr="0028416C" w:rsidRDefault="006F30E8" w:rsidP="006F30E8">
      <w:pPr>
        <w:spacing w:after="120" w:line="240" w:lineRule="auto"/>
        <w:ind w:firstLine="851"/>
        <w:jc w:val="both"/>
        <w:rPr>
          <w:rFonts w:ascii="Times New Roman" w:hAnsi="Times New Roman" w:cs="Times New Roman"/>
          <w:bCs/>
          <w:sz w:val="24"/>
          <w:szCs w:val="24"/>
        </w:rPr>
      </w:pPr>
      <w:r w:rsidRPr="0028416C">
        <w:rPr>
          <w:rFonts w:ascii="Times New Roman" w:hAnsi="Times New Roman" w:cs="Times New Roman"/>
          <w:bCs/>
          <w:sz w:val="24"/>
          <w:szCs w:val="24"/>
          <w:highlight w:val="yellow"/>
        </w:rPr>
        <w:t>Tiekėjas turi pateikti prekės gamintojo dokumentą, katalogą, brošiūrą ar pan. patvirtinantį siūlomos prekės parametrų atitikimą.</w:t>
      </w:r>
    </w:p>
    <w:tbl>
      <w:tblPr>
        <w:tblW w:w="100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670"/>
        <w:gridCol w:w="3685"/>
      </w:tblGrid>
      <w:tr w:rsidR="006F30E8" w:rsidRPr="0028416C" w14:paraId="19C8AC75" w14:textId="77777777" w:rsidTr="000D33DF">
        <w:trPr>
          <w:trHeight w:val="256"/>
        </w:trPr>
        <w:tc>
          <w:tcPr>
            <w:tcW w:w="709" w:type="dxa"/>
            <w:shd w:val="clear" w:color="auto" w:fill="F2F2F2" w:themeFill="background1" w:themeFillShade="F2"/>
          </w:tcPr>
          <w:p w14:paraId="401398D9" w14:textId="77777777" w:rsidR="006F30E8" w:rsidRPr="0028416C" w:rsidRDefault="006F30E8" w:rsidP="000D33DF">
            <w:pPr>
              <w:spacing w:after="0" w:line="240" w:lineRule="auto"/>
              <w:jc w:val="center"/>
              <w:rPr>
                <w:rFonts w:ascii="Times New Roman" w:eastAsia="Calibri" w:hAnsi="Times New Roman" w:cs="Times New Roman"/>
                <w:b/>
                <w:bCs/>
                <w:noProof/>
                <w:sz w:val="24"/>
                <w:szCs w:val="24"/>
              </w:rPr>
            </w:pPr>
            <w:r w:rsidRPr="0028416C">
              <w:rPr>
                <w:rFonts w:ascii="Times New Roman" w:eastAsia="Calibri" w:hAnsi="Times New Roman" w:cs="Times New Roman"/>
                <w:b/>
                <w:bCs/>
                <w:noProof/>
                <w:sz w:val="24"/>
                <w:szCs w:val="24"/>
              </w:rPr>
              <w:t>Eil. Nr.</w:t>
            </w:r>
          </w:p>
        </w:tc>
        <w:tc>
          <w:tcPr>
            <w:tcW w:w="5670" w:type="dxa"/>
            <w:shd w:val="clear" w:color="auto" w:fill="F2F2F2" w:themeFill="background1" w:themeFillShade="F2"/>
            <w:vAlign w:val="center"/>
          </w:tcPr>
          <w:p w14:paraId="4ADB9BFE" w14:textId="77777777" w:rsidR="006F30E8" w:rsidRPr="0028416C" w:rsidRDefault="006F30E8" w:rsidP="000D33DF">
            <w:pPr>
              <w:spacing w:after="0" w:line="240" w:lineRule="auto"/>
              <w:jc w:val="center"/>
              <w:rPr>
                <w:rFonts w:ascii="Times New Roman" w:eastAsia="Calibri" w:hAnsi="Times New Roman" w:cs="Times New Roman"/>
                <w:b/>
                <w:bCs/>
                <w:noProof/>
                <w:sz w:val="24"/>
                <w:szCs w:val="24"/>
              </w:rPr>
            </w:pPr>
            <w:r w:rsidRPr="0028416C">
              <w:rPr>
                <w:rFonts w:ascii="Times New Roman" w:eastAsia="Calibri" w:hAnsi="Times New Roman" w:cs="Times New Roman"/>
                <w:b/>
                <w:bCs/>
                <w:noProof/>
                <w:sz w:val="24"/>
                <w:szCs w:val="24"/>
              </w:rPr>
              <w:t>Parametrų reikšmės</w:t>
            </w:r>
          </w:p>
        </w:tc>
        <w:tc>
          <w:tcPr>
            <w:tcW w:w="3685" w:type="dxa"/>
            <w:shd w:val="clear" w:color="auto" w:fill="F2F2F2" w:themeFill="background1" w:themeFillShade="F2"/>
          </w:tcPr>
          <w:p w14:paraId="65FC43FA" w14:textId="77777777" w:rsidR="006F30E8" w:rsidRPr="0028416C" w:rsidRDefault="006F30E8" w:rsidP="000D33DF">
            <w:pPr>
              <w:spacing w:after="0" w:line="240" w:lineRule="auto"/>
              <w:jc w:val="center"/>
              <w:rPr>
                <w:rFonts w:ascii="Times New Roman" w:eastAsia="Calibri" w:hAnsi="Times New Roman" w:cs="Times New Roman"/>
                <w:b/>
                <w:bCs/>
                <w:noProof/>
                <w:sz w:val="24"/>
                <w:szCs w:val="24"/>
              </w:rPr>
            </w:pPr>
            <w:r w:rsidRPr="0028416C">
              <w:rPr>
                <w:rFonts w:ascii="Times New Roman" w:eastAsia="Calibri" w:hAnsi="Times New Roman" w:cs="Times New Roman"/>
                <w:b/>
                <w:bCs/>
                <w:noProof/>
                <w:sz w:val="24"/>
                <w:szCs w:val="24"/>
              </w:rPr>
              <w:t>Tiekėjo siūloma parametro reikšmė</w:t>
            </w:r>
          </w:p>
        </w:tc>
      </w:tr>
      <w:tr w:rsidR="006F30E8" w:rsidRPr="0028416C" w14:paraId="3270064A" w14:textId="77777777" w:rsidTr="000D33DF">
        <w:trPr>
          <w:trHeight w:val="256"/>
        </w:trPr>
        <w:tc>
          <w:tcPr>
            <w:tcW w:w="709" w:type="dxa"/>
            <w:shd w:val="clear" w:color="auto" w:fill="F2F2F2" w:themeFill="background1" w:themeFillShade="F2"/>
          </w:tcPr>
          <w:p w14:paraId="428CC7CA" w14:textId="77777777" w:rsidR="006F30E8" w:rsidRPr="0028416C" w:rsidRDefault="006F30E8" w:rsidP="000D33DF">
            <w:pPr>
              <w:spacing w:after="0" w:line="240" w:lineRule="auto"/>
              <w:jc w:val="center"/>
              <w:rPr>
                <w:rFonts w:ascii="Times New Roman" w:eastAsia="Calibri" w:hAnsi="Times New Roman" w:cs="Times New Roman"/>
                <w:b/>
                <w:bCs/>
                <w:i/>
                <w:iCs/>
                <w:noProof/>
                <w:sz w:val="24"/>
                <w:szCs w:val="24"/>
              </w:rPr>
            </w:pPr>
            <w:r w:rsidRPr="0028416C">
              <w:rPr>
                <w:rFonts w:ascii="Times New Roman" w:eastAsia="Calibri" w:hAnsi="Times New Roman" w:cs="Times New Roman"/>
                <w:b/>
                <w:bCs/>
                <w:i/>
                <w:iCs/>
                <w:noProof/>
                <w:sz w:val="24"/>
                <w:szCs w:val="24"/>
              </w:rPr>
              <w:t>1</w:t>
            </w:r>
          </w:p>
        </w:tc>
        <w:tc>
          <w:tcPr>
            <w:tcW w:w="5670" w:type="dxa"/>
            <w:shd w:val="clear" w:color="auto" w:fill="F2F2F2" w:themeFill="background1" w:themeFillShade="F2"/>
            <w:vAlign w:val="center"/>
          </w:tcPr>
          <w:p w14:paraId="2DD96E92" w14:textId="77777777" w:rsidR="006F30E8" w:rsidRPr="0028416C" w:rsidRDefault="006F30E8" w:rsidP="000D33DF">
            <w:pPr>
              <w:spacing w:after="0" w:line="240" w:lineRule="auto"/>
              <w:jc w:val="center"/>
              <w:rPr>
                <w:rFonts w:ascii="Times New Roman" w:eastAsia="Calibri" w:hAnsi="Times New Roman" w:cs="Times New Roman"/>
                <w:b/>
                <w:bCs/>
                <w:i/>
                <w:iCs/>
                <w:noProof/>
                <w:sz w:val="24"/>
                <w:szCs w:val="24"/>
              </w:rPr>
            </w:pPr>
            <w:r w:rsidRPr="0028416C">
              <w:rPr>
                <w:rFonts w:ascii="Times New Roman" w:eastAsia="Calibri" w:hAnsi="Times New Roman" w:cs="Times New Roman"/>
                <w:b/>
                <w:bCs/>
                <w:i/>
                <w:iCs/>
                <w:noProof/>
                <w:sz w:val="24"/>
                <w:szCs w:val="24"/>
              </w:rPr>
              <w:t>2</w:t>
            </w:r>
          </w:p>
        </w:tc>
        <w:tc>
          <w:tcPr>
            <w:tcW w:w="3685" w:type="dxa"/>
            <w:shd w:val="clear" w:color="auto" w:fill="F2F2F2" w:themeFill="background1" w:themeFillShade="F2"/>
          </w:tcPr>
          <w:p w14:paraId="097396E2" w14:textId="77777777" w:rsidR="006F30E8" w:rsidRPr="0028416C" w:rsidRDefault="006F30E8" w:rsidP="000D33DF">
            <w:pPr>
              <w:spacing w:after="0" w:line="240" w:lineRule="auto"/>
              <w:jc w:val="center"/>
              <w:rPr>
                <w:rFonts w:ascii="Times New Roman" w:eastAsia="Calibri" w:hAnsi="Times New Roman" w:cs="Times New Roman"/>
                <w:b/>
                <w:bCs/>
                <w:i/>
                <w:iCs/>
                <w:noProof/>
                <w:sz w:val="24"/>
                <w:szCs w:val="24"/>
              </w:rPr>
            </w:pPr>
            <w:r w:rsidRPr="0028416C">
              <w:rPr>
                <w:rFonts w:ascii="Times New Roman" w:eastAsia="Calibri" w:hAnsi="Times New Roman" w:cs="Times New Roman"/>
                <w:b/>
                <w:bCs/>
                <w:i/>
                <w:iCs/>
                <w:noProof/>
                <w:sz w:val="24"/>
                <w:szCs w:val="24"/>
              </w:rPr>
              <w:t>3</w:t>
            </w:r>
          </w:p>
        </w:tc>
      </w:tr>
      <w:tr w:rsidR="006F30E8" w:rsidRPr="0028416C" w14:paraId="4AAD40C5" w14:textId="77777777" w:rsidTr="000D33DF">
        <w:trPr>
          <w:trHeight w:val="607"/>
        </w:trPr>
        <w:tc>
          <w:tcPr>
            <w:tcW w:w="709" w:type="dxa"/>
          </w:tcPr>
          <w:p w14:paraId="0EAE027A"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1</w:t>
            </w:r>
          </w:p>
        </w:tc>
        <w:tc>
          <w:tcPr>
            <w:tcW w:w="5670" w:type="dxa"/>
          </w:tcPr>
          <w:p w14:paraId="44A1C1A2"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Turi būti galimybė modeliuoti  veršiavimąsi, distocijos valdymą, nuo vartojamų vaistų iki atliekamų procedūrų.</w:t>
            </w:r>
          </w:p>
        </w:tc>
        <w:tc>
          <w:tcPr>
            <w:tcW w:w="3685" w:type="dxa"/>
          </w:tcPr>
          <w:p w14:paraId="0C8E505A"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3D210171" w14:textId="77777777" w:rsidTr="000D33DF">
        <w:trPr>
          <w:trHeight w:val="607"/>
        </w:trPr>
        <w:tc>
          <w:tcPr>
            <w:tcW w:w="709" w:type="dxa"/>
          </w:tcPr>
          <w:p w14:paraId="739AA89E"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2</w:t>
            </w:r>
          </w:p>
        </w:tc>
        <w:tc>
          <w:tcPr>
            <w:tcW w:w="5670" w:type="dxa"/>
          </w:tcPr>
          <w:p w14:paraId="0F43BA8D"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Plienu sustiprinta epoksidinė / stiklo pluošto konstrukcija su vandeniui atspariais komponentais.</w:t>
            </w:r>
          </w:p>
        </w:tc>
        <w:tc>
          <w:tcPr>
            <w:tcW w:w="3685" w:type="dxa"/>
          </w:tcPr>
          <w:p w14:paraId="34585E28"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41BEB176" w14:textId="77777777" w:rsidTr="000D33DF">
        <w:trPr>
          <w:trHeight w:val="474"/>
        </w:trPr>
        <w:tc>
          <w:tcPr>
            <w:tcW w:w="709" w:type="dxa"/>
          </w:tcPr>
          <w:p w14:paraId="36412EE2"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3</w:t>
            </w:r>
          </w:p>
        </w:tc>
        <w:tc>
          <w:tcPr>
            <w:tcW w:w="5670" w:type="dxa"/>
          </w:tcPr>
          <w:p w14:paraId="7DB05DFA"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Minkšta nuimama uodega.</w:t>
            </w:r>
          </w:p>
        </w:tc>
        <w:tc>
          <w:tcPr>
            <w:tcW w:w="3685" w:type="dxa"/>
          </w:tcPr>
          <w:p w14:paraId="721243C4"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173FDB88" w14:textId="77777777" w:rsidTr="000D33DF">
        <w:trPr>
          <w:trHeight w:val="412"/>
        </w:trPr>
        <w:tc>
          <w:tcPr>
            <w:tcW w:w="709" w:type="dxa"/>
          </w:tcPr>
          <w:p w14:paraId="4BAACE10"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4</w:t>
            </w:r>
          </w:p>
        </w:tc>
        <w:tc>
          <w:tcPr>
            <w:tcW w:w="5670" w:type="dxa"/>
          </w:tcPr>
          <w:p w14:paraId="72B01F9D"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Perdirbto plastiko pagrindas.</w:t>
            </w:r>
          </w:p>
        </w:tc>
        <w:tc>
          <w:tcPr>
            <w:tcW w:w="3685" w:type="dxa"/>
          </w:tcPr>
          <w:p w14:paraId="69B9C823"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01A1F773" w14:textId="77777777" w:rsidTr="000D33DF">
        <w:trPr>
          <w:trHeight w:val="842"/>
        </w:trPr>
        <w:tc>
          <w:tcPr>
            <w:tcW w:w="709" w:type="dxa"/>
          </w:tcPr>
          <w:p w14:paraId="07D5AAB4"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5</w:t>
            </w:r>
          </w:p>
        </w:tc>
        <w:tc>
          <w:tcPr>
            <w:tcW w:w="5670" w:type="dxa"/>
          </w:tcPr>
          <w:p w14:paraId="2B027B02"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Išmatavimai:</w:t>
            </w:r>
          </w:p>
          <w:p w14:paraId="1935B75F"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 xml:space="preserve">ties petimi 1,57 m ±5,5cm </w:t>
            </w:r>
          </w:p>
          <w:p w14:paraId="3CC88177"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 xml:space="preserve">nuo nosies iki uodegos 2,80 m ±5,5cm </w:t>
            </w:r>
          </w:p>
          <w:p w14:paraId="731B96C8"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 xml:space="preserve">plačiausiame taške 1 m ±5,5cm </w:t>
            </w:r>
          </w:p>
        </w:tc>
        <w:tc>
          <w:tcPr>
            <w:tcW w:w="3685" w:type="dxa"/>
          </w:tcPr>
          <w:p w14:paraId="04746DB9"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319C4FAD" w14:textId="77777777" w:rsidTr="000D33DF">
        <w:trPr>
          <w:trHeight w:val="609"/>
        </w:trPr>
        <w:tc>
          <w:tcPr>
            <w:tcW w:w="709" w:type="dxa"/>
            <w:shd w:val="clear" w:color="auto" w:fill="FFFFFF"/>
          </w:tcPr>
          <w:p w14:paraId="3D9EB4D2"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6</w:t>
            </w:r>
          </w:p>
        </w:tc>
        <w:tc>
          <w:tcPr>
            <w:tcW w:w="5670" w:type="dxa"/>
            <w:shd w:val="clear" w:color="auto" w:fill="FFFFFF"/>
          </w:tcPr>
          <w:p w14:paraId="0C8B9F0E"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Paminkštintas vaisiaus ekstraktorius, akušerinė grandinė ir galvos spąstai.</w:t>
            </w:r>
          </w:p>
        </w:tc>
        <w:tc>
          <w:tcPr>
            <w:tcW w:w="3685" w:type="dxa"/>
            <w:shd w:val="clear" w:color="auto" w:fill="FFFFFF"/>
          </w:tcPr>
          <w:p w14:paraId="636194F4"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04BE6E96" w14:textId="77777777" w:rsidTr="000D33DF">
        <w:trPr>
          <w:trHeight w:val="334"/>
        </w:trPr>
        <w:tc>
          <w:tcPr>
            <w:tcW w:w="709" w:type="dxa"/>
          </w:tcPr>
          <w:p w14:paraId="54A95D10"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7</w:t>
            </w:r>
          </w:p>
        </w:tc>
        <w:tc>
          <w:tcPr>
            <w:tcW w:w="5670" w:type="dxa"/>
          </w:tcPr>
          <w:p w14:paraId="00641804"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Skaidrus vinilo gimdos maišelis.</w:t>
            </w:r>
          </w:p>
        </w:tc>
        <w:tc>
          <w:tcPr>
            <w:tcW w:w="3685" w:type="dxa"/>
          </w:tcPr>
          <w:p w14:paraId="1AFA05D5"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183C9727" w14:textId="77777777" w:rsidTr="000D33DF">
        <w:trPr>
          <w:trHeight w:val="328"/>
        </w:trPr>
        <w:tc>
          <w:tcPr>
            <w:tcW w:w="709" w:type="dxa"/>
          </w:tcPr>
          <w:p w14:paraId="18A526D1"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8</w:t>
            </w:r>
          </w:p>
        </w:tc>
        <w:tc>
          <w:tcPr>
            <w:tcW w:w="5670" w:type="dxa"/>
          </w:tcPr>
          <w:p w14:paraId="12CEEDDB"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Minkštas, patvarus tarpvietės skydelis.</w:t>
            </w:r>
          </w:p>
        </w:tc>
        <w:tc>
          <w:tcPr>
            <w:tcW w:w="3685" w:type="dxa"/>
          </w:tcPr>
          <w:p w14:paraId="27879A71"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2DE953D4" w14:textId="77777777" w:rsidTr="000D33DF">
        <w:trPr>
          <w:trHeight w:val="322"/>
        </w:trPr>
        <w:tc>
          <w:tcPr>
            <w:tcW w:w="709" w:type="dxa"/>
          </w:tcPr>
          <w:p w14:paraId="677F6C30"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9</w:t>
            </w:r>
          </w:p>
        </w:tc>
        <w:tc>
          <w:tcPr>
            <w:tcW w:w="5670" w:type="dxa"/>
          </w:tcPr>
          <w:p w14:paraId="1E66500C"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Funkcinis tešmuo su pieno baku.</w:t>
            </w:r>
          </w:p>
        </w:tc>
        <w:tc>
          <w:tcPr>
            <w:tcW w:w="3685" w:type="dxa"/>
          </w:tcPr>
          <w:p w14:paraId="56199155"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1A188041" w14:textId="77777777" w:rsidTr="000D33DF">
        <w:trPr>
          <w:trHeight w:val="556"/>
        </w:trPr>
        <w:tc>
          <w:tcPr>
            <w:tcW w:w="709" w:type="dxa"/>
          </w:tcPr>
          <w:p w14:paraId="6B41BFB5"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10</w:t>
            </w:r>
          </w:p>
        </w:tc>
        <w:tc>
          <w:tcPr>
            <w:tcW w:w="5670" w:type="dxa"/>
          </w:tcPr>
          <w:p w14:paraId="54647ED6"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Turi būti galimybė imituoti mastitinį pieną ir jo įvedimas  į bet kurį kvadrantą.</w:t>
            </w:r>
          </w:p>
        </w:tc>
        <w:tc>
          <w:tcPr>
            <w:tcW w:w="3685" w:type="dxa"/>
          </w:tcPr>
          <w:p w14:paraId="2E62A9CA"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67DE99AD" w14:textId="77777777" w:rsidTr="000D33DF">
        <w:trPr>
          <w:trHeight w:val="338"/>
        </w:trPr>
        <w:tc>
          <w:tcPr>
            <w:tcW w:w="709" w:type="dxa"/>
          </w:tcPr>
          <w:p w14:paraId="38FCF73C"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11</w:t>
            </w:r>
          </w:p>
        </w:tc>
        <w:tc>
          <w:tcPr>
            <w:tcW w:w="5670" w:type="dxa"/>
          </w:tcPr>
          <w:p w14:paraId="5BA5866C"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Poliuretano dubens kopija.</w:t>
            </w:r>
          </w:p>
        </w:tc>
        <w:tc>
          <w:tcPr>
            <w:tcW w:w="3685" w:type="dxa"/>
          </w:tcPr>
          <w:p w14:paraId="7822BDF7"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258C160D" w14:textId="77777777" w:rsidTr="000D33DF">
        <w:trPr>
          <w:trHeight w:val="556"/>
        </w:trPr>
        <w:tc>
          <w:tcPr>
            <w:tcW w:w="709" w:type="dxa"/>
          </w:tcPr>
          <w:p w14:paraId="61BA5FE2"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12</w:t>
            </w:r>
          </w:p>
        </w:tc>
        <w:tc>
          <w:tcPr>
            <w:tcW w:w="5670" w:type="dxa"/>
          </w:tcPr>
          <w:p w14:paraId="45FD395E"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Turi būti Holšteino veršelis:</w:t>
            </w:r>
          </w:p>
          <w:p w14:paraId="1E8EA3F1"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Visiškai sujungtas plieninis skeletas, su šonkauliais, slanksteliais, dubeniu ir stuburu, kaukolė su judančiu žandikauliu, dantimis, minkštuoju gomuriu, liežuviu ir minkštais akių lizdais, stemple, sustiprintos ausys ir priekinės kojos su patvariomis kanopomis, pritaikytomis naudoti akušerines grandines.</w:t>
            </w:r>
          </w:p>
        </w:tc>
        <w:tc>
          <w:tcPr>
            <w:tcW w:w="3685" w:type="dxa"/>
          </w:tcPr>
          <w:p w14:paraId="61341164"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261D32CB" w14:textId="77777777" w:rsidTr="000D33DF">
        <w:trPr>
          <w:trHeight w:val="556"/>
        </w:trPr>
        <w:tc>
          <w:tcPr>
            <w:tcW w:w="709" w:type="dxa"/>
          </w:tcPr>
          <w:p w14:paraId="0A36B9B5"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13</w:t>
            </w:r>
          </w:p>
        </w:tc>
        <w:tc>
          <w:tcPr>
            <w:tcW w:w="5670" w:type="dxa"/>
          </w:tcPr>
          <w:p w14:paraId="707F0514"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Pneumatinė gimdos ir veršelių palaikymo sistema su siurbliu.</w:t>
            </w:r>
          </w:p>
        </w:tc>
        <w:tc>
          <w:tcPr>
            <w:tcW w:w="3685" w:type="dxa"/>
          </w:tcPr>
          <w:p w14:paraId="53F2D689"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782A3F84" w14:textId="77777777" w:rsidTr="000D33DF">
        <w:trPr>
          <w:trHeight w:val="383"/>
        </w:trPr>
        <w:tc>
          <w:tcPr>
            <w:tcW w:w="709" w:type="dxa"/>
          </w:tcPr>
          <w:p w14:paraId="4932543C"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14</w:t>
            </w:r>
          </w:p>
        </w:tc>
        <w:tc>
          <w:tcPr>
            <w:tcW w:w="5670" w:type="dxa"/>
          </w:tcPr>
          <w:p w14:paraId="2AD66E5F"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Pripučiama veršelių oro lovos atramos sistema.</w:t>
            </w:r>
          </w:p>
        </w:tc>
        <w:tc>
          <w:tcPr>
            <w:tcW w:w="3685" w:type="dxa"/>
          </w:tcPr>
          <w:p w14:paraId="7F54ED8D"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28BBCBDF" w14:textId="77777777" w:rsidTr="000D33DF">
        <w:trPr>
          <w:trHeight w:val="556"/>
        </w:trPr>
        <w:tc>
          <w:tcPr>
            <w:tcW w:w="709" w:type="dxa"/>
          </w:tcPr>
          <w:p w14:paraId="07D3B08E"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15</w:t>
            </w:r>
          </w:p>
        </w:tc>
        <w:tc>
          <w:tcPr>
            <w:tcW w:w="5670" w:type="dxa"/>
          </w:tcPr>
          <w:p w14:paraId="5F28E5F7"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Nusileidimo kilimėlis, kad būtų išvengta veršelių pažeidimo.</w:t>
            </w:r>
          </w:p>
        </w:tc>
        <w:tc>
          <w:tcPr>
            <w:tcW w:w="3685" w:type="dxa"/>
          </w:tcPr>
          <w:p w14:paraId="3F0B1F47"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639BF274" w14:textId="77777777" w:rsidTr="000D33DF">
        <w:trPr>
          <w:trHeight w:val="556"/>
        </w:trPr>
        <w:tc>
          <w:tcPr>
            <w:tcW w:w="709" w:type="dxa"/>
          </w:tcPr>
          <w:p w14:paraId="47890520"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16</w:t>
            </w:r>
          </w:p>
        </w:tc>
        <w:tc>
          <w:tcPr>
            <w:tcW w:w="5670" w:type="dxa"/>
          </w:tcPr>
          <w:p w14:paraId="6E9671AB"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Įtrauktas galvijų teriogenologijos gimdos rinkinys, suderintas su distocijos simuliatoriumi.</w:t>
            </w:r>
          </w:p>
        </w:tc>
        <w:tc>
          <w:tcPr>
            <w:tcW w:w="3685" w:type="dxa"/>
          </w:tcPr>
          <w:p w14:paraId="1C938D2F"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60ACCE97" w14:textId="77777777" w:rsidTr="000D33DF">
        <w:trPr>
          <w:trHeight w:val="320"/>
        </w:trPr>
        <w:tc>
          <w:tcPr>
            <w:tcW w:w="709" w:type="dxa"/>
          </w:tcPr>
          <w:p w14:paraId="70B136B0"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17</w:t>
            </w:r>
          </w:p>
        </w:tc>
        <w:tc>
          <w:tcPr>
            <w:tcW w:w="5670" w:type="dxa"/>
          </w:tcPr>
          <w:p w14:paraId="598BE304"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Garantija: 12 mėn.</w:t>
            </w:r>
          </w:p>
        </w:tc>
        <w:tc>
          <w:tcPr>
            <w:tcW w:w="3685" w:type="dxa"/>
          </w:tcPr>
          <w:p w14:paraId="6690EBA4" w14:textId="77777777" w:rsidR="006F30E8" w:rsidRPr="0028416C" w:rsidRDefault="006F30E8" w:rsidP="000D33DF">
            <w:pPr>
              <w:spacing w:after="0" w:line="240" w:lineRule="auto"/>
              <w:rPr>
                <w:rFonts w:ascii="Times New Roman" w:eastAsia="Calibri" w:hAnsi="Times New Roman" w:cs="Times New Roman"/>
                <w:sz w:val="24"/>
                <w:szCs w:val="24"/>
              </w:rPr>
            </w:pPr>
          </w:p>
        </w:tc>
      </w:tr>
    </w:tbl>
    <w:p w14:paraId="607E52CA" w14:textId="77777777" w:rsidR="006F30E8" w:rsidRPr="0028416C" w:rsidRDefault="006F30E8" w:rsidP="006F30E8">
      <w:pPr>
        <w:rPr>
          <w:rFonts w:ascii="Times New Roman" w:hAnsi="Times New Roman" w:cs="Times New Roman"/>
          <w:sz w:val="24"/>
          <w:szCs w:val="24"/>
        </w:rPr>
      </w:pPr>
    </w:p>
    <w:p w14:paraId="693B0AB6" w14:textId="77777777" w:rsidR="006F30E8" w:rsidRPr="0028416C" w:rsidRDefault="006F30E8" w:rsidP="006F30E8">
      <w:pPr>
        <w:rPr>
          <w:rFonts w:ascii="Times New Roman" w:hAnsi="Times New Roman" w:cs="Times New Roman"/>
          <w:sz w:val="24"/>
          <w:szCs w:val="24"/>
        </w:rPr>
      </w:pPr>
    </w:p>
    <w:p w14:paraId="1EBEA4C2" w14:textId="77777777" w:rsidR="006F30E8" w:rsidRPr="0028416C" w:rsidRDefault="006F30E8" w:rsidP="006F30E8">
      <w:pPr>
        <w:spacing w:after="120"/>
        <w:rPr>
          <w:rFonts w:ascii="Times New Roman" w:hAnsi="Times New Roman" w:cs="Times New Roman"/>
          <w:b/>
          <w:sz w:val="24"/>
          <w:szCs w:val="24"/>
        </w:rPr>
      </w:pPr>
      <w:r w:rsidRPr="0028416C">
        <w:rPr>
          <w:rFonts w:ascii="Times New Roman" w:hAnsi="Times New Roman" w:cs="Times New Roman"/>
          <w:b/>
          <w:sz w:val="24"/>
          <w:szCs w:val="24"/>
        </w:rPr>
        <w:t>2 pirkimo objekto dalis: Karvės simuliatorius, dirbtinio apsėklinimo mokymams</w:t>
      </w:r>
    </w:p>
    <w:p w14:paraId="12C35C5A" w14:textId="77777777" w:rsidR="006F30E8" w:rsidRPr="0028416C" w:rsidRDefault="006F30E8" w:rsidP="006F30E8">
      <w:pPr>
        <w:spacing w:after="120" w:line="240" w:lineRule="auto"/>
        <w:ind w:firstLine="851"/>
        <w:jc w:val="both"/>
        <w:rPr>
          <w:rFonts w:ascii="Times New Roman" w:hAnsi="Times New Roman" w:cs="Times New Roman"/>
          <w:bCs/>
          <w:sz w:val="24"/>
          <w:szCs w:val="24"/>
        </w:rPr>
      </w:pPr>
      <w:r w:rsidRPr="0028416C">
        <w:rPr>
          <w:rFonts w:ascii="Times New Roman" w:hAnsi="Times New Roman" w:cs="Times New Roman"/>
          <w:bCs/>
          <w:sz w:val="24"/>
          <w:szCs w:val="24"/>
          <w:highlight w:val="yellow"/>
        </w:rPr>
        <w:t>Tiekėjas turi pateikti prekės gamintojo dokumentą, katalogą, brošiūrą ar pan. patvirtinantį siūlomos prekės parametrų atitikimą.</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670"/>
        <w:gridCol w:w="3686"/>
      </w:tblGrid>
      <w:tr w:rsidR="006F30E8" w:rsidRPr="0028416C" w14:paraId="779FB6A7" w14:textId="77777777" w:rsidTr="000D33DF">
        <w:trPr>
          <w:trHeight w:val="256"/>
        </w:trPr>
        <w:tc>
          <w:tcPr>
            <w:tcW w:w="704" w:type="dxa"/>
            <w:shd w:val="clear" w:color="auto" w:fill="F2F2F2" w:themeFill="background1" w:themeFillShade="F2"/>
          </w:tcPr>
          <w:p w14:paraId="6BBAB32C" w14:textId="77777777" w:rsidR="006F30E8" w:rsidRPr="0028416C" w:rsidRDefault="006F30E8" w:rsidP="000D33DF">
            <w:pPr>
              <w:spacing w:after="0" w:line="240" w:lineRule="auto"/>
              <w:rPr>
                <w:rFonts w:ascii="Times New Roman" w:eastAsia="Calibri" w:hAnsi="Times New Roman" w:cs="Times New Roman"/>
                <w:b/>
                <w:bCs/>
                <w:noProof/>
                <w:sz w:val="24"/>
                <w:szCs w:val="24"/>
              </w:rPr>
            </w:pPr>
            <w:r w:rsidRPr="0028416C">
              <w:rPr>
                <w:rFonts w:ascii="Times New Roman" w:eastAsia="Calibri" w:hAnsi="Times New Roman" w:cs="Times New Roman"/>
                <w:b/>
                <w:bCs/>
                <w:noProof/>
                <w:sz w:val="24"/>
                <w:szCs w:val="24"/>
              </w:rPr>
              <w:t>Eil. Nr.</w:t>
            </w:r>
          </w:p>
        </w:tc>
        <w:tc>
          <w:tcPr>
            <w:tcW w:w="5670" w:type="dxa"/>
            <w:shd w:val="clear" w:color="auto" w:fill="F2F2F2" w:themeFill="background1" w:themeFillShade="F2"/>
            <w:vAlign w:val="center"/>
          </w:tcPr>
          <w:p w14:paraId="74788DF3" w14:textId="77777777" w:rsidR="006F30E8" w:rsidRPr="0028416C" w:rsidRDefault="006F30E8" w:rsidP="000D33DF">
            <w:pPr>
              <w:spacing w:after="0" w:line="240" w:lineRule="auto"/>
              <w:rPr>
                <w:rFonts w:ascii="Times New Roman" w:eastAsia="Calibri" w:hAnsi="Times New Roman" w:cs="Times New Roman"/>
                <w:b/>
                <w:bCs/>
                <w:noProof/>
                <w:sz w:val="24"/>
                <w:szCs w:val="24"/>
              </w:rPr>
            </w:pPr>
            <w:r w:rsidRPr="0028416C">
              <w:rPr>
                <w:rFonts w:ascii="Times New Roman" w:eastAsia="Calibri" w:hAnsi="Times New Roman" w:cs="Times New Roman"/>
                <w:b/>
                <w:bCs/>
                <w:noProof/>
                <w:sz w:val="24"/>
                <w:szCs w:val="24"/>
              </w:rPr>
              <w:t>Parametrų reikšmės</w:t>
            </w:r>
          </w:p>
        </w:tc>
        <w:tc>
          <w:tcPr>
            <w:tcW w:w="3686" w:type="dxa"/>
            <w:shd w:val="clear" w:color="auto" w:fill="F2F2F2" w:themeFill="background1" w:themeFillShade="F2"/>
          </w:tcPr>
          <w:p w14:paraId="4FEAA3EE" w14:textId="77777777" w:rsidR="006F30E8" w:rsidRPr="0028416C" w:rsidRDefault="006F30E8" w:rsidP="000D33DF">
            <w:pPr>
              <w:spacing w:after="0" w:line="240" w:lineRule="auto"/>
              <w:rPr>
                <w:rFonts w:ascii="Times New Roman" w:eastAsia="Calibri" w:hAnsi="Times New Roman" w:cs="Times New Roman"/>
                <w:b/>
                <w:bCs/>
                <w:noProof/>
                <w:sz w:val="24"/>
                <w:szCs w:val="24"/>
              </w:rPr>
            </w:pPr>
            <w:r w:rsidRPr="0028416C">
              <w:rPr>
                <w:rFonts w:ascii="Times New Roman" w:eastAsia="Calibri" w:hAnsi="Times New Roman" w:cs="Times New Roman"/>
                <w:b/>
                <w:bCs/>
                <w:noProof/>
                <w:sz w:val="24"/>
                <w:szCs w:val="24"/>
              </w:rPr>
              <w:t>Tiekėjų siūloma parametro reikšmė</w:t>
            </w:r>
          </w:p>
        </w:tc>
      </w:tr>
      <w:tr w:rsidR="006F30E8" w:rsidRPr="0028416C" w14:paraId="3B440AAF" w14:textId="77777777" w:rsidTr="000D33DF">
        <w:trPr>
          <w:trHeight w:val="256"/>
        </w:trPr>
        <w:tc>
          <w:tcPr>
            <w:tcW w:w="704" w:type="dxa"/>
            <w:shd w:val="clear" w:color="auto" w:fill="F2F2F2" w:themeFill="background1" w:themeFillShade="F2"/>
          </w:tcPr>
          <w:p w14:paraId="452F12AA" w14:textId="77777777" w:rsidR="006F30E8" w:rsidRPr="0028416C" w:rsidRDefault="006F30E8" w:rsidP="000D33DF">
            <w:pPr>
              <w:spacing w:after="0" w:line="240" w:lineRule="auto"/>
              <w:jc w:val="center"/>
              <w:rPr>
                <w:rFonts w:ascii="Times New Roman" w:eastAsia="Calibri" w:hAnsi="Times New Roman" w:cs="Times New Roman"/>
                <w:b/>
                <w:bCs/>
                <w:i/>
                <w:iCs/>
                <w:noProof/>
                <w:sz w:val="24"/>
                <w:szCs w:val="24"/>
              </w:rPr>
            </w:pPr>
            <w:r w:rsidRPr="0028416C">
              <w:rPr>
                <w:rFonts w:ascii="Times New Roman" w:eastAsia="Calibri" w:hAnsi="Times New Roman" w:cs="Times New Roman"/>
                <w:b/>
                <w:bCs/>
                <w:i/>
                <w:iCs/>
                <w:noProof/>
                <w:sz w:val="24"/>
                <w:szCs w:val="24"/>
              </w:rPr>
              <w:t>1</w:t>
            </w:r>
          </w:p>
        </w:tc>
        <w:tc>
          <w:tcPr>
            <w:tcW w:w="5670" w:type="dxa"/>
            <w:shd w:val="clear" w:color="auto" w:fill="F2F2F2" w:themeFill="background1" w:themeFillShade="F2"/>
            <w:vAlign w:val="center"/>
          </w:tcPr>
          <w:p w14:paraId="39EBD01C" w14:textId="77777777" w:rsidR="006F30E8" w:rsidRPr="0028416C" w:rsidRDefault="006F30E8" w:rsidP="000D33DF">
            <w:pPr>
              <w:spacing w:after="0" w:line="240" w:lineRule="auto"/>
              <w:jc w:val="center"/>
              <w:rPr>
                <w:rFonts w:ascii="Times New Roman" w:eastAsia="Calibri" w:hAnsi="Times New Roman" w:cs="Times New Roman"/>
                <w:b/>
                <w:bCs/>
                <w:i/>
                <w:iCs/>
                <w:noProof/>
                <w:sz w:val="24"/>
                <w:szCs w:val="24"/>
              </w:rPr>
            </w:pPr>
            <w:r w:rsidRPr="0028416C">
              <w:rPr>
                <w:rFonts w:ascii="Times New Roman" w:eastAsia="Calibri" w:hAnsi="Times New Roman" w:cs="Times New Roman"/>
                <w:b/>
                <w:bCs/>
                <w:i/>
                <w:iCs/>
                <w:noProof/>
                <w:sz w:val="24"/>
                <w:szCs w:val="24"/>
              </w:rPr>
              <w:t>2</w:t>
            </w:r>
          </w:p>
        </w:tc>
        <w:tc>
          <w:tcPr>
            <w:tcW w:w="3686" w:type="dxa"/>
            <w:shd w:val="clear" w:color="auto" w:fill="F2F2F2" w:themeFill="background1" w:themeFillShade="F2"/>
          </w:tcPr>
          <w:p w14:paraId="269B9F89" w14:textId="77777777" w:rsidR="006F30E8" w:rsidRPr="0028416C" w:rsidRDefault="006F30E8" w:rsidP="000D33DF">
            <w:pPr>
              <w:spacing w:after="0" w:line="240" w:lineRule="auto"/>
              <w:jc w:val="center"/>
              <w:rPr>
                <w:rFonts w:ascii="Times New Roman" w:eastAsia="Calibri" w:hAnsi="Times New Roman" w:cs="Times New Roman"/>
                <w:b/>
                <w:bCs/>
                <w:i/>
                <w:iCs/>
                <w:noProof/>
                <w:sz w:val="24"/>
                <w:szCs w:val="24"/>
              </w:rPr>
            </w:pPr>
            <w:r w:rsidRPr="0028416C">
              <w:rPr>
                <w:rFonts w:ascii="Times New Roman" w:eastAsia="Calibri" w:hAnsi="Times New Roman" w:cs="Times New Roman"/>
                <w:b/>
                <w:bCs/>
                <w:i/>
                <w:iCs/>
                <w:noProof/>
                <w:sz w:val="24"/>
                <w:szCs w:val="24"/>
              </w:rPr>
              <w:t>3</w:t>
            </w:r>
          </w:p>
        </w:tc>
      </w:tr>
      <w:tr w:rsidR="006F30E8" w:rsidRPr="0028416C" w14:paraId="79CDE088" w14:textId="77777777" w:rsidTr="000D33DF">
        <w:trPr>
          <w:trHeight w:val="607"/>
        </w:trPr>
        <w:tc>
          <w:tcPr>
            <w:tcW w:w="704" w:type="dxa"/>
          </w:tcPr>
          <w:p w14:paraId="3C5AB317"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1</w:t>
            </w:r>
          </w:p>
        </w:tc>
        <w:tc>
          <w:tcPr>
            <w:tcW w:w="5670" w:type="dxa"/>
          </w:tcPr>
          <w:p w14:paraId="7E95592F"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Simuliatorius skirtas</w:t>
            </w:r>
            <w:r w:rsidRPr="0028416C">
              <w:rPr>
                <w:rFonts w:ascii="Times New Roman" w:hAnsi="Times New Roman" w:cs="Times New Roman"/>
                <w:sz w:val="24"/>
                <w:szCs w:val="24"/>
              </w:rPr>
              <w:t xml:space="preserve"> apmokyti ir stebėti palpacijos manipuliavimą, atliekamą apvaisinimo procedūros  ir tiesiosios žarnos tyrimo metu. Natūralaus dydžio karvės muliažas, skirtas dirbtiniam apvaisinimui atlikti. </w:t>
            </w:r>
          </w:p>
        </w:tc>
        <w:tc>
          <w:tcPr>
            <w:tcW w:w="3686" w:type="dxa"/>
          </w:tcPr>
          <w:p w14:paraId="428B6C7D"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4D455701" w14:textId="77777777" w:rsidTr="000D33DF">
        <w:trPr>
          <w:trHeight w:val="607"/>
        </w:trPr>
        <w:tc>
          <w:tcPr>
            <w:tcW w:w="704" w:type="dxa"/>
          </w:tcPr>
          <w:p w14:paraId="6A2BBB8A" w14:textId="77777777" w:rsidR="006F30E8" w:rsidRPr="0028416C" w:rsidRDefault="006F30E8" w:rsidP="000D33DF">
            <w:pPr>
              <w:spacing w:after="0" w:line="240" w:lineRule="auto"/>
              <w:rPr>
                <w:rFonts w:ascii="Times New Roman" w:hAnsi="Times New Roman" w:cs="Times New Roman"/>
                <w:sz w:val="24"/>
                <w:szCs w:val="24"/>
              </w:rPr>
            </w:pPr>
            <w:r w:rsidRPr="0028416C">
              <w:rPr>
                <w:rFonts w:ascii="Times New Roman" w:hAnsi="Times New Roman" w:cs="Times New Roman"/>
                <w:sz w:val="24"/>
                <w:szCs w:val="24"/>
              </w:rPr>
              <w:t>2</w:t>
            </w:r>
          </w:p>
        </w:tc>
        <w:tc>
          <w:tcPr>
            <w:tcW w:w="5670" w:type="dxa"/>
          </w:tcPr>
          <w:p w14:paraId="2AC679F8" w14:textId="77777777" w:rsidR="006F30E8" w:rsidRPr="0028416C" w:rsidRDefault="006F30E8" w:rsidP="000D33DF">
            <w:pPr>
              <w:spacing w:after="0" w:line="240" w:lineRule="auto"/>
              <w:rPr>
                <w:rFonts w:ascii="Times New Roman" w:hAnsi="Times New Roman" w:cs="Times New Roman"/>
                <w:sz w:val="24"/>
                <w:szCs w:val="24"/>
              </w:rPr>
            </w:pPr>
            <w:r w:rsidRPr="0028416C">
              <w:rPr>
                <w:rFonts w:ascii="Times New Roman" w:hAnsi="Times New Roman" w:cs="Times New Roman"/>
                <w:sz w:val="24"/>
                <w:szCs w:val="24"/>
              </w:rPr>
              <w:t xml:space="preserve">Simuliatorius vaizduoja užpakalinę veislinių galvijų patelių pusę ant pagrindo. </w:t>
            </w:r>
          </w:p>
        </w:tc>
        <w:tc>
          <w:tcPr>
            <w:tcW w:w="3686" w:type="dxa"/>
          </w:tcPr>
          <w:p w14:paraId="1B41FAF5" w14:textId="77777777" w:rsidR="006F30E8" w:rsidRPr="0028416C" w:rsidRDefault="006F30E8" w:rsidP="000D33DF">
            <w:pPr>
              <w:spacing w:after="0" w:line="240" w:lineRule="auto"/>
              <w:rPr>
                <w:rFonts w:ascii="Times New Roman" w:hAnsi="Times New Roman" w:cs="Times New Roman"/>
                <w:sz w:val="24"/>
                <w:szCs w:val="24"/>
              </w:rPr>
            </w:pPr>
          </w:p>
        </w:tc>
      </w:tr>
      <w:tr w:rsidR="006F30E8" w:rsidRPr="0028416C" w14:paraId="0C77DA3E" w14:textId="77777777" w:rsidTr="000D33DF">
        <w:trPr>
          <w:trHeight w:val="607"/>
        </w:trPr>
        <w:tc>
          <w:tcPr>
            <w:tcW w:w="704" w:type="dxa"/>
          </w:tcPr>
          <w:p w14:paraId="78279E92" w14:textId="77777777" w:rsidR="006F30E8" w:rsidRPr="0028416C" w:rsidRDefault="006F30E8" w:rsidP="000D33DF">
            <w:pPr>
              <w:spacing w:after="0" w:line="240" w:lineRule="auto"/>
              <w:rPr>
                <w:rFonts w:ascii="Times New Roman" w:hAnsi="Times New Roman" w:cs="Times New Roman"/>
                <w:sz w:val="24"/>
                <w:szCs w:val="24"/>
              </w:rPr>
            </w:pPr>
            <w:r w:rsidRPr="0028416C">
              <w:rPr>
                <w:rFonts w:ascii="Times New Roman" w:hAnsi="Times New Roman" w:cs="Times New Roman"/>
                <w:sz w:val="24"/>
                <w:szCs w:val="24"/>
              </w:rPr>
              <w:t>3</w:t>
            </w:r>
          </w:p>
        </w:tc>
        <w:tc>
          <w:tcPr>
            <w:tcW w:w="5670" w:type="dxa"/>
          </w:tcPr>
          <w:p w14:paraId="22FB45BF" w14:textId="77777777" w:rsidR="006F30E8" w:rsidRPr="0028416C" w:rsidRDefault="006F30E8" w:rsidP="000D33DF">
            <w:pPr>
              <w:spacing w:after="0" w:line="240" w:lineRule="auto"/>
              <w:rPr>
                <w:rFonts w:ascii="Times New Roman" w:hAnsi="Times New Roman" w:cs="Times New Roman"/>
                <w:sz w:val="24"/>
                <w:szCs w:val="24"/>
              </w:rPr>
            </w:pPr>
            <w:r w:rsidRPr="0028416C">
              <w:rPr>
                <w:rFonts w:ascii="Times New Roman" w:hAnsi="Times New Roman" w:cs="Times New Roman"/>
                <w:sz w:val="24"/>
                <w:szCs w:val="24"/>
              </w:rPr>
              <w:t>Reprodukcinė sistema su būdingomis anatominėmis struktūromis, ne mažiau kaip šiomis:</w:t>
            </w:r>
          </w:p>
          <w:p w14:paraId="1CAF69DC"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 xml:space="preserve">(1) Gimda </w:t>
            </w:r>
          </w:p>
          <w:p w14:paraId="107CDC9D"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 xml:space="preserve">(2) Makšties vamzdelis </w:t>
            </w:r>
          </w:p>
          <w:p w14:paraId="212835A6"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(3) Gimdos kaklelis</w:t>
            </w:r>
          </w:p>
          <w:p w14:paraId="1E9EE724"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 xml:space="preserve">(4) Nedidelė anga, skirta pažangiam mokymui </w:t>
            </w:r>
          </w:p>
          <w:p w14:paraId="51160EA4"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 xml:space="preserve">(5) Plati anga mokymo pradžiai </w:t>
            </w:r>
          </w:p>
          <w:p w14:paraId="563C9D1E"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 xml:space="preserve">(6) Tiesiosios žarnos maišelis </w:t>
            </w:r>
          </w:p>
          <w:p w14:paraId="6E64652F" w14:textId="77777777" w:rsidR="006F30E8" w:rsidRPr="0028416C" w:rsidRDefault="006F30E8" w:rsidP="000D33DF">
            <w:pPr>
              <w:spacing w:after="0" w:line="240" w:lineRule="auto"/>
              <w:rPr>
                <w:rFonts w:ascii="Times New Roman" w:hAnsi="Times New Roman" w:cs="Times New Roman"/>
                <w:sz w:val="24"/>
                <w:szCs w:val="24"/>
              </w:rPr>
            </w:pPr>
            <w:r w:rsidRPr="0028416C">
              <w:rPr>
                <w:rFonts w:ascii="Times New Roman" w:eastAsia="Calibri" w:hAnsi="Times New Roman" w:cs="Times New Roman"/>
                <w:sz w:val="24"/>
                <w:szCs w:val="24"/>
              </w:rPr>
              <w:t>(7) Gimdos kaklelio šaukštas, kad būtų lengva įkišti gimdos kaklelį</w:t>
            </w:r>
          </w:p>
        </w:tc>
        <w:tc>
          <w:tcPr>
            <w:tcW w:w="3686" w:type="dxa"/>
          </w:tcPr>
          <w:p w14:paraId="1C8A9B63" w14:textId="77777777" w:rsidR="006F30E8" w:rsidRPr="0028416C" w:rsidRDefault="006F30E8" w:rsidP="000D33DF">
            <w:pPr>
              <w:spacing w:after="0" w:line="240" w:lineRule="auto"/>
              <w:rPr>
                <w:rFonts w:ascii="Times New Roman" w:hAnsi="Times New Roman" w:cs="Times New Roman"/>
                <w:sz w:val="24"/>
                <w:szCs w:val="24"/>
              </w:rPr>
            </w:pPr>
          </w:p>
        </w:tc>
      </w:tr>
      <w:tr w:rsidR="006F30E8" w:rsidRPr="0028416C" w14:paraId="03F88AAF" w14:textId="77777777" w:rsidTr="000D33DF">
        <w:trPr>
          <w:trHeight w:val="672"/>
        </w:trPr>
        <w:tc>
          <w:tcPr>
            <w:tcW w:w="704" w:type="dxa"/>
          </w:tcPr>
          <w:p w14:paraId="6CFC359E" w14:textId="77777777" w:rsidR="006F30E8" w:rsidRPr="0028416C" w:rsidRDefault="006F30E8" w:rsidP="000D33DF">
            <w:pPr>
              <w:spacing w:after="0" w:line="240" w:lineRule="auto"/>
              <w:rPr>
                <w:rFonts w:ascii="Times New Roman" w:hAnsi="Times New Roman" w:cs="Times New Roman"/>
                <w:sz w:val="24"/>
                <w:szCs w:val="24"/>
              </w:rPr>
            </w:pPr>
            <w:r w:rsidRPr="0028416C">
              <w:rPr>
                <w:rFonts w:ascii="Times New Roman" w:hAnsi="Times New Roman" w:cs="Times New Roman"/>
                <w:sz w:val="24"/>
                <w:szCs w:val="24"/>
              </w:rPr>
              <w:t>4</w:t>
            </w:r>
          </w:p>
        </w:tc>
        <w:tc>
          <w:tcPr>
            <w:tcW w:w="5670" w:type="dxa"/>
          </w:tcPr>
          <w:p w14:paraId="22A1D7F9" w14:textId="77777777" w:rsidR="006F30E8" w:rsidRPr="0028416C" w:rsidRDefault="006F30E8" w:rsidP="000D33DF">
            <w:pPr>
              <w:spacing w:after="0" w:line="240" w:lineRule="auto"/>
              <w:rPr>
                <w:rFonts w:ascii="Times New Roman" w:hAnsi="Times New Roman" w:cs="Times New Roman"/>
                <w:sz w:val="24"/>
                <w:szCs w:val="24"/>
              </w:rPr>
            </w:pPr>
            <w:r w:rsidRPr="0028416C">
              <w:rPr>
                <w:rFonts w:ascii="Times New Roman" w:hAnsi="Times New Roman" w:cs="Times New Roman"/>
                <w:sz w:val="24"/>
                <w:szCs w:val="24"/>
              </w:rPr>
              <w:t>Sumontuota realioje anatominėje padėtyje simuliatoriaus konstrukcijoje.</w:t>
            </w:r>
          </w:p>
        </w:tc>
        <w:tc>
          <w:tcPr>
            <w:tcW w:w="3686" w:type="dxa"/>
          </w:tcPr>
          <w:p w14:paraId="35E742C0" w14:textId="77777777" w:rsidR="006F30E8" w:rsidRPr="0028416C" w:rsidRDefault="006F30E8" w:rsidP="000D33DF">
            <w:pPr>
              <w:spacing w:after="0" w:line="240" w:lineRule="auto"/>
              <w:rPr>
                <w:rFonts w:ascii="Times New Roman" w:hAnsi="Times New Roman" w:cs="Times New Roman"/>
                <w:sz w:val="24"/>
                <w:szCs w:val="24"/>
              </w:rPr>
            </w:pPr>
          </w:p>
        </w:tc>
      </w:tr>
      <w:tr w:rsidR="006F30E8" w:rsidRPr="0028416C" w14:paraId="134CA2D6" w14:textId="77777777" w:rsidTr="000D33DF">
        <w:trPr>
          <w:trHeight w:val="426"/>
        </w:trPr>
        <w:tc>
          <w:tcPr>
            <w:tcW w:w="704" w:type="dxa"/>
            <w:shd w:val="clear" w:color="auto" w:fill="FFFFFF"/>
          </w:tcPr>
          <w:p w14:paraId="70ED0143" w14:textId="77777777" w:rsidR="006F30E8" w:rsidRPr="0028416C" w:rsidRDefault="006F30E8" w:rsidP="000D33DF">
            <w:pPr>
              <w:spacing w:after="0" w:line="240" w:lineRule="auto"/>
              <w:rPr>
                <w:rFonts w:ascii="Times New Roman" w:hAnsi="Times New Roman" w:cs="Times New Roman"/>
                <w:sz w:val="24"/>
                <w:szCs w:val="24"/>
              </w:rPr>
            </w:pPr>
            <w:r w:rsidRPr="0028416C">
              <w:rPr>
                <w:rFonts w:ascii="Times New Roman" w:hAnsi="Times New Roman" w:cs="Times New Roman"/>
                <w:sz w:val="24"/>
                <w:szCs w:val="24"/>
              </w:rPr>
              <w:t>5</w:t>
            </w:r>
          </w:p>
        </w:tc>
        <w:tc>
          <w:tcPr>
            <w:tcW w:w="5670" w:type="dxa"/>
            <w:shd w:val="clear" w:color="auto" w:fill="FFFFFF"/>
          </w:tcPr>
          <w:p w14:paraId="4F564F31"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 xml:space="preserve">Mokinių veiksmams kontroliuoti skirtas langas. </w:t>
            </w:r>
          </w:p>
          <w:p w14:paraId="3D28DB59"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 xml:space="preserve">Paminkštintas dubuo - tikroviškas kaulų pojūtis </w:t>
            </w:r>
          </w:p>
          <w:p w14:paraId="6373C949"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struktūrą ir dubens riebalai.</w:t>
            </w:r>
          </w:p>
          <w:p w14:paraId="6BFDDB32" w14:textId="77777777" w:rsidR="006F30E8" w:rsidRPr="0028416C" w:rsidRDefault="006F30E8" w:rsidP="000D33DF">
            <w:pPr>
              <w:spacing w:after="0" w:line="240" w:lineRule="auto"/>
              <w:rPr>
                <w:rFonts w:ascii="Times New Roman" w:hAnsi="Times New Roman" w:cs="Times New Roman"/>
                <w:strike/>
                <w:sz w:val="24"/>
                <w:szCs w:val="24"/>
              </w:rPr>
            </w:pPr>
            <w:r w:rsidRPr="0028416C">
              <w:rPr>
                <w:rFonts w:ascii="Times New Roman" w:eastAsia="Calibri" w:hAnsi="Times New Roman" w:cs="Times New Roman"/>
                <w:sz w:val="24"/>
                <w:szCs w:val="24"/>
              </w:rPr>
              <w:t>Pompa pneumorektumui imituoti</w:t>
            </w:r>
          </w:p>
        </w:tc>
        <w:tc>
          <w:tcPr>
            <w:tcW w:w="3686" w:type="dxa"/>
            <w:shd w:val="clear" w:color="auto" w:fill="FFFFFF"/>
          </w:tcPr>
          <w:p w14:paraId="04CEF9AA" w14:textId="77777777" w:rsidR="006F30E8" w:rsidRPr="0028416C" w:rsidRDefault="006F30E8" w:rsidP="000D33DF">
            <w:pPr>
              <w:spacing w:after="0" w:line="240" w:lineRule="auto"/>
              <w:rPr>
                <w:rFonts w:ascii="Times New Roman" w:hAnsi="Times New Roman" w:cs="Times New Roman"/>
                <w:strike/>
                <w:sz w:val="24"/>
                <w:szCs w:val="24"/>
              </w:rPr>
            </w:pPr>
          </w:p>
        </w:tc>
      </w:tr>
      <w:tr w:rsidR="006F30E8" w:rsidRPr="0028416C" w14:paraId="71B48081" w14:textId="77777777" w:rsidTr="000D33DF">
        <w:trPr>
          <w:trHeight w:val="619"/>
        </w:trPr>
        <w:tc>
          <w:tcPr>
            <w:tcW w:w="704" w:type="dxa"/>
          </w:tcPr>
          <w:p w14:paraId="7E0FA86E" w14:textId="77777777" w:rsidR="006F30E8" w:rsidRPr="0028416C" w:rsidRDefault="006F30E8" w:rsidP="000D33DF">
            <w:pPr>
              <w:spacing w:after="0" w:line="240" w:lineRule="auto"/>
              <w:rPr>
                <w:rFonts w:ascii="Times New Roman" w:hAnsi="Times New Roman" w:cs="Times New Roman"/>
                <w:sz w:val="24"/>
                <w:szCs w:val="24"/>
              </w:rPr>
            </w:pPr>
            <w:r w:rsidRPr="0028416C">
              <w:rPr>
                <w:rFonts w:ascii="Times New Roman" w:hAnsi="Times New Roman" w:cs="Times New Roman"/>
                <w:sz w:val="24"/>
                <w:szCs w:val="24"/>
              </w:rPr>
              <w:t>6</w:t>
            </w:r>
          </w:p>
        </w:tc>
        <w:tc>
          <w:tcPr>
            <w:tcW w:w="5670" w:type="dxa"/>
          </w:tcPr>
          <w:p w14:paraId="39BD891C"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Times New Roman" w:hAnsi="Times New Roman" w:cs="Times New Roman"/>
                <w:color w:val="202020"/>
                <w:sz w:val="24"/>
                <w:szCs w:val="24"/>
                <w:lang w:eastAsia="lt-LT"/>
              </w:rPr>
              <w:t>Vidaus organų šildymo iki natūralios temperatūros funkcija, kūno temperatūros kontrolė.</w:t>
            </w:r>
          </w:p>
        </w:tc>
        <w:tc>
          <w:tcPr>
            <w:tcW w:w="3686" w:type="dxa"/>
          </w:tcPr>
          <w:p w14:paraId="3741C878" w14:textId="77777777" w:rsidR="006F30E8" w:rsidRPr="0028416C" w:rsidRDefault="006F30E8" w:rsidP="000D33DF">
            <w:pPr>
              <w:spacing w:after="0" w:line="240" w:lineRule="auto"/>
              <w:rPr>
                <w:rFonts w:ascii="Times New Roman" w:hAnsi="Times New Roman" w:cs="Times New Roman"/>
                <w:sz w:val="24"/>
                <w:szCs w:val="24"/>
              </w:rPr>
            </w:pPr>
          </w:p>
        </w:tc>
      </w:tr>
      <w:tr w:rsidR="006F30E8" w:rsidRPr="0028416C" w14:paraId="28EFDD1A" w14:textId="77777777" w:rsidTr="000D33DF">
        <w:trPr>
          <w:trHeight w:val="699"/>
        </w:trPr>
        <w:tc>
          <w:tcPr>
            <w:tcW w:w="704" w:type="dxa"/>
          </w:tcPr>
          <w:p w14:paraId="34B2B7B2" w14:textId="77777777" w:rsidR="006F30E8" w:rsidRPr="0028416C" w:rsidRDefault="006F30E8" w:rsidP="000D33DF">
            <w:pPr>
              <w:spacing w:after="0" w:line="240" w:lineRule="auto"/>
              <w:rPr>
                <w:rFonts w:ascii="Times New Roman" w:eastAsia="Times New Roman" w:hAnsi="Times New Roman" w:cs="Times New Roman"/>
                <w:color w:val="202020"/>
                <w:sz w:val="24"/>
                <w:szCs w:val="24"/>
                <w:lang w:eastAsia="lt-LT"/>
              </w:rPr>
            </w:pPr>
            <w:r w:rsidRPr="0028416C">
              <w:rPr>
                <w:rFonts w:ascii="Times New Roman" w:eastAsia="Times New Roman" w:hAnsi="Times New Roman" w:cs="Times New Roman"/>
                <w:color w:val="202020"/>
                <w:sz w:val="24"/>
                <w:szCs w:val="24"/>
                <w:lang w:eastAsia="lt-LT"/>
              </w:rPr>
              <w:t>7</w:t>
            </w:r>
          </w:p>
        </w:tc>
        <w:tc>
          <w:tcPr>
            <w:tcW w:w="5670" w:type="dxa"/>
          </w:tcPr>
          <w:p w14:paraId="473DF19E" w14:textId="77777777" w:rsidR="006F30E8" w:rsidRPr="0028416C" w:rsidRDefault="006F30E8" w:rsidP="000D33DF">
            <w:pPr>
              <w:spacing w:after="0" w:line="240" w:lineRule="auto"/>
              <w:rPr>
                <w:rFonts w:ascii="Times New Roman" w:hAnsi="Times New Roman" w:cs="Times New Roman"/>
                <w:sz w:val="24"/>
                <w:szCs w:val="24"/>
              </w:rPr>
            </w:pPr>
            <w:r w:rsidRPr="0028416C">
              <w:rPr>
                <w:rFonts w:ascii="Times New Roman" w:hAnsi="Times New Roman" w:cs="Times New Roman"/>
                <w:sz w:val="24"/>
                <w:szCs w:val="24"/>
              </w:rPr>
              <w:t>Išmatavimai:</w:t>
            </w:r>
          </w:p>
          <w:p w14:paraId="2E6B1EF4" w14:textId="77777777" w:rsidR="006F30E8" w:rsidRPr="0028416C" w:rsidRDefault="006F30E8" w:rsidP="000D33DF">
            <w:pPr>
              <w:spacing w:after="0" w:line="240" w:lineRule="auto"/>
              <w:rPr>
                <w:rFonts w:ascii="Times New Roman" w:hAnsi="Times New Roman" w:cs="Times New Roman"/>
                <w:sz w:val="24"/>
                <w:szCs w:val="24"/>
              </w:rPr>
            </w:pPr>
            <w:r w:rsidRPr="0028416C">
              <w:rPr>
                <w:rFonts w:ascii="Times New Roman" w:hAnsi="Times New Roman" w:cs="Times New Roman"/>
                <w:sz w:val="24"/>
                <w:szCs w:val="24"/>
              </w:rPr>
              <w:t>Ilgis: 95 cm ±5,0 cm,</w:t>
            </w:r>
          </w:p>
          <w:p w14:paraId="5E8F4756" w14:textId="77777777" w:rsidR="006F30E8" w:rsidRPr="0028416C" w:rsidRDefault="006F30E8" w:rsidP="000D33DF">
            <w:pPr>
              <w:spacing w:after="0" w:line="240" w:lineRule="auto"/>
              <w:rPr>
                <w:rFonts w:ascii="Times New Roman" w:hAnsi="Times New Roman" w:cs="Times New Roman"/>
                <w:sz w:val="24"/>
                <w:szCs w:val="24"/>
              </w:rPr>
            </w:pPr>
            <w:r w:rsidRPr="0028416C">
              <w:rPr>
                <w:rFonts w:ascii="Times New Roman" w:hAnsi="Times New Roman" w:cs="Times New Roman"/>
                <w:sz w:val="24"/>
                <w:szCs w:val="24"/>
              </w:rPr>
              <w:t>Aukštis:  145 cm ±6,0 cm,</w:t>
            </w:r>
          </w:p>
          <w:p w14:paraId="39B0A022" w14:textId="77777777" w:rsidR="006F30E8" w:rsidRPr="0028416C" w:rsidRDefault="006F30E8" w:rsidP="000D33DF">
            <w:pPr>
              <w:spacing w:after="0" w:line="240" w:lineRule="auto"/>
              <w:rPr>
                <w:rFonts w:ascii="Times New Roman" w:hAnsi="Times New Roman" w:cs="Times New Roman"/>
                <w:sz w:val="24"/>
                <w:szCs w:val="24"/>
              </w:rPr>
            </w:pPr>
            <w:r w:rsidRPr="0028416C">
              <w:rPr>
                <w:rFonts w:ascii="Times New Roman" w:hAnsi="Times New Roman" w:cs="Times New Roman"/>
                <w:sz w:val="24"/>
                <w:szCs w:val="24"/>
              </w:rPr>
              <w:t>Plotas: 132 x 68 cm ±10 cm</w:t>
            </w:r>
          </w:p>
          <w:p w14:paraId="47FC15C9" w14:textId="77777777" w:rsidR="006F30E8" w:rsidRPr="0028416C" w:rsidRDefault="006F30E8" w:rsidP="000D33DF">
            <w:pPr>
              <w:spacing w:after="0" w:line="240" w:lineRule="auto"/>
              <w:rPr>
                <w:rFonts w:ascii="Times New Roman" w:eastAsia="Times New Roman" w:hAnsi="Times New Roman" w:cs="Times New Roman"/>
                <w:color w:val="202020"/>
                <w:sz w:val="24"/>
                <w:szCs w:val="24"/>
                <w:lang w:eastAsia="lt-LT"/>
              </w:rPr>
            </w:pPr>
            <w:r w:rsidRPr="0028416C">
              <w:rPr>
                <w:rFonts w:ascii="Times New Roman" w:hAnsi="Times New Roman" w:cs="Times New Roman"/>
                <w:sz w:val="24"/>
                <w:szCs w:val="24"/>
              </w:rPr>
              <w:t>Svoris: 50 kg ±5,0 kg.</w:t>
            </w:r>
          </w:p>
        </w:tc>
        <w:tc>
          <w:tcPr>
            <w:tcW w:w="3686" w:type="dxa"/>
          </w:tcPr>
          <w:p w14:paraId="2CDCAD44" w14:textId="77777777" w:rsidR="006F30E8" w:rsidRPr="0028416C" w:rsidRDefault="006F30E8" w:rsidP="000D33DF">
            <w:pPr>
              <w:spacing w:after="0" w:line="240" w:lineRule="auto"/>
              <w:rPr>
                <w:rFonts w:ascii="Times New Roman" w:eastAsia="Times New Roman" w:hAnsi="Times New Roman" w:cs="Times New Roman"/>
                <w:color w:val="202020"/>
                <w:sz w:val="24"/>
                <w:szCs w:val="24"/>
                <w:lang w:eastAsia="lt-LT"/>
              </w:rPr>
            </w:pPr>
          </w:p>
        </w:tc>
      </w:tr>
      <w:tr w:rsidR="006F30E8" w:rsidRPr="0028416C" w14:paraId="47B65C10" w14:textId="77777777" w:rsidTr="000D33DF">
        <w:trPr>
          <w:trHeight w:val="1436"/>
        </w:trPr>
        <w:tc>
          <w:tcPr>
            <w:tcW w:w="704" w:type="dxa"/>
          </w:tcPr>
          <w:p w14:paraId="1501E84B" w14:textId="77777777" w:rsidR="006F30E8" w:rsidRPr="0028416C" w:rsidRDefault="006F30E8" w:rsidP="000D33DF">
            <w:pPr>
              <w:spacing w:after="0" w:line="240" w:lineRule="auto"/>
              <w:rPr>
                <w:rFonts w:ascii="Times New Roman" w:hAnsi="Times New Roman" w:cs="Times New Roman"/>
                <w:sz w:val="24"/>
                <w:szCs w:val="24"/>
              </w:rPr>
            </w:pPr>
            <w:r w:rsidRPr="0028416C">
              <w:rPr>
                <w:rFonts w:ascii="Times New Roman" w:hAnsi="Times New Roman" w:cs="Times New Roman"/>
                <w:sz w:val="24"/>
                <w:szCs w:val="24"/>
              </w:rPr>
              <w:t>8</w:t>
            </w:r>
          </w:p>
        </w:tc>
        <w:tc>
          <w:tcPr>
            <w:tcW w:w="5670" w:type="dxa"/>
          </w:tcPr>
          <w:p w14:paraId="0539416B" w14:textId="77777777" w:rsidR="006F30E8" w:rsidRPr="0028416C" w:rsidRDefault="006F30E8" w:rsidP="000D33DF">
            <w:pPr>
              <w:spacing w:after="0" w:line="240" w:lineRule="auto"/>
              <w:rPr>
                <w:rFonts w:ascii="Times New Roman" w:hAnsi="Times New Roman" w:cs="Times New Roman"/>
                <w:sz w:val="24"/>
                <w:szCs w:val="24"/>
              </w:rPr>
            </w:pPr>
            <w:r w:rsidRPr="0028416C">
              <w:rPr>
                <w:rFonts w:ascii="Times New Roman" w:hAnsi="Times New Roman" w:cs="Times New Roman"/>
                <w:sz w:val="24"/>
                <w:szCs w:val="24"/>
              </w:rPr>
              <w:t>Komplekto  sudėtis:</w:t>
            </w:r>
          </w:p>
          <w:p w14:paraId="008F53E2"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 xml:space="preserve">(1) nėštumo požymiai apie 42 dieną </w:t>
            </w:r>
          </w:p>
          <w:p w14:paraId="1591A673"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(2) nėštumo požymiai apie 60 dieną</w:t>
            </w:r>
          </w:p>
          <w:p w14:paraId="0FAB36BD"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Kiaušidės</w:t>
            </w:r>
          </w:p>
          <w:p w14:paraId="365FAF0A"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 xml:space="preserve">(3) maži folikulai </w:t>
            </w:r>
          </w:p>
          <w:p w14:paraId="0FCAE193"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 xml:space="preserve">(4) didelis folikulas </w:t>
            </w:r>
          </w:p>
          <w:p w14:paraId="753C7268"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(5) geltonasis kūnelis</w:t>
            </w:r>
          </w:p>
          <w:p w14:paraId="2AFDEDDA" w14:textId="77777777" w:rsidR="006F30E8" w:rsidRPr="0028416C" w:rsidRDefault="006F30E8" w:rsidP="000D33DF">
            <w:pPr>
              <w:spacing w:after="0" w:line="240" w:lineRule="auto"/>
              <w:rPr>
                <w:rFonts w:ascii="Times New Roman" w:hAnsi="Times New Roman" w:cs="Times New Roman"/>
                <w:sz w:val="24"/>
                <w:szCs w:val="24"/>
              </w:rPr>
            </w:pPr>
            <w:r w:rsidRPr="0028416C">
              <w:rPr>
                <w:rFonts w:ascii="Times New Roman" w:eastAsia="Calibri" w:hAnsi="Times New Roman" w:cs="Times New Roman"/>
                <w:sz w:val="24"/>
                <w:szCs w:val="24"/>
              </w:rPr>
              <w:t xml:space="preserve">(6) cistinis </w:t>
            </w:r>
          </w:p>
        </w:tc>
        <w:tc>
          <w:tcPr>
            <w:tcW w:w="3686" w:type="dxa"/>
          </w:tcPr>
          <w:p w14:paraId="6A9A9797" w14:textId="77777777" w:rsidR="006F30E8" w:rsidRPr="0028416C" w:rsidRDefault="006F30E8" w:rsidP="000D33DF">
            <w:pPr>
              <w:spacing w:after="0" w:line="240" w:lineRule="auto"/>
              <w:rPr>
                <w:rFonts w:ascii="Times New Roman" w:hAnsi="Times New Roman" w:cs="Times New Roman"/>
                <w:sz w:val="24"/>
                <w:szCs w:val="24"/>
              </w:rPr>
            </w:pPr>
          </w:p>
        </w:tc>
      </w:tr>
      <w:tr w:rsidR="006F30E8" w:rsidRPr="0028416C" w14:paraId="7B526561" w14:textId="77777777" w:rsidTr="000D33DF">
        <w:trPr>
          <w:trHeight w:val="556"/>
        </w:trPr>
        <w:tc>
          <w:tcPr>
            <w:tcW w:w="704" w:type="dxa"/>
          </w:tcPr>
          <w:p w14:paraId="39F6B458" w14:textId="77777777" w:rsidR="006F30E8" w:rsidRPr="0028416C" w:rsidRDefault="006F30E8" w:rsidP="000D33DF">
            <w:pPr>
              <w:spacing w:after="0" w:line="240" w:lineRule="auto"/>
              <w:rPr>
                <w:rFonts w:ascii="Times New Roman" w:hAnsi="Times New Roman" w:cs="Times New Roman"/>
                <w:sz w:val="24"/>
                <w:szCs w:val="24"/>
              </w:rPr>
            </w:pPr>
            <w:r w:rsidRPr="0028416C">
              <w:rPr>
                <w:rFonts w:ascii="Times New Roman" w:hAnsi="Times New Roman" w:cs="Times New Roman"/>
                <w:sz w:val="24"/>
                <w:szCs w:val="24"/>
              </w:rPr>
              <w:t>9</w:t>
            </w:r>
          </w:p>
        </w:tc>
        <w:tc>
          <w:tcPr>
            <w:tcW w:w="5670" w:type="dxa"/>
          </w:tcPr>
          <w:p w14:paraId="48716856" w14:textId="77777777" w:rsidR="006F30E8" w:rsidRPr="0028416C" w:rsidRDefault="006F30E8" w:rsidP="000D33DF">
            <w:pPr>
              <w:spacing w:after="0" w:line="240" w:lineRule="auto"/>
              <w:rPr>
                <w:rFonts w:ascii="Times New Roman" w:hAnsi="Times New Roman" w:cs="Times New Roman"/>
                <w:sz w:val="24"/>
                <w:szCs w:val="24"/>
              </w:rPr>
            </w:pPr>
            <w:r w:rsidRPr="0028416C">
              <w:rPr>
                <w:rFonts w:ascii="Times New Roman" w:hAnsi="Times New Roman" w:cs="Times New Roman"/>
                <w:sz w:val="24"/>
                <w:szCs w:val="24"/>
              </w:rPr>
              <w:t>Muliažas pagamintas taip, kad būtų patogu po procedūrų jį išvalyti, nusiima uodega ir uodegikaulis.</w:t>
            </w:r>
          </w:p>
        </w:tc>
        <w:tc>
          <w:tcPr>
            <w:tcW w:w="3686" w:type="dxa"/>
          </w:tcPr>
          <w:p w14:paraId="41BC9950" w14:textId="77777777" w:rsidR="006F30E8" w:rsidRPr="0028416C" w:rsidRDefault="006F30E8" w:rsidP="000D33DF">
            <w:pPr>
              <w:spacing w:after="0" w:line="240" w:lineRule="auto"/>
              <w:rPr>
                <w:rFonts w:ascii="Times New Roman" w:hAnsi="Times New Roman" w:cs="Times New Roman"/>
                <w:sz w:val="24"/>
                <w:szCs w:val="24"/>
              </w:rPr>
            </w:pPr>
          </w:p>
        </w:tc>
      </w:tr>
      <w:tr w:rsidR="006F30E8" w:rsidRPr="0028416C" w14:paraId="3E059013" w14:textId="77777777" w:rsidTr="000D33DF">
        <w:trPr>
          <w:trHeight w:val="556"/>
        </w:trPr>
        <w:tc>
          <w:tcPr>
            <w:tcW w:w="704" w:type="dxa"/>
          </w:tcPr>
          <w:p w14:paraId="230839D8" w14:textId="77777777" w:rsidR="006F30E8" w:rsidRPr="0028416C" w:rsidRDefault="006F30E8" w:rsidP="000D33DF">
            <w:pPr>
              <w:spacing w:after="0" w:line="240" w:lineRule="auto"/>
              <w:rPr>
                <w:rFonts w:ascii="Times New Roman" w:hAnsi="Times New Roman" w:cs="Times New Roman"/>
                <w:sz w:val="24"/>
                <w:szCs w:val="24"/>
              </w:rPr>
            </w:pPr>
            <w:r w:rsidRPr="0028416C">
              <w:rPr>
                <w:rFonts w:ascii="Times New Roman" w:hAnsi="Times New Roman" w:cs="Times New Roman"/>
                <w:sz w:val="24"/>
                <w:szCs w:val="24"/>
              </w:rPr>
              <w:t>10</w:t>
            </w:r>
          </w:p>
        </w:tc>
        <w:tc>
          <w:tcPr>
            <w:tcW w:w="5670" w:type="dxa"/>
          </w:tcPr>
          <w:p w14:paraId="0D9FD3D6" w14:textId="77777777" w:rsidR="006F30E8" w:rsidRPr="0028416C" w:rsidRDefault="006F30E8" w:rsidP="000D33DF">
            <w:pPr>
              <w:spacing w:after="0" w:line="240" w:lineRule="auto"/>
              <w:rPr>
                <w:rFonts w:ascii="Times New Roman" w:hAnsi="Times New Roman" w:cs="Times New Roman"/>
                <w:sz w:val="24"/>
                <w:szCs w:val="24"/>
              </w:rPr>
            </w:pPr>
            <w:r w:rsidRPr="0028416C">
              <w:rPr>
                <w:rFonts w:ascii="Times New Roman" w:eastAsia="Calibri" w:hAnsi="Times New Roman" w:cs="Times New Roman"/>
                <w:sz w:val="24"/>
                <w:szCs w:val="24"/>
              </w:rPr>
              <w:t>Garantija: 12 mėn.</w:t>
            </w:r>
          </w:p>
        </w:tc>
        <w:tc>
          <w:tcPr>
            <w:tcW w:w="3686" w:type="dxa"/>
          </w:tcPr>
          <w:p w14:paraId="478E6D57" w14:textId="77777777" w:rsidR="006F30E8" w:rsidRPr="0028416C" w:rsidRDefault="006F30E8" w:rsidP="000D33DF">
            <w:pPr>
              <w:spacing w:after="0" w:line="240" w:lineRule="auto"/>
              <w:rPr>
                <w:rFonts w:ascii="Times New Roman" w:hAnsi="Times New Roman" w:cs="Times New Roman"/>
                <w:sz w:val="24"/>
                <w:szCs w:val="24"/>
              </w:rPr>
            </w:pPr>
          </w:p>
        </w:tc>
      </w:tr>
    </w:tbl>
    <w:p w14:paraId="76751133" w14:textId="77777777" w:rsidR="006F30E8" w:rsidRPr="0028416C" w:rsidRDefault="006F30E8" w:rsidP="006F30E8">
      <w:pPr>
        <w:rPr>
          <w:rFonts w:ascii="Times New Roman" w:hAnsi="Times New Roman" w:cs="Times New Roman"/>
          <w:sz w:val="24"/>
          <w:szCs w:val="24"/>
        </w:rPr>
      </w:pPr>
    </w:p>
    <w:p w14:paraId="0421CBBD" w14:textId="77777777" w:rsidR="006F30E8" w:rsidRPr="0028416C" w:rsidRDefault="006F30E8" w:rsidP="006F30E8">
      <w:pPr>
        <w:rPr>
          <w:rFonts w:ascii="Times New Roman" w:hAnsi="Times New Roman" w:cs="Times New Roman"/>
          <w:sz w:val="24"/>
          <w:szCs w:val="24"/>
        </w:rPr>
      </w:pPr>
    </w:p>
    <w:p w14:paraId="5E3EC5EC" w14:textId="77777777" w:rsidR="006F30E8" w:rsidRPr="0028416C" w:rsidRDefault="006F30E8" w:rsidP="006F30E8">
      <w:pPr>
        <w:spacing w:after="120"/>
        <w:rPr>
          <w:rFonts w:ascii="Times New Roman" w:hAnsi="Times New Roman" w:cs="Times New Roman"/>
          <w:b/>
          <w:sz w:val="24"/>
          <w:szCs w:val="24"/>
        </w:rPr>
      </w:pPr>
      <w:r w:rsidRPr="0028416C">
        <w:rPr>
          <w:rFonts w:ascii="Times New Roman" w:hAnsi="Times New Roman" w:cs="Times New Roman"/>
          <w:b/>
          <w:sz w:val="24"/>
          <w:szCs w:val="24"/>
        </w:rPr>
        <w:t>3 pirkimo objekto dalis: Veterinarinis  Haptic Simuliatorius</w:t>
      </w:r>
    </w:p>
    <w:p w14:paraId="293BC80D" w14:textId="77777777" w:rsidR="006F30E8" w:rsidRPr="0028416C" w:rsidRDefault="006F30E8" w:rsidP="006F30E8">
      <w:pPr>
        <w:spacing w:after="120" w:line="240" w:lineRule="auto"/>
        <w:ind w:firstLine="851"/>
        <w:jc w:val="both"/>
        <w:rPr>
          <w:rFonts w:ascii="Times New Roman" w:hAnsi="Times New Roman" w:cs="Times New Roman"/>
          <w:bCs/>
          <w:sz w:val="24"/>
          <w:szCs w:val="24"/>
        </w:rPr>
      </w:pPr>
      <w:r w:rsidRPr="0028416C">
        <w:rPr>
          <w:rFonts w:ascii="Times New Roman" w:hAnsi="Times New Roman" w:cs="Times New Roman"/>
          <w:bCs/>
          <w:sz w:val="24"/>
          <w:szCs w:val="24"/>
          <w:highlight w:val="yellow"/>
        </w:rPr>
        <w:t>Tiekėjas turi pateikti prekės gamintojo dokumentą, katalogą, brošiūrą ar pan. patvirtinantį siūlomos prekės parametrų atitikimą.</w:t>
      </w:r>
      <w:r w:rsidRPr="0028416C">
        <w:rPr>
          <w:rFonts w:ascii="Times New Roman" w:hAnsi="Times New Roman" w:cs="Times New Roman"/>
          <w:b/>
          <w:sz w:val="24"/>
          <w:szCs w:val="24"/>
        </w:rPr>
        <w:t xml:space="preserve">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670"/>
        <w:gridCol w:w="3686"/>
      </w:tblGrid>
      <w:tr w:rsidR="006F30E8" w:rsidRPr="0028416C" w14:paraId="4D560FDE" w14:textId="77777777" w:rsidTr="000D33DF">
        <w:trPr>
          <w:trHeight w:val="256"/>
        </w:trPr>
        <w:tc>
          <w:tcPr>
            <w:tcW w:w="704" w:type="dxa"/>
            <w:shd w:val="clear" w:color="auto" w:fill="F2F2F2" w:themeFill="background1" w:themeFillShade="F2"/>
          </w:tcPr>
          <w:p w14:paraId="757661FA" w14:textId="77777777" w:rsidR="006F30E8" w:rsidRPr="0028416C" w:rsidRDefault="006F30E8" w:rsidP="000D33DF">
            <w:pPr>
              <w:spacing w:after="0" w:line="240" w:lineRule="auto"/>
              <w:jc w:val="center"/>
              <w:rPr>
                <w:rFonts w:ascii="Times New Roman" w:eastAsia="Calibri" w:hAnsi="Times New Roman" w:cs="Times New Roman"/>
                <w:b/>
                <w:bCs/>
                <w:noProof/>
                <w:sz w:val="24"/>
                <w:szCs w:val="24"/>
              </w:rPr>
            </w:pPr>
            <w:r w:rsidRPr="0028416C">
              <w:rPr>
                <w:rFonts w:ascii="Times New Roman" w:eastAsia="Calibri" w:hAnsi="Times New Roman" w:cs="Times New Roman"/>
                <w:b/>
                <w:bCs/>
                <w:noProof/>
                <w:sz w:val="24"/>
                <w:szCs w:val="24"/>
              </w:rPr>
              <w:t>Eil. Nr.</w:t>
            </w:r>
          </w:p>
        </w:tc>
        <w:tc>
          <w:tcPr>
            <w:tcW w:w="5670" w:type="dxa"/>
            <w:shd w:val="clear" w:color="auto" w:fill="F2F2F2" w:themeFill="background1" w:themeFillShade="F2"/>
            <w:vAlign w:val="center"/>
          </w:tcPr>
          <w:p w14:paraId="5999AA0E" w14:textId="77777777" w:rsidR="006F30E8" w:rsidRPr="0028416C" w:rsidRDefault="006F30E8" w:rsidP="000D33DF">
            <w:pPr>
              <w:spacing w:after="0" w:line="240" w:lineRule="auto"/>
              <w:jc w:val="center"/>
              <w:rPr>
                <w:rFonts w:ascii="Times New Roman" w:eastAsia="Calibri" w:hAnsi="Times New Roman" w:cs="Times New Roman"/>
                <w:b/>
                <w:bCs/>
                <w:noProof/>
                <w:sz w:val="24"/>
                <w:szCs w:val="24"/>
              </w:rPr>
            </w:pPr>
            <w:r w:rsidRPr="0028416C">
              <w:rPr>
                <w:rFonts w:ascii="Times New Roman" w:eastAsia="Calibri" w:hAnsi="Times New Roman" w:cs="Times New Roman"/>
                <w:b/>
                <w:bCs/>
                <w:noProof/>
                <w:sz w:val="24"/>
                <w:szCs w:val="24"/>
              </w:rPr>
              <w:t>Parametrų reikšmės</w:t>
            </w:r>
          </w:p>
        </w:tc>
        <w:tc>
          <w:tcPr>
            <w:tcW w:w="3686" w:type="dxa"/>
            <w:shd w:val="clear" w:color="auto" w:fill="F2F2F2" w:themeFill="background1" w:themeFillShade="F2"/>
          </w:tcPr>
          <w:p w14:paraId="771DCD33" w14:textId="77777777" w:rsidR="006F30E8" w:rsidRPr="0028416C" w:rsidRDefault="006F30E8" w:rsidP="000D33DF">
            <w:pPr>
              <w:spacing w:after="0" w:line="240" w:lineRule="auto"/>
              <w:jc w:val="center"/>
              <w:rPr>
                <w:rFonts w:ascii="Times New Roman" w:eastAsia="Calibri" w:hAnsi="Times New Roman" w:cs="Times New Roman"/>
                <w:b/>
                <w:bCs/>
                <w:noProof/>
                <w:sz w:val="24"/>
                <w:szCs w:val="24"/>
              </w:rPr>
            </w:pPr>
            <w:r w:rsidRPr="0028416C">
              <w:rPr>
                <w:rFonts w:ascii="Times New Roman" w:eastAsia="Calibri" w:hAnsi="Times New Roman" w:cs="Times New Roman"/>
                <w:b/>
                <w:bCs/>
                <w:noProof/>
                <w:sz w:val="24"/>
                <w:szCs w:val="24"/>
              </w:rPr>
              <w:t>Tiekėjo siūloma parametro reikšmė</w:t>
            </w:r>
          </w:p>
        </w:tc>
      </w:tr>
      <w:tr w:rsidR="006F30E8" w:rsidRPr="0028416C" w14:paraId="42DB8E40" w14:textId="77777777" w:rsidTr="000D33DF">
        <w:trPr>
          <w:trHeight w:val="256"/>
        </w:trPr>
        <w:tc>
          <w:tcPr>
            <w:tcW w:w="704" w:type="dxa"/>
            <w:shd w:val="clear" w:color="auto" w:fill="F2F2F2" w:themeFill="background1" w:themeFillShade="F2"/>
          </w:tcPr>
          <w:p w14:paraId="79AB98AD" w14:textId="77777777" w:rsidR="006F30E8" w:rsidRPr="0028416C" w:rsidRDefault="006F30E8" w:rsidP="000D33DF">
            <w:pPr>
              <w:spacing w:after="0" w:line="240" w:lineRule="auto"/>
              <w:jc w:val="center"/>
              <w:rPr>
                <w:rFonts w:ascii="Times New Roman" w:eastAsia="Calibri" w:hAnsi="Times New Roman" w:cs="Times New Roman"/>
                <w:b/>
                <w:bCs/>
                <w:i/>
                <w:iCs/>
                <w:noProof/>
                <w:sz w:val="24"/>
                <w:szCs w:val="24"/>
              </w:rPr>
            </w:pPr>
            <w:r w:rsidRPr="0028416C">
              <w:rPr>
                <w:rFonts w:ascii="Times New Roman" w:eastAsia="Calibri" w:hAnsi="Times New Roman" w:cs="Times New Roman"/>
                <w:b/>
                <w:bCs/>
                <w:i/>
                <w:iCs/>
                <w:noProof/>
                <w:sz w:val="24"/>
                <w:szCs w:val="24"/>
              </w:rPr>
              <w:t>1</w:t>
            </w:r>
          </w:p>
        </w:tc>
        <w:tc>
          <w:tcPr>
            <w:tcW w:w="5670" w:type="dxa"/>
            <w:shd w:val="clear" w:color="auto" w:fill="F2F2F2" w:themeFill="background1" w:themeFillShade="F2"/>
            <w:vAlign w:val="center"/>
          </w:tcPr>
          <w:p w14:paraId="470D2DAB" w14:textId="77777777" w:rsidR="006F30E8" w:rsidRPr="0028416C" w:rsidRDefault="006F30E8" w:rsidP="000D33DF">
            <w:pPr>
              <w:spacing w:after="0" w:line="240" w:lineRule="auto"/>
              <w:jc w:val="center"/>
              <w:rPr>
                <w:rFonts w:ascii="Times New Roman" w:eastAsia="Calibri" w:hAnsi="Times New Roman" w:cs="Times New Roman"/>
                <w:b/>
                <w:bCs/>
                <w:i/>
                <w:iCs/>
                <w:noProof/>
                <w:sz w:val="24"/>
                <w:szCs w:val="24"/>
              </w:rPr>
            </w:pPr>
            <w:r w:rsidRPr="0028416C">
              <w:rPr>
                <w:rFonts w:ascii="Times New Roman" w:eastAsia="Calibri" w:hAnsi="Times New Roman" w:cs="Times New Roman"/>
                <w:b/>
                <w:bCs/>
                <w:i/>
                <w:iCs/>
                <w:noProof/>
                <w:sz w:val="24"/>
                <w:szCs w:val="24"/>
              </w:rPr>
              <w:t>2</w:t>
            </w:r>
          </w:p>
        </w:tc>
        <w:tc>
          <w:tcPr>
            <w:tcW w:w="3686" w:type="dxa"/>
            <w:shd w:val="clear" w:color="auto" w:fill="F2F2F2" w:themeFill="background1" w:themeFillShade="F2"/>
          </w:tcPr>
          <w:p w14:paraId="5F9DC6AC" w14:textId="77777777" w:rsidR="006F30E8" w:rsidRPr="0028416C" w:rsidRDefault="006F30E8" w:rsidP="000D33DF">
            <w:pPr>
              <w:spacing w:after="0" w:line="240" w:lineRule="auto"/>
              <w:jc w:val="center"/>
              <w:rPr>
                <w:rFonts w:ascii="Times New Roman" w:eastAsia="Calibri" w:hAnsi="Times New Roman" w:cs="Times New Roman"/>
                <w:b/>
                <w:bCs/>
                <w:i/>
                <w:iCs/>
                <w:noProof/>
                <w:sz w:val="24"/>
                <w:szCs w:val="24"/>
              </w:rPr>
            </w:pPr>
            <w:r w:rsidRPr="0028416C">
              <w:rPr>
                <w:rFonts w:ascii="Times New Roman" w:eastAsia="Calibri" w:hAnsi="Times New Roman" w:cs="Times New Roman"/>
                <w:b/>
                <w:bCs/>
                <w:i/>
                <w:iCs/>
                <w:noProof/>
                <w:sz w:val="24"/>
                <w:szCs w:val="24"/>
              </w:rPr>
              <w:t>3</w:t>
            </w:r>
          </w:p>
        </w:tc>
      </w:tr>
      <w:tr w:rsidR="006F30E8" w:rsidRPr="0028416C" w14:paraId="41160E17" w14:textId="77777777" w:rsidTr="000D33DF">
        <w:trPr>
          <w:trHeight w:val="607"/>
        </w:trPr>
        <w:tc>
          <w:tcPr>
            <w:tcW w:w="704" w:type="dxa"/>
          </w:tcPr>
          <w:p w14:paraId="7BECF7F3"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1</w:t>
            </w:r>
          </w:p>
        </w:tc>
        <w:tc>
          <w:tcPr>
            <w:tcW w:w="5670" w:type="dxa"/>
          </w:tcPr>
          <w:p w14:paraId="4CF12927"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Haptinis (lietimo) kompiuterinis simuliatorius, skirtas veterinariniam mokymui ir tyrimams, padėti mokyti veterinarijos studentus apčiuopti vidaus organus, atlikti vaisingumo ir kitus tyrimus.</w:t>
            </w:r>
          </w:p>
        </w:tc>
        <w:tc>
          <w:tcPr>
            <w:tcW w:w="3686" w:type="dxa"/>
          </w:tcPr>
          <w:p w14:paraId="5AC48B04"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29B368D4" w14:textId="77777777" w:rsidTr="000D33DF">
        <w:trPr>
          <w:trHeight w:val="607"/>
        </w:trPr>
        <w:tc>
          <w:tcPr>
            <w:tcW w:w="704" w:type="dxa"/>
          </w:tcPr>
          <w:p w14:paraId="062768F1" w14:textId="77777777" w:rsidR="006F30E8" w:rsidRPr="0028416C" w:rsidRDefault="006F30E8" w:rsidP="000D33DF">
            <w:pPr>
              <w:spacing w:after="0" w:line="240" w:lineRule="auto"/>
              <w:rPr>
                <w:rFonts w:ascii="Times New Roman" w:hAnsi="Times New Roman" w:cs="Times New Roman"/>
                <w:color w:val="212529"/>
                <w:sz w:val="24"/>
                <w:szCs w:val="24"/>
                <w:shd w:val="clear" w:color="auto" w:fill="FFFFFF"/>
              </w:rPr>
            </w:pPr>
            <w:r w:rsidRPr="0028416C">
              <w:rPr>
                <w:rFonts w:ascii="Times New Roman" w:hAnsi="Times New Roman" w:cs="Times New Roman"/>
                <w:color w:val="212529"/>
                <w:sz w:val="24"/>
                <w:szCs w:val="24"/>
                <w:shd w:val="clear" w:color="auto" w:fill="FFFFFF"/>
              </w:rPr>
              <w:t>2</w:t>
            </w:r>
          </w:p>
        </w:tc>
        <w:tc>
          <w:tcPr>
            <w:tcW w:w="5670" w:type="dxa"/>
          </w:tcPr>
          <w:p w14:paraId="30F19E33" w14:textId="77777777" w:rsidR="006F30E8" w:rsidRPr="0028416C" w:rsidRDefault="006F30E8" w:rsidP="000D33DF">
            <w:pPr>
              <w:spacing w:after="0" w:line="240" w:lineRule="auto"/>
              <w:rPr>
                <w:rFonts w:ascii="Times New Roman" w:hAnsi="Times New Roman" w:cs="Times New Roman"/>
                <w:sz w:val="24"/>
                <w:szCs w:val="24"/>
                <w:shd w:val="clear" w:color="auto" w:fill="FFFFFF"/>
              </w:rPr>
            </w:pPr>
            <w:r w:rsidRPr="0028416C">
              <w:rPr>
                <w:rFonts w:ascii="Times New Roman" w:hAnsi="Times New Roman" w:cs="Times New Roman"/>
                <w:sz w:val="24"/>
                <w:szCs w:val="24"/>
                <w:shd w:val="clear" w:color="auto" w:fill="FFFFFF"/>
              </w:rPr>
              <w:t>Modeliavimo metu studentai turi turėti galimybę apčiuopti kompiuteriu sukurtus 3D virtualius objektus, vaizduojančius gimdą, kiaušides, dubens ir pilvo struktūras.</w:t>
            </w:r>
          </w:p>
        </w:tc>
        <w:tc>
          <w:tcPr>
            <w:tcW w:w="3686" w:type="dxa"/>
          </w:tcPr>
          <w:p w14:paraId="404ECA4B" w14:textId="77777777" w:rsidR="006F30E8" w:rsidRPr="0028416C" w:rsidRDefault="006F30E8" w:rsidP="000D33DF">
            <w:pPr>
              <w:spacing w:after="0" w:line="240" w:lineRule="auto"/>
              <w:rPr>
                <w:rFonts w:ascii="Times New Roman" w:hAnsi="Times New Roman" w:cs="Times New Roman"/>
                <w:color w:val="212529"/>
                <w:sz w:val="24"/>
                <w:szCs w:val="24"/>
                <w:shd w:val="clear" w:color="auto" w:fill="FFFFFF"/>
              </w:rPr>
            </w:pPr>
          </w:p>
        </w:tc>
      </w:tr>
      <w:tr w:rsidR="006F30E8" w:rsidRPr="0028416C" w14:paraId="00FB7497" w14:textId="77777777" w:rsidTr="000D33DF">
        <w:trPr>
          <w:trHeight w:val="607"/>
        </w:trPr>
        <w:tc>
          <w:tcPr>
            <w:tcW w:w="704" w:type="dxa"/>
          </w:tcPr>
          <w:p w14:paraId="62C94EBA"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3</w:t>
            </w:r>
          </w:p>
        </w:tc>
        <w:tc>
          <w:tcPr>
            <w:tcW w:w="5670" w:type="dxa"/>
          </w:tcPr>
          <w:p w14:paraId="5FDE1ADF"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Modeliavimo metu studentas turi turėti galimybę išbandyti modelio būklių diagnostiką, atlikti vaisingumo tyrimus ir diagnozuoti nėštumą.</w:t>
            </w:r>
          </w:p>
        </w:tc>
        <w:tc>
          <w:tcPr>
            <w:tcW w:w="3686" w:type="dxa"/>
          </w:tcPr>
          <w:p w14:paraId="66B9CD07"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33B37D58" w14:textId="77777777" w:rsidTr="000D33DF">
        <w:trPr>
          <w:trHeight w:val="607"/>
        </w:trPr>
        <w:tc>
          <w:tcPr>
            <w:tcW w:w="704" w:type="dxa"/>
          </w:tcPr>
          <w:p w14:paraId="49B47FAD"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4</w:t>
            </w:r>
          </w:p>
        </w:tc>
        <w:tc>
          <w:tcPr>
            <w:tcW w:w="5670" w:type="dxa"/>
          </w:tcPr>
          <w:p w14:paraId="2C92D9E1"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Modeliavimo instruktorius turi matyti studento tyrimo judesius ekrane ir gyvūno apvalkalo viduje.</w:t>
            </w:r>
          </w:p>
        </w:tc>
        <w:tc>
          <w:tcPr>
            <w:tcW w:w="3686" w:type="dxa"/>
          </w:tcPr>
          <w:p w14:paraId="18BD5D5D"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5F7E7687" w14:textId="77777777" w:rsidTr="000D33DF">
        <w:trPr>
          <w:trHeight w:val="607"/>
        </w:trPr>
        <w:tc>
          <w:tcPr>
            <w:tcW w:w="704" w:type="dxa"/>
          </w:tcPr>
          <w:p w14:paraId="07DC7A87"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5</w:t>
            </w:r>
          </w:p>
        </w:tc>
        <w:tc>
          <w:tcPr>
            <w:tcW w:w="5670" w:type="dxa"/>
          </w:tcPr>
          <w:p w14:paraId="3055538D"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Simuliatoriuje turi būti  naudojama haptinė (lietimo grįžtamojo ryšio) technologija ir haptinis įrenginys, esantis galinėje pusės stiklo pluošto modelio dalyje.</w:t>
            </w:r>
          </w:p>
        </w:tc>
        <w:tc>
          <w:tcPr>
            <w:tcW w:w="3686" w:type="dxa"/>
          </w:tcPr>
          <w:p w14:paraId="54731F23"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48420C77" w14:textId="77777777" w:rsidTr="000D33DF">
        <w:trPr>
          <w:trHeight w:val="607"/>
        </w:trPr>
        <w:tc>
          <w:tcPr>
            <w:tcW w:w="704" w:type="dxa"/>
          </w:tcPr>
          <w:p w14:paraId="1195F9B4"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6</w:t>
            </w:r>
          </w:p>
        </w:tc>
        <w:tc>
          <w:tcPr>
            <w:tcW w:w="5670" w:type="dxa"/>
          </w:tcPr>
          <w:p w14:paraId="41992E01"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Galinė modelio dalis turi būti  sumodeliuota pagal gyvūno užpakalinį galą.</w:t>
            </w:r>
          </w:p>
        </w:tc>
        <w:tc>
          <w:tcPr>
            <w:tcW w:w="3686" w:type="dxa"/>
          </w:tcPr>
          <w:p w14:paraId="2C86BE5F"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62C34FF2" w14:textId="77777777" w:rsidTr="000D33DF">
        <w:trPr>
          <w:trHeight w:val="607"/>
        </w:trPr>
        <w:tc>
          <w:tcPr>
            <w:tcW w:w="704" w:type="dxa"/>
          </w:tcPr>
          <w:p w14:paraId="28E515C9"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7</w:t>
            </w:r>
          </w:p>
        </w:tc>
        <w:tc>
          <w:tcPr>
            <w:tcW w:w="5670" w:type="dxa"/>
          </w:tcPr>
          <w:p w14:paraId="778190B7"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Haptinis įrenginys turi būti integruotas galiniame pusės stiklo pluošto modelio dalyje.</w:t>
            </w:r>
          </w:p>
        </w:tc>
        <w:tc>
          <w:tcPr>
            <w:tcW w:w="3686" w:type="dxa"/>
          </w:tcPr>
          <w:p w14:paraId="4099AE5F"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3BE91BD5" w14:textId="77777777" w:rsidTr="000D33DF">
        <w:trPr>
          <w:trHeight w:val="607"/>
        </w:trPr>
        <w:tc>
          <w:tcPr>
            <w:tcW w:w="704" w:type="dxa"/>
          </w:tcPr>
          <w:p w14:paraId="79DEE428"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8</w:t>
            </w:r>
          </w:p>
        </w:tc>
        <w:tc>
          <w:tcPr>
            <w:tcW w:w="5670" w:type="dxa"/>
          </w:tcPr>
          <w:p w14:paraId="76E3CC49"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Turi būti prieiga prie stiklo pluošto apvalkalo, tyrimui su roboto ranka.</w:t>
            </w:r>
          </w:p>
        </w:tc>
        <w:tc>
          <w:tcPr>
            <w:tcW w:w="3686" w:type="dxa"/>
          </w:tcPr>
          <w:p w14:paraId="1C21132B"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2508C978" w14:textId="77777777" w:rsidTr="000D33DF">
        <w:trPr>
          <w:trHeight w:val="607"/>
        </w:trPr>
        <w:tc>
          <w:tcPr>
            <w:tcW w:w="704" w:type="dxa"/>
          </w:tcPr>
          <w:p w14:paraId="78DD9198"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9</w:t>
            </w:r>
          </w:p>
        </w:tc>
        <w:tc>
          <w:tcPr>
            <w:tcW w:w="5670" w:type="dxa"/>
          </w:tcPr>
          <w:p w14:paraId="67275E8A"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Ranka naudojama haptinė technologiją - besikeičiančias jėgas, tekstūrą ir judėjimą, sukūrimui realios gyvūno anatomijos pojūčiui.</w:t>
            </w:r>
          </w:p>
        </w:tc>
        <w:tc>
          <w:tcPr>
            <w:tcW w:w="3686" w:type="dxa"/>
          </w:tcPr>
          <w:p w14:paraId="6C62CABE"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44B4DD01" w14:textId="77777777" w:rsidTr="000D33DF">
        <w:trPr>
          <w:trHeight w:val="917"/>
        </w:trPr>
        <w:tc>
          <w:tcPr>
            <w:tcW w:w="704" w:type="dxa"/>
          </w:tcPr>
          <w:p w14:paraId="5D25D08A"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10</w:t>
            </w:r>
          </w:p>
        </w:tc>
        <w:tc>
          <w:tcPr>
            <w:tcW w:w="5670" w:type="dxa"/>
          </w:tcPr>
          <w:p w14:paraId="0EBE3712"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Studentas modeliavimo metu turi turėti galimybę apčiuopti virtualų galvijų reprodukcinį traktą ir gauti jutiklinį grįžtamąjį ryšį iš haptinio prietaiso.</w:t>
            </w:r>
          </w:p>
        </w:tc>
        <w:tc>
          <w:tcPr>
            <w:tcW w:w="3686" w:type="dxa"/>
          </w:tcPr>
          <w:p w14:paraId="32536776"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76DE2FA9" w14:textId="77777777" w:rsidTr="000D33DF">
        <w:trPr>
          <w:trHeight w:val="607"/>
        </w:trPr>
        <w:tc>
          <w:tcPr>
            <w:tcW w:w="704" w:type="dxa"/>
          </w:tcPr>
          <w:p w14:paraId="698F3F9C"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11</w:t>
            </w:r>
          </w:p>
        </w:tc>
        <w:tc>
          <w:tcPr>
            <w:tcW w:w="5670" w:type="dxa"/>
          </w:tcPr>
          <w:p w14:paraId="3788321E"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3D virtuali aplinka turi būti sukurta pavaizduoti reprodukcinį traktą ir dubenį.</w:t>
            </w:r>
          </w:p>
        </w:tc>
        <w:tc>
          <w:tcPr>
            <w:tcW w:w="3686" w:type="dxa"/>
          </w:tcPr>
          <w:p w14:paraId="7EF778B2"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0EB82E69" w14:textId="77777777" w:rsidTr="000D33DF">
        <w:trPr>
          <w:trHeight w:val="607"/>
        </w:trPr>
        <w:tc>
          <w:tcPr>
            <w:tcW w:w="704" w:type="dxa"/>
          </w:tcPr>
          <w:p w14:paraId="44D74EEB"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12</w:t>
            </w:r>
          </w:p>
        </w:tc>
        <w:tc>
          <w:tcPr>
            <w:tcW w:w="5670" w:type="dxa"/>
          </w:tcPr>
          <w:p w14:paraId="12FB7633"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Modeliavimo metu nereikia keisti fizinių dalių į skirtingus scenarijus.</w:t>
            </w:r>
          </w:p>
        </w:tc>
        <w:tc>
          <w:tcPr>
            <w:tcW w:w="3686" w:type="dxa"/>
          </w:tcPr>
          <w:p w14:paraId="53F23A6C"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19801B6A" w14:textId="77777777" w:rsidTr="000D33DF">
        <w:trPr>
          <w:trHeight w:val="607"/>
        </w:trPr>
        <w:tc>
          <w:tcPr>
            <w:tcW w:w="704" w:type="dxa"/>
          </w:tcPr>
          <w:p w14:paraId="4AD91835"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13</w:t>
            </w:r>
          </w:p>
        </w:tc>
        <w:tc>
          <w:tcPr>
            <w:tcW w:w="5670" w:type="dxa"/>
          </w:tcPr>
          <w:p w14:paraId="05828D96"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Turi būti galimybė instruktoriui vadovauti modeliavimui, duoti nurodymus ir stebėti mokinio pažangą kompiuterio ekrane.</w:t>
            </w:r>
          </w:p>
        </w:tc>
        <w:tc>
          <w:tcPr>
            <w:tcW w:w="3686" w:type="dxa"/>
          </w:tcPr>
          <w:p w14:paraId="7C7E6F48"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4E32BB7E" w14:textId="77777777" w:rsidTr="000D33DF">
        <w:trPr>
          <w:trHeight w:val="607"/>
        </w:trPr>
        <w:tc>
          <w:tcPr>
            <w:tcW w:w="704" w:type="dxa"/>
          </w:tcPr>
          <w:p w14:paraId="62A86788"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14</w:t>
            </w:r>
          </w:p>
        </w:tc>
        <w:tc>
          <w:tcPr>
            <w:tcW w:w="5670" w:type="dxa"/>
          </w:tcPr>
          <w:p w14:paraId="7198A4D2"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Turi būti galimybė instruktoriui pateikti grįžtamąjį ryšį, stebint mokinio rankų judesius viduje modelio, kompiuterio monitoriuje.</w:t>
            </w:r>
          </w:p>
        </w:tc>
        <w:tc>
          <w:tcPr>
            <w:tcW w:w="3686" w:type="dxa"/>
          </w:tcPr>
          <w:p w14:paraId="07F7F305"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3C4E99FE" w14:textId="77777777" w:rsidTr="000D33DF">
        <w:trPr>
          <w:trHeight w:val="607"/>
        </w:trPr>
        <w:tc>
          <w:tcPr>
            <w:tcW w:w="704" w:type="dxa"/>
          </w:tcPr>
          <w:p w14:paraId="0B4F9EDA"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15</w:t>
            </w:r>
          </w:p>
        </w:tc>
        <w:tc>
          <w:tcPr>
            <w:tcW w:w="5670" w:type="dxa"/>
          </w:tcPr>
          <w:p w14:paraId="088DCF04"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Programų scenarijai turi apimti ne mažiau kaip:</w:t>
            </w:r>
          </w:p>
          <w:p w14:paraId="434B7A4F"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1. Mokymo pagrindinių įgūdžių lygius (dubens, gimdos kaklelio ir gimdos apžiūros)</w:t>
            </w:r>
          </w:p>
          <w:p w14:paraId="41A008D5"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2. 3D orientaciją modeliavimo metu.</w:t>
            </w:r>
          </w:p>
          <w:p w14:paraId="337FAEF1"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3. Gimdos kaklelio, dubens krašto ir gimdos nustatymo įgūdžius.</w:t>
            </w:r>
          </w:p>
          <w:p w14:paraId="44672C0B"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4. Pagrindinių struktūrų nustatymą naudojant lietimą.</w:t>
            </w:r>
          </w:p>
          <w:p w14:paraId="45116954"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5. Diagnozavimo įgūdžius (nėštumo diagnozė).</w:t>
            </w:r>
          </w:p>
          <w:p w14:paraId="4802925B"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6. Palpacijos įgūdžius (dydžio ir minkštumo).</w:t>
            </w:r>
          </w:p>
          <w:p w14:paraId="25B59AE8"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7. Apžiūros ir vertinimo įgūdžius (kiaušidės).</w:t>
            </w:r>
          </w:p>
          <w:p w14:paraId="430474B2"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8. Dieglių atvejus, smūgius, susuktų žarnų patvirtinimo tyrimą.</w:t>
            </w:r>
          </w:p>
          <w:p w14:paraId="1CFDB645"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9. Sisteminio tyrimo įgūdžius (aorta Caecum, šlapimo pūslė, išmatų kamuoliai blužnis N-S raištis, kairysis inkstas).</w:t>
            </w:r>
          </w:p>
        </w:tc>
        <w:tc>
          <w:tcPr>
            <w:tcW w:w="3686" w:type="dxa"/>
          </w:tcPr>
          <w:p w14:paraId="4C46343B"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77E05717" w14:textId="77777777" w:rsidTr="000D33DF">
        <w:trPr>
          <w:trHeight w:val="427"/>
        </w:trPr>
        <w:tc>
          <w:tcPr>
            <w:tcW w:w="704" w:type="dxa"/>
          </w:tcPr>
          <w:p w14:paraId="2E7687F5"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16</w:t>
            </w:r>
          </w:p>
        </w:tc>
        <w:tc>
          <w:tcPr>
            <w:tcW w:w="5670" w:type="dxa"/>
          </w:tcPr>
          <w:p w14:paraId="144A7DF3"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Garantija: 12 mėn.</w:t>
            </w:r>
          </w:p>
        </w:tc>
        <w:tc>
          <w:tcPr>
            <w:tcW w:w="3686" w:type="dxa"/>
          </w:tcPr>
          <w:p w14:paraId="08CE92BF" w14:textId="77777777" w:rsidR="006F30E8" w:rsidRPr="0028416C" w:rsidRDefault="006F30E8" w:rsidP="000D33DF">
            <w:pPr>
              <w:spacing w:after="0" w:line="240" w:lineRule="auto"/>
              <w:rPr>
                <w:rFonts w:ascii="Times New Roman" w:eastAsia="Calibri" w:hAnsi="Times New Roman" w:cs="Times New Roman"/>
                <w:sz w:val="24"/>
                <w:szCs w:val="24"/>
              </w:rPr>
            </w:pPr>
          </w:p>
        </w:tc>
      </w:tr>
    </w:tbl>
    <w:p w14:paraId="747A05EA" w14:textId="77777777" w:rsidR="006F30E8" w:rsidRPr="0028416C" w:rsidRDefault="006F30E8" w:rsidP="006F30E8">
      <w:pPr>
        <w:rPr>
          <w:rFonts w:ascii="Times New Roman" w:hAnsi="Times New Roman" w:cs="Times New Roman"/>
          <w:b/>
          <w:sz w:val="24"/>
          <w:szCs w:val="24"/>
        </w:rPr>
      </w:pPr>
    </w:p>
    <w:p w14:paraId="0841C5E4" w14:textId="77777777" w:rsidR="006F30E8" w:rsidRPr="0028416C" w:rsidRDefault="006F30E8" w:rsidP="006F30E8">
      <w:pPr>
        <w:spacing w:after="120"/>
        <w:rPr>
          <w:rFonts w:ascii="Times New Roman" w:hAnsi="Times New Roman" w:cs="Times New Roman"/>
          <w:b/>
          <w:sz w:val="24"/>
          <w:szCs w:val="24"/>
        </w:rPr>
      </w:pPr>
      <w:r w:rsidRPr="0028416C">
        <w:rPr>
          <w:rFonts w:ascii="Times New Roman" w:hAnsi="Times New Roman" w:cs="Times New Roman"/>
          <w:b/>
          <w:sz w:val="24"/>
          <w:szCs w:val="24"/>
        </w:rPr>
        <w:t>4 pirkimo objekto dalis: Veterinarinis laparoskopinis simuliatorius</w:t>
      </w:r>
    </w:p>
    <w:p w14:paraId="5E51743F" w14:textId="77777777" w:rsidR="006F30E8" w:rsidRPr="0028416C" w:rsidRDefault="006F30E8" w:rsidP="006F30E8">
      <w:pPr>
        <w:spacing w:after="120" w:line="240" w:lineRule="auto"/>
        <w:ind w:firstLine="851"/>
        <w:jc w:val="both"/>
        <w:rPr>
          <w:rFonts w:ascii="Times New Roman" w:hAnsi="Times New Roman" w:cs="Times New Roman"/>
          <w:bCs/>
          <w:sz w:val="24"/>
          <w:szCs w:val="24"/>
        </w:rPr>
      </w:pPr>
      <w:r w:rsidRPr="0028416C">
        <w:rPr>
          <w:rFonts w:ascii="Times New Roman" w:hAnsi="Times New Roman" w:cs="Times New Roman"/>
          <w:bCs/>
          <w:sz w:val="24"/>
          <w:szCs w:val="24"/>
          <w:highlight w:val="yellow"/>
        </w:rPr>
        <w:t>Tiekėjas turi pateikti prekės gamintojo dokumentą, katalogą, brošiūrą ar pan. patvirtinantį siūlomos prekės parametrų atitikimą.</w:t>
      </w:r>
      <w:r w:rsidRPr="0028416C">
        <w:rPr>
          <w:rFonts w:ascii="Times New Roman" w:hAnsi="Times New Roman" w:cs="Times New Roman"/>
          <w:b/>
          <w:sz w:val="24"/>
          <w:szCs w:val="24"/>
        </w:rPr>
        <w:t xml:space="preserve">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670"/>
        <w:gridCol w:w="3686"/>
      </w:tblGrid>
      <w:tr w:rsidR="006F30E8" w:rsidRPr="0028416C" w14:paraId="7AD2F59A" w14:textId="77777777" w:rsidTr="000D33DF">
        <w:trPr>
          <w:trHeight w:val="256"/>
        </w:trPr>
        <w:tc>
          <w:tcPr>
            <w:tcW w:w="704" w:type="dxa"/>
            <w:shd w:val="clear" w:color="auto" w:fill="F2F2F2" w:themeFill="background1" w:themeFillShade="F2"/>
            <w:vAlign w:val="center"/>
          </w:tcPr>
          <w:p w14:paraId="75E58C78" w14:textId="77777777" w:rsidR="006F30E8" w:rsidRPr="0028416C" w:rsidRDefault="006F30E8" w:rsidP="000D33DF">
            <w:pPr>
              <w:spacing w:after="0" w:line="240" w:lineRule="auto"/>
              <w:jc w:val="center"/>
              <w:rPr>
                <w:rFonts w:ascii="Times New Roman" w:eastAsia="Calibri" w:hAnsi="Times New Roman" w:cs="Times New Roman"/>
                <w:b/>
                <w:bCs/>
                <w:noProof/>
                <w:sz w:val="24"/>
                <w:szCs w:val="24"/>
              </w:rPr>
            </w:pPr>
            <w:r w:rsidRPr="0028416C">
              <w:rPr>
                <w:rFonts w:ascii="Times New Roman" w:eastAsia="Calibri" w:hAnsi="Times New Roman" w:cs="Times New Roman"/>
                <w:b/>
                <w:bCs/>
                <w:noProof/>
                <w:sz w:val="24"/>
                <w:szCs w:val="24"/>
              </w:rPr>
              <w:t>Eil. Nr.</w:t>
            </w:r>
          </w:p>
        </w:tc>
        <w:tc>
          <w:tcPr>
            <w:tcW w:w="5670" w:type="dxa"/>
            <w:shd w:val="clear" w:color="auto" w:fill="F2F2F2" w:themeFill="background1" w:themeFillShade="F2"/>
            <w:vAlign w:val="center"/>
          </w:tcPr>
          <w:p w14:paraId="024AD3E7" w14:textId="77777777" w:rsidR="006F30E8" w:rsidRPr="0028416C" w:rsidRDefault="006F30E8" w:rsidP="000D33DF">
            <w:pPr>
              <w:spacing w:after="0" w:line="240" w:lineRule="auto"/>
              <w:jc w:val="center"/>
              <w:rPr>
                <w:rFonts w:ascii="Times New Roman" w:eastAsia="Calibri" w:hAnsi="Times New Roman" w:cs="Times New Roman"/>
                <w:b/>
                <w:bCs/>
                <w:noProof/>
                <w:sz w:val="24"/>
                <w:szCs w:val="24"/>
              </w:rPr>
            </w:pPr>
            <w:r w:rsidRPr="0028416C">
              <w:rPr>
                <w:rFonts w:ascii="Times New Roman" w:eastAsia="Calibri" w:hAnsi="Times New Roman" w:cs="Times New Roman"/>
                <w:b/>
                <w:bCs/>
                <w:noProof/>
                <w:sz w:val="24"/>
                <w:szCs w:val="24"/>
              </w:rPr>
              <w:t>Parametrų reikšmė</w:t>
            </w:r>
          </w:p>
        </w:tc>
        <w:tc>
          <w:tcPr>
            <w:tcW w:w="3686" w:type="dxa"/>
            <w:shd w:val="clear" w:color="auto" w:fill="F2F2F2" w:themeFill="background1" w:themeFillShade="F2"/>
          </w:tcPr>
          <w:p w14:paraId="0BB00596" w14:textId="77777777" w:rsidR="006F30E8" w:rsidRPr="0028416C" w:rsidRDefault="006F30E8" w:rsidP="000D33DF">
            <w:pPr>
              <w:spacing w:after="0" w:line="240" w:lineRule="auto"/>
              <w:jc w:val="center"/>
              <w:rPr>
                <w:rFonts w:ascii="Times New Roman" w:eastAsia="Calibri" w:hAnsi="Times New Roman" w:cs="Times New Roman"/>
                <w:b/>
                <w:bCs/>
                <w:noProof/>
                <w:sz w:val="24"/>
                <w:szCs w:val="24"/>
              </w:rPr>
            </w:pPr>
            <w:r w:rsidRPr="0028416C">
              <w:rPr>
                <w:rFonts w:ascii="Times New Roman" w:eastAsia="Calibri" w:hAnsi="Times New Roman" w:cs="Times New Roman"/>
                <w:b/>
                <w:bCs/>
                <w:noProof/>
                <w:sz w:val="24"/>
                <w:szCs w:val="24"/>
              </w:rPr>
              <w:t>Tiekėjo siūloma parametro reikšmė</w:t>
            </w:r>
          </w:p>
        </w:tc>
      </w:tr>
      <w:tr w:rsidR="006F30E8" w:rsidRPr="0028416C" w14:paraId="00F02658" w14:textId="77777777" w:rsidTr="000D33DF">
        <w:trPr>
          <w:trHeight w:val="256"/>
        </w:trPr>
        <w:tc>
          <w:tcPr>
            <w:tcW w:w="704" w:type="dxa"/>
            <w:shd w:val="clear" w:color="auto" w:fill="F2F2F2" w:themeFill="background1" w:themeFillShade="F2"/>
            <w:vAlign w:val="center"/>
          </w:tcPr>
          <w:p w14:paraId="0A2508EE" w14:textId="77777777" w:rsidR="006F30E8" w:rsidRPr="0028416C" w:rsidRDefault="006F30E8" w:rsidP="000D33DF">
            <w:pPr>
              <w:spacing w:after="0" w:line="240" w:lineRule="auto"/>
              <w:jc w:val="center"/>
              <w:rPr>
                <w:rFonts w:ascii="Times New Roman" w:eastAsia="Calibri" w:hAnsi="Times New Roman" w:cs="Times New Roman"/>
                <w:b/>
                <w:bCs/>
                <w:i/>
                <w:iCs/>
                <w:noProof/>
                <w:sz w:val="24"/>
                <w:szCs w:val="24"/>
              </w:rPr>
            </w:pPr>
            <w:r w:rsidRPr="0028416C">
              <w:rPr>
                <w:rFonts w:ascii="Times New Roman" w:eastAsia="Calibri" w:hAnsi="Times New Roman" w:cs="Times New Roman"/>
                <w:b/>
                <w:bCs/>
                <w:i/>
                <w:iCs/>
                <w:noProof/>
                <w:sz w:val="24"/>
                <w:szCs w:val="24"/>
              </w:rPr>
              <w:t>1</w:t>
            </w:r>
          </w:p>
        </w:tc>
        <w:tc>
          <w:tcPr>
            <w:tcW w:w="5670" w:type="dxa"/>
            <w:shd w:val="clear" w:color="auto" w:fill="F2F2F2" w:themeFill="background1" w:themeFillShade="F2"/>
            <w:vAlign w:val="center"/>
          </w:tcPr>
          <w:p w14:paraId="49D43DB2" w14:textId="77777777" w:rsidR="006F30E8" w:rsidRPr="0028416C" w:rsidRDefault="006F30E8" w:rsidP="000D33DF">
            <w:pPr>
              <w:spacing w:after="0" w:line="240" w:lineRule="auto"/>
              <w:jc w:val="center"/>
              <w:rPr>
                <w:rFonts w:ascii="Times New Roman" w:eastAsia="Calibri" w:hAnsi="Times New Roman" w:cs="Times New Roman"/>
                <w:b/>
                <w:bCs/>
                <w:i/>
                <w:iCs/>
                <w:noProof/>
                <w:sz w:val="24"/>
                <w:szCs w:val="24"/>
              </w:rPr>
            </w:pPr>
            <w:r w:rsidRPr="0028416C">
              <w:rPr>
                <w:rFonts w:ascii="Times New Roman" w:eastAsia="Calibri" w:hAnsi="Times New Roman" w:cs="Times New Roman"/>
                <w:b/>
                <w:bCs/>
                <w:i/>
                <w:iCs/>
                <w:noProof/>
                <w:sz w:val="24"/>
                <w:szCs w:val="24"/>
              </w:rPr>
              <w:t>2</w:t>
            </w:r>
          </w:p>
        </w:tc>
        <w:tc>
          <w:tcPr>
            <w:tcW w:w="3686" w:type="dxa"/>
            <w:shd w:val="clear" w:color="auto" w:fill="F2F2F2" w:themeFill="background1" w:themeFillShade="F2"/>
          </w:tcPr>
          <w:p w14:paraId="6E4FA815" w14:textId="77777777" w:rsidR="006F30E8" w:rsidRPr="0028416C" w:rsidRDefault="006F30E8" w:rsidP="000D33DF">
            <w:pPr>
              <w:spacing w:after="0" w:line="240" w:lineRule="auto"/>
              <w:jc w:val="center"/>
              <w:rPr>
                <w:rFonts w:ascii="Times New Roman" w:eastAsia="Calibri" w:hAnsi="Times New Roman" w:cs="Times New Roman"/>
                <w:b/>
                <w:bCs/>
                <w:i/>
                <w:iCs/>
                <w:noProof/>
                <w:sz w:val="24"/>
                <w:szCs w:val="24"/>
              </w:rPr>
            </w:pPr>
            <w:r w:rsidRPr="0028416C">
              <w:rPr>
                <w:rFonts w:ascii="Times New Roman" w:eastAsia="Calibri" w:hAnsi="Times New Roman" w:cs="Times New Roman"/>
                <w:b/>
                <w:bCs/>
                <w:i/>
                <w:iCs/>
                <w:noProof/>
                <w:sz w:val="24"/>
                <w:szCs w:val="24"/>
              </w:rPr>
              <w:t>3</w:t>
            </w:r>
          </w:p>
        </w:tc>
      </w:tr>
      <w:tr w:rsidR="006F30E8" w:rsidRPr="0028416C" w14:paraId="122BD80C" w14:textId="77777777" w:rsidTr="000D33DF">
        <w:trPr>
          <w:trHeight w:val="607"/>
        </w:trPr>
        <w:tc>
          <w:tcPr>
            <w:tcW w:w="704" w:type="dxa"/>
            <w:vAlign w:val="center"/>
          </w:tcPr>
          <w:p w14:paraId="17FBA310" w14:textId="77777777" w:rsidR="006F30E8" w:rsidRPr="0028416C" w:rsidRDefault="006F30E8" w:rsidP="000D33DF">
            <w:pPr>
              <w:jc w:val="both"/>
              <w:rPr>
                <w:rFonts w:ascii="Times New Roman" w:eastAsia="Calibri" w:hAnsi="Times New Roman" w:cs="Times New Roman"/>
                <w:sz w:val="24"/>
                <w:szCs w:val="24"/>
              </w:rPr>
            </w:pPr>
            <w:r w:rsidRPr="0028416C">
              <w:rPr>
                <w:rFonts w:ascii="Times New Roman" w:eastAsia="Calibri" w:hAnsi="Times New Roman" w:cs="Times New Roman"/>
                <w:sz w:val="24"/>
                <w:szCs w:val="24"/>
              </w:rPr>
              <w:t>1</w:t>
            </w:r>
          </w:p>
        </w:tc>
        <w:tc>
          <w:tcPr>
            <w:tcW w:w="5670" w:type="dxa"/>
            <w:shd w:val="clear" w:color="auto" w:fill="auto"/>
          </w:tcPr>
          <w:p w14:paraId="2BAB4CEB" w14:textId="77777777" w:rsidR="006F30E8" w:rsidRPr="0028416C" w:rsidRDefault="006F30E8" w:rsidP="000D33DF">
            <w:pPr>
              <w:jc w:val="both"/>
              <w:rPr>
                <w:rFonts w:ascii="Times New Roman" w:eastAsia="Calibri" w:hAnsi="Times New Roman" w:cs="Times New Roman"/>
                <w:sz w:val="24"/>
                <w:szCs w:val="24"/>
              </w:rPr>
            </w:pPr>
            <w:r w:rsidRPr="0028416C">
              <w:rPr>
                <w:rFonts w:ascii="Times New Roman" w:hAnsi="Times New Roman" w:cs="Times New Roman"/>
                <w:color w:val="212529"/>
                <w:sz w:val="24"/>
                <w:szCs w:val="24"/>
                <w:shd w:val="clear" w:color="auto" w:fill="FFFFFF"/>
              </w:rPr>
              <w:t>Skirtas pagrindiniams laparoskopiniams įgūdžiams ir klinikinėms procedūroms simuliuoti bei paruošti veterinarijos specialistus realioms procedūroms.</w:t>
            </w:r>
          </w:p>
        </w:tc>
        <w:tc>
          <w:tcPr>
            <w:tcW w:w="3686" w:type="dxa"/>
          </w:tcPr>
          <w:p w14:paraId="65B2A9E0" w14:textId="77777777" w:rsidR="006F30E8" w:rsidRPr="0028416C" w:rsidRDefault="006F30E8" w:rsidP="000D33DF">
            <w:pPr>
              <w:jc w:val="both"/>
              <w:rPr>
                <w:rFonts w:ascii="Times New Roman" w:eastAsia="Calibri" w:hAnsi="Times New Roman" w:cs="Times New Roman"/>
                <w:sz w:val="24"/>
                <w:szCs w:val="24"/>
              </w:rPr>
            </w:pPr>
          </w:p>
        </w:tc>
      </w:tr>
      <w:tr w:rsidR="006F30E8" w:rsidRPr="0028416C" w14:paraId="54412E8F" w14:textId="77777777" w:rsidTr="000D33DF">
        <w:trPr>
          <w:trHeight w:val="607"/>
        </w:trPr>
        <w:tc>
          <w:tcPr>
            <w:tcW w:w="704" w:type="dxa"/>
            <w:vAlign w:val="center"/>
          </w:tcPr>
          <w:p w14:paraId="370C021A" w14:textId="77777777" w:rsidR="006F30E8" w:rsidRPr="0028416C" w:rsidRDefault="006F30E8" w:rsidP="000D33DF">
            <w:pPr>
              <w:jc w:val="both"/>
              <w:rPr>
                <w:rFonts w:ascii="Times New Roman" w:hAnsi="Times New Roman" w:cs="Times New Roman"/>
                <w:color w:val="212529"/>
                <w:sz w:val="24"/>
                <w:szCs w:val="24"/>
                <w:shd w:val="clear" w:color="auto" w:fill="FFFFFF"/>
              </w:rPr>
            </w:pPr>
            <w:r w:rsidRPr="0028416C">
              <w:rPr>
                <w:rFonts w:ascii="Times New Roman" w:hAnsi="Times New Roman" w:cs="Times New Roman"/>
                <w:color w:val="212529"/>
                <w:sz w:val="24"/>
                <w:szCs w:val="24"/>
                <w:shd w:val="clear" w:color="auto" w:fill="FFFFFF"/>
              </w:rPr>
              <w:t>2</w:t>
            </w:r>
          </w:p>
        </w:tc>
        <w:tc>
          <w:tcPr>
            <w:tcW w:w="5670" w:type="dxa"/>
            <w:shd w:val="clear" w:color="auto" w:fill="auto"/>
          </w:tcPr>
          <w:p w14:paraId="62B96CB2" w14:textId="77777777" w:rsidR="006F30E8" w:rsidRPr="0028416C" w:rsidRDefault="006F30E8" w:rsidP="000D33DF">
            <w:pPr>
              <w:jc w:val="both"/>
              <w:rPr>
                <w:rFonts w:ascii="Times New Roman" w:hAnsi="Times New Roman" w:cs="Times New Roman"/>
                <w:color w:val="212529"/>
                <w:sz w:val="24"/>
                <w:szCs w:val="24"/>
                <w:shd w:val="clear" w:color="auto" w:fill="FFFFFF"/>
              </w:rPr>
            </w:pPr>
            <w:r w:rsidRPr="0028416C">
              <w:rPr>
                <w:rFonts w:ascii="Times New Roman" w:hAnsi="Times New Roman" w:cs="Times New Roman"/>
                <w:color w:val="212529"/>
                <w:sz w:val="24"/>
                <w:szCs w:val="24"/>
                <w:shd w:val="clear" w:color="auto" w:fill="FFFFFF"/>
              </w:rPr>
              <w:t>Laparoskopinis robotas-platforma su integruotais mokomaisiais moduliais.</w:t>
            </w:r>
          </w:p>
        </w:tc>
        <w:tc>
          <w:tcPr>
            <w:tcW w:w="3686" w:type="dxa"/>
          </w:tcPr>
          <w:p w14:paraId="7E8BCCEA" w14:textId="77777777" w:rsidR="006F30E8" w:rsidRPr="0028416C" w:rsidRDefault="006F30E8" w:rsidP="000D33DF">
            <w:pPr>
              <w:jc w:val="both"/>
              <w:rPr>
                <w:rFonts w:ascii="Times New Roman" w:hAnsi="Times New Roman" w:cs="Times New Roman"/>
                <w:color w:val="212529"/>
                <w:sz w:val="24"/>
                <w:szCs w:val="24"/>
                <w:shd w:val="clear" w:color="auto" w:fill="FFFFFF"/>
              </w:rPr>
            </w:pPr>
          </w:p>
        </w:tc>
      </w:tr>
      <w:tr w:rsidR="006F30E8" w:rsidRPr="0028416C" w14:paraId="05B90E9B" w14:textId="77777777" w:rsidTr="000D33DF">
        <w:trPr>
          <w:trHeight w:val="607"/>
        </w:trPr>
        <w:tc>
          <w:tcPr>
            <w:tcW w:w="704" w:type="dxa"/>
            <w:vAlign w:val="center"/>
          </w:tcPr>
          <w:p w14:paraId="63A40009" w14:textId="77777777" w:rsidR="006F30E8" w:rsidRPr="0028416C" w:rsidRDefault="006F30E8" w:rsidP="000D33DF">
            <w:pPr>
              <w:spacing w:after="0" w:line="240" w:lineRule="auto"/>
              <w:jc w:val="both"/>
              <w:rPr>
                <w:rFonts w:ascii="Times New Roman" w:hAnsi="Times New Roman" w:cs="Times New Roman"/>
                <w:color w:val="212529"/>
                <w:sz w:val="24"/>
                <w:szCs w:val="24"/>
                <w:shd w:val="clear" w:color="auto" w:fill="FFFFFF"/>
              </w:rPr>
            </w:pPr>
            <w:r w:rsidRPr="0028416C">
              <w:rPr>
                <w:rFonts w:ascii="Times New Roman" w:hAnsi="Times New Roman" w:cs="Times New Roman"/>
                <w:color w:val="212529"/>
                <w:sz w:val="24"/>
                <w:szCs w:val="24"/>
                <w:shd w:val="clear" w:color="auto" w:fill="FFFFFF"/>
              </w:rPr>
              <w:t>3</w:t>
            </w:r>
          </w:p>
        </w:tc>
        <w:tc>
          <w:tcPr>
            <w:tcW w:w="5670" w:type="dxa"/>
            <w:shd w:val="clear" w:color="auto" w:fill="auto"/>
          </w:tcPr>
          <w:p w14:paraId="25A23C2D" w14:textId="77777777" w:rsidR="006F30E8" w:rsidRPr="0028416C" w:rsidRDefault="006F30E8" w:rsidP="000D33DF">
            <w:pPr>
              <w:spacing w:after="120" w:line="240" w:lineRule="auto"/>
              <w:jc w:val="both"/>
              <w:rPr>
                <w:rFonts w:ascii="Times New Roman" w:hAnsi="Times New Roman" w:cs="Times New Roman"/>
                <w:color w:val="212529"/>
                <w:sz w:val="24"/>
                <w:szCs w:val="24"/>
                <w:shd w:val="clear" w:color="auto" w:fill="FFFFFF"/>
              </w:rPr>
            </w:pPr>
            <w:bookmarkStart w:id="19" w:name="_Hlk176501907"/>
            <w:r w:rsidRPr="0028416C">
              <w:rPr>
                <w:rFonts w:ascii="Times New Roman" w:hAnsi="Times New Roman" w:cs="Times New Roman"/>
                <w:color w:val="212529"/>
                <w:sz w:val="24"/>
                <w:szCs w:val="24"/>
                <w:shd w:val="clear" w:color="auto" w:fill="FFFFFF"/>
              </w:rPr>
              <w:t>Laparoskopinis robotas-platforma su integruotomis 2 prietaisų rankenomis (griebtuvais).</w:t>
            </w:r>
          </w:p>
          <w:p w14:paraId="5BEB5B32" w14:textId="77777777" w:rsidR="006F30E8" w:rsidRPr="0028416C" w:rsidRDefault="006F30E8" w:rsidP="000D33DF">
            <w:pPr>
              <w:spacing w:after="120" w:line="240" w:lineRule="auto"/>
              <w:jc w:val="both"/>
              <w:rPr>
                <w:rFonts w:ascii="Times New Roman" w:hAnsi="Times New Roman" w:cs="Times New Roman"/>
                <w:color w:val="212529"/>
                <w:sz w:val="24"/>
                <w:szCs w:val="24"/>
                <w:shd w:val="clear" w:color="auto" w:fill="FFFFFF"/>
              </w:rPr>
            </w:pPr>
            <w:r w:rsidRPr="0028416C">
              <w:rPr>
                <w:rFonts w:ascii="Times New Roman" w:hAnsi="Times New Roman" w:cs="Times New Roman"/>
                <w:color w:val="212529"/>
                <w:sz w:val="24"/>
                <w:szCs w:val="24"/>
                <w:shd w:val="clear" w:color="auto" w:fill="FFFFFF"/>
              </w:rPr>
              <w:t>Dviejų instrumentų įterpimo taškai (imituojami trokarai).</w:t>
            </w:r>
          </w:p>
          <w:p w14:paraId="6F1666A0" w14:textId="77777777" w:rsidR="006F30E8" w:rsidRPr="0028416C" w:rsidRDefault="006F30E8" w:rsidP="000D33DF">
            <w:pPr>
              <w:spacing w:after="120"/>
              <w:rPr>
                <w:rFonts w:ascii="Times New Roman" w:hAnsi="Times New Roman" w:cs="Times New Roman"/>
                <w:color w:val="212529"/>
                <w:sz w:val="24"/>
                <w:szCs w:val="24"/>
                <w:shd w:val="clear" w:color="auto" w:fill="FFFFFF"/>
              </w:rPr>
            </w:pPr>
            <w:r w:rsidRPr="0028416C">
              <w:rPr>
                <w:rFonts w:ascii="Times New Roman" w:hAnsi="Times New Roman" w:cs="Times New Roman"/>
                <w:color w:val="212529"/>
                <w:sz w:val="24"/>
                <w:szCs w:val="24"/>
                <w:shd w:val="clear" w:color="auto" w:fill="FFFFFF"/>
              </w:rPr>
              <w:t>Kojinis jungiklis, skirtas aktyvuoti imituojamą elektrochirurginę koaguliaciją.</w:t>
            </w:r>
          </w:p>
          <w:p w14:paraId="496C03AE" w14:textId="77777777" w:rsidR="006F30E8" w:rsidRPr="0028416C" w:rsidRDefault="006F30E8" w:rsidP="000D33DF">
            <w:pPr>
              <w:spacing w:after="120"/>
              <w:rPr>
                <w:rFonts w:ascii="Times New Roman" w:hAnsi="Times New Roman" w:cs="Times New Roman"/>
                <w:color w:val="212529"/>
                <w:sz w:val="24"/>
                <w:szCs w:val="24"/>
                <w:shd w:val="clear" w:color="auto" w:fill="FFFFFF"/>
              </w:rPr>
            </w:pPr>
            <w:r w:rsidRPr="0028416C">
              <w:rPr>
                <w:rFonts w:ascii="Times New Roman" w:hAnsi="Times New Roman" w:cs="Times New Roman"/>
                <w:color w:val="212529"/>
                <w:sz w:val="24"/>
                <w:szCs w:val="24"/>
                <w:shd w:val="clear" w:color="auto" w:fill="FFFFFF"/>
              </w:rPr>
              <w:t xml:space="preserve">Nepriklausoma mokymo stotis su integruotu jutikliniu ekranu ir sulankstomu stovu. Reguliuojamas stalviršis, pagal aukštį. </w:t>
            </w:r>
          </w:p>
          <w:p w14:paraId="4FD61848" w14:textId="77777777" w:rsidR="006F30E8" w:rsidRPr="0028416C" w:rsidRDefault="006F30E8" w:rsidP="000D33DF">
            <w:pPr>
              <w:spacing w:after="120"/>
              <w:rPr>
                <w:rFonts w:ascii="Times New Roman" w:hAnsi="Times New Roman" w:cs="Times New Roman"/>
                <w:color w:val="212529"/>
                <w:sz w:val="24"/>
                <w:szCs w:val="24"/>
                <w:shd w:val="clear" w:color="auto" w:fill="FFFFFF"/>
              </w:rPr>
            </w:pPr>
            <w:r w:rsidRPr="0028416C">
              <w:rPr>
                <w:rFonts w:ascii="Times New Roman" w:hAnsi="Times New Roman" w:cs="Times New Roman"/>
                <w:color w:val="212529"/>
                <w:sz w:val="24"/>
                <w:szCs w:val="24"/>
                <w:shd w:val="clear" w:color="auto" w:fill="FFFFFF"/>
              </w:rPr>
              <w:t>Ratai su stabdžiais leidžia pilnai pajudinti treniruoklį. Stalviršyje yra išpjovos instrumentams laikyti.</w:t>
            </w:r>
          </w:p>
          <w:p w14:paraId="636E557A" w14:textId="77777777" w:rsidR="006F30E8" w:rsidRPr="0028416C" w:rsidRDefault="006F30E8" w:rsidP="000D33DF">
            <w:pPr>
              <w:spacing w:after="120"/>
              <w:rPr>
                <w:rFonts w:ascii="Times New Roman" w:hAnsi="Times New Roman" w:cs="Times New Roman"/>
                <w:color w:val="212529"/>
                <w:sz w:val="24"/>
                <w:szCs w:val="24"/>
                <w:shd w:val="clear" w:color="auto" w:fill="FFFFFF"/>
              </w:rPr>
            </w:pPr>
            <w:r w:rsidRPr="0028416C">
              <w:rPr>
                <w:rFonts w:ascii="Times New Roman" w:hAnsi="Times New Roman" w:cs="Times New Roman"/>
                <w:color w:val="212529"/>
                <w:sz w:val="24"/>
                <w:szCs w:val="24"/>
                <w:shd w:val="clear" w:color="auto" w:fill="FFFFFF"/>
              </w:rPr>
              <w:t>Programinė įranga turi apimti vaizdo įrašymą, laiko sekimą ir vaizdo reguliavimą</w:t>
            </w:r>
            <w:bookmarkEnd w:id="19"/>
            <w:r w:rsidRPr="0028416C">
              <w:rPr>
                <w:rFonts w:ascii="Times New Roman" w:hAnsi="Times New Roman" w:cs="Times New Roman"/>
                <w:color w:val="212529"/>
                <w:sz w:val="24"/>
                <w:szCs w:val="24"/>
                <w:shd w:val="clear" w:color="auto" w:fill="FFFFFF"/>
              </w:rPr>
              <w:t>.</w:t>
            </w:r>
          </w:p>
        </w:tc>
        <w:tc>
          <w:tcPr>
            <w:tcW w:w="3686" w:type="dxa"/>
          </w:tcPr>
          <w:p w14:paraId="1AD20290" w14:textId="77777777" w:rsidR="006F30E8" w:rsidRPr="0028416C" w:rsidRDefault="006F30E8" w:rsidP="000D33DF">
            <w:pPr>
              <w:spacing w:after="0" w:line="240" w:lineRule="auto"/>
              <w:jc w:val="both"/>
              <w:rPr>
                <w:rFonts w:ascii="Times New Roman" w:hAnsi="Times New Roman" w:cs="Times New Roman"/>
                <w:color w:val="212529"/>
                <w:sz w:val="24"/>
                <w:szCs w:val="24"/>
                <w:shd w:val="clear" w:color="auto" w:fill="FFFFFF"/>
              </w:rPr>
            </w:pPr>
          </w:p>
        </w:tc>
      </w:tr>
      <w:tr w:rsidR="006F30E8" w:rsidRPr="0028416C" w14:paraId="648DA603" w14:textId="77777777" w:rsidTr="000D33DF">
        <w:trPr>
          <w:trHeight w:val="607"/>
        </w:trPr>
        <w:tc>
          <w:tcPr>
            <w:tcW w:w="704" w:type="dxa"/>
            <w:vAlign w:val="center"/>
          </w:tcPr>
          <w:p w14:paraId="2771FDF1" w14:textId="77777777" w:rsidR="006F30E8" w:rsidRPr="0028416C" w:rsidRDefault="006F30E8" w:rsidP="000D33DF">
            <w:pPr>
              <w:spacing w:after="0" w:line="240" w:lineRule="auto"/>
              <w:jc w:val="both"/>
              <w:rPr>
                <w:rFonts w:ascii="Times New Roman" w:hAnsi="Times New Roman" w:cs="Times New Roman"/>
                <w:color w:val="212529"/>
                <w:sz w:val="24"/>
                <w:szCs w:val="24"/>
                <w:shd w:val="clear" w:color="auto" w:fill="FFFFFF"/>
              </w:rPr>
            </w:pPr>
            <w:r w:rsidRPr="0028416C">
              <w:rPr>
                <w:rFonts w:ascii="Times New Roman" w:hAnsi="Times New Roman" w:cs="Times New Roman"/>
                <w:color w:val="212529"/>
                <w:sz w:val="24"/>
                <w:szCs w:val="24"/>
                <w:shd w:val="clear" w:color="auto" w:fill="FFFFFF"/>
              </w:rPr>
              <w:t>4</w:t>
            </w:r>
          </w:p>
        </w:tc>
        <w:tc>
          <w:tcPr>
            <w:tcW w:w="5670" w:type="dxa"/>
            <w:shd w:val="clear" w:color="auto" w:fill="auto"/>
          </w:tcPr>
          <w:p w14:paraId="5B27D1C7" w14:textId="77777777" w:rsidR="006F30E8" w:rsidRPr="0028416C" w:rsidRDefault="006F30E8" w:rsidP="000D33DF">
            <w:pPr>
              <w:spacing w:after="0" w:line="240" w:lineRule="auto"/>
              <w:jc w:val="both"/>
              <w:rPr>
                <w:rFonts w:ascii="Times New Roman" w:hAnsi="Times New Roman" w:cs="Times New Roman"/>
                <w:color w:val="212529"/>
                <w:sz w:val="24"/>
                <w:szCs w:val="24"/>
                <w:shd w:val="clear" w:color="auto" w:fill="FFFFFF"/>
              </w:rPr>
            </w:pPr>
            <w:r w:rsidRPr="0028416C">
              <w:rPr>
                <w:rFonts w:ascii="Times New Roman" w:hAnsi="Times New Roman" w:cs="Times New Roman"/>
                <w:color w:val="212529"/>
                <w:sz w:val="24"/>
                <w:szCs w:val="24"/>
                <w:shd w:val="clear" w:color="auto" w:fill="FFFFFF"/>
              </w:rPr>
              <w:t>Mobili platforma su ratukais.</w:t>
            </w:r>
          </w:p>
          <w:p w14:paraId="21A7A738" w14:textId="77777777" w:rsidR="006F30E8" w:rsidRPr="0028416C" w:rsidRDefault="006F30E8" w:rsidP="000D33DF">
            <w:pPr>
              <w:spacing w:after="0" w:line="240" w:lineRule="auto"/>
              <w:jc w:val="both"/>
              <w:rPr>
                <w:rFonts w:ascii="Times New Roman" w:hAnsi="Times New Roman" w:cs="Times New Roman"/>
                <w:color w:val="212529"/>
                <w:sz w:val="24"/>
                <w:szCs w:val="24"/>
                <w:shd w:val="clear" w:color="auto" w:fill="FFFFFF"/>
              </w:rPr>
            </w:pPr>
            <w:r w:rsidRPr="0028416C">
              <w:rPr>
                <w:rFonts w:ascii="Times New Roman" w:hAnsi="Times New Roman" w:cs="Times New Roman"/>
                <w:color w:val="212529"/>
                <w:sz w:val="24"/>
                <w:szCs w:val="24"/>
                <w:shd w:val="clear" w:color="auto" w:fill="FFFFFF"/>
              </w:rPr>
              <w:t>Konsolė pritvirtinta ant judančio vežimėlio.</w:t>
            </w:r>
          </w:p>
        </w:tc>
        <w:tc>
          <w:tcPr>
            <w:tcW w:w="3686" w:type="dxa"/>
          </w:tcPr>
          <w:p w14:paraId="37C6E6B6" w14:textId="77777777" w:rsidR="006F30E8" w:rsidRPr="0028416C" w:rsidRDefault="006F30E8" w:rsidP="000D33DF">
            <w:pPr>
              <w:spacing w:after="0" w:line="240" w:lineRule="auto"/>
              <w:jc w:val="both"/>
              <w:rPr>
                <w:rFonts w:ascii="Times New Roman" w:hAnsi="Times New Roman" w:cs="Times New Roman"/>
                <w:color w:val="212529"/>
                <w:sz w:val="24"/>
                <w:szCs w:val="24"/>
                <w:shd w:val="clear" w:color="auto" w:fill="FFFFFF"/>
              </w:rPr>
            </w:pPr>
          </w:p>
        </w:tc>
      </w:tr>
      <w:tr w:rsidR="006F30E8" w:rsidRPr="0028416C" w14:paraId="2B83B99B" w14:textId="77777777" w:rsidTr="000D33DF">
        <w:trPr>
          <w:trHeight w:val="607"/>
        </w:trPr>
        <w:tc>
          <w:tcPr>
            <w:tcW w:w="704" w:type="dxa"/>
            <w:vAlign w:val="center"/>
          </w:tcPr>
          <w:p w14:paraId="2926AF63" w14:textId="77777777" w:rsidR="006F30E8" w:rsidRPr="0028416C" w:rsidRDefault="006F30E8" w:rsidP="000D33DF">
            <w:pPr>
              <w:spacing w:after="0" w:line="240" w:lineRule="auto"/>
              <w:jc w:val="both"/>
              <w:rPr>
                <w:rFonts w:ascii="Times New Roman" w:hAnsi="Times New Roman" w:cs="Times New Roman"/>
                <w:color w:val="212529"/>
                <w:sz w:val="24"/>
                <w:szCs w:val="24"/>
                <w:shd w:val="clear" w:color="auto" w:fill="FFFFFF"/>
              </w:rPr>
            </w:pPr>
            <w:r w:rsidRPr="0028416C">
              <w:rPr>
                <w:rFonts w:ascii="Times New Roman" w:hAnsi="Times New Roman" w:cs="Times New Roman"/>
                <w:color w:val="212529"/>
                <w:sz w:val="24"/>
                <w:szCs w:val="24"/>
                <w:shd w:val="clear" w:color="auto" w:fill="FFFFFF"/>
              </w:rPr>
              <w:t>5</w:t>
            </w:r>
          </w:p>
        </w:tc>
        <w:tc>
          <w:tcPr>
            <w:tcW w:w="5670" w:type="dxa"/>
            <w:shd w:val="clear" w:color="auto" w:fill="auto"/>
          </w:tcPr>
          <w:p w14:paraId="4C232AD4" w14:textId="77777777" w:rsidR="006F30E8" w:rsidRPr="0028416C" w:rsidRDefault="006F30E8" w:rsidP="000D33DF">
            <w:pPr>
              <w:spacing w:after="0" w:line="240" w:lineRule="auto"/>
              <w:jc w:val="both"/>
              <w:rPr>
                <w:rFonts w:ascii="Times New Roman" w:hAnsi="Times New Roman" w:cs="Times New Roman"/>
                <w:color w:val="212529"/>
                <w:sz w:val="24"/>
                <w:szCs w:val="24"/>
                <w:shd w:val="clear" w:color="auto" w:fill="FFFFFF"/>
              </w:rPr>
            </w:pPr>
            <w:r w:rsidRPr="0028416C">
              <w:rPr>
                <w:rFonts w:ascii="Times New Roman" w:hAnsi="Times New Roman" w:cs="Times New Roman"/>
                <w:color w:val="212529"/>
                <w:sz w:val="24"/>
                <w:szCs w:val="24"/>
                <w:shd w:val="clear" w:color="auto" w:fill="FFFFFF"/>
              </w:rPr>
              <w:t>Reguliuojamo aukščio konsolė, su pritvirtintu liečiamo ekrano monitoriumi, kompiuteriu ir klaviatūra.</w:t>
            </w:r>
          </w:p>
        </w:tc>
        <w:tc>
          <w:tcPr>
            <w:tcW w:w="3686" w:type="dxa"/>
          </w:tcPr>
          <w:p w14:paraId="7C2ED3E4" w14:textId="77777777" w:rsidR="006F30E8" w:rsidRPr="0028416C" w:rsidRDefault="006F30E8" w:rsidP="000D33DF">
            <w:pPr>
              <w:spacing w:after="0" w:line="240" w:lineRule="auto"/>
              <w:jc w:val="both"/>
              <w:rPr>
                <w:rFonts w:ascii="Times New Roman" w:hAnsi="Times New Roman" w:cs="Times New Roman"/>
                <w:color w:val="212529"/>
                <w:sz w:val="24"/>
                <w:szCs w:val="24"/>
                <w:shd w:val="clear" w:color="auto" w:fill="FFFFFF"/>
              </w:rPr>
            </w:pPr>
          </w:p>
        </w:tc>
      </w:tr>
      <w:tr w:rsidR="006F30E8" w:rsidRPr="0028416C" w14:paraId="127AEA49" w14:textId="77777777" w:rsidTr="000D33DF">
        <w:trPr>
          <w:trHeight w:val="607"/>
        </w:trPr>
        <w:tc>
          <w:tcPr>
            <w:tcW w:w="704" w:type="dxa"/>
            <w:vAlign w:val="center"/>
          </w:tcPr>
          <w:p w14:paraId="777438CF" w14:textId="77777777" w:rsidR="006F30E8" w:rsidRPr="0028416C" w:rsidRDefault="006F30E8" w:rsidP="000D33DF">
            <w:pPr>
              <w:jc w:val="both"/>
              <w:rPr>
                <w:rFonts w:ascii="Times New Roman" w:hAnsi="Times New Roman" w:cs="Times New Roman"/>
                <w:color w:val="212529"/>
                <w:sz w:val="24"/>
                <w:szCs w:val="24"/>
                <w:shd w:val="clear" w:color="auto" w:fill="FFFFFF"/>
              </w:rPr>
            </w:pPr>
            <w:r w:rsidRPr="0028416C">
              <w:rPr>
                <w:rFonts w:ascii="Times New Roman" w:hAnsi="Times New Roman" w:cs="Times New Roman"/>
                <w:color w:val="212529"/>
                <w:sz w:val="24"/>
                <w:szCs w:val="24"/>
                <w:shd w:val="clear" w:color="auto" w:fill="FFFFFF"/>
              </w:rPr>
              <w:t>6</w:t>
            </w:r>
          </w:p>
        </w:tc>
        <w:tc>
          <w:tcPr>
            <w:tcW w:w="5670" w:type="dxa"/>
            <w:shd w:val="clear" w:color="auto" w:fill="auto"/>
          </w:tcPr>
          <w:p w14:paraId="40B464AB" w14:textId="77777777" w:rsidR="006F30E8" w:rsidRPr="0028416C" w:rsidRDefault="006F30E8" w:rsidP="000D33DF">
            <w:pPr>
              <w:spacing w:after="0"/>
              <w:jc w:val="both"/>
              <w:rPr>
                <w:rFonts w:ascii="Times New Roman" w:hAnsi="Times New Roman" w:cs="Times New Roman"/>
                <w:color w:val="212529"/>
                <w:sz w:val="24"/>
                <w:szCs w:val="24"/>
                <w:shd w:val="clear" w:color="auto" w:fill="FFFFFF"/>
              </w:rPr>
            </w:pPr>
            <w:r w:rsidRPr="0028416C">
              <w:rPr>
                <w:rFonts w:ascii="Times New Roman" w:hAnsi="Times New Roman" w:cs="Times New Roman"/>
                <w:color w:val="212529"/>
                <w:sz w:val="24"/>
                <w:szCs w:val="24"/>
                <w:shd w:val="clear" w:color="auto" w:fill="FFFFFF"/>
              </w:rPr>
              <w:t>Monitoriaus ekranas ne mažesnis nei 22 colių.</w:t>
            </w:r>
          </w:p>
          <w:p w14:paraId="6386DD8B" w14:textId="77777777" w:rsidR="006F30E8" w:rsidRPr="0028416C" w:rsidRDefault="006F30E8" w:rsidP="000D33DF">
            <w:pPr>
              <w:spacing w:after="0"/>
              <w:jc w:val="both"/>
              <w:rPr>
                <w:rFonts w:ascii="Times New Roman" w:hAnsi="Times New Roman" w:cs="Times New Roman"/>
                <w:color w:val="212529"/>
                <w:sz w:val="24"/>
                <w:szCs w:val="24"/>
                <w:shd w:val="clear" w:color="auto" w:fill="FFFFFF"/>
              </w:rPr>
            </w:pPr>
            <w:r w:rsidRPr="0028416C">
              <w:rPr>
                <w:rFonts w:ascii="Times New Roman" w:hAnsi="Times New Roman" w:cs="Times New Roman"/>
                <w:color w:val="212529"/>
                <w:sz w:val="24"/>
                <w:szCs w:val="24"/>
                <w:shd w:val="clear" w:color="auto" w:fill="FFFFFF"/>
              </w:rPr>
              <w:t xml:space="preserve">Svoris: 40 kg </w:t>
            </w:r>
            <w:r w:rsidRPr="0028416C">
              <w:rPr>
                <w:rFonts w:ascii="Times New Roman" w:hAnsi="Times New Roman" w:cs="Times New Roman"/>
                <w:sz w:val="24"/>
                <w:szCs w:val="24"/>
              </w:rPr>
              <w:t>±10 kg</w:t>
            </w:r>
            <w:r w:rsidRPr="0028416C">
              <w:rPr>
                <w:rFonts w:ascii="Times New Roman" w:hAnsi="Times New Roman" w:cs="Times New Roman"/>
                <w:color w:val="212529"/>
                <w:sz w:val="24"/>
                <w:szCs w:val="24"/>
                <w:shd w:val="clear" w:color="auto" w:fill="FFFFFF"/>
              </w:rPr>
              <w:t>.</w:t>
            </w:r>
          </w:p>
        </w:tc>
        <w:tc>
          <w:tcPr>
            <w:tcW w:w="3686" w:type="dxa"/>
          </w:tcPr>
          <w:p w14:paraId="47EE0D24" w14:textId="77777777" w:rsidR="006F30E8" w:rsidRPr="0028416C" w:rsidRDefault="006F30E8" w:rsidP="000D33DF">
            <w:pPr>
              <w:jc w:val="both"/>
              <w:rPr>
                <w:rFonts w:ascii="Times New Roman" w:hAnsi="Times New Roman" w:cs="Times New Roman"/>
                <w:color w:val="212529"/>
                <w:sz w:val="24"/>
                <w:szCs w:val="24"/>
                <w:shd w:val="clear" w:color="auto" w:fill="FFFFFF"/>
              </w:rPr>
            </w:pPr>
          </w:p>
        </w:tc>
      </w:tr>
      <w:tr w:rsidR="006F30E8" w:rsidRPr="0028416C" w14:paraId="392E0162" w14:textId="77777777" w:rsidTr="000D33DF">
        <w:trPr>
          <w:trHeight w:val="607"/>
        </w:trPr>
        <w:tc>
          <w:tcPr>
            <w:tcW w:w="704" w:type="dxa"/>
            <w:vAlign w:val="center"/>
          </w:tcPr>
          <w:p w14:paraId="107A9B95" w14:textId="77777777" w:rsidR="006F30E8" w:rsidRPr="0028416C" w:rsidRDefault="006F30E8" w:rsidP="000D33DF">
            <w:pPr>
              <w:jc w:val="both"/>
              <w:rPr>
                <w:rFonts w:ascii="Times New Roman" w:hAnsi="Times New Roman" w:cs="Times New Roman"/>
                <w:color w:val="212529"/>
                <w:sz w:val="24"/>
                <w:szCs w:val="24"/>
                <w:shd w:val="clear" w:color="auto" w:fill="FFFFFF"/>
              </w:rPr>
            </w:pPr>
            <w:r w:rsidRPr="0028416C">
              <w:rPr>
                <w:rFonts w:ascii="Times New Roman" w:hAnsi="Times New Roman" w:cs="Times New Roman"/>
                <w:color w:val="212529"/>
                <w:sz w:val="24"/>
                <w:szCs w:val="24"/>
                <w:shd w:val="clear" w:color="auto" w:fill="FFFFFF"/>
              </w:rPr>
              <w:t>7</w:t>
            </w:r>
          </w:p>
        </w:tc>
        <w:tc>
          <w:tcPr>
            <w:tcW w:w="5670" w:type="dxa"/>
            <w:shd w:val="clear" w:color="auto" w:fill="auto"/>
          </w:tcPr>
          <w:p w14:paraId="4AAF6B49" w14:textId="77777777" w:rsidR="006F30E8" w:rsidRPr="0028416C" w:rsidRDefault="006F30E8" w:rsidP="000D33DF">
            <w:pPr>
              <w:spacing w:after="0" w:line="240" w:lineRule="auto"/>
              <w:jc w:val="both"/>
              <w:rPr>
                <w:rFonts w:ascii="Times New Roman" w:hAnsi="Times New Roman" w:cs="Times New Roman"/>
                <w:color w:val="212529"/>
                <w:sz w:val="24"/>
                <w:szCs w:val="24"/>
                <w:shd w:val="clear" w:color="auto" w:fill="FFFFFF"/>
              </w:rPr>
            </w:pPr>
            <w:r w:rsidRPr="0028416C">
              <w:rPr>
                <w:rFonts w:ascii="Times New Roman" w:hAnsi="Times New Roman" w:cs="Times New Roman"/>
                <w:color w:val="212529"/>
                <w:sz w:val="24"/>
                <w:szCs w:val="24"/>
                <w:shd w:val="clear" w:color="auto" w:fill="FFFFFF"/>
              </w:rPr>
              <w:t xml:space="preserve">Turi būti integruoti </w:t>
            </w:r>
            <w:r w:rsidRPr="0028416C">
              <w:rPr>
                <w:rFonts w:ascii="Times New Roman" w:hAnsi="Times New Roman" w:cs="Times New Roman"/>
                <w:i/>
                <w:iCs/>
                <w:color w:val="212529"/>
                <w:sz w:val="24"/>
                <w:szCs w:val="24"/>
                <w:shd w:val="clear" w:color="auto" w:fill="FFFFFF"/>
              </w:rPr>
              <w:t>ne mažiau kaip šie</w:t>
            </w:r>
            <w:r w:rsidRPr="0028416C">
              <w:rPr>
                <w:rFonts w:ascii="Times New Roman" w:hAnsi="Times New Roman" w:cs="Times New Roman"/>
                <w:color w:val="212529"/>
                <w:sz w:val="24"/>
                <w:szCs w:val="24"/>
                <w:shd w:val="clear" w:color="auto" w:fill="FFFFFF"/>
              </w:rPr>
              <w:t xml:space="preserve"> veterinariniai mokymosi moduliai-programos:</w:t>
            </w:r>
          </w:p>
          <w:p w14:paraId="46B3A649" w14:textId="77777777" w:rsidR="006F30E8" w:rsidRPr="0028416C" w:rsidRDefault="006F30E8" w:rsidP="000D33DF">
            <w:pPr>
              <w:spacing w:after="0" w:line="240" w:lineRule="auto"/>
              <w:jc w:val="both"/>
              <w:rPr>
                <w:rFonts w:ascii="Times New Roman" w:hAnsi="Times New Roman" w:cs="Times New Roman"/>
                <w:color w:val="212529"/>
                <w:sz w:val="24"/>
                <w:szCs w:val="24"/>
                <w:shd w:val="clear" w:color="auto" w:fill="FFFFFF"/>
              </w:rPr>
            </w:pPr>
            <w:r w:rsidRPr="0028416C">
              <w:rPr>
                <w:rFonts w:ascii="Times New Roman" w:hAnsi="Times New Roman" w:cs="Times New Roman"/>
                <w:color w:val="212529"/>
                <w:sz w:val="24"/>
                <w:szCs w:val="24"/>
                <w:shd w:val="clear" w:color="auto" w:fill="FFFFFF"/>
              </w:rPr>
              <w:t>Pagrindinis laparoskopinių įgūdžių modulis</w:t>
            </w:r>
          </w:p>
          <w:p w14:paraId="74FF2565" w14:textId="77777777" w:rsidR="006F30E8" w:rsidRPr="0028416C" w:rsidRDefault="006F30E8" w:rsidP="000D33DF">
            <w:pPr>
              <w:spacing w:after="0" w:line="240" w:lineRule="auto"/>
              <w:jc w:val="both"/>
              <w:rPr>
                <w:rFonts w:ascii="Times New Roman" w:hAnsi="Times New Roman" w:cs="Times New Roman"/>
                <w:color w:val="212529"/>
                <w:sz w:val="24"/>
                <w:szCs w:val="24"/>
                <w:shd w:val="clear" w:color="auto" w:fill="FFFFFF"/>
              </w:rPr>
            </w:pPr>
            <w:r w:rsidRPr="0028416C">
              <w:rPr>
                <w:rFonts w:ascii="Times New Roman" w:hAnsi="Times New Roman" w:cs="Times New Roman"/>
                <w:color w:val="212529"/>
                <w:sz w:val="24"/>
                <w:szCs w:val="24"/>
                <w:shd w:val="clear" w:color="auto" w:fill="FFFFFF"/>
              </w:rPr>
              <w:t>Esminių užduočių modulis</w:t>
            </w:r>
          </w:p>
          <w:p w14:paraId="7B4A7C96" w14:textId="77777777" w:rsidR="006F30E8" w:rsidRPr="0028416C" w:rsidRDefault="006F30E8" w:rsidP="000D33DF">
            <w:pPr>
              <w:spacing w:after="0" w:line="240" w:lineRule="auto"/>
              <w:jc w:val="both"/>
              <w:rPr>
                <w:rFonts w:ascii="Times New Roman" w:hAnsi="Times New Roman" w:cs="Times New Roman"/>
                <w:color w:val="212529"/>
                <w:sz w:val="24"/>
                <w:szCs w:val="24"/>
                <w:shd w:val="clear" w:color="auto" w:fill="FFFFFF"/>
              </w:rPr>
            </w:pPr>
            <w:r w:rsidRPr="0028416C">
              <w:rPr>
                <w:rFonts w:ascii="Times New Roman" w:hAnsi="Times New Roman" w:cs="Times New Roman"/>
                <w:color w:val="212529"/>
                <w:sz w:val="24"/>
                <w:szCs w:val="24"/>
                <w:shd w:val="clear" w:color="auto" w:fill="FFFFFF"/>
              </w:rPr>
              <w:t xml:space="preserve">Procedūrinės užduočių modulis </w:t>
            </w:r>
          </w:p>
          <w:p w14:paraId="739A9215" w14:textId="77777777" w:rsidR="006F30E8" w:rsidRPr="0028416C" w:rsidRDefault="006F30E8" w:rsidP="000D33DF">
            <w:pPr>
              <w:spacing w:after="0" w:line="240" w:lineRule="auto"/>
              <w:jc w:val="both"/>
              <w:rPr>
                <w:rFonts w:ascii="Times New Roman" w:hAnsi="Times New Roman" w:cs="Times New Roman"/>
                <w:color w:val="212529"/>
                <w:sz w:val="24"/>
                <w:szCs w:val="24"/>
                <w:shd w:val="clear" w:color="auto" w:fill="FFFFFF"/>
              </w:rPr>
            </w:pPr>
            <w:r w:rsidRPr="0028416C">
              <w:rPr>
                <w:rFonts w:ascii="Times New Roman" w:hAnsi="Times New Roman" w:cs="Times New Roman"/>
                <w:color w:val="212529"/>
                <w:sz w:val="24"/>
                <w:szCs w:val="24"/>
                <w:shd w:val="clear" w:color="auto" w:fill="FFFFFF"/>
              </w:rPr>
              <w:t>Pilnos procedūros programa</w:t>
            </w:r>
          </w:p>
          <w:p w14:paraId="0BE318C2" w14:textId="77777777" w:rsidR="006F30E8" w:rsidRPr="0028416C" w:rsidRDefault="006F30E8" w:rsidP="000D33DF">
            <w:pPr>
              <w:spacing w:after="0" w:line="240" w:lineRule="auto"/>
              <w:jc w:val="both"/>
              <w:rPr>
                <w:rFonts w:ascii="Times New Roman" w:hAnsi="Times New Roman" w:cs="Times New Roman"/>
                <w:color w:val="212529"/>
                <w:sz w:val="24"/>
                <w:szCs w:val="24"/>
                <w:shd w:val="clear" w:color="auto" w:fill="FFFFFF"/>
              </w:rPr>
            </w:pPr>
            <w:r w:rsidRPr="0028416C">
              <w:rPr>
                <w:rFonts w:ascii="Times New Roman" w:hAnsi="Times New Roman" w:cs="Times New Roman"/>
                <w:color w:val="212529"/>
                <w:sz w:val="24"/>
                <w:szCs w:val="24"/>
                <w:shd w:val="clear" w:color="auto" w:fill="FFFFFF"/>
              </w:rPr>
              <w:t>Šunų laparoskopinė cholecistektomijos mokymo programa</w:t>
            </w:r>
          </w:p>
          <w:p w14:paraId="223977F6" w14:textId="77777777" w:rsidR="006F30E8" w:rsidRPr="0028416C" w:rsidRDefault="006F30E8" w:rsidP="000D33DF">
            <w:pPr>
              <w:spacing w:after="0" w:line="240" w:lineRule="auto"/>
              <w:jc w:val="both"/>
              <w:rPr>
                <w:rFonts w:ascii="Times New Roman" w:hAnsi="Times New Roman" w:cs="Times New Roman"/>
                <w:color w:val="212529"/>
                <w:sz w:val="24"/>
                <w:szCs w:val="24"/>
                <w:shd w:val="clear" w:color="auto" w:fill="FFFFFF"/>
              </w:rPr>
            </w:pPr>
            <w:r w:rsidRPr="0028416C">
              <w:rPr>
                <w:rFonts w:ascii="Times New Roman" w:hAnsi="Times New Roman" w:cs="Times New Roman"/>
                <w:color w:val="212529"/>
                <w:sz w:val="24"/>
                <w:szCs w:val="24"/>
                <w:shd w:val="clear" w:color="auto" w:fill="FFFFFF"/>
              </w:rPr>
              <w:t>Bazinė siuvimo mokymo programa</w:t>
            </w:r>
          </w:p>
          <w:p w14:paraId="11BBD5A9" w14:textId="77777777" w:rsidR="006F30E8" w:rsidRPr="0028416C" w:rsidRDefault="006F30E8" w:rsidP="000D33DF">
            <w:pPr>
              <w:spacing w:after="0" w:line="240" w:lineRule="auto"/>
              <w:jc w:val="both"/>
              <w:rPr>
                <w:rFonts w:ascii="Times New Roman" w:hAnsi="Times New Roman" w:cs="Times New Roman"/>
                <w:color w:val="212529"/>
                <w:sz w:val="24"/>
                <w:szCs w:val="24"/>
                <w:shd w:val="clear" w:color="auto" w:fill="FFFFFF"/>
              </w:rPr>
            </w:pPr>
            <w:r w:rsidRPr="0028416C">
              <w:rPr>
                <w:rFonts w:ascii="Times New Roman" w:hAnsi="Times New Roman" w:cs="Times New Roman"/>
                <w:color w:val="212529"/>
                <w:sz w:val="24"/>
                <w:szCs w:val="24"/>
                <w:shd w:val="clear" w:color="auto" w:fill="FFFFFF"/>
              </w:rPr>
              <w:t>Komplikuoto siuvimo mokymo programa</w:t>
            </w:r>
          </w:p>
          <w:p w14:paraId="6E007E32" w14:textId="77777777" w:rsidR="006F30E8" w:rsidRPr="0028416C" w:rsidRDefault="006F30E8" w:rsidP="000D33DF">
            <w:pPr>
              <w:spacing w:after="0" w:line="240" w:lineRule="auto"/>
              <w:jc w:val="both"/>
              <w:rPr>
                <w:rFonts w:ascii="Times New Roman" w:hAnsi="Times New Roman" w:cs="Times New Roman"/>
                <w:color w:val="212529"/>
                <w:sz w:val="24"/>
                <w:szCs w:val="24"/>
                <w:shd w:val="clear" w:color="auto" w:fill="FFFFFF"/>
              </w:rPr>
            </w:pPr>
            <w:r w:rsidRPr="0028416C">
              <w:rPr>
                <w:rFonts w:ascii="Times New Roman" w:hAnsi="Times New Roman" w:cs="Times New Roman"/>
                <w:color w:val="212529"/>
                <w:sz w:val="24"/>
                <w:szCs w:val="24"/>
                <w:shd w:val="clear" w:color="auto" w:fill="FFFFFF"/>
              </w:rPr>
              <w:t>Veterinarinio siuvimo mokymo programa</w:t>
            </w:r>
          </w:p>
        </w:tc>
        <w:tc>
          <w:tcPr>
            <w:tcW w:w="3686" w:type="dxa"/>
          </w:tcPr>
          <w:p w14:paraId="23F64126" w14:textId="77777777" w:rsidR="006F30E8" w:rsidRPr="0028416C" w:rsidRDefault="006F30E8" w:rsidP="000D33DF">
            <w:pPr>
              <w:jc w:val="both"/>
              <w:rPr>
                <w:rFonts w:ascii="Times New Roman" w:hAnsi="Times New Roman" w:cs="Times New Roman"/>
                <w:color w:val="212529"/>
                <w:sz w:val="24"/>
                <w:szCs w:val="24"/>
                <w:shd w:val="clear" w:color="auto" w:fill="FFFFFF"/>
              </w:rPr>
            </w:pPr>
          </w:p>
        </w:tc>
      </w:tr>
      <w:tr w:rsidR="006F30E8" w:rsidRPr="0028416C" w14:paraId="2F450B0D" w14:textId="77777777" w:rsidTr="000D33DF">
        <w:trPr>
          <w:trHeight w:val="425"/>
        </w:trPr>
        <w:tc>
          <w:tcPr>
            <w:tcW w:w="704" w:type="dxa"/>
            <w:vAlign w:val="center"/>
          </w:tcPr>
          <w:p w14:paraId="34F7D762" w14:textId="77777777" w:rsidR="006F30E8" w:rsidRPr="0028416C" w:rsidRDefault="006F30E8" w:rsidP="000D33DF">
            <w:pPr>
              <w:spacing w:after="0" w:line="240" w:lineRule="auto"/>
              <w:jc w:val="both"/>
              <w:rPr>
                <w:rFonts w:ascii="Times New Roman" w:eastAsia="Calibri" w:hAnsi="Times New Roman" w:cs="Times New Roman"/>
                <w:sz w:val="24"/>
                <w:szCs w:val="24"/>
              </w:rPr>
            </w:pPr>
            <w:r w:rsidRPr="0028416C">
              <w:rPr>
                <w:rFonts w:ascii="Times New Roman" w:eastAsia="Calibri" w:hAnsi="Times New Roman" w:cs="Times New Roman"/>
                <w:sz w:val="24"/>
                <w:szCs w:val="24"/>
              </w:rPr>
              <w:t>8</w:t>
            </w:r>
          </w:p>
        </w:tc>
        <w:tc>
          <w:tcPr>
            <w:tcW w:w="5670" w:type="dxa"/>
            <w:shd w:val="clear" w:color="auto" w:fill="auto"/>
          </w:tcPr>
          <w:p w14:paraId="230E88B8" w14:textId="77777777" w:rsidR="006F30E8" w:rsidRPr="0028416C" w:rsidRDefault="006F30E8" w:rsidP="000D33DF">
            <w:pPr>
              <w:spacing w:after="0" w:line="240" w:lineRule="auto"/>
              <w:jc w:val="both"/>
              <w:rPr>
                <w:rFonts w:ascii="Times New Roman" w:eastAsia="Calibri" w:hAnsi="Times New Roman" w:cs="Times New Roman"/>
                <w:sz w:val="24"/>
                <w:szCs w:val="24"/>
              </w:rPr>
            </w:pPr>
            <w:r w:rsidRPr="0028416C">
              <w:rPr>
                <w:rFonts w:ascii="Times New Roman" w:eastAsia="Calibri" w:hAnsi="Times New Roman" w:cs="Times New Roman"/>
                <w:sz w:val="24"/>
                <w:szCs w:val="24"/>
              </w:rPr>
              <w:t>Garantija: 12 mėn.</w:t>
            </w:r>
          </w:p>
        </w:tc>
        <w:tc>
          <w:tcPr>
            <w:tcW w:w="3686" w:type="dxa"/>
          </w:tcPr>
          <w:p w14:paraId="7F9FC492" w14:textId="77777777" w:rsidR="006F30E8" w:rsidRPr="0028416C" w:rsidRDefault="006F30E8" w:rsidP="000D33DF">
            <w:pPr>
              <w:spacing w:after="0" w:line="240" w:lineRule="auto"/>
              <w:jc w:val="both"/>
              <w:rPr>
                <w:rFonts w:ascii="Times New Roman" w:eastAsia="Calibri" w:hAnsi="Times New Roman" w:cs="Times New Roman"/>
                <w:sz w:val="24"/>
                <w:szCs w:val="24"/>
              </w:rPr>
            </w:pPr>
          </w:p>
        </w:tc>
      </w:tr>
    </w:tbl>
    <w:p w14:paraId="06C5CEDD" w14:textId="77777777" w:rsidR="006F30E8" w:rsidRPr="0028416C" w:rsidRDefault="006F30E8" w:rsidP="006F30E8">
      <w:pPr>
        <w:rPr>
          <w:rFonts w:ascii="Times New Roman" w:hAnsi="Times New Roman" w:cs="Times New Roman"/>
          <w:b/>
          <w:sz w:val="24"/>
          <w:szCs w:val="24"/>
        </w:rPr>
      </w:pPr>
    </w:p>
    <w:p w14:paraId="6D9D9F4B" w14:textId="77777777" w:rsidR="006F30E8" w:rsidRPr="0028416C" w:rsidRDefault="006F30E8" w:rsidP="006F30E8">
      <w:pPr>
        <w:spacing w:after="120"/>
        <w:rPr>
          <w:rFonts w:ascii="Times New Roman" w:hAnsi="Times New Roman" w:cs="Times New Roman"/>
          <w:b/>
          <w:sz w:val="24"/>
          <w:szCs w:val="24"/>
        </w:rPr>
      </w:pPr>
      <w:r w:rsidRPr="0028416C">
        <w:rPr>
          <w:rFonts w:ascii="Times New Roman" w:hAnsi="Times New Roman" w:cs="Times New Roman"/>
          <w:b/>
          <w:sz w:val="24"/>
          <w:szCs w:val="24"/>
        </w:rPr>
        <w:t xml:space="preserve">5 pirkimo objekto dalis: </w:t>
      </w:r>
      <w:r w:rsidRPr="0028416C">
        <w:rPr>
          <w:rFonts w:ascii="Times New Roman" w:eastAsia="Times New Roman" w:hAnsi="Times New Roman" w:cs="Times New Roman"/>
          <w:b/>
          <w:sz w:val="24"/>
          <w:szCs w:val="24"/>
        </w:rPr>
        <w:t xml:space="preserve">Šunų </w:t>
      </w:r>
      <w:r w:rsidRPr="0028416C">
        <w:rPr>
          <w:rFonts w:ascii="Times New Roman" w:hAnsi="Times New Roman" w:cs="Times New Roman"/>
          <w:b/>
          <w:sz w:val="24"/>
          <w:szCs w:val="24"/>
        </w:rPr>
        <w:t>pirmosios pagalbos ir gaivinimo simuliatorius</w:t>
      </w:r>
    </w:p>
    <w:p w14:paraId="52F4E420" w14:textId="77777777" w:rsidR="006F30E8" w:rsidRPr="0028416C" w:rsidRDefault="006F30E8" w:rsidP="006F30E8">
      <w:pPr>
        <w:spacing w:after="120" w:line="240" w:lineRule="auto"/>
        <w:jc w:val="both"/>
        <w:rPr>
          <w:rFonts w:ascii="Times New Roman" w:hAnsi="Times New Roman" w:cs="Times New Roman"/>
          <w:bCs/>
          <w:sz w:val="24"/>
          <w:szCs w:val="24"/>
        </w:rPr>
      </w:pPr>
      <w:r w:rsidRPr="0028416C">
        <w:rPr>
          <w:rFonts w:ascii="Times New Roman" w:hAnsi="Times New Roman" w:cs="Times New Roman"/>
          <w:bCs/>
          <w:sz w:val="24"/>
          <w:szCs w:val="24"/>
          <w:highlight w:val="yellow"/>
        </w:rPr>
        <w:t>Tiekėjas turi pateikti prekės gamintojo dokumentą, katalogą, brošiūrą ar pan. patvirtinantį siūlomos prekės parametrų atitikimą.</w:t>
      </w:r>
      <w:r w:rsidRPr="0028416C">
        <w:rPr>
          <w:rFonts w:ascii="Times New Roman" w:hAnsi="Times New Roman" w:cs="Times New Roman"/>
          <w:b/>
          <w:sz w:val="24"/>
          <w:szCs w:val="24"/>
        </w:rPr>
        <w:t xml:space="preserve">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670"/>
        <w:gridCol w:w="3686"/>
      </w:tblGrid>
      <w:tr w:rsidR="006F30E8" w:rsidRPr="0028416C" w14:paraId="3736404F" w14:textId="77777777" w:rsidTr="000D33DF">
        <w:trPr>
          <w:trHeight w:val="256"/>
        </w:trPr>
        <w:tc>
          <w:tcPr>
            <w:tcW w:w="704" w:type="dxa"/>
            <w:shd w:val="clear" w:color="auto" w:fill="F2F2F2" w:themeFill="background1" w:themeFillShade="F2"/>
            <w:vAlign w:val="center"/>
          </w:tcPr>
          <w:p w14:paraId="17E07E69" w14:textId="77777777" w:rsidR="006F30E8" w:rsidRPr="0028416C" w:rsidRDefault="006F30E8" w:rsidP="000D33DF">
            <w:pPr>
              <w:spacing w:after="0" w:line="240" w:lineRule="auto"/>
              <w:jc w:val="center"/>
              <w:rPr>
                <w:rFonts w:ascii="Times New Roman" w:eastAsia="Calibri" w:hAnsi="Times New Roman" w:cs="Times New Roman"/>
                <w:b/>
                <w:bCs/>
                <w:noProof/>
                <w:sz w:val="24"/>
                <w:szCs w:val="24"/>
              </w:rPr>
            </w:pPr>
            <w:r w:rsidRPr="0028416C">
              <w:rPr>
                <w:rFonts w:ascii="Times New Roman" w:eastAsia="Calibri" w:hAnsi="Times New Roman" w:cs="Times New Roman"/>
                <w:b/>
                <w:bCs/>
                <w:noProof/>
                <w:sz w:val="24"/>
                <w:szCs w:val="24"/>
              </w:rPr>
              <w:t>Eil. Nr.</w:t>
            </w:r>
          </w:p>
        </w:tc>
        <w:tc>
          <w:tcPr>
            <w:tcW w:w="5670" w:type="dxa"/>
            <w:shd w:val="clear" w:color="auto" w:fill="F2F2F2" w:themeFill="background1" w:themeFillShade="F2"/>
            <w:vAlign w:val="center"/>
          </w:tcPr>
          <w:p w14:paraId="1A5E535F" w14:textId="77777777" w:rsidR="006F30E8" w:rsidRPr="0028416C" w:rsidRDefault="006F30E8" w:rsidP="000D33DF">
            <w:pPr>
              <w:spacing w:after="0" w:line="240" w:lineRule="auto"/>
              <w:jc w:val="center"/>
              <w:rPr>
                <w:rFonts w:ascii="Times New Roman" w:eastAsia="Calibri" w:hAnsi="Times New Roman" w:cs="Times New Roman"/>
                <w:b/>
                <w:bCs/>
                <w:noProof/>
                <w:sz w:val="24"/>
                <w:szCs w:val="24"/>
              </w:rPr>
            </w:pPr>
            <w:r w:rsidRPr="0028416C">
              <w:rPr>
                <w:rFonts w:ascii="Times New Roman" w:eastAsia="Calibri" w:hAnsi="Times New Roman" w:cs="Times New Roman"/>
                <w:b/>
                <w:bCs/>
                <w:noProof/>
                <w:sz w:val="24"/>
                <w:szCs w:val="24"/>
              </w:rPr>
              <w:t>Parametrų reikšmė</w:t>
            </w:r>
          </w:p>
        </w:tc>
        <w:tc>
          <w:tcPr>
            <w:tcW w:w="3686" w:type="dxa"/>
            <w:shd w:val="clear" w:color="auto" w:fill="F2F2F2" w:themeFill="background1" w:themeFillShade="F2"/>
          </w:tcPr>
          <w:p w14:paraId="2FB11318" w14:textId="77777777" w:rsidR="006F30E8" w:rsidRPr="0028416C" w:rsidRDefault="006F30E8" w:rsidP="000D33DF">
            <w:pPr>
              <w:spacing w:after="0" w:line="240" w:lineRule="auto"/>
              <w:jc w:val="center"/>
              <w:rPr>
                <w:rFonts w:ascii="Times New Roman" w:eastAsia="Calibri" w:hAnsi="Times New Roman" w:cs="Times New Roman"/>
                <w:b/>
                <w:bCs/>
                <w:noProof/>
                <w:sz w:val="24"/>
                <w:szCs w:val="24"/>
              </w:rPr>
            </w:pPr>
            <w:r w:rsidRPr="0028416C">
              <w:rPr>
                <w:rFonts w:ascii="Times New Roman" w:eastAsia="Calibri" w:hAnsi="Times New Roman" w:cs="Times New Roman"/>
                <w:b/>
                <w:bCs/>
                <w:noProof/>
                <w:sz w:val="24"/>
                <w:szCs w:val="24"/>
              </w:rPr>
              <w:t>Tiekėjo siūloma parametro reikšmė</w:t>
            </w:r>
          </w:p>
        </w:tc>
      </w:tr>
      <w:tr w:rsidR="006F30E8" w:rsidRPr="0028416C" w14:paraId="39607218" w14:textId="77777777" w:rsidTr="000D33DF">
        <w:trPr>
          <w:trHeight w:val="256"/>
        </w:trPr>
        <w:tc>
          <w:tcPr>
            <w:tcW w:w="704" w:type="dxa"/>
            <w:shd w:val="clear" w:color="auto" w:fill="F2F2F2" w:themeFill="background1" w:themeFillShade="F2"/>
            <w:vAlign w:val="center"/>
          </w:tcPr>
          <w:p w14:paraId="374DE034" w14:textId="77777777" w:rsidR="006F30E8" w:rsidRPr="0028416C" w:rsidRDefault="006F30E8" w:rsidP="000D33DF">
            <w:pPr>
              <w:spacing w:after="0" w:line="240" w:lineRule="auto"/>
              <w:jc w:val="center"/>
              <w:rPr>
                <w:rFonts w:ascii="Times New Roman" w:eastAsia="Calibri" w:hAnsi="Times New Roman" w:cs="Times New Roman"/>
                <w:i/>
                <w:iCs/>
                <w:noProof/>
                <w:sz w:val="24"/>
                <w:szCs w:val="24"/>
              </w:rPr>
            </w:pPr>
            <w:r w:rsidRPr="0028416C">
              <w:rPr>
                <w:rFonts w:ascii="Times New Roman" w:eastAsia="Calibri" w:hAnsi="Times New Roman" w:cs="Times New Roman"/>
                <w:b/>
                <w:bCs/>
                <w:i/>
                <w:iCs/>
                <w:noProof/>
                <w:sz w:val="24"/>
                <w:szCs w:val="24"/>
              </w:rPr>
              <w:t>1</w:t>
            </w:r>
          </w:p>
        </w:tc>
        <w:tc>
          <w:tcPr>
            <w:tcW w:w="5670" w:type="dxa"/>
            <w:shd w:val="clear" w:color="auto" w:fill="F2F2F2" w:themeFill="background1" w:themeFillShade="F2"/>
            <w:vAlign w:val="center"/>
          </w:tcPr>
          <w:p w14:paraId="419F0BFF" w14:textId="77777777" w:rsidR="006F30E8" w:rsidRPr="0028416C" w:rsidRDefault="006F30E8" w:rsidP="000D33DF">
            <w:pPr>
              <w:spacing w:after="0" w:line="240" w:lineRule="auto"/>
              <w:jc w:val="center"/>
              <w:rPr>
                <w:rFonts w:ascii="Times New Roman" w:eastAsia="Calibri" w:hAnsi="Times New Roman" w:cs="Times New Roman"/>
                <w:i/>
                <w:iCs/>
                <w:noProof/>
                <w:sz w:val="24"/>
                <w:szCs w:val="24"/>
              </w:rPr>
            </w:pPr>
            <w:r w:rsidRPr="0028416C">
              <w:rPr>
                <w:rFonts w:ascii="Times New Roman" w:eastAsia="Calibri" w:hAnsi="Times New Roman" w:cs="Times New Roman"/>
                <w:b/>
                <w:bCs/>
                <w:i/>
                <w:iCs/>
                <w:noProof/>
                <w:sz w:val="24"/>
                <w:szCs w:val="24"/>
              </w:rPr>
              <w:t>2</w:t>
            </w:r>
          </w:p>
        </w:tc>
        <w:tc>
          <w:tcPr>
            <w:tcW w:w="3686" w:type="dxa"/>
            <w:shd w:val="clear" w:color="auto" w:fill="F2F2F2" w:themeFill="background1" w:themeFillShade="F2"/>
          </w:tcPr>
          <w:p w14:paraId="0D9C1F10" w14:textId="77777777" w:rsidR="006F30E8" w:rsidRPr="0028416C" w:rsidRDefault="006F30E8" w:rsidP="000D33DF">
            <w:pPr>
              <w:spacing w:after="0" w:line="240" w:lineRule="auto"/>
              <w:jc w:val="center"/>
              <w:rPr>
                <w:rFonts w:ascii="Times New Roman" w:eastAsia="Calibri" w:hAnsi="Times New Roman" w:cs="Times New Roman"/>
                <w:i/>
                <w:iCs/>
                <w:noProof/>
                <w:sz w:val="24"/>
                <w:szCs w:val="24"/>
              </w:rPr>
            </w:pPr>
            <w:r w:rsidRPr="0028416C">
              <w:rPr>
                <w:rFonts w:ascii="Times New Roman" w:eastAsia="Calibri" w:hAnsi="Times New Roman" w:cs="Times New Roman"/>
                <w:b/>
                <w:bCs/>
                <w:i/>
                <w:iCs/>
                <w:noProof/>
                <w:sz w:val="24"/>
                <w:szCs w:val="24"/>
              </w:rPr>
              <w:t>3</w:t>
            </w:r>
          </w:p>
        </w:tc>
      </w:tr>
      <w:tr w:rsidR="006F30E8" w:rsidRPr="0028416C" w14:paraId="64363D7D" w14:textId="77777777" w:rsidTr="000D33DF">
        <w:trPr>
          <w:trHeight w:val="607"/>
        </w:trPr>
        <w:tc>
          <w:tcPr>
            <w:tcW w:w="704" w:type="dxa"/>
          </w:tcPr>
          <w:p w14:paraId="4405CEEC"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1</w:t>
            </w:r>
          </w:p>
        </w:tc>
        <w:tc>
          <w:tcPr>
            <w:tcW w:w="5670" w:type="dxa"/>
            <w:shd w:val="clear" w:color="auto" w:fill="auto"/>
          </w:tcPr>
          <w:p w14:paraId="2DE00329"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Mokymo modelis – šuo, skirtas veterinarijos studentams praktikuoti CPR ir IV įterpimą,</w:t>
            </w:r>
            <w:r w:rsidRPr="0028416C">
              <w:rPr>
                <w:rFonts w:ascii="Times New Roman" w:hAnsi="Times New Roman" w:cs="Times New Roman"/>
                <w:sz w:val="24"/>
                <w:szCs w:val="24"/>
              </w:rPr>
              <w:t xml:space="preserve"> </w:t>
            </w:r>
            <w:r w:rsidRPr="0028416C">
              <w:rPr>
                <w:rFonts w:ascii="Times New Roman" w:eastAsia="Calibri" w:hAnsi="Times New Roman" w:cs="Times New Roman"/>
                <w:sz w:val="24"/>
                <w:szCs w:val="24"/>
              </w:rPr>
              <w:t>praktikuoti tinkamą širdies masažo dažnį, spaudimą ir padėtį ir koordinuoti kvėpavimo širdies ir kraujagyslių funkcijas.</w:t>
            </w:r>
          </w:p>
        </w:tc>
        <w:tc>
          <w:tcPr>
            <w:tcW w:w="3686" w:type="dxa"/>
          </w:tcPr>
          <w:p w14:paraId="05E6040E"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547EC327" w14:textId="77777777" w:rsidTr="000D33DF">
        <w:trPr>
          <w:trHeight w:val="842"/>
        </w:trPr>
        <w:tc>
          <w:tcPr>
            <w:tcW w:w="704" w:type="dxa"/>
          </w:tcPr>
          <w:p w14:paraId="0FE1CB4A"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2</w:t>
            </w:r>
          </w:p>
        </w:tc>
        <w:tc>
          <w:tcPr>
            <w:tcW w:w="5670" w:type="dxa"/>
            <w:shd w:val="clear" w:color="auto" w:fill="auto"/>
          </w:tcPr>
          <w:p w14:paraId="6440986B"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Turi būti galimybė snukius dezinfekuoti ir naudoti pakartotinai.</w:t>
            </w:r>
          </w:p>
          <w:p w14:paraId="1D24261A"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Nosies antgaliai ir apatiniai kvėpavimo takai turi būti vienkartiniai.</w:t>
            </w:r>
          </w:p>
        </w:tc>
        <w:tc>
          <w:tcPr>
            <w:tcW w:w="3686" w:type="dxa"/>
          </w:tcPr>
          <w:p w14:paraId="0ED67623"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747334A5" w14:textId="77777777" w:rsidTr="000D33DF">
        <w:trPr>
          <w:trHeight w:val="609"/>
        </w:trPr>
        <w:tc>
          <w:tcPr>
            <w:tcW w:w="704" w:type="dxa"/>
          </w:tcPr>
          <w:p w14:paraId="1E118FFA"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3</w:t>
            </w:r>
          </w:p>
        </w:tc>
        <w:tc>
          <w:tcPr>
            <w:tcW w:w="5670" w:type="dxa"/>
            <w:shd w:val="clear" w:color="auto" w:fill="FFFFFF"/>
          </w:tcPr>
          <w:p w14:paraId="22CD3760"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Modelis turi būti prijungtas prie informacinio monitoriaus.</w:t>
            </w:r>
          </w:p>
          <w:p w14:paraId="35D21147"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Monitorius turi rodyti ventiliacijos tūrį, teisingą širdies masažo padėtį, teisingą suspaudimo gylį ir slėgį.</w:t>
            </w:r>
          </w:p>
        </w:tc>
        <w:tc>
          <w:tcPr>
            <w:tcW w:w="3686" w:type="dxa"/>
            <w:shd w:val="clear" w:color="auto" w:fill="FFFFFF"/>
          </w:tcPr>
          <w:p w14:paraId="56ED9B7F"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4078842E" w14:textId="77777777" w:rsidTr="000D33DF">
        <w:trPr>
          <w:trHeight w:val="556"/>
        </w:trPr>
        <w:tc>
          <w:tcPr>
            <w:tcW w:w="704" w:type="dxa"/>
          </w:tcPr>
          <w:p w14:paraId="02B79229"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4</w:t>
            </w:r>
          </w:p>
        </w:tc>
        <w:tc>
          <w:tcPr>
            <w:tcW w:w="5670" w:type="dxa"/>
            <w:shd w:val="clear" w:color="auto" w:fill="auto"/>
          </w:tcPr>
          <w:p w14:paraId="576ED7E1"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Turi būti ne mažiau kaip:</w:t>
            </w:r>
          </w:p>
          <w:p w14:paraId="525CBA4A"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Endotrachėjinė intubacija</w:t>
            </w:r>
          </w:p>
          <w:p w14:paraId="4A639AC6"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Krūtinės suspaudimas</w:t>
            </w:r>
          </w:p>
          <w:p w14:paraId="6A357B5D"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Pulsas</w:t>
            </w:r>
          </w:p>
          <w:p w14:paraId="20CA8C08"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IV injekcija / kraujo paėmimas</w:t>
            </w:r>
          </w:p>
        </w:tc>
        <w:tc>
          <w:tcPr>
            <w:tcW w:w="3686" w:type="dxa"/>
          </w:tcPr>
          <w:p w14:paraId="156AE24E"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12B937F4" w14:textId="77777777" w:rsidTr="000D33DF">
        <w:trPr>
          <w:trHeight w:val="556"/>
        </w:trPr>
        <w:tc>
          <w:tcPr>
            <w:tcW w:w="704" w:type="dxa"/>
          </w:tcPr>
          <w:p w14:paraId="6A73BB3D"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5</w:t>
            </w:r>
          </w:p>
        </w:tc>
        <w:tc>
          <w:tcPr>
            <w:tcW w:w="5670" w:type="dxa"/>
            <w:shd w:val="clear" w:color="auto" w:fill="auto"/>
          </w:tcPr>
          <w:p w14:paraId="74E30DE4"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Turi būti galimybė pritaikius tinkamą ventiliaciją, ant šuns modelio matyti krūtinės pakilimą.</w:t>
            </w:r>
          </w:p>
        </w:tc>
        <w:tc>
          <w:tcPr>
            <w:tcW w:w="3686" w:type="dxa"/>
          </w:tcPr>
          <w:p w14:paraId="4598D1E6"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77F86AA0" w14:textId="77777777" w:rsidTr="000D33DF">
        <w:trPr>
          <w:trHeight w:val="1340"/>
        </w:trPr>
        <w:tc>
          <w:tcPr>
            <w:tcW w:w="704" w:type="dxa"/>
          </w:tcPr>
          <w:p w14:paraId="66A4457C" w14:textId="77777777" w:rsidR="006F30E8" w:rsidRPr="0028416C" w:rsidRDefault="006F30E8" w:rsidP="000D33DF">
            <w:pPr>
              <w:rPr>
                <w:rFonts w:ascii="Times New Roman" w:hAnsi="Times New Roman" w:cs="Times New Roman"/>
                <w:sz w:val="24"/>
                <w:szCs w:val="24"/>
              </w:rPr>
            </w:pPr>
            <w:r w:rsidRPr="0028416C">
              <w:rPr>
                <w:rFonts w:ascii="Times New Roman" w:hAnsi="Times New Roman" w:cs="Times New Roman"/>
                <w:sz w:val="24"/>
                <w:szCs w:val="24"/>
              </w:rPr>
              <w:t>6</w:t>
            </w:r>
          </w:p>
        </w:tc>
        <w:tc>
          <w:tcPr>
            <w:tcW w:w="5670" w:type="dxa"/>
            <w:shd w:val="clear" w:color="auto" w:fill="auto"/>
          </w:tcPr>
          <w:p w14:paraId="470A8894" w14:textId="77777777" w:rsidR="006F30E8" w:rsidRPr="0028416C" w:rsidRDefault="006F30E8" w:rsidP="000D33DF">
            <w:pPr>
              <w:spacing w:after="0"/>
              <w:rPr>
                <w:rFonts w:ascii="Times New Roman" w:hAnsi="Times New Roman" w:cs="Times New Roman"/>
                <w:sz w:val="24"/>
                <w:szCs w:val="24"/>
              </w:rPr>
            </w:pPr>
            <w:r w:rsidRPr="0028416C">
              <w:rPr>
                <w:rFonts w:ascii="Times New Roman" w:hAnsi="Times New Roman" w:cs="Times New Roman"/>
                <w:sz w:val="24"/>
                <w:szCs w:val="24"/>
              </w:rPr>
              <w:t xml:space="preserve">Komplekte turi būti ne mažiau kaip: </w:t>
            </w:r>
          </w:p>
          <w:p w14:paraId="7A266A22" w14:textId="77777777" w:rsidR="006F30E8" w:rsidRPr="0028416C" w:rsidRDefault="006F30E8" w:rsidP="000D33DF">
            <w:pPr>
              <w:spacing w:after="0"/>
              <w:rPr>
                <w:rFonts w:ascii="Times New Roman" w:hAnsi="Times New Roman" w:cs="Times New Roman"/>
                <w:sz w:val="24"/>
                <w:szCs w:val="24"/>
              </w:rPr>
            </w:pPr>
            <w:r w:rsidRPr="0028416C">
              <w:rPr>
                <w:rFonts w:ascii="Times New Roman" w:hAnsi="Times New Roman" w:cs="Times New Roman"/>
                <w:sz w:val="24"/>
                <w:szCs w:val="24"/>
              </w:rPr>
              <w:t xml:space="preserve">šuns modelis, minkštas nešiojimo dėklas, ne mažiau kaip 6 snukučiai, ne mažiau kaip 10 nosies antgalių, ne mažiau kaip 3 apatiniai vienkartiniai kvėpavimo takai. </w:t>
            </w:r>
          </w:p>
        </w:tc>
        <w:tc>
          <w:tcPr>
            <w:tcW w:w="3686" w:type="dxa"/>
          </w:tcPr>
          <w:p w14:paraId="2EC2886C" w14:textId="77777777" w:rsidR="006F30E8" w:rsidRPr="0028416C" w:rsidRDefault="006F30E8" w:rsidP="000D33DF">
            <w:pPr>
              <w:rPr>
                <w:rFonts w:ascii="Times New Roman" w:hAnsi="Times New Roman" w:cs="Times New Roman"/>
                <w:sz w:val="24"/>
                <w:szCs w:val="24"/>
              </w:rPr>
            </w:pPr>
          </w:p>
        </w:tc>
      </w:tr>
      <w:tr w:rsidR="006F30E8" w:rsidRPr="0028416C" w14:paraId="417EEA7A" w14:textId="77777777" w:rsidTr="000D33DF">
        <w:trPr>
          <w:trHeight w:val="397"/>
        </w:trPr>
        <w:tc>
          <w:tcPr>
            <w:tcW w:w="704" w:type="dxa"/>
          </w:tcPr>
          <w:p w14:paraId="101F82B3" w14:textId="77777777" w:rsidR="006F30E8" w:rsidRPr="0028416C" w:rsidRDefault="006F30E8" w:rsidP="000D33DF">
            <w:pPr>
              <w:spacing w:after="0" w:line="240" w:lineRule="auto"/>
              <w:rPr>
                <w:rFonts w:ascii="Times New Roman" w:hAnsi="Times New Roman" w:cs="Times New Roman"/>
                <w:sz w:val="24"/>
                <w:szCs w:val="24"/>
              </w:rPr>
            </w:pPr>
            <w:r w:rsidRPr="0028416C">
              <w:rPr>
                <w:rFonts w:ascii="Times New Roman" w:hAnsi="Times New Roman" w:cs="Times New Roman"/>
                <w:sz w:val="24"/>
                <w:szCs w:val="24"/>
              </w:rPr>
              <w:t>7</w:t>
            </w:r>
          </w:p>
        </w:tc>
        <w:tc>
          <w:tcPr>
            <w:tcW w:w="5670" w:type="dxa"/>
            <w:shd w:val="clear" w:color="auto" w:fill="auto"/>
          </w:tcPr>
          <w:p w14:paraId="23E5C932" w14:textId="77777777" w:rsidR="006F30E8" w:rsidRPr="0028416C" w:rsidRDefault="006F30E8" w:rsidP="000D33DF">
            <w:pPr>
              <w:spacing w:after="0" w:line="240" w:lineRule="auto"/>
              <w:rPr>
                <w:rFonts w:ascii="Times New Roman" w:hAnsi="Times New Roman" w:cs="Times New Roman"/>
                <w:sz w:val="24"/>
                <w:szCs w:val="24"/>
              </w:rPr>
            </w:pPr>
            <w:r w:rsidRPr="0028416C">
              <w:rPr>
                <w:rFonts w:ascii="Times New Roman" w:hAnsi="Times New Roman" w:cs="Times New Roman"/>
                <w:sz w:val="24"/>
                <w:szCs w:val="24"/>
              </w:rPr>
              <w:t>Modelio svoris: 7 kg ±0,5kg</w:t>
            </w:r>
          </w:p>
        </w:tc>
        <w:tc>
          <w:tcPr>
            <w:tcW w:w="3686" w:type="dxa"/>
          </w:tcPr>
          <w:p w14:paraId="41645789" w14:textId="77777777" w:rsidR="006F30E8" w:rsidRPr="0028416C" w:rsidRDefault="006F30E8" w:rsidP="000D33DF">
            <w:pPr>
              <w:spacing w:after="0" w:line="240" w:lineRule="auto"/>
              <w:rPr>
                <w:rFonts w:ascii="Times New Roman" w:hAnsi="Times New Roman" w:cs="Times New Roman"/>
                <w:sz w:val="24"/>
                <w:szCs w:val="24"/>
              </w:rPr>
            </w:pPr>
          </w:p>
        </w:tc>
      </w:tr>
      <w:tr w:rsidR="006F30E8" w:rsidRPr="0028416C" w14:paraId="6E17B6C2" w14:textId="77777777" w:rsidTr="000D33DF">
        <w:trPr>
          <w:trHeight w:val="403"/>
        </w:trPr>
        <w:tc>
          <w:tcPr>
            <w:tcW w:w="704" w:type="dxa"/>
          </w:tcPr>
          <w:p w14:paraId="3CF61DA4" w14:textId="77777777" w:rsidR="006F30E8" w:rsidRPr="0028416C" w:rsidRDefault="006F30E8" w:rsidP="000D33DF">
            <w:pPr>
              <w:shd w:val="clear" w:color="auto" w:fill="FFFFFF"/>
              <w:spacing w:before="100" w:beforeAutospacing="1" w:after="100" w:afterAutospacing="1"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8</w:t>
            </w:r>
          </w:p>
        </w:tc>
        <w:tc>
          <w:tcPr>
            <w:tcW w:w="5670" w:type="dxa"/>
            <w:shd w:val="clear" w:color="auto" w:fill="auto"/>
          </w:tcPr>
          <w:p w14:paraId="48DBF5D1" w14:textId="77777777" w:rsidR="006F30E8" w:rsidRPr="0028416C" w:rsidRDefault="006F30E8" w:rsidP="000D33DF">
            <w:pPr>
              <w:shd w:val="clear" w:color="auto" w:fill="FFFFFF"/>
              <w:spacing w:before="100" w:beforeAutospacing="1" w:after="100" w:afterAutospacing="1"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Garantija: 12 mėn.</w:t>
            </w:r>
          </w:p>
        </w:tc>
        <w:tc>
          <w:tcPr>
            <w:tcW w:w="3686" w:type="dxa"/>
          </w:tcPr>
          <w:p w14:paraId="39723994" w14:textId="77777777" w:rsidR="006F30E8" w:rsidRPr="0028416C" w:rsidRDefault="006F30E8" w:rsidP="000D33DF">
            <w:pPr>
              <w:shd w:val="clear" w:color="auto" w:fill="FFFFFF"/>
              <w:spacing w:before="100" w:beforeAutospacing="1" w:after="100" w:afterAutospacing="1" w:line="240" w:lineRule="auto"/>
              <w:rPr>
                <w:rFonts w:ascii="Times New Roman" w:eastAsia="Calibri" w:hAnsi="Times New Roman" w:cs="Times New Roman"/>
                <w:sz w:val="24"/>
                <w:szCs w:val="24"/>
              </w:rPr>
            </w:pPr>
          </w:p>
        </w:tc>
      </w:tr>
    </w:tbl>
    <w:p w14:paraId="54DD0064" w14:textId="77777777" w:rsidR="003D5038" w:rsidRPr="0028416C" w:rsidRDefault="003D5038" w:rsidP="006F30E8">
      <w:pPr>
        <w:rPr>
          <w:rFonts w:ascii="Times New Roman" w:hAnsi="Times New Roman" w:cs="Times New Roman"/>
          <w:b/>
          <w:sz w:val="24"/>
          <w:szCs w:val="24"/>
        </w:rPr>
      </w:pPr>
    </w:p>
    <w:p w14:paraId="71E6CE19" w14:textId="77777777" w:rsidR="006F30E8" w:rsidRPr="0028416C" w:rsidRDefault="006F30E8" w:rsidP="006F30E8">
      <w:pPr>
        <w:spacing w:after="120"/>
        <w:rPr>
          <w:rFonts w:ascii="Times New Roman" w:hAnsi="Times New Roman" w:cs="Times New Roman"/>
          <w:b/>
          <w:sz w:val="24"/>
          <w:szCs w:val="24"/>
        </w:rPr>
      </w:pPr>
      <w:r w:rsidRPr="0028416C">
        <w:rPr>
          <w:rFonts w:ascii="Times New Roman" w:hAnsi="Times New Roman" w:cs="Times New Roman"/>
          <w:b/>
          <w:sz w:val="24"/>
          <w:szCs w:val="24"/>
        </w:rPr>
        <w:t>6 pirkimo objekto dalis: Šuns akušerinis simuliatorius</w:t>
      </w:r>
    </w:p>
    <w:p w14:paraId="3E7D92D0" w14:textId="77777777" w:rsidR="006F30E8" w:rsidRPr="0028416C" w:rsidRDefault="006F30E8" w:rsidP="006F30E8">
      <w:pPr>
        <w:spacing w:after="120" w:line="240" w:lineRule="auto"/>
        <w:jc w:val="both"/>
        <w:rPr>
          <w:rFonts w:ascii="Times New Roman" w:hAnsi="Times New Roman" w:cs="Times New Roman"/>
          <w:bCs/>
          <w:sz w:val="24"/>
          <w:szCs w:val="24"/>
        </w:rPr>
      </w:pPr>
      <w:r w:rsidRPr="0028416C">
        <w:rPr>
          <w:rFonts w:ascii="Times New Roman" w:hAnsi="Times New Roman" w:cs="Times New Roman"/>
          <w:bCs/>
          <w:sz w:val="24"/>
          <w:szCs w:val="24"/>
          <w:highlight w:val="yellow"/>
        </w:rPr>
        <w:t>Tiekėjas turi pateikti prekės gamintojo dokumentą, katalogą, brošiūrą ar pan. patvirtinantį siūlomos prekės parametrų atitikimą.</w:t>
      </w:r>
    </w:p>
    <w:tbl>
      <w:tblPr>
        <w:tblW w:w="10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5768"/>
        <w:gridCol w:w="3722"/>
      </w:tblGrid>
      <w:tr w:rsidR="006F30E8" w:rsidRPr="0028416C" w14:paraId="7D6E2B43" w14:textId="77777777" w:rsidTr="000D33DF">
        <w:trPr>
          <w:trHeight w:val="256"/>
        </w:trPr>
        <w:tc>
          <w:tcPr>
            <w:tcW w:w="606" w:type="dxa"/>
            <w:shd w:val="clear" w:color="auto" w:fill="F2F2F2" w:themeFill="background1" w:themeFillShade="F2"/>
            <w:vAlign w:val="center"/>
          </w:tcPr>
          <w:p w14:paraId="7276079B" w14:textId="77777777" w:rsidR="006F30E8" w:rsidRPr="0028416C" w:rsidRDefault="006F30E8" w:rsidP="000D33DF">
            <w:pPr>
              <w:spacing w:after="0" w:line="240" w:lineRule="auto"/>
              <w:jc w:val="center"/>
              <w:rPr>
                <w:rFonts w:ascii="Times New Roman" w:eastAsia="Calibri" w:hAnsi="Times New Roman" w:cs="Times New Roman"/>
                <w:b/>
                <w:bCs/>
                <w:noProof/>
                <w:sz w:val="24"/>
                <w:szCs w:val="24"/>
              </w:rPr>
            </w:pPr>
            <w:r w:rsidRPr="0028416C">
              <w:rPr>
                <w:rFonts w:ascii="Times New Roman" w:eastAsia="Calibri" w:hAnsi="Times New Roman" w:cs="Times New Roman"/>
                <w:b/>
                <w:bCs/>
                <w:noProof/>
                <w:sz w:val="24"/>
                <w:szCs w:val="24"/>
              </w:rPr>
              <w:t>Eil. Nr.</w:t>
            </w:r>
          </w:p>
        </w:tc>
        <w:tc>
          <w:tcPr>
            <w:tcW w:w="5768" w:type="dxa"/>
            <w:shd w:val="clear" w:color="auto" w:fill="F2F2F2" w:themeFill="background1" w:themeFillShade="F2"/>
            <w:vAlign w:val="center"/>
          </w:tcPr>
          <w:p w14:paraId="350EC18A" w14:textId="77777777" w:rsidR="006F30E8" w:rsidRPr="0028416C" w:rsidRDefault="006F30E8" w:rsidP="000D33DF">
            <w:pPr>
              <w:spacing w:after="0" w:line="240" w:lineRule="auto"/>
              <w:jc w:val="center"/>
              <w:rPr>
                <w:rFonts w:ascii="Times New Roman" w:eastAsia="Calibri" w:hAnsi="Times New Roman" w:cs="Times New Roman"/>
                <w:b/>
                <w:bCs/>
                <w:noProof/>
                <w:sz w:val="24"/>
                <w:szCs w:val="24"/>
              </w:rPr>
            </w:pPr>
            <w:r w:rsidRPr="0028416C">
              <w:rPr>
                <w:rFonts w:ascii="Times New Roman" w:eastAsia="Calibri" w:hAnsi="Times New Roman" w:cs="Times New Roman"/>
                <w:b/>
                <w:bCs/>
                <w:noProof/>
                <w:sz w:val="24"/>
                <w:szCs w:val="24"/>
              </w:rPr>
              <w:t>Parametrų reikšmė</w:t>
            </w:r>
          </w:p>
        </w:tc>
        <w:tc>
          <w:tcPr>
            <w:tcW w:w="3722" w:type="dxa"/>
            <w:shd w:val="clear" w:color="auto" w:fill="F2F2F2" w:themeFill="background1" w:themeFillShade="F2"/>
          </w:tcPr>
          <w:p w14:paraId="1223AB45" w14:textId="77777777" w:rsidR="006F30E8" w:rsidRPr="0028416C" w:rsidRDefault="006F30E8" w:rsidP="000D33DF">
            <w:pPr>
              <w:spacing w:after="0" w:line="240" w:lineRule="auto"/>
              <w:jc w:val="center"/>
              <w:rPr>
                <w:rFonts w:ascii="Times New Roman" w:eastAsia="Calibri" w:hAnsi="Times New Roman" w:cs="Times New Roman"/>
                <w:b/>
                <w:bCs/>
                <w:noProof/>
                <w:sz w:val="24"/>
                <w:szCs w:val="24"/>
              </w:rPr>
            </w:pPr>
            <w:r w:rsidRPr="0028416C">
              <w:rPr>
                <w:rFonts w:ascii="Times New Roman" w:eastAsia="Calibri" w:hAnsi="Times New Roman" w:cs="Times New Roman"/>
                <w:b/>
                <w:bCs/>
                <w:noProof/>
                <w:sz w:val="24"/>
                <w:szCs w:val="24"/>
              </w:rPr>
              <w:t>Tiekėjo siūloma parametro reikšmė</w:t>
            </w:r>
          </w:p>
        </w:tc>
      </w:tr>
      <w:tr w:rsidR="006F30E8" w:rsidRPr="0028416C" w14:paraId="5F94E98E" w14:textId="77777777" w:rsidTr="000D33DF">
        <w:trPr>
          <w:trHeight w:val="256"/>
        </w:trPr>
        <w:tc>
          <w:tcPr>
            <w:tcW w:w="606" w:type="dxa"/>
            <w:shd w:val="clear" w:color="auto" w:fill="F2F2F2" w:themeFill="background1" w:themeFillShade="F2"/>
            <w:vAlign w:val="center"/>
          </w:tcPr>
          <w:p w14:paraId="067EA833" w14:textId="77777777" w:rsidR="006F30E8" w:rsidRPr="0028416C" w:rsidRDefault="006F30E8" w:rsidP="000D33DF">
            <w:pPr>
              <w:spacing w:after="0" w:line="240" w:lineRule="auto"/>
              <w:jc w:val="center"/>
              <w:rPr>
                <w:rFonts w:ascii="Times New Roman" w:eastAsia="Calibri" w:hAnsi="Times New Roman" w:cs="Times New Roman"/>
                <w:i/>
                <w:iCs/>
                <w:noProof/>
                <w:sz w:val="24"/>
                <w:szCs w:val="24"/>
              </w:rPr>
            </w:pPr>
            <w:r w:rsidRPr="0028416C">
              <w:rPr>
                <w:rFonts w:ascii="Times New Roman" w:eastAsia="Calibri" w:hAnsi="Times New Roman" w:cs="Times New Roman"/>
                <w:b/>
                <w:bCs/>
                <w:i/>
                <w:iCs/>
                <w:noProof/>
                <w:sz w:val="24"/>
                <w:szCs w:val="24"/>
              </w:rPr>
              <w:t>1</w:t>
            </w:r>
          </w:p>
        </w:tc>
        <w:tc>
          <w:tcPr>
            <w:tcW w:w="5768" w:type="dxa"/>
            <w:shd w:val="clear" w:color="auto" w:fill="F2F2F2" w:themeFill="background1" w:themeFillShade="F2"/>
            <w:vAlign w:val="center"/>
          </w:tcPr>
          <w:p w14:paraId="44074D92" w14:textId="77777777" w:rsidR="006F30E8" w:rsidRPr="0028416C" w:rsidRDefault="006F30E8" w:rsidP="000D33DF">
            <w:pPr>
              <w:spacing w:after="0" w:line="240" w:lineRule="auto"/>
              <w:jc w:val="center"/>
              <w:rPr>
                <w:rFonts w:ascii="Times New Roman" w:eastAsia="Calibri" w:hAnsi="Times New Roman" w:cs="Times New Roman"/>
                <w:i/>
                <w:iCs/>
                <w:noProof/>
                <w:sz w:val="24"/>
                <w:szCs w:val="24"/>
              </w:rPr>
            </w:pPr>
            <w:r w:rsidRPr="0028416C">
              <w:rPr>
                <w:rFonts w:ascii="Times New Roman" w:eastAsia="Calibri" w:hAnsi="Times New Roman" w:cs="Times New Roman"/>
                <w:b/>
                <w:bCs/>
                <w:i/>
                <w:iCs/>
                <w:noProof/>
                <w:sz w:val="24"/>
                <w:szCs w:val="24"/>
              </w:rPr>
              <w:t>2</w:t>
            </w:r>
          </w:p>
        </w:tc>
        <w:tc>
          <w:tcPr>
            <w:tcW w:w="3722" w:type="dxa"/>
            <w:shd w:val="clear" w:color="auto" w:fill="F2F2F2" w:themeFill="background1" w:themeFillShade="F2"/>
          </w:tcPr>
          <w:p w14:paraId="6737B7D9" w14:textId="77777777" w:rsidR="006F30E8" w:rsidRPr="0028416C" w:rsidRDefault="006F30E8" w:rsidP="000D33DF">
            <w:pPr>
              <w:spacing w:after="0" w:line="240" w:lineRule="auto"/>
              <w:jc w:val="center"/>
              <w:rPr>
                <w:rFonts w:ascii="Times New Roman" w:eastAsia="Calibri" w:hAnsi="Times New Roman" w:cs="Times New Roman"/>
                <w:i/>
                <w:iCs/>
                <w:noProof/>
                <w:sz w:val="24"/>
                <w:szCs w:val="24"/>
              </w:rPr>
            </w:pPr>
            <w:r w:rsidRPr="0028416C">
              <w:rPr>
                <w:rFonts w:ascii="Times New Roman" w:eastAsia="Calibri" w:hAnsi="Times New Roman" w:cs="Times New Roman"/>
                <w:b/>
                <w:bCs/>
                <w:i/>
                <w:iCs/>
                <w:noProof/>
                <w:sz w:val="24"/>
                <w:szCs w:val="24"/>
              </w:rPr>
              <w:t>3</w:t>
            </w:r>
          </w:p>
        </w:tc>
      </w:tr>
      <w:tr w:rsidR="006F30E8" w:rsidRPr="0028416C" w14:paraId="35237238" w14:textId="77777777" w:rsidTr="000D33DF">
        <w:trPr>
          <w:trHeight w:val="878"/>
        </w:trPr>
        <w:tc>
          <w:tcPr>
            <w:tcW w:w="606" w:type="dxa"/>
          </w:tcPr>
          <w:p w14:paraId="6ED0D1BD" w14:textId="77777777" w:rsidR="006F30E8" w:rsidRPr="0028416C" w:rsidRDefault="006F30E8" w:rsidP="000D33DF">
            <w:pPr>
              <w:spacing w:after="0" w:line="240" w:lineRule="auto"/>
              <w:rPr>
                <w:rFonts w:ascii="Times New Roman" w:hAnsi="Times New Roman" w:cs="Times New Roman"/>
                <w:sz w:val="24"/>
                <w:szCs w:val="24"/>
              </w:rPr>
            </w:pPr>
            <w:r w:rsidRPr="0028416C">
              <w:rPr>
                <w:rFonts w:ascii="Times New Roman" w:hAnsi="Times New Roman" w:cs="Times New Roman"/>
                <w:sz w:val="24"/>
                <w:szCs w:val="24"/>
              </w:rPr>
              <w:t>1</w:t>
            </w:r>
          </w:p>
        </w:tc>
        <w:tc>
          <w:tcPr>
            <w:tcW w:w="5768" w:type="dxa"/>
            <w:shd w:val="clear" w:color="auto" w:fill="auto"/>
          </w:tcPr>
          <w:p w14:paraId="5C0B21BD"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hAnsi="Times New Roman" w:cs="Times New Roman"/>
                <w:sz w:val="24"/>
                <w:szCs w:val="24"/>
              </w:rPr>
              <w:t xml:space="preserve">Šuns akušerinis simuliatorius </w:t>
            </w:r>
            <w:r w:rsidRPr="0028416C">
              <w:rPr>
                <w:rFonts w:ascii="Times New Roman" w:eastAsia="Calibri" w:hAnsi="Times New Roman" w:cs="Times New Roman"/>
                <w:sz w:val="24"/>
                <w:szCs w:val="24"/>
              </w:rPr>
              <w:t>leidžia realiai treniruotis atliekant klinikinę kalės apžiūrą ir apvaisinimą bei akušerines procedūras.</w:t>
            </w:r>
          </w:p>
        </w:tc>
        <w:tc>
          <w:tcPr>
            <w:tcW w:w="3722" w:type="dxa"/>
          </w:tcPr>
          <w:p w14:paraId="321A4706" w14:textId="77777777" w:rsidR="006F30E8" w:rsidRPr="0028416C" w:rsidRDefault="006F30E8" w:rsidP="000D33DF">
            <w:pPr>
              <w:spacing w:after="0" w:line="240" w:lineRule="auto"/>
              <w:rPr>
                <w:rFonts w:ascii="Times New Roman" w:hAnsi="Times New Roman" w:cs="Times New Roman"/>
                <w:sz w:val="24"/>
                <w:szCs w:val="24"/>
              </w:rPr>
            </w:pPr>
          </w:p>
        </w:tc>
      </w:tr>
      <w:tr w:rsidR="006F30E8" w:rsidRPr="0028416C" w14:paraId="187159A5" w14:textId="77777777" w:rsidTr="000D33DF">
        <w:trPr>
          <w:trHeight w:val="877"/>
        </w:trPr>
        <w:tc>
          <w:tcPr>
            <w:tcW w:w="606" w:type="dxa"/>
          </w:tcPr>
          <w:p w14:paraId="2BE19B4C"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2</w:t>
            </w:r>
          </w:p>
        </w:tc>
        <w:tc>
          <w:tcPr>
            <w:tcW w:w="5768" w:type="dxa"/>
            <w:shd w:val="clear" w:color="auto" w:fill="auto"/>
          </w:tcPr>
          <w:p w14:paraId="090F7AFE"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hAnsi="Times New Roman" w:cs="Times New Roman"/>
                <w:sz w:val="24"/>
                <w:szCs w:val="24"/>
              </w:rPr>
              <w:t>Mokymo priemonė skirta veterinarijos gydytojams, studentams ir kitiems veterinarijos specialistams atlikti visas susijusias šuns akušerines procedūras.</w:t>
            </w:r>
          </w:p>
        </w:tc>
        <w:tc>
          <w:tcPr>
            <w:tcW w:w="3722" w:type="dxa"/>
          </w:tcPr>
          <w:p w14:paraId="31EE2795"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37C9CCC2" w14:textId="77777777" w:rsidTr="000D33DF">
        <w:trPr>
          <w:trHeight w:val="649"/>
        </w:trPr>
        <w:tc>
          <w:tcPr>
            <w:tcW w:w="606" w:type="dxa"/>
          </w:tcPr>
          <w:p w14:paraId="4F88D29A" w14:textId="77777777" w:rsidR="006F30E8" w:rsidRPr="0028416C" w:rsidRDefault="006F30E8" w:rsidP="000D33DF">
            <w:pPr>
              <w:spacing w:after="0" w:line="240" w:lineRule="auto"/>
              <w:rPr>
                <w:rFonts w:ascii="Times New Roman" w:hAnsi="Times New Roman" w:cs="Times New Roman"/>
                <w:sz w:val="24"/>
                <w:szCs w:val="24"/>
              </w:rPr>
            </w:pPr>
            <w:r w:rsidRPr="0028416C">
              <w:rPr>
                <w:rFonts w:ascii="Times New Roman" w:hAnsi="Times New Roman" w:cs="Times New Roman"/>
                <w:sz w:val="24"/>
                <w:szCs w:val="24"/>
              </w:rPr>
              <w:t>3</w:t>
            </w:r>
          </w:p>
        </w:tc>
        <w:tc>
          <w:tcPr>
            <w:tcW w:w="5768" w:type="dxa"/>
            <w:shd w:val="clear" w:color="auto" w:fill="auto"/>
          </w:tcPr>
          <w:p w14:paraId="4F04389C"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Simuliatorius turi turėti ne mažiau kaip:</w:t>
            </w:r>
          </w:p>
          <w:p w14:paraId="6FFC8A44"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gimdą, dubenį, inkstus,V. cephalica, lankstų pilvą.</w:t>
            </w:r>
          </w:p>
        </w:tc>
        <w:tc>
          <w:tcPr>
            <w:tcW w:w="3722" w:type="dxa"/>
          </w:tcPr>
          <w:p w14:paraId="46514B7D" w14:textId="77777777" w:rsidR="006F30E8" w:rsidRPr="0028416C" w:rsidRDefault="006F30E8" w:rsidP="000D33DF">
            <w:pPr>
              <w:spacing w:after="0" w:line="240" w:lineRule="auto"/>
              <w:rPr>
                <w:rFonts w:ascii="Times New Roman" w:hAnsi="Times New Roman" w:cs="Times New Roman"/>
                <w:sz w:val="24"/>
                <w:szCs w:val="24"/>
              </w:rPr>
            </w:pPr>
          </w:p>
        </w:tc>
      </w:tr>
      <w:tr w:rsidR="006F30E8" w:rsidRPr="0028416C" w14:paraId="71AC360C" w14:textId="77777777" w:rsidTr="000D33DF">
        <w:trPr>
          <w:trHeight w:val="699"/>
        </w:trPr>
        <w:tc>
          <w:tcPr>
            <w:tcW w:w="606" w:type="dxa"/>
          </w:tcPr>
          <w:p w14:paraId="53C0F9DB"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4</w:t>
            </w:r>
          </w:p>
        </w:tc>
        <w:tc>
          <w:tcPr>
            <w:tcW w:w="5768" w:type="dxa"/>
            <w:shd w:val="clear" w:color="auto" w:fill="auto"/>
          </w:tcPr>
          <w:p w14:paraId="2D3E160F"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Realūs lytiniai takai turi pateikti tikrovišką kalės akušerinį modeliavimą.</w:t>
            </w:r>
          </w:p>
        </w:tc>
        <w:tc>
          <w:tcPr>
            <w:tcW w:w="3722" w:type="dxa"/>
          </w:tcPr>
          <w:p w14:paraId="41E10C93"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3195308B" w14:textId="77777777" w:rsidTr="000D33DF">
        <w:trPr>
          <w:trHeight w:val="697"/>
        </w:trPr>
        <w:tc>
          <w:tcPr>
            <w:tcW w:w="606" w:type="dxa"/>
          </w:tcPr>
          <w:p w14:paraId="76A2519C"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5</w:t>
            </w:r>
          </w:p>
        </w:tc>
        <w:tc>
          <w:tcPr>
            <w:tcW w:w="5768" w:type="dxa"/>
            <w:shd w:val="clear" w:color="auto" w:fill="auto"/>
          </w:tcPr>
          <w:p w14:paraId="4C21B333"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Integruotoje gimdoje ginekologinė apžiūra turi būti atliekama natūraliai arba naudojant endoskopą.</w:t>
            </w:r>
          </w:p>
        </w:tc>
        <w:tc>
          <w:tcPr>
            <w:tcW w:w="3722" w:type="dxa"/>
          </w:tcPr>
          <w:p w14:paraId="43E48A29"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27512F0B" w14:textId="77777777" w:rsidTr="000D33DF">
        <w:trPr>
          <w:trHeight w:val="707"/>
        </w:trPr>
        <w:tc>
          <w:tcPr>
            <w:tcW w:w="606" w:type="dxa"/>
          </w:tcPr>
          <w:p w14:paraId="437422AE" w14:textId="77777777" w:rsidR="006F30E8" w:rsidRPr="0028416C" w:rsidRDefault="006F30E8" w:rsidP="000D33DF">
            <w:pPr>
              <w:rPr>
                <w:rFonts w:ascii="Times New Roman" w:eastAsia="Calibri" w:hAnsi="Times New Roman" w:cs="Times New Roman"/>
                <w:sz w:val="24"/>
                <w:szCs w:val="24"/>
              </w:rPr>
            </w:pPr>
            <w:r w:rsidRPr="0028416C">
              <w:rPr>
                <w:rFonts w:ascii="Times New Roman" w:eastAsia="Calibri" w:hAnsi="Times New Roman" w:cs="Times New Roman"/>
                <w:sz w:val="24"/>
                <w:szCs w:val="24"/>
              </w:rPr>
              <w:t>6</w:t>
            </w:r>
          </w:p>
        </w:tc>
        <w:tc>
          <w:tcPr>
            <w:tcW w:w="5768" w:type="dxa"/>
            <w:shd w:val="clear" w:color="auto" w:fill="FFFFFF"/>
          </w:tcPr>
          <w:p w14:paraId="59635369" w14:textId="77777777" w:rsidR="006F30E8" w:rsidRPr="0028416C" w:rsidRDefault="006F30E8" w:rsidP="000D33DF">
            <w:pPr>
              <w:rPr>
                <w:rFonts w:ascii="Times New Roman" w:eastAsia="Calibri" w:hAnsi="Times New Roman" w:cs="Times New Roman"/>
                <w:sz w:val="24"/>
                <w:szCs w:val="24"/>
              </w:rPr>
            </w:pPr>
            <w:r w:rsidRPr="0028416C">
              <w:rPr>
                <w:rFonts w:ascii="Times New Roman" w:eastAsia="Calibri" w:hAnsi="Times New Roman" w:cs="Times New Roman"/>
                <w:sz w:val="24"/>
                <w:szCs w:val="24"/>
              </w:rPr>
              <w:t>Gimdoje turi būti detali gleivinė su antrinėmis raukšlėmis, dorsomeninė raukšlė ir gimdos kaklelis.</w:t>
            </w:r>
          </w:p>
        </w:tc>
        <w:tc>
          <w:tcPr>
            <w:tcW w:w="3722" w:type="dxa"/>
            <w:shd w:val="clear" w:color="auto" w:fill="FFFFFF"/>
          </w:tcPr>
          <w:p w14:paraId="5283DA0E" w14:textId="77777777" w:rsidR="006F30E8" w:rsidRPr="0028416C" w:rsidRDefault="006F30E8" w:rsidP="000D33DF">
            <w:pPr>
              <w:rPr>
                <w:rFonts w:ascii="Times New Roman" w:eastAsia="Calibri" w:hAnsi="Times New Roman" w:cs="Times New Roman"/>
                <w:sz w:val="24"/>
                <w:szCs w:val="24"/>
              </w:rPr>
            </w:pPr>
          </w:p>
        </w:tc>
      </w:tr>
      <w:tr w:rsidR="006F30E8" w:rsidRPr="0028416C" w14:paraId="2A606214" w14:textId="77777777" w:rsidTr="000D33DF">
        <w:trPr>
          <w:trHeight w:val="646"/>
        </w:trPr>
        <w:tc>
          <w:tcPr>
            <w:tcW w:w="606" w:type="dxa"/>
          </w:tcPr>
          <w:p w14:paraId="7086784F"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7</w:t>
            </w:r>
          </w:p>
        </w:tc>
        <w:tc>
          <w:tcPr>
            <w:tcW w:w="5768" w:type="dxa"/>
            <w:shd w:val="clear" w:color="auto" w:fill="auto"/>
          </w:tcPr>
          <w:p w14:paraId="71C25B31"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Turi būti galimybė balioniniu kateteriu treniruotis dirbtinį apvaisinimą.</w:t>
            </w:r>
          </w:p>
        </w:tc>
        <w:tc>
          <w:tcPr>
            <w:tcW w:w="3722" w:type="dxa"/>
          </w:tcPr>
          <w:p w14:paraId="4831679A"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083DFB8E" w14:textId="77777777" w:rsidTr="000D33DF">
        <w:trPr>
          <w:trHeight w:val="357"/>
        </w:trPr>
        <w:tc>
          <w:tcPr>
            <w:tcW w:w="606" w:type="dxa"/>
          </w:tcPr>
          <w:p w14:paraId="4E9F58A8"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8</w:t>
            </w:r>
          </w:p>
        </w:tc>
        <w:tc>
          <w:tcPr>
            <w:tcW w:w="5768" w:type="dxa"/>
            <w:shd w:val="clear" w:color="auto" w:fill="auto"/>
          </w:tcPr>
          <w:p w14:paraId="5218F222"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Endoskopu valdoma gimdos kaklelio kateterizacija.</w:t>
            </w:r>
          </w:p>
        </w:tc>
        <w:tc>
          <w:tcPr>
            <w:tcW w:w="3722" w:type="dxa"/>
          </w:tcPr>
          <w:p w14:paraId="220DD8AC"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616C81C4" w14:textId="77777777" w:rsidTr="000D33DF">
        <w:trPr>
          <w:trHeight w:val="902"/>
        </w:trPr>
        <w:tc>
          <w:tcPr>
            <w:tcW w:w="606" w:type="dxa"/>
          </w:tcPr>
          <w:p w14:paraId="4CE82B7C"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9</w:t>
            </w:r>
          </w:p>
        </w:tc>
        <w:tc>
          <w:tcPr>
            <w:tcW w:w="5768" w:type="dxa"/>
            <w:shd w:val="clear" w:color="auto" w:fill="auto"/>
          </w:tcPr>
          <w:p w14:paraId="01D91708"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Kraujo paėmimas V. cephalica hormonų nustatymui ovuliacijos nustatymo kontekste turi būti atliekamas naudojant integruotą kraujo paėmimo vietą.</w:t>
            </w:r>
          </w:p>
        </w:tc>
        <w:tc>
          <w:tcPr>
            <w:tcW w:w="3722" w:type="dxa"/>
          </w:tcPr>
          <w:p w14:paraId="00553F5D"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66210A36" w14:textId="77777777" w:rsidTr="000D33DF">
        <w:trPr>
          <w:trHeight w:val="905"/>
        </w:trPr>
        <w:tc>
          <w:tcPr>
            <w:tcW w:w="606" w:type="dxa"/>
          </w:tcPr>
          <w:p w14:paraId="1ABB28C5"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10</w:t>
            </w:r>
          </w:p>
        </w:tc>
        <w:tc>
          <w:tcPr>
            <w:tcW w:w="5768" w:type="dxa"/>
            <w:shd w:val="clear" w:color="auto" w:fill="auto"/>
          </w:tcPr>
          <w:p w14:paraId="1917DEB7"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Nuimamas galinis dangtelis turi leisti vizualizuoti reprodukcinio trakto anatominę padėtį dubens ir inkstų srityje.</w:t>
            </w:r>
          </w:p>
        </w:tc>
        <w:tc>
          <w:tcPr>
            <w:tcW w:w="3722" w:type="dxa"/>
          </w:tcPr>
          <w:p w14:paraId="43C7E174"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5ECE0F7C" w14:textId="77777777" w:rsidTr="000D33DF">
        <w:trPr>
          <w:trHeight w:val="556"/>
        </w:trPr>
        <w:tc>
          <w:tcPr>
            <w:tcW w:w="606" w:type="dxa"/>
          </w:tcPr>
          <w:p w14:paraId="1C91A91D"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11</w:t>
            </w:r>
          </w:p>
        </w:tc>
        <w:tc>
          <w:tcPr>
            <w:tcW w:w="5768" w:type="dxa"/>
            <w:shd w:val="clear" w:color="auto" w:fill="auto"/>
          </w:tcPr>
          <w:p w14:paraId="1B117BCE"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Turi būti galimybė lengvai pašalinti ir pakeisti gimdą, V. cephalica ir vidaus organus.</w:t>
            </w:r>
          </w:p>
        </w:tc>
        <w:tc>
          <w:tcPr>
            <w:tcW w:w="3722" w:type="dxa"/>
          </w:tcPr>
          <w:p w14:paraId="08C73F24"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529497C8" w14:textId="77777777" w:rsidTr="000D33DF">
        <w:trPr>
          <w:trHeight w:val="556"/>
        </w:trPr>
        <w:tc>
          <w:tcPr>
            <w:tcW w:w="606" w:type="dxa"/>
          </w:tcPr>
          <w:p w14:paraId="2234E5DC"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12</w:t>
            </w:r>
          </w:p>
        </w:tc>
        <w:tc>
          <w:tcPr>
            <w:tcW w:w="5768" w:type="dxa"/>
            <w:shd w:val="clear" w:color="auto" w:fill="auto"/>
          </w:tcPr>
          <w:p w14:paraId="6262EC48"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Turi būti keičiamas gimimo modeliavimo rinkinys, kuris imituoja kalės atsivedimą – nuo įvairių distocijų diagnozavimo, šuniukų vystymosi iki naujagimių skubios pagalbos bei imituoti naujagimių skubią šuniukų priežiūrą.</w:t>
            </w:r>
          </w:p>
        </w:tc>
        <w:tc>
          <w:tcPr>
            <w:tcW w:w="3722" w:type="dxa"/>
          </w:tcPr>
          <w:p w14:paraId="080F6B50"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50BA8EF3" w14:textId="77777777" w:rsidTr="000D33DF">
        <w:trPr>
          <w:trHeight w:val="556"/>
        </w:trPr>
        <w:tc>
          <w:tcPr>
            <w:tcW w:w="606" w:type="dxa"/>
          </w:tcPr>
          <w:p w14:paraId="298FA495"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13</w:t>
            </w:r>
          </w:p>
        </w:tc>
        <w:tc>
          <w:tcPr>
            <w:tcW w:w="5768" w:type="dxa"/>
            <w:shd w:val="clear" w:color="auto" w:fill="auto"/>
          </w:tcPr>
          <w:p w14:paraId="06A9A234"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Turi būti galimybė atlikti dirbtinio maitinimo ir vaisiaus vandenų siurbimo procedūras.</w:t>
            </w:r>
          </w:p>
        </w:tc>
        <w:tc>
          <w:tcPr>
            <w:tcW w:w="3722" w:type="dxa"/>
          </w:tcPr>
          <w:p w14:paraId="34C04F9A"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4B7A37F9" w14:textId="77777777" w:rsidTr="000D33DF">
        <w:trPr>
          <w:trHeight w:val="556"/>
        </w:trPr>
        <w:tc>
          <w:tcPr>
            <w:tcW w:w="606" w:type="dxa"/>
          </w:tcPr>
          <w:p w14:paraId="200AEF79"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14</w:t>
            </w:r>
          </w:p>
        </w:tc>
        <w:tc>
          <w:tcPr>
            <w:tcW w:w="5768" w:type="dxa"/>
            <w:shd w:val="clear" w:color="auto" w:fill="auto"/>
          </w:tcPr>
          <w:p w14:paraId="5E91BDB6"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Turi būti ne mažiau nei 3 skirtingi šuniukai, kurie leidžia imituoti skirtingas padėties anomalijas gimdymo simuliatoriuje.</w:t>
            </w:r>
          </w:p>
        </w:tc>
        <w:tc>
          <w:tcPr>
            <w:tcW w:w="3722" w:type="dxa"/>
          </w:tcPr>
          <w:p w14:paraId="1827D745"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4196D71A" w14:textId="77777777" w:rsidTr="000D33DF">
        <w:trPr>
          <w:trHeight w:val="556"/>
        </w:trPr>
        <w:tc>
          <w:tcPr>
            <w:tcW w:w="606" w:type="dxa"/>
          </w:tcPr>
          <w:p w14:paraId="2AC2375B"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15</w:t>
            </w:r>
          </w:p>
        </w:tc>
        <w:tc>
          <w:tcPr>
            <w:tcW w:w="5768" w:type="dxa"/>
            <w:shd w:val="clear" w:color="auto" w:fill="auto"/>
          </w:tcPr>
          <w:p w14:paraId="77D2671C" w14:textId="77777777" w:rsidR="006F30E8" w:rsidRPr="0028416C" w:rsidRDefault="006F30E8" w:rsidP="000D33DF">
            <w:pPr>
              <w:spacing w:after="0" w:line="240" w:lineRule="auto"/>
              <w:rPr>
                <w:rFonts w:ascii="Times New Roman" w:eastAsia="Calibri" w:hAnsi="Times New Roman" w:cs="Times New Roman"/>
                <w:strike/>
                <w:sz w:val="24"/>
                <w:szCs w:val="24"/>
              </w:rPr>
            </w:pPr>
            <w:r w:rsidRPr="0028416C">
              <w:rPr>
                <w:rFonts w:ascii="Times New Roman" w:eastAsia="Calibri" w:hAnsi="Times New Roman" w:cs="Times New Roman"/>
                <w:sz w:val="24"/>
                <w:szCs w:val="24"/>
              </w:rPr>
              <w:t>Šuniukai turi turėti ne mažiau kaip: virškinimo traktą skirtą zondui uždėti.</w:t>
            </w:r>
          </w:p>
        </w:tc>
        <w:tc>
          <w:tcPr>
            <w:tcW w:w="3722" w:type="dxa"/>
          </w:tcPr>
          <w:p w14:paraId="5DCAA132"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0C6B898B" w14:textId="77777777" w:rsidTr="000D33DF">
        <w:trPr>
          <w:trHeight w:val="556"/>
        </w:trPr>
        <w:tc>
          <w:tcPr>
            <w:tcW w:w="606" w:type="dxa"/>
          </w:tcPr>
          <w:p w14:paraId="52C6D56A"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16</w:t>
            </w:r>
          </w:p>
        </w:tc>
        <w:tc>
          <w:tcPr>
            <w:tcW w:w="5768" w:type="dxa"/>
            <w:shd w:val="clear" w:color="auto" w:fill="auto"/>
          </w:tcPr>
          <w:p w14:paraId="30F61C99" w14:textId="77777777" w:rsidR="006F30E8" w:rsidRPr="0028416C" w:rsidRDefault="006F30E8" w:rsidP="000D33DF">
            <w:pPr>
              <w:spacing w:after="0" w:line="240" w:lineRule="auto"/>
              <w:rPr>
                <w:rFonts w:ascii="Times New Roman" w:hAnsi="Times New Roman" w:cs="Times New Roman"/>
                <w:sz w:val="24"/>
                <w:szCs w:val="24"/>
              </w:rPr>
            </w:pPr>
            <w:r w:rsidRPr="0028416C">
              <w:rPr>
                <w:rFonts w:ascii="Times New Roman" w:hAnsi="Times New Roman" w:cs="Times New Roman"/>
                <w:sz w:val="24"/>
                <w:szCs w:val="24"/>
              </w:rPr>
              <w:t>Komplekto sudėtis ne mažiau kaip:</w:t>
            </w:r>
          </w:p>
          <w:p w14:paraId="6CB3F24B" w14:textId="77777777" w:rsidR="006F30E8" w:rsidRPr="0028416C" w:rsidRDefault="006F30E8" w:rsidP="000D33DF">
            <w:pPr>
              <w:spacing w:after="0" w:line="240" w:lineRule="auto"/>
              <w:rPr>
                <w:rFonts w:ascii="Times New Roman" w:hAnsi="Times New Roman" w:cs="Times New Roman"/>
                <w:sz w:val="24"/>
                <w:szCs w:val="24"/>
              </w:rPr>
            </w:pPr>
            <w:r w:rsidRPr="0028416C">
              <w:rPr>
                <w:rFonts w:ascii="Times New Roman" w:hAnsi="Times New Roman" w:cs="Times New Roman"/>
                <w:sz w:val="24"/>
                <w:szCs w:val="24"/>
              </w:rPr>
              <w:t>akušerinis šuns simuliatorius;</w:t>
            </w:r>
          </w:p>
          <w:p w14:paraId="4E6329D8" w14:textId="77777777" w:rsidR="006F30E8" w:rsidRPr="0028416C" w:rsidRDefault="006F30E8" w:rsidP="000D33DF">
            <w:pPr>
              <w:spacing w:after="0" w:line="240" w:lineRule="auto"/>
              <w:rPr>
                <w:rFonts w:ascii="Times New Roman" w:hAnsi="Times New Roman" w:cs="Times New Roman"/>
                <w:sz w:val="24"/>
                <w:szCs w:val="24"/>
              </w:rPr>
            </w:pPr>
            <w:r w:rsidRPr="0028416C">
              <w:rPr>
                <w:rFonts w:ascii="Times New Roman" w:hAnsi="Times New Roman" w:cs="Times New Roman"/>
                <w:sz w:val="24"/>
                <w:szCs w:val="24"/>
              </w:rPr>
              <w:t>gimimo modeliavimo rinkinys.</w:t>
            </w:r>
          </w:p>
        </w:tc>
        <w:tc>
          <w:tcPr>
            <w:tcW w:w="3722" w:type="dxa"/>
          </w:tcPr>
          <w:p w14:paraId="4D493463"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314C9A54" w14:textId="77777777" w:rsidTr="000D33DF">
        <w:trPr>
          <w:trHeight w:val="556"/>
        </w:trPr>
        <w:tc>
          <w:tcPr>
            <w:tcW w:w="606" w:type="dxa"/>
          </w:tcPr>
          <w:p w14:paraId="1488493A" w14:textId="77777777" w:rsidR="006F30E8" w:rsidRPr="0028416C" w:rsidRDefault="006F30E8" w:rsidP="000D33DF">
            <w:pPr>
              <w:spacing w:line="240" w:lineRule="auto"/>
              <w:rPr>
                <w:rFonts w:ascii="Times New Roman" w:hAnsi="Times New Roman" w:cs="Times New Roman"/>
                <w:sz w:val="24"/>
                <w:szCs w:val="24"/>
              </w:rPr>
            </w:pPr>
            <w:r w:rsidRPr="0028416C">
              <w:rPr>
                <w:rFonts w:ascii="Times New Roman" w:hAnsi="Times New Roman" w:cs="Times New Roman"/>
                <w:sz w:val="24"/>
                <w:szCs w:val="24"/>
              </w:rPr>
              <w:t>17</w:t>
            </w:r>
          </w:p>
        </w:tc>
        <w:tc>
          <w:tcPr>
            <w:tcW w:w="5768" w:type="dxa"/>
            <w:shd w:val="clear" w:color="auto" w:fill="auto"/>
          </w:tcPr>
          <w:p w14:paraId="4B6E0498" w14:textId="77777777" w:rsidR="006F30E8" w:rsidRPr="0028416C" w:rsidRDefault="006F30E8" w:rsidP="000D33DF">
            <w:pPr>
              <w:spacing w:after="0" w:line="240" w:lineRule="auto"/>
              <w:rPr>
                <w:rFonts w:ascii="Times New Roman" w:hAnsi="Times New Roman" w:cs="Times New Roman"/>
                <w:sz w:val="24"/>
                <w:szCs w:val="24"/>
              </w:rPr>
            </w:pPr>
            <w:r w:rsidRPr="0028416C">
              <w:rPr>
                <w:rFonts w:ascii="Times New Roman" w:eastAsia="Calibri" w:hAnsi="Times New Roman" w:cs="Times New Roman"/>
                <w:sz w:val="24"/>
                <w:szCs w:val="24"/>
              </w:rPr>
              <w:t>Garantija: 12 mėn.</w:t>
            </w:r>
          </w:p>
        </w:tc>
        <w:tc>
          <w:tcPr>
            <w:tcW w:w="3722" w:type="dxa"/>
          </w:tcPr>
          <w:p w14:paraId="56B322D8" w14:textId="77777777" w:rsidR="006F30E8" w:rsidRPr="0028416C" w:rsidRDefault="006F30E8" w:rsidP="000D33DF">
            <w:pPr>
              <w:spacing w:line="240" w:lineRule="auto"/>
              <w:rPr>
                <w:rFonts w:ascii="Times New Roman" w:hAnsi="Times New Roman" w:cs="Times New Roman"/>
                <w:sz w:val="24"/>
                <w:szCs w:val="24"/>
              </w:rPr>
            </w:pPr>
          </w:p>
        </w:tc>
      </w:tr>
    </w:tbl>
    <w:p w14:paraId="62C94488" w14:textId="77777777" w:rsidR="006F30E8" w:rsidRPr="0028416C" w:rsidRDefault="006F30E8" w:rsidP="006F30E8">
      <w:pPr>
        <w:rPr>
          <w:rFonts w:ascii="Times New Roman" w:hAnsi="Times New Roman" w:cs="Times New Roman"/>
          <w:b/>
          <w:sz w:val="24"/>
          <w:szCs w:val="24"/>
        </w:rPr>
      </w:pPr>
    </w:p>
    <w:p w14:paraId="3E3D85FE" w14:textId="77777777" w:rsidR="00907F0E" w:rsidRPr="0028416C" w:rsidRDefault="00907F0E" w:rsidP="006F30E8">
      <w:pPr>
        <w:rPr>
          <w:rFonts w:ascii="Times New Roman" w:hAnsi="Times New Roman" w:cs="Times New Roman"/>
          <w:b/>
          <w:sz w:val="24"/>
          <w:szCs w:val="24"/>
        </w:rPr>
      </w:pPr>
    </w:p>
    <w:p w14:paraId="5E570233" w14:textId="77777777" w:rsidR="006F30E8" w:rsidRPr="0028416C" w:rsidRDefault="006F30E8" w:rsidP="006F30E8">
      <w:pPr>
        <w:spacing w:after="120"/>
        <w:rPr>
          <w:rFonts w:ascii="Times New Roman" w:eastAsia="Times New Roman" w:hAnsi="Times New Roman" w:cs="Times New Roman"/>
          <w:b/>
          <w:sz w:val="24"/>
          <w:szCs w:val="24"/>
        </w:rPr>
      </w:pPr>
      <w:r w:rsidRPr="0028416C">
        <w:rPr>
          <w:rFonts w:ascii="Times New Roman" w:hAnsi="Times New Roman" w:cs="Times New Roman"/>
          <w:b/>
          <w:sz w:val="24"/>
          <w:szCs w:val="24"/>
        </w:rPr>
        <w:t xml:space="preserve">7 pirkimo objekto dalis: </w:t>
      </w:r>
      <w:r w:rsidRPr="0028416C">
        <w:rPr>
          <w:rFonts w:ascii="Times New Roman" w:eastAsia="Times New Roman" w:hAnsi="Times New Roman" w:cs="Times New Roman"/>
          <w:b/>
          <w:sz w:val="24"/>
          <w:szCs w:val="24"/>
        </w:rPr>
        <w:t>Šuns fantomas – vaizdinės diagnostikos simuliatorius</w:t>
      </w:r>
    </w:p>
    <w:p w14:paraId="4AFC54D7" w14:textId="77777777" w:rsidR="006F30E8" w:rsidRPr="0028416C" w:rsidRDefault="006F30E8" w:rsidP="006F30E8">
      <w:pPr>
        <w:spacing w:after="120" w:line="240" w:lineRule="auto"/>
        <w:jc w:val="both"/>
        <w:rPr>
          <w:rFonts w:ascii="Times New Roman" w:hAnsi="Times New Roman" w:cs="Times New Roman"/>
          <w:bCs/>
          <w:sz w:val="24"/>
          <w:szCs w:val="24"/>
        </w:rPr>
      </w:pPr>
      <w:r w:rsidRPr="0028416C">
        <w:rPr>
          <w:rFonts w:ascii="Times New Roman" w:hAnsi="Times New Roman" w:cs="Times New Roman"/>
          <w:bCs/>
          <w:sz w:val="24"/>
          <w:szCs w:val="24"/>
          <w:highlight w:val="yellow"/>
        </w:rPr>
        <w:t>Tiekėjas turi pateikti prekės gamintojo dokumentą, katalogą, brošiūrą ar pan. patvirtinantį siūlomos prekės parametrų atitikimą.</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5813"/>
        <w:gridCol w:w="3677"/>
      </w:tblGrid>
      <w:tr w:rsidR="006F30E8" w:rsidRPr="0028416C" w14:paraId="346BD5A9" w14:textId="77777777" w:rsidTr="000D33DF">
        <w:trPr>
          <w:trHeight w:val="256"/>
        </w:trPr>
        <w:tc>
          <w:tcPr>
            <w:tcW w:w="547" w:type="dxa"/>
            <w:shd w:val="clear" w:color="auto" w:fill="F2F2F2" w:themeFill="background1" w:themeFillShade="F2"/>
            <w:vAlign w:val="center"/>
          </w:tcPr>
          <w:p w14:paraId="4D4F8EAD" w14:textId="77777777" w:rsidR="006F30E8" w:rsidRPr="0028416C" w:rsidRDefault="006F30E8" w:rsidP="000D33DF">
            <w:pPr>
              <w:spacing w:after="0" w:line="240" w:lineRule="auto"/>
              <w:jc w:val="center"/>
              <w:rPr>
                <w:rFonts w:ascii="Times New Roman" w:eastAsia="Calibri" w:hAnsi="Times New Roman" w:cs="Times New Roman"/>
                <w:b/>
                <w:bCs/>
                <w:noProof/>
                <w:sz w:val="24"/>
                <w:szCs w:val="24"/>
              </w:rPr>
            </w:pPr>
            <w:r w:rsidRPr="0028416C">
              <w:rPr>
                <w:rFonts w:ascii="Times New Roman" w:eastAsia="Calibri" w:hAnsi="Times New Roman" w:cs="Times New Roman"/>
                <w:b/>
                <w:bCs/>
                <w:noProof/>
                <w:sz w:val="24"/>
                <w:szCs w:val="24"/>
              </w:rPr>
              <w:t>Eil. Nr.</w:t>
            </w:r>
          </w:p>
        </w:tc>
        <w:tc>
          <w:tcPr>
            <w:tcW w:w="5827" w:type="dxa"/>
            <w:shd w:val="clear" w:color="auto" w:fill="F2F2F2" w:themeFill="background1" w:themeFillShade="F2"/>
            <w:vAlign w:val="center"/>
          </w:tcPr>
          <w:p w14:paraId="00216322" w14:textId="77777777" w:rsidR="006F30E8" w:rsidRPr="0028416C" w:rsidRDefault="006F30E8" w:rsidP="000D33DF">
            <w:pPr>
              <w:spacing w:after="0" w:line="240" w:lineRule="auto"/>
              <w:jc w:val="center"/>
              <w:rPr>
                <w:rFonts w:ascii="Times New Roman" w:eastAsia="Calibri" w:hAnsi="Times New Roman" w:cs="Times New Roman"/>
                <w:b/>
                <w:bCs/>
                <w:noProof/>
                <w:sz w:val="24"/>
                <w:szCs w:val="24"/>
              </w:rPr>
            </w:pPr>
            <w:r w:rsidRPr="0028416C">
              <w:rPr>
                <w:rFonts w:ascii="Times New Roman" w:eastAsia="Calibri" w:hAnsi="Times New Roman" w:cs="Times New Roman"/>
                <w:b/>
                <w:bCs/>
                <w:noProof/>
                <w:sz w:val="24"/>
                <w:szCs w:val="24"/>
              </w:rPr>
              <w:t>Parametrų reikšmė</w:t>
            </w:r>
          </w:p>
        </w:tc>
        <w:tc>
          <w:tcPr>
            <w:tcW w:w="3686" w:type="dxa"/>
            <w:shd w:val="clear" w:color="auto" w:fill="F2F2F2" w:themeFill="background1" w:themeFillShade="F2"/>
          </w:tcPr>
          <w:p w14:paraId="1BE4D27D" w14:textId="77777777" w:rsidR="006F30E8" w:rsidRPr="0028416C" w:rsidRDefault="006F30E8" w:rsidP="000D33DF">
            <w:pPr>
              <w:spacing w:after="0" w:line="240" w:lineRule="auto"/>
              <w:jc w:val="center"/>
              <w:rPr>
                <w:rFonts w:ascii="Times New Roman" w:eastAsia="Calibri" w:hAnsi="Times New Roman" w:cs="Times New Roman"/>
                <w:b/>
                <w:bCs/>
                <w:noProof/>
                <w:sz w:val="24"/>
                <w:szCs w:val="24"/>
              </w:rPr>
            </w:pPr>
            <w:r w:rsidRPr="0028416C">
              <w:rPr>
                <w:rFonts w:ascii="Times New Roman" w:eastAsia="Calibri" w:hAnsi="Times New Roman" w:cs="Times New Roman"/>
                <w:b/>
                <w:bCs/>
                <w:noProof/>
                <w:sz w:val="24"/>
                <w:szCs w:val="24"/>
              </w:rPr>
              <w:t>Tiekėjo siūloma parametro reikšmė</w:t>
            </w:r>
          </w:p>
        </w:tc>
      </w:tr>
      <w:tr w:rsidR="006F30E8" w:rsidRPr="0028416C" w14:paraId="0408C9A7" w14:textId="77777777" w:rsidTr="000D33DF">
        <w:trPr>
          <w:trHeight w:val="256"/>
        </w:trPr>
        <w:tc>
          <w:tcPr>
            <w:tcW w:w="547" w:type="dxa"/>
            <w:shd w:val="clear" w:color="auto" w:fill="F2F2F2" w:themeFill="background1" w:themeFillShade="F2"/>
            <w:vAlign w:val="center"/>
          </w:tcPr>
          <w:p w14:paraId="27F08ADD" w14:textId="77777777" w:rsidR="006F30E8" w:rsidRPr="0028416C" w:rsidRDefault="006F30E8" w:rsidP="000D33DF">
            <w:pPr>
              <w:spacing w:after="0" w:line="240" w:lineRule="auto"/>
              <w:jc w:val="center"/>
              <w:rPr>
                <w:rFonts w:ascii="Times New Roman" w:eastAsia="Calibri" w:hAnsi="Times New Roman" w:cs="Times New Roman"/>
                <w:i/>
                <w:iCs/>
                <w:noProof/>
                <w:sz w:val="24"/>
                <w:szCs w:val="24"/>
              </w:rPr>
            </w:pPr>
            <w:r w:rsidRPr="0028416C">
              <w:rPr>
                <w:rFonts w:ascii="Times New Roman" w:eastAsia="Calibri" w:hAnsi="Times New Roman" w:cs="Times New Roman"/>
                <w:b/>
                <w:bCs/>
                <w:i/>
                <w:iCs/>
                <w:noProof/>
                <w:sz w:val="24"/>
                <w:szCs w:val="24"/>
              </w:rPr>
              <w:t>1</w:t>
            </w:r>
          </w:p>
        </w:tc>
        <w:tc>
          <w:tcPr>
            <w:tcW w:w="5827" w:type="dxa"/>
            <w:shd w:val="clear" w:color="auto" w:fill="F2F2F2" w:themeFill="background1" w:themeFillShade="F2"/>
            <w:vAlign w:val="center"/>
          </w:tcPr>
          <w:p w14:paraId="520C0B4A" w14:textId="77777777" w:rsidR="006F30E8" w:rsidRPr="0028416C" w:rsidRDefault="006F30E8" w:rsidP="000D33DF">
            <w:pPr>
              <w:spacing w:after="0" w:line="240" w:lineRule="auto"/>
              <w:jc w:val="center"/>
              <w:rPr>
                <w:rFonts w:ascii="Times New Roman" w:eastAsia="Calibri" w:hAnsi="Times New Roman" w:cs="Times New Roman"/>
                <w:i/>
                <w:iCs/>
                <w:noProof/>
                <w:sz w:val="24"/>
                <w:szCs w:val="24"/>
              </w:rPr>
            </w:pPr>
            <w:r w:rsidRPr="0028416C">
              <w:rPr>
                <w:rFonts w:ascii="Times New Roman" w:eastAsia="Calibri" w:hAnsi="Times New Roman" w:cs="Times New Roman"/>
                <w:b/>
                <w:bCs/>
                <w:i/>
                <w:iCs/>
                <w:noProof/>
                <w:sz w:val="24"/>
                <w:szCs w:val="24"/>
              </w:rPr>
              <w:t>2</w:t>
            </w:r>
          </w:p>
        </w:tc>
        <w:tc>
          <w:tcPr>
            <w:tcW w:w="3686" w:type="dxa"/>
            <w:shd w:val="clear" w:color="auto" w:fill="F2F2F2" w:themeFill="background1" w:themeFillShade="F2"/>
          </w:tcPr>
          <w:p w14:paraId="3319E8E8" w14:textId="77777777" w:rsidR="006F30E8" w:rsidRPr="0028416C" w:rsidRDefault="006F30E8" w:rsidP="000D33DF">
            <w:pPr>
              <w:spacing w:after="0" w:line="240" w:lineRule="auto"/>
              <w:jc w:val="center"/>
              <w:rPr>
                <w:rFonts w:ascii="Times New Roman" w:eastAsia="Calibri" w:hAnsi="Times New Roman" w:cs="Times New Roman"/>
                <w:i/>
                <w:iCs/>
                <w:noProof/>
                <w:sz w:val="24"/>
                <w:szCs w:val="24"/>
              </w:rPr>
            </w:pPr>
            <w:r w:rsidRPr="0028416C">
              <w:rPr>
                <w:rFonts w:ascii="Times New Roman" w:eastAsia="Calibri" w:hAnsi="Times New Roman" w:cs="Times New Roman"/>
                <w:b/>
                <w:bCs/>
                <w:i/>
                <w:iCs/>
                <w:noProof/>
                <w:sz w:val="24"/>
                <w:szCs w:val="24"/>
              </w:rPr>
              <w:t>3</w:t>
            </w:r>
          </w:p>
        </w:tc>
      </w:tr>
      <w:tr w:rsidR="006F30E8" w:rsidRPr="0028416C" w14:paraId="64CEF6C9" w14:textId="77777777" w:rsidTr="000D33DF">
        <w:trPr>
          <w:trHeight w:val="871"/>
        </w:trPr>
        <w:tc>
          <w:tcPr>
            <w:tcW w:w="547" w:type="dxa"/>
          </w:tcPr>
          <w:p w14:paraId="602CB613"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1</w:t>
            </w:r>
          </w:p>
        </w:tc>
        <w:tc>
          <w:tcPr>
            <w:tcW w:w="5827" w:type="dxa"/>
            <w:shd w:val="clear" w:color="auto" w:fill="auto"/>
          </w:tcPr>
          <w:p w14:paraId="2E51EFC3"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Nuimamas šunų fantomas naudojamas kaip nepriklausomas treniruočių simuliatorius, suderinamas su ultragarsu, rentgeno / KT vaizdavimu.</w:t>
            </w:r>
          </w:p>
        </w:tc>
        <w:tc>
          <w:tcPr>
            <w:tcW w:w="3686" w:type="dxa"/>
          </w:tcPr>
          <w:p w14:paraId="1867E528"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11B26A9F" w14:textId="77777777" w:rsidTr="000D33DF">
        <w:trPr>
          <w:trHeight w:val="607"/>
        </w:trPr>
        <w:tc>
          <w:tcPr>
            <w:tcW w:w="547" w:type="dxa"/>
          </w:tcPr>
          <w:p w14:paraId="72DE7341" w14:textId="77777777" w:rsidR="006F30E8" w:rsidRPr="0028416C" w:rsidRDefault="006F30E8" w:rsidP="000D33DF">
            <w:pPr>
              <w:spacing w:after="0" w:line="240" w:lineRule="auto"/>
              <w:rPr>
                <w:rFonts w:ascii="Times New Roman" w:hAnsi="Times New Roman" w:cs="Times New Roman"/>
                <w:sz w:val="24"/>
                <w:szCs w:val="24"/>
              </w:rPr>
            </w:pPr>
            <w:r w:rsidRPr="0028416C">
              <w:rPr>
                <w:rFonts w:ascii="Times New Roman" w:hAnsi="Times New Roman" w:cs="Times New Roman"/>
                <w:sz w:val="24"/>
                <w:szCs w:val="24"/>
              </w:rPr>
              <w:t>2</w:t>
            </w:r>
          </w:p>
        </w:tc>
        <w:tc>
          <w:tcPr>
            <w:tcW w:w="5827" w:type="dxa"/>
            <w:shd w:val="clear" w:color="auto" w:fill="auto"/>
          </w:tcPr>
          <w:p w14:paraId="5AF87694"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hAnsi="Times New Roman" w:cs="Times New Roman"/>
                <w:sz w:val="24"/>
                <w:szCs w:val="24"/>
              </w:rPr>
              <w:t>Šuns fantomas simuliatorius, nepriklausomas nuo išorinės aparatinės / programinės įrangos.</w:t>
            </w:r>
          </w:p>
        </w:tc>
        <w:tc>
          <w:tcPr>
            <w:tcW w:w="3686" w:type="dxa"/>
          </w:tcPr>
          <w:p w14:paraId="08E9F040" w14:textId="77777777" w:rsidR="006F30E8" w:rsidRPr="0028416C" w:rsidRDefault="006F30E8" w:rsidP="000D33DF">
            <w:pPr>
              <w:spacing w:after="0" w:line="240" w:lineRule="auto"/>
              <w:rPr>
                <w:rFonts w:ascii="Times New Roman" w:hAnsi="Times New Roman" w:cs="Times New Roman"/>
                <w:sz w:val="24"/>
                <w:szCs w:val="24"/>
              </w:rPr>
            </w:pPr>
          </w:p>
        </w:tc>
      </w:tr>
      <w:tr w:rsidR="006F30E8" w:rsidRPr="0028416C" w14:paraId="75967636" w14:textId="77777777" w:rsidTr="000D33DF">
        <w:trPr>
          <w:trHeight w:val="922"/>
        </w:trPr>
        <w:tc>
          <w:tcPr>
            <w:tcW w:w="547" w:type="dxa"/>
          </w:tcPr>
          <w:p w14:paraId="04B0FF0D" w14:textId="77777777" w:rsidR="006F30E8" w:rsidRPr="0028416C" w:rsidRDefault="006F30E8" w:rsidP="000D33DF">
            <w:pPr>
              <w:spacing w:after="0" w:line="240" w:lineRule="auto"/>
              <w:rPr>
                <w:rFonts w:ascii="Times New Roman" w:hAnsi="Times New Roman" w:cs="Times New Roman"/>
                <w:sz w:val="24"/>
                <w:szCs w:val="24"/>
              </w:rPr>
            </w:pPr>
            <w:r w:rsidRPr="0028416C">
              <w:rPr>
                <w:rFonts w:ascii="Times New Roman" w:hAnsi="Times New Roman" w:cs="Times New Roman"/>
                <w:sz w:val="24"/>
                <w:szCs w:val="24"/>
              </w:rPr>
              <w:t>3</w:t>
            </w:r>
          </w:p>
        </w:tc>
        <w:tc>
          <w:tcPr>
            <w:tcW w:w="5827" w:type="dxa"/>
            <w:shd w:val="clear" w:color="auto" w:fill="auto"/>
          </w:tcPr>
          <w:p w14:paraId="15354C6C"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hAnsi="Times New Roman" w:cs="Times New Roman"/>
                <w:sz w:val="24"/>
                <w:szCs w:val="24"/>
              </w:rPr>
              <w:t>Mokymo priemonė turi tikti sonografams, rentgenologams, veterinarijos gydytojams ir kitiems veterinarijos specialistams.</w:t>
            </w:r>
          </w:p>
        </w:tc>
        <w:tc>
          <w:tcPr>
            <w:tcW w:w="3686" w:type="dxa"/>
          </w:tcPr>
          <w:p w14:paraId="38C195A4" w14:textId="77777777" w:rsidR="006F30E8" w:rsidRPr="0028416C" w:rsidRDefault="006F30E8" w:rsidP="000D33DF">
            <w:pPr>
              <w:spacing w:after="0" w:line="240" w:lineRule="auto"/>
              <w:rPr>
                <w:rFonts w:ascii="Times New Roman" w:hAnsi="Times New Roman" w:cs="Times New Roman"/>
                <w:sz w:val="24"/>
                <w:szCs w:val="24"/>
              </w:rPr>
            </w:pPr>
          </w:p>
        </w:tc>
      </w:tr>
      <w:tr w:rsidR="006F30E8" w:rsidRPr="0028416C" w14:paraId="4FC24EC2" w14:textId="77777777" w:rsidTr="000D33DF">
        <w:trPr>
          <w:trHeight w:val="663"/>
        </w:trPr>
        <w:tc>
          <w:tcPr>
            <w:tcW w:w="547" w:type="dxa"/>
          </w:tcPr>
          <w:p w14:paraId="2841FA51" w14:textId="77777777" w:rsidR="006F30E8" w:rsidRPr="0028416C" w:rsidRDefault="006F30E8" w:rsidP="000D33DF">
            <w:pPr>
              <w:rPr>
                <w:rFonts w:ascii="Times New Roman" w:hAnsi="Times New Roman" w:cs="Times New Roman"/>
                <w:sz w:val="24"/>
                <w:szCs w:val="24"/>
              </w:rPr>
            </w:pPr>
            <w:r w:rsidRPr="0028416C">
              <w:rPr>
                <w:rFonts w:ascii="Times New Roman" w:hAnsi="Times New Roman" w:cs="Times New Roman"/>
                <w:sz w:val="24"/>
                <w:szCs w:val="24"/>
              </w:rPr>
              <w:t>4</w:t>
            </w:r>
          </w:p>
        </w:tc>
        <w:tc>
          <w:tcPr>
            <w:tcW w:w="5827" w:type="dxa"/>
            <w:shd w:val="clear" w:color="auto" w:fill="auto"/>
          </w:tcPr>
          <w:p w14:paraId="062CC348" w14:textId="77777777" w:rsidR="006F30E8" w:rsidRPr="0028416C" w:rsidRDefault="006F30E8" w:rsidP="000D33DF">
            <w:pPr>
              <w:rPr>
                <w:rFonts w:ascii="Times New Roman" w:hAnsi="Times New Roman" w:cs="Times New Roman"/>
                <w:sz w:val="24"/>
                <w:szCs w:val="24"/>
              </w:rPr>
            </w:pPr>
            <w:r w:rsidRPr="0028416C">
              <w:rPr>
                <w:rFonts w:ascii="Times New Roman" w:hAnsi="Times New Roman" w:cs="Times New Roman"/>
                <w:sz w:val="24"/>
                <w:szCs w:val="24"/>
              </w:rPr>
              <w:t>Šuns fantomas gali būti naudojamas su jodo ir mikroburbuliukų kontrastinėmis medžiagomis.</w:t>
            </w:r>
          </w:p>
        </w:tc>
        <w:tc>
          <w:tcPr>
            <w:tcW w:w="3686" w:type="dxa"/>
          </w:tcPr>
          <w:p w14:paraId="7E4C4A10" w14:textId="77777777" w:rsidR="006F30E8" w:rsidRPr="0028416C" w:rsidRDefault="006F30E8" w:rsidP="000D33DF">
            <w:pPr>
              <w:rPr>
                <w:rFonts w:ascii="Times New Roman" w:hAnsi="Times New Roman" w:cs="Times New Roman"/>
                <w:sz w:val="24"/>
                <w:szCs w:val="24"/>
              </w:rPr>
            </w:pPr>
          </w:p>
        </w:tc>
      </w:tr>
      <w:tr w:rsidR="006F30E8" w:rsidRPr="0028416C" w14:paraId="2342BD74" w14:textId="77777777" w:rsidTr="000D33DF">
        <w:trPr>
          <w:trHeight w:val="842"/>
        </w:trPr>
        <w:tc>
          <w:tcPr>
            <w:tcW w:w="547" w:type="dxa"/>
          </w:tcPr>
          <w:p w14:paraId="6C54478F" w14:textId="77777777" w:rsidR="006F30E8" w:rsidRPr="0028416C" w:rsidRDefault="006F30E8" w:rsidP="000D33DF">
            <w:pPr>
              <w:spacing w:after="0" w:line="240" w:lineRule="auto"/>
              <w:rPr>
                <w:rFonts w:ascii="Times New Roman" w:hAnsi="Times New Roman" w:cs="Times New Roman"/>
                <w:sz w:val="24"/>
                <w:szCs w:val="24"/>
              </w:rPr>
            </w:pPr>
            <w:r w:rsidRPr="0028416C">
              <w:rPr>
                <w:rFonts w:ascii="Times New Roman" w:hAnsi="Times New Roman" w:cs="Times New Roman"/>
                <w:sz w:val="24"/>
                <w:szCs w:val="24"/>
              </w:rPr>
              <w:t>5</w:t>
            </w:r>
          </w:p>
        </w:tc>
        <w:tc>
          <w:tcPr>
            <w:tcW w:w="5827" w:type="dxa"/>
            <w:shd w:val="clear" w:color="auto" w:fill="auto"/>
          </w:tcPr>
          <w:p w14:paraId="784A260B"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hAnsi="Times New Roman" w:cs="Times New Roman"/>
                <w:sz w:val="24"/>
                <w:szCs w:val="24"/>
              </w:rPr>
              <w:t>Šuns fantomas turi turėti patobulintas anatomines struktūras ir nuimamas kūno dalis (galvą, galūnes, liemenį ir uodegą).</w:t>
            </w:r>
          </w:p>
        </w:tc>
        <w:tc>
          <w:tcPr>
            <w:tcW w:w="3686" w:type="dxa"/>
          </w:tcPr>
          <w:p w14:paraId="4FA25FD1" w14:textId="77777777" w:rsidR="006F30E8" w:rsidRPr="0028416C" w:rsidRDefault="006F30E8" w:rsidP="000D33DF">
            <w:pPr>
              <w:spacing w:after="0" w:line="240" w:lineRule="auto"/>
              <w:rPr>
                <w:rFonts w:ascii="Times New Roman" w:hAnsi="Times New Roman" w:cs="Times New Roman"/>
                <w:sz w:val="24"/>
                <w:szCs w:val="24"/>
              </w:rPr>
            </w:pPr>
          </w:p>
        </w:tc>
      </w:tr>
      <w:tr w:rsidR="006F30E8" w:rsidRPr="0028416C" w14:paraId="6BBABD09" w14:textId="77777777" w:rsidTr="000D33DF">
        <w:trPr>
          <w:trHeight w:val="609"/>
        </w:trPr>
        <w:tc>
          <w:tcPr>
            <w:tcW w:w="547" w:type="dxa"/>
          </w:tcPr>
          <w:p w14:paraId="526ACD87" w14:textId="77777777" w:rsidR="006F30E8" w:rsidRPr="0028416C" w:rsidRDefault="006F30E8" w:rsidP="000D33DF">
            <w:pPr>
              <w:rPr>
                <w:rFonts w:ascii="Times New Roman" w:hAnsi="Times New Roman" w:cs="Times New Roman"/>
                <w:sz w:val="24"/>
                <w:szCs w:val="24"/>
              </w:rPr>
            </w:pPr>
            <w:r w:rsidRPr="0028416C">
              <w:rPr>
                <w:rFonts w:ascii="Times New Roman" w:hAnsi="Times New Roman" w:cs="Times New Roman"/>
                <w:sz w:val="24"/>
                <w:szCs w:val="24"/>
              </w:rPr>
              <w:t>6</w:t>
            </w:r>
          </w:p>
        </w:tc>
        <w:tc>
          <w:tcPr>
            <w:tcW w:w="5827" w:type="dxa"/>
            <w:shd w:val="clear" w:color="auto" w:fill="FFFFFF"/>
          </w:tcPr>
          <w:p w14:paraId="665B8B55" w14:textId="77777777" w:rsidR="006F30E8" w:rsidRPr="0028416C" w:rsidRDefault="006F30E8" w:rsidP="000D33DF">
            <w:pPr>
              <w:rPr>
                <w:rFonts w:ascii="Times New Roman" w:hAnsi="Times New Roman" w:cs="Times New Roman"/>
                <w:sz w:val="24"/>
                <w:szCs w:val="24"/>
              </w:rPr>
            </w:pPr>
            <w:r w:rsidRPr="0028416C">
              <w:rPr>
                <w:rFonts w:ascii="Times New Roman" w:hAnsi="Times New Roman" w:cs="Times New Roman"/>
                <w:sz w:val="24"/>
                <w:szCs w:val="24"/>
              </w:rPr>
              <w:t>Šuns fantomas turi atlikti įvairius padėties nustatymo metodus, pagal rentgeno / KT vaizdavimo būdus.</w:t>
            </w:r>
          </w:p>
        </w:tc>
        <w:tc>
          <w:tcPr>
            <w:tcW w:w="3686" w:type="dxa"/>
            <w:shd w:val="clear" w:color="auto" w:fill="FFFFFF"/>
          </w:tcPr>
          <w:p w14:paraId="60FD2D2B" w14:textId="77777777" w:rsidR="006F30E8" w:rsidRPr="0028416C" w:rsidRDefault="006F30E8" w:rsidP="000D33DF">
            <w:pPr>
              <w:rPr>
                <w:rFonts w:ascii="Times New Roman" w:hAnsi="Times New Roman" w:cs="Times New Roman"/>
                <w:sz w:val="24"/>
                <w:szCs w:val="24"/>
              </w:rPr>
            </w:pPr>
          </w:p>
        </w:tc>
      </w:tr>
      <w:tr w:rsidR="006F30E8" w:rsidRPr="0028416C" w14:paraId="6043B1B8" w14:textId="77777777" w:rsidTr="000D33DF">
        <w:trPr>
          <w:trHeight w:val="556"/>
        </w:trPr>
        <w:tc>
          <w:tcPr>
            <w:tcW w:w="547" w:type="dxa"/>
          </w:tcPr>
          <w:p w14:paraId="75F2EA1E" w14:textId="77777777" w:rsidR="006F30E8" w:rsidRPr="0028416C" w:rsidRDefault="006F30E8" w:rsidP="000D33DF">
            <w:pPr>
              <w:rPr>
                <w:rFonts w:ascii="Times New Roman" w:hAnsi="Times New Roman" w:cs="Times New Roman"/>
                <w:sz w:val="24"/>
                <w:szCs w:val="24"/>
              </w:rPr>
            </w:pPr>
            <w:r w:rsidRPr="0028416C">
              <w:rPr>
                <w:rFonts w:ascii="Times New Roman" w:hAnsi="Times New Roman" w:cs="Times New Roman"/>
                <w:sz w:val="24"/>
                <w:szCs w:val="24"/>
              </w:rPr>
              <w:t>7</w:t>
            </w:r>
          </w:p>
        </w:tc>
        <w:tc>
          <w:tcPr>
            <w:tcW w:w="5827" w:type="dxa"/>
            <w:shd w:val="clear" w:color="auto" w:fill="auto"/>
          </w:tcPr>
          <w:p w14:paraId="030C77D0" w14:textId="77777777" w:rsidR="006F30E8" w:rsidRPr="0028416C" w:rsidRDefault="006F30E8" w:rsidP="000D33DF">
            <w:pPr>
              <w:rPr>
                <w:rFonts w:ascii="Times New Roman" w:hAnsi="Times New Roman" w:cs="Times New Roman"/>
                <w:sz w:val="24"/>
                <w:szCs w:val="24"/>
              </w:rPr>
            </w:pPr>
            <w:r w:rsidRPr="0028416C">
              <w:rPr>
                <w:rFonts w:ascii="Times New Roman" w:hAnsi="Times New Roman" w:cs="Times New Roman"/>
                <w:sz w:val="24"/>
                <w:szCs w:val="24"/>
              </w:rPr>
              <w:t>Simuliatorius gali būti dviejų versijų: nepermatomas (speckles) arba permatomas gintaras (be dėmių).</w:t>
            </w:r>
          </w:p>
        </w:tc>
        <w:tc>
          <w:tcPr>
            <w:tcW w:w="3686" w:type="dxa"/>
          </w:tcPr>
          <w:p w14:paraId="105D243B" w14:textId="77777777" w:rsidR="006F30E8" w:rsidRPr="0028416C" w:rsidRDefault="006F30E8" w:rsidP="000D33DF">
            <w:pPr>
              <w:rPr>
                <w:rFonts w:ascii="Times New Roman" w:hAnsi="Times New Roman" w:cs="Times New Roman"/>
                <w:sz w:val="24"/>
                <w:szCs w:val="24"/>
              </w:rPr>
            </w:pPr>
          </w:p>
        </w:tc>
      </w:tr>
      <w:tr w:rsidR="006F30E8" w:rsidRPr="0028416C" w14:paraId="3F2D0E96" w14:textId="77777777" w:rsidTr="000D33DF">
        <w:trPr>
          <w:trHeight w:val="556"/>
        </w:trPr>
        <w:tc>
          <w:tcPr>
            <w:tcW w:w="547" w:type="dxa"/>
          </w:tcPr>
          <w:p w14:paraId="2005B8DC" w14:textId="77777777" w:rsidR="006F30E8" w:rsidRPr="0028416C" w:rsidRDefault="006F30E8" w:rsidP="000D33DF">
            <w:pPr>
              <w:rPr>
                <w:rFonts w:ascii="Times New Roman" w:hAnsi="Times New Roman" w:cs="Times New Roman"/>
                <w:sz w:val="24"/>
                <w:szCs w:val="24"/>
              </w:rPr>
            </w:pPr>
            <w:r w:rsidRPr="0028416C">
              <w:rPr>
                <w:rFonts w:ascii="Times New Roman" w:hAnsi="Times New Roman" w:cs="Times New Roman"/>
                <w:sz w:val="24"/>
                <w:szCs w:val="24"/>
              </w:rPr>
              <w:t>8</w:t>
            </w:r>
          </w:p>
        </w:tc>
        <w:tc>
          <w:tcPr>
            <w:tcW w:w="5827" w:type="dxa"/>
            <w:shd w:val="clear" w:color="auto" w:fill="auto"/>
          </w:tcPr>
          <w:p w14:paraId="1691A1AC" w14:textId="77777777" w:rsidR="006F30E8" w:rsidRPr="0028416C" w:rsidRDefault="006F30E8" w:rsidP="000D33DF">
            <w:pPr>
              <w:rPr>
                <w:rFonts w:ascii="Times New Roman" w:hAnsi="Times New Roman" w:cs="Times New Roman"/>
                <w:sz w:val="24"/>
                <w:szCs w:val="24"/>
              </w:rPr>
            </w:pPr>
            <w:r w:rsidRPr="0028416C">
              <w:rPr>
                <w:rFonts w:ascii="Times New Roman" w:hAnsi="Times New Roman" w:cs="Times New Roman"/>
                <w:sz w:val="24"/>
                <w:szCs w:val="24"/>
              </w:rPr>
              <w:t>Minkštieji audiniai ir organai pagaminti: uretano pagrindu pagamintos minkštos dervos sudėties arba lygiavertė medžiaga.</w:t>
            </w:r>
          </w:p>
          <w:p w14:paraId="6BF3FD7A" w14:textId="77777777" w:rsidR="006F30E8" w:rsidRPr="0028416C" w:rsidRDefault="006F30E8" w:rsidP="000D33DF">
            <w:pPr>
              <w:rPr>
                <w:rFonts w:ascii="Times New Roman" w:hAnsi="Times New Roman" w:cs="Times New Roman"/>
                <w:sz w:val="24"/>
                <w:szCs w:val="24"/>
              </w:rPr>
            </w:pPr>
            <w:r w:rsidRPr="0028416C">
              <w:rPr>
                <w:rFonts w:ascii="Times New Roman" w:hAnsi="Times New Roman" w:cs="Times New Roman"/>
                <w:sz w:val="24"/>
                <w:szCs w:val="24"/>
              </w:rPr>
              <w:t>Sintetiniai kaulai pagaminti : patentuota keramika, sustiprinta kompozicinė medžiaga epoksidinės kilmės pagrindu arba lygiavertė medžiaga</w:t>
            </w:r>
          </w:p>
        </w:tc>
        <w:tc>
          <w:tcPr>
            <w:tcW w:w="3686" w:type="dxa"/>
          </w:tcPr>
          <w:p w14:paraId="0A5021CB" w14:textId="77777777" w:rsidR="006F30E8" w:rsidRPr="0028416C" w:rsidRDefault="006F30E8" w:rsidP="000D33DF">
            <w:pPr>
              <w:rPr>
                <w:rFonts w:ascii="Times New Roman" w:hAnsi="Times New Roman" w:cs="Times New Roman"/>
                <w:sz w:val="24"/>
                <w:szCs w:val="24"/>
              </w:rPr>
            </w:pPr>
          </w:p>
        </w:tc>
      </w:tr>
      <w:tr w:rsidR="006F30E8" w:rsidRPr="0028416C" w14:paraId="63D695FB" w14:textId="77777777" w:rsidTr="000D33DF">
        <w:trPr>
          <w:trHeight w:val="556"/>
        </w:trPr>
        <w:tc>
          <w:tcPr>
            <w:tcW w:w="547" w:type="dxa"/>
          </w:tcPr>
          <w:p w14:paraId="3E955FEB" w14:textId="77777777" w:rsidR="006F30E8" w:rsidRPr="0028416C" w:rsidRDefault="006F30E8" w:rsidP="000D33DF">
            <w:pPr>
              <w:spacing w:line="240" w:lineRule="auto"/>
              <w:rPr>
                <w:rFonts w:ascii="Times New Roman" w:hAnsi="Times New Roman" w:cs="Times New Roman"/>
                <w:sz w:val="24"/>
                <w:szCs w:val="24"/>
              </w:rPr>
            </w:pPr>
            <w:r w:rsidRPr="0028416C">
              <w:rPr>
                <w:rFonts w:ascii="Times New Roman" w:hAnsi="Times New Roman" w:cs="Times New Roman"/>
                <w:sz w:val="24"/>
                <w:szCs w:val="24"/>
              </w:rPr>
              <w:t>9</w:t>
            </w:r>
          </w:p>
        </w:tc>
        <w:tc>
          <w:tcPr>
            <w:tcW w:w="5827" w:type="dxa"/>
            <w:shd w:val="clear" w:color="auto" w:fill="auto"/>
          </w:tcPr>
          <w:p w14:paraId="038D8288" w14:textId="77777777" w:rsidR="006F30E8" w:rsidRPr="0028416C" w:rsidRDefault="006F30E8" w:rsidP="000D33DF">
            <w:pPr>
              <w:spacing w:line="240" w:lineRule="auto"/>
              <w:rPr>
                <w:rFonts w:ascii="Times New Roman" w:hAnsi="Times New Roman" w:cs="Times New Roman"/>
                <w:sz w:val="24"/>
                <w:szCs w:val="24"/>
              </w:rPr>
            </w:pPr>
            <w:r w:rsidRPr="0028416C">
              <w:rPr>
                <w:rFonts w:ascii="Times New Roman" w:hAnsi="Times New Roman" w:cs="Times New Roman"/>
                <w:sz w:val="24"/>
                <w:szCs w:val="24"/>
              </w:rPr>
              <w:t>Simuliatoriaus anatominė sudėtis ne mažiau kaip:</w:t>
            </w:r>
          </w:p>
          <w:p w14:paraId="66D54BCF" w14:textId="77777777" w:rsidR="006F30E8" w:rsidRPr="0028416C" w:rsidRDefault="006F30E8" w:rsidP="000D33DF">
            <w:pPr>
              <w:spacing w:line="240" w:lineRule="auto"/>
              <w:rPr>
                <w:rFonts w:ascii="Times New Roman" w:hAnsi="Times New Roman" w:cs="Times New Roman"/>
                <w:sz w:val="24"/>
                <w:szCs w:val="24"/>
              </w:rPr>
            </w:pPr>
            <w:r w:rsidRPr="0028416C">
              <w:rPr>
                <w:rFonts w:ascii="Times New Roman" w:hAnsi="Times New Roman" w:cs="Times New Roman"/>
                <w:sz w:val="24"/>
                <w:szCs w:val="24"/>
              </w:rPr>
              <w:t>1. Suaugusio šuns galva – šuns kaukolė, žandikaulio kaulas, realistiškos šuns smegenys.</w:t>
            </w:r>
          </w:p>
          <w:p w14:paraId="1FCA2B14" w14:textId="77777777" w:rsidR="006F30E8" w:rsidRPr="0028416C" w:rsidRDefault="006F30E8" w:rsidP="000D33DF">
            <w:pPr>
              <w:spacing w:line="240" w:lineRule="auto"/>
              <w:rPr>
                <w:rFonts w:ascii="Times New Roman" w:hAnsi="Times New Roman" w:cs="Times New Roman"/>
                <w:sz w:val="24"/>
                <w:szCs w:val="24"/>
              </w:rPr>
            </w:pPr>
            <w:r w:rsidRPr="0028416C">
              <w:rPr>
                <w:rFonts w:ascii="Times New Roman" w:hAnsi="Times New Roman" w:cs="Times New Roman"/>
                <w:sz w:val="24"/>
                <w:szCs w:val="24"/>
              </w:rPr>
              <w:t>2. Suaugusio šuns priekinės letenos – letenos (žastikaulio), alkūnės sąnariai, dilbis (spindulys, alkūnkaulis), letena (riešas su pirštais),odą imituojanti medžiaga.</w:t>
            </w:r>
          </w:p>
          <w:p w14:paraId="29E360CE" w14:textId="77777777" w:rsidR="006F30E8" w:rsidRPr="0028416C" w:rsidRDefault="006F30E8" w:rsidP="000D33DF">
            <w:pPr>
              <w:spacing w:line="240" w:lineRule="auto"/>
              <w:rPr>
                <w:rFonts w:ascii="Times New Roman" w:hAnsi="Times New Roman" w:cs="Times New Roman"/>
                <w:sz w:val="24"/>
                <w:szCs w:val="24"/>
              </w:rPr>
            </w:pPr>
            <w:r w:rsidRPr="0028416C">
              <w:rPr>
                <w:rFonts w:ascii="Times New Roman" w:hAnsi="Times New Roman" w:cs="Times New Roman"/>
                <w:sz w:val="24"/>
                <w:szCs w:val="24"/>
              </w:rPr>
              <w:t>3. Suaugusio šuns galinės kojos – šlaunis (šlaunikaulis), kelio sąnariai, koja (blauzdikaulis, šeivikaulis), letena (piršto kaulai), odą imituojanti medžiaga.</w:t>
            </w:r>
          </w:p>
          <w:p w14:paraId="13057DB4" w14:textId="77777777" w:rsidR="006F30E8" w:rsidRPr="0028416C" w:rsidRDefault="006F30E8" w:rsidP="000D33DF">
            <w:pPr>
              <w:spacing w:line="240" w:lineRule="auto"/>
              <w:rPr>
                <w:rFonts w:ascii="Times New Roman" w:hAnsi="Times New Roman" w:cs="Times New Roman"/>
                <w:sz w:val="24"/>
                <w:szCs w:val="24"/>
              </w:rPr>
            </w:pPr>
            <w:r w:rsidRPr="0028416C">
              <w:rPr>
                <w:rFonts w:ascii="Times New Roman" w:hAnsi="Times New Roman" w:cs="Times New Roman"/>
                <w:sz w:val="24"/>
                <w:szCs w:val="24"/>
              </w:rPr>
              <w:t>4. Suaugusio šuns uodega – uodegos kaulai, odą imituojanti medžiaga.</w:t>
            </w:r>
          </w:p>
          <w:p w14:paraId="54B42513" w14:textId="77777777" w:rsidR="006F30E8" w:rsidRPr="0028416C" w:rsidRDefault="006F30E8" w:rsidP="000D33DF">
            <w:pPr>
              <w:spacing w:line="240" w:lineRule="auto"/>
              <w:rPr>
                <w:rFonts w:ascii="Times New Roman" w:hAnsi="Times New Roman" w:cs="Times New Roman"/>
                <w:sz w:val="24"/>
                <w:szCs w:val="24"/>
              </w:rPr>
            </w:pPr>
            <w:r w:rsidRPr="0028416C">
              <w:rPr>
                <w:rFonts w:ascii="Times New Roman" w:hAnsi="Times New Roman" w:cs="Times New Roman"/>
                <w:sz w:val="24"/>
                <w:szCs w:val="24"/>
              </w:rPr>
              <w:t xml:space="preserve">5. Suaugusio šuns liemuo – pilnas stuburas, visi šonkauliai, mentė (pjautuvo kaulai),dubuo, širdis, kraujagyslės, diafragma, skrandis, kepenys ir tulžies pūslė, inkstai, blužnis, kasa, inkstų arterijos, šlapimo pūslė, šlapimtakiai, gimda, plonosios ir storosios žarnos. </w:t>
            </w:r>
          </w:p>
        </w:tc>
        <w:tc>
          <w:tcPr>
            <w:tcW w:w="3686" w:type="dxa"/>
          </w:tcPr>
          <w:p w14:paraId="1DFF3D12" w14:textId="77777777" w:rsidR="006F30E8" w:rsidRPr="0028416C" w:rsidRDefault="006F30E8" w:rsidP="000D33DF">
            <w:pPr>
              <w:spacing w:line="240" w:lineRule="auto"/>
              <w:rPr>
                <w:rFonts w:ascii="Times New Roman" w:hAnsi="Times New Roman" w:cs="Times New Roman"/>
                <w:sz w:val="24"/>
                <w:szCs w:val="24"/>
              </w:rPr>
            </w:pPr>
          </w:p>
        </w:tc>
      </w:tr>
      <w:tr w:rsidR="006F30E8" w:rsidRPr="0028416C" w14:paraId="20F7EA5B" w14:textId="77777777" w:rsidTr="000D33DF">
        <w:trPr>
          <w:trHeight w:val="648"/>
        </w:trPr>
        <w:tc>
          <w:tcPr>
            <w:tcW w:w="547" w:type="dxa"/>
          </w:tcPr>
          <w:p w14:paraId="3A44B219" w14:textId="77777777" w:rsidR="006F30E8" w:rsidRPr="0028416C" w:rsidRDefault="006F30E8" w:rsidP="000D33DF">
            <w:pPr>
              <w:spacing w:line="240" w:lineRule="auto"/>
              <w:rPr>
                <w:rFonts w:ascii="Times New Roman" w:hAnsi="Times New Roman" w:cs="Times New Roman"/>
                <w:sz w:val="24"/>
                <w:szCs w:val="24"/>
              </w:rPr>
            </w:pPr>
            <w:r w:rsidRPr="0028416C">
              <w:rPr>
                <w:rFonts w:ascii="Times New Roman" w:hAnsi="Times New Roman" w:cs="Times New Roman"/>
                <w:sz w:val="24"/>
                <w:szCs w:val="24"/>
              </w:rPr>
              <w:t>10</w:t>
            </w:r>
          </w:p>
        </w:tc>
        <w:tc>
          <w:tcPr>
            <w:tcW w:w="5827" w:type="dxa"/>
            <w:shd w:val="clear" w:color="auto" w:fill="auto"/>
          </w:tcPr>
          <w:p w14:paraId="787142D8" w14:textId="77777777" w:rsidR="006F30E8" w:rsidRPr="0028416C" w:rsidRDefault="006F30E8" w:rsidP="000D33DF">
            <w:pPr>
              <w:spacing w:after="0" w:line="240" w:lineRule="auto"/>
              <w:rPr>
                <w:rFonts w:ascii="Times New Roman" w:hAnsi="Times New Roman" w:cs="Times New Roman"/>
                <w:sz w:val="24"/>
                <w:szCs w:val="24"/>
              </w:rPr>
            </w:pPr>
            <w:r w:rsidRPr="0028416C">
              <w:rPr>
                <w:rFonts w:ascii="Times New Roman" w:hAnsi="Times New Roman" w:cs="Times New Roman"/>
                <w:sz w:val="24"/>
                <w:szCs w:val="24"/>
              </w:rPr>
              <w:t>Komplekto sudėtis ne mažiau kaip: šuo fantomas, vartotojo vadovas / surinkimo instrukcijos, dėklas.</w:t>
            </w:r>
          </w:p>
        </w:tc>
        <w:tc>
          <w:tcPr>
            <w:tcW w:w="3686" w:type="dxa"/>
          </w:tcPr>
          <w:p w14:paraId="2C1E4989" w14:textId="77777777" w:rsidR="006F30E8" w:rsidRPr="0028416C" w:rsidRDefault="006F30E8" w:rsidP="000D33DF">
            <w:pPr>
              <w:spacing w:line="240" w:lineRule="auto"/>
              <w:rPr>
                <w:rFonts w:ascii="Times New Roman" w:hAnsi="Times New Roman" w:cs="Times New Roman"/>
                <w:sz w:val="24"/>
                <w:szCs w:val="24"/>
              </w:rPr>
            </w:pPr>
          </w:p>
        </w:tc>
      </w:tr>
      <w:tr w:rsidR="006F30E8" w:rsidRPr="0028416C" w14:paraId="556A6882" w14:textId="77777777" w:rsidTr="000D33DF">
        <w:trPr>
          <w:trHeight w:val="359"/>
        </w:trPr>
        <w:tc>
          <w:tcPr>
            <w:tcW w:w="547" w:type="dxa"/>
          </w:tcPr>
          <w:p w14:paraId="61E679E0"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11</w:t>
            </w:r>
          </w:p>
        </w:tc>
        <w:tc>
          <w:tcPr>
            <w:tcW w:w="5827" w:type="dxa"/>
            <w:shd w:val="clear" w:color="auto" w:fill="auto"/>
          </w:tcPr>
          <w:p w14:paraId="61DE77E4"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Garantija: 12 mėn.</w:t>
            </w:r>
          </w:p>
        </w:tc>
        <w:tc>
          <w:tcPr>
            <w:tcW w:w="3686" w:type="dxa"/>
          </w:tcPr>
          <w:p w14:paraId="2EAA46C9" w14:textId="77777777" w:rsidR="006F30E8" w:rsidRPr="0028416C" w:rsidRDefault="006F30E8" w:rsidP="000D33DF">
            <w:pPr>
              <w:spacing w:after="0" w:line="240" w:lineRule="auto"/>
              <w:rPr>
                <w:rFonts w:ascii="Times New Roman" w:eastAsia="Calibri" w:hAnsi="Times New Roman" w:cs="Times New Roman"/>
                <w:sz w:val="24"/>
                <w:szCs w:val="24"/>
              </w:rPr>
            </w:pPr>
          </w:p>
        </w:tc>
      </w:tr>
    </w:tbl>
    <w:p w14:paraId="3C711CB9" w14:textId="77777777" w:rsidR="006F30E8" w:rsidRPr="0028416C" w:rsidRDefault="006F30E8" w:rsidP="006F30E8">
      <w:pPr>
        <w:rPr>
          <w:rFonts w:ascii="Times New Roman" w:hAnsi="Times New Roman" w:cs="Times New Roman"/>
          <w:b/>
          <w:sz w:val="24"/>
          <w:szCs w:val="24"/>
        </w:rPr>
      </w:pPr>
    </w:p>
    <w:p w14:paraId="5A67C17B" w14:textId="77777777" w:rsidR="006F30E8" w:rsidRPr="0028416C" w:rsidRDefault="006F30E8" w:rsidP="006F30E8">
      <w:pPr>
        <w:spacing w:after="120"/>
        <w:rPr>
          <w:rFonts w:ascii="Times New Roman" w:hAnsi="Times New Roman" w:cs="Times New Roman"/>
          <w:b/>
          <w:strike/>
          <w:sz w:val="24"/>
          <w:szCs w:val="24"/>
        </w:rPr>
      </w:pPr>
      <w:r w:rsidRPr="0028416C">
        <w:rPr>
          <w:rFonts w:ascii="Times New Roman" w:hAnsi="Times New Roman" w:cs="Times New Roman"/>
          <w:b/>
          <w:sz w:val="24"/>
          <w:szCs w:val="24"/>
        </w:rPr>
        <w:t>8 pirkimo objekto dalis: Vidutinio dydžio Labradoro retriveris-VET treniruoklis</w:t>
      </w:r>
    </w:p>
    <w:p w14:paraId="59767854" w14:textId="77777777" w:rsidR="006F30E8" w:rsidRPr="0028416C" w:rsidRDefault="006F30E8" w:rsidP="006F30E8">
      <w:pPr>
        <w:spacing w:after="120" w:line="240" w:lineRule="auto"/>
        <w:jc w:val="both"/>
        <w:rPr>
          <w:rFonts w:ascii="Times New Roman" w:hAnsi="Times New Roman" w:cs="Times New Roman"/>
          <w:bCs/>
          <w:sz w:val="24"/>
          <w:szCs w:val="24"/>
        </w:rPr>
      </w:pPr>
      <w:r w:rsidRPr="0028416C">
        <w:rPr>
          <w:rFonts w:ascii="Times New Roman" w:hAnsi="Times New Roman" w:cs="Times New Roman"/>
          <w:bCs/>
          <w:sz w:val="24"/>
          <w:szCs w:val="24"/>
          <w:highlight w:val="yellow"/>
        </w:rPr>
        <w:t>Tiekėjas turi pateikti prekės gamintojo dokumentą, katalogą, brošiūrą ar pan. patvirtinantį siūlomos prekės parametrų atitikimą.</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5807"/>
        <w:gridCol w:w="3683"/>
      </w:tblGrid>
      <w:tr w:rsidR="006F30E8" w:rsidRPr="0028416C" w14:paraId="504944CA" w14:textId="77777777" w:rsidTr="000D33DF">
        <w:trPr>
          <w:trHeight w:val="256"/>
        </w:trPr>
        <w:tc>
          <w:tcPr>
            <w:tcW w:w="562" w:type="dxa"/>
            <w:shd w:val="clear" w:color="auto" w:fill="F2F2F2" w:themeFill="background1" w:themeFillShade="F2"/>
            <w:vAlign w:val="center"/>
          </w:tcPr>
          <w:p w14:paraId="30F316E4" w14:textId="77777777" w:rsidR="006F30E8" w:rsidRPr="0028416C" w:rsidRDefault="006F30E8" w:rsidP="000D33DF">
            <w:pPr>
              <w:spacing w:after="0" w:line="240" w:lineRule="auto"/>
              <w:jc w:val="center"/>
              <w:rPr>
                <w:rFonts w:ascii="Times New Roman" w:eastAsia="Calibri" w:hAnsi="Times New Roman" w:cs="Times New Roman"/>
                <w:b/>
                <w:bCs/>
                <w:noProof/>
                <w:sz w:val="24"/>
                <w:szCs w:val="24"/>
              </w:rPr>
            </w:pPr>
            <w:r w:rsidRPr="0028416C">
              <w:rPr>
                <w:rFonts w:ascii="Times New Roman" w:eastAsia="Calibri" w:hAnsi="Times New Roman" w:cs="Times New Roman"/>
                <w:b/>
                <w:bCs/>
                <w:noProof/>
                <w:sz w:val="24"/>
                <w:szCs w:val="24"/>
              </w:rPr>
              <w:t>Eil. Nr.</w:t>
            </w:r>
          </w:p>
        </w:tc>
        <w:tc>
          <w:tcPr>
            <w:tcW w:w="5812" w:type="dxa"/>
            <w:shd w:val="clear" w:color="auto" w:fill="F2F2F2" w:themeFill="background1" w:themeFillShade="F2"/>
            <w:vAlign w:val="center"/>
          </w:tcPr>
          <w:p w14:paraId="78C203A3" w14:textId="77777777" w:rsidR="006F30E8" w:rsidRPr="0028416C" w:rsidRDefault="006F30E8" w:rsidP="000D33DF">
            <w:pPr>
              <w:spacing w:after="0" w:line="240" w:lineRule="auto"/>
              <w:jc w:val="center"/>
              <w:rPr>
                <w:rFonts w:ascii="Times New Roman" w:eastAsia="Calibri" w:hAnsi="Times New Roman" w:cs="Times New Roman"/>
                <w:b/>
                <w:bCs/>
                <w:noProof/>
                <w:sz w:val="24"/>
                <w:szCs w:val="24"/>
              </w:rPr>
            </w:pPr>
            <w:r w:rsidRPr="0028416C">
              <w:rPr>
                <w:rFonts w:ascii="Times New Roman" w:eastAsia="Calibri" w:hAnsi="Times New Roman" w:cs="Times New Roman"/>
                <w:b/>
                <w:bCs/>
                <w:noProof/>
                <w:sz w:val="24"/>
                <w:szCs w:val="24"/>
              </w:rPr>
              <w:t>Parametrų reikšmė</w:t>
            </w:r>
          </w:p>
        </w:tc>
        <w:tc>
          <w:tcPr>
            <w:tcW w:w="3686" w:type="dxa"/>
            <w:shd w:val="clear" w:color="auto" w:fill="F2F2F2" w:themeFill="background1" w:themeFillShade="F2"/>
          </w:tcPr>
          <w:p w14:paraId="46128A1D" w14:textId="77777777" w:rsidR="006F30E8" w:rsidRPr="0028416C" w:rsidRDefault="006F30E8" w:rsidP="000D33DF">
            <w:pPr>
              <w:spacing w:after="0" w:line="240" w:lineRule="auto"/>
              <w:jc w:val="center"/>
              <w:rPr>
                <w:rFonts w:ascii="Times New Roman" w:eastAsia="Calibri" w:hAnsi="Times New Roman" w:cs="Times New Roman"/>
                <w:b/>
                <w:bCs/>
                <w:noProof/>
                <w:sz w:val="24"/>
                <w:szCs w:val="24"/>
              </w:rPr>
            </w:pPr>
            <w:r w:rsidRPr="0028416C">
              <w:rPr>
                <w:rFonts w:ascii="Times New Roman" w:eastAsia="Calibri" w:hAnsi="Times New Roman" w:cs="Times New Roman"/>
                <w:b/>
                <w:bCs/>
                <w:noProof/>
                <w:sz w:val="24"/>
                <w:szCs w:val="24"/>
              </w:rPr>
              <w:t>Tiekėjo siūloma parametro reikšmė</w:t>
            </w:r>
          </w:p>
        </w:tc>
      </w:tr>
      <w:tr w:rsidR="006F30E8" w:rsidRPr="0028416C" w14:paraId="0675D453" w14:textId="77777777" w:rsidTr="000D33DF">
        <w:trPr>
          <w:trHeight w:val="256"/>
        </w:trPr>
        <w:tc>
          <w:tcPr>
            <w:tcW w:w="562" w:type="dxa"/>
            <w:shd w:val="clear" w:color="auto" w:fill="F2F2F2" w:themeFill="background1" w:themeFillShade="F2"/>
            <w:vAlign w:val="center"/>
          </w:tcPr>
          <w:p w14:paraId="25E0D373" w14:textId="77777777" w:rsidR="006F30E8" w:rsidRPr="0028416C" w:rsidRDefault="006F30E8" w:rsidP="000D33DF">
            <w:pPr>
              <w:spacing w:after="0" w:line="240" w:lineRule="auto"/>
              <w:jc w:val="center"/>
              <w:rPr>
                <w:rFonts w:ascii="Times New Roman" w:eastAsia="Calibri" w:hAnsi="Times New Roman" w:cs="Times New Roman"/>
                <w:i/>
                <w:iCs/>
                <w:noProof/>
                <w:sz w:val="24"/>
                <w:szCs w:val="24"/>
              </w:rPr>
            </w:pPr>
            <w:r w:rsidRPr="0028416C">
              <w:rPr>
                <w:rFonts w:ascii="Times New Roman" w:eastAsia="Calibri" w:hAnsi="Times New Roman" w:cs="Times New Roman"/>
                <w:b/>
                <w:bCs/>
                <w:i/>
                <w:iCs/>
                <w:noProof/>
                <w:sz w:val="24"/>
                <w:szCs w:val="24"/>
              </w:rPr>
              <w:t>1</w:t>
            </w:r>
          </w:p>
        </w:tc>
        <w:tc>
          <w:tcPr>
            <w:tcW w:w="5812" w:type="dxa"/>
            <w:shd w:val="clear" w:color="auto" w:fill="F2F2F2" w:themeFill="background1" w:themeFillShade="F2"/>
            <w:vAlign w:val="center"/>
          </w:tcPr>
          <w:p w14:paraId="3D1CA2FE" w14:textId="77777777" w:rsidR="006F30E8" w:rsidRPr="0028416C" w:rsidRDefault="006F30E8" w:rsidP="000D33DF">
            <w:pPr>
              <w:spacing w:after="0" w:line="240" w:lineRule="auto"/>
              <w:jc w:val="center"/>
              <w:rPr>
                <w:rFonts w:ascii="Times New Roman" w:eastAsia="Calibri" w:hAnsi="Times New Roman" w:cs="Times New Roman"/>
                <w:i/>
                <w:iCs/>
                <w:noProof/>
                <w:sz w:val="24"/>
                <w:szCs w:val="24"/>
              </w:rPr>
            </w:pPr>
            <w:r w:rsidRPr="0028416C">
              <w:rPr>
                <w:rFonts w:ascii="Times New Roman" w:eastAsia="Calibri" w:hAnsi="Times New Roman" w:cs="Times New Roman"/>
                <w:b/>
                <w:bCs/>
                <w:i/>
                <w:iCs/>
                <w:noProof/>
                <w:sz w:val="24"/>
                <w:szCs w:val="24"/>
              </w:rPr>
              <w:t>2</w:t>
            </w:r>
          </w:p>
        </w:tc>
        <w:tc>
          <w:tcPr>
            <w:tcW w:w="3686" w:type="dxa"/>
            <w:shd w:val="clear" w:color="auto" w:fill="F2F2F2" w:themeFill="background1" w:themeFillShade="F2"/>
          </w:tcPr>
          <w:p w14:paraId="0EA5B74E" w14:textId="77777777" w:rsidR="006F30E8" w:rsidRPr="0028416C" w:rsidRDefault="006F30E8" w:rsidP="000D33DF">
            <w:pPr>
              <w:spacing w:after="0" w:line="240" w:lineRule="auto"/>
              <w:jc w:val="center"/>
              <w:rPr>
                <w:rFonts w:ascii="Times New Roman" w:eastAsia="Calibri" w:hAnsi="Times New Roman" w:cs="Times New Roman"/>
                <w:i/>
                <w:iCs/>
                <w:noProof/>
                <w:sz w:val="24"/>
                <w:szCs w:val="24"/>
              </w:rPr>
            </w:pPr>
            <w:r w:rsidRPr="0028416C">
              <w:rPr>
                <w:rFonts w:ascii="Times New Roman" w:eastAsia="Calibri" w:hAnsi="Times New Roman" w:cs="Times New Roman"/>
                <w:b/>
                <w:bCs/>
                <w:i/>
                <w:iCs/>
                <w:noProof/>
                <w:sz w:val="24"/>
                <w:szCs w:val="24"/>
              </w:rPr>
              <w:t>3</w:t>
            </w:r>
          </w:p>
        </w:tc>
      </w:tr>
      <w:tr w:rsidR="006F30E8" w:rsidRPr="0028416C" w14:paraId="7541FECB" w14:textId="77777777" w:rsidTr="000D33DF">
        <w:trPr>
          <w:trHeight w:val="607"/>
        </w:trPr>
        <w:tc>
          <w:tcPr>
            <w:tcW w:w="562" w:type="dxa"/>
          </w:tcPr>
          <w:p w14:paraId="715F3556" w14:textId="77777777" w:rsidR="006F30E8" w:rsidRPr="0028416C" w:rsidRDefault="006F30E8" w:rsidP="000D33DF">
            <w:pPr>
              <w:shd w:val="clear" w:color="auto" w:fill="FFFFFF"/>
              <w:spacing w:before="100" w:beforeAutospacing="1" w:after="100" w:afterAutospacing="1"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1</w:t>
            </w:r>
          </w:p>
        </w:tc>
        <w:tc>
          <w:tcPr>
            <w:tcW w:w="5812" w:type="dxa"/>
            <w:shd w:val="clear" w:color="auto" w:fill="auto"/>
          </w:tcPr>
          <w:p w14:paraId="6C8E257E" w14:textId="77777777" w:rsidR="006F30E8" w:rsidRPr="0028416C" w:rsidRDefault="006F30E8" w:rsidP="000D33DF">
            <w:pPr>
              <w:shd w:val="clear" w:color="auto" w:fill="FFFFFF"/>
              <w:spacing w:before="100" w:beforeAutospacing="1" w:after="100" w:afterAutospacing="1" w:line="240" w:lineRule="auto"/>
              <w:rPr>
                <w:rFonts w:ascii="Times New Roman" w:eastAsia="Times New Roman" w:hAnsi="Times New Roman" w:cs="Times New Roman"/>
                <w:color w:val="212529"/>
                <w:sz w:val="24"/>
                <w:szCs w:val="24"/>
                <w:lang w:eastAsia="lt-LT"/>
              </w:rPr>
            </w:pPr>
            <w:r w:rsidRPr="0028416C">
              <w:rPr>
                <w:rFonts w:ascii="Times New Roman" w:hAnsi="Times New Roman" w:cs="Times New Roman"/>
                <w:color w:val="212529"/>
                <w:sz w:val="24"/>
                <w:szCs w:val="24"/>
                <w:shd w:val="clear" w:color="auto" w:fill="FFFFFF"/>
              </w:rPr>
              <w:t>Veterinarinis treniruoklis – šuo, skirtas veterinarijos techniko,</w:t>
            </w:r>
            <w:r w:rsidRPr="0028416C">
              <w:rPr>
                <w:rFonts w:ascii="Times New Roman" w:eastAsia="Times New Roman" w:hAnsi="Times New Roman" w:cs="Times New Roman"/>
                <w:color w:val="212529"/>
                <w:sz w:val="24"/>
                <w:szCs w:val="24"/>
                <w:lang w:eastAsia="lt-LT"/>
              </w:rPr>
              <w:t xml:space="preserve"> veterinarijos gydytojo, veterinarijos laboratorijos techniko, veislyno prižiūrėtojo smulkioms procedūroms atlikti,</w:t>
            </w:r>
            <w:r w:rsidRPr="0028416C">
              <w:rPr>
                <w:rFonts w:ascii="Times New Roman" w:hAnsi="Times New Roman" w:cs="Times New Roman"/>
                <w:color w:val="212529"/>
                <w:sz w:val="24"/>
                <w:szCs w:val="24"/>
                <w:shd w:val="clear" w:color="auto" w:fill="FFFFFF"/>
              </w:rPr>
              <w:t xml:space="preserve"> įgūdžiams formuoti ir </w:t>
            </w:r>
            <w:r w:rsidRPr="0028416C">
              <w:rPr>
                <w:rFonts w:ascii="Times New Roman" w:hAnsi="Times New Roman" w:cs="Times New Roman"/>
                <w:color w:val="202020"/>
                <w:sz w:val="24"/>
                <w:szCs w:val="24"/>
                <w:shd w:val="clear" w:color="auto" w:fill="FFFFFF"/>
              </w:rPr>
              <w:t>nuosekliai bei praktiškai prižiūrėti šunį.</w:t>
            </w:r>
          </w:p>
        </w:tc>
        <w:tc>
          <w:tcPr>
            <w:tcW w:w="3686" w:type="dxa"/>
          </w:tcPr>
          <w:p w14:paraId="2441395A" w14:textId="77777777" w:rsidR="006F30E8" w:rsidRPr="0028416C" w:rsidRDefault="006F30E8" w:rsidP="000D33DF">
            <w:pPr>
              <w:shd w:val="clear" w:color="auto" w:fill="FFFFFF"/>
              <w:spacing w:before="100" w:beforeAutospacing="1" w:after="100" w:afterAutospacing="1" w:line="240" w:lineRule="auto"/>
              <w:rPr>
                <w:rFonts w:ascii="Times New Roman" w:eastAsia="Calibri" w:hAnsi="Times New Roman" w:cs="Times New Roman"/>
                <w:sz w:val="24"/>
                <w:szCs w:val="24"/>
              </w:rPr>
            </w:pPr>
          </w:p>
        </w:tc>
      </w:tr>
      <w:tr w:rsidR="006F30E8" w:rsidRPr="0028416C" w14:paraId="14B7B3B1" w14:textId="77777777" w:rsidTr="000D33DF">
        <w:trPr>
          <w:trHeight w:val="607"/>
        </w:trPr>
        <w:tc>
          <w:tcPr>
            <w:tcW w:w="562" w:type="dxa"/>
          </w:tcPr>
          <w:p w14:paraId="7FD8AE6C" w14:textId="77777777" w:rsidR="006F30E8" w:rsidRPr="0028416C" w:rsidRDefault="006F30E8" w:rsidP="000D33DF">
            <w:pPr>
              <w:spacing w:after="0" w:line="240" w:lineRule="auto"/>
              <w:jc w:val="both"/>
              <w:rPr>
                <w:rFonts w:ascii="Times New Roman" w:hAnsi="Times New Roman" w:cs="Times New Roman"/>
                <w:color w:val="202020"/>
                <w:sz w:val="24"/>
                <w:szCs w:val="24"/>
                <w:shd w:val="clear" w:color="auto" w:fill="FFFFFF"/>
              </w:rPr>
            </w:pPr>
            <w:r w:rsidRPr="0028416C">
              <w:rPr>
                <w:rFonts w:ascii="Times New Roman" w:hAnsi="Times New Roman" w:cs="Times New Roman"/>
                <w:color w:val="202020"/>
                <w:sz w:val="24"/>
                <w:szCs w:val="24"/>
                <w:shd w:val="clear" w:color="auto" w:fill="FFFFFF"/>
              </w:rPr>
              <w:t>2</w:t>
            </w:r>
          </w:p>
        </w:tc>
        <w:tc>
          <w:tcPr>
            <w:tcW w:w="5812" w:type="dxa"/>
            <w:shd w:val="clear" w:color="auto" w:fill="auto"/>
          </w:tcPr>
          <w:p w14:paraId="36A86F07" w14:textId="77777777" w:rsidR="006F30E8" w:rsidRPr="0028416C" w:rsidRDefault="006F30E8" w:rsidP="000D33DF">
            <w:pPr>
              <w:spacing w:after="0" w:line="240" w:lineRule="auto"/>
              <w:jc w:val="both"/>
              <w:rPr>
                <w:rFonts w:ascii="Times New Roman" w:hAnsi="Times New Roman" w:cs="Times New Roman"/>
                <w:color w:val="212529"/>
                <w:sz w:val="24"/>
                <w:szCs w:val="24"/>
                <w:shd w:val="clear" w:color="auto" w:fill="FFFFFF"/>
              </w:rPr>
            </w:pPr>
            <w:r w:rsidRPr="0028416C">
              <w:rPr>
                <w:rFonts w:ascii="Times New Roman" w:hAnsi="Times New Roman" w:cs="Times New Roman"/>
                <w:color w:val="202020"/>
                <w:sz w:val="24"/>
                <w:szCs w:val="24"/>
                <w:shd w:val="clear" w:color="auto" w:fill="FFFFFF"/>
              </w:rPr>
              <w:t>Labradoro retriverio patino dydžio su judančiomis galūnėmis modelis.</w:t>
            </w:r>
          </w:p>
        </w:tc>
        <w:tc>
          <w:tcPr>
            <w:tcW w:w="3686" w:type="dxa"/>
          </w:tcPr>
          <w:p w14:paraId="76B83AE1" w14:textId="77777777" w:rsidR="006F30E8" w:rsidRPr="0028416C" w:rsidRDefault="006F30E8" w:rsidP="000D33DF">
            <w:pPr>
              <w:spacing w:after="0" w:line="240" w:lineRule="auto"/>
              <w:jc w:val="both"/>
              <w:rPr>
                <w:rFonts w:ascii="Times New Roman" w:hAnsi="Times New Roman" w:cs="Times New Roman"/>
                <w:color w:val="202020"/>
                <w:sz w:val="24"/>
                <w:szCs w:val="24"/>
                <w:shd w:val="clear" w:color="auto" w:fill="FFFFFF"/>
              </w:rPr>
            </w:pPr>
          </w:p>
        </w:tc>
      </w:tr>
      <w:tr w:rsidR="006F30E8" w:rsidRPr="0028416C" w14:paraId="213EE745" w14:textId="77777777" w:rsidTr="000D33DF">
        <w:trPr>
          <w:trHeight w:val="877"/>
        </w:trPr>
        <w:tc>
          <w:tcPr>
            <w:tcW w:w="562" w:type="dxa"/>
          </w:tcPr>
          <w:p w14:paraId="66753AC8" w14:textId="77777777" w:rsidR="006F30E8" w:rsidRPr="0028416C" w:rsidRDefault="006F30E8" w:rsidP="000D33DF">
            <w:pPr>
              <w:spacing w:after="0" w:line="240" w:lineRule="auto"/>
              <w:jc w:val="both"/>
              <w:rPr>
                <w:rFonts w:ascii="Times New Roman" w:hAnsi="Times New Roman" w:cs="Times New Roman"/>
                <w:color w:val="212529"/>
                <w:sz w:val="24"/>
                <w:szCs w:val="24"/>
                <w:shd w:val="clear" w:color="auto" w:fill="FFFFFF"/>
              </w:rPr>
            </w:pPr>
            <w:r w:rsidRPr="0028416C">
              <w:rPr>
                <w:rFonts w:ascii="Times New Roman" w:hAnsi="Times New Roman" w:cs="Times New Roman"/>
                <w:color w:val="212529"/>
                <w:sz w:val="24"/>
                <w:szCs w:val="24"/>
                <w:shd w:val="clear" w:color="auto" w:fill="FFFFFF"/>
              </w:rPr>
              <w:t>3</w:t>
            </w:r>
          </w:p>
        </w:tc>
        <w:tc>
          <w:tcPr>
            <w:tcW w:w="5812" w:type="dxa"/>
            <w:shd w:val="clear" w:color="auto" w:fill="auto"/>
          </w:tcPr>
          <w:p w14:paraId="3A5CEE50" w14:textId="77777777" w:rsidR="006F30E8" w:rsidRPr="0028416C" w:rsidRDefault="006F30E8" w:rsidP="000D33DF">
            <w:pPr>
              <w:spacing w:after="0" w:line="240" w:lineRule="auto"/>
              <w:jc w:val="both"/>
              <w:rPr>
                <w:rFonts w:ascii="Times New Roman" w:eastAsia="Calibri" w:hAnsi="Times New Roman" w:cs="Times New Roman"/>
                <w:sz w:val="24"/>
                <w:szCs w:val="24"/>
              </w:rPr>
            </w:pPr>
            <w:r w:rsidRPr="0028416C">
              <w:rPr>
                <w:rFonts w:ascii="Times New Roman" w:hAnsi="Times New Roman" w:cs="Times New Roman"/>
                <w:color w:val="212529"/>
                <w:sz w:val="24"/>
                <w:szCs w:val="24"/>
                <w:shd w:val="clear" w:color="auto" w:fill="FFFFFF"/>
              </w:rPr>
              <w:t>Turi būti galimybė</w:t>
            </w:r>
            <w:r w:rsidRPr="0028416C">
              <w:rPr>
                <w:rFonts w:ascii="Times New Roman" w:hAnsi="Times New Roman" w:cs="Times New Roman"/>
                <w:color w:val="202020"/>
                <w:sz w:val="24"/>
                <w:szCs w:val="24"/>
                <w:shd w:val="clear" w:color="auto" w:fill="FFFFFF"/>
              </w:rPr>
              <w:t xml:space="preserve"> praktikuoti venų punkciją, kateterizaciją ir šlapimo pūslės palpaciją, injekcijas po oda ir į raumenis bei limfmazgių palpaciją.</w:t>
            </w:r>
          </w:p>
        </w:tc>
        <w:tc>
          <w:tcPr>
            <w:tcW w:w="3686" w:type="dxa"/>
          </w:tcPr>
          <w:p w14:paraId="1A2F3CDF" w14:textId="77777777" w:rsidR="006F30E8" w:rsidRPr="0028416C" w:rsidRDefault="006F30E8" w:rsidP="000D33DF">
            <w:pPr>
              <w:spacing w:after="0" w:line="240" w:lineRule="auto"/>
              <w:jc w:val="both"/>
              <w:rPr>
                <w:rFonts w:ascii="Times New Roman" w:hAnsi="Times New Roman" w:cs="Times New Roman"/>
                <w:color w:val="212529"/>
                <w:sz w:val="24"/>
                <w:szCs w:val="24"/>
                <w:shd w:val="clear" w:color="auto" w:fill="FFFFFF"/>
              </w:rPr>
            </w:pPr>
          </w:p>
        </w:tc>
      </w:tr>
      <w:tr w:rsidR="006F30E8" w:rsidRPr="0028416C" w14:paraId="3E25DCE2" w14:textId="77777777" w:rsidTr="000D33DF">
        <w:trPr>
          <w:trHeight w:val="834"/>
        </w:trPr>
        <w:tc>
          <w:tcPr>
            <w:tcW w:w="562" w:type="dxa"/>
          </w:tcPr>
          <w:p w14:paraId="053AF4A6" w14:textId="77777777" w:rsidR="006F30E8" w:rsidRPr="0028416C" w:rsidRDefault="006F30E8" w:rsidP="000D33DF">
            <w:pPr>
              <w:jc w:val="both"/>
              <w:rPr>
                <w:rFonts w:ascii="Times New Roman" w:hAnsi="Times New Roman" w:cs="Times New Roman"/>
                <w:sz w:val="24"/>
                <w:szCs w:val="24"/>
              </w:rPr>
            </w:pPr>
            <w:r w:rsidRPr="0028416C">
              <w:rPr>
                <w:rFonts w:ascii="Times New Roman" w:hAnsi="Times New Roman" w:cs="Times New Roman"/>
                <w:sz w:val="24"/>
                <w:szCs w:val="24"/>
              </w:rPr>
              <w:t>4</w:t>
            </w:r>
          </w:p>
        </w:tc>
        <w:tc>
          <w:tcPr>
            <w:tcW w:w="5812" w:type="dxa"/>
            <w:shd w:val="clear" w:color="auto" w:fill="auto"/>
          </w:tcPr>
          <w:p w14:paraId="41C828B8" w14:textId="77777777" w:rsidR="006F30E8" w:rsidRPr="0028416C" w:rsidRDefault="006F30E8" w:rsidP="000D33DF">
            <w:pPr>
              <w:jc w:val="both"/>
              <w:rPr>
                <w:rFonts w:ascii="Times New Roman" w:hAnsi="Times New Roman" w:cs="Times New Roman"/>
                <w:sz w:val="24"/>
                <w:szCs w:val="24"/>
              </w:rPr>
            </w:pPr>
            <w:r w:rsidRPr="0028416C">
              <w:rPr>
                <w:rFonts w:ascii="Times New Roman" w:hAnsi="Times New Roman" w:cs="Times New Roman"/>
                <w:sz w:val="24"/>
                <w:szCs w:val="24"/>
              </w:rPr>
              <w:t xml:space="preserve">Turi būti galimybė naudoti ne mažiau kaip šias išimamas šlapimo pūsles: tuščia, pilna ir šlapimo pūslės akmenys. </w:t>
            </w:r>
          </w:p>
        </w:tc>
        <w:tc>
          <w:tcPr>
            <w:tcW w:w="3686" w:type="dxa"/>
          </w:tcPr>
          <w:p w14:paraId="36CEFF53" w14:textId="77777777" w:rsidR="006F30E8" w:rsidRPr="0028416C" w:rsidRDefault="006F30E8" w:rsidP="000D33DF">
            <w:pPr>
              <w:jc w:val="both"/>
              <w:rPr>
                <w:rFonts w:ascii="Times New Roman" w:hAnsi="Times New Roman" w:cs="Times New Roman"/>
                <w:sz w:val="24"/>
                <w:szCs w:val="24"/>
              </w:rPr>
            </w:pPr>
          </w:p>
        </w:tc>
      </w:tr>
      <w:tr w:rsidR="006F30E8" w:rsidRPr="0028416C" w14:paraId="7D501BBA" w14:textId="77777777" w:rsidTr="000D33DF">
        <w:trPr>
          <w:trHeight w:val="842"/>
        </w:trPr>
        <w:tc>
          <w:tcPr>
            <w:tcW w:w="562" w:type="dxa"/>
          </w:tcPr>
          <w:p w14:paraId="4D9799C0" w14:textId="77777777" w:rsidR="006F30E8" w:rsidRPr="0028416C" w:rsidRDefault="006F30E8" w:rsidP="000D33DF">
            <w:pPr>
              <w:jc w:val="both"/>
              <w:rPr>
                <w:rFonts w:ascii="Times New Roman" w:hAnsi="Times New Roman" w:cs="Times New Roman"/>
                <w:sz w:val="24"/>
                <w:szCs w:val="24"/>
              </w:rPr>
            </w:pPr>
            <w:r w:rsidRPr="0028416C">
              <w:rPr>
                <w:rFonts w:ascii="Times New Roman" w:hAnsi="Times New Roman" w:cs="Times New Roman"/>
                <w:sz w:val="24"/>
                <w:szCs w:val="24"/>
              </w:rPr>
              <w:t>5</w:t>
            </w:r>
          </w:p>
        </w:tc>
        <w:tc>
          <w:tcPr>
            <w:tcW w:w="5812" w:type="dxa"/>
            <w:shd w:val="clear" w:color="auto" w:fill="auto"/>
          </w:tcPr>
          <w:p w14:paraId="4BF237CF" w14:textId="77777777" w:rsidR="006F30E8" w:rsidRPr="0028416C" w:rsidRDefault="006F30E8" w:rsidP="000D33DF">
            <w:pPr>
              <w:jc w:val="both"/>
              <w:rPr>
                <w:rFonts w:ascii="Times New Roman" w:hAnsi="Times New Roman" w:cs="Times New Roman"/>
                <w:sz w:val="24"/>
                <w:szCs w:val="24"/>
              </w:rPr>
            </w:pPr>
            <w:r w:rsidRPr="0028416C">
              <w:rPr>
                <w:rFonts w:ascii="Times New Roman" w:hAnsi="Times New Roman" w:cs="Times New Roman"/>
                <w:sz w:val="24"/>
                <w:szCs w:val="24"/>
              </w:rPr>
              <w:t>Turi būti galimybė praktikuoti patologinių apatinio žandikaulio ir poplitealinių limfmazgių palpaciją.</w:t>
            </w:r>
          </w:p>
        </w:tc>
        <w:tc>
          <w:tcPr>
            <w:tcW w:w="3686" w:type="dxa"/>
          </w:tcPr>
          <w:p w14:paraId="2653F0F8" w14:textId="77777777" w:rsidR="006F30E8" w:rsidRPr="0028416C" w:rsidRDefault="006F30E8" w:rsidP="000D33DF">
            <w:pPr>
              <w:jc w:val="both"/>
              <w:rPr>
                <w:rFonts w:ascii="Times New Roman" w:hAnsi="Times New Roman" w:cs="Times New Roman"/>
                <w:sz w:val="24"/>
                <w:szCs w:val="24"/>
              </w:rPr>
            </w:pPr>
          </w:p>
        </w:tc>
      </w:tr>
      <w:tr w:rsidR="006F30E8" w:rsidRPr="0028416C" w14:paraId="226A8B87" w14:textId="77777777" w:rsidTr="000D33DF">
        <w:trPr>
          <w:trHeight w:val="560"/>
        </w:trPr>
        <w:tc>
          <w:tcPr>
            <w:tcW w:w="562" w:type="dxa"/>
          </w:tcPr>
          <w:p w14:paraId="0544B346" w14:textId="77777777" w:rsidR="006F30E8" w:rsidRPr="0028416C" w:rsidRDefault="006F30E8" w:rsidP="000D33DF">
            <w:pPr>
              <w:jc w:val="both"/>
              <w:rPr>
                <w:rFonts w:ascii="Times New Roman" w:hAnsi="Times New Roman" w:cs="Times New Roman"/>
                <w:sz w:val="24"/>
                <w:szCs w:val="24"/>
              </w:rPr>
            </w:pPr>
            <w:r w:rsidRPr="0028416C">
              <w:rPr>
                <w:rFonts w:ascii="Times New Roman" w:hAnsi="Times New Roman" w:cs="Times New Roman"/>
                <w:sz w:val="24"/>
                <w:szCs w:val="24"/>
              </w:rPr>
              <w:t>6</w:t>
            </w:r>
          </w:p>
        </w:tc>
        <w:tc>
          <w:tcPr>
            <w:tcW w:w="5812" w:type="dxa"/>
            <w:shd w:val="clear" w:color="auto" w:fill="auto"/>
          </w:tcPr>
          <w:p w14:paraId="379E2BEB" w14:textId="77777777" w:rsidR="006F30E8" w:rsidRPr="0028416C" w:rsidRDefault="006F30E8" w:rsidP="000D33DF">
            <w:pPr>
              <w:jc w:val="both"/>
              <w:rPr>
                <w:rFonts w:ascii="Times New Roman" w:hAnsi="Times New Roman" w:cs="Times New Roman"/>
                <w:sz w:val="24"/>
                <w:szCs w:val="24"/>
              </w:rPr>
            </w:pPr>
            <w:r w:rsidRPr="0028416C">
              <w:rPr>
                <w:rFonts w:ascii="Times New Roman" w:hAnsi="Times New Roman" w:cs="Times New Roman"/>
                <w:sz w:val="24"/>
                <w:szCs w:val="24"/>
              </w:rPr>
              <w:t>Turi būti galimybė paimti kraują iš jungo, galvos ir pažastų venų.</w:t>
            </w:r>
          </w:p>
        </w:tc>
        <w:tc>
          <w:tcPr>
            <w:tcW w:w="3686" w:type="dxa"/>
          </w:tcPr>
          <w:p w14:paraId="4A07A5A5" w14:textId="77777777" w:rsidR="006F30E8" w:rsidRPr="0028416C" w:rsidRDefault="006F30E8" w:rsidP="000D33DF">
            <w:pPr>
              <w:jc w:val="both"/>
              <w:rPr>
                <w:rFonts w:ascii="Times New Roman" w:hAnsi="Times New Roman" w:cs="Times New Roman"/>
                <w:sz w:val="24"/>
                <w:szCs w:val="24"/>
              </w:rPr>
            </w:pPr>
          </w:p>
        </w:tc>
      </w:tr>
      <w:tr w:rsidR="006F30E8" w:rsidRPr="0028416C" w14:paraId="2645C510" w14:textId="77777777" w:rsidTr="000D33DF">
        <w:trPr>
          <w:trHeight w:val="385"/>
        </w:trPr>
        <w:tc>
          <w:tcPr>
            <w:tcW w:w="562" w:type="dxa"/>
          </w:tcPr>
          <w:p w14:paraId="6C7772B0" w14:textId="77777777" w:rsidR="006F30E8" w:rsidRPr="0028416C" w:rsidRDefault="006F30E8" w:rsidP="000D33DF">
            <w:pPr>
              <w:jc w:val="both"/>
              <w:rPr>
                <w:rFonts w:ascii="Times New Roman" w:hAnsi="Times New Roman" w:cs="Times New Roman"/>
                <w:sz w:val="24"/>
                <w:szCs w:val="24"/>
              </w:rPr>
            </w:pPr>
            <w:r w:rsidRPr="0028416C">
              <w:rPr>
                <w:rFonts w:ascii="Times New Roman" w:hAnsi="Times New Roman" w:cs="Times New Roman"/>
                <w:sz w:val="24"/>
                <w:szCs w:val="24"/>
              </w:rPr>
              <w:t>7</w:t>
            </w:r>
          </w:p>
        </w:tc>
        <w:tc>
          <w:tcPr>
            <w:tcW w:w="5812" w:type="dxa"/>
            <w:shd w:val="clear" w:color="auto" w:fill="FFFFFF"/>
          </w:tcPr>
          <w:p w14:paraId="3D77B011" w14:textId="77777777" w:rsidR="006F30E8" w:rsidRPr="0028416C" w:rsidRDefault="006F30E8" w:rsidP="000D33DF">
            <w:pPr>
              <w:jc w:val="both"/>
              <w:rPr>
                <w:rFonts w:ascii="Times New Roman" w:hAnsi="Times New Roman" w:cs="Times New Roman"/>
                <w:sz w:val="24"/>
                <w:szCs w:val="24"/>
              </w:rPr>
            </w:pPr>
            <w:r w:rsidRPr="0028416C">
              <w:rPr>
                <w:rFonts w:ascii="Times New Roman" w:hAnsi="Times New Roman" w:cs="Times New Roman"/>
                <w:sz w:val="24"/>
                <w:szCs w:val="24"/>
              </w:rPr>
              <w:t>Kojos turi judėti natūraliai, su galimybe sėdėti ir stovėti .</w:t>
            </w:r>
          </w:p>
        </w:tc>
        <w:tc>
          <w:tcPr>
            <w:tcW w:w="3686" w:type="dxa"/>
            <w:shd w:val="clear" w:color="auto" w:fill="FFFFFF"/>
          </w:tcPr>
          <w:p w14:paraId="33AA45D5" w14:textId="77777777" w:rsidR="006F30E8" w:rsidRPr="0028416C" w:rsidRDefault="006F30E8" w:rsidP="000D33DF">
            <w:pPr>
              <w:jc w:val="both"/>
              <w:rPr>
                <w:rFonts w:ascii="Times New Roman" w:hAnsi="Times New Roman" w:cs="Times New Roman"/>
                <w:sz w:val="24"/>
                <w:szCs w:val="24"/>
              </w:rPr>
            </w:pPr>
          </w:p>
        </w:tc>
      </w:tr>
      <w:tr w:rsidR="006F30E8" w:rsidRPr="0028416C" w14:paraId="2DA812EB" w14:textId="77777777" w:rsidTr="000D33DF">
        <w:trPr>
          <w:trHeight w:val="476"/>
        </w:trPr>
        <w:tc>
          <w:tcPr>
            <w:tcW w:w="562" w:type="dxa"/>
          </w:tcPr>
          <w:p w14:paraId="5DA5B1A1" w14:textId="77777777" w:rsidR="006F30E8" w:rsidRPr="0028416C" w:rsidRDefault="006F30E8" w:rsidP="000D33DF">
            <w:pPr>
              <w:jc w:val="both"/>
              <w:rPr>
                <w:rFonts w:ascii="Times New Roman" w:hAnsi="Times New Roman" w:cs="Times New Roman"/>
                <w:sz w:val="24"/>
                <w:szCs w:val="24"/>
              </w:rPr>
            </w:pPr>
            <w:r w:rsidRPr="0028416C">
              <w:rPr>
                <w:rFonts w:ascii="Times New Roman" w:hAnsi="Times New Roman" w:cs="Times New Roman"/>
                <w:sz w:val="24"/>
                <w:szCs w:val="24"/>
              </w:rPr>
              <w:t>8</w:t>
            </w:r>
          </w:p>
        </w:tc>
        <w:tc>
          <w:tcPr>
            <w:tcW w:w="5812" w:type="dxa"/>
            <w:shd w:val="clear" w:color="auto" w:fill="auto"/>
          </w:tcPr>
          <w:p w14:paraId="389C5DE2" w14:textId="77777777" w:rsidR="006F30E8" w:rsidRPr="0028416C" w:rsidRDefault="006F30E8" w:rsidP="000D33DF">
            <w:pPr>
              <w:jc w:val="both"/>
              <w:rPr>
                <w:rFonts w:ascii="Times New Roman" w:hAnsi="Times New Roman" w:cs="Times New Roman"/>
                <w:sz w:val="24"/>
                <w:szCs w:val="24"/>
              </w:rPr>
            </w:pPr>
            <w:r w:rsidRPr="0028416C">
              <w:rPr>
                <w:rFonts w:ascii="Times New Roman" w:hAnsi="Times New Roman" w:cs="Times New Roman"/>
                <w:sz w:val="24"/>
                <w:szCs w:val="24"/>
              </w:rPr>
              <w:t xml:space="preserve">Tinka standartiniams antsnukiams. </w:t>
            </w:r>
          </w:p>
        </w:tc>
        <w:tc>
          <w:tcPr>
            <w:tcW w:w="3686" w:type="dxa"/>
          </w:tcPr>
          <w:p w14:paraId="61CA6C42" w14:textId="77777777" w:rsidR="006F30E8" w:rsidRPr="0028416C" w:rsidRDefault="006F30E8" w:rsidP="000D33DF">
            <w:pPr>
              <w:jc w:val="both"/>
              <w:rPr>
                <w:rFonts w:ascii="Times New Roman" w:hAnsi="Times New Roman" w:cs="Times New Roman"/>
                <w:sz w:val="24"/>
                <w:szCs w:val="24"/>
              </w:rPr>
            </w:pPr>
          </w:p>
        </w:tc>
      </w:tr>
      <w:tr w:rsidR="006F30E8" w:rsidRPr="0028416C" w14:paraId="63142E03" w14:textId="77777777" w:rsidTr="000D33DF">
        <w:trPr>
          <w:trHeight w:val="412"/>
        </w:trPr>
        <w:tc>
          <w:tcPr>
            <w:tcW w:w="562" w:type="dxa"/>
          </w:tcPr>
          <w:p w14:paraId="23EA8D47" w14:textId="77777777" w:rsidR="006F30E8" w:rsidRPr="0028416C" w:rsidRDefault="006F30E8" w:rsidP="000D33DF">
            <w:pPr>
              <w:jc w:val="both"/>
              <w:rPr>
                <w:rFonts w:ascii="Times New Roman" w:hAnsi="Times New Roman" w:cs="Times New Roman"/>
                <w:sz w:val="24"/>
                <w:szCs w:val="24"/>
              </w:rPr>
            </w:pPr>
            <w:r w:rsidRPr="0028416C">
              <w:rPr>
                <w:rFonts w:ascii="Times New Roman" w:hAnsi="Times New Roman" w:cs="Times New Roman"/>
                <w:sz w:val="24"/>
                <w:szCs w:val="24"/>
              </w:rPr>
              <w:t>9</w:t>
            </w:r>
          </w:p>
        </w:tc>
        <w:tc>
          <w:tcPr>
            <w:tcW w:w="5812" w:type="dxa"/>
            <w:shd w:val="clear" w:color="auto" w:fill="auto"/>
          </w:tcPr>
          <w:p w14:paraId="783A9057" w14:textId="77777777" w:rsidR="006F30E8" w:rsidRPr="0028416C" w:rsidRDefault="006F30E8" w:rsidP="000D33DF">
            <w:pPr>
              <w:jc w:val="both"/>
              <w:rPr>
                <w:rFonts w:ascii="Times New Roman" w:hAnsi="Times New Roman" w:cs="Times New Roman"/>
                <w:sz w:val="24"/>
                <w:szCs w:val="24"/>
              </w:rPr>
            </w:pPr>
            <w:r w:rsidRPr="0028416C">
              <w:rPr>
                <w:rFonts w:ascii="Times New Roman" w:hAnsi="Times New Roman" w:cs="Times New Roman"/>
                <w:sz w:val="24"/>
                <w:szCs w:val="24"/>
              </w:rPr>
              <w:t>Treniruoklis tinkamas tvarstymui.</w:t>
            </w:r>
          </w:p>
        </w:tc>
        <w:tc>
          <w:tcPr>
            <w:tcW w:w="3686" w:type="dxa"/>
          </w:tcPr>
          <w:p w14:paraId="79C0589B" w14:textId="77777777" w:rsidR="006F30E8" w:rsidRPr="0028416C" w:rsidRDefault="006F30E8" w:rsidP="000D33DF">
            <w:pPr>
              <w:jc w:val="both"/>
              <w:rPr>
                <w:rFonts w:ascii="Times New Roman" w:hAnsi="Times New Roman" w:cs="Times New Roman"/>
                <w:sz w:val="24"/>
                <w:szCs w:val="24"/>
              </w:rPr>
            </w:pPr>
          </w:p>
        </w:tc>
      </w:tr>
      <w:tr w:rsidR="006F30E8" w:rsidRPr="0028416C" w14:paraId="739E16C8" w14:textId="77777777" w:rsidTr="000D33DF">
        <w:trPr>
          <w:trHeight w:val="556"/>
        </w:trPr>
        <w:tc>
          <w:tcPr>
            <w:tcW w:w="562" w:type="dxa"/>
          </w:tcPr>
          <w:p w14:paraId="18362519" w14:textId="77777777" w:rsidR="006F30E8" w:rsidRPr="0028416C" w:rsidRDefault="006F30E8" w:rsidP="000D33DF">
            <w:pPr>
              <w:jc w:val="both"/>
              <w:rPr>
                <w:rFonts w:ascii="Times New Roman" w:hAnsi="Times New Roman" w:cs="Times New Roman"/>
                <w:sz w:val="24"/>
                <w:szCs w:val="24"/>
              </w:rPr>
            </w:pPr>
            <w:r w:rsidRPr="0028416C">
              <w:rPr>
                <w:rFonts w:ascii="Times New Roman" w:hAnsi="Times New Roman" w:cs="Times New Roman"/>
                <w:sz w:val="24"/>
                <w:szCs w:val="24"/>
              </w:rPr>
              <w:t>10</w:t>
            </w:r>
          </w:p>
        </w:tc>
        <w:tc>
          <w:tcPr>
            <w:tcW w:w="5812" w:type="dxa"/>
            <w:shd w:val="clear" w:color="auto" w:fill="auto"/>
          </w:tcPr>
          <w:p w14:paraId="7039FB28" w14:textId="77777777" w:rsidR="006F30E8" w:rsidRPr="0028416C" w:rsidRDefault="006F30E8" w:rsidP="000D33DF">
            <w:pPr>
              <w:jc w:val="both"/>
              <w:rPr>
                <w:rFonts w:ascii="Times New Roman" w:hAnsi="Times New Roman" w:cs="Times New Roman"/>
                <w:sz w:val="24"/>
                <w:szCs w:val="24"/>
              </w:rPr>
            </w:pPr>
            <w:r w:rsidRPr="0028416C">
              <w:rPr>
                <w:rFonts w:ascii="Times New Roman" w:hAnsi="Times New Roman" w:cs="Times New Roman"/>
                <w:sz w:val="24"/>
                <w:szCs w:val="24"/>
              </w:rPr>
              <w:t>Turi būti galimybė naudoti limfmazgių žymenis, studentų žinių tikrinimui apie šunų limfmazgių vietas.</w:t>
            </w:r>
          </w:p>
        </w:tc>
        <w:tc>
          <w:tcPr>
            <w:tcW w:w="3686" w:type="dxa"/>
          </w:tcPr>
          <w:p w14:paraId="7B652DE1" w14:textId="77777777" w:rsidR="006F30E8" w:rsidRPr="0028416C" w:rsidRDefault="006F30E8" w:rsidP="000D33DF">
            <w:pPr>
              <w:jc w:val="both"/>
              <w:rPr>
                <w:rFonts w:ascii="Times New Roman" w:hAnsi="Times New Roman" w:cs="Times New Roman"/>
                <w:sz w:val="24"/>
                <w:szCs w:val="24"/>
              </w:rPr>
            </w:pPr>
          </w:p>
        </w:tc>
      </w:tr>
      <w:tr w:rsidR="006F30E8" w:rsidRPr="0028416C" w14:paraId="42657354" w14:textId="77777777" w:rsidTr="000D33DF">
        <w:trPr>
          <w:trHeight w:val="458"/>
        </w:trPr>
        <w:tc>
          <w:tcPr>
            <w:tcW w:w="562" w:type="dxa"/>
          </w:tcPr>
          <w:p w14:paraId="12DCF537" w14:textId="77777777" w:rsidR="006F30E8" w:rsidRPr="0028416C" w:rsidRDefault="006F30E8" w:rsidP="000D33DF">
            <w:pPr>
              <w:jc w:val="both"/>
              <w:rPr>
                <w:rFonts w:ascii="Times New Roman" w:hAnsi="Times New Roman" w:cs="Times New Roman"/>
                <w:sz w:val="24"/>
                <w:szCs w:val="24"/>
              </w:rPr>
            </w:pPr>
            <w:r w:rsidRPr="0028416C">
              <w:rPr>
                <w:rFonts w:ascii="Times New Roman" w:hAnsi="Times New Roman" w:cs="Times New Roman"/>
                <w:sz w:val="24"/>
                <w:szCs w:val="24"/>
              </w:rPr>
              <w:t>11</w:t>
            </w:r>
          </w:p>
        </w:tc>
        <w:tc>
          <w:tcPr>
            <w:tcW w:w="5812" w:type="dxa"/>
            <w:shd w:val="clear" w:color="auto" w:fill="auto"/>
          </w:tcPr>
          <w:p w14:paraId="41B7EA84" w14:textId="77777777" w:rsidR="006F30E8" w:rsidRPr="0028416C" w:rsidRDefault="006F30E8" w:rsidP="000D33DF">
            <w:pPr>
              <w:jc w:val="both"/>
              <w:rPr>
                <w:rFonts w:ascii="Times New Roman" w:hAnsi="Times New Roman" w:cs="Times New Roman"/>
                <w:sz w:val="24"/>
                <w:szCs w:val="24"/>
              </w:rPr>
            </w:pPr>
            <w:r w:rsidRPr="0028416C">
              <w:rPr>
                <w:rFonts w:ascii="Times New Roman" w:hAnsi="Times New Roman" w:cs="Times New Roman"/>
                <w:sz w:val="24"/>
                <w:szCs w:val="24"/>
              </w:rPr>
              <w:t>Turi būti galimybė praktikuoti galvos venų procedūras.</w:t>
            </w:r>
          </w:p>
        </w:tc>
        <w:tc>
          <w:tcPr>
            <w:tcW w:w="3686" w:type="dxa"/>
          </w:tcPr>
          <w:p w14:paraId="47AC91E2" w14:textId="77777777" w:rsidR="006F30E8" w:rsidRPr="0028416C" w:rsidRDefault="006F30E8" w:rsidP="000D33DF">
            <w:pPr>
              <w:jc w:val="both"/>
              <w:rPr>
                <w:rFonts w:ascii="Times New Roman" w:hAnsi="Times New Roman" w:cs="Times New Roman"/>
                <w:sz w:val="24"/>
                <w:szCs w:val="24"/>
              </w:rPr>
            </w:pPr>
          </w:p>
        </w:tc>
      </w:tr>
      <w:tr w:rsidR="006F30E8" w:rsidRPr="0028416C" w14:paraId="47FA354C" w14:textId="77777777" w:rsidTr="000D33DF">
        <w:trPr>
          <w:trHeight w:val="408"/>
        </w:trPr>
        <w:tc>
          <w:tcPr>
            <w:tcW w:w="562" w:type="dxa"/>
          </w:tcPr>
          <w:p w14:paraId="49062A64" w14:textId="77777777" w:rsidR="006F30E8" w:rsidRPr="0028416C" w:rsidRDefault="006F30E8" w:rsidP="000D33DF">
            <w:pPr>
              <w:jc w:val="both"/>
              <w:rPr>
                <w:rFonts w:ascii="Times New Roman" w:hAnsi="Times New Roman" w:cs="Times New Roman"/>
                <w:sz w:val="24"/>
                <w:szCs w:val="24"/>
              </w:rPr>
            </w:pPr>
            <w:r w:rsidRPr="0028416C">
              <w:rPr>
                <w:rFonts w:ascii="Times New Roman" w:hAnsi="Times New Roman" w:cs="Times New Roman"/>
                <w:sz w:val="24"/>
                <w:szCs w:val="24"/>
              </w:rPr>
              <w:t>12</w:t>
            </w:r>
          </w:p>
        </w:tc>
        <w:tc>
          <w:tcPr>
            <w:tcW w:w="5812" w:type="dxa"/>
            <w:shd w:val="clear" w:color="auto" w:fill="auto"/>
          </w:tcPr>
          <w:p w14:paraId="0C95261B" w14:textId="77777777" w:rsidR="006F30E8" w:rsidRPr="0028416C" w:rsidRDefault="006F30E8" w:rsidP="000D33DF">
            <w:pPr>
              <w:jc w:val="both"/>
              <w:rPr>
                <w:rFonts w:ascii="Times New Roman" w:hAnsi="Times New Roman" w:cs="Times New Roman"/>
                <w:sz w:val="24"/>
                <w:szCs w:val="24"/>
              </w:rPr>
            </w:pPr>
            <w:r w:rsidRPr="0028416C">
              <w:rPr>
                <w:rFonts w:ascii="Times New Roman" w:hAnsi="Times New Roman" w:cs="Times New Roman"/>
                <w:sz w:val="24"/>
                <w:szCs w:val="24"/>
              </w:rPr>
              <w:t>Turi būti šuns identifikavimo antkaklis ir etiketė.</w:t>
            </w:r>
          </w:p>
        </w:tc>
        <w:tc>
          <w:tcPr>
            <w:tcW w:w="3686" w:type="dxa"/>
          </w:tcPr>
          <w:p w14:paraId="50E3A33D" w14:textId="77777777" w:rsidR="006F30E8" w:rsidRPr="0028416C" w:rsidRDefault="006F30E8" w:rsidP="000D33DF">
            <w:pPr>
              <w:jc w:val="both"/>
              <w:rPr>
                <w:rFonts w:ascii="Times New Roman" w:hAnsi="Times New Roman" w:cs="Times New Roman"/>
                <w:sz w:val="24"/>
                <w:szCs w:val="24"/>
              </w:rPr>
            </w:pPr>
          </w:p>
        </w:tc>
      </w:tr>
      <w:tr w:rsidR="006F30E8" w:rsidRPr="0028416C" w14:paraId="668411B4" w14:textId="77777777" w:rsidTr="000D33DF">
        <w:trPr>
          <w:trHeight w:val="1212"/>
        </w:trPr>
        <w:tc>
          <w:tcPr>
            <w:tcW w:w="562" w:type="dxa"/>
          </w:tcPr>
          <w:p w14:paraId="64DB9227" w14:textId="77777777" w:rsidR="006F30E8" w:rsidRPr="0028416C" w:rsidRDefault="006F30E8" w:rsidP="000D33DF">
            <w:pPr>
              <w:shd w:val="clear" w:color="auto" w:fill="FFFFFF"/>
              <w:spacing w:before="100" w:beforeAutospacing="1" w:after="100" w:afterAutospacing="1" w:line="240" w:lineRule="auto"/>
              <w:rPr>
                <w:rFonts w:ascii="Times New Roman" w:eastAsia="Times New Roman" w:hAnsi="Times New Roman" w:cs="Times New Roman"/>
                <w:color w:val="212529"/>
                <w:sz w:val="24"/>
                <w:szCs w:val="24"/>
                <w:lang w:eastAsia="lt-LT"/>
              </w:rPr>
            </w:pPr>
            <w:r w:rsidRPr="0028416C">
              <w:rPr>
                <w:rFonts w:ascii="Times New Roman" w:eastAsia="Times New Roman" w:hAnsi="Times New Roman" w:cs="Times New Roman"/>
                <w:color w:val="212529"/>
                <w:sz w:val="24"/>
                <w:szCs w:val="24"/>
                <w:lang w:eastAsia="lt-LT"/>
              </w:rPr>
              <w:t>13</w:t>
            </w:r>
          </w:p>
        </w:tc>
        <w:tc>
          <w:tcPr>
            <w:tcW w:w="5812" w:type="dxa"/>
            <w:shd w:val="clear" w:color="auto" w:fill="auto"/>
          </w:tcPr>
          <w:p w14:paraId="5682D16F" w14:textId="77777777" w:rsidR="006F30E8" w:rsidRPr="0028416C" w:rsidRDefault="006F30E8" w:rsidP="000D33DF">
            <w:pPr>
              <w:shd w:val="clear" w:color="auto" w:fill="FFFFFF"/>
              <w:spacing w:after="0" w:line="240" w:lineRule="auto"/>
              <w:rPr>
                <w:rFonts w:ascii="Times New Roman" w:eastAsia="Times New Roman" w:hAnsi="Times New Roman" w:cs="Times New Roman"/>
                <w:color w:val="212529"/>
                <w:sz w:val="24"/>
                <w:szCs w:val="24"/>
                <w:lang w:eastAsia="lt-LT"/>
              </w:rPr>
            </w:pPr>
            <w:r w:rsidRPr="0028416C">
              <w:rPr>
                <w:rFonts w:ascii="Times New Roman" w:eastAsia="Times New Roman" w:hAnsi="Times New Roman" w:cs="Times New Roman"/>
                <w:color w:val="212529"/>
                <w:sz w:val="24"/>
                <w:szCs w:val="24"/>
                <w:lang w:eastAsia="lt-LT"/>
              </w:rPr>
              <w:t xml:space="preserve">Komplektą sudaro ne mažiau kaip: </w:t>
            </w:r>
          </w:p>
          <w:p w14:paraId="73A98569" w14:textId="77777777" w:rsidR="006F30E8" w:rsidRPr="0028416C" w:rsidRDefault="006F30E8" w:rsidP="000D33DF">
            <w:pPr>
              <w:shd w:val="clear" w:color="auto" w:fill="FFFFFF"/>
              <w:spacing w:after="0" w:line="240" w:lineRule="auto"/>
              <w:rPr>
                <w:rFonts w:ascii="Times New Roman" w:eastAsia="Times New Roman" w:hAnsi="Times New Roman" w:cs="Times New Roman"/>
                <w:color w:val="212529"/>
                <w:sz w:val="24"/>
                <w:szCs w:val="24"/>
                <w:lang w:eastAsia="lt-LT"/>
              </w:rPr>
            </w:pPr>
            <w:r w:rsidRPr="0028416C">
              <w:rPr>
                <w:rFonts w:ascii="Times New Roman" w:eastAsia="Times New Roman" w:hAnsi="Times New Roman" w:cs="Times New Roman"/>
                <w:color w:val="212529"/>
                <w:sz w:val="24"/>
                <w:szCs w:val="24"/>
                <w:lang w:eastAsia="lt-LT"/>
              </w:rPr>
              <w:t>Šunų veterinarijos modelis,</w:t>
            </w:r>
            <w:r w:rsidRPr="0028416C">
              <w:rPr>
                <w:rFonts w:ascii="Times New Roman" w:eastAsia="Times New Roman" w:hAnsi="Times New Roman" w:cs="Times New Roman"/>
                <w:color w:val="000000"/>
                <w:sz w:val="24"/>
                <w:szCs w:val="24"/>
                <w:lang w:eastAsia="lt-LT"/>
              </w:rPr>
              <w:t xml:space="preserve"> pradmenų gidas, </w:t>
            </w:r>
            <w:r w:rsidRPr="0028416C">
              <w:rPr>
                <w:rFonts w:ascii="Times New Roman" w:eastAsia="Times New Roman" w:hAnsi="Times New Roman" w:cs="Times New Roman"/>
                <w:color w:val="212529"/>
                <w:sz w:val="24"/>
                <w:szCs w:val="24"/>
                <w:lang w:eastAsia="lt-LT"/>
              </w:rPr>
              <w:t>IV stovas ir krepšys,3 palpacijos pūslės, švirkštas su 22 dydžio adata,8 Fr kateteris,8 limfmazgių žymenys.</w:t>
            </w:r>
          </w:p>
        </w:tc>
        <w:tc>
          <w:tcPr>
            <w:tcW w:w="3686" w:type="dxa"/>
          </w:tcPr>
          <w:p w14:paraId="496FF12C" w14:textId="77777777" w:rsidR="006F30E8" w:rsidRPr="0028416C" w:rsidRDefault="006F30E8" w:rsidP="000D33DF">
            <w:pPr>
              <w:shd w:val="clear" w:color="auto" w:fill="FFFFFF"/>
              <w:spacing w:before="100" w:beforeAutospacing="1" w:after="100" w:afterAutospacing="1" w:line="240" w:lineRule="auto"/>
              <w:rPr>
                <w:rFonts w:ascii="Times New Roman" w:eastAsia="Times New Roman" w:hAnsi="Times New Roman" w:cs="Times New Roman"/>
                <w:color w:val="212529"/>
                <w:sz w:val="24"/>
                <w:szCs w:val="24"/>
                <w:lang w:eastAsia="lt-LT"/>
              </w:rPr>
            </w:pPr>
          </w:p>
        </w:tc>
      </w:tr>
      <w:tr w:rsidR="006F30E8" w:rsidRPr="0028416C" w14:paraId="7FD51ED0" w14:textId="77777777" w:rsidTr="000D33DF">
        <w:trPr>
          <w:trHeight w:val="408"/>
        </w:trPr>
        <w:tc>
          <w:tcPr>
            <w:tcW w:w="562" w:type="dxa"/>
          </w:tcPr>
          <w:p w14:paraId="73A815BB" w14:textId="77777777" w:rsidR="006F30E8" w:rsidRPr="0028416C" w:rsidRDefault="006F30E8" w:rsidP="000D33DF">
            <w:pPr>
              <w:spacing w:after="0" w:line="240" w:lineRule="auto"/>
              <w:jc w:val="both"/>
              <w:rPr>
                <w:rFonts w:ascii="Times New Roman" w:eastAsia="Calibri" w:hAnsi="Times New Roman" w:cs="Times New Roman"/>
                <w:sz w:val="24"/>
                <w:szCs w:val="24"/>
              </w:rPr>
            </w:pPr>
            <w:r w:rsidRPr="0028416C">
              <w:rPr>
                <w:rFonts w:ascii="Times New Roman" w:eastAsia="Calibri" w:hAnsi="Times New Roman" w:cs="Times New Roman"/>
                <w:sz w:val="24"/>
                <w:szCs w:val="24"/>
              </w:rPr>
              <w:t>14</w:t>
            </w:r>
          </w:p>
        </w:tc>
        <w:tc>
          <w:tcPr>
            <w:tcW w:w="5812" w:type="dxa"/>
            <w:shd w:val="clear" w:color="auto" w:fill="auto"/>
          </w:tcPr>
          <w:p w14:paraId="1256A3FE" w14:textId="77777777" w:rsidR="006F30E8" w:rsidRPr="0028416C" w:rsidRDefault="006F30E8" w:rsidP="000D33DF">
            <w:pPr>
              <w:spacing w:after="0" w:line="240" w:lineRule="auto"/>
              <w:jc w:val="both"/>
              <w:rPr>
                <w:rFonts w:ascii="Times New Roman" w:eastAsia="Calibri" w:hAnsi="Times New Roman" w:cs="Times New Roman"/>
                <w:sz w:val="24"/>
                <w:szCs w:val="24"/>
              </w:rPr>
            </w:pPr>
            <w:r w:rsidRPr="0028416C">
              <w:rPr>
                <w:rFonts w:ascii="Times New Roman" w:eastAsia="Calibri" w:hAnsi="Times New Roman" w:cs="Times New Roman"/>
                <w:sz w:val="24"/>
                <w:szCs w:val="24"/>
              </w:rPr>
              <w:t>Garantija: 12 mėn.</w:t>
            </w:r>
          </w:p>
        </w:tc>
        <w:tc>
          <w:tcPr>
            <w:tcW w:w="3686" w:type="dxa"/>
          </w:tcPr>
          <w:p w14:paraId="20DE00E5" w14:textId="77777777" w:rsidR="006F30E8" w:rsidRPr="0028416C" w:rsidRDefault="006F30E8" w:rsidP="000D33DF">
            <w:pPr>
              <w:spacing w:after="0" w:line="240" w:lineRule="auto"/>
              <w:jc w:val="both"/>
              <w:rPr>
                <w:rFonts w:ascii="Times New Roman" w:eastAsia="Calibri" w:hAnsi="Times New Roman" w:cs="Times New Roman"/>
                <w:sz w:val="24"/>
                <w:szCs w:val="24"/>
              </w:rPr>
            </w:pPr>
          </w:p>
        </w:tc>
      </w:tr>
    </w:tbl>
    <w:p w14:paraId="211AD20E" w14:textId="77777777" w:rsidR="006F30E8" w:rsidRPr="0028416C" w:rsidRDefault="006F30E8" w:rsidP="006F30E8">
      <w:pPr>
        <w:spacing w:after="120"/>
        <w:rPr>
          <w:rFonts w:ascii="Times New Roman" w:hAnsi="Times New Roman" w:cs="Times New Roman"/>
          <w:b/>
          <w:sz w:val="24"/>
          <w:szCs w:val="24"/>
        </w:rPr>
      </w:pPr>
      <w:r w:rsidRPr="0028416C">
        <w:rPr>
          <w:rFonts w:ascii="Times New Roman" w:hAnsi="Times New Roman" w:cs="Times New Roman"/>
          <w:b/>
          <w:sz w:val="24"/>
          <w:szCs w:val="24"/>
        </w:rPr>
        <w:t>9 pirkimo objekto dalis: Audiovizualinė mokymo sistema</w:t>
      </w:r>
    </w:p>
    <w:p w14:paraId="1CF92194" w14:textId="77777777" w:rsidR="006F30E8" w:rsidRPr="0028416C" w:rsidRDefault="006F30E8" w:rsidP="006F30E8">
      <w:pPr>
        <w:spacing w:after="120" w:line="240" w:lineRule="auto"/>
        <w:jc w:val="both"/>
        <w:rPr>
          <w:rFonts w:ascii="Times New Roman" w:hAnsi="Times New Roman" w:cs="Times New Roman"/>
          <w:bCs/>
          <w:sz w:val="24"/>
          <w:szCs w:val="24"/>
        </w:rPr>
      </w:pPr>
      <w:r w:rsidRPr="0028416C">
        <w:rPr>
          <w:rFonts w:ascii="Times New Roman" w:hAnsi="Times New Roman" w:cs="Times New Roman"/>
          <w:bCs/>
          <w:sz w:val="24"/>
          <w:szCs w:val="24"/>
          <w:highlight w:val="yellow"/>
        </w:rPr>
        <w:t>Tiekėjas turi pateikti prekės gamintojo dokumentą, katalogą, brošiūrą ar pan. patvirtinantį siūlomos prekės parametrų atitikimą.</w:t>
      </w:r>
    </w:p>
    <w:tbl>
      <w:tblPr>
        <w:tblW w:w="1035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990"/>
        <w:gridCol w:w="4962"/>
        <w:gridCol w:w="4398"/>
      </w:tblGrid>
      <w:tr w:rsidR="006F30E8" w:rsidRPr="0028416C" w14:paraId="681F5593" w14:textId="77777777" w:rsidTr="000D33DF">
        <w:trPr>
          <w:trHeight w:val="276"/>
        </w:trPr>
        <w:tc>
          <w:tcPr>
            <w:tcW w:w="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89F0FA" w14:textId="77777777" w:rsidR="006F30E8" w:rsidRPr="0028416C" w:rsidRDefault="006F30E8" w:rsidP="000D33DF">
            <w:pPr>
              <w:spacing w:after="0"/>
              <w:jc w:val="center"/>
              <w:rPr>
                <w:rFonts w:ascii="Times New Roman" w:hAnsi="Times New Roman" w:cs="Times New Roman"/>
                <w:b/>
                <w:sz w:val="24"/>
                <w:szCs w:val="24"/>
              </w:rPr>
            </w:pPr>
            <w:r w:rsidRPr="0028416C">
              <w:rPr>
                <w:rFonts w:ascii="Times New Roman" w:hAnsi="Times New Roman" w:cs="Times New Roman"/>
                <w:b/>
                <w:sz w:val="24"/>
                <w:szCs w:val="24"/>
              </w:rPr>
              <w:t>Eil. Nr.</w:t>
            </w:r>
          </w:p>
        </w:tc>
        <w:tc>
          <w:tcPr>
            <w:tcW w:w="49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EE61DC" w14:textId="77777777" w:rsidR="006F30E8" w:rsidRPr="0028416C" w:rsidRDefault="006F30E8" w:rsidP="000D33DF">
            <w:pPr>
              <w:spacing w:after="0"/>
              <w:jc w:val="center"/>
              <w:rPr>
                <w:rFonts w:ascii="Times New Roman" w:hAnsi="Times New Roman" w:cs="Times New Roman"/>
                <w:b/>
                <w:sz w:val="24"/>
                <w:szCs w:val="24"/>
              </w:rPr>
            </w:pPr>
            <w:r w:rsidRPr="0028416C">
              <w:rPr>
                <w:rFonts w:ascii="Times New Roman" w:hAnsi="Times New Roman" w:cs="Times New Roman"/>
                <w:b/>
                <w:sz w:val="24"/>
                <w:szCs w:val="24"/>
              </w:rPr>
              <w:t>Pavadinimas</w:t>
            </w:r>
          </w:p>
        </w:tc>
        <w:tc>
          <w:tcPr>
            <w:tcW w:w="439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2D3A38" w14:textId="77777777" w:rsidR="006F30E8" w:rsidRPr="0028416C" w:rsidRDefault="006F30E8" w:rsidP="000D33DF">
            <w:pPr>
              <w:spacing w:after="0"/>
              <w:jc w:val="center"/>
              <w:rPr>
                <w:rFonts w:ascii="Times New Roman" w:hAnsi="Times New Roman" w:cs="Times New Roman"/>
                <w:b/>
                <w:sz w:val="24"/>
                <w:szCs w:val="24"/>
              </w:rPr>
            </w:pPr>
            <w:r w:rsidRPr="0028416C">
              <w:rPr>
                <w:rFonts w:ascii="Times New Roman" w:hAnsi="Times New Roman" w:cs="Times New Roman"/>
                <w:b/>
                <w:sz w:val="24"/>
                <w:szCs w:val="24"/>
              </w:rPr>
              <w:t>Techniniai reikalavimai</w:t>
            </w:r>
          </w:p>
        </w:tc>
      </w:tr>
      <w:tr w:rsidR="006F30E8" w:rsidRPr="0028416C" w14:paraId="1DC440A4" w14:textId="77777777" w:rsidTr="000D33DF">
        <w:trPr>
          <w:trHeight w:val="372"/>
        </w:trPr>
        <w:tc>
          <w:tcPr>
            <w:tcW w:w="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22E370" w14:textId="77777777" w:rsidR="006F30E8" w:rsidRPr="0028416C" w:rsidRDefault="006F30E8" w:rsidP="000D33DF">
            <w:pPr>
              <w:spacing w:after="0"/>
              <w:jc w:val="center"/>
              <w:rPr>
                <w:rFonts w:ascii="Times New Roman" w:hAnsi="Times New Roman" w:cs="Times New Roman"/>
                <w:b/>
                <w:i/>
                <w:iCs/>
                <w:sz w:val="24"/>
                <w:szCs w:val="24"/>
              </w:rPr>
            </w:pPr>
            <w:r w:rsidRPr="0028416C">
              <w:rPr>
                <w:rFonts w:ascii="Times New Roman" w:hAnsi="Times New Roman" w:cs="Times New Roman"/>
                <w:b/>
                <w:i/>
                <w:iCs/>
                <w:sz w:val="24"/>
                <w:szCs w:val="24"/>
              </w:rPr>
              <w:t>1</w:t>
            </w:r>
          </w:p>
        </w:tc>
        <w:tc>
          <w:tcPr>
            <w:tcW w:w="49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7BFCE7" w14:textId="77777777" w:rsidR="006F30E8" w:rsidRPr="0028416C" w:rsidRDefault="006F30E8" w:rsidP="000D33DF">
            <w:pPr>
              <w:spacing w:after="0"/>
              <w:jc w:val="center"/>
              <w:rPr>
                <w:rFonts w:ascii="Times New Roman" w:hAnsi="Times New Roman" w:cs="Times New Roman"/>
                <w:b/>
                <w:i/>
                <w:iCs/>
                <w:sz w:val="24"/>
                <w:szCs w:val="24"/>
              </w:rPr>
            </w:pPr>
            <w:r w:rsidRPr="0028416C">
              <w:rPr>
                <w:rFonts w:ascii="Times New Roman" w:hAnsi="Times New Roman" w:cs="Times New Roman"/>
                <w:b/>
                <w:i/>
                <w:iCs/>
                <w:sz w:val="24"/>
                <w:szCs w:val="24"/>
              </w:rPr>
              <w:t>2</w:t>
            </w:r>
          </w:p>
        </w:tc>
        <w:tc>
          <w:tcPr>
            <w:tcW w:w="439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A2131F" w14:textId="77777777" w:rsidR="006F30E8" w:rsidRPr="0028416C" w:rsidRDefault="006F30E8" w:rsidP="000D33DF">
            <w:pPr>
              <w:spacing w:after="0"/>
              <w:jc w:val="center"/>
              <w:rPr>
                <w:rFonts w:ascii="Times New Roman" w:hAnsi="Times New Roman" w:cs="Times New Roman"/>
                <w:b/>
                <w:i/>
                <w:iCs/>
                <w:sz w:val="24"/>
                <w:szCs w:val="24"/>
              </w:rPr>
            </w:pPr>
            <w:r w:rsidRPr="0028416C">
              <w:rPr>
                <w:rFonts w:ascii="Times New Roman" w:hAnsi="Times New Roman" w:cs="Times New Roman"/>
                <w:b/>
                <w:i/>
                <w:iCs/>
                <w:sz w:val="24"/>
                <w:szCs w:val="24"/>
              </w:rPr>
              <w:t>3</w:t>
            </w:r>
          </w:p>
        </w:tc>
      </w:tr>
      <w:tr w:rsidR="006F30E8" w:rsidRPr="0028416C" w14:paraId="4928E4B9" w14:textId="77777777" w:rsidTr="000D33DF">
        <w:trPr>
          <w:trHeight w:val="432"/>
        </w:trPr>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F085C9" w14:textId="77777777" w:rsidR="006F30E8" w:rsidRPr="0028416C" w:rsidRDefault="006F30E8" w:rsidP="000D33DF">
            <w:pPr>
              <w:widowControl w:val="0"/>
              <w:autoSpaceDE w:val="0"/>
              <w:autoSpaceDN w:val="0"/>
              <w:adjustRightInd w:val="0"/>
              <w:spacing w:after="0"/>
              <w:jc w:val="center"/>
              <w:rPr>
                <w:rFonts w:ascii="Times New Roman" w:hAnsi="Times New Roman" w:cs="Times New Roman"/>
                <w:b/>
                <w:sz w:val="24"/>
                <w:szCs w:val="24"/>
              </w:rPr>
            </w:pPr>
            <w:r w:rsidRPr="0028416C">
              <w:rPr>
                <w:rFonts w:ascii="Times New Roman" w:hAnsi="Times New Roman" w:cs="Times New Roman"/>
                <w:b/>
                <w:sz w:val="24"/>
                <w:szCs w:val="24"/>
              </w:rPr>
              <w:t>1.</w:t>
            </w:r>
          </w:p>
        </w:tc>
        <w:tc>
          <w:tcPr>
            <w:tcW w:w="93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4917F6" w14:textId="77777777" w:rsidR="006F30E8" w:rsidRPr="0028416C" w:rsidRDefault="006F30E8" w:rsidP="000D33DF">
            <w:pPr>
              <w:spacing w:after="0"/>
              <w:jc w:val="both"/>
              <w:rPr>
                <w:rFonts w:ascii="Times New Roman" w:hAnsi="Times New Roman" w:cs="Times New Roman"/>
                <w:b/>
                <w:bCs/>
                <w:sz w:val="24"/>
                <w:szCs w:val="24"/>
              </w:rPr>
            </w:pPr>
            <w:r w:rsidRPr="0028416C">
              <w:rPr>
                <w:rFonts w:ascii="Times New Roman" w:hAnsi="Times New Roman" w:cs="Times New Roman"/>
                <w:b/>
                <w:sz w:val="24"/>
                <w:szCs w:val="24"/>
              </w:rPr>
              <w:t>Simuliacijos procesų audio-video valdymo sistema:</w:t>
            </w:r>
          </w:p>
        </w:tc>
      </w:tr>
      <w:tr w:rsidR="006F30E8" w:rsidRPr="0028416C" w14:paraId="4161D26C" w14:textId="77777777" w:rsidTr="000D33DF">
        <w:trPr>
          <w:trHeight w:val="408"/>
        </w:trPr>
        <w:tc>
          <w:tcPr>
            <w:tcW w:w="990" w:type="dxa"/>
            <w:tcBorders>
              <w:top w:val="single" w:sz="4" w:space="0" w:color="auto"/>
              <w:left w:val="single" w:sz="4" w:space="0" w:color="auto"/>
              <w:bottom w:val="single" w:sz="4" w:space="0" w:color="auto"/>
              <w:right w:val="single" w:sz="4" w:space="0" w:color="auto"/>
            </w:tcBorders>
          </w:tcPr>
          <w:p w14:paraId="40DB7B6E" w14:textId="77777777" w:rsidR="006F30E8" w:rsidRPr="0028416C" w:rsidRDefault="006F30E8" w:rsidP="000D33DF">
            <w:pPr>
              <w:widowControl w:val="0"/>
              <w:tabs>
                <w:tab w:val="left" w:pos="397"/>
              </w:tabs>
              <w:autoSpaceDE w:val="0"/>
              <w:autoSpaceDN w:val="0"/>
              <w:adjustRightInd w:val="0"/>
              <w:spacing w:after="0"/>
              <w:jc w:val="center"/>
              <w:rPr>
                <w:rFonts w:ascii="Times New Roman" w:hAnsi="Times New Roman" w:cs="Times New Roman"/>
                <w:sz w:val="24"/>
                <w:szCs w:val="24"/>
              </w:rPr>
            </w:pPr>
            <w:r w:rsidRPr="0028416C">
              <w:rPr>
                <w:rFonts w:ascii="Times New Roman" w:hAnsi="Times New Roman" w:cs="Times New Roman"/>
                <w:sz w:val="24"/>
                <w:szCs w:val="24"/>
              </w:rPr>
              <w:t>1.1.</w:t>
            </w:r>
          </w:p>
        </w:tc>
        <w:tc>
          <w:tcPr>
            <w:tcW w:w="4962" w:type="dxa"/>
            <w:tcBorders>
              <w:top w:val="single" w:sz="4" w:space="0" w:color="auto"/>
              <w:left w:val="single" w:sz="4" w:space="0" w:color="auto"/>
              <w:bottom w:val="single" w:sz="4" w:space="0" w:color="auto"/>
              <w:right w:val="single" w:sz="4" w:space="0" w:color="auto"/>
            </w:tcBorders>
          </w:tcPr>
          <w:p w14:paraId="3F1AFCDC" w14:textId="77777777" w:rsidR="006F30E8" w:rsidRPr="0028416C" w:rsidRDefault="006F30E8" w:rsidP="000D33DF">
            <w:pPr>
              <w:shd w:val="clear" w:color="auto" w:fill="FFFFFF"/>
              <w:spacing w:after="0"/>
              <w:ind w:right="422"/>
              <w:rPr>
                <w:rFonts w:ascii="Times New Roman" w:hAnsi="Times New Roman" w:cs="Times New Roman"/>
                <w:sz w:val="24"/>
                <w:szCs w:val="24"/>
              </w:rPr>
            </w:pPr>
            <w:r w:rsidRPr="0028416C">
              <w:rPr>
                <w:rFonts w:ascii="Times New Roman" w:hAnsi="Times New Roman" w:cs="Times New Roman"/>
                <w:sz w:val="24"/>
                <w:szCs w:val="24"/>
              </w:rPr>
              <w:t>Modulinė, mobili audio – video sistema</w:t>
            </w:r>
          </w:p>
        </w:tc>
        <w:tc>
          <w:tcPr>
            <w:tcW w:w="4398" w:type="dxa"/>
            <w:tcBorders>
              <w:top w:val="single" w:sz="4" w:space="0" w:color="auto"/>
              <w:left w:val="single" w:sz="4" w:space="0" w:color="auto"/>
              <w:bottom w:val="single" w:sz="4" w:space="0" w:color="auto"/>
              <w:right w:val="single" w:sz="4" w:space="0" w:color="auto"/>
            </w:tcBorders>
          </w:tcPr>
          <w:p w14:paraId="09634BDB" w14:textId="77777777" w:rsidR="006F30E8" w:rsidRPr="0028416C" w:rsidRDefault="006F30E8" w:rsidP="000D33DF">
            <w:pPr>
              <w:spacing w:after="0"/>
              <w:rPr>
                <w:rFonts w:ascii="Times New Roman" w:hAnsi="Times New Roman" w:cs="Times New Roman"/>
                <w:b/>
                <w:sz w:val="24"/>
                <w:szCs w:val="24"/>
              </w:rPr>
            </w:pPr>
          </w:p>
        </w:tc>
      </w:tr>
      <w:tr w:rsidR="006F30E8" w:rsidRPr="0028416C" w14:paraId="2D467FE5" w14:textId="77777777" w:rsidTr="000D33DF">
        <w:trPr>
          <w:trHeight w:val="414"/>
        </w:trPr>
        <w:tc>
          <w:tcPr>
            <w:tcW w:w="990" w:type="dxa"/>
            <w:tcBorders>
              <w:top w:val="single" w:sz="4" w:space="0" w:color="auto"/>
              <w:left w:val="single" w:sz="4" w:space="0" w:color="auto"/>
              <w:bottom w:val="single" w:sz="4" w:space="0" w:color="auto"/>
              <w:right w:val="single" w:sz="4" w:space="0" w:color="auto"/>
            </w:tcBorders>
          </w:tcPr>
          <w:p w14:paraId="60D2461C" w14:textId="77777777" w:rsidR="006F30E8" w:rsidRPr="0028416C" w:rsidRDefault="006F30E8" w:rsidP="000D33DF">
            <w:pPr>
              <w:widowControl w:val="0"/>
              <w:tabs>
                <w:tab w:val="left" w:pos="397"/>
              </w:tabs>
              <w:autoSpaceDE w:val="0"/>
              <w:autoSpaceDN w:val="0"/>
              <w:adjustRightInd w:val="0"/>
              <w:spacing w:after="0"/>
              <w:jc w:val="center"/>
              <w:rPr>
                <w:rFonts w:ascii="Times New Roman" w:hAnsi="Times New Roman" w:cs="Times New Roman"/>
                <w:sz w:val="24"/>
                <w:szCs w:val="24"/>
              </w:rPr>
            </w:pPr>
            <w:r w:rsidRPr="0028416C">
              <w:rPr>
                <w:rFonts w:ascii="Times New Roman" w:hAnsi="Times New Roman" w:cs="Times New Roman"/>
                <w:sz w:val="24"/>
                <w:szCs w:val="24"/>
              </w:rPr>
              <w:t>1.2.</w:t>
            </w:r>
          </w:p>
        </w:tc>
        <w:tc>
          <w:tcPr>
            <w:tcW w:w="4962" w:type="dxa"/>
            <w:tcBorders>
              <w:top w:val="single" w:sz="4" w:space="0" w:color="auto"/>
              <w:left w:val="single" w:sz="4" w:space="0" w:color="auto"/>
              <w:bottom w:val="single" w:sz="4" w:space="0" w:color="auto"/>
              <w:right w:val="single" w:sz="4" w:space="0" w:color="auto"/>
            </w:tcBorders>
          </w:tcPr>
          <w:p w14:paraId="7DD887F2" w14:textId="77777777" w:rsidR="006F30E8" w:rsidRPr="0028416C" w:rsidRDefault="006F30E8" w:rsidP="000D33DF">
            <w:pPr>
              <w:shd w:val="clear" w:color="auto" w:fill="FFFFFF"/>
              <w:spacing w:after="0"/>
              <w:ind w:right="422"/>
              <w:rPr>
                <w:rFonts w:ascii="Times New Roman" w:hAnsi="Times New Roman" w:cs="Times New Roman"/>
                <w:sz w:val="24"/>
                <w:szCs w:val="24"/>
              </w:rPr>
            </w:pPr>
            <w:r w:rsidRPr="0028416C">
              <w:rPr>
                <w:rFonts w:ascii="Times New Roman" w:hAnsi="Times New Roman" w:cs="Times New Roman"/>
                <w:sz w:val="24"/>
                <w:szCs w:val="24"/>
              </w:rPr>
              <w:t>Sistema turi veikti  naršyklės pagrindu</w:t>
            </w:r>
          </w:p>
        </w:tc>
        <w:tc>
          <w:tcPr>
            <w:tcW w:w="4398" w:type="dxa"/>
            <w:tcBorders>
              <w:top w:val="single" w:sz="4" w:space="0" w:color="auto"/>
              <w:left w:val="single" w:sz="4" w:space="0" w:color="auto"/>
              <w:bottom w:val="single" w:sz="4" w:space="0" w:color="auto"/>
              <w:right w:val="single" w:sz="4" w:space="0" w:color="auto"/>
            </w:tcBorders>
          </w:tcPr>
          <w:p w14:paraId="76E43EB4" w14:textId="77777777" w:rsidR="006F30E8" w:rsidRPr="0028416C" w:rsidRDefault="006F30E8" w:rsidP="000D33DF">
            <w:pPr>
              <w:spacing w:after="0"/>
              <w:rPr>
                <w:rFonts w:ascii="Times New Roman" w:hAnsi="Times New Roman" w:cs="Times New Roman"/>
                <w:b/>
                <w:sz w:val="24"/>
                <w:szCs w:val="24"/>
              </w:rPr>
            </w:pPr>
          </w:p>
        </w:tc>
      </w:tr>
      <w:tr w:rsidR="006F30E8" w:rsidRPr="0028416C" w14:paraId="11084F79" w14:textId="77777777" w:rsidTr="000D33DF">
        <w:trPr>
          <w:trHeight w:val="276"/>
        </w:trPr>
        <w:tc>
          <w:tcPr>
            <w:tcW w:w="990" w:type="dxa"/>
            <w:tcBorders>
              <w:top w:val="single" w:sz="4" w:space="0" w:color="auto"/>
              <w:left w:val="single" w:sz="4" w:space="0" w:color="auto"/>
              <w:bottom w:val="single" w:sz="4" w:space="0" w:color="auto"/>
              <w:right w:val="single" w:sz="4" w:space="0" w:color="auto"/>
            </w:tcBorders>
          </w:tcPr>
          <w:p w14:paraId="04A53B74" w14:textId="77777777" w:rsidR="006F30E8" w:rsidRPr="0028416C" w:rsidRDefault="006F30E8" w:rsidP="000D33DF">
            <w:pPr>
              <w:widowControl w:val="0"/>
              <w:tabs>
                <w:tab w:val="left" w:pos="397"/>
              </w:tabs>
              <w:autoSpaceDE w:val="0"/>
              <w:autoSpaceDN w:val="0"/>
              <w:adjustRightInd w:val="0"/>
              <w:spacing w:after="0"/>
              <w:jc w:val="center"/>
              <w:rPr>
                <w:rFonts w:ascii="Times New Roman" w:hAnsi="Times New Roman" w:cs="Times New Roman"/>
                <w:sz w:val="24"/>
                <w:szCs w:val="24"/>
              </w:rPr>
            </w:pPr>
            <w:r w:rsidRPr="0028416C">
              <w:rPr>
                <w:rFonts w:ascii="Times New Roman" w:hAnsi="Times New Roman" w:cs="Times New Roman"/>
                <w:sz w:val="24"/>
                <w:szCs w:val="24"/>
              </w:rPr>
              <w:t>1.3.</w:t>
            </w:r>
          </w:p>
        </w:tc>
        <w:tc>
          <w:tcPr>
            <w:tcW w:w="4962" w:type="dxa"/>
            <w:tcBorders>
              <w:top w:val="single" w:sz="4" w:space="0" w:color="auto"/>
              <w:left w:val="single" w:sz="4" w:space="0" w:color="auto"/>
              <w:bottom w:val="single" w:sz="4" w:space="0" w:color="auto"/>
              <w:right w:val="single" w:sz="4" w:space="0" w:color="auto"/>
            </w:tcBorders>
          </w:tcPr>
          <w:p w14:paraId="51E67AA6" w14:textId="77777777" w:rsidR="006F30E8" w:rsidRPr="0028416C" w:rsidRDefault="006F30E8" w:rsidP="000D33DF">
            <w:pPr>
              <w:shd w:val="clear" w:color="auto" w:fill="FFFFFF"/>
              <w:spacing w:after="0"/>
              <w:ind w:right="422"/>
              <w:rPr>
                <w:rFonts w:ascii="Times New Roman" w:hAnsi="Times New Roman" w:cs="Times New Roman"/>
                <w:sz w:val="24"/>
                <w:szCs w:val="24"/>
              </w:rPr>
            </w:pPr>
            <w:r w:rsidRPr="0028416C">
              <w:rPr>
                <w:rFonts w:ascii="Times New Roman" w:hAnsi="Times New Roman" w:cs="Times New Roman"/>
                <w:sz w:val="24"/>
                <w:szCs w:val="24"/>
              </w:rPr>
              <w:t>Garso ir vaizdo vėlavimo išvengimui, duomenys turi būti saugomi lokaliame serveryje, ne „debesies“ tipo saugykloje</w:t>
            </w:r>
          </w:p>
        </w:tc>
        <w:tc>
          <w:tcPr>
            <w:tcW w:w="4398" w:type="dxa"/>
            <w:tcBorders>
              <w:top w:val="single" w:sz="4" w:space="0" w:color="auto"/>
              <w:left w:val="single" w:sz="4" w:space="0" w:color="auto"/>
              <w:bottom w:val="single" w:sz="4" w:space="0" w:color="auto"/>
              <w:right w:val="single" w:sz="4" w:space="0" w:color="auto"/>
            </w:tcBorders>
          </w:tcPr>
          <w:p w14:paraId="11FC2446" w14:textId="77777777" w:rsidR="006F30E8" w:rsidRPr="0028416C" w:rsidRDefault="006F30E8" w:rsidP="000D33DF">
            <w:pPr>
              <w:spacing w:after="0"/>
              <w:rPr>
                <w:rFonts w:ascii="Times New Roman" w:hAnsi="Times New Roman" w:cs="Times New Roman"/>
                <w:sz w:val="24"/>
                <w:szCs w:val="24"/>
              </w:rPr>
            </w:pPr>
          </w:p>
        </w:tc>
      </w:tr>
      <w:tr w:rsidR="006F30E8" w:rsidRPr="0028416C" w14:paraId="53648735" w14:textId="77777777" w:rsidTr="000D33DF">
        <w:trPr>
          <w:trHeight w:val="803"/>
        </w:trPr>
        <w:tc>
          <w:tcPr>
            <w:tcW w:w="990" w:type="dxa"/>
            <w:tcBorders>
              <w:top w:val="single" w:sz="4" w:space="0" w:color="auto"/>
              <w:left w:val="single" w:sz="4" w:space="0" w:color="auto"/>
              <w:bottom w:val="single" w:sz="4" w:space="0" w:color="auto"/>
              <w:right w:val="single" w:sz="4" w:space="0" w:color="auto"/>
            </w:tcBorders>
          </w:tcPr>
          <w:p w14:paraId="06DD97B9" w14:textId="77777777" w:rsidR="006F30E8" w:rsidRPr="0028416C" w:rsidRDefault="006F30E8" w:rsidP="000D33DF">
            <w:pPr>
              <w:widowControl w:val="0"/>
              <w:tabs>
                <w:tab w:val="left" w:pos="397"/>
              </w:tabs>
              <w:autoSpaceDE w:val="0"/>
              <w:autoSpaceDN w:val="0"/>
              <w:adjustRightInd w:val="0"/>
              <w:spacing w:after="0"/>
              <w:jc w:val="center"/>
              <w:rPr>
                <w:rFonts w:ascii="Times New Roman" w:hAnsi="Times New Roman" w:cs="Times New Roman"/>
                <w:sz w:val="24"/>
                <w:szCs w:val="24"/>
              </w:rPr>
            </w:pPr>
            <w:r w:rsidRPr="0028416C">
              <w:rPr>
                <w:rFonts w:ascii="Times New Roman" w:hAnsi="Times New Roman" w:cs="Times New Roman"/>
                <w:sz w:val="24"/>
                <w:szCs w:val="24"/>
              </w:rPr>
              <w:t>1.4.</w:t>
            </w:r>
          </w:p>
        </w:tc>
        <w:tc>
          <w:tcPr>
            <w:tcW w:w="4962" w:type="dxa"/>
            <w:tcBorders>
              <w:top w:val="single" w:sz="4" w:space="0" w:color="auto"/>
              <w:left w:val="single" w:sz="4" w:space="0" w:color="auto"/>
              <w:bottom w:val="single" w:sz="4" w:space="0" w:color="auto"/>
              <w:right w:val="single" w:sz="4" w:space="0" w:color="auto"/>
            </w:tcBorders>
          </w:tcPr>
          <w:p w14:paraId="7E12419C" w14:textId="77777777" w:rsidR="006F30E8" w:rsidRPr="0028416C" w:rsidRDefault="006F30E8" w:rsidP="000D33DF">
            <w:pPr>
              <w:shd w:val="clear" w:color="auto" w:fill="FFFFFF"/>
              <w:spacing w:after="0"/>
              <w:ind w:right="422"/>
              <w:rPr>
                <w:rFonts w:ascii="Times New Roman" w:hAnsi="Times New Roman" w:cs="Times New Roman"/>
                <w:sz w:val="24"/>
                <w:szCs w:val="24"/>
              </w:rPr>
            </w:pPr>
            <w:r w:rsidRPr="0028416C">
              <w:rPr>
                <w:rFonts w:ascii="Times New Roman" w:hAnsi="Times New Roman" w:cs="Times New Roman"/>
                <w:sz w:val="24"/>
                <w:szCs w:val="24"/>
              </w:rPr>
              <w:t>Prekės licencija veikia neribotą laiką ir nebus apmokestinta</w:t>
            </w:r>
          </w:p>
        </w:tc>
        <w:tc>
          <w:tcPr>
            <w:tcW w:w="4398" w:type="dxa"/>
            <w:tcBorders>
              <w:top w:val="single" w:sz="4" w:space="0" w:color="auto"/>
              <w:left w:val="single" w:sz="4" w:space="0" w:color="auto"/>
              <w:bottom w:val="single" w:sz="4" w:space="0" w:color="auto"/>
              <w:right w:val="single" w:sz="4" w:space="0" w:color="auto"/>
            </w:tcBorders>
          </w:tcPr>
          <w:p w14:paraId="1D6C00B9" w14:textId="77777777" w:rsidR="006F30E8" w:rsidRPr="0028416C" w:rsidRDefault="006F30E8" w:rsidP="000D33DF">
            <w:pPr>
              <w:spacing w:after="0"/>
              <w:rPr>
                <w:rFonts w:ascii="Times New Roman" w:hAnsi="Times New Roman" w:cs="Times New Roman"/>
                <w:sz w:val="24"/>
                <w:szCs w:val="24"/>
              </w:rPr>
            </w:pPr>
          </w:p>
        </w:tc>
      </w:tr>
      <w:tr w:rsidR="006F30E8" w:rsidRPr="0028416C" w14:paraId="1CD54359" w14:textId="77777777" w:rsidTr="000D33DF">
        <w:trPr>
          <w:trHeight w:val="276"/>
        </w:trPr>
        <w:tc>
          <w:tcPr>
            <w:tcW w:w="990" w:type="dxa"/>
            <w:tcBorders>
              <w:top w:val="single" w:sz="4" w:space="0" w:color="auto"/>
              <w:left w:val="single" w:sz="4" w:space="0" w:color="auto"/>
              <w:bottom w:val="single" w:sz="4" w:space="0" w:color="auto"/>
              <w:right w:val="single" w:sz="4" w:space="0" w:color="auto"/>
            </w:tcBorders>
          </w:tcPr>
          <w:p w14:paraId="52A3D977" w14:textId="77777777" w:rsidR="006F30E8" w:rsidRPr="0028416C" w:rsidRDefault="006F30E8" w:rsidP="000D33DF">
            <w:pPr>
              <w:widowControl w:val="0"/>
              <w:tabs>
                <w:tab w:val="left" w:pos="397"/>
              </w:tabs>
              <w:autoSpaceDE w:val="0"/>
              <w:autoSpaceDN w:val="0"/>
              <w:adjustRightInd w:val="0"/>
              <w:spacing w:after="0"/>
              <w:jc w:val="center"/>
              <w:rPr>
                <w:rFonts w:ascii="Times New Roman" w:hAnsi="Times New Roman" w:cs="Times New Roman"/>
                <w:sz w:val="24"/>
                <w:szCs w:val="24"/>
              </w:rPr>
            </w:pPr>
            <w:r w:rsidRPr="0028416C">
              <w:rPr>
                <w:rFonts w:ascii="Times New Roman" w:hAnsi="Times New Roman" w:cs="Times New Roman"/>
                <w:sz w:val="24"/>
                <w:szCs w:val="24"/>
              </w:rPr>
              <w:t>1.5.</w:t>
            </w:r>
          </w:p>
        </w:tc>
        <w:tc>
          <w:tcPr>
            <w:tcW w:w="4962" w:type="dxa"/>
            <w:tcBorders>
              <w:top w:val="single" w:sz="4" w:space="0" w:color="auto"/>
              <w:left w:val="single" w:sz="4" w:space="0" w:color="auto"/>
              <w:bottom w:val="single" w:sz="4" w:space="0" w:color="auto"/>
              <w:right w:val="single" w:sz="4" w:space="0" w:color="auto"/>
            </w:tcBorders>
          </w:tcPr>
          <w:p w14:paraId="72DA8291" w14:textId="77777777" w:rsidR="006F30E8" w:rsidRPr="0028416C" w:rsidRDefault="006F30E8" w:rsidP="000D33DF">
            <w:pPr>
              <w:shd w:val="clear" w:color="auto" w:fill="FFFFFF"/>
              <w:spacing w:after="0"/>
              <w:ind w:right="422"/>
              <w:rPr>
                <w:rFonts w:ascii="Times New Roman" w:hAnsi="Times New Roman" w:cs="Times New Roman"/>
                <w:sz w:val="24"/>
                <w:szCs w:val="24"/>
              </w:rPr>
            </w:pPr>
            <w:r w:rsidRPr="0028416C">
              <w:rPr>
                <w:rFonts w:ascii="Times New Roman" w:hAnsi="Times New Roman" w:cs="Times New Roman"/>
                <w:sz w:val="24"/>
                <w:szCs w:val="24"/>
              </w:rPr>
              <w:t xml:space="preserve">Mikrofono garso kokybei užtikrinti signalo perdavimui naudojama „Dante“ arba lygiavertė technologija </w:t>
            </w:r>
          </w:p>
        </w:tc>
        <w:tc>
          <w:tcPr>
            <w:tcW w:w="4398" w:type="dxa"/>
            <w:tcBorders>
              <w:top w:val="single" w:sz="4" w:space="0" w:color="auto"/>
              <w:left w:val="single" w:sz="4" w:space="0" w:color="auto"/>
              <w:bottom w:val="single" w:sz="4" w:space="0" w:color="auto"/>
              <w:right w:val="single" w:sz="4" w:space="0" w:color="auto"/>
            </w:tcBorders>
          </w:tcPr>
          <w:p w14:paraId="43CFFACC" w14:textId="77777777" w:rsidR="006F30E8" w:rsidRPr="0028416C" w:rsidRDefault="006F30E8" w:rsidP="000D33DF">
            <w:pPr>
              <w:spacing w:after="0"/>
              <w:rPr>
                <w:rFonts w:ascii="Times New Roman" w:hAnsi="Times New Roman" w:cs="Times New Roman"/>
                <w:sz w:val="24"/>
                <w:szCs w:val="24"/>
              </w:rPr>
            </w:pPr>
          </w:p>
        </w:tc>
      </w:tr>
      <w:tr w:rsidR="006F30E8" w:rsidRPr="0028416C" w14:paraId="537539A7" w14:textId="77777777" w:rsidTr="000D33DF">
        <w:trPr>
          <w:trHeight w:val="276"/>
        </w:trPr>
        <w:tc>
          <w:tcPr>
            <w:tcW w:w="990" w:type="dxa"/>
            <w:tcBorders>
              <w:top w:val="single" w:sz="4" w:space="0" w:color="auto"/>
              <w:left w:val="single" w:sz="4" w:space="0" w:color="auto"/>
              <w:bottom w:val="single" w:sz="4" w:space="0" w:color="auto"/>
              <w:right w:val="single" w:sz="4" w:space="0" w:color="auto"/>
            </w:tcBorders>
          </w:tcPr>
          <w:p w14:paraId="3C855BA3" w14:textId="77777777" w:rsidR="006F30E8" w:rsidRPr="0028416C" w:rsidRDefault="006F30E8" w:rsidP="000D33DF">
            <w:pPr>
              <w:widowControl w:val="0"/>
              <w:tabs>
                <w:tab w:val="left" w:pos="397"/>
              </w:tabs>
              <w:autoSpaceDE w:val="0"/>
              <w:autoSpaceDN w:val="0"/>
              <w:adjustRightInd w:val="0"/>
              <w:spacing w:after="0"/>
              <w:jc w:val="center"/>
              <w:rPr>
                <w:rFonts w:ascii="Times New Roman" w:hAnsi="Times New Roman" w:cs="Times New Roman"/>
                <w:sz w:val="24"/>
                <w:szCs w:val="24"/>
              </w:rPr>
            </w:pPr>
            <w:r w:rsidRPr="0028416C">
              <w:rPr>
                <w:rFonts w:ascii="Times New Roman" w:hAnsi="Times New Roman" w:cs="Times New Roman"/>
                <w:sz w:val="24"/>
                <w:szCs w:val="24"/>
              </w:rPr>
              <w:t>1.6.</w:t>
            </w:r>
          </w:p>
        </w:tc>
        <w:tc>
          <w:tcPr>
            <w:tcW w:w="4962" w:type="dxa"/>
            <w:tcBorders>
              <w:top w:val="single" w:sz="4" w:space="0" w:color="auto"/>
              <w:left w:val="single" w:sz="4" w:space="0" w:color="auto"/>
              <w:bottom w:val="single" w:sz="4" w:space="0" w:color="auto"/>
              <w:right w:val="single" w:sz="4" w:space="0" w:color="auto"/>
            </w:tcBorders>
          </w:tcPr>
          <w:p w14:paraId="63195FCB" w14:textId="77777777" w:rsidR="006F30E8" w:rsidRPr="0028416C" w:rsidRDefault="006F30E8" w:rsidP="000D33DF">
            <w:pPr>
              <w:shd w:val="clear" w:color="auto" w:fill="FFFFFF"/>
              <w:spacing w:after="0"/>
              <w:ind w:right="422"/>
              <w:rPr>
                <w:rFonts w:ascii="Times New Roman" w:hAnsi="Times New Roman" w:cs="Times New Roman"/>
                <w:sz w:val="24"/>
                <w:szCs w:val="24"/>
              </w:rPr>
            </w:pPr>
            <w:r w:rsidRPr="0028416C">
              <w:rPr>
                <w:rFonts w:ascii="Times New Roman" w:hAnsi="Times New Roman" w:cs="Times New Roman"/>
                <w:sz w:val="24"/>
                <w:szCs w:val="24"/>
              </w:rPr>
              <w:t>Įrenginiai turi veikti simuliacijos, valdymo ir apklausos kambaryje naudodami WIFI tinklą</w:t>
            </w:r>
          </w:p>
        </w:tc>
        <w:tc>
          <w:tcPr>
            <w:tcW w:w="4398" w:type="dxa"/>
            <w:tcBorders>
              <w:top w:val="single" w:sz="4" w:space="0" w:color="auto"/>
              <w:left w:val="single" w:sz="4" w:space="0" w:color="auto"/>
              <w:bottom w:val="single" w:sz="4" w:space="0" w:color="auto"/>
              <w:right w:val="single" w:sz="4" w:space="0" w:color="auto"/>
            </w:tcBorders>
          </w:tcPr>
          <w:p w14:paraId="5F7CD7F2" w14:textId="77777777" w:rsidR="006F30E8" w:rsidRPr="0028416C" w:rsidRDefault="006F30E8" w:rsidP="000D33DF">
            <w:pPr>
              <w:spacing w:after="0"/>
              <w:rPr>
                <w:rFonts w:ascii="Times New Roman" w:hAnsi="Times New Roman" w:cs="Times New Roman"/>
                <w:sz w:val="24"/>
                <w:szCs w:val="24"/>
              </w:rPr>
            </w:pPr>
          </w:p>
        </w:tc>
      </w:tr>
      <w:tr w:rsidR="006F30E8" w:rsidRPr="0028416C" w14:paraId="4D0763B1" w14:textId="77777777" w:rsidTr="000D33DF">
        <w:trPr>
          <w:trHeight w:val="276"/>
        </w:trPr>
        <w:tc>
          <w:tcPr>
            <w:tcW w:w="990" w:type="dxa"/>
            <w:tcBorders>
              <w:top w:val="single" w:sz="4" w:space="0" w:color="auto"/>
              <w:left w:val="single" w:sz="4" w:space="0" w:color="auto"/>
              <w:bottom w:val="single" w:sz="4" w:space="0" w:color="auto"/>
              <w:right w:val="single" w:sz="4" w:space="0" w:color="auto"/>
            </w:tcBorders>
          </w:tcPr>
          <w:p w14:paraId="5331943B" w14:textId="77777777" w:rsidR="006F30E8" w:rsidRPr="0028416C" w:rsidRDefault="006F30E8" w:rsidP="000D33DF">
            <w:pPr>
              <w:widowControl w:val="0"/>
              <w:tabs>
                <w:tab w:val="left" w:pos="397"/>
              </w:tabs>
              <w:autoSpaceDE w:val="0"/>
              <w:autoSpaceDN w:val="0"/>
              <w:adjustRightInd w:val="0"/>
              <w:spacing w:after="0"/>
              <w:jc w:val="center"/>
              <w:rPr>
                <w:rFonts w:ascii="Times New Roman" w:hAnsi="Times New Roman" w:cs="Times New Roman"/>
                <w:sz w:val="24"/>
                <w:szCs w:val="24"/>
              </w:rPr>
            </w:pPr>
            <w:r w:rsidRPr="0028416C">
              <w:rPr>
                <w:rFonts w:ascii="Times New Roman" w:hAnsi="Times New Roman" w:cs="Times New Roman"/>
                <w:sz w:val="24"/>
                <w:szCs w:val="24"/>
              </w:rPr>
              <w:t>1.7.</w:t>
            </w:r>
          </w:p>
        </w:tc>
        <w:tc>
          <w:tcPr>
            <w:tcW w:w="4962" w:type="dxa"/>
            <w:tcBorders>
              <w:top w:val="single" w:sz="4" w:space="0" w:color="auto"/>
              <w:left w:val="single" w:sz="4" w:space="0" w:color="auto"/>
              <w:bottom w:val="single" w:sz="4" w:space="0" w:color="auto"/>
              <w:right w:val="single" w:sz="4" w:space="0" w:color="auto"/>
            </w:tcBorders>
          </w:tcPr>
          <w:p w14:paraId="30109019" w14:textId="77777777" w:rsidR="006F30E8" w:rsidRPr="0028416C" w:rsidRDefault="006F30E8" w:rsidP="000D33DF">
            <w:pPr>
              <w:shd w:val="clear" w:color="auto" w:fill="FFFFFF"/>
              <w:spacing w:after="0"/>
              <w:ind w:right="422"/>
              <w:rPr>
                <w:rFonts w:ascii="Times New Roman" w:hAnsi="Times New Roman" w:cs="Times New Roman"/>
                <w:sz w:val="24"/>
                <w:szCs w:val="24"/>
              </w:rPr>
            </w:pPr>
            <w:r w:rsidRPr="0028416C">
              <w:rPr>
                <w:rFonts w:ascii="Times New Roman" w:hAnsi="Times New Roman" w:cs="Times New Roman"/>
                <w:sz w:val="24"/>
                <w:szCs w:val="24"/>
              </w:rPr>
              <w:t>Mobili sistema gali būti integruota į stacionarią, su neribotu video įrenginių, mikrofonų, garsiakalbių skaičiumi, įskaitant OSCE, video failų eksportą, bei privataus komunikavimo galimybe.</w:t>
            </w:r>
          </w:p>
        </w:tc>
        <w:tc>
          <w:tcPr>
            <w:tcW w:w="4398" w:type="dxa"/>
            <w:tcBorders>
              <w:top w:val="single" w:sz="4" w:space="0" w:color="auto"/>
              <w:left w:val="single" w:sz="4" w:space="0" w:color="auto"/>
              <w:bottom w:val="single" w:sz="4" w:space="0" w:color="auto"/>
              <w:right w:val="single" w:sz="4" w:space="0" w:color="auto"/>
            </w:tcBorders>
          </w:tcPr>
          <w:p w14:paraId="0674E1CF" w14:textId="77777777" w:rsidR="006F30E8" w:rsidRPr="0028416C" w:rsidRDefault="006F30E8" w:rsidP="000D33DF">
            <w:pPr>
              <w:spacing w:after="0"/>
              <w:rPr>
                <w:rFonts w:ascii="Times New Roman" w:hAnsi="Times New Roman" w:cs="Times New Roman"/>
                <w:sz w:val="24"/>
                <w:szCs w:val="24"/>
              </w:rPr>
            </w:pPr>
          </w:p>
        </w:tc>
      </w:tr>
      <w:tr w:rsidR="006F30E8" w:rsidRPr="0028416C" w14:paraId="111A1361" w14:textId="77777777" w:rsidTr="000D33DF">
        <w:trPr>
          <w:trHeight w:val="276"/>
        </w:trPr>
        <w:tc>
          <w:tcPr>
            <w:tcW w:w="990" w:type="dxa"/>
            <w:tcBorders>
              <w:top w:val="single" w:sz="4" w:space="0" w:color="auto"/>
              <w:left w:val="single" w:sz="4" w:space="0" w:color="auto"/>
              <w:bottom w:val="single" w:sz="4" w:space="0" w:color="auto"/>
              <w:right w:val="single" w:sz="4" w:space="0" w:color="auto"/>
            </w:tcBorders>
          </w:tcPr>
          <w:p w14:paraId="2F885E8F" w14:textId="77777777" w:rsidR="006F30E8" w:rsidRPr="0028416C" w:rsidRDefault="006F30E8" w:rsidP="000D33DF">
            <w:pPr>
              <w:widowControl w:val="0"/>
              <w:tabs>
                <w:tab w:val="left" w:pos="397"/>
              </w:tabs>
              <w:autoSpaceDE w:val="0"/>
              <w:autoSpaceDN w:val="0"/>
              <w:adjustRightInd w:val="0"/>
              <w:spacing w:after="0"/>
              <w:jc w:val="center"/>
              <w:rPr>
                <w:rFonts w:ascii="Times New Roman" w:hAnsi="Times New Roman" w:cs="Times New Roman"/>
                <w:sz w:val="24"/>
                <w:szCs w:val="24"/>
              </w:rPr>
            </w:pPr>
            <w:r w:rsidRPr="0028416C">
              <w:rPr>
                <w:rFonts w:ascii="Times New Roman" w:hAnsi="Times New Roman" w:cs="Times New Roman"/>
                <w:sz w:val="24"/>
                <w:szCs w:val="24"/>
              </w:rPr>
              <w:t>1.8.</w:t>
            </w:r>
          </w:p>
        </w:tc>
        <w:tc>
          <w:tcPr>
            <w:tcW w:w="4962" w:type="dxa"/>
            <w:tcBorders>
              <w:top w:val="single" w:sz="4" w:space="0" w:color="auto"/>
              <w:left w:val="single" w:sz="4" w:space="0" w:color="auto"/>
              <w:bottom w:val="single" w:sz="4" w:space="0" w:color="auto"/>
              <w:right w:val="single" w:sz="4" w:space="0" w:color="auto"/>
            </w:tcBorders>
          </w:tcPr>
          <w:p w14:paraId="1DA064F3" w14:textId="77777777" w:rsidR="006F30E8" w:rsidRPr="0028416C" w:rsidRDefault="006F30E8" w:rsidP="000D33DF">
            <w:pPr>
              <w:shd w:val="clear" w:color="auto" w:fill="FFFFFF"/>
              <w:spacing w:after="0"/>
              <w:ind w:right="422"/>
              <w:rPr>
                <w:rFonts w:ascii="Times New Roman" w:hAnsi="Times New Roman" w:cs="Times New Roman"/>
                <w:sz w:val="24"/>
                <w:szCs w:val="24"/>
              </w:rPr>
            </w:pPr>
            <w:r w:rsidRPr="0028416C">
              <w:rPr>
                <w:rFonts w:ascii="Times New Roman" w:hAnsi="Times New Roman" w:cs="Times New Roman"/>
                <w:sz w:val="24"/>
                <w:szCs w:val="24"/>
              </w:rPr>
              <w:t>Pastabos, žymės, kontroliniai sąrašai prieinami tik sistemos valdytojams. Informacija išlieka konfidenciali ir neprieinama mokymosi proceso dalyviams</w:t>
            </w:r>
          </w:p>
        </w:tc>
        <w:tc>
          <w:tcPr>
            <w:tcW w:w="4398" w:type="dxa"/>
            <w:tcBorders>
              <w:top w:val="single" w:sz="4" w:space="0" w:color="auto"/>
              <w:left w:val="single" w:sz="4" w:space="0" w:color="auto"/>
              <w:bottom w:val="single" w:sz="4" w:space="0" w:color="auto"/>
              <w:right w:val="single" w:sz="4" w:space="0" w:color="auto"/>
            </w:tcBorders>
          </w:tcPr>
          <w:p w14:paraId="2D4D7F51" w14:textId="77777777" w:rsidR="006F30E8" w:rsidRPr="0028416C" w:rsidRDefault="006F30E8" w:rsidP="000D33DF">
            <w:pPr>
              <w:spacing w:after="0"/>
              <w:rPr>
                <w:rFonts w:ascii="Times New Roman" w:hAnsi="Times New Roman" w:cs="Times New Roman"/>
                <w:sz w:val="24"/>
                <w:szCs w:val="24"/>
              </w:rPr>
            </w:pPr>
          </w:p>
        </w:tc>
      </w:tr>
      <w:tr w:rsidR="006F30E8" w:rsidRPr="0028416C" w14:paraId="30134EBF" w14:textId="77777777" w:rsidTr="000D33DF">
        <w:trPr>
          <w:trHeight w:val="276"/>
        </w:trPr>
        <w:tc>
          <w:tcPr>
            <w:tcW w:w="990" w:type="dxa"/>
            <w:tcBorders>
              <w:top w:val="single" w:sz="4" w:space="0" w:color="auto"/>
              <w:left w:val="single" w:sz="4" w:space="0" w:color="auto"/>
              <w:bottom w:val="single" w:sz="4" w:space="0" w:color="auto"/>
              <w:right w:val="single" w:sz="4" w:space="0" w:color="auto"/>
            </w:tcBorders>
          </w:tcPr>
          <w:p w14:paraId="3066389F" w14:textId="77777777" w:rsidR="006F30E8" w:rsidRPr="0028416C" w:rsidRDefault="006F30E8" w:rsidP="000D33DF">
            <w:pPr>
              <w:widowControl w:val="0"/>
              <w:tabs>
                <w:tab w:val="left" w:pos="397"/>
              </w:tabs>
              <w:autoSpaceDE w:val="0"/>
              <w:autoSpaceDN w:val="0"/>
              <w:adjustRightInd w:val="0"/>
              <w:spacing w:after="0"/>
              <w:jc w:val="center"/>
              <w:rPr>
                <w:rFonts w:ascii="Times New Roman" w:hAnsi="Times New Roman" w:cs="Times New Roman"/>
                <w:sz w:val="24"/>
                <w:szCs w:val="24"/>
              </w:rPr>
            </w:pPr>
            <w:r w:rsidRPr="0028416C">
              <w:rPr>
                <w:rFonts w:ascii="Times New Roman" w:hAnsi="Times New Roman" w:cs="Times New Roman"/>
                <w:sz w:val="24"/>
                <w:szCs w:val="24"/>
              </w:rPr>
              <w:t>1.9.</w:t>
            </w:r>
          </w:p>
        </w:tc>
        <w:tc>
          <w:tcPr>
            <w:tcW w:w="4962" w:type="dxa"/>
            <w:tcBorders>
              <w:top w:val="single" w:sz="4" w:space="0" w:color="auto"/>
              <w:left w:val="single" w:sz="4" w:space="0" w:color="auto"/>
              <w:bottom w:val="single" w:sz="4" w:space="0" w:color="auto"/>
              <w:right w:val="single" w:sz="4" w:space="0" w:color="auto"/>
            </w:tcBorders>
          </w:tcPr>
          <w:p w14:paraId="5C96F112" w14:textId="77777777" w:rsidR="006F30E8" w:rsidRPr="0028416C" w:rsidRDefault="006F30E8" w:rsidP="000D33DF">
            <w:pPr>
              <w:shd w:val="clear" w:color="auto" w:fill="FFFFFF"/>
              <w:spacing w:after="0"/>
              <w:ind w:right="422"/>
              <w:rPr>
                <w:rFonts w:ascii="Times New Roman" w:hAnsi="Times New Roman" w:cs="Times New Roman"/>
                <w:sz w:val="24"/>
                <w:szCs w:val="24"/>
              </w:rPr>
            </w:pPr>
            <w:r w:rsidRPr="0028416C">
              <w:rPr>
                <w:rFonts w:ascii="Times New Roman" w:hAnsi="Times New Roman" w:cs="Times New Roman"/>
                <w:sz w:val="24"/>
                <w:szCs w:val="24"/>
              </w:rPr>
              <w:t xml:space="preserve">Visos mobilios sistemos dėklas, privalo užtikrinti visų dalių apsaugą, laikant ar transportuojant. </w:t>
            </w:r>
          </w:p>
        </w:tc>
        <w:tc>
          <w:tcPr>
            <w:tcW w:w="4398" w:type="dxa"/>
            <w:tcBorders>
              <w:top w:val="single" w:sz="4" w:space="0" w:color="auto"/>
              <w:left w:val="single" w:sz="4" w:space="0" w:color="auto"/>
              <w:bottom w:val="single" w:sz="4" w:space="0" w:color="auto"/>
              <w:right w:val="single" w:sz="4" w:space="0" w:color="auto"/>
            </w:tcBorders>
          </w:tcPr>
          <w:p w14:paraId="25AB1A0E" w14:textId="77777777" w:rsidR="006F30E8" w:rsidRPr="0028416C" w:rsidRDefault="006F30E8" w:rsidP="000D33DF">
            <w:pPr>
              <w:spacing w:after="0"/>
              <w:rPr>
                <w:rFonts w:ascii="Times New Roman" w:hAnsi="Times New Roman" w:cs="Times New Roman"/>
                <w:sz w:val="24"/>
                <w:szCs w:val="24"/>
              </w:rPr>
            </w:pPr>
          </w:p>
        </w:tc>
      </w:tr>
      <w:tr w:rsidR="006F30E8" w:rsidRPr="0028416C" w14:paraId="6881A048" w14:textId="77777777" w:rsidTr="000D33DF">
        <w:trPr>
          <w:trHeight w:val="276"/>
        </w:trPr>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C0D00C" w14:textId="77777777" w:rsidR="006F30E8" w:rsidRPr="0028416C" w:rsidRDefault="006F30E8" w:rsidP="000D33DF">
            <w:pPr>
              <w:widowControl w:val="0"/>
              <w:tabs>
                <w:tab w:val="left" w:pos="397"/>
              </w:tabs>
              <w:autoSpaceDE w:val="0"/>
              <w:autoSpaceDN w:val="0"/>
              <w:adjustRightInd w:val="0"/>
              <w:spacing w:after="0"/>
              <w:jc w:val="center"/>
              <w:rPr>
                <w:rFonts w:ascii="Times New Roman" w:hAnsi="Times New Roman" w:cs="Times New Roman"/>
                <w:b/>
                <w:bCs/>
                <w:sz w:val="24"/>
                <w:szCs w:val="24"/>
              </w:rPr>
            </w:pPr>
            <w:r w:rsidRPr="0028416C">
              <w:rPr>
                <w:rFonts w:ascii="Times New Roman" w:hAnsi="Times New Roman" w:cs="Times New Roman"/>
                <w:b/>
                <w:bCs/>
                <w:sz w:val="24"/>
                <w:szCs w:val="24"/>
              </w:rPr>
              <w:t xml:space="preserve">2. </w:t>
            </w:r>
          </w:p>
        </w:tc>
        <w:tc>
          <w:tcPr>
            <w:tcW w:w="93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FA5452" w14:textId="77777777" w:rsidR="006F30E8" w:rsidRPr="0028416C" w:rsidRDefault="006F30E8" w:rsidP="000D33DF">
            <w:pPr>
              <w:spacing w:after="0"/>
              <w:rPr>
                <w:rFonts w:ascii="Times New Roman" w:hAnsi="Times New Roman" w:cs="Times New Roman"/>
                <w:b/>
                <w:bCs/>
                <w:sz w:val="24"/>
                <w:szCs w:val="24"/>
              </w:rPr>
            </w:pPr>
            <w:r w:rsidRPr="0028416C">
              <w:rPr>
                <w:rFonts w:ascii="Times New Roman" w:hAnsi="Times New Roman" w:cs="Times New Roman"/>
                <w:b/>
                <w:bCs/>
                <w:sz w:val="24"/>
                <w:szCs w:val="24"/>
              </w:rPr>
              <w:t>Programinės įrangos funkcionalumas:</w:t>
            </w:r>
          </w:p>
        </w:tc>
      </w:tr>
      <w:tr w:rsidR="006F30E8" w:rsidRPr="0028416C" w14:paraId="6FAD7DFA" w14:textId="77777777" w:rsidTr="000D33DF">
        <w:trPr>
          <w:trHeight w:val="276"/>
        </w:trPr>
        <w:tc>
          <w:tcPr>
            <w:tcW w:w="990" w:type="dxa"/>
            <w:tcBorders>
              <w:top w:val="single" w:sz="4" w:space="0" w:color="auto"/>
              <w:left w:val="single" w:sz="4" w:space="0" w:color="auto"/>
              <w:bottom w:val="single" w:sz="4" w:space="0" w:color="auto"/>
              <w:right w:val="single" w:sz="4" w:space="0" w:color="auto"/>
            </w:tcBorders>
          </w:tcPr>
          <w:p w14:paraId="4FEEE9D5" w14:textId="77777777" w:rsidR="006F30E8" w:rsidRPr="0028416C" w:rsidRDefault="006F30E8" w:rsidP="000D33DF">
            <w:pPr>
              <w:widowControl w:val="0"/>
              <w:autoSpaceDE w:val="0"/>
              <w:autoSpaceDN w:val="0"/>
              <w:adjustRightInd w:val="0"/>
              <w:spacing w:after="0"/>
              <w:jc w:val="center"/>
              <w:rPr>
                <w:rFonts w:ascii="Times New Roman" w:hAnsi="Times New Roman" w:cs="Times New Roman"/>
                <w:sz w:val="24"/>
                <w:szCs w:val="24"/>
              </w:rPr>
            </w:pPr>
            <w:r w:rsidRPr="0028416C">
              <w:rPr>
                <w:rFonts w:ascii="Times New Roman" w:hAnsi="Times New Roman" w:cs="Times New Roman"/>
                <w:sz w:val="24"/>
                <w:szCs w:val="24"/>
              </w:rPr>
              <w:t>2.1.</w:t>
            </w:r>
          </w:p>
        </w:tc>
        <w:tc>
          <w:tcPr>
            <w:tcW w:w="4962" w:type="dxa"/>
            <w:tcBorders>
              <w:top w:val="single" w:sz="4" w:space="0" w:color="auto"/>
              <w:left w:val="single" w:sz="4" w:space="0" w:color="auto"/>
              <w:bottom w:val="single" w:sz="4" w:space="0" w:color="auto"/>
              <w:right w:val="single" w:sz="4" w:space="0" w:color="auto"/>
            </w:tcBorders>
          </w:tcPr>
          <w:p w14:paraId="1B8D7E00" w14:textId="77777777" w:rsidR="006F30E8" w:rsidRPr="0028416C" w:rsidRDefault="006F30E8" w:rsidP="000D33DF">
            <w:pPr>
              <w:spacing w:after="0"/>
              <w:ind w:right="180"/>
              <w:jc w:val="both"/>
              <w:rPr>
                <w:rFonts w:ascii="Times New Roman" w:hAnsi="Times New Roman" w:cs="Times New Roman"/>
                <w:sz w:val="24"/>
                <w:szCs w:val="24"/>
              </w:rPr>
            </w:pPr>
            <w:r w:rsidRPr="0028416C">
              <w:rPr>
                <w:rFonts w:ascii="Times New Roman" w:hAnsi="Times New Roman" w:cs="Times New Roman"/>
                <w:sz w:val="24"/>
                <w:szCs w:val="24"/>
              </w:rPr>
              <w:t>Sistemos valdymas ir įrašymas valdymo patalpoje</w:t>
            </w:r>
          </w:p>
        </w:tc>
        <w:tc>
          <w:tcPr>
            <w:tcW w:w="4398" w:type="dxa"/>
            <w:tcBorders>
              <w:top w:val="single" w:sz="4" w:space="0" w:color="auto"/>
              <w:left w:val="single" w:sz="4" w:space="0" w:color="auto"/>
              <w:bottom w:val="single" w:sz="4" w:space="0" w:color="auto"/>
              <w:right w:val="single" w:sz="4" w:space="0" w:color="auto"/>
            </w:tcBorders>
          </w:tcPr>
          <w:p w14:paraId="1E2795E0" w14:textId="77777777" w:rsidR="006F30E8" w:rsidRPr="0028416C" w:rsidRDefault="006F30E8" w:rsidP="000D33DF">
            <w:pPr>
              <w:spacing w:after="0"/>
              <w:ind w:right="34"/>
              <w:jc w:val="both"/>
              <w:rPr>
                <w:rFonts w:ascii="Times New Roman" w:hAnsi="Times New Roman" w:cs="Times New Roman"/>
                <w:sz w:val="24"/>
                <w:szCs w:val="24"/>
              </w:rPr>
            </w:pPr>
          </w:p>
        </w:tc>
      </w:tr>
      <w:tr w:rsidR="006F30E8" w:rsidRPr="0028416C" w14:paraId="7F70F06F" w14:textId="77777777" w:rsidTr="000D33DF">
        <w:trPr>
          <w:trHeight w:val="276"/>
        </w:trPr>
        <w:tc>
          <w:tcPr>
            <w:tcW w:w="990" w:type="dxa"/>
            <w:tcBorders>
              <w:top w:val="single" w:sz="4" w:space="0" w:color="auto"/>
              <w:left w:val="single" w:sz="4" w:space="0" w:color="auto"/>
              <w:bottom w:val="single" w:sz="4" w:space="0" w:color="auto"/>
              <w:right w:val="single" w:sz="4" w:space="0" w:color="auto"/>
            </w:tcBorders>
          </w:tcPr>
          <w:p w14:paraId="6DC6C439" w14:textId="77777777" w:rsidR="006F30E8" w:rsidRPr="0028416C" w:rsidRDefault="006F30E8" w:rsidP="000D33DF">
            <w:pPr>
              <w:widowControl w:val="0"/>
              <w:autoSpaceDE w:val="0"/>
              <w:autoSpaceDN w:val="0"/>
              <w:adjustRightInd w:val="0"/>
              <w:spacing w:after="0"/>
              <w:jc w:val="center"/>
              <w:rPr>
                <w:rFonts w:ascii="Times New Roman" w:hAnsi="Times New Roman" w:cs="Times New Roman"/>
                <w:sz w:val="24"/>
                <w:szCs w:val="24"/>
              </w:rPr>
            </w:pPr>
            <w:r w:rsidRPr="0028416C">
              <w:rPr>
                <w:rFonts w:ascii="Times New Roman" w:hAnsi="Times New Roman" w:cs="Times New Roman"/>
                <w:sz w:val="24"/>
                <w:szCs w:val="24"/>
              </w:rPr>
              <w:t>2.2.</w:t>
            </w:r>
          </w:p>
        </w:tc>
        <w:tc>
          <w:tcPr>
            <w:tcW w:w="4962" w:type="dxa"/>
            <w:tcBorders>
              <w:top w:val="single" w:sz="4" w:space="0" w:color="auto"/>
              <w:left w:val="single" w:sz="4" w:space="0" w:color="auto"/>
              <w:bottom w:val="single" w:sz="4" w:space="0" w:color="auto"/>
              <w:right w:val="single" w:sz="4" w:space="0" w:color="auto"/>
            </w:tcBorders>
          </w:tcPr>
          <w:p w14:paraId="7D62A7D4" w14:textId="77777777" w:rsidR="006F30E8" w:rsidRPr="0028416C" w:rsidRDefault="006F30E8" w:rsidP="000D33DF">
            <w:pPr>
              <w:spacing w:after="0"/>
              <w:ind w:right="180"/>
              <w:jc w:val="both"/>
              <w:rPr>
                <w:rFonts w:ascii="Times New Roman" w:hAnsi="Times New Roman" w:cs="Times New Roman"/>
                <w:sz w:val="24"/>
                <w:szCs w:val="24"/>
              </w:rPr>
            </w:pPr>
            <w:r w:rsidRPr="0028416C">
              <w:rPr>
                <w:rFonts w:ascii="Times New Roman" w:hAnsi="Times New Roman" w:cs="Times New Roman"/>
                <w:sz w:val="24"/>
                <w:szCs w:val="24"/>
              </w:rPr>
              <w:t>Komentarų įvedimas tiesioginės transliacijos metu kompiuterio pagalba, išsaugant komentaro laiko žymą</w:t>
            </w:r>
          </w:p>
        </w:tc>
        <w:tc>
          <w:tcPr>
            <w:tcW w:w="4398" w:type="dxa"/>
            <w:tcBorders>
              <w:top w:val="single" w:sz="4" w:space="0" w:color="auto"/>
              <w:left w:val="single" w:sz="4" w:space="0" w:color="auto"/>
              <w:bottom w:val="single" w:sz="4" w:space="0" w:color="auto"/>
              <w:right w:val="single" w:sz="4" w:space="0" w:color="auto"/>
            </w:tcBorders>
          </w:tcPr>
          <w:p w14:paraId="4CCD6A39" w14:textId="77777777" w:rsidR="006F30E8" w:rsidRPr="0028416C" w:rsidRDefault="006F30E8" w:rsidP="000D33DF">
            <w:pPr>
              <w:spacing w:after="0"/>
              <w:ind w:right="34"/>
              <w:rPr>
                <w:rFonts w:ascii="Times New Roman" w:hAnsi="Times New Roman" w:cs="Times New Roman"/>
                <w:sz w:val="24"/>
                <w:szCs w:val="24"/>
              </w:rPr>
            </w:pPr>
          </w:p>
        </w:tc>
      </w:tr>
      <w:tr w:rsidR="006F30E8" w:rsidRPr="0028416C" w14:paraId="173EBB7C" w14:textId="77777777" w:rsidTr="000D33DF">
        <w:trPr>
          <w:trHeight w:val="276"/>
        </w:trPr>
        <w:tc>
          <w:tcPr>
            <w:tcW w:w="990" w:type="dxa"/>
            <w:tcBorders>
              <w:top w:val="single" w:sz="4" w:space="0" w:color="auto"/>
              <w:left w:val="single" w:sz="4" w:space="0" w:color="auto"/>
              <w:bottom w:val="single" w:sz="4" w:space="0" w:color="auto"/>
              <w:right w:val="single" w:sz="4" w:space="0" w:color="auto"/>
            </w:tcBorders>
          </w:tcPr>
          <w:p w14:paraId="2AC4C976" w14:textId="77777777" w:rsidR="006F30E8" w:rsidRPr="0028416C" w:rsidRDefault="006F30E8" w:rsidP="000D33DF">
            <w:pPr>
              <w:widowControl w:val="0"/>
              <w:autoSpaceDE w:val="0"/>
              <w:autoSpaceDN w:val="0"/>
              <w:adjustRightInd w:val="0"/>
              <w:spacing w:after="0"/>
              <w:jc w:val="center"/>
              <w:rPr>
                <w:rFonts w:ascii="Times New Roman" w:hAnsi="Times New Roman" w:cs="Times New Roman"/>
                <w:sz w:val="24"/>
                <w:szCs w:val="24"/>
              </w:rPr>
            </w:pPr>
            <w:r w:rsidRPr="0028416C">
              <w:rPr>
                <w:rFonts w:ascii="Times New Roman" w:hAnsi="Times New Roman" w:cs="Times New Roman"/>
                <w:sz w:val="24"/>
                <w:szCs w:val="24"/>
              </w:rPr>
              <w:t>2.3.</w:t>
            </w:r>
          </w:p>
        </w:tc>
        <w:tc>
          <w:tcPr>
            <w:tcW w:w="4962" w:type="dxa"/>
            <w:tcBorders>
              <w:top w:val="single" w:sz="4" w:space="0" w:color="auto"/>
              <w:left w:val="single" w:sz="4" w:space="0" w:color="auto"/>
              <w:bottom w:val="single" w:sz="4" w:space="0" w:color="auto"/>
              <w:right w:val="single" w:sz="4" w:space="0" w:color="auto"/>
            </w:tcBorders>
          </w:tcPr>
          <w:p w14:paraId="5A718683" w14:textId="77777777" w:rsidR="006F30E8" w:rsidRPr="0028416C" w:rsidRDefault="006F30E8" w:rsidP="000D33DF">
            <w:pPr>
              <w:spacing w:after="0"/>
              <w:ind w:right="180"/>
              <w:jc w:val="both"/>
              <w:rPr>
                <w:rFonts w:ascii="Times New Roman" w:hAnsi="Times New Roman" w:cs="Times New Roman"/>
                <w:sz w:val="24"/>
                <w:szCs w:val="24"/>
              </w:rPr>
            </w:pPr>
            <w:r w:rsidRPr="0028416C">
              <w:rPr>
                <w:rFonts w:ascii="Times New Roman" w:hAnsi="Times New Roman" w:cs="Times New Roman"/>
                <w:sz w:val="24"/>
                <w:szCs w:val="24"/>
              </w:rPr>
              <w:t>Komentarų įvedimas tiesioginės transliacijos metu planšetės pagalba</w:t>
            </w:r>
          </w:p>
        </w:tc>
        <w:tc>
          <w:tcPr>
            <w:tcW w:w="4398" w:type="dxa"/>
            <w:tcBorders>
              <w:top w:val="single" w:sz="4" w:space="0" w:color="auto"/>
              <w:left w:val="single" w:sz="4" w:space="0" w:color="auto"/>
              <w:bottom w:val="single" w:sz="4" w:space="0" w:color="auto"/>
              <w:right w:val="single" w:sz="4" w:space="0" w:color="auto"/>
            </w:tcBorders>
          </w:tcPr>
          <w:p w14:paraId="504236D7" w14:textId="77777777" w:rsidR="006F30E8" w:rsidRPr="0028416C" w:rsidRDefault="006F30E8" w:rsidP="000D33DF">
            <w:pPr>
              <w:spacing w:after="0"/>
              <w:ind w:right="34"/>
              <w:jc w:val="both"/>
              <w:rPr>
                <w:rFonts w:ascii="Times New Roman" w:hAnsi="Times New Roman" w:cs="Times New Roman"/>
                <w:sz w:val="24"/>
                <w:szCs w:val="24"/>
              </w:rPr>
            </w:pPr>
          </w:p>
        </w:tc>
      </w:tr>
      <w:tr w:rsidR="006F30E8" w:rsidRPr="0028416C" w14:paraId="774DE017" w14:textId="77777777" w:rsidTr="000D33DF">
        <w:trPr>
          <w:trHeight w:val="421"/>
        </w:trPr>
        <w:tc>
          <w:tcPr>
            <w:tcW w:w="990" w:type="dxa"/>
            <w:tcBorders>
              <w:top w:val="single" w:sz="4" w:space="0" w:color="auto"/>
              <w:left w:val="single" w:sz="4" w:space="0" w:color="auto"/>
              <w:bottom w:val="single" w:sz="4" w:space="0" w:color="auto"/>
              <w:right w:val="single" w:sz="4" w:space="0" w:color="auto"/>
            </w:tcBorders>
          </w:tcPr>
          <w:p w14:paraId="5CAB54AB" w14:textId="77777777" w:rsidR="006F30E8" w:rsidRPr="0028416C" w:rsidRDefault="006F30E8" w:rsidP="000D33DF">
            <w:pPr>
              <w:widowControl w:val="0"/>
              <w:autoSpaceDE w:val="0"/>
              <w:autoSpaceDN w:val="0"/>
              <w:adjustRightInd w:val="0"/>
              <w:spacing w:after="0"/>
              <w:jc w:val="center"/>
              <w:rPr>
                <w:rFonts w:ascii="Times New Roman" w:hAnsi="Times New Roman" w:cs="Times New Roman"/>
                <w:sz w:val="24"/>
                <w:szCs w:val="24"/>
              </w:rPr>
            </w:pPr>
            <w:r w:rsidRPr="0028416C">
              <w:rPr>
                <w:rFonts w:ascii="Times New Roman" w:hAnsi="Times New Roman" w:cs="Times New Roman"/>
                <w:sz w:val="24"/>
                <w:szCs w:val="24"/>
              </w:rPr>
              <w:t>2.4.</w:t>
            </w:r>
          </w:p>
        </w:tc>
        <w:tc>
          <w:tcPr>
            <w:tcW w:w="4962" w:type="dxa"/>
            <w:tcBorders>
              <w:top w:val="single" w:sz="4" w:space="0" w:color="auto"/>
              <w:left w:val="single" w:sz="4" w:space="0" w:color="auto"/>
              <w:bottom w:val="single" w:sz="4" w:space="0" w:color="auto"/>
              <w:right w:val="single" w:sz="4" w:space="0" w:color="auto"/>
            </w:tcBorders>
          </w:tcPr>
          <w:p w14:paraId="33DC0F0B" w14:textId="77777777" w:rsidR="006F30E8" w:rsidRPr="0028416C" w:rsidRDefault="006F30E8" w:rsidP="000D33DF">
            <w:pPr>
              <w:spacing w:after="0"/>
              <w:ind w:right="180"/>
              <w:jc w:val="both"/>
              <w:rPr>
                <w:rFonts w:ascii="Times New Roman" w:hAnsi="Times New Roman" w:cs="Times New Roman"/>
                <w:sz w:val="24"/>
                <w:szCs w:val="24"/>
              </w:rPr>
            </w:pPr>
            <w:r w:rsidRPr="0028416C">
              <w:rPr>
                <w:rFonts w:ascii="Times New Roman" w:hAnsi="Times New Roman" w:cs="Times New Roman"/>
                <w:sz w:val="24"/>
                <w:szCs w:val="24"/>
              </w:rPr>
              <w:t>Tiesioginis garso perdavimas į apklausų kambarį</w:t>
            </w:r>
          </w:p>
        </w:tc>
        <w:tc>
          <w:tcPr>
            <w:tcW w:w="4398" w:type="dxa"/>
            <w:tcBorders>
              <w:top w:val="single" w:sz="4" w:space="0" w:color="auto"/>
              <w:left w:val="single" w:sz="4" w:space="0" w:color="auto"/>
              <w:bottom w:val="single" w:sz="4" w:space="0" w:color="auto"/>
              <w:right w:val="single" w:sz="4" w:space="0" w:color="auto"/>
            </w:tcBorders>
          </w:tcPr>
          <w:p w14:paraId="1C39FA8E" w14:textId="77777777" w:rsidR="006F30E8" w:rsidRPr="0028416C" w:rsidRDefault="006F30E8" w:rsidP="000D33DF">
            <w:pPr>
              <w:spacing w:after="0"/>
              <w:ind w:right="34"/>
              <w:jc w:val="both"/>
              <w:rPr>
                <w:rFonts w:ascii="Times New Roman" w:hAnsi="Times New Roman" w:cs="Times New Roman"/>
                <w:sz w:val="24"/>
                <w:szCs w:val="24"/>
              </w:rPr>
            </w:pPr>
          </w:p>
        </w:tc>
      </w:tr>
      <w:tr w:rsidR="006F30E8" w:rsidRPr="0028416C" w14:paraId="11EFE3FD" w14:textId="77777777" w:rsidTr="000D33DF">
        <w:trPr>
          <w:trHeight w:val="397"/>
        </w:trPr>
        <w:tc>
          <w:tcPr>
            <w:tcW w:w="990" w:type="dxa"/>
            <w:tcBorders>
              <w:top w:val="single" w:sz="4" w:space="0" w:color="auto"/>
              <w:left w:val="single" w:sz="4" w:space="0" w:color="auto"/>
              <w:bottom w:val="single" w:sz="4" w:space="0" w:color="auto"/>
              <w:right w:val="single" w:sz="4" w:space="0" w:color="auto"/>
            </w:tcBorders>
          </w:tcPr>
          <w:p w14:paraId="019ACFA4" w14:textId="77777777" w:rsidR="006F30E8" w:rsidRPr="0028416C" w:rsidRDefault="006F30E8" w:rsidP="000D33DF">
            <w:pPr>
              <w:widowControl w:val="0"/>
              <w:autoSpaceDE w:val="0"/>
              <w:autoSpaceDN w:val="0"/>
              <w:adjustRightInd w:val="0"/>
              <w:spacing w:after="0"/>
              <w:jc w:val="center"/>
              <w:rPr>
                <w:rFonts w:ascii="Times New Roman" w:hAnsi="Times New Roman" w:cs="Times New Roman"/>
                <w:sz w:val="24"/>
                <w:szCs w:val="24"/>
              </w:rPr>
            </w:pPr>
            <w:r w:rsidRPr="0028416C">
              <w:rPr>
                <w:rFonts w:ascii="Times New Roman" w:hAnsi="Times New Roman" w:cs="Times New Roman"/>
                <w:sz w:val="24"/>
                <w:szCs w:val="24"/>
              </w:rPr>
              <w:t>2.5.</w:t>
            </w:r>
          </w:p>
        </w:tc>
        <w:tc>
          <w:tcPr>
            <w:tcW w:w="4962" w:type="dxa"/>
            <w:tcBorders>
              <w:top w:val="single" w:sz="4" w:space="0" w:color="auto"/>
              <w:left w:val="single" w:sz="4" w:space="0" w:color="auto"/>
              <w:bottom w:val="single" w:sz="4" w:space="0" w:color="auto"/>
              <w:right w:val="single" w:sz="4" w:space="0" w:color="auto"/>
            </w:tcBorders>
          </w:tcPr>
          <w:p w14:paraId="2B1C6EAB" w14:textId="77777777" w:rsidR="006F30E8" w:rsidRPr="0028416C" w:rsidRDefault="006F30E8" w:rsidP="000D33DF">
            <w:pPr>
              <w:spacing w:after="0"/>
              <w:ind w:right="180"/>
              <w:jc w:val="both"/>
              <w:rPr>
                <w:rFonts w:ascii="Times New Roman" w:hAnsi="Times New Roman" w:cs="Times New Roman"/>
                <w:sz w:val="24"/>
                <w:szCs w:val="24"/>
              </w:rPr>
            </w:pPr>
            <w:r w:rsidRPr="0028416C">
              <w:rPr>
                <w:rFonts w:ascii="Times New Roman" w:hAnsi="Times New Roman" w:cs="Times New Roman"/>
                <w:sz w:val="24"/>
                <w:szCs w:val="24"/>
              </w:rPr>
              <w:t>Kamerų vaizdo valdymas</w:t>
            </w:r>
          </w:p>
        </w:tc>
        <w:tc>
          <w:tcPr>
            <w:tcW w:w="4398" w:type="dxa"/>
            <w:tcBorders>
              <w:top w:val="single" w:sz="4" w:space="0" w:color="auto"/>
              <w:left w:val="single" w:sz="4" w:space="0" w:color="auto"/>
              <w:bottom w:val="single" w:sz="4" w:space="0" w:color="auto"/>
              <w:right w:val="single" w:sz="4" w:space="0" w:color="auto"/>
            </w:tcBorders>
          </w:tcPr>
          <w:p w14:paraId="7CCE506A" w14:textId="77777777" w:rsidR="006F30E8" w:rsidRPr="0028416C" w:rsidRDefault="006F30E8" w:rsidP="000D33DF">
            <w:pPr>
              <w:spacing w:after="0"/>
              <w:ind w:right="34"/>
              <w:jc w:val="both"/>
              <w:rPr>
                <w:rFonts w:ascii="Times New Roman" w:hAnsi="Times New Roman" w:cs="Times New Roman"/>
                <w:sz w:val="24"/>
                <w:szCs w:val="24"/>
              </w:rPr>
            </w:pPr>
          </w:p>
        </w:tc>
      </w:tr>
      <w:tr w:rsidR="006F30E8" w:rsidRPr="0028416C" w14:paraId="401DD795" w14:textId="77777777" w:rsidTr="000D33DF">
        <w:trPr>
          <w:trHeight w:val="373"/>
        </w:trPr>
        <w:tc>
          <w:tcPr>
            <w:tcW w:w="990" w:type="dxa"/>
            <w:tcBorders>
              <w:top w:val="single" w:sz="4" w:space="0" w:color="auto"/>
              <w:left w:val="single" w:sz="4" w:space="0" w:color="auto"/>
              <w:bottom w:val="single" w:sz="4" w:space="0" w:color="auto"/>
              <w:right w:val="single" w:sz="4" w:space="0" w:color="auto"/>
            </w:tcBorders>
          </w:tcPr>
          <w:p w14:paraId="3B0A2B51" w14:textId="77777777" w:rsidR="006F30E8" w:rsidRPr="0028416C" w:rsidRDefault="006F30E8" w:rsidP="000D33DF">
            <w:pPr>
              <w:widowControl w:val="0"/>
              <w:autoSpaceDE w:val="0"/>
              <w:autoSpaceDN w:val="0"/>
              <w:adjustRightInd w:val="0"/>
              <w:spacing w:after="0"/>
              <w:jc w:val="center"/>
              <w:rPr>
                <w:rFonts w:ascii="Times New Roman" w:hAnsi="Times New Roman" w:cs="Times New Roman"/>
                <w:sz w:val="24"/>
                <w:szCs w:val="24"/>
              </w:rPr>
            </w:pPr>
            <w:r w:rsidRPr="0028416C">
              <w:rPr>
                <w:rFonts w:ascii="Times New Roman" w:hAnsi="Times New Roman" w:cs="Times New Roman"/>
                <w:sz w:val="24"/>
                <w:szCs w:val="24"/>
              </w:rPr>
              <w:t>2.6.</w:t>
            </w:r>
          </w:p>
        </w:tc>
        <w:tc>
          <w:tcPr>
            <w:tcW w:w="4962" w:type="dxa"/>
            <w:tcBorders>
              <w:top w:val="single" w:sz="4" w:space="0" w:color="auto"/>
              <w:left w:val="single" w:sz="4" w:space="0" w:color="auto"/>
              <w:bottom w:val="single" w:sz="4" w:space="0" w:color="auto"/>
              <w:right w:val="single" w:sz="4" w:space="0" w:color="auto"/>
            </w:tcBorders>
          </w:tcPr>
          <w:p w14:paraId="102C8411" w14:textId="77777777" w:rsidR="006F30E8" w:rsidRPr="0028416C" w:rsidRDefault="006F30E8" w:rsidP="000D33DF">
            <w:pPr>
              <w:spacing w:after="0"/>
              <w:ind w:right="180"/>
              <w:jc w:val="both"/>
              <w:rPr>
                <w:rFonts w:ascii="Times New Roman" w:hAnsi="Times New Roman" w:cs="Times New Roman"/>
                <w:sz w:val="24"/>
                <w:szCs w:val="24"/>
              </w:rPr>
            </w:pPr>
            <w:r w:rsidRPr="0028416C">
              <w:rPr>
                <w:rFonts w:ascii="Times New Roman" w:hAnsi="Times New Roman" w:cs="Times New Roman"/>
                <w:sz w:val="24"/>
                <w:szCs w:val="24"/>
              </w:rPr>
              <w:t>Įrašų archyvavimas</w:t>
            </w:r>
          </w:p>
        </w:tc>
        <w:tc>
          <w:tcPr>
            <w:tcW w:w="4398" w:type="dxa"/>
            <w:tcBorders>
              <w:top w:val="single" w:sz="4" w:space="0" w:color="auto"/>
              <w:left w:val="single" w:sz="4" w:space="0" w:color="auto"/>
              <w:bottom w:val="single" w:sz="4" w:space="0" w:color="auto"/>
              <w:right w:val="single" w:sz="4" w:space="0" w:color="auto"/>
            </w:tcBorders>
          </w:tcPr>
          <w:p w14:paraId="16D33826" w14:textId="77777777" w:rsidR="006F30E8" w:rsidRPr="0028416C" w:rsidRDefault="006F30E8" w:rsidP="000D33DF">
            <w:pPr>
              <w:spacing w:after="0"/>
              <w:ind w:right="34"/>
              <w:jc w:val="both"/>
              <w:rPr>
                <w:rFonts w:ascii="Times New Roman" w:hAnsi="Times New Roman" w:cs="Times New Roman"/>
                <w:sz w:val="24"/>
                <w:szCs w:val="24"/>
              </w:rPr>
            </w:pPr>
          </w:p>
        </w:tc>
      </w:tr>
      <w:tr w:rsidR="006F30E8" w:rsidRPr="0028416C" w14:paraId="134B1913" w14:textId="77777777" w:rsidTr="000D33DF">
        <w:trPr>
          <w:trHeight w:val="276"/>
        </w:trPr>
        <w:tc>
          <w:tcPr>
            <w:tcW w:w="990" w:type="dxa"/>
            <w:tcBorders>
              <w:top w:val="single" w:sz="4" w:space="0" w:color="auto"/>
              <w:left w:val="single" w:sz="4" w:space="0" w:color="auto"/>
              <w:bottom w:val="single" w:sz="4" w:space="0" w:color="auto"/>
              <w:right w:val="single" w:sz="4" w:space="0" w:color="auto"/>
            </w:tcBorders>
          </w:tcPr>
          <w:p w14:paraId="53E4376F" w14:textId="77777777" w:rsidR="006F30E8" w:rsidRPr="0028416C" w:rsidRDefault="006F30E8" w:rsidP="000D33DF">
            <w:pPr>
              <w:widowControl w:val="0"/>
              <w:autoSpaceDE w:val="0"/>
              <w:autoSpaceDN w:val="0"/>
              <w:adjustRightInd w:val="0"/>
              <w:spacing w:after="0"/>
              <w:jc w:val="center"/>
              <w:rPr>
                <w:rFonts w:ascii="Times New Roman" w:hAnsi="Times New Roman" w:cs="Times New Roman"/>
                <w:sz w:val="24"/>
                <w:szCs w:val="24"/>
              </w:rPr>
            </w:pPr>
            <w:r w:rsidRPr="0028416C">
              <w:rPr>
                <w:rFonts w:ascii="Times New Roman" w:hAnsi="Times New Roman" w:cs="Times New Roman"/>
                <w:sz w:val="24"/>
                <w:szCs w:val="24"/>
              </w:rPr>
              <w:t>2.7.</w:t>
            </w:r>
          </w:p>
        </w:tc>
        <w:tc>
          <w:tcPr>
            <w:tcW w:w="4962" w:type="dxa"/>
            <w:tcBorders>
              <w:top w:val="single" w:sz="4" w:space="0" w:color="auto"/>
              <w:left w:val="single" w:sz="4" w:space="0" w:color="auto"/>
              <w:bottom w:val="single" w:sz="4" w:space="0" w:color="auto"/>
              <w:right w:val="single" w:sz="4" w:space="0" w:color="auto"/>
            </w:tcBorders>
          </w:tcPr>
          <w:p w14:paraId="752F8206" w14:textId="77777777" w:rsidR="006F30E8" w:rsidRPr="0028416C" w:rsidRDefault="006F30E8" w:rsidP="000D33DF">
            <w:pPr>
              <w:spacing w:after="0"/>
              <w:ind w:right="180"/>
              <w:jc w:val="both"/>
              <w:rPr>
                <w:rFonts w:ascii="Times New Roman" w:hAnsi="Times New Roman" w:cs="Times New Roman"/>
                <w:sz w:val="24"/>
                <w:szCs w:val="24"/>
              </w:rPr>
            </w:pPr>
            <w:r w:rsidRPr="0028416C">
              <w:rPr>
                <w:rFonts w:ascii="Times New Roman" w:hAnsi="Times New Roman" w:cs="Times New Roman"/>
                <w:sz w:val="24"/>
                <w:szCs w:val="24"/>
              </w:rPr>
              <w:t>Renginių planavimo priemonė (darbo grafiko sudarymas, planavimas, patalpų valdymas)</w:t>
            </w:r>
          </w:p>
        </w:tc>
        <w:tc>
          <w:tcPr>
            <w:tcW w:w="4398" w:type="dxa"/>
            <w:tcBorders>
              <w:top w:val="single" w:sz="4" w:space="0" w:color="auto"/>
              <w:left w:val="single" w:sz="4" w:space="0" w:color="auto"/>
              <w:bottom w:val="single" w:sz="4" w:space="0" w:color="auto"/>
              <w:right w:val="single" w:sz="4" w:space="0" w:color="auto"/>
            </w:tcBorders>
          </w:tcPr>
          <w:p w14:paraId="3A9C252E" w14:textId="77777777" w:rsidR="006F30E8" w:rsidRPr="0028416C" w:rsidRDefault="006F30E8" w:rsidP="000D33DF">
            <w:pPr>
              <w:spacing w:after="0"/>
              <w:ind w:right="34"/>
              <w:jc w:val="both"/>
              <w:rPr>
                <w:rFonts w:ascii="Times New Roman" w:hAnsi="Times New Roman" w:cs="Times New Roman"/>
                <w:sz w:val="24"/>
                <w:szCs w:val="24"/>
              </w:rPr>
            </w:pPr>
          </w:p>
        </w:tc>
      </w:tr>
      <w:tr w:rsidR="006F30E8" w:rsidRPr="0028416C" w14:paraId="4C7B791D" w14:textId="77777777" w:rsidTr="000D33DF">
        <w:trPr>
          <w:trHeight w:val="433"/>
        </w:trPr>
        <w:tc>
          <w:tcPr>
            <w:tcW w:w="990" w:type="dxa"/>
            <w:tcBorders>
              <w:top w:val="single" w:sz="4" w:space="0" w:color="auto"/>
              <w:left w:val="single" w:sz="4" w:space="0" w:color="auto"/>
              <w:bottom w:val="single" w:sz="4" w:space="0" w:color="auto"/>
              <w:right w:val="single" w:sz="4" w:space="0" w:color="auto"/>
            </w:tcBorders>
          </w:tcPr>
          <w:p w14:paraId="430DACB1" w14:textId="77777777" w:rsidR="006F30E8" w:rsidRPr="0028416C" w:rsidRDefault="006F30E8" w:rsidP="000D33DF">
            <w:pPr>
              <w:widowControl w:val="0"/>
              <w:autoSpaceDE w:val="0"/>
              <w:autoSpaceDN w:val="0"/>
              <w:adjustRightInd w:val="0"/>
              <w:spacing w:after="0"/>
              <w:jc w:val="center"/>
              <w:rPr>
                <w:rFonts w:ascii="Times New Roman" w:hAnsi="Times New Roman" w:cs="Times New Roman"/>
                <w:sz w:val="24"/>
                <w:szCs w:val="24"/>
              </w:rPr>
            </w:pPr>
            <w:r w:rsidRPr="0028416C">
              <w:rPr>
                <w:rFonts w:ascii="Times New Roman" w:hAnsi="Times New Roman" w:cs="Times New Roman"/>
                <w:sz w:val="24"/>
                <w:szCs w:val="24"/>
              </w:rPr>
              <w:t>2.8.</w:t>
            </w:r>
          </w:p>
        </w:tc>
        <w:tc>
          <w:tcPr>
            <w:tcW w:w="4962" w:type="dxa"/>
            <w:tcBorders>
              <w:top w:val="single" w:sz="4" w:space="0" w:color="auto"/>
              <w:left w:val="single" w:sz="4" w:space="0" w:color="auto"/>
              <w:bottom w:val="single" w:sz="4" w:space="0" w:color="auto"/>
              <w:right w:val="single" w:sz="4" w:space="0" w:color="auto"/>
            </w:tcBorders>
          </w:tcPr>
          <w:p w14:paraId="7EA6E461" w14:textId="77777777" w:rsidR="006F30E8" w:rsidRPr="0028416C" w:rsidRDefault="006F30E8" w:rsidP="000D33DF">
            <w:pPr>
              <w:spacing w:after="0"/>
              <w:ind w:right="180"/>
              <w:jc w:val="both"/>
              <w:rPr>
                <w:rFonts w:ascii="Times New Roman" w:hAnsi="Times New Roman" w:cs="Times New Roman"/>
                <w:sz w:val="24"/>
                <w:szCs w:val="24"/>
              </w:rPr>
            </w:pPr>
            <w:r w:rsidRPr="0028416C">
              <w:rPr>
                <w:rFonts w:ascii="Times New Roman" w:hAnsi="Times New Roman" w:cs="Times New Roman"/>
                <w:sz w:val="24"/>
                <w:szCs w:val="24"/>
              </w:rPr>
              <w:t>Scenarijaus dizaineris</w:t>
            </w:r>
          </w:p>
        </w:tc>
        <w:tc>
          <w:tcPr>
            <w:tcW w:w="4398" w:type="dxa"/>
            <w:tcBorders>
              <w:top w:val="single" w:sz="4" w:space="0" w:color="auto"/>
              <w:left w:val="single" w:sz="4" w:space="0" w:color="auto"/>
              <w:bottom w:val="single" w:sz="4" w:space="0" w:color="auto"/>
              <w:right w:val="single" w:sz="4" w:space="0" w:color="auto"/>
            </w:tcBorders>
          </w:tcPr>
          <w:p w14:paraId="63945486" w14:textId="77777777" w:rsidR="006F30E8" w:rsidRPr="0028416C" w:rsidRDefault="006F30E8" w:rsidP="000D33DF">
            <w:pPr>
              <w:spacing w:after="0"/>
              <w:ind w:right="34"/>
              <w:jc w:val="both"/>
              <w:rPr>
                <w:rFonts w:ascii="Times New Roman" w:hAnsi="Times New Roman" w:cs="Times New Roman"/>
                <w:sz w:val="24"/>
                <w:szCs w:val="24"/>
              </w:rPr>
            </w:pPr>
          </w:p>
        </w:tc>
      </w:tr>
      <w:tr w:rsidR="006F30E8" w:rsidRPr="0028416C" w14:paraId="0E9A58C1" w14:textId="77777777" w:rsidTr="000D33DF">
        <w:trPr>
          <w:trHeight w:val="424"/>
        </w:trPr>
        <w:tc>
          <w:tcPr>
            <w:tcW w:w="990" w:type="dxa"/>
            <w:tcBorders>
              <w:top w:val="single" w:sz="4" w:space="0" w:color="auto"/>
              <w:left w:val="single" w:sz="4" w:space="0" w:color="auto"/>
              <w:bottom w:val="single" w:sz="4" w:space="0" w:color="auto"/>
              <w:right w:val="single" w:sz="4" w:space="0" w:color="auto"/>
            </w:tcBorders>
          </w:tcPr>
          <w:p w14:paraId="37E21E9C" w14:textId="77777777" w:rsidR="006F30E8" w:rsidRPr="0028416C" w:rsidRDefault="006F30E8" w:rsidP="000D33DF">
            <w:pPr>
              <w:widowControl w:val="0"/>
              <w:autoSpaceDE w:val="0"/>
              <w:autoSpaceDN w:val="0"/>
              <w:adjustRightInd w:val="0"/>
              <w:spacing w:after="0"/>
              <w:jc w:val="center"/>
              <w:rPr>
                <w:rFonts w:ascii="Times New Roman" w:hAnsi="Times New Roman" w:cs="Times New Roman"/>
                <w:sz w:val="24"/>
                <w:szCs w:val="24"/>
              </w:rPr>
            </w:pPr>
            <w:r w:rsidRPr="0028416C">
              <w:rPr>
                <w:rFonts w:ascii="Times New Roman" w:hAnsi="Times New Roman" w:cs="Times New Roman"/>
                <w:sz w:val="24"/>
                <w:szCs w:val="24"/>
              </w:rPr>
              <w:t>2.9.</w:t>
            </w:r>
          </w:p>
        </w:tc>
        <w:tc>
          <w:tcPr>
            <w:tcW w:w="4962" w:type="dxa"/>
            <w:tcBorders>
              <w:top w:val="single" w:sz="4" w:space="0" w:color="auto"/>
              <w:left w:val="single" w:sz="4" w:space="0" w:color="auto"/>
              <w:bottom w:val="single" w:sz="4" w:space="0" w:color="auto"/>
              <w:right w:val="single" w:sz="4" w:space="0" w:color="auto"/>
            </w:tcBorders>
          </w:tcPr>
          <w:p w14:paraId="78BD0EAD" w14:textId="77777777" w:rsidR="006F30E8" w:rsidRPr="0028416C" w:rsidRDefault="006F30E8" w:rsidP="000D33DF">
            <w:pPr>
              <w:spacing w:after="0"/>
              <w:ind w:right="180"/>
              <w:jc w:val="both"/>
              <w:rPr>
                <w:rFonts w:ascii="Times New Roman" w:hAnsi="Times New Roman" w:cs="Times New Roman"/>
                <w:sz w:val="24"/>
                <w:szCs w:val="24"/>
              </w:rPr>
            </w:pPr>
            <w:r w:rsidRPr="0028416C">
              <w:rPr>
                <w:rFonts w:ascii="Times New Roman" w:hAnsi="Times New Roman" w:cs="Times New Roman"/>
                <w:sz w:val="24"/>
                <w:szCs w:val="24"/>
              </w:rPr>
              <w:t>Vartotojų ir jų teisių valdymas, administravimas</w:t>
            </w:r>
          </w:p>
        </w:tc>
        <w:tc>
          <w:tcPr>
            <w:tcW w:w="4398" w:type="dxa"/>
            <w:tcBorders>
              <w:top w:val="single" w:sz="4" w:space="0" w:color="auto"/>
              <w:left w:val="single" w:sz="4" w:space="0" w:color="auto"/>
              <w:bottom w:val="single" w:sz="4" w:space="0" w:color="auto"/>
              <w:right w:val="single" w:sz="4" w:space="0" w:color="auto"/>
            </w:tcBorders>
          </w:tcPr>
          <w:p w14:paraId="07E8F20C" w14:textId="77777777" w:rsidR="006F30E8" w:rsidRPr="0028416C" w:rsidRDefault="006F30E8" w:rsidP="000D33DF">
            <w:pPr>
              <w:spacing w:after="0"/>
              <w:ind w:right="34"/>
              <w:jc w:val="both"/>
              <w:rPr>
                <w:rFonts w:ascii="Times New Roman" w:hAnsi="Times New Roman" w:cs="Times New Roman"/>
                <w:sz w:val="24"/>
                <w:szCs w:val="24"/>
              </w:rPr>
            </w:pPr>
          </w:p>
        </w:tc>
      </w:tr>
      <w:tr w:rsidR="006F30E8" w:rsidRPr="0028416C" w14:paraId="7B7A0046" w14:textId="77777777" w:rsidTr="000D33DF">
        <w:trPr>
          <w:trHeight w:val="276"/>
        </w:trPr>
        <w:tc>
          <w:tcPr>
            <w:tcW w:w="990" w:type="dxa"/>
            <w:tcBorders>
              <w:top w:val="single" w:sz="4" w:space="0" w:color="auto"/>
              <w:left w:val="single" w:sz="4" w:space="0" w:color="auto"/>
              <w:bottom w:val="single" w:sz="4" w:space="0" w:color="auto"/>
              <w:right w:val="single" w:sz="4" w:space="0" w:color="auto"/>
            </w:tcBorders>
          </w:tcPr>
          <w:p w14:paraId="524BA5E6" w14:textId="77777777" w:rsidR="006F30E8" w:rsidRPr="0028416C" w:rsidRDefault="006F30E8" w:rsidP="000D33DF">
            <w:pPr>
              <w:widowControl w:val="0"/>
              <w:autoSpaceDE w:val="0"/>
              <w:autoSpaceDN w:val="0"/>
              <w:adjustRightInd w:val="0"/>
              <w:spacing w:after="0"/>
              <w:jc w:val="center"/>
              <w:rPr>
                <w:rFonts w:ascii="Times New Roman" w:hAnsi="Times New Roman" w:cs="Times New Roman"/>
                <w:sz w:val="24"/>
                <w:szCs w:val="24"/>
              </w:rPr>
            </w:pPr>
            <w:r w:rsidRPr="0028416C">
              <w:rPr>
                <w:rFonts w:ascii="Times New Roman" w:hAnsi="Times New Roman" w:cs="Times New Roman"/>
                <w:sz w:val="24"/>
                <w:szCs w:val="24"/>
              </w:rPr>
              <w:t>2.10.</w:t>
            </w:r>
          </w:p>
        </w:tc>
        <w:tc>
          <w:tcPr>
            <w:tcW w:w="4962" w:type="dxa"/>
            <w:tcBorders>
              <w:top w:val="single" w:sz="4" w:space="0" w:color="auto"/>
              <w:left w:val="single" w:sz="4" w:space="0" w:color="auto"/>
              <w:bottom w:val="single" w:sz="4" w:space="0" w:color="auto"/>
              <w:right w:val="single" w:sz="4" w:space="0" w:color="auto"/>
            </w:tcBorders>
          </w:tcPr>
          <w:p w14:paraId="3B2854D4" w14:textId="77777777" w:rsidR="006F30E8" w:rsidRPr="0028416C" w:rsidRDefault="006F30E8" w:rsidP="000D33DF">
            <w:pPr>
              <w:spacing w:after="0"/>
              <w:ind w:right="180"/>
              <w:jc w:val="both"/>
              <w:rPr>
                <w:rFonts w:ascii="Times New Roman" w:hAnsi="Times New Roman" w:cs="Times New Roman"/>
                <w:sz w:val="24"/>
                <w:szCs w:val="24"/>
              </w:rPr>
            </w:pPr>
            <w:r w:rsidRPr="0028416C">
              <w:rPr>
                <w:rFonts w:ascii="Times New Roman" w:hAnsi="Times New Roman" w:cs="Times New Roman"/>
                <w:sz w:val="24"/>
                <w:szCs w:val="24"/>
              </w:rPr>
              <w:t>Planšetinio kompiuterio pagalba vartotojas gali valdyti vaizdą ir garsą, paleisti ir sustabdyti scenarijų įrašus.</w:t>
            </w:r>
          </w:p>
        </w:tc>
        <w:tc>
          <w:tcPr>
            <w:tcW w:w="4398" w:type="dxa"/>
            <w:tcBorders>
              <w:top w:val="single" w:sz="4" w:space="0" w:color="auto"/>
              <w:left w:val="single" w:sz="4" w:space="0" w:color="auto"/>
              <w:bottom w:val="single" w:sz="4" w:space="0" w:color="auto"/>
              <w:right w:val="single" w:sz="4" w:space="0" w:color="auto"/>
            </w:tcBorders>
          </w:tcPr>
          <w:p w14:paraId="154B0E8D" w14:textId="77777777" w:rsidR="006F30E8" w:rsidRPr="0028416C" w:rsidRDefault="006F30E8" w:rsidP="000D33DF">
            <w:pPr>
              <w:spacing w:after="0"/>
              <w:ind w:right="34"/>
              <w:jc w:val="both"/>
              <w:rPr>
                <w:rFonts w:ascii="Times New Roman" w:hAnsi="Times New Roman" w:cs="Times New Roman"/>
                <w:sz w:val="24"/>
                <w:szCs w:val="24"/>
              </w:rPr>
            </w:pPr>
          </w:p>
        </w:tc>
      </w:tr>
      <w:tr w:rsidR="006F30E8" w:rsidRPr="0028416C" w14:paraId="45AA0E09" w14:textId="77777777" w:rsidTr="000D33DF">
        <w:trPr>
          <w:trHeight w:val="276"/>
        </w:trPr>
        <w:tc>
          <w:tcPr>
            <w:tcW w:w="990" w:type="dxa"/>
            <w:tcBorders>
              <w:top w:val="single" w:sz="4" w:space="0" w:color="auto"/>
              <w:left w:val="single" w:sz="4" w:space="0" w:color="auto"/>
              <w:bottom w:val="single" w:sz="4" w:space="0" w:color="auto"/>
              <w:right w:val="single" w:sz="4" w:space="0" w:color="auto"/>
            </w:tcBorders>
          </w:tcPr>
          <w:p w14:paraId="12698175" w14:textId="77777777" w:rsidR="006F30E8" w:rsidRPr="0028416C" w:rsidRDefault="006F30E8" w:rsidP="000D33DF">
            <w:pPr>
              <w:widowControl w:val="0"/>
              <w:autoSpaceDE w:val="0"/>
              <w:autoSpaceDN w:val="0"/>
              <w:adjustRightInd w:val="0"/>
              <w:spacing w:after="0"/>
              <w:jc w:val="center"/>
              <w:rPr>
                <w:rFonts w:ascii="Times New Roman" w:hAnsi="Times New Roman" w:cs="Times New Roman"/>
                <w:sz w:val="24"/>
                <w:szCs w:val="24"/>
              </w:rPr>
            </w:pPr>
            <w:r w:rsidRPr="0028416C">
              <w:rPr>
                <w:rFonts w:ascii="Times New Roman" w:hAnsi="Times New Roman" w:cs="Times New Roman"/>
                <w:sz w:val="24"/>
                <w:szCs w:val="24"/>
              </w:rPr>
              <w:t>2.11.</w:t>
            </w:r>
          </w:p>
        </w:tc>
        <w:tc>
          <w:tcPr>
            <w:tcW w:w="4962" w:type="dxa"/>
            <w:tcBorders>
              <w:top w:val="single" w:sz="4" w:space="0" w:color="auto"/>
              <w:left w:val="single" w:sz="4" w:space="0" w:color="auto"/>
              <w:bottom w:val="single" w:sz="4" w:space="0" w:color="auto"/>
              <w:right w:val="single" w:sz="4" w:space="0" w:color="auto"/>
            </w:tcBorders>
          </w:tcPr>
          <w:p w14:paraId="74981B13" w14:textId="77777777" w:rsidR="006F30E8" w:rsidRPr="0028416C" w:rsidRDefault="006F30E8" w:rsidP="000D33DF">
            <w:pPr>
              <w:spacing w:after="0"/>
              <w:ind w:right="180"/>
              <w:jc w:val="both"/>
              <w:rPr>
                <w:rFonts w:ascii="Times New Roman" w:hAnsi="Times New Roman" w:cs="Times New Roman"/>
                <w:sz w:val="24"/>
                <w:szCs w:val="24"/>
              </w:rPr>
            </w:pPr>
            <w:r w:rsidRPr="0028416C">
              <w:rPr>
                <w:rFonts w:ascii="Times New Roman" w:hAnsi="Times New Roman" w:cs="Times New Roman"/>
                <w:sz w:val="24"/>
                <w:szCs w:val="24"/>
              </w:rPr>
              <w:t>Tiesioginės vaizdo transliacijos ir aptarimo metu, vartotojas turi galėti visas funkcijas valdyti planšetiniu kompiuteriu.</w:t>
            </w:r>
          </w:p>
        </w:tc>
        <w:tc>
          <w:tcPr>
            <w:tcW w:w="4398" w:type="dxa"/>
            <w:tcBorders>
              <w:top w:val="single" w:sz="4" w:space="0" w:color="auto"/>
              <w:left w:val="single" w:sz="4" w:space="0" w:color="auto"/>
              <w:bottom w:val="single" w:sz="4" w:space="0" w:color="auto"/>
              <w:right w:val="single" w:sz="4" w:space="0" w:color="auto"/>
            </w:tcBorders>
          </w:tcPr>
          <w:p w14:paraId="0A53A33D" w14:textId="77777777" w:rsidR="006F30E8" w:rsidRPr="0028416C" w:rsidRDefault="006F30E8" w:rsidP="000D33DF">
            <w:pPr>
              <w:spacing w:after="0"/>
              <w:ind w:right="34"/>
              <w:jc w:val="both"/>
              <w:rPr>
                <w:rFonts w:ascii="Times New Roman" w:hAnsi="Times New Roman" w:cs="Times New Roman"/>
                <w:sz w:val="24"/>
                <w:szCs w:val="24"/>
              </w:rPr>
            </w:pPr>
          </w:p>
        </w:tc>
      </w:tr>
      <w:tr w:rsidR="006F30E8" w:rsidRPr="0028416C" w14:paraId="27E55B2A" w14:textId="77777777" w:rsidTr="000D33DF">
        <w:trPr>
          <w:trHeight w:val="394"/>
        </w:trPr>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E955EC" w14:textId="77777777" w:rsidR="006F30E8" w:rsidRPr="0028416C" w:rsidRDefault="006F30E8" w:rsidP="000D33DF">
            <w:pPr>
              <w:widowControl w:val="0"/>
              <w:autoSpaceDE w:val="0"/>
              <w:autoSpaceDN w:val="0"/>
              <w:adjustRightInd w:val="0"/>
              <w:spacing w:after="0"/>
              <w:jc w:val="center"/>
              <w:rPr>
                <w:rFonts w:ascii="Times New Roman" w:hAnsi="Times New Roman" w:cs="Times New Roman"/>
                <w:b/>
                <w:bCs/>
                <w:sz w:val="24"/>
                <w:szCs w:val="24"/>
              </w:rPr>
            </w:pPr>
            <w:r w:rsidRPr="0028416C">
              <w:rPr>
                <w:rFonts w:ascii="Times New Roman" w:hAnsi="Times New Roman" w:cs="Times New Roman"/>
                <w:b/>
                <w:bCs/>
                <w:sz w:val="24"/>
                <w:szCs w:val="24"/>
              </w:rPr>
              <w:t>3.</w:t>
            </w:r>
          </w:p>
        </w:tc>
        <w:tc>
          <w:tcPr>
            <w:tcW w:w="93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9212BB" w14:textId="77777777" w:rsidR="006F30E8" w:rsidRPr="0028416C" w:rsidRDefault="006F30E8" w:rsidP="000D33DF">
            <w:pPr>
              <w:spacing w:after="0"/>
              <w:ind w:right="34"/>
              <w:jc w:val="both"/>
              <w:rPr>
                <w:rFonts w:ascii="Times New Roman" w:hAnsi="Times New Roman" w:cs="Times New Roman"/>
                <w:b/>
                <w:bCs/>
                <w:sz w:val="24"/>
                <w:szCs w:val="24"/>
              </w:rPr>
            </w:pPr>
            <w:r w:rsidRPr="0028416C">
              <w:rPr>
                <w:rFonts w:ascii="Times New Roman" w:hAnsi="Times New Roman" w:cs="Times New Roman"/>
                <w:b/>
                <w:bCs/>
                <w:sz w:val="24"/>
                <w:szCs w:val="24"/>
              </w:rPr>
              <w:t>Sistemos neterminuota licencija turi sudaryti, nemažiau kaip:</w:t>
            </w:r>
          </w:p>
        </w:tc>
      </w:tr>
      <w:tr w:rsidR="006F30E8" w:rsidRPr="0028416C" w14:paraId="1F6A4665" w14:textId="77777777" w:rsidTr="000D33DF">
        <w:trPr>
          <w:trHeight w:val="276"/>
        </w:trPr>
        <w:tc>
          <w:tcPr>
            <w:tcW w:w="990" w:type="dxa"/>
            <w:tcBorders>
              <w:top w:val="single" w:sz="4" w:space="0" w:color="auto"/>
              <w:left w:val="single" w:sz="4" w:space="0" w:color="auto"/>
              <w:bottom w:val="single" w:sz="4" w:space="0" w:color="auto"/>
              <w:right w:val="single" w:sz="4" w:space="0" w:color="auto"/>
            </w:tcBorders>
          </w:tcPr>
          <w:p w14:paraId="24E71BD2" w14:textId="77777777" w:rsidR="006F30E8" w:rsidRPr="0028416C" w:rsidRDefault="006F30E8" w:rsidP="000D33DF">
            <w:pPr>
              <w:widowControl w:val="0"/>
              <w:autoSpaceDE w:val="0"/>
              <w:autoSpaceDN w:val="0"/>
              <w:adjustRightInd w:val="0"/>
              <w:spacing w:after="0"/>
              <w:jc w:val="center"/>
              <w:rPr>
                <w:rFonts w:ascii="Times New Roman" w:hAnsi="Times New Roman" w:cs="Times New Roman"/>
                <w:sz w:val="24"/>
                <w:szCs w:val="24"/>
              </w:rPr>
            </w:pPr>
            <w:r w:rsidRPr="0028416C">
              <w:rPr>
                <w:rFonts w:ascii="Times New Roman" w:hAnsi="Times New Roman" w:cs="Times New Roman"/>
                <w:sz w:val="24"/>
                <w:szCs w:val="24"/>
              </w:rPr>
              <w:t>3.1.</w:t>
            </w:r>
          </w:p>
        </w:tc>
        <w:tc>
          <w:tcPr>
            <w:tcW w:w="4962" w:type="dxa"/>
            <w:tcBorders>
              <w:top w:val="single" w:sz="4" w:space="0" w:color="auto"/>
              <w:left w:val="single" w:sz="4" w:space="0" w:color="auto"/>
              <w:bottom w:val="single" w:sz="4" w:space="0" w:color="auto"/>
              <w:right w:val="single" w:sz="4" w:space="0" w:color="auto"/>
            </w:tcBorders>
          </w:tcPr>
          <w:p w14:paraId="51231EA8" w14:textId="77777777" w:rsidR="006F30E8" w:rsidRPr="0028416C" w:rsidRDefault="006F30E8" w:rsidP="000D33DF">
            <w:pPr>
              <w:spacing w:after="0"/>
              <w:ind w:right="180"/>
              <w:jc w:val="both"/>
              <w:rPr>
                <w:rFonts w:ascii="Times New Roman" w:hAnsi="Times New Roman" w:cs="Times New Roman"/>
                <w:sz w:val="24"/>
                <w:szCs w:val="24"/>
              </w:rPr>
            </w:pPr>
            <w:r w:rsidRPr="0028416C">
              <w:rPr>
                <w:rFonts w:ascii="Times New Roman" w:hAnsi="Times New Roman" w:cs="Times New Roman"/>
                <w:sz w:val="24"/>
                <w:szCs w:val="24"/>
              </w:rPr>
              <w:t>Licencija vienam pagrindiniam valdymo vienetui</w:t>
            </w:r>
          </w:p>
        </w:tc>
        <w:tc>
          <w:tcPr>
            <w:tcW w:w="4398" w:type="dxa"/>
            <w:tcBorders>
              <w:top w:val="single" w:sz="4" w:space="0" w:color="auto"/>
              <w:left w:val="single" w:sz="4" w:space="0" w:color="auto"/>
              <w:bottom w:val="single" w:sz="4" w:space="0" w:color="auto"/>
              <w:right w:val="single" w:sz="4" w:space="0" w:color="auto"/>
            </w:tcBorders>
          </w:tcPr>
          <w:p w14:paraId="4B5BE4ED" w14:textId="77777777" w:rsidR="006F30E8" w:rsidRPr="0028416C" w:rsidRDefault="006F30E8" w:rsidP="000D33DF">
            <w:pPr>
              <w:spacing w:after="0"/>
              <w:ind w:right="34"/>
              <w:jc w:val="both"/>
              <w:rPr>
                <w:rFonts w:ascii="Times New Roman" w:hAnsi="Times New Roman" w:cs="Times New Roman"/>
                <w:sz w:val="24"/>
                <w:szCs w:val="24"/>
              </w:rPr>
            </w:pPr>
          </w:p>
        </w:tc>
      </w:tr>
      <w:tr w:rsidR="006F30E8" w:rsidRPr="0028416C" w14:paraId="47A44F72" w14:textId="77777777" w:rsidTr="000D33DF">
        <w:trPr>
          <w:trHeight w:val="276"/>
        </w:trPr>
        <w:tc>
          <w:tcPr>
            <w:tcW w:w="990" w:type="dxa"/>
            <w:tcBorders>
              <w:top w:val="single" w:sz="4" w:space="0" w:color="auto"/>
              <w:left w:val="single" w:sz="4" w:space="0" w:color="auto"/>
              <w:bottom w:val="single" w:sz="4" w:space="0" w:color="auto"/>
              <w:right w:val="single" w:sz="4" w:space="0" w:color="auto"/>
            </w:tcBorders>
          </w:tcPr>
          <w:p w14:paraId="4B1B528E" w14:textId="77777777" w:rsidR="006F30E8" w:rsidRPr="0028416C" w:rsidRDefault="006F30E8" w:rsidP="000D33DF">
            <w:pPr>
              <w:widowControl w:val="0"/>
              <w:autoSpaceDE w:val="0"/>
              <w:autoSpaceDN w:val="0"/>
              <w:adjustRightInd w:val="0"/>
              <w:spacing w:after="0"/>
              <w:jc w:val="center"/>
              <w:rPr>
                <w:rFonts w:ascii="Times New Roman" w:hAnsi="Times New Roman" w:cs="Times New Roman"/>
                <w:sz w:val="24"/>
                <w:szCs w:val="24"/>
              </w:rPr>
            </w:pPr>
            <w:r w:rsidRPr="0028416C">
              <w:rPr>
                <w:rFonts w:ascii="Times New Roman" w:hAnsi="Times New Roman" w:cs="Times New Roman"/>
                <w:sz w:val="24"/>
                <w:szCs w:val="24"/>
              </w:rPr>
              <w:t>3.2.</w:t>
            </w:r>
          </w:p>
        </w:tc>
        <w:tc>
          <w:tcPr>
            <w:tcW w:w="4962" w:type="dxa"/>
            <w:tcBorders>
              <w:top w:val="single" w:sz="4" w:space="0" w:color="auto"/>
              <w:left w:val="single" w:sz="4" w:space="0" w:color="auto"/>
              <w:bottom w:val="single" w:sz="4" w:space="0" w:color="auto"/>
              <w:right w:val="single" w:sz="4" w:space="0" w:color="auto"/>
            </w:tcBorders>
          </w:tcPr>
          <w:p w14:paraId="723ADE76" w14:textId="77777777" w:rsidR="006F30E8" w:rsidRPr="0028416C" w:rsidRDefault="006F30E8" w:rsidP="000D33DF">
            <w:pPr>
              <w:spacing w:after="0"/>
              <w:ind w:right="180"/>
              <w:jc w:val="both"/>
              <w:rPr>
                <w:rFonts w:ascii="Times New Roman" w:hAnsi="Times New Roman" w:cs="Times New Roman"/>
                <w:sz w:val="24"/>
                <w:szCs w:val="24"/>
              </w:rPr>
            </w:pPr>
            <w:r w:rsidRPr="0028416C">
              <w:rPr>
                <w:rFonts w:ascii="Times New Roman" w:hAnsi="Times New Roman" w:cs="Times New Roman"/>
                <w:sz w:val="24"/>
                <w:szCs w:val="24"/>
              </w:rPr>
              <w:t>Licencija vienam apklausos (debrifing) padaliniui</w:t>
            </w:r>
          </w:p>
        </w:tc>
        <w:tc>
          <w:tcPr>
            <w:tcW w:w="4398" w:type="dxa"/>
            <w:tcBorders>
              <w:top w:val="single" w:sz="4" w:space="0" w:color="auto"/>
              <w:left w:val="single" w:sz="4" w:space="0" w:color="auto"/>
              <w:bottom w:val="single" w:sz="4" w:space="0" w:color="auto"/>
              <w:right w:val="single" w:sz="4" w:space="0" w:color="auto"/>
            </w:tcBorders>
          </w:tcPr>
          <w:p w14:paraId="57753CA4" w14:textId="77777777" w:rsidR="006F30E8" w:rsidRPr="0028416C" w:rsidRDefault="006F30E8" w:rsidP="000D33DF">
            <w:pPr>
              <w:spacing w:after="0"/>
              <w:ind w:right="34"/>
              <w:jc w:val="both"/>
              <w:rPr>
                <w:rFonts w:ascii="Times New Roman" w:hAnsi="Times New Roman" w:cs="Times New Roman"/>
                <w:sz w:val="24"/>
                <w:szCs w:val="24"/>
              </w:rPr>
            </w:pPr>
          </w:p>
        </w:tc>
      </w:tr>
      <w:tr w:rsidR="006F30E8" w:rsidRPr="0028416C" w14:paraId="3818928A" w14:textId="77777777" w:rsidTr="000D33DF">
        <w:trPr>
          <w:trHeight w:val="444"/>
        </w:trPr>
        <w:tc>
          <w:tcPr>
            <w:tcW w:w="990" w:type="dxa"/>
            <w:tcBorders>
              <w:top w:val="single" w:sz="4" w:space="0" w:color="auto"/>
              <w:left w:val="single" w:sz="4" w:space="0" w:color="auto"/>
              <w:bottom w:val="single" w:sz="4" w:space="0" w:color="auto"/>
              <w:right w:val="single" w:sz="4" w:space="0" w:color="auto"/>
            </w:tcBorders>
          </w:tcPr>
          <w:p w14:paraId="0588A986" w14:textId="77777777" w:rsidR="006F30E8" w:rsidRPr="0028416C" w:rsidRDefault="006F30E8" w:rsidP="000D33DF">
            <w:pPr>
              <w:widowControl w:val="0"/>
              <w:autoSpaceDE w:val="0"/>
              <w:autoSpaceDN w:val="0"/>
              <w:adjustRightInd w:val="0"/>
              <w:spacing w:after="0"/>
              <w:jc w:val="center"/>
              <w:rPr>
                <w:rFonts w:ascii="Times New Roman" w:hAnsi="Times New Roman" w:cs="Times New Roman"/>
                <w:sz w:val="24"/>
                <w:szCs w:val="24"/>
              </w:rPr>
            </w:pPr>
            <w:r w:rsidRPr="0028416C">
              <w:rPr>
                <w:rFonts w:ascii="Times New Roman" w:hAnsi="Times New Roman" w:cs="Times New Roman"/>
                <w:sz w:val="24"/>
                <w:szCs w:val="24"/>
              </w:rPr>
              <w:t>3.3.</w:t>
            </w:r>
          </w:p>
        </w:tc>
        <w:tc>
          <w:tcPr>
            <w:tcW w:w="4962" w:type="dxa"/>
            <w:tcBorders>
              <w:top w:val="single" w:sz="4" w:space="0" w:color="auto"/>
              <w:left w:val="single" w:sz="4" w:space="0" w:color="auto"/>
              <w:bottom w:val="single" w:sz="4" w:space="0" w:color="auto"/>
              <w:right w:val="single" w:sz="4" w:space="0" w:color="auto"/>
            </w:tcBorders>
          </w:tcPr>
          <w:p w14:paraId="66DC3CBD" w14:textId="77777777" w:rsidR="006F30E8" w:rsidRPr="0028416C" w:rsidRDefault="006F30E8" w:rsidP="000D33DF">
            <w:pPr>
              <w:spacing w:after="0"/>
              <w:ind w:right="180"/>
              <w:jc w:val="both"/>
              <w:rPr>
                <w:rFonts w:ascii="Times New Roman" w:hAnsi="Times New Roman" w:cs="Times New Roman"/>
                <w:sz w:val="24"/>
                <w:szCs w:val="24"/>
              </w:rPr>
            </w:pPr>
            <w:r w:rsidRPr="0028416C">
              <w:rPr>
                <w:rFonts w:ascii="Times New Roman" w:hAnsi="Times New Roman" w:cs="Times New Roman"/>
                <w:sz w:val="24"/>
                <w:szCs w:val="24"/>
              </w:rPr>
              <w:t>Scenarijaus dizaineris</w:t>
            </w:r>
          </w:p>
        </w:tc>
        <w:tc>
          <w:tcPr>
            <w:tcW w:w="4398" w:type="dxa"/>
            <w:tcBorders>
              <w:top w:val="single" w:sz="4" w:space="0" w:color="auto"/>
              <w:left w:val="single" w:sz="4" w:space="0" w:color="auto"/>
              <w:bottom w:val="single" w:sz="4" w:space="0" w:color="auto"/>
              <w:right w:val="single" w:sz="4" w:space="0" w:color="auto"/>
            </w:tcBorders>
          </w:tcPr>
          <w:p w14:paraId="2A130E4E" w14:textId="77777777" w:rsidR="006F30E8" w:rsidRPr="0028416C" w:rsidRDefault="006F30E8" w:rsidP="000D33DF">
            <w:pPr>
              <w:spacing w:after="0"/>
              <w:ind w:right="34"/>
              <w:jc w:val="both"/>
              <w:rPr>
                <w:rFonts w:ascii="Times New Roman" w:hAnsi="Times New Roman" w:cs="Times New Roman"/>
                <w:sz w:val="24"/>
                <w:szCs w:val="24"/>
              </w:rPr>
            </w:pPr>
          </w:p>
        </w:tc>
      </w:tr>
      <w:tr w:rsidR="006F30E8" w:rsidRPr="0028416C" w14:paraId="72A81147" w14:textId="77777777" w:rsidTr="000D33DF">
        <w:trPr>
          <w:trHeight w:val="276"/>
        </w:trPr>
        <w:tc>
          <w:tcPr>
            <w:tcW w:w="990" w:type="dxa"/>
            <w:tcBorders>
              <w:top w:val="single" w:sz="4" w:space="0" w:color="auto"/>
              <w:left w:val="single" w:sz="4" w:space="0" w:color="auto"/>
              <w:bottom w:val="single" w:sz="4" w:space="0" w:color="auto"/>
              <w:right w:val="single" w:sz="4" w:space="0" w:color="auto"/>
            </w:tcBorders>
          </w:tcPr>
          <w:p w14:paraId="21BA878F" w14:textId="77777777" w:rsidR="006F30E8" w:rsidRPr="0028416C" w:rsidRDefault="006F30E8" w:rsidP="000D33DF">
            <w:pPr>
              <w:widowControl w:val="0"/>
              <w:autoSpaceDE w:val="0"/>
              <w:autoSpaceDN w:val="0"/>
              <w:adjustRightInd w:val="0"/>
              <w:spacing w:after="0"/>
              <w:jc w:val="center"/>
              <w:rPr>
                <w:rFonts w:ascii="Times New Roman" w:hAnsi="Times New Roman" w:cs="Times New Roman"/>
                <w:sz w:val="24"/>
                <w:szCs w:val="24"/>
              </w:rPr>
            </w:pPr>
            <w:r w:rsidRPr="0028416C">
              <w:rPr>
                <w:rFonts w:ascii="Times New Roman" w:hAnsi="Times New Roman" w:cs="Times New Roman"/>
                <w:sz w:val="24"/>
                <w:szCs w:val="24"/>
              </w:rPr>
              <w:t>3.4.</w:t>
            </w:r>
          </w:p>
        </w:tc>
        <w:tc>
          <w:tcPr>
            <w:tcW w:w="4962" w:type="dxa"/>
            <w:tcBorders>
              <w:top w:val="single" w:sz="4" w:space="0" w:color="auto"/>
              <w:left w:val="single" w:sz="4" w:space="0" w:color="auto"/>
              <w:bottom w:val="single" w:sz="4" w:space="0" w:color="auto"/>
              <w:right w:val="single" w:sz="4" w:space="0" w:color="auto"/>
            </w:tcBorders>
          </w:tcPr>
          <w:p w14:paraId="0BEF411C" w14:textId="77777777" w:rsidR="006F30E8" w:rsidRPr="0028416C" w:rsidRDefault="006F30E8" w:rsidP="000D33DF">
            <w:pPr>
              <w:spacing w:after="0"/>
              <w:ind w:right="180"/>
              <w:jc w:val="both"/>
              <w:rPr>
                <w:rFonts w:ascii="Times New Roman" w:hAnsi="Times New Roman" w:cs="Times New Roman"/>
                <w:sz w:val="24"/>
                <w:szCs w:val="24"/>
              </w:rPr>
            </w:pPr>
            <w:r w:rsidRPr="0028416C">
              <w:rPr>
                <w:rFonts w:ascii="Times New Roman" w:hAnsi="Times New Roman" w:cs="Times New Roman"/>
                <w:sz w:val="24"/>
                <w:szCs w:val="24"/>
              </w:rPr>
              <w:t>Renginių planuotojas (planavimas ir patalpų valdymas)</w:t>
            </w:r>
          </w:p>
        </w:tc>
        <w:tc>
          <w:tcPr>
            <w:tcW w:w="4398" w:type="dxa"/>
            <w:tcBorders>
              <w:top w:val="single" w:sz="4" w:space="0" w:color="auto"/>
              <w:left w:val="single" w:sz="4" w:space="0" w:color="auto"/>
              <w:bottom w:val="single" w:sz="4" w:space="0" w:color="auto"/>
              <w:right w:val="single" w:sz="4" w:space="0" w:color="auto"/>
            </w:tcBorders>
          </w:tcPr>
          <w:p w14:paraId="74A17F93" w14:textId="77777777" w:rsidR="006F30E8" w:rsidRPr="0028416C" w:rsidRDefault="006F30E8" w:rsidP="000D33DF">
            <w:pPr>
              <w:spacing w:after="0"/>
              <w:ind w:right="34"/>
              <w:jc w:val="both"/>
              <w:rPr>
                <w:rFonts w:ascii="Times New Roman" w:hAnsi="Times New Roman" w:cs="Times New Roman"/>
                <w:sz w:val="24"/>
                <w:szCs w:val="24"/>
              </w:rPr>
            </w:pPr>
          </w:p>
        </w:tc>
      </w:tr>
      <w:tr w:rsidR="006F30E8" w:rsidRPr="0028416C" w14:paraId="3ED9D39D" w14:textId="77777777" w:rsidTr="000D33DF">
        <w:trPr>
          <w:trHeight w:val="374"/>
        </w:trPr>
        <w:tc>
          <w:tcPr>
            <w:tcW w:w="990" w:type="dxa"/>
            <w:tcBorders>
              <w:top w:val="single" w:sz="4" w:space="0" w:color="auto"/>
              <w:left w:val="single" w:sz="4" w:space="0" w:color="auto"/>
              <w:bottom w:val="single" w:sz="4" w:space="0" w:color="auto"/>
              <w:right w:val="single" w:sz="4" w:space="0" w:color="auto"/>
            </w:tcBorders>
          </w:tcPr>
          <w:p w14:paraId="34ABB9C5" w14:textId="77777777" w:rsidR="006F30E8" w:rsidRPr="0028416C" w:rsidRDefault="006F30E8" w:rsidP="000D33DF">
            <w:pPr>
              <w:widowControl w:val="0"/>
              <w:autoSpaceDE w:val="0"/>
              <w:autoSpaceDN w:val="0"/>
              <w:adjustRightInd w:val="0"/>
              <w:spacing w:after="0"/>
              <w:jc w:val="center"/>
              <w:rPr>
                <w:rFonts w:ascii="Times New Roman" w:hAnsi="Times New Roman" w:cs="Times New Roman"/>
                <w:sz w:val="24"/>
                <w:szCs w:val="24"/>
              </w:rPr>
            </w:pPr>
            <w:r w:rsidRPr="0028416C">
              <w:rPr>
                <w:rFonts w:ascii="Times New Roman" w:hAnsi="Times New Roman" w:cs="Times New Roman"/>
                <w:sz w:val="24"/>
                <w:szCs w:val="24"/>
              </w:rPr>
              <w:t>3.5.</w:t>
            </w:r>
          </w:p>
        </w:tc>
        <w:tc>
          <w:tcPr>
            <w:tcW w:w="4962" w:type="dxa"/>
            <w:tcBorders>
              <w:top w:val="single" w:sz="4" w:space="0" w:color="auto"/>
              <w:left w:val="single" w:sz="4" w:space="0" w:color="auto"/>
              <w:bottom w:val="single" w:sz="4" w:space="0" w:color="auto"/>
              <w:right w:val="single" w:sz="4" w:space="0" w:color="auto"/>
            </w:tcBorders>
          </w:tcPr>
          <w:p w14:paraId="3B02807A" w14:textId="77777777" w:rsidR="006F30E8" w:rsidRPr="0028416C" w:rsidRDefault="006F30E8" w:rsidP="000D33DF">
            <w:pPr>
              <w:spacing w:after="0"/>
              <w:ind w:right="180"/>
              <w:jc w:val="both"/>
              <w:rPr>
                <w:rFonts w:ascii="Times New Roman" w:hAnsi="Times New Roman" w:cs="Times New Roman"/>
                <w:sz w:val="24"/>
                <w:szCs w:val="24"/>
              </w:rPr>
            </w:pPr>
            <w:r w:rsidRPr="0028416C">
              <w:rPr>
                <w:rFonts w:ascii="Times New Roman" w:hAnsi="Times New Roman" w:cs="Times New Roman"/>
                <w:sz w:val="24"/>
                <w:szCs w:val="24"/>
              </w:rPr>
              <w:t>Naudotojų paskyros ir teisių valdymas</w:t>
            </w:r>
          </w:p>
        </w:tc>
        <w:tc>
          <w:tcPr>
            <w:tcW w:w="4398" w:type="dxa"/>
            <w:tcBorders>
              <w:top w:val="single" w:sz="4" w:space="0" w:color="auto"/>
              <w:left w:val="single" w:sz="4" w:space="0" w:color="auto"/>
              <w:bottom w:val="single" w:sz="4" w:space="0" w:color="auto"/>
              <w:right w:val="single" w:sz="4" w:space="0" w:color="auto"/>
            </w:tcBorders>
          </w:tcPr>
          <w:p w14:paraId="6A078DDA" w14:textId="77777777" w:rsidR="006F30E8" w:rsidRPr="0028416C" w:rsidRDefault="006F30E8" w:rsidP="000D33DF">
            <w:pPr>
              <w:spacing w:after="0"/>
              <w:ind w:right="34"/>
              <w:jc w:val="both"/>
              <w:rPr>
                <w:rFonts w:ascii="Times New Roman" w:hAnsi="Times New Roman" w:cs="Times New Roman"/>
                <w:sz w:val="24"/>
                <w:szCs w:val="24"/>
              </w:rPr>
            </w:pPr>
          </w:p>
        </w:tc>
      </w:tr>
      <w:tr w:rsidR="006F30E8" w:rsidRPr="0028416C" w14:paraId="702A342C" w14:textId="77777777" w:rsidTr="000D33DF">
        <w:trPr>
          <w:trHeight w:val="422"/>
        </w:trPr>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980BB2" w14:textId="77777777" w:rsidR="006F30E8" w:rsidRPr="0028416C" w:rsidRDefault="006F30E8" w:rsidP="000D33DF">
            <w:pPr>
              <w:widowControl w:val="0"/>
              <w:autoSpaceDE w:val="0"/>
              <w:autoSpaceDN w:val="0"/>
              <w:adjustRightInd w:val="0"/>
              <w:spacing w:after="0"/>
              <w:jc w:val="center"/>
              <w:rPr>
                <w:rFonts w:ascii="Times New Roman" w:hAnsi="Times New Roman" w:cs="Times New Roman"/>
                <w:b/>
                <w:bCs/>
                <w:sz w:val="24"/>
                <w:szCs w:val="24"/>
              </w:rPr>
            </w:pPr>
            <w:r w:rsidRPr="0028416C">
              <w:rPr>
                <w:rFonts w:ascii="Times New Roman" w:hAnsi="Times New Roman" w:cs="Times New Roman"/>
                <w:b/>
                <w:bCs/>
                <w:sz w:val="24"/>
                <w:szCs w:val="24"/>
              </w:rPr>
              <w:t>4.</w:t>
            </w:r>
          </w:p>
        </w:tc>
        <w:tc>
          <w:tcPr>
            <w:tcW w:w="93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058773" w14:textId="77777777" w:rsidR="006F30E8" w:rsidRPr="0028416C" w:rsidRDefault="006F30E8" w:rsidP="000D33DF">
            <w:pPr>
              <w:spacing w:after="0"/>
              <w:ind w:right="34"/>
              <w:jc w:val="both"/>
              <w:rPr>
                <w:rFonts w:ascii="Times New Roman" w:hAnsi="Times New Roman" w:cs="Times New Roman"/>
                <w:b/>
                <w:bCs/>
                <w:sz w:val="24"/>
                <w:szCs w:val="24"/>
              </w:rPr>
            </w:pPr>
            <w:r w:rsidRPr="0028416C">
              <w:rPr>
                <w:rFonts w:ascii="Times New Roman" w:hAnsi="Times New Roman" w:cs="Times New Roman"/>
                <w:b/>
                <w:bCs/>
                <w:sz w:val="24"/>
                <w:szCs w:val="24"/>
              </w:rPr>
              <w:t>Simuliacijos patalpos įranga turi sudaryti, nemažiau kaip:</w:t>
            </w:r>
          </w:p>
        </w:tc>
      </w:tr>
      <w:tr w:rsidR="006F30E8" w:rsidRPr="0028416C" w14:paraId="79D72C33" w14:textId="77777777" w:rsidTr="000D33DF">
        <w:trPr>
          <w:trHeight w:val="276"/>
        </w:trPr>
        <w:tc>
          <w:tcPr>
            <w:tcW w:w="990" w:type="dxa"/>
            <w:tcBorders>
              <w:top w:val="single" w:sz="4" w:space="0" w:color="auto"/>
              <w:left w:val="single" w:sz="4" w:space="0" w:color="auto"/>
              <w:bottom w:val="single" w:sz="4" w:space="0" w:color="auto"/>
              <w:right w:val="single" w:sz="4" w:space="0" w:color="auto"/>
            </w:tcBorders>
          </w:tcPr>
          <w:p w14:paraId="1E205D52" w14:textId="77777777" w:rsidR="006F30E8" w:rsidRPr="0028416C" w:rsidRDefault="006F30E8" w:rsidP="000D33DF">
            <w:pPr>
              <w:widowControl w:val="0"/>
              <w:autoSpaceDE w:val="0"/>
              <w:autoSpaceDN w:val="0"/>
              <w:adjustRightInd w:val="0"/>
              <w:spacing w:after="0"/>
              <w:jc w:val="center"/>
              <w:rPr>
                <w:rFonts w:ascii="Times New Roman" w:hAnsi="Times New Roman" w:cs="Times New Roman"/>
                <w:sz w:val="24"/>
                <w:szCs w:val="24"/>
              </w:rPr>
            </w:pPr>
            <w:r w:rsidRPr="0028416C">
              <w:rPr>
                <w:rFonts w:ascii="Times New Roman" w:hAnsi="Times New Roman" w:cs="Times New Roman"/>
                <w:sz w:val="24"/>
                <w:szCs w:val="24"/>
              </w:rPr>
              <w:t>4.1.</w:t>
            </w:r>
          </w:p>
        </w:tc>
        <w:tc>
          <w:tcPr>
            <w:tcW w:w="4962" w:type="dxa"/>
            <w:tcBorders>
              <w:top w:val="single" w:sz="4" w:space="0" w:color="auto"/>
              <w:left w:val="single" w:sz="4" w:space="0" w:color="auto"/>
              <w:bottom w:val="single" w:sz="4" w:space="0" w:color="auto"/>
              <w:right w:val="single" w:sz="4" w:space="0" w:color="auto"/>
            </w:tcBorders>
          </w:tcPr>
          <w:p w14:paraId="5AA8C477" w14:textId="77777777" w:rsidR="006F30E8" w:rsidRPr="0028416C" w:rsidRDefault="006F30E8" w:rsidP="000D33DF">
            <w:pPr>
              <w:spacing w:after="0"/>
              <w:rPr>
                <w:rFonts w:ascii="Times New Roman" w:hAnsi="Times New Roman" w:cs="Times New Roman"/>
                <w:sz w:val="24"/>
                <w:szCs w:val="24"/>
              </w:rPr>
            </w:pPr>
            <w:r w:rsidRPr="0028416C">
              <w:rPr>
                <w:rFonts w:ascii="Times New Roman" w:hAnsi="Times New Roman" w:cs="Times New Roman"/>
                <w:sz w:val="24"/>
                <w:szCs w:val="24"/>
              </w:rPr>
              <w:t>Simuliacijos valdymo įrenginys, įskaitant dėklą, PoE jungtį, WLAN prieigos tašką:</w:t>
            </w:r>
          </w:p>
          <w:p w14:paraId="1785F37B" w14:textId="77777777" w:rsidR="006F30E8" w:rsidRPr="0028416C" w:rsidRDefault="006F30E8" w:rsidP="00577113">
            <w:pPr>
              <w:pStyle w:val="ListParagraph"/>
              <w:numPr>
                <w:ilvl w:val="0"/>
                <w:numId w:val="48"/>
              </w:numPr>
              <w:rPr>
                <w:rFonts w:ascii="Times New Roman" w:hAnsi="Times New Roman"/>
                <w:szCs w:val="24"/>
              </w:rPr>
            </w:pPr>
            <w:r w:rsidRPr="0028416C">
              <w:rPr>
                <w:rFonts w:ascii="Times New Roman" w:hAnsi="Times New Roman"/>
                <w:szCs w:val="24"/>
              </w:rPr>
              <w:t>≥ 8Port Gigabit PoE+ išmanusis valdomas komutatorius</w:t>
            </w:r>
          </w:p>
          <w:p w14:paraId="08DA7EE4" w14:textId="77777777" w:rsidR="006F30E8" w:rsidRPr="0028416C" w:rsidRDefault="006F30E8" w:rsidP="00577113">
            <w:pPr>
              <w:pStyle w:val="ListParagraph"/>
              <w:numPr>
                <w:ilvl w:val="0"/>
                <w:numId w:val="48"/>
              </w:numPr>
              <w:rPr>
                <w:rFonts w:ascii="Times New Roman" w:hAnsi="Times New Roman"/>
                <w:szCs w:val="24"/>
              </w:rPr>
            </w:pPr>
            <w:r w:rsidRPr="0028416C">
              <w:rPr>
                <w:rFonts w:ascii="Times New Roman" w:hAnsi="Times New Roman"/>
                <w:szCs w:val="24"/>
              </w:rPr>
              <w:t>Ne prastesnis kaip "WiFi 6 Travel Router" prieigos taškas</w:t>
            </w:r>
          </w:p>
          <w:p w14:paraId="4142B610" w14:textId="77777777" w:rsidR="006F30E8" w:rsidRPr="0028416C" w:rsidRDefault="006F30E8" w:rsidP="00577113">
            <w:pPr>
              <w:pStyle w:val="ListParagraph"/>
              <w:numPr>
                <w:ilvl w:val="0"/>
                <w:numId w:val="48"/>
              </w:numPr>
              <w:rPr>
                <w:rFonts w:ascii="Times New Roman" w:hAnsi="Times New Roman"/>
                <w:szCs w:val="24"/>
              </w:rPr>
            </w:pPr>
            <w:r w:rsidRPr="0028416C">
              <w:rPr>
                <w:rFonts w:ascii="Times New Roman" w:hAnsi="Times New Roman"/>
                <w:szCs w:val="24"/>
              </w:rPr>
              <w:t>Montavimo priedai ir elektroniniai komponentai (CAT.6 U/UTP jungiamasis laidas ir kt.)</w:t>
            </w:r>
          </w:p>
        </w:tc>
        <w:tc>
          <w:tcPr>
            <w:tcW w:w="4398" w:type="dxa"/>
            <w:tcBorders>
              <w:top w:val="single" w:sz="4" w:space="0" w:color="auto"/>
              <w:left w:val="single" w:sz="4" w:space="0" w:color="auto"/>
              <w:bottom w:val="single" w:sz="4" w:space="0" w:color="auto"/>
              <w:right w:val="single" w:sz="4" w:space="0" w:color="auto"/>
            </w:tcBorders>
          </w:tcPr>
          <w:p w14:paraId="374F575C" w14:textId="77777777" w:rsidR="006F30E8" w:rsidRPr="0028416C" w:rsidRDefault="006F30E8" w:rsidP="000D33DF">
            <w:pPr>
              <w:spacing w:after="0"/>
              <w:ind w:right="34"/>
              <w:jc w:val="both"/>
              <w:rPr>
                <w:rFonts w:ascii="Times New Roman" w:hAnsi="Times New Roman" w:cs="Times New Roman"/>
                <w:sz w:val="24"/>
                <w:szCs w:val="24"/>
              </w:rPr>
            </w:pPr>
          </w:p>
        </w:tc>
      </w:tr>
      <w:tr w:rsidR="006F30E8" w:rsidRPr="0028416C" w14:paraId="3ABB1BA2" w14:textId="77777777" w:rsidTr="000D33DF">
        <w:trPr>
          <w:trHeight w:val="276"/>
        </w:trPr>
        <w:tc>
          <w:tcPr>
            <w:tcW w:w="990" w:type="dxa"/>
            <w:tcBorders>
              <w:top w:val="single" w:sz="4" w:space="0" w:color="auto"/>
              <w:left w:val="single" w:sz="4" w:space="0" w:color="auto"/>
              <w:bottom w:val="single" w:sz="4" w:space="0" w:color="auto"/>
              <w:right w:val="single" w:sz="4" w:space="0" w:color="auto"/>
            </w:tcBorders>
          </w:tcPr>
          <w:p w14:paraId="4EC7A12E" w14:textId="77777777" w:rsidR="006F30E8" w:rsidRPr="0028416C" w:rsidRDefault="006F30E8" w:rsidP="000D33DF">
            <w:pPr>
              <w:widowControl w:val="0"/>
              <w:autoSpaceDE w:val="0"/>
              <w:autoSpaceDN w:val="0"/>
              <w:adjustRightInd w:val="0"/>
              <w:spacing w:after="0"/>
              <w:jc w:val="center"/>
              <w:rPr>
                <w:rFonts w:ascii="Times New Roman" w:hAnsi="Times New Roman" w:cs="Times New Roman"/>
                <w:sz w:val="24"/>
                <w:szCs w:val="24"/>
              </w:rPr>
            </w:pPr>
            <w:r w:rsidRPr="0028416C">
              <w:rPr>
                <w:rFonts w:ascii="Times New Roman" w:hAnsi="Times New Roman" w:cs="Times New Roman"/>
                <w:sz w:val="24"/>
                <w:szCs w:val="24"/>
              </w:rPr>
              <w:t>4.2.</w:t>
            </w:r>
          </w:p>
        </w:tc>
        <w:tc>
          <w:tcPr>
            <w:tcW w:w="4962" w:type="dxa"/>
            <w:tcBorders>
              <w:top w:val="single" w:sz="4" w:space="0" w:color="auto"/>
              <w:left w:val="single" w:sz="4" w:space="0" w:color="auto"/>
              <w:bottom w:val="single" w:sz="4" w:space="0" w:color="auto"/>
              <w:right w:val="single" w:sz="4" w:space="0" w:color="auto"/>
            </w:tcBorders>
          </w:tcPr>
          <w:p w14:paraId="5B7F36E7" w14:textId="77777777" w:rsidR="006F30E8" w:rsidRPr="0028416C" w:rsidRDefault="006F30E8" w:rsidP="000D33DF">
            <w:pPr>
              <w:spacing w:after="0"/>
              <w:rPr>
                <w:rFonts w:ascii="Times New Roman" w:hAnsi="Times New Roman" w:cs="Times New Roman"/>
                <w:sz w:val="24"/>
                <w:szCs w:val="24"/>
              </w:rPr>
            </w:pPr>
            <w:r w:rsidRPr="0028416C">
              <w:rPr>
                <w:rFonts w:ascii="Times New Roman" w:hAnsi="Times New Roman" w:cs="Times New Roman"/>
                <w:sz w:val="24"/>
                <w:szCs w:val="24"/>
              </w:rPr>
              <w:t>Mini PTZ IP kamera, FullHD:</w:t>
            </w:r>
          </w:p>
          <w:p w14:paraId="3A6A29EA" w14:textId="77777777" w:rsidR="006F30E8" w:rsidRPr="0028416C" w:rsidRDefault="006F30E8" w:rsidP="00577113">
            <w:pPr>
              <w:pStyle w:val="ListParagraph"/>
              <w:numPr>
                <w:ilvl w:val="0"/>
                <w:numId w:val="49"/>
              </w:numPr>
              <w:rPr>
                <w:rFonts w:ascii="Times New Roman" w:hAnsi="Times New Roman"/>
                <w:szCs w:val="24"/>
              </w:rPr>
            </w:pPr>
            <w:r w:rsidRPr="0028416C">
              <w:rPr>
                <w:rFonts w:ascii="Times New Roman" w:hAnsi="Times New Roman"/>
                <w:szCs w:val="24"/>
              </w:rPr>
              <w:t>≥ HDTV 1080p, 60 kadrų per sekundę</w:t>
            </w:r>
          </w:p>
          <w:p w14:paraId="15D6C25D" w14:textId="77777777" w:rsidR="006F30E8" w:rsidRPr="0028416C" w:rsidRDefault="006F30E8" w:rsidP="00577113">
            <w:pPr>
              <w:pStyle w:val="ListParagraph"/>
              <w:numPr>
                <w:ilvl w:val="0"/>
                <w:numId w:val="49"/>
              </w:numPr>
              <w:rPr>
                <w:rFonts w:ascii="Times New Roman" w:hAnsi="Times New Roman"/>
                <w:szCs w:val="24"/>
              </w:rPr>
            </w:pPr>
            <w:r w:rsidRPr="0028416C">
              <w:rPr>
                <w:rFonts w:ascii="Times New Roman" w:hAnsi="Times New Roman"/>
                <w:szCs w:val="24"/>
              </w:rPr>
              <w:t>PTZ funkcija (pasukimo, pakreipimo, priartinimo)</w:t>
            </w:r>
          </w:p>
          <w:p w14:paraId="6AEB20C8" w14:textId="77777777" w:rsidR="006F30E8" w:rsidRPr="0028416C" w:rsidRDefault="006F30E8" w:rsidP="00577113">
            <w:pPr>
              <w:pStyle w:val="ListParagraph"/>
              <w:numPr>
                <w:ilvl w:val="0"/>
                <w:numId w:val="49"/>
              </w:numPr>
              <w:rPr>
                <w:rFonts w:ascii="Times New Roman" w:hAnsi="Times New Roman"/>
                <w:szCs w:val="24"/>
              </w:rPr>
            </w:pPr>
            <w:r w:rsidRPr="0028416C">
              <w:rPr>
                <w:rFonts w:ascii="Times New Roman" w:hAnsi="Times New Roman"/>
                <w:szCs w:val="24"/>
              </w:rPr>
              <w:t>≥ 5x optinis priartinimas</w:t>
            </w:r>
          </w:p>
          <w:p w14:paraId="59557EEF" w14:textId="77777777" w:rsidR="006F30E8" w:rsidRPr="0028416C" w:rsidRDefault="006F30E8" w:rsidP="00577113">
            <w:pPr>
              <w:pStyle w:val="ListParagraph"/>
              <w:numPr>
                <w:ilvl w:val="0"/>
                <w:numId w:val="49"/>
              </w:numPr>
              <w:rPr>
                <w:rFonts w:ascii="Times New Roman" w:hAnsi="Times New Roman"/>
                <w:szCs w:val="24"/>
              </w:rPr>
            </w:pPr>
            <w:r w:rsidRPr="0028416C">
              <w:rPr>
                <w:rFonts w:ascii="Times New Roman" w:hAnsi="Times New Roman"/>
                <w:szCs w:val="24"/>
              </w:rPr>
              <w:t>Automatinis fokusavimas</w:t>
            </w:r>
          </w:p>
          <w:p w14:paraId="3FF36E6A" w14:textId="77777777" w:rsidR="006F30E8" w:rsidRPr="0028416C" w:rsidRDefault="006F30E8" w:rsidP="00577113">
            <w:pPr>
              <w:pStyle w:val="ListParagraph"/>
              <w:numPr>
                <w:ilvl w:val="0"/>
                <w:numId w:val="49"/>
              </w:numPr>
              <w:rPr>
                <w:rFonts w:ascii="Times New Roman" w:hAnsi="Times New Roman"/>
                <w:szCs w:val="24"/>
              </w:rPr>
            </w:pPr>
            <w:r w:rsidRPr="0028416C">
              <w:rPr>
                <w:rFonts w:ascii="Times New Roman" w:hAnsi="Times New Roman"/>
                <w:szCs w:val="24"/>
              </w:rPr>
              <w:t>Maitinamas PoE</w:t>
            </w:r>
          </w:p>
        </w:tc>
        <w:tc>
          <w:tcPr>
            <w:tcW w:w="4398" w:type="dxa"/>
            <w:tcBorders>
              <w:top w:val="single" w:sz="4" w:space="0" w:color="auto"/>
              <w:left w:val="single" w:sz="4" w:space="0" w:color="auto"/>
              <w:bottom w:val="single" w:sz="4" w:space="0" w:color="auto"/>
              <w:right w:val="single" w:sz="4" w:space="0" w:color="auto"/>
            </w:tcBorders>
          </w:tcPr>
          <w:p w14:paraId="78DFBF4E" w14:textId="77777777" w:rsidR="006F30E8" w:rsidRPr="0028416C" w:rsidRDefault="006F30E8" w:rsidP="000D33DF">
            <w:pPr>
              <w:spacing w:after="0"/>
              <w:ind w:right="34"/>
              <w:jc w:val="both"/>
              <w:rPr>
                <w:rFonts w:ascii="Times New Roman" w:hAnsi="Times New Roman" w:cs="Times New Roman"/>
                <w:sz w:val="24"/>
                <w:szCs w:val="24"/>
              </w:rPr>
            </w:pPr>
          </w:p>
        </w:tc>
      </w:tr>
      <w:tr w:rsidR="006F30E8" w:rsidRPr="0028416C" w14:paraId="4969344E" w14:textId="77777777" w:rsidTr="000D33DF">
        <w:trPr>
          <w:trHeight w:val="276"/>
        </w:trPr>
        <w:tc>
          <w:tcPr>
            <w:tcW w:w="990" w:type="dxa"/>
            <w:tcBorders>
              <w:top w:val="single" w:sz="4" w:space="0" w:color="auto"/>
              <w:left w:val="single" w:sz="4" w:space="0" w:color="auto"/>
              <w:bottom w:val="single" w:sz="4" w:space="0" w:color="auto"/>
              <w:right w:val="single" w:sz="4" w:space="0" w:color="auto"/>
            </w:tcBorders>
          </w:tcPr>
          <w:p w14:paraId="371FD8EA" w14:textId="77777777" w:rsidR="006F30E8" w:rsidRPr="0028416C" w:rsidRDefault="006F30E8" w:rsidP="000D33DF">
            <w:pPr>
              <w:widowControl w:val="0"/>
              <w:autoSpaceDE w:val="0"/>
              <w:autoSpaceDN w:val="0"/>
              <w:adjustRightInd w:val="0"/>
              <w:spacing w:after="0"/>
              <w:jc w:val="center"/>
              <w:rPr>
                <w:rFonts w:ascii="Times New Roman" w:hAnsi="Times New Roman" w:cs="Times New Roman"/>
                <w:sz w:val="24"/>
                <w:szCs w:val="24"/>
              </w:rPr>
            </w:pPr>
            <w:r w:rsidRPr="0028416C">
              <w:rPr>
                <w:rFonts w:ascii="Times New Roman" w:hAnsi="Times New Roman" w:cs="Times New Roman"/>
                <w:sz w:val="24"/>
                <w:szCs w:val="24"/>
              </w:rPr>
              <w:t>4.3.</w:t>
            </w:r>
          </w:p>
        </w:tc>
        <w:tc>
          <w:tcPr>
            <w:tcW w:w="4962" w:type="dxa"/>
            <w:tcBorders>
              <w:top w:val="single" w:sz="4" w:space="0" w:color="auto"/>
              <w:left w:val="single" w:sz="4" w:space="0" w:color="auto"/>
              <w:bottom w:val="single" w:sz="4" w:space="0" w:color="auto"/>
              <w:right w:val="single" w:sz="4" w:space="0" w:color="auto"/>
            </w:tcBorders>
          </w:tcPr>
          <w:p w14:paraId="5BD15249" w14:textId="77777777" w:rsidR="006F30E8" w:rsidRPr="0028416C" w:rsidRDefault="006F30E8" w:rsidP="000D33DF">
            <w:pPr>
              <w:spacing w:after="0"/>
              <w:rPr>
                <w:rFonts w:ascii="Times New Roman" w:hAnsi="Times New Roman" w:cs="Times New Roman"/>
                <w:sz w:val="24"/>
                <w:szCs w:val="24"/>
              </w:rPr>
            </w:pPr>
            <w:r w:rsidRPr="0028416C">
              <w:rPr>
                <w:rFonts w:ascii="Times New Roman" w:hAnsi="Times New Roman" w:cs="Times New Roman"/>
                <w:sz w:val="24"/>
                <w:szCs w:val="24"/>
              </w:rPr>
              <w:t>Paciento monitoriaus fiksavimo prietaisas:</w:t>
            </w:r>
          </w:p>
          <w:p w14:paraId="084EAD17" w14:textId="77777777" w:rsidR="006F30E8" w:rsidRPr="0028416C" w:rsidRDefault="006F30E8" w:rsidP="00577113">
            <w:pPr>
              <w:pStyle w:val="ListParagraph"/>
              <w:numPr>
                <w:ilvl w:val="0"/>
                <w:numId w:val="50"/>
              </w:numPr>
              <w:rPr>
                <w:rFonts w:ascii="Times New Roman" w:hAnsi="Times New Roman"/>
                <w:szCs w:val="24"/>
              </w:rPr>
            </w:pPr>
            <w:r w:rsidRPr="0028416C">
              <w:rPr>
                <w:rFonts w:ascii="Times New Roman" w:hAnsi="Times New Roman"/>
                <w:szCs w:val="24"/>
              </w:rPr>
              <w:t>Maitinamas PoE (maks. 6 W)</w:t>
            </w:r>
          </w:p>
          <w:p w14:paraId="4D52F46A" w14:textId="77777777" w:rsidR="006F30E8" w:rsidRPr="0028416C" w:rsidRDefault="006F30E8" w:rsidP="00577113">
            <w:pPr>
              <w:pStyle w:val="ListParagraph"/>
              <w:numPr>
                <w:ilvl w:val="0"/>
                <w:numId w:val="50"/>
              </w:numPr>
              <w:rPr>
                <w:rFonts w:ascii="Times New Roman" w:hAnsi="Times New Roman"/>
                <w:szCs w:val="24"/>
              </w:rPr>
            </w:pPr>
            <w:r w:rsidRPr="0028416C">
              <w:rPr>
                <w:rFonts w:ascii="Times New Roman" w:hAnsi="Times New Roman"/>
                <w:szCs w:val="24"/>
              </w:rPr>
              <w:t>Vaizdo įvestys: HDMI ir UVC kamera (USB 2.0)</w:t>
            </w:r>
          </w:p>
          <w:p w14:paraId="02777508" w14:textId="77777777" w:rsidR="006F30E8" w:rsidRPr="0028416C" w:rsidRDefault="006F30E8" w:rsidP="00577113">
            <w:pPr>
              <w:pStyle w:val="ListParagraph"/>
              <w:numPr>
                <w:ilvl w:val="0"/>
                <w:numId w:val="50"/>
              </w:numPr>
              <w:rPr>
                <w:rFonts w:ascii="Times New Roman" w:hAnsi="Times New Roman"/>
                <w:szCs w:val="24"/>
              </w:rPr>
            </w:pPr>
            <w:r w:rsidRPr="0028416C">
              <w:rPr>
                <w:rFonts w:ascii="Times New Roman" w:hAnsi="Times New Roman"/>
                <w:szCs w:val="24"/>
              </w:rPr>
              <w:t>Garso įvestys: HDMI ir linijinis įėjimas (3,5 mm lizdas)</w:t>
            </w:r>
          </w:p>
          <w:p w14:paraId="3BD1644F" w14:textId="77777777" w:rsidR="006F30E8" w:rsidRPr="0028416C" w:rsidRDefault="006F30E8" w:rsidP="00577113">
            <w:pPr>
              <w:pStyle w:val="ListParagraph"/>
              <w:numPr>
                <w:ilvl w:val="0"/>
                <w:numId w:val="50"/>
              </w:numPr>
              <w:rPr>
                <w:rFonts w:ascii="Times New Roman" w:hAnsi="Times New Roman"/>
                <w:szCs w:val="24"/>
              </w:rPr>
            </w:pPr>
            <w:r w:rsidRPr="0028416C">
              <w:rPr>
                <w:rFonts w:ascii="Times New Roman" w:hAnsi="Times New Roman"/>
                <w:szCs w:val="24"/>
              </w:rPr>
              <w:t>Raiška ≥ 1920 x 1080p, 60 kadrų per sekundę</w:t>
            </w:r>
          </w:p>
        </w:tc>
        <w:tc>
          <w:tcPr>
            <w:tcW w:w="4398" w:type="dxa"/>
            <w:tcBorders>
              <w:top w:val="single" w:sz="4" w:space="0" w:color="auto"/>
              <w:left w:val="single" w:sz="4" w:space="0" w:color="auto"/>
              <w:bottom w:val="single" w:sz="4" w:space="0" w:color="auto"/>
              <w:right w:val="single" w:sz="4" w:space="0" w:color="auto"/>
            </w:tcBorders>
          </w:tcPr>
          <w:p w14:paraId="6B021193" w14:textId="77777777" w:rsidR="006F30E8" w:rsidRPr="0028416C" w:rsidRDefault="006F30E8" w:rsidP="000D33DF">
            <w:pPr>
              <w:spacing w:after="0"/>
              <w:ind w:right="34"/>
              <w:jc w:val="both"/>
              <w:rPr>
                <w:rFonts w:ascii="Times New Roman" w:hAnsi="Times New Roman" w:cs="Times New Roman"/>
                <w:sz w:val="24"/>
                <w:szCs w:val="24"/>
              </w:rPr>
            </w:pPr>
          </w:p>
        </w:tc>
      </w:tr>
      <w:tr w:rsidR="006F30E8" w:rsidRPr="0028416C" w14:paraId="06715DAD" w14:textId="77777777" w:rsidTr="000D33DF">
        <w:trPr>
          <w:trHeight w:val="276"/>
        </w:trPr>
        <w:tc>
          <w:tcPr>
            <w:tcW w:w="990" w:type="dxa"/>
            <w:tcBorders>
              <w:top w:val="single" w:sz="4" w:space="0" w:color="auto"/>
              <w:left w:val="single" w:sz="4" w:space="0" w:color="auto"/>
              <w:bottom w:val="single" w:sz="4" w:space="0" w:color="auto"/>
              <w:right w:val="single" w:sz="4" w:space="0" w:color="auto"/>
            </w:tcBorders>
          </w:tcPr>
          <w:p w14:paraId="64087092" w14:textId="77777777" w:rsidR="006F30E8" w:rsidRPr="0028416C" w:rsidRDefault="006F30E8" w:rsidP="000D33DF">
            <w:pPr>
              <w:widowControl w:val="0"/>
              <w:autoSpaceDE w:val="0"/>
              <w:autoSpaceDN w:val="0"/>
              <w:adjustRightInd w:val="0"/>
              <w:spacing w:after="0"/>
              <w:jc w:val="center"/>
              <w:rPr>
                <w:rFonts w:ascii="Times New Roman" w:hAnsi="Times New Roman" w:cs="Times New Roman"/>
                <w:sz w:val="24"/>
                <w:szCs w:val="24"/>
              </w:rPr>
            </w:pPr>
            <w:r w:rsidRPr="0028416C">
              <w:rPr>
                <w:rFonts w:ascii="Times New Roman" w:hAnsi="Times New Roman" w:cs="Times New Roman"/>
                <w:sz w:val="24"/>
                <w:szCs w:val="24"/>
              </w:rPr>
              <w:t>4.4.</w:t>
            </w:r>
          </w:p>
        </w:tc>
        <w:tc>
          <w:tcPr>
            <w:tcW w:w="4962" w:type="dxa"/>
            <w:tcBorders>
              <w:top w:val="single" w:sz="4" w:space="0" w:color="auto"/>
              <w:left w:val="single" w:sz="4" w:space="0" w:color="auto"/>
              <w:bottom w:val="single" w:sz="4" w:space="0" w:color="auto"/>
              <w:right w:val="single" w:sz="4" w:space="0" w:color="auto"/>
            </w:tcBorders>
          </w:tcPr>
          <w:p w14:paraId="32D381E2" w14:textId="77777777" w:rsidR="006F30E8" w:rsidRPr="0028416C" w:rsidRDefault="006F30E8" w:rsidP="000D33DF">
            <w:pPr>
              <w:spacing w:after="0"/>
              <w:rPr>
                <w:rFonts w:ascii="Times New Roman" w:hAnsi="Times New Roman" w:cs="Times New Roman"/>
                <w:sz w:val="24"/>
                <w:szCs w:val="24"/>
              </w:rPr>
            </w:pPr>
            <w:r w:rsidRPr="0028416C">
              <w:rPr>
                <w:rFonts w:ascii="Times New Roman" w:hAnsi="Times New Roman" w:cs="Times New Roman"/>
                <w:sz w:val="24"/>
                <w:szCs w:val="24"/>
              </w:rPr>
              <w:t>Mikrofonas mobilusis:</w:t>
            </w:r>
          </w:p>
          <w:p w14:paraId="772A83B4" w14:textId="77777777" w:rsidR="006F30E8" w:rsidRPr="0028416C" w:rsidRDefault="006F30E8" w:rsidP="00577113">
            <w:pPr>
              <w:pStyle w:val="ListParagraph"/>
              <w:numPr>
                <w:ilvl w:val="0"/>
                <w:numId w:val="51"/>
              </w:numPr>
              <w:rPr>
                <w:rFonts w:ascii="Times New Roman" w:hAnsi="Times New Roman"/>
                <w:szCs w:val="24"/>
              </w:rPr>
            </w:pPr>
            <w:r w:rsidRPr="0028416C">
              <w:rPr>
                <w:rFonts w:ascii="Times New Roman" w:hAnsi="Times New Roman"/>
                <w:szCs w:val="24"/>
              </w:rPr>
              <w:t>PoE maitinama Dante  (arba lygiaverte) sąsaja (skaitmeninė versija)</w:t>
            </w:r>
          </w:p>
          <w:p w14:paraId="350B90F8" w14:textId="77777777" w:rsidR="006F30E8" w:rsidRPr="0028416C" w:rsidRDefault="006F30E8" w:rsidP="00577113">
            <w:pPr>
              <w:pStyle w:val="ListParagraph"/>
              <w:numPr>
                <w:ilvl w:val="0"/>
                <w:numId w:val="51"/>
              </w:numPr>
              <w:rPr>
                <w:rFonts w:ascii="Times New Roman" w:hAnsi="Times New Roman"/>
                <w:szCs w:val="24"/>
              </w:rPr>
            </w:pPr>
            <w:r w:rsidRPr="0028416C">
              <w:rPr>
                <w:rFonts w:ascii="Times New Roman" w:hAnsi="Times New Roman"/>
                <w:szCs w:val="24"/>
              </w:rPr>
              <w:t>Subalansuota mikrofono išvestis</w:t>
            </w:r>
          </w:p>
        </w:tc>
        <w:tc>
          <w:tcPr>
            <w:tcW w:w="4398" w:type="dxa"/>
            <w:tcBorders>
              <w:top w:val="single" w:sz="4" w:space="0" w:color="auto"/>
              <w:left w:val="single" w:sz="4" w:space="0" w:color="auto"/>
              <w:bottom w:val="single" w:sz="4" w:space="0" w:color="auto"/>
              <w:right w:val="single" w:sz="4" w:space="0" w:color="auto"/>
            </w:tcBorders>
          </w:tcPr>
          <w:p w14:paraId="17C5483F" w14:textId="77777777" w:rsidR="006F30E8" w:rsidRPr="0028416C" w:rsidRDefault="006F30E8" w:rsidP="000D33DF">
            <w:pPr>
              <w:spacing w:after="0"/>
              <w:ind w:right="34"/>
              <w:jc w:val="both"/>
              <w:rPr>
                <w:rFonts w:ascii="Times New Roman" w:hAnsi="Times New Roman" w:cs="Times New Roman"/>
                <w:sz w:val="24"/>
                <w:szCs w:val="24"/>
              </w:rPr>
            </w:pPr>
          </w:p>
        </w:tc>
      </w:tr>
      <w:tr w:rsidR="006F30E8" w:rsidRPr="0028416C" w14:paraId="26712D46" w14:textId="77777777" w:rsidTr="000D33DF">
        <w:trPr>
          <w:trHeight w:val="276"/>
        </w:trPr>
        <w:tc>
          <w:tcPr>
            <w:tcW w:w="990" w:type="dxa"/>
            <w:tcBorders>
              <w:top w:val="single" w:sz="4" w:space="0" w:color="auto"/>
              <w:left w:val="single" w:sz="4" w:space="0" w:color="auto"/>
              <w:bottom w:val="single" w:sz="4" w:space="0" w:color="auto"/>
              <w:right w:val="single" w:sz="4" w:space="0" w:color="auto"/>
            </w:tcBorders>
          </w:tcPr>
          <w:p w14:paraId="46235F95" w14:textId="77777777" w:rsidR="006F30E8" w:rsidRPr="0028416C" w:rsidRDefault="006F30E8" w:rsidP="000D33DF">
            <w:pPr>
              <w:widowControl w:val="0"/>
              <w:autoSpaceDE w:val="0"/>
              <w:autoSpaceDN w:val="0"/>
              <w:adjustRightInd w:val="0"/>
              <w:spacing w:after="0"/>
              <w:jc w:val="center"/>
              <w:rPr>
                <w:rFonts w:ascii="Times New Roman" w:hAnsi="Times New Roman" w:cs="Times New Roman"/>
                <w:sz w:val="24"/>
                <w:szCs w:val="24"/>
              </w:rPr>
            </w:pPr>
            <w:r w:rsidRPr="0028416C">
              <w:rPr>
                <w:rFonts w:ascii="Times New Roman" w:hAnsi="Times New Roman" w:cs="Times New Roman"/>
                <w:sz w:val="24"/>
                <w:szCs w:val="24"/>
              </w:rPr>
              <w:t>4.5.</w:t>
            </w:r>
          </w:p>
        </w:tc>
        <w:tc>
          <w:tcPr>
            <w:tcW w:w="4962" w:type="dxa"/>
            <w:tcBorders>
              <w:top w:val="single" w:sz="4" w:space="0" w:color="auto"/>
              <w:left w:val="single" w:sz="4" w:space="0" w:color="auto"/>
              <w:bottom w:val="single" w:sz="4" w:space="0" w:color="auto"/>
              <w:right w:val="single" w:sz="4" w:space="0" w:color="auto"/>
            </w:tcBorders>
          </w:tcPr>
          <w:p w14:paraId="5616B7A3" w14:textId="77777777" w:rsidR="006F30E8" w:rsidRPr="0028416C" w:rsidRDefault="006F30E8" w:rsidP="000D33DF">
            <w:pPr>
              <w:spacing w:after="0"/>
              <w:rPr>
                <w:rFonts w:ascii="Times New Roman" w:hAnsi="Times New Roman" w:cs="Times New Roman"/>
                <w:sz w:val="24"/>
                <w:szCs w:val="24"/>
              </w:rPr>
            </w:pPr>
            <w:r w:rsidRPr="0028416C">
              <w:rPr>
                <w:rFonts w:ascii="Times New Roman" w:hAnsi="Times New Roman" w:cs="Times New Roman"/>
                <w:sz w:val="24"/>
                <w:szCs w:val="24"/>
              </w:rPr>
              <w:t>Tinklo garsiakalbis mobilus:</w:t>
            </w:r>
          </w:p>
          <w:p w14:paraId="408FC042" w14:textId="77777777" w:rsidR="006F30E8" w:rsidRPr="0028416C" w:rsidRDefault="006F30E8" w:rsidP="00577113">
            <w:pPr>
              <w:pStyle w:val="ListParagraph"/>
              <w:numPr>
                <w:ilvl w:val="0"/>
                <w:numId w:val="52"/>
              </w:numPr>
              <w:rPr>
                <w:rFonts w:ascii="Times New Roman" w:hAnsi="Times New Roman"/>
                <w:szCs w:val="24"/>
              </w:rPr>
            </w:pPr>
            <w:r w:rsidRPr="0028416C">
              <w:rPr>
                <w:rFonts w:ascii="Times New Roman" w:hAnsi="Times New Roman"/>
                <w:szCs w:val="24"/>
              </w:rPr>
              <w:t>Dante (arba lygiaverte) pagrindu veikiantis</w:t>
            </w:r>
          </w:p>
          <w:p w14:paraId="65CF67DC" w14:textId="77777777" w:rsidR="006F30E8" w:rsidRPr="0028416C" w:rsidRDefault="006F30E8" w:rsidP="00577113">
            <w:pPr>
              <w:pStyle w:val="ListParagraph"/>
              <w:numPr>
                <w:ilvl w:val="0"/>
                <w:numId w:val="52"/>
              </w:numPr>
              <w:rPr>
                <w:rFonts w:ascii="Times New Roman" w:hAnsi="Times New Roman"/>
                <w:szCs w:val="24"/>
              </w:rPr>
            </w:pPr>
            <w:r w:rsidRPr="0028416C">
              <w:rPr>
                <w:rFonts w:ascii="Times New Roman" w:hAnsi="Times New Roman"/>
                <w:szCs w:val="24"/>
              </w:rPr>
              <w:t>PoE maitinamas (12,8 W)</w:t>
            </w:r>
          </w:p>
          <w:p w14:paraId="60D0527D" w14:textId="77777777" w:rsidR="006F30E8" w:rsidRPr="0028416C" w:rsidRDefault="006F30E8" w:rsidP="00577113">
            <w:pPr>
              <w:pStyle w:val="ListParagraph"/>
              <w:numPr>
                <w:ilvl w:val="0"/>
                <w:numId w:val="52"/>
              </w:numPr>
              <w:rPr>
                <w:rFonts w:ascii="Times New Roman" w:hAnsi="Times New Roman"/>
                <w:szCs w:val="24"/>
              </w:rPr>
            </w:pPr>
            <w:r w:rsidRPr="0028416C">
              <w:rPr>
                <w:rFonts w:ascii="Times New Roman" w:hAnsi="Times New Roman"/>
                <w:szCs w:val="24"/>
              </w:rPr>
              <w:t>Maksimalus svoris 1,8 kg</w:t>
            </w:r>
          </w:p>
        </w:tc>
        <w:tc>
          <w:tcPr>
            <w:tcW w:w="4398" w:type="dxa"/>
            <w:tcBorders>
              <w:top w:val="single" w:sz="4" w:space="0" w:color="auto"/>
              <w:left w:val="single" w:sz="4" w:space="0" w:color="auto"/>
              <w:bottom w:val="single" w:sz="4" w:space="0" w:color="auto"/>
              <w:right w:val="single" w:sz="4" w:space="0" w:color="auto"/>
            </w:tcBorders>
          </w:tcPr>
          <w:p w14:paraId="32F97102" w14:textId="77777777" w:rsidR="006F30E8" w:rsidRPr="0028416C" w:rsidRDefault="006F30E8" w:rsidP="000D33DF">
            <w:pPr>
              <w:spacing w:after="0"/>
              <w:ind w:right="34"/>
              <w:jc w:val="both"/>
              <w:rPr>
                <w:rFonts w:ascii="Times New Roman" w:hAnsi="Times New Roman" w:cs="Times New Roman"/>
                <w:sz w:val="24"/>
                <w:szCs w:val="24"/>
              </w:rPr>
            </w:pPr>
          </w:p>
        </w:tc>
      </w:tr>
      <w:tr w:rsidR="006F30E8" w:rsidRPr="0028416C" w14:paraId="3E253466" w14:textId="77777777" w:rsidTr="000D33DF">
        <w:trPr>
          <w:trHeight w:val="390"/>
        </w:trPr>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E29E36" w14:textId="77777777" w:rsidR="006F30E8" w:rsidRPr="0028416C" w:rsidRDefault="006F30E8" w:rsidP="000D33DF">
            <w:pPr>
              <w:widowControl w:val="0"/>
              <w:autoSpaceDE w:val="0"/>
              <w:autoSpaceDN w:val="0"/>
              <w:adjustRightInd w:val="0"/>
              <w:spacing w:after="0"/>
              <w:jc w:val="center"/>
              <w:rPr>
                <w:rFonts w:ascii="Times New Roman" w:hAnsi="Times New Roman" w:cs="Times New Roman"/>
                <w:b/>
                <w:bCs/>
                <w:sz w:val="24"/>
                <w:szCs w:val="24"/>
              </w:rPr>
            </w:pPr>
            <w:r w:rsidRPr="0028416C">
              <w:rPr>
                <w:rFonts w:ascii="Times New Roman" w:hAnsi="Times New Roman" w:cs="Times New Roman"/>
                <w:b/>
                <w:bCs/>
                <w:sz w:val="24"/>
                <w:szCs w:val="24"/>
              </w:rPr>
              <w:t>5.</w:t>
            </w:r>
          </w:p>
        </w:tc>
        <w:tc>
          <w:tcPr>
            <w:tcW w:w="93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DC57E8" w14:textId="77777777" w:rsidR="006F30E8" w:rsidRPr="0028416C" w:rsidRDefault="006F30E8" w:rsidP="000D33DF">
            <w:pPr>
              <w:spacing w:after="0"/>
              <w:ind w:right="34"/>
              <w:jc w:val="both"/>
              <w:rPr>
                <w:rFonts w:ascii="Times New Roman" w:hAnsi="Times New Roman" w:cs="Times New Roman"/>
                <w:b/>
                <w:bCs/>
                <w:sz w:val="24"/>
                <w:szCs w:val="24"/>
              </w:rPr>
            </w:pPr>
            <w:r w:rsidRPr="0028416C">
              <w:rPr>
                <w:rFonts w:ascii="Times New Roman" w:hAnsi="Times New Roman" w:cs="Times New Roman"/>
                <w:b/>
                <w:bCs/>
                <w:sz w:val="24"/>
                <w:szCs w:val="24"/>
              </w:rPr>
              <w:t>Valdymo patalpos įranga turi sudaryti, nemažiau kaip:</w:t>
            </w:r>
          </w:p>
        </w:tc>
      </w:tr>
      <w:tr w:rsidR="006F30E8" w:rsidRPr="0028416C" w14:paraId="09904BA9" w14:textId="77777777" w:rsidTr="000D33DF">
        <w:trPr>
          <w:trHeight w:val="276"/>
        </w:trPr>
        <w:tc>
          <w:tcPr>
            <w:tcW w:w="990" w:type="dxa"/>
            <w:tcBorders>
              <w:top w:val="single" w:sz="4" w:space="0" w:color="auto"/>
              <w:left w:val="single" w:sz="4" w:space="0" w:color="auto"/>
              <w:bottom w:val="single" w:sz="4" w:space="0" w:color="auto"/>
              <w:right w:val="single" w:sz="4" w:space="0" w:color="auto"/>
            </w:tcBorders>
          </w:tcPr>
          <w:p w14:paraId="34581415" w14:textId="77777777" w:rsidR="006F30E8" w:rsidRPr="0028416C" w:rsidRDefault="006F30E8" w:rsidP="000D33DF">
            <w:pPr>
              <w:widowControl w:val="0"/>
              <w:autoSpaceDE w:val="0"/>
              <w:autoSpaceDN w:val="0"/>
              <w:adjustRightInd w:val="0"/>
              <w:spacing w:after="0"/>
              <w:jc w:val="center"/>
              <w:rPr>
                <w:rFonts w:ascii="Times New Roman" w:hAnsi="Times New Roman" w:cs="Times New Roman"/>
                <w:sz w:val="24"/>
                <w:szCs w:val="24"/>
              </w:rPr>
            </w:pPr>
            <w:r w:rsidRPr="0028416C">
              <w:rPr>
                <w:rFonts w:ascii="Times New Roman" w:hAnsi="Times New Roman" w:cs="Times New Roman"/>
                <w:sz w:val="24"/>
                <w:szCs w:val="24"/>
              </w:rPr>
              <w:t>5.1.</w:t>
            </w:r>
          </w:p>
        </w:tc>
        <w:tc>
          <w:tcPr>
            <w:tcW w:w="4962" w:type="dxa"/>
            <w:tcBorders>
              <w:top w:val="single" w:sz="4" w:space="0" w:color="auto"/>
              <w:left w:val="single" w:sz="4" w:space="0" w:color="auto"/>
              <w:bottom w:val="single" w:sz="4" w:space="0" w:color="auto"/>
              <w:right w:val="single" w:sz="4" w:space="0" w:color="auto"/>
            </w:tcBorders>
          </w:tcPr>
          <w:p w14:paraId="32073A1A" w14:textId="77777777" w:rsidR="006F30E8" w:rsidRPr="0028416C" w:rsidRDefault="006F30E8" w:rsidP="000D33DF">
            <w:pPr>
              <w:spacing w:after="0"/>
              <w:rPr>
                <w:rFonts w:ascii="Times New Roman" w:hAnsi="Times New Roman" w:cs="Times New Roman"/>
                <w:sz w:val="24"/>
                <w:szCs w:val="24"/>
              </w:rPr>
            </w:pPr>
            <w:r w:rsidRPr="0028416C">
              <w:rPr>
                <w:rFonts w:ascii="Times New Roman" w:hAnsi="Times New Roman" w:cs="Times New Roman"/>
                <w:sz w:val="24"/>
                <w:szCs w:val="24"/>
              </w:rPr>
              <w:t>Valdymo blokas su dėklu, mini kompiuteriu, WLAN prieigos tašku:</w:t>
            </w:r>
          </w:p>
          <w:p w14:paraId="5A4CD46E" w14:textId="77777777" w:rsidR="006F30E8" w:rsidRPr="0028416C" w:rsidRDefault="006F30E8" w:rsidP="00577113">
            <w:pPr>
              <w:pStyle w:val="ListParagraph"/>
              <w:numPr>
                <w:ilvl w:val="0"/>
                <w:numId w:val="53"/>
              </w:numPr>
              <w:rPr>
                <w:rFonts w:ascii="Times New Roman" w:hAnsi="Times New Roman"/>
                <w:szCs w:val="24"/>
              </w:rPr>
            </w:pPr>
            <w:r w:rsidRPr="0028416C">
              <w:rPr>
                <w:rFonts w:ascii="Times New Roman" w:hAnsi="Times New Roman"/>
                <w:szCs w:val="24"/>
              </w:rPr>
              <w:t>≥ "Intel 12WSKv7" arba lygiavertis  su nemažiau kaip 12 kartos "Intel (R) Core™ i7-1270P "</w:t>
            </w:r>
          </w:p>
          <w:p w14:paraId="507E69C2" w14:textId="77777777" w:rsidR="006F30E8" w:rsidRPr="0028416C" w:rsidRDefault="006F30E8" w:rsidP="00577113">
            <w:pPr>
              <w:pStyle w:val="ListParagraph"/>
              <w:numPr>
                <w:ilvl w:val="0"/>
                <w:numId w:val="53"/>
              </w:numPr>
              <w:rPr>
                <w:rFonts w:ascii="Times New Roman" w:hAnsi="Times New Roman"/>
                <w:szCs w:val="24"/>
              </w:rPr>
            </w:pPr>
            <w:r w:rsidRPr="0028416C">
              <w:rPr>
                <w:rFonts w:ascii="Times New Roman" w:hAnsi="Times New Roman"/>
                <w:szCs w:val="24"/>
              </w:rPr>
              <w:t>Router" prieigos taškas</w:t>
            </w:r>
          </w:p>
          <w:p w14:paraId="1CAC239A" w14:textId="77777777" w:rsidR="006F30E8" w:rsidRPr="0028416C" w:rsidRDefault="006F30E8" w:rsidP="00577113">
            <w:pPr>
              <w:pStyle w:val="ListParagraph"/>
              <w:numPr>
                <w:ilvl w:val="0"/>
                <w:numId w:val="53"/>
              </w:numPr>
              <w:rPr>
                <w:rFonts w:ascii="Times New Roman" w:hAnsi="Times New Roman"/>
                <w:szCs w:val="24"/>
              </w:rPr>
            </w:pPr>
            <w:r w:rsidRPr="0028416C">
              <w:rPr>
                <w:rFonts w:ascii="Times New Roman" w:hAnsi="Times New Roman"/>
                <w:szCs w:val="24"/>
              </w:rPr>
              <w:t>Montavimo priedai ir elektroniniai komponentai (CAT.6 U/UTP jungiamasis laidas ir kt.)</w:t>
            </w:r>
          </w:p>
          <w:p w14:paraId="12DE828C" w14:textId="77777777" w:rsidR="006F30E8" w:rsidRPr="0028416C" w:rsidRDefault="006F30E8" w:rsidP="00577113">
            <w:pPr>
              <w:pStyle w:val="ListParagraph"/>
              <w:numPr>
                <w:ilvl w:val="0"/>
                <w:numId w:val="53"/>
              </w:numPr>
              <w:rPr>
                <w:rFonts w:ascii="Times New Roman" w:hAnsi="Times New Roman"/>
                <w:szCs w:val="24"/>
              </w:rPr>
            </w:pPr>
            <w:r w:rsidRPr="0028416C">
              <w:rPr>
                <w:rFonts w:ascii="Times New Roman" w:hAnsi="Times New Roman"/>
                <w:szCs w:val="24"/>
              </w:rPr>
              <w:t>Ne prastesnis kaip "WiFi 6 Travel Router" prieigos taškas</w:t>
            </w:r>
          </w:p>
        </w:tc>
        <w:tc>
          <w:tcPr>
            <w:tcW w:w="4398" w:type="dxa"/>
            <w:tcBorders>
              <w:top w:val="single" w:sz="4" w:space="0" w:color="auto"/>
              <w:left w:val="single" w:sz="4" w:space="0" w:color="auto"/>
              <w:bottom w:val="single" w:sz="4" w:space="0" w:color="auto"/>
              <w:right w:val="single" w:sz="4" w:space="0" w:color="auto"/>
            </w:tcBorders>
          </w:tcPr>
          <w:p w14:paraId="7D42DFCA" w14:textId="77777777" w:rsidR="006F30E8" w:rsidRPr="0028416C" w:rsidRDefault="006F30E8" w:rsidP="000D33DF">
            <w:pPr>
              <w:spacing w:after="0"/>
              <w:ind w:right="34"/>
              <w:jc w:val="both"/>
              <w:rPr>
                <w:rFonts w:ascii="Times New Roman" w:hAnsi="Times New Roman" w:cs="Times New Roman"/>
                <w:sz w:val="24"/>
                <w:szCs w:val="24"/>
              </w:rPr>
            </w:pPr>
          </w:p>
        </w:tc>
      </w:tr>
      <w:tr w:rsidR="006F30E8" w:rsidRPr="0028416C" w14:paraId="7B20B82C" w14:textId="77777777" w:rsidTr="000D33DF">
        <w:trPr>
          <w:trHeight w:val="276"/>
        </w:trPr>
        <w:tc>
          <w:tcPr>
            <w:tcW w:w="990" w:type="dxa"/>
            <w:tcBorders>
              <w:top w:val="single" w:sz="4" w:space="0" w:color="auto"/>
              <w:left w:val="single" w:sz="4" w:space="0" w:color="auto"/>
              <w:bottom w:val="single" w:sz="4" w:space="0" w:color="auto"/>
              <w:right w:val="single" w:sz="4" w:space="0" w:color="auto"/>
            </w:tcBorders>
          </w:tcPr>
          <w:p w14:paraId="7FB34EDC" w14:textId="77777777" w:rsidR="006F30E8" w:rsidRPr="0028416C" w:rsidRDefault="006F30E8" w:rsidP="000D33DF">
            <w:pPr>
              <w:widowControl w:val="0"/>
              <w:autoSpaceDE w:val="0"/>
              <w:autoSpaceDN w:val="0"/>
              <w:adjustRightInd w:val="0"/>
              <w:spacing w:after="0"/>
              <w:jc w:val="center"/>
              <w:rPr>
                <w:rFonts w:ascii="Times New Roman" w:hAnsi="Times New Roman" w:cs="Times New Roman"/>
                <w:sz w:val="24"/>
                <w:szCs w:val="24"/>
              </w:rPr>
            </w:pPr>
            <w:r w:rsidRPr="0028416C">
              <w:rPr>
                <w:rFonts w:ascii="Times New Roman" w:hAnsi="Times New Roman" w:cs="Times New Roman"/>
                <w:sz w:val="24"/>
                <w:szCs w:val="24"/>
              </w:rPr>
              <w:t>5.2.</w:t>
            </w:r>
          </w:p>
        </w:tc>
        <w:tc>
          <w:tcPr>
            <w:tcW w:w="4962" w:type="dxa"/>
            <w:tcBorders>
              <w:top w:val="single" w:sz="4" w:space="0" w:color="auto"/>
              <w:left w:val="single" w:sz="4" w:space="0" w:color="auto"/>
              <w:bottom w:val="single" w:sz="4" w:space="0" w:color="auto"/>
              <w:right w:val="single" w:sz="4" w:space="0" w:color="auto"/>
            </w:tcBorders>
          </w:tcPr>
          <w:p w14:paraId="1CE53E2B" w14:textId="77777777" w:rsidR="006F30E8" w:rsidRPr="0028416C" w:rsidRDefault="006F30E8" w:rsidP="000D33DF">
            <w:pPr>
              <w:spacing w:after="0"/>
              <w:rPr>
                <w:rFonts w:ascii="Times New Roman" w:hAnsi="Times New Roman" w:cs="Times New Roman"/>
                <w:sz w:val="24"/>
                <w:szCs w:val="24"/>
              </w:rPr>
            </w:pPr>
            <w:r w:rsidRPr="0028416C">
              <w:rPr>
                <w:rFonts w:ascii="Times New Roman" w:hAnsi="Times New Roman" w:cs="Times New Roman"/>
                <w:sz w:val="24"/>
                <w:szCs w:val="24"/>
              </w:rPr>
              <w:t>Valdymo planšetinis kompiuteris, MS Surface Pro arba lygiavertis su "Type Cover" dangteliu:</w:t>
            </w:r>
          </w:p>
          <w:p w14:paraId="218EAEFF" w14:textId="77777777" w:rsidR="006F30E8" w:rsidRPr="0028416C" w:rsidRDefault="006F30E8" w:rsidP="00577113">
            <w:pPr>
              <w:pStyle w:val="ListParagraph"/>
              <w:numPr>
                <w:ilvl w:val="0"/>
                <w:numId w:val="54"/>
              </w:numPr>
              <w:rPr>
                <w:rFonts w:ascii="Times New Roman" w:hAnsi="Times New Roman"/>
                <w:szCs w:val="24"/>
              </w:rPr>
            </w:pPr>
            <w:r w:rsidRPr="0028416C">
              <w:rPr>
                <w:rFonts w:ascii="Times New Roman" w:hAnsi="Times New Roman"/>
                <w:szCs w:val="24"/>
              </w:rPr>
              <w:t>≥ "Intel Core™ Ultra 5 Prozessor 135U, 16 GB RAM, LPDDR5x, 256 GB SSD</w:t>
            </w:r>
          </w:p>
          <w:p w14:paraId="79DC2907" w14:textId="77777777" w:rsidR="006F30E8" w:rsidRPr="0028416C" w:rsidRDefault="006F30E8" w:rsidP="00577113">
            <w:pPr>
              <w:pStyle w:val="ListParagraph"/>
              <w:numPr>
                <w:ilvl w:val="0"/>
                <w:numId w:val="54"/>
              </w:numPr>
              <w:rPr>
                <w:rFonts w:ascii="Times New Roman" w:hAnsi="Times New Roman"/>
                <w:szCs w:val="24"/>
              </w:rPr>
            </w:pPr>
            <w:r w:rsidRPr="0028416C">
              <w:rPr>
                <w:rFonts w:ascii="Times New Roman" w:hAnsi="Times New Roman"/>
                <w:szCs w:val="24"/>
              </w:rPr>
              <w:t>"Wi-Fi 6E": 802.11ax</w:t>
            </w:r>
          </w:p>
          <w:p w14:paraId="0E1EDAD2" w14:textId="77777777" w:rsidR="006F30E8" w:rsidRPr="0028416C" w:rsidRDefault="006F30E8" w:rsidP="00577113">
            <w:pPr>
              <w:pStyle w:val="ListParagraph"/>
              <w:numPr>
                <w:ilvl w:val="0"/>
                <w:numId w:val="54"/>
              </w:numPr>
              <w:rPr>
                <w:rFonts w:ascii="Times New Roman" w:hAnsi="Times New Roman"/>
                <w:szCs w:val="24"/>
              </w:rPr>
            </w:pPr>
            <w:r w:rsidRPr="0028416C">
              <w:rPr>
                <w:rFonts w:ascii="Times New Roman" w:hAnsi="Times New Roman"/>
                <w:szCs w:val="24"/>
              </w:rPr>
              <w:t>Bluetooth Wireless 5.3</w:t>
            </w:r>
          </w:p>
          <w:p w14:paraId="50BD65B5" w14:textId="77777777" w:rsidR="006F30E8" w:rsidRPr="0028416C" w:rsidRDefault="006F30E8" w:rsidP="00577113">
            <w:pPr>
              <w:pStyle w:val="ListParagraph"/>
              <w:numPr>
                <w:ilvl w:val="0"/>
                <w:numId w:val="54"/>
              </w:numPr>
              <w:rPr>
                <w:rFonts w:ascii="Times New Roman" w:hAnsi="Times New Roman"/>
                <w:szCs w:val="24"/>
              </w:rPr>
            </w:pPr>
            <w:r w:rsidRPr="0028416C">
              <w:rPr>
                <w:rFonts w:ascii="Times New Roman" w:hAnsi="Times New Roman"/>
                <w:szCs w:val="24"/>
              </w:rPr>
              <w:t xml:space="preserve">Prekės pristatymo datai naujausia Windows operacinė sistema </w:t>
            </w:r>
          </w:p>
        </w:tc>
        <w:tc>
          <w:tcPr>
            <w:tcW w:w="4398" w:type="dxa"/>
            <w:tcBorders>
              <w:top w:val="single" w:sz="4" w:space="0" w:color="auto"/>
              <w:left w:val="single" w:sz="4" w:space="0" w:color="auto"/>
              <w:bottom w:val="single" w:sz="4" w:space="0" w:color="auto"/>
              <w:right w:val="single" w:sz="4" w:space="0" w:color="auto"/>
            </w:tcBorders>
          </w:tcPr>
          <w:p w14:paraId="0CF3AC2B" w14:textId="77777777" w:rsidR="006F30E8" w:rsidRPr="0028416C" w:rsidRDefault="006F30E8" w:rsidP="000D33DF">
            <w:pPr>
              <w:spacing w:after="0"/>
              <w:ind w:right="34"/>
              <w:jc w:val="both"/>
              <w:rPr>
                <w:rFonts w:ascii="Times New Roman" w:hAnsi="Times New Roman" w:cs="Times New Roman"/>
                <w:sz w:val="24"/>
                <w:szCs w:val="24"/>
              </w:rPr>
            </w:pPr>
          </w:p>
        </w:tc>
      </w:tr>
      <w:tr w:rsidR="006F30E8" w:rsidRPr="0028416C" w14:paraId="47E4B80B" w14:textId="77777777" w:rsidTr="000D33DF">
        <w:trPr>
          <w:trHeight w:val="276"/>
        </w:trPr>
        <w:tc>
          <w:tcPr>
            <w:tcW w:w="990" w:type="dxa"/>
            <w:tcBorders>
              <w:top w:val="single" w:sz="4" w:space="0" w:color="auto"/>
              <w:left w:val="single" w:sz="4" w:space="0" w:color="auto"/>
              <w:bottom w:val="single" w:sz="4" w:space="0" w:color="auto"/>
              <w:right w:val="single" w:sz="4" w:space="0" w:color="auto"/>
            </w:tcBorders>
          </w:tcPr>
          <w:p w14:paraId="314665EC" w14:textId="77777777" w:rsidR="006F30E8" w:rsidRPr="0028416C" w:rsidRDefault="006F30E8" w:rsidP="000D33DF">
            <w:pPr>
              <w:widowControl w:val="0"/>
              <w:autoSpaceDE w:val="0"/>
              <w:autoSpaceDN w:val="0"/>
              <w:adjustRightInd w:val="0"/>
              <w:spacing w:after="0"/>
              <w:jc w:val="center"/>
              <w:rPr>
                <w:rFonts w:ascii="Times New Roman" w:hAnsi="Times New Roman" w:cs="Times New Roman"/>
                <w:sz w:val="24"/>
                <w:szCs w:val="24"/>
              </w:rPr>
            </w:pPr>
            <w:r w:rsidRPr="0028416C">
              <w:rPr>
                <w:rFonts w:ascii="Times New Roman" w:hAnsi="Times New Roman" w:cs="Times New Roman"/>
                <w:sz w:val="24"/>
                <w:szCs w:val="24"/>
              </w:rPr>
              <w:t>5.3.</w:t>
            </w:r>
          </w:p>
        </w:tc>
        <w:tc>
          <w:tcPr>
            <w:tcW w:w="4962" w:type="dxa"/>
            <w:tcBorders>
              <w:top w:val="single" w:sz="4" w:space="0" w:color="auto"/>
              <w:left w:val="single" w:sz="4" w:space="0" w:color="auto"/>
              <w:bottom w:val="single" w:sz="4" w:space="0" w:color="auto"/>
              <w:right w:val="single" w:sz="4" w:space="0" w:color="auto"/>
            </w:tcBorders>
          </w:tcPr>
          <w:p w14:paraId="74C0E4F9" w14:textId="77777777" w:rsidR="006F30E8" w:rsidRPr="0028416C" w:rsidRDefault="006F30E8" w:rsidP="000D33DF">
            <w:pPr>
              <w:spacing w:after="0"/>
              <w:rPr>
                <w:rFonts w:ascii="Times New Roman" w:hAnsi="Times New Roman" w:cs="Times New Roman"/>
                <w:sz w:val="24"/>
                <w:szCs w:val="24"/>
              </w:rPr>
            </w:pPr>
            <w:r w:rsidRPr="0028416C">
              <w:rPr>
                <w:rFonts w:ascii="Times New Roman" w:hAnsi="Times New Roman" w:cs="Times New Roman"/>
                <w:sz w:val="24"/>
                <w:szCs w:val="24"/>
              </w:rPr>
              <w:t>USB-C ausinės su mikrofonu:</w:t>
            </w:r>
          </w:p>
          <w:p w14:paraId="271D2749" w14:textId="77777777" w:rsidR="006F30E8" w:rsidRPr="0028416C" w:rsidRDefault="006F30E8" w:rsidP="00577113">
            <w:pPr>
              <w:pStyle w:val="ListParagraph"/>
              <w:numPr>
                <w:ilvl w:val="0"/>
                <w:numId w:val="55"/>
              </w:numPr>
              <w:rPr>
                <w:rFonts w:ascii="Times New Roman" w:hAnsi="Times New Roman"/>
                <w:szCs w:val="24"/>
              </w:rPr>
            </w:pPr>
            <w:r w:rsidRPr="0028416C">
              <w:rPr>
                <w:rFonts w:ascii="Times New Roman" w:hAnsi="Times New Roman"/>
                <w:szCs w:val="24"/>
              </w:rPr>
              <w:t>Optimizuotas UC</w:t>
            </w:r>
          </w:p>
          <w:p w14:paraId="2478D4B1" w14:textId="77777777" w:rsidR="006F30E8" w:rsidRPr="0028416C" w:rsidRDefault="006F30E8" w:rsidP="00577113">
            <w:pPr>
              <w:pStyle w:val="ListParagraph"/>
              <w:numPr>
                <w:ilvl w:val="0"/>
                <w:numId w:val="55"/>
              </w:numPr>
              <w:rPr>
                <w:rFonts w:ascii="Times New Roman" w:hAnsi="Times New Roman"/>
                <w:szCs w:val="24"/>
              </w:rPr>
            </w:pPr>
            <w:r w:rsidRPr="0028416C">
              <w:rPr>
                <w:rFonts w:ascii="Times New Roman" w:hAnsi="Times New Roman"/>
                <w:szCs w:val="24"/>
              </w:rPr>
              <w:t>Itin triukšmą slopinantis mikrofonas</w:t>
            </w:r>
          </w:p>
          <w:p w14:paraId="4A84547B" w14:textId="77777777" w:rsidR="006F30E8" w:rsidRPr="0028416C" w:rsidRDefault="006F30E8" w:rsidP="00577113">
            <w:pPr>
              <w:pStyle w:val="ListParagraph"/>
              <w:numPr>
                <w:ilvl w:val="0"/>
                <w:numId w:val="55"/>
              </w:numPr>
              <w:rPr>
                <w:rFonts w:ascii="Times New Roman" w:hAnsi="Times New Roman"/>
                <w:szCs w:val="24"/>
              </w:rPr>
            </w:pPr>
            <w:r w:rsidRPr="0028416C">
              <w:rPr>
                <w:rFonts w:ascii="Times New Roman" w:hAnsi="Times New Roman"/>
                <w:szCs w:val="24"/>
              </w:rPr>
              <w:t>Balso aiškumo technologija</w:t>
            </w:r>
          </w:p>
          <w:p w14:paraId="51A9C5C7" w14:textId="77777777" w:rsidR="006F30E8" w:rsidRPr="0028416C" w:rsidRDefault="006F30E8" w:rsidP="00577113">
            <w:pPr>
              <w:pStyle w:val="ListParagraph"/>
              <w:numPr>
                <w:ilvl w:val="0"/>
                <w:numId w:val="55"/>
              </w:numPr>
              <w:rPr>
                <w:rFonts w:ascii="Times New Roman" w:hAnsi="Times New Roman"/>
                <w:szCs w:val="24"/>
              </w:rPr>
            </w:pPr>
            <w:r w:rsidRPr="0028416C">
              <w:rPr>
                <w:rFonts w:ascii="Times New Roman" w:hAnsi="Times New Roman"/>
                <w:szCs w:val="24"/>
              </w:rPr>
              <w:t>Sąsajos: 3,5 mm jungtis, USB-C prievadas</w:t>
            </w:r>
          </w:p>
          <w:p w14:paraId="79154DFD" w14:textId="77777777" w:rsidR="006F30E8" w:rsidRPr="0028416C" w:rsidRDefault="006F30E8" w:rsidP="00577113">
            <w:pPr>
              <w:pStyle w:val="ListParagraph"/>
              <w:numPr>
                <w:ilvl w:val="0"/>
                <w:numId w:val="55"/>
              </w:numPr>
              <w:rPr>
                <w:rFonts w:ascii="Times New Roman" w:hAnsi="Times New Roman"/>
                <w:szCs w:val="24"/>
              </w:rPr>
            </w:pPr>
            <w:r w:rsidRPr="0028416C">
              <w:rPr>
                <w:rFonts w:ascii="Times New Roman" w:hAnsi="Times New Roman"/>
                <w:szCs w:val="24"/>
              </w:rPr>
              <w:t>Laidai ir kiti priedai, jeigu jie reikalingi sistemos veiklai užtikrinti</w:t>
            </w:r>
          </w:p>
        </w:tc>
        <w:tc>
          <w:tcPr>
            <w:tcW w:w="4398" w:type="dxa"/>
            <w:tcBorders>
              <w:top w:val="single" w:sz="4" w:space="0" w:color="auto"/>
              <w:left w:val="single" w:sz="4" w:space="0" w:color="auto"/>
              <w:bottom w:val="single" w:sz="4" w:space="0" w:color="auto"/>
              <w:right w:val="single" w:sz="4" w:space="0" w:color="auto"/>
            </w:tcBorders>
          </w:tcPr>
          <w:p w14:paraId="415DD5ED" w14:textId="77777777" w:rsidR="006F30E8" w:rsidRPr="0028416C" w:rsidRDefault="006F30E8" w:rsidP="000D33DF">
            <w:pPr>
              <w:spacing w:after="0"/>
              <w:ind w:right="34"/>
              <w:jc w:val="both"/>
              <w:rPr>
                <w:rFonts w:ascii="Times New Roman" w:hAnsi="Times New Roman" w:cs="Times New Roman"/>
                <w:sz w:val="24"/>
                <w:szCs w:val="24"/>
              </w:rPr>
            </w:pPr>
          </w:p>
        </w:tc>
      </w:tr>
      <w:tr w:rsidR="006F30E8" w:rsidRPr="0028416C" w14:paraId="6333A3A2" w14:textId="77777777" w:rsidTr="000D33DF">
        <w:trPr>
          <w:trHeight w:val="438"/>
        </w:trPr>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755AC2" w14:textId="77777777" w:rsidR="006F30E8" w:rsidRPr="0028416C" w:rsidRDefault="006F30E8" w:rsidP="000D33DF">
            <w:pPr>
              <w:widowControl w:val="0"/>
              <w:autoSpaceDE w:val="0"/>
              <w:autoSpaceDN w:val="0"/>
              <w:adjustRightInd w:val="0"/>
              <w:spacing w:after="0"/>
              <w:jc w:val="center"/>
              <w:rPr>
                <w:rFonts w:ascii="Times New Roman" w:hAnsi="Times New Roman" w:cs="Times New Roman"/>
                <w:b/>
                <w:bCs/>
                <w:sz w:val="24"/>
                <w:szCs w:val="24"/>
              </w:rPr>
            </w:pPr>
            <w:r w:rsidRPr="0028416C">
              <w:rPr>
                <w:rFonts w:ascii="Times New Roman" w:hAnsi="Times New Roman" w:cs="Times New Roman"/>
                <w:b/>
                <w:bCs/>
                <w:sz w:val="24"/>
                <w:szCs w:val="24"/>
              </w:rPr>
              <w:t>6.</w:t>
            </w:r>
          </w:p>
        </w:tc>
        <w:tc>
          <w:tcPr>
            <w:tcW w:w="93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27995F" w14:textId="77777777" w:rsidR="006F30E8" w:rsidRPr="0028416C" w:rsidRDefault="006F30E8" w:rsidP="000D33DF">
            <w:pPr>
              <w:spacing w:after="0"/>
              <w:ind w:right="34"/>
              <w:jc w:val="both"/>
              <w:rPr>
                <w:rFonts w:ascii="Times New Roman" w:hAnsi="Times New Roman" w:cs="Times New Roman"/>
                <w:b/>
                <w:bCs/>
                <w:sz w:val="24"/>
                <w:szCs w:val="24"/>
              </w:rPr>
            </w:pPr>
            <w:r w:rsidRPr="0028416C">
              <w:rPr>
                <w:rFonts w:ascii="Times New Roman" w:hAnsi="Times New Roman" w:cs="Times New Roman"/>
                <w:b/>
                <w:bCs/>
                <w:sz w:val="24"/>
                <w:szCs w:val="24"/>
              </w:rPr>
              <w:t>Apklausos kambario įranga turi sudaryti, nemažiau kaip:</w:t>
            </w:r>
          </w:p>
        </w:tc>
      </w:tr>
      <w:tr w:rsidR="006F30E8" w:rsidRPr="0028416C" w14:paraId="14632DAF" w14:textId="77777777" w:rsidTr="000D33DF">
        <w:trPr>
          <w:trHeight w:val="276"/>
        </w:trPr>
        <w:tc>
          <w:tcPr>
            <w:tcW w:w="990" w:type="dxa"/>
            <w:tcBorders>
              <w:top w:val="single" w:sz="4" w:space="0" w:color="auto"/>
              <w:left w:val="single" w:sz="4" w:space="0" w:color="auto"/>
              <w:bottom w:val="single" w:sz="4" w:space="0" w:color="auto"/>
              <w:right w:val="single" w:sz="4" w:space="0" w:color="auto"/>
            </w:tcBorders>
          </w:tcPr>
          <w:p w14:paraId="4F195AB0" w14:textId="77777777" w:rsidR="006F30E8" w:rsidRPr="0028416C" w:rsidRDefault="006F30E8" w:rsidP="000D33DF">
            <w:pPr>
              <w:widowControl w:val="0"/>
              <w:autoSpaceDE w:val="0"/>
              <w:autoSpaceDN w:val="0"/>
              <w:adjustRightInd w:val="0"/>
              <w:spacing w:after="0"/>
              <w:jc w:val="center"/>
              <w:rPr>
                <w:rFonts w:ascii="Times New Roman" w:hAnsi="Times New Roman" w:cs="Times New Roman"/>
                <w:sz w:val="24"/>
                <w:szCs w:val="24"/>
              </w:rPr>
            </w:pPr>
            <w:r w:rsidRPr="0028416C">
              <w:rPr>
                <w:rFonts w:ascii="Times New Roman" w:hAnsi="Times New Roman" w:cs="Times New Roman"/>
                <w:sz w:val="24"/>
                <w:szCs w:val="24"/>
              </w:rPr>
              <w:t>6.1.</w:t>
            </w:r>
          </w:p>
        </w:tc>
        <w:tc>
          <w:tcPr>
            <w:tcW w:w="4962" w:type="dxa"/>
            <w:tcBorders>
              <w:top w:val="single" w:sz="4" w:space="0" w:color="auto"/>
              <w:left w:val="single" w:sz="4" w:space="0" w:color="auto"/>
              <w:bottom w:val="single" w:sz="4" w:space="0" w:color="auto"/>
              <w:right w:val="single" w:sz="4" w:space="0" w:color="auto"/>
            </w:tcBorders>
          </w:tcPr>
          <w:p w14:paraId="1AB8EDCD" w14:textId="77777777" w:rsidR="006F30E8" w:rsidRPr="0028416C" w:rsidRDefault="006F30E8" w:rsidP="000D33DF">
            <w:pPr>
              <w:spacing w:after="0"/>
              <w:rPr>
                <w:rFonts w:ascii="Times New Roman" w:hAnsi="Times New Roman" w:cs="Times New Roman"/>
                <w:sz w:val="24"/>
                <w:szCs w:val="24"/>
              </w:rPr>
            </w:pPr>
            <w:r w:rsidRPr="0028416C">
              <w:rPr>
                <w:rFonts w:ascii="Times New Roman" w:hAnsi="Times New Roman" w:cs="Times New Roman"/>
                <w:sz w:val="24"/>
                <w:szCs w:val="24"/>
              </w:rPr>
              <w:t>Planšetinis kompiuteris, "MS Surface Pro" arba lygiavertis su dangteliu:</w:t>
            </w:r>
          </w:p>
          <w:p w14:paraId="43879F79" w14:textId="77777777" w:rsidR="006F30E8" w:rsidRPr="0028416C" w:rsidRDefault="006F30E8" w:rsidP="00577113">
            <w:pPr>
              <w:pStyle w:val="ListParagraph"/>
              <w:numPr>
                <w:ilvl w:val="0"/>
                <w:numId w:val="56"/>
              </w:numPr>
              <w:rPr>
                <w:rFonts w:ascii="Times New Roman" w:hAnsi="Times New Roman"/>
                <w:szCs w:val="24"/>
              </w:rPr>
            </w:pPr>
            <w:r w:rsidRPr="0028416C">
              <w:rPr>
                <w:rFonts w:ascii="Times New Roman" w:hAnsi="Times New Roman"/>
                <w:szCs w:val="24"/>
              </w:rPr>
              <w:t>≥"Intel®" procesorius N200</w:t>
            </w:r>
          </w:p>
          <w:p w14:paraId="44FDC22B" w14:textId="77777777" w:rsidR="006F30E8" w:rsidRPr="0028416C" w:rsidRDefault="006F30E8" w:rsidP="00577113">
            <w:pPr>
              <w:pStyle w:val="ListParagraph"/>
              <w:numPr>
                <w:ilvl w:val="0"/>
                <w:numId w:val="56"/>
              </w:numPr>
              <w:rPr>
                <w:rFonts w:ascii="Times New Roman" w:hAnsi="Times New Roman"/>
                <w:szCs w:val="24"/>
              </w:rPr>
            </w:pPr>
            <w:r w:rsidRPr="0028416C">
              <w:rPr>
                <w:rFonts w:ascii="Times New Roman" w:hAnsi="Times New Roman"/>
                <w:szCs w:val="24"/>
              </w:rPr>
              <w:t>≥"Intel® UHD-Grafic“</w:t>
            </w:r>
          </w:p>
          <w:p w14:paraId="560EC3F6" w14:textId="77777777" w:rsidR="006F30E8" w:rsidRPr="0028416C" w:rsidRDefault="006F30E8" w:rsidP="00577113">
            <w:pPr>
              <w:pStyle w:val="ListParagraph"/>
              <w:numPr>
                <w:ilvl w:val="0"/>
                <w:numId w:val="56"/>
              </w:numPr>
              <w:rPr>
                <w:rFonts w:ascii="Times New Roman" w:hAnsi="Times New Roman"/>
                <w:szCs w:val="24"/>
              </w:rPr>
            </w:pPr>
            <w:r w:rsidRPr="0028416C">
              <w:rPr>
                <w:rFonts w:ascii="Times New Roman" w:hAnsi="Times New Roman"/>
                <w:szCs w:val="24"/>
              </w:rPr>
              <w:t>≥8 GB LPDDR5 RAM</w:t>
            </w:r>
          </w:p>
          <w:p w14:paraId="0F809421" w14:textId="77777777" w:rsidR="006F30E8" w:rsidRPr="0028416C" w:rsidRDefault="006F30E8" w:rsidP="00577113">
            <w:pPr>
              <w:pStyle w:val="ListParagraph"/>
              <w:numPr>
                <w:ilvl w:val="0"/>
                <w:numId w:val="56"/>
              </w:numPr>
              <w:rPr>
                <w:rFonts w:ascii="Times New Roman" w:hAnsi="Times New Roman"/>
                <w:szCs w:val="24"/>
              </w:rPr>
            </w:pPr>
            <w:r w:rsidRPr="0028416C">
              <w:rPr>
                <w:rFonts w:ascii="Times New Roman" w:hAnsi="Times New Roman"/>
                <w:szCs w:val="24"/>
              </w:rPr>
              <w:t>Universali "Flash" atmintis (UFS): 64 GB</w:t>
            </w:r>
          </w:p>
          <w:p w14:paraId="52BF6EB5" w14:textId="77777777" w:rsidR="006F30E8" w:rsidRPr="0028416C" w:rsidRDefault="006F30E8" w:rsidP="00577113">
            <w:pPr>
              <w:pStyle w:val="ListParagraph"/>
              <w:numPr>
                <w:ilvl w:val="0"/>
                <w:numId w:val="56"/>
              </w:numPr>
              <w:rPr>
                <w:rFonts w:ascii="Times New Roman" w:hAnsi="Times New Roman"/>
                <w:szCs w:val="24"/>
              </w:rPr>
            </w:pPr>
            <w:r w:rsidRPr="0028416C">
              <w:rPr>
                <w:rFonts w:ascii="Times New Roman" w:hAnsi="Times New Roman"/>
                <w:szCs w:val="24"/>
              </w:rPr>
              <w:t>WLAN 6: 802.11ax</w:t>
            </w:r>
          </w:p>
          <w:p w14:paraId="150702DA" w14:textId="77777777" w:rsidR="006F30E8" w:rsidRPr="0028416C" w:rsidRDefault="006F30E8" w:rsidP="00577113">
            <w:pPr>
              <w:pStyle w:val="ListParagraph"/>
              <w:numPr>
                <w:ilvl w:val="0"/>
                <w:numId w:val="56"/>
              </w:numPr>
              <w:rPr>
                <w:rFonts w:ascii="Times New Roman" w:hAnsi="Times New Roman"/>
                <w:szCs w:val="24"/>
              </w:rPr>
            </w:pPr>
            <w:r w:rsidRPr="0028416C">
              <w:rPr>
                <w:rFonts w:ascii="Times New Roman" w:hAnsi="Times New Roman"/>
                <w:szCs w:val="24"/>
              </w:rPr>
              <w:t>"Bluetooth® Wireless 5.1</w:t>
            </w:r>
          </w:p>
          <w:p w14:paraId="49052AA7" w14:textId="77777777" w:rsidR="006F30E8" w:rsidRPr="0028416C" w:rsidRDefault="006F30E8" w:rsidP="00577113">
            <w:pPr>
              <w:pStyle w:val="ListParagraph"/>
              <w:numPr>
                <w:ilvl w:val="0"/>
                <w:numId w:val="56"/>
              </w:numPr>
              <w:rPr>
                <w:rFonts w:ascii="Times New Roman" w:hAnsi="Times New Roman"/>
                <w:szCs w:val="24"/>
              </w:rPr>
            </w:pPr>
            <w:r w:rsidRPr="0028416C">
              <w:rPr>
                <w:rFonts w:ascii="Times New Roman" w:hAnsi="Times New Roman"/>
                <w:szCs w:val="24"/>
              </w:rPr>
              <w:t xml:space="preserve"> Prekės pristatymo datai naujausia Windows operacinė sistema</w:t>
            </w:r>
          </w:p>
        </w:tc>
        <w:tc>
          <w:tcPr>
            <w:tcW w:w="4398" w:type="dxa"/>
            <w:tcBorders>
              <w:top w:val="single" w:sz="4" w:space="0" w:color="auto"/>
              <w:left w:val="single" w:sz="4" w:space="0" w:color="auto"/>
              <w:bottom w:val="single" w:sz="4" w:space="0" w:color="auto"/>
              <w:right w:val="single" w:sz="4" w:space="0" w:color="auto"/>
            </w:tcBorders>
          </w:tcPr>
          <w:p w14:paraId="6642311E" w14:textId="77777777" w:rsidR="006F30E8" w:rsidRPr="0028416C" w:rsidRDefault="006F30E8" w:rsidP="000D33DF">
            <w:pPr>
              <w:spacing w:after="0"/>
              <w:ind w:right="34"/>
              <w:jc w:val="both"/>
              <w:rPr>
                <w:rFonts w:ascii="Times New Roman" w:hAnsi="Times New Roman" w:cs="Times New Roman"/>
                <w:sz w:val="24"/>
                <w:szCs w:val="24"/>
              </w:rPr>
            </w:pPr>
          </w:p>
        </w:tc>
      </w:tr>
      <w:tr w:rsidR="006F30E8" w:rsidRPr="0028416C" w14:paraId="362E561D" w14:textId="77777777" w:rsidTr="000D33DF">
        <w:trPr>
          <w:trHeight w:val="276"/>
        </w:trPr>
        <w:tc>
          <w:tcPr>
            <w:tcW w:w="990" w:type="dxa"/>
            <w:tcBorders>
              <w:top w:val="single" w:sz="4" w:space="0" w:color="auto"/>
              <w:left w:val="single" w:sz="4" w:space="0" w:color="auto"/>
              <w:bottom w:val="single" w:sz="4" w:space="0" w:color="auto"/>
              <w:right w:val="single" w:sz="4" w:space="0" w:color="auto"/>
            </w:tcBorders>
          </w:tcPr>
          <w:p w14:paraId="3BDC47A0" w14:textId="77777777" w:rsidR="006F30E8" w:rsidRPr="0028416C" w:rsidRDefault="006F30E8" w:rsidP="000D33DF">
            <w:pPr>
              <w:widowControl w:val="0"/>
              <w:autoSpaceDE w:val="0"/>
              <w:autoSpaceDN w:val="0"/>
              <w:adjustRightInd w:val="0"/>
              <w:spacing w:after="0"/>
              <w:jc w:val="center"/>
              <w:rPr>
                <w:rFonts w:ascii="Times New Roman" w:hAnsi="Times New Roman" w:cs="Times New Roman"/>
                <w:sz w:val="24"/>
                <w:szCs w:val="24"/>
              </w:rPr>
            </w:pPr>
            <w:r w:rsidRPr="0028416C">
              <w:rPr>
                <w:rFonts w:ascii="Times New Roman" w:hAnsi="Times New Roman" w:cs="Times New Roman"/>
                <w:sz w:val="24"/>
                <w:szCs w:val="24"/>
              </w:rPr>
              <w:t>7.</w:t>
            </w:r>
          </w:p>
        </w:tc>
        <w:tc>
          <w:tcPr>
            <w:tcW w:w="4962" w:type="dxa"/>
            <w:tcBorders>
              <w:top w:val="single" w:sz="4" w:space="0" w:color="auto"/>
              <w:left w:val="single" w:sz="4" w:space="0" w:color="auto"/>
              <w:bottom w:val="single" w:sz="4" w:space="0" w:color="auto"/>
              <w:right w:val="single" w:sz="4" w:space="0" w:color="auto"/>
            </w:tcBorders>
          </w:tcPr>
          <w:p w14:paraId="0CB48FAF" w14:textId="77777777" w:rsidR="006F30E8" w:rsidRPr="0028416C" w:rsidRDefault="006F30E8" w:rsidP="000D33DF">
            <w:pPr>
              <w:spacing w:after="0"/>
              <w:rPr>
                <w:rFonts w:ascii="Times New Roman" w:hAnsi="Times New Roman" w:cs="Times New Roman"/>
                <w:sz w:val="24"/>
                <w:szCs w:val="24"/>
              </w:rPr>
            </w:pPr>
            <w:r w:rsidRPr="0028416C">
              <w:rPr>
                <w:rFonts w:ascii="Times New Roman" w:hAnsi="Times New Roman" w:cs="Times New Roman"/>
                <w:sz w:val="24"/>
                <w:szCs w:val="24"/>
              </w:rPr>
              <w:t>Prekės garantija įskaitant visus programinės įrangos atnaujinimus 24 mėn.</w:t>
            </w:r>
          </w:p>
        </w:tc>
        <w:tc>
          <w:tcPr>
            <w:tcW w:w="4398" w:type="dxa"/>
            <w:tcBorders>
              <w:top w:val="single" w:sz="4" w:space="0" w:color="auto"/>
              <w:left w:val="single" w:sz="4" w:space="0" w:color="auto"/>
              <w:bottom w:val="single" w:sz="4" w:space="0" w:color="auto"/>
              <w:right w:val="single" w:sz="4" w:space="0" w:color="auto"/>
            </w:tcBorders>
          </w:tcPr>
          <w:p w14:paraId="05F8D5CA" w14:textId="77777777" w:rsidR="006F30E8" w:rsidRPr="0028416C" w:rsidRDefault="006F30E8" w:rsidP="000D33DF">
            <w:pPr>
              <w:spacing w:after="0"/>
              <w:ind w:right="34"/>
              <w:jc w:val="both"/>
              <w:rPr>
                <w:rFonts w:ascii="Times New Roman" w:hAnsi="Times New Roman" w:cs="Times New Roman"/>
                <w:sz w:val="24"/>
                <w:szCs w:val="24"/>
              </w:rPr>
            </w:pPr>
          </w:p>
        </w:tc>
      </w:tr>
    </w:tbl>
    <w:p w14:paraId="2AAA6510" w14:textId="77777777" w:rsidR="006F30E8" w:rsidRPr="0028416C" w:rsidRDefault="006F30E8" w:rsidP="006F30E8">
      <w:pPr>
        <w:rPr>
          <w:rFonts w:ascii="Times New Roman" w:hAnsi="Times New Roman" w:cs="Times New Roman"/>
          <w:b/>
          <w:sz w:val="24"/>
          <w:szCs w:val="24"/>
        </w:rPr>
      </w:pPr>
    </w:p>
    <w:p w14:paraId="65F3D813" w14:textId="77777777" w:rsidR="006F30E8" w:rsidRPr="0028416C" w:rsidRDefault="006F30E8" w:rsidP="006F30E8">
      <w:pPr>
        <w:spacing w:after="120"/>
        <w:rPr>
          <w:rFonts w:ascii="Times New Roman" w:hAnsi="Times New Roman" w:cs="Times New Roman"/>
          <w:b/>
          <w:strike/>
          <w:sz w:val="24"/>
          <w:szCs w:val="24"/>
        </w:rPr>
      </w:pPr>
      <w:r w:rsidRPr="0028416C">
        <w:rPr>
          <w:rFonts w:ascii="Times New Roman" w:hAnsi="Times New Roman" w:cs="Times New Roman"/>
          <w:b/>
          <w:sz w:val="24"/>
          <w:szCs w:val="24"/>
        </w:rPr>
        <w:t>10 pirkimo objekto dalis: Katės cistocentezės simuliatorius treniruoklis</w:t>
      </w:r>
    </w:p>
    <w:p w14:paraId="56B532C2" w14:textId="77777777" w:rsidR="006F30E8" w:rsidRPr="0028416C" w:rsidRDefault="006F30E8" w:rsidP="006F30E8">
      <w:pPr>
        <w:spacing w:after="120" w:line="240" w:lineRule="auto"/>
        <w:jc w:val="both"/>
        <w:rPr>
          <w:rFonts w:ascii="Times New Roman" w:hAnsi="Times New Roman" w:cs="Times New Roman"/>
          <w:bCs/>
          <w:sz w:val="24"/>
          <w:szCs w:val="24"/>
        </w:rPr>
      </w:pPr>
      <w:r w:rsidRPr="0028416C">
        <w:rPr>
          <w:rFonts w:ascii="Times New Roman" w:hAnsi="Times New Roman" w:cs="Times New Roman"/>
          <w:bCs/>
          <w:sz w:val="24"/>
          <w:szCs w:val="24"/>
          <w:highlight w:val="yellow"/>
        </w:rPr>
        <w:t>Tiekėjas turi pateikti prekės gamintojo dokumentą, katalogą, brošiūrą ar pan. patvirtinantį siūlomos prekės parametrų atitikimą.</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5528"/>
        <w:gridCol w:w="3686"/>
      </w:tblGrid>
      <w:tr w:rsidR="006F30E8" w:rsidRPr="0028416C" w14:paraId="1A68B8B0" w14:textId="77777777" w:rsidTr="000D33DF">
        <w:trPr>
          <w:trHeight w:val="256"/>
        </w:trPr>
        <w:tc>
          <w:tcPr>
            <w:tcW w:w="846" w:type="dxa"/>
            <w:shd w:val="clear" w:color="auto" w:fill="F2F2F2" w:themeFill="background1" w:themeFillShade="F2"/>
            <w:vAlign w:val="center"/>
          </w:tcPr>
          <w:p w14:paraId="00691EDD" w14:textId="77777777" w:rsidR="006F30E8" w:rsidRPr="0028416C" w:rsidRDefault="006F30E8" w:rsidP="000D33DF">
            <w:pPr>
              <w:spacing w:after="0" w:line="240" w:lineRule="auto"/>
              <w:jc w:val="center"/>
              <w:rPr>
                <w:rFonts w:ascii="Times New Roman" w:eastAsia="Calibri" w:hAnsi="Times New Roman" w:cs="Times New Roman"/>
                <w:b/>
                <w:bCs/>
                <w:noProof/>
                <w:sz w:val="24"/>
                <w:szCs w:val="24"/>
              </w:rPr>
            </w:pPr>
            <w:r w:rsidRPr="0028416C">
              <w:rPr>
                <w:rFonts w:ascii="Times New Roman" w:eastAsia="Calibri" w:hAnsi="Times New Roman" w:cs="Times New Roman"/>
                <w:b/>
                <w:bCs/>
                <w:noProof/>
                <w:sz w:val="24"/>
                <w:szCs w:val="24"/>
              </w:rPr>
              <w:t>Eil. Nr.</w:t>
            </w:r>
          </w:p>
        </w:tc>
        <w:tc>
          <w:tcPr>
            <w:tcW w:w="5528" w:type="dxa"/>
            <w:shd w:val="clear" w:color="auto" w:fill="F2F2F2" w:themeFill="background1" w:themeFillShade="F2"/>
            <w:vAlign w:val="center"/>
          </w:tcPr>
          <w:p w14:paraId="5BD1A45A" w14:textId="77777777" w:rsidR="006F30E8" w:rsidRPr="0028416C" w:rsidRDefault="006F30E8" w:rsidP="000D33DF">
            <w:pPr>
              <w:spacing w:after="0" w:line="240" w:lineRule="auto"/>
              <w:jc w:val="center"/>
              <w:rPr>
                <w:rFonts w:ascii="Times New Roman" w:eastAsia="Calibri" w:hAnsi="Times New Roman" w:cs="Times New Roman"/>
                <w:b/>
                <w:bCs/>
                <w:noProof/>
                <w:sz w:val="24"/>
                <w:szCs w:val="24"/>
              </w:rPr>
            </w:pPr>
            <w:r w:rsidRPr="0028416C">
              <w:rPr>
                <w:rFonts w:ascii="Times New Roman" w:eastAsia="Calibri" w:hAnsi="Times New Roman" w:cs="Times New Roman"/>
                <w:b/>
                <w:bCs/>
                <w:noProof/>
                <w:sz w:val="24"/>
                <w:szCs w:val="24"/>
              </w:rPr>
              <w:t>Parametrų reikšmė</w:t>
            </w:r>
          </w:p>
        </w:tc>
        <w:tc>
          <w:tcPr>
            <w:tcW w:w="3686" w:type="dxa"/>
            <w:shd w:val="clear" w:color="auto" w:fill="F2F2F2" w:themeFill="background1" w:themeFillShade="F2"/>
          </w:tcPr>
          <w:p w14:paraId="149B0703" w14:textId="77777777" w:rsidR="006F30E8" w:rsidRPr="0028416C" w:rsidRDefault="006F30E8" w:rsidP="000D33DF">
            <w:pPr>
              <w:spacing w:after="0" w:line="240" w:lineRule="auto"/>
              <w:jc w:val="center"/>
              <w:rPr>
                <w:rFonts w:ascii="Times New Roman" w:eastAsia="Calibri" w:hAnsi="Times New Roman" w:cs="Times New Roman"/>
                <w:b/>
                <w:bCs/>
                <w:noProof/>
                <w:sz w:val="24"/>
                <w:szCs w:val="24"/>
              </w:rPr>
            </w:pPr>
            <w:r w:rsidRPr="0028416C">
              <w:rPr>
                <w:rFonts w:ascii="Times New Roman" w:eastAsia="Calibri" w:hAnsi="Times New Roman" w:cs="Times New Roman"/>
                <w:b/>
                <w:bCs/>
                <w:noProof/>
                <w:sz w:val="24"/>
                <w:szCs w:val="24"/>
              </w:rPr>
              <w:t>Tiekėjo siūloma parametro reikšmė</w:t>
            </w:r>
          </w:p>
        </w:tc>
      </w:tr>
      <w:tr w:rsidR="006F30E8" w:rsidRPr="0028416C" w14:paraId="578E8921" w14:textId="77777777" w:rsidTr="000D33DF">
        <w:trPr>
          <w:trHeight w:val="256"/>
        </w:trPr>
        <w:tc>
          <w:tcPr>
            <w:tcW w:w="846" w:type="dxa"/>
            <w:shd w:val="clear" w:color="auto" w:fill="F2F2F2" w:themeFill="background1" w:themeFillShade="F2"/>
            <w:vAlign w:val="center"/>
          </w:tcPr>
          <w:p w14:paraId="3E81ED10" w14:textId="77777777" w:rsidR="006F30E8" w:rsidRPr="0028416C" w:rsidRDefault="006F30E8" w:rsidP="000D33DF">
            <w:pPr>
              <w:spacing w:after="0" w:line="240" w:lineRule="auto"/>
              <w:jc w:val="center"/>
              <w:rPr>
                <w:rFonts w:ascii="Times New Roman" w:eastAsia="Calibri" w:hAnsi="Times New Roman" w:cs="Times New Roman"/>
                <w:i/>
                <w:iCs/>
                <w:noProof/>
                <w:sz w:val="24"/>
                <w:szCs w:val="24"/>
              </w:rPr>
            </w:pPr>
            <w:r w:rsidRPr="0028416C">
              <w:rPr>
                <w:rFonts w:ascii="Times New Roman" w:eastAsia="Calibri" w:hAnsi="Times New Roman" w:cs="Times New Roman"/>
                <w:b/>
                <w:bCs/>
                <w:i/>
                <w:iCs/>
                <w:noProof/>
                <w:sz w:val="24"/>
                <w:szCs w:val="24"/>
              </w:rPr>
              <w:t>1</w:t>
            </w:r>
          </w:p>
        </w:tc>
        <w:tc>
          <w:tcPr>
            <w:tcW w:w="5528" w:type="dxa"/>
            <w:shd w:val="clear" w:color="auto" w:fill="F2F2F2" w:themeFill="background1" w:themeFillShade="F2"/>
            <w:vAlign w:val="center"/>
          </w:tcPr>
          <w:p w14:paraId="19705056" w14:textId="77777777" w:rsidR="006F30E8" w:rsidRPr="0028416C" w:rsidRDefault="006F30E8" w:rsidP="000D33DF">
            <w:pPr>
              <w:spacing w:after="0" w:line="240" w:lineRule="auto"/>
              <w:jc w:val="center"/>
              <w:rPr>
                <w:rFonts w:ascii="Times New Roman" w:eastAsia="Calibri" w:hAnsi="Times New Roman" w:cs="Times New Roman"/>
                <w:i/>
                <w:iCs/>
                <w:noProof/>
                <w:sz w:val="24"/>
                <w:szCs w:val="24"/>
              </w:rPr>
            </w:pPr>
            <w:r w:rsidRPr="0028416C">
              <w:rPr>
                <w:rFonts w:ascii="Times New Roman" w:eastAsia="Calibri" w:hAnsi="Times New Roman" w:cs="Times New Roman"/>
                <w:b/>
                <w:bCs/>
                <w:i/>
                <w:iCs/>
                <w:noProof/>
                <w:sz w:val="24"/>
                <w:szCs w:val="24"/>
              </w:rPr>
              <w:t>2</w:t>
            </w:r>
          </w:p>
        </w:tc>
        <w:tc>
          <w:tcPr>
            <w:tcW w:w="3686" w:type="dxa"/>
            <w:shd w:val="clear" w:color="auto" w:fill="F2F2F2" w:themeFill="background1" w:themeFillShade="F2"/>
          </w:tcPr>
          <w:p w14:paraId="04C6BEB3" w14:textId="77777777" w:rsidR="006F30E8" w:rsidRPr="0028416C" w:rsidRDefault="006F30E8" w:rsidP="000D33DF">
            <w:pPr>
              <w:spacing w:after="0" w:line="240" w:lineRule="auto"/>
              <w:jc w:val="center"/>
              <w:rPr>
                <w:rFonts w:ascii="Times New Roman" w:eastAsia="Calibri" w:hAnsi="Times New Roman" w:cs="Times New Roman"/>
                <w:i/>
                <w:iCs/>
                <w:noProof/>
                <w:sz w:val="24"/>
                <w:szCs w:val="24"/>
              </w:rPr>
            </w:pPr>
            <w:r w:rsidRPr="0028416C">
              <w:rPr>
                <w:rFonts w:ascii="Times New Roman" w:eastAsia="Calibri" w:hAnsi="Times New Roman" w:cs="Times New Roman"/>
                <w:b/>
                <w:bCs/>
                <w:i/>
                <w:iCs/>
                <w:noProof/>
                <w:sz w:val="24"/>
                <w:szCs w:val="24"/>
              </w:rPr>
              <w:t>3</w:t>
            </w:r>
          </w:p>
        </w:tc>
      </w:tr>
      <w:tr w:rsidR="006F30E8" w:rsidRPr="0028416C" w14:paraId="34970F69" w14:textId="77777777" w:rsidTr="000D33DF">
        <w:trPr>
          <w:trHeight w:val="607"/>
        </w:trPr>
        <w:tc>
          <w:tcPr>
            <w:tcW w:w="846" w:type="dxa"/>
          </w:tcPr>
          <w:p w14:paraId="122FA85C" w14:textId="77777777" w:rsidR="006F30E8" w:rsidRPr="0028416C" w:rsidRDefault="006F30E8" w:rsidP="000D33DF">
            <w:pPr>
              <w:shd w:val="clear" w:color="auto" w:fill="FFFFFF"/>
              <w:spacing w:before="100" w:beforeAutospacing="1" w:after="100" w:afterAutospacing="1" w:line="240" w:lineRule="auto"/>
              <w:jc w:val="both"/>
              <w:rPr>
                <w:rFonts w:ascii="Times New Roman" w:eastAsia="Calibri" w:hAnsi="Times New Roman" w:cs="Times New Roman"/>
                <w:sz w:val="24"/>
                <w:szCs w:val="24"/>
              </w:rPr>
            </w:pPr>
            <w:r w:rsidRPr="0028416C">
              <w:rPr>
                <w:rFonts w:ascii="Times New Roman" w:eastAsia="Calibri" w:hAnsi="Times New Roman" w:cs="Times New Roman"/>
                <w:sz w:val="24"/>
                <w:szCs w:val="24"/>
              </w:rPr>
              <w:t>1</w:t>
            </w:r>
          </w:p>
        </w:tc>
        <w:tc>
          <w:tcPr>
            <w:tcW w:w="5528" w:type="dxa"/>
            <w:shd w:val="clear" w:color="auto" w:fill="auto"/>
          </w:tcPr>
          <w:p w14:paraId="495A7E14" w14:textId="77777777" w:rsidR="006F30E8" w:rsidRPr="0028416C" w:rsidRDefault="006F30E8" w:rsidP="000D33DF">
            <w:p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lt-LT"/>
              </w:rPr>
            </w:pPr>
            <w:r w:rsidRPr="0028416C">
              <w:rPr>
                <w:rFonts w:ascii="Times New Roman" w:eastAsia="Calibri" w:hAnsi="Times New Roman" w:cs="Times New Roman"/>
                <w:sz w:val="24"/>
                <w:szCs w:val="24"/>
              </w:rPr>
              <w:t>Turi būti galimybė atlikti</w:t>
            </w:r>
            <w:r w:rsidRPr="0028416C">
              <w:rPr>
                <w:rFonts w:ascii="Times New Roman" w:eastAsia="Times New Roman" w:hAnsi="Times New Roman" w:cs="Times New Roman"/>
                <w:color w:val="333333"/>
                <w:spacing w:val="-2"/>
                <w:sz w:val="24"/>
                <w:szCs w:val="24"/>
                <w:lang w:eastAsia="lt-LT"/>
              </w:rPr>
              <w:t xml:space="preserve"> ne mažiau kaip šias atskiras procedūras: cistocentezę ir cistostomiją.</w:t>
            </w:r>
          </w:p>
        </w:tc>
        <w:tc>
          <w:tcPr>
            <w:tcW w:w="3686" w:type="dxa"/>
          </w:tcPr>
          <w:p w14:paraId="2FA3A8FF" w14:textId="77777777" w:rsidR="006F30E8" w:rsidRPr="0028416C" w:rsidRDefault="006F30E8" w:rsidP="000D33DF">
            <w:pPr>
              <w:shd w:val="clear" w:color="auto" w:fill="FFFFFF"/>
              <w:spacing w:before="100" w:beforeAutospacing="1" w:after="100" w:afterAutospacing="1" w:line="240" w:lineRule="auto"/>
              <w:jc w:val="both"/>
              <w:rPr>
                <w:rFonts w:ascii="Times New Roman" w:eastAsia="Calibri" w:hAnsi="Times New Roman" w:cs="Times New Roman"/>
                <w:sz w:val="24"/>
                <w:szCs w:val="24"/>
              </w:rPr>
            </w:pPr>
          </w:p>
        </w:tc>
      </w:tr>
      <w:tr w:rsidR="006F30E8" w:rsidRPr="0028416C" w14:paraId="74C294A6" w14:textId="77777777" w:rsidTr="000D33DF">
        <w:trPr>
          <w:trHeight w:val="607"/>
        </w:trPr>
        <w:tc>
          <w:tcPr>
            <w:tcW w:w="846" w:type="dxa"/>
          </w:tcPr>
          <w:p w14:paraId="223701A5" w14:textId="77777777" w:rsidR="006F30E8" w:rsidRPr="0028416C" w:rsidRDefault="006F30E8" w:rsidP="000D33DF">
            <w:pPr>
              <w:spacing w:after="0" w:line="240" w:lineRule="auto"/>
              <w:jc w:val="both"/>
              <w:rPr>
                <w:rFonts w:ascii="Times New Roman" w:eastAsia="Times New Roman" w:hAnsi="Times New Roman" w:cs="Times New Roman"/>
                <w:color w:val="212529"/>
                <w:sz w:val="24"/>
                <w:szCs w:val="24"/>
                <w:lang w:eastAsia="lt-LT"/>
              </w:rPr>
            </w:pPr>
            <w:r w:rsidRPr="0028416C">
              <w:rPr>
                <w:rFonts w:ascii="Times New Roman" w:eastAsia="Times New Roman" w:hAnsi="Times New Roman" w:cs="Times New Roman"/>
                <w:color w:val="212529"/>
                <w:sz w:val="24"/>
                <w:szCs w:val="24"/>
                <w:lang w:eastAsia="lt-LT"/>
              </w:rPr>
              <w:t>2</w:t>
            </w:r>
          </w:p>
        </w:tc>
        <w:tc>
          <w:tcPr>
            <w:tcW w:w="5528" w:type="dxa"/>
            <w:shd w:val="clear" w:color="auto" w:fill="auto"/>
          </w:tcPr>
          <w:p w14:paraId="3346C9E5" w14:textId="77777777" w:rsidR="006F30E8" w:rsidRPr="0028416C" w:rsidRDefault="006F30E8" w:rsidP="000D33DF">
            <w:pPr>
              <w:spacing w:after="0" w:line="240" w:lineRule="auto"/>
              <w:jc w:val="both"/>
              <w:rPr>
                <w:rFonts w:ascii="Times New Roman" w:eastAsia="Calibri" w:hAnsi="Times New Roman" w:cs="Times New Roman"/>
                <w:sz w:val="24"/>
                <w:szCs w:val="24"/>
              </w:rPr>
            </w:pPr>
            <w:r w:rsidRPr="0028416C">
              <w:rPr>
                <w:rFonts w:ascii="Times New Roman" w:eastAsia="Times New Roman" w:hAnsi="Times New Roman" w:cs="Times New Roman"/>
                <w:color w:val="212529"/>
                <w:sz w:val="24"/>
                <w:szCs w:val="24"/>
                <w:lang w:eastAsia="lt-LT"/>
              </w:rPr>
              <w:t>Katės manekenas turi turėti išorines ir vidines urogenitalines struktūras.</w:t>
            </w:r>
          </w:p>
        </w:tc>
        <w:tc>
          <w:tcPr>
            <w:tcW w:w="3686" w:type="dxa"/>
          </w:tcPr>
          <w:p w14:paraId="3DBC1D73" w14:textId="77777777" w:rsidR="006F30E8" w:rsidRPr="0028416C" w:rsidRDefault="006F30E8" w:rsidP="000D33DF">
            <w:pPr>
              <w:spacing w:after="0" w:line="240" w:lineRule="auto"/>
              <w:jc w:val="both"/>
              <w:rPr>
                <w:rFonts w:ascii="Times New Roman" w:eastAsia="Times New Roman" w:hAnsi="Times New Roman" w:cs="Times New Roman"/>
                <w:color w:val="212529"/>
                <w:sz w:val="24"/>
                <w:szCs w:val="24"/>
                <w:lang w:eastAsia="lt-LT"/>
              </w:rPr>
            </w:pPr>
          </w:p>
        </w:tc>
      </w:tr>
      <w:tr w:rsidR="006F30E8" w:rsidRPr="0028416C" w14:paraId="307FE581" w14:textId="77777777" w:rsidTr="000D33DF">
        <w:trPr>
          <w:trHeight w:val="514"/>
        </w:trPr>
        <w:tc>
          <w:tcPr>
            <w:tcW w:w="846" w:type="dxa"/>
          </w:tcPr>
          <w:p w14:paraId="67CD9645" w14:textId="77777777" w:rsidR="006F30E8" w:rsidRPr="0028416C" w:rsidRDefault="006F30E8" w:rsidP="000D33DF">
            <w:pPr>
              <w:shd w:val="clear" w:color="auto" w:fill="FFFFFF"/>
              <w:spacing w:after="300" w:line="240" w:lineRule="auto"/>
              <w:jc w:val="both"/>
              <w:rPr>
                <w:rFonts w:ascii="Times New Roman" w:eastAsia="Times New Roman" w:hAnsi="Times New Roman" w:cs="Times New Roman"/>
                <w:color w:val="333333"/>
                <w:spacing w:val="-2"/>
                <w:sz w:val="24"/>
                <w:szCs w:val="24"/>
                <w:lang w:eastAsia="lt-LT"/>
              </w:rPr>
            </w:pPr>
            <w:r w:rsidRPr="0028416C">
              <w:rPr>
                <w:rFonts w:ascii="Times New Roman" w:eastAsia="Times New Roman" w:hAnsi="Times New Roman" w:cs="Times New Roman"/>
                <w:color w:val="333333"/>
                <w:spacing w:val="-2"/>
                <w:sz w:val="24"/>
                <w:szCs w:val="24"/>
                <w:lang w:eastAsia="lt-LT"/>
              </w:rPr>
              <w:t>3</w:t>
            </w:r>
          </w:p>
        </w:tc>
        <w:tc>
          <w:tcPr>
            <w:tcW w:w="5528" w:type="dxa"/>
            <w:shd w:val="clear" w:color="auto" w:fill="auto"/>
          </w:tcPr>
          <w:p w14:paraId="550AB98B" w14:textId="77777777" w:rsidR="006F30E8" w:rsidRPr="0028416C" w:rsidRDefault="006F30E8" w:rsidP="000D33DF">
            <w:pPr>
              <w:shd w:val="clear" w:color="auto" w:fill="FFFFFF"/>
              <w:spacing w:after="0" w:line="240" w:lineRule="auto"/>
              <w:jc w:val="both"/>
              <w:rPr>
                <w:rFonts w:ascii="Times New Roman" w:eastAsia="Calibri" w:hAnsi="Times New Roman" w:cs="Times New Roman"/>
                <w:sz w:val="24"/>
                <w:szCs w:val="24"/>
              </w:rPr>
            </w:pPr>
            <w:r w:rsidRPr="0028416C">
              <w:rPr>
                <w:rFonts w:ascii="Times New Roman" w:eastAsia="Times New Roman" w:hAnsi="Times New Roman" w:cs="Times New Roman"/>
                <w:color w:val="333333"/>
                <w:spacing w:val="-2"/>
                <w:sz w:val="24"/>
                <w:szCs w:val="24"/>
                <w:lang w:eastAsia="lt-LT"/>
              </w:rPr>
              <w:t xml:space="preserve">Turi būti galimybė mokyti surinkti šlapimą, ištuštinti šlapimo pūslę ir paimti šlapimo mėginius. </w:t>
            </w:r>
          </w:p>
        </w:tc>
        <w:tc>
          <w:tcPr>
            <w:tcW w:w="3686" w:type="dxa"/>
          </w:tcPr>
          <w:p w14:paraId="177CF997" w14:textId="77777777" w:rsidR="006F30E8" w:rsidRPr="0028416C" w:rsidRDefault="006F30E8" w:rsidP="000D33DF">
            <w:pPr>
              <w:shd w:val="clear" w:color="auto" w:fill="FFFFFF"/>
              <w:spacing w:after="300" w:line="240" w:lineRule="auto"/>
              <w:jc w:val="both"/>
              <w:rPr>
                <w:rFonts w:ascii="Times New Roman" w:eastAsia="Times New Roman" w:hAnsi="Times New Roman" w:cs="Times New Roman"/>
                <w:color w:val="333333"/>
                <w:spacing w:val="-2"/>
                <w:sz w:val="24"/>
                <w:szCs w:val="24"/>
                <w:lang w:eastAsia="lt-LT"/>
              </w:rPr>
            </w:pPr>
          </w:p>
        </w:tc>
      </w:tr>
      <w:tr w:rsidR="006F30E8" w:rsidRPr="0028416C" w14:paraId="2C0532D6" w14:textId="77777777" w:rsidTr="000D33DF">
        <w:trPr>
          <w:trHeight w:val="905"/>
        </w:trPr>
        <w:tc>
          <w:tcPr>
            <w:tcW w:w="846" w:type="dxa"/>
          </w:tcPr>
          <w:p w14:paraId="359462ED" w14:textId="77777777" w:rsidR="006F30E8" w:rsidRPr="0028416C" w:rsidRDefault="006F30E8" w:rsidP="000D33DF">
            <w:pPr>
              <w:spacing w:after="0" w:line="240" w:lineRule="auto"/>
              <w:jc w:val="both"/>
              <w:rPr>
                <w:rFonts w:ascii="Times New Roman" w:eastAsia="Times New Roman" w:hAnsi="Times New Roman" w:cs="Times New Roman"/>
                <w:color w:val="333333"/>
                <w:spacing w:val="-2"/>
                <w:sz w:val="24"/>
                <w:szCs w:val="24"/>
                <w:lang w:eastAsia="lt-LT"/>
              </w:rPr>
            </w:pPr>
            <w:r w:rsidRPr="0028416C">
              <w:rPr>
                <w:rFonts w:ascii="Times New Roman" w:eastAsia="Times New Roman" w:hAnsi="Times New Roman" w:cs="Times New Roman"/>
                <w:color w:val="333333"/>
                <w:spacing w:val="-2"/>
                <w:sz w:val="24"/>
                <w:szCs w:val="24"/>
                <w:lang w:eastAsia="lt-LT"/>
              </w:rPr>
              <w:t>4</w:t>
            </w:r>
          </w:p>
        </w:tc>
        <w:tc>
          <w:tcPr>
            <w:tcW w:w="5528" w:type="dxa"/>
            <w:shd w:val="clear" w:color="auto" w:fill="auto"/>
          </w:tcPr>
          <w:p w14:paraId="18A3E881" w14:textId="77777777" w:rsidR="006F30E8" w:rsidRPr="0028416C" w:rsidRDefault="006F30E8" w:rsidP="000D33DF">
            <w:pPr>
              <w:spacing w:after="0" w:line="240" w:lineRule="auto"/>
              <w:jc w:val="both"/>
              <w:rPr>
                <w:rFonts w:ascii="Times New Roman" w:eastAsia="Calibri" w:hAnsi="Times New Roman" w:cs="Times New Roman"/>
                <w:sz w:val="24"/>
                <w:szCs w:val="24"/>
              </w:rPr>
            </w:pPr>
            <w:r w:rsidRPr="0028416C">
              <w:rPr>
                <w:rFonts w:ascii="Times New Roman" w:eastAsia="Times New Roman" w:hAnsi="Times New Roman" w:cs="Times New Roman"/>
                <w:color w:val="333333"/>
                <w:spacing w:val="-2"/>
                <w:sz w:val="24"/>
                <w:szCs w:val="24"/>
                <w:lang w:eastAsia="lt-LT"/>
              </w:rPr>
              <w:t>Turi būti galimybė chirurginiu būdu pašalinti skausmingus akmenis, kurie gali trukdyti šlapimui evakuoti.</w:t>
            </w:r>
          </w:p>
        </w:tc>
        <w:tc>
          <w:tcPr>
            <w:tcW w:w="3686" w:type="dxa"/>
          </w:tcPr>
          <w:p w14:paraId="631B5E80" w14:textId="77777777" w:rsidR="006F30E8" w:rsidRPr="0028416C" w:rsidRDefault="006F30E8" w:rsidP="000D33DF">
            <w:pPr>
              <w:spacing w:after="0" w:line="240" w:lineRule="auto"/>
              <w:jc w:val="both"/>
              <w:rPr>
                <w:rFonts w:ascii="Times New Roman" w:eastAsia="Times New Roman" w:hAnsi="Times New Roman" w:cs="Times New Roman"/>
                <w:color w:val="333333"/>
                <w:spacing w:val="-2"/>
                <w:sz w:val="24"/>
                <w:szCs w:val="24"/>
                <w:lang w:eastAsia="lt-LT"/>
              </w:rPr>
            </w:pPr>
          </w:p>
        </w:tc>
      </w:tr>
      <w:tr w:rsidR="006F30E8" w:rsidRPr="0028416C" w14:paraId="7A496DEE" w14:textId="77777777" w:rsidTr="000D33DF">
        <w:trPr>
          <w:trHeight w:val="931"/>
        </w:trPr>
        <w:tc>
          <w:tcPr>
            <w:tcW w:w="846" w:type="dxa"/>
          </w:tcPr>
          <w:p w14:paraId="5E7C0984" w14:textId="77777777" w:rsidR="006F30E8" w:rsidRPr="0028416C" w:rsidRDefault="006F30E8" w:rsidP="000D33DF">
            <w:pPr>
              <w:spacing w:after="0" w:line="240" w:lineRule="auto"/>
              <w:jc w:val="both"/>
              <w:rPr>
                <w:rFonts w:ascii="Times New Roman" w:eastAsia="Times New Roman" w:hAnsi="Times New Roman" w:cs="Times New Roman"/>
                <w:color w:val="333333"/>
                <w:spacing w:val="-2"/>
                <w:sz w:val="24"/>
                <w:szCs w:val="24"/>
                <w:lang w:eastAsia="lt-LT"/>
              </w:rPr>
            </w:pPr>
            <w:r w:rsidRPr="0028416C">
              <w:rPr>
                <w:rFonts w:ascii="Times New Roman" w:eastAsia="Times New Roman" w:hAnsi="Times New Roman" w:cs="Times New Roman"/>
                <w:color w:val="333333"/>
                <w:spacing w:val="-2"/>
                <w:sz w:val="24"/>
                <w:szCs w:val="24"/>
                <w:lang w:eastAsia="lt-LT"/>
              </w:rPr>
              <w:t>5</w:t>
            </w:r>
          </w:p>
        </w:tc>
        <w:tc>
          <w:tcPr>
            <w:tcW w:w="5528" w:type="dxa"/>
            <w:shd w:val="clear" w:color="auto" w:fill="auto"/>
          </w:tcPr>
          <w:p w14:paraId="5785FB9F" w14:textId="77777777" w:rsidR="006F30E8" w:rsidRPr="0028416C" w:rsidRDefault="006F30E8" w:rsidP="000D33DF">
            <w:pPr>
              <w:spacing w:after="0" w:line="240" w:lineRule="auto"/>
              <w:jc w:val="both"/>
              <w:rPr>
                <w:rFonts w:ascii="Times New Roman" w:eastAsia="Times New Roman" w:hAnsi="Times New Roman" w:cs="Times New Roman"/>
                <w:color w:val="333333"/>
                <w:spacing w:val="-2"/>
                <w:sz w:val="24"/>
                <w:szCs w:val="24"/>
                <w:lang w:eastAsia="lt-LT"/>
              </w:rPr>
            </w:pPr>
            <w:r w:rsidRPr="0028416C">
              <w:rPr>
                <w:rFonts w:ascii="Times New Roman" w:eastAsia="Times New Roman" w:hAnsi="Times New Roman" w:cs="Times New Roman"/>
                <w:color w:val="333333"/>
                <w:spacing w:val="-2"/>
                <w:sz w:val="24"/>
                <w:szCs w:val="24"/>
                <w:lang w:eastAsia="lt-LT"/>
              </w:rPr>
              <w:t>Komplekto sudėtis ne mažiau kaip:</w:t>
            </w:r>
          </w:p>
          <w:p w14:paraId="4A12E777" w14:textId="77777777" w:rsidR="006F30E8" w:rsidRPr="0028416C" w:rsidRDefault="006F30E8" w:rsidP="000D33DF">
            <w:pPr>
              <w:spacing w:after="0" w:line="240" w:lineRule="auto"/>
              <w:jc w:val="both"/>
              <w:rPr>
                <w:rFonts w:ascii="Times New Roman" w:eastAsia="Calibri" w:hAnsi="Times New Roman" w:cs="Times New Roman"/>
                <w:b/>
                <w:sz w:val="24"/>
                <w:szCs w:val="24"/>
              </w:rPr>
            </w:pPr>
            <w:r w:rsidRPr="0028416C">
              <w:rPr>
                <w:rFonts w:ascii="Times New Roman" w:eastAsia="Times New Roman" w:hAnsi="Times New Roman" w:cs="Times New Roman"/>
                <w:color w:val="333333"/>
                <w:spacing w:val="-2"/>
                <w:sz w:val="24"/>
                <w:szCs w:val="24"/>
                <w:lang w:eastAsia="lt-LT"/>
              </w:rPr>
              <w:t>nešiojimo dėklas, tepimo želė, vienas cistocentezės įdėklas, 2 cistostominiai įdėklai.</w:t>
            </w:r>
          </w:p>
        </w:tc>
        <w:tc>
          <w:tcPr>
            <w:tcW w:w="3686" w:type="dxa"/>
          </w:tcPr>
          <w:p w14:paraId="52469EDD" w14:textId="77777777" w:rsidR="006F30E8" w:rsidRPr="0028416C" w:rsidRDefault="006F30E8" w:rsidP="000D33DF">
            <w:pPr>
              <w:spacing w:after="0" w:line="240" w:lineRule="auto"/>
              <w:jc w:val="both"/>
              <w:rPr>
                <w:rFonts w:ascii="Times New Roman" w:eastAsia="Times New Roman" w:hAnsi="Times New Roman" w:cs="Times New Roman"/>
                <w:color w:val="333333"/>
                <w:spacing w:val="-2"/>
                <w:sz w:val="24"/>
                <w:szCs w:val="24"/>
                <w:lang w:eastAsia="lt-LT"/>
              </w:rPr>
            </w:pPr>
          </w:p>
        </w:tc>
      </w:tr>
      <w:tr w:rsidR="006F30E8" w:rsidRPr="0028416C" w14:paraId="33F3D371" w14:textId="77777777" w:rsidTr="000D33DF">
        <w:trPr>
          <w:trHeight w:val="430"/>
        </w:trPr>
        <w:tc>
          <w:tcPr>
            <w:tcW w:w="846" w:type="dxa"/>
          </w:tcPr>
          <w:p w14:paraId="6E0B4802" w14:textId="77777777" w:rsidR="006F30E8" w:rsidRPr="0028416C" w:rsidRDefault="006F30E8" w:rsidP="000D33DF">
            <w:pPr>
              <w:spacing w:after="0" w:line="240" w:lineRule="auto"/>
              <w:jc w:val="both"/>
              <w:rPr>
                <w:rFonts w:ascii="Times New Roman" w:eastAsia="Calibri" w:hAnsi="Times New Roman" w:cs="Times New Roman"/>
                <w:sz w:val="24"/>
                <w:szCs w:val="24"/>
              </w:rPr>
            </w:pPr>
            <w:r w:rsidRPr="0028416C">
              <w:rPr>
                <w:rFonts w:ascii="Times New Roman" w:eastAsia="Calibri" w:hAnsi="Times New Roman" w:cs="Times New Roman"/>
                <w:sz w:val="24"/>
                <w:szCs w:val="24"/>
              </w:rPr>
              <w:t>6</w:t>
            </w:r>
          </w:p>
        </w:tc>
        <w:tc>
          <w:tcPr>
            <w:tcW w:w="5528" w:type="dxa"/>
            <w:shd w:val="clear" w:color="auto" w:fill="auto"/>
          </w:tcPr>
          <w:p w14:paraId="41D65B01" w14:textId="77777777" w:rsidR="006F30E8" w:rsidRPr="0028416C" w:rsidRDefault="006F30E8" w:rsidP="000D33DF">
            <w:pPr>
              <w:spacing w:after="0" w:line="240" w:lineRule="auto"/>
              <w:jc w:val="both"/>
              <w:rPr>
                <w:rFonts w:ascii="Times New Roman" w:eastAsia="Calibri" w:hAnsi="Times New Roman" w:cs="Times New Roman"/>
                <w:sz w:val="24"/>
                <w:szCs w:val="24"/>
              </w:rPr>
            </w:pPr>
            <w:r w:rsidRPr="0028416C">
              <w:rPr>
                <w:rFonts w:ascii="Times New Roman" w:eastAsia="Calibri" w:hAnsi="Times New Roman" w:cs="Times New Roman"/>
                <w:sz w:val="24"/>
                <w:szCs w:val="24"/>
              </w:rPr>
              <w:t>Cistominių įdėklų pakuotė.</w:t>
            </w:r>
          </w:p>
        </w:tc>
        <w:tc>
          <w:tcPr>
            <w:tcW w:w="3686" w:type="dxa"/>
          </w:tcPr>
          <w:p w14:paraId="576E0CF4" w14:textId="77777777" w:rsidR="006F30E8" w:rsidRPr="0028416C" w:rsidRDefault="006F30E8" w:rsidP="000D33DF">
            <w:pPr>
              <w:spacing w:after="0" w:line="240" w:lineRule="auto"/>
              <w:jc w:val="both"/>
              <w:rPr>
                <w:rFonts w:ascii="Times New Roman" w:eastAsia="Calibri" w:hAnsi="Times New Roman" w:cs="Times New Roman"/>
                <w:sz w:val="24"/>
                <w:szCs w:val="24"/>
              </w:rPr>
            </w:pPr>
          </w:p>
        </w:tc>
      </w:tr>
      <w:tr w:rsidR="006F30E8" w:rsidRPr="0028416C" w14:paraId="2EC660F4" w14:textId="77777777" w:rsidTr="000D33DF">
        <w:trPr>
          <w:trHeight w:val="314"/>
        </w:trPr>
        <w:tc>
          <w:tcPr>
            <w:tcW w:w="846" w:type="dxa"/>
          </w:tcPr>
          <w:p w14:paraId="2C0377FC" w14:textId="77777777" w:rsidR="006F30E8" w:rsidRPr="0028416C" w:rsidRDefault="006F30E8" w:rsidP="000D33DF">
            <w:pPr>
              <w:spacing w:after="0" w:line="240" w:lineRule="auto"/>
              <w:jc w:val="both"/>
              <w:rPr>
                <w:rFonts w:ascii="Times New Roman" w:eastAsia="Calibri" w:hAnsi="Times New Roman" w:cs="Times New Roman"/>
                <w:sz w:val="24"/>
                <w:szCs w:val="24"/>
              </w:rPr>
            </w:pPr>
            <w:r w:rsidRPr="0028416C">
              <w:rPr>
                <w:rFonts w:ascii="Times New Roman" w:eastAsia="Calibri" w:hAnsi="Times New Roman" w:cs="Times New Roman"/>
                <w:sz w:val="24"/>
                <w:szCs w:val="24"/>
              </w:rPr>
              <w:t>7</w:t>
            </w:r>
          </w:p>
        </w:tc>
        <w:tc>
          <w:tcPr>
            <w:tcW w:w="5528" w:type="dxa"/>
            <w:shd w:val="clear" w:color="auto" w:fill="auto"/>
          </w:tcPr>
          <w:p w14:paraId="1C1EC189" w14:textId="77777777" w:rsidR="006F30E8" w:rsidRPr="0028416C" w:rsidRDefault="006F30E8" w:rsidP="000D33DF">
            <w:pPr>
              <w:spacing w:after="0" w:line="240" w:lineRule="auto"/>
              <w:jc w:val="both"/>
              <w:rPr>
                <w:rFonts w:ascii="Times New Roman" w:eastAsia="Calibri" w:hAnsi="Times New Roman" w:cs="Times New Roman"/>
                <w:sz w:val="24"/>
                <w:szCs w:val="24"/>
              </w:rPr>
            </w:pPr>
            <w:r w:rsidRPr="0028416C">
              <w:rPr>
                <w:rFonts w:ascii="Times New Roman" w:eastAsia="Calibri" w:hAnsi="Times New Roman" w:cs="Times New Roman"/>
                <w:sz w:val="24"/>
                <w:szCs w:val="24"/>
              </w:rPr>
              <w:t>Garantija: 12 mėn.</w:t>
            </w:r>
          </w:p>
        </w:tc>
        <w:tc>
          <w:tcPr>
            <w:tcW w:w="3686" w:type="dxa"/>
          </w:tcPr>
          <w:p w14:paraId="62F36714" w14:textId="77777777" w:rsidR="006F30E8" w:rsidRPr="0028416C" w:rsidRDefault="006F30E8" w:rsidP="000D33DF">
            <w:pPr>
              <w:spacing w:after="0" w:line="240" w:lineRule="auto"/>
              <w:jc w:val="both"/>
              <w:rPr>
                <w:rFonts w:ascii="Times New Roman" w:eastAsia="Calibri" w:hAnsi="Times New Roman" w:cs="Times New Roman"/>
                <w:sz w:val="24"/>
                <w:szCs w:val="24"/>
              </w:rPr>
            </w:pPr>
          </w:p>
        </w:tc>
      </w:tr>
    </w:tbl>
    <w:p w14:paraId="0B823FB2" w14:textId="77777777" w:rsidR="006F30E8" w:rsidRPr="0028416C" w:rsidRDefault="006F30E8" w:rsidP="006F30E8">
      <w:pPr>
        <w:rPr>
          <w:rFonts w:ascii="Times New Roman" w:hAnsi="Times New Roman" w:cs="Times New Roman"/>
          <w:b/>
          <w:sz w:val="24"/>
          <w:szCs w:val="24"/>
        </w:rPr>
      </w:pPr>
    </w:p>
    <w:p w14:paraId="1ED234FB" w14:textId="77777777" w:rsidR="006F30E8" w:rsidRPr="0028416C" w:rsidRDefault="006F30E8" w:rsidP="006F30E8">
      <w:pPr>
        <w:spacing w:after="120"/>
        <w:rPr>
          <w:rFonts w:ascii="Times New Roman" w:hAnsi="Times New Roman" w:cs="Times New Roman"/>
          <w:b/>
          <w:sz w:val="24"/>
          <w:szCs w:val="24"/>
        </w:rPr>
      </w:pPr>
      <w:r w:rsidRPr="0028416C">
        <w:rPr>
          <w:rFonts w:ascii="Times New Roman" w:hAnsi="Times New Roman" w:cs="Times New Roman"/>
          <w:b/>
          <w:sz w:val="24"/>
          <w:szCs w:val="24"/>
        </w:rPr>
        <w:t>11 pirkimo objekto dalis: Kiaulės simuliatorius, dirbtinio apsėklinimo mokymams</w:t>
      </w:r>
    </w:p>
    <w:p w14:paraId="01474632" w14:textId="77777777" w:rsidR="006F30E8" w:rsidRPr="0028416C" w:rsidRDefault="006F30E8" w:rsidP="006F30E8">
      <w:pPr>
        <w:spacing w:after="120" w:line="240" w:lineRule="auto"/>
        <w:jc w:val="both"/>
        <w:rPr>
          <w:rFonts w:ascii="Times New Roman" w:hAnsi="Times New Roman" w:cs="Times New Roman"/>
          <w:bCs/>
          <w:sz w:val="24"/>
          <w:szCs w:val="24"/>
        </w:rPr>
      </w:pPr>
      <w:r w:rsidRPr="0028416C">
        <w:rPr>
          <w:rFonts w:ascii="Times New Roman" w:hAnsi="Times New Roman" w:cs="Times New Roman"/>
          <w:bCs/>
          <w:sz w:val="24"/>
          <w:szCs w:val="24"/>
          <w:highlight w:val="yellow"/>
        </w:rPr>
        <w:t>Tiekėjas turi pateikti prekės gamintojo dokumentą, katalogą, brošiūrą ar pan. patvirtinantį siūlomos prekės parametrų atitikimą.</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5528"/>
        <w:gridCol w:w="3686"/>
      </w:tblGrid>
      <w:tr w:rsidR="006F30E8" w:rsidRPr="0028416C" w14:paraId="24046421" w14:textId="77777777" w:rsidTr="000D33DF">
        <w:trPr>
          <w:trHeight w:val="256"/>
        </w:trPr>
        <w:tc>
          <w:tcPr>
            <w:tcW w:w="846" w:type="dxa"/>
            <w:shd w:val="clear" w:color="auto" w:fill="F2F2F2" w:themeFill="background1" w:themeFillShade="F2"/>
            <w:vAlign w:val="center"/>
          </w:tcPr>
          <w:p w14:paraId="265CAACE" w14:textId="77777777" w:rsidR="006F30E8" w:rsidRPr="0028416C" w:rsidRDefault="006F30E8" w:rsidP="000D33DF">
            <w:pPr>
              <w:spacing w:after="0" w:line="240" w:lineRule="auto"/>
              <w:jc w:val="center"/>
              <w:rPr>
                <w:rFonts w:ascii="Times New Roman" w:eastAsia="Calibri" w:hAnsi="Times New Roman" w:cs="Times New Roman"/>
                <w:b/>
                <w:bCs/>
                <w:noProof/>
                <w:sz w:val="24"/>
                <w:szCs w:val="24"/>
              </w:rPr>
            </w:pPr>
            <w:r w:rsidRPr="0028416C">
              <w:rPr>
                <w:rFonts w:ascii="Times New Roman" w:eastAsia="Calibri" w:hAnsi="Times New Roman" w:cs="Times New Roman"/>
                <w:b/>
                <w:bCs/>
                <w:noProof/>
                <w:sz w:val="24"/>
                <w:szCs w:val="24"/>
              </w:rPr>
              <w:t>Eil. Nr.</w:t>
            </w:r>
          </w:p>
        </w:tc>
        <w:tc>
          <w:tcPr>
            <w:tcW w:w="5528" w:type="dxa"/>
            <w:shd w:val="clear" w:color="auto" w:fill="F2F2F2" w:themeFill="background1" w:themeFillShade="F2"/>
            <w:vAlign w:val="center"/>
          </w:tcPr>
          <w:p w14:paraId="4C1174FB" w14:textId="77777777" w:rsidR="006F30E8" w:rsidRPr="0028416C" w:rsidRDefault="006F30E8" w:rsidP="000D33DF">
            <w:pPr>
              <w:spacing w:after="0" w:line="240" w:lineRule="auto"/>
              <w:jc w:val="center"/>
              <w:rPr>
                <w:rFonts w:ascii="Times New Roman" w:eastAsia="Calibri" w:hAnsi="Times New Roman" w:cs="Times New Roman"/>
                <w:b/>
                <w:bCs/>
                <w:noProof/>
                <w:sz w:val="24"/>
                <w:szCs w:val="24"/>
              </w:rPr>
            </w:pPr>
            <w:r w:rsidRPr="0028416C">
              <w:rPr>
                <w:rFonts w:ascii="Times New Roman" w:eastAsia="Calibri" w:hAnsi="Times New Roman" w:cs="Times New Roman"/>
                <w:b/>
                <w:bCs/>
                <w:noProof/>
                <w:sz w:val="24"/>
                <w:szCs w:val="24"/>
              </w:rPr>
              <w:t>Parametrų reikšmė</w:t>
            </w:r>
          </w:p>
        </w:tc>
        <w:tc>
          <w:tcPr>
            <w:tcW w:w="3686" w:type="dxa"/>
            <w:shd w:val="clear" w:color="auto" w:fill="F2F2F2" w:themeFill="background1" w:themeFillShade="F2"/>
          </w:tcPr>
          <w:p w14:paraId="54C1A5D9" w14:textId="77777777" w:rsidR="006F30E8" w:rsidRPr="0028416C" w:rsidRDefault="006F30E8" w:rsidP="000D33DF">
            <w:pPr>
              <w:spacing w:after="0" w:line="240" w:lineRule="auto"/>
              <w:jc w:val="center"/>
              <w:rPr>
                <w:rFonts w:ascii="Times New Roman" w:eastAsia="Calibri" w:hAnsi="Times New Roman" w:cs="Times New Roman"/>
                <w:b/>
                <w:bCs/>
                <w:noProof/>
                <w:sz w:val="24"/>
                <w:szCs w:val="24"/>
              </w:rPr>
            </w:pPr>
            <w:r w:rsidRPr="0028416C">
              <w:rPr>
                <w:rFonts w:ascii="Times New Roman" w:eastAsia="Calibri" w:hAnsi="Times New Roman" w:cs="Times New Roman"/>
                <w:b/>
                <w:bCs/>
                <w:noProof/>
                <w:sz w:val="24"/>
                <w:szCs w:val="24"/>
              </w:rPr>
              <w:t>Tiekėjo siūloma parametro reikšmė</w:t>
            </w:r>
          </w:p>
        </w:tc>
      </w:tr>
      <w:tr w:rsidR="006F30E8" w:rsidRPr="0028416C" w14:paraId="40ED39DB" w14:textId="77777777" w:rsidTr="000D33DF">
        <w:trPr>
          <w:trHeight w:val="256"/>
        </w:trPr>
        <w:tc>
          <w:tcPr>
            <w:tcW w:w="846" w:type="dxa"/>
            <w:shd w:val="clear" w:color="auto" w:fill="F2F2F2" w:themeFill="background1" w:themeFillShade="F2"/>
            <w:vAlign w:val="center"/>
          </w:tcPr>
          <w:p w14:paraId="578207D9" w14:textId="77777777" w:rsidR="006F30E8" w:rsidRPr="0028416C" w:rsidRDefault="006F30E8" w:rsidP="000D33DF">
            <w:pPr>
              <w:spacing w:after="0" w:line="240" w:lineRule="auto"/>
              <w:jc w:val="center"/>
              <w:rPr>
                <w:rFonts w:ascii="Times New Roman" w:eastAsia="Calibri" w:hAnsi="Times New Roman" w:cs="Times New Roman"/>
                <w:i/>
                <w:iCs/>
                <w:noProof/>
                <w:sz w:val="24"/>
                <w:szCs w:val="24"/>
              </w:rPr>
            </w:pPr>
            <w:r w:rsidRPr="0028416C">
              <w:rPr>
                <w:rFonts w:ascii="Times New Roman" w:eastAsia="Calibri" w:hAnsi="Times New Roman" w:cs="Times New Roman"/>
                <w:b/>
                <w:bCs/>
                <w:i/>
                <w:iCs/>
                <w:noProof/>
                <w:sz w:val="24"/>
                <w:szCs w:val="24"/>
              </w:rPr>
              <w:t>1</w:t>
            </w:r>
          </w:p>
        </w:tc>
        <w:tc>
          <w:tcPr>
            <w:tcW w:w="5528" w:type="dxa"/>
            <w:shd w:val="clear" w:color="auto" w:fill="F2F2F2" w:themeFill="background1" w:themeFillShade="F2"/>
            <w:vAlign w:val="center"/>
          </w:tcPr>
          <w:p w14:paraId="32740313" w14:textId="77777777" w:rsidR="006F30E8" w:rsidRPr="0028416C" w:rsidRDefault="006F30E8" w:rsidP="000D33DF">
            <w:pPr>
              <w:spacing w:after="0" w:line="240" w:lineRule="auto"/>
              <w:jc w:val="center"/>
              <w:rPr>
                <w:rFonts w:ascii="Times New Roman" w:eastAsia="Calibri" w:hAnsi="Times New Roman" w:cs="Times New Roman"/>
                <w:i/>
                <w:iCs/>
                <w:noProof/>
                <w:sz w:val="24"/>
                <w:szCs w:val="24"/>
              </w:rPr>
            </w:pPr>
            <w:r w:rsidRPr="0028416C">
              <w:rPr>
                <w:rFonts w:ascii="Times New Roman" w:eastAsia="Calibri" w:hAnsi="Times New Roman" w:cs="Times New Roman"/>
                <w:b/>
                <w:bCs/>
                <w:i/>
                <w:iCs/>
                <w:noProof/>
                <w:sz w:val="24"/>
                <w:szCs w:val="24"/>
              </w:rPr>
              <w:t>2</w:t>
            </w:r>
          </w:p>
        </w:tc>
        <w:tc>
          <w:tcPr>
            <w:tcW w:w="3686" w:type="dxa"/>
            <w:shd w:val="clear" w:color="auto" w:fill="F2F2F2" w:themeFill="background1" w:themeFillShade="F2"/>
          </w:tcPr>
          <w:p w14:paraId="27A6B151" w14:textId="77777777" w:rsidR="006F30E8" w:rsidRPr="0028416C" w:rsidRDefault="006F30E8" w:rsidP="000D33DF">
            <w:pPr>
              <w:spacing w:after="0" w:line="240" w:lineRule="auto"/>
              <w:jc w:val="center"/>
              <w:rPr>
                <w:rFonts w:ascii="Times New Roman" w:eastAsia="Calibri" w:hAnsi="Times New Roman" w:cs="Times New Roman"/>
                <w:i/>
                <w:iCs/>
                <w:noProof/>
                <w:sz w:val="24"/>
                <w:szCs w:val="24"/>
              </w:rPr>
            </w:pPr>
            <w:r w:rsidRPr="0028416C">
              <w:rPr>
                <w:rFonts w:ascii="Times New Roman" w:eastAsia="Calibri" w:hAnsi="Times New Roman" w:cs="Times New Roman"/>
                <w:b/>
                <w:bCs/>
                <w:i/>
                <w:iCs/>
                <w:noProof/>
                <w:sz w:val="24"/>
                <w:szCs w:val="24"/>
              </w:rPr>
              <w:t>3</w:t>
            </w:r>
          </w:p>
        </w:tc>
      </w:tr>
      <w:tr w:rsidR="006F30E8" w:rsidRPr="0028416C" w14:paraId="39D70E67" w14:textId="77777777" w:rsidTr="000D33DF">
        <w:trPr>
          <w:trHeight w:val="915"/>
        </w:trPr>
        <w:tc>
          <w:tcPr>
            <w:tcW w:w="846" w:type="dxa"/>
          </w:tcPr>
          <w:p w14:paraId="67D160B2"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1</w:t>
            </w:r>
          </w:p>
        </w:tc>
        <w:tc>
          <w:tcPr>
            <w:tcW w:w="5528" w:type="dxa"/>
            <w:shd w:val="clear" w:color="auto" w:fill="auto"/>
          </w:tcPr>
          <w:p w14:paraId="66777A35"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Paršavedės modelis, skirtas dirbtinio apvaisinimo specialistams mokyti saugioje ir patogioje aplinkoje prieš pradedant dirbti su tikrais gyvūnais.</w:t>
            </w:r>
          </w:p>
        </w:tc>
        <w:tc>
          <w:tcPr>
            <w:tcW w:w="3686" w:type="dxa"/>
          </w:tcPr>
          <w:p w14:paraId="10983287"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301B4377" w14:textId="77777777" w:rsidTr="000D33DF">
        <w:trPr>
          <w:trHeight w:val="374"/>
        </w:trPr>
        <w:tc>
          <w:tcPr>
            <w:tcW w:w="846" w:type="dxa"/>
          </w:tcPr>
          <w:p w14:paraId="0A506973"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2</w:t>
            </w:r>
          </w:p>
        </w:tc>
        <w:tc>
          <w:tcPr>
            <w:tcW w:w="5528" w:type="dxa"/>
            <w:shd w:val="clear" w:color="auto" w:fill="auto"/>
          </w:tcPr>
          <w:p w14:paraId="49EA270F" w14:textId="77777777" w:rsidR="006F30E8" w:rsidRPr="0028416C" w:rsidRDefault="006F30E8" w:rsidP="000D33DF">
            <w:pPr>
              <w:spacing w:after="0" w:line="240" w:lineRule="auto"/>
              <w:rPr>
                <w:rFonts w:ascii="Times New Roman" w:eastAsia="Calibri" w:hAnsi="Times New Roman" w:cs="Times New Roman"/>
                <w:sz w:val="24"/>
                <w:szCs w:val="24"/>
                <w:highlight w:val="green"/>
              </w:rPr>
            </w:pPr>
            <w:r w:rsidRPr="0028416C">
              <w:rPr>
                <w:rFonts w:ascii="Times New Roman" w:eastAsia="Calibri" w:hAnsi="Times New Roman" w:cs="Times New Roman"/>
                <w:sz w:val="24"/>
                <w:szCs w:val="24"/>
              </w:rPr>
              <w:t>Mobilus, nešiojamas.</w:t>
            </w:r>
          </w:p>
        </w:tc>
        <w:tc>
          <w:tcPr>
            <w:tcW w:w="3686" w:type="dxa"/>
          </w:tcPr>
          <w:p w14:paraId="36E952D3"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727D4BBD" w14:textId="77777777" w:rsidTr="000D33DF">
        <w:trPr>
          <w:trHeight w:val="374"/>
        </w:trPr>
        <w:tc>
          <w:tcPr>
            <w:tcW w:w="846" w:type="dxa"/>
          </w:tcPr>
          <w:p w14:paraId="20F80BC4"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3</w:t>
            </w:r>
          </w:p>
        </w:tc>
        <w:tc>
          <w:tcPr>
            <w:tcW w:w="5528" w:type="dxa"/>
            <w:shd w:val="clear" w:color="auto" w:fill="auto"/>
          </w:tcPr>
          <w:p w14:paraId="66E82861"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Išmatavimai:</w:t>
            </w:r>
          </w:p>
          <w:p w14:paraId="73620AB2"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57 cm x 42 cm x 71 cm  (± 20,0cm)</w:t>
            </w:r>
          </w:p>
          <w:p w14:paraId="1341395D"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 xml:space="preserve">Svoris: </w:t>
            </w:r>
          </w:p>
          <w:p w14:paraId="48427170"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11,3 kg ± 1kg.</w:t>
            </w:r>
          </w:p>
        </w:tc>
        <w:tc>
          <w:tcPr>
            <w:tcW w:w="3686" w:type="dxa"/>
          </w:tcPr>
          <w:p w14:paraId="3806A88F"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6C0F4AD5" w14:textId="77777777" w:rsidTr="000D33DF">
        <w:trPr>
          <w:trHeight w:val="374"/>
        </w:trPr>
        <w:tc>
          <w:tcPr>
            <w:tcW w:w="846" w:type="dxa"/>
          </w:tcPr>
          <w:p w14:paraId="4BCF910A"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4</w:t>
            </w:r>
          </w:p>
        </w:tc>
        <w:tc>
          <w:tcPr>
            <w:tcW w:w="5528" w:type="dxa"/>
            <w:shd w:val="clear" w:color="auto" w:fill="auto"/>
          </w:tcPr>
          <w:p w14:paraId="74FBFE60"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hAnsi="Times New Roman" w:cs="Times New Roman"/>
                <w:sz w:val="24"/>
                <w:szCs w:val="24"/>
              </w:rPr>
              <w:t>Pusinis modelis, tvirtos konstrukcijos, turi turėti tvirtą priekinę atramą.</w:t>
            </w:r>
          </w:p>
        </w:tc>
        <w:tc>
          <w:tcPr>
            <w:tcW w:w="3686" w:type="dxa"/>
          </w:tcPr>
          <w:p w14:paraId="025AAF9A"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73C6FE71" w14:textId="77777777" w:rsidTr="000D33DF">
        <w:trPr>
          <w:trHeight w:val="374"/>
        </w:trPr>
        <w:tc>
          <w:tcPr>
            <w:tcW w:w="846" w:type="dxa"/>
          </w:tcPr>
          <w:p w14:paraId="21B6CDCF"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5</w:t>
            </w:r>
          </w:p>
        </w:tc>
        <w:tc>
          <w:tcPr>
            <w:tcW w:w="5528" w:type="dxa"/>
            <w:shd w:val="clear" w:color="auto" w:fill="auto"/>
          </w:tcPr>
          <w:p w14:paraId="7D02557D" w14:textId="77777777" w:rsidR="006F30E8" w:rsidRPr="0028416C" w:rsidRDefault="006F30E8" w:rsidP="000D33DF">
            <w:pPr>
              <w:spacing w:after="0" w:line="240" w:lineRule="auto"/>
              <w:rPr>
                <w:rFonts w:ascii="Times New Roman" w:hAnsi="Times New Roman" w:cs="Times New Roman"/>
                <w:sz w:val="24"/>
                <w:szCs w:val="24"/>
              </w:rPr>
            </w:pPr>
            <w:r w:rsidRPr="0028416C">
              <w:rPr>
                <w:rFonts w:ascii="Times New Roman" w:eastAsia="Calibri" w:hAnsi="Times New Roman" w:cs="Times New Roman"/>
                <w:sz w:val="24"/>
                <w:szCs w:val="24"/>
              </w:rPr>
              <w:t>Turi būti su tikroviškais užpakaliniais ketvirčiais ir reprodukcine sistema.</w:t>
            </w:r>
          </w:p>
        </w:tc>
        <w:tc>
          <w:tcPr>
            <w:tcW w:w="3686" w:type="dxa"/>
          </w:tcPr>
          <w:p w14:paraId="5D968DB3"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01930FC2" w14:textId="77777777" w:rsidTr="000D33DF">
        <w:trPr>
          <w:trHeight w:val="607"/>
        </w:trPr>
        <w:tc>
          <w:tcPr>
            <w:tcW w:w="846" w:type="dxa"/>
          </w:tcPr>
          <w:p w14:paraId="341C1CE7"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6</w:t>
            </w:r>
          </w:p>
        </w:tc>
        <w:tc>
          <w:tcPr>
            <w:tcW w:w="5528" w:type="dxa"/>
            <w:shd w:val="clear" w:color="auto" w:fill="auto"/>
          </w:tcPr>
          <w:p w14:paraId="358D9A78"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Paršavedės modelis turi būti pagamintas iš plastikinio(arba lygiavertės medžiagos) korpuso ir silikoninio (arba lygiavertės medžiagos) vidaus.</w:t>
            </w:r>
          </w:p>
        </w:tc>
        <w:tc>
          <w:tcPr>
            <w:tcW w:w="3686" w:type="dxa"/>
          </w:tcPr>
          <w:p w14:paraId="146BAB30"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0B2BB830" w14:textId="77777777" w:rsidTr="000D33DF">
        <w:trPr>
          <w:trHeight w:val="921"/>
        </w:trPr>
        <w:tc>
          <w:tcPr>
            <w:tcW w:w="846" w:type="dxa"/>
          </w:tcPr>
          <w:p w14:paraId="01D02540"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7</w:t>
            </w:r>
          </w:p>
        </w:tc>
        <w:tc>
          <w:tcPr>
            <w:tcW w:w="5528" w:type="dxa"/>
            <w:shd w:val="clear" w:color="auto" w:fill="auto"/>
          </w:tcPr>
          <w:p w14:paraId="2931BC54"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Turi būti ginekologinis traktas (GT), kurį galima išimti ir demonstruoti anatomiją bei dirbtinio apvaisinimo procesą kaip pradinį mokymo etapą.</w:t>
            </w:r>
          </w:p>
        </w:tc>
        <w:tc>
          <w:tcPr>
            <w:tcW w:w="3686" w:type="dxa"/>
          </w:tcPr>
          <w:p w14:paraId="7412AAB4"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6A927E9A" w14:textId="77777777" w:rsidTr="000D33DF">
        <w:trPr>
          <w:trHeight w:val="1133"/>
        </w:trPr>
        <w:tc>
          <w:tcPr>
            <w:tcW w:w="846" w:type="dxa"/>
          </w:tcPr>
          <w:p w14:paraId="2745BDD0"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8</w:t>
            </w:r>
          </w:p>
        </w:tc>
        <w:tc>
          <w:tcPr>
            <w:tcW w:w="5528" w:type="dxa"/>
            <w:shd w:val="clear" w:color="auto" w:fill="auto"/>
          </w:tcPr>
          <w:p w14:paraId="398FAD21"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Turi turėti gimdos kaklelį, kad būtų galima praktikuoti AI kateterio fiksavimą gimdos kaklelyje. Kai įvestas kateteris pasiekia tinkamą padėtį gimdos kaklelyje, sėkmę patvirtina garsinis signalas.</w:t>
            </w:r>
          </w:p>
        </w:tc>
        <w:tc>
          <w:tcPr>
            <w:tcW w:w="3686" w:type="dxa"/>
          </w:tcPr>
          <w:p w14:paraId="57F1994A"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0BB0FDAF" w14:textId="77777777" w:rsidTr="000D33DF">
        <w:trPr>
          <w:trHeight w:val="607"/>
        </w:trPr>
        <w:tc>
          <w:tcPr>
            <w:tcW w:w="846" w:type="dxa"/>
          </w:tcPr>
          <w:p w14:paraId="110FC82B"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9</w:t>
            </w:r>
          </w:p>
        </w:tc>
        <w:tc>
          <w:tcPr>
            <w:tcW w:w="5528" w:type="dxa"/>
            <w:shd w:val="clear" w:color="auto" w:fill="auto"/>
          </w:tcPr>
          <w:p w14:paraId="257ED484"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Turi būti galimybė šlaplės angos replika treniruoti teisingą AI kateterio įvedimą vengiant jo padėties šlaplėje.</w:t>
            </w:r>
          </w:p>
        </w:tc>
        <w:tc>
          <w:tcPr>
            <w:tcW w:w="3686" w:type="dxa"/>
          </w:tcPr>
          <w:p w14:paraId="0DAB9CF4"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6EDCAEFA" w14:textId="77777777" w:rsidTr="000D33DF">
        <w:trPr>
          <w:trHeight w:val="607"/>
        </w:trPr>
        <w:tc>
          <w:tcPr>
            <w:tcW w:w="846" w:type="dxa"/>
          </w:tcPr>
          <w:p w14:paraId="2000C92A"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10</w:t>
            </w:r>
          </w:p>
        </w:tc>
        <w:tc>
          <w:tcPr>
            <w:tcW w:w="5528" w:type="dxa"/>
            <w:shd w:val="clear" w:color="auto" w:fill="auto"/>
          </w:tcPr>
          <w:p w14:paraId="593218A3"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Turi būti galimybė praktikuoti tiek tradicinį, tiek po gimdos kaklelio dirbtinį apvaisinimą.</w:t>
            </w:r>
          </w:p>
        </w:tc>
        <w:tc>
          <w:tcPr>
            <w:tcW w:w="3686" w:type="dxa"/>
          </w:tcPr>
          <w:p w14:paraId="71E810E2"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574DFA97" w14:textId="77777777" w:rsidTr="000D33DF">
        <w:trPr>
          <w:trHeight w:val="842"/>
        </w:trPr>
        <w:tc>
          <w:tcPr>
            <w:tcW w:w="846" w:type="dxa"/>
          </w:tcPr>
          <w:p w14:paraId="233196D9" w14:textId="77777777" w:rsidR="006F30E8" w:rsidRPr="0028416C" w:rsidRDefault="006F30E8" w:rsidP="000D33DF">
            <w:pPr>
              <w:spacing w:after="0" w:line="240" w:lineRule="auto"/>
              <w:rPr>
                <w:rFonts w:ascii="Times New Roman" w:hAnsi="Times New Roman" w:cs="Times New Roman"/>
                <w:sz w:val="24"/>
                <w:szCs w:val="24"/>
              </w:rPr>
            </w:pPr>
            <w:r w:rsidRPr="0028416C">
              <w:rPr>
                <w:rFonts w:ascii="Times New Roman" w:hAnsi="Times New Roman" w:cs="Times New Roman"/>
                <w:sz w:val="24"/>
                <w:szCs w:val="24"/>
              </w:rPr>
              <w:t>11</w:t>
            </w:r>
          </w:p>
        </w:tc>
        <w:tc>
          <w:tcPr>
            <w:tcW w:w="5528" w:type="dxa"/>
            <w:shd w:val="clear" w:color="auto" w:fill="auto"/>
          </w:tcPr>
          <w:p w14:paraId="4074B735" w14:textId="77777777" w:rsidR="006F30E8" w:rsidRPr="0028416C" w:rsidRDefault="006F30E8" w:rsidP="000D33DF">
            <w:pPr>
              <w:spacing w:after="0" w:line="240" w:lineRule="auto"/>
              <w:rPr>
                <w:rFonts w:ascii="Times New Roman" w:hAnsi="Times New Roman" w:cs="Times New Roman"/>
                <w:sz w:val="24"/>
                <w:szCs w:val="24"/>
              </w:rPr>
            </w:pPr>
            <w:r w:rsidRPr="0028416C">
              <w:rPr>
                <w:rFonts w:ascii="Times New Roman" w:hAnsi="Times New Roman" w:cs="Times New Roman"/>
                <w:sz w:val="24"/>
                <w:szCs w:val="24"/>
              </w:rPr>
              <w:t>Turi būti galimybė mokiniams procedūros metu tikroviškai sėdėti ant modelio ir atkartoti tikrus dirbtinio apvaisinimo būdus.</w:t>
            </w:r>
          </w:p>
        </w:tc>
        <w:tc>
          <w:tcPr>
            <w:tcW w:w="3686" w:type="dxa"/>
          </w:tcPr>
          <w:p w14:paraId="58A544D1" w14:textId="77777777" w:rsidR="006F30E8" w:rsidRPr="0028416C" w:rsidRDefault="006F30E8" w:rsidP="000D33DF">
            <w:pPr>
              <w:spacing w:after="0" w:line="240" w:lineRule="auto"/>
              <w:rPr>
                <w:rFonts w:ascii="Times New Roman" w:hAnsi="Times New Roman" w:cs="Times New Roman"/>
                <w:sz w:val="24"/>
                <w:szCs w:val="24"/>
              </w:rPr>
            </w:pPr>
          </w:p>
        </w:tc>
      </w:tr>
      <w:tr w:rsidR="006F30E8" w:rsidRPr="0028416C" w14:paraId="3B5D07D1" w14:textId="77777777" w:rsidTr="000D33DF">
        <w:trPr>
          <w:trHeight w:val="562"/>
        </w:trPr>
        <w:tc>
          <w:tcPr>
            <w:tcW w:w="846" w:type="dxa"/>
          </w:tcPr>
          <w:p w14:paraId="65934593"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12</w:t>
            </w:r>
          </w:p>
        </w:tc>
        <w:tc>
          <w:tcPr>
            <w:tcW w:w="5528" w:type="dxa"/>
            <w:shd w:val="clear" w:color="auto" w:fill="auto"/>
          </w:tcPr>
          <w:p w14:paraId="5DE1069F"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Paršavedės modelis turi turėti internetinę prieigą prie kiaulių augintojų mokymo programos, kurioje aptariamos kiaulių reprodukcinės sistemos, dirbtinio apvaisinimo pagrindai ir paršiavimosi bei gimdymo klausimai.</w:t>
            </w:r>
          </w:p>
        </w:tc>
        <w:tc>
          <w:tcPr>
            <w:tcW w:w="3686" w:type="dxa"/>
          </w:tcPr>
          <w:p w14:paraId="1CC7E305"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34135378" w14:textId="77777777" w:rsidTr="000D33DF">
        <w:trPr>
          <w:trHeight w:val="556"/>
        </w:trPr>
        <w:tc>
          <w:tcPr>
            <w:tcW w:w="846" w:type="dxa"/>
          </w:tcPr>
          <w:p w14:paraId="7B019DF6"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13</w:t>
            </w:r>
          </w:p>
        </w:tc>
        <w:tc>
          <w:tcPr>
            <w:tcW w:w="5528" w:type="dxa"/>
            <w:shd w:val="clear" w:color="auto" w:fill="auto"/>
          </w:tcPr>
          <w:p w14:paraId="0815D9B0"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Komplekto sudėtis ne mažiau kaip:</w:t>
            </w:r>
          </w:p>
          <w:p w14:paraId="494CD708"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 xml:space="preserve">kiaulės modelis, AI reprodukcinis traktas, mokytojo vadovas. </w:t>
            </w:r>
          </w:p>
        </w:tc>
        <w:tc>
          <w:tcPr>
            <w:tcW w:w="3686" w:type="dxa"/>
          </w:tcPr>
          <w:p w14:paraId="23E21A2F"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7D6FB6C2" w14:textId="77777777" w:rsidTr="000D33DF">
        <w:trPr>
          <w:trHeight w:val="556"/>
        </w:trPr>
        <w:tc>
          <w:tcPr>
            <w:tcW w:w="846" w:type="dxa"/>
          </w:tcPr>
          <w:p w14:paraId="6475E6A0"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14</w:t>
            </w:r>
          </w:p>
        </w:tc>
        <w:tc>
          <w:tcPr>
            <w:tcW w:w="5528" w:type="dxa"/>
            <w:shd w:val="clear" w:color="auto" w:fill="auto"/>
          </w:tcPr>
          <w:p w14:paraId="1A1D85A2"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Garantija 12 mėn.</w:t>
            </w:r>
          </w:p>
        </w:tc>
        <w:tc>
          <w:tcPr>
            <w:tcW w:w="3686" w:type="dxa"/>
          </w:tcPr>
          <w:p w14:paraId="799C54D7" w14:textId="77777777" w:rsidR="006F30E8" w:rsidRPr="0028416C" w:rsidRDefault="006F30E8" w:rsidP="000D33DF">
            <w:pPr>
              <w:spacing w:after="0" w:line="240" w:lineRule="auto"/>
              <w:rPr>
                <w:rFonts w:ascii="Times New Roman" w:eastAsia="Calibri" w:hAnsi="Times New Roman" w:cs="Times New Roman"/>
                <w:sz w:val="24"/>
                <w:szCs w:val="24"/>
              </w:rPr>
            </w:pPr>
          </w:p>
        </w:tc>
      </w:tr>
    </w:tbl>
    <w:p w14:paraId="1DC54CFC" w14:textId="77777777" w:rsidR="006F30E8" w:rsidRPr="0028416C" w:rsidRDefault="006F30E8" w:rsidP="006F30E8">
      <w:pPr>
        <w:rPr>
          <w:rFonts w:ascii="Times New Roman" w:hAnsi="Times New Roman" w:cs="Times New Roman"/>
          <w:b/>
          <w:sz w:val="24"/>
          <w:szCs w:val="24"/>
        </w:rPr>
      </w:pPr>
    </w:p>
    <w:p w14:paraId="35271EB6" w14:textId="77777777" w:rsidR="006F30E8" w:rsidRPr="0028416C" w:rsidRDefault="006F30E8" w:rsidP="006F30E8">
      <w:pPr>
        <w:spacing w:after="120"/>
        <w:rPr>
          <w:rFonts w:ascii="Times New Roman" w:hAnsi="Times New Roman" w:cs="Times New Roman"/>
          <w:b/>
          <w:sz w:val="24"/>
          <w:szCs w:val="24"/>
        </w:rPr>
      </w:pPr>
      <w:r w:rsidRPr="0028416C">
        <w:rPr>
          <w:rFonts w:ascii="Times New Roman" w:hAnsi="Times New Roman" w:cs="Times New Roman"/>
          <w:b/>
          <w:sz w:val="24"/>
          <w:szCs w:val="24"/>
        </w:rPr>
        <w:t>12 pirkimo objekto dalis: Fiziologinis graužiko simuliatorius</w:t>
      </w:r>
    </w:p>
    <w:p w14:paraId="38D20AAD" w14:textId="77777777" w:rsidR="006F30E8" w:rsidRPr="0028416C" w:rsidRDefault="006F30E8" w:rsidP="006F30E8">
      <w:pPr>
        <w:spacing w:after="120" w:line="240" w:lineRule="auto"/>
        <w:jc w:val="both"/>
        <w:rPr>
          <w:rFonts w:ascii="Times New Roman" w:hAnsi="Times New Roman" w:cs="Times New Roman"/>
          <w:bCs/>
          <w:sz w:val="24"/>
          <w:szCs w:val="24"/>
        </w:rPr>
      </w:pPr>
      <w:r w:rsidRPr="0028416C">
        <w:rPr>
          <w:rFonts w:ascii="Times New Roman" w:hAnsi="Times New Roman" w:cs="Times New Roman"/>
          <w:bCs/>
          <w:sz w:val="24"/>
          <w:szCs w:val="24"/>
          <w:highlight w:val="yellow"/>
        </w:rPr>
        <w:t>Tiekėjas turi pateikti prekės gamintojo dokumentą, katalogą, brošiūrą ar pan. patvirtinantį siūlomos prekės parametrų atitikimą.</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5528"/>
        <w:gridCol w:w="3686"/>
      </w:tblGrid>
      <w:tr w:rsidR="006F30E8" w:rsidRPr="0028416C" w14:paraId="56E5BEF7" w14:textId="77777777" w:rsidTr="000D33DF">
        <w:trPr>
          <w:trHeight w:val="256"/>
        </w:trPr>
        <w:tc>
          <w:tcPr>
            <w:tcW w:w="846" w:type="dxa"/>
            <w:shd w:val="clear" w:color="auto" w:fill="F2F2F2" w:themeFill="background1" w:themeFillShade="F2"/>
            <w:vAlign w:val="center"/>
          </w:tcPr>
          <w:p w14:paraId="6CF07187" w14:textId="77777777" w:rsidR="006F30E8" w:rsidRPr="0028416C" w:rsidRDefault="006F30E8" w:rsidP="000D33DF">
            <w:pPr>
              <w:spacing w:after="0" w:line="240" w:lineRule="auto"/>
              <w:rPr>
                <w:rFonts w:ascii="Times New Roman" w:eastAsia="Calibri" w:hAnsi="Times New Roman" w:cs="Times New Roman"/>
                <w:b/>
                <w:bCs/>
                <w:noProof/>
                <w:sz w:val="24"/>
                <w:szCs w:val="24"/>
              </w:rPr>
            </w:pPr>
            <w:r w:rsidRPr="0028416C">
              <w:rPr>
                <w:rFonts w:ascii="Times New Roman" w:eastAsia="Calibri" w:hAnsi="Times New Roman" w:cs="Times New Roman"/>
                <w:b/>
                <w:bCs/>
                <w:noProof/>
                <w:sz w:val="24"/>
                <w:szCs w:val="24"/>
              </w:rPr>
              <w:t>Eil. Nr.</w:t>
            </w:r>
          </w:p>
        </w:tc>
        <w:tc>
          <w:tcPr>
            <w:tcW w:w="5528" w:type="dxa"/>
            <w:shd w:val="clear" w:color="auto" w:fill="F2F2F2" w:themeFill="background1" w:themeFillShade="F2"/>
            <w:vAlign w:val="center"/>
          </w:tcPr>
          <w:p w14:paraId="5F402A59" w14:textId="77777777" w:rsidR="006F30E8" w:rsidRPr="0028416C" w:rsidRDefault="006F30E8" w:rsidP="000D33DF">
            <w:pPr>
              <w:spacing w:after="0" w:line="240" w:lineRule="auto"/>
              <w:rPr>
                <w:rFonts w:ascii="Times New Roman" w:eastAsia="Calibri" w:hAnsi="Times New Roman" w:cs="Times New Roman"/>
                <w:b/>
                <w:bCs/>
                <w:noProof/>
                <w:sz w:val="24"/>
                <w:szCs w:val="24"/>
              </w:rPr>
            </w:pPr>
            <w:r w:rsidRPr="0028416C">
              <w:rPr>
                <w:rFonts w:ascii="Times New Roman" w:eastAsia="Calibri" w:hAnsi="Times New Roman" w:cs="Times New Roman"/>
                <w:b/>
                <w:bCs/>
                <w:noProof/>
                <w:sz w:val="24"/>
                <w:szCs w:val="24"/>
              </w:rPr>
              <w:t>Parametrų reikšmė</w:t>
            </w:r>
          </w:p>
        </w:tc>
        <w:tc>
          <w:tcPr>
            <w:tcW w:w="3686" w:type="dxa"/>
            <w:shd w:val="clear" w:color="auto" w:fill="F2F2F2" w:themeFill="background1" w:themeFillShade="F2"/>
          </w:tcPr>
          <w:p w14:paraId="3BA57E29" w14:textId="77777777" w:rsidR="006F30E8" w:rsidRPr="0028416C" w:rsidRDefault="006F30E8" w:rsidP="000D33DF">
            <w:pPr>
              <w:spacing w:after="0" w:line="240" w:lineRule="auto"/>
              <w:rPr>
                <w:rFonts w:ascii="Times New Roman" w:eastAsia="Calibri" w:hAnsi="Times New Roman" w:cs="Times New Roman"/>
                <w:b/>
                <w:bCs/>
                <w:noProof/>
                <w:sz w:val="24"/>
                <w:szCs w:val="24"/>
              </w:rPr>
            </w:pPr>
            <w:r w:rsidRPr="0028416C">
              <w:rPr>
                <w:rFonts w:ascii="Times New Roman" w:eastAsia="Calibri" w:hAnsi="Times New Roman" w:cs="Times New Roman"/>
                <w:b/>
                <w:bCs/>
                <w:noProof/>
                <w:sz w:val="24"/>
                <w:szCs w:val="24"/>
              </w:rPr>
              <w:t>Tiekėjo siūloma parametro reikšmė</w:t>
            </w:r>
          </w:p>
        </w:tc>
      </w:tr>
      <w:tr w:rsidR="006F30E8" w:rsidRPr="0028416C" w14:paraId="1B30C8D9" w14:textId="77777777" w:rsidTr="000D33DF">
        <w:trPr>
          <w:trHeight w:val="256"/>
        </w:trPr>
        <w:tc>
          <w:tcPr>
            <w:tcW w:w="846" w:type="dxa"/>
            <w:shd w:val="clear" w:color="auto" w:fill="F2F2F2" w:themeFill="background1" w:themeFillShade="F2"/>
            <w:vAlign w:val="center"/>
          </w:tcPr>
          <w:p w14:paraId="46DBDBED" w14:textId="77777777" w:rsidR="006F30E8" w:rsidRPr="0028416C" w:rsidRDefault="006F30E8" w:rsidP="000D33DF">
            <w:pPr>
              <w:spacing w:after="0" w:line="240" w:lineRule="auto"/>
              <w:jc w:val="center"/>
              <w:rPr>
                <w:rFonts w:ascii="Times New Roman" w:eastAsia="Calibri" w:hAnsi="Times New Roman" w:cs="Times New Roman"/>
                <w:i/>
                <w:iCs/>
                <w:noProof/>
                <w:sz w:val="24"/>
                <w:szCs w:val="24"/>
              </w:rPr>
            </w:pPr>
            <w:r w:rsidRPr="0028416C">
              <w:rPr>
                <w:rFonts w:ascii="Times New Roman" w:eastAsia="Calibri" w:hAnsi="Times New Roman" w:cs="Times New Roman"/>
                <w:b/>
                <w:bCs/>
                <w:i/>
                <w:iCs/>
                <w:noProof/>
                <w:sz w:val="24"/>
                <w:szCs w:val="24"/>
              </w:rPr>
              <w:t>1</w:t>
            </w:r>
          </w:p>
        </w:tc>
        <w:tc>
          <w:tcPr>
            <w:tcW w:w="5528" w:type="dxa"/>
            <w:shd w:val="clear" w:color="auto" w:fill="F2F2F2" w:themeFill="background1" w:themeFillShade="F2"/>
            <w:vAlign w:val="center"/>
          </w:tcPr>
          <w:p w14:paraId="7B90F6E6" w14:textId="77777777" w:rsidR="006F30E8" w:rsidRPr="0028416C" w:rsidRDefault="006F30E8" w:rsidP="000D33DF">
            <w:pPr>
              <w:spacing w:after="0" w:line="240" w:lineRule="auto"/>
              <w:jc w:val="center"/>
              <w:rPr>
                <w:rFonts w:ascii="Times New Roman" w:eastAsia="Calibri" w:hAnsi="Times New Roman" w:cs="Times New Roman"/>
                <w:i/>
                <w:iCs/>
                <w:noProof/>
                <w:sz w:val="24"/>
                <w:szCs w:val="24"/>
              </w:rPr>
            </w:pPr>
            <w:r w:rsidRPr="0028416C">
              <w:rPr>
                <w:rFonts w:ascii="Times New Roman" w:eastAsia="Calibri" w:hAnsi="Times New Roman" w:cs="Times New Roman"/>
                <w:b/>
                <w:bCs/>
                <w:i/>
                <w:iCs/>
                <w:noProof/>
                <w:sz w:val="24"/>
                <w:szCs w:val="24"/>
              </w:rPr>
              <w:t>2</w:t>
            </w:r>
          </w:p>
        </w:tc>
        <w:tc>
          <w:tcPr>
            <w:tcW w:w="3686" w:type="dxa"/>
            <w:shd w:val="clear" w:color="auto" w:fill="F2F2F2" w:themeFill="background1" w:themeFillShade="F2"/>
          </w:tcPr>
          <w:p w14:paraId="035CD3AA" w14:textId="77777777" w:rsidR="006F30E8" w:rsidRPr="0028416C" w:rsidRDefault="006F30E8" w:rsidP="000D33DF">
            <w:pPr>
              <w:spacing w:after="0" w:line="240" w:lineRule="auto"/>
              <w:jc w:val="center"/>
              <w:rPr>
                <w:rFonts w:ascii="Times New Roman" w:eastAsia="Calibri" w:hAnsi="Times New Roman" w:cs="Times New Roman"/>
                <w:i/>
                <w:iCs/>
                <w:noProof/>
                <w:sz w:val="24"/>
                <w:szCs w:val="24"/>
              </w:rPr>
            </w:pPr>
            <w:r w:rsidRPr="0028416C">
              <w:rPr>
                <w:rFonts w:ascii="Times New Roman" w:eastAsia="Calibri" w:hAnsi="Times New Roman" w:cs="Times New Roman"/>
                <w:b/>
                <w:bCs/>
                <w:i/>
                <w:iCs/>
                <w:noProof/>
                <w:sz w:val="24"/>
                <w:szCs w:val="24"/>
              </w:rPr>
              <w:t>3</w:t>
            </w:r>
          </w:p>
        </w:tc>
      </w:tr>
      <w:tr w:rsidR="006F30E8" w:rsidRPr="0028416C" w14:paraId="657CC6C5" w14:textId="77777777" w:rsidTr="000D33DF">
        <w:trPr>
          <w:trHeight w:val="607"/>
        </w:trPr>
        <w:tc>
          <w:tcPr>
            <w:tcW w:w="846" w:type="dxa"/>
          </w:tcPr>
          <w:p w14:paraId="3995E721"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1</w:t>
            </w:r>
          </w:p>
        </w:tc>
        <w:tc>
          <w:tcPr>
            <w:tcW w:w="5528" w:type="dxa"/>
            <w:shd w:val="clear" w:color="auto" w:fill="auto"/>
          </w:tcPr>
          <w:p w14:paraId="46D09C9A"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 xml:space="preserve">Fiziologinio graužiko simuliatorius </w:t>
            </w:r>
            <w:r w:rsidRPr="0028416C">
              <w:rPr>
                <w:rFonts w:ascii="Times New Roman" w:hAnsi="Times New Roman" w:cs="Times New Roman"/>
                <w:color w:val="212529"/>
                <w:sz w:val="24"/>
                <w:szCs w:val="24"/>
                <w:shd w:val="clear" w:color="auto" w:fill="FFFFFF"/>
              </w:rPr>
              <w:t>skirtas veterinarijos, biomedicinos reikmėms, mokymo ir mokslo įstaigose.</w:t>
            </w:r>
          </w:p>
          <w:p w14:paraId="4C14A1F3"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Darbas su šiuo simuliatoriumi suteikia įgūdžių, reikalingų humaniškoms ir etiško elgesio bei procedūrinių kompetencijų, nenaudojant gyvo gyvūno bei galimybė atlikti modeliavimo ir tiriamuosius mokymus.</w:t>
            </w:r>
          </w:p>
        </w:tc>
        <w:tc>
          <w:tcPr>
            <w:tcW w:w="3686" w:type="dxa"/>
          </w:tcPr>
          <w:p w14:paraId="4E95D798"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7E427282" w14:textId="77777777" w:rsidTr="000D33DF">
        <w:trPr>
          <w:trHeight w:val="607"/>
        </w:trPr>
        <w:tc>
          <w:tcPr>
            <w:tcW w:w="846" w:type="dxa"/>
          </w:tcPr>
          <w:p w14:paraId="7EE26AA0"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2</w:t>
            </w:r>
          </w:p>
        </w:tc>
        <w:tc>
          <w:tcPr>
            <w:tcW w:w="5528" w:type="dxa"/>
            <w:shd w:val="clear" w:color="auto" w:fill="auto"/>
          </w:tcPr>
          <w:p w14:paraId="4F216E04"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Realistiška dermatologinė oda turi būti tinkama ne mažiau kaip:</w:t>
            </w:r>
          </w:p>
          <w:p w14:paraId="50866CE3"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injekcijoms, mikroschemų identifikavimui.</w:t>
            </w:r>
          </w:p>
        </w:tc>
        <w:tc>
          <w:tcPr>
            <w:tcW w:w="3686" w:type="dxa"/>
          </w:tcPr>
          <w:p w14:paraId="500C2DB6"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4A5B47FC" w14:textId="77777777" w:rsidTr="000D33DF">
        <w:trPr>
          <w:trHeight w:val="607"/>
        </w:trPr>
        <w:tc>
          <w:tcPr>
            <w:tcW w:w="846" w:type="dxa"/>
          </w:tcPr>
          <w:p w14:paraId="562FEBCC"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3</w:t>
            </w:r>
          </w:p>
        </w:tc>
        <w:tc>
          <w:tcPr>
            <w:tcW w:w="5528" w:type="dxa"/>
            <w:shd w:val="clear" w:color="auto" w:fill="auto"/>
          </w:tcPr>
          <w:p w14:paraId="0775D3A5"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 xml:space="preserve">Turi būti realios akys,ūsai, priekinės ir užpakalinės galūnės, išangė ir tiesioji žarna. </w:t>
            </w:r>
          </w:p>
        </w:tc>
        <w:tc>
          <w:tcPr>
            <w:tcW w:w="3686" w:type="dxa"/>
          </w:tcPr>
          <w:p w14:paraId="4E450EF2"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74DF5BE4" w14:textId="77777777" w:rsidTr="000D33DF">
        <w:trPr>
          <w:trHeight w:val="607"/>
        </w:trPr>
        <w:tc>
          <w:tcPr>
            <w:tcW w:w="846" w:type="dxa"/>
          </w:tcPr>
          <w:p w14:paraId="2AE561DE" w14:textId="77777777" w:rsidR="006F30E8" w:rsidRPr="0028416C" w:rsidRDefault="006F30E8" w:rsidP="000D33DF">
            <w:pPr>
              <w:shd w:val="clear" w:color="auto" w:fill="FFFFFF"/>
              <w:spacing w:after="30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4</w:t>
            </w:r>
          </w:p>
        </w:tc>
        <w:tc>
          <w:tcPr>
            <w:tcW w:w="5528" w:type="dxa"/>
            <w:shd w:val="clear" w:color="auto" w:fill="auto"/>
          </w:tcPr>
          <w:p w14:paraId="3CE85AE3" w14:textId="77777777" w:rsidR="006F30E8" w:rsidRPr="0028416C" w:rsidRDefault="006F30E8" w:rsidP="000D33DF">
            <w:pPr>
              <w:shd w:val="clear" w:color="auto" w:fill="FFFFFF"/>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Simuliatorius neturi kailio, turi būti lengvai valomas ir dezinfekuojamas.</w:t>
            </w:r>
          </w:p>
        </w:tc>
        <w:tc>
          <w:tcPr>
            <w:tcW w:w="3686" w:type="dxa"/>
          </w:tcPr>
          <w:p w14:paraId="38F39D1E" w14:textId="77777777" w:rsidR="006F30E8" w:rsidRPr="0028416C" w:rsidRDefault="006F30E8" w:rsidP="000D33DF">
            <w:pPr>
              <w:shd w:val="clear" w:color="auto" w:fill="FFFFFF"/>
              <w:spacing w:after="300" w:line="240" w:lineRule="auto"/>
              <w:rPr>
                <w:rFonts w:ascii="Times New Roman" w:eastAsia="Calibri" w:hAnsi="Times New Roman" w:cs="Times New Roman"/>
                <w:sz w:val="24"/>
                <w:szCs w:val="24"/>
              </w:rPr>
            </w:pPr>
          </w:p>
        </w:tc>
      </w:tr>
      <w:tr w:rsidR="006F30E8" w:rsidRPr="0028416C" w14:paraId="783DDA46" w14:textId="77777777" w:rsidTr="000D33DF">
        <w:trPr>
          <w:trHeight w:val="842"/>
        </w:trPr>
        <w:tc>
          <w:tcPr>
            <w:tcW w:w="846" w:type="dxa"/>
          </w:tcPr>
          <w:p w14:paraId="37D52B6C"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5</w:t>
            </w:r>
          </w:p>
        </w:tc>
        <w:tc>
          <w:tcPr>
            <w:tcW w:w="5528" w:type="dxa"/>
            <w:shd w:val="clear" w:color="auto" w:fill="auto"/>
          </w:tcPr>
          <w:p w14:paraId="07EF8FCD"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Simuliatorius turi būti natūraliai lankstus:</w:t>
            </w:r>
          </w:p>
          <w:p w14:paraId="0C6C5C7B"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laisvi galvos ir stuburo judesiai, lanksčios galinės galūnės, šoninis ir verbalinis galvos judėjimas, Kietas gomurys su smilkiniais.</w:t>
            </w:r>
          </w:p>
        </w:tc>
        <w:tc>
          <w:tcPr>
            <w:tcW w:w="3686" w:type="dxa"/>
          </w:tcPr>
          <w:p w14:paraId="34248638"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786942A3" w14:textId="77777777" w:rsidTr="000D33DF">
        <w:trPr>
          <w:trHeight w:val="596"/>
        </w:trPr>
        <w:tc>
          <w:tcPr>
            <w:tcW w:w="846" w:type="dxa"/>
          </w:tcPr>
          <w:p w14:paraId="77EB97A7"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6</w:t>
            </w:r>
          </w:p>
        </w:tc>
        <w:tc>
          <w:tcPr>
            <w:tcW w:w="5528" w:type="dxa"/>
            <w:shd w:val="clear" w:color="auto" w:fill="auto"/>
          </w:tcPr>
          <w:p w14:paraId="2425D4FC"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Turi būti nuimama bei pritvirtinama uodega, lanksti, padengta natūraliais šereliais.</w:t>
            </w:r>
          </w:p>
        </w:tc>
        <w:tc>
          <w:tcPr>
            <w:tcW w:w="3686" w:type="dxa"/>
          </w:tcPr>
          <w:p w14:paraId="5A689000"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265ED12D" w14:textId="77777777" w:rsidTr="000D33DF">
        <w:trPr>
          <w:trHeight w:val="842"/>
        </w:trPr>
        <w:tc>
          <w:tcPr>
            <w:tcW w:w="846" w:type="dxa"/>
          </w:tcPr>
          <w:p w14:paraId="792E63F8"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7</w:t>
            </w:r>
          </w:p>
        </w:tc>
        <w:tc>
          <w:tcPr>
            <w:tcW w:w="5528" w:type="dxa"/>
            <w:shd w:val="clear" w:color="auto" w:fill="auto"/>
          </w:tcPr>
          <w:p w14:paraId="03BE0B92"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 xml:space="preserve">Uodega turi būti su venomis. </w:t>
            </w:r>
          </w:p>
          <w:p w14:paraId="2CCE97DD"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Turi tikti: kraujo mėginių paėmimui, lankstaus kateterio įvedimui į veną.</w:t>
            </w:r>
          </w:p>
        </w:tc>
        <w:tc>
          <w:tcPr>
            <w:tcW w:w="3686" w:type="dxa"/>
          </w:tcPr>
          <w:p w14:paraId="0CA4B921"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1A223919" w14:textId="77777777" w:rsidTr="000D33DF">
        <w:trPr>
          <w:trHeight w:val="687"/>
        </w:trPr>
        <w:tc>
          <w:tcPr>
            <w:tcW w:w="846" w:type="dxa"/>
          </w:tcPr>
          <w:p w14:paraId="1E8B68F1"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8</w:t>
            </w:r>
          </w:p>
        </w:tc>
        <w:tc>
          <w:tcPr>
            <w:tcW w:w="5528" w:type="dxa"/>
            <w:shd w:val="clear" w:color="auto" w:fill="auto"/>
          </w:tcPr>
          <w:p w14:paraId="6545A4DD"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Turi būti termoreguliacijos stebėjimas, klinikinis arba skaitmeninis.</w:t>
            </w:r>
          </w:p>
        </w:tc>
        <w:tc>
          <w:tcPr>
            <w:tcW w:w="3686" w:type="dxa"/>
          </w:tcPr>
          <w:p w14:paraId="3BD29EC8"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27664256" w14:textId="77777777" w:rsidTr="000D33DF">
        <w:trPr>
          <w:trHeight w:val="414"/>
        </w:trPr>
        <w:tc>
          <w:tcPr>
            <w:tcW w:w="846" w:type="dxa"/>
          </w:tcPr>
          <w:p w14:paraId="2DF530C6"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9</w:t>
            </w:r>
          </w:p>
        </w:tc>
        <w:tc>
          <w:tcPr>
            <w:tcW w:w="5528" w:type="dxa"/>
            <w:shd w:val="clear" w:color="auto" w:fill="auto"/>
          </w:tcPr>
          <w:p w14:paraId="325CFAB7"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Turi būti dirbtinis tikroviškas netoksiškas kraujas.</w:t>
            </w:r>
          </w:p>
        </w:tc>
        <w:tc>
          <w:tcPr>
            <w:tcW w:w="3686" w:type="dxa"/>
          </w:tcPr>
          <w:p w14:paraId="340B0FB4"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0549A2AF" w14:textId="77777777" w:rsidTr="000D33DF">
        <w:trPr>
          <w:trHeight w:val="842"/>
        </w:trPr>
        <w:tc>
          <w:tcPr>
            <w:tcW w:w="846" w:type="dxa"/>
          </w:tcPr>
          <w:p w14:paraId="190B9DD5"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10</w:t>
            </w:r>
          </w:p>
        </w:tc>
        <w:tc>
          <w:tcPr>
            <w:tcW w:w="5528" w:type="dxa"/>
            <w:shd w:val="clear" w:color="auto" w:fill="auto"/>
          </w:tcPr>
          <w:p w14:paraId="6DB2BDE2"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Turi būti vidinis rezervuaras dirbtiniam kraujui laikyti,  likti tuščiam, kad būtų galima leisti į veną fiziologinio tirpalo.</w:t>
            </w:r>
          </w:p>
        </w:tc>
        <w:tc>
          <w:tcPr>
            <w:tcW w:w="3686" w:type="dxa"/>
          </w:tcPr>
          <w:p w14:paraId="7D2B6835"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209519FD" w14:textId="77777777" w:rsidTr="000D33DF">
        <w:trPr>
          <w:trHeight w:val="354"/>
        </w:trPr>
        <w:tc>
          <w:tcPr>
            <w:tcW w:w="846" w:type="dxa"/>
          </w:tcPr>
          <w:p w14:paraId="74F2B690"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11</w:t>
            </w:r>
          </w:p>
        </w:tc>
        <w:tc>
          <w:tcPr>
            <w:tcW w:w="5528" w:type="dxa"/>
            <w:shd w:val="clear" w:color="auto" w:fill="auto"/>
          </w:tcPr>
          <w:p w14:paraId="1E52ABD9"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Garantija: 12 mėn.</w:t>
            </w:r>
          </w:p>
        </w:tc>
        <w:tc>
          <w:tcPr>
            <w:tcW w:w="3686" w:type="dxa"/>
          </w:tcPr>
          <w:p w14:paraId="64976F48" w14:textId="77777777" w:rsidR="006F30E8" w:rsidRPr="0028416C" w:rsidRDefault="006F30E8" w:rsidP="000D33DF">
            <w:pPr>
              <w:spacing w:after="0" w:line="240" w:lineRule="auto"/>
              <w:rPr>
                <w:rFonts w:ascii="Times New Roman" w:eastAsia="Calibri" w:hAnsi="Times New Roman" w:cs="Times New Roman"/>
                <w:sz w:val="24"/>
                <w:szCs w:val="24"/>
              </w:rPr>
            </w:pPr>
          </w:p>
        </w:tc>
      </w:tr>
    </w:tbl>
    <w:p w14:paraId="1312C9EB" w14:textId="77777777" w:rsidR="006F30E8" w:rsidRPr="0028416C" w:rsidRDefault="006F30E8" w:rsidP="006F30E8">
      <w:pPr>
        <w:rPr>
          <w:rFonts w:ascii="Times New Roman" w:hAnsi="Times New Roman" w:cs="Times New Roman"/>
          <w:b/>
          <w:sz w:val="24"/>
          <w:szCs w:val="24"/>
        </w:rPr>
      </w:pPr>
    </w:p>
    <w:p w14:paraId="52D8E907" w14:textId="77777777" w:rsidR="006F30E8" w:rsidRPr="0028416C" w:rsidRDefault="006F30E8" w:rsidP="006F30E8">
      <w:pPr>
        <w:spacing w:after="120"/>
        <w:rPr>
          <w:rFonts w:ascii="Times New Roman" w:hAnsi="Times New Roman" w:cs="Times New Roman"/>
          <w:b/>
          <w:sz w:val="24"/>
          <w:szCs w:val="24"/>
        </w:rPr>
      </w:pPr>
      <w:r w:rsidRPr="0028416C">
        <w:rPr>
          <w:rFonts w:ascii="Times New Roman" w:hAnsi="Times New Roman" w:cs="Times New Roman"/>
          <w:b/>
          <w:sz w:val="24"/>
          <w:szCs w:val="24"/>
        </w:rPr>
        <w:t>13 pirkimo objekto dalis: Injekcijų modelis</w:t>
      </w:r>
    </w:p>
    <w:p w14:paraId="66709545" w14:textId="77777777" w:rsidR="006F30E8" w:rsidRPr="0028416C" w:rsidRDefault="006F30E8" w:rsidP="006F30E8">
      <w:pPr>
        <w:spacing w:after="120" w:line="240" w:lineRule="auto"/>
        <w:jc w:val="both"/>
        <w:rPr>
          <w:rFonts w:ascii="Times New Roman" w:hAnsi="Times New Roman" w:cs="Times New Roman"/>
          <w:bCs/>
          <w:sz w:val="24"/>
          <w:szCs w:val="24"/>
        </w:rPr>
      </w:pPr>
      <w:r w:rsidRPr="0028416C">
        <w:rPr>
          <w:rFonts w:ascii="Times New Roman" w:hAnsi="Times New Roman" w:cs="Times New Roman"/>
          <w:bCs/>
          <w:sz w:val="24"/>
          <w:szCs w:val="24"/>
          <w:highlight w:val="yellow"/>
        </w:rPr>
        <w:t>Tiekėjas turi pateikti prekės gamintojo dokumentą, katalogą, brošiūrą ar pan. patvirtinantį siūlomos prekės parametrų atitikimą.</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5528"/>
        <w:gridCol w:w="3686"/>
      </w:tblGrid>
      <w:tr w:rsidR="006F30E8" w:rsidRPr="0028416C" w14:paraId="4279946A" w14:textId="77777777" w:rsidTr="000D33DF">
        <w:trPr>
          <w:trHeight w:val="256"/>
        </w:trPr>
        <w:tc>
          <w:tcPr>
            <w:tcW w:w="846" w:type="dxa"/>
            <w:shd w:val="clear" w:color="auto" w:fill="F2F2F2" w:themeFill="background1" w:themeFillShade="F2"/>
            <w:vAlign w:val="center"/>
          </w:tcPr>
          <w:p w14:paraId="081B6F35" w14:textId="77777777" w:rsidR="006F30E8" w:rsidRPr="0028416C" w:rsidRDefault="006F30E8" w:rsidP="000D33DF">
            <w:pPr>
              <w:spacing w:after="0" w:line="240" w:lineRule="auto"/>
              <w:rPr>
                <w:rFonts w:ascii="Times New Roman" w:eastAsia="Calibri" w:hAnsi="Times New Roman" w:cs="Times New Roman"/>
                <w:b/>
                <w:bCs/>
                <w:noProof/>
                <w:sz w:val="24"/>
                <w:szCs w:val="24"/>
              </w:rPr>
            </w:pPr>
            <w:r w:rsidRPr="0028416C">
              <w:rPr>
                <w:rFonts w:ascii="Times New Roman" w:eastAsia="Calibri" w:hAnsi="Times New Roman" w:cs="Times New Roman"/>
                <w:b/>
                <w:bCs/>
                <w:noProof/>
                <w:sz w:val="24"/>
                <w:szCs w:val="24"/>
              </w:rPr>
              <w:t>Eil. Nr.</w:t>
            </w:r>
          </w:p>
        </w:tc>
        <w:tc>
          <w:tcPr>
            <w:tcW w:w="5528" w:type="dxa"/>
            <w:shd w:val="clear" w:color="auto" w:fill="F2F2F2" w:themeFill="background1" w:themeFillShade="F2"/>
            <w:vAlign w:val="center"/>
          </w:tcPr>
          <w:p w14:paraId="1F85F064" w14:textId="77777777" w:rsidR="006F30E8" w:rsidRPr="0028416C" w:rsidRDefault="006F30E8" w:rsidP="000D33DF">
            <w:pPr>
              <w:spacing w:after="0" w:line="240" w:lineRule="auto"/>
              <w:rPr>
                <w:rFonts w:ascii="Times New Roman" w:eastAsia="Calibri" w:hAnsi="Times New Roman" w:cs="Times New Roman"/>
                <w:b/>
                <w:bCs/>
                <w:noProof/>
                <w:sz w:val="24"/>
                <w:szCs w:val="24"/>
              </w:rPr>
            </w:pPr>
            <w:r w:rsidRPr="0028416C">
              <w:rPr>
                <w:rFonts w:ascii="Times New Roman" w:eastAsia="Calibri" w:hAnsi="Times New Roman" w:cs="Times New Roman"/>
                <w:b/>
                <w:bCs/>
                <w:noProof/>
                <w:sz w:val="24"/>
                <w:szCs w:val="24"/>
              </w:rPr>
              <w:t>Parametrų reikšmė</w:t>
            </w:r>
          </w:p>
        </w:tc>
        <w:tc>
          <w:tcPr>
            <w:tcW w:w="3686" w:type="dxa"/>
            <w:shd w:val="clear" w:color="auto" w:fill="F2F2F2" w:themeFill="background1" w:themeFillShade="F2"/>
          </w:tcPr>
          <w:p w14:paraId="7063DF47" w14:textId="77777777" w:rsidR="006F30E8" w:rsidRPr="0028416C" w:rsidRDefault="006F30E8" w:rsidP="000D33DF">
            <w:pPr>
              <w:spacing w:after="0" w:line="240" w:lineRule="auto"/>
              <w:rPr>
                <w:rFonts w:ascii="Times New Roman" w:eastAsia="Calibri" w:hAnsi="Times New Roman" w:cs="Times New Roman"/>
                <w:b/>
                <w:bCs/>
                <w:noProof/>
                <w:sz w:val="24"/>
                <w:szCs w:val="24"/>
              </w:rPr>
            </w:pPr>
            <w:r w:rsidRPr="0028416C">
              <w:rPr>
                <w:rFonts w:ascii="Times New Roman" w:eastAsia="Calibri" w:hAnsi="Times New Roman" w:cs="Times New Roman"/>
                <w:b/>
                <w:bCs/>
                <w:noProof/>
                <w:sz w:val="24"/>
                <w:szCs w:val="24"/>
              </w:rPr>
              <w:t>Tiekėjo siūloma parametro reikšmė</w:t>
            </w:r>
          </w:p>
        </w:tc>
      </w:tr>
      <w:tr w:rsidR="006F30E8" w:rsidRPr="0028416C" w14:paraId="36B1EA93" w14:textId="77777777" w:rsidTr="000D33DF">
        <w:trPr>
          <w:trHeight w:val="256"/>
        </w:trPr>
        <w:tc>
          <w:tcPr>
            <w:tcW w:w="846" w:type="dxa"/>
            <w:shd w:val="clear" w:color="auto" w:fill="F2F2F2" w:themeFill="background1" w:themeFillShade="F2"/>
            <w:vAlign w:val="center"/>
          </w:tcPr>
          <w:p w14:paraId="4D3F7675" w14:textId="77777777" w:rsidR="006F30E8" w:rsidRPr="0028416C" w:rsidRDefault="006F30E8" w:rsidP="000D33DF">
            <w:pPr>
              <w:spacing w:after="0" w:line="240" w:lineRule="auto"/>
              <w:jc w:val="center"/>
              <w:rPr>
                <w:rFonts w:ascii="Times New Roman" w:eastAsia="Calibri" w:hAnsi="Times New Roman" w:cs="Times New Roman"/>
                <w:i/>
                <w:iCs/>
                <w:noProof/>
                <w:sz w:val="24"/>
                <w:szCs w:val="24"/>
              </w:rPr>
            </w:pPr>
            <w:r w:rsidRPr="0028416C">
              <w:rPr>
                <w:rFonts w:ascii="Times New Roman" w:eastAsia="Calibri" w:hAnsi="Times New Roman" w:cs="Times New Roman"/>
                <w:b/>
                <w:bCs/>
                <w:i/>
                <w:iCs/>
                <w:noProof/>
                <w:sz w:val="24"/>
                <w:szCs w:val="24"/>
              </w:rPr>
              <w:t>1</w:t>
            </w:r>
          </w:p>
        </w:tc>
        <w:tc>
          <w:tcPr>
            <w:tcW w:w="5528" w:type="dxa"/>
            <w:shd w:val="clear" w:color="auto" w:fill="F2F2F2" w:themeFill="background1" w:themeFillShade="F2"/>
            <w:vAlign w:val="center"/>
          </w:tcPr>
          <w:p w14:paraId="16B03914" w14:textId="77777777" w:rsidR="006F30E8" w:rsidRPr="0028416C" w:rsidRDefault="006F30E8" w:rsidP="000D33DF">
            <w:pPr>
              <w:spacing w:after="0" w:line="240" w:lineRule="auto"/>
              <w:jc w:val="center"/>
              <w:rPr>
                <w:rFonts w:ascii="Times New Roman" w:eastAsia="Calibri" w:hAnsi="Times New Roman" w:cs="Times New Roman"/>
                <w:i/>
                <w:iCs/>
                <w:noProof/>
                <w:sz w:val="24"/>
                <w:szCs w:val="24"/>
              </w:rPr>
            </w:pPr>
            <w:r w:rsidRPr="0028416C">
              <w:rPr>
                <w:rFonts w:ascii="Times New Roman" w:eastAsia="Calibri" w:hAnsi="Times New Roman" w:cs="Times New Roman"/>
                <w:b/>
                <w:bCs/>
                <w:i/>
                <w:iCs/>
                <w:noProof/>
                <w:sz w:val="24"/>
                <w:szCs w:val="24"/>
              </w:rPr>
              <w:t>2</w:t>
            </w:r>
          </w:p>
        </w:tc>
        <w:tc>
          <w:tcPr>
            <w:tcW w:w="3686" w:type="dxa"/>
            <w:shd w:val="clear" w:color="auto" w:fill="F2F2F2" w:themeFill="background1" w:themeFillShade="F2"/>
          </w:tcPr>
          <w:p w14:paraId="018A6E30" w14:textId="77777777" w:rsidR="006F30E8" w:rsidRPr="0028416C" w:rsidRDefault="006F30E8" w:rsidP="000D33DF">
            <w:pPr>
              <w:spacing w:after="0" w:line="240" w:lineRule="auto"/>
              <w:jc w:val="center"/>
              <w:rPr>
                <w:rFonts w:ascii="Times New Roman" w:eastAsia="Calibri" w:hAnsi="Times New Roman" w:cs="Times New Roman"/>
                <w:i/>
                <w:iCs/>
                <w:noProof/>
                <w:sz w:val="24"/>
                <w:szCs w:val="24"/>
              </w:rPr>
            </w:pPr>
            <w:r w:rsidRPr="0028416C">
              <w:rPr>
                <w:rFonts w:ascii="Times New Roman" w:eastAsia="Calibri" w:hAnsi="Times New Roman" w:cs="Times New Roman"/>
                <w:b/>
                <w:bCs/>
                <w:i/>
                <w:iCs/>
                <w:noProof/>
                <w:sz w:val="24"/>
                <w:szCs w:val="24"/>
              </w:rPr>
              <w:t>3</w:t>
            </w:r>
          </w:p>
        </w:tc>
      </w:tr>
      <w:tr w:rsidR="006F30E8" w:rsidRPr="0028416C" w14:paraId="6A414B20" w14:textId="77777777" w:rsidTr="000D33DF">
        <w:trPr>
          <w:trHeight w:val="607"/>
        </w:trPr>
        <w:tc>
          <w:tcPr>
            <w:tcW w:w="846" w:type="dxa"/>
          </w:tcPr>
          <w:p w14:paraId="6280D9A6"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1</w:t>
            </w:r>
          </w:p>
        </w:tc>
        <w:tc>
          <w:tcPr>
            <w:tcW w:w="5528" w:type="dxa"/>
            <w:shd w:val="clear" w:color="auto" w:fill="auto"/>
          </w:tcPr>
          <w:p w14:paraId="042AAF38"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Injekcijų modelis – užduočių treniruoklis. Turi būti galimybė imituoti prieigą prie kraujagyslių.</w:t>
            </w:r>
          </w:p>
        </w:tc>
        <w:tc>
          <w:tcPr>
            <w:tcW w:w="3686" w:type="dxa"/>
          </w:tcPr>
          <w:p w14:paraId="749098C2"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4C7FA52B" w14:textId="77777777" w:rsidTr="000D33DF">
        <w:trPr>
          <w:trHeight w:val="370"/>
        </w:trPr>
        <w:tc>
          <w:tcPr>
            <w:tcW w:w="846" w:type="dxa"/>
          </w:tcPr>
          <w:p w14:paraId="65EC062E" w14:textId="77777777" w:rsidR="006F30E8" w:rsidRPr="0028416C" w:rsidRDefault="006F30E8" w:rsidP="000D33DF">
            <w:pPr>
              <w:spacing w:after="0" w:line="240" w:lineRule="auto"/>
              <w:rPr>
                <w:rFonts w:ascii="Times New Roman" w:hAnsi="Times New Roman" w:cs="Times New Roman"/>
                <w:color w:val="212529"/>
                <w:sz w:val="24"/>
                <w:szCs w:val="24"/>
                <w:shd w:val="clear" w:color="auto" w:fill="FFFFFF"/>
              </w:rPr>
            </w:pPr>
            <w:r w:rsidRPr="0028416C">
              <w:rPr>
                <w:rFonts w:ascii="Times New Roman" w:hAnsi="Times New Roman" w:cs="Times New Roman"/>
                <w:color w:val="212529"/>
                <w:sz w:val="24"/>
                <w:szCs w:val="24"/>
                <w:shd w:val="clear" w:color="auto" w:fill="FFFFFF"/>
              </w:rPr>
              <w:t>2</w:t>
            </w:r>
          </w:p>
        </w:tc>
        <w:tc>
          <w:tcPr>
            <w:tcW w:w="5528" w:type="dxa"/>
            <w:shd w:val="clear" w:color="auto" w:fill="auto"/>
          </w:tcPr>
          <w:p w14:paraId="2AB600B5" w14:textId="77777777" w:rsidR="006F30E8" w:rsidRPr="0028416C" w:rsidRDefault="006F30E8" w:rsidP="000D33DF">
            <w:pPr>
              <w:spacing w:after="0" w:line="240" w:lineRule="auto"/>
              <w:rPr>
                <w:rFonts w:ascii="Times New Roman" w:hAnsi="Times New Roman" w:cs="Times New Roman"/>
                <w:color w:val="212529"/>
                <w:sz w:val="24"/>
                <w:szCs w:val="24"/>
                <w:shd w:val="clear" w:color="auto" w:fill="FFFFFF"/>
              </w:rPr>
            </w:pPr>
            <w:r w:rsidRPr="0028416C">
              <w:rPr>
                <w:rFonts w:ascii="Times New Roman" w:hAnsi="Times New Roman" w:cs="Times New Roman"/>
                <w:color w:val="212529"/>
                <w:sz w:val="24"/>
                <w:szCs w:val="24"/>
                <w:shd w:val="clear" w:color="auto" w:fill="FFFFFF"/>
              </w:rPr>
              <w:t>Konstrukcija turi būti su apsauginiu sluoksniu.</w:t>
            </w:r>
          </w:p>
        </w:tc>
        <w:tc>
          <w:tcPr>
            <w:tcW w:w="3686" w:type="dxa"/>
          </w:tcPr>
          <w:p w14:paraId="2345EC1C" w14:textId="77777777" w:rsidR="006F30E8" w:rsidRPr="0028416C" w:rsidRDefault="006F30E8" w:rsidP="000D33DF">
            <w:pPr>
              <w:spacing w:after="0" w:line="240" w:lineRule="auto"/>
              <w:rPr>
                <w:rFonts w:ascii="Times New Roman" w:hAnsi="Times New Roman" w:cs="Times New Roman"/>
                <w:color w:val="212529"/>
                <w:sz w:val="24"/>
                <w:szCs w:val="24"/>
                <w:shd w:val="clear" w:color="auto" w:fill="FFFFFF"/>
              </w:rPr>
            </w:pPr>
          </w:p>
        </w:tc>
      </w:tr>
      <w:tr w:rsidR="006F30E8" w:rsidRPr="0028416C" w14:paraId="3DD89B91" w14:textId="77777777" w:rsidTr="000D33DF">
        <w:trPr>
          <w:trHeight w:val="607"/>
        </w:trPr>
        <w:tc>
          <w:tcPr>
            <w:tcW w:w="846" w:type="dxa"/>
          </w:tcPr>
          <w:p w14:paraId="57F048E6"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3</w:t>
            </w:r>
          </w:p>
        </w:tc>
        <w:tc>
          <w:tcPr>
            <w:tcW w:w="5528" w:type="dxa"/>
            <w:shd w:val="clear" w:color="auto" w:fill="auto"/>
          </w:tcPr>
          <w:p w14:paraId="38297712"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Turi būti galimybė naudoti vieną kraujagyslę arba kelias kraujagysles rankovės viduje.</w:t>
            </w:r>
          </w:p>
        </w:tc>
        <w:tc>
          <w:tcPr>
            <w:tcW w:w="3686" w:type="dxa"/>
          </w:tcPr>
          <w:p w14:paraId="29C9CD60"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0077AE53" w14:textId="77777777" w:rsidTr="000D33DF">
        <w:trPr>
          <w:trHeight w:val="421"/>
        </w:trPr>
        <w:tc>
          <w:tcPr>
            <w:tcW w:w="846" w:type="dxa"/>
          </w:tcPr>
          <w:p w14:paraId="39D4CC4A" w14:textId="77777777" w:rsidR="006F30E8" w:rsidRPr="0028416C" w:rsidRDefault="006F30E8" w:rsidP="000D33DF">
            <w:pPr>
              <w:shd w:val="clear" w:color="auto" w:fill="FFFFFF"/>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4</w:t>
            </w:r>
          </w:p>
        </w:tc>
        <w:tc>
          <w:tcPr>
            <w:tcW w:w="5528" w:type="dxa"/>
            <w:shd w:val="clear" w:color="auto" w:fill="auto"/>
          </w:tcPr>
          <w:p w14:paraId="33ADF8B8" w14:textId="77777777" w:rsidR="006F30E8" w:rsidRPr="0028416C" w:rsidRDefault="006F30E8" w:rsidP="000D33DF">
            <w:pPr>
              <w:shd w:val="clear" w:color="auto" w:fill="FFFFFF"/>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 xml:space="preserve">Odos imitacija ir mikropluošto pamušalas </w:t>
            </w:r>
          </w:p>
        </w:tc>
        <w:tc>
          <w:tcPr>
            <w:tcW w:w="3686" w:type="dxa"/>
          </w:tcPr>
          <w:p w14:paraId="342B6969" w14:textId="77777777" w:rsidR="006F30E8" w:rsidRPr="0028416C" w:rsidRDefault="006F30E8" w:rsidP="000D33DF">
            <w:pPr>
              <w:shd w:val="clear" w:color="auto" w:fill="FFFFFF"/>
              <w:spacing w:after="0" w:line="240" w:lineRule="auto"/>
              <w:rPr>
                <w:rFonts w:ascii="Times New Roman" w:eastAsia="Calibri" w:hAnsi="Times New Roman" w:cs="Times New Roman"/>
                <w:sz w:val="24"/>
                <w:szCs w:val="24"/>
              </w:rPr>
            </w:pPr>
          </w:p>
        </w:tc>
      </w:tr>
      <w:tr w:rsidR="006F30E8" w:rsidRPr="0028416C" w14:paraId="4D5A6942" w14:textId="77777777" w:rsidTr="000D33DF">
        <w:trPr>
          <w:trHeight w:val="692"/>
        </w:trPr>
        <w:tc>
          <w:tcPr>
            <w:tcW w:w="846" w:type="dxa"/>
          </w:tcPr>
          <w:p w14:paraId="0A675D14"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5</w:t>
            </w:r>
          </w:p>
        </w:tc>
        <w:tc>
          <w:tcPr>
            <w:tcW w:w="5528" w:type="dxa"/>
            <w:shd w:val="clear" w:color="auto" w:fill="auto"/>
          </w:tcPr>
          <w:p w14:paraId="3A6A8137"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Turi būti dirželiai su kilpomis arba kabliukais, ar elastiniai dirželiai, tinkantys įvairiems dydžiams ir vietoms.</w:t>
            </w:r>
          </w:p>
        </w:tc>
        <w:tc>
          <w:tcPr>
            <w:tcW w:w="3686" w:type="dxa"/>
          </w:tcPr>
          <w:p w14:paraId="22EBDBC2"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1C05D2E7" w14:textId="77777777" w:rsidTr="000D33DF">
        <w:trPr>
          <w:trHeight w:val="556"/>
        </w:trPr>
        <w:tc>
          <w:tcPr>
            <w:tcW w:w="846" w:type="dxa"/>
          </w:tcPr>
          <w:p w14:paraId="2084E344"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6</w:t>
            </w:r>
          </w:p>
        </w:tc>
        <w:tc>
          <w:tcPr>
            <w:tcW w:w="5528" w:type="dxa"/>
            <w:shd w:val="clear" w:color="auto" w:fill="auto"/>
          </w:tcPr>
          <w:p w14:paraId="250F7CD3"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Turi būti galimybė uždėti ant manekeno, kad būtų imituojama prieiga prie kraujagyslių.</w:t>
            </w:r>
          </w:p>
        </w:tc>
        <w:tc>
          <w:tcPr>
            <w:tcW w:w="3686" w:type="dxa"/>
          </w:tcPr>
          <w:p w14:paraId="5E346B50" w14:textId="77777777" w:rsidR="006F30E8" w:rsidRPr="0028416C" w:rsidRDefault="006F30E8" w:rsidP="000D33DF">
            <w:pPr>
              <w:spacing w:after="0" w:line="240" w:lineRule="auto"/>
              <w:rPr>
                <w:rFonts w:ascii="Times New Roman" w:eastAsia="Calibri" w:hAnsi="Times New Roman" w:cs="Times New Roman"/>
                <w:sz w:val="24"/>
                <w:szCs w:val="24"/>
              </w:rPr>
            </w:pPr>
          </w:p>
        </w:tc>
      </w:tr>
      <w:tr w:rsidR="006F30E8" w:rsidRPr="0028416C" w14:paraId="2AB3552A" w14:textId="77777777" w:rsidTr="000D33DF">
        <w:trPr>
          <w:trHeight w:val="426"/>
        </w:trPr>
        <w:tc>
          <w:tcPr>
            <w:tcW w:w="846" w:type="dxa"/>
          </w:tcPr>
          <w:p w14:paraId="26789E8B"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7</w:t>
            </w:r>
          </w:p>
        </w:tc>
        <w:tc>
          <w:tcPr>
            <w:tcW w:w="5528" w:type="dxa"/>
            <w:shd w:val="clear" w:color="auto" w:fill="auto"/>
          </w:tcPr>
          <w:p w14:paraId="7C66FDEE" w14:textId="77777777" w:rsidR="006F30E8" w:rsidRPr="0028416C" w:rsidRDefault="006F30E8" w:rsidP="000D33DF">
            <w:pPr>
              <w:spacing w:after="0" w:line="240" w:lineRule="auto"/>
              <w:rPr>
                <w:rFonts w:ascii="Times New Roman" w:eastAsia="Calibri" w:hAnsi="Times New Roman" w:cs="Times New Roman"/>
                <w:sz w:val="24"/>
                <w:szCs w:val="24"/>
              </w:rPr>
            </w:pPr>
            <w:r w:rsidRPr="0028416C">
              <w:rPr>
                <w:rFonts w:ascii="Times New Roman" w:eastAsia="Calibri" w:hAnsi="Times New Roman" w:cs="Times New Roman"/>
                <w:sz w:val="24"/>
                <w:szCs w:val="24"/>
              </w:rPr>
              <w:t>Garantija: 12 mėn.</w:t>
            </w:r>
          </w:p>
        </w:tc>
        <w:tc>
          <w:tcPr>
            <w:tcW w:w="3686" w:type="dxa"/>
          </w:tcPr>
          <w:p w14:paraId="16287F96" w14:textId="77777777" w:rsidR="006F30E8" w:rsidRPr="0028416C" w:rsidRDefault="006F30E8" w:rsidP="000D33DF">
            <w:pPr>
              <w:spacing w:after="0" w:line="240" w:lineRule="auto"/>
              <w:rPr>
                <w:rFonts w:ascii="Times New Roman" w:eastAsia="Calibri" w:hAnsi="Times New Roman" w:cs="Times New Roman"/>
                <w:sz w:val="24"/>
                <w:szCs w:val="24"/>
              </w:rPr>
            </w:pPr>
          </w:p>
        </w:tc>
      </w:tr>
    </w:tbl>
    <w:p w14:paraId="3CD70486" w14:textId="77777777" w:rsidR="006F30E8" w:rsidRPr="0028416C" w:rsidRDefault="006F30E8" w:rsidP="006F30E8">
      <w:pPr>
        <w:rPr>
          <w:rFonts w:ascii="Times New Roman" w:hAnsi="Times New Roman" w:cs="Times New Roman"/>
          <w:b/>
          <w:sz w:val="24"/>
          <w:szCs w:val="24"/>
        </w:rPr>
      </w:pPr>
    </w:p>
    <w:p w14:paraId="1FD56179" w14:textId="77777777" w:rsidR="006F30E8" w:rsidRPr="0028416C" w:rsidRDefault="006F30E8" w:rsidP="006F30E8">
      <w:pPr>
        <w:spacing w:after="120"/>
        <w:rPr>
          <w:rFonts w:ascii="Times New Roman" w:hAnsi="Times New Roman" w:cs="Times New Roman"/>
          <w:b/>
          <w:sz w:val="24"/>
          <w:szCs w:val="24"/>
        </w:rPr>
      </w:pPr>
      <w:r w:rsidRPr="0028416C">
        <w:rPr>
          <w:rFonts w:ascii="Times New Roman" w:hAnsi="Times New Roman" w:cs="Times New Roman"/>
          <w:b/>
          <w:sz w:val="24"/>
          <w:szCs w:val="24"/>
        </w:rPr>
        <w:t>14 pirkimo objekto dalis: Veterinarinis elektroninis stetoskopas</w:t>
      </w:r>
    </w:p>
    <w:p w14:paraId="58091BCC" w14:textId="77777777" w:rsidR="006F30E8" w:rsidRPr="0028416C" w:rsidRDefault="006F30E8" w:rsidP="006F30E8">
      <w:pPr>
        <w:spacing w:after="120" w:line="240" w:lineRule="auto"/>
        <w:jc w:val="both"/>
        <w:rPr>
          <w:rFonts w:ascii="Times New Roman" w:hAnsi="Times New Roman" w:cs="Times New Roman"/>
          <w:bCs/>
          <w:sz w:val="24"/>
          <w:szCs w:val="24"/>
        </w:rPr>
      </w:pPr>
      <w:r w:rsidRPr="0028416C">
        <w:rPr>
          <w:rFonts w:ascii="Times New Roman" w:hAnsi="Times New Roman" w:cs="Times New Roman"/>
          <w:bCs/>
          <w:sz w:val="24"/>
          <w:szCs w:val="24"/>
          <w:highlight w:val="yellow"/>
        </w:rPr>
        <w:t>Tiekėjas turi pateikti prekės gamintojo dokumentą, katalogą, brošiūrą ar pan. patvirtinantį siūlomos prekės parametrų atitikimą.</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5638"/>
        <w:gridCol w:w="3686"/>
      </w:tblGrid>
      <w:tr w:rsidR="006F30E8" w:rsidRPr="0028416C" w14:paraId="5015ED42" w14:textId="77777777" w:rsidTr="000D33DF">
        <w:trPr>
          <w:trHeight w:val="256"/>
        </w:trPr>
        <w:tc>
          <w:tcPr>
            <w:tcW w:w="736" w:type="dxa"/>
            <w:shd w:val="clear" w:color="auto" w:fill="F2F2F2" w:themeFill="background1" w:themeFillShade="F2"/>
            <w:vAlign w:val="center"/>
          </w:tcPr>
          <w:p w14:paraId="707C4DD4" w14:textId="77777777" w:rsidR="006F30E8" w:rsidRPr="0028416C" w:rsidRDefault="006F30E8" w:rsidP="000D33DF">
            <w:pPr>
              <w:spacing w:after="0" w:line="240" w:lineRule="auto"/>
              <w:jc w:val="center"/>
              <w:rPr>
                <w:rFonts w:ascii="Times New Roman" w:eastAsia="Calibri" w:hAnsi="Times New Roman" w:cs="Times New Roman"/>
                <w:b/>
                <w:bCs/>
                <w:noProof/>
                <w:sz w:val="24"/>
                <w:szCs w:val="24"/>
              </w:rPr>
            </w:pPr>
            <w:r w:rsidRPr="0028416C">
              <w:rPr>
                <w:rFonts w:ascii="Times New Roman" w:eastAsia="Calibri" w:hAnsi="Times New Roman" w:cs="Times New Roman"/>
                <w:b/>
                <w:bCs/>
                <w:noProof/>
                <w:sz w:val="24"/>
                <w:szCs w:val="24"/>
              </w:rPr>
              <w:t>Eil. Nr.</w:t>
            </w:r>
          </w:p>
        </w:tc>
        <w:tc>
          <w:tcPr>
            <w:tcW w:w="5638" w:type="dxa"/>
            <w:shd w:val="clear" w:color="auto" w:fill="F2F2F2" w:themeFill="background1" w:themeFillShade="F2"/>
            <w:vAlign w:val="center"/>
          </w:tcPr>
          <w:p w14:paraId="6BC2AD5B" w14:textId="77777777" w:rsidR="006F30E8" w:rsidRPr="0028416C" w:rsidRDefault="006F30E8" w:rsidP="000D33DF">
            <w:pPr>
              <w:spacing w:after="0" w:line="240" w:lineRule="auto"/>
              <w:jc w:val="center"/>
              <w:rPr>
                <w:rFonts w:ascii="Times New Roman" w:eastAsia="Calibri" w:hAnsi="Times New Roman" w:cs="Times New Roman"/>
                <w:b/>
                <w:bCs/>
                <w:noProof/>
                <w:sz w:val="24"/>
                <w:szCs w:val="24"/>
              </w:rPr>
            </w:pPr>
            <w:r w:rsidRPr="0028416C">
              <w:rPr>
                <w:rFonts w:ascii="Times New Roman" w:eastAsia="Calibri" w:hAnsi="Times New Roman" w:cs="Times New Roman"/>
                <w:b/>
                <w:bCs/>
                <w:noProof/>
                <w:sz w:val="24"/>
                <w:szCs w:val="24"/>
              </w:rPr>
              <w:t>Parametrų reikšmė</w:t>
            </w:r>
          </w:p>
        </w:tc>
        <w:tc>
          <w:tcPr>
            <w:tcW w:w="3686" w:type="dxa"/>
            <w:shd w:val="clear" w:color="auto" w:fill="F2F2F2" w:themeFill="background1" w:themeFillShade="F2"/>
          </w:tcPr>
          <w:p w14:paraId="26817944" w14:textId="77777777" w:rsidR="006F30E8" w:rsidRPr="0028416C" w:rsidRDefault="006F30E8" w:rsidP="000D33DF">
            <w:pPr>
              <w:spacing w:after="0" w:line="240" w:lineRule="auto"/>
              <w:jc w:val="center"/>
              <w:rPr>
                <w:rFonts w:ascii="Times New Roman" w:eastAsia="Calibri" w:hAnsi="Times New Roman" w:cs="Times New Roman"/>
                <w:b/>
                <w:bCs/>
                <w:noProof/>
                <w:sz w:val="24"/>
                <w:szCs w:val="24"/>
              </w:rPr>
            </w:pPr>
            <w:r w:rsidRPr="0028416C">
              <w:rPr>
                <w:rFonts w:ascii="Times New Roman" w:eastAsia="Calibri" w:hAnsi="Times New Roman" w:cs="Times New Roman"/>
                <w:b/>
                <w:bCs/>
                <w:noProof/>
                <w:sz w:val="24"/>
                <w:szCs w:val="24"/>
              </w:rPr>
              <w:t>Tiekėjo siūloma parametro reikšmė</w:t>
            </w:r>
          </w:p>
        </w:tc>
      </w:tr>
      <w:tr w:rsidR="006F30E8" w:rsidRPr="0028416C" w14:paraId="49B07604" w14:textId="77777777" w:rsidTr="000D33DF">
        <w:trPr>
          <w:trHeight w:val="256"/>
        </w:trPr>
        <w:tc>
          <w:tcPr>
            <w:tcW w:w="736" w:type="dxa"/>
            <w:shd w:val="clear" w:color="auto" w:fill="F2F2F2" w:themeFill="background1" w:themeFillShade="F2"/>
            <w:vAlign w:val="center"/>
          </w:tcPr>
          <w:p w14:paraId="743BE8B8" w14:textId="77777777" w:rsidR="006F30E8" w:rsidRPr="0028416C" w:rsidRDefault="006F30E8" w:rsidP="000D33DF">
            <w:pPr>
              <w:spacing w:after="0" w:line="240" w:lineRule="auto"/>
              <w:jc w:val="center"/>
              <w:rPr>
                <w:rFonts w:ascii="Times New Roman" w:eastAsia="Calibri" w:hAnsi="Times New Roman" w:cs="Times New Roman"/>
                <w:i/>
                <w:iCs/>
                <w:noProof/>
                <w:sz w:val="24"/>
                <w:szCs w:val="24"/>
              </w:rPr>
            </w:pPr>
            <w:r w:rsidRPr="0028416C">
              <w:rPr>
                <w:rFonts w:ascii="Times New Roman" w:eastAsia="Calibri" w:hAnsi="Times New Roman" w:cs="Times New Roman"/>
                <w:b/>
                <w:bCs/>
                <w:i/>
                <w:iCs/>
                <w:noProof/>
                <w:sz w:val="24"/>
                <w:szCs w:val="24"/>
              </w:rPr>
              <w:t>1</w:t>
            </w:r>
          </w:p>
        </w:tc>
        <w:tc>
          <w:tcPr>
            <w:tcW w:w="5638" w:type="dxa"/>
            <w:shd w:val="clear" w:color="auto" w:fill="F2F2F2" w:themeFill="background1" w:themeFillShade="F2"/>
            <w:vAlign w:val="center"/>
          </w:tcPr>
          <w:p w14:paraId="395BE2B1" w14:textId="77777777" w:rsidR="006F30E8" w:rsidRPr="0028416C" w:rsidRDefault="006F30E8" w:rsidP="000D33DF">
            <w:pPr>
              <w:spacing w:after="0" w:line="240" w:lineRule="auto"/>
              <w:jc w:val="center"/>
              <w:rPr>
                <w:rFonts w:ascii="Times New Roman" w:eastAsia="Calibri" w:hAnsi="Times New Roman" w:cs="Times New Roman"/>
                <w:i/>
                <w:iCs/>
                <w:noProof/>
                <w:sz w:val="24"/>
                <w:szCs w:val="24"/>
              </w:rPr>
            </w:pPr>
            <w:r w:rsidRPr="0028416C">
              <w:rPr>
                <w:rFonts w:ascii="Times New Roman" w:eastAsia="Calibri" w:hAnsi="Times New Roman" w:cs="Times New Roman"/>
                <w:b/>
                <w:bCs/>
                <w:i/>
                <w:iCs/>
                <w:noProof/>
                <w:sz w:val="24"/>
                <w:szCs w:val="24"/>
              </w:rPr>
              <w:t>2</w:t>
            </w:r>
          </w:p>
        </w:tc>
        <w:tc>
          <w:tcPr>
            <w:tcW w:w="3686" w:type="dxa"/>
            <w:shd w:val="clear" w:color="auto" w:fill="F2F2F2" w:themeFill="background1" w:themeFillShade="F2"/>
          </w:tcPr>
          <w:p w14:paraId="15145FEB" w14:textId="77777777" w:rsidR="006F30E8" w:rsidRPr="0028416C" w:rsidRDefault="006F30E8" w:rsidP="000D33DF">
            <w:pPr>
              <w:spacing w:after="0" w:line="240" w:lineRule="auto"/>
              <w:jc w:val="center"/>
              <w:rPr>
                <w:rFonts w:ascii="Times New Roman" w:eastAsia="Calibri" w:hAnsi="Times New Roman" w:cs="Times New Roman"/>
                <w:i/>
                <w:iCs/>
                <w:noProof/>
                <w:sz w:val="24"/>
                <w:szCs w:val="24"/>
              </w:rPr>
            </w:pPr>
            <w:r w:rsidRPr="0028416C">
              <w:rPr>
                <w:rFonts w:ascii="Times New Roman" w:eastAsia="Calibri" w:hAnsi="Times New Roman" w:cs="Times New Roman"/>
                <w:b/>
                <w:bCs/>
                <w:i/>
                <w:iCs/>
                <w:noProof/>
                <w:sz w:val="24"/>
                <w:szCs w:val="24"/>
              </w:rPr>
              <w:t>3</w:t>
            </w:r>
          </w:p>
        </w:tc>
      </w:tr>
      <w:tr w:rsidR="006F30E8" w:rsidRPr="0028416C" w14:paraId="17ABFF15" w14:textId="77777777" w:rsidTr="000D33DF">
        <w:trPr>
          <w:trHeight w:val="607"/>
        </w:trPr>
        <w:tc>
          <w:tcPr>
            <w:tcW w:w="736" w:type="dxa"/>
          </w:tcPr>
          <w:p w14:paraId="11AC4169" w14:textId="77777777" w:rsidR="006F30E8" w:rsidRPr="0028416C" w:rsidRDefault="006F30E8" w:rsidP="000D33DF">
            <w:pPr>
              <w:spacing w:after="0" w:line="240" w:lineRule="auto"/>
              <w:jc w:val="both"/>
              <w:rPr>
                <w:rFonts w:ascii="Times New Roman" w:eastAsia="Calibri" w:hAnsi="Times New Roman" w:cs="Times New Roman"/>
                <w:sz w:val="24"/>
                <w:szCs w:val="24"/>
              </w:rPr>
            </w:pPr>
            <w:r w:rsidRPr="0028416C">
              <w:rPr>
                <w:rFonts w:ascii="Times New Roman" w:eastAsia="Calibri" w:hAnsi="Times New Roman" w:cs="Times New Roman"/>
                <w:sz w:val="24"/>
                <w:szCs w:val="24"/>
              </w:rPr>
              <w:t>1</w:t>
            </w:r>
          </w:p>
        </w:tc>
        <w:tc>
          <w:tcPr>
            <w:tcW w:w="5638" w:type="dxa"/>
            <w:shd w:val="clear" w:color="auto" w:fill="auto"/>
          </w:tcPr>
          <w:p w14:paraId="18561756" w14:textId="77777777" w:rsidR="006F30E8" w:rsidRPr="0028416C" w:rsidRDefault="006F30E8" w:rsidP="000D33DF">
            <w:pPr>
              <w:spacing w:after="0" w:line="240" w:lineRule="auto"/>
              <w:jc w:val="both"/>
              <w:rPr>
                <w:rFonts w:ascii="Times New Roman" w:eastAsia="Calibri" w:hAnsi="Times New Roman" w:cs="Times New Roman"/>
                <w:sz w:val="24"/>
                <w:szCs w:val="24"/>
              </w:rPr>
            </w:pPr>
            <w:r w:rsidRPr="0028416C">
              <w:rPr>
                <w:rFonts w:ascii="Times New Roman" w:hAnsi="Times New Roman" w:cs="Times New Roman"/>
                <w:color w:val="000000"/>
                <w:sz w:val="24"/>
                <w:szCs w:val="24"/>
                <w:shd w:val="clear" w:color="auto" w:fill="FFFFFF"/>
              </w:rPr>
              <w:t xml:space="preserve">Elektroninis skaitmeninis stetoskopas, skirtas atlikti ir įrašyti auskultacijas gyvūnams ir </w:t>
            </w:r>
            <w:r w:rsidRPr="0028416C">
              <w:rPr>
                <w:rFonts w:ascii="Times New Roman" w:hAnsi="Times New Roman" w:cs="Times New Roman"/>
                <w:color w:val="212529"/>
                <w:sz w:val="24"/>
                <w:szCs w:val="24"/>
                <w:shd w:val="clear" w:color="auto" w:fill="FFFFFF"/>
              </w:rPr>
              <w:t>galintis jas perduoti į išmaniuosius telefonus, planšetinius kompiuterius, garsiakalbius, ausų kištukus ar ausines.</w:t>
            </w:r>
          </w:p>
        </w:tc>
        <w:tc>
          <w:tcPr>
            <w:tcW w:w="3686" w:type="dxa"/>
          </w:tcPr>
          <w:p w14:paraId="39CA0EF1" w14:textId="77777777" w:rsidR="006F30E8" w:rsidRPr="0028416C" w:rsidRDefault="006F30E8" w:rsidP="000D33DF">
            <w:pPr>
              <w:spacing w:after="0" w:line="240" w:lineRule="auto"/>
              <w:jc w:val="both"/>
              <w:rPr>
                <w:rFonts w:ascii="Times New Roman" w:eastAsia="Calibri" w:hAnsi="Times New Roman" w:cs="Times New Roman"/>
                <w:sz w:val="24"/>
                <w:szCs w:val="24"/>
              </w:rPr>
            </w:pPr>
          </w:p>
        </w:tc>
      </w:tr>
      <w:tr w:rsidR="006F30E8" w:rsidRPr="0028416C" w14:paraId="1B25DF75" w14:textId="77777777" w:rsidTr="000D33DF">
        <w:trPr>
          <w:trHeight w:val="607"/>
        </w:trPr>
        <w:tc>
          <w:tcPr>
            <w:tcW w:w="736" w:type="dxa"/>
          </w:tcPr>
          <w:p w14:paraId="3C657FB4" w14:textId="77777777" w:rsidR="006F30E8" w:rsidRPr="0028416C" w:rsidRDefault="006F30E8" w:rsidP="000D33DF">
            <w:pPr>
              <w:spacing w:after="0" w:line="240" w:lineRule="auto"/>
              <w:jc w:val="both"/>
              <w:rPr>
                <w:rFonts w:ascii="Times New Roman" w:hAnsi="Times New Roman" w:cs="Times New Roman"/>
                <w:color w:val="212529"/>
                <w:sz w:val="24"/>
                <w:szCs w:val="24"/>
                <w:shd w:val="clear" w:color="auto" w:fill="FFFFFF"/>
              </w:rPr>
            </w:pPr>
            <w:r w:rsidRPr="0028416C">
              <w:rPr>
                <w:rFonts w:ascii="Times New Roman" w:hAnsi="Times New Roman" w:cs="Times New Roman"/>
                <w:color w:val="212529"/>
                <w:sz w:val="24"/>
                <w:szCs w:val="24"/>
                <w:shd w:val="clear" w:color="auto" w:fill="FFFFFF"/>
              </w:rPr>
              <w:t>2</w:t>
            </w:r>
          </w:p>
        </w:tc>
        <w:tc>
          <w:tcPr>
            <w:tcW w:w="5638" w:type="dxa"/>
            <w:shd w:val="clear" w:color="auto" w:fill="auto"/>
          </w:tcPr>
          <w:p w14:paraId="1CE0E346" w14:textId="77777777" w:rsidR="006F30E8" w:rsidRPr="0028416C" w:rsidRDefault="006F30E8" w:rsidP="000D33DF">
            <w:pPr>
              <w:spacing w:after="0" w:line="240" w:lineRule="auto"/>
              <w:jc w:val="both"/>
              <w:rPr>
                <w:rFonts w:ascii="Times New Roman" w:hAnsi="Times New Roman" w:cs="Times New Roman"/>
                <w:color w:val="212529"/>
                <w:sz w:val="24"/>
                <w:szCs w:val="24"/>
                <w:shd w:val="clear" w:color="auto" w:fill="FFFFFF"/>
              </w:rPr>
            </w:pPr>
            <w:r w:rsidRPr="0028416C">
              <w:rPr>
                <w:rFonts w:ascii="Times New Roman" w:hAnsi="Times New Roman" w:cs="Times New Roman"/>
                <w:color w:val="212529"/>
                <w:sz w:val="24"/>
                <w:szCs w:val="24"/>
                <w:shd w:val="clear" w:color="auto" w:fill="FFFFFF"/>
              </w:rPr>
              <w:t>Stetoskopas turi sustiprinti auskultacijos garsus ne mažiau nei 20 kartų.</w:t>
            </w:r>
          </w:p>
          <w:p w14:paraId="7A7BC7D2" w14:textId="77777777" w:rsidR="006F30E8" w:rsidRPr="0028416C" w:rsidRDefault="006F30E8" w:rsidP="000D33DF">
            <w:pPr>
              <w:spacing w:after="0" w:line="240" w:lineRule="auto"/>
              <w:jc w:val="both"/>
              <w:rPr>
                <w:rFonts w:ascii="Times New Roman" w:hAnsi="Times New Roman" w:cs="Times New Roman"/>
                <w:color w:val="212529"/>
                <w:sz w:val="24"/>
                <w:szCs w:val="24"/>
                <w:shd w:val="clear" w:color="auto" w:fill="FFFFFF"/>
              </w:rPr>
            </w:pPr>
            <w:r w:rsidRPr="0028416C">
              <w:rPr>
                <w:rFonts w:ascii="Times New Roman" w:hAnsi="Times New Roman" w:cs="Times New Roman"/>
                <w:color w:val="212529"/>
                <w:sz w:val="24"/>
                <w:szCs w:val="24"/>
                <w:shd w:val="clear" w:color="auto" w:fill="FFFFFF"/>
              </w:rPr>
              <w:t>Turi būti reguliuojamas garsumas.</w:t>
            </w:r>
          </w:p>
        </w:tc>
        <w:tc>
          <w:tcPr>
            <w:tcW w:w="3686" w:type="dxa"/>
          </w:tcPr>
          <w:p w14:paraId="79ADC9DB" w14:textId="77777777" w:rsidR="006F30E8" w:rsidRPr="0028416C" w:rsidRDefault="006F30E8" w:rsidP="000D33DF">
            <w:pPr>
              <w:spacing w:after="0" w:line="240" w:lineRule="auto"/>
              <w:jc w:val="both"/>
              <w:rPr>
                <w:rFonts w:ascii="Times New Roman" w:hAnsi="Times New Roman" w:cs="Times New Roman"/>
                <w:color w:val="212529"/>
                <w:sz w:val="24"/>
                <w:szCs w:val="24"/>
                <w:shd w:val="clear" w:color="auto" w:fill="FFFFFF"/>
              </w:rPr>
            </w:pPr>
          </w:p>
        </w:tc>
      </w:tr>
      <w:tr w:rsidR="006F30E8" w:rsidRPr="0028416C" w14:paraId="09AEFFE8" w14:textId="77777777" w:rsidTr="000D33DF">
        <w:trPr>
          <w:trHeight w:val="607"/>
        </w:trPr>
        <w:tc>
          <w:tcPr>
            <w:tcW w:w="736" w:type="dxa"/>
          </w:tcPr>
          <w:p w14:paraId="16FA3996" w14:textId="77777777" w:rsidR="006F30E8" w:rsidRPr="0028416C" w:rsidRDefault="006F30E8" w:rsidP="000D33DF">
            <w:pPr>
              <w:spacing w:after="0" w:line="240" w:lineRule="auto"/>
              <w:jc w:val="both"/>
              <w:rPr>
                <w:rFonts w:ascii="Times New Roman" w:hAnsi="Times New Roman" w:cs="Times New Roman"/>
                <w:color w:val="212529"/>
                <w:sz w:val="24"/>
                <w:szCs w:val="24"/>
                <w:shd w:val="clear" w:color="auto" w:fill="FFFFFF"/>
              </w:rPr>
            </w:pPr>
            <w:r w:rsidRPr="0028416C">
              <w:rPr>
                <w:rFonts w:ascii="Times New Roman" w:hAnsi="Times New Roman" w:cs="Times New Roman"/>
                <w:color w:val="212529"/>
                <w:sz w:val="24"/>
                <w:szCs w:val="24"/>
                <w:shd w:val="clear" w:color="auto" w:fill="FFFFFF"/>
              </w:rPr>
              <w:t>3</w:t>
            </w:r>
          </w:p>
        </w:tc>
        <w:tc>
          <w:tcPr>
            <w:tcW w:w="5638" w:type="dxa"/>
            <w:shd w:val="clear" w:color="auto" w:fill="auto"/>
          </w:tcPr>
          <w:p w14:paraId="187FFE2B" w14:textId="77777777" w:rsidR="006F30E8" w:rsidRPr="0028416C" w:rsidRDefault="006F30E8" w:rsidP="000D33DF">
            <w:pPr>
              <w:spacing w:after="0" w:line="240" w:lineRule="auto"/>
              <w:jc w:val="both"/>
              <w:rPr>
                <w:rFonts w:ascii="Times New Roman" w:eastAsia="Calibri" w:hAnsi="Times New Roman" w:cs="Times New Roman"/>
                <w:sz w:val="24"/>
                <w:szCs w:val="24"/>
              </w:rPr>
            </w:pPr>
            <w:r w:rsidRPr="0028416C">
              <w:rPr>
                <w:rFonts w:ascii="Times New Roman" w:hAnsi="Times New Roman" w:cs="Times New Roman"/>
                <w:color w:val="212529"/>
                <w:sz w:val="24"/>
                <w:szCs w:val="24"/>
                <w:shd w:val="clear" w:color="auto" w:fill="FFFFFF"/>
              </w:rPr>
              <w:t>Stetoskopas turi leisti vartotojui dalytis širdies plakimo garsu ir fonograma su kitais vartotojais.</w:t>
            </w:r>
          </w:p>
        </w:tc>
        <w:tc>
          <w:tcPr>
            <w:tcW w:w="3686" w:type="dxa"/>
          </w:tcPr>
          <w:p w14:paraId="014686D3" w14:textId="77777777" w:rsidR="006F30E8" w:rsidRPr="0028416C" w:rsidRDefault="006F30E8" w:rsidP="000D33DF">
            <w:pPr>
              <w:spacing w:after="0" w:line="240" w:lineRule="auto"/>
              <w:jc w:val="both"/>
              <w:rPr>
                <w:rFonts w:ascii="Times New Roman" w:hAnsi="Times New Roman" w:cs="Times New Roman"/>
                <w:color w:val="212529"/>
                <w:sz w:val="24"/>
                <w:szCs w:val="24"/>
                <w:shd w:val="clear" w:color="auto" w:fill="FFFFFF"/>
              </w:rPr>
            </w:pPr>
          </w:p>
        </w:tc>
      </w:tr>
      <w:tr w:rsidR="006F30E8" w:rsidRPr="0028416C" w14:paraId="2936A8C0" w14:textId="77777777" w:rsidTr="000D33DF">
        <w:trPr>
          <w:trHeight w:val="607"/>
        </w:trPr>
        <w:tc>
          <w:tcPr>
            <w:tcW w:w="736" w:type="dxa"/>
          </w:tcPr>
          <w:p w14:paraId="199C240D" w14:textId="77777777" w:rsidR="006F30E8" w:rsidRPr="0028416C" w:rsidRDefault="006F30E8" w:rsidP="000D33DF">
            <w:pPr>
              <w:spacing w:after="0"/>
              <w:jc w:val="both"/>
              <w:rPr>
                <w:rFonts w:ascii="Times New Roman" w:hAnsi="Times New Roman" w:cs="Times New Roman"/>
                <w:color w:val="212529"/>
                <w:sz w:val="24"/>
                <w:szCs w:val="24"/>
                <w:shd w:val="clear" w:color="auto" w:fill="FFFFFF"/>
              </w:rPr>
            </w:pPr>
            <w:r w:rsidRPr="0028416C">
              <w:rPr>
                <w:rFonts w:ascii="Times New Roman" w:hAnsi="Times New Roman" w:cs="Times New Roman"/>
                <w:color w:val="212529"/>
                <w:sz w:val="24"/>
                <w:szCs w:val="24"/>
                <w:shd w:val="clear" w:color="auto" w:fill="FFFFFF"/>
              </w:rPr>
              <w:t>4</w:t>
            </w:r>
          </w:p>
        </w:tc>
        <w:tc>
          <w:tcPr>
            <w:tcW w:w="5638" w:type="dxa"/>
            <w:shd w:val="clear" w:color="auto" w:fill="auto"/>
          </w:tcPr>
          <w:p w14:paraId="161FD19E" w14:textId="77777777" w:rsidR="006F30E8" w:rsidRPr="0028416C" w:rsidRDefault="006F30E8" w:rsidP="000D33DF">
            <w:pPr>
              <w:spacing w:after="0"/>
              <w:jc w:val="both"/>
              <w:rPr>
                <w:rFonts w:ascii="Times New Roman" w:hAnsi="Times New Roman" w:cs="Times New Roman"/>
                <w:color w:val="212529"/>
                <w:sz w:val="24"/>
                <w:szCs w:val="24"/>
                <w:shd w:val="clear" w:color="auto" w:fill="FFFFFF"/>
              </w:rPr>
            </w:pPr>
            <w:r w:rsidRPr="0028416C">
              <w:rPr>
                <w:rFonts w:ascii="Times New Roman" w:hAnsi="Times New Roman" w:cs="Times New Roman"/>
                <w:color w:val="212529"/>
                <w:sz w:val="24"/>
                <w:szCs w:val="24"/>
                <w:shd w:val="clear" w:color="auto" w:fill="FFFFFF"/>
              </w:rPr>
              <w:t>Turi tikti naudoti su ausų kištukais ar ausinėmis klausos negalią turintiems vartotojams.</w:t>
            </w:r>
          </w:p>
        </w:tc>
        <w:tc>
          <w:tcPr>
            <w:tcW w:w="3686" w:type="dxa"/>
          </w:tcPr>
          <w:p w14:paraId="5DB94FC9" w14:textId="77777777" w:rsidR="006F30E8" w:rsidRPr="0028416C" w:rsidRDefault="006F30E8" w:rsidP="000D33DF">
            <w:pPr>
              <w:spacing w:after="0"/>
              <w:jc w:val="both"/>
              <w:rPr>
                <w:rFonts w:ascii="Times New Roman" w:hAnsi="Times New Roman" w:cs="Times New Roman"/>
                <w:color w:val="212529"/>
                <w:sz w:val="24"/>
                <w:szCs w:val="24"/>
                <w:shd w:val="clear" w:color="auto" w:fill="FFFFFF"/>
              </w:rPr>
            </w:pPr>
          </w:p>
        </w:tc>
      </w:tr>
      <w:tr w:rsidR="006F30E8" w:rsidRPr="0028416C" w14:paraId="16D25B61" w14:textId="77777777" w:rsidTr="000D33DF">
        <w:trPr>
          <w:trHeight w:val="607"/>
        </w:trPr>
        <w:tc>
          <w:tcPr>
            <w:tcW w:w="736" w:type="dxa"/>
          </w:tcPr>
          <w:p w14:paraId="30F49DED" w14:textId="77777777" w:rsidR="006F30E8" w:rsidRPr="0028416C" w:rsidRDefault="006F30E8" w:rsidP="000D33DF">
            <w:pPr>
              <w:spacing w:after="0"/>
              <w:jc w:val="both"/>
              <w:rPr>
                <w:rFonts w:ascii="Times New Roman" w:hAnsi="Times New Roman" w:cs="Times New Roman"/>
                <w:color w:val="212529"/>
                <w:sz w:val="24"/>
                <w:szCs w:val="24"/>
                <w:shd w:val="clear" w:color="auto" w:fill="FFFFFF"/>
              </w:rPr>
            </w:pPr>
            <w:r w:rsidRPr="0028416C">
              <w:rPr>
                <w:rFonts w:ascii="Times New Roman" w:hAnsi="Times New Roman" w:cs="Times New Roman"/>
                <w:color w:val="212529"/>
                <w:sz w:val="24"/>
                <w:szCs w:val="24"/>
                <w:shd w:val="clear" w:color="auto" w:fill="FFFFFF"/>
              </w:rPr>
              <w:t>5</w:t>
            </w:r>
          </w:p>
        </w:tc>
        <w:tc>
          <w:tcPr>
            <w:tcW w:w="5638" w:type="dxa"/>
            <w:shd w:val="clear" w:color="auto" w:fill="auto"/>
          </w:tcPr>
          <w:p w14:paraId="335B4E36" w14:textId="77777777" w:rsidR="006F30E8" w:rsidRPr="0028416C" w:rsidRDefault="006F30E8" w:rsidP="000D33DF">
            <w:pPr>
              <w:shd w:val="clear" w:color="auto" w:fill="FFFFFF"/>
              <w:spacing w:after="0" w:line="240" w:lineRule="auto"/>
              <w:jc w:val="both"/>
              <w:rPr>
                <w:rFonts w:ascii="Times New Roman" w:hAnsi="Times New Roman" w:cs="Times New Roman"/>
                <w:color w:val="212529"/>
                <w:sz w:val="24"/>
                <w:szCs w:val="24"/>
                <w:shd w:val="clear" w:color="auto" w:fill="FFFFFF"/>
              </w:rPr>
            </w:pPr>
            <w:r w:rsidRPr="0028416C">
              <w:rPr>
                <w:rFonts w:ascii="Times New Roman" w:hAnsi="Times New Roman" w:cs="Times New Roman"/>
                <w:color w:val="212529"/>
                <w:sz w:val="24"/>
                <w:szCs w:val="24"/>
                <w:shd w:val="clear" w:color="auto" w:fill="FFFFFF"/>
              </w:rPr>
              <w:t>Įrenginio  matmenys:</w:t>
            </w:r>
          </w:p>
          <w:p w14:paraId="50D44189" w14:textId="77777777" w:rsidR="006F30E8" w:rsidRPr="0028416C" w:rsidRDefault="006F30E8" w:rsidP="000D33DF">
            <w:pPr>
              <w:spacing w:after="0"/>
              <w:jc w:val="both"/>
              <w:rPr>
                <w:rFonts w:ascii="Times New Roman" w:hAnsi="Times New Roman" w:cs="Times New Roman"/>
                <w:strike/>
                <w:color w:val="212529"/>
                <w:sz w:val="24"/>
                <w:szCs w:val="24"/>
                <w:shd w:val="clear" w:color="auto" w:fill="FFFFFF"/>
              </w:rPr>
            </w:pPr>
            <w:r w:rsidRPr="0028416C">
              <w:rPr>
                <w:rFonts w:ascii="Times New Roman" w:hAnsi="Times New Roman" w:cs="Times New Roman"/>
                <w:color w:val="212529"/>
                <w:sz w:val="24"/>
                <w:szCs w:val="24"/>
                <w:shd w:val="clear" w:color="auto" w:fill="FFFFFF"/>
              </w:rPr>
              <w:t>Ne mažiau nei 13 cm x 5 cm x 3 cm (plotis x gylis x aukštis)</w:t>
            </w:r>
          </w:p>
        </w:tc>
        <w:tc>
          <w:tcPr>
            <w:tcW w:w="3686" w:type="dxa"/>
          </w:tcPr>
          <w:p w14:paraId="79E30F64" w14:textId="77777777" w:rsidR="006F30E8" w:rsidRPr="0028416C" w:rsidRDefault="006F30E8" w:rsidP="000D33DF">
            <w:pPr>
              <w:spacing w:after="0"/>
              <w:jc w:val="both"/>
              <w:rPr>
                <w:rFonts w:ascii="Times New Roman" w:hAnsi="Times New Roman" w:cs="Times New Roman"/>
                <w:strike/>
                <w:color w:val="212529"/>
                <w:sz w:val="24"/>
                <w:szCs w:val="24"/>
                <w:shd w:val="clear" w:color="auto" w:fill="FFFFFF"/>
              </w:rPr>
            </w:pPr>
          </w:p>
        </w:tc>
      </w:tr>
      <w:tr w:rsidR="006F30E8" w:rsidRPr="0028416C" w14:paraId="719766DF" w14:textId="77777777" w:rsidTr="000D33DF">
        <w:trPr>
          <w:trHeight w:val="366"/>
        </w:trPr>
        <w:tc>
          <w:tcPr>
            <w:tcW w:w="736" w:type="dxa"/>
          </w:tcPr>
          <w:p w14:paraId="1F084905" w14:textId="77777777" w:rsidR="006F30E8" w:rsidRPr="0028416C" w:rsidRDefault="006F30E8" w:rsidP="000D33DF">
            <w:pPr>
              <w:shd w:val="clear" w:color="auto" w:fill="FFFFFF"/>
              <w:spacing w:after="0" w:line="240" w:lineRule="auto"/>
              <w:jc w:val="both"/>
              <w:rPr>
                <w:rFonts w:ascii="Times New Roman" w:eastAsia="Calibri" w:hAnsi="Times New Roman" w:cs="Times New Roman"/>
                <w:sz w:val="24"/>
                <w:szCs w:val="24"/>
              </w:rPr>
            </w:pPr>
            <w:r w:rsidRPr="0028416C">
              <w:rPr>
                <w:rFonts w:ascii="Times New Roman" w:eastAsia="Calibri" w:hAnsi="Times New Roman" w:cs="Times New Roman"/>
                <w:sz w:val="24"/>
                <w:szCs w:val="24"/>
              </w:rPr>
              <w:t>6</w:t>
            </w:r>
          </w:p>
        </w:tc>
        <w:tc>
          <w:tcPr>
            <w:tcW w:w="5638" w:type="dxa"/>
            <w:shd w:val="clear" w:color="auto" w:fill="auto"/>
          </w:tcPr>
          <w:p w14:paraId="1BE601D0" w14:textId="77777777" w:rsidR="006F30E8" w:rsidRPr="0028416C" w:rsidRDefault="006F30E8" w:rsidP="000D33DF">
            <w:pPr>
              <w:shd w:val="clear" w:color="auto" w:fill="FFFFFF"/>
              <w:spacing w:after="0" w:line="240" w:lineRule="auto"/>
              <w:jc w:val="both"/>
              <w:rPr>
                <w:rFonts w:ascii="Times New Roman" w:eastAsia="Times New Roman" w:hAnsi="Times New Roman" w:cs="Times New Roman"/>
                <w:strike/>
                <w:color w:val="333333"/>
                <w:spacing w:val="3"/>
                <w:sz w:val="24"/>
                <w:szCs w:val="24"/>
              </w:rPr>
            </w:pPr>
            <w:r w:rsidRPr="0028416C">
              <w:rPr>
                <w:rFonts w:ascii="Times New Roman" w:eastAsia="Calibri" w:hAnsi="Times New Roman" w:cs="Times New Roman"/>
                <w:sz w:val="24"/>
                <w:szCs w:val="24"/>
              </w:rPr>
              <w:t>Turi turėti išsikrovusio akumuliatoriaus indikatorių.</w:t>
            </w:r>
          </w:p>
        </w:tc>
        <w:tc>
          <w:tcPr>
            <w:tcW w:w="3686" w:type="dxa"/>
          </w:tcPr>
          <w:p w14:paraId="61E0367E" w14:textId="77777777" w:rsidR="006F30E8" w:rsidRPr="0028416C" w:rsidRDefault="006F30E8" w:rsidP="000D33DF">
            <w:pPr>
              <w:shd w:val="clear" w:color="auto" w:fill="FFFFFF"/>
              <w:spacing w:after="0" w:line="240" w:lineRule="auto"/>
              <w:jc w:val="both"/>
              <w:rPr>
                <w:rFonts w:ascii="Times New Roman" w:eastAsia="Calibri" w:hAnsi="Times New Roman" w:cs="Times New Roman"/>
                <w:sz w:val="24"/>
                <w:szCs w:val="24"/>
              </w:rPr>
            </w:pPr>
          </w:p>
        </w:tc>
      </w:tr>
      <w:tr w:rsidR="006F30E8" w:rsidRPr="0028416C" w14:paraId="6381DF37" w14:textId="77777777" w:rsidTr="000D33DF">
        <w:trPr>
          <w:trHeight w:val="607"/>
        </w:trPr>
        <w:tc>
          <w:tcPr>
            <w:tcW w:w="736" w:type="dxa"/>
          </w:tcPr>
          <w:p w14:paraId="585276D1" w14:textId="77777777" w:rsidR="006F30E8" w:rsidRPr="0028416C" w:rsidRDefault="006F30E8" w:rsidP="000D33DF">
            <w:pPr>
              <w:shd w:val="clear" w:color="auto" w:fill="FFFFFF"/>
              <w:spacing w:after="0" w:line="240" w:lineRule="auto"/>
              <w:jc w:val="both"/>
              <w:rPr>
                <w:rFonts w:ascii="Times New Roman" w:hAnsi="Times New Roman" w:cs="Times New Roman"/>
                <w:color w:val="212529"/>
                <w:sz w:val="24"/>
                <w:szCs w:val="24"/>
                <w:shd w:val="clear" w:color="auto" w:fill="FFFFFF"/>
              </w:rPr>
            </w:pPr>
            <w:r w:rsidRPr="0028416C">
              <w:rPr>
                <w:rFonts w:ascii="Times New Roman" w:hAnsi="Times New Roman" w:cs="Times New Roman"/>
                <w:color w:val="212529"/>
                <w:sz w:val="24"/>
                <w:szCs w:val="24"/>
                <w:shd w:val="clear" w:color="auto" w:fill="FFFFFF"/>
              </w:rPr>
              <w:t>7</w:t>
            </w:r>
          </w:p>
        </w:tc>
        <w:tc>
          <w:tcPr>
            <w:tcW w:w="5638" w:type="dxa"/>
            <w:shd w:val="clear" w:color="auto" w:fill="auto"/>
          </w:tcPr>
          <w:p w14:paraId="6EA508DD" w14:textId="77777777" w:rsidR="006F30E8" w:rsidRPr="0028416C" w:rsidRDefault="006F30E8" w:rsidP="000D33DF">
            <w:pPr>
              <w:shd w:val="clear" w:color="auto" w:fill="FFFFFF"/>
              <w:spacing w:after="0" w:line="240" w:lineRule="auto"/>
              <w:jc w:val="both"/>
              <w:rPr>
                <w:rFonts w:ascii="Times New Roman" w:eastAsia="Calibri" w:hAnsi="Times New Roman" w:cs="Times New Roman"/>
                <w:sz w:val="24"/>
                <w:szCs w:val="24"/>
              </w:rPr>
            </w:pPr>
            <w:r w:rsidRPr="0028416C">
              <w:rPr>
                <w:rFonts w:ascii="Times New Roman" w:eastAsia="Calibri" w:hAnsi="Times New Roman" w:cs="Times New Roman"/>
                <w:sz w:val="24"/>
                <w:szCs w:val="24"/>
              </w:rPr>
              <w:t>Maitinimas – ličio polimero baterija (1400 mAh)</w:t>
            </w:r>
          </w:p>
          <w:p w14:paraId="4C51F76D" w14:textId="77777777" w:rsidR="006F30E8" w:rsidRPr="0028416C" w:rsidRDefault="006F30E8" w:rsidP="000D33DF">
            <w:pPr>
              <w:shd w:val="clear" w:color="auto" w:fill="FFFFFF"/>
              <w:spacing w:after="0" w:line="240" w:lineRule="auto"/>
              <w:jc w:val="both"/>
              <w:rPr>
                <w:rFonts w:ascii="Times New Roman" w:eastAsia="Calibri" w:hAnsi="Times New Roman" w:cs="Times New Roman"/>
                <w:sz w:val="24"/>
                <w:szCs w:val="24"/>
              </w:rPr>
            </w:pPr>
            <w:r w:rsidRPr="0028416C">
              <w:rPr>
                <w:rFonts w:ascii="Times New Roman" w:eastAsia="Calibri" w:hAnsi="Times New Roman" w:cs="Times New Roman"/>
                <w:sz w:val="24"/>
                <w:szCs w:val="24"/>
              </w:rPr>
              <w:t>Baterijos veikimo laikas: ne mažiau nei 10 valandų nepertraukiamo naudojimo.</w:t>
            </w:r>
          </w:p>
          <w:p w14:paraId="7F8DF539" w14:textId="77777777" w:rsidR="006F30E8" w:rsidRPr="0028416C" w:rsidRDefault="006F30E8" w:rsidP="000D33DF">
            <w:pPr>
              <w:shd w:val="clear" w:color="auto" w:fill="FFFFFF"/>
              <w:spacing w:after="0" w:line="240" w:lineRule="auto"/>
              <w:jc w:val="both"/>
              <w:rPr>
                <w:rFonts w:ascii="Times New Roman" w:eastAsia="Calibri" w:hAnsi="Times New Roman" w:cs="Times New Roman"/>
                <w:sz w:val="24"/>
                <w:szCs w:val="24"/>
              </w:rPr>
            </w:pPr>
            <w:r w:rsidRPr="0028416C">
              <w:rPr>
                <w:rFonts w:ascii="Times New Roman" w:eastAsia="Calibri" w:hAnsi="Times New Roman" w:cs="Times New Roman"/>
                <w:sz w:val="24"/>
                <w:szCs w:val="24"/>
              </w:rPr>
              <w:t>Ne mažiau 7 valandos su įjungtu "WiFi.</w:t>
            </w:r>
          </w:p>
        </w:tc>
        <w:tc>
          <w:tcPr>
            <w:tcW w:w="3686" w:type="dxa"/>
          </w:tcPr>
          <w:p w14:paraId="040589BE" w14:textId="77777777" w:rsidR="006F30E8" w:rsidRPr="0028416C" w:rsidRDefault="006F30E8" w:rsidP="000D33DF">
            <w:pPr>
              <w:shd w:val="clear" w:color="auto" w:fill="FFFFFF"/>
              <w:spacing w:after="0" w:line="240" w:lineRule="auto"/>
              <w:jc w:val="both"/>
              <w:rPr>
                <w:rFonts w:ascii="Times New Roman" w:hAnsi="Times New Roman" w:cs="Times New Roman"/>
                <w:color w:val="212529"/>
                <w:sz w:val="24"/>
                <w:szCs w:val="24"/>
                <w:shd w:val="clear" w:color="auto" w:fill="FFFFFF"/>
              </w:rPr>
            </w:pPr>
          </w:p>
        </w:tc>
      </w:tr>
      <w:tr w:rsidR="006F30E8" w:rsidRPr="0028416C" w14:paraId="4447B22A" w14:textId="77777777" w:rsidTr="000D33DF">
        <w:trPr>
          <w:trHeight w:val="466"/>
        </w:trPr>
        <w:tc>
          <w:tcPr>
            <w:tcW w:w="736" w:type="dxa"/>
          </w:tcPr>
          <w:p w14:paraId="085D2CBB" w14:textId="77777777" w:rsidR="006F30E8" w:rsidRPr="0028416C" w:rsidRDefault="006F30E8" w:rsidP="000D33DF">
            <w:pPr>
              <w:shd w:val="clear" w:color="auto" w:fill="FFFFFF"/>
              <w:spacing w:after="0" w:line="240" w:lineRule="auto"/>
              <w:jc w:val="both"/>
              <w:rPr>
                <w:rFonts w:ascii="Times New Roman" w:eastAsia="Calibri" w:hAnsi="Times New Roman" w:cs="Times New Roman"/>
                <w:sz w:val="24"/>
                <w:szCs w:val="24"/>
              </w:rPr>
            </w:pPr>
            <w:r w:rsidRPr="0028416C">
              <w:rPr>
                <w:rFonts w:ascii="Times New Roman" w:eastAsia="Calibri" w:hAnsi="Times New Roman" w:cs="Times New Roman"/>
                <w:sz w:val="24"/>
                <w:szCs w:val="24"/>
              </w:rPr>
              <w:t>8</w:t>
            </w:r>
          </w:p>
        </w:tc>
        <w:tc>
          <w:tcPr>
            <w:tcW w:w="5638" w:type="dxa"/>
            <w:shd w:val="clear" w:color="auto" w:fill="auto"/>
          </w:tcPr>
          <w:p w14:paraId="7989BD0D" w14:textId="77777777" w:rsidR="006F30E8" w:rsidRPr="0028416C" w:rsidRDefault="006F30E8" w:rsidP="000D33DF">
            <w:pPr>
              <w:shd w:val="clear" w:color="auto" w:fill="FFFFFF"/>
              <w:spacing w:after="0" w:line="240" w:lineRule="auto"/>
              <w:jc w:val="both"/>
              <w:rPr>
                <w:rFonts w:ascii="Times New Roman" w:eastAsia="Calibri" w:hAnsi="Times New Roman" w:cs="Times New Roman"/>
                <w:sz w:val="24"/>
                <w:szCs w:val="24"/>
              </w:rPr>
            </w:pPr>
            <w:r w:rsidRPr="0028416C">
              <w:rPr>
                <w:rFonts w:ascii="Times New Roman" w:eastAsia="Calibri" w:hAnsi="Times New Roman" w:cs="Times New Roman"/>
                <w:sz w:val="24"/>
                <w:szCs w:val="24"/>
              </w:rPr>
              <w:t>Garantija: 12 mėn.</w:t>
            </w:r>
          </w:p>
        </w:tc>
        <w:tc>
          <w:tcPr>
            <w:tcW w:w="3686" w:type="dxa"/>
          </w:tcPr>
          <w:p w14:paraId="342681A0" w14:textId="77777777" w:rsidR="006F30E8" w:rsidRPr="0028416C" w:rsidRDefault="006F30E8" w:rsidP="000D33DF">
            <w:pPr>
              <w:shd w:val="clear" w:color="auto" w:fill="FFFFFF"/>
              <w:spacing w:after="0" w:line="240" w:lineRule="auto"/>
              <w:jc w:val="both"/>
              <w:rPr>
                <w:rFonts w:ascii="Times New Roman" w:eastAsia="Calibri" w:hAnsi="Times New Roman" w:cs="Times New Roman"/>
                <w:sz w:val="24"/>
                <w:szCs w:val="24"/>
              </w:rPr>
            </w:pPr>
          </w:p>
        </w:tc>
      </w:tr>
    </w:tbl>
    <w:p w14:paraId="7C8282FD" w14:textId="77777777" w:rsidR="006F30E8" w:rsidRPr="0028416C" w:rsidRDefault="006F30E8" w:rsidP="00577113">
      <w:pPr>
        <w:spacing w:after="0" w:line="276" w:lineRule="auto"/>
        <w:rPr>
          <w:rFonts w:ascii="Times New Roman" w:eastAsia="Calibri" w:hAnsi="Times New Roman" w:cs="Times New Roman"/>
          <w:i/>
          <w:sz w:val="24"/>
          <w:szCs w:val="24"/>
          <w:lang w:eastAsia="lt-LT"/>
        </w:rPr>
      </w:pPr>
    </w:p>
    <w:p w14:paraId="1E255486" w14:textId="507475E1" w:rsidR="00180300" w:rsidRPr="0028416C" w:rsidRDefault="00180300">
      <w:pPr>
        <w:rPr>
          <w:rFonts w:ascii="Times New Roman" w:eastAsia="Times New Roman" w:hAnsi="Times New Roman" w:cs="Times New Roman"/>
          <w:b/>
          <w:sz w:val="24"/>
          <w:szCs w:val="24"/>
        </w:rPr>
      </w:pPr>
      <w:r w:rsidRPr="0028416C">
        <w:rPr>
          <w:rFonts w:ascii="Times New Roman" w:eastAsia="Times New Roman" w:hAnsi="Times New Roman" w:cs="Times New Roman"/>
          <w:b/>
          <w:sz w:val="24"/>
          <w:szCs w:val="24"/>
        </w:rPr>
        <w:br w:type="page"/>
      </w:r>
    </w:p>
    <w:p w14:paraId="08ACD8D9" w14:textId="28E414B7" w:rsidR="00143F73" w:rsidRPr="0028416C" w:rsidRDefault="00143F73" w:rsidP="00FB7F4F">
      <w:pPr>
        <w:spacing w:after="0" w:line="240" w:lineRule="auto"/>
        <w:ind w:right="-1"/>
        <w:jc w:val="right"/>
        <w:rPr>
          <w:rFonts w:ascii="Times New Roman" w:eastAsia="Calibri" w:hAnsi="Times New Roman" w:cs="Times New Roman"/>
          <w:sz w:val="24"/>
          <w:szCs w:val="24"/>
          <w:lang w:eastAsia="lt-LT"/>
        </w:rPr>
      </w:pPr>
      <w:r w:rsidRPr="0028416C">
        <w:rPr>
          <w:rFonts w:ascii="Times New Roman" w:eastAsia="Calibri" w:hAnsi="Times New Roman" w:cs="Times New Roman"/>
          <w:sz w:val="24"/>
          <w:szCs w:val="24"/>
          <w:lang w:eastAsia="lt-LT"/>
        </w:rPr>
        <w:lastRenderedPageBreak/>
        <w:t>Konkurso sąlygų</w:t>
      </w:r>
      <w:r w:rsidR="00286BDA" w:rsidRPr="0028416C">
        <w:rPr>
          <w:rFonts w:ascii="Times New Roman" w:eastAsia="Calibri" w:hAnsi="Times New Roman" w:cs="Times New Roman"/>
          <w:sz w:val="24"/>
          <w:szCs w:val="24"/>
          <w:lang w:eastAsia="lt-LT"/>
        </w:rPr>
        <w:t xml:space="preserve"> </w:t>
      </w:r>
      <w:r w:rsidRPr="0028416C">
        <w:rPr>
          <w:rFonts w:ascii="Times New Roman" w:eastAsia="Calibri" w:hAnsi="Times New Roman" w:cs="Times New Roman"/>
          <w:sz w:val="24"/>
          <w:szCs w:val="24"/>
          <w:lang w:eastAsia="lt-LT"/>
        </w:rPr>
        <w:t xml:space="preserve">Priedas Nr. 2 </w:t>
      </w:r>
    </w:p>
    <w:p w14:paraId="6A07A48B" w14:textId="77777777" w:rsidR="00143F73" w:rsidRPr="0028416C"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28416C" w:rsidRDefault="00143F73" w:rsidP="00143F73">
      <w:pPr>
        <w:spacing w:after="0" w:line="240" w:lineRule="auto"/>
        <w:jc w:val="center"/>
        <w:rPr>
          <w:rFonts w:ascii="Times New Roman" w:eastAsia="Calibri" w:hAnsi="Times New Roman" w:cs="Times New Roman"/>
          <w:lang w:eastAsia="lt-LT"/>
        </w:rPr>
      </w:pPr>
      <w:r w:rsidRPr="0028416C">
        <w:rPr>
          <w:rFonts w:ascii="Times New Roman" w:eastAsia="Calibri" w:hAnsi="Times New Roman" w:cs="Times New Roman"/>
          <w:lang w:eastAsia="lt-LT"/>
        </w:rPr>
        <w:t>Herbas arba prekių ženklas</w:t>
      </w:r>
    </w:p>
    <w:p w14:paraId="37CA5D11" w14:textId="77777777" w:rsidR="00143F73" w:rsidRPr="0028416C"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28416C" w:rsidRDefault="00143F73" w:rsidP="00143F73">
      <w:pPr>
        <w:spacing w:after="0" w:line="240" w:lineRule="auto"/>
        <w:jc w:val="center"/>
        <w:rPr>
          <w:rFonts w:ascii="Times New Roman" w:eastAsia="Calibri" w:hAnsi="Times New Roman" w:cs="Times New Roman"/>
          <w:lang w:eastAsia="lt-LT"/>
        </w:rPr>
      </w:pPr>
      <w:r w:rsidRPr="0028416C">
        <w:rPr>
          <w:rFonts w:ascii="Times New Roman" w:eastAsia="Calibri" w:hAnsi="Times New Roman" w:cs="Times New Roman"/>
          <w:lang w:eastAsia="lt-LT"/>
        </w:rPr>
        <w:t>(Tiekėjo pavadinimas)</w:t>
      </w:r>
    </w:p>
    <w:p w14:paraId="5146F343" w14:textId="77777777" w:rsidR="00143F73" w:rsidRPr="0028416C"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28416C" w:rsidRDefault="00143F73" w:rsidP="00143F73">
      <w:pPr>
        <w:spacing w:after="0" w:line="240" w:lineRule="auto"/>
        <w:jc w:val="center"/>
        <w:rPr>
          <w:rFonts w:ascii="Times New Roman" w:eastAsia="Calibri" w:hAnsi="Times New Roman" w:cs="Times New Roman"/>
          <w:lang w:eastAsia="lt-LT"/>
        </w:rPr>
      </w:pPr>
      <w:r w:rsidRPr="0028416C">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28416C" w:rsidRDefault="00143F73" w:rsidP="00E5218D">
      <w:pPr>
        <w:spacing w:after="0" w:line="240" w:lineRule="auto"/>
        <w:jc w:val="both"/>
        <w:rPr>
          <w:rFonts w:ascii="Times New Roman" w:eastAsia="Calibri" w:hAnsi="Times New Roman" w:cs="Times New Roman"/>
          <w:b/>
          <w:lang w:eastAsia="lt-LT"/>
        </w:rPr>
      </w:pPr>
    </w:p>
    <w:p w14:paraId="31DCF7F6" w14:textId="7A82D39F" w:rsidR="00143F73" w:rsidRPr="0028416C" w:rsidRDefault="00143F73" w:rsidP="00E5218D">
      <w:pPr>
        <w:spacing w:after="0" w:line="240" w:lineRule="auto"/>
        <w:jc w:val="both"/>
        <w:rPr>
          <w:rFonts w:ascii="Times New Roman" w:eastAsia="Calibri" w:hAnsi="Times New Roman" w:cs="Times New Roman"/>
          <w:lang w:eastAsia="lt-LT"/>
        </w:rPr>
      </w:pPr>
      <w:r w:rsidRPr="0028416C">
        <w:rPr>
          <w:rFonts w:ascii="Times New Roman" w:eastAsia="Calibri" w:hAnsi="Times New Roman" w:cs="Times New Roman"/>
          <w:lang w:eastAsia="lt-LT"/>
        </w:rPr>
        <w:t>______________</w:t>
      </w:r>
      <w:r w:rsidR="00286BDA" w:rsidRPr="0028416C">
        <w:rPr>
          <w:rFonts w:ascii="Times New Roman" w:eastAsia="Calibri" w:hAnsi="Times New Roman" w:cs="Times New Roman"/>
          <w:lang w:eastAsia="lt-LT"/>
        </w:rPr>
        <w:t>________</w:t>
      </w:r>
      <w:r w:rsidRPr="0028416C">
        <w:rPr>
          <w:rFonts w:ascii="Times New Roman" w:eastAsia="Calibri" w:hAnsi="Times New Roman" w:cs="Times New Roman"/>
          <w:lang w:eastAsia="lt-LT"/>
        </w:rPr>
        <w:t>_________</w:t>
      </w:r>
    </w:p>
    <w:p w14:paraId="05215FDA" w14:textId="77777777" w:rsidR="00143F73" w:rsidRPr="0028416C" w:rsidRDefault="00143F73" w:rsidP="00E5218D">
      <w:pPr>
        <w:tabs>
          <w:tab w:val="center" w:pos="2520"/>
        </w:tabs>
        <w:spacing w:after="0" w:line="240" w:lineRule="auto"/>
        <w:jc w:val="both"/>
        <w:rPr>
          <w:rFonts w:ascii="Times New Roman" w:eastAsia="Calibri" w:hAnsi="Times New Roman" w:cs="Times New Roman"/>
          <w:i/>
          <w:iCs/>
          <w:sz w:val="20"/>
          <w:szCs w:val="20"/>
          <w:lang w:eastAsia="lt-LT"/>
        </w:rPr>
      </w:pPr>
      <w:r w:rsidRPr="0028416C">
        <w:rPr>
          <w:rFonts w:ascii="Times New Roman" w:eastAsia="Calibri" w:hAnsi="Times New Roman" w:cs="Times New Roman"/>
          <w:i/>
          <w:iCs/>
          <w:sz w:val="20"/>
          <w:szCs w:val="20"/>
          <w:lang w:eastAsia="lt-LT"/>
        </w:rPr>
        <w:t>(Adresatas (perkančioji organizacija))</w:t>
      </w:r>
    </w:p>
    <w:p w14:paraId="6C66EC9C" w14:textId="77777777" w:rsidR="00143F73" w:rsidRPr="0028416C" w:rsidRDefault="00143F73" w:rsidP="00E5218D">
      <w:pPr>
        <w:spacing w:after="0" w:line="240" w:lineRule="auto"/>
        <w:jc w:val="both"/>
        <w:rPr>
          <w:rFonts w:ascii="Times New Roman" w:eastAsia="Calibri" w:hAnsi="Times New Roman" w:cs="Times New Roman"/>
          <w:b/>
          <w:sz w:val="24"/>
          <w:szCs w:val="24"/>
          <w:lang w:eastAsia="lt-LT"/>
        </w:rPr>
      </w:pPr>
    </w:p>
    <w:p w14:paraId="43900246" w14:textId="77777777" w:rsidR="00143F73" w:rsidRPr="0028416C" w:rsidRDefault="00143F73" w:rsidP="00143F73">
      <w:pPr>
        <w:spacing w:after="0" w:line="240" w:lineRule="auto"/>
        <w:jc w:val="center"/>
        <w:rPr>
          <w:rFonts w:ascii="Times New Roman" w:hAnsi="Times New Roman" w:cs="Times New Roman"/>
          <w:b/>
          <w:sz w:val="24"/>
          <w:szCs w:val="24"/>
        </w:rPr>
      </w:pPr>
      <w:r w:rsidRPr="0028416C">
        <w:rPr>
          <w:rFonts w:ascii="Times New Roman" w:eastAsia="Calibri" w:hAnsi="Times New Roman" w:cs="Times New Roman"/>
          <w:b/>
          <w:sz w:val="24"/>
          <w:szCs w:val="24"/>
          <w:lang w:eastAsia="lt-LT"/>
        </w:rPr>
        <w:t>PASIŪLYMAS</w:t>
      </w:r>
    </w:p>
    <w:p w14:paraId="06B41CF6" w14:textId="1DC705D5" w:rsidR="00143F73" w:rsidRPr="0028416C" w:rsidRDefault="00FB7F4F" w:rsidP="00143F73">
      <w:pPr>
        <w:tabs>
          <w:tab w:val="left" w:pos="3150"/>
        </w:tabs>
        <w:spacing w:line="256" w:lineRule="auto"/>
        <w:jc w:val="center"/>
        <w:rPr>
          <w:rFonts w:ascii="Times New Roman" w:hAnsi="Times New Roman" w:cs="Times New Roman"/>
          <w:b/>
          <w:sz w:val="24"/>
          <w:szCs w:val="24"/>
        </w:rPr>
      </w:pPr>
      <w:r w:rsidRPr="0028416C">
        <w:rPr>
          <w:rFonts w:ascii="Times New Roman" w:hAnsi="Times New Roman" w:cs="Times New Roman"/>
          <w:b/>
          <w:caps/>
          <w:sz w:val="24"/>
          <w:szCs w:val="24"/>
        </w:rPr>
        <w:t xml:space="preserve">mokymo įrangos </w:t>
      </w:r>
      <w:r w:rsidR="00143F73" w:rsidRPr="0028416C">
        <w:rPr>
          <w:rFonts w:ascii="Times New Roman" w:hAnsi="Times New Roman" w:cs="Times New Roman"/>
          <w:b/>
          <w:sz w:val="24"/>
          <w:szCs w:val="24"/>
        </w:rPr>
        <w:t xml:space="preserve">PIRKIMUI </w:t>
      </w:r>
    </w:p>
    <w:p w14:paraId="596C6898" w14:textId="77777777" w:rsidR="00143F73" w:rsidRPr="0028416C"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28416C">
        <w:rPr>
          <w:rFonts w:ascii="Times New Roman" w:eastAsia="Calibri" w:hAnsi="Times New Roman" w:cs="Times New Roman"/>
          <w:bCs/>
        </w:rPr>
        <w:t xml:space="preserve">Pildydamas šią formą tiekėjas turi pateikti visą žemiau prašomą informaciją. </w:t>
      </w:r>
      <w:r w:rsidRPr="0028416C">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28416C"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28416C"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28416C">
        <w:rPr>
          <w:rFonts w:ascii="Times New Roman" w:eastAsia="Calibri" w:hAnsi="Times New Roman" w:cs="Times New Roman"/>
          <w:lang w:eastAsia="lt-LT"/>
        </w:rPr>
        <w:t>____________</w:t>
      </w:r>
      <w:r w:rsidRPr="0028416C">
        <w:rPr>
          <w:rFonts w:ascii="Times New Roman" w:eastAsia="Calibri" w:hAnsi="Times New Roman" w:cs="Times New Roman"/>
          <w:b/>
          <w:bCs/>
          <w:color w:val="000000"/>
          <w:lang w:eastAsia="lt-LT"/>
        </w:rPr>
        <w:t xml:space="preserve"> Nr.</w:t>
      </w:r>
      <w:r w:rsidRPr="0028416C">
        <w:rPr>
          <w:rFonts w:ascii="Times New Roman" w:eastAsia="Calibri" w:hAnsi="Times New Roman" w:cs="Times New Roman"/>
          <w:lang w:eastAsia="lt-LT"/>
        </w:rPr>
        <w:t xml:space="preserve"> ______</w:t>
      </w:r>
    </w:p>
    <w:p w14:paraId="65174311" w14:textId="77777777" w:rsidR="00143F73" w:rsidRPr="0028416C" w:rsidRDefault="00143F73" w:rsidP="00143F73">
      <w:pPr>
        <w:shd w:val="clear" w:color="auto" w:fill="FFFFFF"/>
        <w:spacing w:after="0" w:line="240" w:lineRule="auto"/>
        <w:jc w:val="center"/>
        <w:rPr>
          <w:rFonts w:ascii="Times New Roman" w:eastAsia="Calibri" w:hAnsi="Times New Roman" w:cs="Times New Roman"/>
          <w:bCs/>
          <w:i/>
          <w:iCs/>
          <w:color w:val="000000"/>
          <w:sz w:val="20"/>
          <w:szCs w:val="20"/>
          <w:lang w:eastAsia="lt-LT"/>
        </w:rPr>
      </w:pPr>
      <w:r w:rsidRPr="0028416C">
        <w:rPr>
          <w:rFonts w:ascii="Times New Roman" w:eastAsia="Calibri" w:hAnsi="Times New Roman" w:cs="Times New Roman"/>
          <w:bCs/>
          <w:i/>
          <w:iCs/>
          <w:color w:val="000000"/>
          <w:sz w:val="20"/>
          <w:szCs w:val="20"/>
          <w:lang w:eastAsia="lt-LT"/>
        </w:rPr>
        <w:t>(Data)</w:t>
      </w:r>
    </w:p>
    <w:p w14:paraId="4874E148" w14:textId="77777777" w:rsidR="00143F73" w:rsidRPr="0028416C"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28416C">
        <w:rPr>
          <w:rFonts w:ascii="Times New Roman" w:eastAsia="Calibri" w:hAnsi="Times New Roman" w:cs="Times New Roman"/>
          <w:bCs/>
          <w:color w:val="000000"/>
          <w:lang w:eastAsia="lt-LT"/>
        </w:rPr>
        <w:t>_____________</w:t>
      </w:r>
    </w:p>
    <w:p w14:paraId="46F35588" w14:textId="77777777" w:rsidR="00143F73" w:rsidRPr="0028416C" w:rsidRDefault="00143F73" w:rsidP="00143F73">
      <w:pPr>
        <w:shd w:val="clear" w:color="auto" w:fill="FFFFFF"/>
        <w:spacing w:after="0" w:line="240" w:lineRule="auto"/>
        <w:jc w:val="center"/>
        <w:rPr>
          <w:rFonts w:ascii="Times New Roman" w:eastAsia="Calibri" w:hAnsi="Times New Roman" w:cs="Times New Roman"/>
          <w:i/>
          <w:iCs/>
          <w:color w:val="000000"/>
          <w:sz w:val="20"/>
          <w:szCs w:val="20"/>
          <w:lang w:eastAsia="lt-LT"/>
        </w:rPr>
      </w:pPr>
      <w:r w:rsidRPr="0028416C">
        <w:rPr>
          <w:rFonts w:ascii="Times New Roman" w:eastAsia="Calibri" w:hAnsi="Times New Roman" w:cs="Times New Roman"/>
          <w:i/>
          <w:iCs/>
          <w:color w:val="000000"/>
          <w:sz w:val="20"/>
          <w:szCs w:val="20"/>
          <w:lang w:eastAsia="lt-LT"/>
        </w:rPr>
        <w:t>(Sudarymo vieta)</w:t>
      </w:r>
    </w:p>
    <w:p w14:paraId="00251C1A" w14:textId="77777777" w:rsidR="00143F73" w:rsidRPr="0028416C" w:rsidRDefault="00143F73" w:rsidP="00143F73">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143F73" w:rsidRPr="0028416C" w14:paraId="3A33A10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28416C" w:rsidRDefault="00143F73" w:rsidP="00143F73">
            <w:pPr>
              <w:spacing w:after="0" w:line="240" w:lineRule="auto"/>
              <w:jc w:val="both"/>
              <w:rPr>
                <w:rFonts w:ascii="Times New Roman" w:eastAsia="Calibri" w:hAnsi="Times New Roman" w:cs="Times New Roman"/>
                <w:i/>
                <w:lang w:eastAsia="lt-LT"/>
              </w:rPr>
            </w:pPr>
            <w:r w:rsidRPr="0028416C">
              <w:rPr>
                <w:rFonts w:ascii="Times New Roman" w:eastAsia="Calibri" w:hAnsi="Times New Roman" w:cs="Times New Roman"/>
                <w:lang w:eastAsia="lt-LT"/>
              </w:rPr>
              <w:t xml:space="preserve">Tiekėjo pavadinimas </w:t>
            </w:r>
            <w:r w:rsidRPr="0028416C">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28416C" w:rsidRDefault="00143F73" w:rsidP="00143F73">
            <w:pPr>
              <w:spacing w:after="0" w:line="240" w:lineRule="auto"/>
              <w:jc w:val="both"/>
              <w:rPr>
                <w:rFonts w:ascii="Times New Roman" w:eastAsia="Calibri" w:hAnsi="Times New Roman" w:cs="Times New Roman"/>
                <w:i/>
                <w:lang w:eastAsia="lt-LT"/>
              </w:rPr>
            </w:pPr>
            <w:r w:rsidRPr="0028416C">
              <w:rPr>
                <w:rFonts w:ascii="Times New Roman" w:eastAsia="Calibri" w:hAnsi="Times New Roman" w:cs="Times New Roman"/>
                <w:i/>
                <w:lang w:eastAsia="lt-LT"/>
              </w:rPr>
              <w:t xml:space="preserve">Atsakingasis partneris: </w:t>
            </w:r>
          </w:p>
          <w:p w14:paraId="0A4C6ED1" w14:textId="77777777" w:rsidR="00143F73" w:rsidRPr="0028416C" w:rsidRDefault="00143F73" w:rsidP="00143F73">
            <w:pPr>
              <w:spacing w:after="0" w:line="240" w:lineRule="auto"/>
              <w:jc w:val="both"/>
              <w:rPr>
                <w:rFonts w:ascii="Times New Roman" w:eastAsia="Calibri" w:hAnsi="Times New Roman" w:cs="Times New Roman"/>
                <w:i/>
                <w:lang w:eastAsia="lt-LT"/>
              </w:rPr>
            </w:pPr>
            <w:r w:rsidRPr="0028416C">
              <w:rPr>
                <w:rFonts w:ascii="Times New Roman" w:eastAsia="Calibri" w:hAnsi="Times New Roman" w:cs="Times New Roman"/>
                <w:i/>
                <w:lang w:eastAsia="lt-LT"/>
              </w:rPr>
              <w:t>Partneris Nr. 1:</w:t>
            </w:r>
          </w:p>
          <w:p w14:paraId="3143EF90" w14:textId="77777777" w:rsidR="00143F73" w:rsidRPr="0028416C" w:rsidRDefault="00143F73" w:rsidP="00143F73">
            <w:pPr>
              <w:spacing w:after="0" w:line="240" w:lineRule="auto"/>
              <w:jc w:val="both"/>
              <w:rPr>
                <w:rFonts w:ascii="Times New Roman" w:eastAsia="Calibri" w:hAnsi="Times New Roman" w:cs="Times New Roman"/>
                <w:i/>
                <w:lang w:eastAsia="lt-LT"/>
              </w:rPr>
            </w:pPr>
            <w:r w:rsidRPr="0028416C">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143F73" w:rsidRPr="0028416C" w:rsidRDefault="00143F73" w:rsidP="00143F73">
            <w:pPr>
              <w:spacing w:after="0" w:line="240" w:lineRule="auto"/>
              <w:jc w:val="both"/>
              <w:rPr>
                <w:rFonts w:ascii="Times New Roman" w:eastAsia="Calibri" w:hAnsi="Times New Roman" w:cs="Times New Roman"/>
                <w:lang w:eastAsia="lt-LT"/>
              </w:rPr>
            </w:pPr>
          </w:p>
        </w:tc>
      </w:tr>
      <w:tr w:rsidR="00143F73" w:rsidRPr="0028416C" w14:paraId="3DD00C2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28416C" w:rsidRDefault="00143F73" w:rsidP="00143F73">
            <w:pPr>
              <w:spacing w:after="0" w:line="240" w:lineRule="auto"/>
              <w:jc w:val="both"/>
              <w:rPr>
                <w:rFonts w:ascii="Times New Roman" w:eastAsia="Calibri" w:hAnsi="Times New Roman" w:cs="Times New Roman"/>
                <w:lang w:eastAsia="lt-LT"/>
              </w:rPr>
            </w:pPr>
            <w:r w:rsidRPr="0028416C">
              <w:rPr>
                <w:rFonts w:ascii="Times New Roman" w:eastAsia="Calibri" w:hAnsi="Times New Roman" w:cs="Times New Roman"/>
                <w:lang w:eastAsia="lt-LT"/>
              </w:rPr>
              <w:t xml:space="preserve">Tiekėjo adresas </w:t>
            </w:r>
            <w:r w:rsidRPr="0028416C">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143F73" w:rsidRPr="0028416C" w:rsidRDefault="00143F73" w:rsidP="00143F73">
            <w:pPr>
              <w:spacing w:after="0" w:line="240" w:lineRule="auto"/>
              <w:jc w:val="both"/>
              <w:rPr>
                <w:rFonts w:ascii="Times New Roman" w:eastAsia="Calibri" w:hAnsi="Times New Roman" w:cs="Times New Roman"/>
                <w:lang w:eastAsia="lt-LT"/>
              </w:rPr>
            </w:pPr>
          </w:p>
        </w:tc>
      </w:tr>
      <w:tr w:rsidR="00143F73" w:rsidRPr="0028416C" w14:paraId="1C63F44C"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28416C" w:rsidRDefault="00143F73" w:rsidP="00143F73">
            <w:pPr>
              <w:spacing w:after="0" w:line="240" w:lineRule="auto"/>
              <w:jc w:val="both"/>
              <w:rPr>
                <w:rFonts w:ascii="Times New Roman" w:eastAsia="Calibri" w:hAnsi="Times New Roman" w:cs="Times New Roman"/>
                <w:lang w:eastAsia="lt-LT"/>
              </w:rPr>
            </w:pPr>
            <w:r w:rsidRPr="0028416C">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143F73" w:rsidRPr="0028416C" w:rsidRDefault="00143F73" w:rsidP="00143F73">
            <w:pPr>
              <w:spacing w:after="0" w:line="240" w:lineRule="auto"/>
              <w:jc w:val="both"/>
              <w:rPr>
                <w:rFonts w:ascii="Times New Roman" w:eastAsia="Calibri" w:hAnsi="Times New Roman" w:cs="Times New Roman"/>
                <w:lang w:eastAsia="lt-LT"/>
              </w:rPr>
            </w:pPr>
          </w:p>
        </w:tc>
      </w:tr>
      <w:tr w:rsidR="00143F73" w:rsidRPr="0028416C" w14:paraId="77B74E83"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28416C" w:rsidRDefault="00143F73" w:rsidP="00143F73">
            <w:pPr>
              <w:spacing w:after="0" w:line="240" w:lineRule="auto"/>
              <w:jc w:val="both"/>
              <w:rPr>
                <w:rFonts w:ascii="Times New Roman" w:eastAsia="Calibri" w:hAnsi="Times New Roman" w:cs="Times New Roman"/>
                <w:lang w:eastAsia="lt-LT"/>
              </w:rPr>
            </w:pPr>
            <w:r w:rsidRPr="0028416C">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143F73" w:rsidRPr="0028416C" w:rsidRDefault="00143F73" w:rsidP="00143F73">
            <w:pPr>
              <w:spacing w:after="0" w:line="240" w:lineRule="auto"/>
              <w:jc w:val="both"/>
              <w:rPr>
                <w:rFonts w:ascii="Times New Roman" w:eastAsia="Calibri" w:hAnsi="Times New Roman" w:cs="Times New Roman"/>
                <w:lang w:eastAsia="lt-LT"/>
              </w:rPr>
            </w:pPr>
          </w:p>
        </w:tc>
      </w:tr>
      <w:tr w:rsidR="00143F73" w:rsidRPr="0028416C" w14:paraId="354749E0"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28416C" w:rsidRDefault="00143F73" w:rsidP="00143F73">
            <w:pPr>
              <w:spacing w:after="0" w:line="240" w:lineRule="auto"/>
              <w:jc w:val="both"/>
              <w:rPr>
                <w:rFonts w:ascii="Times New Roman" w:eastAsia="Calibri" w:hAnsi="Times New Roman" w:cs="Times New Roman"/>
                <w:lang w:eastAsia="lt-LT"/>
              </w:rPr>
            </w:pPr>
            <w:r w:rsidRPr="0028416C">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143F73" w:rsidRPr="0028416C" w:rsidRDefault="00143F73" w:rsidP="00143F73">
            <w:pPr>
              <w:spacing w:after="0" w:line="240" w:lineRule="auto"/>
              <w:jc w:val="both"/>
              <w:rPr>
                <w:rFonts w:ascii="Times New Roman" w:eastAsia="Calibri" w:hAnsi="Times New Roman" w:cs="Times New Roman"/>
                <w:lang w:eastAsia="lt-LT"/>
              </w:rPr>
            </w:pPr>
          </w:p>
        </w:tc>
      </w:tr>
      <w:tr w:rsidR="00143F73" w:rsidRPr="0028416C" w14:paraId="67BEA4C7"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28416C" w:rsidRDefault="00143F73" w:rsidP="00143F73">
            <w:pPr>
              <w:spacing w:after="0" w:line="240" w:lineRule="auto"/>
              <w:jc w:val="both"/>
              <w:rPr>
                <w:rFonts w:ascii="Times New Roman" w:eastAsia="Calibri" w:hAnsi="Times New Roman" w:cs="Times New Roman"/>
                <w:lang w:eastAsia="lt-LT"/>
              </w:rPr>
            </w:pPr>
            <w:r w:rsidRPr="0028416C">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143F73" w:rsidRPr="0028416C"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28416C"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28416C" w:rsidRDefault="00143F73" w:rsidP="00C72F0D">
      <w:pPr>
        <w:spacing w:after="0" w:line="240" w:lineRule="auto"/>
        <w:jc w:val="both"/>
        <w:rPr>
          <w:rFonts w:ascii="Times New Roman" w:eastAsia="Calibri" w:hAnsi="Times New Roman" w:cs="Times New Roman"/>
          <w:b/>
          <w:bCs/>
          <w:sz w:val="24"/>
          <w:szCs w:val="24"/>
          <w:lang w:eastAsia="lt-LT"/>
        </w:rPr>
      </w:pPr>
      <w:r w:rsidRPr="0028416C">
        <w:rPr>
          <w:rFonts w:ascii="Times New Roman" w:eastAsia="Calibri" w:hAnsi="Times New Roman" w:cs="Times New Roman"/>
          <w:b/>
          <w:bCs/>
          <w:sz w:val="24"/>
          <w:szCs w:val="24"/>
          <w:lang w:eastAsia="lt-LT"/>
        </w:rPr>
        <w:t>1. Šiuo pasiūlymu pažymime, kad sutinkame su visomis pirkimo sąlygomis, nustatytomis:</w:t>
      </w:r>
    </w:p>
    <w:p w14:paraId="16464D22" w14:textId="77777777" w:rsidR="00143F73" w:rsidRPr="0028416C" w:rsidRDefault="00143F73" w:rsidP="00C72F0D">
      <w:pPr>
        <w:spacing w:after="0" w:line="240" w:lineRule="auto"/>
        <w:jc w:val="both"/>
        <w:rPr>
          <w:rFonts w:ascii="Times New Roman" w:eastAsia="Calibri" w:hAnsi="Times New Roman" w:cs="Times New Roman"/>
          <w:sz w:val="24"/>
          <w:szCs w:val="24"/>
          <w:lang w:eastAsia="lt-LT"/>
        </w:rPr>
      </w:pPr>
      <w:r w:rsidRPr="0028416C">
        <w:rPr>
          <w:rFonts w:ascii="Times New Roman" w:eastAsia="Calibri" w:hAnsi="Times New Roman" w:cs="Times New Roman"/>
          <w:sz w:val="24"/>
          <w:szCs w:val="24"/>
          <w:lang w:eastAsia="lt-LT"/>
        </w:rPr>
        <w:t>1.1. skelbime apie pirkimą, paskelbtame Lietuvos Respublikos viešųjų pirkimų įstatymo nustatyta tvarka;</w:t>
      </w:r>
    </w:p>
    <w:p w14:paraId="2209BC23" w14:textId="77777777" w:rsidR="00143F73" w:rsidRPr="0028416C" w:rsidRDefault="00143F73" w:rsidP="00C72F0D">
      <w:pPr>
        <w:spacing w:after="0" w:line="240" w:lineRule="auto"/>
        <w:jc w:val="both"/>
        <w:rPr>
          <w:rFonts w:ascii="Times New Roman" w:eastAsia="Calibri" w:hAnsi="Times New Roman" w:cs="Times New Roman"/>
          <w:sz w:val="24"/>
          <w:szCs w:val="24"/>
          <w:lang w:eastAsia="lt-LT"/>
        </w:rPr>
      </w:pPr>
      <w:r w:rsidRPr="0028416C">
        <w:rPr>
          <w:rFonts w:ascii="Times New Roman" w:eastAsia="Calibri" w:hAnsi="Times New Roman" w:cs="Times New Roman"/>
          <w:sz w:val="24"/>
          <w:szCs w:val="24"/>
          <w:lang w:eastAsia="lt-LT"/>
        </w:rPr>
        <w:t>1.2. šiose konkurso sąlygose;</w:t>
      </w:r>
    </w:p>
    <w:p w14:paraId="6A8359B0" w14:textId="77777777" w:rsidR="00143F73" w:rsidRPr="0028416C" w:rsidRDefault="00143F73" w:rsidP="00C72F0D">
      <w:pPr>
        <w:spacing w:after="0" w:line="240" w:lineRule="auto"/>
        <w:jc w:val="both"/>
        <w:rPr>
          <w:rFonts w:ascii="Times New Roman" w:eastAsia="Calibri" w:hAnsi="Times New Roman" w:cs="Times New Roman"/>
          <w:sz w:val="24"/>
          <w:szCs w:val="24"/>
          <w:lang w:eastAsia="lt-LT"/>
        </w:rPr>
      </w:pPr>
      <w:r w:rsidRPr="0028416C">
        <w:rPr>
          <w:rFonts w:ascii="Times New Roman" w:eastAsia="Calibri" w:hAnsi="Times New Roman" w:cs="Times New Roman"/>
          <w:sz w:val="24"/>
          <w:szCs w:val="24"/>
          <w:lang w:eastAsia="lt-LT"/>
        </w:rPr>
        <w:t>1.3. kituose pirkimo dokumentuose (jų paaiškinimuose, papildymuose).</w:t>
      </w:r>
    </w:p>
    <w:p w14:paraId="4C14A002" w14:textId="77777777" w:rsidR="00143F73" w:rsidRPr="0028416C" w:rsidRDefault="00143F73" w:rsidP="00C72F0D">
      <w:pPr>
        <w:spacing w:after="0" w:line="240" w:lineRule="auto"/>
        <w:jc w:val="both"/>
        <w:rPr>
          <w:rFonts w:ascii="Times New Roman" w:eastAsia="Calibri" w:hAnsi="Times New Roman" w:cs="Times New Roman"/>
          <w:sz w:val="24"/>
          <w:szCs w:val="24"/>
        </w:rPr>
      </w:pPr>
      <w:r w:rsidRPr="0028416C">
        <w:rPr>
          <w:rFonts w:ascii="Times New Roman" w:eastAsia="Calibri" w:hAnsi="Times New Roman" w:cs="Times New Roman"/>
          <w:spacing w:val="-4"/>
          <w:sz w:val="24"/>
          <w:szCs w:val="24"/>
        </w:rPr>
        <w:t>1.4. Pateikdamas pasiūlymą</w:t>
      </w:r>
      <w:r w:rsidRPr="0028416C">
        <w:rPr>
          <w:sz w:val="24"/>
          <w:szCs w:val="24"/>
        </w:rPr>
        <w:t xml:space="preserve"> </w:t>
      </w:r>
      <w:r w:rsidRPr="0028416C">
        <w:rPr>
          <w:rFonts w:ascii="Times New Roman" w:eastAsia="Calibri" w:hAnsi="Times New Roman" w:cs="Times New Roman"/>
          <w:spacing w:val="-4"/>
          <w:sz w:val="24"/>
          <w:szCs w:val="24"/>
        </w:rPr>
        <w:t>CVP IS priemonėmis, patvirtinu, kad dokumentų skaitmeninės</w:t>
      </w:r>
      <w:r w:rsidRPr="0028416C">
        <w:rPr>
          <w:rFonts w:ascii="Times New Roman" w:eastAsia="Calibri" w:hAnsi="Times New Roman" w:cs="Times New Roman"/>
          <w:sz w:val="24"/>
          <w:szCs w:val="24"/>
        </w:rPr>
        <w:t xml:space="preserve"> kopijos ir elektroninėmis priemonėmis pateikti duomenys yra tikri.</w:t>
      </w:r>
    </w:p>
    <w:p w14:paraId="4E4B5C38" w14:textId="77777777" w:rsidR="00143F73" w:rsidRPr="0028416C" w:rsidRDefault="00143F73" w:rsidP="00C72F0D">
      <w:pPr>
        <w:spacing w:after="0" w:line="240" w:lineRule="auto"/>
        <w:jc w:val="both"/>
        <w:rPr>
          <w:rFonts w:ascii="Times New Roman" w:eastAsia="Calibri" w:hAnsi="Times New Roman" w:cs="Times New Roman"/>
          <w:b/>
          <w:sz w:val="24"/>
          <w:szCs w:val="24"/>
        </w:rPr>
      </w:pPr>
      <w:r w:rsidRPr="0028416C">
        <w:rPr>
          <w:rFonts w:ascii="Times New Roman" w:eastAsia="Calibri" w:hAnsi="Times New Roman" w:cs="Times New Roman"/>
          <w:b/>
          <w:sz w:val="24"/>
          <w:szCs w:val="24"/>
          <w:lang w:eastAsia="lt-LT"/>
        </w:rPr>
        <w:t xml:space="preserve">2. </w:t>
      </w:r>
      <w:r w:rsidRPr="0028416C">
        <w:rPr>
          <w:rFonts w:ascii="Times New Roman" w:eastAsia="Calibri" w:hAnsi="Times New Roman" w:cs="Times New Roman"/>
          <w:b/>
          <w:sz w:val="24"/>
          <w:szCs w:val="24"/>
          <w:u w:val="single"/>
        </w:rPr>
        <w:t>Patvirtiname, kad:</w:t>
      </w:r>
    </w:p>
    <w:p w14:paraId="5B706F08" w14:textId="6B025DB3" w:rsidR="00143F73" w:rsidRPr="0028416C" w:rsidRDefault="00143F73" w:rsidP="00C72F0D">
      <w:pPr>
        <w:tabs>
          <w:tab w:val="left" w:pos="0"/>
          <w:tab w:val="left" w:pos="1080"/>
        </w:tabs>
        <w:spacing w:after="0" w:line="240" w:lineRule="auto"/>
        <w:jc w:val="both"/>
        <w:rPr>
          <w:rFonts w:ascii="Times New Roman" w:eastAsia="Times New Roman" w:hAnsi="Times New Roman" w:cs="Times New Roman"/>
          <w:sz w:val="24"/>
          <w:szCs w:val="24"/>
          <w:lang w:eastAsia="lt-LT"/>
        </w:rPr>
      </w:pPr>
      <w:r w:rsidRPr="0028416C">
        <w:rPr>
          <w:rFonts w:ascii="Times New Roman" w:eastAsia="Calibri" w:hAnsi="Times New Roman" w:cs="Times New Roman"/>
          <w:bCs/>
          <w:sz w:val="24"/>
          <w:szCs w:val="24"/>
          <w:lang w:eastAsia="lt-LT"/>
        </w:rPr>
        <w:t xml:space="preserve">2.1. </w:t>
      </w:r>
      <w:r w:rsidRPr="0028416C">
        <w:rPr>
          <w:rFonts w:ascii="Times New Roman" w:eastAsia="Times New Roman" w:hAnsi="Times New Roman" w:cs="Times New Roman"/>
          <w:bCs/>
          <w:sz w:val="24"/>
          <w:szCs w:val="24"/>
        </w:rPr>
        <w:t>sutarties vykdymui pasitelksiu subtiekėjus* (jei jie yra žinomi)</w:t>
      </w:r>
      <w:r w:rsidRPr="0028416C">
        <w:rPr>
          <w:rFonts w:ascii="Times New Roman" w:eastAsia="Times New Roman" w:hAnsi="Times New Roman" w:cs="Times New Roman"/>
          <w:sz w:val="24"/>
          <w:szCs w:val="24"/>
          <w:lang w:eastAsia="lt-LT"/>
        </w:rPr>
        <w:t xml:space="preserve"> </w:t>
      </w:r>
      <w:r w:rsidRPr="0028416C">
        <w:rPr>
          <w:rFonts w:ascii="Times New Roman" w:eastAsia="Times New Roman" w:hAnsi="Times New Roman" w:cs="Times New Roman"/>
          <w:i/>
          <w:iCs/>
          <w:sz w:val="24"/>
          <w:szCs w:val="24"/>
          <w:lang w:eastAsia="lt-LT"/>
        </w:rPr>
        <w:t>(atsižvelgiant į konkurso sąlygų 3.</w:t>
      </w:r>
      <w:r w:rsidR="00B47FAF" w:rsidRPr="0028416C">
        <w:rPr>
          <w:rFonts w:ascii="Times New Roman" w:eastAsia="Times New Roman" w:hAnsi="Times New Roman" w:cs="Times New Roman"/>
          <w:i/>
          <w:iCs/>
          <w:sz w:val="24"/>
          <w:szCs w:val="24"/>
          <w:lang w:eastAsia="lt-LT"/>
        </w:rPr>
        <w:t>5</w:t>
      </w:r>
      <w:r w:rsidRPr="0028416C">
        <w:rPr>
          <w:rFonts w:ascii="Times New Roman" w:eastAsia="Times New Roman" w:hAnsi="Times New Roman" w:cs="Times New Roman"/>
          <w:i/>
          <w:iCs/>
          <w:sz w:val="24"/>
          <w:szCs w:val="24"/>
          <w:lang w:eastAsia="lt-LT"/>
        </w:rPr>
        <w:t>. p. nustatytus reikalavimus)</w:t>
      </w:r>
      <w:r w:rsidRPr="0028416C">
        <w:rPr>
          <w:rFonts w:ascii="Times New Roman" w:eastAsia="Times New Roman" w:hAnsi="Times New Roman" w:cs="Times New Roman"/>
          <w:sz w:val="24"/>
          <w:szCs w:val="24"/>
          <w:lang w:eastAsia="lt-LT"/>
        </w:rPr>
        <w:t>:</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836"/>
        <w:gridCol w:w="1897"/>
        <w:gridCol w:w="4340"/>
      </w:tblGrid>
      <w:tr w:rsidR="00F545FA" w:rsidRPr="0028416C" w14:paraId="3F15ED14" w14:textId="51047FE9" w:rsidTr="00CD51BB">
        <w:trPr>
          <w:trHeight w:val="1"/>
        </w:trPr>
        <w:tc>
          <w:tcPr>
            <w:tcW w:w="559" w:type="dxa"/>
            <w:shd w:val="clear" w:color="auto" w:fill="F2F2F2" w:themeFill="background1" w:themeFillShade="F2"/>
            <w:tcMar>
              <w:left w:w="108" w:type="dxa"/>
              <w:right w:w="108" w:type="dxa"/>
            </w:tcMar>
            <w:vAlign w:val="center"/>
          </w:tcPr>
          <w:p w14:paraId="036063B8" w14:textId="77777777" w:rsidR="00F545FA" w:rsidRPr="0028416C" w:rsidRDefault="00F545FA" w:rsidP="00DE77D9">
            <w:pPr>
              <w:spacing w:after="0" w:line="240" w:lineRule="auto"/>
              <w:jc w:val="center"/>
              <w:rPr>
                <w:rFonts w:ascii="Times New Roman" w:eastAsia="Calibri" w:hAnsi="Times New Roman" w:cs="Times New Roman"/>
                <w:b/>
                <w:i/>
              </w:rPr>
            </w:pPr>
            <w:r w:rsidRPr="0028416C">
              <w:rPr>
                <w:rFonts w:ascii="Times New Roman" w:eastAsia="Calibri" w:hAnsi="Times New Roman" w:cs="Times New Roman"/>
                <w:b/>
                <w:i/>
              </w:rPr>
              <w:t>Eil. Nr.</w:t>
            </w:r>
          </w:p>
        </w:tc>
        <w:tc>
          <w:tcPr>
            <w:tcW w:w="2836" w:type="dxa"/>
            <w:shd w:val="clear" w:color="auto" w:fill="F2F2F2" w:themeFill="background1" w:themeFillShade="F2"/>
            <w:tcMar>
              <w:left w:w="108" w:type="dxa"/>
              <w:right w:w="108" w:type="dxa"/>
            </w:tcMar>
            <w:vAlign w:val="center"/>
          </w:tcPr>
          <w:p w14:paraId="23DE4D35" w14:textId="77777777" w:rsidR="00F545FA" w:rsidRPr="0028416C" w:rsidRDefault="00F545FA" w:rsidP="00DE77D9">
            <w:pPr>
              <w:spacing w:after="0" w:line="240" w:lineRule="auto"/>
              <w:jc w:val="center"/>
              <w:rPr>
                <w:rFonts w:ascii="Times New Roman" w:eastAsia="Calibri" w:hAnsi="Times New Roman" w:cs="Times New Roman"/>
                <w:b/>
                <w:i/>
              </w:rPr>
            </w:pPr>
            <w:r w:rsidRPr="0028416C">
              <w:rPr>
                <w:rFonts w:ascii="Times New Roman" w:eastAsia="Calibri" w:hAnsi="Times New Roman" w:cs="Times New Roman"/>
                <w:b/>
                <w:i/>
              </w:rPr>
              <w:t>Pirkimo sutarties dalis, kurios vykdymui bus pasitelkiami subtiekėjai*</w:t>
            </w:r>
          </w:p>
        </w:tc>
        <w:tc>
          <w:tcPr>
            <w:tcW w:w="1897" w:type="dxa"/>
            <w:shd w:val="clear" w:color="auto" w:fill="F2F2F2" w:themeFill="background1" w:themeFillShade="F2"/>
            <w:tcMar>
              <w:left w:w="108" w:type="dxa"/>
              <w:right w:w="108" w:type="dxa"/>
            </w:tcMar>
            <w:vAlign w:val="center"/>
          </w:tcPr>
          <w:p w14:paraId="2244A90C" w14:textId="4B3F9550" w:rsidR="00F545FA" w:rsidRPr="0028416C" w:rsidRDefault="00F545FA" w:rsidP="00DE77D9">
            <w:pPr>
              <w:spacing w:after="0" w:line="240" w:lineRule="auto"/>
              <w:jc w:val="center"/>
              <w:rPr>
                <w:rFonts w:ascii="Times New Roman" w:eastAsia="Calibri" w:hAnsi="Times New Roman" w:cs="Times New Roman"/>
                <w:b/>
                <w:i/>
              </w:rPr>
            </w:pPr>
            <w:r w:rsidRPr="0028416C">
              <w:rPr>
                <w:rFonts w:ascii="Times New Roman" w:eastAsia="Calibri" w:hAnsi="Times New Roman" w:cs="Times New Roman"/>
                <w:b/>
                <w:i/>
              </w:rPr>
              <w:t>Procentinė vertė nuo sutarties vertės, %</w:t>
            </w:r>
          </w:p>
        </w:tc>
        <w:tc>
          <w:tcPr>
            <w:tcW w:w="4340" w:type="dxa"/>
            <w:shd w:val="clear" w:color="auto" w:fill="F2F2F2" w:themeFill="background1" w:themeFillShade="F2"/>
            <w:vAlign w:val="center"/>
          </w:tcPr>
          <w:p w14:paraId="34ABFB57" w14:textId="61500A55" w:rsidR="00F545FA" w:rsidRPr="0028416C" w:rsidRDefault="00F545FA" w:rsidP="00BB1C6F">
            <w:pPr>
              <w:spacing w:after="0" w:line="240" w:lineRule="auto"/>
              <w:ind w:right="-292"/>
              <w:jc w:val="center"/>
              <w:rPr>
                <w:rFonts w:ascii="Times New Roman" w:eastAsia="Calibri" w:hAnsi="Times New Roman" w:cs="Times New Roman"/>
                <w:b/>
                <w:i/>
              </w:rPr>
            </w:pPr>
            <w:r w:rsidRPr="0028416C">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28416C" w14:paraId="5F22C5FF" w14:textId="44D60F73" w:rsidTr="00CD51BB">
        <w:trPr>
          <w:trHeight w:val="1"/>
        </w:trPr>
        <w:tc>
          <w:tcPr>
            <w:tcW w:w="559" w:type="dxa"/>
            <w:shd w:val="clear" w:color="000000" w:fill="FFFFFF"/>
            <w:tcMar>
              <w:left w:w="108" w:type="dxa"/>
              <w:right w:w="108" w:type="dxa"/>
            </w:tcMar>
          </w:tcPr>
          <w:p w14:paraId="4734E930" w14:textId="77777777" w:rsidR="00F545FA" w:rsidRPr="0028416C" w:rsidRDefault="00F545FA" w:rsidP="00143F73">
            <w:pPr>
              <w:spacing w:after="0" w:line="240" w:lineRule="auto"/>
              <w:jc w:val="both"/>
              <w:rPr>
                <w:rFonts w:ascii="Times New Roman" w:eastAsia="Calibri" w:hAnsi="Times New Roman" w:cs="Times New Roman"/>
              </w:rPr>
            </w:pPr>
            <w:r w:rsidRPr="0028416C">
              <w:rPr>
                <w:rFonts w:ascii="Times New Roman" w:eastAsia="Calibri" w:hAnsi="Times New Roman" w:cs="Times New Roman"/>
              </w:rPr>
              <w:t>1</w:t>
            </w:r>
          </w:p>
        </w:tc>
        <w:tc>
          <w:tcPr>
            <w:tcW w:w="2836" w:type="dxa"/>
            <w:shd w:val="clear" w:color="000000" w:fill="FFFFFF"/>
            <w:tcMar>
              <w:left w:w="108" w:type="dxa"/>
              <w:right w:w="108" w:type="dxa"/>
            </w:tcMar>
          </w:tcPr>
          <w:p w14:paraId="53E2B6DF" w14:textId="28E203B5" w:rsidR="00F545FA" w:rsidRPr="0028416C" w:rsidRDefault="00F545FA" w:rsidP="00143F73">
            <w:pPr>
              <w:spacing w:after="0" w:line="240" w:lineRule="auto"/>
              <w:jc w:val="both"/>
              <w:rPr>
                <w:rFonts w:ascii="Times New Roman" w:eastAsia="Calibri" w:hAnsi="Times New Roman" w:cs="Times New Roman"/>
              </w:rPr>
            </w:pPr>
          </w:p>
        </w:tc>
        <w:tc>
          <w:tcPr>
            <w:tcW w:w="1897" w:type="dxa"/>
            <w:shd w:val="clear" w:color="000000" w:fill="FFFFFF"/>
            <w:tcMar>
              <w:left w:w="108" w:type="dxa"/>
              <w:right w:w="108" w:type="dxa"/>
            </w:tcMar>
          </w:tcPr>
          <w:p w14:paraId="3B8E5A16" w14:textId="77777777" w:rsidR="00F545FA" w:rsidRPr="0028416C" w:rsidRDefault="00F545FA" w:rsidP="00143F73">
            <w:pPr>
              <w:spacing w:after="0" w:line="240" w:lineRule="auto"/>
              <w:jc w:val="both"/>
              <w:rPr>
                <w:rFonts w:ascii="Times New Roman" w:eastAsia="Calibri" w:hAnsi="Times New Roman" w:cs="Times New Roman"/>
              </w:rPr>
            </w:pPr>
          </w:p>
        </w:tc>
        <w:tc>
          <w:tcPr>
            <w:tcW w:w="4340" w:type="dxa"/>
            <w:shd w:val="clear" w:color="000000" w:fill="FFFFFF"/>
          </w:tcPr>
          <w:p w14:paraId="631B7642" w14:textId="77777777" w:rsidR="00F545FA" w:rsidRPr="0028416C" w:rsidRDefault="00F545FA" w:rsidP="00143F73">
            <w:pPr>
              <w:spacing w:after="0" w:line="240" w:lineRule="auto"/>
              <w:jc w:val="both"/>
              <w:rPr>
                <w:rFonts w:ascii="Times New Roman" w:eastAsia="Calibri" w:hAnsi="Times New Roman" w:cs="Times New Roman"/>
              </w:rPr>
            </w:pPr>
          </w:p>
        </w:tc>
      </w:tr>
      <w:tr w:rsidR="00F545FA" w:rsidRPr="0028416C" w14:paraId="0434FCED" w14:textId="2F94A6C2" w:rsidTr="00CD51BB">
        <w:trPr>
          <w:trHeight w:val="1"/>
        </w:trPr>
        <w:tc>
          <w:tcPr>
            <w:tcW w:w="559" w:type="dxa"/>
            <w:shd w:val="clear" w:color="000000" w:fill="FFFFFF"/>
            <w:tcMar>
              <w:left w:w="108" w:type="dxa"/>
              <w:right w:w="108" w:type="dxa"/>
            </w:tcMar>
          </w:tcPr>
          <w:p w14:paraId="5412B6D4" w14:textId="77777777" w:rsidR="00F545FA" w:rsidRPr="0028416C" w:rsidRDefault="00F545FA" w:rsidP="00143F73">
            <w:pPr>
              <w:spacing w:after="0" w:line="240" w:lineRule="auto"/>
              <w:jc w:val="both"/>
              <w:rPr>
                <w:rFonts w:ascii="Times New Roman" w:eastAsia="Calibri" w:hAnsi="Times New Roman" w:cs="Times New Roman"/>
              </w:rPr>
            </w:pPr>
          </w:p>
        </w:tc>
        <w:tc>
          <w:tcPr>
            <w:tcW w:w="2836" w:type="dxa"/>
            <w:shd w:val="clear" w:color="000000" w:fill="FFFFFF"/>
            <w:tcMar>
              <w:left w:w="108" w:type="dxa"/>
              <w:right w:w="108" w:type="dxa"/>
            </w:tcMar>
          </w:tcPr>
          <w:p w14:paraId="6CFCD222" w14:textId="77777777" w:rsidR="00F545FA" w:rsidRPr="0028416C" w:rsidRDefault="00F545FA" w:rsidP="00143F73">
            <w:pPr>
              <w:spacing w:after="0" w:line="240" w:lineRule="auto"/>
              <w:jc w:val="both"/>
              <w:rPr>
                <w:rFonts w:ascii="Times New Roman" w:eastAsia="Calibri" w:hAnsi="Times New Roman" w:cs="Times New Roman"/>
              </w:rPr>
            </w:pPr>
          </w:p>
        </w:tc>
        <w:tc>
          <w:tcPr>
            <w:tcW w:w="1897" w:type="dxa"/>
            <w:shd w:val="clear" w:color="000000" w:fill="FFFFFF"/>
            <w:tcMar>
              <w:left w:w="108" w:type="dxa"/>
              <w:right w:w="108" w:type="dxa"/>
            </w:tcMar>
          </w:tcPr>
          <w:p w14:paraId="3A164A81" w14:textId="77777777" w:rsidR="00F545FA" w:rsidRPr="0028416C" w:rsidRDefault="00F545FA" w:rsidP="00143F73">
            <w:pPr>
              <w:spacing w:after="0" w:line="240" w:lineRule="auto"/>
              <w:jc w:val="both"/>
              <w:rPr>
                <w:rFonts w:ascii="Times New Roman" w:eastAsia="Calibri" w:hAnsi="Times New Roman" w:cs="Times New Roman"/>
              </w:rPr>
            </w:pPr>
          </w:p>
        </w:tc>
        <w:tc>
          <w:tcPr>
            <w:tcW w:w="4340" w:type="dxa"/>
            <w:shd w:val="clear" w:color="000000" w:fill="FFFFFF"/>
          </w:tcPr>
          <w:p w14:paraId="74CE1FB7" w14:textId="77777777" w:rsidR="00F545FA" w:rsidRPr="0028416C" w:rsidRDefault="00F545FA" w:rsidP="00143F73">
            <w:pPr>
              <w:spacing w:after="0" w:line="240" w:lineRule="auto"/>
              <w:jc w:val="both"/>
              <w:rPr>
                <w:rFonts w:ascii="Times New Roman" w:eastAsia="Calibri" w:hAnsi="Times New Roman" w:cs="Times New Roman"/>
              </w:rPr>
            </w:pPr>
          </w:p>
        </w:tc>
      </w:tr>
    </w:tbl>
    <w:p w14:paraId="0DEA063D" w14:textId="04A9001F" w:rsidR="00143F73" w:rsidRPr="0028416C" w:rsidRDefault="00143F73" w:rsidP="00A220D9">
      <w:pPr>
        <w:suppressAutoHyphens/>
        <w:spacing w:after="0" w:line="240" w:lineRule="auto"/>
        <w:jc w:val="both"/>
        <w:textAlignment w:val="top"/>
        <w:rPr>
          <w:rFonts w:ascii="Times New Roman" w:hAnsi="Times New Roman" w:cs="Times New Roman"/>
          <w:i/>
          <w:sz w:val="20"/>
          <w:szCs w:val="20"/>
          <w:lang w:eastAsia="lt-LT"/>
        </w:rPr>
      </w:pPr>
      <w:r w:rsidRPr="0028416C">
        <w:rPr>
          <w:rFonts w:ascii="Times New Roman" w:hAnsi="Times New Roman" w:cs="Times New Roman"/>
          <w:b/>
          <w:i/>
          <w:sz w:val="20"/>
          <w:szCs w:val="20"/>
          <w:lang w:eastAsia="lt-LT"/>
        </w:rPr>
        <w:t xml:space="preserve">*Subtiekėjas </w:t>
      </w:r>
      <w:r w:rsidRPr="0028416C">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Pr="0028416C"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7E4A1657" w:rsidR="00143F73" w:rsidRPr="0028416C"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i/>
          <w:sz w:val="24"/>
          <w:szCs w:val="24"/>
        </w:rPr>
      </w:pPr>
      <w:r w:rsidRPr="0028416C">
        <w:rPr>
          <w:rFonts w:ascii="Times New Roman" w:eastAsia="Calibri" w:hAnsi="Times New Roman" w:cs="Times New Roman"/>
          <w:b/>
          <w:sz w:val="24"/>
          <w:szCs w:val="24"/>
        </w:rPr>
        <w:lastRenderedPageBreak/>
        <w:t>3. Šiame pasiūlyme pateikta ši konfidenciali informacija</w:t>
      </w:r>
      <w:r w:rsidRPr="0028416C">
        <w:rPr>
          <w:rFonts w:ascii="Times New Roman" w:eastAsia="Calibri" w:hAnsi="Times New Roman" w:cs="Times New Roman"/>
          <w:bCs/>
          <w:sz w:val="24"/>
          <w:szCs w:val="24"/>
        </w:rPr>
        <w:t xml:space="preserve"> (</w:t>
      </w:r>
      <w:r w:rsidRPr="0028416C">
        <w:rPr>
          <w:rFonts w:ascii="Times New Roman" w:eastAsia="Calibri" w:hAnsi="Times New Roman" w:cs="Times New Roman"/>
          <w:bCs/>
          <w:i/>
          <w:sz w:val="24"/>
          <w:szCs w:val="24"/>
        </w:rPr>
        <w:t>pildyti tuomet, jei bus pateikta konfidenciali informacija</w:t>
      </w:r>
      <w:r w:rsidR="00DE77D9" w:rsidRPr="0028416C">
        <w:rPr>
          <w:rFonts w:ascii="Times New Roman" w:eastAsia="Calibri" w:hAnsi="Times New Roman" w:cs="Times New Roman"/>
          <w:bCs/>
          <w:i/>
          <w:sz w:val="24"/>
          <w:szCs w:val="24"/>
        </w:rPr>
        <w:t>)</w:t>
      </w:r>
      <w:r w:rsidRPr="0028416C">
        <w:rPr>
          <w:rFonts w:ascii="Times New Roman" w:eastAsia="Calibri" w:hAnsi="Times New Roman" w:cs="Times New Roman"/>
          <w:bCs/>
          <w:i/>
          <w:sz w:val="24"/>
          <w:szCs w:val="24"/>
        </w:rPr>
        <w:t>:</w:t>
      </w:r>
    </w:p>
    <w:tbl>
      <w:tblPr>
        <w:tblW w:w="99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2013"/>
        <w:gridCol w:w="3119"/>
        <w:gridCol w:w="4252"/>
      </w:tblGrid>
      <w:tr w:rsidR="00143F73" w:rsidRPr="0028416C" w14:paraId="1D83D2BA" w14:textId="77777777" w:rsidTr="00DE77D9">
        <w:tc>
          <w:tcPr>
            <w:tcW w:w="596" w:type="dxa"/>
            <w:shd w:val="clear" w:color="auto" w:fill="F2F2F2" w:themeFill="background1" w:themeFillShade="F2"/>
            <w:vAlign w:val="center"/>
          </w:tcPr>
          <w:p w14:paraId="20CCDAAB" w14:textId="0AACDF4B" w:rsidR="00143F73" w:rsidRPr="0028416C" w:rsidRDefault="00143F73" w:rsidP="00DE77D9">
            <w:pPr>
              <w:widowControl w:val="0"/>
              <w:autoSpaceDE w:val="0"/>
              <w:autoSpaceDN w:val="0"/>
              <w:adjustRightInd w:val="0"/>
              <w:spacing w:after="0" w:line="240" w:lineRule="auto"/>
              <w:jc w:val="center"/>
              <w:rPr>
                <w:rFonts w:ascii="Times New Roman" w:eastAsia="Calibri" w:hAnsi="Times New Roman" w:cs="Times New Roman"/>
                <w:b/>
                <w:i/>
                <w:lang w:eastAsia="lt-LT"/>
              </w:rPr>
            </w:pPr>
            <w:r w:rsidRPr="0028416C">
              <w:rPr>
                <w:rFonts w:ascii="Times New Roman" w:eastAsia="Calibri" w:hAnsi="Times New Roman" w:cs="Times New Roman"/>
                <w:b/>
                <w:i/>
                <w:lang w:eastAsia="lt-LT"/>
              </w:rPr>
              <w:t>Eil. Nr.</w:t>
            </w:r>
          </w:p>
        </w:tc>
        <w:tc>
          <w:tcPr>
            <w:tcW w:w="2013" w:type="dxa"/>
            <w:shd w:val="clear" w:color="auto" w:fill="F2F2F2" w:themeFill="background1" w:themeFillShade="F2"/>
            <w:vAlign w:val="center"/>
          </w:tcPr>
          <w:p w14:paraId="6DEDA451" w14:textId="77777777" w:rsidR="00143F73" w:rsidRPr="0028416C" w:rsidRDefault="00143F73" w:rsidP="00DE77D9">
            <w:pPr>
              <w:widowControl w:val="0"/>
              <w:autoSpaceDE w:val="0"/>
              <w:autoSpaceDN w:val="0"/>
              <w:adjustRightInd w:val="0"/>
              <w:spacing w:after="0" w:line="240" w:lineRule="auto"/>
              <w:jc w:val="center"/>
              <w:rPr>
                <w:rFonts w:ascii="Times New Roman" w:eastAsia="Calibri" w:hAnsi="Times New Roman" w:cs="Times New Roman"/>
                <w:b/>
                <w:i/>
                <w:lang w:eastAsia="lt-LT"/>
              </w:rPr>
            </w:pPr>
            <w:r w:rsidRPr="0028416C">
              <w:rPr>
                <w:rFonts w:ascii="Times New Roman" w:eastAsia="Calibri" w:hAnsi="Times New Roman" w:cs="Times New Roman"/>
                <w:b/>
                <w:i/>
                <w:lang w:eastAsia="lt-LT"/>
              </w:rPr>
              <w:t>Pateikto dokumento pavadinimas</w:t>
            </w:r>
          </w:p>
        </w:tc>
        <w:tc>
          <w:tcPr>
            <w:tcW w:w="3119" w:type="dxa"/>
            <w:shd w:val="clear" w:color="auto" w:fill="F2F2F2" w:themeFill="background1" w:themeFillShade="F2"/>
            <w:vAlign w:val="center"/>
          </w:tcPr>
          <w:p w14:paraId="50C59B3B" w14:textId="77777777" w:rsidR="00143F73" w:rsidRPr="0028416C" w:rsidRDefault="00143F73" w:rsidP="00DE77D9">
            <w:pPr>
              <w:widowControl w:val="0"/>
              <w:autoSpaceDE w:val="0"/>
              <w:autoSpaceDN w:val="0"/>
              <w:adjustRightInd w:val="0"/>
              <w:spacing w:after="0" w:line="240" w:lineRule="auto"/>
              <w:ind w:right="312"/>
              <w:jc w:val="center"/>
              <w:rPr>
                <w:rFonts w:ascii="Times New Roman" w:eastAsia="Calibri" w:hAnsi="Times New Roman" w:cs="Times New Roman"/>
                <w:b/>
                <w:i/>
                <w:lang w:eastAsia="lt-LT"/>
              </w:rPr>
            </w:pPr>
            <w:r w:rsidRPr="0028416C">
              <w:rPr>
                <w:rFonts w:ascii="Times New Roman" w:eastAsia="Calibri" w:hAnsi="Times New Roman" w:cs="Times New Roman"/>
                <w:b/>
                <w:i/>
                <w:lang w:eastAsia="lt-LT"/>
              </w:rPr>
              <w:t>Lapų skaičius</w:t>
            </w:r>
          </w:p>
        </w:tc>
        <w:tc>
          <w:tcPr>
            <w:tcW w:w="4252" w:type="dxa"/>
            <w:shd w:val="clear" w:color="auto" w:fill="F2F2F2" w:themeFill="background1" w:themeFillShade="F2"/>
            <w:vAlign w:val="center"/>
          </w:tcPr>
          <w:p w14:paraId="47E0FE2D" w14:textId="6D6ADD1C" w:rsidR="00143F73" w:rsidRPr="0028416C" w:rsidRDefault="00143F73" w:rsidP="00DE77D9">
            <w:pPr>
              <w:widowControl w:val="0"/>
              <w:autoSpaceDE w:val="0"/>
              <w:autoSpaceDN w:val="0"/>
              <w:adjustRightInd w:val="0"/>
              <w:spacing w:after="0" w:line="240" w:lineRule="auto"/>
              <w:ind w:right="312"/>
              <w:jc w:val="center"/>
              <w:rPr>
                <w:rFonts w:ascii="Times New Roman" w:eastAsia="Calibri" w:hAnsi="Times New Roman" w:cs="Times New Roman"/>
                <w:b/>
                <w:i/>
                <w:vertAlign w:val="superscript"/>
                <w:lang w:eastAsia="lt-LT"/>
              </w:rPr>
            </w:pPr>
            <w:r w:rsidRPr="0028416C">
              <w:rPr>
                <w:rFonts w:ascii="Times New Roman" w:eastAsia="Calibri" w:hAnsi="Times New Roman" w:cs="Times New Roman"/>
                <w:b/>
                <w:i/>
                <w:lang w:eastAsia="lt-LT"/>
              </w:rPr>
              <w:t>Paaiškinimas kokia konkrečiai informacija, esanti dokumente yra konfidenciali ir kodėl</w:t>
            </w:r>
            <w:r w:rsidR="0040031E" w:rsidRPr="0028416C">
              <w:rPr>
                <w:rFonts w:ascii="Times New Roman" w:eastAsia="Calibri" w:hAnsi="Times New Roman" w:cs="Times New Roman"/>
                <w:b/>
                <w:i/>
                <w:lang w:eastAsia="lt-LT"/>
              </w:rPr>
              <w:t xml:space="preserve"> </w:t>
            </w:r>
            <w:r w:rsidRPr="0028416C">
              <w:rPr>
                <w:rFonts w:ascii="Times New Roman" w:eastAsia="Calibri" w:hAnsi="Times New Roman"/>
                <w:b/>
                <w:i/>
                <w:vertAlign w:val="superscript"/>
                <w:lang w:eastAsia="lt-LT"/>
              </w:rPr>
              <w:t>1</w:t>
            </w:r>
          </w:p>
        </w:tc>
      </w:tr>
      <w:tr w:rsidR="00143F73" w:rsidRPr="0028416C" w14:paraId="771DEAC1" w14:textId="77777777" w:rsidTr="000A6C25">
        <w:tc>
          <w:tcPr>
            <w:tcW w:w="596" w:type="dxa"/>
          </w:tcPr>
          <w:p w14:paraId="6537DCE5" w14:textId="6E38ACD3" w:rsidR="00143F73" w:rsidRPr="0028416C" w:rsidRDefault="003939DF" w:rsidP="000A6C25">
            <w:pPr>
              <w:widowControl w:val="0"/>
              <w:autoSpaceDE w:val="0"/>
              <w:autoSpaceDN w:val="0"/>
              <w:adjustRightInd w:val="0"/>
              <w:spacing w:after="0"/>
              <w:jc w:val="both"/>
              <w:rPr>
                <w:rFonts w:ascii="Times New Roman" w:eastAsia="Calibri" w:hAnsi="Times New Roman" w:cs="Times New Roman"/>
                <w:lang w:eastAsia="lt-LT"/>
              </w:rPr>
            </w:pPr>
            <w:r w:rsidRPr="0028416C">
              <w:rPr>
                <w:rFonts w:ascii="Times New Roman" w:eastAsia="Calibri" w:hAnsi="Times New Roman" w:cs="Times New Roman"/>
                <w:lang w:eastAsia="lt-LT"/>
              </w:rPr>
              <w:t>1</w:t>
            </w:r>
          </w:p>
        </w:tc>
        <w:tc>
          <w:tcPr>
            <w:tcW w:w="2013" w:type="dxa"/>
          </w:tcPr>
          <w:p w14:paraId="2B22274B" w14:textId="77777777" w:rsidR="00143F73" w:rsidRPr="0028416C" w:rsidRDefault="00143F73" w:rsidP="000A6C25">
            <w:pPr>
              <w:widowControl w:val="0"/>
              <w:autoSpaceDE w:val="0"/>
              <w:autoSpaceDN w:val="0"/>
              <w:adjustRightInd w:val="0"/>
              <w:spacing w:after="0"/>
              <w:jc w:val="both"/>
              <w:rPr>
                <w:rFonts w:ascii="Times New Roman" w:eastAsia="Calibri" w:hAnsi="Times New Roman" w:cs="Times New Roman"/>
                <w:lang w:eastAsia="lt-LT"/>
              </w:rPr>
            </w:pPr>
          </w:p>
        </w:tc>
        <w:tc>
          <w:tcPr>
            <w:tcW w:w="3119" w:type="dxa"/>
          </w:tcPr>
          <w:p w14:paraId="584A2383" w14:textId="77777777" w:rsidR="00143F73" w:rsidRPr="0028416C" w:rsidRDefault="00143F73" w:rsidP="000A6C25">
            <w:pPr>
              <w:widowControl w:val="0"/>
              <w:autoSpaceDE w:val="0"/>
              <w:autoSpaceDN w:val="0"/>
              <w:adjustRightInd w:val="0"/>
              <w:spacing w:after="0"/>
              <w:jc w:val="both"/>
              <w:rPr>
                <w:rFonts w:ascii="Times New Roman" w:eastAsia="Calibri" w:hAnsi="Times New Roman" w:cs="Times New Roman"/>
                <w:lang w:eastAsia="lt-LT"/>
              </w:rPr>
            </w:pPr>
          </w:p>
        </w:tc>
        <w:tc>
          <w:tcPr>
            <w:tcW w:w="4252" w:type="dxa"/>
          </w:tcPr>
          <w:p w14:paraId="2F414C6E" w14:textId="77777777" w:rsidR="00143F73" w:rsidRPr="0028416C" w:rsidRDefault="00143F73" w:rsidP="000A6C25">
            <w:pPr>
              <w:widowControl w:val="0"/>
              <w:autoSpaceDE w:val="0"/>
              <w:autoSpaceDN w:val="0"/>
              <w:adjustRightInd w:val="0"/>
              <w:spacing w:after="0"/>
              <w:jc w:val="both"/>
              <w:rPr>
                <w:rFonts w:ascii="Times New Roman" w:eastAsia="Calibri" w:hAnsi="Times New Roman" w:cs="Times New Roman"/>
                <w:lang w:eastAsia="lt-LT"/>
              </w:rPr>
            </w:pPr>
          </w:p>
        </w:tc>
      </w:tr>
      <w:tr w:rsidR="00143F73" w:rsidRPr="0028416C" w14:paraId="7270CA95" w14:textId="77777777" w:rsidTr="000A6C25">
        <w:tc>
          <w:tcPr>
            <w:tcW w:w="596" w:type="dxa"/>
          </w:tcPr>
          <w:p w14:paraId="51C3E34D" w14:textId="77777777" w:rsidR="00143F73" w:rsidRPr="0028416C" w:rsidRDefault="00143F73" w:rsidP="000A6C25">
            <w:pPr>
              <w:widowControl w:val="0"/>
              <w:autoSpaceDE w:val="0"/>
              <w:autoSpaceDN w:val="0"/>
              <w:adjustRightInd w:val="0"/>
              <w:spacing w:after="0"/>
              <w:jc w:val="both"/>
              <w:rPr>
                <w:rFonts w:ascii="Times New Roman" w:eastAsia="Calibri" w:hAnsi="Times New Roman" w:cs="Times New Roman"/>
                <w:lang w:eastAsia="lt-LT"/>
              </w:rPr>
            </w:pPr>
          </w:p>
        </w:tc>
        <w:tc>
          <w:tcPr>
            <w:tcW w:w="2013" w:type="dxa"/>
          </w:tcPr>
          <w:p w14:paraId="62F3DE1B" w14:textId="77777777" w:rsidR="00143F73" w:rsidRPr="0028416C" w:rsidRDefault="00143F73" w:rsidP="000A6C25">
            <w:pPr>
              <w:tabs>
                <w:tab w:val="left" w:pos="1296"/>
                <w:tab w:val="center" w:pos="4819"/>
                <w:tab w:val="right" w:pos="9638"/>
              </w:tabs>
              <w:autoSpaceDE w:val="0"/>
              <w:autoSpaceDN w:val="0"/>
              <w:adjustRightInd w:val="0"/>
              <w:spacing w:after="0"/>
              <w:rPr>
                <w:rFonts w:ascii="Times New Roman" w:eastAsia="Calibri" w:hAnsi="Times New Roman" w:cs="Times New Roman"/>
                <w:lang w:eastAsia="lt-LT"/>
              </w:rPr>
            </w:pPr>
          </w:p>
        </w:tc>
        <w:tc>
          <w:tcPr>
            <w:tcW w:w="3119" w:type="dxa"/>
          </w:tcPr>
          <w:p w14:paraId="409CA98B" w14:textId="77777777" w:rsidR="00143F73" w:rsidRPr="0028416C" w:rsidRDefault="00143F73" w:rsidP="000A6C25">
            <w:pPr>
              <w:widowControl w:val="0"/>
              <w:autoSpaceDE w:val="0"/>
              <w:autoSpaceDN w:val="0"/>
              <w:adjustRightInd w:val="0"/>
              <w:spacing w:after="0"/>
              <w:jc w:val="both"/>
              <w:rPr>
                <w:rFonts w:ascii="Times New Roman" w:eastAsia="Calibri" w:hAnsi="Times New Roman" w:cs="Times New Roman"/>
                <w:lang w:eastAsia="lt-LT"/>
              </w:rPr>
            </w:pPr>
          </w:p>
        </w:tc>
        <w:tc>
          <w:tcPr>
            <w:tcW w:w="4252" w:type="dxa"/>
          </w:tcPr>
          <w:p w14:paraId="55211D60" w14:textId="77777777" w:rsidR="00143F73" w:rsidRPr="0028416C" w:rsidRDefault="00143F73" w:rsidP="000A6C25">
            <w:pPr>
              <w:widowControl w:val="0"/>
              <w:autoSpaceDE w:val="0"/>
              <w:autoSpaceDN w:val="0"/>
              <w:adjustRightInd w:val="0"/>
              <w:spacing w:after="0"/>
              <w:jc w:val="both"/>
              <w:rPr>
                <w:rFonts w:ascii="Times New Roman" w:eastAsia="Calibri" w:hAnsi="Times New Roman" w:cs="Times New Roman"/>
                <w:lang w:eastAsia="lt-LT"/>
              </w:rPr>
            </w:pPr>
          </w:p>
        </w:tc>
      </w:tr>
    </w:tbl>
    <w:p w14:paraId="1404E46B" w14:textId="5B4E4A1D" w:rsidR="00B47FAF" w:rsidRPr="0028416C" w:rsidRDefault="0040031E"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28416C">
        <w:rPr>
          <w:rFonts w:ascii="Times New Roman" w:eastAsia="Times New Roman" w:hAnsi="Times New Roman" w:cs="Times New Roman"/>
          <w:i/>
          <w:sz w:val="20"/>
          <w:szCs w:val="20"/>
          <w:vertAlign w:val="superscript"/>
          <w:lang w:eastAsia="lt-LT"/>
        </w:rPr>
        <w:t>1</w:t>
      </w:r>
      <w:r w:rsidR="00143F73" w:rsidRPr="0028416C">
        <w:rPr>
          <w:rFonts w:ascii="Times New Roman" w:eastAsia="Times New Roman" w:hAnsi="Times New Roman" w:cs="Times New Roman"/>
          <w:b/>
          <w:i/>
          <w:sz w:val="20"/>
          <w:szCs w:val="20"/>
          <w:lang w:eastAsia="lt-LT"/>
        </w:rPr>
        <w:t>Pastaba:</w:t>
      </w:r>
      <w:r w:rsidR="00143F73" w:rsidRPr="0028416C">
        <w:rPr>
          <w:rFonts w:ascii="Times New Roman" w:eastAsia="Times New Roman" w:hAnsi="Times New Roman" w:cs="Times New Roman"/>
          <w:i/>
          <w:sz w:val="20"/>
          <w:szCs w:val="20"/>
          <w:lang w:eastAsia="lt-LT"/>
        </w:rPr>
        <w:t xml:space="preserve"> </w:t>
      </w:r>
      <w:r w:rsidR="00B47FAF" w:rsidRPr="0028416C">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28416C" w:rsidRDefault="00B47FAF" w:rsidP="000E6519">
      <w:pPr>
        <w:spacing w:after="0" w:line="240" w:lineRule="auto"/>
        <w:jc w:val="both"/>
        <w:rPr>
          <w:rFonts w:ascii="Times New Roman" w:eastAsiaTheme="minorEastAsia" w:hAnsi="Times New Roman" w:cs="Times New Roman"/>
          <w:i/>
          <w:sz w:val="20"/>
          <w:szCs w:val="20"/>
          <w:lang w:eastAsia="lt-LT"/>
        </w:rPr>
      </w:pPr>
      <w:r w:rsidRPr="0028416C">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6679E06F" w14:textId="29301169" w:rsidR="00143F73" w:rsidRPr="0028416C" w:rsidRDefault="00143F73" w:rsidP="000E6519">
      <w:pPr>
        <w:autoSpaceDE w:val="0"/>
        <w:autoSpaceDN w:val="0"/>
        <w:adjustRightInd w:val="0"/>
        <w:spacing w:after="0" w:line="240" w:lineRule="auto"/>
        <w:jc w:val="both"/>
        <w:rPr>
          <w:rFonts w:ascii="Times New Roman" w:eastAsiaTheme="minorEastAsia" w:hAnsi="Times New Roman" w:cs="Times New Roman"/>
          <w:i/>
          <w:sz w:val="24"/>
          <w:szCs w:val="24"/>
          <w:lang w:eastAsia="lt-LT"/>
        </w:rPr>
      </w:pPr>
    </w:p>
    <w:p w14:paraId="5B2134AE" w14:textId="0972C762" w:rsidR="009A4A3A" w:rsidRPr="0028416C" w:rsidRDefault="00143F73" w:rsidP="009A4A3A">
      <w:pPr>
        <w:tabs>
          <w:tab w:val="left" w:pos="2552"/>
        </w:tabs>
        <w:spacing w:after="120" w:line="276" w:lineRule="auto"/>
        <w:jc w:val="both"/>
        <w:rPr>
          <w:rFonts w:ascii="Times New Roman" w:eastAsia="Times New Roman" w:hAnsi="Times New Roman" w:cs="Times New Roman"/>
          <w:b/>
          <w:bCs/>
          <w:sz w:val="24"/>
          <w:szCs w:val="24"/>
          <w:lang w:eastAsia="lt-LT"/>
        </w:rPr>
      </w:pPr>
      <w:r w:rsidRPr="0028416C">
        <w:rPr>
          <w:rFonts w:ascii="Times New Roman" w:eastAsia="Times New Roman" w:hAnsi="Times New Roman" w:cs="Times New Roman"/>
          <w:b/>
          <w:sz w:val="24"/>
          <w:szCs w:val="24"/>
          <w:lang w:eastAsia="lt-LT"/>
        </w:rPr>
        <w:t xml:space="preserve">4. Mes siūlome pirkimo </w:t>
      </w:r>
      <w:r w:rsidRPr="0028416C">
        <w:rPr>
          <w:rFonts w:ascii="Times New Roman" w:eastAsia="Times New Roman" w:hAnsi="Times New Roman" w:cs="Times New Roman"/>
          <w:b/>
          <w:bCs/>
          <w:sz w:val="24"/>
          <w:szCs w:val="24"/>
          <w:lang w:eastAsia="lt-LT"/>
        </w:rPr>
        <w:t>objektą už šią kainą:</w:t>
      </w:r>
    </w:p>
    <w:p w14:paraId="2F52BBB2" w14:textId="161D298E" w:rsidR="009A4A3A" w:rsidRPr="0028416C" w:rsidRDefault="009A4A3A" w:rsidP="009A4A3A">
      <w:pPr>
        <w:tabs>
          <w:tab w:val="left" w:pos="2552"/>
        </w:tabs>
        <w:spacing w:after="0" w:line="276" w:lineRule="auto"/>
        <w:jc w:val="both"/>
        <w:rPr>
          <w:rFonts w:ascii="Times New Roman" w:eastAsia="Times New Roman" w:hAnsi="Times New Roman" w:cs="Times New Roman"/>
          <w:b/>
          <w:bCs/>
          <w:sz w:val="24"/>
          <w:szCs w:val="24"/>
          <w:lang w:eastAsia="lt-LT"/>
        </w:rPr>
      </w:pPr>
      <w:r w:rsidRPr="0028416C">
        <w:rPr>
          <w:rFonts w:ascii="Times New Roman" w:eastAsia="Times New Roman" w:hAnsi="Times New Roman" w:cs="Times New Roman"/>
          <w:b/>
          <w:bCs/>
          <w:sz w:val="24"/>
          <w:szCs w:val="24"/>
          <w:highlight w:val="yellow"/>
          <w:lang w:eastAsia="lt-LT"/>
        </w:rPr>
        <w:t>4.1.</w:t>
      </w:r>
      <w:r w:rsidR="000E6519" w:rsidRPr="0028416C">
        <w:rPr>
          <w:rFonts w:ascii="Times New Roman" w:eastAsia="Times New Roman" w:hAnsi="Times New Roman" w:cs="Times New Roman"/>
          <w:b/>
          <w:bCs/>
          <w:sz w:val="24"/>
          <w:szCs w:val="24"/>
          <w:highlight w:val="yellow"/>
          <w:lang w:eastAsia="lt-LT"/>
        </w:rPr>
        <w:t xml:space="preserve"> 1</w:t>
      </w:r>
      <w:r w:rsidRPr="0028416C">
        <w:rPr>
          <w:rFonts w:ascii="Times New Roman" w:eastAsia="Times New Roman" w:hAnsi="Times New Roman" w:cs="Times New Roman"/>
          <w:b/>
          <w:bCs/>
          <w:sz w:val="24"/>
          <w:szCs w:val="24"/>
          <w:highlight w:val="yellow"/>
          <w:lang w:eastAsia="lt-LT"/>
        </w:rPr>
        <w:t xml:space="preserve"> pirkimo objekto dalis:</w:t>
      </w:r>
    </w:p>
    <w:tbl>
      <w:tblPr>
        <w:tblW w:w="10097" w:type="dxa"/>
        <w:tblInd w:w="-176" w:type="dxa"/>
        <w:tblLayout w:type="fixed"/>
        <w:tblLook w:val="04A0" w:firstRow="1" w:lastRow="0" w:firstColumn="1" w:lastColumn="0" w:noHBand="0" w:noVBand="1"/>
      </w:tblPr>
      <w:tblGrid>
        <w:gridCol w:w="597"/>
        <w:gridCol w:w="2268"/>
        <w:gridCol w:w="850"/>
        <w:gridCol w:w="850"/>
        <w:gridCol w:w="1418"/>
        <w:gridCol w:w="1418"/>
        <w:gridCol w:w="1421"/>
        <w:gridCol w:w="1275"/>
      </w:tblGrid>
      <w:tr w:rsidR="00C72F0D" w:rsidRPr="0028416C" w14:paraId="10DA0924" w14:textId="77777777" w:rsidTr="001F5983">
        <w:trPr>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FD123B3" w14:textId="77777777" w:rsidR="00C72F0D" w:rsidRPr="0028416C" w:rsidRDefault="00C72F0D" w:rsidP="00143F73">
            <w:pPr>
              <w:spacing w:after="0" w:line="240" w:lineRule="auto"/>
              <w:jc w:val="center"/>
              <w:rPr>
                <w:rFonts w:ascii="Times New Roman" w:eastAsia="Times New Roman" w:hAnsi="Times New Roman" w:cs="Times New Roman"/>
                <w:b/>
              </w:rPr>
            </w:pPr>
            <w:r w:rsidRPr="0028416C">
              <w:rPr>
                <w:rFonts w:ascii="Times New Roman" w:eastAsia="Times New Roman" w:hAnsi="Times New Roman" w:cs="Times New Roman"/>
                <w:b/>
              </w:rPr>
              <w:t>Eil. Nr.</w:t>
            </w: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5CFEB02" w14:textId="765E40A7" w:rsidR="00C72F0D" w:rsidRPr="0028416C" w:rsidRDefault="00C72F0D" w:rsidP="00C72F0D">
            <w:pPr>
              <w:spacing w:after="0" w:line="240" w:lineRule="auto"/>
              <w:jc w:val="center"/>
              <w:rPr>
                <w:rFonts w:ascii="Times New Roman" w:eastAsia="Times New Roman" w:hAnsi="Times New Roman" w:cs="Times New Roman"/>
                <w:b/>
              </w:rPr>
            </w:pPr>
            <w:r w:rsidRPr="0028416C">
              <w:rPr>
                <w:rFonts w:ascii="Times New Roman" w:eastAsia="Times New Roman" w:hAnsi="Times New Roman" w:cs="Times New Roman"/>
                <w:b/>
              </w:rPr>
              <w:t>Pirkimo objekto pavadinimas</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4778E55" w14:textId="77777777" w:rsidR="00C72F0D" w:rsidRPr="0028416C" w:rsidRDefault="00C72F0D" w:rsidP="00143F73">
            <w:pPr>
              <w:spacing w:after="0" w:line="240" w:lineRule="auto"/>
              <w:jc w:val="center"/>
              <w:rPr>
                <w:rFonts w:ascii="Times New Roman" w:eastAsia="Times New Roman" w:hAnsi="Times New Roman" w:cs="Times New Roman"/>
                <w:b/>
              </w:rPr>
            </w:pPr>
            <w:r w:rsidRPr="0028416C">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99C2E38" w14:textId="77777777" w:rsidR="00C72F0D" w:rsidRPr="0028416C" w:rsidRDefault="00C72F0D" w:rsidP="00143F73">
            <w:pPr>
              <w:spacing w:after="0" w:line="240" w:lineRule="auto"/>
              <w:jc w:val="center"/>
              <w:rPr>
                <w:rFonts w:ascii="Times New Roman" w:eastAsia="Calibri" w:hAnsi="Times New Roman" w:cs="Times New Roman"/>
                <w:b/>
                <w:lang w:eastAsia="lt-LT"/>
              </w:rPr>
            </w:pPr>
            <w:r w:rsidRPr="0028416C">
              <w:rPr>
                <w:rFonts w:ascii="Times New Roman" w:eastAsia="Calibri" w:hAnsi="Times New Roman" w:cs="Times New Roman"/>
                <w:b/>
                <w:lang w:eastAsia="lt-LT"/>
              </w:rPr>
              <w:t>Kiekis</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F208A" w14:textId="77777777" w:rsidR="001F5983" w:rsidRPr="0028416C" w:rsidRDefault="00C72F0D" w:rsidP="001F5983">
            <w:pPr>
              <w:spacing w:after="0" w:line="256" w:lineRule="auto"/>
              <w:jc w:val="center"/>
              <w:rPr>
                <w:rFonts w:ascii="Times New Roman" w:eastAsia="Times New Roman" w:hAnsi="Times New Roman" w:cs="Times New Roman"/>
                <w:bCs/>
              </w:rPr>
            </w:pPr>
            <w:r w:rsidRPr="0028416C">
              <w:rPr>
                <w:rFonts w:ascii="Times New Roman" w:eastAsia="Times New Roman" w:hAnsi="Times New Roman" w:cs="Times New Roman"/>
                <w:b/>
              </w:rPr>
              <w:t xml:space="preserve">Siūlomos prekės modelis </w:t>
            </w:r>
            <w:r w:rsidRPr="0028416C">
              <w:rPr>
                <w:rFonts w:ascii="Times New Roman" w:eastAsia="Times New Roman" w:hAnsi="Times New Roman" w:cs="Times New Roman"/>
                <w:bCs/>
              </w:rPr>
              <w:t>(</w:t>
            </w:r>
            <w:r w:rsidRPr="0028416C">
              <w:rPr>
                <w:rFonts w:ascii="Times New Roman" w:eastAsia="Times New Roman" w:hAnsi="Times New Roman" w:cs="Times New Roman"/>
                <w:bCs/>
                <w:i/>
              </w:rPr>
              <w:t>jei taikoma</w:t>
            </w:r>
            <w:r w:rsidRPr="0028416C">
              <w:rPr>
                <w:rFonts w:ascii="Times New Roman" w:eastAsia="Times New Roman" w:hAnsi="Times New Roman" w:cs="Times New Roman"/>
                <w:bCs/>
              </w:rPr>
              <w:t>)</w:t>
            </w:r>
          </w:p>
          <w:p w14:paraId="413FC728" w14:textId="24497B62" w:rsidR="00C72F0D" w:rsidRPr="0028416C" w:rsidRDefault="00C72F0D" w:rsidP="001F5983">
            <w:pPr>
              <w:spacing w:after="0" w:line="256" w:lineRule="auto"/>
              <w:jc w:val="center"/>
              <w:rPr>
                <w:rFonts w:ascii="Times New Roman" w:eastAsia="Times New Roman" w:hAnsi="Times New Roman" w:cs="Times New Roman"/>
                <w:bCs/>
              </w:rPr>
            </w:pPr>
            <w:r w:rsidRPr="0028416C">
              <w:rPr>
                <w:rFonts w:ascii="Times New Roman" w:eastAsia="Times New Roman" w:hAnsi="Times New Roman" w:cs="Times New Roman"/>
                <w:b/>
              </w:rPr>
              <w:t xml:space="preserve"> ir kodas </w:t>
            </w:r>
            <w:r w:rsidRPr="0028416C">
              <w:rPr>
                <w:rFonts w:ascii="Times New Roman" w:eastAsia="Times New Roman" w:hAnsi="Times New Roman" w:cs="Times New Roman"/>
                <w:bCs/>
              </w:rPr>
              <w:t>(</w:t>
            </w:r>
            <w:r w:rsidRPr="0028416C">
              <w:rPr>
                <w:rFonts w:ascii="Times New Roman" w:eastAsia="Times New Roman" w:hAnsi="Times New Roman" w:cs="Times New Roman"/>
                <w:bCs/>
                <w:i/>
              </w:rPr>
              <w:t>jei taikoma</w:t>
            </w:r>
            <w:r w:rsidRPr="0028416C">
              <w:rPr>
                <w:rFonts w:ascii="Times New Roman" w:eastAsia="Times New Roman" w:hAnsi="Times New Roman" w:cs="Times New Roman"/>
                <w:bCs/>
              </w:rPr>
              <w: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381819" w14:textId="794A4B6B" w:rsidR="00C72F0D" w:rsidRPr="0028416C" w:rsidRDefault="00C72F0D" w:rsidP="00821197">
            <w:pPr>
              <w:spacing w:after="0" w:line="240" w:lineRule="auto"/>
              <w:jc w:val="center"/>
              <w:rPr>
                <w:rFonts w:ascii="Times New Roman" w:eastAsia="Calibri" w:hAnsi="Times New Roman" w:cs="Times New Roman"/>
              </w:rPr>
            </w:pPr>
            <w:r w:rsidRPr="0028416C">
              <w:rPr>
                <w:rFonts w:ascii="Times New Roman" w:eastAsia="Calibri" w:hAnsi="Times New Roman" w:cs="Times New Roman"/>
                <w:b/>
                <w:lang w:eastAsia="lt-LT"/>
              </w:rPr>
              <w:t>Gamintojas</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1673E94" w14:textId="11990989" w:rsidR="00C72F0D" w:rsidRPr="0028416C" w:rsidRDefault="00C72F0D" w:rsidP="009E66E6">
            <w:pPr>
              <w:spacing w:after="0" w:line="256" w:lineRule="auto"/>
              <w:jc w:val="center"/>
              <w:rPr>
                <w:rFonts w:ascii="Times New Roman" w:eastAsia="Calibri" w:hAnsi="Times New Roman" w:cs="Times New Roman"/>
                <w:b/>
              </w:rPr>
            </w:pPr>
            <w:r w:rsidRPr="0028416C">
              <w:rPr>
                <w:rFonts w:ascii="Times New Roman" w:eastAsia="Calibri" w:hAnsi="Times New Roman" w:cs="Times New Roman"/>
                <w:b/>
              </w:rPr>
              <w:t xml:space="preserve">Vieneto kaina, eurais be PVM </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370E10" w14:textId="77777777" w:rsidR="001F5983" w:rsidRPr="0028416C" w:rsidRDefault="00C72F0D" w:rsidP="001F5983">
            <w:pPr>
              <w:spacing w:after="0" w:line="256" w:lineRule="auto"/>
              <w:jc w:val="center"/>
              <w:rPr>
                <w:rFonts w:ascii="Times New Roman" w:eastAsia="Calibri" w:hAnsi="Times New Roman" w:cs="Times New Roman"/>
                <w:b/>
              </w:rPr>
            </w:pPr>
            <w:r w:rsidRPr="0028416C">
              <w:rPr>
                <w:rFonts w:ascii="Times New Roman" w:eastAsia="Calibri" w:hAnsi="Times New Roman" w:cs="Times New Roman"/>
                <w:b/>
              </w:rPr>
              <w:t>Bendra kaina, eurais be PVM</w:t>
            </w:r>
            <w:r w:rsidR="001F5983" w:rsidRPr="0028416C">
              <w:rPr>
                <w:rFonts w:ascii="Times New Roman" w:eastAsia="Calibri" w:hAnsi="Times New Roman" w:cs="Times New Roman"/>
                <w:b/>
              </w:rPr>
              <w:t xml:space="preserve"> </w:t>
            </w:r>
          </w:p>
          <w:p w14:paraId="37CB6477" w14:textId="2C895E98" w:rsidR="00F30A54" w:rsidRPr="0028416C" w:rsidRDefault="00584503" w:rsidP="001F5983">
            <w:pPr>
              <w:spacing w:after="0" w:line="256" w:lineRule="auto"/>
              <w:jc w:val="center"/>
              <w:rPr>
                <w:rFonts w:ascii="Times New Roman" w:eastAsia="Calibri" w:hAnsi="Times New Roman" w:cs="Times New Roman"/>
                <w:b/>
                <w:i/>
                <w:iCs/>
              </w:rPr>
            </w:pPr>
            <w:r w:rsidRPr="0028416C">
              <w:rPr>
                <w:rFonts w:ascii="Times New Roman" w:eastAsia="Calibri" w:hAnsi="Times New Roman" w:cs="Times New Roman"/>
                <w:b/>
                <w:i/>
                <w:iCs/>
              </w:rPr>
              <w:t>(</w:t>
            </w:r>
            <w:r w:rsidR="001F5983" w:rsidRPr="0028416C">
              <w:rPr>
                <w:rFonts w:ascii="Times New Roman" w:eastAsia="Calibri" w:hAnsi="Times New Roman" w:cs="Times New Roman"/>
                <w:b/>
                <w:i/>
                <w:iCs/>
              </w:rPr>
              <w:t>4*7)</w:t>
            </w:r>
          </w:p>
        </w:tc>
      </w:tr>
      <w:tr w:rsidR="00F30A54" w:rsidRPr="0028416C" w14:paraId="14680833" w14:textId="77777777" w:rsidTr="001F5983">
        <w:trPr>
          <w:trHeight w:val="455"/>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5DB2B4" w14:textId="4DCCDE19" w:rsidR="00F30A54" w:rsidRPr="0028416C" w:rsidRDefault="00F30A54" w:rsidP="00143F73">
            <w:pPr>
              <w:spacing w:after="0" w:line="240" w:lineRule="auto"/>
              <w:jc w:val="center"/>
              <w:rPr>
                <w:rFonts w:ascii="Times New Roman" w:eastAsia="Times New Roman" w:hAnsi="Times New Roman" w:cs="Times New Roman"/>
                <w:b/>
                <w:i/>
                <w:iCs/>
              </w:rPr>
            </w:pPr>
            <w:r w:rsidRPr="0028416C">
              <w:rPr>
                <w:rFonts w:ascii="Times New Roman" w:eastAsia="Times New Roman" w:hAnsi="Times New Roman" w:cs="Times New Roman"/>
                <w:b/>
                <w:i/>
                <w:iCs/>
              </w:rPr>
              <w:t>1</w:t>
            </w: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E9D9FB3" w14:textId="4771388D" w:rsidR="00F30A54" w:rsidRPr="0028416C" w:rsidRDefault="00F30A54" w:rsidP="00C72F0D">
            <w:pPr>
              <w:spacing w:after="0" w:line="240" w:lineRule="auto"/>
              <w:jc w:val="center"/>
              <w:rPr>
                <w:rFonts w:ascii="Times New Roman" w:eastAsia="Times New Roman" w:hAnsi="Times New Roman" w:cs="Times New Roman"/>
                <w:b/>
                <w:i/>
                <w:iCs/>
              </w:rPr>
            </w:pPr>
            <w:r w:rsidRPr="0028416C">
              <w:rPr>
                <w:rFonts w:ascii="Times New Roman" w:eastAsia="Times New Roman" w:hAnsi="Times New Roman" w:cs="Times New Roman"/>
                <w:b/>
                <w:i/>
                <w:iCs/>
              </w:rPr>
              <w:t>2</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00456B1" w14:textId="5D936066" w:rsidR="00F30A54" w:rsidRPr="0028416C" w:rsidRDefault="00F30A54" w:rsidP="00143F73">
            <w:pPr>
              <w:spacing w:after="0" w:line="240" w:lineRule="auto"/>
              <w:jc w:val="center"/>
              <w:rPr>
                <w:rFonts w:ascii="Times New Roman" w:eastAsia="Calibri" w:hAnsi="Times New Roman" w:cs="Times New Roman"/>
                <w:b/>
                <w:i/>
                <w:iCs/>
              </w:rPr>
            </w:pPr>
            <w:r w:rsidRPr="0028416C">
              <w:rPr>
                <w:rFonts w:ascii="Times New Roman" w:eastAsia="Calibri" w:hAnsi="Times New Roman" w:cs="Times New Roman"/>
                <w:b/>
                <w:i/>
                <w:iCs/>
              </w:rPr>
              <w:t>3</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17E94C6" w14:textId="79E60776" w:rsidR="00F30A54" w:rsidRPr="0028416C" w:rsidRDefault="00F30A54" w:rsidP="00143F73">
            <w:pPr>
              <w:spacing w:after="0" w:line="240" w:lineRule="auto"/>
              <w:jc w:val="center"/>
              <w:rPr>
                <w:rFonts w:ascii="Times New Roman" w:eastAsia="Calibri" w:hAnsi="Times New Roman" w:cs="Times New Roman"/>
                <w:b/>
                <w:i/>
                <w:iCs/>
                <w:lang w:eastAsia="lt-LT"/>
              </w:rPr>
            </w:pPr>
            <w:r w:rsidRPr="0028416C">
              <w:rPr>
                <w:rFonts w:ascii="Times New Roman" w:eastAsia="Calibri" w:hAnsi="Times New Roman" w:cs="Times New Roman"/>
                <w:b/>
                <w:i/>
                <w:iCs/>
                <w:lang w:eastAsia="lt-LT"/>
              </w:rPr>
              <w:t>4</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1E4CEC" w14:textId="08B934FA" w:rsidR="00F30A54" w:rsidRPr="0028416C" w:rsidRDefault="00F30A54" w:rsidP="00821197">
            <w:pPr>
              <w:spacing w:after="0" w:line="256" w:lineRule="auto"/>
              <w:jc w:val="center"/>
              <w:rPr>
                <w:rFonts w:ascii="Times New Roman" w:eastAsia="Times New Roman" w:hAnsi="Times New Roman" w:cs="Times New Roman"/>
                <w:b/>
                <w:i/>
                <w:iCs/>
              </w:rPr>
            </w:pPr>
            <w:r w:rsidRPr="0028416C">
              <w:rPr>
                <w:rFonts w:ascii="Times New Roman" w:eastAsia="Times New Roman" w:hAnsi="Times New Roman" w:cs="Times New Roman"/>
                <w:b/>
                <w:i/>
                <w:iCs/>
              </w:rPr>
              <w:t>5</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7996CF" w14:textId="44321F14" w:rsidR="00F30A54" w:rsidRPr="0028416C" w:rsidRDefault="00F30A54" w:rsidP="00821197">
            <w:pPr>
              <w:spacing w:after="0" w:line="240" w:lineRule="auto"/>
              <w:jc w:val="center"/>
              <w:rPr>
                <w:rFonts w:ascii="Times New Roman" w:eastAsia="Calibri" w:hAnsi="Times New Roman" w:cs="Times New Roman"/>
                <w:b/>
                <w:i/>
                <w:iCs/>
                <w:lang w:eastAsia="lt-LT"/>
              </w:rPr>
            </w:pPr>
            <w:r w:rsidRPr="0028416C">
              <w:rPr>
                <w:rFonts w:ascii="Times New Roman" w:eastAsia="Calibri" w:hAnsi="Times New Roman" w:cs="Times New Roman"/>
                <w:b/>
                <w:i/>
                <w:iCs/>
                <w:lang w:eastAsia="lt-LT"/>
              </w:rPr>
              <w:t>6</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9B48F5" w14:textId="51DF2E50" w:rsidR="00F30A54" w:rsidRPr="0028416C" w:rsidRDefault="00F30A54" w:rsidP="009E66E6">
            <w:pPr>
              <w:spacing w:after="0" w:line="256" w:lineRule="auto"/>
              <w:jc w:val="center"/>
              <w:rPr>
                <w:rFonts w:ascii="Times New Roman" w:eastAsia="Calibri" w:hAnsi="Times New Roman" w:cs="Times New Roman"/>
                <w:b/>
                <w:i/>
                <w:iCs/>
              </w:rPr>
            </w:pPr>
            <w:r w:rsidRPr="0028416C">
              <w:rPr>
                <w:rFonts w:ascii="Times New Roman" w:eastAsia="Calibri" w:hAnsi="Times New Roman" w:cs="Times New Roman"/>
                <w:b/>
                <w:i/>
                <w:iCs/>
              </w:rPr>
              <w:t>7</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4ACB5A" w14:textId="7A008A0D" w:rsidR="00F30A54" w:rsidRPr="0028416C" w:rsidRDefault="00F30A54" w:rsidP="009E66E6">
            <w:pPr>
              <w:spacing w:after="0" w:line="256" w:lineRule="auto"/>
              <w:jc w:val="center"/>
              <w:rPr>
                <w:rFonts w:ascii="Times New Roman" w:eastAsia="Calibri" w:hAnsi="Times New Roman" w:cs="Times New Roman"/>
                <w:b/>
                <w:i/>
                <w:iCs/>
              </w:rPr>
            </w:pPr>
            <w:r w:rsidRPr="0028416C">
              <w:rPr>
                <w:rFonts w:ascii="Times New Roman" w:eastAsia="Calibri" w:hAnsi="Times New Roman" w:cs="Times New Roman"/>
                <w:b/>
                <w:i/>
                <w:iCs/>
              </w:rPr>
              <w:t>8</w:t>
            </w:r>
          </w:p>
        </w:tc>
      </w:tr>
      <w:tr w:rsidR="00C72F0D" w:rsidRPr="0028416C" w14:paraId="4EE7CCCB" w14:textId="77777777" w:rsidTr="001F5983">
        <w:trPr>
          <w:trHeight w:val="600"/>
        </w:trPr>
        <w:tc>
          <w:tcPr>
            <w:tcW w:w="597" w:type="dxa"/>
            <w:tcBorders>
              <w:top w:val="single" w:sz="4" w:space="0" w:color="auto"/>
              <w:left w:val="single" w:sz="4" w:space="0" w:color="auto"/>
              <w:bottom w:val="single" w:sz="4" w:space="0" w:color="auto"/>
              <w:right w:val="single" w:sz="4" w:space="0" w:color="auto"/>
            </w:tcBorders>
            <w:vAlign w:val="center"/>
            <w:hideMark/>
          </w:tcPr>
          <w:p w14:paraId="179D70BD" w14:textId="3D7E5B5A" w:rsidR="00C72F0D" w:rsidRPr="0028416C" w:rsidRDefault="00C72F0D" w:rsidP="00143F73">
            <w:pPr>
              <w:spacing w:after="0" w:line="240" w:lineRule="auto"/>
              <w:rPr>
                <w:rFonts w:ascii="Times New Roman" w:eastAsia="Times New Roman" w:hAnsi="Times New Roman" w:cs="Times New Roman"/>
                <w:bCs/>
                <w:lang w:eastAsia="lt-LT"/>
              </w:rPr>
            </w:pPr>
            <w:r w:rsidRPr="0028416C">
              <w:rPr>
                <w:rFonts w:ascii="Times New Roman" w:eastAsia="Times New Roman" w:hAnsi="Times New Roman" w:cs="Times New Roman"/>
                <w:bCs/>
                <w:lang w:eastAsia="lt-LT"/>
              </w:rPr>
              <w:t>1.</w:t>
            </w:r>
          </w:p>
        </w:tc>
        <w:tc>
          <w:tcPr>
            <w:tcW w:w="2268" w:type="dxa"/>
            <w:tcBorders>
              <w:top w:val="single" w:sz="4" w:space="0" w:color="auto"/>
              <w:left w:val="nil"/>
              <w:bottom w:val="single" w:sz="4" w:space="0" w:color="auto"/>
              <w:right w:val="single" w:sz="4" w:space="0" w:color="auto"/>
            </w:tcBorders>
            <w:vAlign w:val="center"/>
          </w:tcPr>
          <w:p w14:paraId="0DFAC127" w14:textId="740B5AD5" w:rsidR="00C72F0D" w:rsidRPr="0028416C" w:rsidRDefault="009E6724" w:rsidP="00143F73">
            <w:pPr>
              <w:keepNext/>
              <w:spacing w:after="0" w:line="240" w:lineRule="auto"/>
              <w:outlineLvl w:val="3"/>
              <w:rPr>
                <w:rFonts w:ascii="Times New Roman" w:eastAsia="Times New Roman" w:hAnsi="Times New Roman" w:cs="Times New Roman"/>
                <w:bCs/>
              </w:rPr>
            </w:pPr>
            <w:r w:rsidRPr="0028416C">
              <w:rPr>
                <w:rFonts w:ascii="Times New Roman" w:hAnsi="Times New Roman" w:cs="Times New Roman"/>
                <w:bCs/>
                <w:sz w:val="24"/>
                <w:szCs w:val="24"/>
              </w:rPr>
              <w:t>Galvijų distocijos simuliatorius</w:t>
            </w:r>
          </w:p>
        </w:tc>
        <w:tc>
          <w:tcPr>
            <w:tcW w:w="850" w:type="dxa"/>
            <w:tcBorders>
              <w:top w:val="single" w:sz="4" w:space="0" w:color="auto"/>
              <w:left w:val="nil"/>
              <w:bottom w:val="single" w:sz="4" w:space="0" w:color="auto"/>
              <w:right w:val="single" w:sz="4" w:space="0" w:color="auto"/>
            </w:tcBorders>
            <w:vAlign w:val="center"/>
          </w:tcPr>
          <w:p w14:paraId="67D0BB60" w14:textId="74D7A924" w:rsidR="00C72F0D" w:rsidRPr="0028416C" w:rsidRDefault="009E6724" w:rsidP="00143F73">
            <w:pPr>
              <w:spacing w:after="0" w:line="240" w:lineRule="auto"/>
              <w:jc w:val="center"/>
              <w:rPr>
                <w:rFonts w:ascii="Times New Roman" w:eastAsia="Calibri" w:hAnsi="Times New Roman" w:cs="Times New Roman"/>
                <w:bCs/>
              </w:rPr>
            </w:pPr>
            <w:r w:rsidRPr="0028416C">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4DB13348" w14:textId="1080AD83" w:rsidR="00C72F0D" w:rsidRPr="0028416C" w:rsidRDefault="009E6724" w:rsidP="00143F73">
            <w:pPr>
              <w:spacing w:after="0" w:line="240" w:lineRule="auto"/>
              <w:jc w:val="center"/>
              <w:rPr>
                <w:rFonts w:ascii="Times New Roman" w:eastAsia="Calibri" w:hAnsi="Times New Roman" w:cs="Times New Roman"/>
                <w:bCs/>
              </w:rPr>
            </w:pPr>
            <w:r w:rsidRPr="0028416C">
              <w:rPr>
                <w:rFonts w:ascii="Times New Roman" w:eastAsia="Calibri" w:hAnsi="Times New Roman" w:cs="Times New Roman"/>
                <w:bCs/>
              </w:rPr>
              <w:t>1</w:t>
            </w:r>
          </w:p>
        </w:tc>
        <w:tc>
          <w:tcPr>
            <w:tcW w:w="1418" w:type="dxa"/>
            <w:tcBorders>
              <w:top w:val="single" w:sz="4" w:space="0" w:color="auto"/>
              <w:left w:val="single" w:sz="4" w:space="0" w:color="auto"/>
              <w:bottom w:val="single" w:sz="4" w:space="0" w:color="auto"/>
              <w:right w:val="single" w:sz="4" w:space="0" w:color="auto"/>
            </w:tcBorders>
            <w:vAlign w:val="center"/>
          </w:tcPr>
          <w:p w14:paraId="22093018" w14:textId="77777777" w:rsidR="00C72F0D" w:rsidRPr="0028416C" w:rsidRDefault="00C72F0D" w:rsidP="00143F73">
            <w:pPr>
              <w:spacing w:after="0" w:line="240" w:lineRule="auto"/>
              <w:jc w:val="center"/>
              <w:rPr>
                <w:rFonts w:ascii="Times New Roman" w:eastAsia="Calibri" w:hAnsi="Times New Roman" w:cs="Times New Roman"/>
                <w:bCs/>
              </w:rPr>
            </w:pPr>
          </w:p>
        </w:tc>
        <w:tc>
          <w:tcPr>
            <w:tcW w:w="1418" w:type="dxa"/>
            <w:tcBorders>
              <w:top w:val="single" w:sz="4" w:space="0" w:color="auto"/>
              <w:left w:val="single" w:sz="4" w:space="0" w:color="auto"/>
              <w:bottom w:val="single" w:sz="4" w:space="0" w:color="auto"/>
              <w:right w:val="single" w:sz="4" w:space="0" w:color="auto"/>
            </w:tcBorders>
            <w:vAlign w:val="center"/>
          </w:tcPr>
          <w:p w14:paraId="5586C183" w14:textId="77777777" w:rsidR="00C72F0D" w:rsidRPr="0028416C" w:rsidRDefault="00C72F0D" w:rsidP="00143F73">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2DBAB2A8" w14:textId="77777777" w:rsidR="00C72F0D" w:rsidRPr="0028416C" w:rsidRDefault="00C72F0D" w:rsidP="00143F73">
            <w:pPr>
              <w:spacing w:after="0" w:line="240" w:lineRule="auto"/>
              <w:jc w:val="center"/>
              <w:rPr>
                <w:rFonts w:ascii="Times New Roman" w:eastAsia="Calibri" w:hAnsi="Times New Roman" w:cs="Times New Roman"/>
                <w:bCs/>
              </w:rPr>
            </w:pPr>
          </w:p>
        </w:tc>
        <w:tc>
          <w:tcPr>
            <w:tcW w:w="1275" w:type="dxa"/>
            <w:tcBorders>
              <w:top w:val="single" w:sz="4" w:space="0" w:color="auto"/>
              <w:left w:val="single" w:sz="4" w:space="0" w:color="auto"/>
              <w:bottom w:val="single" w:sz="4" w:space="0" w:color="auto"/>
              <w:right w:val="single" w:sz="4" w:space="0" w:color="auto"/>
            </w:tcBorders>
            <w:vAlign w:val="center"/>
          </w:tcPr>
          <w:p w14:paraId="243636FA" w14:textId="77777777" w:rsidR="00C72F0D" w:rsidRPr="0028416C" w:rsidRDefault="00C72F0D" w:rsidP="00143F73">
            <w:pPr>
              <w:spacing w:after="0" w:line="240" w:lineRule="auto"/>
              <w:jc w:val="center"/>
              <w:rPr>
                <w:rFonts w:ascii="Times New Roman" w:eastAsia="Calibri" w:hAnsi="Times New Roman" w:cs="Times New Roman"/>
                <w:bCs/>
              </w:rPr>
            </w:pPr>
          </w:p>
        </w:tc>
      </w:tr>
      <w:tr w:rsidR="00C72F0D" w:rsidRPr="0028416C" w14:paraId="4147C7DE" w14:textId="77777777" w:rsidTr="001F5983">
        <w:trPr>
          <w:trHeight w:val="600"/>
        </w:trPr>
        <w:tc>
          <w:tcPr>
            <w:tcW w:w="882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F19B972" w14:textId="77777777" w:rsidR="00C72F0D" w:rsidRPr="0028416C" w:rsidRDefault="00C72F0D" w:rsidP="00E8730F">
            <w:pPr>
              <w:spacing w:after="0" w:line="240" w:lineRule="auto"/>
              <w:jc w:val="right"/>
              <w:rPr>
                <w:rFonts w:ascii="Times New Roman" w:eastAsia="Calibri" w:hAnsi="Times New Roman" w:cs="Times New Roman"/>
              </w:rPr>
            </w:pPr>
            <w:r w:rsidRPr="0028416C">
              <w:rPr>
                <w:rFonts w:ascii="Times New Roman" w:eastAsia="Times New Roman" w:hAnsi="Times New Roman" w:cs="Times New Roman"/>
                <w:b/>
              </w:rPr>
              <w:t>Bendra pasiūlymo kaina eurais be PVM (skaičiais)</w:t>
            </w:r>
          </w:p>
        </w:tc>
        <w:tc>
          <w:tcPr>
            <w:tcW w:w="1275" w:type="dxa"/>
            <w:tcBorders>
              <w:top w:val="single" w:sz="4" w:space="0" w:color="auto"/>
              <w:left w:val="single" w:sz="4" w:space="0" w:color="auto"/>
              <w:bottom w:val="single" w:sz="4" w:space="0" w:color="auto"/>
              <w:right w:val="single" w:sz="4" w:space="0" w:color="auto"/>
            </w:tcBorders>
            <w:vAlign w:val="center"/>
          </w:tcPr>
          <w:p w14:paraId="2759F63A" w14:textId="77777777" w:rsidR="00C72F0D" w:rsidRPr="0028416C" w:rsidRDefault="00C72F0D" w:rsidP="00143F73">
            <w:pPr>
              <w:spacing w:after="0" w:line="240" w:lineRule="auto"/>
              <w:jc w:val="center"/>
              <w:rPr>
                <w:rFonts w:ascii="Times New Roman" w:eastAsia="Calibri" w:hAnsi="Times New Roman" w:cs="Times New Roman"/>
                <w:bCs/>
              </w:rPr>
            </w:pPr>
          </w:p>
        </w:tc>
      </w:tr>
      <w:tr w:rsidR="00C72F0D" w:rsidRPr="0028416C" w14:paraId="594C3231" w14:textId="77777777" w:rsidTr="001F5983">
        <w:trPr>
          <w:trHeight w:val="600"/>
        </w:trPr>
        <w:tc>
          <w:tcPr>
            <w:tcW w:w="882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CB5D59" w14:textId="77777777" w:rsidR="00C72F0D" w:rsidRPr="0028416C" w:rsidRDefault="00C72F0D" w:rsidP="00E8730F">
            <w:pPr>
              <w:spacing w:after="0" w:line="240" w:lineRule="auto"/>
              <w:jc w:val="right"/>
              <w:rPr>
                <w:rFonts w:ascii="Times New Roman" w:eastAsia="Calibri" w:hAnsi="Times New Roman" w:cs="Times New Roman"/>
                <w:b/>
              </w:rPr>
            </w:pPr>
            <w:r w:rsidRPr="0028416C">
              <w:rPr>
                <w:rFonts w:ascii="Times New Roman" w:eastAsia="Calibri" w:hAnsi="Times New Roman" w:cs="Times New Roman"/>
                <w:b/>
              </w:rPr>
              <w:t>PVM suma (skaičiais)</w:t>
            </w:r>
          </w:p>
        </w:tc>
        <w:tc>
          <w:tcPr>
            <w:tcW w:w="1275" w:type="dxa"/>
            <w:tcBorders>
              <w:top w:val="single" w:sz="4" w:space="0" w:color="auto"/>
              <w:left w:val="single" w:sz="4" w:space="0" w:color="auto"/>
              <w:bottom w:val="single" w:sz="4" w:space="0" w:color="auto"/>
              <w:right w:val="single" w:sz="4" w:space="0" w:color="auto"/>
            </w:tcBorders>
            <w:vAlign w:val="center"/>
          </w:tcPr>
          <w:p w14:paraId="001FA6BC" w14:textId="77777777" w:rsidR="00C72F0D" w:rsidRPr="0028416C" w:rsidRDefault="00C72F0D" w:rsidP="00143F73">
            <w:pPr>
              <w:spacing w:after="0" w:line="240" w:lineRule="auto"/>
              <w:jc w:val="center"/>
              <w:rPr>
                <w:rFonts w:ascii="Times New Roman" w:eastAsia="Calibri" w:hAnsi="Times New Roman" w:cs="Times New Roman"/>
                <w:bCs/>
              </w:rPr>
            </w:pPr>
          </w:p>
        </w:tc>
      </w:tr>
      <w:tr w:rsidR="00C72F0D" w:rsidRPr="0028416C" w14:paraId="15916521" w14:textId="77777777" w:rsidTr="001F5983">
        <w:trPr>
          <w:trHeight w:val="600"/>
        </w:trPr>
        <w:tc>
          <w:tcPr>
            <w:tcW w:w="882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B2E6EF9" w14:textId="77777777" w:rsidR="00C72F0D" w:rsidRPr="0028416C" w:rsidRDefault="00C72F0D" w:rsidP="00E8730F">
            <w:pPr>
              <w:spacing w:after="0" w:line="240" w:lineRule="auto"/>
              <w:jc w:val="right"/>
              <w:rPr>
                <w:rFonts w:ascii="Times New Roman" w:eastAsia="Calibri" w:hAnsi="Times New Roman" w:cs="Times New Roman"/>
              </w:rPr>
            </w:pPr>
            <w:r w:rsidRPr="0028416C">
              <w:rPr>
                <w:rFonts w:ascii="Times New Roman" w:eastAsia="Times New Roman" w:hAnsi="Times New Roman" w:cs="Times New Roman"/>
                <w:b/>
              </w:rPr>
              <w:t>Bendra pasiūlymo kaina eurais su PVM (skaičiais)</w:t>
            </w:r>
          </w:p>
        </w:tc>
        <w:tc>
          <w:tcPr>
            <w:tcW w:w="1275" w:type="dxa"/>
            <w:tcBorders>
              <w:top w:val="single" w:sz="4" w:space="0" w:color="auto"/>
              <w:left w:val="single" w:sz="4" w:space="0" w:color="auto"/>
              <w:bottom w:val="single" w:sz="4" w:space="0" w:color="auto"/>
              <w:right w:val="single" w:sz="4" w:space="0" w:color="auto"/>
            </w:tcBorders>
            <w:vAlign w:val="center"/>
          </w:tcPr>
          <w:p w14:paraId="5F5D3399" w14:textId="77777777" w:rsidR="00C72F0D" w:rsidRPr="0028416C" w:rsidRDefault="00C72F0D" w:rsidP="00143F73">
            <w:pPr>
              <w:spacing w:after="0" w:line="240" w:lineRule="auto"/>
              <w:jc w:val="center"/>
              <w:rPr>
                <w:rFonts w:ascii="Times New Roman" w:eastAsia="Calibri" w:hAnsi="Times New Roman" w:cs="Times New Roman"/>
                <w:bCs/>
              </w:rPr>
            </w:pPr>
          </w:p>
        </w:tc>
      </w:tr>
    </w:tbl>
    <w:p w14:paraId="05E14FB9" w14:textId="77777777" w:rsidR="00143F73" w:rsidRPr="0028416C" w:rsidRDefault="00143F73" w:rsidP="00143F73">
      <w:pPr>
        <w:spacing w:after="0" w:line="276" w:lineRule="auto"/>
        <w:jc w:val="both"/>
        <w:rPr>
          <w:rFonts w:ascii="Calibri" w:eastAsia="Calibri" w:hAnsi="Calibri" w:cs="Times New Roman"/>
        </w:rPr>
      </w:pPr>
      <w:r w:rsidRPr="0028416C">
        <w:rPr>
          <w:rFonts w:ascii="Times New Roman" w:eastAsia="Times New Roman" w:hAnsi="Times New Roman" w:cs="Times New Roman"/>
          <w:b/>
          <w:lang w:eastAsia="lt-LT"/>
        </w:rPr>
        <w:t>Pastabos:</w:t>
      </w:r>
      <w:r w:rsidRPr="0028416C">
        <w:rPr>
          <w:rFonts w:ascii="Calibri" w:eastAsia="Calibri" w:hAnsi="Calibri" w:cs="Times New Roman"/>
        </w:rPr>
        <w:t xml:space="preserve"> </w:t>
      </w:r>
    </w:p>
    <w:p w14:paraId="2FBC308B" w14:textId="13B6ABB4" w:rsidR="00143F73" w:rsidRPr="0028416C" w:rsidRDefault="00143F73" w:rsidP="00143F73">
      <w:pPr>
        <w:spacing w:after="0" w:line="276" w:lineRule="auto"/>
        <w:jc w:val="both"/>
        <w:rPr>
          <w:rFonts w:ascii="Times New Roman" w:eastAsia="Calibri" w:hAnsi="Times New Roman" w:cs="Times New Roman"/>
          <w:i/>
        </w:rPr>
      </w:pPr>
      <w:r w:rsidRPr="0028416C">
        <w:rPr>
          <w:rFonts w:ascii="Times New Roman" w:eastAsia="Calibri" w:hAnsi="Times New Roman" w:cs="Times New Roman"/>
          <w:i/>
        </w:rPr>
        <w:t>a) Bendra pasiūlymo kaina su PVM pasiūlyme nurodoma suapvalinta, paliekant du skaitmenis po kablelio</w:t>
      </w:r>
      <w:r w:rsidR="00E8730F" w:rsidRPr="0028416C">
        <w:rPr>
          <w:rFonts w:ascii="Times New Roman" w:eastAsia="Calibri" w:hAnsi="Times New Roman" w:cs="Times New Roman"/>
          <w:i/>
        </w:rPr>
        <w:t>.</w:t>
      </w:r>
    </w:p>
    <w:p w14:paraId="619F1125" w14:textId="09D27B41" w:rsidR="00143F73" w:rsidRPr="0028416C" w:rsidRDefault="00143F73" w:rsidP="00143F73">
      <w:pPr>
        <w:spacing w:after="0" w:line="276" w:lineRule="auto"/>
        <w:jc w:val="both"/>
        <w:rPr>
          <w:rFonts w:ascii="Times New Roman" w:eastAsia="Calibri" w:hAnsi="Times New Roman" w:cs="Times New Roman"/>
          <w:i/>
        </w:rPr>
      </w:pPr>
      <w:r w:rsidRPr="0028416C">
        <w:rPr>
          <w:rFonts w:ascii="Times New Roman" w:eastAsia="Calibri" w:hAnsi="Times New Roman" w:cs="Times New Roman"/>
          <w:i/>
        </w:rPr>
        <w:t xml:space="preserve">b) </w:t>
      </w:r>
      <w:r w:rsidR="00E8730F" w:rsidRPr="0028416C">
        <w:rPr>
          <w:rFonts w:ascii="Times New Roman" w:eastAsia="Calibri" w:hAnsi="Times New Roman" w:cs="Times New Roman"/>
          <w:i/>
        </w:rPr>
        <w:t>T</w:t>
      </w:r>
      <w:r w:rsidRPr="0028416C">
        <w:rPr>
          <w:rFonts w:ascii="Times New Roman" w:eastAsia="Calibri" w:hAnsi="Times New Roman" w:cs="Times New Roman"/>
          <w:i/>
        </w:rPr>
        <w:t xml:space="preserve">ais atvejais, kai pagal galiojančius teisės aktus tiekėjui nereikia mokėti PVM, Tiekėjas gali nepildyti eilutės „PVM (skaičiais)“, </w:t>
      </w:r>
      <w:r w:rsidRPr="0028416C">
        <w:rPr>
          <w:rFonts w:ascii="Times New Roman" w:eastAsia="Calibri" w:hAnsi="Times New Roman" w:cs="Times New Roman"/>
          <w:i/>
          <w:u w:val="single"/>
        </w:rPr>
        <w:t>tačiau turi nurodyti priežastis, dėl kurių PVM nemoka:___________(nurodomos prieža</w:t>
      </w:r>
      <w:r w:rsidR="00991B4C" w:rsidRPr="0028416C">
        <w:rPr>
          <w:rFonts w:ascii="Times New Roman" w:eastAsia="Calibri" w:hAnsi="Times New Roman" w:cs="Times New Roman"/>
          <w:i/>
          <w:u w:val="single"/>
        </w:rPr>
        <w:t>s</w:t>
      </w:r>
      <w:r w:rsidRPr="0028416C">
        <w:rPr>
          <w:rFonts w:ascii="Times New Roman" w:eastAsia="Calibri" w:hAnsi="Times New Roman" w:cs="Times New Roman"/>
          <w:i/>
          <w:u w:val="single"/>
        </w:rPr>
        <w:t>tys)</w:t>
      </w:r>
      <w:r w:rsidR="00E8730F" w:rsidRPr="0028416C">
        <w:rPr>
          <w:rFonts w:ascii="Times New Roman" w:eastAsia="Calibri" w:hAnsi="Times New Roman" w:cs="Times New Roman"/>
          <w:i/>
        </w:rPr>
        <w:t>.</w:t>
      </w:r>
    </w:p>
    <w:p w14:paraId="2E61B1AD" w14:textId="751E0EEC" w:rsidR="00143F73" w:rsidRPr="0028416C"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rPr>
      </w:pPr>
      <w:r w:rsidRPr="0028416C">
        <w:rPr>
          <w:rFonts w:ascii="Times New Roman" w:eastAsia="Calibri" w:hAnsi="Times New Roman" w:cs="Times New Roman"/>
          <w:i/>
        </w:rPr>
        <w:t xml:space="preserve">c) </w:t>
      </w:r>
      <w:r w:rsidR="00E8730F" w:rsidRPr="0028416C">
        <w:rPr>
          <w:rFonts w:ascii="Times New Roman" w:eastAsia="Calibri" w:hAnsi="Times New Roman" w:cs="Times New Roman"/>
          <w:i/>
        </w:rPr>
        <w:t>B</w:t>
      </w:r>
      <w:r w:rsidRPr="0028416C">
        <w:rPr>
          <w:rFonts w:ascii="Times New Roman" w:eastAsia="Calibri" w:hAnsi="Times New Roman" w:cs="Times New Roman"/>
          <w:i/>
        </w:rPr>
        <w:t>endra pasiūlymo kaina turi atitikti sudėtinių dalių sumą</w:t>
      </w:r>
      <w:r w:rsidR="00E8730F" w:rsidRPr="0028416C">
        <w:rPr>
          <w:rFonts w:ascii="Times New Roman" w:eastAsia="Calibri" w:hAnsi="Times New Roman" w:cs="Times New Roman"/>
          <w:i/>
        </w:rPr>
        <w:t>.</w:t>
      </w:r>
    </w:p>
    <w:p w14:paraId="74EA0FA3" w14:textId="54FA51FF" w:rsidR="00143F73" w:rsidRPr="0028416C"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28416C">
        <w:rPr>
          <w:rFonts w:ascii="Times New Roman" w:eastAsia="Calibri" w:hAnsi="Times New Roman" w:cs="Times New Roman"/>
          <w:i/>
          <w:lang w:eastAsia="lt-LT"/>
        </w:rPr>
        <w:t xml:space="preserve">d) </w:t>
      </w:r>
      <w:r w:rsidR="00E8730F" w:rsidRPr="0028416C">
        <w:rPr>
          <w:rFonts w:ascii="Times New Roman" w:eastAsia="Calibri" w:hAnsi="Times New Roman" w:cs="Times New Roman"/>
          <w:i/>
          <w:lang w:eastAsia="lt-LT"/>
        </w:rPr>
        <w:t>J</w:t>
      </w:r>
      <w:r w:rsidRPr="0028416C">
        <w:rPr>
          <w:rFonts w:ascii="Times New Roman" w:eastAsia="Calibri" w:hAnsi="Times New Roman" w:cs="Times New Roman"/>
          <w:i/>
          <w:lang w:eastAsia="lt-LT"/>
        </w:rPr>
        <w:t>ei bendra pasiūlymo kaina yra didesnė už pirkimui skirtą lėšų sumą, numatytą šio pirkimų sąlygų 2.4</w:t>
      </w:r>
      <w:r w:rsidR="0093340C" w:rsidRPr="0028416C">
        <w:rPr>
          <w:rFonts w:ascii="Times New Roman" w:eastAsia="Calibri" w:hAnsi="Times New Roman" w:cs="Times New Roman"/>
          <w:i/>
          <w:lang w:eastAsia="lt-LT"/>
        </w:rPr>
        <w:t>.1</w:t>
      </w:r>
      <w:r w:rsidRPr="0028416C">
        <w:rPr>
          <w:rFonts w:ascii="Times New Roman" w:eastAsia="Calibri" w:hAnsi="Times New Roman" w:cs="Times New Roman"/>
          <w:i/>
          <w:lang w:eastAsia="lt-LT"/>
        </w:rPr>
        <w:t xml:space="preserve"> p., tiekėjo pasiūlymas bus atmestas</w:t>
      </w:r>
      <w:r w:rsidR="00E8730F" w:rsidRPr="0028416C">
        <w:rPr>
          <w:rFonts w:ascii="Times New Roman" w:eastAsia="Calibri" w:hAnsi="Times New Roman" w:cs="Times New Roman"/>
          <w:i/>
          <w:lang w:eastAsia="lt-LT"/>
        </w:rPr>
        <w:t>.</w:t>
      </w:r>
    </w:p>
    <w:p w14:paraId="5266DF98" w14:textId="0C521AB1" w:rsidR="00143F73" w:rsidRPr="0028416C"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28416C">
        <w:rPr>
          <w:rFonts w:ascii="Times New Roman" w:eastAsia="Calibri" w:hAnsi="Times New Roman" w:cs="Times New Roman"/>
          <w:i/>
          <w:lang w:eastAsia="lt-LT"/>
        </w:rPr>
        <w:t>e)</w:t>
      </w:r>
      <w:r w:rsidRPr="0028416C">
        <w:rPr>
          <w:rFonts w:ascii="Times New Roman" w:hAnsi="Times New Roman" w:cs="Times New Roman"/>
          <w:i/>
          <w:lang w:eastAsia="lt-LT"/>
        </w:rPr>
        <w:t xml:space="preserve"> Jeigu tiekėjas nenurodys prekės modelio ir (ar) kodo, bus laikoma, kad prekei modelis ir (ar) kodas netaikomas</w:t>
      </w:r>
      <w:r w:rsidR="00E8730F" w:rsidRPr="0028416C">
        <w:rPr>
          <w:rFonts w:ascii="Times New Roman" w:hAnsi="Times New Roman" w:cs="Times New Roman"/>
          <w:i/>
          <w:lang w:eastAsia="lt-LT"/>
        </w:rPr>
        <w:t>.</w:t>
      </w:r>
    </w:p>
    <w:p w14:paraId="4F9C9BF7" w14:textId="77777777" w:rsidR="00143F73" w:rsidRPr="0028416C" w:rsidRDefault="00143F73" w:rsidP="000E6519">
      <w:pPr>
        <w:autoSpaceDE w:val="0"/>
        <w:autoSpaceDN w:val="0"/>
        <w:spacing w:after="0" w:line="276" w:lineRule="auto"/>
        <w:jc w:val="both"/>
        <w:rPr>
          <w:rFonts w:ascii="Times New Roman" w:hAnsi="Times New Roman" w:cs="Times New Roman"/>
          <w:i/>
        </w:rPr>
      </w:pPr>
    </w:p>
    <w:p w14:paraId="6988B2A2" w14:textId="77777777" w:rsidR="00E8730F" w:rsidRPr="0028416C" w:rsidRDefault="00143F73" w:rsidP="00E8730F">
      <w:pPr>
        <w:tabs>
          <w:tab w:val="left" w:pos="720"/>
        </w:tabs>
        <w:spacing w:after="0" w:line="240" w:lineRule="auto"/>
        <w:contextualSpacing/>
        <w:jc w:val="both"/>
        <w:rPr>
          <w:rFonts w:ascii="Times New Roman" w:eastAsia="Calibri" w:hAnsi="Times New Roman" w:cs="Times New Roman"/>
          <w:b/>
          <w:bCs/>
          <w:sz w:val="24"/>
          <w:szCs w:val="20"/>
        </w:rPr>
      </w:pPr>
      <w:r w:rsidRPr="0028416C">
        <w:rPr>
          <w:rFonts w:ascii="Times New Roman" w:eastAsia="Calibri" w:hAnsi="Times New Roman" w:cs="Times New Roman"/>
          <w:b/>
          <w:bCs/>
          <w:sz w:val="24"/>
          <w:szCs w:val="20"/>
        </w:rPr>
        <w:t>Teikdami šį pasiūlymą, mes patvirtiname, kad</w:t>
      </w:r>
      <w:r w:rsidR="00E8730F" w:rsidRPr="0028416C">
        <w:rPr>
          <w:rFonts w:ascii="Times New Roman" w:eastAsia="Calibri" w:hAnsi="Times New Roman" w:cs="Times New Roman"/>
          <w:b/>
          <w:bCs/>
          <w:sz w:val="24"/>
          <w:szCs w:val="20"/>
        </w:rPr>
        <w:t>:</w:t>
      </w:r>
    </w:p>
    <w:p w14:paraId="46183317" w14:textId="29BCE836" w:rsidR="00143F73" w:rsidRPr="0028416C" w:rsidRDefault="00E8730F" w:rsidP="00577113">
      <w:pPr>
        <w:numPr>
          <w:ilvl w:val="0"/>
          <w:numId w:val="5"/>
        </w:numPr>
        <w:tabs>
          <w:tab w:val="left" w:pos="720"/>
        </w:tabs>
        <w:spacing w:after="0" w:line="240" w:lineRule="auto"/>
        <w:contextualSpacing/>
        <w:jc w:val="both"/>
        <w:rPr>
          <w:rFonts w:ascii="Times New Roman" w:eastAsia="Calibri" w:hAnsi="Times New Roman" w:cs="Times New Roman"/>
          <w:sz w:val="24"/>
          <w:szCs w:val="20"/>
        </w:rPr>
      </w:pPr>
      <w:r w:rsidRPr="0028416C">
        <w:rPr>
          <w:rFonts w:ascii="Times New Roman" w:eastAsia="Calibri" w:hAnsi="Times New Roman" w:cs="Times New Roman"/>
          <w:sz w:val="24"/>
          <w:szCs w:val="20"/>
        </w:rPr>
        <w:t xml:space="preserve">Į </w:t>
      </w:r>
      <w:r w:rsidR="00143F73" w:rsidRPr="0028416C">
        <w:rPr>
          <w:rFonts w:ascii="Times New Roman" w:eastAsia="Calibri" w:hAnsi="Times New Roman" w:cs="Times New Roman"/>
          <w:sz w:val="24"/>
          <w:szCs w:val="20"/>
        </w:rPr>
        <w:t>mūsų pasiūlymo kainą įskaičiuotos visos išlaidos ir visi mokesčiai, ir kad mes prisiimame riziką už visas išlaidas, kurias, teikdami pasiūlymą ir laikydamiesi pirkimo dokumentuose nustatytų reikalavimų, privalėjome įskaičiuoti į pasiūlymo kainą</w:t>
      </w:r>
      <w:r w:rsidRPr="0028416C">
        <w:rPr>
          <w:rFonts w:ascii="Times New Roman" w:eastAsia="Calibri" w:hAnsi="Times New Roman" w:cs="Times New Roman"/>
          <w:sz w:val="24"/>
          <w:szCs w:val="20"/>
        </w:rPr>
        <w:t>.</w:t>
      </w:r>
    </w:p>
    <w:p w14:paraId="296CC376" w14:textId="7ABE7484" w:rsidR="00143F73" w:rsidRPr="0028416C" w:rsidRDefault="00E8730F" w:rsidP="00577113">
      <w:pPr>
        <w:numPr>
          <w:ilvl w:val="0"/>
          <w:numId w:val="5"/>
        </w:numPr>
        <w:tabs>
          <w:tab w:val="left" w:pos="720"/>
        </w:tabs>
        <w:spacing w:after="0" w:line="240" w:lineRule="auto"/>
        <w:contextualSpacing/>
        <w:jc w:val="both"/>
        <w:rPr>
          <w:rFonts w:ascii="Times New Roman" w:hAnsi="Times New Roman" w:cs="Times New Roman"/>
          <w:lang w:eastAsia="lt-LT"/>
        </w:rPr>
      </w:pPr>
      <w:r w:rsidRPr="0028416C">
        <w:rPr>
          <w:rFonts w:ascii="Times New Roman" w:eastAsia="Calibri" w:hAnsi="Times New Roman" w:cs="Times New Roman"/>
          <w:sz w:val="24"/>
          <w:szCs w:val="20"/>
        </w:rPr>
        <w:lastRenderedPageBreak/>
        <w:t>V</w:t>
      </w:r>
      <w:r w:rsidR="00143F73" w:rsidRPr="0028416C">
        <w:rPr>
          <w:rFonts w:ascii="Times New Roman" w:eastAsia="Calibri" w:hAnsi="Times New Roman" w:cs="Times New Roman"/>
          <w:sz w:val="24"/>
          <w:szCs w:val="20"/>
        </w:rPr>
        <w:t>isa pasiūlyme pateikta informacija yra teisinga, atitinka tikrovę ir apima viską, ko reikia visiškam ir tinkamam sutarties įvykdymui</w:t>
      </w:r>
      <w:bookmarkStart w:id="20" w:name="_Hlk48135520"/>
      <w:r w:rsidRPr="0028416C">
        <w:rPr>
          <w:rFonts w:ascii="Times New Roman" w:eastAsia="Calibri" w:hAnsi="Times New Roman" w:cs="Times New Roman"/>
          <w:sz w:val="24"/>
          <w:szCs w:val="20"/>
          <w:lang w:eastAsia="lt-LT"/>
        </w:rPr>
        <w:t>.</w:t>
      </w:r>
    </w:p>
    <w:p w14:paraId="4C9351FE" w14:textId="7B8AEBD9" w:rsidR="00143F73" w:rsidRPr="0028416C" w:rsidRDefault="00E8730F" w:rsidP="00577113">
      <w:pPr>
        <w:numPr>
          <w:ilvl w:val="0"/>
          <w:numId w:val="5"/>
        </w:numPr>
        <w:tabs>
          <w:tab w:val="left" w:pos="720"/>
        </w:tabs>
        <w:spacing w:after="0" w:line="240" w:lineRule="auto"/>
        <w:contextualSpacing/>
        <w:jc w:val="both"/>
        <w:rPr>
          <w:rFonts w:ascii="Times New Roman" w:hAnsi="Times New Roman" w:cs="Times New Roman"/>
          <w:lang w:eastAsia="lt-LT"/>
        </w:rPr>
      </w:pPr>
      <w:r w:rsidRPr="0028416C">
        <w:rPr>
          <w:rFonts w:ascii="Times New Roman" w:eastAsia="Calibri" w:hAnsi="Times New Roman" w:cs="Times New Roman"/>
          <w:sz w:val="24"/>
          <w:szCs w:val="20"/>
          <w:lang w:eastAsia="lt-LT"/>
        </w:rPr>
        <w:t>P</w:t>
      </w:r>
      <w:r w:rsidR="00143F73" w:rsidRPr="0028416C">
        <w:rPr>
          <w:rFonts w:ascii="Times New Roman" w:eastAsia="Calibri" w:hAnsi="Times New Roman" w:cs="Times New Roman"/>
          <w:sz w:val="24"/>
          <w:szCs w:val="20"/>
          <w:lang w:eastAsia="lt-LT"/>
        </w:rPr>
        <w:t>irkimo objektas atitinka konkurso sąlygų priede Nr. 1 pateiktoje techninėje specifikacijoje nurodytus reikalavimus.</w:t>
      </w:r>
    </w:p>
    <w:p w14:paraId="69928D13" w14:textId="1F19B0EA" w:rsidR="00E8730F" w:rsidRPr="0028416C" w:rsidRDefault="00E8730F" w:rsidP="00577113">
      <w:pPr>
        <w:widowControl w:val="0"/>
        <w:numPr>
          <w:ilvl w:val="0"/>
          <w:numId w:val="5"/>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28416C">
        <w:rPr>
          <w:rFonts w:ascii="Times New Roman" w:eastAsia="Calibri" w:hAnsi="Times New Roman" w:cs="Times New Roman"/>
          <w:sz w:val="24"/>
          <w:szCs w:val="20"/>
          <w:lang w:eastAsia="lt-LT"/>
        </w:rPr>
        <w:t>Pirkimo sutartį vykdys tik teisę verstis atitinkama veikla turintys asmenys.</w:t>
      </w:r>
    </w:p>
    <w:p w14:paraId="4ABD6C18" w14:textId="15DF1907" w:rsidR="00143F73" w:rsidRPr="0028416C" w:rsidRDefault="00143F73" w:rsidP="00577113">
      <w:pPr>
        <w:numPr>
          <w:ilvl w:val="0"/>
          <w:numId w:val="5"/>
        </w:numPr>
        <w:tabs>
          <w:tab w:val="left" w:pos="720"/>
        </w:tabs>
        <w:spacing w:after="0" w:line="240" w:lineRule="auto"/>
        <w:contextualSpacing/>
        <w:jc w:val="both"/>
        <w:rPr>
          <w:rFonts w:ascii="Times New Roman" w:hAnsi="Times New Roman" w:cs="Times New Roman"/>
          <w:lang w:eastAsia="lt-LT"/>
        </w:rPr>
      </w:pPr>
      <w:r w:rsidRPr="0028416C">
        <w:rPr>
          <w:rFonts w:ascii="Times New Roman" w:eastAsia="Calibri" w:hAnsi="Times New Roman" w:cs="Times New Roman"/>
          <w:b/>
          <w:sz w:val="24"/>
          <w:szCs w:val="20"/>
          <w:u w:val="single"/>
          <w:lang w:eastAsia="lt-LT"/>
        </w:rPr>
        <w:t xml:space="preserve">Techninės specifikacijos atitikties įrodymui pateikiame užpildytą konkurso sąlygų priedą Nr. 1, kurio </w:t>
      </w:r>
      <w:r w:rsidR="00E46BFC" w:rsidRPr="0028416C">
        <w:rPr>
          <w:rFonts w:ascii="Times New Roman" w:eastAsia="Calibri" w:hAnsi="Times New Roman" w:cs="Times New Roman"/>
          <w:b/>
          <w:sz w:val="24"/>
          <w:szCs w:val="20"/>
          <w:u w:val="single"/>
          <w:lang w:eastAsia="lt-LT"/>
        </w:rPr>
        <w:t>3</w:t>
      </w:r>
      <w:r w:rsidR="00A4743B" w:rsidRPr="0028416C">
        <w:rPr>
          <w:rFonts w:ascii="Times New Roman" w:eastAsia="Calibri" w:hAnsi="Times New Roman" w:cs="Times New Roman"/>
          <w:b/>
          <w:sz w:val="24"/>
          <w:szCs w:val="20"/>
          <w:u w:val="single"/>
          <w:lang w:eastAsia="lt-LT"/>
        </w:rPr>
        <w:t xml:space="preserve"> </w:t>
      </w:r>
      <w:r w:rsidRPr="0028416C">
        <w:rPr>
          <w:rFonts w:ascii="Times New Roman" w:eastAsia="Calibri" w:hAnsi="Times New Roman" w:cs="Times New Roman"/>
          <w:b/>
          <w:sz w:val="24"/>
          <w:szCs w:val="20"/>
          <w:u w:val="single"/>
          <w:lang w:eastAsia="lt-LT"/>
        </w:rPr>
        <w:t>stulpelyje yra nurodytos siūlomo pirkimo objekto techninės charakteristikos.</w:t>
      </w:r>
    </w:p>
    <w:bookmarkEnd w:id="20"/>
    <w:p w14:paraId="20D5D12E" w14:textId="77777777" w:rsidR="00143F73" w:rsidRPr="0028416C" w:rsidRDefault="00143F73"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6A4569EE" w14:textId="77777777" w:rsidR="009A4A3A" w:rsidRPr="0028416C" w:rsidRDefault="009A4A3A"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47D6F4A5" w14:textId="7D85CF76" w:rsidR="009A4A3A" w:rsidRPr="0028416C" w:rsidRDefault="009A4A3A" w:rsidP="009A4A3A">
      <w:pPr>
        <w:tabs>
          <w:tab w:val="left" w:pos="2552"/>
        </w:tabs>
        <w:spacing w:after="0" w:line="276" w:lineRule="auto"/>
        <w:jc w:val="both"/>
        <w:rPr>
          <w:rFonts w:ascii="Times New Roman" w:eastAsia="Times New Roman" w:hAnsi="Times New Roman" w:cs="Times New Roman"/>
          <w:b/>
          <w:bCs/>
          <w:sz w:val="24"/>
          <w:szCs w:val="24"/>
          <w:lang w:eastAsia="lt-LT"/>
        </w:rPr>
      </w:pPr>
      <w:r w:rsidRPr="0028416C">
        <w:rPr>
          <w:rFonts w:ascii="Times New Roman" w:eastAsia="Times New Roman" w:hAnsi="Times New Roman" w:cs="Times New Roman"/>
          <w:b/>
          <w:bCs/>
          <w:sz w:val="24"/>
          <w:szCs w:val="24"/>
          <w:highlight w:val="yellow"/>
          <w:lang w:eastAsia="lt-LT"/>
        </w:rPr>
        <w:t>4.</w:t>
      </w:r>
      <w:r w:rsidR="000E6519" w:rsidRPr="0028416C">
        <w:rPr>
          <w:rFonts w:ascii="Times New Roman" w:eastAsia="Times New Roman" w:hAnsi="Times New Roman" w:cs="Times New Roman"/>
          <w:b/>
          <w:bCs/>
          <w:sz w:val="24"/>
          <w:szCs w:val="24"/>
          <w:highlight w:val="yellow"/>
          <w:lang w:eastAsia="lt-LT"/>
        </w:rPr>
        <w:t>2</w:t>
      </w:r>
      <w:r w:rsidRPr="0028416C">
        <w:rPr>
          <w:rFonts w:ascii="Times New Roman" w:eastAsia="Times New Roman" w:hAnsi="Times New Roman" w:cs="Times New Roman"/>
          <w:b/>
          <w:bCs/>
          <w:sz w:val="24"/>
          <w:szCs w:val="24"/>
          <w:highlight w:val="yellow"/>
          <w:lang w:eastAsia="lt-LT"/>
        </w:rPr>
        <w:t xml:space="preserve">. </w:t>
      </w:r>
      <w:r w:rsidR="000E6519" w:rsidRPr="0028416C">
        <w:rPr>
          <w:rFonts w:ascii="Times New Roman" w:eastAsia="Times New Roman" w:hAnsi="Times New Roman" w:cs="Times New Roman"/>
          <w:b/>
          <w:bCs/>
          <w:sz w:val="24"/>
          <w:szCs w:val="24"/>
          <w:highlight w:val="yellow"/>
          <w:lang w:eastAsia="lt-LT"/>
        </w:rPr>
        <w:t>2</w:t>
      </w:r>
      <w:r w:rsidRPr="0028416C">
        <w:rPr>
          <w:rFonts w:ascii="Times New Roman" w:eastAsia="Times New Roman" w:hAnsi="Times New Roman" w:cs="Times New Roman"/>
          <w:b/>
          <w:bCs/>
          <w:sz w:val="24"/>
          <w:szCs w:val="24"/>
          <w:highlight w:val="yellow"/>
          <w:lang w:eastAsia="lt-LT"/>
        </w:rPr>
        <w:t xml:space="preserve"> pirkimo objekto dalis:</w:t>
      </w:r>
    </w:p>
    <w:tbl>
      <w:tblPr>
        <w:tblW w:w="9810" w:type="dxa"/>
        <w:tblInd w:w="-176" w:type="dxa"/>
        <w:tblLayout w:type="fixed"/>
        <w:tblLook w:val="04A0" w:firstRow="1" w:lastRow="0" w:firstColumn="1" w:lastColumn="0" w:noHBand="0" w:noVBand="1"/>
      </w:tblPr>
      <w:tblGrid>
        <w:gridCol w:w="597"/>
        <w:gridCol w:w="2409"/>
        <w:gridCol w:w="851"/>
        <w:gridCol w:w="850"/>
        <w:gridCol w:w="1418"/>
        <w:gridCol w:w="1418"/>
        <w:gridCol w:w="1133"/>
        <w:gridCol w:w="1134"/>
      </w:tblGrid>
      <w:tr w:rsidR="001F5983" w:rsidRPr="0028416C" w14:paraId="73AC0FE2" w14:textId="77777777" w:rsidTr="00F0338C">
        <w:trPr>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DB89B35" w14:textId="77777777" w:rsidR="001F5983" w:rsidRPr="0028416C" w:rsidRDefault="001F5983" w:rsidP="000D33DF">
            <w:pPr>
              <w:spacing w:after="0" w:line="240" w:lineRule="auto"/>
              <w:jc w:val="center"/>
              <w:rPr>
                <w:rFonts w:ascii="Times New Roman" w:eastAsia="Times New Roman" w:hAnsi="Times New Roman" w:cs="Times New Roman"/>
                <w:b/>
              </w:rPr>
            </w:pPr>
            <w:r w:rsidRPr="0028416C">
              <w:rPr>
                <w:rFonts w:ascii="Times New Roman" w:eastAsia="Times New Roman" w:hAnsi="Times New Roman" w:cs="Times New Roman"/>
                <w:b/>
              </w:rPr>
              <w:t>Eil. Nr.</w:t>
            </w:r>
          </w:p>
        </w:tc>
        <w:tc>
          <w:tcPr>
            <w:tcW w:w="240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E2744BB" w14:textId="77777777" w:rsidR="001F5983" w:rsidRPr="0028416C" w:rsidRDefault="001F5983" w:rsidP="000D33DF">
            <w:pPr>
              <w:spacing w:after="0" w:line="240" w:lineRule="auto"/>
              <w:jc w:val="center"/>
              <w:rPr>
                <w:rFonts w:ascii="Times New Roman" w:eastAsia="Times New Roman" w:hAnsi="Times New Roman" w:cs="Times New Roman"/>
                <w:b/>
              </w:rPr>
            </w:pPr>
            <w:r w:rsidRPr="0028416C">
              <w:rPr>
                <w:rFonts w:ascii="Times New Roman" w:eastAsia="Times New Roman" w:hAnsi="Times New Roman" w:cs="Times New Roman"/>
                <w:b/>
              </w:rPr>
              <w:t>Pirkimo objekto pavadinimas</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38472CE" w14:textId="77777777" w:rsidR="001F5983" w:rsidRPr="0028416C" w:rsidRDefault="001F5983" w:rsidP="000D33DF">
            <w:pPr>
              <w:spacing w:after="0" w:line="240" w:lineRule="auto"/>
              <w:jc w:val="center"/>
              <w:rPr>
                <w:rFonts w:ascii="Times New Roman" w:eastAsia="Times New Roman" w:hAnsi="Times New Roman" w:cs="Times New Roman"/>
                <w:b/>
              </w:rPr>
            </w:pPr>
            <w:r w:rsidRPr="0028416C">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B351D80" w14:textId="77777777" w:rsidR="001F5983" w:rsidRPr="0028416C" w:rsidRDefault="001F5983" w:rsidP="000D33DF">
            <w:pPr>
              <w:spacing w:after="0" w:line="240" w:lineRule="auto"/>
              <w:jc w:val="center"/>
              <w:rPr>
                <w:rFonts w:ascii="Times New Roman" w:eastAsia="Calibri" w:hAnsi="Times New Roman" w:cs="Times New Roman"/>
                <w:b/>
                <w:lang w:eastAsia="lt-LT"/>
              </w:rPr>
            </w:pPr>
            <w:r w:rsidRPr="0028416C">
              <w:rPr>
                <w:rFonts w:ascii="Times New Roman" w:eastAsia="Calibri" w:hAnsi="Times New Roman" w:cs="Times New Roman"/>
                <w:b/>
                <w:lang w:eastAsia="lt-LT"/>
              </w:rPr>
              <w:t>Kiekis</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B9C171" w14:textId="77777777" w:rsidR="001F5983" w:rsidRPr="0028416C" w:rsidRDefault="001F5983" w:rsidP="000D33DF">
            <w:pPr>
              <w:spacing w:after="0" w:line="256" w:lineRule="auto"/>
              <w:jc w:val="center"/>
              <w:rPr>
                <w:rFonts w:ascii="Times New Roman" w:eastAsia="Times New Roman" w:hAnsi="Times New Roman" w:cs="Times New Roman"/>
                <w:bCs/>
              </w:rPr>
            </w:pPr>
            <w:r w:rsidRPr="0028416C">
              <w:rPr>
                <w:rFonts w:ascii="Times New Roman" w:eastAsia="Times New Roman" w:hAnsi="Times New Roman" w:cs="Times New Roman"/>
                <w:b/>
              </w:rPr>
              <w:t xml:space="preserve">Siūlomos prekės modelis </w:t>
            </w:r>
            <w:r w:rsidRPr="0028416C">
              <w:rPr>
                <w:rFonts w:ascii="Times New Roman" w:eastAsia="Times New Roman" w:hAnsi="Times New Roman" w:cs="Times New Roman"/>
                <w:bCs/>
              </w:rPr>
              <w:t>(</w:t>
            </w:r>
            <w:r w:rsidRPr="0028416C">
              <w:rPr>
                <w:rFonts w:ascii="Times New Roman" w:eastAsia="Times New Roman" w:hAnsi="Times New Roman" w:cs="Times New Roman"/>
                <w:bCs/>
                <w:i/>
              </w:rPr>
              <w:t>jei taikoma</w:t>
            </w:r>
            <w:r w:rsidRPr="0028416C">
              <w:rPr>
                <w:rFonts w:ascii="Times New Roman" w:eastAsia="Times New Roman" w:hAnsi="Times New Roman" w:cs="Times New Roman"/>
                <w:bCs/>
              </w:rPr>
              <w:t>)</w:t>
            </w:r>
          </w:p>
          <w:p w14:paraId="543EF553" w14:textId="77777777" w:rsidR="001F5983" w:rsidRPr="0028416C" w:rsidRDefault="001F5983" w:rsidP="000D33DF">
            <w:pPr>
              <w:spacing w:after="0" w:line="256" w:lineRule="auto"/>
              <w:jc w:val="center"/>
              <w:rPr>
                <w:rFonts w:ascii="Times New Roman" w:eastAsia="Times New Roman" w:hAnsi="Times New Roman" w:cs="Times New Roman"/>
                <w:bCs/>
              </w:rPr>
            </w:pPr>
            <w:r w:rsidRPr="0028416C">
              <w:rPr>
                <w:rFonts w:ascii="Times New Roman" w:eastAsia="Times New Roman" w:hAnsi="Times New Roman" w:cs="Times New Roman"/>
                <w:b/>
              </w:rPr>
              <w:t xml:space="preserve"> ir kodas </w:t>
            </w:r>
            <w:r w:rsidRPr="0028416C">
              <w:rPr>
                <w:rFonts w:ascii="Times New Roman" w:eastAsia="Times New Roman" w:hAnsi="Times New Roman" w:cs="Times New Roman"/>
                <w:bCs/>
              </w:rPr>
              <w:t>(</w:t>
            </w:r>
            <w:r w:rsidRPr="0028416C">
              <w:rPr>
                <w:rFonts w:ascii="Times New Roman" w:eastAsia="Times New Roman" w:hAnsi="Times New Roman" w:cs="Times New Roman"/>
                <w:bCs/>
                <w:i/>
              </w:rPr>
              <w:t>jei taikoma</w:t>
            </w:r>
            <w:r w:rsidRPr="0028416C">
              <w:rPr>
                <w:rFonts w:ascii="Times New Roman" w:eastAsia="Times New Roman" w:hAnsi="Times New Roman" w:cs="Times New Roman"/>
                <w:bCs/>
              </w:rPr>
              <w: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5652DD" w14:textId="77777777" w:rsidR="001F5983" w:rsidRPr="0028416C" w:rsidRDefault="001F5983" w:rsidP="000D33DF">
            <w:pPr>
              <w:spacing w:after="0" w:line="240" w:lineRule="auto"/>
              <w:jc w:val="center"/>
              <w:rPr>
                <w:rFonts w:ascii="Times New Roman" w:eastAsia="Calibri" w:hAnsi="Times New Roman" w:cs="Times New Roman"/>
              </w:rPr>
            </w:pPr>
            <w:r w:rsidRPr="0028416C">
              <w:rPr>
                <w:rFonts w:ascii="Times New Roman" w:eastAsia="Calibri" w:hAnsi="Times New Roman" w:cs="Times New Roman"/>
                <w:b/>
                <w:lang w:eastAsia="lt-LT"/>
              </w:rPr>
              <w:t>Gamintojas</w:t>
            </w:r>
          </w:p>
        </w:tc>
        <w:tc>
          <w:tcPr>
            <w:tcW w:w="113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0B5965E" w14:textId="77777777" w:rsidR="001F5983" w:rsidRPr="0028416C" w:rsidRDefault="001F5983" w:rsidP="000D33DF">
            <w:pPr>
              <w:spacing w:after="0" w:line="256" w:lineRule="auto"/>
              <w:jc w:val="center"/>
              <w:rPr>
                <w:rFonts w:ascii="Times New Roman" w:eastAsia="Calibri" w:hAnsi="Times New Roman" w:cs="Times New Roman"/>
                <w:b/>
              </w:rPr>
            </w:pPr>
            <w:r w:rsidRPr="0028416C">
              <w:rPr>
                <w:rFonts w:ascii="Times New Roman" w:eastAsia="Calibri" w:hAnsi="Times New Roman" w:cs="Times New Roman"/>
                <w:b/>
              </w:rPr>
              <w:t xml:space="preserve">Vieneto kaina, eurais be PVM </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5662D2" w14:textId="77777777" w:rsidR="001F5983" w:rsidRPr="0028416C" w:rsidRDefault="001F5983" w:rsidP="000D33DF">
            <w:pPr>
              <w:spacing w:after="0" w:line="256" w:lineRule="auto"/>
              <w:jc w:val="center"/>
              <w:rPr>
                <w:rFonts w:ascii="Times New Roman" w:eastAsia="Calibri" w:hAnsi="Times New Roman" w:cs="Times New Roman"/>
                <w:b/>
              </w:rPr>
            </w:pPr>
            <w:r w:rsidRPr="0028416C">
              <w:rPr>
                <w:rFonts w:ascii="Times New Roman" w:eastAsia="Calibri" w:hAnsi="Times New Roman" w:cs="Times New Roman"/>
                <w:b/>
              </w:rPr>
              <w:t xml:space="preserve">Bendra kaina, eurais be PVM </w:t>
            </w:r>
          </w:p>
          <w:p w14:paraId="1A1A07DB" w14:textId="728ACF06" w:rsidR="001F5983" w:rsidRPr="0028416C" w:rsidRDefault="00584503" w:rsidP="000D33DF">
            <w:pPr>
              <w:spacing w:after="0" w:line="256" w:lineRule="auto"/>
              <w:jc w:val="center"/>
              <w:rPr>
                <w:rFonts w:ascii="Times New Roman" w:eastAsia="Calibri" w:hAnsi="Times New Roman" w:cs="Times New Roman"/>
                <w:b/>
                <w:i/>
                <w:iCs/>
              </w:rPr>
            </w:pPr>
            <w:r w:rsidRPr="0028416C">
              <w:rPr>
                <w:rFonts w:ascii="Times New Roman" w:eastAsia="Calibri" w:hAnsi="Times New Roman" w:cs="Times New Roman"/>
                <w:b/>
                <w:i/>
                <w:iCs/>
              </w:rPr>
              <w:t>(</w:t>
            </w:r>
            <w:r w:rsidR="001F5983" w:rsidRPr="0028416C">
              <w:rPr>
                <w:rFonts w:ascii="Times New Roman" w:eastAsia="Calibri" w:hAnsi="Times New Roman" w:cs="Times New Roman"/>
                <w:b/>
                <w:i/>
                <w:iCs/>
              </w:rPr>
              <w:t>4*7)</w:t>
            </w:r>
          </w:p>
        </w:tc>
      </w:tr>
      <w:tr w:rsidR="001F5983" w:rsidRPr="0028416C" w14:paraId="4225D7D3" w14:textId="77777777" w:rsidTr="00F0338C">
        <w:trPr>
          <w:trHeight w:val="455"/>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EA3B34" w14:textId="77777777" w:rsidR="001F5983" w:rsidRPr="0028416C" w:rsidRDefault="001F5983" w:rsidP="000D33DF">
            <w:pPr>
              <w:spacing w:after="0" w:line="240" w:lineRule="auto"/>
              <w:jc w:val="center"/>
              <w:rPr>
                <w:rFonts w:ascii="Times New Roman" w:eastAsia="Times New Roman" w:hAnsi="Times New Roman" w:cs="Times New Roman"/>
                <w:b/>
                <w:i/>
                <w:iCs/>
              </w:rPr>
            </w:pPr>
            <w:r w:rsidRPr="0028416C">
              <w:rPr>
                <w:rFonts w:ascii="Times New Roman" w:eastAsia="Times New Roman" w:hAnsi="Times New Roman" w:cs="Times New Roman"/>
                <w:b/>
                <w:i/>
                <w:iCs/>
              </w:rPr>
              <w:t>1</w:t>
            </w:r>
          </w:p>
        </w:tc>
        <w:tc>
          <w:tcPr>
            <w:tcW w:w="240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6EDF528" w14:textId="77777777" w:rsidR="001F5983" w:rsidRPr="0028416C" w:rsidRDefault="001F5983" w:rsidP="000D33DF">
            <w:pPr>
              <w:spacing w:after="0" w:line="240" w:lineRule="auto"/>
              <w:jc w:val="center"/>
              <w:rPr>
                <w:rFonts w:ascii="Times New Roman" w:eastAsia="Times New Roman" w:hAnsi="Times New Roman" w:cs="Times New Roman"/>
                <w:b/>
                <w:i/>
                <w:iCs/>
              </w:rPr>
            </w:pPr>
            <w:r w:rsidRPr="0028416C">
              <w:rPr>
                <w:rFonts w:ascii="Times New Roman" w:eastAsia="Times New Roman" w:hAnsi="Times New Roman" w:cs="Times New Roman"/>
                <w:b/>
                <w:i/>
                <w:iCs/>
              </w:rPr>
              <w:t>2</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1E2F35F" w14:textId="77777777" w:rsidR="001F5983" w:rsidRPr="0028416C" w:rsidRDefault="001F5983" w:rsidP="000D33DF">
            <w:pPr>
              <w:spacing w:after="0" w:line="240" w:lineRule="auto"/>
              <w:jc w:val="center"/>
              <w:rPr>
                <w:rFonts w:ascii="Times New Roman" w:eastAsia="Calibri" w:hAnsi="Times New Roman" w:cs="Times New Roman"/>
                <w:b/>
                <w:i/>
                <w:iCs/>
              </w:rPr>
            </w:pPr>
            <w:r w:rsidRPr="0028416C">
              <w:rPr>
                <w:rFonts w:ascii="Times New Roman" w:eastAsia="Calibri" w:hAnsi="Times New Roman" w:cs="Times New Roman"/>
                <w:b/>
                <w:i/>
                <w:iCs/>
              </w:rPr>
              <w:t>3</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A9F5676" w14:textId="77777777" w:rsidR="001F5983" w:rsidRPr="0028416C" w:rsidRDefault="001F5983" w:rsidP="000D33DF">
            <w:pPr>
              <w:spacing w:after="0" w:line="240" w:lineRule="auto"/>
              <w:jc w:val="center"/>
              <w:rPr>
                <w:rFonts w:ascii="Times New Roman" w:eastAsia="Calibri" w:hAnsi="Times New Roman" w:cs="Times New Roman"/>
                <w:b/>
                <w:i/>
                <w:iCs/>
                <w:lang w:eastAsia="lt-LT"/>
              </w:rPr>
            </w:pPr>
            <w:r w:rsidRPr="0028416C">
              <w:rPr>
                <w:rFonts w:ascii="Times New Roman" w:eastAsia="Calibri" w:hAnsi="Times New Roman" w:cs="Times New Roman"/>
                <w:b/>
                <w:i/>
                <w:iCs/>
                <w:lang w:eastAsia="lt-LT"/>
              </w:rPr>
              <w:t>4</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C4A343" w14:textId="77777777" w:rsidR="001F5983" w:rsidRPr="0028416C" w:rsidRDefault="001F5983" w:rsidP="000D33DF">
            <w:pPr>
              <w:spacing w:after="0" w:line="256" w:lineRule="auto"/>
              <w:jc w:val="center"/>
              <w:rPr>
                <w:rFonts w:ascii="Times New Roman" w:eastAsia="Times New Roman" w:hAnsi="Times New Roman" w:cs="Times New Roman"/>
                <w:b/>
                <w:i/>
                <w:iCs/>
              </w:rPr>
            </w:pPr>
            <w:r w:rsidRPr="0028416C">
              <w:rPr>
                <w:rFonts w:ascii="Times New Roman" w:eastAsia="Times New Roman" w:hAnsi="Times New Roman" w:cs="Times New Roman"/>
                <w:b/>
                <w:i/>
                <w:iCs/>
              </w:rPr>
              <w:t>5</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B83C99" w14:textId="77777777" w:rsidR="001F5983" w:rsidRPr="0028416C" w:rsidRDefault="001F5983" w:rsidP="000D33DF">
            <w:pPr>
              <w:spacing w:after="0" w:line="240" w:lineRule="auto"/>
              <w:jc w:val="center"/>
              <w:rPr>
                <w:rFonts w:ascii="Times New Roman" w:eastAsia="Calibri" w:hAnsi="Times New Roman" w:cs="Times New Roman"/>
                <w:b/>
                <w:i/>
                <w:iCs/>
                <w:lang w:eastAsia="lt-LT"/>
              </w:rPr>
            </w:pPr>
            <w:r w:rsidRPr="0028416C">
              <w:rPr>
                <w:rFonts w:ascii="Times New Roman" w:eastAsia="Calibri" w:hAnsi="Times New Roman" w:cs="Times New Roman"/>
                <w:b/>
                <w:i/>
                <w:iCs/>
                <w:lang w:eastAsia="lt-LT"/>
              </w:rPr>
              <w:t>6</w:t>
            </w:r>
          </w:p>
        </w:tc>
        <w:tc>
          <w:tcPr>
            <w:tcW w:w="113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F98BC7" w14:textId="77777777" w:rsidR="001F5983" w:rsidRPr="0028416C" w:rsidRDefault="001F5983" w:rsidP="000D33DF">
            <w:pPr>
              <w:spacing w:after="0" w:line="256" w:lineRule="auto"/>
              <w:jc w:val="center"/>
              <w:rPr>
                <w:rFonts w:ascii="Times New Roman" w:eastAsia="Calibri" w:hAnsi="Times New Roman" w:cs="Times New Roman"/>
                <w:b/>
                <w:i/>
                <w:iCs/>
              </w:rPr>
            </w:pPr>
            <w:r w:rsidRPr="0028416C">
              <w:rPr>
                <w:rFonts w:ascii="Times New Roman" w:eastAsia="Calibri" w:hAnsi="Times New Roman" w:cs="Times New Roman"/>
                <w:b/>
                <w:i/>
                <w:iCs/>
              </w:rPr>
              <w:t>7</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743519" w14:textId="77777777" w:rsidR="001F5983" w:rsidRPr="0028416C" w:rsidRDefault="001F5983" w:rsidP="000D33DF">
            <w:pPr>
              <w:spacing w:after="0" w:line="256" w:lineRule="auto"/>
              <w:jc w:val="center"/>
              <w:rPr>
                <w:rFonts w:ascii="Times New Roman" w:eastAsia="Calibri" w:hAnsi="Times New Roman" w:cs="Times New Roman"/>
                <w:b/>
                <w:i/>
                <w:iCs/>
              </w:rPr>
            </w:pPr>
            <w:r w:rsidRPr="0028416C">
              <w:rPr>
                <w:rFonts w:ascii="Times New Roman" w:eastAsia="Calibri" w:hAnsi="Times New Roman" w:cs="Times New Roman"/>
                <w:b/>
                <w:i/>
                <w:iCs/>
              </w:rPr>
              <w:t>8</w:t>
            </w:r>
          </w:p>
        </w:tc>
      </w:tr>
      <w:tr w:rsidR="001F5983" w:rsidRPr="0028416C" w14:paraId="68B02001" w14:textId="77777777" w:rsidTr="00F0338C">
        <w:trPr>
          <w:trHeight w:val="600"/>
        </w:trPr>
        <w:tc>
          <w:tcPr>
            <w:tcW w:w="597" w:type="dxa"/>
            <w:tcBorders>
              <w:top w:val="single" w:sz="4" w:space="0" w:color="auto"/>
              <w:left w:val="single" w:sz="4" w:space="0" w:color="auto"/>
              <w:bottom w:val="single" w:sz="4" w:space="0" w:color="auto"/>
              <w:right w:val="single" w:sz="4" w:space="0" w:color="auto"/>
            </w:tcBorders>
            <w:vAlign w:val="center"/>
            <w:hideMark/>
          </w:tcPr>
          <w:p w14:paraId="40D58807" w14:textId="77777777" w:rsidR="001F5983" w:rsidRPr="0028416C" w:rsidRDefault="001F5983" w:rsidP="000D33DF">
            <w:pPr>
              <w:spacing w:after="0" w:line="240" w:lineRule="auto"/>
              <w:rPr>
                <w:rFonts w:ascii="Times New Roman" w:eastAsia="Times New Roman" w:hAnsi="Times New Roman" w:cs="Times New Roman"/>
                <w:bCs/>
                <w:lang w:eastAsia="lt-LT"/>
              </w:rPr>
            </w:pPr>
            <w:r w:rsidRPr="0028416C">
              <w:rPr>
                <w:rFonts w:ascii="Times New Roman" w:eastAsia="Times New Roman" w:hAnsi="Times New Roman" w:cs="Times New Roman"/>
                <w:bCs/>
                <w:lang w:eastAsia="lt-LT"/>
              </w:rPr>
              <w:t>1.</w:t>
            </w:r>
          </w:p>
        </w:tc>
        <w:tc>
          <w:tcPr>
            <w:tcW w:w="2409" w:type="dxa"/>
            <w:tcBorders>
              <w:top w:val="single" w:sz="4" w:space="0" w:color="auto"/>
              <w:left w:val="nil"/>
              <w:bottom w:val="single" w:sz="4" w:space="0" w:color="auto"/>
              <w:right w:val="single" w:sz="4" w:space="0" w:color="auto"/>
            </w:tcBorders>
            <w:vAlign w:val="center"/>
          </w:tcPr>
          <w:p w14:paraId="5AD04E3B" w14:textId="21F677C2" w:rsidR="001F5983" w:rsidRPr="0028416C" w:rsidRDefault="005A019B" w:rsidP="000D33DF">
            <w:pPr>
              <w:keepNext/>
              <w:spacing w:after="0" w:line="240" w:lineRule="auto"/>
              <w:outlineLvl w:val="3"/>
              <w:rPr>
                <w:rFonts w:ascii="Times New Roman" w:eastAsia="Times New Roman" w:hAnsi="Times New Roman" w:cs="Times New Roman"/>
                <w:bCs/>
              </w:rPr>
            </w:pPr>
            <w:r w:rsidRPr="0028416C">
              <w:rPr>
                <w:rFonts w:ascii="Times New Roman" w:hAnsi="Times New Roman" w:cs="Times New Roman"/>
                <w:bCs/>
                <w:sz w:val="24"/>
                <w:szCs w:val="24"/>
              </w:rPr>
              <w:t>Karvės simuliatorius, dirbtinio apsėklinimo mokymams</w:t>
            </w:r>
          </w:p>
        </w:tc>
        <w:tc>
          <w:tcPr>
            <w:tcW w:w="851" w:type="dxa"/>
            <w:tcBorders>
              <w:top w:val="single" w:sz="4" w:space="0" w:color="auto"/>
              <w:left w:val="nil"/>
              <w:bottom w:val="single" w:sz="4" w:space="0" w:color="auto"/>
              <w:right w:val="single" w:sz="4" w:space="0" w:color="auto"/>
            </w:tcBorders>
            <w:vAlign w:val="center"/>
          </w:tcPr>
          <w:p w14:paraId="04561789" w14:textId="647869A3" w:rsidR="001F5983" w:rsidRPr="0028416C" w:rsidRDefault="00F0338C" w:rsidP="000D33DF">
            <w:pPr>
              <w:spacing w:after="0" w:line="240" w:lineRule="auto"/>
              <w:jc w:val="center"/>
              <w:rPr>
                <w:rFonts w:ascii="Times New Roman" w:eastAsia="Calibri" w:hAnsi="Times New Roman" w:cs="Times New Roman"/>
                <w:bCs/>
              </w:rPr>
            </w:pPr>
            <w:r w:rsidRPr="0028416C">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75D19E09" w14:textId="7A798D05" w:rsidR="001F5983" w:rsidRPr="0028416C" w:rsidRDefault="00F0338C" w:rsidP="000D33DF">
            <w:pPr>
              <w:spacing w:after="0" w:line="240" w:lineRule="auto"/>
              <w:jc w:val="center"/>
              <w:rPr>
                <w:rFonts w:ascii="Times New Roman" w:eastAsia="Calibri" w:hAnsi="Times New Roman" w:cs="Times New Roman"/>
                <w:bCs/>
              </w:rPr>
            </w:pPr>
            <w:r w:rsidRPr="0028416C">
              <w:rPr>
                <w:rFonts w:ascii="Times New Roman" w:eastAsia="Calibri" w:hAnsi="Times New Roman" w:cs="Times New Roman"/>
                <w:bCs/>
              </w:rPr>
              <w:t>1</w:t>
            </w:r>
          </w:p>
        </w:tc>
        <w:tc>
          <w:tcPr>
            <w:tcW w:w="1418" w:type="dxa"/>
            <w:tcBorders>
              <w:top w:val="single" w:sz="4" w:space="0" w:color="auto"/>
              <w:left w:val="single" w:sz="4" w:space="0" w:color="auto"/>
              <w:bottom w:val="single" w:sz="4" w:space="0" w:color="auto"/>
              <w:right w:val="single" w:sz="4" w:space="0" w:color="auto"/>
            </w:tcBorders>
            <w:vAlign w:val="center"/>
          </w:tcPr>
          <w:p w14:paraId="05A8B31D" w14:textId="77777777" w:rsidR="001F5983" w:rsidRPr="0028416C" w:rsidRDefault="001F5983" w:rsidP="000D33DF">
            <w:pPr>
              <w:spacing w:after="0" w:line="240" w:lineRule="auto"/>
              <w:jc w:val="center"/>
              <w:rPr>
                <w:rFonts w:ascii="Times New Roman" w:eastAsia="Calibri" w:hAnsi="Times New Roman" w:cs="Times New Roman"/>
                <w:bCs/>
              </w:rPr>
            </w:pPr>
          </w:p>
        </w:tc>
        <w:tc>
          <w:tcPr>
            <w:tcW w:w="1418" w:type="dxa"/>
            <w:tcBorders>
              <w:top w:val="single" w:sz="4" w:space="0" w:color="auto"/>
              <w:left w:val="single" w:sz="4" w:space="0" w:color="auto"/>
              <w:bottom w:val="single" w:sz="4" w:space="0" w:color="auto"/>
              <w:right w:val="single" w:sz="4" w:space="0" w:color="auto"/>
            </w:tcBorders>
            <w:vAlign w:val="center"/>
          </w:tcPr>
          <w:p w14:paraId="33EC0C1E" w14:textId="77777777" w:rsidR="001F5983" w:rsidRPr="0028416C" w:rsidRDefault="001F5983" w:rsidP="000D33DF">
            <w:pPr>
              <w:spacing w:after="0" w:line="240" w:lineRule="auto"/>
              <w:jc w:val="center"/>
              <w:rPr>
                <w:rFonts w:ascii="Times New Roman" w:eastAsia="Calibri" w:hAnsi="Times New Roman" w:cs="Times New Roman"/>
                <w:bCs/>
              </w:rPr>
            </w:pPr>
          </w:p>
        </w:tc>
        <w:tc>
          <w:tcPr>
            <w:tcW w:w="1133" w:type="dxa"/>
            <w:tcBorders>
              <w:top w:val="single" w:sz="4" w:space="0" w:color="auto"/>
              <w:left w:val="single" w:sz="4" w:space="0" w:color="auto"/>
              <w:bottom w:val="single" w:sz="4" w:space="0" w:color="auto"/>
              <w:right w:val="single" w:sz="4" w:space="0" w:color="auto"/>
            </w:tcBorders>
            <w:vAlign w:val="center"/>
          </w:tcPr>
          <w:p w14:paraId="0199B7AA" w14:textId="77777777" w:rsidR="001F5983" w:rsidRPr="0028416C" w:rsidRDefault="001F5983" w:rsidP="000D33DF">
            <w:pPr>
              <w:spacing w:after="0" w:line="240" w:lineRule="auto"/>
              <w:jc w:val="center"/>
              <w:rPr>
                <w:rFonts w:ascii="Times New Roman" w:eastAsia="Calibri" w:hAnsi="Times New Roman" w:cs="Times New Roman"/>
                <w:bCs/>
              </w:rPr>
            </w:pPr>
          </w:p>
        </w:tc>
        <w:tc>
          <w:tcPr>
            <w:tcW w:w="1134" w:type="dxa"/>
            <w:tcBorders>
              <w:top w:val="single" w:sz="4" w:space="0" w:color="auto"/>
              <w:left w:val="single" w:sz="4" w:space="0" w:color="auto"/>
              <w:bottom w:val="single" w:sz="4" w:space="0" w:color="auto"/>
              <w:right w:val="single" w:sz="4" w:space="0" w:color="auto"/>
            </w:tcBorders>
            <w:vAlign w:val="center"/>
          </w:tcPr>
          <w:p w14:paraId="0127A34B" w14:textId="77777777" w:rsidR="001F5983" w:rsidRPr="0028416C" w:rsidRDefault="001F5983" w:rsidP="000D33DF">
            <w:pPr>
              <w:spacing w:after="0" w:line="240" w:lineRule="auto"/>
              <w:jc w:val="center"/>
              <w:rPr>
                <w:rFonts w:ascii="Times New Roman" w:eastAsia="Calibri" w:hAnsi="Times New Roman" w:cs="Times New Roman"/>
                <w:bCs/>
              </w:rPr>
            </w:pPr>
          </w:p>
        </w:tc>
      </w:tr>
      <w:tr w:rsidR="001F5983" w:rsidRPr="0028416C" w14:paraId="3234BB2F" w14:textId="77777777" w:rsidTr="00F0338C">
        <w:trPr>
          <w:trHeight w:val="600"/>
        </w:trPr>
        <w:tc>
          <w:tcPr>
            <w:tcW w:w="8676"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7C8AEB3" w14:textId="77777777" w:rsidR="001F5983" w:rsidRPr="0028416C" w:rsidRDefault="001F5983" w:rsidP="000D33DF">
            <w:pPr>
              <w:spacing w:after="0" w:line="240" w:lineRule="auto"/>
              <w:jc w:val="right"/>
              <w:rPr>
                <w:rFonts w:ascii="Times New Roman" w:eastAsia="Calibri" w:hAnsi="Times New Roman" w:cs="Times New Roman"/>
              </w:rPr>
            </w:pPr>
            <w:r w:rsidRPr="0028416C">
              <w:rPr>
                <w:rFonts w:ascii="Times New Roman" w:eastAsia="Times New Roman" w:hAnsi="Times New Roman" w:cs="Times New Roman"/>
                <w:b/>
              </w:rPr>
              <w:t>Bendra pasiūlymo kaina eurais be PVM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78E2DC92" w14:textId="77777777" w:rsidR="001F5983" w:rsidRPr="0028416C" w:rsidRDefault="001F5983" w:rsidP="000D33DF">
            <w:pPr>
              <w:spacing w:after="0" w:line="240" w:lineRule="auto"/>
              <w:jc w:val="center"/>
              <w:rPr>
                <w:rFonts w:ascii="Times New Roman" w:eastAsia="Calibri" w:hAnsi="Times New Roman" w:cs="Times New Roman"/>
              </w:rPr>
            </w:pPr>
          </w:p>
        </w:tc>
      </w:tr>
      <w:tr w:rsidR="001F5983" w:rsidRPr="0028416C" w14:paraId="655D00B9" w14:textId="77777777" w:rsidTr="00F0338C">
        <w:trPr>
          <w:trHeight w:val="600"/>
        </w:trPr>
        <w:tc>
          <w:tcPr>
            <w:tcW w:w="8676"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FDD484" w14:textId="77777777" w:rsidR="001F5983" w:rsidRPr="0028416C" w:rsidRDefault="001F5983" w:rsidP="000D33DF">
            <w:pPr>
              <w:spacing w:after="0" w:line="240" w:lineRule="auto"/>
              <w:jc w:val="right"/>
              <w:rPr>
                <w:rFonts w:ascii="Times New Roman" w:eastAsia="Calibri" w:hAnsi="Times New Roman" w:cs="Times New Roman"/>
                <w:b/>
              </w:rPr>
            </w:pPr>
            <w:r w:rsidRPr="0028416C">
              <w:rPr>
                <w:rFonts w:ascii="Times New Roman" w:eastAsia="Calibri" w:hAnsi="Times New Roman" w:cs="Times New Roman"/>
                <w:b/>
              </w:rPr>
              <w:t>PVM suma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43CE88A5" w14:textId="77777777" w:rsidR="001F5983" w:rsidRPr="0028416C" w:rsidRDefault="001F5983" w:rsidP="000D33DF">
            <w:pPr>
              <w:spacing w:after="0" w:line="240" w:lineRule="auto"/>
              <w:jc w:val="center"/>
              <w:rPr>
                <w:rFonts w:ascii="Times New Roman" w:eastAsia="Calibri" w:hAnsi="Times New Roman" w:cs="Times New Roman"/>
              </w:rPr>
            </w:pPr>
          </w:p>
        </w:tc>
      </w:tr>
      <w:tr w:rsidR="001F5983" w:rsidRPr="0028416C" w14:paraId="353713E4" w14:textId="77777777" w:rsidTr="00F0338C">
        <w:trPr>
          <w:trHeight w:val="600"/>
        </w:trPr>
        <w:tc>
          <w:tcPr>
            <w:tcW w:w="8676"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BF1B0CB" w14:textId="77777777" w:rsidR="001F5983" w:rsidRPr="0028416C" w:rsidRDefault="001F5983" w:rsidP="000D33DF">
            <w:pPr>
              <w:spacing w:after="0" w:line="240" w:lineRule="auto"/>
              <w:jc w:val="right"/>
              <w:rPr>
                <w:rFonts w:ascii="Times New Roman" w:eastAsia="Calibri" w:hAnsi="Times New Roman" w:cs="Times New Roman"/>
              </w:rPr>
            </w:pPr>
            <w:r w:rsidRPr="0028416C">
              <w:rPr>
                <w:rFonts w:ascii="Times New Roman" w:eastAsia="Times New Roman" w:hAnsi="Times New Roman" w:cs="Times New Roman"/>
                <w:b/>
              </w:rPr>
              <w:t>Bendra pasiūlymo kaina eurais su PVM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421831B0" w14:textId="77777777" w:rsidR="001F5983" w:rsidRPr="0028416C" w:rsidRDefault="001F5983" w:rsidP="000D33DF">
            <w:pPr>
              <w:spacing w:after="0" w:line="240" w:lineRule="auto"/>
              <w:jc w:val="center"/>
              <w:rPr>
                <w:rFonts w:ascii="Times New Roman" w:eastAsia="Calibri" w:hAnsi="Times New Roman" w:cs="Times New Roman"/>
              </w:rPr>
            </w:pPr>
          </w:p>
        </w:tc>
      </w:tr>
    </w:tbl>
    <w:p w14:paraId="173C1DE5" w14:textId="77777777" w:rsidR="009A4A3A" w:rsidRPr="0028416C" w:rsidRDefault="009A4A3A" w:rsidP="009A4A3A">
      <w:pPr>
        <w:spacing w:after="0" w:line="276" w:lineRule="auto"/>
        <w:jc w:val="both"/>
        <w:rPr>
          <w:rFonts w:ascii="Calibri" w:eastAsia="Calibri" w:hAnsi="Calibri" w:cs="Times New Roman"/>
        </w:rPr>
      </w:pPr>
      <w:r w:rsidRPr="0028416C">
        <w:rPr>
          <w:rFonts w:ascii="Times New Roman" w:eastAsia="Times New Roman" w:hAnsi="Times New Roman" w:cs="Times New Roman"/>
          <w:b/>
          <w:lang w:eastAsia="lt-LT"/>
        </w:rPr>
        <w:t>Pastabos:</w:t>
      </w:r>
      <w:r w:rsidRPr="0028416C">
        <w:rPr>
          <w:rFonts w:ascii="Calibri" w:eastAsia="Calibri" w:hAnsi="Calibri" w:cs="Times New Roman"/>
        </w:rPr>
        <w:t xml:space="preserve"> </w:t>
      </w:r>
    </w:p>
    <w:p w14:paraId="7853A32B" w14:textId="77777777" w:rsidR="009A4A3A" w:rsidRPr="0028416C" w:rsidRDefault="009A4A3A" w:rsidP="009A4A3A">
      <w:pPr>
        <w:spacing w:after="0" w:line="276" w:lineRule="auto"/>
        <w:jc w:val="both"/>
        <w:rPr>
          <w:rFonts w:ascii="Times New Roman" w:eastAsia="Calibri" w:hAnsi="Times New Roman" w:cs="Times New Roman"/>
          <w:i/>
        </w:rPr>
      </w:pPr>
      <w:r w:rsidRPr="0028416C">
        <w:rPr>
          <w:rFonts w:ascii="Times New Roman" w:eastAsia="Calibri" w:hAnsi="Times New Roman" w:cs="Times New Roman"/>
          <w:i/>
        </w:rPr>
        <w:t>a) Bendra pasiūlymo kaina su PVM pasiūlyme nurodoma suapvalinta, paliekant du skaitmenis po kablelio.</w:t>
      </w:r>
    </w:p>
    <w:p w14:paraId="3BA7A5AD" w14:textId="77777777" w:rsidR="009A4A3A" w:rsidRPr="0028416C" w:rsidRDefault="009A4A3A" w:rsidP="009A4A3A">
      <w:pPr>
        <w:spacing w:after="0" w:line="276" w:lineRule="auto"/>
        <w:jc w:val="both"/>
        <w:rPr>
          <w:rFonts w:ascii="Times New Roman" w:eastAsia="Calibri" w:hAnsi="Times New Roman" w:cs="Times New Roman"/>
          <w:i/>
        </w:rPr>
      </w:pPr>
      <w:r w:rsidRPr="0028416C">
        <w:rPr>
          <w:rFonts w:ascii="Times New Roman" w:eastAsia="Calibri" w:hAnsi="Times New Roman" w:cs="Times New Roman"/>
          <w:i/>
        </w:rPr>
        <w:t xml:space="preserve">b) Tais atvejais, kai pagal galiojančius teisės aktus tiekėjui nereikia mokėti PVM, Tiekėjas gali nepildyti eilutės „PVM (skaičiais)“, </w:t>
      </w:r>
      <w:r w:rsidRPr="0028416C">
        <w:rPr>
          <w:rFonts w:ascii="Times New Roman" w:eastAsia="Calibri" w:hAnsi="Times New Roman" w:cs="Times New Roman"/>
          <w:i/>
          <w:u w:val="single"/>
        </w:rPr>
        <w:t>tačiau turi nurodyti priežastis, dėl kurių PVM nemoka:___________(nurodomos priežastys)</w:t>
      </w:r>
      <w:r w:rsidRPr="0028416C">
        <w:rPr>
          <w:rFonts w:ascii="Times New Roman" w:eastAsia="Calibri" w:hAnsi="Times New Roman" w:cs="Times New Roman"/>
          <w:i/>
        </w:rPr>
        <w:t>.</w:t>
      </w:r>
    </w:p>
    <w:p w14:paraId="298BBDD5" w14:textId="77777777" w:rsidR="009A4A3A" w:rsidRPr="0028416C" w:rsidRDefault="009A4A3A" w:rsidP="009A4A3A">
      <w:pPr>
        <w:widowControl w:val="0"/>
        <w:autoSpaceDE w:val="0"/>
        <w:autoSpaceDN w:val="0"/>
        <w:adjustRightInd w:val="0"/>
        <w:spacing w:after="0" w:line="240" w:lineRule="auto"/>
        <w:contextualSpacing/>
        <w:jc w:val="both"/>
        <w:rPr>
          <w:rFonts w:ascii="Times New Roman" w:eastAsia="Calibri" w:hAnsi="Times New Roman" w:cs="Times New Roman"/>
          <w:i/>
        </w:rPr>
      </w:pPr>
      <w:r w:rsidRPr="0028416C">
        <w:rPr>
          <w:rFonts w:ascii="Times New Roman" w:eastAsia="Calibri" w:hAnsi="Times New Roman" w:cs="Times New Roman"/>
          <w:i/>
        </w:rPr>
        <w:t>c) Bendra pasiūlymo kaina turi atitikti sudėtinių dalių sumą.</w:t>
      </w:r>
    </w:p>
    <w:p w14:paraId="70FE6201" w14:textId="4DF4888F" w:rsidR="009A4A3A" w:rsidRPr="0028416C" w:rsidRDefault="009A4A3A" w:rsidP="009A4A3A">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28416C">
        <w:rPr>
          <w:rFonts w:ascii="Times New Roman" w:eastAsia="Calibri" w:hAnsi="Times New Roman" w:cs="Times New Roman"/>
          <w:i/>
          <w:lang w:eastAsia="lt-LT"/>
        </w:rPr>
        <w:t>d) Jei bendra pasiūlymo kaina yra didesnė už pirkimui skirtą lėšų sumą, numatytą šio pirkimų sąlygų 2.4</w:t>
      </w:r>
      <w:r w:rsidR="000E6519" w:rsidRPr="0028416C">
        <w:rPr>
          <w:rFonts w:ascii="Times New Roman" w:eastAsia="Calibri" w:hAnsi="Times New Roman" w:cs="Times New Roman"/>
          <w:i/>
          <w:lang w:eastAsia="lt-LT"/>
        </w:rPr>
        <w:t>.2</w:t>
      </w:r>
      <w:r w:rsidRPr="0028416C">
        <w:rPr>
          <w:rFonts w:ascii="Times New Roman" w:eastAsia="Calibri" w:hAnsi="Times New Roman" w:cs="Times New Roman"/>
          <w:i/>
          <w:lang w:eastAsia="lt-LT"/>
        </w:rPr>
        <w:t xml:space="preserve"> p., tiekėjo pasiūlymas bus atmestas.</w:t>
      </w:r>
    </w:p>
    <w:p w14:paraId="6A02A118" w14:textId="77777777" w:rsidR="009A4A3A" w:rsidRPr="0028416C" w:rsidRDefault="009A4A3A" w:rsidP="009A4A3A">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28416C">
        <w:rPr>
          <w:rFonts w:ascii="Times New Roman" w:eastAsia="Calibri" w:hAnsi="Times New Roman" w:cs="Times New Roman"/>
          <w:i/>
          <w:lang w:eastAsia="lt-LT"/>
        </w:rPr>
        <w:t>e)</w:t>
      </w:r>
      <w:r w:rsidRPr="0028416C">
        <w:rPr>
          <w:rFonts w:ascii="Times New Roman" w:hAnsi="Times New Roman" w:cs="Times New Roman"/>
          <w:i/>
          <w:lang w:eastAsia="lt-LT"/>
        </w:rPr>
        <w:t xml:space="preserve"> Jeigu tiekėjas nenurodys prekės modelio ir (ar) kodo, bus laikoma, kad prekei modelis ir (ar) kodas netaikomas.</w:t>
      </w:r>
    </w:p>
    <w:p w14:paraId="01EB02BE" w14:textId="77777777" w:rsidR="009A4A3A" w:rsidRPr="0028416C" w:rsidRDefault="009A4A3A" w:rsidP="00584503">
      <w:pPr>
        <w:autoSpaceDE w:val="0"/>
        <w:autoSpaceDN w:val="0"/>
        <w:spacing w:after="0" w:line="276" w:lineRule="auto"/>
        <w:jc w:val="both"/>
        <w:rPr>
          <w:rFonts w:ascii="Times New Roman" w:hAnsi="Times New Roman" w:cs="Times New Roman"/>
          <w:i/>
        </w:rPr>
      </w:pPr>
    </w:p>
    <w:p w14:paraId="2FD4F184" w14:textId="77777777" w:rsidR="009A4A3A" w:rsidRPr="0028416C" w:rsidRDefault="009A4A3A" w:rsidP="009A4A3A">
      <w:pPr>
        <w:tabs>
          <w:tab w:val="left" w:pos="720"/>
        </w:tabs>
        <w:spacing w:after="0" w:line="240" w:lineRule="auto"/>
        <w:contextualSpacing/>
        <w:jc w:val="both"/>
        <w:rPr>
          <w:rFonts w:ascii="Times New Roman" w:eastAsia="Calibri" w:hAnsi="Times New Roman" w:cs="Times New Roman"/>
          <w:b/>
          <w:bCs/>
          <w:sz w:val="24"/>
          <w:szCs w:val="20"/>
        </w:rPr>
      </w:pPr>
      <w:r w:rsidRPr="0028416C">
        <w:rPr>
          <w:rFonts w:ascii="Times New Roman" w:eastAsia="Calibri" w:hAnsi="Times New Roman" w:cs="Times New Roman"/>
          <w:b/>
          <w:bCs/>
          <w:sz w:val="24"/>
          <w:szCs w:val="20"/>
        </w:rPr>
        <w:t>Teikdami šį pasiūlymą, mes patvirtiname, kad:</w:t>
      </w:r>
    </w:p>
    <w:p w14:paraId="17421B2B" w14:textId="77777777" w:rsidR="009A4A3A" w:rsidRPr="0028416C" w:rsidRDefault="009A4A3A" w:rsidP="00577113">
      <w:pPr>
        <w:numPr>
          <w:ilvl w:val="0"/>
          <w:numId w:val="5"/>
        </w:numPr>
        <w:tabs>
          <w:tab w:val="left" w:pos="720"/>
        </w:tabs>
        <w:spacing w:after="0" w:line="240" w:lineRule="auto"/>
        <w:contextualSpacing/>
        <w:jc w:val="both"/>
        <w:rPr>
          <w:rFonts w:ascii="Times New Roman" w:eastAsia="Calibri" w:hAnsi="Times New Roman" w:cs="Times New Roman"/>
          <w:sz w:val="24"/>
          <w:szCs w:val="20"/>
        </w:rPr>
      </w:pPr>
      <w:r w:rsidRPr="0028416C">
        <w:rPr>
          <w:rFonts w:ascii="Times New Roman" w:eastAsia="Calibri" w:hAnsi="Times New Roman" w:cs="Times New Roman"/>
          <w:sz w:val="24"/>
          <w:szCs w:val="20"/>
        </w:rPr>
        <w:t>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5E18EC4E" w14:textId="77777777" w:rsidR="009A4A3A" w:rsidRPr="0028416C" w:rsidRDefault="009A4A3A" w:rsidP="00577113">
      <w:pPr>
        <w:numPr>
          <w:ilvl w:val="0"/>
          <w:numId w:val="5"/>
        </w:numPr>
        <w:tabs>
          <w:tab w:val="left" w:pos="720"/>
        </w:tabs>
        <w:spacing w:after="0" w:line="240" w:lineRule="auto"/>
        <w:contextualSpacing/>
        <w:jc w:val="both"/>
        <w:rPr>
          <w:rFonts w:ascii="Times New Roman" w:hAnsi="Times New Roman" w:cs="Times New Roman"/>
          <w:lang w:eastAsia="lt-LT"/>
        </w:rPr>
      </w:pPr>
      <w:r w:rsidRPr="0028416C">
        <w:rPr>
          <w:rFonts w:ascii="Times New Roman" w:eastAsia="Calibri" w:hAnsi="Times New Roman" w:cs="Times New Roman"/>
          <w:sz w:val="24"/>
          <w:szCs w:val="20"/>
        </w:rPr>
        <w:t>Visa pasiūlyme pateikta informacija yra teisinga, atitinka tikrovę ir apima viską, ko reikia visiškam ir tinkamam sutarties įvykdymui</w:t>
      </w:r>
      <w:r w:rsidRPr="0028416C">
        <w:rPr>
          <w:rFonts w:ascii="Times New Roman" w:eastAsia="Calibri" w:hAnsi="Times New Roman" w:cs="Times New Roman"/>
          <w:sz w:val="24"/>
          <w:szCs w:val="20"/>
          <w:lang w:eastAsia="lt-LT"/>
        </w:rPr>
        <w:t>.</w:t>
      </w:r>
    </w:p>
    <w:p w14:paraId="7D2E4233" w14:textId="77777777" w:rsidR="009A4A3A" w:rsidRPr="0028416C" w:rsidRDefault="009A4A3A" w:rsidP="00577113">
      <w:pPr>
        <w:numPr>
          <w:ilvl w:val="0"/>
          <w:numId w:val="5"/>
        </w:numPr>
        <w:tabs>
          <w:tab w:val="left" w:pos="720"/>
        </w:tabs>
        <w:spacing w:after="0" w:line="240" w:lineRule="auto"/>
        <w:contextualSpacing/>
        <w:jc w:val="both"/>
        <w:rPr>
          <w:rFonts w:ascii="Times New Roman" w:hAnsi="Times New Roman" w:cs="Times New Roman"/>
          <w:lang w:eastAsia="lt-LT"/>
        </w:rPr>
      </w:pPr>
      <w:r w:rsidRPr="0028416C">
        <w:rPr>
          <w:rFonts w:ascii="Times New Roman" w:eastAsia="Calibri" w:hAnsi="Times New Roman" w:cs="Times New Roman"/>
          <w:sz w:val="24"/>
          <w:szCs w:val="20"/>
          <w:lang w:eastAsia="lt-LT"/>
        </w:rPr>
        <w:t>Pirkimo objektas atitinka konkurso sąlygų priede Nr. 1 pateiktoje techninėje specifikacijoje nurodytus reikalavimus.</w:t>
      </w:r>
    </w:p>
    <w:p w14:paraId="72AEA4DF" w14:textId="77777777" w:rsidR="009A4A3A" w:rsidRPr="0028416C" w:rsidRDefault="009A4A3A" w:rsidP="00577113">
      <w:pPr>
        <w:widowControl w:val="0"/>
        <w:numPr>
          <w:ilvl w:val="0"/>
          <w:numId w:val="5"/>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28416C">
        <w:rPr>
          <w:rFonts w:ascii="Times New Roman" w:eastAsia="Calibri" w:hAnsi="Times New Roman" w:cs="Times New Roman"/>
          <w:sz w:val="24"/>
          <w:szCs w:val="20"/>
          <w:lang w:eastAsia="lt-LT"/>
        </w:rPr>
        <w:t>Pirkimo sutartį vykdys tik teisę verstis atitinkama veikla turintys asmenys.</w:t>
      </w:r>
    </w:p>
    <w:p w14:paraId="75ACA9F8" w14:textId="77777777" w:rsidR="00282E0C" w:rsidRPr="0028416C" w:rsidRDefault="00282E0C" w:rsidP="00282E0C">
      <w:pPr>
        <w:numPr>
          <w:ilvl w:val="0"/>
          <w:numId w:val="5"/>
        </w:numPr>
        <w:tabs>
          <w:tab w:val="left" w:pos="720"/>
        </w:tabs>
        <w:spacing w:after="0" w:line="240" w:lineRule="auto"/>
        <w:contextualSpacing/>
        <w:jc w:val="both"/>
        <w:rPr>
          <w:rFonts w:ascii="Times New Roman" w:hAnsi="Times New Roman" w:cs="Times New Roman"/>
          <w:lang w:eastAsia="lt-LT"/>
        </w:rPr>
      </w:pPr>
      <w:r w:rsidRPr="0028416C">
        <w:rPr>
          <w:rFonts w:ascii="Times New Roman" w:eastAsia="Calibri" w:hAnsi="Times New Roman" w:cs="Times New Roman"/>
          <w:b/>
          <w:sz w:val="24"/>
          <w:szCs w:val="20"/>
          <w:u w:val="single"/>
          <w:lang w:eastAsia="lt-LT"/>
        </w:rPr>
        <w:t>Techninės specifikacijos atitikties įrodymui pateikiame užpildytą konkurso sąlygų priedą Nr. 1, kurio 3 stulpelyje yra nurodytos siūlomo pirkimo objekto techninės charakteristikos.</w:t>
      </w:r>
    </w:p>
    <w:p w14:paraId="37B0657D" w14:textId="77777777" w:rsidR="009A4A3A" w:rsidRPr="0028416C" w:rsidRDefault="009A4A3A"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333507AE" w14:textId="48C456C0" w:rsidR="009A4A3A" w:rsidRPr="0028416C" w:rsidRDefault="009A4A3A" w:rsidP="009A4A3A">
      <w:pPr>
        <w:tabs>
          <w:tab w:val="left" w:pos="2552"/>
        </w:tabs>
        <w:spacing w:after="0" w:line="276" w:lineRule="auto"/>
        <w:jc w:val="both"/>
        <w:rPr>
          <w:rFonts w:ascii="Times New Roman" w:eastAsia="Times New Roman" w:hAnsi="Times New Roman" w:cs="Times New Roman"/>
          <w:b/>
          <w:bCs/>
          <w:sz w:val="24"/>
          <w:szCs w:val="24"/>
          <w:lang w:eastAsia="lt-LT"/>
        </w:rPr>
      </w:pPr>
      <w:r w:rsidRPr="0028416C">
        <w:rPr>
          <w:rFonts w:ascii="Times New Roman" w:eastAsia="Times New Roman" w:hAnsi="Times New Roman" w:cs="Times New Roman"/>
          <w:b/>
          <w:bCs/>
          <w:sz w:val="24"/>
          <w:szCs w:val="24"/>
          <w:highlight w:val="yellow"/>
          <w:lang w:eastAsia="lt-LT"/>
        </w:rPr>
        <w:lastRenderedPageBreak/>
        <w:t>4.</w:t>
      </w:r>
      <w:r w:rsidR="00653F02" w:rsidRPr="0028416C">
        <w:rPr>
          <w:rFonts w:ascii="Times New Roman" w:eastAsia="Times New Roman" w:hAnsi="Times New Roman" w:cs="Times New Roman"/>
          <w:b/>
          <w:bCs/>
          <w:sz w:val="24"/>
          <w:szCs w:val="24"/>
          <w:highlight w:val="yellow"/>
          <w:lang w:eastAsia="lt-LT"/>
        </w:rPr>
        <w:t>3</w:t>
      </w:r>
      <w:r w:rsidRPr="0028416C">
        <w:rPr>
          <w:rFonts w:ascii="Times New Roman" w:eastAsia="Times New Roman" w:hAnsi="Times New Roman" w:cs="Times New Roman"/>
          <w:b/>
          <w:bCs/>
          <w:sz w:val="24"/>
          <w:szCs w:val="24"/>
          <w:highlight w:val="yellow"/>
          <w:lang w:eastAsia="lt-LT"/>
        </w:rPr>
        <w:t xml:space="preserve">. </w:t>
      </w:r>
      <w:r w:rsidR="00653F02" w:rsidRPr="0028416C">
        <w:rPr>
          <w:rFonts w:ascii="Times New Roman" w:eastAsia="Times New Roman" w:hAnsi="Times New Roman" w:cs="Times New Roman"/>
          <w:b/>
          <w:bCs/>
          <w:sz w:val="24"/>
          <w:szCs w:val="24"/>
          <w:highlight w:val="yellow"/>
          <w:lang w:eastAsia="lt-LT"/>
        </w:rPr>
        <w:t>3</w:t>
      </w:r>
      <w:r w:rsidRPr="0028416C">
        <w:rPr>
          <w:rFonts w:ascii="Times New Roman" w:eastAsia="Times New Roman" w:hAnsi="Times New Roman" w:cs="Times New Roman"/>
          <w:b/>
          <w:bCs/>
          <w:sz w:val="24"/>
          <w:szCs w:val="24"/>
          <w:highlight w:val="yellow"/>
          <w:lang w:eastAsia="lt-LT"/>
        </w:rPr>
        <w:t xml:space="preserve"> pirkimo objekto dalis:</w:t>
      </w:r>
    </w:p>
    <w:tbl>
      <w:tblPr>
        <w:tblW w:w="10097" w:type="dxa"/>
        <w:tblInd w:w="-176" w:type="dxa"/>
        <w:tblLayout w:type="fixed"/>
        <w:tblLook w:val="04A0" w:firstRow="1" w:lastRow="0" w:firstColumn="1" w:lastColumn="0" w:noHBand="0" w:noVBand="1"/>
      </w:tblPr>
      <w:tblGrid>
        <w:gridCol w:w="597"/>
        <w:gridCol w:w="2268"/>
        <w:gridCol w:w="850"/>
        <w:gridCol w:w="850"/>
        <w:gridCol w:w="1418"/>
        <w:gridCol w:w="1418"/>
        <w:gridCol w:w="1421"/>
        <w:gridCol w:w="1275"/>
      </w:tblGrid>
      <w:tr w:rsidR="001F5983" w:rsidRPr="0028416C" w14:paraId="2A85F853" w14:textId="77777777" w:rsidTr="000D33DF">
        <w:trPr>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7868424" w14:textId="77777777" w:rsidR="001F5983" w:rsidRPr="0028416C" w:rsidRDefault="001F5983" w:rsidP="000D33DF">
            <w:pPr>
              <w:spacing w:after="0" w:line="240" w:lineRule="auto"/>
              <w:jc w:val="center"/>
              <w:rPr>
                <w:rFonts w:ascii="Times New Roman" w:eastAsia="Times New Roman" w:hAnsi="Times New Roman" w:cs="Times New Roman"/>
                <w:b/>
              </w:rPr>
            </w:pPr>
            <w:r w:rsidRPr="0028416C">
              <w:rPr>
                <w:rFonts w:ascii="Times New Roman" w:eastAsia="Times New Roman" w:hAnsi="Times New Roman" w:cs="Times New Roman"/>
                <w:b/>
              </w:rPr>
              <w:t>Eil. Nr.</w:t>
            </w: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E8800F0" w14:textId="77777777" w:rsidR="001F5983" w:rsidRPr="0028416C" w:rsidRDefault="001F5983" w:rsidP="000D33DF">
            <w:pPr>
              <w:spacing w:after="0" w:line="240" w:lineRule="auto"/>
              <w:jc w:val="center"/>
              <w:rPr>
                <w:rFonts w:ascii="Times New Roman" w:eastAsia="Times New Roman" w:hAnsi="Times New Roman" w:cs="Times New Roman"/>
                <w:b/>
              </w:rPr>
            </w:pPr>
            <w:r w:rsidRPr="0028416C">
              <w:rPr>
                <w:rFonts w:ascii="Times New Roman" w:eastAsia="Times New Roman" w:hAnsi="Times New Roman" w:cs="Times New Roman"/>
                <w:b/>
              </w:rPr>
              <w:t>Pirkimo objekto pavadinimas</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298E94D" w14:textId="77777777" w:rsidR="001F5983" w:rsidRPr="0028416C" w:rsidRDefault="001F5983" w:rsidP="000D33DF">
            <w:pPr>
              <w:spacing w:after="0" w:line="240" w:lineRule="auto"/>
              <w:jc w:val="center"/>
              <w:rPr>
                <w:rFonts w:ascii="Times New Roman" w:eastAsia="Times New Roman" w:hAnsi="Times New Roman" w:cs="Times New Roman"/>
                <w:b/>
              </w:rPr>
            </w:pPr>
            <w:r w:rsidRPr="0028416C">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F3B2150" w14:textId="77777777" w:rsidR="001F5983" w:rsidRPr="0028416C" w:rsidRDefault="001F5983" w:rsidP="000D33DF">
            <w:pPr>
              <w:spacing w:after="0" w:line="240" w:lineRule="auto"/>
              <w:jc w:val="center"/>
              <w:rPr>
                <w:rFonts w:ascii="Times New Roman" w:eastAsia="Calibri" w:hAnsi="Times New Roman" w:cs="Times New Roman"/>
                <w:b/>
                <w:lang w:eastAsia="lt-LT"/>
              </w:rPr>
            </w:pPr>
            <w:r w:rsidRPr="0028416C">
              <w:rPr>
                <w:rFonts w:ascii="Times New Roman" w:eastAsia="Calibri" w:hAnsi="Times New Roman" w:cs="Times New Roman"/>
                <w:b/>
                <w:lang w:eastAsia="lt-LT"/>
              </w:rPr>
              <w:t>Kiekis</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79DAF2" w14:textId="77777777" w:rsidR="001F5983" w:rsidRPr="0028416C" w:rsidRDefault="001F5983" w:rsidP="000D33DF">
            <w:pPr>
              <w:spacing w:after="0" w:line="256" w:lineRule="auto"/>
              <w:jc w:val="center"/>
              <w:rPr>
                <w:rFonts w:ascii="Times New Roman" w:eastAsia="Times New Roman" w:hAnsi="Times New Roman" w:cs="Times New Roman"/>
                <w:bCs/>
              </w:rPr>
            </w:pPr>
            <w:r w:rsidRPr="0028416C">
              <w:rPr>
                <w:rFonts w:ascii="Times New Roman" w:eastAsia="Times New Roman" w:hAnsi="Times New Roman" w:cs="Times New Roman"/>
                <w:b/>
              </w:rPr>
              <w:t xml:space="preserve">Siūlomos prekės modelis </w:t>
            </w:r>
            <w:r w:rsidRPr="0028416C">
              <w:rPr>
                <w:rFonts w:ascii="Times New Roman" w:eastAsia="Times New Roman" w:hAnsi="Times New Roman" w:cs="Times New Roman"/>
                <w:bCs/>
              </w:rPr>
              <w:t>(</w:t>
            </w:r>
            <w:r w:rsidRPr="0028416C">
              <w:rPr>
                <w:rFonts w:ascii="Times New Roman" w:eastAsia="Times New Roman" w:hAnsi="Times New Roman" w:cs="Times New Roman"/>
                <w:bCs/>
                <w:i/>
              </w:rPr>
              <w:t>jei taikoma</w:t>
            </w:r>
            <w:r w:rsidRPr="0028416C">
              <w:rPr>
                <w:rFonts w:ascii="Times New Roman" w:eastAsia="Times New Roman" w:hAnsi="Times New Roman" w:cs="Times New Roman"/>
                <w:bCs/>
              </w:rPr>
              <w:t>)</w:t>
            </w:r>
          </w:p>
          <w:p w14:paraId="1FD14A6F" w14:textId="77777777" w:rsidR="001F5983" w:rsidRPr="0028416C" w:rsidRDefault="001F5983" w:rsidP="000D33DF">
            <w:pPr>
              <w:spacing w:after="0" w:line="256" w:lineRule="auto"/>
              <w:jc w:val="center"/>
              <w:rPr>
                <w:rFonts w:ascii="Times New Roman" w:eastAsia="Times New Roman" w:hAnsi="Times New Roman" w:cs="Times New Roman"/>
                <w:bCs/>
              </w:rPr>
            </w:pPr>
            <w:r w:rsidRPr="0028416C">
              <w:rPr>
                <w:rFonts w:ascii="Times New Roman" w:eastAsia="Times New Roman" w:hAnsi="Times New Roman" w:cs="Times New Roman"/>
                <w:b/>
              </w:rPr>
              <w:t xml:space="preserve"> ir kodas </w:t>
            </w:r>
            <w:r w:rsidRPr="0028416C">
              <w:rPr>
                <w:rFonts w:ascii="Times New Roman" w:eastAsia="Times New Roman" w:hAnsi="Times New Roman" w:cs="Times New Roman"/>
                <w:bCs/>
              </w:rPr>
              <w:t>(</w:t>
            </w:r>
            <w:r w:rsidRPr="0028416C">
              <w:rPr>
                <w:rFonts w:ascii="Times New Roman" w:eastAsia="Times New Roman" w:hAnsi="Times New Roman" w:cs="Times New Roman"/>
                <w:bCs/>
                <w:i/>
              </w:rPr>
              <w:t>jei taikoma</w:t>
            </w:r>
            <w:r w:rsidRPr="0028416C">
              <w:rPr>
                <w:rFonts w:ascii="Times New Roman" w:eastAsia="Times New Roman" w:hAnsi="Times New Roman" w:cs="Times New Roman"/>
                <w:bCs/>
              </w:rPr>
              <w: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2159F8" w14:textId="77777777" w:rsidR="001F5983" w:rsidRPr="0028416C" w:rsidRDefault="001F5983" w:rsidP="000D33DF">
            <w:pPr>
              <w:spacing w:after="0" w:line="240" w:lineRule="auto"/>
              <w:jc w:val="center"/>
              <w:rPr>
                <w:rFonts w:ascii="Times New Roman" w:eastAsia="Calibri" w:hAnsi="Times New Roman" w:cs="Times New Roman"/>
              </w:rPr>
            </w:pPr>
            <w:r w:rsidRPr="0028416C">
              <w:rPr>
                <w:rFonts w:ascii="Times New Roman" w:eastAsia="Calibri" w:hAnsi="Times New Roman" w:cs="Times New Roman"/>
                <w:b/>
                <w:lang w:eastAsia="lt-LT"/>
              </w:rPr>
              <w:t>Gamintojas</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854A2D" w14:textId="77777777" w:rsidR="001F5983" w:rsidRPr="0028416C" w:rsidRDefault="001F5983" w:rsidP="000D33DF">
            <w:pPr>
              <w:spacing w:after="0" w:line="256" w:lineRule="auto"/>
              <w:jc w:val="center"/>
              <w:rPr>
                <w:rFonts w:ascii="Times New Roman" w:eastAsia="Calibri" w:hAnsi="Times New Roman" w:cs="Times New Roman"/>
                <w:b/>
              </w:rPr>
            </w:pPr>
            <w:r w:rsidRPr="0028416C">
              <w:rPr>
                <w:rFonts w:ascii="Times New Roman" w:eastAsia="Calibri" w:hAnsi="Times New Roman" w:cs="Times New Roman"/>
                <w:b/>
              </w:rPr>
              <w:t xml:space="preserve">Vieneto kaina, eurais be PVM </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7B53F9" w14:textId="77777777" w:rsidR="001F5983" w:rsidRPr="0028416C" w:rsidRDefault="001F5983" w:rsidP="000D33DF">
            <w:pPr>
              <w:spacing w:after="0" w:line="256" w:lineRule="auto"/>
              <w:jc w:val="center"/>
              <w:rPr>
                <w:rFonts w:ascii="Times New Roman" w:eastAsia="Calibri" w:hAnsi="Times New Roman" w:cs="Times New Roman"/>
                <w:b/>
              </w:rPr>
            </w:pPr>
            <w:r w:rsidRPr="0028416C">
              <w:rPr>
                <w:rFonts w:ascii="Times New Roman" w:eastAsia="Calibri" w:hAnsi="Times New Roman" w:cs="Times New Roman"/>
                <w:b/>
              </w:rPr>
              <w:t xml:space="preserve">Bendra kaina, eurais be PVM </w:t>
            </w:r>
          </w:p>
          <w:p w14:paraId="6B515710" w14:textId="1568DA49" w:rsidR="001F5983" w:rsidRPr="0028416C" w:rsidRDefault="00584503" w:rsidP="000D33DF">
            <w:pPr>
              <w:spacing w:after="0" w:line="256" w:lineRule="auto"/>
              <w:jc w:val="center"/>
              <w:rPr>
                <w:rFonts w:ascii="Times New Roman" w:eastAsia="Calibri" w:hAnsi="Times New Roman" w:cs="Times New Roman"/>
                <w:b/>
                <w:i/>
                <w:iCs/>
              </w:rPr>
            </w:pPr>
            <w:r w:rsidRPr="0028416C">
              <w:rPr>
                <w:rFonts w:ascii="Times New Roman" w:eastAsia="Calibri" w:hAnsi="Times New Roman" w:cs="Times New Roman"/>
                <w:b/>
                <w:i/>
                <w:iCs/>
              </w:rPr>
              <w:t>(</w:t>
            </w:r>
            <w:r w:rsidR="001F5983" w:rsidRPr="0028416C">
              <w:rPr>
                <w:rFonts w:ascii="Times New Roman" w:eastAsia="Calibri" w:hAnsi="Times New Roman" w:cs="Times New Roman"/>
                <w:b/>
                <w:i/>
                <w:iCs/>
              </w:rPr>
              <w:t>4*7)</w:t>
            </w:r>
          </w:p>
        </w:tc>
      </w:tr>
      <w:tr w:rsidR="001F5983" w:rsidRPr="0028416C" w14:paraId="0343D276" w14:textId="77777777" w:rsidTr="000D33DF">
        <w:trPr>
          <w:trHeight w:val="455"/>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945733" w14:textId="77777777" w:rsidR="001F5983" w:rsidRPr="0028416C" w:rsidRDefault="001F5983" w:rsidP="000D33DF">
            <w:pPr>
              <w:spacing w:after="0" w:line="240" w:lineRule="auto"/>
              <w:jc w:val="center"/>
              <w:rPr>
                <w:rFonts w:ascii="Times New Roman" w:eastAsia="Times New Roman" w:hAnsi="Times New Roman" w:cs="Times New Roman"/>
                <w:b/>
                <w:i/>
                <w:iCs/>
              </w:rPr>
            </w:pPr>
            <w:r w:rsidRPr="0028416C">
              <w:rPr>
                <w:rFonts w:ascii="Times New Roman" w:eastAsia="Times New Roman" w:hAnsi="Times New Roman" w:cs="Times New Roman"/>
                <w:b/>
                <w:i/>
                <w:iCs/>
              </w:rPr>
              <w:t>1</w:t>
            </w: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5E23192" w14:textId="77777777" w:rsidR="001F5983" w:rsidRPr="0028416C" w:rsidRDefault="001F5983" w:rsidP="000D33DF">
            <w:pPr>
              <w:spacing w:after="0" w:line="240" w:lineRule="auto"/>
              <w:jc w:val="center"/>
              <w:rPr>
                <w:rFonts w:ascii="Times New Roman" w:eastAsia="Times New Roman" w:hAnsi="Times New Roman" w:cs="Times New Roman"/>
                <w:b/>
                <w:i/>
                <w:iCs/>
              </w:rPr>
            </w:pPr>
            <w:r w:rsidRPr="0028416C">
              <w:rPr>
                <w:rFonts w:ascii="Times New Roman" w:eastAsia="Times New Roman" w:hAnsi="Times New Roman" w:cs="Times New Roman"/>
                <w:b/>
                <w:i/>
                <w:iCs/>
              </w:rPr>
              <w:t>2</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1947332" w14:textId="77777777" w:rsidR="001F5983" w:rsidRPr="0028416C" w:rsidRDefault="001F5983" w:rsidP="000D33DF">
            <w:pPr>
              <w:spacing w:after="0" w:line="240" w:lineRule="auto"/>
              <w:jc w:val="center"/>
              <w:rPr>
                <w:rFonts w:ascii="Times New Roman" w:eastAsia="Calibri" w:hAnsi="Times New Roman" w:cs="Times New Roman"/>
                <w:b/>
                <w:i/>
                <w:iCs/>
              </w:rPr>
            </w:pPr>
            <w:r w:rsidRPr="0028416C">
              <w:rPr>
                <w:rFonts w:ascii="Times New Roman" w:eastAsia="Calibri" w:hAnsi="Times New Roman" w:cs="Times New Roman"/>
                <w:b/>
                <w:i/>
                <w:iCs/>
              </w:rPr>
              <w:t>3</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714381B" w14:textId="77777777" w:rsidR="001F5983" w:rsidRPr="0028416C" w:rsidRDefault="001F5983" w:rsidP="000D33DF">
            <w:pPr>
              <w:spacing w:after="0" w:line="240" w:lineRule="auto"/>
              <w:jc w:val="center"/>
              <w:rPr>
                <w:rFonts w:ascii="Times New Roman" w:eastAsia="Calibri" w:hAnsi="Times New Roman" w:cs="Times New Roman"/>
                <w:b/>
                <w:i/>
                <w:iCs/>
                <w:lang w:eastAsia="lt-LT"/>
              </w:rPr>
            </w:pPr>
            <w:r w:rsidRPr="0028416C">
              <w:rPr>
                <w:rFonts w:ascii="Times New Roman" w:eastAsia="Calibri" w:hAnsi="Times New Roman" w:cs="Times New Roman"/>
                <w:b/>
                <w:i/>
                <w:iCs/>
                <w:lang w:eastAsia="lt-LT"/>
              </w:rPr>
              <w:t>4</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B92FB5" w14:textId="77777777" w:rsidR="001F5983" w:rsidRPr="0028416C" w:rsidRDefault="001F5983" w:rsidP="000D33DF">
            <w:pPr>
              <w:spacing w:after="0" w:line="256" w:lineRule="auto"/>
              <w:jc w:val="center"/>
              <w:rPr>
                <w:rFonts w:ascii="Times New Roman" w:eastAsia="Times New Roman" w:hAnsi="Times New Roman" w:cs="Times New Roman"/>
                <w:b/>
                <w:i/>
                <w:iCs/>
              </w:rPr>
            </w:pPr>
            <w:r w:rsidRPr="0028416C">
              <w:rPr>
                <w:rFonts w:ascii="Times New Roman" w:eastAsia="Times New Roman" w:hAnsi="Times New Roman" w:cs="Times New Roman"/>
                <w:b/>
                <w:i/>
                <w:iCs/>
              </w:rPr>
              <w:t>5</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683307" w14:textId="77777777" w:rsidR="001F5983" w:rsidRPr="0028416C" w:rsidRDefault="001F5983" w:rsidP="000D33DF">
            <w:pPr>
              <w:spacing w:after="0" w:line="240" w:lineRule="auto"/>
              <w:jc w:val="center"/>
              <w:rPr>
                <w:rFonts w:ascii="Times New Roman" w:eastAsia="Calibri" w:hAnsi="Times New Roman" w:cs="Times New Roman"/>
                <w:b/>
                <w:i/>
                <w:iCs/>
                <w:lang w:eastAsia="lt-LT"/>
              </w:rPr>
            </w:pPr>
            <w:r w:rsidRPr="0028416C">
              <w:rPr>
                <w:rFonts w:ascii="Times New Roman" w:eastAsia="Calibri" w:hAnsi="Times New Roman" w:cs="Times New Roman"/>
                <w:b/>
                <w:i/>
                <w:iCs/>
                <w:lang w:eastAsia="lt-LT"/>
              </w:rPr>
              <w:t>6</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7A928C" w14:textId="77777777" w:rsidR="001F5983" w:rsidRPr="0028416C" w:rsidRDefault="001F5983" w:rsidP="000D33DF">
            <w:pPr>
              <w:spacing w:after="0" w:line="256" w:lineRule="auto"/>
              <w:jc w:val="center"/>
              <w:rPr>
                <w:rFonts w:ascii="Times New Roman" w:eastAsia="Calibri" w:hAnsi="Times New Roman" w:cs="Times New Roman"/>
                <w:b/>
                <w:i/>
                <w:iCs/>
              </w:rPr>
            </w:pPr>
            <w:r w:rsidRPr="0028416C">
              <w:rPr>
                <w:rFonts w:ascii="Times New Roman" w:eastAsia="Calibri" w:hAnsi="Times New Roman" w:cs="Times New Roman"/>
                <w:b/>
                <w:i/>
                <w:iCs/>
              </w:rPr>
              <w:t>7</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54DA33" w14:textId="77777777" w:rsidR="001F5983" w:rsidRPr="0028416C" w:rsidRDefault="001F5983" w:rsidP="000D33DF">
            <w:pPr>
              <w:spacing w:after="0" w:line="256" w:lineRule="auto"/>
              <w:jc w:val="center"/>
              <w:rPr>
                <w:rFonts w:ascii="Times New Roman" w:eastAsia="Calibri" w:hAnsi="Times New Roman" w:cs="Times New Roman"/>
                <w:b/>
                <w:i/>
                <w:iCs/>
              </w:rPr>
            </w:pPr>
            <w:r w:rsidRPr="0028416C">
              <w:rPr>
                <w:rFonts w:ascii="Times New Roman" w:eastAsia="Calibri" w:hAnsi="Times New Roman" w:cs="Times New Roman"/>
                <w:b/>
                <w:i/>
                <w:iCs/>
              </w:rPr>
              <w:t>8</w:t>
            </w:r>
          </w:p>
        </w:tc>
      </w:tr>
      <w:tr w:rsidR="001F5983" w:rsidRPr="0028416C" w14:paraId="14F81E4F" w14:textId="77777777" w:rsidTr="000D33DF">
        <w:trPr>
          <w:trHeight w:val="600"/>
        </w:trPr>
        <w:tc>
          <w:tcPr>
            <w:tcW w:w="597" w:type="dxa"/>
            <w:tcBorders>
              <w:top w:val="single" w:sz="4" w:space="0" w:color="auto"/>
              <w:left w:val="single" w:sz="4" w:space="0" w:color="auto"/>
              <w:bottom w:val="single" w:sz="4" w:space="0" w:color="auto"/>
              <w:right w:val="single" w:sz="4" w:space="0" w:color="auto"/>
            </w:tcBorders>
            <w:vAlign w:val="center"/>
            <w:hideMark/>
          </w:tcPr>
          <w:p w14:paraId="5BEDBCFA" w14:textId="77777777" w:rsidR="001F5983" w:rsidRPr="0028416C" w:rsidRDefault="001F5983" w:rsidP="000D33DF">
            <w:pPr>
              <w:spacing w:after="0" w:line="240" w:lineRule="auto"/>
              <w:rPr>
                <w:rFonts w:ascii="Times New Roman" w:eastAsia="Times New Roman" w:hAnsi="Times New Roman" w:cs="Times New Roman"/>
                <w:bCs/>
                <w:lang w:eastAsia="lt-LT"/>
              </w:rPr>
            </w:pPr>
            <w:r w:rsidRPr="0028416C">
              <w:rPr>
                <w:rFonts w:ascii="Times New Roman" w:eastAsia="Times New Roman" w:hAnsi="Times New Roman" w:cs="Times New Roman"/>
                <w:bCs/>
                <w:lang w:eastAsia="lt-LT"/>
              </w:rPr>
              <w:t>1.</w:t>
            </w:r>
          </w:p>
        </w:tc>
        <w:tc>
          <w:tcPr>
            <w:tcW w:w="2268" w:type="dxa"/>
            <w:tcBorders>
              <w:top w:val="single" w:sz="4" w:space="0" w:color="auto"/>
              <w:left w:val="nil"/>
              <w:bottom w:val="single" w:sz="4" w:space="0" w:color="auto"/>
              <w:right w:val="single" w:sz="4" w:space="0" w:color="auto"/>
            </w:tcBorders>
            <w:vAlign w:val="center"/>
          </w:tcPr>
          <w:p w14:paraId="4A77A0EF" w14:textId="6E31A99B" w:rsidR="001F5983" w:rsidRPr="0028416C" w:rsidRDefault="006E1E16" w:rsidP="000D33DF">
            <w:pPr>
              <w:keepNext/>
              <w:spacing w:after="0" w:line="240" w:lineRule="auto"/>
              <w:outlineLvl w:val="3"/>
              <w:rPr>
                <w:rFonts w:ascii="Times New Roman" w:eastAsia="Times New Roman" w:hAnsi="Times New Roman" w:cs="Times New Roman"/>
                <w:bCs/>
              </w:rPr>
            </w:pPr>
            <w:r w:rsidRPr="0028416C">
              <w:rPr>
                <w:rFonts w:ascii="Times New Roman" w:hAnsi="Times New Roman" w:cs="Times New Roman"/>
                <w:bCs/>
                <w:sz w:val="24"/>
                <w:szCs w:val="24"/>
              </w:rPr>
              <w:t xml:space="preserve">Veterinarinis  Haptic Simuliatorius  </w:t>
            </w:r>
          </w:p>
        </w:tc>
        <w:tc>
          <w:tcPr>
            <w:tcW w:w="850" w:type="dxa"/>
            <w:tcBorders>
              <w:top w:val="single" w:sz="4" w:space="0" w:color="auto"/>
              <w:left w:val="nil"/>
              <w:bottom w:val="single" w:sz="4" w:space="0" w:color="auto"/>
              <w:right w:val="single" w:sz="4" w:space="0" w:color="auto"/>
            </w:tcBorders>
            <w:vAlign w:val="center"/>
          </w:tcPr>
          <w:p w14:paraId="6A65C0B2" w14:textId="64112F4A" w:rsidR="001F5983" w:rsidRPr="0028416C" w:rsidRDefault="006E1E16" w:rsidP="000D33DF">
            <w:pPr>
              <w:spacing w:after="0" w:line="240" w:lineRule="auto"/>
              <w:jc w:val="center"/>
              <w:rPr>
                <w:rFonts w:ascii="Times New Roman" w:eastAsia="Calibri" w:hAnsi="Times New Roman" w:cs="Times New Roman"/>
                <w:bCs/>
              </w:rPr>
            </w:pPr>
            <w:r w:rsidRPr="0028416C">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5C9E5EA1" w14:textId="0250218C" w:rsidR="001F5983" w:rsidRPr="0028416C" w:rsidRDefault="006E1E16" w:rsidP="000D33DF">
            <w:pPr>
              <w:spacing w:after="0" w:line="240" w:lineRule="auto"/>
              <w:jc w:val="center"/>
              <w:rPr>
                <w:rFonts w:ascii="Times New Roman" w:eastAsia="Calibri" w:hAnsi="Times New Roman" w:cs="Times New Roman"/>
                <w:bCs/>
              </w:rPr>
            </w:pPr>
            <w:r w:rsidRPr="0028416C">
              <w:rPr>
                <w:rFonts w:ascii="Times New Roman" w:eastAsia="Calibri" w:hAnsi="Times New Roman" w:cs="Times New Roman"/>
                <w:bCs/>
              </w:rPr>
              <w:t>1</w:t>
            </w:r>
          </w:p>
        </w:tc>
        <w:tc>
          <w:tcPr>
            <w:tcW w:w="1418" w:type="dxa"/>
            <w:tcBorders>
              <w:top w:val="single" w:sz="4" w:space="0" w:color="auto"/>
              <w:left w:val="single" w:sz="4" w:space="0" w:color="auto"/>
              <w:bottom w:val="single" w:sz="4" w:space="0" w:color="auto"/>
              <w:right w:val="single" w:sz="4" w:space="0" w:color="auto"/>
            </w:tcBorders>
            <w:vAlign w:val="center"/>
          </w:tcPr>
          <w:p w14:paraId="42A12AE4" w14:textId="77777777" w:rsidR="001F5983" w:rsidRPr="0028416C" w:rsidRDefault="001F5983" w:rsidP="000D33DF">
            <w:pPr>
              <w:spacing w:after="0" w:line="240" w:lineRule="auto"/>
              <w:jc w:val="center"/>
              <w:rPr>
                <w:rFonts w:ascii="Times New Roman" w:eastAsia="Calibri" w:hAnsi="Times New Roman" w:cs="Times New Roman"/>
                <w:bCs/>
              </w:rPr>
            </w:pPr>
          </w:p>
        </w:tc>
        <w:tc>
          <w:tcPr>
            <w:tcW w:w="1418" w:type="dxa"/>
            <w:tcBorders>
              <w:top w:val="single" w:sz="4" w:space="0" w:color="auto"/>
              <w:left w:val="single" w:sz="4" w:space="0" w:color="auto"/>
              <w:bottom w:val="single" w:sz="4" w:space="0" w:color="auto"/>
              <w:right w:val="single" w:sz="4" w:space="0" w:color="auto"/>
            </w:tcBorders>
            <w:vAlign w:val="center"/>
          </w:tcPr>
          <w:p w14:paraId="3BF755F4" w14:textId="77777777" w:rsidR="001F5983" w:rsidRPr="0028416C" w:rsidRDefault="001F5983" w:rsidP="000D33DF">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1AA9456A" w14:textId="77777777" w:rsidR="001F5983" w:rsidRPr="0028416C" w:rsidRDefault="001F5983" w:rsidP="000D33DF">
            <w:pPr>
              <w:spacing w:after="0" w:line="240" w:lineRule="auto"/>
              <w:jc w:val="center"/>
              <w:rPr>
                <w:rFonts w:ascii="Times New Roman" w:eastAsia="Calibri" w:hAnsi="Times New Roman" w:cs="Times New Roman"/>
                <w:bCs/>
              </w:rPr>
            </w:pPr>
          </w:p>
        </w:tc>
        <w:tc>
          <w:tcPr>
            <w:tcW w:w="1275" w:type="dxa"/>
            <w:tcBorders>
              <w:top w:val="single" w:sz="4" w:space="0" w:color="auto"/>
              <w:left w:val="single" w:sz="4" w:space="0" w:color="auto"/>
              <w:bottom w:val="single" w:sz="4" w:space="0" w:color="auto"/>
              <w:right w:val="single" w:sz="4" w:space="0" w:color="auto"/>
            </w:tcBorders>
            <w:vAlign w:val="center"/>
          </w:tcPr>
          <w:p w14:paraId="6AD8A9D4" w14:textId="77777777" w:rsidR="001F5983" w:rsidRPr="0028416C" w:rsidRDefault="001F5983" w:rsidP="000D33DF">
            <w:pPr>
              <w:spacing w:after="0" w:line="240" w:lineRule="auto"/>
              <w:jc w:val="center"/>
              <w:rPr>
                <w:rFonts w:ascii="Times New Roman" w:eastAsia="Calibri" w:hAnsi="Times New Roman" w:cs="Times New Roman"/>
                <w:bCs/>
              </w:rPr>
            </w:pPr>
          </w:p>
        </w:tc>
      </w:tr>
      <w:tr w:rsidR="001F5983" w:rsidRPr="0028416C" w14:paraId="7FC3FE73" w14:textId="77777777" w:rsidTr="000D33DF">
        <w:trPr>
          <w:trHeight w:val="600"/>
        </w:trPr>
        <w:tc>
          <w:tcPr>
            <w:tcW w:w="882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DAF6C95" w14:textId="77777777" w:rsidR="001F5983" w:rsidRPr="0028416C" w:rsidRDefault="001F5983" w:rsidP="000D33DF">
            <w:pPr>
              <w:spacing w:after="0" w:line="240" w:lineRule="auto"/>
              <w:jc w:val="right"/>
              <w:rPr>
                <w:rFonts w:ascii="Times New Roman" w:eastAsia="Calibri" w:hAnsi="Times New Roman" w:cs="Times New Roman"/>
              </w:rPr>
            </w:pPr>
            <w:r w:rsidRPr="0028416C">
              <w:rPr>
                <w:rFonts w:ascii="Times New Roman" w:eastAsia="Times New Roman" w:hAnsi="Times New Roman" w:cs="Times New Roman"/>
                <w:b/>
              </w:rPr>
              <w:t>Bendra pasiūlymo kaina eurais be PVM (skaičiais)</w:t>
            </w:r>
          </w:p>
        </w:tc>
        <w:tc>
          <w:tcPr>
            <w:tcW w:w="1275" w:type="dxa"/>
            <w:tcBorders>
              <w:top w:val="single" w:sz="4" w:space="0" w:color="auto"/>
              <w:left w:val="single" w:sz="4" w:space="0" w:color="auto"/>
              <w:bottom w:val="single" w:sz="4" w:space="0" w:color="auto"/>
              <w:right w:val="single" w:sz="4" w:space="0" w:color="auto"/>
            </w:tcBorders>
            <w:vAlign w:val="center"/>
          </w:tcPr>
          <w:p w14:paraId="1DE5463B" w14:textId="77777777" w:rsidR="001F5983" w:rsidRPr="0028416C" w:rsidRDefault="001F5983" w:rsidP="000D33DF">
            <w:pPr>
              <w:spacing w:after="0" w:line="240" w:lineRule="auto"/>
              <w:jc w:val="center"/>
              <w:rPr>
                <w:rFonts w:ascii="Times New Roman" w:eastAsia="Calibri" w:hAnsi="Times New Roman" w:cs="Times New Roman"/>
              </w:rPr>
            </w:pPr>
          </w:p>
        </w:tc>
      </w:tr>
      <w:tr w:rsidR="001F5983" w:rsidRPr="0028416C" w14:paraId="77914F27" w14:textId="77777777" w:rsidTr="000D33DF">
        <w:trPr>
          <w:trHeight w:val="600"/>
        </w:trPr>
        <w:tc>
          <w:tcPr>
            <w:tcW w:w="882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058AC0" w14:textId="77777777" w:rsidR="001F5983" w:rsidRPr="0028416C" w:rsidRDefault="001F5983" w:rsidP="000D33DF">
            <w:pPr>
              <w:spacing w:after="0" w:line="240" w:lineRule="auto"/>
              <w:jc w:val="right"/>
              <w:rPr>
                <w:rFonts w:ascii="Times New Roman" w:eastAsia="Calibri" w:hAnsi="Times New Roman" w:cs="Times New Roman"/>
                <w:b/>
              </w:rPr>
            </w:pPr>
            <w:r w:rsidRPr="0028416C">
              <w:rPr>
                <w:rFonts w:ascii="Times New Roman" w:eastAsia="Calibri" w:hAnsi="Times New Roman" w:cs="Times New Roman"/>
                <w:b/>
              </w:rPr>
              <w:t>PVM suma (skaičiais)</w:t>
            </w:r>
          </w:p>
        </w:tc>
        <w:tc>
          <w:tcPr>
            <w:tcW w:w="1275" w:type="dxa"/>
            <w:tcBorders>
              <w:top w:val="single" w:sz="4" w:space="0" w:color="auto"/>
              <w:left w:val="single" w:sz="4" w:space="0" w:color="auto"/>
              <w:bottom w:val="single" w:sz="4" w:space="0" w:color="auto"/>
              <w:right w:val="single" w:sz="4" w:space="0" w:color="auto"/>
            </w:tcBorders>
            <w:vAlign w:val="center"/>
          </w:tcPr>
          <w:p w14:paraId="78A89CB9" w14:textId="77777777" w:rsidR="001F5983" w:rsidRPr="0028416C" w:rsidRDefault="001F5983" w:rsidP="000D33DF">
            <w:pPr>
              <w:spacing w:after="0" w:line="240" w:lineRule="auto"/>
              <w:jc w:val="center"/>
              <w:rPr>
                <w:rFonts w:ascii="Times New Roman" w:eastAsia="Calibri" w:hAnsi="Times New Roman" w:cs="Times New Roman"/>
              </w:rPr>
            </w:pPr>
          </w:p>
        </w:tc>
      </w:tr>
      <w:tr w:rsidR="001F5983" w:rsidRPr="0028416C" w14:paraId="4DCFE615" w14:textId="77777777" w:rsidTr="000D33DF">
        <w:trPr>
          <w:trHeight w:val="600"/>
        </w:trPr>
        <w:tc>
          <w:tcPr>
            <w:tcW w:w="882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C968561" w14:textId="77777777" w:rsidR="001F5983" w:rsidRPr="0028416C" w:rsidRDefault="001F5983" w:rsidP="000D33DF">
            <w:pPr>
              <w:spacing w:after="0" w:line="240" w:lineRule="auto"/>
              <w:jc w:val="right"/>
              <w:rPr>
                <w:rFonts w:ascii="Times New Roman" w:eastAsia="Calibri" w:hAnsi="Times New Roman" w:cs="Times New Roman"/>
              </w:rPr>
            </w:pPr>
            <w:r w:rsidRPr="0028416C">
              <w:rPr>
                <w:rFonts w:ascii="Times New Roman" w:eastAsia="Times New Roman" w:hAnsi="Times New Roman" w:cs="Times New Roman"/>
                <w:b/>
              </w:rPr>
              <w:t>Bendra pasiūlymo kaina eurais su PVM (skaičiais)</w:t>
            </w:r>
          </w:p>
        </w:tc>
        <w:tc>
          <w:tcPr>
            <w:tcW w:w="1275" w:type="dxa"/>
            <w:tcBorders>
              <w:top w:val="single" w:sz="4" w:space="0" w:color="auto"/>
              <w:left w:val="single" w:sz="4" w:space="0" w:color="auto"/>
              <w:bottom w:val="single" w:sz="4" w:space="0" w:color="auto"/>
              <w:right w:val="single" w:sz="4" w:space="0" w:color="auto"/>
            </w:tcBorders>
            <w:vAlign w:val="center"/>
          </w:tcPr>
          <w:p w14:paraId="5587979B" w14:textId="77777777" w:rsidR="001F5983" w:rsidRPr="0028416C" w:rsidRDefault="001F5983" w:rsidP="000D33DF">
            <w:pPr>
              <w:spacing w:after="0" w:line="240" w:lineRule="auto"/>
              <w:jc w:val="center"/>
              <w:rPr>
                <w:rFonts w:ascii="Times New Roman" w:eastAsia="Calibri" w:hAnsi="Times New Roman" w:cs="Times New Roman"/>
              </w:rPr>
            </w:pPr>
          </w:p>
        </w:tc>
      </w:tr>
    </w:tbl>
    <w:p w14:paraId="2C8CC818" w14:textId="77777777" w:rsidR="009A4A3A" w:rsidRPr="0028416C" w:rsidRDefault="009A4A3A" w:rsidP="009A4A3A">
      <w:pPr>
        <w:spacing w:after="0" w:line="276" w:lineRule="auto"/>
        <w:jc w:val="both"/>
        <w:rPr>
          <w:rFonts w:ascii="Calibri" w:eastAsia="Calibri" w:hAnsi="Calibri" w:cs="Times New Roman"/>
        </w:rPr>
      </w:pPr>
      <w:r w:rsidRPr="0028416C">
        <w:rPr>
          <w:rFonts w:ascii="Times New Roman" w:eastAsia="Times New Roman" w:hAnsi="Times New Roman" w:cs="Times New Roman"/>
          <w:b/>
          <w:lang w:eastAsia="lt-LT"/>
        </w:rPr>
        <w:t>Pastabos:</w:t>
      </w:r>
      <w:r w:rsidRPr="0028416C">
        <w:rPr>
          <w:rFonts w:ascii="Calibri" w:eastAsia="Calibri" w:hAnsi="Calibri" w:cs="Times New Roman"/>
        </w:rPr>
        <w:t xml:space="preserve"> </w:t>
      </w:r>
    </w:p>
    <w:p w14:paraId="2FE4F911" w14:textId="77777777" w:rsidR="009A4A3A" w:rsidRPr="0028416C" w:rsidRDefault="009A4A3A" w:rsidP="009A4A3A">
      <w:pPr>
        <w:spacing w:after="0" w:line="276" w:lineRule="auto"/>
        <w:jc w:val="both"/>
        <w:rPr>
          <w:rFonts w:ascii="Times New Roman" w:eastAsia="Calibri" w:hAnsi="Times New Roman" w:cs="Times New Roman"/>
          <w:i/>
        </w:rPr>
      </w:pPr>
      <w:r w:rsidRPr="0028416C">
        <w:rPr>
          <w:rFonts w:ascii="Times New Roman" w:eastAsia="Calibri" w:hAnsi="Times New Roman" w:cs="Times New Roman"/>
          <w:i/>
        </w:rPr>
        <w:t>a) Bendra pasiūlymo kaina su PVM pasiūlyme nurodoma suapvalinta, paliekant du skaitmenis po kablelio.</w:t>
      </w:r>
    </w:p>
    <w:p w14:paraId="7E33CB6D" w14:textId="77777777" w:rsidR="009A4A3A" w:rsidRPr="0028416C" w:rsidRDefault="009A4A3A" w:rsidP="009A4A3A">
      <w:pPr>
        <w:spacing w:after="0" w:line="276" w:lineRule="auto"/>
        <w:jc w:val="both"/>
        <w:rPr>
          <w:rFonts w:ascii="Times New Roman" w:eastAsia="Calibri" w:hAnsi="Times New Roman" w:cs="Times New Roman"/>
          <w:i/>
        </w:rPr>
      </w:pPr>
      <w:r w:rsidRPr="0028416C">
        <w:rPr>
          <w:rFonts w:ascii="Times New Roman" w:eastAsia="Calibri" w:hAnsi="Times New Roman" w:cs="Times New Roman"/>
          <w:i/>
        </w:rPr>
        <w:t xml:space="preserve">b) Tais atvejais, kai pagal galiojančius teisės aktus tiekėjui nereikia mokėti PVM, Tiekėjas gali nepildyti eilutės „PVM (skaičiais)“, </w:t>
      </w:r>
      <w:r w:rsidRPr="0028416C">
        <w:rPr>
          <w:rFonts w:ascii="Times New Roman" w:eastAsia="Calibri" w:hAnsi="Times New Roman" w:cs="Times New Roman"/>
          <w:i/>
          <w:u w:val="single"/>
        </w:rPr>
        <w:t>tačiau turi nurodyti priežastis, dėl kurių PVM nemoka:___________(nurodomos priežastys)</w:t>
      </w:r>
      <w:r w:rsidRPr="0028416C">
        <w:rPr>
          <w:rFonts w:ascii="Times New Roman" w:eastAsia="Calibri" w:hAnsi="Times New Roman" w:cs="Times New Roman"/>
          <w:i/>
        </w:rPr>
        <w:t>.</w:t>
      </w:r>
    </w:p>
    <w:p w14:paraId="24101507" w14:textId="77777777" w:rsidR="009A4A3A" w:rsidRPr="0028416C" w:rsidRDefault="009A4A3A" w:rsidP="009A4A3A">
      <w:pPr>
        <w:widowControl w:val="0"/>
        <w:autoSpaceDE w:val="0"/>
        <w:autoSpaceDN w:val="0"/>
        <w:adjustRightInd w:val="0"/>
        <w:spacing w:after="0" w:line="240" w:lineRule="auto"/>
        <w:contextualSpacing/>
        <w:jc w:val="both"/>
        <w:rPr>
          <w:rFonts w:ascii="Times New Roman" w:eastAsia="Calibri" w:hAnsi="Times New Roman" w:cs="Times New Roman"/>
          <w:i/>
        </w:rPr>
      </w:pPr>
      <w:r w:rsidRPr="0028416C">
        <w:rPr>
          <w:rFonts w:ascii="Times New Roman" w:eastAsia="Calibri" w:hAnsi="Times New Roman" w:cs="Times New Roman"/>
          <w:i/>
        </w:rPr>
        <w:t>c) Bendra pasiūlymo kaina turi atitikti sudėtinių dalių sumą.</w:t>
      </w:r>
    </w:p>
    <w:p w14:paraId="18036DE9" w14:textId="0FF76F40" w:rsidR="009A4A3A" w:rsidRPr="0028416C" w:rsidRDefault="009A4A3A" w:rsidP="009A4A3A">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28416C">
        <w:rPr>
          <w:rFonts w:ascii="Times New Roman" w:eastAsia="Calibri" w:hAnsi="Times New Roman" w:cs="Times New Roman"/>
          <w:i/>
          <w:lang w:eastAsia="lt-LT"/>
        </w:rPr>
        <w:t>d) Jei bendra pasiūlymo kaina yra didesnė už pirkimui skirtą lėšų sumą, numatytą šio pirkimų sąlygų 2.4</w:t>
      </w:r>
      <w:r w:rsidR="00653F02" w:rsidRPr="0028416C">
        <w:rPr>
          <w:rFonts w:ascii="Times New Roman" w:eastAsia="Calibri" w:hAnsi="Times New Roman" w:cs="Times New Roman"/>
          <w:i/>
          <w:lang w:eastAsia="lt-LT"/>
        </w:rPr>
        <w:t>.3</w:t>
      </w:r>
      <w:r w:rsidRPr="0028416C">
        <w:rPr>
          <w:rFonts w:ascii="Times New Roman" w:eastAsia="Calibri" w:hAnsi="Times New Roman" w:cs="Times New Roman"/>
          <w:i/>
          <w:lang w:eastAsia="lt-LT"/>
        </w:rPr>
        <w:t xml:space="preserve"> p., tiekėjo pasiūlymas bus atmestas.</w:t>
      </w:r>
    </w:p>
    <w:p w14:paraId="569C383E" w14:textId="77777777" w:rsidR="009A4A3A" w:rsidRPr="0028416C" w:rsidRDefault="009A4A3A" w:rsidP="009A4A3A">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28416C">
        <w:rPr>
          <w:rFonts w:ascii="Times New Roman" w:eastAsia="Calibri" w:hAnsi="Times New Roman" w:cs="Times New Roman"/>
          <w:i/>
          <w:lang w:eastAsia="lt-LT"/>
        </w:rPr>
        <w:t>e)</w:t>
      </w:r>
      <w:r w:rsidRPr="0028416C">
        <w:rPr>
          <w:rFonts w:ascii="Times New Roman" w:hAnsi="Times New Roman" w:cs="Times New Roman"/>
          <w:i/>
          <w:lang w:eastAsia="lt-LT"/>
        </w:rPr>
        <w:t xml:space="preserve"> Jeigu tiekėjas nenurodys prekės modelio ir (ar) kodo, bus laikoma, kad prekei modelis ir (ar) kodas netaikomas.</w:t>
      </w:r>
    </w:p>
    <w:p w14:paraId="42268FFE" w14:textId="77777777" w:rsidR="009A4A3A" w:rsidRPr="0028416C" w:rsidRDefault="009A4A3A" w:rsidP="00584503">
      <w:pPr>
        <w:autoSpaceDE w:val="0"/>
        <w:autoSpaceDN w:val="0"/>
        <w:spacing w:after="0" w:line="276" w:lineRule="auto"/>
        <w:jc w:val="both"/>
        <w:rPr>
          <w:rFonts w:ascii="Times New Roman" w:hAnsi="Times New Roman" w:cs="Times New Roman"/>
          <w:i/>
        </w:rPr>
      </w:pPr>
    </w:p>
    <w:p w14:paraId="5C6EEB92" w14:textId="77777777" w:rsidR="009A4A3A" w:rsidRPr="0028416C" w:rsidRDefault="009A4A3A" w:rsidP="009A4A3A">
      <w:pPr>
        <w:tabs>
          <w:tab w:val="left" w:pos="720"/>
        </w:tabs>
        <w:spacing w:after="0" w:line="240" w:lineRule="auto"/>
        <w:contextualSpacing/>
        <w:jc w:val="both"/>
        <w:rPr>
          <w:rFonts w:ascii="Times New Roman" w:eastAsia="Calibri" w:hAnsi="Times New Roman" w:cs="Times New Roman"/>
          <w:b/>
          <w:bCs/>
          <w:sz w:val="24"/>
          <w:szCs w:val="20"/>
        </w:rPr>
      </w:pPr>
      <w:r w:rsidRPr="0028416C">
        <w:rPr>
          <w:rFonts w:ascii="Times New Roman" w:eastAsia="Calibri" w:hAnsi="Times New Roman" w:cs="Times New Roman"/>
          <w:b/>
          <w:bCs/>
          <w:sz w:val="24"/>
          <w:szCs w:val="20"/>
        </w:rPr>
        <w:t>Teikdami šį pasiūlymą, mes patvirtiname, kad:</w:t>
      </w:r>
    </w:p>
    <w:p w14:paraId="26503A40" w14:textId="77777777" w:rsidR="009A4A3A" w:rsidRPr="0028416C" w:rsidRDefault="009A4A3A" w:rsidP="00577113">
      <w:pPr>
        <w:numPr>
          <w:ilvl w:val="0"/>
          <w:numId w:val="5"/>
        </w:numPr>
        <w:tabs>
          <w:tab w:val="left" w:pos="720"/>
        </w:tabs>
        <w:spacing w:after="0" w:line="240" w:lineRule="auto"/>
        <w:contextualSpacing/>
        <w:jc w:val="both"/>
        <w:rPr>
          <w:rFonts w:ascii="Times New Roman" w:eastAsia="Calibri" w:hAnsi="Times New Roman" w:cs="Times New Roman"/>
          <w:sz w:val="24"/>
          <w:szCs w:val="20"/>
        </w:rPr>
      </w:pPr>
      <w:r w:rsidRPr="0028416C">
        <w:rPr>
          <w:rFonts w:ascii="Times New Roman" w:eastAsia="Calibri" w:hAnsi="Times New Roman" w:cs="Times New Roman"/>
          <w:sz w:val="24"/>
          <w:szCs w:val="20"/>
        </w:rPr>
        <w:t>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6ED7668A" w14:textId="77777777" w:rsidR="009A4A3A" w:rsidRPr="0028416C" w:rsidRDefault="009A4A3A" w:rsidP="00577113">
      <w:pPr>
        <w:numPr>
          <w:ilvl w:val="0"/>
          <w:numId w:val="5"/>
        </w:numPr>
        <w:tabs>
          <w:tab w:val="left" w:pos="720"/>
        </w:tabs>
        <w:spacing w:after="0" w:line="240" w:lineRule="auto"/>
        <w:contextualSpacing/>
        <w:jc w:val="both"/>
        <w:rPr>
          <w:rFonts w:ascii="Times New Roman" w:hAnsi="Times New Roman" w:cs="Times New Roman"/>
          <w:lang w:eastAsia="lt-LT"/>
        </w:rPr>
      </w:pPr>
      <w:r w:rsidRPr="0028416C">
        <w:rPr>
          <w:rFonts w:ascii="Times New Roman" w:eastAsia="Calibri" w:hAnsi="Times New Roman" w:cs="Times New Roman"/>
          <w:sz w:val="24"/>
          <w:szCs w:val="20"/>
        </w:rPr>
        <w:t>Visa pasiūlyme pateikta informacija yra teisinga, atitinka tikrovę ir apima viską, ko reikia visiškam ir tinkamam sutarties įvykdymui</w:t>
      </w:r>
      <w:r w:rsidRPr="0028416C">
        <w:rPr>
          <w:rFonts w:ascii="Times New Roman" w:eastAsia="Calibri" w:hAnsi="Times New Roman" w:cs="Times New Roman"/>
          <w:sz w:val="24"/>
          <w:szCs w:val="20"/>
          <w:lang w:eastAsia="lt-LT"/>
        </w:rPr>
        <w:t>.</w:t>
      </w:r>
    </w:p>
    <w:p w14:paraId="5885AC4D" w14:textId="77777777" w:rsidR="009A4A3A" w:rsidRPr="0028416C" w:rsidRDefault="009A4A3A" w:rsidP="00577113">
      <w:pPr>
        <w:numPr>
          <w:ilvl w:val="0"/>
          <w:numId w:val="5"/>
        </w:numPr>
        <w:tabs>
          <w:tab w:val="left" w:pos="720"/>
        </w:tabs>
        <w:spacing w:after="0" w:line="240" w:lineRule="auto"/>
        <w:contextualSpacing/>
        <w:jc w:val="both"/>
        <w:rPr>
          <w:rFonts w:ascii="Times New Roman" w:hAnsi="Times New Roman" w:cs="Times New Roman"/>
          <w:lang w:eastAsia="lt-LT"/>
        </w:rPr>
      </w:pPr>
      <w:r w:rsidRPr="0028416C">
        <w:rPr>
          <w:rFonts w:ascii="Times New Roman" w:eastAsia="Calibri" w:hAnsi="Times New Roman" w:cs="Times New Roman"/>
          <w:sz w:val="24"/>
          <w:szCs w:val="20"/>
          <w:lang w:eastAsia="lt-LT"/>
        </w:rPr>
        <w:t>Pirkimo objektas atitinka konkurso sąlygų priede Nr. 1 pateiktoje techninėje specifikacijoje nurodytus reikalavimus.</w:t>
      </w:r>
    </w:p>
    <w:p w14:paraId="1B2FDCAB" w14:textId="77777777" w:rsidR="009A4A3A" w:rsidRPr="0028416C" w:rsidRDefault="009A4A3A" w:rsidP="00577113">
      <w:pPr>
        <w:widowControl w:val="0"/>
        <w:numPr>
          <w:ilvl w:val="0"/>
          <w:numId w:val="5"/>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28416C">
        <w:rPr>
          <w:rFonts w:ascii="Times New Roman" w:eastAsia="Calibri" w:hAnsi="Times New Roman" w:cs="Times New Roman"/>
          <w:sz w:val="24"/>
          <w:szCs w:val="20"/>
          <w:lang w:eastAsia="lt-LT"/>
        </w:rPr>
        <w:t>Pirkimo sutartį vykdys tik teisę verstis atitinkama veikla turintys asmenys.</w:t>
      </w:r>
    </w:p>
    <w:p w14:paraId="58886AD0" w14:textId="77777777" w:rsidR="00282E0C" w:rsidRPr="0028416C" w:rsidRDefault="00282E0C" w:rsidP="00282E0C">
      <w:pPr>
        <w:numPr>
          <w:ilvl w:val="0"/>
          <w:numId w:val="5"/>
        </w:numPr>
        <w:tabs>
          <w:tab w:val="left" w:pos="720"/>
        </w:tabs>
        <w:spacing w:after="0" w:line="240" w:lineRule="auto"/>
        <w:contextualSpacing/>
        <w:jc w:val="both"/>
        <w:rPr>
          <w:rFonts w:ascii="Times New Roman" w:hAnsi="Times New Roman" w:cs="Times New Roman"/>
          <w:lang w:eastAsia="lt-LT"/>
        </w:rPr>
      </w:pPr>
      <w:r w:rsidRPr="0028416C">
        <w:rPr>
          <w:rFonts w:ascii="Times New Roman" w:eastAsia="Calibri" w:hAnsi="Times New Roman" w:cs="Times New Roman"/>
          <w:b/>
          <w:sz w:val="24"/>
          <w:szCs w:val="20"/>
          <w:u w:val="single"/>
          <w:lang w:eastAsia="lt-LT"/>
        </w:rPr>
        <w:t>Techninės specifikacijos atitikties įrodymui pateikiame užpildytą konkurso sąlygų priedą Nr. 1, kurio 3 stulpelyje yra nurodytos siūlomo pirkimo objekto techninės charakteristikos.</w:t>
      </w:r>
    </w:p>
    <w:p w14:paraId="74770C23" w14:textId="77777777" w:rsidR="00A13467" w:rsidRPr="0028416C" w:rsidRDefault="00A13467"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6F339CDF" w14:textId="77777777" w:rsidR="00A13467" w:rsidRPr="0028416C" w:rsidRDefault="00A13467"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7B4A77C6" w14:textId="3B627617" w:rsidR="009A4A3A" w:rsidRPr="0028416C" w:rsidRDefault="009A4A3A" w:rsidP="009A4A3A">
      <w:pPr>
        <w:tabs>
          <w:tab w:val="left" w:pos="2552"/>
        </w:tabs>
        <w:spacing w:after="0" w:line="276" w:lineRule="auto"/>
        <w:jc w:val="both"/>
        <w:rPr>
          <w:rFonts w:ascii="Times New Roman" w:eastAsia="Times New Roman" w:hAnsi="Times New Roman" w:cs="Times New Roman"/>
          <w:b/>
          <w:bCs/>
          <w:sz w:val="24"/>
          <w:szCs w:val="24"/>
          <w:lang w:eastAsia="lt-LT"/>
        </w:rPr>
      </w:pPr>
      <w:r w:rsidRPr="0028416C">
        <w:rPr>
          <w:rFonts w:ascii="Times New Roman" w:eastAsia="Times New Roman" w:hAnsi="Times New Roman" w:cs="Times New Roman"/>
          <w:b/>
          <w:bCs/>
          <w:sz w:val="24"/>
          <w:szCs w:val="24"/>
          <w:highlight w:val="yellow"/>
          <w:lang w:eastAsia="lt-LT"/>
        </w:rPr>
        <w:t>4.</w:t>
      </w:r>
      <w:r w:rsidR="006E1E16" w:rsidRPr="0028416C">
        <w:rPr>
          <w:rFonts w:ascii="Times New Roman" w:eastAsia="Times New Roman" w:hAnsi="Times New Roman" w:cs="Times New Roman"/>
          <w:b/>
          <w:bCs/>
          <w:sz w:val="24"/>
          <w:szCs w:val="24"/>
          <w:highlight w:val="yellow"/>
          <w:lang w:eastAsia="lt-LT"/>
        </w:rPr>
        <w:t>4</w:t>
      </w:r>
      <w:r w:rsidRPr="0028416C">
        <w:rPr>
          <w:rFonts w:ascii="Times New Roman" w:eastAsia="Times New Roman" w:hAnsi="Times New Roman" w:cs="Times New Roman"/>
          <w:b/>
          <w:bCs/>
          <w:sz w:val="24"/>
          <w:szCs w:val="24"/>
          <w:highlight w:val="yellow"/>
          <w:lang w:eastAsia="lt-LT"/>
        </w:rPr>
        <w:t xml:space="preserve">. </w:t>
      </w:r>
      <w:r w:rsidR="006E1E16" w:rsidRPr="0028416C">
        <w:rPr>
          <w:rFonts w:ascii="Times New Roman" w:eastAsia="Times New Roman" w:hAnsi="Times New Roman" w:cs="Times New Roman"/>
          <w:b/>
          <w:bCs/>
          <w:sz w:val="24"/>
          <w:szCs w:val="24"/>
          <w:highlight w:val="yellow"/>
          <w:lang w:eastAsia="lt-LT"/>
        </w:rPr>
        <w:t>4</w:t>
      </w:r>
      <w:r w:rsidR="000A0749" w:rsidRPr="0028416C">
        <w:rPr>
          <w:rFonts w:ascii="Times New Roman" w:eastAsia="Times New Roman" w:hAnsi="Times New Roman" w:cs="Times New Roman"/>
          <w:b/>
          <w:bCs/>
          <w:sz w:val="24"/>
          <w:szCs w:val="24"/>
          <w:highlight w:val="yellow"/>
          <w:lang w:eastAsia="lt-LT"/>
        </w:rPr>
        <w:t xml:space="preserve"> </w:t>
      </w:r>
      <w:r w:rsidRPr="0028416C">
        <w:rPr>
          <w:rFonts w:ascii="Times New Roman" w:eastAsia="Times New Roman" w:hAnsi="Times New Roman" w:cs="Times New Roman"/>
          <w:b/>
          <w:bCs/>
          <w:sz w:val="24"/>
          <w:szCs w:val="24"/>
          <w:highlight w:val="yellow"/>
          <w:lang w:eastAsia="lt-LT"/>
        </w:rPr>
        <w:t>pirkimo objekto dalis:</w:t>
      </w:r>
    </w:p>
    <w:tbl>
      <w:tblPr>
        <w:tblW w:w="9959" w:type="dxa"/>
        <w:tblInd w:w="-176" w:type="dxa"/>
        <w:tblLayout w:type="fixed"/>
        <w:tblLook w:val="04A0" w:firstRow="1" w:lastRow="0" w:firstColumn="1" w:lastColumn="0" w:noHBand="0" w:noVBand="1"/>
      </w:tblPr>
      <w:tblGrid>
        <w:gridCol w:w="597"/>
        <w:gridCol w:w="2268"/>
        <w:gridCol w:w="850"/>
        <w:gridCol w:w="850"/>
        <w:gridCol w:w="1418"/>
        <w:gridCol w:w="1418"/>
        <w:gridCol w:w="1275"/>
        <w:gridCol w:w="8"/>
        <w:gridCol w:w="1267"/>
        <w:gridCol w:w="8"/>
      </w:tblGrid>
      <w:tr w:rsidR="001F5983" w:rsidRPr="0028416C" w14:paraId="661DCA36" w14:textId="77777777" w:rsidTr="001C5110">
        <w:trPr>
          <w:gridAfter w:val="1"/>
          <w:wAfter w:w="8" w:type="dxa"/>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80E65C0" w14:textId="77777777" w:rsidR="001F5983" w:rsidRPr="0028416C" w:rsidRDefault="001F5983" w:rsidP="000D33DF">
            <w:pPr>
              <w:spacing w:after="0" w:line="240" w:lineRule="auto"/>
              <w:jc w:val="center"/>
              <w:rPr>
                <w:rFonts w:ascii="Times New Roman" w:eastAsia="Times New Roman" w:hAnsi="Times New Roman" w:cs="Times New Roman"/>
                <w:b/>
              </w:rPr>
            </w:pPr>
            <w:r w:rsidRPr="0028416C">
              <w:rPr>
                <w:rFonts w:ascii="Times New Roman" w:eastAsia="Times New Roman" w:hAnsi="Times New Roman" w:cs="Times New Roman"/>
                <w:b/>
              </w:rPr>
              <w:t>Eil. Nr.</w:t>
            </w: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B624340" w14:textId="77777777" w:rsidR="001F5983" w:rsidRPr="0028416C" w:rsidRDefault="001F5983" w:rsidP="000D33DF">
            <w:pPr>
              <w:spacing w:after="0" w:line="240" w:lineRule="auto"/>
              <w:jc w:val="center"/>
              <w:rPr>
                <w:rFonts w:ascii="Times New Roman" w:eastAsia="Times New Roman" w:hAnsi="Times New Roman" w:cs="Times New Roman"/>
                <w:b/>
              </w:rPr>
            </w:pPr>
            <w:r w:rsidRPr="0028416C">
              <w:rPr>
                <w:rFonts w:ascii="Times New Roman" w:eastAsia="Times New Roman" w:hAnsi="Times New Roman" w:cs="Times New Roman"/>
                <w:b/>
              </w:rPr>
              <w:t>Pirkimo objekto pavadinimas</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3BAE50E" w14:textId="77777777" w:rsidR="001F5983" w:rsidRPr="0028416C" w:rsidRDefault="001F5983" w:rsidP="000D33DF">
            <w:pPr>
              <w:spacing w:after="0" w:line="240" w:lineRule="auto"/>
              <w:jc w:val="center"/>
              <w:rPr>
                <w:rFonts w:ascii="Times New Roman" w:eastAsia="Times New Roman" w:hAnsi="Times New Roman" w:cs="Times New Roman"/>
                <w:b/>
              </w:rPr>
            </w:pPr>
            <w:r w:rsidRPr="0028416C">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3F1EA15" w14:textId="77777777" w:rsidR="001F5983" w:rsidRPr="0028416C" w:rsidRDefault="001F5983" w:rsidP="000D33DF">
            <w:pPr>
              <w:spacing w:after="0" w:line="240" w:lineRule="auto"/>
              <w:jc w:val="center"/>
              <w:rPr>
                <w:rFonts w:ascii="Times New Roman" w:eastAsia="Calibri" w:hAnsi="Times New Roman" w:cs="Times New Roman"/>
                <w:b/>
                <w:lang w:eastAsia="lt-LT"/>
              </w:rPr>
            </w:pPr>
            <w:r w:rsidRPr="0028416C">
              <w:rPr>
                <w:rFonts w:ascii="Times New Roman" w:eastAsia="Calibri" w:hAnsi="Times New Roman" w:cs="Times New Roman"/>
                <w:b/>
                <w:lang w:eastAsia="lt-LT"/>
              </w:rPr>
              <w:t>Kiekis</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ADF09B" w14:textId="77777777" w:rsidR="001F5983" w:rsidRPr="0028416C" w:rsidRDefault="001F5983" w:rsidP="000D33DF">
            <w:pPr>
              <w:spacing w:after="0" w:line="256" w:lineRule="auto"/>
              <w:jc w:val="center"/>
              <w:rPr>
                <w:rFonts w:ascii="Times New Roman" w:eastAsia="Times New Roman" w:hAnsi="Times New Roman" w:cs="Times New Roman"/>
                <w:bCs/>
              </w:rPr>
            </w:pPr>
            <w:r w:rsidRPr="0028416C">
              <w:rPr>
                <w:rFonts w:ascii="Times New Roman" w:eastAsia="Times New Roman" w:hAnsi="Times New Roman" w:cs="Times New Roman"/>
                <w:b/>
              </w:rPr>
              <w:t xml:space="preserve">Siūlomos prekės modelis </w:t>
            </w:r>
            <w:r w:rsidRPr="0028416C">
              <w:rPr>
                <w:rFonts w:ascii="Times New Roman" w:eastAsia="Times New Roman" w:hAnsi="Times New Roman" w:cs="Times New Roman"/>
                <w:bCs/>
              </w:rPr>
              <w:t>(</w:t>
            </w:r>
            <w:r w:rsidRPr="0028416C">
              <w:rPr>
                <w:rFonts w:ascii="Times New Roman" w:eastAsia="Times New Roman" w:hAnsi="Times New Roman" w:cs="Times New Roman"/>
                <w:bCs/>
                <w:i/>
              </w:rPr>
              <w:t>jei taikoma</w:t>
            </w:r>
            <w:r w:rsidRPr="0028416C">
              <w:rPr>
                <w:rFonts w:ascii="Times New Roman" w:eastAsia="Times New Roman" w:hAnsi="Times New Roman" w:cs="Times New Roman"/>
                <w:bCs/>
              </w:rPr>
              <w:t>)</w:t>
            </w:r>
          </w:p>
          <w:p w14:paraId="45F4675D" w14:textId="77777777" w:rsidR="001F5983" w:rsidRPr="0028416C" w:rsidRDefault="001F5983" w:rsidP="000D33DF">
            <w:pPr>
              <w:spacing w:after="0" w:line="256" w:lineRule="auto"/>
              <w:jc w:val="center"/>
              <w:rPr>
                <w:rFonts w:ascii="Times New Roman" w:eastAsia="Times New Roman" w:hAnsi="Times New Roman" w:cs="Times New Roman"/>
                <w:bCs/>
              </w:rPr>
            </w:pPr>
            <w:r w:rsidRPr="0028416C">
              <w:rPr>
                <w:rFonts w:ascii="Times New Roman" w:eastAsia="Times New Roman" w:hAnsi="Times New Roman" w:cs="Times New Roman"/>
                <w:b/>
              </w:rPr>
              <w:t xml:space="preserve"> ir kodas </w:t>
            </w:r>
            <w:r w:rsidRPr="0028416C">
              <w:rPr>
                <w:rFonts w:ascii="Times New Roman" w:eastAsia="Times New Roman" w:hAnsi="Times New Roman" w:cs="Times New Roman"/>
                <w:bCs/>
              </w:rPr>
              <w:t>(</w:t>
            </w:r>
            <w:r w:rsidRPr="0028416C">
              <w:rPr>
                <w:rFonts w:ascii="Times New Roman" w:eastAsia="Times New Roman" w:hAnsi="Times New Roman" w:cs="Times New Roman"/>
                <w:bCs/>
                <w:i/>
              </w:rPr>
              <w:t>jei taikoma</w:t>
            </w:r>
            <w:r w:rsidRPr="0028416C">
              <w:rPr>
                <w:rFonts w:ascii="Times New Roman" w:eastAsia="Times New Roman" w:hAnsi="Times New Roman" w:cs="Times New Roman"/>
                <w:bCs/>
              </w:rPr>
              <w: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2E3AB1" w14:textId="77777777" w:rsidR="001F5983" w:rsidRPr="0028416C" w:rsidRDefault="001F5983" w:rsidP="000D33DF">
            <w:pPr>
              <w:spacing w:after="0" w:line="240" w:lineRule="auto"/>
              <w:jc w:val="center"/>
              <w:rPr>
                <w:rFonts w:ascii="Times New Roman" w:eastAsia="Calibri" w:hAnsi="Times New Roman" w:cs="Times New Roman"/>
              </w:rPr>
            </w:pPr>
            <w:r w:rsidRPr="0028416C">
              <w:rPr>
                <w:rFonts w:ascii="Times New Roman" w:eastAsia="Calibri" w:hAnsi="Times New Roman" w:cs="Times New Roman"/>
                <w:b/>
                <w:lang w:eastAsia="lt-LT"/>
              </w:rPr>
              <w:t>Gamintojas</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8E8553" w14:textId="77777777" w:rsidR="001F5983" w:rsidRPr="0028416C" w:rsidRDefault="001F5983" w:rsidP="000D33DF">
            <w:pPr>
              <w:spacing w:after="0" w:line="256" w:lineRule="auto"/>
              <w:jc w:val="center"/>
              <w:rPr>
                <w:rFonts w:ascii="Times New Roman" w:eastAsia="Calibri" w:hAnsi="Times New Roman" w:cs="Times New Roman"/>
                <w:b/>
              </w:rPr>
            </w:pPr>
            <w:r w:rsidRPr="0028416C">
              <w:rPr>
                <w:rFonts w:ascii="Times New Roman" w:eastAsia="Calibri" w:hAnsi="Times New Roman" w:cs="Times New Roman"/>
                <w:b/>
              </w:rPr>
              <w:t xml:space="preserve">Vieneto kaina, eurais be PVM </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9D7FA5" w14:textId="77777777" w:rsidR="001F5983" w:rsidRPr="0028416C" w:rsidRDefault="001F5983" w:rsidP="000D33DF">
            <w:pPr>
              <w:spacing w:after="0" w:line="256" w:lineRule="auto"/>
              <w:jc w:val="center"/>
              <w:rPr>
                <w:rFonts w:ascii="Times New Roman" w:eastAsia="Calibri" w:hAnsi="Times New Roman" w:cs="Times New Roman"/>
                <w:b/>
              </w:rPr>
            </w:pPr>
            <w:r w:rsidRPr="0028416C">
              <w:rPr>
                <w:rFonts w:ascii="Times New Roman" w:eastAsia="Calibri" w:hAnsi="Times New Roman" w:cs="Times New Roman"/>
                <w:b/>
              </w:rPr>
              <w:t xml:space="preserve">Bendra kaina, eurais be PVM </w:t>
            </w:r>
          </w:p>
          <w:p w14:paraId="5736A326" w14:textId="3F5E0815" w:rsidR="001F5983" w:rsidRPr="0028416C" w:rsidRDefault="00584503" w:rsidP="000D33DF">
            <w:pPr>
              <w:spacing w:after="0" w:line="256" w:lineRule="auto"/>
              <w:jc w:val="center"/>
              <w:rPr>
                <w:rFonts w:ascii="Times New Roman" w:eastAsia="Calibri" w:hAnsi="Times New Roman" w:cs="Times New Roman"/>
                <w:b/>
                <w:i/>
                <w:iCs/>
              </w:rPr>
            </w:pPr>
            <w:r w:rsidRPr="0028416C">
              <w:rPr>
                <w:rFonts w:ascii="Times New Roman" w:eastAsia="Calibri" w:hAnsi="Times New Roman" w:cs="Times New Roman"/>
                <w:b/>
                <w:i/>
                <w:iCs/>
              </w:rPr>
              <w:t>(</w:t>
            </w:r>
            <w:r w:rsidR="001F5983" w:rsidRPr="0028416C">
              <w:rPr>
                <w:rFonts w:ascii="Times New Roman" w:eastAsia="Calibri" w:hAnsi="Times New Roman" w:cs="Times New Roman"/>
                <w:b/>
                <w:i/>
                <w:iCs/>
              </w:rPr>
              <w:t>4*7)</w:t>
            </w:r>
          </w:p>
        </w:tc>
      </w:tr>
      <w:tr w:rsidR="001F5983" w:rsidRPr="0028416C" w14:paraId="3A3305E8" w14:textId="77777777" w:rsidTr="001C5110">
        <w:trPr>
          <w:gridAfter w:val="1"/>
          <w:wAfter w:w="8" w:type="dxa"/>
          <w:trHeight w:val="455"/>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E3588E" w14:textId="77777777" w:rsidR="001F5983" w:rsidRPr="0028416C" w:rsidRDefault="001F5983" w:rsidP="000D33DF">
            <w:pPr>
              <w:spacing w:after="0" w:line="240" w:lineRule="auto"/>
              <w:jc w:val="center"/>
              <w:rPr>
                <w:rFonts w:ascii="Times New Roman" w:eastAsia="Times New Roman" w:hAnsi="Times New Roman" w:cs="Times New Roman"/>
                <w:b/>
                <w:i/>
                <w:iCs/>
              </w:rPr>
            </w:pPr>
            <w:r w:rsidRPr="0028416C">
              <w:rPr>
                <w:rFonts w:ascii="Times New Roman" w:eastAsia="Times New Roman" w:hAnsi="Times New Roman" w:cs="Times New Roman"/>
                <w:b/>
                <w:i/>
                <w:iCs/>
              </w:rPr>
              <w:t>1</w:t>
            </w: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FC8F861" w14:textId="77777777" w:rsidR="001F5983" w:rsidRPr="0028416C" w:rsidRDefault="001F5983" w:rsidP="000D33DF">
            <w:pPr>
              <w:spacing w:after="0" w:line="240" w:lineRule="auto"/>
              <w:jc w:val="center"/>
              <w:rPr>
                <w:rFonts w:ascii="Times New Roman" w:eastAsia="Times New Roman" w:hAnsi="Times New Roman" w:cs="Times New Roman"/>
                <w:b/>
                <w:i/>
                <w:iCs/>
              </w:rPr>
            </w:pPr>
            <w:r w:rsidRPr="0028416C">
              <w:rPr>
                <w:rFonts w:ascii="Times New Roman" w:eastAsia="Times New Roman" w:hAnsi="Times New Roman" w:cs="Times New Roman"/>
                <w:b/>
                <w:i/>
                <w:iCs/>
              </w:rPr>
              <w:t>2</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BED954E" w14:textId="77777777" w:rsidR="001F5983" w:rsidRPr="0028416C" w:rsidRDefault="001F5983" w:rsidP="000D33DF">
            <w:pPr>
              <w:spacing w:after="0" w:line="240" w:lineRule="auto"/>
              <w:jc w:val="center"/>
              <w:rPr>
                <w:rFonts w:ascii="Times New Roman" w:eastAsia="Calibri" w:hAnsi="Times New Roman" w:cs="Times New Roman"/>
                <w:b/>
                <w:i/>
                <w:iCs/>
              </w:rPr>
            </w:pPr>
            <w:r w:rsidRPr="0028416C">
              <w:rPr>
                <w:rFonts w:ascii="Times New Roman" w:eastAsia="Calibri" w:hAnsi="Times New Roman" w:cs="Times New Roman"/>
                <w:b/>
                <w:i/>
                <w:iCs/>
              </w:rPr>
              <w:t>3</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48592C0" w14:textId="77777777" w:rsidR="001F5983" w:rsidRPr="0028416C" w:rsidRDefault="001F5983" w:rsidP="000D33DF">
            <w:pPr>
              <w:spacing w:after="0" w:line="240" w:lineRule="auto"/>
              <w:jc w:val="center"/>
              <w:rPr>
                <w:rFonts w:ascii="Times New Roman" w:eastAsia="Calibri" w:hAnsi="Times New Roman" w:cs="Times New Roman"/>
                <w:b/>
                <w:i/>
                <w:iCs/>
                <w:lang w:eastAsia="lt-LT"/>
              </w:rPr>
            </w:pPr>
            <w:r w:rsidRPr="0028416C">
              <w:rPr>
                <w:rFonts w:ascii="Times New Roman" w:eastAsia="Calibri" w:hAnsi="Times New Roman" w:cs="Times New Roman"/>
                <w:b/>
                <w:i/>
                <w:iCs/>
                <w:lang w:eastAsia="lt-LT"/>
              </w:rPr>
              <w:t>4</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5B992F" w14:textId="77777777" w:rsidR="001F5983" w:rsidRPr="0028416C" w:rsidRDefault="001F5983" w:rsidP="000D33DF">
            <w:pPr>
              <w:spacing w:after="0" w:line="256" w:lineRule="auto"/>
              <w:jc w:val="center"/>
              <w:rPr>
                <w:rFonts w:ascii="Times New Roman" w:eastAsia="Times New Roman" w:hAnsi="Times New Roman" w:cs="Times New Roman"/>
                <w:b/>
                <w:i/>
                <w:iCs/>
              </w:rPr>
            </w:pPr>
            <w:r w:rsidRPr="0028416C">
              <w:rPr>
                <w:rFonts w:ascii="Times New Roman" w:eastAsia="Times New Roman" w:hAnsi="Times New Roman" w:cs="Times New Roman"/>
                <w:b/>
                <w:i/>
                <w:iCs/>
              </w:rPr>
              <w:t>5</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1053D9" w14:textId="77777777" w:rsidR="001F5983" w:rsidRPr="0028416C" w:rsidRDefault="001F5983" w:rsidP="000D33DF">
            <w:pPr>
              <w:spacing w:after="0" w:line="240" w:lineRule="auto"/>
              <w:jc w:val="center"/>
              <w:rPr>
                <w:rFonts w:ascii="Times New Roman" w:eastAsia="Calibri" w:hAnsi="Times New Roman" w:cs="Times New Roman"/>
                <w:b/>
                <w:i/>
                <w:iCs/>
                <w:lang w:eastAsia="lt-LT"/>
              </w:rPr>
            </w:pPr>
            <w:r w:rsidRPr="0028416C">
              <w:rPr>
                <w:rFonts w:ascii="Times New Roman" w:eastAsia="Calibri" w:hAnsi="Times New Roman" w:cs="Times New Roman"/>
                <w:b/>
                <w:i/>
                <w:iCs/>
                <w:lang w:eastAsia="lt-LT"/>
              </w:rPr>
              <w:t>6</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6D9961" w14:textId="77777777" w:rsidR="001F5983" w:rsidRPr="0028416C" w:rsidRDefault="001F5983" w:rsidP="000D33DF">
            <w:pPr>
              <w:spacing w:after="0" w:line="256" w:lineRule="auto"/>
              <w:jc w:val="center"/>
              <w:rPr>
                <w:rFonts w:ascii="Times New Roman" w:eastAsia="Calibri" w:hAnsi="Times New Roman" w:cs="Times New Roman"/>
                <w:b/>
                <w:i/>
                <w:iCs/>
              </w:rPr>
            </w:pPr>
            <w:r w:rsidRPr="0028416C">
              <w:rPr>
                <w:rFonts w:ascii="Times New Roman" w:eastAsia="Calibri" w:hAnsi="Times New Roman" w:cs="Times New Roman"/>
                <w:b/>
                <w:i/>
                <w:iCs/>
              </w:rPr>
              <w:t>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A1E74C" w14:textId="77777777" w:rsidR="001F5983" w:rsidRPr="0028416C" w:rsidRDefault="001F5983" w:rsidP="000D33DF">
            <w:pPr>
              <w:spacing w:after="0" w:line="256" w:lineRule="auto"/>
              <w:jc w:val="center"/>
              <w:rPr>
                <w:rFonts w:ascii="Times New Roman" w:eastAsia="Calibri" w:hAnsi="Times New Roman" w:cs="Times New Roman"/>
                <w:b/>
                <w:i/>
                <w:iCs/>
              </w:rPr>
            </w:pPr>
            <w:r w:rsidRPr="0028416C">
              <w:rPr>
                <w:rFonts w:ascii="Times New Roman" w:eastAsia="Calibri" w:hAnsi="Times New Roman" w:cs="Times New Roman"/>
                <w:b/>
                <w:i/>
                <w:iCs/>
              </w:rPr>
              <w:t>8</w:t>
            </w:r>
          </w:p>
        </w:tc>
      </w:tr>
      <w:tr w:rsidR="001F5983" w:rsidRPr="0028416C" w14:paraId="1482058A" w14:textId="77777777" w:rsidTr="001C5110">
        <w:trPr>
          <w:gridAfter w:val="1"/>
          <w:wAfter w:w="8" w:type="dxa"/>
          <w:trHeight w:val="600"/>
        </w:trPr>
        <w:tc>
          <w:tcPr>
            <w:tcW w:w="597" w:type="dxa"/>
            <w:tcBorders>
              <w:top w:val="single" w:sz="4" w:space="0" w:color="auto"/>
              <w:left w:val="single" w:sz="4" w:space="0" w:color="auto"/>
              <w:bottom w:val="single" w:sz="4" w:space="0" w:color="auto"/>
              <w:right w:val="single" w:sz="4" w:space="0" w:color="auto"/>
            </w:tcBorders>
            <w:vAlign w:val="center"/>
            <w:hideMark/>
          </w:tcPr>
          <w:p w14:paraId="52767111" w14:textId="77777777" w:rsidR="001F5983" w:rsidRPr="0028416C" w:rsidRDefault="001F5983" w:rsidP="000D33DF">
            <w:pPr>
              <w:spacing w:after="0" w:line="240" w:lineRule="auto"/>
              <w:rPr>
                <w:rFonts w:ascii="Times New Roman" w:eastAsia="Times New Roman" w:hAnsi="Times New Roman" w:cs="Times New Roman"/>
                <w:bCs/>
                <w:lang w:eastAsia="lt-LT"/>
              </w:rPr>
            </w:pPr>
            <w:r w:rsidRPr="0028416C">
              <w:rPr>
                <w:rFonts w:ascii="Times New Roman" w:eastAsia="Times New Roman" w:hAnsi="Times New Roman" w:cs="Times New Roman"/>
                <w:bCs/>
                <w:lang w:eastAsia="lt-LT"/>
              </w:rPr>
              <w:lastRenderedPageBreak/>
              <w:t>1.</w:t>
            </w:r>
          </w:p>
        </w:tc>
        <w:tc>
          <w:tcPr>
            <w:tcW w:w="2268" w:type="dxa"/>
            <w:tcBorders>
              <w:top w:val="single" w:sz="4" w:space="0" w:color="auto"/>
              <w:left w:val="nil"/>
              <w:bottom w:val="single" w:sz="4" w:space="0" w:color="auto"/>
              <w:right w:val="single" w:sz="4" w:space="0" w:color="auto"/>
            </w:tcBorders>
            <w:vAlign w:val="center"/>
          </w:tcPr>
          <w:p w14:paraId="24DC8693" w14:textId="10184143" w:rsidR="001F5983" w:rsidRPr="0028416C" w:rsidRDefault="00A13467" w:rsidP="000D33DF">
            <w:pPr>
              <w:keepNext/>
              <w:spacing w:after="0" w:line="240" w:lineRule="auto"/>
              <w:outlineLvl w:val="3"/>
              <w:rPr>
                <w:rFonts w:ascii="Times New Roman" w:eastAsia="Times New Roman" w:hAnsi="Times New Roman" w:cs="Times New Roman"/>
                <w:bCs/>
              </w:rPr>
            </w:pPr>
            <w:r w:rsidRPr="0028416C">
              <w:rPr>
                <w:rFonts w:ascii="Times New Roman" w:hAnsi="Times New Roman" w:cs="Times New Roman"/>
                <w:bCs/>
                <w:sz w:val="24"/>
                <w:szCs w:val="24"/>
              </w:rPr>
              <w:t>Veterinarinis laparoskopinis simuliatorius</w:t>
            </w:r>
          </w:p>
        </w:tc>
        <w:tc>
          <w:tcPr>
            <w:tcW w:w="850" w:type="dxa"/>
            <w:tcBorders>
              <w:top w:val="single" w:sz="4" w:space="0" w:color="auto"/>
              <w:left w:val="nil"/>
              <w:bottom w:val="single" w:sz="4" w:space="0" w:color="auto"/>
              <w:right w:val="single" w:sz="4" w:space="0" w:color="auto"/>
            </w:tcBorders>
            <w:vAlign w:val="center"/>
          </w:tcPr>
          <w:p w14:paraId="3B23705F" w14:textId="0168300F" w:rsidR="001F5983" w:rsidRPr="0028416C" w:rsidRDefault="001C5110" w:rsidP="000D33DF">
            <w:pPr>
              <w:spacing w:after="0" w:line="240" w:lineRule="auto"/>
              <w:jc w:val="center"/>
              <w:rPr>
                <w:rFonts w:ascii="Times New Roman" w:eastAsia="Calibri" w:hAnsi="Times New Roman" w:cs="Times New Roman"/>
                <w:bCs/>
              </w:rPr>
            </w:pPr>
            <w:r w:rsidRPr="0028416C">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599AC47A" w14:textId="1508688C" w:rsidR="001F5983" w:rsidRPr="0028416C" w:rsidRDefault="001C5110" w:rsidP="000D33DF">
            <w:pPr>
              <w:spacing w:after="0" w:line="240" w:lineRule="auto"/>
              <w:jc w:val="center"/>
              <w:rPr>
                <w:rFonts w:ascii="Times New Roman" w:eastAsia="Calibri" w:hAnsi="Times New Roman" w:cs="Times New Roman"/>
                <w:bCs/>
              </w:rPr>
            </w:pPr>
            <w:r w:rsidRPr="0028416C">
              <w:rPr>
                <w:rFonts w:ascii="Times New Roman" w:eastAsia="Calibri" w:hAnsi="Times New Roman" w:cs="Times New Roman"/>
                <w:bCs/>
              </w:rPr>
              <w:t>1</w:t>
            </w:r>
          </w:p>
        </w:tc>
        <w:tc>
          <w:tcPr>
            <w:tcW w:w="1418" w:type="dxa"/>
            <w:tcBorders>
              <w:top w:val="single" w:sz="4" w:space="0" w:color="auto"/>
              <w:left w:val="single" w:sz="4" w:space="0" w:color="auto"/>
              <w:bottom w:val="single" w:sz="4" w:space="0" w:color="auto"/>
              <w:right w:val="single" w:sz="4" w:space="0" w:color="auto"/>
            </w:tcBorders>
            <w:vAlign w:val="center"/>
          </w:tcPr>
          <w:p w14:paraId="21705F9A" w14:textId="77777777" w:rsidR="001F5983" w:rsidRPr="0028416C" w:rsidRDefault="001F5983" w:rsidP="000D33DF">
            <w:pPr>
              <w:spacing w:after="0" w:line="240" w:lineRule="auto"/>
              <w:jc w:val="center"/>
              <w:rPr>
                <w:rFonts w:ascii="Times New Roman" w:eastAsia="Calibri" w:hAnsi="Times New Roman" w:cs="Times New Roman"/>
                <w:bCs/>
              </w:rPr>
            </w:pPr>
          </w:p>
        </w:tc>
        <w:tc>
          <w:tcPr>
            <w:tcW w:w="1418" w:type="dxa"/>
            <w:tcBorders>
              <w:top w:val="single" w:sz="4" w:space="0" w:color="auto"/>
              <w:left w:val="single" w:sz="4" w:space="0" w:color="auto"/>
              <w:bottom w:val="single" w:sz="4" w:space="0" w:color="auto"/>
              <w:right w:val="single" w:sz="4" w:space="0" w:color="auto"/>
            </w:tcBorders>
            <w:vAlign w:val="center"/>
          </w:tcPr>
          <w:p w14:paraId="6F106445" w14:textId="77777777" w:rsidR="001F5983" w:rsidRPr="0028416C" w:rsidRDefault="001F5983" w:rsidP="000D33DF">
            <w:pPr>
              <w:spacing w:after="0" w:line="240" w:lineRule="auto"/>
              <w:jc w:val="center"/>
              <w:rPr>
                <w:rFonts w:ascii="Times New Roman" w:eastAsia="Calibri" w:hAnsi="Times New Roman" w:cs="Times New Roman"/>
                <w:bCs/>
              </w:rPr>
            </w:pPr>
          </w:p>
        </w:tc>
        <w:tc>
          <w:tcPr>
            <w:tcW w:w="1275" w:type="dxa"/>
            <w:tcBorders>
              <w:top w:val="single" w:sz="4" w:space="0" w:color="auto"/>
              <w:left w:val="single" w:sz="4" w:space="0" w:color="auto"/>
              <w:bottom w:val="single" w:sz="4" w:space="0" w:color="auto"/>
              <w:right w:val="single" w:sz="4" w:space="0" w:color="auto"/>
            </w:tcBorders>
            <w:vAlign w:val="center"/>
          </w:tcPr>
          <w:p w14:paraId="62E39649" w14:textId="77777777" w:rsidR="001F5983" w:rsidRPr="0028416C" w:rsidRDefault="001F5983" w:rsidP="000D33DF">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50096C06" w14:textId="77777777" w:rsidR="001F5983" w:rsidRPr="0028416C" w:rsidRDefault="001F5983" w:rsidP="000D33DF">
            <w:pPr>
              <w:spacing w:after="0" w:line="240" w:lineRule="auto"/>
              <w:jc w:val="center"/>
              <w:rPr>
                <w:rFonts w:ascii="Times New Roman" w:eastAsia="Calibri" w:hAnsi="Times New Roman" w:cs="Times New Roman"/>
                <w:bCs/>
              </w:rPr>
            </w:pPr>
          </w:p>
        </w:tc>
      </w:tr>
      <w:tr w:rsidR="001F5983" w:rsidRPr="0028416C" w14:paraId="6095D973" w14:textId="77777777" w:rsidTr="001C5110">
        <w:trPr>
          <w:trHeight w:val="600"/>
        </w:trPr>
        <w:tc>
          <w:tcPr>
            <w:tcW w:w="8684"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B1B2D10" w14:textId="77777777" w:rsidR="001F5983" w:rsidRPr="0028416C" w:rsidRDefault="001F5983" w:rsidP="000D33DF">
            <w:pPr>
              <w:spacing w:after="0" w:line="240" w:lineRule="auto"/>
              <w:jc w:val="right"/>
              <w:rPr>
                <w:rFonts w:ascii="Times New Roman" w:eastAsia="Calibri" w:hAnsi="Times New Roman" w:cs="Times New Roman"/>
              </w:rPr>
            </w:pPr>
            <w:r w:rsidRPr="0028416C">
              <w:rPr>
                <w:rFonts w:ascii="Times New Roman" w:eastAsia="Times New Roman" w:hAnsi="Times New Roman" w:cs="Times New Roman"/>
                <w:b/>
              </w:rPr>
              <w:t>Bendra pasiūlymo kaina eurais be PVM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3C9CA5EA" w14:textId="77777777" w:rsidR="001F5983" w:rsidRPr="0028416C" w:rsidRDefault="001F5983" w:rsidP="000D33DF">
            <w:pPr>
              <w:spacing w:after="0" w:line="240" w:lineRule="auto"/>
              <w:jc w:val="center"/>
              <w:rPr>
                <w:rFonts w:ascii="Times New Roman" w:eastAsia="Calibri" w:hAnsi="Times New Roman" w:cs="Times New Roman"/>
              </w:rPr>
            </w:pPr>
          </w:p>
        </w:tc>
      </w:tr>
      <w:tr w:rsidR="001F5983" w:rsidRPr="0028416C" w14:paraId="432D086D" w14:textId="77777777" w:rsidTr="001C5110">
        <w:trPr>
          <w:trHeight w:val="600"/>
        </w:trPr>
        <w:tc>
          <w:tcPr>
            <w:tcW w:w="8684"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C3E9A4" w14:textId="77777777" w:rsidR="001F5983" w:rsidRPr="0028416C" w:rsidRDefault="001F5983" w:rsidP="000D33DF">
            <w:pPr>
              <w:spacing w:after="0" w:line="240" w:lineRule="auto"/>
              <w:jc w:val="right"/>
              <w:rPr>
                <w:rFonts w:ascii="Times New Roman" w:eastAsia="Calibri" w:hAnsi="Times New Roman" w:cs="Times New Roman"/>
                <w:b/>
              </w:rPr>
            </w:pPr>
            <w:r w:rsidRPr="0028416C">
              <w:rPr>
                <w:rFonts w:ascii="Times New Roman" w:eastAsia="Calibri" w:hAnsi="Times New Roman" w:cs="Times New Roman"/>
                <w:b/>
              </w:rPr>
              <w:t>PVM suma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49E722C0" w14:textId="77777777" w:rsidR="001F5983" w:rsidRPr="0028416C" w:rsidRDefault="001F5983" w:rsidP="000D33DF">
            <w:pPr>
              <w:spacing w:after="0" w:line="240" w:lineRule="auto"/>
              <w:jc w:val="center"/>
              <w:rPr>
                <w:rFonts w:ascii="Times New Roman" w:eastAsia="Calibri" w:hAnsi="Times New Roman" w:cs="Times New Roman"/>
              </w:rPr>
            </w:pPr>
          </w:p>
        </w:tc>
      </w:tr>
      <w:tr w:rsidR="001F5983" w:rsidRPr="0028416C" w14:paraId="21871BB3" w14:textId="77777777" w:rsidTr="001C5110">
        <w:trPr>
          <w:trHeight w:val="600"/>
        </w:trPr>
        <w:tc>
          <w:tcPr>
            <w:tcW w:w="8684"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1A90DEC" w14:textId="77777777" w:rsidR="001F5983" w:rsidRPr="0028416C" w:rsidRDefault="001F5983" w:rsidP="000D33DF">
            <w:pPr>
              <w:spacing w:after="0" w:line="240" w:lineRule="auto"/>
              <w:jc w:val="right"/>
              <w:rPr>
                <w:rFonts w:ascii="Times New Roman" w:eastAsia="Calibri" w:hAnsi="Times New Roman" w:cs="Times New Roman"/>
              </w:rPr>
            </w:pPr>
            <w:r w:rsidRPr="0028416C">
              <w:rPr>
                <w:rFonts w:ascii="Times New Roman" w:eastAsia="Times New Roman" w:hAnsi="Times New Roman" w:cs="Times New Roman"/>
                <w:b/>
              </w:rPr>
              <w:t>Bendra pasiūlymo kaina eurais su PVM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3D87E5C9" w14:textId="77777777" w:rsidR="001F5983" w:rsidRPr="0028416C" w:rsidRDefault="001F5983" w:rsidP="000D33DF">
            <w:pPr>
              <w:spacing w:after="0" w:line="240" w:lineRule="auto"/>
              <w:jc w:val="center"/>
              <w:rPr>
                <w:rFonts w:ascii="Times New Roman" w:eastAsia="Calibri" w:hAnsi="Times New Roman" w:cs="Times New Roman"/>
              </w:rPr>
            </w:pPr>
          </w:p>
        </w:tc>
      </w:tr>
    </w:tbl>
    <w:p w14:paraId="42A809CC" w14:textId="77777777" w:rsidR="009A4A3A" w:rsidRPr="0028416C" w:rsidRDefault="009A4A3A" w:rsidP="009A4A3A">
      <w:pPr>
        <w:spacing w:after="0" w:line="276" w:lineRule="auto"/>
        <w:jc w:val="both"/>
        <w:rPr>
          <w:rFonts w:ascii="Calibri" w:eastAsia="Calibri" w:hAnsi="Calibri" w:cs="Times New Roman"/>
        </w:rPr>
      </w:pPr>
      <w:r w:rsidRPr="0028416C">
        <w:rPr>
          <w:rFonts w:ascii="Times New Roman" w:eastAsia="Times New Roman" w:hAnsi="Times New Roman" w:cs="Times New Roman"/>
          <w:b/>
          <w:lang w:eastAsia="lt-LT"/>
        </w:rPr>
        <w:t>Pastabos:</w:t>
      </w:r>
      <w:r w:rsidRPr="0028416C">
        <w:rPr>
          <w:rFonts w:ascii="Calibri" w:eastAsia="Calibri" w:hAnsi="Calibri" w:cs="Times New Roman"/>
        </w:rPr>
        <w:t xml:space="preserve"> </w:t>
      </w:r>
    </w:p>
    <w:p w14:paraId="438CBF7C" w14:textId="77777777" w:rsidR="009A4A3A" w:rsidRPr="0028416C" w:rsidRDefault="009A4A3A" w:rsidP="009A4A3A">
      <w:pPr>
        <w:spacing w:after="0" w:line="276" w:lineRule="auto"/>
        <w:jc w:val="both"/>
        <w:rPr>
          <w:rFonts w:ascii="Times New Roman" w:eastAsia="Calibri" w:hAnsi="Times New Roman" w:cs="Times New Roman"/>
          <w:i/>
        </w:rPr>
      </w:pPr>
      <w:r w:rsidRPr="0028416C">
        <w:rPr>
          <w:rFonts w:ascii="Times New Roman" w:eastAsia="Calibri" w:hAnsi="Times New Roman" w:cs="Times New Roman"/>
          <w:i/>
        </w:rPr>
        <w:t>a) Bendra pasiūlymo kaina su PVM pasiūlyme nurodoma suapvalinta, paliekant du skaitmenis po kablelio.</w:t>
      </w:r>
    </w:p>
    <w:p w14:paraId="099AD2DD" w14:textId="77777777" w:rsidR="009A4A3A" w:rsidRPr="0028416C" w:rsidRDefault="009A4A3A" w:rsidP="009A4A3A">
      <w:pPr>
        <w:spacing w:after="0" w:line="276" w:lineRule="auto"/>
        <w:jc w:val="both"/>
        <w:rPr>
          <w:rFonts w:ascii="Times New Roman" w:eastAsia="Calibri" w:hAnsi="Times New Roman" w:cs="Times New Roman"/>
          <w:i/>
        </w:rPr>
      </w:pPr>
      <w:r w:rsidRPr="0028416C">
        <w:rPr>
          <w:rFonts w:ascii="Times New Roman" w:eastAsia="Calibri" w:hAnsi="Times New Roman" w:cs="Times New Roman"/>
          <w:i/>
        </w:rPr>
        <w:t xml:space="preserve">b) Tais atvejais, kai pagal galiojančius teisės aktus tiekėjui nereikia mokėti PVM, Tiekėjas gali nepildyti eilutės „PVM (skaičiais)“, </w:t>
      </w:r>
      <w:r w:rsidRPr="0028416C">
        <w:rPr>
          <w:rFonts w:ascii="Times New Roman" w:eastAsia="Calibri" w:hAnsi="Times New Roman" w:cs="Times New Roman"/>
          <w:i/>
          <w:u w:val="single"/>
        </w:rPr>
        <w:t>tačiau turi nurodyti priežastis, dėl kurių PVM nemoka:___________(nurodomos priežastys)</w:t>
      </w:r>
      <w:r w:rsidRPr="0028416C">
        <w:rPr>
          <w:rFonts w:ascii="Times New Roman" w:eastAsia="Calibri" w:hAnsi="Times New Roman" w:cs="Times New Roman"/>
          <w:i/>
        </w:rPr>
        <w:t>.</w:t>
      </w:r>
    </w:p>
    <w:p w14:paraId="13982175" w14:textId="77777777" w:rsidR="009A4A3A" w:rsidRPr="0028416C" w:rsidRDefault="009A4A3A" w:rsidP="009A4A3A">
      <w:pPr>
        <w:widowControl w:val="0"/>
        <w:autoSpaceDE w:val="0"/>
        <w:autoSpaceDN w:val="0"/>
        <w:adjustRightInd w:val="0"/>
        <w:spacing w:after="0" w:line="240" w:lineRule="auto"/>
        <w:contextualSpacing/>
        <w:jc w:val="both"/>
        <w:rPr>
          <w:rFonts w:ascii="Times New Roman" w:eastAsia="Calibri" w:hAnsi="Times New Roman" w:cs="Times New Roman"/>
          <w:i/>
        </w:rPr>
      </w:pPr>
      <w:r w:rsidRPr="0028416C">
        <w:rPr>
          <w:rFonts w:ascii="Times New Roman" w:eastAsia="Calibri" w:hAnsi="Times New Roman" w:cs="Times New Roman"/>
          <w:i/>
        </w:rPr>
        <w:t>c) Bendra pasiūlymo kaina turi atitikti sudėtinių dalių sumą.</w:t>
      </w:r>
    </w:p>
    <w:p w14:paraId="4E484FAF" w14:textId="128DA10A" w:rsidR="009A4A3A" w:rsidRPr="0028416C" w:rsidRDefault="009A4A3A" w:rsidP="009A4A3A">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28416C">
        <w:rPr>
          <w:rFonts w:ascii="Times New Roman" w:eastAsia="Calibri" w:hAnsi="Times New Roman" w:cs="Times New Roman"/>
          <w:i/>
          <w:lang w:eastAsia="lt-LT"/>
        </w:rPr>
        <w:t>d) Jei bendra pasiūlymo kaina yra didesnė už pirkimui skirtą lėšų sumą, numatytą šio pirkimų sąlygų 2.4</w:t>
      </w:r>
      <w:r w:rsidR="006E1E16" w:rsidRPr="0028416C">
        <w:rPr>
          <w:rFonts w:ascii="Times New Roman" w:eastAsia="Calibri" w:hAnsi="Times New Roman" w:cs="Times New Roman"/>
          <w:i/>
          <w:lang w:eastAsia="lt-LT"/>
        </w:rPr>
        <w:t>.4</w:t>
      </w:r>
      <w:r w:rsidRPr="0028416C">
        <w:rPr>
          <w:rFonts w:ascii="Times New Roman" w:eastAsia="Calibri" w:hAnsi="Times New Roman" w:cs="Times New Roman"/>
          <w:i/>
          <w:lang w:eastAsia="lt-LT"/>
        </w:rPr>
        <w:t xml:space="preserve"> p., tiekėjo pasiūlymas bus atmestas.</w:t>
      </w:r>
    </w:p>
    <w:p w14:paraId="4725BFAB" w14:textId="77777777" w:rsidR="009A4A3A" w:rsidRPr="0028416C" w:rsidRDefault="009A4A3A" w:rsidP="009A4A3A">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28416C">
        <w:rPr>
          <w:rFonts w:ascii="Times New Roman" w:eastAsia="Calibri" w:hAnsi="Times New Roman" w:cs="Times New Roman"/>
          <w:i/>
          <w:lang w:eastAsia="lt-LT"/>
        </w:rPr>
        <w:t>e)</w:t>
      </w:r>
      <w:r w:rsidRPr="0028416C">
        <w:rPr>
          <w:rFonts w:ascii="Times New Roman" w:hAnsi="Times New Roman" w:cs="Times New Roman"/>
          <w:i/>
          <w:lang w:eastAsia="lt-LT"/>
        </w:rPr>
        <w:t xml:space="preserve"> Jeigu tiekėjas nenurodys prekės modelio ir (ar) kodo, bus laikoma, kad prekei modelis ir (ar) kodas netaikomas.</w:t>
      </w:r>
    </w:p>
    <w:p w14:paraId="0E36EDD3" w14:textId="77777777" w:rsidR="009A4A3A" w:rsidRPr="0028416C" w:rsidRDefault="009A4A3A" w:rsidP="00584503">
      <w:pPr>
        <w:autoSpaceDE w:val="0"/>
        <w:autoSpaceDN w:val="0"/>
        <w:spacing w:after="0" w:line="276" w:lineRule="auto"/>
        <w:jc w:val="both"/>
        <w:rPr>
          <w:rFonts w:ascii="Times New Roman" w:hAnsi="Times New Roman" w:cs="Times New Roman"/>
          <w:i/>
        </w:rPr>
      </w:pPr>
    </w:p>
    <w:p w14:paraId="6C4E5DF0" w14:textId="77777777" w:rsidR="009A4A3A" w:rsidRPr="0028416C" w:rsidRDefault="009A4A3A" w:rsidP="009A4A3A">
      <w:pPr>
        <w:tabs>
          <w:tab w:val="left" w:pos="720"/>
        </w:tabs>
        <w:spacing w:after="0" w:line="240" w:lineRule="auto"/>
        <w:contextualSpacing/>
        <w:jc w:val="both"/>
        <w:rPr>
          <w:rFonts w:ascii="Times New Roman" w:eastAsia="Calibri" w:hAnsi="Times New Roman" w:cs="Times New Roman"/>
          <w:b/>
          <w:bCs/>
          <w:sz w:val="24"/>
          <w:szCs w:val="20"/>
        </w:rPr>
      </w:pPr>
      <w:r w:rsidRPr="0028416C">
        <w:rPr>
          <w:rFonts w:ascii="Times New Roman" w:eastAsia="Calibri" w:hAnsi="Times New Roman" w:cs="Times New Roman"/>
          <w:b/>
          <w:bCs/>
          <w:sz w:val="24"/>
          <w:szCs w:val="20"/>
        </w:rPr>
        <w:t>Teikdami šį pasiūlymą, mes patvirtiname, kad:</w:t>
      </w:r>
    </w:p>
    <w:p w14:paraId="1576B96D" w14:textId="77777777" w:rsidR="009A4A3A" w:rsidRPr="0028416C" w:rsidRDefault="009A4A3A" w:rsidP="00577113">
      <w:pPr>
        <w:numPr>
          <w:ilvl w:val="0"/>
          <w:numId w:val="5"/>
        </w:numPr>
        <w:tabs>
          <w:tab w:val="left" w:pos="720"/>
        </w:tabs>
        <w:spacing w:after="0" w:line="240" w:lineRule="auto"/>
        <w:contextualSpacing/>
        <w:jc w:val="both"/>
        <w:rPr>
          <w:rFonts w:ascii="Times New Roman" w:eastAsia="Calibri" w:hAnsi="Times New Roman" w:cs="Times New Roman"/>
          <w:sz w:val="24"/>
          <w:szCs w:val="20"/>
        </w:rPr>
      </w:pPr>
      <w:r w:rsidRPr="0028416C">
        <w:rPr>
          <w:rFonts w:ascii="Times New Roman" w:eastAsia="Calibri" w:hAnsi="Times New Roman" w:cs="Times New Roman"/>
          <w:sz w:val="24"/>
          <w:szCs w:val="20"/>
        </w:rPr>
        <w:t>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06B43A2E" w14:textId="77777777" w:rsidR="009A4A3A" w:rsidRPr="0028416C" w:rsidRDefault="009A4A3A" w:rsidP="00577113">
      <w:pPr>
        <w:numPr>
          <w:ilvl w:val="0"/>
          <w:numId w:val="5"/>
        </w:numPr>
        <w:tabs>
          <w:tab w:val="left" w:pos="720"/>
        </w:tabs>
        <w:spacing w:after="0" w:line="240" w:lineRule="auto"/>
        <w:contextualSpacing/>
        <w:jc w:val="both"/>
        <w:rPr>
          <w:rFonts w:ascii="Times New Roman" w:hAnsi="Times New Roman" w:cs="Times New Roman"/>
          <w:lang w:eastAsia="lt-LT"/>
        </w:rPr>
      </w:pPr>
      <w:r w:rsidRPr="0028416C">
        <w:rPr>
          <w:rFonts w:ascii="Times New Roman" w:eastAsia="Calibri" w:hAnsi="Times New Roman" w:cs="Times New Roman"/>
          <w:sz w:val="24"/>
          <w:szCs w:val="20"/>
        </w:rPr>
        <w:t>Visa pasiūlyme pateikta informacija yra teisinga, atitinka tikrovę ir apima viską, ko reikia visiškam ir tinkamam sutarties įvykdymui</w:t>
      </w:r>
      <w:r w:rsidRPr="0028416C">
        <w:rPr>
          <w:rFonts w:ascii="Times New Roman" w:eastAsia="Calibri" w:hAnsi="Times New Roman" w:cs="Times New Roman"/>
          <w:sz w:val="24"/>
          <w:szCs w:val="20"/>
          <w:lang w:eastAsia="lt-LT"/>
        </w:rPr>
        <w:t>.</w:t>
      </w:r>
    </w:p>
    <w:p w14:paraId="4B28B74C" w14:textId="77777777" w:rsidR="009A4A3A" w:rsidRPr="0028416C" w:rsidRDefault="009A4A3A" w:rsidP="00577113">
      <w:pPr>
        <w:numPr>
          <w:ilvl w:val="0"/>
          <w:numId w:val="5"/>
        </w:numPr>
        <w:tabs>
          <w:tab w:val="left" w:pos="720"/>
        </w:tabs>
        <w:spacing w:after="0" w:line="240" w:lineRule="auto"/>
        <w:contextualSpacing/>
        <w:jc w:val="both"/>
        <w:rPr>
          <w:rFonts w:ascii="Times New Roman" w:hAnsi="Times New Roman" w:cs="Times New Roman"/>
          <w:lang w:eastAsia="lt-LT"/>
        </w:rPr>
      </w:pPr>
      <w:r w:rsidRPr="0028416C">
        <w:rPr>
          <w:rFonts w:ascii="Times New Roman" w:eastAsia="Calibri" w:hAnsi="Times New Roman" w:cs="Times New Roman"/>
          <w:sz w:val="24"/>
          <w:szCs w:val="20"/>
          <w:lang w:eastAsia="lt-LT"/>
        </w:rPr>
        <w:t>Pirkimo objektas atitinka konkurso sąlygų priede Nr. 1 pateiktoje techninėje specifikacijoje nurodytus reikalavimus.</w:t>
      </w:r>
    </w:p>
    <w:p w14:paraId="740CCE79" w14:textId="77777777" w:rsidR="009A4A3A" w:rsidRPr="0028416C" w:rsidRDefault="009A4A3A" w:rsidP="00577113">
      <w:pPr>
        <w:widowControl w:val="0"/>
        <w:numPr>
          <w:ilvl w:val="0"/>
          <w:numId w:val="5"/>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28416C">
        <w:rPr>
          <w:rFonts w:ascii="Times New Roman" w:eastAsia="Calibri" w:hAnsi="Times New Roman" w:cs="Times New Roman"/>
          <w:sz w:val="24"/>
          <w:szCs w:val="20"/>
          <w:lang w:eastAsia="lt-LT"/>
        </w:rPr>
        <w:t>Pirkimo sutartį vykdys tik teisę verstis atitinkama veikla turintys asmenys.</w:t>
      </w:r>
    </w:p>
    <w:p w14:paraId="60617765" w14:textId="77777777" w:rsidR="00282E0C" w:rsidRPr="0028416C" w:rsidRDefault="00282E0C" w:rsidP="00282E0C">
      <w:pPr>
        <w:numPr>
          <w:ilvl w:val="0"/>
          <w:numId w:val="5"/>
        </w:numPr>
        <w:tabs>
          <w:tab w:val="left" w:pos="720"/>
        </w:tabs>
        <w:spacing w:after="0" w:line="240" w:lineRule="auto"/>
        <w:contextualSpacing/>
        <w:jc w:val="both"/>
        <w:rPr>
          <w:rFonts w:ascii="Times New Roman" w:hAnsi="Times New Roman" w:cs="Times New Roman"/>
          <w:lang w:eastAsia="lt-LT"/>
        </w:rPr>
      </w:pPr>
      <w:r w:rsidRPr="0028416C">
        <w:rPr>
          <w:rFonts w:ascii="Times New Roman" w:eastAsia="Calibri" w:hAnsi="Times New Roman" w:cs="Times New Roman"/>
          <w:b/>
          <w:sz w:val="24"/>
          <w:szCs w:val="20"/>
          <w:u w:val="single"/>
          <w:lang w:eastAsia="lt-LT"/>
        </w:rPr>
        <w:t>Techninės specifikacijos atitikties įrodymui pateikiame užpildytą konkurso sąlygų priedą Nr. 1, kurio 3 stulpelyje yra nurodytos siūlomo pirkimo objekto techninės charakteristikos.</w:t>
      </w:r>
    </w:p>
    <w:p w14:paraId="71A01776" w14:textId="77777777" w:rsidR="009A4A3A" w:rsidRPr="0028416C" w:rsidRDefault="009A4A3A"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0C12E15B" w14:textId="77777777" w:rsidR="009A4A3A" w:rsidRPr="0028416C" w:rsidRDefault="009A4A3A"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59A8E205" w14:textId="6461F167" w:rsidR="009A4A3A" w:rsidRPr="0028416C" w:rsidRDefault="009A4A3A" w:rsidP="009A4A3A">
      <w:pPr>
        <w:tabs>
          <w:tab w:val="left" w:pos="2552"/>
        </w:tabs>
        <w:spacing w:after="0" w:line="276" w:lineRule="auto"/>
        <w:jc w:val="both"/>
        <w:rPr>
          <w:rFonts w:ascii="Times New Roman" w:eastAsia="Times New Roman" w:hAnsi="Times New Roman" w:cs="Times New Roman"/>
          <w:b/>
          <w:bCs/>
          <w:sz w:val="24"/>
          <w:szCs w:val="24"/>
          <w:lang w:eastAsia="lt-LT"/>
        </w:rPr>
      </w:pPr>
      <w:r w:rsidRPr="0028416C">
        <w:rPr>
          <w:rFonts w:ascii="Times New Roman" w:eastAsia="Times New Roman" w:hAnsi="Times New Roman" w:cs="Times New Roman"/>
          <w:b/>
          <w:bCs/>
          <w:sz w:val="24"/>
          <w:szCs w:val="24"/>
          <w:highlight w:val="yellow"/>
          <w:lang w:eastAsia="lt-LT"/>
        </w:rPr>
        <w:t>4.</w:t>
      </w:r>
      <w:r w:rsidR="00A13467" w:rsidRPr="0028416C">
        <w:rPr>
          <w:rFonts w:ascii="Times New Roman" w:eastAsia="Times New Roman" w:hAnsi="Times New Roman" w:cs="Times New Roman"/>
          <w:b/>
          <w:bCs/>
          <w:sz w:val="24"/>
          <w:szCs w:val="24"/>
          <w:highlight w:val="yellow"/>
          <w:lang w:eastAsia="lt-LT"/>
        </w:rPr>
        <w:t>5</w:t>
      </w:r>
      <w:r w:rsidRPr="0028416C">
        <w:rPr>
          <w:rFonts w:ascii="Times New Roman" w:eastAsia="Times New Roman" w:hAnsi="Times New Roman" w:cs="Times New Roman"/>
          <w:b/>
          <w:bCs/>
          <w:sz w:val="24"/>
          <w:szCs w:val="24"/>
          <w:highlight w:val="yellow"/>
          <w:lang w:eastAsia="lt-LT"/>
        </w:rPr>
        <w:t xml:space="preserve">. </w:t>
      </w:r>
      <w:r w:rsidR="00A13467" w:rsidRPr="0028416C">
        <w:rPr>
          <w:rFonts w:ascii="Times New Roman" w:eastAsia="Times New Roman" w:hAnsi="Times New Roman" w:cs="Times New Roman"/>
          <w:b/>
          <w:bCs/>
          <w:sz w:val="24"/>
          <w:szCs w:val="24"/>
          <w:highlight w:val="yellow"/>
          <w:lang w:eastAsia="lt-LT"/>
        </w:rPr>
        <w:t>5</w:t>
      </w:r>
      <w:r w:rsidRPr="0028416C">
        <w:rPr>
          <w:rFonts w:ascii="Times New Roman" w:eastAsia="Times New Roman" w:hAnsi="Times New Roman" w:cs="Times New Roman"/>
          <w:b/>
          <w:bCs/>
          <w:sz w:val="24"/>
          <w:szCs w:val="24"/>
          <w:highlight w:val="yellow"/>
          <w:lang w:eastAsia="lt-LT"/>
        </w:rPr>
        <w:t xml:space="preserve"> pirkimo objekto dalis:</w:t>
      </w:r>
    </w:p>
    <w:tbl>
      <w:tblPr>
        <w:tblW w:w="10100" w:type="dxa"/>
        <w:tblInd w:w="-176" w:type="dxa"/>
        <w:tblLayout w:type="fixed"/>
        <w:tblLook w:val="04A0" w:firstRow="1" w:lastRow="0" w:firstColumn="1" w:lastColumn="0" w:noHBand="0" w:noVBand="1"/>
      </w:tblPr>
      <w:tblGrid>
        <w:gridCol w:w="597"/>
        <w:gridCol w:w="2409"/>
        <w:gridCol w:w="850"/>
        <w:gridCol w:w="850"/>
        <w:gridCol w:w="1418"/>
        <w:gridCol w:w="1418"/>
        <w:gridCol w:w="1275"/>
        <w:gridCol w:w="8"/>
        <w:gridCol w:w="1267"/>
        <w:gridCol w:w="8"/>
      </w:tblGrid>
      <w:tr w:rsidR="001F5983" w:rsidRPr="0028416C" w14:paraId="7DB5A813" w14:textId="77777777" w:rsidTr="00324850">
        <w:trPr>
          <w:gridAfter w:val="1"/>
          <w:wAfter w:w="8" w:type="dxa"/>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4042ECA" w14:textId="77777777" w:rsidR="001F5983" w:rsidRPr="0028416C" w:rsidRDefault="001F5983" w:rsidP="000D33DF">
            <w:pPr>
              <w:spacing w:after="0" w:line="240" w:lineRule="auto"/>
              <w:jc w:val="center"/>
              <w:rPr>
                <w:rFonts w:ascii="Times New Roman" w:eastAsia="Times New Roman" w:hAnsi="Times New Roman" w:cs="Times New Roman"/>
                <w:b/>
              </w:rPr>
            </w:pPr>
            <w:r w:rsidRPr="0028416C">
              <w:rPr>
                <w:rFonts w:ascii="Times New Roman" w:eastAsia="Times New Roman" w:hAnsi="Times New Roman" w:cs="Times New Roman"/>
                <w:b/>
              </w:rPr>
              <w:t>Eil. Nr.</w:t>
            </w:r>
          </w:p>
        </w:tc>
        <w:tc>
          <w:tcPr>
            <w:tcW w:w="240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F83CEDB" w14:textId="77777777" w:rsidR="001F5983" w:rsidRPr="0028416C" w:rsidRDefault="001F5983" w:rsidP="000D33DF">
            <w:pPr>
              <w:spacing w:after="0" w:line="240" w:lineRule="auto"/>
              <w:jc w:val="center"/>
              <w:rPr>
                <w:rFonts w:ascii="Times New Roman" w:eastAsia="Times New Roman" w:hAnsi="Times New Roman" w:cs="Times New Roman"/>
                <w:b/>
              </w:rPr>
            </w:pPr>
            <w:r w:rsidRPr="0028416C">
              <w:rPr>
                <w:rFonts w:ascii="Times New Roman" w:eastAsia="Times New Roman" w:hAnsi="Times New Roman" w:cs="Times New Roman"/>
                <w:b/>
              </w:rPr>
              <w:t>Pirkimo objekto pavadinimas</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EA36860" w14:textId="77777777" w:rsidR="001F5983" w:rsidRPr="0028416C" w:rsidRDefault="001F5983" w:rsidP="000D33DF">
            <w:pPr>
              <w:spacing w:after="0" w:line="240" w:lineRule="auto"/>
              <w:jc w:val="center"/>
              <w:rPr>
                <w:rFonts w:ascii="Times New Roman" w:eastAsia="Times New Roman" w:hAnsi="Times New Roman" w:cs="Times New Roman"/>
                <w:b/>
              </w:rPr>
            </w:pPr>
            <w:r w:rsidRPr="0028416C">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DE7E2EB" w14:textId="77777777" w:rsidR="001F5983" w:rsidRPr="0028416C" w:rsidRDefault="001F5983" w:rsidP="000D33DF">
            <w:pPr>
              <w:spacing w:after="0" w:line="240" w:lineRule="auto"/>
              <w:jc w:val="center"/>
              <w:rPr>
                <w:rFonts w:ascii="Times New Roman" w:eastAsia="Calibri" w:hAnsi="Times New Roman" w:cs="Times New Roman"/>
                <w:b/>
                <w:lang w:eastAsia="lt-LT"/>
              </w:rPr>
            </w:pPr>
            <w:r w:rsidRPr="0028416C">
              <w:rPr>
                <w:rFonts w:ascii="Times New Roman" w:eastAsia="Calibri" w:hAnsi="Times New Roman" w:cs="Times New Roman"/>
                <w:b/>
                <w:lang w:eastAsia="lt-LT"/>
              </w:rPr>
              <w:t>Kiekis</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F94C7A" w14:textId="77777777" w:rsidR="001F5983" w:rsidRPr="0028416C" w:rsidRDefault="001F5983" w:rsidP="000D33DF">
            <w:pPr>
              <w:spacing w:after="0" w:line="256" w:lineRule="auto"/>
              <w:jc w:val="center"/>
              <w:rPr>
                <w:rFonts w:ascii="Times New Roman" w:eastAsia="Times New Roman" w:hAnsi="Times New Roman" w:cs="Times New Roman"/>
                <w:bCs/>
              </w:rPr>
            </w:pPr>
            <w:r w:rsidRPr="0028416C">
              <w:rPr>
                <w:rFonts w:ascii="Times New Roman" w:eastAsia="Times New Roman" w:hAnsi="Times New Roman" w:cs="Times New Roman"/>
                <w:b/>
              </w:rPr>
              <w:t xml:space="preserve">Siūlomos prekės modelis </w:t>
            </w:r>
            <w:r w:rsidRPr="0028416C">
              <w:rPr>
                <w:rFonts w:ascii="Times New Roman" w:eastAsia="Times New Roman" w:hAnsi="Times New Roman" w:cs="Times New Roman"/>
                <w:bCs/>
              </w:rPr>
              <w:t>(</w:t>
            </w:r>
            <w:r w:rsidRPr="0028416C">
              <w:rPr>
                <w:rFonts w:ascii="Times New Roman" w:eastAsia="Times New Roman" w:hAnsi="Times New Roman" w:cs="Times New Roman"/>
                <w:bCs/>
                <w:i/>
              </w:rPr>
              <w:t>jei taikoma</w:t>
            </w:r>
            <w:r w:rsidRPr="0028416C">
              <w:rPr>
                <w:rFonts w:ascii="Times New Roman" w:eastAsia="Times New Roman" w:hAnsi="Times New Roman" w:cs="Times New Roman"/>
                <w:bCs/>
              </w:rPr>
              <w:t>)</w:t>
            </w:r>
          </w:p>
          <w:p w14:paraId="4DF7CEF1" w14:textId="77777777" w:rsidR="001F5983" w:rsidRPr="0028416C" w:rsidRDefault="001F5983" w:rsidP="000D33DF">
            <w:pPr>
              <w:spacing w:after="0" w:line="256" w:lineRule="auto"/>
              <w:jc w:val="center"/>
              <w:rPr>
                <w:rFonts w:ascii="Times New Roman" w:eastAsia="Times New Roman" w:hAnsi="Times New Roman" w:cs="Times New Roman"/>
                <w:bCs/>
              </w:rPr>
            </w:pPr>
            <w:r w:rsidRPr="0028416C">
              <w:rPr>
                <w:rFonts w:ascii="Times New Roman" w:eastAsia="Times New Roman" w:hAnsi="Times New Roman" w:cs="Times New Roman"/>
                <w:b/>
              </w:rPr>
              <w:t xml:space="preserve"> ir kodas </w:t>
            </w:r>
            <w:r w:rsidRPr="0028416C">
              <w:rPr>
                <w:rFonts w:ascii="Times New Roman" w:eastAsia="Times New Roman" w:hAnsi="Times New Roman" w:cs="Times New Roman"/>
                <w:bCs/>
              </w:rPr>
              <w:t>(</w:t>
            </w:r>
            <w:r w:rsidRPr="0028416C">
              <w:rPr>
                <w:rFonts w:ascii="Times New Roman" w:eastAsia="Times New Roman" w:hAnsi="Times New Roman" w:cs="Times New Roman"/>
                <w:bCs/>
                <w:i/>
              </w:rPr>
              <w:t>jei taikoma</w:t>
            </w:r>
            <w:r w:rsidRPr="0028416C">
              <w:rPr>
                <w:rFonts w:ascii="Times New Roman" w:eastAsia="Times New Roman" w:hAnsi="Times New Roman" w:cs="Times New Roman"/>
                <w:bCs/>
              </w:rPr>
              <w: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CADF99" w14:textId="77777777" w:rsidR="001F5983" w:rsidRPr="0028416C" w:rsidRDefault="001F5983" w:rsidP="000D33DF">
            <w:pPr>
              <w:spacing w:after="0" w:line="240" w:lineRule="auto"/>
              <w:jc w:val="center"/>
              <w:rPr>
                <w:rFonts w:ascii="Times New Roman" w:eastAsia="Calibri" w:hAnsi="Times New Roman" w:cs="Times New Roman"/>
              </w:rPr>
            </w:pPr>
            <w:r w:rsidRPr="0028416C">
              <w:rPr>
                <w:rFonts w:ascii="Times New Roman" w:eastAsia="Calibri" w:hAnsi="Times New Roman" w:cs="Times New Roman"/>
                <w:b/>
                <w:lang w:eastAsia="lt-LT"/>
              </w:rPr>
              <w:t>Gamintojas</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FF0C793" w14:textId="77777777" w:rsidR="001F5983" w:rsidRPr="0028416C" w:rsidRDefault="001F5983" w:rsidP="000D33DF">
            <w:pPr>
              <w:spacing w:after="0" w:line="256" w:lineRule="auto"/>
              <w:jc w:val="center"/>
              <w:rPr>
                <w:rFonts w:ascii="Times New Roman" w:eastAsia="Calibri" w:hAnsi="Times New Roman" w:cs="Times New Roman"/>
                <w:b/>
              </w:rPr>
            </w:pPr>
            <w:r w:rsidRPr="0028416C">
              <w:rPr>
                <w:rFonts w:ascii="Times New Roman" w:eastAsia="Calibri" w:hAnsi="Times New Roman" w:cs="Times New Roman"/>
                <w:b/>
              </w:rPr>
              <w:t xml:space="preserve">Vieneto kaina, eurais be PVM </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2527D1" w14:textId="77777777" w:rsidR="001F5983" w:rsidRPr="0028416C" w:rsidRDefault="001F5983" w:rsidP="000D33DF">
            <w:pPr>
              <w:spacing w:after="0" w:line="256" w:lineRule="auto"/>
              <w:jc w:val="center"/>
              <w:rPr>
                <w:rFonts w:ascii="Times New Roman" w:eastAsia="Calibri" w:hAnsi="Times New Roman" w:cs="Times New Roman"/>
                <w:b/>
              </w:rPr>
            </w:pPr>
            <w:r w:rsidRPr="0028416C">
              <w:rPr>
                <w:rFonts w:ascii="Times New Roman" w:eastAsia="Calibri" w:hAnsi="Times New Roman" w:cs="Times New Roman"/>
                <w:b/>
              </w:rPr>
              <w:t xml:space="preserve">Bendra kaina, eurais be PVM </w:t>
            </w:r>
          </w:p>
          <w:p w14:paraId="73757FD3" w14:textId="6120B8CA" w:rsidR="001F5983" w:rsidRPr="0028416C" w:rsidRDefault="00584503" w:rsidP="000D33DF">
            <w:pPr>
              <w:spacing w:after="0" w:line="256" w:lineRule="auto"/>
              <w:jc w:val="center"/>
              <w:rPr>
                <w:rFonts w:ascii="Times New Roman" w:eastAsia="Calibri" w:hAnsi="Times New Roman" w:cs="Times New Roman"/>
                <w:b/>
                <w:i/>
                <w:iCs/>
              </w:rPr>
            </w:pPr>
            <w:r w:rsidRPr="0028416C">
              <w:rPr>
                <w:rFonts w:ascii="Times New Roman" w:eastAsia="Calibri" w:hAnsi="Times New Roman" w:cs="Times New Roman"/>
                <w:b/>
                <w:i/>
                <w:iCs/>
              </w:rPr>
              <w:t>(</w:t>
            </w:r>
            <w:r w:rsidR="001F5983" w:rsidRPr="0028416C">
              <w:rPr>
                <w:rFonts w:ascii="Times New Roman" w:eastAsia="Calibri" w:hAnsi="Times New Roman" w:cs="Times New Roman"/>
                <w:b/>
                <w:i/>
                <w:iCs/>
              </w:rPr>
              <w:t>4*7)</w:t>
            </w:r>
          </w:p>
        </w:tc>
      </w:tr>
      <w:tr w:rsidR="001F5983" w:rsidRPr="0028416C" w14:paraId="3B7F599A" w14:textId="77777777" w:rsidTr="00324850">
        <w:trPr>
          <w:gridAfter w:val="1"/>
          <w:wAfter w:w="8" w:type="dxa"/>
          <w:trHeight w:val="455"/>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FDECCB" w14:textId="77777777" w:rsidR="001F5983" w:rsidRPr="0028416C" w:rsidRDefault="001F5983" w:rsidP="000D33DF">
            <w:pPr>
              <w:spacing w:after="0" w:line="240" w:lineRule="auto"/>
              <w:jc w:val="center"/>
              <w:rPr>
                <w:rFonts w:ascii="Times New Roman" w:eastAsia="Times New Roman" w:hAnsi="Times New Roman" w:cs="Times New Roman"/>
                <w:b/>
                <w:i/>
                <w:iCs/>
              </w:rPr>
            </w:pPr>
            <w:r w:rsidRPr="0028416C">
              <w:rPr>
                <w:rFonts w:ascii="Times New Roman" w:eastAsia="Times New Roman" w:hAnsi="Times New Roman" w:cs="Times New Roman"/>
                <w:b/>
                <w:i/>
                <w:iCs/>
              </w:rPr>
              <w:t>1</w:t>
            </w:r>
          </w:p>
        </w:tc>
        <w:tc>
          <w:tcPr>
            <w:tcW w:w="240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4720661" w14:textId="77777777" w:rsidR="001F5983" w:rsidRPr="0028416C" w:rsidRDefault="001F5983" w:rsidP="000D33DF">
            <w:pPr>
              <w:spacing w:after="0" w:line="240" w:lineRule="auto"/>
              <w:jc w:val="center"/>
              <w:rPr>
                <w:rFonts w:ascii="Times New Roman" w:eastAsia="Times New Roman" w:hAnsi="Times New Roman" w:cs="Times New Roman"/>
                <w:b/>
                <w:i/>
                <w:iCs/>
              </w:rPr>
            </w:pPr>
            <w:r w:rsidRPr="0028416C">
              <w:rPr>
                <w:rFonts w:ascii="Times New Roman" w:eastAsia="Times New Roman" w:hAnsi="Times New Roman" w:cs="Times New Roman"/>
                <w:b/>
                <w:i/>
                <w:iCs/>
              </w:rPr>
              <w:t>2</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56BA0E3" w14:textId="77777777" w:rsidR="001F5983" w:rsidRPr="0028416C" w:rsidRDefault="001F5983" w:rsidP="000D33DF">
            <w:pPr>
              <w:spacing w:after="0" w:line="240" w:lineRule="auto"/>
              <w:jc w:val="center"/>
              <w:rPr>
                <w:rFonts w:ascii="Times New Roman" w:eastAsia="Calibri" w:hAnsi="Times New Roman" w:cs="Times New Roman"/>
                <w:b/>
                <w:i/>
                <w:iCs/>
              </w:rPr>
            </w:pPr>
            <w:r w:rsidRPr="0028416C">
              <w:rPr>
                <w:rFonts w:ascii="Times New Roman" w:eastAsia="Calibri" w:hAnsi="Times New Roman" w:cs="Times New Roman"/>
                <w:b/>
                <w:i/>
                <w:iCs/>
              </w:rPr>
              <w:t>3</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D0802CD" w14:textId="77777777" w:rsidR="001F5983" w:rsidRPr="0028416C" w:rsidRDefault="001F5983" w:rsidP="000D33DF">
            <w:pPr>
              <w:spacing w:after="0" w:line="240" w:lineRule="auto"/>
              <w:jc w:val="center"/>
              <w:rPr>
                <w:rFonts w:ascii="Times New Roman" w:eastAsia="Calibri" w:hAnsi="Times New Roman" w:cs="Times New Roman"/>
                <w:b/>
                <w:i/>
                <w:iCs/>
                <w:lang w:eastAsia="lt-LT"/>
              </w:rPr>
            </w:pPr>
            <w:r w:rsidRPr="0028416C">
              <w:rPr>
                <w:rFonts w:ascii="Times New Roman" w:eastAsia="Calibri" w:hAnsi="Times New Roman" w:cs="Times New Roman"/>
                <w:b/>
                <w:i/>
                <w:iCs/>
                <w:lang w:eastAsia="lt-LT"/>
              </w:rPr>
              <w:t>4</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60403F" w14:textId="77777777" w:rsidR="001F5983" w:rsidRPr="0028416C" w:rsidRDefault="001F5983" w:rsidP="000D33DF">
            <w:pPr>
              <w:spacing w:after="0" w:line="256" w:lineRule="auto"/>
              <w:jc w:val="center"/>
              <w:rPr>
                <w:rFonts w:ascii="Times New Roman" w:eastAsia="Times New Roman" w:hAnsi="Times New Roman" w:cs="Times New Roman"/>
                <w:b/>
                <w:i/>
                <w:iCs/>
              </w:rPr>
            </w:pPr>
            <w:r w:rsidRPr="0028416C">
              <w:rPr>
                <w:rFonts w:ascii="Times New Roman" w:eastAsia="Times New Roman" w:hAnsi="Times New Roman" w:cs="Times New Roman"/>
                <w:b/>
                <w:i/>
                <w:iCs/>
              </w:rPr>
              <w:t>5</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8D9F8F" w14:textId="77777777" w:rsidR="001F5983" w:rsidRPr="0028416C" w:rsidRDefault="001F5983" w:rsidP="000D33DF">
            <w:pPr>
              <w:spacing w:after="0" w:line="240" w:lineRule="auto"/>
              <w:jc w:val="center"/>
              <w:rPr>
                <w:rFonts w:ascii="Times New Roman" w:eastAsia="Calibri" w:hAnsi="Times New Roman" w:cs="Times New Roman"/>
                <w:b/>
                <w:i/>
                <w:iCs/>
                <w:lang w:eastAsia="lt-LT"/>
              </w:rPr>
            </w:pPr>
            <w:r w:rsidRPr="0028416C">
              <w:rPr>
                <w:rFonts w:ascii="Times New Roman" w:eastAsia="Calibri" w:hAnsi="Times New Roman" w:cs="Times New Roman"/>
                <w:b/>
                <w:i/>
                <w:iCs/>
                <w:lang w:eastAsia="lt-LT"/>
              </w:rPr>
              <w:t>6</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2EEF4A" w14:textId="77777777" w:rsidR="001F5983" w:rsidRPr="0028416C" w:rsidRDefault="001F5983" w:rsidP="000D33DF">
            <w:pPr>
              <w:spacing w:after="0" w:line="256" w:lineRule="auto"/>
              <w:jc w:val="center"/>
              <w:rPr>
                <w:rFonts w:ascii="Times New Roman" w:eastAsia="Calibri" w:hAnsi="Times New Roman" w:cs="Times New Roman"/>
                <w:b/>
                <w:i/>
                <w:iCs/>
              </w:rPr>
            </w:pPr>
            <w:r w:rsidRPr="0028416C">
              <w:rPr>
                <w:rFonts w:ascii="Times New Roman" w:eastAsia="Calibri" w:hAnsi="Times New Roman" w:cs="Times New Roman"/>
                <w:b/>
                <w:i/>
                <w:iCs/>
              </w:rPr>
              <w:t>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9EC884" w14:textId="77777777" w:rsidR="001F5983" w:rsidRPr="0028416C" w:rsidRDefault="001F5983" w:rsidP="000D33DF">
            <w:pPr>
              <w:spacing w:after="0" w:line="256" w:lineRule="auto"/>
              <w:jc w:val="center"/>
              <w:rPr>
                <w:rFonts w:ascii="Times New Roman" w:eastAsia="Calibri" w:hAnsi="Times New Roman" w:cs="Times New Roman"/>
                <w:b/>
                <w:i/>
                <w:iCs/>
              </w:rPr>
            </w:pPr>
            <w:r w:rsidRPr="0028416C">
              <w:rPr>
                <w:rFonts w:ascii="Times New Roman" w:eastAsia="Calibri" w:hAnsi="Times New Roman" w:cs="Times New Roman"/>
                <w:b/>
                <w:i/>
                <w:iCs/>
              </w:rPr>
              <w:t>8</w:t>
            </w:r>
          </w:p>
        </w:tc>
      </w:tr>
      <w:tr w:rsidR="001F5983" w:rsidRPr="0028416C" w14:paraId="633F8762" w14:textId="77777777" w:rsidTr="00324850">
        <w:trPr>
          <w:gridAfter w:val="1"/>
          <w:wAfter w:w="8" w:type="dxa"/>
          <w:trHeight w:val="600"/>
        </w:trPr>
        <w:tc>
          <w:tcPr>
            <w:tcW w:w="597" w:type="dxa"/>
            <w:tcBorders>
              <w:top w:val="single" w:sz="4" w:space="0" w:color="auto"/>
              <w:left w:val="single" w:sz="4" w:space="0" w:color="auto"/>
              <w:bottom w:val="single" w:sz="4" w:space="0" w:color="auto"/>
              <w:right w:val="single" w:sz="4" w:space="0" w:color="auto"/>
            </w:tcBorders>
            <w:vAlign w:val="center"/>
            <w:hideMark/>
          </w:tcPr>
          <w:p w14:paraId="1F9D4722" w14:textId="77777777" w:rsidR="001F5983" w:rsidRPr="0028416C" w:rsidRDefault="001F5983" w:rsidP="000D33DF">
            <w:pPr>
              <w:spacing w:after="0" w:line="240" w:lineRule="auto"/>
              <w:rPr>
                <w:rFonts w:ascii="Times New Roman" w:eastAsia="Times New Roman" w:hAnsi="Times New Roman" w:cs="Times New Roman"/>
                <w:bCs/>
                <w:lang w:eastAsia="lt-LT"/>
              </w:rPr>
            </w:pPr>
            <w:r w:rsidRPr="0028416C">
              <w:rPr>
                <w:rFonts w:ascii="Times New Roman" w:eastAsia="Times New Roman" w:hAnsi="Times New Roman" w:cs="Times New Roman"/>
                <w:bCs/>
                <w:lang w:eastAsia="lt-LT"/>
              </w:rPr>
              <w:t>1.</w:t>
            </w:r>
          </w:p>
        </w:tc>
        <w:tc>
          <w:tcPr>
            <w:tcW w:w="2409" w:type="dxa"/>
            <w:tcBorders>
              <w:top w:val="single" w:sz="4" w:space="0" w:color="auto"/>
              <w:left w:val="nil"/>
              <w:bottom w:val="single" w:sz="4" w:space="0" w:color="auto"/>
              <w:right w:val="single" w:sz="4" w:space="0" w:color="auto"/>
            </w:tcBorders>
            <w:vAlign w:val="center"/>
          </w:tcPr>
          <w:p w14:paraId="6FBEA330" w14:textId="7126001D" w:rsidR="001F5983" w:rsidRPr="0028416C" w:rsidRDefault="00324850" w:rsidP="000D33DF">
            <w:pPr>
              <w:keepNext/>
              <w:spacing w:after="0" w:line="240" w:lineRule="auto"/>
              <w:outlineLvl w:val="3"/>
              <w:rPr>
                <w:rFonts w:ascii="Times New Roman" w:eastAsia="Times New Roman" w:hAnsi="Times New Roman" w:cs="Times New Roman"/>
                <w:bCs/>
              </w:rPr>
            </w:pPr>
            <w:r w:rsidRPr="0028416C">
              <w:rPr>
                <w:rFonts w:ascii="Times New Roman" w:eastAsia="Times New Roman" w:hAnsi="Times New Roman" w:cs="Times New Roman"/>
                <w:bCs/>
                <w:sz w:val="24"/>
                <w:szCs w:val="24"/>
              </w:rPr>
              <w:t xml:space="preserve">Šunų </w:t>
            </w:r>
            <w:r w:rsidRPr="0028416C">
              <w:rPr>
                <w:rFonts w:ascii="Times New Roman" w:hAnsi="Times New Roman" w:cs="Times New Roman"/>
                <w:bCs/>
                <w:sz w:val="24"/>
                <w:szCs w:val="24"/>
              </w:rPr>
              <w:t>pirmosios pagalbos ir gaivinimo simuliatorius</w:t>
            </w:r>
          </w:p>
        </w:tc>
        <w:tc>
          <w:tcPr>
            <w:tcW w:w="850" w:type="dxa"/>
            <w:tcBorders>
              <w:top w:val="single" w:sz="4" w:space="0" w:color="auto"/>
              <w:left w:val="nil"/>
              <w:bottom w:val="single" w:sz="4" w:space="0" w:color="auto"/>
              <w:right w:val="single" w:sz="4" w:space="0" w:color="auto"/>
            </w:tcBorders>
            <w:vAlign w:val="center"/>
          </w:tcPr>
          <w:p w14:paraId="7F875F58" w14:textId="66C7584E" w:rsidR="001F5983" w:rsidRPr="0028416C" w:rsidRDefault="004A2702" w:rsidP="000D33DF">
            <w:pPr>
              <w:spacing w:after="0" w:line="240" w:lineRule="auto"/>
              <w:jc w:val="center"/>
              <w:rPr>
                <w:rFonts w:ascii="Times New Roman" w:eastAsia="Calibri" w:hAnsi="Times New Roman" w:cs="Times New Roman"/>
                <w:bCs/>
              </w:rPr>
            </w:pPr>
            <w:r w:rsidRPr="0028416C">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0761BD5D" w14:textId="08938C5E" w:rsidR="001F5983" w:rsidRPr="0028416C" w:rsidRDefault="004A2702" w:rsidP="000D33DF">
            <w:pPr>
              <w:spacing w:after="0" w:line="240" w:lineRule="auto"/>
              <w:jc w:val="center"/>
              <w:rPr>
                <w:rFonts w:ascii="Times New Roman" w:eastAsia="Calibri" w:hAnsi="Times New Roman" w:cs="Times New Roman"/>
                <w:bCs/>
              </w:rPr>
            </w:pPr>
            <w:r w:rsidRPr="0028416C">
              <w:rPr>
                <w:rFonts w:ascii="Times New Roman" w:eastAsia="Calibri" w:hAnsi="Times New Roman" w:cs="Times New Roman"/>
                <w:bCs/>
              </w:rPr>
              <w:t>1</w:t>
            </w:r>
          </w:p>
        </w:tc>
        <w:tc>
          <w:tcPr>
            <w:tcW w:w="1418" w:type="dxa"/>
            <w:tcBorders>
              <w:top w:val="single" w:sz="4" w:space="0" w:color="auto"/>
              <w:left w:val="single" w:sz="4" w:space="0" w:color="auto"/>
              <w:bottom w:val="single" w:sz="4" w:space="0" w:color="auto"/>
              <w:right w:val="single" w:sz="4" w:space="0" w:color="auto"/>
            </w:tcBorders>
            <w:vAlign w:val="center"/>
          </w:tcPr>
          <w:p w14:paraId="4BAA5F24" w14:textId="77777777" w:rsidR="001F5983" w:rsidRPr="0028416C" w:rsidRDefault="001F5983" w:rsidP="000D33DF">
            <w:pPr>
              <w:spacing w:after="0" w:line="240" w:lineRule="auto"/>
              <w:jc w:val="center"/>
              <w:rPr>
                <w:rFonts w:ascii="Times New Roman" w:eastAsia="Calibri" w:hAnsi="Times New Roman" w:cs="Times New Roman"/>
                <w:bCs/>
              </w:rPr>
            </w:pPr>
          </w:p>
        </w:tc>
        <w:tc>
          <w:tcPr>
            <w:tcW w:w="1418" w:type="dxa"/>
            <w:tcBorders>
              <w:top w:val="single" w:sz="4" w:space="0" w:color="auto"/>
              <w:left w:val="single" w:sz="4" w:space="0" w:color="auto"/>
              <w:bottom w:val="single" w:sz="4" w:space="0" w:color="auto"/>
              <w:right w:val="single" w:sz="4" w:space="0" w:color="auto"/>
            </w:tcBorders>
            <w:vAlign w:val="center"/>
          </w:tcPr>
          <w:p w14:paraId="6210D76B" w14:textId="77777777" w:rsidR="001F5983" w:rsidRPr="0028416C" w:rsidRDefault="001F5983" w:rsidP="000D33DF">
            <w:pPr>
              <w:spacing w:after="0" w:line="240" w:lineRule="auto"/>
              <w:jc w:val="center"/>
              <w:rPr>
                <w:rFonts w:ascii="Times New Roman" w:eastAsia="Calibri" w:hAnsi="Times New Roman" w:cs="Times New Roman"/>
                <w:bCs/>
              </w:rPr>
            </w:pPr>
          </w:p>
        </w:tc>
        <w:tc>
          <w:tcPr>
            <w:tcW w:w="1275" w:type="dxa"/>
            <w:tcBorders>
              <w:top w:val="single" w:sz="4" w:space="0" w:color="auto"/>
              <w:left w:val="single" w:sz="4" w:space="0" w:color="auto"/>
              <w:bottom w:val="single" w:sz="4" w:space="0" w:color="auto"/>
              <w:right w:val="single" w:sz="4" w:space="0" w:color="auto"/>
            </w:tcBorders>
            <w:vAlign w:val="center"/>
          </w:tcPr>
          <w:p w14:paraId="3B2520ED" w14:textId="77777777" w:rsidR="001F5983" w:rsidRPr="0028416C" w:rsidRDefault="001F5983" w:rsidP="000D33DF">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1A6D0402" w14:textId="77777777" w:rsidR="001F5983" w:rsidRPr="0028416C" w:rsidRDefault="001F5983" w:rsidP="000D33DF">
            <w:pPr>
              <w:spacing w:after="0" w:line="240" w:lineRule="auto"/>
              <w:jc w:val="center"/>
              <w:rPr>
                <w:rFonts w:ascii="Times New Roman" w:eastAsia="Calibri" w:hAnsi="Times New Roman" w:cs="Times New Roman"/>
                <w:bCs/>
              </w:rPr>
            </w:pPr>
          </w:p>
        </w:tc>
      </w:tr>
      <w:tr w:rsidR="001F5983" w:rsidRPr="0028416C" w14:paraId="5C5F5486" w14:textId="77777777" w:rsidTr="00324850">
        <w:trPr>
          <w:trHeight w:val="600"/>
        </w:trPr>
        <w:tc>
          <w:tcPr>
            <w:tcW w:w="8825"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7399F75" w14:textId="77777777" w:rsidR="001F5983" w:rsidRPr="0028416C" w:rsidRDefault="001F5983" w:rsidP="000D33DF">
            <w:pPr>
              <w:spacing w:after="0" w:line="240" w:lineRule="auto"/>
              <w:jc w:val="right"/>
              <w:rPr>
                <w:rFonts w:ascii="Times New Roman" w:eastAsia="Calibri" w:hAnsi="Times New Roman" w:cs="Times New Roman"/>
              </w:rPr>
            </w:pPr>
            <w:r w:rsidRPr="0028416C">
              <w:rPr>
                <w:rFonts w:ascii="Times New Roman" w:eastAsia="Times New Roman" w:hAnsi="Times New Roman" w:cs="Times New Roman"/>
                <w:b/>
              </w:rPr>
              <w:t>Bendra pasiūlymo kaina eurais be PVM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18A711B7" w14:textId="77777777" w:rsidR="001F5983" w:rsidRPr="0028416C" w:rsidRDefault="001F5983" w:rsidP="000D33DF">
            <w:pPr>
              <w:spacing w:after="0" w:line="240" w:lineRule="auto"/>
              <w:jc w:val="center"/>
              <w:rPr>
                <w:rFonts w:ascii="Times New Roman" w:eastAsia="Calibri" w:hAnsi="Times New Roman" w:cs="Times New Roman"/>
              </w:rPr>
            </w:pPr>
          </w:p>
        </w:tc>
      </w:tr>
      <w:tr w:rsidR="001F5983" w:rsidRPr="0028416C" w14:paraId="4F33C8DD" w14:textId="77777777" w:rsidTr="00324850">
        <w:trPr>
          <w:trHeight w:val="600"/>
        </w:trPr>
        <w:tc>
          <w:tcPr>
            <w:tcW w:w="8825"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3A779D" w14:textId="77777777" w:rsidR="001F5983" w:rsidRPr="0028416C" w:rsidRDefault="001F5983" w:rsidP="000D33DF">
            <w:pPr>
              <w:spacing w:after="0" w:line="240" w:lineRule="auto"/>
              <w:jc w:val="right"/>
              <w:rPr>
                <w:rFonts w:ascii="Times New Roman" w:eastAsia="Calibri" w:hAnsi="Times New Roman" w:cs="Times New Roman"/>
                <w:b/>
              </w:rPr>
            </w:pPr>
            <w:r w:rsidRPr="0028416C">
              <w:rPr>
                <w:rFonts w:ascii="Times New Roman" w:eastAsia="Calibri" w:hAnsi="Times New Roman" w:cs="Times New Roman"/>
                <w:b/>
              </w:rPr>
              <w:t>PVM suma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6E0BA131" w14:textId="77777777" w:rsidR="001F5983" w:rsidRPr="0028416C" w:rsidRDefault="001F5983" w:rsidP="000D33DF">
            <w:pPr>
              <w:spacing w:after="0" w:line="240" w:lineRule="auto"/>
              <w:jc w:val="center"/>
              <w:rPr>
                <w:rFonts w:ascii="Times New Roman" w:eastAsia="Calibri" w:hAnsi="Times New Roman" w:cs="Times New Roman"/>
              </w:rPr>
            </w:pPr>
          </w:p>
        </w:tc>
      </w:tr>
      <w:tr w:rsidR="001F5983" w:rsidRPr="0028416C" w14:paraId="5467D5A9" w14:textId="77777777" w:rsidTr="00324850">
        <w:trPr>
          <w:trHeight w:val="600"/>
        </w:trPr>
        <w:tc>
          <w:tcPr>
            <w:tcW w:w="8825"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0ADAE10" w14:textId="77777777" w:rsidR="001F5983" w:rsidRPr="0028416C" w:rsidRDefault="001F5983" w:rsidP="000D33DF">
            <w:pPr>
              <w:spacing w:after="0" w:line="240" w:lineRule="auto"/>
              <w:jc w:val="right"/>
              <w:rPr>
                <w:rFonts w:ascii="Times New Roman" w:eastAsia="Calibri" w:hAnsi="Times New Roman" w:cs="Times New Roman"/>
              </w:rPr>
            </w:pPr>
            <w:r w:rsidRPr="0028416C">
              <w:rPr>
                <w:rFonts w:ascii="Times New Roman" w:eastAsia="Times New Roman" w:hAnsi="Times New Roman" w:cs="Times New Roman"/>
                <w:b/>
              </w:rPr>
              <w:lastRenderedPageBreak/>
              <w:t>Bendra pasiūlymo kaina eurais su PVM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71FB653D" w14:textId="77777777" w:rsidR="001F5983" w:rsidRPr="0028416C" w:rsidRDefault="001F5983" w:rsidP="000D33DF">
            <w:pPr>
              <w:spacing w:after="0" w:line="240" w:lineRule="auto"/>
              <w:jc w:val="center"/>
              <w:rPr>
                <w:rFonts w:ascii="Times New Roman" w:eastAsia="Calibri" w:hAnsi="Times New Roman" w:cs="Times New Roman"/>
              </w:rPr>
            </w:pPr>
          </w:p>
        </w:tc>
      </w:tr>
    </w:tbl>
    <w:p w14:paraId="6C5CA5C6" w14:textId="77777777" w:rsidR="009A4A3A" w:rsidRPr="0028416C" w:rsidRDefault="009A4A3A" w:rsidP="009A4A3A">
      <w:pPr>
        <w:spacing w:after="0" w:line="276" w:lineRule="auto"/>
        <w:jc w:val="both"/>
        <w:rPr>
          <w:rFonts w:ascii="Calibri" w:eastAsia="Calibri" w:hAnsi="Calibri" w:cs="Times New Roman"/>
        </w:rPr>
      </w:pPr>
      <w:r w:rsidRPr="0028416C">
        <w:rPr>
          <w:rFonts w:ascii="Times New Roman" w:eastAsia="Times New Roman" w:hAnsi="Times New Roman" w:cs="Times New Roman"/>
          <w:b/>
          <w:lang w:eastAsia="lt-LT"/>
        </w:rPr>
        <w:t>Pastabos:</w:t>
      </w:r>
      <w:r w:rsidRPr="0028416C">
        <w:rPr>
          <w:rFonts w:ascii="Calibri" w:eastAsia="Calibri" w:hAnsi="Calibri" w:cs="Times New Roman"/>
        </w:rPr>
        <w:t xml:space="preserve"> </w:t>
      </w:r>
    </w:p>
    <w:p w14:paraId="39509D35" w14:textId="77777777" w:rsidR="009A4A3A" w:rsidRPr="0028416C" w:rsidRDefault="009A4A3A" w:rsidP="009A4A3A">
      <w:pPr>
        <w:spacing w:after="0" w:line="276" w:lineRule="auto"/>
        <w:jc w:val="both"/>
        <w:rPr>
          <w:rFonts w:ascii="Times New Roman" w:eastAsia="Calibri" w:hAnsi="Times New Roman" w:cs="Times New Roman"/>
          <w:i/>
        </w:rPr>
      </w:pPr>
      <w:r w:rsidRPr="0028416C">
        <w:rPr>
          <w:rFonts w:ascii="Times New Roman" w:eastAsia="Calibri" w:hAnsi="Times New Roman" w:cs="Times New Roman"/>
          <w:i/>
        </w:rPr>
        <w:t>a) Bendra pasiūlymo kaina su PVM pasiūlyme nurodoma suapvalinta, paliekant du skaitmenis po kablelio.</w:t>
      </w:r>
    </w:p>
    <w:p w14:paraId="64ABD2E4" w14:textId="77777777" w:rsidR="009A4A3A" w:rsidRPr="0028416C" w:rsidRDefault="009A4A3A" w:rsidP="009A4A3A">
      <w:pPr>
        <w:spacing w:after="0" w:line="276" w:lineRule="auto"/>
        <w:jc w:val="both"/>
        <w:rPr>
          <w:rFonts w:ascii="Times New Roman" w:eastAsia="Calibri" w:hAnsi="Times New Roman" w:cs="Times New Roman"/>
          <w:i/>
        </w:rPr>
      </w:pPr>
      <w:r w:rsidRPr="0028416C">
        <w:rPr>
          <w:rFonts w:ascii="Times New Roman" w:eastAsia="Calibri" w:hAnsi="Times New Roman" w:cs="Times New Roman"/>
          <w:i/>
        </w:rPr>
        <w:t xml:space="preserve">b) Tais atvejais, kai pagal galiojančius teisės aktus tiekėjui nereikia mokėti PVM, Tiekėjas gali nepildyti eilutės „PVM (skaičiais)“, </w:t>
      </w:r>
      <w:r w:rsidRPr="0028416C">
        <w:rPr>
          <w:rFonts w:ascii="Times New Roman" w:eastAsia="Calibri" w:hAnsi="Times New Roman" w:cs="Times New Roman"/>
          <w:i/>
          <w:u w:val="single"/>
        </w:rPr>
        <w:t>tačiau turi nurodyti priežastis, dėl kurių PVM nemoka:___________(nurodomos priežastys)</w:t>
      </w:r>
      <w:r w:rsidRPr="0028416C">
        <w:rPr>
          <w:rFonts w:ascii="Times New Roman" w:eastAsia="Calibri" w:hAnsi="Times New Roman" w:cs="Times New Roman"/>
          <w:i/>
        </w:rPr>
        <w:t>.</w:t>
      </w:r>
    </w:p>
    <w:p w14:paraId="2EC67076" w14:textId="77777777" w:rsidR="009A4A3A" w:rsidRPr="0028416C" w:rsidRDefault="009A4A3A" w:rsidP="009A4A3A">
      <w:pPr>
        <w:widowControl w:val="0"/>
        <w:autoSpaceDE w:val="0"/>
        <w:autoSpaceDN w:val="0"/>
        <w:adjustRightInd w:val="0"/>
        <w:spacing w:after="0" w:line="240" w:lineRule="auto"/>
        <w:contextualSpacing/>
        <w:jc w:val="both"/>
        <w:rPr>
          <w:rFonts w:ascii="Times New Roman" w:eastAsia="Calibri" w:hAnsi="Times New Roman" w:cs="Times New Roman"/>
          <w:i/>
        </w:rPr>
      </w:pPr>
      <w:r w:rsidRPr="0028416C">
        <w:rPr>
          <w:rFonts w:ascii="Times New Roman" w:eastAsia="Calibri" w:hAnsi="Times New Roman" w:cs="Times New Roman"/>
          <w:i/>
        </w:rPr>
        <w:t>c) Bendra pasiūlymo kaina turi atitikti sudėtinių dalių sumą.</w:t>
      </w:r>
    </w:p>
    <w:p w14:paraId="0DD52D78" w14:textId="185C58C0" w:rsidR="009A4A3A" w:rsidRPr="0028416C" w:rsidRDefault="009A4A3A" w:rsidP="009A4A3A">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28416C">
        <w:rPr>
          <w:rFonts w:ascii="Times New Roman" w:eastAsia="Calibri" w:hAnsi="Times New Roman" w:cs="Times New Roman"/>
          <w:i/>
          <w:lang w:eastAsia="lt-LT"/>
        </w:rPr>
        <w:t>d) Jei bendra pasiūlymo kaina yra didesnė už pirkimui skirtą lėšų sumą, numatytą šio pirkimų sąlygų 2.4</w:t>
      </w:r>
      <w:r w:rsidR="00A13467" w:rsidRPr="0028416C">
        <w:rPr>
          <w:rFonts w:ascii="Times New Roman" w:eastAsia="Calibri" w:hAnsi="Times New Roman" w:cs="Times New Roman"/>
          <w:i/>
          <w:lang w:eastAsia="lt-LT"/>
        </w:rPr>
        <w:t>.5</w:t>
      </w:r>
      <w:r w:rsidRPr="0028416C">
        <w:rPr>
          <w:rFonts w:ascii="Times New Roman" w:eastAsia="Calibri" w:hAnsi="Times New Roman" w:cs="Times New Roman"/>
          <w:i/>
          <w:lang w:eastAsia="lt-LT"/>
        </w:rPr>
        <w:t xml:space="preserve"> p., tiekėjo pasiūlymas bus atmestas.</w:t>
      </w:r>
    </w:p>
    <w:p w14:paraId="463E1CD3" w14:textId="77777777" w:rsidR="009A4A3A" w:rsidRPr="0028416C" w:rsidRDefault="009A4A3A" w:rsidP="009A4A3A">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28416C">
        <w:rPr>
          <w:rFonts w:ascii="Times New Roman" w:eastAsia="Calibri" w:hAnsi="Times New Roman" w:cs="Times New Roman"/>
          <w:i/>
          <w:lang w:eastAsia="lt-LT"/>
        </w:rPr>
        <w:t>e)</w:t>
      </w:r>
      <w:r w:rsidRPr="0028416C">
        <w:rPr>
          <w:rFonts w:ascii="Times New Roman" w:hAnsi="Times New Roman" w:cs="Times New Roman"/>
          <w:i/>
          <w:lang w:eastAsia="lt-LT"/>
        </w:rPr>
        <w:t xml:space="preserve"> Jeigu tiekėjas nenurodys prekės modelio ir (ar) kodo, bus laikoma, kad prekei modelis ir (ar) kodas netaikomas.</w:t>
      </w:r>
    </w:p>
    <w:p w14:paraId="57E4A863" w14:textId="77777777" w:rsidR="009A4A3A" w:rsidRPr="0028416C" w:rsidRDefault="009A4A3A" w:rsidP="001432DF">
      <w:pPr>
        <w:autoSpaceDE w:val="0"/>
        <w:autoSpaceDN w:val="0"/>
        <w:spacing w:after="0" w:line="276" w:lineRule="auto"/>
        <w:jc w:val="both"/>
        <w:rPr>
          <w:rFonts w:ascii="Times New Roman" w:hAnsi="Times New Roman" w:cs="Times New Roman"/>
          <w:i/>
        </w:rPr>
      </w:pPr>
    </w:p>
    <w:p w14:paraId="7A1CC0B8" w14:textId="77777777" w:rsidR="009A4A3A" w:rsidRPr="0028416C" w:rsidRDefault="009A4A3A" w:rsidP="009A4A3A">
      <w:pPr>
        <w:tabs>
          <w:tab w:val="left" w:pos="720"/>
        </w:tabs>
        <w:spacing w:after="0" w:line="240" w:lineRule="auto"/>
        <w:contextualSpacing/>
        <w:jc w:val="both"/>
        <w:rPr>
          <w:rFonts w:ascii="Times New Roman" w:eastAsia="Calibri" w:hAnsi="Times New Roman" w:cs="Times New Roman"/>
          <w:b/>
          <w:bCs/>
          <w:sz w:val="24"/>
          <w:szCs w:val="20"/>
        </w:rPr>
      </w:pPr>
      <w:r w:rsidRPr="0028416C">
        <w:rPr>
          <w:rFonts w:ascii="Times New Roman" w:eastAsia="Calibri" w:hAnsi="Times New Roman" w:cs="Times New Roman"/>
          <w:b/>
          <w:bCs/>
          <w:sz w:val="24"/>
          <w:szCs w:val="20"/>
        </w:rPr>
        <w:t>Teikdami šį pasiūlymą, mes patvirtiname, kad:</w:t>
      </w:r>
    </w:p>
    <w:p w14:paraId="3C1A3C1E" w14:textId="77777777" w:rsidR="009A4A3A" w:rsidRPr="0028416C" w:rsidRDefault="009A4A3A" w:rsidP="00577113">
      <w:pPr>
        <w:numPr>
          <w:ilvl w:val="0"/>
          <w:numId w:val="5"/>
        </w:numPr>
        <w:tabs>
          <w:tab w:val="left" w:pos="720"/>
        </w:tabs>
        <w:spacing w:after="0" w:line="240" w:lineRule="auto"/>
        <w:contextualSpacing/>
        <w:jc w:val="both"/>
        <w:rPr>
          <w:rFonts w:ascii="Times New Roman" w:eastAsia="Calibri" w:hAnsi="Times New Roman" w:cs="Times New Roman"/>
          <w:sz w:val="24"/>
          <w:szCs w:val="20"/>
        </w:rPr>
      </w:pPr>
      <w:r w:rsidRPr="0028416C">
        <w:rPr>
          <w:rFonts w:ascii="Times New Roman" w:eastAsia="Calibri" w:hAnsi="Times New Roman" w:cs="Times New Roman"/>
          <w:sz w:val="24"/>
          <w:szCs w:val="20"/>
        </w:rPr>
        <w:t>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55812CAE" w14:textId="77777777" w:rsidR="009A4A3A" w:rsidRPr="0028416C" w:rsidRDefault="009A4A3A" w:rsidP="00577113">
      <w:pPr>
        <w:numPr>
          <w:ilvl w:val="0"/>
          <w:numId w:val="5"/>
        </w:numPr>
        <w:tabs>
          <w:tab w:val="left" w:pos="720"/>
        </w:tabs>
        <w:spacing w:after="0" w:line="240" w:lineRule="auto"/>
        <w:contextualSpacing/>
        <w:jc w:val="both"/>
        <w:rPr>
          <w:rFonts w:ascii="Times New Roman" w:hAnsi="Times New Roman" w:cs="Times New Roman"/>
          <w:lang w:eastAsia="lt-LT"/>
        </w:rPr>
      </w:pPr>
      <w:r w:rsidRPr="0028416C">
        <w:rPr>
          <w:rFonts w:ascii="Times New Roman" w:eastAsia="Calibri" w:hAnsi="Times New Roman" w:cs="Times New Roman"/>
          <w:sz w:val="24"/>
          <w:szCs w:val="20"/>
        </w:rPr>
        <w:t>Visa pasiūlyme pateikta informacija yra teisinga, atitinka tikrovę ir apima viską, ko reikia visiškam ir tinkamam sutarties įvykdymui</w:t>
      </w:r>
      <w:r w:rsidRPr="0028416C">
        <w:rPr>
          <w:rFonts w:ascii="Times New Roman" w:eastAsia="Calibri" w:hAnsi="Times New Roman" w:cs="Times New Roman"/>
          <w:sz w:val="24"/>
          <w:szCs w:val="20"/>
          <w:lang w:eastAsia="lt-LT"/>
        </w:rPr>
        <w:t>.</w:t>
      </w:r>
    </w:p>
    <w:p w14:paraId="579BEA9F" w14:textId="77777777" w:rsidR="009A4A3A" w:rsidRPr="0028416C" w:rsidRDefault="009A4A3A" w:rsidP="00577113">
      <w:pPr>
        <w:numPr>
          <w:ilvl w:val="0"/>
          <w:numId w:val="5"/>
        </w:numPr>
        <w:tabs>
          <w:tab w:val="left" w:pos="720"/>
        </w:tabs>
        <w:spacing w:after="0" w:line="240" w:lineRule="auto"/>
        <w:contextualSpacing/>
        <w:jc w:val="both"/>
        <w:rPr>
          <w:rFonts w:ascii="Times New Roman" w:hAnsi="Times New Roman" w:cs="Times New Roman"/>
          <w:lang w:eastAsia="lt-LT"/>
        </w:rPr>
      </w:pPr>
      <w:r w:rsidRPr="0028416C">
        <w:rPr>
          <w:rFonts w:ascii="Times New Roman" w:eastAsia="Calibri" w:hAnsi="Times New Roman" w:cs="Times New Roman"/>
          <w:sz w:val="24"/>
          <w:szCs w:val="20"/>
          <w:lang w:eastAsia="lt-LT"/>
        </w:rPr>
        <w:t>Pirkimo objektas atitinka konkurso sąlygų priede Nr. 1 pateiktoje techninėje specifikacijoje nurodytus reikalavimus.</w:t>
      </w:r>
    </w:p>
    <w:p w14:paraId="1384C6AF" w14:textId="77777777" w:rsidR="009A4A3A" w:rsidRPr="0028416C" w:rsidRDefault="009A4A3A" w:rsidP="00577113">
      <w:pPr>
        <w:widowControl w:val="0"/>
        <w:numPr>
          <w:ilvl w:val="0"/>
          <w:numId w:val="5"/>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28416C">
        <w:rPr>
          <w:rFonts w:ascii="Times New Roman" w:eastAsia="Calibri" w:hAnsi="Times New Roman" w:cs="Times New Roman"/>
          <w:sz w:val="24"/>
          <w:szCs w:val="20"/>
          <w:lang w:eastAsia="lt-LT"/>
        </w:rPr>
        <w:t>Pirkimo sutartį vykdys tik teisę verstis atitinkama veikla turintys asmenys.</w:t>
      </w:r>
    </w:p>
    <w:p w14:paraId="3B940451" w14:textId="77777777" w:rsidR="00282E0C" w:rsidRPr="0028416C" w:rsidRDefault="00282E0C" w:rsidP="00282E0C">
      <w:pPr>
        <w:numPr>
          <w:ilvl w:val="0"/>
          <w:numId w:val="5"/>
        </w:numPr>
        <w:tabs>
          <w:tab w:val="left" w:pos="720"/>
        </w:tabs>
        <w:spacing w:after="0" w:line="240" w:lineRule="auto"/>
        <w:contextualSpacing/>
        <w:jc w:val="both"/>
        <w:rPr>
          <w:rFonts w:ascii="Times New Roman" w:hAnsi="Times New Roman" w:cs="Times New Roman"/>
          <w:lang w:eastAsia="lt-LT"/>
        </w:rPr>
      </w:pPr>
      <w:r w:rsidRPr="0028416C">
        <w:rPr>
          <w:rFonts w:ascii="Times New Roman" w:eastAsia="Calibri" w:hAnsi="Times New Roman" w:cs="Times New Roman"/>
          <w:b/>
          <w:sz w:val="24"/>
          <w:szCs w:val="20"/>
          <w:u w:val="single"/>
          <w:lang w:eastAsia="lt-LT"/>
        </w:rPr>
        <w:t>Techninės specifikacijos atitikties įrodymui pateikiame užpildytą konkurso sąlygų priedą Nr. 1, kurio 3 stulpelyje yra nurodytos siūlomo pirkimo objekto techninės charakteristikos.</w:t>
      </w:r>
    </w:p>
    <w:p w14:paraId="29BBFA09" w14:textId="77777777" w:rsidR="009A4A3A" w:rsidRPr="0028416C" w:rsidRDefault="009A4A3A"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17B0B180" w14:textId="77777777" w:rsidR="009A4A3A" w:rsidRPr="0028416C" w:rsidRDefault="009A4A3A"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5144851D" w14:textId="074650BF" w:rsidR="009A4A3A" w:rsidRPr="0028416C" w:rsidRDefault="009A4A3A" w:rsidP="009A4A3A">
      <w:pPr>
        <w:tabs>
          <w:tab w:val="left" w:pos="2552"/>
        </w:tabs>
        <w:spacing w:after="0" w:line="276" w:lineRule="auto"/>
        <w:jc w:val="both"/>
        <w:rPr>
          <w:rFonts w:ascii="Times New Roman" w:eastAsia="Times New Roman" w:hAnsi="Times New Roman" w:cs="Times New Roman"/>
          <w:b/>
          <w:bCs/>
          <w:sz w:val="24"/>
          <w:szCs w:val="24"/>
          <w:lang w:eastAsia="lt-LT"/>
        </w:rPr>
      </w:pPr>
      <w:r w:rsidRPr="0028416C">
        <w:rPr>
          <w:rFonts w:ascii="Times New Roman" w:eastAsia="Times New Roman" w:hAnsi="Times New Roman" w:cs="Times New Roman"/>
          <w:b/>
          <w:bCs/>
          <w:sz w:val="24"/>
          <w:szCs w:val="24"/>
          <w:highlight w:val="yellow"/>
          <w:lang w:eastAsia="lt-LT"/>
        </w:rPr>
        <w:t>4.</w:t>
      </w:r>
      <w:r w:rsidR="001432DF" w:rsidRPr="0028416C">
        <w:rPr>
          <w:rFonts w:ascii="Times New Roman" w:eastAsia="Times New Roman" w:hAnsi="Times New Roman" w:cs="Times New Roman"/>
          <w:b/>
          <w:bCs/>
          <w:sz w:val="24"/>
          <w:szCs w:val="24"/>
          <w:highlight w:val="yellow"/>
          <w:lang w:eastAsia="lt-LT"/>
        </w:rPr>
        <w:t>6</w:t>
      </w:r>
      <w:r w:rsidRPr="0028416C">
        <w:rPr>
          <w:rFonts w:ascii="Times New Roman" w:eastAsia="Times New Roman" w:hAnsi="Times New Roman" w:cs="Times New Roman"/>
          <w:b/>
          <w:bCs/>
          <w:sz w:val="24"/>
          <w:szCs w:val="24"/>
          <w:highlight w:val="yellow"/>
          <w:lang w:eastAsia="lt-LT"/>
        </w:rPr>
        <w:t xml:space="preserve">. </w:t>
      </w:r>
      <w:r w:rsidR="001432DF" w:rsidRPr="0028416C">
        <w:rPr>
          <w:rFonts w:ascii="Times New Roman" w:eastAsia="Times New Roman" w:hAnsi="Times New Roman" w:cs="Times New Roman"/>
          <w:b/>
          <w:bCs/>
          <w:sz w:val="24"/>
          <w:szCs w:val="24"/>
          <w:highlight w:val="yellow"/>
          <w:lang w:eastAsia="lt-LT"/>
        </w:rPr>
        <w:t>6</w:t>
      </w:r>
      <w:r w:rsidRPr="0028416C">
        <w:rPr>
          <w:rFonts w:ascii="Times New Roman" w:eastAsia="Times New Roman" w:hAnsi="Times New Roman" w:cs="Times New Roman"/>
          <w:b/>
          <w:bCs/>
          <w:sz w:val="24"/>
          <w:szCs w:val="24"/>
          <w:highlight w:val="yellow"/>
          <w:lang w:eastAsia="lt-LT"/>
        </w:rPr>
        <w:t xml:space="preserve"> pirkimo objekto dalis:</w:t>
      </w:r>
    </w:p>
    <w:tbl>
      <w:tblPr>
        <w:tblW w:w="10097" w:type="dxa"/>
        <w:tblInd w:w="-176" w:type="dxa"/>
        <w:tblLayout w:type="fixed"/>
        <w:tblLook w:val="04A0" w:firstRow="1" w:lastRow="0" w:firstColumn="1" w:lastColumn="0" w:noHBand="0" w:noVBand="1"/>
      </w:tblPr>
      <w:tblGrid>
        <w:gridCol w:w="597"/>
        <w:gridCol w:w="2268"/>
        <w:gridCol w:w="850"/>
        <w:gridCol w:w="850"/>
        <w:gridCol w:w="1418"/>
        <w:gridCol w:w="1418"/>
        <w:gridCol w:w="1421"/>
        <w:gridCol w:w="1275"/>
      </w:tblGrid>
      <w:tr w:rsidR="001F5983" w:rsidRPr="0028416C" w14:paraId="44F5FEB1" w14:textId="77777777" w:rsidTr="000D33DF">
        <w:trPr>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59DE5C9" w14:textId="77777777" w:rsidR="001F5983" w:rsidRPr="0028416C" w:rsidRDefault="001F5983" w:rsidP="000D33DF">
            <w:pPr>
              <w:spacing w:after="0" w:line="240" w:lineRule="auto"/>
              <w:jc w:val="center"/>
              <w:rPr>
                <w:rFonts w:ascii="Times New Roman" w:eastAsia="Times New Roman" w:hAnsi="Times New Roman" w:cs="Times New Roman"/>
                <w:b/>
              </w:rPr>
            </w:pPr>
            <w:r w:rsidRPr="0028416C">
              <w:rPr>
                <w:rFonts w:ascii="Times New Roman" w:eastAsia="Times New Roman" w:hAnsi="Times New Roman" w:cs="Times New Roman"/>
                <w:b/>
              </w:rPr>
              <w:t>Eil. Nr.</w:t>
            </w: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58507FE" w14:textId="77777777" w:rsidR="001F5983" w:rsidRPr="0028416C" w:rsidRDefault="001F5983" w:rsidP="000D33DF">
            <w:pPr>
              <w:spacing w:after="0" w:line="240" w:lineRule="auto"/>
              <w:jc w:val="center"/>
              <w:rPr>
                <w:rFonts w:ascii="Times New Roman" w:eastAsia="Times New Roman" w:hAnsi="Times New Roman" w:cs="Times New Roman"/>
                <w:b/>
              </w:rPr>
            </w:pPr>
            <w:r w:rsidRPr="0028416C">
              <w:rPr>
                <w:rFonts w:ascii="Times New Roman" w:eastAsia="Times New Roman" w:hAnsi="Times New Roman" w:cs="Times New Roman"/>
                <w:b/>
              </w:rPr>
              <w:t>Pirkimo objekto pavadinimas</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B90690C" w14:textId="77777777" w:rsidR="001F5983" w:rsidRPr="0028416C" w:rsidRDefault="001F5983" w:rsidP="000D33DF">
            <w:pPr>
              <w:spacing w:after="0" w:line="240" w:lineRule="auto"/>
              <w:jc w:val="center"/>
              <w:rPr>
                <w:rFonts w:ascii="Times New Roman" w:eastAsia="Times New Roman" w:hAnsi="Times New Roman" w:cs="Times New Roman"/>
                <w:b/>
              </w:rPr>
            </w:pPr>
            <w:r w:rsidRPr="0028416C">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E1AE006" w14:textId="77777777" w:rsidR="001F5983" w:rsidRPr="0028416C" w:rsidRDefault="001F5983" w:rsidP="000D33DF">
            <w:pPr>
              <w:spacing w:after="0" w:line="240" w:lineRule="auto"/>
              <w:jc w:val="center"/>
              <w:rPr>
                <w:rFonts w:ascii="Times New Roman" w:eastAsia="Calibri" w:hAnsi="Times New Roman" w:cs="Times New Roman"/>
                <w:b/>
                <w:lang w:eastAsia="lt-LT"/>
              </w:rPr>
            </w:pPr>
            <w:r w:rsidRPr="0028416C">
              <w:rPr>
                <w:rFonts w:ascii="Times New Roman" w:eastAsia="Calibri" w:hAnsi="Times New Roman" w:cs="Times New Roman"/>
                <w:b/>
                <w:lang w:eastAsia="lt-LT"/>
              </w:rPr>
              <w:t>Kiekis</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11513F" w14:textId="77777777" w:rsidR="001F5983" w:rsidRPr="0028416C" w:rsidRDefault="001F5983" w:rsidP="000D33DF">
            <w:pPr>
              <w:spacing w:after="0" w:line="256" w:lineRule="auto"/>
              <w:jc w:val="center"/>
              <w:rPr>
                <w:rFonts w:ascii="Times New Roman" w:eastAsia="Times New Roman" w:hAnsi="Times New Roman" w:cs="Times New Roman"/>
                <w:bCs/>
              </w:rPr>
            </w:pPr>
            <w:r w:rsidRPr="0028416C">
              <w:rPr>
                <w:rFonts w:ascii="Times New Roman" w:eastAsia="Times New Roman" w:hAnsi="Times New Roman" w:cs="Times New Roman"/>
                <w:b/>
              </w:rPr>
              <w:t xml:space="preserve">Siūlomos prekės modelis </w:t>
            </w:r>
            <w:r w:rsidRPr="0028416C">
              <w:rPr>
                <w:rFonts w:ascii="Times New Roman" w:eastAsia="Times New Roman" w:hAnsi="Times New Roman" w:cs="Times New Roman"/>
                <w:bCs/>
              </w:rPr>
              <w:t>(</w:t>
            </w:r>
            <w:r w:rsidRPr="0028416C">
              <w:rPr>
                <w:rFonts w:ascii="Times New Roman" w:eastAsia="Times New Roman" w:hAnsi="Times New Roman" w:cs="Times New Roman"/>
                <w:bCs/>
                <w:i/>
              </w:rPr>
              <w:t>jei taikoma</w:t>
            </w:r>
            <w:r w:rsidRPr="0028416C">
              <w:rPr>
                <w:rFonts w:ascii="Times New Roman" w:eastAsia="Times New Roman" w:hAnsi="Times New Roman" w:cs="Times New Roman"/>
                <w:bCs/>
              </w:rPr>
              <w:t>)</w:t>
            </w:r>
          </w:p>
          <w:p w14:paraId="7B66BC85" w14:textId="77777777" w:rsidR="001F5983" w:rsidRPr="0028416C" w:rsidRDefault="001F5983" w:rsidP="000D33DF">
            <w:pPr>
              <w:spacing w:after="0" w:line="256" w:lineRule="auto"/>
              <w:jc w:val="center"/>
              <w:rPr>
                <w:rFonts w:ascii="Times New Roman" w:eastAsia="Times New Roman" w:hAnsi="Times New Roman" w:cs="Times New Roman"/>
                <w:bCs/>
              </w:rPr>
            </w:pPr>
            <w:r w:rsidRPr="0028416C">
              <w:rPr>
                <w:rFonts w:ascii="Times New Roman" w:eastAsia="Times New Roman" w:hAnsi="Times New Roman" w:cs="Times New Roman"/>
                <w:b/>
              </w:rPr>
              <w:t xml:space="preserve"> ir kodas </w:t>
            </w:r>
            <w:r w:rsidRPr="0028416C">
              <w:rPr>
                <w:rFonts w:ascii="Times New Roman" w:eastAsia="Times New Roman" w:hAnsi="Times New Roman" w:cs="Times New Roman"/>
                <w:bCs/>
              </w:rPr>
              <w:t>(</w:t>
            </w:r>
            <w:r w:rsidRPr="0028416C">
              <w:rPr>
                <w:rFonts w:ascii="Times New Roman" w:eastAsia="Times New Roman" w:hAnsi="Times New Roman" w:cs="Times New Roman"/>
                <w:bCs/>
                <w:i/>
              </w:rPr>
              <w:t>jei taikoma</w:t>
            </w:r>
            <w:r w:rsidRPr="0028416C">
              <w:rPr>
                <w:rFonts w:ascii="Times New Roman" w:eastAsia="Times New Roman" w:hAnsi="Times New Roman" w:cs="Times New Roman"/>
                <w:bCs/>
              </w:rPr>
              <w: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5B23F7" w14:textId="77777777" w:rsidR="001F5983" w:rsidRPr="0028416C" w:rsidRDefault="001F5983" w:rsidP="000D33DF">
            <w:pPr>
              <w:spacing w:after="0" w:line="240" w:lineRule="auto"/>
              <w:jc w:val="center"/>
              <w:rPr>
                <w:rFonts w:ascii="Times New Roman" w:eastAsia="Calibri" w:hAnsi="Times New Roman" w:cs="Times New Roman"/>
              </w:rPr>
            </w:pPr>
            <w:r w:rsidRPr="0028416C">
              <w:rPr>
                <w:rFonts w:ascii="Times New Roman" w:eastAsia="Calibri" w:hAnsi="Times New Roman" w:cs="Times New Roman"/>
                <w:b/>
                <w:lang w:eastAsia="lt-LT"/>
              </w:rPr>
              <w:t>Gamintojas</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67F9910" w14:textId="77777777" w:rsidR="001F5983" w:rsidRPr="0028416C" w:rsidRDefault="001F5983" w:rsidP="000D33DF">
            <w:pPr>
              <w:spacing w:after="0" w:line="256" w:lineRule="auto"/>
              <w:jc w:val="center"/>
              <w:rPr>
                <w:rFonts w:ascii="Times New Roman" w:eastAsia="Calibri" w:hAnsi="Times New Roman" w:cs="Times New Roman"/>
                <w:b/>
              </w:rPr>
            </w:pPr>
            <w:r w:rsidRPr="0028416C">
              <w:rPr>
                <w:rFonts w:ascii="Times New Roman" w:eastAsia="Calibri" w:hAnsi="Times New Roman" w:cs="Times New Roman"/>
                <w:b/>
              </w:rPr>
              <w:t xml:space="preserve">Vieneto kaina, eurais be PVM </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1FEEF3" w14:textId="77777777" w:rsidR="001F5983" w:rsidRPr="0028416C" w:rsidRDefault="001F5983" w:rsidP="000D33DF">
            <w:pPr>
              <w:spacing w:after="0" w:line="256" w:lineRule="auto"/>
              <w:jc w:val="center"/>
              <w:rPr>
                <w:rFonts w:ascii="Times New Roman" w:eastAsia="Calibri" w:hAnsi="Times New Roman" w:cs="Times New Roman"/>
                <w:b/>
              </w:rPr>
            </w:pPr>
            <w:r w:rsidRPr="0028416C">
              <w:rPr>
                <w:rFonts w:ascii="Times New Roman" w:eastAsia="Calibri" w:hAnsi="Times New Roman" w:cs="Times New Roman"/>
                <w:b/>
              </w:rPr>
              <w:t xml:space="preserve">Bendra kaina, eurais be PVM </w:t>
            </w:r>
          </w:p>
          <w:p w14:paraId="7C1ECEF1" w14:textId="55C77D5A" w:rsidR="001F5983" w:rsidRPr="0028416C" w:rsidRDefault="00584503" w:rsidP="000D33DF">
            <w:pPr>
              <w:spacing w:after="0" w:line="256" w:lineRule="auto"/>
              <w:jc w:val="center"/>
              <w:rPr>
                <w:rFonts w:ascii="Times New Roman" w:eastAsia="Calibri" w:hAnsi="Times New Roman" w:cs="Times New Roman"/>
                <w:b/>
                <w:i/>
                <w:iCs/>
              </w:rPr>
            </w:pPr>
            <w:r w:rsidRPr="0028416C">
              <w:rPr>
                <w:rFonts w:ascii="Times New Roman" w:eastAsia="Calibri" w:hAnsi="Times New Roman" w:cs="Times New Roman"/>
                <w:b/>
                <w:i/>
                <w:iCs/>
              </w:rPr>
              <w:t>(</w:t>
            </w:r>
            <w:r w:rsidR="001F5983" w:rsidRPr="0028416C">
              <w:rPr>
                <w:rFonts w:ascii="Times New Roman" w:eastAsia="Calibri" w:hAnsi="Times New Roman" w:cs="Times New Roman"/>
                <w:b/>
                <w:i/>
                <w:iCs/>
              </w:rPr>
              <w:t>4*7)</w:t>
            </w:r>
          </w:p>
        </w:tc>
      </w:tr>
      <w:tr w:rsidR="001F5983" w:rsidRPr="0028416C" w14:paraId="31B37546" w14:textId="77777777" w:rsidTr="000D33DF">
        <w:trPr>
          <w:trHeight w:val="455"/>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38B1FB" w14:textId="77777777" w:rsidR="001F5983" w:rsidRPr="0028416C" w:rsidRDefault="001F5983" w:rsidP="000D33DF">
            <w:pPr>
              <w:spacing w:after="0" w:line="240" w:lineRule="auto"/>
              <w:jc w:val="center"/>
              <w:rPr>
                <w:rFonts w:ascii="Times New Roman" w:eastAsia="Times New Roman" w:hAnsi="Times New Roman" w:cs="Times New Roman"/>
                <w:b/>
                <w:i/>
                <w:iCs/>
              </w:rPr>
            </w:pPr>
            <w:r w:rsidRPr="0028416C">
              <w:rPr>
                <w:rFonts w:ascii="Times New Roman" w:eastAsia="Times New Roman" w:hAnsi="Times New Roman" w:cs="Times New Roman"/>
                <w:b/>
                <w:i/>
                <w:iCs/>
              </w:rPr>
              <w:t>1</w:t>
            </w: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610B052" w14:textId="77777777" w:rsidR="001F5983" w:rsidRPr="0028416C" w:rsidRDefault="001F5983" w:rsidP="000D33DF">
            <w:pPr>
              <w:spacing w:after="0" w:line="240" w:lineRule="auto"/>
              <w:jc w:val="center"/>
              <w:rPr>
                <w:rFonts w:ascii="Times New Roman" w:eastAsia="Times New Roman" w:hAnsi="Times New Roman" w:cs="Times New Roman"/>
                <w:b/>
                <w:i/>
                <w:iCs/>
              </w:rPr>
            </w:pPr>
            <w:r w:rsidRPr="0028416C">
              <w:rPr>
                <w:rFonts w:ascii="Times New Roman" w:eastAsia="Times New Roman" w:hAnsi="Times New Roman" w:cs="Times New Roman"/>
                <w:b/>
                <w:i/>
                <w:iCs/>
              </w:rPr>
              <w:t>2</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948EDDE" w14:textId="77777777" w:rsidR="001F5983" w:rsidRPr="0028416C" w:rsidRDefault="001F5983" w:rsidP="000D33DF">
            <w:pPr>
              <w:spacing w:after="0" w:line="240" w:lineRule="auto"/>
              <w:jc w:val="center"/>
              <w:rPr>
                <w:rFonts w:ascii="Times New Roman" w:eastAsia="Calibri" w:hAnsi="Times New Roman" w:cs="Times New Roman"/>
                <w:b/>
                <w:i/>
                <w:iCs/>
              </w:rPr>
            </w:pPr>
            <w:r w:rsidRPr="0028416C">
              <w:rPr>
                <w:rFonts w:ascii="Times New Roman" w:eastAsia="Calibri" w:hAnsi="Times New Roman" w:cs="Times New Roman"/>
                <w:b/>
                <w:i/>
                <w:iCs/>
              </w:rPr>
              <w:t>3</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DDA1A58" w14:textId="77777777" w:rsidR="001F5983" w:rsidRPr="0028416C" w:rsidRDefault="001F5983" w:rsidP="000D33DF">
            <w:pPr>
              <w:spacing w:after="0" w:line="240" w:lineRule="auto"/>
              <w:jc w:val="center"/>
              <w:rPr>
                <w:rFonts w:ascii="Times New Roman" w:eastAsia="Calibri" w:hAnsi="Times New Roman" w:cs="Times New Roman"/>
                <w:b/>
                <w:i/>
                <w:iCs/>
                <w:lang w:eastAsia="lt-LT"/>
              </w:rPr>
            </w:pPr>
            <w:r w:rsidRPr="0028416C">
              <w:rPr>
                <w:rFonts w:ascii="Times New Roman" w:eastAsia="Calibri" w:hAnsi="Times New Roman" w:cs="Times New Roman"/>
                <w:b/>
                <w:i/>
                <w:iCs/>
                <w:lang w:eastAsia="lt-LT"/>
              </w:rPr>
              <w:t>4</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315A64" w14:textId="77777777" w:rsidR="001F5983" w:rsidRPr="0028416C" w:rsidRDefault="001F5983" w:rsidP="000D33DF">
            <w:pPr>
              <w:spacing w:after="0" w:line="256" w:lineRule="auto"/>
              <w:jc w:val="center"/>
              <w:rPr>
                <w:rFonts w:ascii="Times New Roman" w:eastAsia="Times New Roman" w:hAnsi="Times New Roman" w:cs="Times New Roman"/>
                <w:b/>
                <w:i/>
                <w:iCs/>
              </w:rPr>
            </w:pPr>
            <w:r w:rsidRPr="0028416C">
              <w:rPr>
                <w:rFonts w:ascii="Times New Roman" w:eastAsia="Times New Roman" w:hAnsi="Times New Roman" w:cs="Times New Roman"/>
                <w:b/>
                <w:i/>
                <w:iCs/>
              </w:rPr>
              <w:t>5</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657F8D" w14:textId="77777777" w:rsidR="001F5983" w:rsidRPr="0028416C" w:rsidRDefault="001F5983" w:rsidP="000D33DF">
            <w:pPr>
              <w:spacing w:after="0" w:line="240" w:lineRule="auto"/>
              <w:jc w:val="center"/>
              <w:rPr>
                <w:rFonts w:ascii="Times New Roman" w:eastAsia="Calibri" w:hAnsi="Times New Roman" w:cs="Times New Roman"/>
                <w:b/>
                <w:i/>
                <w:iCs/>
                <w:lang w:eastAsia="lt-LT"/>
              </w:rPr>
            </w:pPr>
            <w:r w:rsidRPr="0028416C">
              <w:rPr>
                <w:rFonts w:ascii="Times New Roman" w:eastAsia="Calibri" w:hAnsi="Times New Roman" w:cs="Times New Roman"/>
                <w:b/>
                <w:i/>
                <w:iCs/>
                <w:lang w:eastAsia="lt-LT"/>
              </w:rPr>
              <w:t>6</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DB1A29" w14:textId="77777777" w:rsidR="001F5983" w:rsidRPr="0028416C" w:rsidRDefault="001F5983" w:rsidP="000D33DF">
            <w:pPr>
              <w:spacing w:after="0" w:line="256" w:lineRule="auto"/>
              <w:jc w:val="center"/>
              <w:rPr>
                <w:rFonts w:ascii="Times New Roman" w:eastAsia="Calibri" w:hAnsi="Times New Roman" w:cs="Times New Roman"/>
                <w:b/>
                <w:i/>
                <w:iCs/>
              </w:rPr>
            </w:pPr>
            <w:r w:rsidRPr="0028416C">
              <w:rPr>
                <w:rFonts w:ascii="Times New Roman" w:eastAsia="Calibri" w:hAnsi="Times New Roman" w:cs="Times New Roman"/>
                <w:b/>
                <w:i/>
                <w:iCs/>
              </w:rPr>
              <w:t>7</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87A436" w14:textId="77777777" w:rsidR="001F5983" w:rsidRPr="0028416C" w:rsidRDefault="001F5983" w:rsidP="000D33DF">
            <w:pPr>
              <w:spacing w:after="0" w:line="256" w:lineRule="auto"/>
              <w:jc w:val="center"/>
              <w:rPr>
                <w:rFonts w:ascii="Times New Roman" w:eastAsia="Calibri" w:hAnsi="Times New Roman" w:cs="Times New Roman"/>
                <w:b/>
                <w:i/>
                <w:iCs/>
              </w:rPr>
            </w:pPr>
            <w:r w:rsidRPr="0028416C">
              <w:rPr>
                <w:rFonts w:ascii="Times New Roman" w:eastAsia="Calibri" w:hAnsi="Times New Roman" w:cs="Times New Roman"/>
                <w:b/>
                <w:i/>
                <w:iCs/>
              </w:rPr>
              <w:t>8</w:t>
            </w:r>
          </w:p>
        </w:tc>
      </w:tr>
      <w:tr w:rsidR="001F5983" w:rsidRPr="0028416C" w14:paraId="29567031" w14:textId="77777777" w:rsidTr="000D33DF">
        <w:trPr>
          <w:trHeight w:val="600"/>
        </w:trPr>
        <w:tc>
          <w:tcPr>
            <w:tcW w:w="597" w:type="dxa"/>
            <w:tcBorders>
              <w:top w:val="single" w:sz="4" w:space="0" w:color="auto"/>
              <w:left w:val="single" w:sz="4" w:space="0" w:color="auto"/>
              <w:bottom w:val="single" w:sz="4" w:space="0" w:color="auto"/>
              <w:right w:val="single" w:sz="4" w:space="0" w:color="auto"/>
            </w:tcBorders>
            <w:vAlign w:val="center"/>
            <w:hideMark/>
          </w:tcPr>
          <w:p w14:paraId="4CA6C71C" w14:textId="77777777" w:rsidR="001F5983" w:rsidRPr="0028416C" w:rsidRDefault="001F5983" w:rsidP="000D33DF">
            <w:pPr>
              <w:spacing w:after="0" w:line="240" w:lineRule="auto"/>
              <w:rPr>
                <w:rFonts w:ascii="Times New Roman" w:eastAsia="Times New Roman" w:hAnsi="Times New Roman" w:cs="Times New Roman"/>
                <w:bCs/>
                <w:lang w:eastAsia="lt-LT"/>
              </w:rPr>
            </w:pPr>
            <w:r w:rsidRPr="0028416C">
              <w:rPr>
                <w:rFonts w:ascii="Times New Roman" w:eastAsia="Times New Roman" w:hAnsi="Times New Roman" w:cs="Times New Roman"/>
                <w:bCs/>
                <w:lang w:eastAsia="lt-LT"/>
              </w:rPr>
              <w:t>1.</w:t>
            </w:r>
          </w:p>
        </w:tc>
        <w:tc>
          <w:tcPr>
            <w:tcW w:w="2268" w:type="dxa"/>
            <w:tcBorders>
              <w:top w:val="single" w:sz="4" w:space="0" w:color="auto"/>
              <w:left w:val="nil"/>
              <w:bottom w:val="single" w:sz="4" w:space="0" w:color="auto"/>
              <w:right w:val="single" w:sz="4" w:space="0" w:color="auto"/>
            </w:tcBorders>
            <w:vAlign w:val="center"/>
          </w:tcPr>
          <w:p w14:paraId="35315E5B" w14:textId="460BE856" w:rsidR="001F5983" w:rsidRPr="0028416C" w:rsidRDefault="00DC0C90" w:rsidP="000D33DF">
            <w:pPr>
              <w:keepNext/>
              <w:spacing w:after="0" w:line="240" w:lineRule="auto"/>
              <w:outlineLvl w:val="3"/>
              <w:rPr>
                <w:rFonts w:ascii="Times New Roman" w:eastAsia="Times New Roman" w:hAnsi="Times New Roman" w:cs="Times New Roman"/>
                <w:bCs/>
              </w:rPr>
            </w:pPr>
            <w:r w:rsidRPr="0028416C">
              <w:rPr>
                <w:rFonts w:ascii="Times New Roman" w:hAnsi="Times New Roman" w:cs="Times New Roman"/>
                <w:bCs/>
                <w:sz w:val="24"/>
                <w:szCs w:val="24"/>
              </w:rPr>
              <w:t>Šuns akušerinis simuliatorius</w:t>
            </w:r>
          </w:p>
        </w:tc>
        <w:tc>
          <w:tcPr>
            <w:tcW w:w="850" w:type="dxa"/>
            <w:tcBorders>
              <w:top w:val="single" w:sz="4" w:space="0" w:color="auto"/>
              <w:left w:val="nil"/>
              <w:bottom w:val="single" w:sz="4" w:space="0" w:color="auto"/>
              <w:right w:val="single" w:sz="4" w:space="0" w:color="auto"/>
            </w:tcBorders>
            <w:vAlign w:val="center"/>
          </w:tcPr>
          <w:p w14:paraId="41FD9317" w14:textId="3619BF22" w:rsidR="001F5983" w:rsidRPr="0028416C" w:rsidRDefault="00DC0C90" w:rsidP="000D33DF">
            <w:pPr>
              <w:spacing w:after="0" w:line="240" w:lineRule="auto"/>
              <w:jc w:val="center"/>
              <w:rPr>
                <w:rFonts w:ascii="Times New Roman" w:eastAsia="Calibri" w:hAnsi="Times New Roman" w:cs="Times New Roman"/>
                <w:bCs/>
              </w:rPr>
            </w:pPr>
            <w:r w:rsidRPr="0028416C">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38009E84" w14:textId="14C6514C" w:rsidR="001F5983" w:rsidRPr="0028416C" w:rsidRDefault="00DC0C90" w:rsidP="000D33DF">
            <w:pPr>
              <w:spacing w:after="0" w:line="240" w:lineRule="auto"/>
              <w:jc w:val="center"/>
              <w:rPr>
                <w:rFonts w:ascii="Times New Roman" w:eastAsia="Calibri" w:hAnsi="Times New Roman" w:cs="Times New Roman"/>
                <w:bCs/>
              </w:rPr>
            </w:pPr>
            <w:r w:rsidRPr="0028416C">
              <w:rPr>
                <w:rFonts w:ascii="Times New Roman" w:eastAsia="Calibri" w:hAnsi="Times New Roman" w:cs="Times New Roman"/>
                <w:bCs/>
              </w:rPr>
              <w:t>1</w:t>
            </w:r>
          </w:p>
        </w:tc>
        <w:tc>
          <w:tcPr>
            <w:tcW w:w="1418" w:type="dxa"/>
            <w:tcBorders>
              <w:top w:val="single" w:sz="4" w:space="0" w:color="auto"/>
              <w:left w:val="single" w:sz="4" w:space="0" w:color="auto"/>
              <w:bottom w:val="single" w:sz="4" w:space="0" w:color="auto"/>
              <w:right w:val="single" w:sz="4" w:space="0" w:color="auto"/>
            </w:tcBorders>
            <w:vAlign w:val="center"/>
          </w:tcPr>
          <w:p w14:paraId="0ACDFA89" w14:textId="77777777" w:rsidR="001F5983" w:rsidRPr="0028416C" w:rsidRDefault="001F5983" w:rsidP="000D33DF">
            <w:pPr>
              <w:spacing w:after="0" w:line="240" w:lineRule="auto"/>
              <w:jc w:val="center"/>
              <w:rPr>
                <w:rFonts w:ascii="Times New Roman" w:eastAsia="Calibri" w:hAnsi="Times New Roman" w:cs="Times New Roman"/>
                <w:bCs/>
              </w:rPr>
            </w:pPr>
          </w:p>
        </w:tc>
        <w:tc>
          <w:tcPr>
            <w:tcW w:w="1418" w:type="dxa"/>
            <w:tcBorders>
              <w:top w:val="single" w:sz="4" w:space="0" w:color="auto"/>
              <w:left w:val="single" w:sz="4" w:space="0" w:color="auto"/>
              <w:bottom w:val="single" w:sz="4" w:space="0" w:color="auto"/>
              <w:right w:val="single" w:sz="4" w:space="0" w:color="auto"/>
            </w:tcBorders>
            <w:vAlign w:val="center"/>
          </w:tcPr>
          <w:p w14:paraId="1B10FF50" w14:textId="77777777" w:rsidR="001F5983" w:rsidRPr="0028416C" w:rsidRDefault="001F5983" w:rsidP="000D33DF">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761F539C" w14:textId="77777777" w:rsidR="001F5983" w:rsidRPr="0028416C" w:rsidRDefault="001F5983" w:rsidP="000D33DF">
            <w:pPr>
              <w:spacing w:after="0" w:line="240" w:lineRule="auto"/>
              <w:jc w:val="center"/>
              <w:rPr>
                <w:rFonts w:ascii="Times New Roman" w:eastAsia="Calibri" w:hAnsi="Times New Roman" w:cs="Times New Roman"/>
                <w:bCs/>
              </w:rPr>
            </w:pPr>
          </w:p>
        </w:tc>
        <w:tc>
          <w:tcPr>
            <w:tcW w:w="1275" w:type="dxa"/>
            <w:tcBorders>
              <w:top w:val="single" w:sz="4" w:space="0" w:color="auto"/>
              <w:left w:val="single" w:sz="4" w:space="0" w:color="auto"/>
              <w:bottom w:val="single" w:sz="4" w:space="0" w:color="auto"/>
              <w:right w:val="single" w:sz="4" w:space="0" w:color="auto"/>
            </w:tcBorders>
            <w:vAlign w:val="center"/>
          </w:tcPr>
          <w:p w14:paraId="2AD786AD" w14:textId="77777777" w:rsidR="001F5983" w:rsidRPr="0028416C" w:rsidRDefault="001F5983" w:rsidP="000D33DF">
            <w:pPr>
              <w:spacing w:after="0" w:line="240" w:lineRule="auto"/>
              <w:jc w:val="center"/>
              <w:rPr>
                <w:rFonts w:ascii="Times New Roman" w:eastAsia="Calibri" w:hAnsi="Times New Roman" w:cs="Times New Roman"/>
                <w:bCs/>
              </w:rPr>
            </w:pPr>
          </w:p>
        </w:tc>
      </w:tr>
      <w:tr w:rsidR="001F5983" w:rsidRPr="0028416C" w14:paraId="573436F2" w14:textId="77777777" w:rsidTr="000D33DF">
        <w:trPr>
          <w:trHeight w:val="600"/>
        </w:trPr>
        <w:tc>
          <w:tcPr>
            <w:tcW w:w="882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41ADD5E" w14:textId="77777777" w:rsidR="001F5983" w:rsidRPr="0028416C" w:rsidRDefault="001F5983" w:rsidP="000D33DF">
            <w:pPr>
              <w:spacing w:after="0" w:line="240" w:lineRule="auto"/>
              <w:jc w:val="right"/>
              <w:rPr>
                <w:rFonts w:ascii="Times New Roman" w:eastAsia="Calibri" w:hAnsi="Times New Roman" w:cs="Times New Roman"/>
              </w:rPr>
            </w:pPr>
            <w:r w:rsidRPr="0028416C">
              <w:rPr>
                <w:rFonts w:ascii="Times New Roman" w:eastAsia="Times New Roman" w:hAnsi="Times New Roman" w:cs="Times New Roman"/>
                <w:b/>
              </w:rPr>
              <w:t>Bendra pasiūlymo kaina eurais be PVM (skaičiais)</w:t>
            </w:r>
          </w:p>
        </w:tc>
        <w:tc>
          <w:tcPr>
            <w:tcW w:w="1275" w:type="dxa"/>
            <w:tcBorders>
              <w:top w:val="single" w:sz="4" w:space="0" w:color="auto"/>
              <w:left w:val="single" w:sz="4" w:space="0" w:color="auto"/>
              <w:bottom w:val="single" w:sz="4" w:space="0" w:color="auto"/>
              <w:right w:val="single" w:sz="4" w:space="0" w:color="auto"/>
            </w:tcBorders>
            <w:vAlign w:val="center"/>
          </w:tcPr>
          <w:p w14:paraId="45AB499F" w14:textId="77777777" w:rsidR="001F5983" w:rsidRPr="0028416C" w:rsidRDefault="001F5983" w:rsidP="000D33DF">
            <w:pPr>
              <w:spacing w:after="0" w:line="240" w:lineRule="auto"/>
              <w:jc w:val="center"/>
              <w:rPr>
                <w:rFonts w:ascii="Times New Roman" w:eastAsia="Calibri" w:hAnsi="Times New Roman" w:cs="Times New Roman"/>
              </w:rPr>
            </w:pPr>
          </w:p>
        </w:tc>
      </w:tr>
      <w:tr w:rsidR="001F5983" w:rsidRPr="0028416C" w14:paraId="7DF2B45D" w14:textId="77777777" w:rsidTr="000D33DF">
        <w:trPr>
          <w:trHeight w:val="600"/>
        </w:trPr>
        <w:tc>
          <w:tcPr>
            <w:tcW w:w="882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2CC81F" w14:textId="77777777" w:rsidR="001F5983" w:rsidRPr="0028416C" w:rsidRDefault="001F5983" w:rsidP="000D33DF">
            <w:pPr>
              <w:spacing w:after="0" w:line="240" w:lineRule="auto"/>
              <w:jc w:val="right"/>
              <w:rPr>
                <w:rFonts w:ascii="Times New Roman" w:eastAsia="Calibri" w:hAnsi="Times New Roman" w:cs="Times New Roman"/>
                <w:b/>
              </w:rPr>
            </w:pPr>
            <w:r w:rsidRPr="0028416C">
              <w:rPr>
                <w:rFonts w:ascii="Times New Roman" w:eastAsia="Calibri" w:hAnsi="Times New Roman" w:cs="Times New Roman"/>
                <w:b/>
              </w:rPr>
              <w:t>PVM suma (skaičiais)</w:t>
            </w:r>
          </w:p>
        </w:tc>
        <w:tc>
          <w:tcPr>
            <w:tcW w:w="1275" w:type="dxa"/>
            <w:tcBorders>
              <w:top w:val="single" w:sz="4" w:space="0" w:color="auto"/>
              <w:left w:val="single" w:sz="4" w:space="0" w:color="auto"/>
              <w:bottom w:val="single" w:sz="4" w:space="0" w:color="auto"/>
              <w:right w:val="single" w:sz="4" w:space="0" w:color="auto"/>
            </w:tcBorders>
            <w:vAlign w:val="center"/>
          </w:tcPr>
          <w:p w14:paraId="1605F773" w14:textId="77777777" w:rsidR="001F5983" w:rsidRPr="0028416C" w:rsidRDefault="001F5983" w:rsidP="000D33DF">
            <w:pPr>
              <w:spacing w:after="0" w:line="240" w:lineRule="auto"/>
              <w:jc w:val="center"/>
              <w:rPr>
                <w:rFonts w:ascii="Times New Roman" w:eastAsia="Calibri" w:hAnsi="Times New Roman" w:cs="Times New Roman"/>
              </w:rPr>
            </w:pPr>
          </w:p>
        </w:tc>
      </w:tr>
      <w:tr w:rsidR="001F5983" w:rsidRPr="0028416C" w14:paraId="7DC1821C" w14:textId="77777777" w:rsidTr="000D33DF">
        <w:trPr>
          <w:trHeight w:val="600"/>
        </w:trPr>
        <w:tc>
          <w:tcPr>
            <w:tcW w:w="882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FE5FD3" w14:textId="77777777" w:rsidR="001F5983" w:rsidRPr="0028416C" w:rsidRDefault="001F5983" w:rsidP="000D33DF">
            <w:pPr>
              <w:spacing w:after="0" w:line="240" w:lineRule="auto"/>
              <w:jc w:val="right"/>
              <w:rPr>
                <w:rFonts w:ascii="Times New Roman" w:eastAsia="Calibri" w:hAnsi="Times New Roman" w:cs="Times New Roman"/>
              </w:rPr>
            </w:pPr>
            <w:r w:rsidRPr="0028416C">
              <w:rPr>
                <w:rFonts w:ascii="Times New Roman" w:eastAsia="Times New Roman" w:hAnsi="Times New Roman" w:cs="Times New Roman"/>
                <w:b/>
              </w:rPr>
              <w:t>Bendra pasiūlymo kaina eurais su PVM (skaičiais)</w:t>
            </w:r>
          </w:p>
        </w:tc>
        <w:tc>
          <w:tcPr>
            <w:tcW w:w="1275" w:type="dxa"/>
            <w:tcBorders>
              <w:top w:val="single" w:sz="4" w:space="0" w:color="auto"/>
              <w:left w:val="single" w:sz="4" w:space="0" w:color="auto"/>
              <w:bottom w:val="single" w:sz="4" w:space="0" w:color="auto"/>
              <w:right w:val="single" w:sz="4" w:space="0" w:color="auto"/>
            </w:tcBorders>
            <w:vAlign w:val="center"/>
          </w:tcPr>
          <w:p w14:paraId="53AF0E39" w14:textId="77777777" w:rsidR="001F5983" w:rsidRPr="0028416C" w:rsidRDefault="001F5983" w:rsidP="000D33DF">
            <w:pPr>
              <w:spacing w:after="0" w:line="240" w:lineRule="auto"/>
              <w:jc w:val="center"/>
              <w:rPr>
                <w:rFonts w:ascii="Times New Roman" w:eastAsia="Calibri" w:hAnsi="Times New Roman" w:cs="Times New Roman"/>
              </w:rPr>
            </w:pPr>
          </w:p>
        </w:tc>
      </w:tr>
    </w:tbl>
    <w:p w14:paraId="43C6B3DE" w14:textId="77777777" w:rsidR="009A4A3A" w:rsidRPr="0028416C" w:rsidRDefault="009A4A3A" w:rsidP="009A4A3A">
      <w:pPr>
        <w:spacing w:after="0" w:line="276" w:lineRule="auto"/>
        <w:jc w:val="both"/>
        <w:rPr>
          <w:rFonts w:ascii="Calibri" w:eastAsia="Calibri" w:hAnsi="Calibri" w:cs="Times New Roman"/>
        </w:rPr>
      </w:pPr>
      <w:r w:rsidRPr="0028416C">
        <w:rPr>
          <w:rFonts w:ascii="Times New Roman" w:eastAsia="Times New Roman" w:hAnsi="Times New Roman" w:cs="Times New Roman"/>
          <w:b/>
          <w:lang w:eastAsia="lt-LT"/>
        </w:rPr>
        <w:t>Pastabos:</w:t>
      </w:r>
      <w:r w:rsidRPr="0028416C">
        <w:rPr>
          <w:rFonts w:ascii="Calibri" w:eastAsia="Calibri" w:hAnsi="Calibri" w:cs="Times New Roman"/>
        </w:rPr>
        <w:t xml:space="preserve"> </w:t>
      </w:r>
    </w:p>
    <w:p w14:paraId="38EF18AD" w14:textId="77777777" w:rsidR="009A4A3A" w:rsidRPr="0028416C" w:rsidRDefault="009A4A3A" w:rsidP="009A4A3A">
      <w:pPr>
        <w:spacing w:after="0" w:line="276" w:lineRule="auto"/>
        <w:jc w:val="both"/>
        <w:rPr>
          <w:rFonts w:ascii="Times New Roman" w:eastAsia="Calibri" w:hAnsi="Times New Roman" w:cs="Times New Roman"/>
          <w:i/>
        </w:rPr>
      </w:pPr>
      <w:r w:rsidRPr="0028416C">
        <w:rPr>
          <w:rFonts w:ascii="Times New Roman" w:eastAsia="Calibri" w:hAnsi="Times New Roman" w:cs="Times New Roman"/>
          <w:i/>
        </w:rPr>
        <w:t>a) Bendra pasiūlymo kaina su PVM pasiūlyme nurodoma suapvalinta, paliekant du skaitmenis po kablelio.</w:t>
      </w:r>
    </w:p>
    <w:p w14:paraId="47927432" w14:textId="77777777" w:rsidR="009A4A3A" w:rsidRPr="0028416C" w:rsidRDefault="009A4A3A" w:rsidP="009A4A3A">
      <w:pPr>
        <w:spacing w:after="0" w:line="276" w:lineRule="auto"/>
        <w:jc w:val="both"/>
        <w:rPr>
          <w:rFonts w:ascii="Times New Roman" w:eastAsia="Calibri" w:hAnsi="Times New Roman" w:cs="Times New Roman"/>
          <w:i/>
        </w:rPr>
      </w:pPr>
      <w:r w:rsidRPr="0028416C">
        <w:rPr>
          <w:rFonts w:ascii="Times New Roman" w:eastAsia="Calibri" w:hAnsi="Times New Roman" w:cs="Times New Roman"/>
          <w:i/>
        </w:rPr>
        <w:t xml:space="preserve">b) Tais atvejais, kai pagal galiojančius teisės aktus tiekėjui nereikia mokėti PVM, Tiekėjas gali nepildyti eilutės „PVM (skaičiais)“, </w:t>
      </w:r>
      <w:r w:rsidRPr="0028416C">
        <w:rPr>
          <w:rFonts w:ascii="Times New Roman" w:eastAsia="Calibri" w:hAnsi="Times New Roman" w:cs="Times New Roman"/>
          <w:i/>
          <w:u w:val="single"/>
        </w:rPr>
        <w:t>tačiau turi nurodyti priežastis, dėl kurių PVM nemoka:___________(nurodomos priežastys)</w:t>
      </w:r>
      <w:r w:rsidRPr="0028416C">
        <w:rPr>
          <w:rFonts w:ascii="Times New Roman" w:eastAsia="Calibri" w:hAnsi="Times New Roman" w:cs="Times New Roman"/>
          <w:i/>
        </w:rPr>
        <w:t>.</w:t>
      </w:r>
    </w:p>
    <w:p w14:paraId="588089B7" w14:textId="77777777" w:rsidR="009A4A3A" w:rsidRPr="0028416C" w:rsidRDefault="009A4A3A" w:rsidP="009A4A3A">
      <w:pPr>
        <w:widowControl w:val="0"/>
        <w:autoSpaceDE w:val="0"/>
        <w:autoSpaceDN w:val="0"/>
        <w:adjustRightInd w:val="0"/>
        <w:spacing w:after="0" w:line="240" w:lineRule="auto"/>
        <w:contextualSpacing/>
        <w:jc w:val="both"/>
        <w:rPr>
          <w:rFonts w:ascii="Times New Roman" w:eastAsia="Calibri" w:hAnsi="Times New Roman" w:cs="Times New Roman"/>
          <w:i/>
        </w:rPr>
      </w:pPr>
      <w:r w:rsidRPr="0028416C">
        <w:rPr>
          <w:rFonts w:ascii="Times New Roman" w:eastAsia="Calibri" w:hAnsi="Times New Roman" w:cs="Times New Roman"/>
          <w:i/>
        </w:rPr>
        <w:t>c) Bendra pasiūlymo kaina turi atitikti sudėtinių dalių sumą.</w:t>
      </w:r>
    </w:p>
    <w:p w14:paraId="56300C5E" w14:textId="6CE07017" w:rsidR="009A4A3A" w:rsidRPr="0028416C" w:rsidRDefault="009A4A3A" w:rsidP="009A4A3A">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28416C">
        <w:rPr>
          <w:rFonts w:ascii="Times New Roman" w:eastAsia="Calibri" w:hAnsi="Times New Roman" w:cs="Times New Roman"/>
          <w:i/>
          <w:lang w:eastAsia="lt-LT"/>
        </w:rPr>
        <w:t>d) Jei bendra pasiūlymo kaina yra didesnė už pirkimui skirtą lėšų sumą, numatytą šio pirkimų sąlygų 2.4</w:t>
      </w:r>
      <w:r w:rsidR="001432DF" w:rsidRPr="0028416C">
        <w:rPr>
          <w:rFonts w:ascii="Times New Roman" w:eastAsia="Calibri" w:hAnsi="Times New Roman" w:cs="Times New Roman"/>
          <w:i/>
          <w:lang w:eastAsia="lt-LT"/>
        </w:rPr>
        <w:t>.6</w:t>
      </w:r>
      <w:r w:rsidRPr="0028416C">
        <w:rPr>
          <w:rFonts w:ascii="Times New Roman" w:eastAsia="Calibri" w:hAnsi="Times New Roman" w:cs="Times New Roman"/>
          <w:i/>
          <w:lang w:eastAsia="lt-LT"/>
        </w:rPr>
        <w:t xml:space="preserve"> p., tiekėjo pasiūlymas bus atmestas.</w:t>
      </w:r>
    </w:p>
    <w:p w14:paraId="0C5758A7" w14:textId="77777777" w:rsidR="009A4A3A" w:rsidRPr="0028416C" w:rsidRDefault="009A4A3A" w:rsidP="009A4A3A">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28416C">
        <w:rPr>
          <w:rFonts w:ascii="Times New Roman" w:eastAsia="Calibri" w:hAnsi="Times New Roman" w:cs="Times New Roman"/>
          <w:i/>
          <w:lang w:eastAsia="lt-LT"/>
        </w:rPr>
        <w:lastRenderedPageBreak/>
        <w:t>e)</w:t>
      </w:r>
      <w:r w:rsidRPr="0028416C">
        <w:rPr>
          <w:rFonts w:ascii="Times New Roman" w:hAnsi="Times New Roman" w:cs="Times New Roman"/>
          <w:i/>
          <w:lang w:eastAsia="lt-LT"/>
        </w:rPr>
        <w:t xml:space="preserve"> Jeigu tiekėjas nenurodys prekės modelio ir (ar) kodo, bus laikoma, kad prekei modelis ir (ar) kodas netaikomas.</w:t>
      </w:r>
    </w:p>
    <w:p w14:paraId="0DF0C4BB" w14:textId="77777777" w:rsidR="009A4A3A" w:rsidRPr="0028416C" w:rsidRDefault="009A4A3A" w:rsidP="00584503">
      <w:pPr>
        <w:autoSpaceDE w:val="0"/>
        <w:autoSpaceDN w:val="0"/>
        <w:spacing w:after="0" w:line="276" w:lineRule="auto"/>
        <w:jc w:val="both"/>
        <w:rPr>
          <w:rFonts w:ascii="Times New Roman" w:hAnsi="Times New Roman" w:cs="Times New Roman"/>
          <w:i/>
        </w:rPr>
      </w:pPr>
    </w:p>
    <w:p w14:paraId="68B7E70A" w14:textId="77777777" w:rsidR="009A4A3A" w:rsidRPr="0028416C" w:rsidRDefault="009A4A3A" w:rsidP="009A4A3A">
      <w:pPr>
        <w:tabs>
          <w:tab w:val="left" w:pos="720"/>
        </w:tabs>
        <w:spacing w:after="0" w:line="240" w:lineRule="auto"/>
        <w:contextualSpacing/>
        <w:jc w:val="both"/>
        <w:rPr>
          <w:rFonts w:ascii="Times New Roman" w:eastAsia="Calibri" w:hAnsi="Times New Roman" w:cs="Times New Roman"/>
          <w:b/>
          <w:bCs/>
          <w:sz w:val="24"/>
          <w:szCs w:val="20"/>
        </w:rPr>
      </w:pPr>
      <w:r w:rsidRPr="0028416C">
        <w:rPr>
          <w:rFonts w:ascii="Times New Roman" w:eastAsia="Calibri" w:hAnsi="Times New Roman" w:cs="Times New Roman"/>
          <w:b/>
          <w:bCs/>
          <w:sz w:val="24"/>
          <w:szCs w:val="20"/>
        </w:rPr>
        <w:t>Teikdami šį pasiūlymą, mes patvirtiname, kad:</w:t>
      </w:r>
    </w:p>
    <w:p w14:paraId="722751CE" w14:textId="77777777" w:rsidR="009A4A3A" w:rsidRPr="0028416C" w:rsidRDefault="009A4A3A" w:rsidP="00577113">
      <w:pPr>
        <w:numPr>
          <w:ilvl w:val="0"/>
          <w:numId w:val="5"/>
        </w:numPr>
        <w:tabs>
          <w:tab w:val="left" w:pos="720"/>
        </w:tabs>
        <w:spacing w:after="0" w:line="240" w:lineRule="auto"/>
        <w:contextualSpacing/>
        <w:jc w:val="both"/>
        <w:rPr>
          <w:rFonts w:ascii="Times New Roman" w:eastAsia="Calibri" w:hAnsi="Times New Roman" w:cs="Times New Roman"/>
          <w:sz w:val="24"/>
          <w:szCs w:val="20"/>
        </w:rPr>
      </w:pPr>
      <w:r w:rsidRPr="0028416C">
        <w:rPr>
          <w:rFonts w:ascii="Times New Roman" w:eastAsia="Calibri" w:hAnsi="Times New Roman" w:cs="Times New Roman"/>
          <w:sz w:val="24"/>
          <w:szCs w:val="20"/>
        </w:rPr>
        <w:t>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697A509B" w14:textId="77777777" w:rsidR="009A4A3A" w:rsidRPr="0028416C" w:rsidRDefault="009A4A3A" w:rsidP="00577113">
      <w:pPr>
        <w:numPr>
          <w:ilvl w:val="0"/>
          <w:numId w:val="5"/>
        </w:numPr>
        <w:tabs>
          <w:tab w:val="left" w:pos="720"/>
        </w:tabs>
        <w:spacing w:after="0" w:line="240" w:lineRule="auto"/>
        <w:contextualSpacing/>
        <w:jc w:val="both"/>
        <w:rPr>
          <w:rFonts w:ascii="Times New Roman" w:hAnsi="Times New Roman" w:cs="Times New Roman"/>
          <w:lang w:eastAsia="lt-LT"/>
        </w:rPr>
      </w:pPr>
      <w:r w:rsidRPr="0028416C">
        <w:rPr>
          <w:rFonts w:ascii="Times New Roman" w:eastAsia="Calibri" w:hAnsi="Times New Roman" w:cs="Times New Roman"/>
          <w:sz w:val="24"/>
          <w:szCs w:val="20"/>
        </w:rPr>
        <w:t>Visa pasiūlyme pateikta informacija yra teisinga, atitinka tikrovę ir apima viską, ko reikia visiškam ir tinkamam sutarties įvykdymui</w:t>
      </w:r>
      <w:r w:rsidRPr="0028416C">
        <w:rPr>
          <w:rFonts w:ascii="Times New Roman" w:eastAsia="Calibri" w:hAnsi="Times New Roman" w:cs="Times New Roman"/>
          <w:sz w:val="24"/>
          <w:szCs w:val="20"/>
          <w:lang w:eastAsia="lt-LT"/>
        </w:rPr>
        <w:t>.</w:t>
      </w:r>
    </w:p>
    <w:p w14:paraId="1473456B" w14:textId="77777777" w:rsidR="009A4A3A" w:rsidRPr="0028416C" w:rsidRDefault="009A4A3A" w:rsidP="00577113">
      <w:pPr>
        <w:numPr>
          <w:ilvl w:val="0"/>
          <w:numId w:val="5"/>
        </w:numPr>
        <w:tabs>
          <w:tab w:val="left" w:pos="720"/>
        </w:tabs>
        <w:spacing w:after="0" w:line="240" w:lineRule="auto"/>
        <w:contextualSpacing/>
        <w:jc w:val="both"/>
        <w:rPr>
          <w:rFonts w:ascii="Times New Roman" w:hAnsi="Times New Roman" w:cs="Times New Roman"/>
          <w:lang w:eastAsia="lt-LT"/>
        </w:rPr>
      </w:pPr>
      <w:r w:rsidRPr="0028416C">
        <w:rPr>
          <w:rFonts w:ascii="Times New Roman" w:eastAsia="Calibri" w:hAnsi="Times New Roman" w:cs="Times New Roman"/>
          <w:sz w:val="24"/>
          <w:szCs w:val="20"/>
          <w:lang w:eastAsia="lt-LT"/>
        </w:rPr>
        <w:t>Pirkimo objektas atitinka konkurso sąlygų priede Nr. 1 pateiktoje techninėje specifikacijoje nurodytus reikalavimus.</w:t>
      </w:r>
    </w:p>
    <w:p w14:paraId="253ADE0F" w14:textId="77777777" w:rsidR="009A4A3A" w:rsidRPr="0028416C" w:rsidRDefault="009A4A3A" w:rsidP="00577113">
      <w:pPr>
        <w:widowControl w:val="0"/>
        <w:numPr>
          <w:ilvl w:val="0"/>
          <w:numId w:val="5"/>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28416C">
        <w:rPr>
          <w:rFonts w:ascii="Times New Roman" w:eastAsia="Calibri" w:hAnsi="Times New Roman" w:cs="Times New Roman"/>
          <w:sz w:val="24"/>
          <w:szCs w:val="20"/>
          <w:lang w:eastAsia="lt-LT"/>
        </w:rPr>
        <w:t>Pirkimo sutartį vykdys tik teisę verstis atitinkama veikla turintys asmenys.</w:t>
      </w:r>
    </w:p>
    <w:p w14:paraId="1137D2BE" w14:textId="77777777" w:rsidR="00282E0C" w:rsidRPr="0028416C" w:rsidRDefault="00282E0C" w:rsidP="00282E0C">
      <w:pPr>
        <w:numPr>
          <w:ilvl w:val="0"/>
          <w:numId w:val="5"/>
        </w:numPr>
        <w:tabs>
          <w:tab w:val="left" w:pos="720"/>
        </w:tabs>
        <w:spacing w:after="0" w:line="240" w:lineRule="auto"/>
        <w:contextualSpacing/>
        <w:jc w:val="both"/>
        <w:rPr>
          <w:rFonts w:ascii="Times New Roman" w:hAnsi="Times New Roman" w:cs="Times New Roman"/>
          <w:lang w:eastAsia="lt-LT"/>
        </w:rPr>
      </w:pPr>
      <w:r w:rsidRPr="0028416C">
        <w:rPr>
          <w:rFonts w:ascii="Times New Roman" w:eastAsia="Calibri" w:hAnsi="Times New Roman" w:cs="Times New Roman"/>
          <w:b/>
          <w:sz w:val="24"/>
          <w:szCs w:val="20"/>
          <w:u w:val="single"/>
          <w:lang w:eastAsia="lt-LT"/>
        </w:rPr>
        <w:t>Techninės specifikacijos atitikties įrodymui pateikiame užpildytą konkurso sąlygų priedą Nr. 1, kurio 3 stulpelyje yra nurodytos siūlomo pirkimo objekto techninės charakteristikos.</w:t>
      </w:r>
    </w:p>
    <w:p w14:paraId="4EB4460D" w14:textId="77777777" w:rsidR="009A4A3A" w:rsidRPr="0028416C" w:rsidRDefault="009A4A3A"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3D378CAD" w14:textId="77777777" w:rsidR="009A4A3A" w:rsidRPr="0028416C" w:rsidRDefault="009A4A3A"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2046AB87" w14:textId="3C993595" w:rsidR="009A4A3A" w:rsidRPr="0028416C" w:rsidRDefault="009A4A3A" w:rsidP="009A4A3A">
      <w:pPr>
        <w:tabs>
          <w:tab w:val="left" w:pos="2552"/>
        </w:tabs>
        <w:spacing w:after="0" w:line="276" w:lineRule="auto"/>
        <w:jc w:val="both"/>
        <w:rPr>
          <w:rFonts w:ascii="Times New Roman" w:eastAsia="Times New Roman" w:hAnsi="Times New Roman" w:cs="Times New Roman"/>
          <w:b/>
          <w:bCs/>
          <w:sz w:val="24"/>
          <w:szCs w:val="24"/>
          <w:lang w:eastAsia="lt-LT"/>
        </w:rPr>
      </w:pPr>
      <w:r w:rsidRPr="0028416C">
        <w:rPr>
          <w:rFonts w:ascii="Times New Roman" w:eastAsia="Times New Roman" w:hAnsi="Times New Roman" w:cs="Times New Roman"/>
          <w:b/>
          <w:bCs/>
          <w:sz w:val="24"/>
          <w:szCs w:val="24"/>
          <w:highlight w:val="yellow"/>
          <w:lang w:eastAsia="lt-LT"/>
        </w:rPr>
        <w:t>4.</w:t>
      </w:r>
      <w:r w:rsidR="00761CC8" w:rsidRPr="0028416C">
        <w:rPr>
          <w:rFonts w:ascii="Times New Roman" w:eastAsia="Times New Roman" w:hAnsi="Times New Roman" w:cs="Times New Roman"/>
          <w:b/>
          <w:bCs/>
          <w:sz w:val="24"/>
          <w:szCs w:val="24"/>
          <w:highlight w:val="yellow"/>
          <w:lang w:eastAsia="lt-LT"/>
        </w:rPr>
        <w:t>7</w:t>
      </w:r>
      <w:r w:rsidRPr="0028416C">
        <w:rPr>
          <w:rFonts w:ascii="Times New Roman" w:eastAsia="Times New Roman" w:hAnsi="Times New Roman" w:cs="Times New Roman"/>
          <w:b/>
          <w:bCs/>
          <w:sz w:val="24"/>
          <w:szCs w:val="24"/>
          <w:highlight w:val="yellow"/>
          <w:lang w:eastAsia="lt-LT"/>
        </w:rPr>
        <w:t xml:space="preserve">. </w:t>
      </w:r>
      <w:r w:rsidR="00761CC8" w:rsidRPr="0028416C">
        <w:rPr>
          <w:rFonts w:ascii="Times New Roman" w:eastAsia="Times New Roman" w:hAnsi="Times New Roman" w:cs="Times New Roman"/>
          <w:b/>
          <w:bCs/>
          <w:sz w:val="24"/>
          <w:szCs w:val="24"/>
          <w:highlight w:val="yellow"/>
          <w:lang w:eastAsia="lt-LT"/>
        </w:rPr>
        <w:t>7</w:t>
      </w:r>
      <w:r w:rsidR="00FB404D" w:rsidRPr="0028416C">
        <w:rPr>
          <w:rFonts w:ascii="Times New Roman" w:eastAsia="Times New Roman" w:hAnsi="Times New Roman" w:cs="Times New Roman"/>
          <w:b/>
          <w:bCs/>
          <w:sz w:val="24"/>
          <w:szCs w:val="24"/>
          <w:highlight w:val="yellow"/>
          <w:lang w:eastAsia="lt-LT"/>
        </w:rPr>
        <w:t xml:space="preserve"> </w:t>
      </w:r>
      <w:r w:rsidRPr="0028416C">
        <w:rPr>
          <w:rFonts w:ascii="Times New Roman" w:eastAsia="Times New Roman" w:hAnsi="Times New Roman" w:cs="Times New Roman"/>
          <w:b/>
          <w:bCs/>
          <w:sz w:val="24"/>
          <w:szCs w:val="24"/>
          <w:highlight w:val="yellow"/>
          <w:lang w:eastAsia="lt-LT"/>
        </w:rPr>
        <w:t>pirkimo objekto dalis:</w:t>
      </w:r>
    </w:p>
    <w:tbl>
      <w:tblPr>
        <w:tblW w:w="10100" w:type="dxa"/>
        <w:tblInd w:w="-176" w:type="dxa"/>
        <w:tblLayout w:type="fixed"/>
        <w:tblLook w:val="04A0" w:firstRow="1" w:lastRow="0" w:firstColumn="1" w:lastColumn="0" w:noHBand="0" w:noVBand="1"/>
      </w:tblPr>
      <w:tblGrid>
        <w:gridCol w:w="597"/>
        <w:gridCol w:w="2409"/>
        <w:gridCol w:w="850"/>
        <w:gridCol w:w="850"/>
        <w:gridCol w:w="1418"/>
        <w:gridCol w:w="1418"/>
        <w:gridCol w:w="1275"/>
        <w:gridCol w:w="8"/>
        <w:gridCol w:w="1267"/>
        <w:gridCol w:w="8"/>
      </w:tblGrid>
      <w:tr w:rsidR="001F5983" w:rsidRPr="0028416C" w14:paraId="03037E05" w14:textId="77777777" w:rsidTr="00761CC8">
        <w:trPr>
          <w:gridAfter w:val="1"/>
          <w:wAfter w:w="8" w:type="dxa"/>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531C6FB" w14:textId="77777777" w:rsidR="001F5983" w:rsidRPr="0028416C" w:rsidRDefault="001F5983" w:rsidP="000D33DF">
            <w:pPr>
              <w:spacing w:after="0" w:line="240" w:lineRule="auto"/>
              <w:jc w:val="center"/>
              <w:rPr>
                <w:rFonts w:ascii="Times New Roman" w:eastAsia="Times New Roman" w:hAnsi="Times New Roman" w:cs="Times New Roman"/>
                <w:b/>
              </w:rPr>
            </w:pPr>
            <w:r w:rsidRPr="0028416C">
              <w:rPr>
                <w:rFonts w:ascii="Times New Roman" w:eastAsia="Times New Roman" w:hAnsi="Times New Roman" w:cs="Times New Roman"/>
                <w:b/>
              </w:rPr>
              <w:t>Eil. Nr.</w:t>
            </w:r>
          </w:p>
        </w:tc>
        <w:tc>
          <w:tcPr>
            <w:tcW w:w="240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1AB4F0F" w14:textId="77777777" w:rsidR="001F5983" w:rsidRPr="0028416C" w:rsidRDefault="001F5983" w:rsidP="000D33DF">
            <w:pPr>
              <w:spacing w:after="0" w:line="240" w:lineRule="auto"/>
              <w:jc w:val="center"/>
              <w:rPr>
                <w:rFonts w:ascii="Times New Roman" w:eastAsia="Times New Roman" w:hAnsi="Times New Roman" w:cs="Times New Roman"/>
                <w:b/>
              </w:rPr>
            </w:pPr>
            <w:r w:rsidRPr="0028416C">
              <w:rPr>
                <w:rFonts w:ascii="Times New Roman" w:eastAsia="Times New Roman" w:hAnsi="Times New Roman" w:cs="Times New Roman"/>
                <w:b/>
              </w:rPr>
              <w:t>Pirkimo objekto pavadinimas</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404D2C5" w14:textId="77777777" w:rsidR="001F5983" w:rsidRPr="0028416C" w:rsidRDefault="001F5983" w:rsidP="000D33DF">
            <w:pPr>
              <w:spacing w:after="0" w:line="240" w:lineRule="auto"/>
              <w:jc w:val="center"/>
              <w:rPr>
                <w:rFonts w:ascii="Times New Roman" w:eastAsia="Times New Roman" w:hAnsi="Times New Roman" w:cs="Times New Roman"/>
                <w:b/>
              </w:rPr>
            </w:pPr>
            <w:r w:rsidRPr="0028416C">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816A955" w14:textId="77777777" w:rsidR="001F5983" w:rsidRPr="0028416C" w:rsidRDefault="001F5983" w:rsidP="000D33DF">
            <w:pPr>
              <w:spacing w:after="0" w:line="240" w:lineRule="auto"/>
              <w:jc w:val="center"/>
              <w:rPr>
                <w:rFonts w:ascii="Times New Roman" w:eastAsia="Calibri" w:hAnsi="Times New Roman" w:cs="Times New Roman"/>
                <w:b/>
                <w:lang w:eastAsia="lt-LT"/>
              </w:rPr>
            </w:pPr>
            <w:r w:rsidRPr="0028416C">
              <w:rPr>
                <w:rFonts w:ascii="Times New Roman" w:eastAsia="Calibri" w:hAnsi="Times New Roman" w:cs="Times New Roman"/>
                <w:b/>
                <w:lang w:eastAsia="lt-LT"/>
              </w:rPr>
              <w:t>Kiekis</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6AEC95" w14:textId="77777777" w:rsidR="001F5983" w:rsidRPr="0028416C" w:rsidRDefault="001F5983" w:rsidP="000D33DF">
            <w:pPr>
              <w:spacing w:after="0" w:line="256" w:lineRule="auto"/>
              <w:jc w:val="center"/>
              <w:rPr>
                <w:rFonts w:ascii="Times New Roman" w:eastAsia="Times New Roman" w:hAnsi="Times New Roman" w:cs="Times New Roman"/>
                <w:bCs/>
              </w:rPr>
            </w:pPr>
            <w:r w:rsidRPr="0028416C">
              <w:rPr>
                <w:rFonts w:ascii="Times New Roman" w:eastAsia="Times New Roman" w:hAnsi="Times New Roman" w:cs="Times New Roman"/>
                <w:b/>
              </w:rPr>
              <w:t xml:space="preserve">Siūlomos prekės modelis </w:t>
            </w:r>
            <w:r w:rsidRPr="0028416C">
              <w:rPr>
                <w:rFonts w:ascii="Times New Roman" w:eastAsia="Times New Roman" w:hAnsi="Times New Roman" w:cs="Times New Roman"/>
                <w:bCs/>
              </w:rPr>
              <w:t>(</w:t>
            </w:r>
            <w:r w:rsidRPr="0028416C">
              <w:rPr>
                <w:rFonts w:ascii="Times New Roman" w:eastAsia="Times New Roman" w:hAnsi="Times New Roman" w:cs="Times New Roman"/>
                <w:bCs/>
                <w:i/>
              </w:rPr>
              <w:t>jei taikoma</w:t>
            </w:r>
            <w:r w:rsidRPr="0028416C">
              <w:rPr>
                <w:rFonts w:ascii="Times New Roman" w:eastAsia="Times New Roman" w:hAnsi="Times New Roman" w:cs="Times New Roman"/>
                <w:bCs/>
              </w:rPr>
              <w:t>)</w:t>
            </w:r>
          </w:p>
          <w:p w14:paraId="1902EDA4" w14:textId="77777777" w:rsidR="001F5983" w:rsidRPr="0028416C" w:rsidRDefault="001F5983" w:rsidP="000D33DF">
            <w:pPr>
              <w:spacing w:after="0" w:line="256" w:lineRule="auto"/>
              <w:jc w:val="center"/>
              <w:rPr>
                <w:rFonts w:ascii="Times New Roman" w:eastAsia="Times New Roman" w:hAnsi="Times New Roman" w:cs="Times New Roman"/>
                <w:bCs/>
              </w:rPr>
            </w:pPr>
            <w:r w:rsidRPr="0028416C">
              <w:rPr>
                <w:rFonts w:ascii="Times New Roman" w:eastAsia="Times New Roman" w:hAnsi="Times New Roman" w:cs="Times New Roman"/>
                <w:b/>
              </w:rPr>
              <w:t xml:space="preserve"> ir kodas </w:t>
            </w:r>
            <w:r w:rsidRPr="0028416C">
              <w:rPr>
                <w:rFonts w:ascii="Times New Roman" w:eastAsia="Times New Roman" w:hAnsi="Times New Roman" w:cs="Times New Roman"/>
                <w:bCs/>
              </w:rPr>
              <w:t>(</w:t>
            </w:r>
            <w:r w:rsidRPr="0028416C">
              <w:rPr>
                <w:rFonts w:ascii="Times New Roman" w:eastAsia="Times New Roman" w:hAnsi="Times New Roman" w:cs="Times New Roman"/>
                <w:bCs/>
                <w:i/>
              </w:rPr>
              <w:t>jei taikoma</w:t>
            </w:r>
            <w:r w:rsidRPr="0028416C">
              <w:rPr>
                <w:rFonts w:ascii="Times New Roman" w:eastAsia="Times New Roman" w:hAnsi="Times New Roman" w:cs="Times New Roman"/>
                <w:bCs/>
              </w:rPr>
              <w: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637A6E" w14:textId="77777777" w:rsidR="001F5983" w:rsidRPr="0028416C" w:rsidRDefault="001F5983" w:rsidP="000D33DF">
            <w:pPr>
              <w:spacing w:after="0" w:line="240" w:lineRule="auto"/>
              <w:jc w:val="center"/>
              <w:rPr>
                <w:rFonts w:ascii="Times New Roman" w:eastAsia="Calibri" w:hAnsi="Times New Roman" w:cs="Times New Roman"/>
              </w:rPr>
            </w:pPr>
            <w:r w:rsidRPr="0028416C">
              <w:rPr>
                <w:rFonts w:ascii="Times New Roman" w:eastAsia="Calibri" w:hAnsi="Times New Roman" w:cs="Times New Roman"/>
                <w:b/>
                <w:lang w:eastAsia="lt-LT"/>
              </w:rPr>
              <w:t>Gamintojas</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35C9D3D" w14:textId="77777777" w:rsidR="001F5983" w:rsidRPr="0028416C" w:rsidRDefault="001F5983" w:rsidP="000D33DF">
            <w:pPr>
              <w:spacing w:after="0" w:line="256" w:lineRule="auto"/>
              <w:jc w:val="center"/>
              <w:rPr>
                <w:rFonts w:ascii="Times New Roman" w:eastAsia="Calibri" w:hAnsi="Times New Roman" w:cs="Times New Roman"/>
                <w:b/>
              </w:rPr>
            </w:pPr>
            <w:r w:rsidRPr="0028416C">
              <w:rPr>
                <w:rFonts w:ascii="Times New Roman" w:eastAsia="Calibri" w:hAnsi="Times New Roman" w:cs="Times New Roman"/>
                <w:b/>
              </w:rPr>
              <w:t xml:space="preserve">Vieneto kaina, eurais be PVM </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08E761" w14:textId="77777777" w:rsidR="001F5983" w:rsidRPr="0028416C" w:rsidRDefault="001F5983" w:rsidP="000D33DF">
            <w:pPr>
              <w:spacing w:after="0" w:line="256" w:lineRule="auto"/>
              <w:jc w:val="center"/>
              <w:rPr>
                <w:rFonts w:ascii="Times New Roman" w:eastAsia="Calibri" w:hAnsi="Times New Roman" w:cs="Times New Roman"/>
                <w:b/>
              </w:rPr>
            </w:pPr>
            <w:r w:rsidRPr="0028416C">
              <w:rPr>
                <w:rFonts w:ascii="Times New Roman" w:eastAsia="Calibri" w:hAnsi="Times New Roman" w:cs="Times New Roman"/>
                <w:b/>
              </w:rPr>
              <w:t xml:space="preserve">Bendra kaina, eurais be PVM </w:t>
            </w:r>
          </w:p>
          <w:p w14:paraId="77A1533F" w14:textId="7BDC842C" w:rsidR="001F5983" w:rsidRPr="0028416C" w:rsidRDefault="00584503" w:rsidP="000D33DF">
            <w:pPr>
              <w:spacing w:after="0" w:line="256" w:lineRule="auto"/>
              <w:jc w:val="center"/>
              <w:rPr>
                <w:rFonts w:ascii="Times New Roman" w:eastAsia="Calibri" w:hAnsi="Times New Roman" w:cs="Times New Roman"/>
                <w:b/>
                <w:i/>
                <w:iCs/>
              </w:rPr>
            </w:pPr>
            <w:r w:rsidRPr="0028416C">
              <w:rPr>
                <w:rFonts w:ascii="Times New Roman" w:eastAsia="Calibri" w:hAnsi="Times New Roman" w:cs="Times New Roman"/>
                <w:b/>
                <w:i/>
                <w:iCs/>
              </w:rPr>
              <w:t>(</w:t>
            </w:r>
            <w:r w:rsidR="001F5983" w:rsidRPr="0028416C">
              <w:rPr>
                <w:rFonts w:ascii="Times New Roman" w:eastAsia="Calibri" w:hAnsi="Times New Roman" w:cs="Times New Roman"/>
                <w:b/>
                <w:i/>
                <w:iCs/>
              </w:rPr>
              <w:t>4*7)</w:t>
            </w:r>
          </w:p>
        </w:tc>
      </w:tr>
      <w:tr w:rsidR="001F5983" w:rsidRPr="0028416C" w14:paraId="75DF9FAD" w14:textId="77777777" w:rsidTr="00761CC8">
        <w:trPr>
          <w:gridAfter w:val="1"/>
          <w:wAfter w:w="8" w:type="dxa"/>
          <w:trHeight w:val="455"/>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06291C" w14:textId="77777777" w:rsidR="001F5983" w:rsidRPr="0028416C" w:rsidRDefault="001F5983" w:rsidP="000D33DF">
            <w:pPr>
              <w:spacing w:after="0" w:line="240" w:lineRule="auto"/>
              <w:jc w:val="center"/>
              <w:rPr>
                <w:rFonts w:ascii="Times New Roman" w:eastAsia="Times New Roman" w:hAnsi="Times New Roman" w:cs="Times New Roman"/>
                <w:b/>
                <w:i/>
                <w:iCs/>
              </w:rPr>
            </w:pPr>
            <w:r w:rsidRPr="0028416C">
              <w:rPr>
                <w:rFonts w:ascii="Times New Roman" w:eastAsia="Times New Roman" w:hAnsi="Times New Roman" w:cs="Times New Roman"/>
                <w:b/>
                <w:i/>
                <w:iCs/>
              </w:rPr>
              <w:t>1</w:t>
            </w:r>
          </w:p>
        </w:tc>
        <w:tc>
          <w:tcPr>
            <w:tcW w:w="240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F63DFDA" w14:textId="77777777" w:rsidR="001F5983" w:rsidRPr="0028416C" w:rsidRDefault="001F5983" w:rsidP="000D33DF">
            <w:pPr>
              <w:spacing w:after="0" w:line="240" w:lineRule="auto"/>
              <w:jc w:val="center"/>
              <w:rPr>
                <w:rFonts w:ascii="Times New Roman" w:eastAsia="Times New Roman" w:hAnsi="Times New Roman" w:cs="Times New Roman"/>
                <w:b/>
                <w:i/>
                <w:iCs/>
              </w:rPr>
            </w:pPr>
            <w:r w:rsidRPr="0028416C">
              <w:rPr>
                <w:rFonts w:ascii="Times New Roman" w:eastAsia="Times New Roman" w:hAnsi="Times New Roman" w:cs="Times New Roman"/>
                <w:b/>
                <w:i/>
                <w:iCs/>
              </w:rPr>
              <w:t>2</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58FA662" w14:textId="77777777" w:rsidR="001F5983" w:rsidRPr="0028416C" w:rsidRDefault="001F5983" w:rsidP="000D33DF">
            <w:pPr>
              <w:spacing w:after="0" w:line="240" w:lineRule="auto"/>
              <w:jc w:val="center"/>
              <w:rPr>
                <w:rFonts w:ascii="Times New Roman" w:eastAsia="Calibri" w:hAnsi="Times New Roman" w:cs="Times New Roman"/>
                <w:b/>
                <w:i/>
                <w:iCs/>
              </w:rPr>
            </w:pPr>
            <w:r w:rsidRPr="0028416C">
              <w:rPr>
                <w:rFonts w:ascii="Times New Roman" w:eastAsia="Calibri" w:hAnsi="Times New Roman" w:cs="Times New Roman"/>
                <w:b/>
                <w:i/>
                <w:iCs/>
              </w:rPr>
              <w:t>3</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2EEBE91" w14:textId="77777777" w:rsidR="001F5983" w:rsidRPr="0028416C" w:rsidRDefault="001F5983" w:rsidP="000D33DF">
            <w:pPr>
              <w:spacing w:after="0" w:line="240" w:lineRule="auto"/>
              <w:jc w:val="center"/>
              <w:rPr>
                <w:rFonts w:ascii="Times New Roman" w:eastAsia="Calibri" w:hAnsi="Times New Roman" w:cs="Times New Roman"/>
                <w:b/>
                <w:i/>
                <w:iCs/>
                <w:lang w:eastAsia="lt-LT"/>
              </w:rPr>
            </w:pPr>
            <w:r w:rsidRPr="0028416C">
              <w:rPr>
                <w:rFonts w:ascii="Times New Roman" w:eastAsia="Calibri" w:hAnsi="Times New Roman" w:cs="Times New Roman"/>
                <w:b/>
                <w:i/>
                <w:iCs/>
                <w:lang w:eastAsia="lt-LT"/>
              </w:rPr>
              <w:t>4</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1186A8" w14:textId="77777777" w:rsidR="001F5983" w:rsidRPr="0028416C" w:rsidRDefault="001F5983" w:rsidP="000D33DF">
            <w:pPr>
              <w:spacing w:after="0" w:line="256" w:lineRule="auto"/>
              <w:jc w:val="center"/>
              <w:rPr>
                <w:rFonts w:ascii="Times New Roman" w:eastAsia="Times New Roman" w:hAnsi="Times New Roman" w:cs="Times New Roman"/>
                <w:b/>
                <w:i/>
                <w:iCs/>
              </w:rPr>
            </w:pPr>
            <w:r w:rsidRPr="0028416C">
              <w:rPr>
                <w:rFonts w:ascii="Times New Roman" w:eastAsia="Times New Roman" w:hAnsi="Times New Roman" w:cs="Times New Roman"/>
                <w:b/>
                <w:i/>
                <w:iCs/>
              </w:rPr>
              <w:t>5</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67CDE6" w14:textId="77777777" w:rsidR="001F5983" w:rsidRPr="0028416C" w:rsidRDefault="001F5983" w:rsidP="000D33DF">
            <w:pPr>
              <w:spacing w:after="0" w:line="240" w:lineRule="auto"/>
              <w:jc w:val="center"/>
              <w:rPr>
                <w:rFonts w:ascii="Times New Roman" w:eastAsia="Calibri" w:hAnsi="Times New Roman" w:cs="Times New Roman"/>
                <w:b/>
                <w:i/>
                <w:iCs/>
                <w:lang w:eastAsia="lt-LT"/>
              </w:rPr>
            </w:pPr>
            <w:r w:rsidRPr="0028416C">
              <w:rPr>
                <w:rFonts w:ascii="Times New Roman" w:eastAsia="Calibri" w:hAnsi="Times New Roman" w:cs="Times New Roman"/>
                <w:b/>
                <w:i/>
                <w:iCs/>
                <w:lang w:eastAsia="lt-LT"/>
              </w:rPr>
              <w:t>6</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52B57D" w14:textId="77777777" w:rsidR="001F5983" w:rsidRPr="0028416C" w:rsidRDefault="001F5983" w:rsidP="000D33DF">
            <w:pPr>
              <w:spacing w:after="0" w:line="256" w:lineRule="auto"/>
              <w:jc w:val="center"/>
              <w:rPr>
                <w:rFonts w:ascii="Times New Roman" w:eastAsia="Calibri" w:hAnsi="Times New Roman" w:cs="Times New Roman"/>
                <w:b/>
                <w:i/>
                <w:iCs/>
              </w:rPr>
            </w:pPr>
            <w:r w:rsidRPr="0028416C">
              <w:rPr>
                <w:rFonts w:ascii="Times New Roman" w:eastAsia="Calibri" w:hAnsi="Times New Roman" w:cs="Times New Roman"/>
                <w:b/>
                <w:i/>
                <w:iCs/>
              </w:rPr>
              <w:t>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095A73" w14:textId="77777777" w:rsidR="001F5983" w:rsidRPr="0028416C" w:rsidRDefault="001F5983" w:rsidP="000D33DF">
            <w:pPr>
              <w:spacing w:after="0" w:line="256" w:lineRule="auto"/>
              <w:jc w:val="center"/>
              <w:rPr>
                <w:rFonts w:ascii="Times New Roman" w:eastAsia="Calibri" w:hAnsi="Times New Roman" w:cs="Times New Roman"/>
                <w:b/>
                <w:i/>
                <w:iCs/>
              </w:rPr>
            </w:pPr>
            <w:r w:rsidRPr="0028416C">
              <w:rPr>
                <w:rFonts w:ascii="Times New Roman" w:eastAsia="Calibri" w:hAnsi="Times New Roman" w:cs="Times New Roman"/>
                <w:b/>
                <w:i/>
                <w:iCs/>
              </w:rPr>
              <w:t>8</w:t>
            </w:r>
          </w:p>
        </w:tc>
      </w:tr>
      <w:tr w:rsidR="001F5983" w:rsidRPr="0028416C" w14:paraId="35A1905B" w14:textId="77777777" w:rsidTr="00761CC8">
        <w:trPr>
          <w:gridAfter w:val="1"/>
          <w:wAfter w:w="8" w:type="dxa"/>
          <w:trHeight w:val="600"/>
        </w:trPr>
        <w:tc>
          <w:tcPr>
            <w:tcW w:w="597" w:type="dxa"/>
            <w:tcBorders>
              <w:top w:val="single" w:sz="4" w:space="0" w:color="auto"/>
              <w:left w:val="single" w:sz="4" w:space="0" w:color="auto"/>
              <w:bottom w:val="single" w:sz="4" w:space="0" w:color="auto"/>
              <w:right w:val="single" w:sz="4" w:space="0" w:color="auto"/>
            </w:tcBorders>
            <w:vAlign w:val="center"/>
            <w:hideMark/>
          </w:tcPr>
          <w:p w14:paraId="1EFDAF01" w14:textId="77777777" w:rsidR="001F5983" w:rsidRPr="0028416C" w:rsidRDefault="001F5983" w:rsidP="000D33DF">
            <w:pPr>
              <w:spacing w:after="0" w:line="240" w:lineRule="auto"/>
              <w:rPr>
                <w:rFonts w:ascii="Times New Roman" w:eastAsia="Times New Roman" w:hAnsi="Times New Roman" w:cs="Times New Roman"/>
                <w:bCs/>
                <w:lang w:eastAsia="lt-LT"/>
              </w:rPr>
            </w:pPr>
            <w:r w:rsidRPr="0028416C">
              <w:rPr>
                <w:rFonts w:ascii="Times New Roman" w:eastAsia="Times New Roman" w:hAnsi="Times New Roman" w:cs="Times New Roman"/>
                <w:bCs/>
                <w:lang w:eastAsia="lt-LT"/>
              </w:rPr>
              <w:t>1.</w:t>
            </w:r>
          </w:p>
        </w:tc>
        <w:tc>
          <w:tcPr>
            <w:tcW w:w="2409" w:type="dxa"/>
            <w:tcBorders>
              <w:top w:val="single" w:sz="4" w:space="0" w:color="auto"/>
              <w:left w:val="nil"/>
              <w:bottom w:val="single" w:sz="4" w:space="0" w:color="auto"/>
              <w:right w:val="single" w:sz="4" w:space="0" w:color="auto"/>
            </w:tcBorders>
            <w:vAlign w:val="center"/>
          </w:tcPr>
          <w:p w14:paraId="052F7649" w14:textId="684A832D" w:rsidR="001F5983" w:rsidRPr="0028416C" w:rsidRDefault="00761CC8" w:rsidP="000D33DF">
            <w:pPr>
              <w:keepNext/>
              <w:spacing w:after="0" w:line="240" w:lineRule="auto"/>
              <w:outlineLvl w:val="3"/>
              <w:rPr>
                <w:rFonts w:ascii="Times New Roman" w:eastAsia="Times New Roman" w:hAnsi="Times New Roman" w:cs="Times New Roman"/>
                <w:bCs/>
              </w:rPr>
            </w:pPr>
            <w:r w:rsidRPr="0028416C">
              <w:rPr>
                <w:rFonts w:ascii="Times New Roman" w:eastAsia="Times New Roman" w:hAnsi="Times New Roman" w:cs="Times New Roman"/>
                <w:bCs/>
                <w:sz w:val="24"/>
                <w:szCs w:val="24"/>
              </w:rPr>
              <w:t>Šuns fantomas – vaizdinės diagnostikos simuliatorius</w:t>
            </w:r>
          </w:p>
        </w:tc>
        <w:tc>
          <w:tcPr>
            <w:tcW w:w="850" w:type="dxa"/>
            <w:tcBorders>
              <w:top w:val="single" w:sz="4" w:space="0" w:color="auto"/>
              <w:left w:val="nil"/>
              <w:bottom w:val="single" w:sz="4" w:space="0" w:color="auto"/>
              <w:right w:val="single" w:sz="4" w:space="0" w:color="auto"/>
            </w:tcBorders>
            <w:vAlign w:val="center"/>
          </w:tcPr>
          <w:p w14:paraId="08D9757C" w14:textId="5A20AC9A" w:rsidR="001F5983" w:rsidRPr="0028416C" w:rsidRDefault="000B57D4" w:rsidP="000D33DF">
            <w:pPr>
              <w:spacing w:after="0" w:line="240" w:lineRule="auto"/>
              <w:jc w:val="center"/>
              <w:rPr>
                <w:rFonts w:ascii="Times New Roman" w:eastAsia="Calibri" w:hAnsi="Times New Roman" w:cs="Times New Roman"/>
                <w:bCs/>
              </w:rPr>
            </w:pPr>
            <w:r w:rsidRPr="0028416C">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197CDAE9" w14:textId="328A64FD" w:rsidR="001F5983" w:rsidRPr="0028416C" w:rsidRDefault="000B57D4" w:rsidP="000D33DF">
            <w:pPr>
              <w:spacing w:after="0" w:line="240" w:lineRule="auto"/>
              <w:jc w:val="center"/>
              <w:rPr>
                <w:rFonts w:ascii="Times New Roman" w:eastAsia="Calibri" w:hAnsi="Times New Roman" w:cs="Times New Roman"/>
                <w:bCs/>
              </w:rPr>
            </w:pPr>
            <w:r w:rsidRPr="0028416C">
              <w:rPr>
                <w:rFonts w:ascii="Times New Roman" w:eastAsia="Calibri" w:hAnsi="Times New Roman" w:cs="Times New Roman"/>
                <w:bCs/>
              </w:rPr>
              <w:t>1</w:t>
            </w:r>
          </w:p>
        </w:tc>
        <w:tc>
          <w:tcPr>
            <w:tcW w:w="1418" w:type="dxa"/>
            <w:tcBorders>
              <w:top w:val="single" w:sz="4" w:space="0" w:color="auto"/>
              <w:left w:val="single" w:sz="4" w:space="0" w:color="auto"/>
              <w:bottom w:val="single" w:sz="4" w:space="0" w:color="auto"/>
              <w:right w:val="single" w:sz="4" w:space="0" w:color="auto"/>
            </w:tcBorders>
            <w:vAlign w:val="center"/>
          </w:tcPr>
          <w:p w14:paraId="65E6CD59" w14:textId="77777777" w:rsidR="001F5983" w:rsidRPr="0028416C" w:rsidRDefault="001F5983" w:rsidP="000D33DF">
            <w:pPr>
              <w:spacing w:after="0" w:line="240" w:lineRule="auto"/>
              <w:jc w:val="center"/>
              <w:rPr>
                <w:rFonts w:ascii="Times New Roman" w:eastAsia="Calibri" w:hAnsi="Times New Roman" w:cs="Times New Roman"/>
                <w:bCs/>
              </w:rPr>
            </w:pPr>
          </w:p>
        </w:tc>
        <w:tc>
          <w:tcPr>
            <w:tcW w:w="1418" w:type="dxa"/>
            <w:tcBorders>
              <w:top w:val="single" w:sz="4" w:space="0" w:color="auto"/>
              <w:left w:val="single" w:sz="4" w:space="0" w:color="auto"/>
              <w:bottom w:val="single" w:sz="4" w:space="0" w:color="auto"/>
              <w:right w:val="single" w:sz="4" w:space="0" w:color="auto"/>
            </w:tcBorders>
            <w:vAlign w:val="center"/>
          </w:tcPr>
          <w:p w14:paraId="6260ABB8" w14:textId="77777777" w:rsidR="001F5983" w:rsidRPr="0028416C" w:rsidRDefault="001F5983" w:rsidP="000D33DF">
            <w:pPr>
              <w:spacing w:after="0" w:line="240" w:lineRule="auto"/>
              <w:jc w:val="center"/>
              <w:rPr>
                <w:rFonts w:ascii="Times New Roman" w:eastAsia="Calibri" w:hAnsi="Times New Roman" w:cs="Times New Roman"/>
                <w:bCs/>
              </w:rPr>
            </w:pPr>
          </w:p>
        </w:tc>
        <w:tc>
          <w:tcPr>
            <w:tcW w:w="1275" w:type="dxa"/>
            <w:tcBorders>
              <w:top w:val="single" w:sz="4" w:space="0" w:color="auto"/>
              <w:left w:val="single" w:sz="4" w:space="0" w:color="auto"/>
              <w:bottom w:val="single" w:sz="4" w:space="0" w:color="auto"/>
              <w:right w:val="single" w:sz="4" w:space="0" w:color="auto"/>
            </w:tcBorders>
            <w:vAlign w:val="center"/>
          </w:tcPr>
          <w:p w14:paraId="31A88A43" w14:textId="77777777" w:rsidR="001F5983" w:rsidRPr="0028416C" w:rsidRDefault="001F5983" w:rsidP="000D33DF">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29CCECB4" w14:textId="77777777" w:rsidR="001F5983" w:rsidRPr="0028416C" w:rsidRDefault="001F5983" w:rsidP="000D33DF">
            <w:pPr>
              <w:spacing w:after="0" w:line="240" w:lineRule="auto"/>
              <w:jc w:val="center"/>
              <w:rPr>
                <w:rFonts w:ascii="Times New Roman" w:eastAsia="Calibri" w:hAnsi="Times New Roman" w:cs="Times New Roman"/>
                <w:bCs/>
              </w:rPr>
            </w:pPr>
          </w:p>
        </w:tc>
      </w:tr>
      <w:tr w:rsidR="001F5983" w:rsidRPr="0028416C" w14:paraId="1D54D2CC" w14:textId="77777777" w:rsidTr="00761CC8">
        <w:trPr>
          <w:trHeight w:val="600"/>
        </w:trPr>
        <w:tc>
          <w:tcPr>
            <w:tcW w:w="8825"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22BBA2B" w14:textId="77777777" w:rsidR="001F5983" w:rsidRPr="0028416C" w:rsidRDefault="001F5983" w:rsidP="000D33DF">
            <w:pPr>
              <w:spacing w:after="0" w:line="240" w:lineRule="auto"/>
              <w:jc w:val="right"/>
              <w:rPr>
                <w:rFonts w:ascii="Times New Roman" w:eastAsia="Calibri" w:hAnsi="Times New Roman" w:cs="Times New Roman"/>
              </w:rPr>
            </w:pPr>
            <w:r w:rsidRPr="0028416C">
              <w:rPr>
                <w:rFonts w:ascii="Times New Roman" w:eastAsia="Times New Roman" w:hAnsi="Times New Roman" w:cs="Times New Roman"/>
                <w:b/>
              </w:rPr>
              <w:t>Bendra pasiūlymo kaina eurais be PVM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3291C58F" w14:textId="77777777" w:rsidR="001F5983" w:rsidRPr="0028416C" w:rsidRDefault="001F5983" w:rsidP="000D33DF">
            <w:pPr>
              <w:spacing w:after="0" w:line="240" w:lineRule="auto"/>
              <w:jc w:val="center"/>
              <w:rPr>
                <w:rFonts w:ascii="Times New Roman" w:eastAsia="Calibri" w:hAnsi="Times New Roman" w:cs="Times New Roman"/>
              </w:rPr>
            </w:pPr>
          </w:p>
        </w:tc>
      </w:tr>
      <w:tr w:rsidR="001F5983" w:rsidRPr="0028416C" w14:paraId="50D83753" w14:textId="77777777" w:rsidTr="00761CC8">
        <w:trPr>
          <w:trHeight w:val="600"/>
        </w:trPr>
        <w:tc>
          <w:tcPr>
            <w:tcW w:w="8825"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279966" w14:textId="77777777" w:rsidR="001F5983" w:rsidRPr="0028416C" w:rsidRDefault="001F5983" w:rsidP="000D33DF">
            <w:pPr>
              <w:spacing w:after="0" w:line="240" w:lineRule="auto"/>
              <w:jc w:val="right"/>
              <w:rPr>
                <w:rFonts w:ascii="Times New Roman" w:eastAsia="Calibri" w:hAnsi="Times New Roman" w:cs="Times New Roman"/>
                <w:b/>
              </w:rPr>
            </w:pPr>
            <w:r w:rsidRPr="0028416C">
              <w:rPr>
                <w:rFonts w:ascii="Times New Roman" w:eastAsia="Calibri" w:hAnsi="Times New Roman" w:cs="Times New Roman"/>
                <w:b/>
              </w:rPr>
              <w:t>PVM suma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3C34CE39" w14:textId="77777777" w:rsidR="001F5983" w:rsidRPr="0028416C" w:rsidRDefault="001F5983" w:rsidP="000D33DF">
            <w:pPr>
              <w:spacing w:after="0" w:line="240" w:lineRule="auto"/>
              <w:jc w:val="center"/>
              <w:rPr>
                <w:rFonts w:ascii="Times New Roman" w:eastAsia="Calibri" w:hAnsi="Times New Roman" w:cs="Times New Roman"/>
              </w:rPr>
            </w:pPr>
          </w:p>
        </w:tc>
      </w:tr>
      <w:tr w:rsidR="001F5983" w:rsidRPr="0028416C" w14:paraId="1BB6479E" w14:textId="77777777" w:rsidTr="00761CC8">
        <w:trPr>
          <w:trHeight w:val="600"/>
        </w:trPr>
        <w:tc>
          <w:tcPr>
            <w:tcW w:w="8825"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1CF4418" w14:textId="77777777" w:rsidR="001F5983" w:rsidRPr="0028416C" w:rsidRDefault="001F5983" w:rsidP="000D33DF">
            <w:pPr>
              <w:spacing w:after="0" w:line="240" w:lineRule="auto"/>
              <w:jc w:val="right"/>
              <w:rPr>
                <w:rFonts w:ascii="Times New Roman" w:eastAsia="Calibri" w:hAnsi="Times New Roman" w:cs="Times New Roman"/>
              </w:rPr>
            </w:pPr>
            <w:r w:rsidRPr="0028416C">
              <w:rPr>
                <w:rFonts w:ascii="Times New Roman" w:eastAsia="Times New Roman" w:hAnsi="Times New Roman" w:cs="Times New Roman"/>
                <w:b/>
              </w:rPr>
              <w:t>Bendra pasiūlymo kaina eurais su PVM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5774177F" w14:textId="77777777" w:rsidR="001F5983" w:rsidRPr="0028416C" w:rsidRDefault="001F5983" w:rsidP="000D33DF">
            <w:pPr>
              <w:spacing w:after="0" w:line="240" w:lineRule="auto"/>
              <w:jc w:val="center"/>
              <w:rPr>
                <w:rFonts w:ascii="Times New Roman" w:eastAsia="Calibri" w:hAnsi="Times New Roman" w:cs="Times New Roman"/>
              </w:rPr>
            </w:pPr>
          </w:p>
        </w:tc>
      </w:tr>
    </w:tbl>
    <w:p w14:paraId="66182A64" w14:textId="77777777" w:rsidR="009A4A3A" w:rsidRPr="0028416C" w:rsidRDefault="009A4A3A" w:rsidP="009A4A3A">
      <w:pPr>
        <w:spacing w:after="0" w:line="276" w:lineRule="auto"/>
        <w:jc w:val="both"/>
        <w:rPr>
          <w:rFonts w:ascii="Calibri" w:eastAsia="Calibri" w:hAnsi="Calibri" w:cs="Times New Roman"/>
        </w:rPr>
      </w:pPr>
      <w:r w:rsidRPr="0028416C">
        <w:rPr>
          <w:rFonts w:ascii="Times New Roman" w:eastAsia="Times New Roman" w:hAnsi="Times New Roman" w:cs="Times New Roman"/>
          <w:b/>
          <w:lang w:eastAsia="lt-LT"/>
        </w:rPr>
        <w:t>Pastabos:</w:t>
      </w:r>
      <w:r w:rsidRPr="0028416C">
        <w:rPr>
          <w:rFonts w:ascii="Calibri" w:eastAsia="Calibri" w:hAnsi="Calibri" w:cs="Times New Roman"/>
        </w:rPr>
        <w:t xml:space="preserve"> </w:t>
      </w:r>
    </w:p>
    <w:p w14:paraId="481F2BCC" w14:textId="77777777" w:rsidR="009A4A3A" w:rsidRPr="0028416C" w:rsidRDefault="009A4A3A" w:rsidP="009A4A3A">
      <w:pPr>
        <w:spacing w:after="0" w:line="276" w:lineRule="auto"/>
        <w:jc w:val="both"/>
        <w:rPr>
          <w:rFonts w:ascii="Times New Roman" w:eastAsia="Calibri" w:hAnsi="Times New Roman" w:cs="Times New Roman"/>
          <w:i/>
        </w:rPr>
      </w:pPr>
      <w:r w:rsidRPr="0028416C">
        <w:rPr>
          <w:rFonts w:ascii="Times New Roman" w:eastAsia="Calibri" w:hAnsi="Times New Roman" w:cs="Times New Roman"/>
          <w:i/>
        </w:rPr>
        <w:t>a) Bendra pasiūlymo kaina su PVM pasiūlyme nurodoma suapvalinta, paliekant du skaitmenis po kablelio.</w:t>
      </w:r>
    </w:p>
    <w:p w14:paraId="6EE01968" w14:textId="77777777" w:rsidR="009A4A3A" w:rsidRPr="0028416C" w:rsidRDefault="009A4A3A" w:rsidP="009A4A3A">
      <w:pPr>
        <w:spacing w:after="0" w:line="276" w:lineRule="auto"/>
        <w:jc w:val="both"/>
        <w:rPr>
          <w:rFonts w:ascii="Times New Roman" w:eastAsia="Calibri" w:hAnsi="Times New Roman" w:cs="Times New Roman"/>
          <w:i/>
        </w:rPr>
      </w:pPr>
      <w:r w:rsidRPr="0028416C">
        <w:rPr>
          <w:rFonts w:ascii="Times New Roman" w:eastAsia="Calibri" w:hAnsi="Times New Roman" w:cs="Times New Roman"/>
          <w:i/>
        </w:rPr>
        <w:t xml:space="preserve">b) Tais atvejais, kai pagal galiojančius teisės aktus tiekėjui nereikia mokėti PVM, Tiekėjas gali nepildyti eilutės „PVM (skaičiais)“, </w:t>
      </w:r>
      <w:r w:rsidRPr="0028416C">
        <w:rPr>
          <w:rFonts w:ascii="Times New Roman" w:eastAsia="Calibri" w:hAnsi="Times New Roman" w:cs="Times New Roman"/>
          <w:i/>
          <w:u w:val="single"/>
        </w:rPr>
        <w:t>tačiau turi nurodyti priežastis, dėl kurių PVM nemoka:___________(nurodomos priežastys)</w:t>
      </w:r>
      <w:r w:rsidRPr="0028416C">
        <w:rPr>
          <w:rFonts w:ascii="Times New Roman" w:eastAsia="Calibri" w:hAnsi="Times New Roman" w:cs="Times New Roman"/>
          <w:i/>
        </w:rPr>
        <w:t>.</w:t>
      </w:r>
    </w:p>
    <w:p w14:paraId="263BA4FE" w14:textId="77777777" w:rsidR="009A4A3A" w:rsidRPr="0028416C" w:rsidRDefault="009A4A3A" w:rsidP="009A4A3A">
      <w:pPr>
        <w:widowControl w:val="0"/>
        <w:autoSpaceDE w:val="0"/>
        <w:autoSpaceDN w:val="0"/>
        <w:adjustRightInd w:val="0"/>
        <w:spacing w:after="0" w:line="240" w:lineRule="auto"/>
        <w:contextualSpacing/>
        <w:jc w:val="both"/>
        <w:rPr>
          <w:rFonts w:ascii="Times New Roman" w:eastAsia="Calibri" w:hAnsi="Times New Roman" w:cs="Times New Roman"/>
          <w:i/>
        </w:rPr>
      </w:pPr>
      <w:r w:rsidRPr="0028416C">
        <w:rPr>
          <w:rFonts w:ascii="Times New Roman" w:eastAsia="Calibri" w:hAnsi="Times New Roman" w:cs="Times New Roman"/>
          <w:i/>
        </w:rPr>
        <w:t>c) Bendra pasiūlymo kaina turi atitikti sudėtinių dalių sumą.</w:t>
      </w:r>
    </w:p>
    <w:p w14:paraId="593561A3" w14:textId="04B7D893" w:rsidR="009A4A3A" w:rsidRPr="0028416C" w:rsidRDefault="009A4A3A" w:rsidP="009A4A3A">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28416C">
        <w:rPr>
          <w:rFonts w:ascii="Times New Roman" w:eastAsia="Calibri" w:hAnsi="Times New Roman" w:cs="Times New Roman"/>
          <w:i/>
          <w:lang w:eastAsia="lt-LT"/>
        </w:rPr>
        <w:t>d) Jei bendra pasiūlymo kaina yra didesnė už pirkimui skirtą lėšų sumą, numatytą šio pirkimų sąlygų 2.4</w:t>
      </w:r>
      <w:r w:rsidR="00761CC8" w:rsidRPr="0028416C">
        <w:rPr>
          <w:rFonts w:ascii="Times New Roman" w:eastAsia="Calibri" w:hAnsi="Times New Roman" w:cs="Times New Roman"/>
          <w:i/>
          <w:lang w:eastAsia="lt-LT"/>
        </w:rPr>
        <w:t>.7</w:t>
      </w:r>
      <w:r w:rsidRPr="0028416C">
        <w:rPr>
          <w:rFonts w:ascii="Times New Roman" w:eastAsia="Calibri" w:hAnsi="Times New Roman" w:cs="Times New Roman"/>
          <w:i/>
          <w:lang w:eastAsia="lt-LT"/>
        </w:rPr>
        <w:t xml:space="preserve"> p., tiekėjo pasiūlymas bus atmestas.</w:t>
      </w:r>
    </w:p>
    <w:p w14:paraId="6FEFA159" w14:textId="77777777" w:rsidR="009A4A3A" w:rsidRPr="0028416C" w:rsidRDefault="009A4A3A" w:rsidP="009A4A3A">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28416C">
        <w:rPr>
          <w:rFonts w:ascii="Times New Roman" w:eastAsia="Calibri" w:hAnsi="Times New Roman" w:cs="Times New Roman"/>
          <w:i/>
          <w:lang w:eastAsia="lt-LT"/>
        </w:rPr>
        <w:t>e)</w:t>
      </w:r>
      <w:r w:rsidRPr="0028416C">
        <w:rPr>
          <w:rFonts w:ascii="Times New Roman" w:hAnsi="Times New Roman" w:cs="Times New Roman"/>
          <w:i/>
          <w:lang w:eastAsia="lt-LT"/>
        </w:rPr>
        <w:t xml:space="preserve"> Jeigu tiekėjas nenurodys prekės modelio ir (ar) kodo, bus laikoma, kad prekei modelis ir (ar) kodas netaikomas.</w:t>
      </w:r>
    </w:p>
    <w:p w14:paraId="570DCC31" w14:textId="77777777" w:rsidR="009A4A3A" w:rsidRPr="0028416C" w:rsidRDefault="009A4A3A" w:rsidP="00761CC8">
      <w:pPr>
        <w:autoSpaceDE w:val="0"/>
        <w:autoSpaceDN w:val="0"/>
        <w:spacing w:after="0" w:line="276" w:lineRule="auto"/>
        <w:jc w:val="both"/>
        <w:rPr>
          <w:rFonts w:ascii="Times New Roman" w:hAnsi="Times New Roman" w:cs="Times New Roman"/>
          <w:i/>
        </w:rPr>
      </w:pPr>
    </w:p>
    <w:p w14:paraId="475F4D31" w14:textId="77777777" w:rsidR="009A4A3A" w:rsidRPr="0028416C" w:rsidRDefault="009A4A3A" w:rsidP="009A4A3A">
      <w:pPr>
        <w:tabs>
          <w:tab w:val="left" w:pos="720"/>
        </w:tabs>
        <w:spacing w:after="0" w:line="240" w:lineRule="auto"/>
        <w:contextualSpacing/>
        <w:jc w:val="both"/>
        <w:rPr>
          <w:rFonts w:ascii="Times New Roman" w:eastAsia="Calibri" w:hAnsi="Times New Roman" w:cs="Times New Roman"/>
          <w:b/>
          <w:bCs/>
          <w:sz w:val="24"/>
          <w:szCs w:val="20"/>
        </w:rPr>
      </w:pPr>
      <w:r w:rsidRPr="0028416C">
        <w:rPr>
          <w:rFonts w:ascii="Times New Roman" w:eastAsia="Calibri" w:hAnsi="Times New Roman" w:cs="Times New Roman"/>
          <w:b/>
          <w:bCs/>
          <w:sz w:val="24"/>
          <w:szCs w:val="20"/>
        </w:rPr>
        <w:t>Teikdami šį pasiūlymą, mes patvirtiname, kad:</w:t>
      </w:r>
    </w:p>
    <w:p w14:paraId="2E211F07" w14:textId="77777777" w:rsidR="009A4A3A" w:rsidRPr="0028416C" w:rsidRDefault="009A4A3A" w:rsidP="00577113">
      <w:pPr>
        <w:numPr>
          <w:ilvl w:val="0"/>
          <w:numId w:val="5"/>
        </w:numPr>
        <w:tabs>
          <w:tab w:val="left" w:pos="720"/>
        </w:tabs>
        <w:spacing w:after="0" w:line="240" w:lineRule="auto"/>
        <w:contextualSpacing/>
        <w:jc w:val="both"/>
        <w:rPr>
          <w:rFonts w:ascii="Times New Roman" w:eastAsia="Calibri" w:hAnsi="Times New Roman" w:cs="Times New Roman"/>
          <w:sz w:val="24"/>
          <w:szCs w:val="20"/>
        </w:rPr>
      </w:pPr>
      <w:r w:rsidRPr="0028416C">
        <w:rPr>
          <w:rFonts w:ascii="Times New Roman" w:eastAsia="Calibri" w:hAnsi="Times New Roman" w:cs="Times New Roman"/>
          <w:sz w:val="24"/>
          <w:szCs w:val="20"/>
        </w:rPr>
        <w:t>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47B01B4C" w14:textId="77777777" w:rsidR="009A4A3A" w:rsidRPr="0028416C" w:rsidRDefault="009A4A3A" w:rsidP="00577113">
      <w:pPr>
        <w:numPr>
          <w:ilvl w:val="0"/>
          <w:numId w:val="5"/>
        </w:numPr>
        <w:tabs>
          <w:tab w:val="left" w:pos="720"/>
        </w:tabs>
        <w:spacing w:after="0" w:line="240" w:lineRule="auto"/>
        <w:contextualSpacing/>
        <w:jc w:val="both"/>
        <w:rPr>
          <w:rFonts w:ascii="Times New Roman" w:hAnsi="Times New Roman" w:cs="Times New Roman"/>
          <w:lang w:eastAsia="lt-LT"/>
        </w:rPr>
      </w:pPr>
      <w:r w:rsidRPr="0028416C">
        <w:rPr>
          <w:rFonts w:ascii="Times New Roman" w:eastAsia="Calibri" w:hAnsi="Times New Roman" w:cs="Times New Roman"/>
          <w:sz w:val="24"/>
          <w:szCs w:val="20"/>
        </w:rPr>
        <w:t>Visa pasiūlyme pateikta informacija yra teisinga, atitinka tikrovę ir apima viską, ko reikia visiškam ir tinkamam sutarties įvykdymui</w:t>
      </w:r>
      <w:r w:rsidRPr="0028416C">
        <w:rPr>
          <w:rFonts w:ascii="Times New Roman" w:eastAsia="Calibri" w:hAnsi="Times New Roman" w:cs="Times New Roman"/>
          <w:sz w:val="24"/>
          <w:szCs w:val="20"/>
          <w:lang w:eastAsia="lt-LT"/>
        </w:rPr>
        <w:t>.</w:t>
      </w:r>
    </w:p>
    <w:p w14:paraId="4A13FE96" w14:textId="77777777" w:rsidR="009A4A3A" w:rsidRPr="0028416C" w:rsidRDefault="009A4A3A" w:rsidP="00577113">
      <w:pPr>
        <w:numPr>
          <w:ilvl w:val="0"/>
          <w:numId w:val="5"/>
        </w:numPr>
        <w:tabs>
          <w:tab w:val="left" w:pos="720"/>
        </w:tabs>
        <w:spacing w:after="0" w:line="240" w:lineRule="auto"/>
        <w:contextualSpacing/>
        <w:jc w:val="both"/>
        <w:rPr>
          <w:rFonts w:ascii="Times New Roman" w:hAnsi="Times New Roman" w:cs="Times New Roman"/>
          <w:lang w:eastAsia="lt-LT"/>
        </w:rPr>
      </w:pPr>
      <w:r w:rsidRPr="0028416C">
        <w:rPr>
          <w:rFonts w:ascii="Times New Roman" w:eastAsia="Calibri" w:hAnsi="Times New Roman" w:cs="Times New Roman"/>
          <w:sz w:val="24"/>
          <w:szCs w:val="20"/>
          <w:lang w:eastAsia="lt-LT"/>
        </w:rPr>
        <w:lastRenderedPageBreak/>
        <w:t>Pirkimo objektas atitinka konkurso sąlygų priede Nr. 1 pateiktoje techninėje specifikacijoje nurodytus reikalavimus.</w:t>
      </w:r>
    </w:p>
    <w:p w14:paraId="7C1AA15F" w14:textId="77777777" w:rsidR="009A4A3A" w:rsidRPr="0028416C" w:rsidRDefault="009A4A3A" w:rsidP="00577113">
      <w:pPr>
        <w:widowControl w:val="0"/>
        <w:numPr>
          <w:ilvl w:val="0"/>
          <w:numId w:val="5"/>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28416C">
        <w:rPr>
          <w:rFonts w:ascii="Times New Roman" w:eastAsia="Calibri" w:hAnsi="Times New Roman" w:cs="Times New Roman"/>
          <w:sz w:val="24"/>
          <w:szCs w:val="20"/>
          <w:lang w:eastAsia="lt-LT"/>
        </w:rPr>
        <w:t>Pirkimo sutartį vykdys tik teisę verstis atitinkama veikla turintys asmenys.</w:t>
      </w:r>
    </w:p>
    <w:p w14:paraId="3ADA27AE" w14:textId="77777777" w:rsidR="00282E0C" w:rsidRPr="0028416C" w:rsidRDefault="00282E0C" w:rsidP="00282E0C">
      <w:pPr>
        <w:numPr>
          <w:ilvl w:val="0"/>
          <w:numId w:val="5"/>
        </w:numPr>
        <w:tabs>
          <w:tab w:val="left" w:pos="720"/>
        </w:tabs>
        <w:spacing w:after="0" w:line="240" w:lineRule="auto"/>
        <w:contextualSpacing/>
        <w:jc w:val="both"/>
        <w:rPr>
          <w:rFonts w:ascii="Times New Roman" w:hAnsi="Times New Roman" w:cs="Times New Roman"/>
          <w:lang w:eastAsia="lt-LT"/>
        </w:rPr>
      </w:pPr>
      <w:r w:rsidRPr="0028416C">
        <w:rPr>
          <w:rFonts w:ascii="Times New Roman" w:eastAsia="Calibri" w:hAnsi="Times New Roman" w:cs="Times New Roman"/>
          <w:b/>
          <w:sz w:val="24"/>
          <w:szCs w:val="20"/>
          <w:u w:val="single"/>
          <w:lang w:eastAsia="lt-LT"/>
        </w:rPr>
        <w:t>Techninės specifikacijos atitikties įrodymui pateikiame užpildytą konkurso sąlygų priedą Nr. 1, kurio 3 stulpelyje yra nurodytos siūlomo pirkimo objekto techninės charakteristikos.</w:t>
      </w:r>
    </w:p>
    <w:p w14:paraId="41A27FB6" w14:textId="77777777" w:rsidR="009A4A3A" w:rsidRPr="0028416C" w:rsidRDefault="009A4A3A"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4C95A38E" w14:textId="77777777" w:rsidR="009A4A3A" w:rsidRPr="0028416C" w:rsidRDefault="009A4A3A"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36EE5C56" w14:textId="1639A5C5" w:rsidR="009A4A3A" w:rsidRPr="0028416C" w:rsidRDefault="009A4A3A" w:rsidP="009A4A3A">
      <w:pPr>
        <w:tabs>
          <w:tab w:val="left" w:pos="2552"/>
        </w:tabs>
        <w:spacing w:after="0" w:line="276" w:lineRule="auto"/>
        <w:jc w:val="both"/>
        <w:rPr>
          <w:rFonts w:ascii="Times New Roman" w:eastAsia="Times New Roman" w:hAnsi="Times New Roman" w:cs="Times New Roman"/>
          <w:b/>
          <w:bCs/>
          <w:sz w:val="24"/>
          <w:szCs w:val="24"/>
          <w:lang w:eastAsia="lt-LT"/>
        </w:rPr>
      </w:pPr>
      <w:r w:rsidRPr="0028416C">
        <w:rPr>
          <w:rFonts w:ascii="Times New Roman" w:eastAsia="Times New Roman" w:hAnsi="Times New Roman" w:cs="Times New Roman"/>
          <w:b/>
          <w:bCs/>
          <w:sz w:val="24"/>
          <w:szCs w:val="24"/>
          <w:highlight w:val="yellow"/>
          <w:lang w:eastAsia="lt-LT"/>
        </w:rPr>
        <w:t>4.</w:t>
      </w:r>
      <w:r w:rsidR="00761CC8" w:rsidRPr="0028416C">
        <w:rPr>
          <w:rFonts w:ascii="Times New Roman" w:eastAsia="Times New Roman" w:hAnsi="Times New Roman" w:cs="Times New Roman"/>
          <w:b/>
          <w:bCs/>
          <w:sz w:val="24"/>
          <w:szCs w:val="24"/>
          <w:highlight w:val="yellow"/>
          <w:lang w:eastAsia="lt-LT"/>
        </w:rPr>
        <w:t>8</w:t>
      </w:r>
      <w:r w:rsidRPr="0028416C">
        <w:rPr>
          <w:rFonts w:ascii="Times New Roman" w:eastAsia="Times New Roman" w:hAnsi="Times New Roman" w:cs="Times New Roman"/>
          <w:b/>
          <w:bCs/>
          <w:sz w:val="24"/>
          <w:szCs w:val="24"/>
          <w:highlight w:val="yellow"/>
          <w:lang w:eastAsia="lt-LT"/>
        </w:rPr>
        <w:t xml:space="preserve">. </w:t>
      </w:r>
      <w:r w:rsidR="00761CC8" w:rsidRPr="0028416C">
        <w:rPr>
          <w:rFonts w:ascii="Times New Roman" w:eastAsia="Times New Roman" w:hAnsi="Times New Roman" w:cs="Times New Roman"/>
          <w:b/>
          <w:bCs/>
          <w:sz w:val="24"/>
          <w:szCs w:val="24"/>
          <w:highlight w:val="yellow"/>
          <w:lang w:eastAsia="lt-LT"/>
        </w:rPr>
        <w:t>8</w:t>
      </w:r>
      <w:r w:rsidR="00FB404D" w:rsidRPr="0028416C">
        <w:rPr>
          <w:rFonts w:ascii="Times New Roman" w:eastAsia="Times New Roman" w:hAnsi="Times New Roman" w:cs="Times New Roman"/>
          <w:b/>
          <w:bCs/>
          <w:sz w:val="24"/>
          <w:szCs w:val="24"/>
          <w:highlight w:val="yellow"/>
          <w:lang w:eastAsia="lt-LT"/>
        </w:rPr>
        <w:t xml:space="preserve"> </w:t>
      </w:r>
      <w:r w:rsidRPr="0028416C">
        <w:rPr>
          <w:rFonts w:ascii="Times New Roman" w:eastAsia="Times New Roman" w:hAnsi="Times New Roman" w:cs="Times New Roman"/>
          <w:b/>
          <w:bCs/>
          <w:sz w:val="24"/>
          <w:szCs w:val="24"/>
          <w:highlight w:val="yellow"/>
          <w:lang w:eastAsia="lt-LT"/>
        </w:rPr>
        <w:t>pirkimo objekto dalis:</w:t>
      </w:r>
    </w:p>
    <w:tbl>
      <w:tblPr>
        <w:tblW w:w="10097" w:type="dxa"/>
        <w:tblInd w:w="-176" w:type="dxa"/>
        <w:tblLayout w:type="fixed"/>
        <w:tblLook w:val="04A0" w:firstRow="1" w:lastRow="0" w:firstColumn="1" w:lastColumn="0" w:noHBand="0" w:noVBand="1"/>
      </w:tblPr>
      <w:tblGrid>
        <w:gridCol w:w="597"/>
        <w:gridCol w:w="2268"/>
        <w:gridCol w:w="850"/>
        <w:gridCol w:w="850"/>
        <w:gridCol w:w="1418"/>
        <w:gridCol w:w="1418"/>
        <w:gridCol w:w="1421"/>
        <w:gridCol w:w="1275"/>
      </w:tblGrid>
      <w:tr w:rsidR="001F5983" w:rsidRPr="0028416C" w14:paraId="74485F80" w14:textId="77777777" w:rsidTr="000D33DF">
        <w:trPr>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0777B84" w14:textId="77777777" w:rsidR="001F5983" w:rsidRPr="0028416C" w:rsidRDefault="001F5983" w:rsidP="000D33DF">
            <w:pPr>
              <w:spacing w:after="0" w:line="240" w:lineRule="auto"/>
              <w:jc w:val="center"/>
              <w:rPr>
                <w:rFonts w:ascii="Times New Roman" w:eastAsia="Times New Roman" w:hAnsi="Times New Roman" w:cs="Times New Roman"/>
                <w:b/>
              </w:rPr>
            </w:pPr>
            <w:r w:rsidRPr="0028416C">
              <w:rPr>
                <w:rFonts w:ascii="Times New Roman" w:eastAsia="Times New Roman" w:hAnsi="Times New Roman" w:cs="Times New Roman"/>
                <w:b/>
              </w:rPr>
              <w:t>Eil. Nr.</w:t>
            </w: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2CA3AD6" w14:textId="77777777" w:rsidR="001F5983" w:rsidRPr="0028416C" w:rsidRDefault="001F5983" w:rsidP="000D33DF">
            <w:pPr>
              <w:spacing w:after="0" w:line="240" w:lineRule="auto"/>
              <w:jc w:val="center"/>
              <w:rPr>
                <w:rFonts w:ascii="Times New Roman" w:eastAsia="Times New Roman" w:hAnsi="Times New Roman" w:cs="Times New Roman"/>
                <w:b/>
              </w:rPr>
            </w:pPr>
            <w:r w:rsidRPr="0028416C">
              <w:rPr>
                <w:rFonts w:ascii="Times New Roman" w:eastAsia="Times New Roman" w:hAnsi="Times New Roman" w:cs="Times New Roman"/>
                <w:b/>
              </w:rPr>
              <w:t>Pirkimo objekto pavadinimas</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3401350" w14:textId="77777777" w:rsidR="001F5983" w:rsidRPr="0028416C" w:rsidRDefault="001F5983" w:rsidP="000D33DF">
            <w:pPr>
              <w:spacing w:after="0" w:line="240" w:lineRule="auto"/>
              <w:jc w:val="center"/>
              <w:rPr>
                <w:rFonts w:ascii="Times New Roman" w:eastAsia="Times New Roman" w:hAnsi="Times New Roman" w:cs="Times New Roman"/>
                <w:b/>
              </w:rPr>
            </w:pPr>
            <w:r w:rsidRPr="0028416C">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C31A94C" w14:textId="77777777" w:rsidR="001F5983" w:rsidRPr="0028416C" w:rsidRDefault="001F5983" w:rsidP="000D33DF">
            <w:pPr>
              <w:spacing w:after="0" w:line="240" w:lineRule="auto"/>
              <w:jc w:val="center"/>
              <w:rPr>
                <w:rFonts w:ascii="Times New Roman" w:eastAsia="Calibri" w:hAnsi="Times New Roman" w:cs="Times New Roman"/>
                <w:b/>
                <w:lang w:eastAsia="lt-LT"/>
              </w:rPr>
            </w:pPr>
            <w:r w:rsidRPr="0028416C">
              <w:rPr>
                <w:rFonts w:ascii="Times New Roman" w:eastAsia="Calibri" w:hAnsi="Times New Roman" w:cs="Times New Roman"/>
                <w:b/>
                <w:lang w:eastAsia="lt-LT"/>
              </w:rPr>
              <w:t>Kiekis</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389C27" w14:textId="77777777" w:rsidR="001F5983" w:rsidRPr="0028416C" w:rsidRDefault="001F5983" w:rsidP="000D33DF">
            <w:pPr>
              <w:spacing w:after="0" w:line="256" w:lineRule="auto"/>
              <w:jc w:val="center"/>
              <w:rPr>
                <w:rFonts w:ascii="Times New Roman" w:eastAsia="Times New Roman" w:hAnsi="Times New Roman" w:cs="Times New Roman"/>
                <w:bCs/>
              </w:rPr>
            </w:pPr>
            <w:r w:rsidRPr="0028416C">
              <w:rPr>
                <w:rFonts w:ascii="Times New Roman" w:eastAsia="Times New Roman" w:hAnsi="Times New Roman" w:cs="Times New Roman"/>
                <w:b/>
              </w:rPr>
              <w:t xml:space="preserve">Siūlomos prekės modelis </w:t>
            </w:r>
            <w:r w:rsidRPr="0028416C">
              <w:rPr>
                <w:rFonts w:ascii="Times New Roman" w:eastAsia="Times New Roman" w:hAnsi="Times New Roman" w:cs="Times New Roman"/>
                <w:bCs/>
              </w:rPr>
              <w:t>(</w:t>
            </w:r>
            <w:r w:rsidRPr="0028416C">
              <w:rPr>
                <w:rFonts w:ascii="Times New Roman" w:eastAsia="Times New Roman" w:hAnsi="Times New Roman" w:cs="Times New Roman"/>
                <w:bCs/>
                <w:i/>
              </w:rPr>
              <w:t>jei taikoma</w:t>
            </w:r>
            <w:r w:rsidRPr="0028416C">
              <w:rPr>
                <w:rFonts w:ascii="Times New Roman" w:eastAsia="Times New Roman" w:hAnsi="Times New Roman" w:cs="Times New Roman"/>
                <w:bCs/>
              </w:rPr>
              <w:t>)</w:t>
            </w:r>
          </w:p>
          <w:p w14:paraId="0ECB7251" w14:textId="77777777" w:rsidR="001F5983" w:rsidRPr="0028416C" w:rsidRDefault="001F5983" w:rsidP="000D33DF">
            <w:pPr>
              <w:spacing w:after="0" w:line="256" w:lineRule="auto"/>
              <w:jc w:val="center"/>
              <w:rPr>
                <w:rFonts w:ascii="Times New Roman" w:eastAsia="Times New Roman" w:hAnsi="Times New Roman" w:cs="Times New Roman"/>
                <w:bCs/>
              </w:rPr>
            </w:pPr>
            <w:r w:rsidRPr="0028416C">
              <w:rPr>
                <w:rFonts w:ascii="Times New Roman" w:eastAsia="Times New Roman" w:hAnsi="Times New Roman" w:cs="Times New Roman"/>
                <w:b/>
              </w:rPr>
              <w:t xml:space="preserve"> ir kodas </w:t>
            </w:r>
            <w:r w:rsidRPr="0028416C">
              <w:rPr>
                <w:rFonts w:ascii="Times New Roman" w:eastAsia="Times New Roman" w:hAnsi="Times New Roman" w:cs="Times New Roman"/>
                <w:bCs/>
              </w:rPr>
              <w:t>(</w:t>
            </w:r>
            <w:r w:rsidRPr="0028416C">
              <w:rPr>
                <w:rFonts w:ascii="Times New Roman" w:eastAsia="Times New Roman" w:hAnsi="Times New Roman" w:cs="Times New Roman"/>
                <w:bCs/>
                <w:i/>
              </w:rPr>
              <w:t>jei taikoma</w:t>
            </w:r>
            <w:r w:rsidRPr="0028416C">
              <w:rPr>
                <w:rFonts w:ascii="Times New Roman" w:eastAsia="Times New Roman" w:hAnsi="Times New Roman" w:cs="Times New Roman"/>
                <w:bCs/>
              </w:rPr>
              <w: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ED415A" w14:textId="77777777" w:rsidR="001F5983" w:rsidRPr="0028416C" w:rsidRDefault="001F5983" w:rsidP="000D33DF">
            <w:pPr>
              <w:spacing w:after="0" w:line="240" w:lineRule="auto"/>
              <w:jc w:val="center"/>
              <w:rPr>
                <w:rFonts w:ascii="Times New Roman" w:eastAsia="Calibri" w:hAnsi="Times New Roman" w:cs="Times New Roman"/>
              </w:rPr>
            </w:pPr>
            <w:r w:rsidRPr="0028416C">
              <w:rPr>
                <w:rFonts w:ascii="Times New Roman" w:eastAsia="Calibri" w:hAnsi="Times New Roman" w:cs="Times New Roman"/>
                <w:b/>
                <w:lang w:eastAsia="lt-LT"/>
              </w:rPr>
              <w:t>Gamintojas</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1F0EED1" w14:textId="77777777" w:rsidR="001F5983" w:rsidRPr="0028416C" w:rsidRDefault="001F5983" w:rsidP="000D33DF">
            <w:pPr>
              <w:spacing w:after="0" w:line="256" w:lineRule="auto"/>
              <w:jc w:val="center"/>
              <w:rPr>
                <w:rFonts w:ascii="Times New Roman" w:eastAsia="Calibri" w:hAnsi="Times New Roman" w:cs="Times New Roman"/>
                <w:b/>
              </w:rPr>
            </w:pPr>
            <w:r w:rsidRPr="0028416C">
              <w:rPr>
                <w:rFonts w:ascii="Times New Roman" w:eastAsia="Calibri" w:hAnsi="Times New Roman" w:cs="Times New Roman"/>
                <w:b/>
              </w:rPr>
              <w:t xml:space="preserve">Vieneto kaina, eurais be PVM </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068898" w14:textId="77777777" w:rsidR="001F5983" w:rsidRPr="0028416C" w:rsidRDefault="001F5983" w:rsidP="000D33DF">
            <w:pPr>
              <w:spacing w:after="0" w:line="256" w:lineRule="auto"/>
              <w:jc w:val="center"/>
              <w:rPr>
                <w:rFonts w:ascii="Times New Roman" w:eastAsia="Calibri" w:hAnsi="Times New Roman" w:cs="Times New Roman"/>
                <w:b/>
              </w:rPr>
            </w:pPr>
            <w:r w:rsidRPr="0028416C">
              <w:rPr>
                <w:rFonts w:ascii="Times New Roman" w:eastAsia="Calibri" w:hAnsi="Times New Roman" w:cs="Times New Roman"/>
                <w:b/>
              </w:rPr>
              <w:t xml:space="preserve">Bendra kaina, eurais be PVM </w:t>
            </w:r>
          </w:p>
          <w:p w14:paraId="7CB2D954" w14:textId="4ACB7F39" w:rsidR="001F5983" w:rsidRPr="0028416C" w:rsidRDefault="00584503" w:rsidP="000D33DF">
            <w:pPr>
              <w:spacing w:after="0" w:line="256" w:lineRule="auto"/>
              <w:jc w:val="center"/>
              <w:rPr>
                <w:rFonts w:ascii="Times New Roman" w:eastAsia="Calibri" w:hAnsi="Times New Roman" w:cs="Times New Roman"/>
                <w:b/>
                <w:i/>
                <w:iCs/>
              </w:rPr>
            </w:pPr>
            <w:r w:rsidRPr="0028416C">
              <w:rPr>
                <w:rFonts w:ascii="Times New Roman" w:eastAsia="Calibri" w:hAnsi="Times New Roman" w:cs="Times New Roman"/>
                <w:b/>
                <w:i/>
                <w:iCs/>
              </w:rPr>
              <w:t>(</w:t>
            </w:r>
            <w:r w:rsidR="001F5983" w:rsidRPr="0028416C">
              <w:rPr>
                <w:rFonts w:ascii="Times New Roman" w:eastAsia="Calibri" w:hAnsi="Times New Roman" w:cs="Times New Roman"/>
                <w:b/>
                <w:i/>
                <w:iCs/>
              </w:rPr>
              <w:t>4*7)</w:t>
            </w:r>
          </w:p>
        </w:tc>
      </w:tr>
      <w:tr w:rsidR="001F5983" w:rsidRPr="0028416C" w14:paraId="5861D099" w14:textId="77777777" w:rsidTr="000D33DF">
        <w:trPr>
          <w:trHeight w:val="455"/>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84B899" w14:textId="77777777" w:rsidR="001F5983" w:rsidRPr="0028416C" w:rsidRDefault="001F5983" w:rsidP="000D33DF">
            <w:pPr>
              <w:spacing w:after="0" w:line="240" w:lineRule="auto"/>
              <w:jc w:val="center"/>
              <w:rPr>
                <w:rFonts w:ascii="Times New Roman" w:eastAsia="Times New Roman" w:hAnsi="Times New Roman" w:cs="Times New Roman"/>
                <w:b/>
                <w:i/>
                <w:iCs/>
              </w:rPr>
            </w:pPr>
            <w:r w:rsidRPr="0028416C">
              <w:rPr>
                <w:rFonts w:ascii="Times New Roman" w:eastAsia="Times New Roman" w:hAnsi="Times New Roman" w:cs="Times New Roman"/>
                <w:b/>
                <w:i/>
                <w:iCs/>
              </w:rPr>
              <w:t>1</w:t>
            </w: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9AA8C3D" w14:textId="77777777" w:rsidR="001F5983" w:rsidRPr="0028416C" w:rsidRDefault="001F5983" w:rsidP="000D33DF">
            <w:pPr>
              <w:spacing w:after="0" w:line="240" w:lineRule="auto"/>
              <w:jc w:val="center"/>
              <w:rPr>
                <w:rFonts w:ascii="Times New Roman" w:eastAsia="Times New Roman" w:hAnsi="Times New Roman" w:cs="Times New Roman"/>
                <w:b/>
                <w:i/>
                <w:iCs/>
              </w:rPr>
            </w:pPr>
            <w:r w:rsidRPr="0028416C">
              <w:rPr>
                <w:rFonts w:ascii="Times New Roman" w:eastAsia="Times New Roman" w:hAnsi="Times New Roman" w:cs="Times New Roman"/>
                <w:b/>
                <w:i/>
                <w:iCs/>
              </w:rPr>
              <w:t>2</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ED2E503" w14:textId="77777777" w:rsidR="001F5983" w:rsidRPr="0028416C" w:rsidRDefault="001F5983" w:rsidP="000D33DF">
            <w:pPr>
              <w:spacing w:after="0" w:line="240" w:lineRule="auto"/>
              <w:jc w:val="center"/>
              <w:rPr>
                <w:rFonts w:ascii="Times New Roman" w:eastAsia="Calibri" w:hAnsi="Times New Roman" w:cs="Times New Roman"/>
                <w:b/>
                <w:i/>
                <w:iCs/>
              </w:rPr>
            </w:pPr>
            <w:r w:rsidRPr="0028416C">
              <w:rPr>
                <w:rFonts w:ascii="Times New Roman" w:eastAsia="Calibri" w:hAnsi="Times New Roman" w:cs="Times New Roman"/>
                <w:b/>
                <w:i/>
                <w:iCs/>
              </w:rPr>
              <w:t>3</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BA890A8" w14:textId="77777777" w:rsidR="001F5983" w:rsidRPr="0028416C" w:rsidRDefault="001F5983" w:rsidP="000D33DF">
            <w:pPr>
              <w:spacing w:after="0" w:line="240" w:lineRule="auto"/>
              <w:jc w:val="center"/>
              <w:rPr>
                <w:rFonts w:ascii="Times New Roman" w:eastAsia="Calibri" w:hAnsi="Times New Roman" w:cs="Times New Roman"/>
                <w:b/>
                <w:i/>
                <w:iCs/>
                <w:lang w:eastAsia="lt-LT"/>
              </w:rPr>
            </w:pPr>
            <w:r w:rsidRPr="0028416C">
              <w:rPr>
                <w:rFonts w:ascii="Times New Roman" w:eastAsia="Calibri" w:hAnsi="Times New Roman" w:cs="Times New Roman"/>
                <w:b/>
                <w:i/>
                <w:iCs/>
                <w:lang w:eastAsia="lt-LT"/>
              </w:rPr>
              <w:t>4</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C284E1" w14:textId="77777777" w:rsidR="001F5983" w:rsidRPr="0028416C" w:rsidRDefault="001F5983" w:rsidP="000D33DF">
            <w:pPr>
              <w:spacing w:after="0" w:line="256" w:lineRule="auto"/>
              <w:jc w:val="center"/>
              <w:rPr>
                <w:rFonts w:ascii="Times New Roman" w:eastAsia="Times New Roman" w:hAnsi="Times New Roman" w:cs="Times New Roman"/>
                <w:b/>
                <w:i/>
                <w:iCs/>
              </w:rPr>
            </w:pPr>
            <w:r w:rsidRPr="0028416C">
              <w:rPr>
                <w:rFonts w:ascii="Times New Roman" w:eastAsia="Times New Roman" w:hAnsi="Times New Roman" w:cs="Times New Roman"/>
                <w:b/>
                <w:i/>
                <w:iCs/>
              </w:rPr>
              <w:t>5</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706B5B" w14:textId="77777777" w:rsidR="001F5983" w:rsidRPr="0028416C" w:rsidRDefault="001F5983" w:rsidP="000D33DF">
            <w:pPr>
              <w:spacing w:after="0" w:line="240" w:lineRule="auto"/>
              <w:jc w:val="center"/>
              <w:rPr>
                <w:rFonts w:ascii="Times New Roman" w:eastAsia="Calibri" w:hAnsi="Times New Roman" w:cs="Times New Roman"/>
                <w:b/>
                <w:i/>
                <w:iCs/>
                <w:lang w:eastAsia="lt-LT"/>
              </w:rPr>
            </w:pPr>
            <w:r w:rsidRPr="0028416C">
              <w:rPr>
                <w:rFonts w:ascii="Times New Roman" w:eastAsia="Calibri" w:hAnsi="Times New Roman" w:cs="Times New Roman"/>
                <w:b/>
                <w:i/>
                <w:iCs/>
                <w:lang w:eastAsia="lt-LT"/>
              </w:rPr>
              <w:t>6</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D33DB3" w14:textId="77777777" w:rsidR="001F5983" w:rsidRPr="0028416C" w:rsidRDefault="001F5983" w:rsidP="000D33DF">
            <w:pPr>
              <w:spacing w:after="0" w:line="256" w:lineRule="auto"/>
              <w:jc w:val="center"/>
              <w:rPr>
                <w:rFonts w:ascii="Times New Roman" w:eastAsia="Calibri" w:hAnsi="Times New Roman" w:cs="Times New Roman"/>
                <w:b/>
                <w:i/>
                <w:iCs/>
              </w:rPr>
            </w:pPr>
            <w:r w:rsidRPr="0028416C">
              <w:rPr>
                <w:rFonts w:ascii="Times New Roman" w:eastAsia="Calibri" w:hAnsi="Times New Roman" w:cs="Times New Roman"/>
                <w:b/>
                <w:i/>
                <w:iCs/>
              </w:rPr>
              <w:t>7</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F2EC58" w14:textId="77777777" w:rsidR="001F5983" w:rsidRPr="0028416C" w:rsidRDefault="001F5983" w:rsidP="000D33DF">
            <w:pPr>
              <w:spacing w:after="0" w:line="256" w:lineRule="auto"/>
              <w:jc w:val="center"/>
              <w:rPr>
                <w:rFonts w:ascii="Times New Roman" w:eastAsia="Calibri" w:hAnsi="Times New Roman" w:cs="Times New Roman"/>
                <w:b/>
                <w:i/>
                <w:iCs/>
              </w:rPr>
            </w:pPr>
            <w:r w:rsidRPr="0028416C">
              <w:rPr>
                <w:rFonts w:ascii="Times New Roman" w:eastAsia="Calibri" w:hAnsi="Times New Roman" w:cs="Times New Roman"/>
                <w:b/>
                <w:i/>
                <w:iCs/>
              </w:rPr>
              <w:t>8</w:t>
            </w:r>
          </w:p>
        </w:tc>
      </w:tr>
      <w:tr w:rsidR="001F5983" w:rsidRPr="0028416C" w14:paraId="0116D737" w14:textId="77777777" w:rsidTr="001C5110">
        <w:trPr>
          <w:trHeight w:val="947"/>
        </w:trPr>
        <w:tc>
          <w:tcPr>
            <w:tcW w:w="597" w:type="dxa"/>
            <w:tcBorders>
              <w:top w:val="single" w:sz="4" w:space="0" w:color="auto"/>
              <w:left w:val="single" w:sz="4" w:space="0" w:color="auto"/>
              <w:bottom w:val="single" w:sz="4" w:space="0" w:color="auto"/>
              <w:right w:val="single" w:sz="4" w:space="0" w:color="auto"/>
            </w:tcBorders>
            <w:vAlign w:val="center"/>
            <w:hideMark/>
          </w:tcPr>
          <w:p w14:paraId="3B8C5540" w14:textId="77777777" w:rsidR="001F5983" w:rsidRPr="0028416C" w:rsidRDefault="001F5983" w:rsidP="001C5110">
            <w:pPr>
              <w:spacing w:after="0" w:line="240" w:lineRule="auto"/>
              <w:rPr>
                <w:rFonts w:ascii="Times New Roman" w:eastAsia="Times New Roman" w:hAnsi="Times New Roman" w:cs="Times New Roman"/>
                <w:bCs/>
                <w:lang w:eastAsia="lt-LT"/>
              </w:rPr>
            </w:pPr>
            <w:r w:rsidRPr="0028416C">
              <w:rPr>
                <w:rFonts w:ascii="Times New Roman" w:eastAsia="Times New Roman" w:hAnsi="Times New Roman" w:cs="Times New Roman"/>
                <w:bCs/>
                <w:lang w:eastAsia="lt-LT"/>
              </w:rPr>
              <w:t>1.</w:t>
            </w:r>
          </w:p>
        </w:tc>
        <w:tc>
          <w:tcPr>
            <w:tcW w:w="2268" w:type="dxa"/>
            <w:tcBorders>
              <w:top w:val="single" w:sz="4" w:space="0" w:color="auto"/>
              <w:left w:val="nil"/>
              <w:bottom w:val="single" w:sz="4" w:space="0" w:color="auto"/>
              <w:right w:val="single" w:sz="4" w:space="0" w:color="auto"/>
            </w:tcBorders>
            <w:vAlign w:val="center"/>
          </w:tcPr>
          <w:p w14:paraId="11AF3FA9" w14:textId="16C5D73F" w:rsidR="001F5983" w:rsidRPr="0028416C" w:rsidRDefault="000B57D4" w:rsidP="001C5110">
            <w:pPr>
              <w:spacing w:after="0"/>
              <w:rPr>
                <w:rFonts w:ascii="Times New Roman" w:hAnsi="Times New Roman" w:cs="Times New Roman"/>
                <w:bCs/>
                <w:strike/>
                <w:sz w:val="24"/>
                <w:szCs w:val="24"/>
              </w:rPr>
            </w:pPr>
            <w:r w:rsidRPr="0028416C">
              <w:rPr>
                <w:rFonts w:ascii="Times New Roman" w:hAnsi="Times New Roman" w:cs="Times New Roman"/>
                <w:bCs/>
                <w:sz w:val="24"/>
                <w:szCs w:val="24"/>
              </w:rPr>
              <w:t>Vidutinio dydžio Labradoro retriveris-VET treniruoklis</w:t>
            </w:r>
          </w:p>
        </w:tc>
        <w:tc>
          <w:tcPr>
            <w:tcW w:w="850" w:type="dxa"/>
            <w:tcBorders>
              <w:top w:val="single" w:sz="4" w:space="0" w:color="auto"/>
              <w:left w:val="nil"/>
              <w:bottom w:val="single" w:sz="4" w:space="0" w:color="auto"/>
              <w:right w:val="single" w:sz="4" w:space="0" w:color="auto"/>
            </w:tcBorders>
            <w:vAlign w:val="center"/>
          </w:tcPr>
          <w:p w14:paraId="0B29EDD8" w14:textId="26B21E3E" w:rsidR="001F5983" w:rsidRPr="0028416C" w:rsidRDefault="000B57D4" w:rsidP="001C5110">
            <w:pPr>
              <w:spacing w:after="0" w:line="240" w:lineRule="auto"/>
              <w:jc w:val="center"/>
              <w:rPr>
                <w:rFonts w:ascii="Times New Roman" w:eastAsia="Calibri" w:hAnsi="Times New Roman" w:cs="Times New Roman"/>
                <w:bCs/>
              </w:rPr>
            </w:pPr>
            <w:r w:rsidRPr="0028416C">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62963AD4" w14:textId="02511DF9" w:rsidR="001F5983" w:rsidRPr="0028416C" w:rsidRDefault="000B57D4" w:rsidP="001C5110">
            <w:pPr>
              <w:spacing w:after="0" w:line="240" w:lineRule="auto"/>
              <w:jc w:val="center"/>
              <w:rPr>
                <w:rFonts w:ascii="Times New Roman" w:eastAsia="Calibri" w:hAnsi="Times New Roman" w:cs="Times New Roman"/>
                <w:bCs/>
              </w:rPr>
            </w:pPr>
            <w:r w:rsidRPr="0028416C">
              <w:rPr>
                <w:rFonts w:ascii="Times New Roman" w:eastAsia="Calibri" w:hAnsi="Times New Roman" w:cs="Times New Roman"/>
                <w:bCs/>
              </w:rPr>
              <w:t>2</w:t>
            </w:r>
          </w:p>
        </w:tc>
        <w:tc>
          <w:tcPr>
            <w:tcW w:w="1418" w:type="dxa"/>
            <w:tcBorders>
              <w:top w:val="single" w:sz="4" w:space="0" w:color="auto"/>
              <w:left w:val="single" w:sz="4" w:space="0" w:color="auto"/>
              <w:bottom w:val="single" w:sz="4" w:space="0" w:color="auto"/>
              <w:right w:val="single" w:sz="4" w:space="0" w:color="auto"/>
            </w:tcBorders>
            <w:vAlign w:val="center"/>
          </w:tcPr>
          <w:p w14:paraId="385BBC2B" w14:textId="77777777" w:rsidR="001F5983" w:rsidRPr="0028416C" w:rsidRDefault="001F5983" w:rsidP="001C5110">
            <w:pPr>
              <w:spacing w:after="0" w:line="240" w:lineRule="auto"/>
              <w:jc w:val="center"/>
              <w:rPr>
                <w:rFonts w:ascii="Times New Roman" w:eastAsia="Calibri" w:hAnsi="Times New Roman" w:cs="Times New Roman"/>
                <w:bCs/>
              </w:rPr>
            </w:pPr>
          </w:p>
        </w:tc>
        <w:tc>
          <w:tcPr>
            <w:tcW w:w="1418" w:type="dxa"/>
            <w:tcBorders>
              <w:top w:val="single" w:sz="4" w:space="0" w:color="auto"/>
              <w:left w:val="single" w:sz="4" w:space="0" w:color="auto"/>
              <w:bottom w:val="single" w:sz="4" w:space="0" w:color="auto"/>
              <w:right w:val="single" w:sz="4" w:space="0" w:color="auto"/>
            </w:tcBorders>
            <w:vAlign w:val="center"/>
          </w:tcPr>
          <w:p w14:paraId="324E9FB4" w14:textId="77777777" w:rsidR="001F5983" w:rsidRPr="0028416C" w:rsidRDefault="001F5983" w:rsidP="001C5110">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0D518D51" w14:textId="77777777" w:rsidR="001F5983" w:rsidRPr="0028416C" w:rsidRDefault="001F5983" w:rsidP="001C5110">
            <w:pPr>
              <w:spacing w:after="0" w:line="240" w:lineRule="auto"/>
              <w:jc w:val="center"/>
              <w:rPr>
                <w:rFonts w:ascii="Times New Roman" w:eastAsia="Calibri" w:hAnsi="Times New Roman" w:cs="Times New Roman"/>
                <w:bCs/>
              </w:rPr>
            </w:pPr>
          </w:p>
        </w:tc>
        <w:tc>
          <w:tcPr>
            <w:tcW w:w="1275" w:type="dxa"/>
            <w:tcBorders>
              <w:top w:val="single" w:sz="4" w:space="0" w:color="auto"/>
              <w:left w:val="single" w:sz="4" w:space="0" w:color="auto"/>
              <w:bottom w:val="single" w:sz="4" w:space="0" w:color="auto"/>
              <w:right w:val="single" w:sz="4" w:space="0" w:color="auto"/>
            </w:tcBorders>
            <w:vAlign w:val="center"/>
          </w:tcPr>
          <w:p w14:paraId="0CA71680" w14:textId="77777777" w:rsidR="001F5983" w:rsidRPr="0028416C" w:rsidRDefault="001F5983" w:rsidP="001C5110">
            <w:pPr>
              <w:spacing w:after="0" w:line="240" w:lineRule="auto"/>
              <w:jc w:val="center"/>
              <w:rPr>
                <w:rFonts w:ascii="Times New Roman" w:eastAsia="Calibri" w:hAnsi="Times New Roman" w:cs="Times New Roman"/>
                <w:bCs/>
              </w:rPr>
            </w:pPr>
          </w:p>
        </w:tc>
      </w:tr>
      <w:tr w:rsidR="001F5983" w:rsidRPr="0028416C" w14:paraId="0BC84F3A" w14:textId="77777777" w:rsidTr="000D33DF">
        <w:trPr>
          <w:trHeight w:val="600"/>
        </w:trPr>
        <w:tc>
          <w:tcPr>
            <w:tcW w:w="882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44AFA9F" w14:textId="77777777" w:rsidR="001F5983" w:rsidRPr="0028416C" w:rsidRDefault="001F5983" w:rsidP="000D33DF">
            <w:pPr>
              <w:spacing w:after="0" w:line="240" w:lineRule="auto"/>
              <w:jc w:val="right"/>
              <w:rPr>
                <w:rFonts w:ascii="Times New Roman" w:eastAsia="Calibri" w:hAnsi="Times New Roman" w:cs="Times New Roman"/>
              </w:rPr>
            </w:pPr>
            <w:r w:rsidRPr="0028416C">
              <w:rPr>
                <w:rFonts w:ascii="Times New Roman" w:eastAsia="Times New Roman" w:hAnsi="Times New Roman" w:cs="Times New Roman"/>
                <w:b/>
              </w:rPr>
              <w:t>Bendra pasiūlymo kaina eurais be PVM (skaičiais)</w:t>
            </w:r>
          </w:p>
        </w:tc>
        <w:tc>
          <w:tcPr>
            <w:tcW w:w="1275" w:type="dxa"/>
            <w:tcBorders>
              <w:top w:val="single" w:sz="4" w:space="0" w:color="auto"/>
              <w:left w:val="single" w:sz="4" w:space="0" w:color="auto"/>
              <w:bottom w:val="single" w:sz="4" w:space="0" w:color="auto"/>
              <w:right w:val="single" w:sz="4" w:space="0" w:color="auto"/>
            </w:tcBorders>
            <w:vAlign w:val="center"/>
          </w:tcPr>
          <w:p w14:paraId="2B7D94F5" w14:textId="77777777" w:rsidR="001F5983" w:rsidRPr="0028416C" w:rsidRDefault="001F5983" w:rsidP="000D33DF">
            <w:pPr>
              <w:spacing w:after="0" w:line="240" w:lineRule="auto"/>
              <w:jc w:val="center"/>
              <w:rPr>
                <w:rFonts w:ascii="Times New Roman" w:eastAsia="Calibri" w:hAnsi="Times New Roman" w:cs="Times New Roman"/>
              </w:rPr>
            </w:pPr>
          </w:p>
        </w:tc>
      </w:tr>
      <w:tr w:rsidR="001F5983" w:rsidRPr="0028416C" w14:paraId="2A0C249D" w14:textId="77777777" w:rsidTr="000D33DF">
        <w:trPr>
          <w:trHeight w:val="600"/>
        </w:trPr>
        <w:tc>
          <w:tcPr>
            <w:tcW w:w="882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941DD8" w14:textId="77777777" w:rsidR="001F5983" w:rsidRPr="0028416C" w:rsidRDefault="001F5983" w:rsidP="000D33DF">
            <w:pPr>
              <w:spacing w:after="0" w:line="240" w:lineRule="auto"/>
              <w:jc w:val="right"/>
              <w:rPr>
                <w:rFonts w:ascii="Times New Roman" w:eastAsia="Calibri" w:hAnsi="Times New Roman" w:cs="Times New Roman"/>
                <w:b/>
              </w:rPr>
            </w:pPr>
            <w:r w:rsidRPr="0028416C">
              <w:rPr>
                <w:rFonts w:ascii="Times New Roman" w:eastAsia="Calibri" w:hAnsi="Times New Roman" w:cs="Times New Roman"/>
                <w:b/>
              </w:rPr>
              <w:t>PVM suma (skaičiais)</w:t>
            </w:r>
          </w:p>
        </w:tc>
        <w:tc>
          <w:tcPr>
            <w:tcW w:w="1275" w:type="dxa"/>
            <w:tcBorders>
              <w:top w:val="single" w:sz="4" w:space="0" w:color="auto"/>
              <w:left w:val="single" w:sz="4" w:space="0" w:color="auto"/>
              <w:bottom w:val="single" w:sz="4" w:space="0" w:color="auto"/>
              <w:right w:val="single" w:sz="4" w:space="0" w:color="auto"/>
            </w:tcBorders>
            <w:vAlign w:val="center"/>
          </w:tcPr>
          <w:p w14:paraId="33499CAB" w14:textId="77777777" w:rsidR="001F5983" w:rsidRPr="0028416C" w:rsidRDefault="001F5983" w:rsidP="000D33DF">
            <w:pPr>
              <w:spacing w:after="0" w:line="240" w:lineRule="auto"/>
              <w:jc w:val="center"/>
              <w:rPr>
                <w:rFonts w:ascii="Times New Roman" w:eastAsia="Calibri" w:hAnsi="Times New Roman" w:cs="Times New Roman"/>
              </w:rPr>
            </w:pPr>
          </w:p>
        </w:tc>
      </w:tr>
      <w:tr w:rsidR="001F5983" w:rsidRPr="0028416C" w14:paraId="3C7685C1" w14:textId="77777777" w:rsidTr="000D33DF">
        <w:trPr>
          <w:trHeight w:val="600"/>
        </w:trPr>
        <w:tc>
          <w:tcPr>
            <w:tcW w:w="882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E5625E" w14:textId="77777777" w:rsidR="001F5983" w:rsidRPr="0028416C" w:rsidRDefault="001F5983" w:rsidP="000D33DF">
            <w:pPr>
              <w:spacing w:after="0" w:line="240" w:lineRule="auto"/>
              <w:jc w:val="right"/>
              <w:rPr>
                <w:rFonts w:ascii="Times New Roman" w:eastAsia="Calibri" w:hAnsi="Times New Roman" w:cs="Times New Roman"/>
              </w:rPr>
            </w:pPr>
            <w:r w:rsidRPr="0028416C">
              <w:rPr>
                <w:rFonts w:ascii="Times New Roman" w:eastAsia="Times New Roman" w:hAnsi="Times New Roman" w:cs="Times New Roman"/>
                <w:b/>
              </w:rPr>
              <w:t>Bendra pasiūlymo kaina eurais su PVM (skaičiais)</w:t>
            </w:r>
          </w:p>
        </w:tc>
        <w:tc>
          <w:tcPr>
            <w:tcW w:w="1275" w:type="dxa"/>
            <w:tcBorders>
              <w:top w:val="single" w:sz="4" w:space="0" w:color="auto"/>
              <w:left w:val="single" w:sz="4" w:space="0" w:color="auto"/>
              <w:bottom w:val="single" w:sz="4" w:space="0" w:color="auto"/>
              <w:right w:val="single" w:sz="4" w:space="0" w:color="auto"/>
            </w:tcBorders>
            <w:vAlign w:val="center"/>
          </w:tcPr>
          <w:p w14:paraId="30FB86FE" w14:textId="77777777" w:rsidR="001F5983" w:rsidRPr="0028416C" w:rsidRDefault="001F5983" w:rsidP="000D33DF">
            <w:pPr>
              <w:spacing w:after="0" w:line="240" w:lineRule="auto"/>
              <w:jc w:val="center"/>
              <w:rPr>
                <w:rFonts w:ascii="Times New Roman" w:eastAsia="Calibri" w:hAnsi="Times New Roman" w:cs="Times New Roman"/>
              </w:rPr>
            </w:pPr>
          </w:p>
        </w:tc>
      </w:tr>
    </w:tbl>
    <w:p w14:paraId="6A5FE273" w14:textId="77777777" w:rsidR="009A4A3A" w:rsidRPr="0028416C" w:rsidRDefault="009A4A3A" w:rsidP="009A4A3A">
      <w:pPr>
        <w:spacing w:after="0" w:line="276" w:lineRule="auto"/>
        <w:jc w:val="both"/>
        <w:rPr>
          <w:rFonts w:ascii="Calibri" w:eastAsia="Calibri" w:hAnsi="Calibri" w:cs="Times New Roman"/>
        </w:rPr>
      </w:pPr>
      <w:r w:rsidRPr="0028416C">
        <w:rPr>
          <w:rFonts w:ascii="Times New Roman" w:eastAsia="Times New Roman" w:hAnsi="Times New Roman" w:cs="Times New Roman"/>
          <w:b/>
          <w:lang w:eastAsia="lt-LT"/>
        </w:rPr>
        <w:t>Pastabos:</w:t>
      </w:r>
      <w:r w:rsidRPr="0028416C">
        <w:rPr>
          <w:rFonts w:ascii="Calibri" w:eastAsia="Calibri" w:hAnsi="Calibri" w:cs="Times New Roman"/>
        </w:rPr>
        <w:t xml:space="preserve"> </w:t>
      </w:r>
    </w:p>
    <w:p w14:paraId="7B7F47F7" w14:textId="77777777" w:rsidR="009A4A3A" w:rsidRPr="0028416C" w:rsidRDefault="009A4A3A" w:rsidP="009A4A3A">
      <w:pPr>
        <w:spacing w:after="0" w:line="276" w:lineRule="auto"/>
        <w:jc w:val="both"/>
        <w:rPr>
          <w:rFonts w:ascii="Times New Roman" w:eastAsia="Calibri" w:hAnsi="Times New Roman" w:cs="Times New Roman"/>
          <w:i/>
        </w:rPr>
      </w:pPr>
      <w:r w:rsidRPr="0028416C">
        <w:rPr>
          <w:rFonts w:ascii="Times New Roman" w:eastAsia="Calibri" w:hAnsi="Times New Roman" w:cs="Times New Roman"/>
          <w:i/>
        </w:rPr>
        <w:t>a) Bendra pasiūlymo kaina su PVM pasiūlyme nurodoma suapvalinta, paliekant du skaitmenis po kablelio.</w:t>
      </w:r>
    </w:p>
    <w:p w14:paraId="5CF8C80A" w14:textId="77777777" w:rsidR="009A4A3A" w:rsidRPr="0028416C" w:rsidRDefault="009A4A3A" w:rsidP="009A4A3A">
      <w:pPr>
        <w:spacing w:after="0" w:line="276" w:lineRule="auto"/>
        <w:jc w:val="both"/>
        <w:rPr>
          <w:rFonts w:ascii="Times New Roman" w:eastAsia="Calibri" w:hAnsi="Times New Roman" w:cs="Times New Roman"/>
          <w:i/>
        </w:rPr>
      </w:pPr>
      <w:r w:rsidRPr="0028416C">
        <w:rPr>
          <w:rFonts w:ascii="Times New Roman" w:eastAsia="Calibri" w:hAnsi="Times New Roman" w:cs="Times New Roman"/>
          <w:i/>
        </w:rPr>
        <w:t xml:space="preserve">b) Tais atvejais, kai pagal galiojančius teisės aktus tiekėjui nereikia mokėti PVM, Tiekėjas gali nepildyti eilutės „PVM (skaičiais)“, </w:t>
      </w:r>
      <w:r w:rsidRPr="0028416C">
        <w:rPr>
          <w:rFonts w:ascii="Times New Roman" w:eastAsia="Calibri" w:hAnsi="Times New Roman" w:cs="Times New Roman"/>
          <w:i/>
          <w:u w:val="single"/>
        </w:rPr>
        <w:t>tačiau turi nurodyti priežastis, dėl kurių PVM nemoka:___________(nurodomos priežastys)</w:t>
      </w:r>
      <w:r w:rsidRPr="0028416C">
        <w:rPr>
          <w:rFonts w:ascii="Times New Roman" w:eastAsia="Calibri" w:hAnsi="Times New Roman" w:cs="Times New Roman"/>
          <w:i/>
        </w:rPr>
        <w:t>.</w:t>
      </w:r>
    </w:p>
    <w:p w14:paraId="4F1F0478" w14:textId="77777777" w:rsidR="009A4A3A" w:rsidRPr="0028416C" w:rsidRDefault="009A4A3A" w:rsidP="009A4A3A">
      <w:pPr>
        <w:widowControl w:val="0"/>
        <w:autoSpaceDE w:val="0"/>
        <w:autoSpaceDN w:val="0"/>
        <w:adjustRightInd w:val="0"/>
        <w:spacing w:after="0" w:line="240" w:lineRule="auto"/>
        <w:contextualSpacing/>
        <w:jc w:val="both"/>
        <w:rPr>
          <w:rFonts w:ascii="Times New Roman" w:eastAsia="Calibri" w:hAnsi="Times New Roman" w:cs="Times New Roman"/>
          <w:i/>
        </w:rPr>
      </w:pPr>
      <w:r w:rsidRPr="0028416C">
        <w:rPr>
          <w:rFonts w:ascii="Times New Roman" w:eastAsia="Calibri" w:hAnsi="Times New Roman" w:cs="Times New Roman"/>
          <w:i/>
        </w:rPr>
        <w:t>c) Bendra pasiūlymo kaina turi atitikti sudėtinių dalių sumą.</w:t>
      </w:r>
    </w:p>
    <w:p w14:paraId="73FB4B74" w14:textId="01F8D0F2" w:rsidR="009A4A3A" w:rsidRPr="0028416C" w:rsidRDefault="009A4A3A" w:rsidP="009A4A3A">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28416C">
        <w:rPr>
          <w:rFonts w:ascii="Times New Roman" w:eastAsia="Calibri" w:hAnsi="Times New Roman" w:cs="Times New Roman"/>
          <w:i/>
          <w:lang w:eastAsia="lt-LT"/>
        </w:rPr>
        <w:t>d) Jei bendra pasiūlymo kaina yra didesnė už pirkimui skirtą lėšų sumą, numatytą šio pirkimų sąlygų 2.4</w:t>
      </w:r>
      <w:r w:rsidR="00761CC8" w:rsidRPr="0028416C">
        <w:rPr>
          <w:rFonts w:ascii="Times New Roman" w:eastAsia="Calibri" w:hAnsi="Times New Roman" w:cs="Times New Roman"/>
          <w:i/>
          <w:lang w:eastAsia="lt-LT"/>
        </w:rPr>
        <w:t>.8</w:t>
      </w:r>
      <w:r w:rsidRPr="0028416C">
        <w:rPr>
          <w:rFonts w:ascii="Times New Roman" w:eastAsia="Calibri" w:hAnsi="Times New Roman" w:cs="Times New Roman"/>
          <w:i/>
          <w:lang w:eastAsia="lt-LT"/>
        </w:rPr>
        <w:t xml:space="preserve"> p., tiekėjo pasiūlymas bus atmestas.</w:t>
      </w:r>
    </w:p>
    <w:p w14:paraId="0A8A9582" w14:textId="77777777" w:rsidR="009A4A3A" w:rsidRPr="0028416C" w:rsidRDefault="009A4A3A" w:rsidP="009A4A3A">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28416C">
        <w:rPr>
          <w:rFonts w:ascii="Times New Roman" w:eastAsia="Calibri" w:hAnsi="Times New Roman" w:cs="Times New Roman"/>
          <w:i/>
          <w:lang w:eastAsia="lt-LT"/>
        </w:rPr>
        <w:t>e)</w:t>
      </w:r>
      <w:r w:rsidRPr="0028416C">
        <w:rPr>
          <w:rFonts w:ascii="Times New Roman" w:hAnsi="Times New Roman" w:cs="Times New Roman"/>
          <w:i/>
          <w:lang w:eastAsia="lt-LT"/>
        </w:rPr>
        <w:t xml:space="preserve"> Jeigu tiekėjas nenurodys prekės modelio ir (ar) kodo, bus laikoma, kad prekei modelis ir (ar) kodas netaikomas.</w:t>
      </w:r>
    </w:p>
    <w:p w14:paraId="01965327" w14:textId="77777777" w:rsidR="009A4A3A" w:rsidRPr="0028416C" w:rsidRDefault="009A4A3A" w:rsidP="00584503">
      <w:pPr>
        <w:autoSpaceDE w:val="0"/>
        <w:autoSpaceDN w:val="0"/>
        <w:spacing w:after="0" w:line="276" w:lineRule="auto"/>
        <w:jc w:val="both"/>
        <w:rPr>
          <w:rFonts w:ascii="Times New Roman" w:hAnsi="Times New Roman" w:cs="Times New Roman"/>
          <w:i/>
        </w:rPr>
      </w:pPr>
    </w:p>
    <w:p w14:paraId="7F00B81C" w14:textId="77777777" w:rsidR="009A4A3A" w:rsidRPr="0028416C" w:rsidRDefault="009A4A3A" w:rsidP="009A4A3A">
      <w:pPr>
        <w:tabs>
          <w:tab w:val="left" w:pos="720"/>
        </w:tabs>
        <w:spacing w:after="0" w:line="240" w:lineRule="auto"/>
        <w:contextualSpacing/>
        <w:jc w:val="both"/>
        <w:rPr>
          <w:rFonts w:ascii="Times New Roman" w:eastAsia="Calibri" w:hAnsi="Times New Roman" w:cs="Times New Roman"/>
          <w:b/>
          <w:bCs/>
          <w:sz w:val="24"/>
          <w:szCs w:val="20"/>
        </w:rPr>
      </w:pPr>
      <w:r w:rsidRPr="0028416C">
        <w:rPr>
          <w:rFonts w:ascii="Times New Roman" w:eastAsia="Calibri" w:hAnsi="Times New Roman" w:cs="Times New Roman"/>
          <w:b/>
          <w:bCs/>
          <w:sz w:val="24"/>
          <w:szCs w:val="20"/>
        </w:rPr>
        <w:t>Teikdami šį pasiūlymą, mes patvirtiname, kad:</w:t>
      </w:r>
    </w:p>
    <w:p w14:paraId="59A40C2C" w14:textId="77777777" w:rsidR="009A4A3A" w:rsidRPr="0028416C" w:rsidRDefault="009A4A3A" w:rsidP="00577113">
      <w:pPr>
        <w:numPr>
          <w:ilvl w:val="0"/>
          <w:numId w:val="5"/>
        </w:numPr>
        <w:tabs>
          <w:tab w:val="left" w:pos="720"/>
        </w:tabs>
        <w:spacing w:after="0" w:line="240" w:lineRule="auto"/>
        <w:contextualSpacing/>
        <w:jc w:val="both"/>
        <w:rPr>
          <w:rFonts w:ascii="Times New Roman" w:eastAsia="Calibri" w:hAnsi="Times New Roman" w:cs="Times New Roman"/>
          <w:sz w:val="24"/>
          <w:szCs w:val="20"/>
        </w:rPr>
      </w:pPr>
      <w:r w:rsidRPr="0028416C">
        <w:rPr>
          <w:rFonts w:ascii="Times New Roman" w:eastAsia="Calibri" w:hAnsi="Times New Roman" w:cs="Times New Roman"/>
          <w:sz w:val="24"/>
          <w:szCs w:val="20"/>
        </w:rPr>
        <w:t>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0573DF10" w14:textId="77777777" w:rsidR="009A4A3A" w:rsidRPr="0028416C" w:rsidRDefault="009A4A3A" w:rsidP="00577113">
      <w:pPr>
        <w:numPr>
          <w:ilvl w:val="0"/>
          <w:numId w:val="5"/>
        </w:numPr>
        <w:tabs>
          <w:tab w:val="left" w:pos="720"/>
        </w:tabs>
        <w:spacing w:after="0" w:line="240" w:lineRule="auto"/>
        <w:contextualSpacing/>
        <w:jc w:val="both"/>
        <w:rPr>
          <w:rFonts w:ascii="Times New Roman" w:hAnsi="Times New Roman" w:cs="Times New Roman"/>
          <w:lang w:eastAsia="lt-LT"/>
        </w:rPr>
      </w:pPr>
      <w:r w:rsidRPr="0028416C">
        <w:rPr>
          <w:rFonts w:ascii="Times New Roman" w:eastAsia="Calibri" w:hAnsi="Times New Roman" w:cs="Times New Roman"/>
          <w:sz w:val="24"/>
          <w:szCs w:val="20"/>
        </w:rPr>
        <w:t>Visa pasiūlyme pateikta informacija yra teisinga, atitinka tikrovę ir apima viską, ko reikia visiškam ir tinkamam sutarties įvykdymui</w:t>
      </w:r>
      <w:r w:rsidRPr="0028416C">
        <w:rPr>
          <w:rFonts w:ascii="Times New Roman" w:eastAsia="Calibri" w:hAnsi="Times New Roman" w:cs="Times New Roman"/>
          <w:sz w:val="24"/>
          <w:szCs w:val="20"/>
          <w:lang w:eastAsia="lt-LT"/>
        </w:rPr>
        <w:t>.</w:t>
      </w:r>
    </w:p>
    <w:p w14:paraId="49410B94" w14:textId="77777777" w:rsidR="009A4A3A" w:rsidRPr="0028416C" w:rsidRDefault="009A4A3A" w:rsidP="00577113">
      <w:pPr>
        <w:numPr>
          <w:ilvl w:val="0"/>
          <w:numId w:val="5"/>
        </w:numPr>
        <w:tabs>
          <w:tab w:val="left" w:pos="720"/>
        </w:tabs>
        <w:spacing w:after="0" w:line="240" w:lineRule="auto"/>
        <w:contextualSpacing/>
        <w:jc w:val="both"/>
        <w:rPr>
          <w:rFonts w:ascii="Times New Roman" w:hAnsi="Times New Roman" w:cs="Times New Roman"/>
          <w:lang w:eastAsia="lt-LT"/>
        </w:rPr>
      </w:pPr>
      <w:r w:rsidRPr="0028416C">
        <w:rPr>
          <w:rFonts w:ascii="Times New Roman" w:eastAsia="Calibri" w:hAnsi="Times New Roman" w:cs="Times New Roman"/>
          <w:sz w:val="24"/>
          <w:szCs w:val="20"/>
          <w:lang w:eastAsia="lt-LT"/>
        </w:rPr>
        <w:t>Pirkimo objektas atitinka konkurso sąlygų priede Nr. 1 pateiktoje techninėje specifikacijoje nurodytus reikalavimus.</w:t>
      </w:r>
    </w:p>
    <w:p w14:paraId="5F661165" w14:textId="77777777" w:rsidR="009A4A3A" w:rsidRPr="0028416C" w:rsidRDefault="009A4A3A" w:rsidP="00577113">
      <w:pPr>
        <w:widowControl w:val="0"/>
        <w:numPr>
          <w:ilvl w:val="0"/>
          <w:numId w:val="5"/>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28416C">
        <w:rPr>
          <w:rFonts w:ascii="Times New Roman" w:eastAsia="Calibri" w:hAnsi="Times New Roman" w:cs="Times New Roman"/>
          <w:sz w:val="24"/>
          <w:szCs w:val="20"/>
          <w:lang w:eastAsia="lt-LT"/>
        </w:rPr>
        <w:t>Pirkimo sutartį vykdys tik teisę verstis atitinkama veikla turintys asmenys.</w:t>
      </w:r>
    </w:p>
    <w:p w14:paraId="3AD138F6" w14:textId="77777777" w:rsidR="00282E0C" w:rsidRPr="0028416C" w:rsidRDefault="00282E0C" w:rsidP="00282E0C">
      <w:pPr>
        <w:numPr>
          <w:ilvl w:val="0"/>
          <w:numId w:val="5"/>
        </w:numPr>
        <w:tabs>
          <w:tab w:val="left" w:pos="720"/>
        </w:tabs>
        <w:spacing w:after="0" w:line="240" w:lineRule="auto"/>
        <w:contextualSpacing/>
        <w:jc w:val="both"/>
        <w:rPr>
          <w:rFonts w:ascii="Times New Roman" w:hAnsi="Times New Roman" w:cs="Times New Roman"/>
          <w:lang w:eastAsia="lt-LT"/>
        </w:rPr>
      </w:pPr>
      <w:r w:rsidRPr="0028416C">
        <w:rPr>
          <w:rFonts w:ascii="Times New Roman" w:eastAsia="Calibri" w:hAnsi="Times New Roman" w:cs="Times New Roman"/>
          <w:b/>
          <w:sz w:val="24"/>
          <w:szCs w:val="20"/>
          <w:u w:val="single"/>
          <w:lang w:eastAsia="lt-LT"/>
        </w:rPr>
        <w:t>Techninės specifikacijos atitikties įrodymui pateikiame užpildytą konkurso sąlygų priedą Nr. 1, kurio 3 stulpelyje yra nurodytos siūlomo pirkimo objekto techninės charakteristikos.</w:t>
      </w:r>
    </w:p>
    <w:p w14:paraId="402E9468" w14:textId="77777777" w:rsidR="009A4A3A" w:rsidRPr="0028416C" w:rsidRDefault="009A4A3A"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7F820714" w14:textId="77777777" w:rsidR="00781E42" w:rsidRPr="0028416C" w:rsidRDefault="00781E42"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60956EC2" w14:textId="77777777" w:rsidR="009A4A3A" w:rsidRPr="0028416C" w:rsidRDefault="009A4A3A"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0C10BBD5" w14:textId="04EB9D82" w:rsidR="009A4A3A" w:rsidRPr="0028416C" w:rsidRDefault="009A4A3A" w:rsidP="009A4A3A">
      <w:pPr>
        <w:tabs>
          <w:tab w:val="left" w:pos="2552"/>
        </w:tabs>
        <w:spacing w:after="0" w:line="276" w:lineRule="auto"/>
        <w:jc w:val="both"/>
        <w:rPr>
          <w:rFonts w:ascii="Times New Roman" w:eastAsia="Times New Roman" w:hAnsi="Times New Roman" w:cs="Times New Roman"/>
          <w:b/>
          <w:bCs/>
          <w:sz w:val="24"/>
          <w:szCs w:val="24"/>
          <w:lang w:eastAsia="lt-LT"/>
        </w:rPr>
      </w:pPr>
      <w:r w:rsidRPr="0028416C">
        <w:rPr>
          <w:rFonts w:ascii="Times New Roman" w:eastAsia="Times New Roman" w:hAnsi="Times New Roman" w:cs="Times New Roman"/>
          <w:b/>
          <w:bCs/>
          <w:sz w:val="24"/>
          <w:szCs w:val="24"/>
          <w:highlight w:val="yellow"/>
          <w:lang w:eastAsia="lt-LT"/>
        </w:rPr>
        <w:t>4.</w:t>
      </w:r>
      <w:r w:rsidR="00FB404D" w:rsidRPr="0028416C">
        <w:rPr>
          <w:rFonts w:ascii="Times New Roman" w:eastAsia="Times New Roman" w:hAnsi="Times New Roman" w:cs="Times New Roman"/>
          <w:b/>
          <w:bCs/>
          <w:sz w:val="24"/>
          <w:szCs w:val="24"/>
          <w:highlight w:val="yellow"/>
          <w:lang w:eastAsia="lt-LT"/>
        </w:rPr>
        <w:t>9</w:t>
      </w:r>
      <w:r w:rsidRPr="0028416C">
        <w:rPr>
          <w:rFonts w:ascii="Times New Roman" w:eastAsia="Times New Roman" w:hAnsi="Times New Roman" w:cs="Times New Roman"/>
          <w:b/>
          <w:bCs/>
          <w:sz w:val="24"/>
          <w:szCs w:val="24"/>
          <w:highlight w:val="yellow"/>
          <w:lang w:eastAsia="lt-LT"/>
        </w:rPr>
        <w:t xml:space="preserve">. </w:t>
      </w:r>
      <w:r w:rsidR="00FB404D" w:rsidRPr="0028416C">
        <w:rPr>
          <w:rFonts w:ascii="Times New Roman" w:eastAsia="Times New Roman" w:hAnsi="Times New Roman" w:cs="Times New Roman"/>
          <w:b/>
          <w:bCs/>
          <w:sz w:val="24"/>
          <w:szCs w:val="24"/>
          <w:highlight w:val="yellow"/>
          <w:lang w:eastAsia="lt-LT"/>
        </w:rPr>
        <w:t>9</w:t>
      </w:r>
      <w:r w:rsidRPr="0028416C">
        <w:rPr>
          <w:rFonts w:ascii="Times New Roman" w:eastAsia="Times New Roman" w:hAnsi="Times New Roman" w:cs="Times New Roman"/>
          <w:b/>
          <w:bCs/>
          <w:sz w:val="24"/>
          <w:szCs w:val="24"/>
          <w:highlight w:val="yellow"/>
          <w:lang w:eastAsia="lt-LT"/>
        </w:rPr>
        <w:t xml:space="preserve"> pirkimo objekto dalis:</w:t>
      </w:r>
    </w:p>
    <w:tbl>
      <w:tblPr>
        <w:tblW w:w="10097" w:type="dxa"/>
        <w:tblInd w:w="-176" w:type="dxa"/>
        <w:tblLayout w:type="fixed"/>
        <w:tblLook w:val="04A0" w:firstRow="1" w:lastRow="0" w:firstColumn="1" w:lastColumn="0" w:noHBand="0" w:noVBand="1"/>
      </w:tblPr>
      <w:tblGrid>
        <w:gridCol w:w="597"/>
        <w:gridCol w:w="2268"/>
        <w:gridCol w:w="850"/>
        <w:gridCol w:w="850"/>
        <w:gridCol w:w="1418"/>
        <w:gridCol w:w="1418"/>
        <w:gridCol w:w="1421"/>
        <w:gridCol w:w="1275"/>
      </w:tblGrid>
      <w:tr w:rsidR="001F5983" w:rsidRPr="0028416C" w14:paraId="4F48F9AD" w14:textId="77777777" w:rsidTr="000D33DF">
        <w:trPr>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C32AFCF" w14:textId="77777777" w:rsidR="001F5983" w:rsidRPr="0028416C" w:rsidRDefault="001F5983" w:rsidP="000D33DF">
            <w:pPr>
              <w:spacing w:after="0" w:line="240" w:lineRule="auto"/>
              <w:jc w:val="center"/>
              <w:rPr>
                <w:rFonts w:ascii="Times New Roman" w:eastAsia="Times New Roman" w:hAnsi="Times New Roman" w:cs="Times New Roman"/>
                <w:b/>
              </w:rPr>
            </w:pPr>
            <w:r w:rsidRPr="0028416C">
              <w:rPr>
                <w:rFonts w:ascii="Times New Roman" w:eastAsia="Times New Roman" w:hAnsi="Times New Roman" w:cs="Times New Roman"/>
                <w:b/>
              </w:rPr>
              <w:lastRenderedPageBreak/>
              <w:t>Eil. Nr.</w:t>
            </w: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F8F8226" w14:textId="77777777" w:rsidR="001F5983" w:rsidRPr="0028416C" w:rsidRDefault="001F5983" w:rsidP="000D33DF">
            <w:pPr>
              <w:spacing w:after="0" w:line="240" w:lineRule="auto"/>
              <w:jc w:val="center"/>
              <w:rPr>
                <w:rFonts w:ascii="Times New Roman" w:eastAsia="Times New Roman" w:hAnsi="Times New Roman" w:cs="Times New Roman"/>
                <w:b/>
              </w:rPr>
            </w:pPr>
            <w:r w:rsidRPr="0028416C">
              <w:rPr>
                <w:rFonts w:ascii="Times New Roman" w:eastAsia="Times New Roman" w:hAnsi="Times New Roman" w:cs="Times New Roman"/>
                <w:b/>
              </w:rPr>
              <w:t>Pirkimo objekto pavadinimas</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F80BFA5" w14:textId="77777777" w:rsidR="001F5983" w:rsidRPr="0028416C" w:rsidRDefault="001F5983" w:rsidP="000D33DF">
            <w:pPr>
              <w:spacing w:after="0" w:line="240" w:lineRule="auto"/>
              <w:jc w:val="center"/>
              <w:rPr>
                <w:rFonts w:ascii="Times New Roman" w:eastAsia="Times New Roman" w:hAnsi="Times New Roman" w:cs="Times New Roman"/>
                <w:b/>
              </w:rPr>
            </w:pPr>
            <w:r w:rsidRPr="0028416C">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94526F7" w14:textId="77777777" w:rsidR="001F5983" w:rsidRPr="0028416C" w:rsidRDefault="001F5983" w:rsidP="000D33DF">
            <w:pPr>
              <w:spacing w:after="0" w:line="240" w:lineRule="auto"/>
              <w:jc w:val="center"/>
              <w:rPr>
                <w:rFonts w:ascii="Times New Roman" w:eastAsia="Calibri" w:hAnsi="Times New Roman" w:cs="Times New Roman"/>
                <w:b/>
                <w:lang w:eastAsia="lt-LT"/>
              </w:rPr>
            </w:pPr>
            <w:r w:rsidRPr="0028416C">
              <w:rPr>
                <w:rFonts w:ascii="Times New Roman" w:eastAsia="Calibri" w:hAnsi="Times New Roman" w:cs="Times New Roman"/>
                <w:b/>
                <w:lang w:eastAsia="lt-LT"/>
              </w:rPr>
              <w:t>Kiekis</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F47552" w14:textId="77777777" w:rsidR="001F5983" w:rsidRPr="0028416C" w:rsidRDefault="001F5983" w:rsidP="000D33DF">
            <w:pPr>
              <w:spacing w:after="0" w:line="256" w:lineRule="auto"/>
              <w:jc w:val="center"/>
              <w:rPr>
                <w:rFonts w:ascii="Times New Roman" w:eastAsia="Times New Roman" w:hAnsi="Times New Roman" w:cs="Times New Roman"/>
                <w:bCs/>
              </w:rPr>
            </w:pPr>
            <w:r w:rsidRPr="0028416C">
              <w:rPr>
                <w:rFonts w:ascii="Times New Roman" w:eastAsia="Times New Roman" w:hAnsi="Times New Roman" w:cs="Times New Roman"/>
                <w:b/>
              </w:rPr>
              <w:t xml:space="preserve">Siūlomos prekės modelis </w:t>
            </w:r>
            <w:r w:rsidRPr="0028416C">
              <w:rPr>
                <w:rFonts w:ascii="Times New Roman" w:eastAsia="Times New Roman" w:hAnsi="Times New Roman" w:cs="Times New Roman"/>
                <w:bCs/>
              </w:rPr>
              <w:t>(</w:t>
            </w:r>
            <w:r w:rsidRPr="0028416C">
              <w:rPr>
                <w:rFonts w:ascii="Times New Roman" w:eastAsia="Times New Roman" w:hAnsi="Times New Roman" w:cs="Times New Roman"/>
                <w:bCs/>
                <w:i/>
              </w:rPr>
              <w:t>jei taikoma</w:t>
            </w:r>
            <w:r w:rsidRPr="0028416C">
              <w:rPr>
                <w:rFonts w:ascii="Times New Roman" w:eastAsia="Times New Roman" w:hAnsi="Times New Roman" w:cs="Times New Roman"/>
                <w:bCs/>
              </w:rPr>
              <w:t>)</w:t>
            </w:r>
          </w:p>
          <w:p w14:paraId="0945AF59" w14:textId="77777777" w:rsidR="001F5983" w:rsidRPr="0028416C" w:rsidRDefault="001F5983" w:rsidP="000D33DF">
            <w:pPr>
              <w:spacing w:after="0" w:line="256" w:lineRule="auto"/>
              <w:jc w:val="center"/>
              <w:rPr>
                <w:rFonts w:ascii="Times New Roman" w:eastAsia="Times New Roman" w:hAnsi="Times New Roman" w:cs="Times New Roman"/>
                <w:bCs/>
              </w:rPr>
            </w:pPr>
            <w:r w:rsidRPr="0028416C">
              <w:rPr>
                <w:rFonts w:ascii="Times New Roman" w:eastAsia="Times New Roman" w:hAnsi="Times New Roman" w:cs="Times New Roman"/>
                <w:b/>
              </w:rPr>
              <w:t xml:space="preserve"> ir kodas </w:t>
            </w:r>
            <w:r w:rsidRPr="0028416C">
              <w:rPr>
                <w:rFonts w:ascii="Times New Roman" w:eastAsia="Times New Roman" w:hAnsi="Times New Roman" w:cs="Times New Roman"/>
                <w:bCs/>
              </w:rPr>
              <w:t>(</w:t>
            </w:r>
            <w:r w:rsidRPr="0028416C">
              <w:rPr>
                <w:rFonts w:ascii="Times New Roman" w:eastAsia="Times New Roman" w:hAnsi="Times New Roman" w:cs="Times New Roman"/>
                <w:bCs/>
                <w:i/>
              </w:rPr>
              <w:t>jei taikoma</w:t>
            </w:r>
            <w:r w:rsidRPr="0028416C">
              <w:rPr>
                <w:rFonts w:ascii="Times New Roman" w:eastAsia="Times New Roman" w:hAnsi="Times New Roman" w:cs="Times New Roman"/>
                <w:bCs/>
              </w:rPr>
              <w: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6493AA" w14:textId="77777777" w:rsidR="001F5983" w:rsidRPr="0028416C" w:rsidRDefault="001F5983" w:rsidP="000D33DF">
            <w:pPr>
              <w:spacing w:after="0" w:line="240" w:lineRule="auto"/>
              <w:jc w:val="center"/>
              <w:rPr>
                <w:rFonts w:ascii="Times New Roman" w:eastAsia="Calibri" w:hAnsi="Times New Roman" w:cs="Times New Roman"/>
              </w:rPr>
            </w:pPr>
            <w:r w:rsidRPr="0028416C">
              <w:rPr>
                <w:rFonts w:ascii="Times New Roman" w:eastAsia="Calibri" w:hAnsi="Times New Roman" w:cs="Times New Roman"/>
                <w:b/>
                <w:lang w:eastAsia="lt-LT"/>
              </w:rPr>
              <w:t>Gamintojas</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81D2A7" w14:textId="77777777" w:rsidR="001F5983" w:rsidRPr="0028416C" w:rsidRDefault="001F5983" w:rsidP="000D33DF">
            <w:pPr>
              <w:spacing w:after="0" w:line="256" w:lineRule="auto"/>
              <w:jc w:val="center"/>
              <w:rPr>
                <w:rFonts w:ascii="Times New Roman" w:eastAsia="Calibri" w:hAnsi="Times New Roman" w:cs="Times New Roman"/>
                <w:b/>
              </w:rPr>
            </w:pPr>
            <w:r w:rsidRPr="0028416C">
              <w:rPr>
                <w:rFonts w:ascii="Times New Roman" w:eastAsia="Calibri" w:hAnsi="Times New Roman" w:cs="Times New Roman"/>
                <w:b/>
              </w:rPr>
              <w:t xml:space="preserve">Vieneto kaina, eurais be PVM </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7B07BF" w14:textId="77777777" w:rsidR="001F5983" w:rsidRPr="0028416C" w:rsidRDefault="001F5983" w:rsidP="000D33DF">
            <w:pPr>
              <w:spacing w:after="0" w:line="256" w:lineRule="auto"/>
              <w:jc w:val="center"/>
              <w:rPr>
                <w:rFonts w:ascii="Times New Roman" w:eastAsia="Calibri" w:hAnsi="Times New Roman" w:cs="Times New Roman"/>
                <w:b/>
              </w:rPr>
            </w:pPr>
            <w:r w:rsidRPr="0028416C">
              <w:rPr>
                <w:rFonts w:ascii="Times New Roman" w:eastAsia="Calibri" w:hAnsi="Times New Roman" w:cs="Times New Roman"/>
                <w:b/>
              </w:rPr>
              <w:t xml:space="preserve">Bendra kaina, eurais be PVM </w:t>
            </w:r>
          </w:p>
          <w:p w14:paraId="67E4CAE7" w14:textId="31D81C89" w:rsidR="001F5983" w:rsidRPr="0028416C" w:rsidRDefault="00584503" w:rsidP="000D33DF">
            <w:pPr>
              <w:spacing w:after="0" w:line="256" w:lineRule="auto"/>
              <w:jc w:val="center"/>
              <w:rPr>
                <w:rFonts w:ascii="Times New Roman" w:eastAsia="Calibri" w:hAnsi="Times New Roman" w:cs="Times New Roman"/>
                <w:b/>
                <w:i/>
                <w:iCs/>
              </w:rPr>
            </w:pPr>
            <w:r w:rsidRPr="0028416C">
              <w:rPr>
                <w:rFonts w:ascii="Times New Roman" w:eastAsia="Calibri" w:hAnsi="Times New Roman" w:cs="Times New Roman"/>
                <w:b/>
                <w:i/>
                <w:iCs/>
              </w:rPr>
              <w:t>(</w:t>
            </w:r>
            <w:r w:rsidR="001F5983" w:rsidRPr="0028416C">
              <w:rPr>
                <w:rFonts w:ascii="Times New Roman" w:eastAsia="Calibri" w:hAnsi="Times New Roman" w:cs="Times New Roman"/>
                <w:b/>
                <w:i/>
                <w:iCs/>
              </w:rPr>
              <w:t>4*7)</w:t>
            </w:r>
          </w:p>
        </w:tc>
      </w:tr>
      <w:tr w:rsidR="001F5983" w:rsidRPr="0028416C" w14:paraId="31AC2C17" w14:textId="77777777" w:rsidTr="000D33DF">
        <w:trPr>
          <w:trHeight w:val="455"/>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9F4D85" w14:textId="77777777" w:rsidR="001F5983" w:rsidRPr="0028416C" w:rsidRDefault="001F5983" w:rsidP="000D33DF">
            <w:pPr>
              <w:spacing w:after="0" w:line="240" w:lineRule="auto"/>
              <w:jc w:val="center"/>
              <w:rPr>
                <w:rFonts w:ascii="Times New Roman" w:eastAsia="Times New Roman" w:hAnsi="Times New Roman" w:cs="Times New Roman"/>
                <w:b/>
                <w:i/>
                <w:iCs/>
              </w:rPr>
            </w:pPr>
            <w:r w:rsidRPr="0028416C">
              <w:rPr>
                <w:rFonts w:ascii="Times New Roman" w:eastAsia="Times New Roman" w:hAnsi="Times New Roman" w:cs="Times New Roman"/>
                <w:b/>
                <w:i/>
                <w:iCs/>
              </w:rPr>
              <w:t>1</w:t>
            </w: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36DC1D5" w14:textId="77777777" w:rsidR="001F5983" w:rsidRPr="0028416C" w:rsidRDefault="001F5983" w:rsidP="000D33DF">
            <w:pPr>
              <w:spacing w:after="0" w:line="240" w:lineRule="auto"/>
              <w:jc w:val="center"/>
              <w:rPr>
                <w:rFonts w:ascii="Times New Roman" w:eastAsia="Times New Roman" w:hAnsi="Times New Roman" w:cs="Times New Roman"/>
                <w:b/>
                <w:i/>
                <w:iCs/>
              </w:rPr>
            </w:pPr>
            <w:r w:rsidRPr="0028416C">
              <w:rPr>
                <w:rFonts w:ascii="Times New Roman" w:eastAsia="Times New Roman" w:hAnsi="Times New Roman" w:cs="Times New Roman"/>
                <w:b/>
                <w:i/>
                <w:iCs/>
              </w:rPr>
              <w:t>2</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4B1CC0A" w14:textId="77777777" w:rsidR="001F5983" w:rsidRPr="0028416C" w:rsidRDefault="001F5983" w:rsidP="000D33DF">
            <w:pPr>
              <w:spacing w:after="0" w:line="240" w:lineRule="auto"/>
              <w:jc w:val="center"/>
              <w:rPr>
                <w:rFonts w:ascii="Times New Roman" w:eastAsia="Calibri" w:hAnsi="Times New Roman" w:cs="Times New Roman"/>
                <w:b/>
                <w:i/>
                <w:iCs/>
              </w:rPr>
            </w:pPr>
            <w:r w:rsidRPr="0028416C">
              <w:rPr>
                <w:rFonts w:ascii="Times New Roman" w:eastAsia="Calibri" w:hAnsi="Times New Roman" w:cs="Times New Roman"/>
                <w:b/>
                <w:i/>
                <w:iCs/>
              </w:rPr>
              <w:t>3</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3ED764B" w14:textId="77777777" w:rsidR="001F5983" w:rsidRPr="0028416C" w:rsidRDefault="001F5983" w:rsidP="000D33DF">
            <w:pPr>
              <w:spacing w:after="0" w:line="240" w:lineRule="auto"/>
              <w:jc w:val="center"/>
              <w:rPr>
                <w:rFonts w:ascii="Times New Roman" w:eastAsia="Calibri" w:hAnsi="Times New Roman" w:cs="Times New Roman"/>
                <w:b/>
                <w:i/>
                <w:iCs/>
                <w:lang w:eastAsia="lt-LT"/>
              </w:rPr>
            </w:pPr>
            <w:r w:rsidRPr="0028416C">
              <w:rPr>
                <w:rFonts w:ascii="Times New Roman" w:eastAsia="Calibri" w:hAnsi="Times New Roman" w:cs="Times New Roman"/>
                <w:b/>
                <w:i/>
                <w:iCs/>
                <w:lang w:eastAsia="lt-LT"/>
              </w:rPr>
              <w:t>4</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E01334" w14:textId="77777777" w:rsidR="001F5983" w:rsidRPr="0028416C" w:rsidRDefault="001F5983" w:rsidP="000D33DF">
            <w:pPr>
              <w:spacing w:after="0" w:line="256" w:lineRule="auto"/>
              <w:jc w:val="center"/>
              <w:rPr>
                <w:rFonts w:ascii="Times New Roman" w:eastAsia="Times New Roman" w:hAnsi="Times New Roman" w:cs="Times New Roman"/>
                <w:b/>
                <w:i/>
                <w:iCs/>
              </w:rPr>
            </w:pPr>
            <w:r w:rsidRPr="0028416C">
              <w:rPr>
                <w:rFonts w:ascii="Times New Roman" w:eastAsia="Times New Roman" w:hAnsi="Times New Roman" w:cs="Times New Roman"/>
                <w:b/>
                <w:i/>
                <w:iCs/>
              </w:rPr>
              <w:t>5</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4DAABF" w14:textId="77777777" w:rsidR="001F5983" w:rsidRPr="0028416C" w:rsidRDefault="001F5983" w:rsidP="000D33DF">
            <w:pPr>
              <w:spacing w:after="0" w:line="240" w:lineRule="auto"/>
              <w:jc w:val="center"/>
              <w:rPr>
                <w:rFonts w:ascii="Times New Roman" w:eastAsia="Calibri" w:hAnsi="Times New Roman" w:cs="Times New Roman"/>
                <w:b/>
                <w:i/>
                <w:iCs/>
                <w:lang w:eastAsia="lt-LT"/>
              </w:rPr>
            </w:pPr>
            <w:r w:rsidRPr="0028416C">
              <w:rPr>
                <w:rFonts w:ascii="Times New Roman" w:eastAsia="Calibri" w:hAnsi="Times New Roman" w:cs="Times New Roman"/>
                <w:b/>
                <w:i/>
                <w:iCs/>
                <w:lang w:eastAsia="lt-LT"/>
              </w:rPr>
              <w:t>6</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9C6124" w14:textId="77777777" w:rsidR="001F5983" w:rsidRPr="0028416C" w:rsidRDefault="001F5983" w:rsidP="000D33DF">
            <w:pPr>
              <w:spacing w:after="0" w:line="256" w:lineRule="auto"/>
              <w:jc w:val="center"/>
              <w:rPr>
                <w:rFonts w:ascii="Times New Roman" w:eastAsia="Calibri" w:hAnsi="Times New Roman" w:cs="Times New Roman"/>
                <w:b/>
                <w:i/>
                <w:iCs/>
              </w:rPr>
            </w:pPr>
            <w:r w:rsidRPr="0028416C">
              <w:rPr>
                <w:rFonts w:ascii="Times New Roman" w:eastAsia="Calibri" w:hAnsi="Times New Roman" w:cs="Times New Roman"/>
                <w:b/>
                <w:i/>
                <w:iCs/>
              </w:rPr>
              <w:t>7</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47704E" w14:textId="77777777" w:rsidR="001F5983" w:rsidRPr="0028416C" w:rsidRDefault="001F5983" w:rsidP="000D33DF">
            <w:pPr>
              <w:spacing w:after="0" w:line="256" w:lineRule="auto"/>
              <w:jc w:val="center"/>
              <w:rPr>
                <w:rFonts w:ascii="Times New Roman" w:eastAsia="Calibri" w:hAnsi="Times New Roman" w:cs="Times New Roman"/>
                <w:b/>
                <w:i/>
                <w:iCs/>
              </w:rPr>
            </w:pPr>
            <w:r w:rsidRPr="0028416C">
              <w:rPr>
                <w:rFonts w:ascii="Times New Roman" w:eastAsia="Calibri" w:hAnsi="Times New Roman" w:cs="Times New Roman"/>
                <w:b/>
                <w:i/>
                <w:iCs/>
              </w:rPr>
              <w:t>8</w:t>
            </w:r>
          </w:p>
        </w:tc>
      </w:tr>
      <w:tr w:rsidR="001F5983" w:rsidRPr="0028416C" w14:paraId="09A722A5" w14:textId="77777777" w:rsidTr="000D33DF">
        <w:trPr>
          <w:trHeight w:val="600"/>
        </w:trPr>
        <w:tc>
          <w:tcPr>
            <w:tcW w:w="597" w:type="dxa"/>
            <w:tcBorders>
              <w:top w:val="single" w:sz="4" w:space="0" w:color="auto"/>
              <w:left w:val="single" w:sz="4" w:space="0" w:color="auto"/>
              <w:bottom w:val="single" w:sz="4" w:space="0" w:color="auto"/>
              <w:right w:val="single" w:sz="4" w:space="0" w:color="auto"/>
            </w:tcBorders>
            <w:vAlign w:val="center"/>
            <w:hideMark/>
          </w:tcPr>
          <w:p w14:paraId="35243A55" w14:textId="77777777" w:rsidR="001F5983" w:rsidRPr="0028416C" w:rsidRDefault="001F5983" w:rsidP="000D33DF">
            <w:pPr>
              <w:spacing w:after="0" w:line="240" w:lineRule="auto"/>
              <w:rPr>
                <w:rFonts w:ascii="Times New Roman" w:eastAsia="Times New Roman" w:hAnsi="Times New Roman" w:cs="Times New Roman"/>
                <w:bCs/>
                <w:lang w:eastAsia="lt-LT"/>
              </w:rPr>
            </w:pPr>
            <w:r w:rsidRPr="0028416C">
              <w:rPr>
                <w:rFonts w:ascii="Times New Roman" w:eastAsia="Times New Roman" w:hAnsi="Times New Roman" w:cs="Times New Roman"/>
                <w:bCs/>
                <w:lang w:eastAsia="lt-LT"/>
              </w:rPr>
              <w:t>1.</w:t>
            </w:r>
          </w:p>
        </w:tc>
        <w:tc>
          <w:tcPr>
            <w:tcW w:w="2268" w:type="dxa"/>
            <w:tcBorders>
              <w:top w:val="single" w:sz="4" w:space="0" w:color="auto"/>
              <w:left w:val="nil"/>
              <w:bottom w:val="single" w:sz="4" w:space="0" w:color="auto"/>
              <w:right w:val="single" w:sz="4" w:space="0" w:color="auto"/>
            </w:tcBorders>
            <w:vAlign w:val="center"/>
          </w:tcPr>
          <w:p w14:paraId="49DEAFC3" w14:textId="1BBBB375" w:rsidR="001F5983" w:rsidRPr="0028416C" w:rsidRDefault="002D0374" w:rsidP="000D33DF">
            <w:pPr>
              <w:keepNext/>
              <w:spacing w:after="0" w:line="240" w:lineRule="auto"/>
              <w:outlineLvl w:val="3"/>
              <w:rPr>
                <w:rFonts w:ascii="Times New Roman" w:eastAsia="Times New Roman" w:hAnsi="Times New Roman" w:cs="Times New Roman"/>
                <w:bCs/>
              </w:rPr>
            </w:pPr>
            <w:r w:rsidRPr="0028416C">
              <w:rPr>
                <w:rFonts w:ascii="Times New Roman" w:hAnsi="Times New Roman" w:cs="Times New Roman"/>
                <w:bCs/>
                <w:sz w:val="24"/>
                <w:szCs w:val="24"/>
              </w:rPr>
              <w:t>Audiovizualinė mokymo sistema</w:t>
            </w:r>
          </w:p>
        </w:tc>
        <w:tc>
          <w:tcPr>
            <w:tcW w:w="850" w:type="dxa"/>
            <w:tcBorders>
              <w:top w:val="single" w:sz="4" w:space="0" w:color="auto"/>
              <w:left w:val="nil"/>
              <w:bottom w:val="single" w:sz="4" w:space="0" w:color="auto"/>
              <w:right w:val="single" w:sz="4" w:space="0" w:color="auto"/>
            </w:tcBorders>
            <w:vAlign w:val="center"/>
          </w:tcPr>
          <w:p w14:paraId="7F09A05B" w14:textId="2CC72046" w:rsidR="001F5983" w:rsidRPr="0028416C" w:rsidRDefault="002D0374" w:rsidP="000D33DF">
            <w:pPr>
              <w:spacing w:after="0" w:line="240" w:lineRule="auto"/>
              <w:jc w:val="center"/>
              <w:rPr>
                <w:rFonts w:ascii="Times New Roman" w:eastAsia="Calibri" w:hAnsi="Times New Roman" w:cs="Times New Roman"/>
                <w:bCs/>
              </w:rPr>
            </w:pPr>
            <w:r w:rsidRPr="0028416C">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2F59BF11" w14:textId="6E2DEE80" w:rsidR="001F5983" w:rsidRPr="0028416C" w:rsidRDefault="002D0374" w:rsidP="000D33DF">
            <w:pPr>
              <w:spacing w:after="0" w:line="240" w:lineRule="auto"/>
              <w:jc w:val="center"/>
              <w:rPr>
                <w:rFonts w:ascii="Times New Roman" w:eastAsia="Calibri" w:hAnsi="Times New Roman" w:cs="Times New Roman"/>
                <w:bCs/>
              </w:rPr>
            </w:pPr>
            <w:r w:rsidRPr="0028416C">
              <w:rPr>
                <w:rFonts w:ascii="Times New Roman" w:eastAsia="Calibri" w:hAnsi="Times New Roman" w:cs="Times New Roman"/>
                <w:bCs/>
              </w:rPr>
              <w:t>1</w:t>
            </w:r>
          </w:p>
        </w:tc>
        <w:tc>
          <w:tcPr>
            <w:tcW w:w="1418" w:type="dxa"/>
            <w:tcBorders>
              <w:top w:val="single" w:sz="4" w:space="0" w:color="auto"/>
              <w:left w:val="single" w:sz="4" w:space="0" w:color="auto"/>
              <w:bottom w:val="single" w:sz="4" w:space="0" w:color="auto"/>
              <w:right w:val="single" w:sz="4" w:space="0" w:color="auto"/>
            </w:tcBorders>
            <w:vAlign w:val="center"/>
          </w:tcPr>
          <w:p w14:paraId="2103BA55" w14:textId="77777777" w:rsidR="001F5983" w:rsidRPr="0028416C" w:rsidRDefault="001F5983" w:rsidP="000D33DF">
            <w:pPr>
              <w:spacing w:after="0" w:line="240" w:lineRule="auto"/>
              <w:jc w:val="center"/>
              <w:rPr>
                <w:rFonts w:ascii="Times New Roman" w:eastAsia="Calibri" w:hAnsi="Times New Roman" w:cs="Times New Roman"/>
                <w:bCs/>
              </w:rPr>
            </w:pPr>
          </w:p>
        </w:tc>
        <w:tc>
          <w:tcPr>
            <w:tcW w:w="1418" w:type="dxa"/>
            <w:tcBorders>
              <w:top w:val="single" w:sz="4" w:space="0" w:color="auto"/>
              <w:left w:val="single" w:sz="4" w:space="0" w:color="auto"/>
              <w:bottom w:val="single" w:sz="4" w:space="0" w:color="auto"/>
              <w:right w:val="single" w:sz="4" w:space="0" w:color="auto"/>
            </w:tcBorders>
            <w:vAlign w:val="center"/>
          </w:tcPr>
          <w:p w14:paraId="2710097A" w14:textId="77777777" w:rsidR="001F5983" w:rsidRPr="0028416C" w:rsidRDefault="001F5983" w:rsidP="000D33DF">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2D484272" w14:textId="77777777" w:rsidR="001F5983" w:rsidRPr="0028416C" w:rsidRDefault="001F5983" w:rsidP="000D33DF">
            <w:pPr>
              <w:spacing w:after="0" w:line="240" w:lineRule="auto"/>
              <w:jc w:val="center"/>
              <w:rPr>
                <w:rFonts w:ascii="Times New Roman" w:eastAsia="Calibri" w:hAnsi="Times New Roman" w:cs="Times New Roman"/>
                <w:bCs/>
              </w:rPr>
            </w:pPr>
          </w:p>
        </w:tc>
        <w:tc>
          <w:tcPr>
            <w:tcW w:w="1275" w:type="dxa"/>
            <w:tcBorders>
              <w:top w:val="single" w:sz="4" w:space="0" w:color="auto"/>
              <w:left w:val="single" w:sz="4" w:space="0" w:color="auto"/>
              <w:bottom w:val="single" w:sz="4" w:space="0" w:color="auto"/>
              <w:right w:val="single" w:sz="4" w:space="0" w:color="auto"/>
            </w:tcBorders>
            <w:vAlign w:val="center"/>
          </w:tcPr>
          <w:p w14:paraId="4829E0F0" w14:textId="77777777" w:rsidR="001F5983" w:rsidRPr="0028416C" w:rsidRDefault="001F5983" w:rsidP="000D33DF">
            <w:pPr>
              <w:spacing w:after="0" w:line="240" w:lineRule="auto"/>
              <w:jc w:val="center"/>
              <w:rPr>
                <w:rFonts w:ascii="Times New Roman" w:eastAsia="Calibri" w:hAnsi="Times New Roman" w:cs="Times New Roman"/>
                <w:bCs/>
              </w:rPr>
            </w:pPr>
          </w:p>
        </w:tc>
      </w:tr>
      <w:tr w:rsidR="001F5983" w:rsidRPr="0028416C" w14:paraId="684781E1" w14:textId="77777777" w:rsidTr="000D33DF">
        <w:trPr>
          <w:trHeight w:val="600"/>
        </w:trPr>
        <w:tc>
          <w:tcPr>
            <w:tcW w:w="882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BE8C40B" w14:textId="77777777" w:rsidR="001F5983" w:rsidRPr="0028416C" w:rsidRDefault="001F5983" w:rsidP="000D33DF">
            <w:pPr>
              <w:spacing w:after="0" w:line="240" w:lineRule="auto"/>
              <w:jc w:val="right"/>
              <w:rPr>
                <w:rFonts w:ascii="Times New Roman" w:eastAsia="Calibri" w:hAnsi="Times New Roman" w:cs="Times New Roman"/>
              </w:rPr>
            </w:pPr>
            <w:r w:rsidRPr="0028416C">
              <w:rPr>
                <w:rFonts w:ascii="Times New Roman" w:eastAsia="Times New Roman" w:hAnsi="Times New Roman" w:cs="Times New Roman"/>
                <w:b/>
              </w:rPr>
              <w:t>Bendra pasiūlymo kaina eurais be PVM (skaičiais)</w:t>
            </w:r>
          </w:p>
        </w:tc>
        <w:tc>
          <w:tcPr>
            <w:tcW w:w="1275" w:type="dxa"/>
            <w:tcBorders>
              <w:top w:val="single" w:sz="4" w:space="0" w:color="auto"/>
              <w:left w:val="single" w:sz="4" w:space="0" w:color="auto"/>
              <w:bottom w:val="single" w:sz="4" w:space="0" w:color="auto"/>
              <w:right w:val="single" w:sz="4" w:space="0" w:color="auto"/>
            </w:tcBorders>
            <w:vAlign w:val="center"/>
          </w:tcPr>
          <w:p w14:paraId="5BB5CB5C" w14:textId="77777777" w:rsidR="001F5983" w:rsidRPr="0028416C" w:rsidRDefault="001F5983" w:rsidP="000D33DF">
            <w:pPr>
              <w:spacing w:after="0" w:line="240" w:lineRule="auto"/>
              <w:jc w:val="center"/>
              <w:rPr>
                <w:rFonts w:ascii="Times New Roman" w:eastAsia="Calibri" w:hAnsi="Times New Roman" w:cs="Times New Roman"/>
              </w:rPr>
            </w:pPr>
          </w:p>
        </w:tc>
      </w:tr>
      <w:tr w:rsidR="001F5983" w:rsidRPr="0028416C" w14:paraId="355BB47A" w14:textId="77777777" w:rsidTr="000D33DF">
        <w:trPr>
          <w:trHeight w:val="600"/>
        </w:trPr>
        <w:tc>
          <w:tcPr>
            <w:tcW w:w="882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4E7F70" w14:textId="77777777" w:rsidR="001F5983" w:rsidRPr="0028416C" w:rsidRDefault="001F5983" w:rsidP="000D33DF">
            <w:pPr>
              <w:spacing w:after="0" w:line="240" w:lineRule="auto"/>
              <w:jc w:val="right"/>
              <w:rPr>
                <w:rFonts w:ascii="Times New Roman" w:eastAsia="Calibri" w:hAnsi="Times New Roman" w:cs="Times New Roman"/>
                <w:b/>
              </w:rPr>
            </w:pPr>
            <w:r w:rsidRPr="0028416C">
              <w:rPr>
                <w:rFonts w:ascii="Times New Roman" w:eastAsia="Calibri" w:hAnsi="Times New Roman" w:cs="Times New Roman"/>
                <w:b/>
              </w:rPr>
              <w:t>PVM suma (skaičiais)</w:t>
            </w:r>
          </w:p>
        </w:tc>
        <w:tc>
          <w:tcPr>
            <w:tcW w:w="1275" w:type="dxa"/>
            <w:tcBorders>
              <w:top w:val="single" w:sz="4" w:space="0" w:color="auto"/>
              <w:left w:val="single" w:sz="4" w:space="0" w:color="auto"/>
              <w:bottom w:val="single" w:sz="4" w:space="0" w:color="auto"/>
              <w:right w:val="single" w:sz="4" w:space="0" w:color="auto"/>
            </w:tcBorders>
            <w:vAlign w:val="center"/>
          </w:tcPr>
          <w:p w14:paraId="507BB857" w14:textId="77777777" w:rsidR="001F5983" w:rsidRPr="0028416C" w:rsidRDefault="001F5983" w:rsidP="000D33DF">
            <w:pPr>
              <w:spacing w:after="0" w:line="240" w:lineRule="auto"/>
              <w:jc w:val="center"/>
              <w:rPr>
                <w:rFonts w:ascii="Times New Roman" w:eastAsia="Calibri" w:hAnsi="Times New Roman" w:cs="Times New Roman"/>
              </w:rPr>
            </w:pPr>
          </w:p>
        </w:tc>
      </w:tr>
      <w:tr w:rsidR="001F5983" w:rsidRPr="0028416C" w14:paraId="2FA5D1F9" w14:textId="77777777" w:rsidTr="000D33DF">
        <w:trPr>
          <w:trHeight w:val="600"/>
        </w:trPr>
        <w:tc>
          <w:tcPr>
            <w:tcW w:w="882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27821E" w14:textId="77777777" w:rsidR="001F5983" w:rsidRPr="0028416C" w:rsidRDefault="001F5983" w:rsidP="000D33DF">
            <w:pPr>
              <w:spacing w:after="0" w:line="240" w:lineRule="auto"/>
              <w:jc w:val="right"/>
              <w:rPr>
                <w:rFonts w:ascii="Times New Roman" w:eastAsia="Calibri" w:hAnsi="Times New Roman" w:cs="Times New Roman"/>
              </w:rPr>
            </w:pPr>
            <w:r w:rsidRPr="0028416C">
              <w:rPr>
                <w:rFonts w:ascii="Times New Roman" w:eastAsia="Times New Roman" w:hAnsi="Times New Roman" w:cs="Times New Roman"/>
                <w:b/>
              </w:rPr>
              <w:t>Bendra pasiūlymo kaina eurais su PVM (skaičiais)</w:t>
            </w:r>
          </w:p>
        </w:tc>
        <w:tc>
          <w:tcPr>
            <w:tcW w:w="1275" w:type="dxa"/>
            <w:tcBorders>
              <w:top w:val="single" w:sz="4" w:space="0" w:color="auto"/>
              <w:left w:val="single" w:sz="4" w:space="0" w:color="auto"/>
              <w:bottom w:val="single" w:sz="4" w:space="0" w:color="auto"/>
              <w:right w:val="single" w:sz="4" w:space="0" w:color="auto"/>
            </w:tcBorders>
            <w:vAlign w:val="center"/>
          </w:tcPr>
          <w:p w14:paraId="78B76B8C" w14:textId="77777777" w:rsidR="001F5983" w:rsidRPr="0028416C" w:rsidRDefault="001F5983" w:rsidP="000D33DF">
            <w:pPr>
              <w:spacing w:after="0" w:line="240" w:lineRule="auto"/>
              <w:jc w:val="center"/>
              <w:rPr>
                <w:rFonts w:ascii="Times New Roman" w:eastAsia="Calibri" w:hAnsi="Times New Roman" w:cs="Times New Roman"/>
              </w:rPr>
            </w:pPr>
          </w:p>
        </w:tc>
      </w:tr>
    </w:tbl>
    <w:p w14:paraId="5C9F04A2" w14:textId="77777777" w:rsidR="009A4A3A" w:rsidRPr="0028416C" w:rsidRDefault="009A4A3A" w:rsidP="009A4A3A">
      <w:pPr>
        <w:spacing w:after="0" w:line="276" w:lineRule="auto"/>
        <w:jc w:val="both"/>
        <w:rPr>
          <w:rFonts w:ascii="Calibri" w:eastAsia="Calibri" w:hAnsi="Calibri" w:cs="Times New Roman"/>
        </w:rPr>
      </w:pPr>
      <w:r w:rsidRPr="0028416C">
        <w:rPr>
          <w:rFonts w:ascii="Times New Roman" w:eastAsia="Times New Roman" w:hAnsi="Times New Roman" w:cs="Times New Roman"/>
          <w:b/>
          <w:lang w:eastAsia="lt-LT"/>
        </w:rPr>
        <w:t>Pastabos:</w:t>
      </w:r>
      <w:r w:rsidRPr="0028416C">
        <w:rPr>
          <w:rFonts w:ascii="Calibri" w:eastAsia="Calibri" w:hAnsi="Calibri" w:cs="Times New Roman"/>
        </w:rPr>
        <w:t xml:space="preserve"> </w:t>
      </w:r>
    </w:p>
    <w:p w14:paraId="5B81ACE4" w14:textId="77777777" w:rsidR="009A4A3A" w:rsidRPr="0028416C" w:rsidRDefault="009A4A3A" w:rsidP="009A4A3A">
      <w:pPr>
        <w:spacing w:after="0" w:line="276" w:lineRule="auto"/>
        <w:jc w:val="both"/>
        <w:rPr>
          <w:rFonts w:ascii="Times New Roman" w:eastAsia="Calibri" w:hAnsi="Times New Roman" w:cs="Times New Roman"/>
          <w:i/>
        </w:rPr>
      </w:pPr>
      <w:r w:rsidRPr="0028416C">
        <w:rPr>
          <w:rFonts w:ascii="Times New Roman" w:eastAsia="Calibri" w:hAnsi="Times New Roman" w:cs="Times New Roman"/>
          <w:i/>
        </w:rPr>
        <w:t>a) Bendra pasiūlymo kaina su PVM pasiūlyme nurodoma suapvalinta, paliekant du skaitmenis po kablelio.</w:t>
      </w:r>
    </w:p>
    <w:p w14:paraId="18D29234" w14:textId="77777777" w:rsidR="009A4A3A" w:rsidRPr="0028416C" w:rsidRDefault="009A4A3A" w:rsidP="009A4A3A">
      <w:pPr>
        <w:spacing w:after="0" w:line="276" w:lineRule="auto"/>
        <w:jc w:val="both"/>
        <w:rPr>
          <w:rFonts w:ascii="Times New Roman" w:eastAsia="Calibri" w:hAnsi="Times New Roman" w:cs="Times New Roman"/>
          <w:i/>
        </w:rPr>
      </w:pPr>
      <w:r w:rsidRPr="0028416C">
        <w:rPr>
          <w:rFonts w:ascii="Times New Roman" w:eastAsia="Calibri" w:hAnsi="Times New Roman" w:cs="Times New Roman"/>
          <w:i/>
        </w:rPr>
        <w:t xml:space="preserve">b) Tais atvejais, kai pagal galiojančius teisės aktus tiekėjui nereikia mokėti PVM, Tiekėjas gali nepildyti eilutės „PVM (skaičiais)“, </w:t>
      </w:r>
      <w:r w:rsidRPr="0028416C">
        <w:rPr>
          <w:rFonts w:ascii="Times New Roman" w:eastAsia="Calibri" w:hAnsi="Times New Roman" w:cs="Times New Roman"/>
          <w:i/>
          <w:u w:val="single"/>
        </w:rPr>
        <w:t>tačiau turi nurodyti priežastis, dėl kurių PVM nemoka:___________(nurodomos priežastys)</w:t>
      </w:r>
      <w:r w:rsidRPr="0028416C">
        <w:rPr>
          <w:rFonts w:ascii="Times New Roman" w:eastAsia="Calibri" w:hAnsi="Times New Roman" w:cs="Times New Roman"/>
          <w:i/>
        </w:rPr>
        <w:t>.</w:t>
      </w:r>
    </w:p>
    <w:p w14:paraId="613F9387" w14:textId="77777777" w:rsidR="009A4A3A" w:rsidRPr="0028416C" w:rsidRDefault="009A4A3A" w:rsidP="009A4A3A">
      <w:pPr>
        <w:widowControl w:val="0"/>
        <w:autoSpaceDE w:val="0"/>
        <w:autoSpaceDN w:val="0"/>
        <w:adjustRightInd w:val="0"/>
        <w:spacing w:after="0" w:line="240" w:lineRule="auto"/>
        <w:contextualSpacing/>
        <w:jc w:val="both"/>
        <w:rPr>
          <w:rFonts w:ascii="Times New Roman" w:eastAsia="Calibri" w:hAnsi="Times New Roman" w:cs="Times New Roman"/>
          <w:i/>
        </w:rPr>
      </w:pPr>
      <w:r w:rsidRPr="0028416C">
        <w:rPr>
          <w:rFonts w:ascii="Times New Roman" w:eastAsia="Calibri" w:hAnsi="Times New Roman" w:cs="Times New Roman"/>
          <w:i/>
        </w:rPr>
        <w:t>c) Bendra pasiūlymo kaina turi atitikti sudėtinių dalių sumą.</w:t>
      </w:r>
    </w:p>
    <w:p w14:paraId="5F0B9C8D" w14:textId="2F23AB1C" w:rsidR="009A4A3A" w:rsidRPr="0028416C" w:rsidRDefault="009A4A3A" w:rsidP="009A4A3A">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28416C">
        <w:rPr>
          <w:rFonts w:ascii="Times New Roman" w:eastAsia="Calibri" w:hAnsi="Times New Roman" w:cs="Times New Roman"/>
          <w:i/>
          <w:lang w:eastAsia="lt-LT"/>
        </w:rPr>
        <w:t>d) Jei bendra pasiūlymo kaina yra didesnė už pirkimui skirtą lėšų sumą, numatytą šio pirkimų sąlygų 2.4</w:t>
      </w:r>
      <w:r w:rsidR="00FB404D" w:rsidRPr="0028416C">
        <w:rPr>
          <w:rFonts w:ascii="Times New Roman" w:eastAsia="Calibri" w:hAnsi="Times New Roman" w:cs="Times New Roman"/>
          <w:i/>
          <w:lang w:eastAsia="lt-LT"/>
        </w:rPr>
        <w:t>.9</w:t>
      </w:r>
      <w:r w:rsidRPr="0028416C">
        <w:rPr>
          <w:rFonts w:ascii="Times New Roman" w:eastAsia="Calibri" w:hAnsi="Times New Roman" w:cs="Times New Roman"/>
          <w:i/>
          <w:lang w:eastAsia="lt-LT"/>
        </w:rPr>
        <w:t xml:space="preserve"> p., tiekėjo pasiūlymas bus atmestas.</w:t>
      </w:r>
    </w:p>
    <w:p w14:paraId="5B81A663" w14:textId="77777777" w:rsidR="009A4A3A" w:rsidRPr="0028416C" w:rsidRDefault="009A4A3A" w:rsidP="009A4A3A">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28416C">
        <w:rPr>
          <w:rFonts w:ascii="Times New Roman" w:eastAsia="Calibri" w:hAnsi="Times New Roman" w:cs="Times New Roman"/>
          <w:i/>
          <w:lang w:eastAsia="lt-LT"/>
        </w:rPr>
        <w:t>e)</w:t>
      </w:r>
      <w:r w:rsidRPr="0028416C">
        <w:rPr>
          <w:rFonts w:ascii="Times New Roman" w:hAnsi="Times New Roman" w:cs="Times New Roman"/>
          <w:i/>
          <w:lang w:eastAsia="lt-LT"/>
        </w:rPr>
        <w:t xml:space="preserve"> Jeigu tiekėjas nenurodys prekės modelio ir (ar) kodo, bus laikoma, kad prekei modelis ir (ar) kodas netaikomas.</w:t>
      </w:r>
    </w:p>
    <w:p w14:paraId="17D903A7" w14:textId="77777777" w:rsidR="009A4A3A" w:rsidRPr="0028416C" w:rsidRDefault="009A4A3A" w:rsidP="00584503">
      <w:pPr>
        <w:autoSpaceDE w:val="0"/>
        <w:autoSpaceDN w:val="0"/>
        <w:spacing w:after="0" w:line="276" w:lineRule="auto"/>
        <w:jc w:val="both"/>
        <w:rPr>
          <w:rFonts w:ascii="Times New Roman" w:hAnsi="Times New Roman" w:cs="Times New Roman"/>
          <w:i/>
        </w:rPr>
      </w:pPr>
    </w:p>
    <w:p w14:paraId="7B6DCF6B" w14:textId="77777777" w:rsidR="009A4A3A" w:rsidRPr="0028416C" w:rsidRDefault="009A4A3A" w:rsidP="009A4A3A">
      <w:pPr>
        <w:tabs>
          <w:tab w:val="left" w:pos="720"/>
        </w:tabs>
        <w:spacing w:after="0" w:line="240" w:lineRule="auto"/>
        <w:contextualSpacing/>
        <w:jc w:val="both"/>
        <w:rPr>
          <w:rFonts w:ascii="Times New Roman" w:eastAsia="Calibri" w:hAnsi="Times New Roman" w:cs="Times New Roman"/>
          <w:b/>
          <w:bCs/>
          <w:sz w:val="24"/>
          <w:szCs w:val="20"/>
        </w:rPr>
      </w:pPr>
      <w:r w:rsidRPr="0028416C">
        <w:rPr>
          <w:rFonts w:ascii="Times New Roman" w:eastAsia="Calibri" w:hAnsi="Times New Roman" w:cs="Times New Roman"/>
          <w:b/>
          <w:bCs/>
          <w:sz w:val="24"/>
          <w:szCs w:val="20"/>
        </w:rPr>
        <w:t>Teikdami šį pasiūlymą, mes patvirtiname, kad:</w:t>
      </w:r>
    </w:p>
    <w:p w14:paraId="3EBB2D17" w14:textId="77777777" w:rsidR="009A4A3A" w:rsidRPr="0028416C" w:rsidRDefault="009A4A3A" w:rsidP="00577113">
      <w:pPr>
        <w:numPr>
          <w:ilvl w:val="0"/>
          <w:numId w:val="5"/>
        </w:numPr>
        <w:tabs>
          <w:tab w:val="left" w:pos="720"/>
        </w:tabs>
        <w:spacing w:after="0" w:line="240" w:lineRule="auto"/>
        <w:contextualSpacing/>
        <w:jc w:val="both"/>
        <w:rPr>
          <w:rFonts w:ascii="Times New Roman" w:eastAsia="Calibri" w:hAnsi="Times New Roman" w:cs="Times New Roman"/>
          <w:sz w:val="24"/>
          <w:szCs w:val="20"/>
        </w:rPr>
      </w:pPr>
      <w:r w:rsidRPr="0028416C">
        <w:rPr>
          <w:rFonts w:ascii="Times New Roman" w:eastAsia="Calibri" w:hAnsi="Times New Roman" w:cs="Times New Roman"/>
          <w:sz w:val="24"/>
          <w:szCs w:val="20"/>
        </w:rPr>
        <w:t>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2DBD9084" w14:textId="77777777" w:rsidR="009A4A3A" w:rsidRPr="0028416C" w:rsidRDefault="009A4A3A" w:rsidP="00577113">
      <w:pPr>
        <w:numPr>
          <w:ilvl w:val="0"/>
          <w:numId w:val="5"/>
        </w:numPr>
        <w:tabs>
          <w:tab w:val="left" w:pos="720"/>
        </w:tabs>
        <w:spacing w:after="0" w:line="240" w:lineRule="auto"/>
        <w:contextualSpacing/>
        <w:jc w:val="both"/>
        <w:rPr>
          <w:rFonts w:ascii="Times New Roman" w:hAnsi="Times New Roman" w:cs="Times New Roman"/>
          <w:lang w:eastAsia="lt-LT"/>
        </w:rPr>
      </w:pPr>
      <w:r w:rsidRPr="0028416C">
        <w:rPr>
          <w:rFonts w:ascii="Times New Roman" w:eastAsia="Calibri" w:hAnsi="Times New Roman" w:cs="Times New Roman"/>
          <w:sz w:val="24"/>
          <w:szCs w:val="20"/>
        </w:rPr>
        <w:t>Visa pasiūlyme pateikta informacija yra teisinga, atitinka tikrovę ir apima viską, ko reikia visiškam ir tinkamam sutarties įvykdymui</w:t>
      </w:r>
      <w:r w:rsidRPr="0028416C">
        <w:rPr>
          <w:rFonts w:ascii="Times New Roman" w:eastAsia="Calibri" w:hAnsi="Times New Roman" w:cs="Times New Roman"/>
          <w:sz w:val="24"/>
          <w:szCs w:val="20"/>
          <w:lang w:eastAsia="lt-LT"/>
        </w:rPr>
        <w:t>.</w:t>
      </w:r>
    </w:p>
    <w:p w14:paraId="5C5DE487" w14:textId="77777777" w:rsidR="009A4A3A" w:rsidRPr="0028416C" w:rsidRDefault="009A4A3A" w:rsidP="00577113">
      <w:pPr>
        <w:numPr>
          <w:ilvl w:val="0"/>
          <w:numId w:val="5"/>
        </w:numPr>
        <w:tabs>
          <w:tab w:val="left" w:pos="720"/>
        </w:tabs>
        <w:spacing w:after="0" w:line="240" w:lineRule="auto"/>
        <w:contextualSpacing/>
        <w:jc w:val="both"/>
        <w:rPr>
          <w:rFonts w:ascii="Times New Roman" w:hAnsi="Times New Roman" w:cs="Times New Roman"/>
          <w:lang w:eastAsia="lt-LT"/>
        </w:rPr>
      </w:pPr>
      <w:r w:rsidRPr="0028416C">
        <w:rPr>
          <w:rFonts w:ascii="Times New Roman" w:eastAsia="Calibri" w:hAnsi="Times New Roman" w:cs="Times New Roman"/>
          <w:sz w:val="24"/>
          <w:szCs w:val="20"/>
          <w:lang w:eastAsia="lt-LT"/>
        </w:rPr>
        <w:t>Pirkimo objektas atitinka konkurso sąlygų priede Nr. 1 pateiktoje techninėje specifikacijoje nurodytus reikalavimus.</w:t>
      </w:r>
    </w:p>
    <w:p w14:paraId="19150150" w14:textId="77777777" w:rsidR="009A4A3A" w:rsidRPr="0028416C" w:rsidRDefault="009A4A3A" w:rsidP="00577113">
      <w:pPr>
        <w:widowControl w:val="0"/>
        <w:numPr>
          <w:ilvl w:val="0"/>
          <w:numId w:val="5"/>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28416C">
        <w:rPr>
          <w:rFonts w:ascii="Times New Roman" w:eastAsia="Calibri" w:hAnsi="Times New Roman" w:cs="Times New Roman"/>
          <w:sz w:val="24"/>
          <w:szCs w:val="20"/>
          <w:lang w:eastAsia="lt-LT"/>
        </w:rPr>
        <w:t>Pirkimo sutartį vykdys tik teisę verstis atitinkama veikla turintys asmenys.</w:t>
      </w:r>
    </w:p>
    <w:p w14:paraId="3D849DC6" w14:textId="77777777" w:rsidR="00282E0C" w:rsidRPr="0028416C" w:rsidRDefault="00282E0C" w:rsidP="00282E0C">
      <w:pPr>
        <w:numPr>
          <w:ilvl w:val="0"/>
          <w:numId w:val="5"/>
        </w:numPr>
        <w:tabs>
          <w:tab w:val="left" w:pos="720"/>
        </w:tabs>
        <w:spacing w:after="0" w:line="240" w:lineRule="auto"/>
        <w:contextualSpacing/>
        <w:jc w:val="both"/>
        <w:rPr>
          <w:rFonts w:ascii="Times New Roman" w:hAnsi="Times New Roman" w:cs="Times New Roman"/>
          <w:lang w:eastAsia="lt-LT"/>
        </w:rPr>
      </w:pPr>
      <w:r w:rsidRPr="0028416C">
        <w:rPr>
          <w:rFonts w:ascii="Times New Roman" w:eastAsia="Calibri" w:hAnsi="Times New Roman" w:cs="Times New Roman"/>
          <w:b/>
          <w:sz w:val="24"/>
          <w:szCs w:val="20"/>
          <w:u w:val="single"/>
          <w:lang w:eastAsia="lt-LT"/>
        </w:rPr>
        <w:t>Techninės specifikacijos atitikties įrodymui pateikiame užpildytą konkurso sąlygų priedą Nr. 1, kurio 3 stulpelyje yra nurodytos siūlomo pirkimo objekto techninės charakteristikos.</w:t>
      </w:r>
    </w:p>
    <w:p w14:paraId="7131D20E" w14:textId="77777777" w:rsidR="009A4A3A" w:rsidRPr="0028416C" w:rsidRDefault="009A4A3A"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7F55CEF6" w14:textId="77777777" w:rsidR="009A4A3A" w:rsidRPr="0028416C" w:rsidRDefault="009A4A3A"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0F7718AE" w14:textId="755AEA61" w:rsidR="009A4A3A" w:rsidRPr="0028416C" w:rsidRDefault="009A4A3A" w:rsidP="009A4A3A">
      <w:pPr>
        <w:tabs>
          <w:tab w:val="left" w:pos="2552"/>
        </w:tabs>
        <w:spacing w:after="0" w:line="276" w:lineRule="auto"/>
        <w:jc w:val="both"/>
        <w:rPr>
          <w:rFonts w:ascii="Times New Roman" w:eastAsia="Times New Roman" w:hAnsi="Times New Roman" w:cs="Times New Roman"/>
          <w:b/>
          <w:bCs/>
          <w:sz w:val="24"/>
          <w:szCs w:val="24"/>
          <w:lang w:eastAsia="lt-LT"/>
        </w:rPr>
      </w:pPr>
      <w:r w:rsidRPr="0028416C">
        <w:rPr>
          <w:rFonts w:ascii="Times New Roman" w:eastAsia="Times New Roman" w:hAnsi="Times New Roman" w:cs="Times New Roman"/>
          <w:b/>
          <w:bCs/>
          <w:sz w:val="24"/>
          <w:szCs w:val="24"/>
          <w:highlight w:val="yellow"/>
          <w:lang w:eastAsia="lt-LT"/>
        </w:rPr>
        <w:t>4.</w:t>
      </w:r>
      <w:r w:rsidR="003D103C" w:rsidRPr="0028416C">
        <w:rPr>
          <w:rFonts w:ascii="Times New Roman" w:eastAsia="Times New Roman" w:hAnsi="Times New Roman" w:cs="Times New Roman"/>
          <w:b/>
          <w:bCs/>
          <w:sz w:val="24"/>
          <w:szCs w:val="24"/>
          <w:highlight w:val="yellow"/>
          <w:lang w:eastAsia="lt-LT"/>
        </w:rPr>
        <w:t>10</w:t>
      </w:r>
      <w:r w:rsidRPr="0028416C">
        <w:rPr>
          <w:rFonts w:ascii="Times New Roman" w:eastAsia="Times New Roman" w:hAnsi="Times New Roman" w:cs="Times New Roman"/>
          <w:b/>
          <w:bCs/>
          <w:sz w:val="24"/>
          <w:szCs w:val="24"/>
          <w:highlight w:val="yellow"/>
          <w:lang w:eastAsia="lt-LT"/>
        </w:rPr>
        <w:t xml:space="preserve">. </w:t>
      </w:r>
      <w:r w:rsidR="003D103C" w:rsidRPr="0028416C">
        <w:rPr>
          <w:rFonts w:ascii="Times New Roman" w:eastAsia="Times New Roman" w:hAnsi="Times New Roman" w:cs="Times New Roman"/>
          <w:b/>
          <w:bCs/>
          <w:sz w:val="24"/>
          <w:szCs w:val="24"/>
          <w:highlight w:val="yellow"/>
          <w:lang w:eastAsia="lt-LT"/>
        </w:rPr>
        <w:t>10</w:t>
      </w:r>
      <w:r w:rsidRPr="0028416C">
        <w:rPr>
          <w:rFonts w:ascii="Times New Roman" w:eastAsia="Times New Roman" w:hAnsi="Times New Roman" w:cs="Times New Roman"/>
          <w:b/>
          <w:bCs/>
          <w:sz w:val="24"/>
          <w:szCs w:val="24"/>
          <w:highlight w:val="yellow"/>
          <w:lang w:eastAsia="lt-LT"/>
        </w:rPr>
        <w:t xml:space="preserve"> pirkimo objekto dalis:</w:t>
      </w:r>
    </w:p>
    <w:tbl>
      <w:tblPr>
        <w:tblW w:w="10097" w:type="dxa"/>
        <w:tblInd w:w="-176" w:type="dxa"/>
        <w:tblLayout w:type="fixed"/>
        <w:tblLook w:val="04A0" w:firstRow="1" w:lastRow="0" w:firstColumn="1" w:lastColumn="0" w:noHBand="0" w:noVBand="1"/>
      </w:tblPr>
      <w:tblGrid>
        <w:gridCol w:w="597"/>
        <w:gridCol w:w="2268"/>
        <w:gridCol w:w="850"/>
        <w:gridCol w:w="850"/>
        <w:gridCol w:w="1418"/>
        <w:gridCol w:w="1418"/>
        <w:gridCol w:w="1421"/>
        <w:gridCol w:w="1275"/>
      </w:tblGrid>
      <w:tr w:rsidR="001F5983" w:rsidRPr="0028416C" w14:paraId="59D4613C" w14:textId="77777777" w:rsidTr="000D33DF">
        <w:trPr>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5077261" w14:textId="77777777" w:rsidR="001F5983" w:rsidRPr="0028416C" w:rsidRDefault="001F5983" w:rsidP="000D33DF">
            <w:pPr>
              <w:spacing w:after="0" w:line="240" w:lineRule="auto"/>
              <w:jc w:val="center"/>
              <w:rPr>
                <w:rFonts w:ascii="Times New Roman" w:eastAsia="Times New Roman" w:hAnsi="Times New Roman" w:cs="Times New Roman"/>
                <w:b/>
              </w:rPr>
            </w:pPr>
            <w:r w:rsidRPr="0028416C">
              <w:rPr>
                <w:rFonts w:ascii="Times New Roman" w:eastAsia="Times New Roman" w:hAnsi="Times New Roman" w:cs="Times New Roman"/>
                <w:b/>
              </w:rPr>
              <w:t>Eil. Nr.</w:t>
            </w: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9BBCDAC" w14:textId="77777777" w:rsidR="001F5983" w:rsidRPr="0028416C" w:rsidRDefault="001F5983" w:rsidP="000D33DF">
            <w:pPr>
              <w:spacing w:after="0" w:line="240" w:lineRule="auto"/>
              <w:jc w:val="center"/>
              <w:rPr>
                <w:rFonts w:ascii="Times New Roman" w:eastAsia="Times New Roman" w:hAnsi="Times New Roman" w:cs="Times New Roman"/>
                <w:b/>
              </w:rPr>
            </w:pPr>
            <w:r w:rsidRPr="0028416C">
              <w:rPr>
                <w:rFonts w:ascii="Times New Roman" w:eastAsia="Times New Roman" w:hAnsi="Times New Roman" w:cs="Times New Roman"/>
                <w:b/>
              </w:rPr>
              <w:t>Pirkimo objekto pavadinimas</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4CE48E7" w14:textId="77777777" w:rsidR="001F5983" w:rsidRPr="0028416C" w:rsidRDefault="001F5983" w:rsidP="000D33DF">
            <w:pPr>
              <w:spacing w:after="0" w:line="240" w:lineRule="auto"/>
              <w:jc w:val="center"/>
              <w:rPr>
                <w:rFonts w:ascii="Times New Roman" w:eastAsia="Times New Roman" w:hAnsi="Times New Roman" w:cs="Times New Roman"/>
                <w:b/>
              </w:rPr>
            </w:pPr>
            <w:r w:rsidRPr="0028416C">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8CFA4DA" w14:textId="77777777" w:rsidR="001F5983" w:rsidRPr="0028416C" w:rsidRDefault="001F5983" w:rsidP="000D33DF">
            <w:pPr>
              <w:spacing w:after="0" w:line="240" w:lineRule="auto"/>
              <w:jc w:val="center"/>
              <w:rPr>
                <w:rFonts w:ascii="Times New Roman" w:eastAsia="Calibri" w:hAnsi="Times New Roman" w:cs="Times New Roman"/>
                <w:b/>
                <w:lang w:eastAsia="lt-LT"/>
              </w:rPr>
            </w:pPr>
            <w:r w:rsidRPr="0028416C">
              <w:rPr>
                <w:rFonts w:ascii="Times New Roman" w:eastAsia="Calibri" w:hAnsi="Times New Roman" w:cs="Times New Roman"/>
                <w:b/>
                <w:lang w:eastAsia="lt-LT"/>
              </w:rPr>
              <w:t>Kiekis</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F41E5C" w14:textId="77777777" w:rsidR="001F5983" w:rsidRPr="0028416C" w:rsidRDefault="001F5983" w:rsidP="000D33DF">
            <w:pPr>
              <w:spacing w:after="0" w:line="256" w:lineRule="auto"/>
              <w:jc w:val="center"/>
              <w:rPr>
                <w:rFonts w:ascii="Times New Roman" w:eastAsia="Times New Roman" w:hAnsi="Times New Roman" w:cs="Times New Roman"/>
                <w:bCs/>
              </w:rPr>
            </w:pPr>
            <w:r w:rsidRPr="0028416C">
              <w:rPr>
                <w:rFonts w:ascii="Times New Roman" w:eastAsia="Times New Roman" w:hAnsi="Times New Roman" w:cs="Times New Roman"/>
                <w:b/>
              </w:rPr>
              <w:t xml:space="preserve">Siūlomos prekės modelis </w:t>
            </w:r>
            <w:r w:rsidRPr="0028416C">
              <w:rPr>
                <w:rFonts w:ascii="Times New Roman" w:eastAsia="Times New Roman" w:hAnsi="Times New Roman" w:cs="Times New Roman"/>
                <w:bCs/>
              </w:rPr>
              <w:t>(</w:t>
            </w:r>
            <w:r w:rsidRPr="0028416C">
              <w:rPr>
                <w:rFonts w:ascii="Times New Roman" w:eastAsia="Times New Roman" w:hAnsi="Times New Roman" w:cs="Times New Roman"/>
                <w:bCs/>
                <w:i/>
              </w:rPr>
              <w:t>jei taikoma</w:t>
            </w:r>
            <w:r w:rsidRPr="0028416C">
              <w:rPr>
                <w:rFonts w:ascii="Times New Roman" w:eastAsia="Times New Roman" w:hAnsi="Times New Roman" w:cs="Times New Roman"/>
                <w:bCs/>
              </w:rPr>
              <w:t>)</w:t>
            </w:r>
          </w:p>
          <w:p w14:paraId="303D56C3" w14:textId="77777777" w:rsidR="001F5983" w:rsidRPr="0028416C" w:rsidRDefault="001F5983" w:rsidP="000D33DF">
            <w:pPr>
              <w:spacing w:after="0" w:line="256" w:lineRule="auto"/>
              <w:jc w:val="center"/>
              <w:rPr>
                <w:rFonts w:ascii="Times New Roman" w:eastAsia="Times New Roman" w:hAnsi="Times New Roman" w:cs="Times New Roman"/>
                <w:bCs/>
              </w:rPr>
            </w:pPr>
            <w:r w:rsidRPr="0028416C">
              <w:rPr>
                <w:rFonts w:ascii="Times New Roman" w:eastAsia="Times New Roman" w:hAnsi="Times New Roman" w:cs="Times New Roman"/>
                <w:b/>
              </w:rPr>
              <w:t xml:space="preserve"> ir kodas </w:t>
            </w:r>
            <w:r w:rsidRPr="0028416C">
              <w:rPr>
                <w:rFonts w:ascii="Times New Roman" w:eastAsia="Times New Roman" w:hAnsi="Times New Roman" w:cs="Times New Roman"/>
                <w:bCs/>
              </w:rPr>
              <w:t>(</w:t>
            </w:r>
            <w:r w:rsidRPr="0028416C">
              <w:rPr>
                <w:rFonts w:ascii="Times New Roman" w:eastAsia="Times New Roman" w:hAnsi="Times New Roman" w:cs="Times New Roman"/>
                <w:bCs/>
                <w:i/>
              </w:rPr>
              <w:t>jei taikoma</w:t>
            </w:r>
            <w:r w:rsidRPr="0028416C">
              <w:rPr>
                <w:rFonts w:ascii="Times New Roman" w:eastAsia="Times New Roman" w:hAnsi="Times New Roman" w:cs="Times New Roman"/>
                <w:bCs/>
              </w:rPr>
              <w: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36382E" w14:textId="77777777" w:rsidR="001F5983" w:rsidRPr="0028416C" w:rsidRDefault="001F5983" w:rsidP="000D33DF">
            <w:pPr>
              <w:spacing w:after="0" w:line="240" w:lineRule="auto"/>
              <w:jc w:val="center"/>
              <w:rPr>
                <w:rFonts w:ascii="Times New Roman" w:eastAsia="Calibri" w:hAnsi="Times New Roman" w:cs="Times New Roman"/>
              </w:rPr>
            </w:pPr>
            <w:r w:rsidRPr="0028416C">
              <w:rPr>
                <w:rFonts w:ascii="Times New Roman" w:eastAsia="Calibri" w:hAnsi="Times New Roman" w:cs="Times New Roman"/>
                <w:b/>
                <w:lang w:eastAsia="lt-LT"/>
              </w:rPr>
              <w:t>Gamintojas</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7160AAD" w14:textId="77777777" w:rsidR="001F5983" w:rsidRPr="0028416C" w:rsidRDefault="001F5983" w:rsidP="000D33DF">
            <w:pPr>
              <w:spacing w:after="0" w:line="256" w:lineRule="auto"/>
              <w:jc w:val="center"/>
              <w:rPr>
                <w:rFonts w:ascii="Times New Roman" w:eastAsia="Calibri" w:hAnsi="Times New Roman" w:cs="Times New Roman"/>
                <w:b/>
              </w:rPr>
            </w:pPr>
            <w:r w:rsidRPr="0028416C">
              <w:rPr>
                <w:rFonts w:ascii="Times New Roman" w:eastAsia="Calibri" w:hAnsi="Times New Roman" w:cs="Times New Roman"/>
                <w:b/>
              </w:rPr>
              <w:t xml:space="preserve">Vieneto kaina, eurais be PVM </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A4556D" w14:textId="77777777" w:rsidR="001F5983" w:rsidRPr="0028416C" w:rsidRDefault="001F5983" w:rsidP="000D33DF">
            <w:pPr>
              <w:spacing w:after="0" w:line="256" w:lineRule="auto"/>
              <w:jc w:val="center"/>
              <w:rPr>
                <w:rFonts w:ascii="Times New Roman" w:eastAsia="Calibri" w:hAnsi="Times New Roman" w:cs="Times New Roman"/>
                <w:b/>
              </w:rPr>
            </w:pPr>
            <w:r w:rsidRPr="0028416C">
              <w:rPr>
                <w:rFonts w:ascii="Times New Roman" w:eastAsia="Calibri" w:hAnsi="Times New Roman" w:cs="Times New Roman"/>
                <w:b/>
              </w:rPr>
              <w:t xml:space="preserve">Bendra kaina, eurais be PVM </w:t>
            </w:r>
          </w:p>
          <w:p w14:paraId="026E3ADA" w14:textId="36F360DF" w:rsidR="001F5983" w:rsidRPr="0028416C" w:rsidRDefault="00584503" w:rsidP="000D33DF">
            <w:pPr>
              <w:spacing w:after="0" w:line="256" w:lineRule="auto"/>
              <w:jc w:val="center"/>
              <w:rPr>
                <w:rFonts w:ascii="Times New Roman" w:eastAsia="Calibri" w:hAnsi="Times New Roman" w:cs="Times New Roman"/>
                <w:b/>
                <w:i/>
                <w:iCs/>
              </w:rPr>
            </w:pPr>
            <w:r w:rsidRPr="0028416C">
              <w:rPr>
                <w:rFonts w:ascii="Times New Roman" w:eastAsia="Calibri" w:hAnsi="Times New Roman" w:cs="Times New Roman"/>
                <w:b/>
                <w:i/>
                <w:iCs/>
              </w:rPr>
              <w:t>(</w:t>
            </w:r>
            <w:r w:rsidR="001F5983" w:rsidRPr="0028416C">
              <w:rPr>
                <w:rFonts w:ascii="Times New Roman" w:eastAsia="Calibri" w:hAnsi="Times New Roman" w:cs="Times New Roman"/>
                <w:b/>
                <w:i/>
                <w:iCs/>
              </w:rPr>
              <w:t>4*7)</w:t>
            </w:r>
          </w:p>
        </w:tc>
      </w:tr>
      <w:tr w:rsidR="001F5983" w:rsidRPr="0028416C" w14:paraId="579E21E6" w14:textId="77777777" w:rsidTr="000D33DF">
        <w:trPr>
          <w:trHeight w:val="455"/>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A322CD" w14:textId="77777777" w:rsidR="001F5983" w:rsidRPr="0028416C" w:rsidRDefault="001F5983" w:rsidP="000D33DF">
            <w:pPr>
              <w:spacing w:after="0" w:line="240" w:lineRule="auto"/>
              <w:jc w:val="center"/>
              <w:rPr>
                <w:rFonts w:ascii="Times New Roman" w:eastAsia="Times New Roman" w:hAnsi="Times New Roman" w:cs="Times New Roman"/>
                <w:b/>
                <w:i/>
                <w:iCs/>
              </w:rPr>
            </w:pPr>
            <w:r w:rsidRPr="0028416C">
              <w:rPr>
                <w:rFonts w:ascii="Times New Roman" w:eastAsia="Times New Roman" w:hAnsi="Times New Roman" w:cs="Times New Roman"/>
                <w:b/>
                <w:i/>
                <w:iCs/>
              </w:rPr>
              <w:t>1</w:t>
            </w: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47AE172" w14:textId="77777777" w:rsidR="001F5983" w:rsidRPr="0028416C" w:rsidRDefault="001F5983" w:rsidP="000D33DF">
            <w:pPr>
              <w:spacing w:after="0" w:line="240" w:lineRule="auto"/>
              <w:jc w:val="center"/>
              <w:rPr>
                <w:rFonts w:ascii="Times New Roman" w:eastAsia="Times New Roman" w:hAnsi="Times New Roman" w:cs="Times New Roman"/>
                <w:b/>
                <w:i/>
                <w:iCs/>
              </w:rPr>
            </w:pPr>
            <w:r w:rsidRPr="0028416C">
              <w:rPr>
                <w:rFonts w:ascii="Times New Roman" w:eastAsia="Times New Roman" w:hAnsi="Times New Roman" w:cs="Times New Roman"/>
                <w:b/>
                <w:i/>
                <w:iCs/>
              </w:rPr>
              <w:t>2</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927BD7C" w14:textId="77777777" w:rsidR="001F5983" w:rsidRPr="0028416C" w:rsidRDefault="001F5983" w:rsidP="000D33DF">
            <w:pPr>
              <w:spacing w:after="0" w:line="240" w:lineRule="auto"/>
              <w:jc w:val="center"/>
              <w:rPr>
                <w:rFonts w:ascii="Times New Roman" w:eastAsia="Calibri" w:hAnsi="Times New Roman" w:cs="Times New Roman"/>
                <w:b/>
                <w:i/>
                <w:iCs/>
              </w:rPr>
            </w:pPr>
            <w:r w:rsidRPr="0028416C">
              <w:rPr>
                <w:rFonts w:ascii="Times New Roman" w:eastAsia="Calibri" w:hAnsi="Times New Roman" w:cs="Times New Roman"/>
                <w:b/>
                <w:i/>
                <w:iCs/>
              </w:rPr>
              <w:t>3</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49D2D8A" w14:textId="77777777" w:rsidR="001F5983" w:rsidRPr="0028416C" w:rsidRDefault="001F5983" w:rsidP="000D33DF">
            <w:pPr>
              <w:spacing w:after="0" w:line="240" w:lineRule="auto"/>
              <w:jc w:val="center"/>
              <w:rPr>
                <w:rFonts w:ascii="Times New Roman" w:eastAsia="Calibri" w:hAnsi="Times New Roman" w:cs="Times New Roman"/>
                <w:b/>
                <w:i/>
                <w:iCs/>
                <w:lang w:eastAsia="lt-LT"/>
              </w:rPr>
            </w:pPr>
            <w:r w:rsidRPr="0028416C">
              <w:rPr>
                <w:rFonts w:ascii="Times New Roman" w:eastAsia="Calibri" w:hAnsi="Times New Roman" w:cs="Times New Roman"/>
                <w:b/>
                <w:i/>
                <w:iCs/>
                <w:lang w:eastAsia="lt-LT"/>
              </w:rPr>
              <w:t>4</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E8EBC2" w14:textId="77777777" w:rsidR="001F5983" w:rsidRPr="0028416C" w:rsidRDefault="001F5983" w:rsidP="000D33DF">
            <w:pPr>
              <w:spacing w:after="0" w:line="256" w:lineRule="auto"/>
              <w:jc w:val="center"/>
              <w:rPr>
                <w:rFonts w:ascii="Times New Roman" w:eastAsia="Times New Roman" w:hAnsi="Times New Roman" w:cs="Times New Roman"/>
                <w:b/>
                <w:i/>
                <w:iCs/>
              </w:rPr>
            </w:pPr>
            <w:r w:rsidRPr="0028416C">
              <w:rPr>
                <w:rFonts w:ascii="Times New Roman" w:eastAsia="Times New Roman" w:hAnsi="Times New Roman" w:cs="Times New Roman"/>
                <w:b/>
                <w:i/>
                <w:iCs/>
              </w:rPr>
              <w:t>5</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A96F82" w14:textId="77777777" w:rsidR="001F5983" w:rsidRPr="0028416C" w:rsidRDefault="001F5983" w:rsidP="000D33DF">
            <w:pPr>
              <w:spacing w:after="0" w:line="240" w:lineRule="auto"/>
              <w:jc w:val="center"/>
              <w:rPr>
                <w:rFonts w:ascii="Times New Roman" w:eastAsia="Calibri" w:hAnsi="Times New Roman" w:cs="Times New Roman"/>
                <w:b/>
                <w:i/>
                <w:iCs/>
                <w:lang w:eastAsia="lt-LT"/>
              </w:rPr>
            </w:pPr>
            <w:r w:rsidRPr="0028416C">
              <w:rPr>
                <w:rFonts w:ascii="Times New Roman" w:eastAsia="Calibri" w:hAnsi="Times New Roman" w:cs="Times New Roman"/>
                <w:b/>
                <w:i/>
                <w:iCs/>
                <w:lang w:eastAsia="lt-LT"/>
              </w:rPr>
              <w:t>6</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2795C9" w14:textId="77777777" w:rsidR="001F5983" w:rsidRPr="0028416C" w:rsidRDefault="001F5983" w:rsidP="000D33DF">
            <w:pPr>
              <w:spacing w:after="0" w:line="256" w:lineRule="auto"/>
              <w:jc w:val="center"/>
              <w:rPr>
                <w:rFonts w:ascii="Times New Roman" w:eastAsia="Calibri" w:hAnsi="Times New Roman" w:cs="Times New Roman"/>
                <w:b/>
                <w:i/>
                <w:iCs/>
              </w:rPr>
            </w:pPr>
            <w:r w:rsidRPr="0028416C">
              <w:rPr>
                <w:rFonts w:ascii="Times New Roman" w:eastAsia="Calibri" w:hAnsi="Times New Roman" w:cs="Times New Roman"/>
                <w:b/>
                <w:i/>
                <w:iCs/>
              </w:rPr>
              <w:t>7</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AA0568" w14:textId="77777777" w:rsidR="001F5983" w:rsidRPr="0028416C" w:rsidRDefault="001F5983" w:rsidP="000D33DF">
            <w:pPr>
              <w:spacing w:after="0" w:line="256" w:lineRule="auto"/>
              <w:jc w:val="center"/>
              <w:rPr>
                <w:rFonts w:ascii="Times New Roman" w:eastAsia="Calibri" w:hAnsi="Times New Roman" w:cs="Times New Roman"/>
                <w:b/>
                <w:i/>
                <w:iCs/>
              </w:rPr>
            </w:pPr>
            <w:r w:rsidRPr="0028416C">
              <w:rPr>
                <w:rFonts w:ascii="Times New Roman" w:eastAsia="Calibri" w:hAnsi="Times New Roman" w:cs="Times New Roman"/>
                <w:b/>
                <w:i/>
                <w:iCs/>
              </w:rPr>
              <w:t>8</w:t>
            </w:r>
          </w:p>
        </w:tc>
      </w:tr>
      <w:tr w:rsidR="001F5983" w:rsidRPr="0028416C" w14:paraId="547BCA96" w14:textId="77777777" w:rsidTr="000D33DF">
        <w:trPr>
          <w:trHeight w:val="600"/>
        </w:trPr>
        <w:tc>
          <w:tcPr>
            <w:tcW w:w="597" w:type="dxa"/>
            <w:tcBorders>
              <w:top w:val="single" w:sz="4" w:space="0" w:color="auto"/>
              <w:left w:val="single" w:sz="4" w:space="0" w:color="auto"/>
              <w:bottom w:val="single" w:sz="4" w:space="0" w:color="auto"/>
              <w:right w:val="single" w:sz="4" w:space="0" w:color="auto"/>
            </w:tcBorders>
            <w:vAlign w:val="center"/>
            <w:hideMark/>
          </w:tcPr>
          <w:p w14:paraId="68875A74" w14:textId="77777777" w:rsidR="001F5983" w:rsidRPr="0028416C" w:rsidRDefault="001F5983" w:rsidP="000D33DF">
            <w:pPr>
              <w:spacing w:after="0" w:line="240" w:lineRule="auto"/>
              <w:rPr>
                <w:rFonts w:ascii="Times New Roman" w:eastAsia="Times New Roman" w:hAnsi="Times New Roman" w:cs="Times New Roman"/>
                <w:bCs/>
                <w:lang w:eastAsia="lt-LT"/>
              </w:rPr>
            </w:pPr>
            <w:r w:rsidRPr="0028416C">
              <w:rPr>
                <w:rFonts w:ascii="Times New Roman" w:eastAsia="Times New Roman" w:hAnsi="Times New Roman" w:cs="Times New Roman"/>
                <w:bCs/>
                <w:lang w:eastAsia="lt-LT"/>
              </w:rPr>
              <w:lastRenderedPageBreak/>
              <w:t>1.</w:t>
            </w:r>
          </w:p>
        </w:tc>
        <w:tc>
          <w:tcPr>
            <w:tcW w:w="2268" w:type="dxa"/>
            <w:tcBorders>
              <w:top w:val="single" w:sz="4" w:space="0" w:color="auto"/>
              <w:left w:val="nil"/>
              <w:bottom w:val="single" w:sz="4" w:space="0" w:color="auto"/>
              <w:right w:val="single" w:sz="4" w:space="0" w:color="auto"/>
            </w:tcBorders>
            <w:vAlign w:val="center"/>
          </w:tcPr>
          <w:p w14:paraId="2BA6158B" w14:textId="4492B7C9" w:rsidR="001F5983" w:rsidRPr="0028416C" w:rsidRDefault="00E27481" w:rsidP="000D33DF">
            <w:pPr>
              <w:keepNext/>
              <w:spacing w:after="0" w:line="240" w:lineRule="auto"/>
              <w:outlineLvl w:val="3"/>
              <w:rPr>
                <w:rFonts w:ascii="Times New Roman" w:eastAsia="Times New Roman" w:hAnsi="Times New Roman" w:cs="Times New Roman"/>
                <w:bCs/>
              </w:rPr>
            </w:pPr>
            <w:r w:rsidRPr="0028416C">
              <w:rPr>
                <w:rFonts w:ascii="Times New Roman" w:hAnsi="Times New Roman" w:cs="Times New Roman"/>
                <w:bCs/>
                <w:sz w:val="24"/>
                <w:szCs w:val="24"/>
              </w:rPr>
              <w:t>Katės cistocentezės simuliatorius treniruoklis</w:t>
            </w:r>
          </w:p>
        </w:tc>
        <w:tc>
          <w:tcPr>
            <w:tcW w:w="850" w:type="dxa"/>
            <w:tcBorders>
              <w:top w:val="single" w:sz="4" w:space="0" w:color="auto"/>
              <w:left w:val="nil"/>
              <w:bottom w:val="single" w:sz="4" w:space="0" w:color="auto"/>
              <w:right w:val="single" w:sz="4" w:space="0" w:color="auto"/>
            </w:tcBorders>
            <w:vAlign w:val="center"/>
          </w:tcPr>
          <w:p w14:paraId="1D954393" w14:textId="1573D470" w:rsidR="001F5983" w:rsidRPr="0028416C" w:rsidRDefault="00E27481" w:rsidP="000D33DF">
            <w:pPr>
              <w:spacing w:after="0" w:line="240" w:lineRule="auto"/>
              <w:jc w:val="center"/>
              <w:rPr>
                <w:rFonts w:ascii="Times New Roman" w:eastAsia="Calibri" w:hAnsi="Times New Roman" w:cs="Times New Roman"/>
                <w:bCs/>
              </w:rPr>
            </w:pPr>
            <w:r w:rsidRPr="0028416C">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024E1C39" w14:textId="08892B57" w:rsidR="001F5983" w:rsidRPr="0028416C" w:rsidRDefault="00E27481" w:rsidP="000D33DF">
            <w:pPr>
              <w:spacing w:after="0" w:line="240" w:lineRule="auto"/>
              <w:jc w:val="center"/>
              <w:rPr>
                <w:rFonts w:ascii="Times New Roman" w:eastAsia="Calibri" w:hAnsi="Times New Roman" w:cs="Times New Roman"/>
                <w:bCs/>
              </w:rPr>
            </w:pPr>
            <w:r w:rsidRPr="0028416C">
              <w:rPr>
                <w:rFonts w:ascii="Times New Roman" w:eastAsia="Calibri" w:hAnsi="Times New Roman" w:cs="Times New Roman"/>
                <w:bCs/>
              </w:rPr>
              <w:t>2</w:t>
            </w:r>
          </w:p>
        </w:tc>
        <w:tc>
          <w:tcPr>
            <w:tcW w:w="1418" w:type="dxa"/>
            <w:tcBorders>
              <w:top w:val="single" w:sz="4" w:space="0" w:color="auto"/>
              <w:left w:val="single" w:sz="4" w:space="0" w:color="auto"/>
              <w:bottom w:val="single" w:sz="4" w:space="0" w:color="auto"/>
              <w:right w:val="single" w:sz="4" w:space="0" w:color="auto"/>
            </w:tcBorders>
            <w:vAlign w:val="center"/>
          </w:tcPr>
          <w:p w14:paraId="099D6491" w14:textId="77777777" w:rsidR="001F5983" w:rsidRPr="0028416C" w:rsidRDefault="001F5983" w:rsidP="000D33DF">
            <w:pPr>
              <w:spacing w:after="0" w:line="240" w:lineRule="auto"/>
              <w:jc w:val="center"/>
              <w:rPr>
                <w:rFonts w:ascii="Times New Roman" w:eastAsia="Calibri" w:hAnsi="Times New Roman" w:cs="Times New Roman"/>
                <w:bCs/>
              </w:rPr>
            </w:pPr>
          </w:p>
        </w:tc>
        <w:tc>
          <w:tcPr>
            <w:tcW w:w="1418" w:type="dxa"/>
            <w:tcBorders>
              <w:top w:val="single" w:sz="4" w:space="0" w:color="auto"/>
              <w:left w:val="single" w:sz="4" w:space="0" w:color="auto"/>
              <w:bottom w:val="single" w:sz="4" w:space="0" w:color="auto"/>
              <w:right w:val="single" w:sz="4" w:space="0" w:color="auto"/>
            </w:tcBorders>
            <w:vAlign w:val="center"/>
          </w:tcPr>
          <w:p w14:paraId="7627C872" w14:textId="77777777" w:rsidR="001F5983" w:rsidRPr="0028416C" w:rsidRDefault="001F5983" w:rsidP="000D33DF">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6F41AFF8" w14:textId="77777777" w:rsidR="001F5983" w:rsidRPr="0028416C" w:rsidRDefault="001F5983" w:rsidP="000D33DF">
            <w:pPr>
              <w:spacing w:after="0" w:line="240" w:lineRule="auto"/>
              <w:jc w:val="center"/>
              <w:rPr>
                <w:rFonts w:ascii="Times New Roman" w:eastAsia="Calibri" w:hAnsi="Times New Roman" w:cs="Times New Roman"/>
                <w:bCs/>
              </w:rPr>
            </w:pPr>
          </w:p>
        </w:tc>
        <w:tc>
          <w:tcPr>
            <w:tcW w:w="1275" w:type="dxa"/>
            <w:tcBorders>
              <w:top w:val="single" w:sz="4" w:space="0" w:color="auto"/>
              <w:left w:val="single" w:sz="4" w:space="0" w:color="auto"/>
              <w:bottom w:val="single" w:sz="4" w:space="0" w:color="auto"/>
              <w:right w:val="single" w:sz="4" w:space="0" w:color="auto"/>
            </w:tcBorders>
            <w:vAlign w:val="center"/>
          </w:tcPr>
          <w:p w14:paraId="4608A3AC" w14:textId="77777777" w:rsidR="001F5983" w:rsidRPr="0028416C" w:rsidRDefault="001F5983" w:rsidP="000D33DF">
            <w:pPr>
              <w:spacing w:after="0" w:line="240" w:lineRule="auto"/>
              <w:jc w:val="center"/>
              <w:rPr>
                <w:rFonts w:ascii="Times New Roman" w:eastAsia="Calibri" w:hAnsi="Times New Roman" w:cs="Times New Roman"/>
                <w:bCs/>
              </w:rPr>
            </w:pPr>
          </w:p>
        </w:tc>
      </w:tr>
      <w:tr w:rsidR="001F5983" w:rsidRPr="0028416C" w14:paraId="698D05C0" w14:textId="77777777" w:rsidTr="000D33DF">
        <w:trPr>
          <w:trHeight w:val="600"/>
        </w:trPr>
        <w:tc>
          <w:tcPr>
            <w:tcW w:w="882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C17B2D0" w14:textId="77777777" w:rsidR="001F5983" w:rsidRPr="0028416C" w:rsidRDefault="001F5983" w:rsidP="000D33DF">
            <w:pPr>
              <w:spacing w:after="0" w:line="240" w:lineRule="auto"/>
              <w:jc w:val="right"/>
              <w:rPr>
                <w:rFonts w:ascii="Times New Roman" w:eastAsia="Calibri" w:hAnsi="Times New Roman" w:cs="Times New Roman"/>
              </w:rPr>
            </w:pPr>
            <w:r w:rsidRPr="0028416C">
              <w:rPr>
                <w:rFonts w:ascii="Times New Roman" w:eastAsia="Times New Roman" w:hAnsi="Times New Roman" w:cs="Times New Roman"/>
                <w:b/>
              </w:rPr>
              <w:t>Bendra pasiūlymo kaina eurais be PVM (skaičiais)</w:t>
            </w:r>
          </w:p>
        </w:tc>
        <w:tc>
          <w:tcPr>
            <w:tcW w:w="1275" w:type="dxa"/>
            <w:tcBorders>
              <w:top w:val="single" w:sz="4" w:space="0" w:color="auto"/>
              <w:left w:val="single" w:sz="4" w:space="0" w:color="auto"/>
              <w:bottom w:val="single" w:sz="4" w:space="0" w:color="auto"/>
              <w:right w:val="single" w:sz="4" w:space="0" w:color="auto"/>
            </w:tcBorders>
            <w:vAlign w:val="center"/>
          </w:tcPr>
          <w:p w14:paraId="243392A2" w14:textId="77777777" w:rsidR="001F5983" w:rsidRPr="0028416C" w:rsidRDefault="001F5983" w:rsidP="000D33DF">
            <w:pPr>
              <w:spacing w:after="0" w:line="240" w:lineRule="auto"/>
              <w:jc w:val="center"/>
              <w:rPr>
                <w:rFonts w:ascii="Times New Roman" w:eastAsia="Calibri" w:hAnsi="Times New Roman" w:cs="Times New Roman"/>
              </w:rPr>
            </w:pPr>
          </w:p>
        </w:tc>
      </w:tr>
      <w:tr w:rsidR="001F5983" w:rsidRPr="0028416C" w14:paraId="5135E518" w14:textId="77777777" w:rsidTr="000D33DF">
        <w:trPr>
          <w:trHeight w:val="600"/>
        </w:trPr>
        <w:tc>
          <w:tcPr>
            <w:tcW w:w="882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2279BA" w14:textId="77777777" w:rsidR="001F5983" w:rsidRPr="0028416C" w:rsidRDefault="001F5983" w:rsidP="000D33DF">
            <w:pPr>
              <w:spacing w:after="0" w:line="240" w:lineRule="auto"/>
              <w:jc w:val="right"/>
              <w:rPr>
                <w:rFonts w:ascii="Times New Roman" w:eastAsia="Calibri" w:hAnsi="Times New Roman" w:cs="Times New Roman"/>
                <w:b/>
              </w:rPr>
            </w:pPr>
            <w:r w:rsidRPr="0028416C">
              <w:rPr>
                <w:rFonts w:ascii="Times New Roman" w:eastAsia="Calibri" w:hAnsi="Times New Roman" w:cs="Times New Roman"/>
                <w:b/>
              </w:rPr>
              <w:t>PVM suma (skaičiais)</w:t>
            </w:r>
          </w:p>
        </w:tc>
        <w:tc>
          <w:tcPr>
            <w:tcW w:w="1275" w:type="dxa"/>
            <w:tcBorders>
              <w:top w:val="single" w:sz="4" w:space="0" w:color="auto"/>
              <w:left w:val="single" w:sz="4" w:space="0" w:color="auto"/>
              <w:bottom w:val="single" w:sz="4" w:space="0" w:color="auto"/>
              <w:right w:val="single" w:sz="4" w:space="0" w:color="auto"/>
            </w:tcBorders>
            <w:vAlign w:val="center"/>
          </w:tcPr>
          <w:p w14:paraId="5FA4D2BF" w14:textId="77777777" w:rsidR="001F5983" w:rsidRPr="0028416C" w:rsidRDefault="001F5983" w:rsidP="000D33DF">
            <w:pPr>
              <w:spacing w:after="0" w:line="240" w:lineRule="auto"/>
              <w:jc w:val="center"/>
              <w:rPr>
                <w:rFonts w:ascii="Times New Roman" w:eastAsia="Calibri" w:hAnsi="Times New Roman" w:cs="Times New Roman"/>
              </w:rPr>
            </w:pPr>
          </w:p>
        </w:tc>
      </w:tr>
      <w:tr w:rsidR="001F5983" w:rsidRPr="0028416C" w14:paraId="604AF762" w14:textId="77777777" w:rsidTr="000D33DF">
        <w:trPr>
          <w:trHeight w:val="600"/>
        </w:trPr>
        <w:tc>
          <w:tcPr>
            <w:tcW w:w="882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BA29F4A" w14:textId="77777777" w:rsidR="001F5983" w:rsidRPr="0028416C" w:rsidRDefault="001F5983" w:rsidP="000D33DF">
            <w:pPr>
              <w:spacing w:after="0" w:line="240" w:lineRule="auto"/>
              <w:jc w:val="right"/>
              <w:rPr>
                <w:rFonts w:ascii="Times New Roman" w:eastAsia="Calibri" w:hAnsi="Times New Roman" w:cs="Times New Roman"/>
              </w:rPr>
            </w:pPr>
            <w:r w:rsidRPr="0028416C">
              <w:rPr>
                <w:rFonts w:ascii="Times New Roman" w:eastAsia="Times New Roman" w:hAnsi="Times New Roman" w:cs="Times New Roman"/>
                <w:b/>
              </w:rPr>
              <w:t>Bendra pasiūlymo kaina eurais su PVM (skaičiais)</w:t>
            </w:r>
          </w:p>
        </w:tc>
        <w:tc>
          <w:tcPr>
            <w:tcW w:w="1275" w:type="dxa"/>
            <w:tcBorders>
              <w:top w:val="single" w:sz="4" w:space="0" w:color="auto"/>
              <w:left w:val="single" w:sz="4" w:space="0" w:color="auto"/>
              <w:bottom w:val="single" w:sz="4" w:space="0" w:color="auto"/>
              <w:right w:val="single" w:sz="4" w:space="0" w:color="auto"/>
            </w:tcBorders>
            <w:vAlign w:val="center"/>
          </w:tcPr>
          <w:p w14:paraId="48C59DFE" w14:textId="77777777" w:rsidR="001F5983" w:rsidRPr="0028416C" w:rsidRDefault="001F5983" w:rsidP="000D33DF">
            <w:pPr>
              <w:spacing w:after="0" w:line="240" w:lineRule="auto"/>
              <w:jc w:val="center"/>
              <w:rPr>
                <w:rFonts w:ascii="Times New Roman" w:eastAsia="Calibri" w:hAnsi="Times New Roman" w:cs="Times New Roman"/>
              </w:rPr>
            </w:pPr>
          </w:p>
        </w:tc>
      </w:tr>
    </w:tbl>
    <w:p w14:paraId="598686CB" w14:textId="77777777" w:rsidR="009A4A3A" w:rsidRPr="0028416C" w:rsidRDefault="009A4A3A" w:rsidP="009A4A3A">
      <w:pPr>
        <w:spacing w:after="0" w:line="276" w:lineRule="auto"/>
        <w:jc w:val="both"/>
        <w:rPr>
          <w:rFonts w:ascii="Calibri" w:eastAsia="Calibri" w:hAnsi="Calibri" w:cs="Times New Roman"/>
        </w:rPr>
      </w:pPr>
      <w:r w:rsidRPr="0028416C">
        <w:rPr>
          <w:rFonts w:ascii="Times New Roman" w:eastAsia="Times New Roman" w:hAnsi="Times New Roman" w:cs="Times New Roman"/>
          <w:b/>
          <w:lang w:eastAsia="lt-LT"/>
        </w:rPr>
        <w:t>Pastabos:</w:t>
      </w:r>
      <w:r w:rsidRPr="0028416C">
        <w:rPr>
          <w:rFonts w:ascii="Calibri" w:eastAsia="Calibri" w:hAnsi="Calibri" w:cs="Times New Roman"/>
        </w:rPr>
        <w:t xml:space="preserve"> </w:t>
      </w:r>
    </w:p>
    <w:p w14:paraId="18EE0E1D" w14:textId="77777777" w:rsidR="009A4A3A" w:rsidRPr="0028416C" w:rsidRDefault="009A4A3A" w:rsidP="009A4A3A">
      <w:pPr>
        <w:spacing w:after="0" w:line="276" w:lineRule="auto"/>
        <w:jc w:val="both"/>
        <w:rPr>
          <w:rFonts w:ascii="Times New Roman" w:eastAsia="Calibri" w:hAnsi="Times New Roman" w:cs="Times New Roman"/>
          <w:i/>
        </w:rPr>
      </w:pPr>
      <w:r w:rsidRPr="0028416C">
        <w:rPr>
          <w:rFonts w:ascii="Times New Roman" w:eastAsia="Calibri" w:hAnsi="Times New Roman" w:cs="Times New Roman"/>
          <w:i/>
        </w:rPr>
        <w:t>a) Bendra pasiūlymo kaina su PVM pasiūlyme nurodoma suapvalinta, paliekant du skaitmenis po kablelio.</w:t>
      </w:r>
    </w:p>
    <w:p w14:paraId="7FA02561" w14:textId="77777777" w:rsidR="009A4A3A" w:rsidRPr="0028416C" w:rsidRDefault="009A4A3A" w:rsidP="009A4A3A">
      <w:pPr>
        <w:spacing w:after="0" w:line="276" w:lineRule="auto"/>
        <w:jc w:val="both"/>
        <w:rPr>
          <w:rFonts w:ascii="Times New Roman" w:eastAsia="Calibri" w:hAnsi="Times New Roman" w:cs="Times New Roman"/>
          <w:i/>
        </w:rPr>
      </w:pPr>
      <w:r w:rsidRPr="0028416C">
        <w:rPr>
          <w:rFonts w:ascii="Times New Roman" w:eastAsia="Calibri" w:hAnsi="Times New Roman" w:cs="Times New Roman"/>
          <w:i/>
        </w:rPr>
        <w:t xml:space="preserve">b) Tais atvejais, kai pagal galiojančius teisės aktus tiekėjui nereikia mokėti PVM, Tiekėjas gali nepildyti eilutės „PVM (skaičiais)“, </w:t>
      </w:r>
      <w:r w:rsidRPr="0028416C">
        <w:rPr>
          <w:rFonts w:ascii="Times New Roman" w:eastAsia="Calibri" w:hAnsi="Times New Roman" w:cs="Times New Roman"/>
          <w:i/>
          <w:u w:val="single"/>
        </w:rPr>
        <w:t>tačiau turi nurodyti priežastis, dėl kurių PVM nemoka:___________(nurodomos priežastys)</w:t>
      </w:r>
      <w:r w:rsidRPr="0028416C">
        <w:rPr>
          <w:rFonts w:ascii="Times New Roman" w:eastAsia="Calibri" w:hAnsi="Times New Roman" w:cs="Times New Roman"/>
          <w:i/>
        </w:rPr>
        <w:t>.</w:t>
      </w:r>
    </w:p>
    <w:p w14:paraId="3DC6F8F1" w14:textId="77777777" w:rsidR="009A4A3A" w:rsidRPr="0028416C" w:rsidRDefault="009A4A3A" w:rsidP="009A4A3A">
      <w:pPr>
        <w:widowControl w:val="0"/>
        <w:autoSpaceDE w:val="0"/>
        <w:autoSpaceDN w:val="0"/>
        <w:adjustRightInd w:val="0"/>
        <w:spacing w:after="0" w:line="240" w:lineRule="auto"/>
        <w:contextualSpacing/>
        <w:jc w:val="both"/>
        <w:rPr>
          <w:rFonts w:ascii="Times New Roman" w:eastAsia="Calibri" w:hAnsi="Times New Roman" w:cs="Times New Roman"/>
          <w:i/>
        </w:rPr>
      </w:pPr>
      <w:r w:rsidRPr="0028416C">
        <w:rPr>
          <w:rFonts w:ascii="Times New Roman" w:eastAsia="Calibri" w:hAnsi="Times New Roman" w:cs="Times New Roman"/>
          <w:i/>
        </w:rPr>
        <w:t>c) Bendra pasiūlymo kaina turi atitikti sudėtinių dalių sumą.</w:t>
      </w:r>
    </w:p>
    <w:p w14:paraId="15491563" w14:textId="1A50A397" w:rsidR="009A4A3A" w:rsidRPr="0028416C" w:rsidRDefault="009A4A3A" w:rsidP="009A4A3A">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28416C">
        <w:rPr>
          <w:rFonts w:ascii="Times New Roman" w:eastAsia="Calibri" w:hAnsi="Times New Roman" w:cs="Times New Roman"/>
          <w:i/>
          <w:lang w:eastAsia="lt-LT"/>
        </w:rPr>
        <w:t>d) Jei bendra pasiūlymo kaina yra didesnė už pirkimui skirtą lėšų sumą, numatytą šio pirkimų sąlygų 2.4</w:t>
      </w:r>
      <w:r w:rsidR="00293073" w:rsidRPr="0028416C">
        <w:rPr>
          <w:rFonts w:ascii="Times New Roman" w:eastAsia="Calibri" w:hAnsi="Times New Roman" w:cs="Times New Roman"/>
          <w:i/>
          <w:lang w:eastAsia="lt-LT"/>
        </w:rPr>
        <w:t>.10</w:t>
      </w:r>
      <w:r w:rsidRPr="0028416C">
        <w:rPr>
          <w:rFonts w:ascii="Times New Roman" w:eastAsia="Calibri" w:hAnsi="Times New Roman" w:cs="Times New Roman"/>
          <w:i/>
          <w:lang w:eastAsia="lt-LT"/>
        </w:rPr>
        <w:t xml:space="preserve"> p., tiekėjo pasiūlymas bus atmestas.</w:t>
      </w:r>
    </w:p>
    <w:p w14:paraId="2FC636A8" w14:textId="77777777" w:rsidR="009A4A3A" w:rsidRPr="0028416C" w:rsidRDefault="009A4A3A" w:rsidP="009A4A3A">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28416C">
        <w:rPr>
          <w:rFonts w:ascii="Times New Roman" w:eastAsia="Calibri" w:hAnsi="Times New Roman" w:cs="Times New Roman"/>
          <w:i/>
          <w:lang w:eastAsia="lt-LT"/>
        </w:rPr>
        <w:t>e)</w:t>
      </w:r>
      <w:r w:rsidRPr="0028416C">
        <w:rPr>
          <w:rFonts w:ascii="Times New Roman" w:hAnsi="Times New Roman" w:cs="Times New Roman"/>
          <w:i/>
          <w:lang w:eastAsia="lt-LT"/>
        </w:rPr>
        <w:t xml:space="preserve"> Jeigu tiekėjas nenurodys prekės modelio ir (ar) kodo, bus laikoma, kad prekei modelis ir (ar) kodas netaikomas.</w:t>
      </w:r>
    </w:p>
    <w:p w14:paraId="622B8DA4" w14:textId="77777777" w:rsidR="009A4A3A" w:rsidRPr="0028416C" w:rsidRDefault="009A4A3A" w:rsidP="00584503">
      <w:pPr>
        <w:autoSpaceDE w:val="0"/>
        <w:autoSpaceDN w:val="0"/>
        <w:spacing w:after="0" w:line="276" w:lineRule="auto"/>
        <w:jc w:val="both"/>
        <w:rPr>
          <w:rFonts w:ascii="Times New Roman" w:hAnsi="Times New Roman" w:cs="Times New Roman"/>
          <w:i/>
        </w:rPr>
      </w:pPr>
    </w:p>
    <w:p w14:paraId="3BE5B8C6" w14:textId="77777777" w:rsidR="009A4A3A" w:rsidRPr="0028416C" w:rsidRDefault="009A4A3A" w:rsidP="009A4A3A">
      <w:pPr>
        <w:tabs>
          <w:tab w:val="left" w:pos="720"/>
        </w:tabs>
        <w:spacing w:after="0" w:line="240" w:lineRule="auto"/>
        <w:contextualSpacing/>
        <w:jc w:val="both"/>
        <w:rPr>
          <w:rFonts w:ascii="Times New Roman" w:eastAsia="Calibri" w:hAnsi="Times New Roman" w:cs="Times New Roman"/>
          <w:b/>
          <w:bCs/>
          <w:sz w:val="24"/>
          <w:szCs w:val="20"/>
        </w:rPr>
      </w:pPr>
      <w:r w:rsidRPr="0028416C">
        <w:rPr>
          <w:rFonts w:ascii="Times New Roman" w:eastAsia="Calibri" w:hAnsi="Times New Roman" w:cs="Times New Roman"/>
          <w:b/>
          <w:bCs/>
          <w:sz w:val="24"/>
          <w:szCs w:val="20"/>
        </w:rPr>
        <w:t>Teikdami šį pasiūlymą, mes patvirtiname, kad:</w:t>
      </w:r>
    </w:p>
    <w:p w14:paraId="76EE68DB" w14:textId="77777777" w:rsidR="009A4A3A" w:rsidRPr="0028416C" w:rsidRDefault="009A4A3A" w:rsidP="00577113">
      <w:pPr>
        <w:numPr>
          <w:ilvl w:val="0"/>
          <w:numId w:val="5"/>
        </w:numPr>
        <w:tabs>
          <w:tab w:val="left" w:pos="720"/>
        </w:tabs>
        <w:spacing w:after="0" w:line="240" w:lineRule="auto"/>
        <w:contextualSpacing/>
        <w:jc w:val="both"/>
        <w:rPr>
          <w:rFonts w:ascii="Times New Roman" w:eastAsia="Calibri" w:hAnsi="Times New Roman" w:cs="Times New Roman"/>
          <w:sz w:val="24"/>
          <w:szCs w:val="20"/>
        </w:rPr>
      </w:pPr>
      <w:r w:rsidRPr="0028416C">
        <w:rPr>
          <w:rFonts w:ascii="Times New Roman" w:eastAsia="Calibri" w:hAnsi="Times New Roman" w:cs="Times New Roman"/>
          <w:sz w:val="24"/>
          <w:szCs w:val="20"/>
        </w:rPr>
        <w:t>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33398D19" w14:textId="77777777" w:rsidR="009A4A3A" w:rsidRPr="0028416C" w:rsidRDefault="009A4A3A" w:rsidP="00577113">
      <w:pPr>
        <w:numPr>
          <w:ilvl w:val="0"/>
          <w:numId w:val="5"/>
        </w:numPr>
        <w:tabs>
          <w:tab w:val="left" w:pos="720"/>
        </w:tabs>
        <w:spacing w:after="0" w:line="240" w:lineRule="auto"/>
        <w:contextualSpacing/>
        <w:jc w:val="both"/>
        <w:rPr>
          <w:rFonts w:ascii="Times New Roman" w:hAnsi="Times New Roman" w:cs="Times New Roman"/>
          <w:lang w:eastAsia="lt-LT"/>
        </w:rPr>
      </w:pPr>
      <w:r w:rsidRPr="0028416C">
        <w:rPr>
          <w:rFonts w:ascii="Times New Roman" w:eastAsia="Calibri" w:hAnsi="Times New Roman" w:cs="Times New Roman"/>
          <w:sz w:val="24"/>
          <w:szCs w:val="20"/>
        </w:rPr>
        <w:t>Visa pasiūlyme pateikta informacija yra teisinga, atitinka tikrovę ir apima viską, ko reikia visiškam ir tinkamam sutarties įvykdymui</w:t>
      </w:r>
      <w:r w:rsidRPr="0028416C">
        <w:rPr>
          <w:rFonts w:ascii="Times New Roman" w:eastAsia="Calibri" w:hAnsi="Times New Roman" w:cs="Times New Roman"/>
          <w:sz w:val="24"/>
          <w:szCs w:val="20"/>
          <w:lang w:eastAsia="lt-LT"/>
        </w:rPr>
        <w:t>.</w:t>
      </w:r>
    </w:p>
    <w:p w14:paraId="41E6D585" w14:textId="77777777" w:rsidR="009A4A3A" w:rsidRPr="0028416C" w:rsidRDefault="009A4A3A" w:rsidP="00577113">
      <w:pPr>
        <w:numPr>
          <w:ilvl w:val="0"/>
          <w:numId w:val="5"/>
        </w:numPr>
        <w:tabs>
          <w:tab w:val="left" w:pos="720"/>
        </w:tabs>
        <w:spacing w:after="0" w:line="240" w:lineRule="auto"/>
        <w:contextualSpacing/>
        <w:jc w:val="both"/>
        <w:rPr>
          <w:rFonts w:ascii="Times New Roman" w:hAnsi="Times New Roman" w:cs="Times New Roman"/>
          <w:lang w:eastAsia="lt-LT"/>
        </w:rPr>
      </w:pPr>
      <w:r w:rsidRPr="0028416C">
        <w:rPr>
          <w:rFonts w:ascii="Times New Roman" w:eastAsia="Calibri" w:hAnsi="Times New Roman" w:cs="Times New Roman"/>
          <w:sz w:val="24"/>
          <w:szCs w:val="20"/>
          <w:lang w:eastAsia="lt-LT"/>
        </w:rPr>
        <w:t>Pirkimo objektas atitinka konkurso sąlygų priede Nr. 1 pateiktoje techninėje specifikacijoje nurodytus reikalavimus.</w:t>
      </w:r>
    </w:p>
    <w:p w14:paraId="4F9A1633" w14:textId="77777777" w:rsidR="009A4A3A" w:rsidRPr="0028416C" w:rsidRDefault="009A4A3A" w:rsidP="00577113">
      <w:pPr>
        <w:widowControl w:val="0"/>
        <w:numPr>
          <w:ilvl w:val="0"/>
          <w:numId w:val="5"/>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28416C">
        <w:rPr>
          <w:rFonts w:ascii="Times New Roman" w:eastAsia="Calibri" w:hAnsi="Times New Roman" w:cs="Times New Roman"/>
          <w:sz w:val="24"/>
          <w:szCs w:val="20"/>
          <w:lang w:eastAsia="lt-LT"/>
        </w:rPr>
        <w:t>Pirkimo sutartį vykdys tik teisę verstis atitinkama veikla turintys asmenys.</w:t>
      </w:r>
    </w:p>
    <w:p w14:paraId="0CF449CD" w14:textId="77777777" w:rsidR="00282E0C" w:rsidRPr="0028416C" w:rsidRDefault="00282E0C" w:rsidP="00282E0C">
      <w:pPr>
        <w:numPr>
          <w:ilvl w:val="0"/>
          <w:numId w:val="5"/>
        </w:numPr>
        <w:tabs>
          <w:tab w:val="left" w:pos="720"/>
        </w:tabs>
        <w:spacing w:after="0" w:line="240" w:lineRule="auto"/>
        <w:contextualSpacing/>
        <w:jc w:val="both"/>
        <w:rPr>
          <w:rFonts w:ascii="Times New Roman" w:hAnsi="Times New Roman" w:cs="Times New Roman"/>
          <w:lang w:eastAsia="lt-LT"/>
        </w:rPr>
      </w:pPr>
      <w:r w:rsidRPr="0028416C">
        <w:rPr>
          <w:rFonts w:ascii="Times New Roman" w:eastAsia="Calibri" w:hAnsi="Times New Roman" w:cs="Times New Roman"/>
          <w:b/>
          <w:sz w:val="24"/>
          <w:szCs w:val="20"/>
          <w:u w:val="single"/>
          <w:lang w:eastAsia="lt-LT"/>
        </w:rPr>
        <w:t>Techninės specifikacijos atitikties įrodymui pateikiame užpildytą konkurso sąlygų priedą Nr. 1, kurio 3 stulpelyje yra nurodytos siūlomo pirkimo objekto techninės charakteristikos.</w:t>
      </w:r>
    </w:p>
    <w:p w14:paraId="658EBBB9" w14:textId="77777777" w:rsidR="009A4A3A" w:rsidRPr="0028416C" w:rsidRDefault="009A4A3A"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221F6820" w14:textId="77777777" w:rsidR="009A4A3A" w:rsidRPr="0028416C" w:rsidRDefault="009A4A3A"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2782BEF2" w14:textId="4815F445" w:rsidR="009A4A3A" w:rsidRPr="0028416C" w:rsidRDefault="009A4A3A" w:rsidP="009A4A3A">
      <w:pPr>
        <w:tabs>
          <w:tab w:val="left" w:pos="2552"/>
        </w:tabs>
        <w:spacing w:after="0" w:line="276" w:lineRule="auto"/>
        <w:jc w:val="both"/>
        <w:rPr>
          <w:rFonts w:ascii="Times New Roman" w:eastAsia="Times New Roman" w:hAnsi="Times New Roman" w:cs="Times New Roman"/>
          <w:b/>
          <w:bCs/>
          <w:sz w:val="24"/>
          <w:szCs w:val="24"/>
          <w:lang w:eastAsia="lt-LT"/>
        </w:rPr>
      </w:pPr>
      <w:r w:rsidRPr="0028416C">
        <w:rPr>
          <w:rFonts w:ascii="Times New Roman" w:eastAsia="Times New Roman" w:hAnsi="Times New Roman" w:cs="Times New Roman"/>
          <w:b/>
          <w:bCs/>
          <w:sz w:val="24"/>
          <w:szCs w:val="24"/>
          <w:highlight w:val="yellow"/>
          <w:lang w:eastAsia="lt-LT"/>
        </w:rPr>
        <w:t>4.</w:t>
      </w:r>
      <w:r w:rsidR="001E3C38" w:rsidRPr="0028416C">
        <w:rPr>
          <w:rFonts w:ascii="Times New Roman" w:eastAsia="Times New Roman" w:hAnsi="Times New Roman" w:cs="Times New Roman"/>
          <w:b/>
          <w:bCs/>
          <w:sz w:val="24"/>
          <w:szCs w:val="24"/>
          <w:highlight w:val="yellow"/>
          <w:lang w:eastAsia="lt-LT"/>
        </w:rPr>
        <w:t>11</w:t>
      </w:r>
      <w:r w:rsidRPr="0028416C">
        <w:rPr>
          <w:rFonts w:ascii="Times New Roman" w:eastAsia="Times New Roman" w:hAnsi="Times New Roman" w:cs="Times New Roman"/>
          <w:b/>
          <w:bCs/>
          <w:sz w:val="24"/>
          <w:szCs w:val="24"/>
          <w:highlight w:val="yellow"/>
          <w:lang w:eastAsia="lt-LT"/>
        </w:rPr>
        <w:t xml:space="preserve">. </w:t>
      </w:r>
      <w:r w:rsidR="001E3C38" w:rsidRPr="0028416C">
        <w:rPr>
          <w:rFonts w:ascii="Times New Roman" w:eastAsia="Times New Roman" w:hAnsi="Times New Roman" w:cs="Times New Roman"/>
          <w:b/>
          <w:bCs/>
          <w:sz w:val="24"/>
          <w:szCs w:val="24"/>
          <w:highlight w:val="yellow"/>
          <w:lang w:eastAsia="lt-LT"/>
        </w:rPr>
        <w:t>11</w:t>
      </w:r>
      <w:r w:rsidRPr="0028416C">
        <w:rPr>
          <w:rFonts w:ascii="Times New Roman" w:eastAsia="Times New Roman" w:hAnsi="Times New Roman" w:cs="Times New Roman"/>
          <w:b/>
          <w:bCs/>
          <w:sz w:val="24"/>
          <w:szCs w:val="24"/>
          <w:highlight w:val="yellow"/>
          <w:lang w:eastAsia="lt-LT"/>
        </w:rPr>
        <w:t xml:space="preserve"> pirkimo objekto dalis:</w:t>
      </w:r>
    </w:p>
    <w:tbl>
      <w:tblPr>
        <w:tblW w:w="10100" w:type="dxa"/>
        <w:tblInd w:w="-176" w:type="dxa"/>
        <w:tblLayout w:type="fixed"/>
        <w:tblLook w:val="04A0" w:firstRow="1" w:lastRow="0" w:firstColumn="1" w:lastColumn="0" w:noHBand="0" w:noVBand="1"/>
      </w:tblPr>
      <w:tblGrid>
        <w:gridCol w:w="597"/>
        <w:gridCol w:w="2409"/>
        <w:gridCol w:w="850"/>
        <w:gridCol w:w="850"/>
        <w:gridCol w:w="1418"/>
        <w:gridCol w:w="1418"/>
        <w:gridCol w:w="1275"/>
        <w:gridCol w:w="8"/>
        <w:gridCol w:w="1267"/>
        <w:gridCol w:w="8"/>
      </w:tblGrid>
      <w:tr w:rsidR="001F5983" w:rsidRPr="0028416C" w14:paraId="4EDAEA1D" w14:textId="77777777" w:rsidTr="003075D2">
        <w:trPr>
          <w:gridAfter w:val="1"/>
          <w:wAfter w:w="8" w:type="dxa"/>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EECD85F" w14:textId="77777777" w:rsidR="001F5983" w:rsidRPr="0028416C" w:rsidRDefault="001F5983" w:rsidP="000D33DF">
            <w:pPr>
              <w:spacing w:after="0" w:line="240" w:lineRule="auto"/>
              <w:jc w:val="center"/>
              <w:rPr>
                <w:rFonts w:ascii="Times New Roman" w:eastAsia="Times New Roman" w:hAnsi="Times New Roman" w:cs="Times New Roman"/>
                <w:b/>
              </w:rPr>
            </w:pPr>
            <w:r w:rsidRPr="0028416C">
              <w:rPr>
                <w:rFonts w:ascii="Times New Roman" w:eastAsia="Times New Roman" w:hAnsi="Times New Roman" w:cs="Times New Roman"/>
                <w:b/>
              </w:rPr>
              <w:t>Eil. Nr.</w:t>
            </w:r>
          </w:p>
        </w:tc>
        <w:tc>
          <w:tcPr>
            <w:tcW w:w="240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F35A3B4" w14:textId="77777777" w:rsidR="001F5983" w:rsidRPr="0028416C" w:rsidRDefault="001F5983" w:rsidP="000D33DF">
            <w:pPr>
              <w:spacing w:after="0" w:line="240" w:lineRule="auto"/>
              <w:jc w:val="center"/>
              <w:rPr>
                <w:rFonts w:ascii="Times New Roman" w:eastAsia="Times New Roman" w:hAnsi="Times New Roman" w:cs="Times New Roman"/>
                <w:b/>
              </w:rPr>
            </w:pPr>
            <w:r w:rsidRPr="0028416C">
              <w:rPr>
                <w:rFonts w:ascii="Times New Roman" w:eastAsia="Times New Roman" w:hAnsi="Times New Roman" w:cs="Times New Roman"/>
                <w:b/>
              </w:rPr>
              <w:t>Pirkimo objekto pavadinimas</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7D61F83" w14:textId="77777777" w:rsidR="001F5983" w:rsidRPr="0028416C" w:rsidRDefault="001F5983" w:rsidP="000D33DF">
            <w:pPr>
              <w:spacing w:after="0" w:line="240" w:lineRule="auto"/>
              <w:jc w:val="center"/>
              <w:rPr>
                <w:rFonts w:ascii="Times New Roman" w:eastAsia="Times New Roman" w:hAnsi="Times New Roman" w:cs="Times New Roman"/>
                <w:b/>
              </w:rPr>
            </w:pPr>
            <w:r w:rsidRPr="0028416C">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C83A660" w14:textId="77777777" w:rsidR="001F5983" w:rsidRPr="0028416C" w:rsidRDefault="001F5983" w:rsidP="000D33DF">
            <w:pPr>
              <w:spacing w:after="0" w:line="240" w:lineRule="auto"/>
              <w:jc w:val="center"/>
              <w:rPr>
                <w:rFonts w:ascii="Times New Roman" w:eastAsia="Calibri" w:hAnsi="Times New Roman" w:cs="Times New Roman"/>
                <w:b/>
                <w:lang w:eastAsia="lt-LT"/>
              </w:rPr>
            </w:pPr>
            <w:r w:rsidRPr="0028416C">
              <w:rPr>
                <w:rFonts w:ascii="Times New Roman" w:eastAsia="Calibri" w:hAnsi="Times New Roman" w:cs="Times New Roman"/>
                <w:b/>
                <w:lang w:eastAsia="lt-LT"/>
              </w:rPr>
              <w:t>Kiekis</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929D26" w14:textId="77777777" w:rsidR="001F5983" w:rsidRPr="0028416C" w:rsidRDefault="001F5983" w:rsidP="000D33DF">
            <w:pPr>
              <w:spacing w:after="0" w:line="256" w:lineRule="auto"/>
              <w:jc w:val="center"/>
              <w:rPr>
                <w:rFonts w:ascii="Times New Roman" w:eastAsia="Times New Roman" w:hAnsi="Times New Roman" w:cs="Times New Roman"/>
                <w:bCs/>
              </w:rPr>
            </w:pPr>
            <w:r w:rsidRPr="0028416C">
              <w:rPr>
                <w:rFonts w:ascii="Times New Roman" w:eastAsia="Times New Roman" w:hAnsi="Times New Roman" w:cs="Times New Roman"/>
                <w:b/>
              </w:rPr>
              <w:t xml:space="preserve">Siūlomos prekės modelis </w:t>
            </w:r>
            <w:r w:rsidRPr="0028416C">
              <w:rPr>
                <w:rFonts w:ascii="Times New Roman" w:eastAsia="Times New Roman" w:hAnsi="Times New Roman" w:cs="Times New Roman"/>
                <w:bCs/>
              </w:rPr>
              <w:t>(</w:t>
            </w:r>
            <w:r w:rsidRPr="0028416C">
              <w:rPr>
                <w:rFonts w:ascii="Times New Roman" w:eastAsia="Times New Roman" w:hAnsi="Times New Roman" w:cs="Times New Roman"/>
                <w:bCs/>
                <w:i/>
              </w:rPr>
              <w:t>jei taikoma</w:t>
            </w:r>
            <w:r w:rsidRPr="0028416C">
              <w:rPr>
                <w:rFonts w:ascii="Times New Roman" w:eastAsia="Times New Roman" w:hAnsi="Times New Roman" w:cs="Times New Roman"/>
                <w:bCs/>
              </w:rPr>
              <w:t>)</w:t>
            </w:r>
          </w:p>
          <w:p w14:paraId="30A38057" w14:textId="77777777" w:rsidR="001F5983" w:rsidRPr="0028416C" w:rsidRDefault="001F5983" w:rsidP="000D33DF">
            <w:pPr>
              <w:spacing w:after="0" w:line="256" w:lineRule="auto"/>
              <w:jc w:val="center"/>
              <w:rPr>
                <w:rFonts w:ascii="Times New Roman" w:eastAsia="Times New Roman" w:hAnsi="Times New Roman" w:cs="Times New Roman"/>
                <w:bCs/>
              </w:rPr>
            </w:pPr>
            <w:r w:rsidRPr="0028416C">
              <w:rPr>
                <w:rFonts w:ascii="Times New Roman" w:eastAsia="Times New Roman" w:hAnsi="Times New Roman" w:cs="Times New Roman"/>
                <w:b/>
              </w:rPr>
              <w:t xml:space="preserve"> ir kodas </w:t>
            </w:r>
            <w:r w:rsidRPr="0028416C">
              <w:rPr>
                <w:rFonts w:ascii="Times New Roman" w:eastAsia="Times New Roman" w:hAnsi="Times New Roman" w:cs="Times New Roman"/>
                <w:bCs/>
              </w:rPr>
              <w:t>(</w:t>
            </w:r>
            <w:r w:rsidRPr="0028416C">
              <w:rPr>
                <w:rFonts w:ascii="Times New Roman" w:eastAsia="Times New Roman" w:hAnsi="Times New Roman" w:cs="Times New Roman"/>
                <w:bCs/>
                <w:i/>
              </w:rPr>
              <w:t>jei taikoma</w:t>
            </w:r>
            <w:r w:rsidRPr="0028416C">
              <w:rPr>
                <w:rFonts w:ascii="Times New Roman" w:eastAsia="Times New Roman" w:hAnsi="Times New Roman" w:cs="Times New Roman"/>
                <w:bCs/>
              </w:rPr>
              <w: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7F52AA" w14:textId="77777777" w:rsidR="001F5983" w:rsidRPr="0028416C" w:rsidRDefault="001F5983" w:rsidP="000D33DF">
            <w:pPr>
              <w:spacing w:after="0" w:line="240" w:lineRule="auto"/>
              <w:jc w:val="center"/>
              <w:rPr>
                <w:rFonts w:ascii="Times New Roman" w:eastAsia="Calibri" w:hAnsi="Times New Roman" w:cs="Times New Roman"/>
              </w:rPr>
            </w:pPr>
            <w:r w:rsidRPr="0028416C">
              <w:rPr>
                <w:rFonts w:ascii="Times New Roman" w:eastAsia="Calibri" w:hAnsi="Times New Roman" w:cs="Times New Roman"/>
                <w:b/>
                <w:lang w:eastAsia="lt-LT"/>
              </w:rPr>
              <w:t>Gamintojas</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92FB0E" w14:textId="77777777" w:rsidR="001F5983" w:rsidRPr="0028416C" w:rsidRDefault="001F5983" w:rsidP="000D33DF">
            <w:pPr>
              <w:spacing w:after="0" w:line="256" w:lineRule="auto"/>
              <w:jc w:val="center"/>
              <w:rPr>
                <w:rFonts w:ascii="Times New Roman" w:eastAsia="Calibri" w:hAnsi="Times New Roman" w:cs="Times New Roman"/>
                <w:b/>
              </w:rPr>
            </w:pPr>
            <w:r w:rsidRPr="0028416C">
              <w:rPr>
                <w:rFonts w:ascii="Times New Roman" w:eastAsia="Calibri" w:hAnsi="Times New Roman" w:cs="Times New Roman"/>
                <w:b/>
              </w:rPr>
              <w:t xml:space="preserve">Vieneto kaina, eurais be PVM </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B623DF" w14:textId="77777777" w:rsidR="001F5983" w:rsidRPr="0028416C" w:rsidRDefault="001F5983" w:rsidP="000D33DF">
            <w:pPr>
              <w:spacing w:after="0" w:line="256" w:lineRule="auto"/>
              <w:jc w:val="center"/>
              <w:rPr>
                <w:rFonts w:ascii="Times New Roman" w:eastAsia="Calibri" w:hAnsi="Times New Roman" w:cs="Times New Roman"/>
                <w:b/>
              </w:rPr>
            </w:pPr>
            <w:r w:rsidRPr="0028416C">
              <w:rPr>
                <w:rFonts w:ascii="Times New Roman" w:eastAsia="Calibri" w:hAnsi="Times New Roman" w:cs="Times New Roman"/>
                <w:b/>
              </w:rPr>
              <w:t xml:space="preserve">Bendra kaina, eurais be PVM </w:t>
            </w:r>
          </w:p>
          <w:p w14:paraId="018B0F69" w14:textId="35E540CA" w:rsidR="001F5983" w:rsidRPr="0028416C" w:rsidRDefault="00584503" w:rsidP="000D33DF">
            <w:pPr>
              <w:spacing w:after="0" w:line="256" w:lineRule="auto"/>
              <w:jc w:val="center"/>
              <w:rPr>
                <w:rFonts w:ascii="Times New Roman" w:eastAsia="Calibri" w:hAnsi="Times New Roman" w:cs="Times New Roman"/>
                <w:b/>
                <w:i/>
                <w:iCs/>
              </w:rPr>
            </w:pPr>
            <w:r w:rsidRPr="0028416C">
              <w:rPr>
                <w:rFonts w:ascii="Times New Roman" w:eastAsia="Calibri" w:hAnsi="Times New Roman" w:cs="Times New Roman"/>
                <w:b/>
                <w:i/>
                <w:iCs/>
              </w:rPr>
              <w:t>(</w:t>
            </w:r>
            <w:r w:rsidR="001F5983" w:rsidRPr="0028416C">
              <w:rPr>
                <w:rFonts w:ascii="Times New Roman" w:eastAsia="Calibri" w:hAnsi="Times New Roman" w:cs="Times New Roman"/>
                <w:b/>
                <w:i/>
                <w:iCs/>
              </w:rPr>
              <w:t>4*7)</w:t>
            </w:r>
          </w:p>
        </w:tc>
      </w:tr>
      <w:tr w:rsidR="001F5983" w:rsidRPr="0028416C" w14:paraId="1EDC9D17" w14:textId="77777777" w:rsidTr="003075D2">
        <w:trPr>
          <w:gridAfter w:val="1"/>
          <w:wAfter w:w="8" w:type="dxa"/>
          <w:trHeight w:val="455"/>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543281" w14:textId="77777777" w:rsidR="001F5983" w:rsidRPr="0028416C" w:rsidRDefault="001F5983" w:rsidP="000D33DF">
            <w:pPr>
              <w:spacing w:after="0" w:line="240" w:lineRule="auto"/>
              <w:jc w:val="center"/>
              <w:rPr>
                <w:rFonts w:ascii="Times New Roman" w:eastAsia="Times New Roman" w:hAnsi="Times New Roman" w:cs="Times New Roman"/>
                <w:b/>
                <w:i/>
                <w:iCs/>
              </w:rPr>
            </w:pPr>
            <w:r w:rsidRPr="0028416C">
              <w:rPr>
                <w:rFonts w:ascii="Times New Roman" w:eastAsia="Times New Roman" w:hAnsi="Times New Roman" w:cs="Times New Roman"/>
                <w:b/>
                <w:i/>
                <w:iCs/>
              </w:rPr>
              <w:t>1</w:t>
            </w:r>
          </w:p>
        </w:tc>
        <w:tc>
          <w:tcPr>
            <w:tcW w:w="240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C22473F" w14:textId="77777777" w:rsidR="001F5983" w:rsidRPr="0028416C" w:rsidRDefault="001F5983" w:rsidP="000D33DF">
            <w:pPr>
              <w:spacing w:after="0" w:line="240" w:lineRule="auto"/>
              <w:jc w:val="center"/>
              <w:rPr>
                <w:rFonts w:ascii="Times New Roman" w:eastAsia="Times New Roman" w:hAnsi="Times New Roman" w:cs="Times New Roman"/>
                <w:b/>
                <w:i/>
                <w:iCs/>
              </w:rPr>
            </w:pPr>
            <w:r w:rsidRPr="0028416C">
              <w:rPr>
                <w:rFonts w:ascii="Times New Roman" w:eastAsia="Times New Roman" w:hAnsi="Times New Roman" w:cs="Times New Roman"/>
                <w:b/>
                <w:i/>
                <w:iCs/>
              </w:rPr>
              <w:t>2</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A140131" w14:textId="77777777" w:rsidR="001F5983" w:rsidRPr="0028416C" w:rsidRDefault="001F5983" w:rsidP="000D33DF">
            <w:pPr>
              <w:spacing w:after="0" w:line="240" w:lineRule="auto"/>
              <w:jc w:val="center"/>
              <w:rPr>
                <w:rFonts w:ascii="Times New Roman" w:eastAsia="Calibri" w:hAnsi="Times New Roman" w:cs="Times New Roman"/>
                <w:b/>
                <w:i/>
                <w:iCs/>
              </w:rPr>
            </w:pPr>
            <w:r w:rsidRPr="0028416C">
              <w:rPr>
                <w:rFonts w:ascii="Times New Roman" w:eastAsia="Calibri" w:hAnsi="Times New Roman" w:cs="Times New Roman"/>
                <w:b/>
                <w:i/>
                <w:iCs/>
              </w:rPr>
              <w:t>3</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C7EB5AE" w14:textId="77777777" w:rsidR="001F5983" w:rsidRPr="0028416C" w:rsidRDefault="001F5983" w:rsidP="000D33DF">
            <w:pPr>
              <w:spacing w:after="0" w:line="240" w:lineRule="auto"/>
              <w:jc w:val="center"/>
              <w:rPr>
                <w:rFonts w:ascii="Times New Roman" w:eastAsia="Calibri" w:hAnsi="Times New Roman" w:cs="Times New Roman"/>
                <w:b/>
                <w:i/>
                <w:iCs/>
                <w:lang w:eastAsia="lt-LT"/>
              </w:rPr>
            </w:pPr>
            <w:r w:rsidRPr="0028416C">
              <w:rPr>
                <w:rFonts w:ascii="Times New Roman" w:eastAsia="Calibri" w:hAnsi="Times New Roman" w:cs="Times New Roman"/>
                <w:b/>
                <w:i/>
                <w:iCs/>
                <w:lang w:eastAsia="lt-LT"/>
              </w:rPr>
              <w:t>4</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0C97DF" w14:textId="77777777" w:rsidR="001F5983" w:rsidRPr="0028416C" w:rsidRDefault="001F5983" w:rsidP="000D33DF">
            <w:pPr>
              <w:spacing w:after="0" w:line="256" w:lineRule="auto"/>
              <w:jc w:val="center"/>
              <w:rPr>
                <w:rFonts w:ascii="Times New Roman" w:eastAsia="Times New Roman" w:hAnsi="Times New Roman" w:cs="Times New Roman"/>
                <w:b/>
                <w:i/>
                <w:iCs/>
              </w:rPr>
            </w:pPr>
            <w:r w:rsidRPr="0028416C">
              <w:rPr>
                <w:rFonts w:ascii="Times New Roman" w:eastAsia="Times New Roman" w:hAnsi="Times New Roman" w:cs="Times New Roman"/>
                <w:b/>
                <w:i/>
                <w:iCs/>
              </w:rPr>
              <w:t>5</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2B20AD" w14:textId="77777777" w:rsidR="001F5983" w:rsidRPr="0028416C" w:rsidRDefault="001F5983" w:rsidP="000D33DF">
            <w:pPr>
              <w:spacing w:after="0" w:line="240" w:lineRule="auto"/>
              <w:jc w:val="center"/>
              <w:rPr>
                <w:rFonts w:ascii="Times New Roman" w:eastAsia="Calibri" w:hAnsi="Times New Roman" w:cs="Times New Roman"/>
                <w:b/>
                <w:i/>
                <w:iCs/>
                <w:lang w:eastAsia="lt-LT"/>
              </w:rPr>
            </w:pPr>
            <w:r w:rsidRPr="0028416C">
              <w:rPr>
                <w:rFonts w:ascii="Times New Roman" w:eastAsia="Calibri" w:hAnsi="Times New Roman" w:cs="Times New Roman"/>
                <w:b/>
                <w:i/>
                <w:iCs/>
                <w:lang w:eastAsia="lt-LT"/>
              </w:rPr>
              <w:t>6</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915E72" w14:textId="77777777" w:rsidR="001F5983" w:rsidRPr="0028416C" w:rsidRDefault="001F5983" w:rsidP="000D33DF">
            <w:pPr>
              <w:spacing w:after="0" w:line="256" w:lineRule="auto"/>
              <w:jc w:val="center"/>
              <w:rPr>
                <w:rFonts w:ascii="Times New Roman" w:eastAsia="Calibri" w:hAnsi="Times New Roman" w:cs="Times New Roman"/>
                <w:b/>
                <w:i/>
                <w:iCs/>
              </w:rPr>
            </w:pPr>
            <w:r w:rsidRPr="0028416C">
              <w:rPr>
                <w:rFonts w:ascii="Times New Roman" w:eastAsia="Calibri" w:hAnsi="Times New Roman" w:cs="Times New Roman"/>
                <w:b/>
                <w:i/>
                <w:iCs/>
              </w:rPr>
              <w:t>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E10DD6" w14:textId="77777777" w:rsidR="001F5983" w:rsidRPr="0028416C" w:rsidRDefault="001F5983" w:rsidP="000D33DF">
            <w:pPr>
              <w:spacing w:after="0" w:line="256" w:lineRule="auto"/>
              <w:jc w:val="center"/>
              <w:rPr>
                <w:rFonts w:ascii="Times New Roman" w:eastAsia="Calibri" w:hAnsi="Times New Roman" w:cs="Times New Roman"/>
                <w:b/>
                <w:i/>
                <w:iCs/>
              </w:rPr>
            </w:pPr>
            <w:r w:rsidRPr="0028416C">
              <w:rPr>
                <w:rFonts w:ascii="Times New Roman" w:eastAsia="Calibri" w:hAnsi="Times New Roman" w:cs="Times New Roman"/>
                <w:b/>
                <w:i/>
                <w:iCs/>
              </w:rPr>
              <w:t>8</w:t>
            </w:r>
          </w:p>
        </w:tc>
      </w:tr>
      <w:tr w:rsidR="001F5983" w:rsidRPr="0028416C" w14:paraId="6EDE49E3" w14:textId="77777777" w:rsidTr="003075D2">
        <w:trPr>
          <w:gridAfter w:val="1"/>
          <w:wAfter w:w="8" w:type="dxa"/>
          <w:trHeight w:val="600"/>
        </w:trPr>
        <w:tc>
          <w:tcPr>
            <w:tcW w:w="597" w:type="dxa"/>
            <w:tcBorders>
              <w:top w:val="single" w:sz="4" w:space="0" w:color="auto"/>
              <w:left w:val="single" w:sz="4" w:space="0" w:color="auto"/>
              <w:bottom w:val="single" w:sz="4" w:space="0" w:color="auto"/>
              <w:right w:val="single" w:sz="4" w:space="0" w:color="auto"/>
            </w:tcBorders>
            <w:vAlign w:val="center"/>
            <w:hideMark/>
          </w:tcPr>
          <w:p w14:paraId="108346BD" w14:textId="77777777" w:rsidR="001F5983" w:rsidRPr="0028416C" w:rsidRDefault="001F5983" w:rsidP="000D33DF">
            <w:pPr>
              <w:spacing w:after="0" w:line="240" w:lineRule="auto"/>
              <w:rPr>
                <w:rFonts w:ascii="Times New Roman" w:eastAsia="Times New Roman" w:hAnsi="Times New Roman" w:cs="Times New Roman"/>
                <w:bCs/>
                <w:lang w:eastAsia="lt-LT"/>
              </w:rPr>
            </w:pPr>
            <w:r w:rsidRPr="0028416C">
              <w:rPr>
                <w:rFonts w:ascii="Times New Roman" w:eastAsia="Times New Roman" w:hAnsi="Times New Roman" w:cs="Times New Roman"/>
                <w:bCs/>
                <w:lang w:eastAsia="lt-LT"/>
              </w:rPr>
              <w:t>1.</w:t>
            </w:r>
          </w:p>
        </w:tc>
        <w:tc>
          <w:tcPr>
            <w:tcW w:w="2409" w:type="dxa"/>
            <w:tcBorders>
              <w:top w:val="single" w:sz="4" w:space="0" w:color="auto"/>
              <w:left w:val="nil"/>
              <w:bottom w:val="single" w:sz="4" w:space="0" w:color="auto"/>
              <w:right w:val="single" w:sz="4" w:space="0" w:color="auto"/>
            </w:tcBorders>
            <w:vAlign w:val="center"/>
          </w:tcPr>
          <w:p w14:paraId="173D69CC" w14:textId="51322E86" w:rsidR="001F5983" w:rsidRPr="0028416C" w:rsidRDefault="003075D2" w:rsidP="000D33DF">
            <w:pPr>
              <w:keepNext/>
              <w:spacing w:after="0" w:line="240" w:lineRule="auto"/>
              <w:outlineLvl w:val="3"/>
              <w:rPr>
                <w:rFonts w:ascii="Times New Roman" w:eastAsia="Times New Roman" w:hAnsi="Times New Roman" w:cs="Times New Roman"/>
                <w:bCs/>
              </w:rPr>
            </w:pPr>
            <w:r w:rsidRPr="0028416C">
              <w:rPr>
                <w:rFonts w:ascii="Times New Roman" w:hAnsi="Times New Roman" w:cs="Times New Roman"/>
                <w:bCs/>
                <w:sz w:val="24"/>
                <w:szCs w:val="24"/>
              </w:rPr>
              <w:t>Kiaulės simuliatorius, dirbtinio apsėklinimo mokymams</w:t>
            </w:r>
          </w:p>
        </w:tc>
        <w:tc>
          <w:tcPr>
            <w:tcW w:w="850" w:type="dxa"/>
            <w:tcBorders>
              <w:top w:val="single" w:sz="4" w:space="0" w:color="auto"/>
              <w:left w:val="nil"/>
              <w:bottom w:val="single" w:sz="4" w:space="0" w:color="auto"/>
              <w:right w:val="single" w:sz="4" w:space="0" w:color="auto"/>
            </w:tcBorders>
            <w:vAlign w:val="center"/>
          </w:tcPr>
          <w:p w14:paraId="2A10863C" w14:textId="76E4D11A" w:rsidR="001F5983" w:rsidRPr="0028416C" w:rsidRDefault="003075D2" w:rsidP="000D33DF">
            <w:pPr>
              <w:spacing w:after="0" w:line="240" w:lineRule="auto"/>
              <w:jc w:val="center"/>
              <w:rPr>
                <w:rFonts w:ascii="Times New Roman" w:eastAsia="Calibri" w:hAnsi="Times New Roman" w:cs="Times New Roman"/>
                <w:bCs/>
              </w:rPr>
            </w:pPr>
            <w:r w:rsidRPr="0028416C">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56FA7E71" w14:textId="4336D5B8" w:rsidR="001F5983" w:rsidRPr="0028416C" w:rsidRDefault="003075D2" w:rsidP="000D33DF">
            <w:pPr>
              <w:spacing w:after="0" w:line="240" w:lineRule="auto"/>
              <w:jc w:val="center"/>
              <w:rPr>
                <w:rFonts w:ascii="Times New Roman" w:eastAsia="Calibri" w:hAnsi="Times New Roman" w:cs="Times New Roman"/>
                <w:bCs/>
              </w:rPr>
            </w:pPr>
            <w:r w:rsidRPr="0028416C">
              <w:rPr>
                <w:rFonts w:ascii="Times New Roman" w:eastAsia="Calibri" w:hAnsi="Times New Roman" w:cs="Times New Roman"/>
                <w:bCs/>
              </w:rPr>
              <w:t>1</w:t>
            </w:r>
          </w:p>
        </w:tc>
        <w:tc>
          <w:tcPr>
            <w:tcW w:w="1418" w:type="dxa"/>
            <w:tcBorders>
              <w:top w:val="single" w:sz="4" w:space="0" w:color="auto"/>
              <w:left w:val="single" w:sz="4" w:space="0" w:color="auto"/>
              <w:bottom w:val="single" w:sz="4" w:space="0" w:color="auto"/>
              <w:right w:val="single" w:sz="4" w:space="0" w:color="auto"/>
            </w:tcBorders>
            <w:vAlign w:val="center"/>
          </w:tcPr>
          <w:p w14:paraId="62D19C4D" w14:textId="77777777" w:rsidR="001F5983" w:rsidRPr="0028416C" w:rsidRDefault="001F5983" w:rsidP="000D33DF">
            <w:pPr>
              <w:spacing w:after="0" w:line="240" w:lineRule="auto"/>
              <w:jc w:val="center"/>
              <w:rPr>
                <w:rFonts w:ascii="Times New Roman" w:eastAsia="Calibri" w:hAnsi="Times New Roman" w:cs="Times New Roman"/>
                <w:bCs/>
              </w:rPr>
            </w:pPr>
          </w:p>
        </w:tc>
        <w:tc>
          <w:tcPr>
            <w:tcW w:w="1418" w:type="dxa"/>
            <w:tcBorders>
              <w:top w:val="single" w:sz="4" w:space="0" w:color="auto"/>
              <w:left w:val="single" w:sz="4" w:space="0" w:color="auto"/>
              <w:bottom w:val="single" w:sz="4" w:space="0" w:color="auto"/>
              <w:right w:val="single" w:sz="4" w:space="0" w:color="auto"/>
            </w:tcBorders>
            <w:vAlign w:val="center"/>
          </w:tcPr>
          <w:p w14:paraId="1E661B5A" w14:textId="77777777" w:rsidR="001F5983" w:rsidRPr="0028416C" w:rsidRDefault="001F5983" w:rsidP="000D33DF">
            <w:pPr>
              <w:spacing w:after="0" w:line="240" w:lineRule="auto"/>
              <w:jc w:val="center"/>
              <w:rPr>
                <w:rFonts w:ascii="Times New Roman" w:eastAsia="Calibri" w:hAnsi="Times New Roman" w:cs="Times New Roman"/>
                <w:bCs/>
              </w:rPr>
            </w:pPr>
          </w:p>
        </w:tc>
        <w:tc>
          <w:tcPr>
            <w:tcW w:w="1275" w:type="dxa"/>
            <w:tcBorders>
              <w:top w:val="single" w:sz="4" w:space="0" w:color="auto"/>
              <w:left w:val="single" w:sz="4" w:space="0" w:color="auto"/>
              <w:bottom w:val="single" w:sz="4" w:space="0" w:color="auto"/>
              <w:right w:val="single" w:sz="4" w:space="0" w:color="auto"/>
            </w:tcBorders>
            <w:vAlign w:val="center"/>
          </w:tcPr>
          <w:p w14:paraId="4E341C51" w14:textId="77777777" w:rsidR="001F5983" w:rsidRPr="0028416C" w:rsidRDefault="001F5983" w:rsidP="000D33DF">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402F3A59" w14:textId="77777777" w:rsidR="001F5983" w:rsidRPr="0028416C" w:rsidRDefault="001F5983" w:rsidP="000D33DF">
            <w:pPr>
              <w:spacing w:after="0" w:line="240" w:lineRule="auto"/>
              <w:jc w:val="center"/>
              <w:rPr>
                <w:rFonts w:ascii="Times New Roman" w:eastAsia="Calibri" w:hAnsi="Times New Roman" w:cs="Times New Roman"/>
                <w:bCs/>
              </w:rPr>
            </w:pPr>
          </w:p>
        </w:tc>
      </w:tr>
      <w:tr w:rsidR="001F5983" w:rsidRPr="0028416C" w14:paraId="12320B38" w14:textId="77777777" w:rsidTr="003075D2">
        <w:trPr>
          <w:trHeight w:val="600"/>
        </w:trPr>
        <w:tc>
          <w:tcPr>
            <w:tcW w:w="8825"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C57655" w14:textId="77777777" w:rsidR="001F5983" w:rsidRPr="0028416C" w:rsidRDefault="001F5983" w:rsidP="000D33DF">
            <w:pPr>
              <w:spacing w:after="0" w:line="240" w:lineRule="auto"/>
              <w:jc w:val="right"/>
              <w:rPr>
                <w:rFonts w:ascii="Times New Roman" w:eastAsia="Calibri" w:hAnsi="Times New Roman" w:cs="Times New Roman"/>
              </w:rPr>
            </w:pPr>
            <w:r w:rsidRPr="0028416C">
              <w:rPr>
                <w:rFonts w:ascii="Times New Roman" w:eastAsia="Times New Roman" w:hAnsi="Times New Roman" w:cs="Times New Roman"/>
                <w:b/>
              </w:rPr>
              <w:t>Bendra pasiūlymo kaina eurais be PVM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1259983D" w14:textId="77777777" w:rsidR="001F5983" w:rsidRPr="0028416C" w:rsidRDefault="001F5983" w:rsidP="000D33DF">
            <w:pPr>
              <w:spacing w:after="0" w:line="240" w:lineRule="auto"/>
              <w:jc w:val="center"/>
              <w:rPr>
                <w:rFonts w:ascii="Times New Roman" w:eastAsia="Calibri" w:hAnsi="Times New Roman" w:cs="Times New Roman"/>
              </w:rPr>
            </w:pPr>
          </w:p>
        </w:tc>
      </w:tr>
      <w:tr w:rsidR="001F5983" w:rsidRPr="0028416C" w14:paraId="122165D3" w14:textId="77777777" w:rsidTr="003075D2">
        <w:trPr>
          <w:trHeight w:val="600"/>
        </w:trPr>
        <w:tc>
          <w:tcPr>
            <w:tcW w:w="8825"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E51985" w14:textId="77777777" w:rsidR="001F5983" w:rsidRPr="0028416C" w:rsidRDefault="001F5983" w:rsidP="000D33DF">
            <w:pPr>
              <w:spacing w:after="0" w:line="240" w:lineRule="auto"/>
              <w:jc w:val="right"/>
              <w:rPr>
                <w:rFonts w:ascii="Times New Roman" w:eastAsia="Calibri" w:hAnsi="Times New Roman" w:cs="Times New Roman"/>
                <w:b/>
              </w:rPr>
            </w:pPr>
            <w:r w:rsidRPr="0028416C">
              <w:rPr>
                <w:rFonts w:ascii="Times New Roman" w:eastAsia="Calibri" w:hAnsi="Times New Roman" w:cs="Times New Roman"/>
                <w:b/>
              </w:rPr>
              <w:t>PVM suma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0410C34F" w14:textId="77777777" w:rsidR="001F5983" w:rsidRPr="0028416C" w:rsidRDefault="001F5983" w:rsidP="000D33DF">
            <w:pPr>
              <w:spacing w:after="0" w:line="240" w:lineRule="auto"/>
              <w:jc w:val="center"/>
              <w:rPr>
                <w:rFonts w:ascii="Times New Roman" w:eastAsia="Calibri" w:hAnsi="Times New Roman" w:cs="Times New Roman"/>
              </w:rPr>
            </w:pPr>
          </w:p>
        </w:tc>
      </w:tr>
      <w:tr w:rsidR="001F5983" w:rsidRPr="0028416C" w14:paraId="4551B60D" w14:textId="77777777" w:rsidTr="003075D2">
        <w:trPr>
          <w:trHeight w:val="600"/>
        </w:trPr>
        <w:tc>
          <w:tcPr>
            <w:tcW w:w="8825"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64C0501" w14:textId="77777777" w:rsidR="001F5983" w:rsidRPr="0028416C" w:rsidRDefault="001F5983" w:rsidP="000D33DF">
            <w:pPr>
              <w:spacing w:after="0" w:line="240" w:lineRule="auto"/>
              <w:jc w:val="right"/>
              <w:rPr>
                <w:rFonts w:ascii="Times New Roman" w:eastAsia="Calibri" w:hAnsi="Times New Roman" w:cs="Times New Roman"/>
              </w:rPr>
            </w:pPr>
            <w:r w:rsidRPr="0028416C">
              <w:rPr>
                <w:rFonts w:ascii="Times New Roman" w:eastAsia="Times New Roman" w:hAnsi="Times New Roman" w:cs="Times New Roman"/>
                <w:b/>
              </w:rPr>
              <w:lastRenderedPageBreak/>
              <w:t>Bendra pasiūlymo kaina eurais su PVM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4D68B76D" w14:textId="77777777" w:rsidR="001F5983" w:rsidRPr="0028416C" w:rsidRDefault="001F5983" w:rsidP="000D33DF">
            <w:pPr>
              <w:spacing w:after="0" w:line="240" w:lineRule="auto"/>
              <w:jc w:val="center"/>
              <w:rPr>
                <w:rFonts w:ascii="Times New Roman" w:eastAsia="Calibri" w:hAnsi="Times New Roman" w:cs="Times New Roman"/>
              </w:rPr>
            </w:pPr>
          </w:p>
        </w:tc>
      </w:tr>
    </w:tbl>
    <w:p w14:paraId="6B0A4AD0" w14:textId="77777777" w:rsidR="009A4A3A" w:rsidRPr="0028416C" w:rsidRDefault="009A4A3A" w:rsidP="009A4A3A">
      <w:pPr>
        <w:spacing w:after="0" w:line="276" w:lineRule="auto"/>
        <w:jc w:val="both"/>
        <w:rPr>
          <w:rFonts w:ascii="Calibri" w:eastAsia="Calibri" w:hAnsi="Calibri" w:cs="Times New Roman"/>
        </w:rPr>
      </w:pPr>
      <w:r w:rsidRPr="0028416C">
        <w:rPr>
          <w:rFonts w:ascii="Times New Roman" w:eastAsia="Times New Roman" w:hAnsi="Times New Roman" w:cs="Times New Roman"/>
          <w:b/>
          <w:lang w:eastAsia="lt-LT"/>
        </w:rPr>
        <w:t>Pastabos:</w:t>
      </w:r>
      <w:r w:rsidRPr="0028416C">
        <w:rPr>
          <w:rFonts w:ascii="Calibri" w:eastAsia="Calibri" w:hAnsi="Calibri" w:cs="Times New Roman"/>
        </w:rPr>
        <w:t xml:space="preserve"> </w:t>
      </w:r>
    </w:p>
    <w:p w14:paraId="04E50B85" w14:textId="77777777" w:rsidR="009A4A3A" w:rsidRPr="0028416C" w:rsidRDefault="009A4A3A" w:rsidP="009A4A3A">
      <w:pPr>
        <w:spacing w:after="0" w:line="276" w:lineRule="auto"/>
        <w:jc w:val="both"/>
        <w:rPr>
          <w:rFonts w:ascii="Times New Roman" w:eastAsia="Calibri" w:hAnsi="Times New Roman" w:cs="Times New Roman"/>
          <w:i/>
        </w:rPr>
      </w:pPr>
      <w:r w:rsidRPr="0028416C">
        <w:rPr>
          <w:rFonts w:ascii="Times New Roman" w:eastAsia="Calibri" w:hAnsi="Times New Roman" w:cs="Times New Roman"/>
          <w:i/>
        </w:rPr>
        <w:t>a) Bendra pasiūlymo kaina su PVM pasiūlyme nurodoma suapvalinta, paliekant du skaitmenis po kablelio.</w:t>
      </w:r>
    </w:p>
    <w:p w14:paraId="61F7ADD4" w14:textId="77777777" w:rsidR="009A4A3A" w:rsidRPr="0028416C" w:rsidRDefault="009A4A3A" w:rsidP="009A4A3A">
      <w:pPr>
        <w:spacing w:after="0" w:line="276" w:lineRule="auto"/>
        <w:jc w:val="both"/>
        <w:rPr>
          <w:rFonts w:ascii="Times New Roman" w:eastAsia="Calibri" w:hAnsi="Times New Roman" w:cs="Times New Roman"/>
          <w:i/>
        </w:rPr>
      </w:pPr>
      <w:r w:rsidRPr="0028416C">
        <w:rPr>
          <w:rFonts w:ascii="Times New Roman" w:eastAsia="Calibri" w:hAnsi="Times New Roman" w:cs="Times New Roman"/>
          <w:i/>
        </w:rPr>
        <w:t xml:space="preserve">b) Tais atvejais, kai pagal galiojančius teisės aktus tiekėjui nereikia mokėti PVM, Tiekėjas gali nepildyti eilutės „PVM (skaičiais)“, </w:t>
      </w:r>
      <w:r w:rsidRPr="0028416C">
        <w:rPr>
          <w:rFonts w:ascii="Times New Roman" w:eastAsia="Calibri" w:hAnsi="Times New Roman" w:cs="Times New Roman"/>
          <w:i/>
          <w:u w:val="single"/>
        </w:rPr>
        <w:t>tačiau turi nurodyti priežastis, dėl kurių PVM nemoka:___________(nurodomos priežastys)</w:t>
      </w:r>
      <w:r w:rsidRPr="0028416C">
        <w:rPr>
          <w:rFonts w:ascii="Times New Roman" w:eastAsia="Calibri" w:hAnsi="Times New Roman" w:cs="Times New Roman"/>
          <w:i/>
        </w:rPr>
        <w:t>.</w:t>
      </w:r>
    </w:p>
    <w:p w14:paraId="75D486EA" w14:textId="77777777" w:rsidR="009A4A3A" w:rsidRPr="0028416C" w:rsidRDefault="009A4A3A" w:rsidP="009A4A3A">
      <w:pPr>
        <w:widowControl w:val="0"/>
        <w:autoSpaceDE w:val="0"/>
        <w:autoSpaceDN w:val="0"/>
        <w:adjustRightInd w:val="0"/>
        <w:spacing w:after="0" w:line="240" w:lineRule="auto"/>
        <w:contextualSpacing/>
        <w:jc w:val="both"/>
        <w:rPr>
          <w:rFonts w:ascii="Times New Roman" w:eastAsia="Calibri" w:hAnsi="Times New Roman" w:cs="Times New Roman"/>
          <w:i/>
        </w:rPr>
      </w:pPr>
      <w:r w:rsidRPr="0028416C">
        <w:rPr>
          <w:rFonts w:ascii="Times New Roman" w:eastAsia="Calibri" w:hAnsi="Times New Roman" w:cs="Times New Roman"/>
          <w:i/>
        </w:rPr>
        <w:t>c) Bendra pasiūlymo kaina turi atitikti sudėtinių dalių sumą.</w:t>
      </w:r>
    </w:p>
    <w:p w14:paraId="7548A43C" w14:textId="5A1AF5AA" w:rsidR="009A4A3A" w:rsidRPr="0028416C" w:rsidRDefault="009A4A3A" w:rsidP="009A4A3A">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28416C">
        <w:rPr>
          <w:rFonts w:ascii="Times New Roman" w:eastAsia="Calibri" w:hAnsi="Times New Roman" w:cs="Times New Roman"/>
          <w:i/>
          <w:lang w:eastAsia="lt-LT"/>
        </w:rPr>
        <w:t>d) Jei bendra pasiūlymo kaina yra didesnė už pirkimui skirtą lėšų sumą, numatytą šio pirkimų sąlygų 2.4</w:t>
      </w:r>
      <w:r w:rsidR="001E3C38" w:rsidRPr="0028416C">
        <w:rPr>
          <w:rFonts w:ascii="Times New Roman" w:eastAsia="Calibri" w:hAnsi="Times New Roman" w:cs="Times New Roman"/>
          <w:i/>
          <w:lang w:eastAsia="lt-LT"/>
        </w:rPr>
        <w:t>.11</w:t>
      </w:r>
      <w:r w:rsidRPr="0028416C">
        <w:rPr>
          <w:rFonts w:ascii="Times New Roman" w:eastAsia="Calibri" w:hAnsi="Times New Roman" w:cs="Times New Roman"/>
          <w:i/>
          <w:lang w:eastAsia="lt-LT"/>
        </w:rPr>
        <w:t xml:space="preserve"> p., tiekėjo pasiūlymas bus atmestas.</w:t>
      </w:r>
    </w:p>
    <w:p w14:paraId="7ED17AEB" w14:textId="77777777" w:rsidR="009A4A3A" w:rsidRPr="0028416C" w:rsidRDefault="009A4A3A" w:rsidP="009A4A3A">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28416C">
        <w:rPr>
          <w:rFonts w:ascii="Times New Roman" w:eastAsia="Calibri" w:hAnsi="Times New Roman" w:cs="Times New Roman"/>
          <w:i/>
          <w:lang w:eastAsia="lt-LT"/>
        </w:rPr>
        <w:t>e)</w:t>
      </w:r>
      <w:r w:rsidRPr="0028416C">
        <w:rPr>
          <w:rFonts w:ascii="Times New Roman" w:hAnsi="Times New Roman" w:cs="Times New Roman"/>
          <w:i/>
          <w:lang w:eastAsia="lt-LT"/>
        </w:rPr>
        <w:t xml:space="preserve"> Jeigu tiekėjas nenurodys prekės modelio ir (ar) kodo, bus laikoma, kad prekei modelis ir (ar) kodas netaikomas.</w:t>
      </w:r>
    </w:p>
    <w:p w14:paraId="45658394" w14:textId="77777777" w:rsidR="009A4A3A" w:rsidRPr="0028416C" w:rsidRDefault="009A4A3A" w:rsidP="00584503">
      <w:pPr>
        <w:autoSpaceDE w:val="0"/>
        <w:autoSpaceDN w:val="0"/>
        <w:spacing w:after="0" w:line="276" w:lineRule="auto"/>
        <w:jc w:val="both"/>
        <w:rPr>
          <w:rFonts w:ascii="Times New Roman" w:hAnsi="Times New Roman" w:cs="Times New Roman"/>
          <w:i/>
        </w:rPr>
      </w:pPr>
    </w:p>
    <w:p w14:paraId="6275A87E" w14:textId="77777777" w:rsidR="009A4A3A" w:rsidRPr="0028416C" w:rsidRDefault="009A4A3A" w:rsidP="009A4A3A">
      <w:pPr>
        <w:tabs>
          <w:tab w:val="left" w:pos="720"/>
        </w:tabs>
        <w:spacing w:after="0" w:line="240" w:lineRule="auto"/>
        <w:contextualSpacing/>
        <w:jc w:val="both"/>
        <w:rPr>
          <w:rFonts w:ascii="Times New Roman" w:eastAsia="Calibri" w:hAnsi="Times New Roman" w:cs="Times New Roman"/>
          <w:b/>
          <w:bCs/>
          <w:sz w:val="24"/>
          <w:szCs w:val="20"/>
        </w:rPr>
      </w:pPr>
      <w:r w:rsidRPr="0028416C">
        <w:rPr>
          <w:rFonts w:ascii="Times New Roman" w:eastAsia="Calibri" w:hAnsi="Times New Roman" w:cs="Times New Roman"/>
          <w:b/>
          <w:bCs/>
          <w:sz w:val="24"/>
          <w:szCs w:val="20"/>
        </w:rPr>
        <w:t>Teikdami šį pasiūlymą, mes patvirtiname, kad:</w:t>
      </w:r>
    </w:p>
    <w:p w14:paraId="56CDE0E9" w14:textId="77777777" w:rsidR="009A4A3A" w:rsidRPr="0028416C" w:rsidRDefault="009A4A3A" w:rsidP="00577113">
      <w:pPr>
        <w:numPr>
          <w:ilvl w:val="0"/>
          <w:numId w:val="5"/>
        </w:numPr>
        <w:tabs>
          <w:tab w:val="left" w:pos="720"/>
        </w:tabs>
        <w:spacing w:after="0" w:line="240" w:lineRule="auto"/>
        <w:contextualSpacing/>
        <w:jc w:val="both"/>
        <w:rPr>
          <w:rFonts w:ascii="Times New Roman" w:eastAsia="Calibri" w:hAnsi="Times New Roman" w:cs="Times New Roman"/>
          <w:sz w:val="24"/>
          <w:szCs w:val="20"/>
        </w:rPr>
      </w:pPr>
      <w:r w:rsidRPr="0028416C">
        <w:rPr>
          <w:rFonts w:ascii="Times New Roman" w:eastAsia="Calibri" w:hAnsi="Times New Roman" w:cs="Times New Roman"/>
          <w:sz w:val="24"/>
          <w:szCs w:val="20"/>
        </w:rPr>
        <w:t>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333A1D24" w14:textId="77777777" w:rsidR="009A4A3A" w:rsidRPr="0028416C" w:rsidRDefault="009A4A3A" w:rsidP="00577113">
      <w:pPr>
        <w:numPr>
          <w:ilvl w:val="0"/>
          <w:numId w:val="5"/>
        </w:numPr>
        <w:tabs>
          <w:tab w:val="left" w:pos="720"/>
        </w:tabs>
        <w:spacing w:after="0" w:line="240" w:lineRule="auto"/>
        <w:contextualSpacing/>
        <w:jc w:val="both"/>
        <w:rPr>
          <w:rFonts w:ascii="Times New Roman" w:hAnsi="Times New Roman" w:cs="Times New Roman"/>
          <w:lang w:eastAsia="lt-LT"/>
        </w:rPr>
      </w:pPr>
      <w:r w:rsidRPr="0028416C">
        <w:rPr>
          <w:rFonts w:ascii="Times New Roman" w:eastAsia="Calibri" w:hAnsi="Times New Roman" w:cs="Times New Roman"/>
          <w:sz w:val="24"/>
          <w:szCs w:val="20"/>
        </w:rPr>
        <w:t>Visa pasiūlyme pateikta informacija yra teisinga, atitinka tikrovę ir apima viską, ko reikia visiškam ir tinkamam sutarties įvykdymui</w:t>
      </w:r>
      <w:r w:rsidRPr="0028416C">
        <w:rPr>
          <w:rFonts w:ascii="Times New Roman" w:eastAsia="Calibri" w:hAnsi="Times New Roman" w:cs="Times New Roman"/>
          <w:sz w:val="24"/>
          <w:szCs w:val="20"/>
          <w:lang w:eastAsia="lt-LT"/>
        </w:rPr>
        <w:t>.</w:t>
      </w:r>
    </w:p>
    <w:p w14:paraId="577CC764" w14:textId="77777777" w:rsidR="009A4A3A" w:rsidRPr="0028416C" w:rsidRDefault="009A4A3A" w:rsidP="00577113">
      <w:pPr>
        <w:numPr>
          <w:ilvl w:val="0"/>
          <w:numId w:val="5"/>
        </w:numPr>
        <w:tabs>
          <w:tab w:val="left" w:pos="720"/>
        </w:tabs>
        <w:spacing w:after="0" w:line="240" w:lineRule="auto"/>
        <w:contextualSpacing/>
        <w:jc w:val="both"/>
        <w:rPr>
          <w:rFonts w:ascii="Times New Roman" w:hAnsi="Times New Roman" w:cs="Times New Roman"/>
          <w:lang w:eastAsia="lt-LT"/>
        </w:rPr>
      </w:pPr>
      <w:r w:rsidRPr="0028416C">
        <w:rPr>
          <w:rFonts w:ascii="Times New Roman" w:eastAsia="Calibri" w:hAnsi="Times New Roman" w:cs="Times New Roman"/>
          <w:sz w:val="24"/>
          <w:szCs w:val="20"/>
          <w:lang w:eastAsia="lt-LT"/>
        </w:rPr>
        <w:t>Pirkimo objektas atitinka konkurso sąlygų priede Nr. 1 pateiktoje techninėje specifikacijoje nurodytus reikalavimus.</w:t>
      </w:r>
    </w:p>
    <w:p w14:paraId="68FA34F2" w14:textId="77777777" w:rsidR="009A4A3A" w:rsidRPr="0028416C" w:rsidRDefault="009A4A3A" w:rsidP="00577113">
      <w:pPr>
        <w:widowControl w:val="0"/>
        <w:numPr>
          <w:ilvl w:val="0"/>
          <w:numId w:val="5"/>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28416C">
        <w:rPr>
          <w:rFonts w:ascii="Times New Roman" w:eastAsia="Calibri" w:hAnsi="Times New Roman" w:cs="Times New Roman"/>
          <w:sz w:val="24"/>
          <w:szCs w:val="20"/>
          <w:lang w:eastAsia="lt-LT"/>
        </w:rPr>
        <w:t>Pirkimo sutartį vykdys tik teisę verstis atitinkama veikla turintys asmenys.</w:t>
      </w:r>
    </w:p>
    <w:p w14:paraId="05F985F4" w14:textId="77777777" w:rsidR="00282E0C" w:rsidRPr="0028416C" w:rsidRDefault="00282E0C" w:rsidP="00282E0C">
      <w:pPr>
        <w:numPr>
          <w:ilvl w:val="0"/>
          <w:numId w:val="5"/>
        </w:numPr>
        <w:tabs>
          <w:tab w:val="left" w:pos="720"/>
        </w:tabs>
        <w:spacing w:after="0" w:line="240" w:lineRule="auto"/>
        <w:contextualSpacing/>
        <w:jc w:val="both"/>
        <w:rPr>
          <w:rFonts w:ascii="Times New Roman" w:hAnsi="Times New Roman" w:cs="Times New Roman"/>
          <w:lang w:eastAsia="lt-LT"/>
        </w:rPr>
      </w:pPr>
      <w:r w:rsidRPr="0028416C">
        <w:rPr>
          <w:rFonts w:ascii="Times New Roman" w:eastAsia="Calibri" w:hAnsi="Times New Roman" w:cs="Times New Roman"/>
          <w:b/>
          <w:sz w:val="24"/>
          <w:szCs w:val="20"/>
          <w:u w:val="single"/>
          <w:lang w:eastAsia="lt-LT"/>
        </w:rPr>
        <w:t>Techninės specifikacijos atitikties įrodymui pateikiame užpildytą konkurso sąlygų priedą Nr. 1, kurio 3 stulpelyje yra nurodytos siūlomo pirkimo objekto techninės charakteristikos.</w:t>
      </w:r>
    </w:p>
    <w:p w14:paraId="202BAEC7" w14:textId="77777777" w:rsidR="009A4A3A" w:rsidRPr="0028416C" w:rsidRDefault="009A4A3A"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1F134F9C" w14:textId="77777777" w:rsidR="009A4A3A" w:rsidRPr="0028416C" w:rsidRDefault="009A4A3A"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133B2020" w14:textId="73912585" w:rsidR="009A4A3A" w:rsidRPr="0028416C" w:rsidRDefault="009A4A3A" w:rsidP="009A4A3A">
      <w:pPr>
        <w:tabs>
          <w:tab w:val="left" w:pos="2552"/>
        </w:tabs>
        <w:spacing w:after="0" w:line="276" w:lineRule="auto"/>
        <w:jc w:val="both"/>
        <w:rPr>
          <w:rFonts w:ascii="Times New Roman" w:eastAsia="Times New Roman" w:hAnsi="Times New Roman" w:cs="Times New Roman"/>
          <w:b/>
          <w:bCs/>
          <w:sz w:val="24"/>
          <w:szCs w:val="24"/>
          <w:lang w:eastAsia="lt-LT"/>
        </w:rPr>
      </w:pPr>
      <w:r w:rsidRPr="0028416C">
        <w:rPr>
          <w:rFonts w:ascii="Times New Roman" w:eastAsia="Times New Roman" w:hAnsi="Times New Roman" w:cs="Times New Roman"/>
          <w:b/>
          <w:bCs/>
          <w:sz w:val="24"/>
          <w:szCs w:val="24"/>
          <w:highlight w:val="yellow"/>
          <w:lang w:eastAsia="lt-LT"/>
        </w:rPr>
        <w:t>4.1</w:t>
      </w:r>
      <w:r w:rsidR="00584503" w:rsidRPr="0028416C">
        <w:rPr>
          <w:rFonts w:ascii="Times New Roman" w:eastAsia="Times New Roman" w:hAnsi="Times New Roman" w:cs="Times New Roman"/>
          <w:b/>
          <w:bCs/>
          <w:sz w:val="24"/>
          <w:szCs w:val="24"/>
          <w:highlight w:val="yellow"/>
          <w:lang w:eastAsia="lt-LT"/>
        </w:rPr>
        <w:t>2</w:t>
      </w:r>
      <w:r w:rsidRPr="0028416C">
        <w:rPr>
          <w:rFonts w:ascii="Times New Roman" w:eastAsia="Times New Roman" w:hAnsi="Times New Roman" w:cs="Times New Roman"/>
          <w:b/>
          <w:bCs/>
          <w:sz w:val="24"/>
          <w:szCs w:val="24"/>
          <w:highlight w:val="yellow"/>
          <w:lang w:eastAsia="lt-LT"/>
        </w:rPr>
        <w:t xml:space="preserve">. </w:t>
      </w:r>
      <w:r w:rsidR="00584503" w:rsidRPr="0028416C">
        <w:rPr>
          <w:rFonts w:ascii="Times New Roman" w:eastAsia="Times New Roman" w:hAnsi="Times New Roman" w:cs="Times New Roman"/>
          <w:b/>
          <w:bCs/>
          <w:sz w:val="24"/>
          <w:szCs w:val="24"/>
          <w:highlight w:val="yellow"/>
          <w:lang w:eastAsia="lt-LT"/>
        </w:rPr>
        <w:t>12</w:t>
      </w:r>
      <w:r w:rsidRPr="0028416C">
        <w:rPr>
          <w:rFonts w:ascii="Times New Roman" w:eastAsia="Times New Roman" w:hAnsi="Times New Roman" w:cs="Times New Roman"/>
          <w:b/>
          <w:bCs/>
          <w:sz w:val="24"/>
          <w:szCs w:val="24"/>
          <w:highlight w:val="yellow"/>
          <w:lang w:eastAsia="lt-LT"/>
        </w:rPr>
        <w:t xml:space="preserve"> pirkimo objekto dalis:</w:t>
      </w:r>
    </w:p>
    <w:tbl>
      <w:tblPr>
        <w:tblW w:w="10097" w:type="dxa"/>
        <w:tblInd w:w="-176" w:type="dxa"/>
        <w:tblLayout w:type="fixed"/>
        <w:tblLook w:val="04A0" w:firstRow="1" w:lastRow="0" w:firstColumn="1" w:lastColumn="0" w:noHBand="0" w:noVBand="1"/>
      </w:tblPr>
      <w:tblGrid>
        <w:gridCol w:w="597"/>
        <w:gridCol w:w="2268"/>
        <w:gridCol w:w="850"/>
        <w:gridCol w:w="850"/>
        <w:gridCol w:w="1418"/>
        <w:gridCol w:w="1418"/>
        <w:gridCol w:w="1421"/>
        <w:gridCol w:w="1275"/>
      </w:tblGrid>
      <w:tr w:rsidR="001F5983" w:rsidRPr="0028416C" w14:paraId="7EFED608" w14:textId="77777777" w:rsidTr="000D33DF">
        <w:trPr>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EEF1367" w14:textId="77777777" w:rsidR="001F5983" w:rsidRPr="0028416C" w:rsidRDefault="001F5983" w:rsidP="000D33DF">
            <w:pPr>
              <w:spacing w:after="0" w:line="240" w:lineRule="auto"/>
              <w:jc w:val="center"/>
              <w:rPr>
                <w:rFonts w:ascii="Times New Roman" w:eastAsia="Times New Roman" w:hAnsi="Times New Roman" w:cs="Times New Roman"/>
                <w:b/>
              </w:rPr>
            </w:pPr>
            <w:r w:rsidRPr="0028416C">
              <w:rPr>
                <w:rFonts w:ascii="Times New Roman" w:eastAsia="Times New Roman" w:hAnsi="Times New Roman" w:cs="Times New Roman"/>
                <w:b/>
              </w:rPr>
              <w:t>Eil. Nr.</w:t>
            </w: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4C803AE" w14:textId="77777777" w:rsidR="001F5983" w:rsidRPr="0028416C" w:rsidRDefault="001F5983" w:rsidP="000D33DF">
            <w:pPr>
              <w:spacing w:after="0" w:line="240" w:lineRule="auto"/>
              <w:jc w:val="center"/>
              <w:rPr>
                <w:rFonts w:ascii="Times New Roman" w:eastAsia="Times New Roman" w:hAnsi="Times New Roman" w:cs="Times New Roman"/>
                <w:b/>
              </w:rPr>
            </w:pPr>
            <w:r w:rsidRPr="0028416C">
              <w:rPr>
                <w:rFonts w:ascii="Times New Roman" w:eastAsia="Times New Roman" w:hAnsi="Times New Roman" w:cs="Times New Roman"/>
                <w:b/>
              </w:rPr>
              <w:t>Pirkimo objekto pavadinimas</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841D29A" w14:textId="77777777" w:rsidR="001F5983" w:rsidRPr="0028416C" w:rsidRDefault="001F5983" w:rsidP="000D33DF">
            <w:pPr>
              <w:spacing w:after="0" w:line="240" w:lineRule="auto"/>
              <w:jc w:val="center"/>
              <w:rPr>
                <w:rFonts w:ascii="Times New Roman" w:eastAsia="Times New Roman" w:hAnsi="Times New Roman" w:cs="Times New Roman"/>
                <w:b/>
              </w:rPr>
            </w:pPr>
            <w:r w:rsidRPr="0028416C">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0390DBF" w14:textId="77777777" w:rsidR="001F5983" w:rsidRPr="0028416C" w:rsidRDefault="001F5983" w:rsidP="000D33DF">
            <w:pPr>
              <w:spacing w:after="0" w:line="240" w:lineRule="auto"/>
              <w:jc w:val="center"/>
              <w:rPr>
                <w:rFonts w:ascii="Times New Roman" w:eastAsia="Calibri" w:hAnsi="Times New Roman" w:cs="Times New Roman"/>
                <w:b/>
                <w:lang w:eastAsia="lt-LT"/>
              </w:rPr>
            </w:pPr>
            <w:r w:rsidRPr="0028416C">
              <w:rPr>
                <w:rFonts w:ascii="Times New Roman" w:eastAsia="Calibri" w:hAnsi="Times New Roman" w:cs="Times New Roman"/>
                <w:b/>
                <w:lang w:eastAsia="lt-LT"/>
              </w:rPr>
              <w:t>Kiekis</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D1543F" w14:textId="77777777" w:rsidR="001F5983" w:rsidRPr="0028416C" w:rsidRDefault="001F5983" w:rsidP="000D33DF">
            <w:pPr>
              <w:spacing w:after="0" w:line="256" w:lineRule="auto"/>
              <w:jc w:val="center"/>
              <w:rPr>
                <w:rFonts w:ascii="Times New Roman" w:eastAsia="Times New Roman" w:hAnsi="Times New Roman" w:cs="Times New Roman"/>
                <w:bCs/>
              </w:rPr>
            </w:pPr>
            <w:r w:rsidRPr="0028416C">
              <w:rPr>
                <w:rFonts w:ascii="Times New Roman" w:eastAsia="Times New Roman" w:hAnsi="Times New Roman" w:cs="Times New Roman"/>
                <w:b/>
              </w:rPr>
              <w:t xml:space="preserve">Siūlomos prekės modelis </w:t>
            </w:r>
            <w:r w:rsidRPr="0028416C">
              <w:rPr>
                <w:rFonts w:ascii="Times New Roman" w:eastAsia="Times New Roman" w:hAnsi="Times New Roman" w:cs="Times New Roman"/>
                <w:bCs/>
              </w:rPr>
              <w:t>(</w:t>
            </w:r>
            <w:r w:rsidRPr="0028416C">
              <w:rPr>
                <w:rFonts w:ascii="Times New Roman" w:eastAsia="Times New Roman" w:hAnsi="Times New Roman" w:cs="Times New Roman"/>
                <w:bCs/>
                <w:i/>
              </w:rPr>
              <w:t>jei taikoma</w:t>
            </w:r>
            <w:r w:rsidRPr="0028416C">
              <w:rPr>
                <w:rFonts w:ascii="Times New Roman" w:eastAsia="Times New Roman" w:hAnsi="Times New Roman" w:cs="Times New Roman"/>
                <w:bCs/>
              </w:rPr>
              <w:t>)</w:t>
            </w:r>
          </w:p>
          <w:p w14:paraId="0499B208" w14:textId="77777777" w:rsidR="001F5983" w:rsidRPr="0028416C" w:rsidRDefault="001F5983" w:rsidP="000D33DF">
            <w:pPr>
              <w:spacing w:after="0" w:line="256" w:lineRule="auto"/>
              <w:jc w:val="center"/>
              <w:rPr>
                <w:rFonts w:ascii="Times New Roman" w:eastAsia="Times New Roman" w:hAnsi="Times New Roman" w:cs="Times New Roman"/>
                <w:bCs/>
              </w:rPr>
            </w:pPr>
            <w:r w:rsidRPr="0028416C">
              <w:rPr>
                <w:rFonts w:ascii="Times New Roman" w:eastAsia="Times New Roman" w:hAnsi="Times New Roman" w:cs="Times New Roman"/>
                <w:b/>
              </w:rPr>
              <w:t xml:space="preserve"> ir kodas </w:t>
            </w:r>
            <w:r w:rsidRPr="0028416C">
              <w:rPr>
                <w:rFonts w:ascii="Times New Roman" w:eastAsia="Times New Roman" w:hAnsi="Times New Roman" w:cs="Times New Roman"/>
                <w:bCs/>
              </w:rPr>
              <w:t>(</w:t>
            </w:r>
            <w:r w:rsidRPr="0028416C">
              <w:rPr>
                <w:rFonts w:ascii="Times New Roman" w:eastAsia="Times New Roman" w:hAnsi="Times New Roman" w:cs="Times New Roman"/>
                <w:bCs/>
                <w:i/>
              </w:rPr>
              <w:t>jei taikoma</w:t>
            </w:r>
            <w:r w:rsidRPr="0028416C">
              <w:rPr>
                <w:rFonts w:ascii="Times New Roman" w:eastAsia="Times New Roman" w:hAnsi="Times New Roman" w:cs="Times New Roman"/>
                <w:bCs/>
              </w:rPr>
              <w: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4F98C7" w14:textId="77777777" w:rsidR="001F5983" w:rsidRPr="0028416C" w:rsidRDefault="001F5983" w:rsidP="000D33DF">
            <w:pPr>
              <w:spacing w:after="0" w:line="240" w:lineRule="auto"/>
              <w:jc w:val="center"/>
              <w:rPr>
                <w:rFonts w:ascii="Times New Roman" w:eastAsia="Calibri" w:hAnsi="Times New Roman" w:cs="Times New Roman"/>
              </w:rPr>
            </w:pPr>
            <w:r w:rsidRPr="0028416C">
              <w:rPr>
                <w:rFonts w:ascii="Times New Roman" w:eastAsia="Calibri" w:hAnsi="Times New Roman" w:cs="Times New Roman"/>
                <w:b/>
                <w:lang w:eastAsia="lt-LT"/>
              </w:rPr>
              <w:t>Gamintojas</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3A4C2C9" w14:textId="77777777" w:rsidR="001F5983" w:rsidRPr="0028416C" w:rsidRDefault="001F5983" w:rsidP="000D33DF">
            <w:pPr>
              <w:spacing w:after="0" w:line="256" w:lineRule="auto"/>
              <w:jc w:val="center"/>
              <w:rPr>
                <w:rFonts w:ascii="Times New Roman" w:eastAsia="Calibri" w:hAnsi="Times New Roman" w:cs="Times New Roman"/>
                <w:b/>
              </w:rPr>
            </w:pPr>
            <w:r w:rsidRPr="0028416C">
              <w:rPr>
                <w:rFonts w:ascii="Times New Roman" w:eastAsia="Calibri" w:hAnsi="Times New Roman" w:cs="Times New Roman"/>
                <w:b/>
              </w:rPr>
              <w:t xml:space="preserve">Vieneto kaina, eurais be PVM </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D19793" w14:textId="77777777" w:rsidR="001F5983" w:rsidRPr="0028416C" w:rsidRDefault="001F5983" w:rsidP="000D33DF">
            <w:pPr>
              <w:spacing w:after="0" w:line="256" w:lineRule="auto"/>
              <w:jc w:val="center"/>
              <w:rPr>
                <w:rFonts w:ascii="Times New Roman" w:eastAsia="Calibri" w:hAnsi="Times New Roman" w:cs="Times New Roman"/>
                <w:b/>
              </w:rPr>
            </w:pPr>
            <w:r w:rsidRPr="0028416C">
              <w:rPr>
                <w:rFonts w:ascii="Times New Roman" w:eastAsia="Calibri" w:hAnsi="Times New Roman" w:cs="Times New Roman"/>
                <w:b/>
              </w:rPr>
              <w:t xml:space="preserve">Bendra kaina, eurais be PVM </w:t>
            </w:r>
          </w:p>
          <w:p w14:paraId="7DB0B438" w14:textId="77777777" w:rsidR="001F5983" w:rsidRPr="0028416C" w:rsidRDefault="001F5983" w:rsidP="000D33DF">
            <w:pPr>
              <w:spacing w:after="0" w:line="256" w:lineRule="auto"/>
              <w:jc w:val="center"/>
              <w:rPr>
                <w:rFonts w:ascii="Times New Roman" w:eastAsia="Calibri" w:hAnsi="Times New Roman" w:cs="Times New Roman"/>
                <w:b/>
                <w:i/>
                <w:iCs/>
              </w:rPr>
            </w:pPr>
            <w:r w:rsidRPr="0028416C">
              <w:rPr>
                <w:rFonts w:ascii="Times New Roman" w:eastAsia="Calibri" w:hAnsi="Times New Roman" w:cs="Times New Roman"/>
                <w:b/>
                <w:i/>
                <w:iCs/>
              </w:rPr>
              <w:t>4*7)</w:t>
            </w:r>
          </w:p>
        </w:tc>
      </w:tr>
      <w:tr w:rsidR="001F5983" w:rsidRPr="0028416C" w14:paraId="4B3690B3" w14:textId="77777777" w:rsidTr="000D33DF">
        <w:trPr>
          <w:trHeight w:val="455"/>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65DD55" w14:textId="77777777" w:rsidR="001F5983" w:rsidRPr="0028416C" w:rsidRDefault="001F5983" w:rsidP="000D33DF">
            <w:pPr>
              <w:spacing w:after="0" w:line="240" w:lineRule="auto"/>
              <w:jc w:val="center"/>
              <w:rPr>
                <w:rFonts w:ascii="Times New Roman" w:eastAsia="Times New Roman" w:hAnsi="Times New Roman" w:cs="Times New Roman"/>
                <w:b/>
                <w:i/>
                <w:iCs/>
              </w:rPr>
            </w:pPr>
            <w:r w:rsidRPr="0028416C">
              <w:rPr>
                <w:rFonts w:ascii="Times New Roman" w:eastAsia="Times New Roman" w:hAnsi="Times New Roman" w:cs="Times New Roman"/>
                <w:b/>
                <w:i/>
                <w:iCs/>
              </w:rPr>
              <w:t>1</w:t>
            </w: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BE8B310" w14:textId="77777777" w:rsidR="001F5983" w:rsidRPr="0028416C" w:rsidRDefault="001F5983" w:rsidP="000D33DF">
            <w:pPr>
              <w:spacing w:after="0" w:line="240" w:lineRule="auto"/>
              <w:jc w:val="center"/>
              <w:rPr>
                <w:rFonts w:ascii="Times New Roman" w:eastAsia="Times New Roman" w:hAnsi="Times New Roman" w:cs="Times New Roman"/>
                <w:b/>
                <w:i/>
                <w:iCs/>
              </w:rPr>
            </w:pPr>
            <w:r w:rsidRPr="0028416C">
              <w:rPr>
                <w:rFonts w:ascii="Times New Roman" w:eastAsia="Times New Roman" w:hAnsi="Times New Roman" w:cs="Times New Roman"/>
                <w:b/>
                <w:i/>
                <w:iCs/>
              </w:rPr>
              <w:t>2</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92A3497" w14:textId="77777777" w:rsidR="001F5983" w:rsidRPr="0028416C" w:rsidRDefault="001F5983" w:rsidP="000D33DF">
            <w:pPr>
              <w:spacing w:after="0" w:line="240" w:lineRule="auto"/>
              <w:jc w:val="center"/>
              <w:rPr>
                <w:rFonts w:ascii="Times New Roman" w:eastAsia="Calibri" w:hAnsi="Times New Roman" w:cs="Times New Roman"/>
                <w:b/>
                <w:i/>
                <w:iCs/>
              </w:rPr>
            </w:pPr>
            <w:r w:rsidRPr="0028416C">
              <w:rPr>
                <w:rFonts w:ascii="Times New Roman" w:eastAsia="Calibri" w:hAnsi="Times New Roman" w:cs="Times New Roman"/>
                <w:b/>
                <w:i/>
                <w:iCs/>
              </w:rPr>
              <w:t>3</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3308581" w14:textId="77777777" w:rsidR="001F5983" w:rsidRPr="0028416C" w:rsidRDefault="001F5983" w:rsidP="000D33DF">
            <w:pPr>
              <w:spacing w:after="0" w:line="240" w:lineRule="auto"/>
              <w:jc w:val="center"/>
              <w:rPr>
                <w:rFonts w:ascii="Times New Roman" w:eastAsia="Calibri" w:hAnsi="Times New Roman" w:cs="Times New Roman"/>
                <w:b/>
                <w:i/>
                <w:iCs/>
                <w:lang w:eastAsia="lt-LT"/>
              </w:rPr>
            </w:pPr>
            <w:r w:rsidRPr="0028416C">
              <w:rPr>
                <w:rFonts w:ascii="Times New Roman" w:eastAsia="Calibri" w:hAnsi="Times New Roman" w:cs="Times New Roman"/>
                <w:b/>
                <w:i/>
                <w:iCs/>
                <w:lang w:eastAsia="lt-LT"/>
              </w:rPr>
              <w:t>4</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7EA16B" w14:textId="77777777" w:rsidR="001F5983" w:rsidRPr="0028416C" w:rsidRDefault="001F5983" w:rsidP="000D33DF">
            <w:pPr>
              <w:spacing w:after="0" w:line="256" w:lineRule="auto"/>
              <w:jc w:val="center"/>
              <w:rPr>
                <w:rFonts w:ascii="Times New Roman" w:eastAsia="Times New Roman" w:hAnsi="Times New Roman" w:cs="Times New Roman"/>
                <w:b/>
                <w:i/>
                <w:iCs/>
              </w:rPr>
            </w:pPr>
            <w:r w:rsidRPr="0028416C">
              <w:rPr>
                <w:rFonts w:ascii="Times New Roman" w:eastAsia="Times New Roman" w:hAnsi="Times New Roman" w:cs="Times New Roman"/>
                <w:b/>
                <w:i/>
                <w:iCs/>
              </w:rPr>
              <w:t>5</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0373DE" w14:textId="77777777" w:rsidR="001F5983" w:rsidRPr="0028416C" w:rsidRDefault="001F5983" w:rsidP="000D33DF">
            <w:pPr>
              <w:spacing w:after="0" w:line="240" w:lineRule="auto"/>
              <w:jc w:val="center"/>
              <w:rPr>
                <w:rFonts w:ascii="Times New Roman" w:eastAsia="Calibri" w:hAnsi="Times New Roman" w:cs="Times New Roman"/>
                <w:b/>
                <w:i/>
                <w:iCs/>
                <w:lang w:eastAsia="lt-LT"/>
              </w:rPr>
            </w:pPr>
            <w:r w:rsidRPr="0028416C">
              <w:rPr>
                <w:rFonts w:ascii="Times New Roman" w:eastAsia="Calibri" w:hAnsi="Times New Roman" w:cs="Times New Roman"/>
                <w:b/>
                <w:i/>
                <w:iCs/>
                <w:lang w:eastAsia="lt-LT"/>
              </w:rPr>
              <w:t>6</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80D801" w14:textId="77777777" w:rsidR="001F5983" w:rsidRPr="0028416C" w:rsidRDefault="001F5983" w:rsidP="000D33DF">
            <w:pPr>
              <w:spacing w:after="0" w:line="256" w:lineRule="auto"/>
              <w:jc w:val="center"/>
              <w:rPr>
                <w:rFonts w:ascii="Times New Roman" w:eastAsia="Calibri" w:hAnsi="Times New Roman" w:cs="Times New Roman"/>
                <w:b/>
                <w:i/>
                <w:iCs/>
              </w:rPr>
            </w:pPr>
            <w:r w:rsidRPr="0028416C">
              <w:rPr>
                <w:rFonts w:ascii="Times New Roman" w:eastAsia="Calibri" w:hAnsi="Times New Roman" w:cs="Times New Roman"/>
                <w:b/>
                <w:i/>
                <w:iCs/>
              </w:rPr>
              <w:t>7</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EB555C" w14:textId="77777777" w:rsidR="001F5983" w:rsidRPr="0028416C" w:rsidRDefault="001F5983" w:rsidP="000D33DF">
            <w:pPr>
              <w:spacing w:after="0" w:line="256" w:lineRule="auto"/>
              <w:jc w:val="center"/>
              <w:rPr>
                <w:rFonts w:ascii="Times New Roman" w:eastAsia="Calibri" w:hAnsi="Times New Roman" w:cs="Times New Roman"/>
                <w:b/>
                <w:i/>
                <w:iCs/>
              </w:rPr>
            </w:pPr>
            <w:r w:rsidRPr="0028416C">
              <w:rPr>
                <w:rFonts w:ascii="Times New Roman" w:eastAsia="Calibri" w:hAnsi="Times New Roman" w:cs="Times New Roman"/>
                <w:b/>
                <w:i/>
                <w:iCs/>
              </w:rPr>
              <w:t>8</w:t>
            </w:r>
          </w:p>
        </w:tc>
      </w:tr>
      <w:tr w:rsidR="001F5983" w:rsidRPr="0028416C" w14:paraId="52EC484F" w14:textId="77777777" w:rsidTr="000D33DF">
        <w:trPr>
          <w:trHeight w:val="600"/>
        </w:trPr>
        <w:tc>
          <w:tcPr>
            <w:tcW w:w="597" w:type="dxa"/>
            <w:tcBorders>
              <w:top w:val="single" w:sz="4" w:space="0" w:color="auto"/>
              <w:left w:val="single" w:sz="4" w:space="0" w:color="auto"/>
              <w:bottom w:val="single" w:sz="4" w:space="0" w:color="auto"/>
              <w:right w:val="single" w:sz="4" w:space="0" w:color="auto"/>
            </w:tcBorders>
            <w:vAlign w:val="center"/>
            <w:hideMark/>
          </w:tcPr>
          <w:p w14:paraId="0759FA8C" w14:textId="77777777" w:rsidR="001F5983" w:rsidRPr="0028416C" w:rsidRDefault="001F5983" w:rsidP="000D33DF">
            <w:pPr>
              <w:spacing w:after="0" w:line="240" w:lineRule="auto"/>
              <w:rPr>
                <w:rFonts w:ascii="Times New Roman" w:eastAsia="Times New Roman" w:hAnsi="Times New Roman" w:cs="Times New Roman"/>
                <w:bCs/>
                <w:lang w:eastAsia="lt-LT"/>
              </w:rPr>
            </w:pPr>
            <w:r w:rsidRPr="0028416C">
              <w:rPr>
                <w:rFonts w:ascii="Times New Roman" w:eastAsia="Times New Roman" w:hAnsi="Times New Roman" w:cs="Times New Roman"/>
                <w:bCs/>
                <w:lang w:eastAsia="lt-LT"/>
              </w:rPr>
              <w:t>1.</w:t>
            </w:r>
          </w:p>
        </w:tc>
        <w:tc>
          <w:tcPr>
            <w:tcW w:w="2268" w:type="dxa"/>
            <w:tcBorders>
              <w:top w:val="single" w:sz="4" w:space="0" w:color="auto"/>
              <w:left w:val="nil"/>
              <w:bottom w:val="single" w:sz="4" w:space="0" w:color="auto"/>
              <w:right w:val="single" w:sz="4" w:space="0" w:color="auto"/>
            </w:tcBorders>
            <w:vAlign w:val="center"/>
          </w:tcPr>
          <w:p w14:paraId="21ED8655" w14:textId="381538B9" w:rsidR="001F5983" w:rsidRPr="0028416C" w:rsidRDefault="007140FC" w:rsidP="000D33DF">
            <w:pPr>
              <w:keepNext/>
              <w:spacing w:after="0" w:line="240" w:lineRule="auto"/>
              <w:outlineLvl w:val="3"/>
              <w:rPr>
                <w:rFonts w:ascii="Times New Roman" w:eastAsia="Times New Roman" w:hAnsi="Times New Roman" w:cs="Times New Roman"/>
                <w:bCs/>
              </w:rPr>
            </w:pPr>
            <w:r w:rsidRPr="0028416C">
              <w:rPr>
                <w:rFonts w:ascii="Times New Roman" w:hAnsi="Times New Roman" w:cs="Times New Roman"/>
                <w:bCs/>
                <w:sz w:val="24"/>
                <w:szCs w:val="24"/>
              </w:rPr>
              <w:t>Fiziologinis graužiko simuliatorius</w:t>
            </w:r>
          </w:p>
        </w:tc>
        <w:tc>
          <w:tcPr>
            <w:tcW w:w="850" w:type="dxa"/>
            <w:tcBorders>
              <w:top w:val="single" w:sz="4" w:space="0" w:color="auto"/>
              <w:left w:val="nil"/>
              <w:bottom w:val="single" w:sz="4" w:space="0" w:color="auto"/>
              <w:right w:val="single" w:sz="4" w:space="0" w:color="auto"/>
            </w:tcBorders>
            <w:vAlign w:val="center"/>
          </w:tcPr>
          <w:p w14:paraId="30472A92" w14:textId="4AE443CC" w:rsidR="001F5983" w:rsidRPr="0028416C" w:rsidRDefault="007140FC" w:rsidP="000D33DF">
            <w:pPr>
              <w:spacing w:after="0" w:line="240" w:lineRule="auto"/>
              <w:jc w:val="center"/>
              <w:rPr>
                <w:rFonts w:ascii="Times New Roman" w:eastAsia="Calibri" w:hAnsi="Times New Roman" w:cs="Times New Roman"/>
                <w:bCs/>
              </w:rPr>
            </w:pPr>
            <w:r w:rsidRPr="0028416C">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3538E5A7" w14:textId="3209CCD7" w:rsidR="001F5983" w:rsidRPr="0028416C" w:rsidRDefault="007140FC" w:rsidP="000D33DF">
            <w:pPr>
              <w:spacing w:after="0" w:line="240" w:lineRule="auto"/>
              <w:jc w:val="center"/>
              <w:rPr>
                <w:rFonts w:ascii="Times New Roman" w:eastAsia="Calibri" w:hAnsi="Times New Roman" w:cs="Times New Roman"/>
                <w:bCs/>
              </w:rPr>
            </w:pPr>
            <w:r w:rsidRPr="0028416C">
              <w:rPr>
                <w:rFonts w:ascii="Times New Roman" w:eastAsia="Calibri" w:hAnsi="Times New Roman" w:cs="Times New Roman"/>
                <w:bCs/>
              </w:rPr>
              <w:t>2</w:t>
            </w:r>
          </w:p>
        </w:tc>
        <w:tc>
          <w:tcPr>
            <w:tcW w:w="1418" w:type="dxa"/>
            <w:tcBorders>
              <w:top w:val="single" w:sz="4" w:space="0" w:color="auto"/>
              <w:left w:val="single" w:sz="4" w:space="0" w:color="auto"/>
              <w:bottom w:val="single" w:sz="4" w:space="0" w:color="auto"/>
              <w:right w:val="single" w:sz="4" w:space="0" w:color="auto"/>
            </w:tcBorders>
            <w:vAlign w:val="center"/>
          </w:tcPr>
          <w:p w14:paraId="62CEFD80" w14:textId="77777777" w:rsidR="001F5983" w:rsidRPr="0028416C" w:rsidRDefault="001F5983" w:rsidP="000D33DF">
            <w:pPr>
              <w:spacing w:after="0" w:line="240" w:lineRule="auto"/>
              <w:jc w:val="center"/>
              <w:rPr>
                <w:rFonts w:ascii="Times New Roman" w:eastAsia="Calibri" w:hAnsi="Times New Roman" w:cs="Times New Roman"/>
                <w:bCs/>
              </w:rPr>
            </w:pPr>
          </w:p>
        </w:tc>
        <w:tc>
          <w:tcPr>
            <w:tcW w:w="1418" w:type="dxa"/>
            <w:tcBorders>
              <w:top w:val="single" w:sz="4" w:space="0" w:color="auto"/>
              <w:left w:val="single" w:sz="4" w:space="0" w:color="auto"/>
              <w:bottom w:val="single" w:sz="4" w:space="0" w:color="auto"/>
              <w:right w:val="single" w:sz="4" w:space="0" w:color="auto"/>
            </w:tcBorders>
            <w:vAlign w:val="center"/>
          </w:tcPr>
          <w:p w14:paraId="39DFFC6E" w14:textId="77777777" w:rsidR="001F5983" w:rsidRPr="0028416C" w:rsidRDefault="001F5983" w:rsidP="000D33DF">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60E3D523" w14:textId="77777777" w:rsidR="001F5983" w:rsidRPr="0028416C" w:rsidRDefault="001F5983" w:rsidP="000D33DF">
            <w:pPr>
              <w:spacing w:after="0" w:line="240" w:lineRule="auto"/>
              <w:jc w:val="center"/>
              <w:rPr>
                <w:rFonts w:ascii="Times New Roman" w:eastAsia="Calibri" w:hAnsi="Times New Roman" w:cs="Times New Roman"/>
                <w:bCs/>
              </w:rPr>
            </w:pPr>
          </w:p>
        </w:tc>
        <w:tc>
          <w:tcPr>
            <w:tcW w:w="1275" w:type="dxa"/>
            <w:tcBorders>
              <w:top w:val="single" w:sz="4" w:space="0" w:color="auto"/>
              <w:left w:val="single" w:sz="4" w:space="0" w:color="auto"/>
              <w:bottom w:val="single" w:sz="4" w:space="0" w:color="auto"/>
              <w:right w:val="single" w:sz="4" w:space="0" w:color="auto"/>
            </w:tcBorders>
            <w:vAlign w:val="center"/>
          </w:tcPr>
          <w:p w14:paraId="1F747D01" w14:textId="77777777" w:rsidR="001F5983" w:rsidRPr="0028416C" w:rsidRDefault="001F5983" w:rsidP="000D33DF">
            <w:pPr>
              <w:spacing w:after="0" w:line="240" w:lineRule="auto"/>
              <w:jc w:val="center"/>
              <w:rPr>
                <w:rFonts w:ascii="Times New Roman" w:eastAsia="Calibri" w:hAnsi="Times New Roman" w:cs="Times New Roman"/>
                <w:bCs/>
              </w:rPr>
            </w:pPr>
          </w:p>
        </w:tc>
      </w:tr>
      <w:tr w:rsidR="001F5983" w:rsidRPr="0028416C" w14:paraId="24FA609A" w14:textId="77777777" w:rsidTr="000D33DF">
        <w:trPr>
          <w:trHeight w:val="600"/>
        </w:trPr>
        <w:tc>
          <w:tcPr>
            <w:tcW w:w="882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D9EDA56" w14:textId="77777777" w:rsidR="001F5983" w:rsidRPr="0028416C" w:rsidRDefault="001F5983" w:rsidP="000D33DF">
            <w:pPr>
              <w:spacing w:after="0" w:line="240" w:lineRule="auto"/>
              <w:jc w:val="right"/>
              <w:rPr>
                <w:rFonts w:ascii="Times New Roman" w:eastAsia="Calibri" w:hAnsi="Times New Roman" w:cs="Times New Roman"/>
              </w:rPr>
            </w:pPr>
            <w:r w:rsidRPr="0028416C">
              <w:rPr>
                <w:rFonts w:ascii="Times New Roman" w:eastAsia="Times New Roman" w:hAnsi="Times New Roman" w:cs="Times New Roman"/>
                <w:b/>
              </w:rPr>
              <w:t>Bendra pasiūlymo kaina eurais be PVM (skaičiais)</w:t>
            </w:r>
          </w:p>
        </w:tc>
        <w:tc>
          <w:tcPr>
            <w:tcW w:w="1275" w:type="dxa"/>
            <w:tcBorders>
              <w:top w:val="single" w:sz="4" w:space="0" w:color="auto"/>
              <w:left w:val="single" w:sz="4" w:space="0" w:color="auto"/>
              <w:bottom w:val="single" w:sz="4" w:space="0" w:color="auto"/>
              <w:right w:val="single" w:sz="4" w:space="0" w:color="auto"/>
            </w:tcBorders>
            <w:vAlign w:val="center"/>
          </w:tcPr>
          <w:p w14:paraId="622AF4B3" w14:textId="77777777" w:rsidR="001F5983" w:rsidRPr="0028416C" w:rsidRDefault="001F5983" w:rsidP="000D33DF">
            <w:pPr>
              <w:spacing w:after="0" w:line="240" w:lineRule="auto"/>
              <w:jc w:val="center"/>
              <w:rPr>
                <w:rFonts w:ascii="Times New Roman" w:eastAsia="Calibri" w:hAnsi="Times New Roman" w:cs="Times New Roman"/>
              </w:rPr>
            </w:pPr>
          </w:p>
        </w:tc>
      </w:tr>
      <w:tr w:rsidR="001F5983" w:rsidRPr="0028416C" w14:paraId="61D20A84" w14:textId="77777777" w:rsidTr="000D33DF">
        <w:trPr>
          <w:trHeight w:val="600"/>
        </w:trPr>
        <w:tc>
          <w:tcPr>
            <w:tcW w:w="882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58CB2A" w14:textId="77777777" w:rsidR="001F5983" w:rsidRPr="0028416C" w:rsidRDefault="001F5983" w:rsidP="000D33DF">
            <w:pPr>
              <w:spacing w:after="0" w:line="240" w:lineRule="auto"/>
              <w:jc w:val="right"/>
              <w:rPr>
                <w:rFonts w:ascii="Times New Roman" w:eastAsia="Calibri" w:hAnsi="Times New Roman" w:cs="Times New Roman"/>
                <w:b/>
              </w:rPr>
            </w:pPr>
            <w:r w:rsidRPr="0028416C">
              <w:rPr>
                <w:rFonts w:ascii="Times New Roman" w:eastAsia="Calibri" w:hAnsi="Times New Roman" w:cs="Times New Roman"/>
                <w:b/>
              </w:rPr>
              <w:t>PVM suma (skaičiais)</w:t>
            </w:r>
          </w:p>
        </w:tc>
        <w:tc>
          <w:tcPr>
            <w:tcW w:w="1275" w:type="dxa"/>
            <w:tcBorders>
              <w:top w:val="single" w:sz="4" w:space="0" w:color="auto"/>
              <w:left w:val="single" w:sz="4" w:space="0" w:color="auto"/>
              <w:bottom w:val="single" w:sz="4" w:space="0" w:color="auto"/>
              <w:right w:val="single" w:sz="4" w:space="0" w:color="auto"/>
            </w:tcBorders>
            <w:vAlign w:val="center"/>
          </w:tcPr>
          <w:p w14:paraId="4D76CE38" w14:textId="77777777" w:rsidR="001F5983" w:rsidRPr="0028416C" w:rsidRDefault="001F5983" w:rsidP="000D33DF">
            <w:pPr>
              <w:spacing w:after="0" w:line="240" w:lineRule="auto"/>
              <w:jc w:val="center"/>
              <w:rPr>
                <w:rFonts w:ascii="Times New Roman" w:eastAsia="Calibri" w:hAnsi="Times New Roman" w:cs="Times New Roman"/>
              </w:rPr>
            </w:pPr>
          </w:p>
        </w:tc>
      </w:tr>
      <w:tr w:rsidR="001F5983" w:rsidRPr="0028416C" w14:paraId="0C54EE5D" w14:textId="77777777" w:rsidTr="000D33DF">
        <w:trPr>
          <w:trHeight w:val="600"/>
        </w:trPr>
        <w:tc>
          <w:tcPr>
            <w:tcW w:w="882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EA516E" w14:textId="77777777" w:rsidR="001F5983" w:rsidRPr="0028416C" w:rsidRDefault="001F5983" w:rsidP="000D33DF">
            <w:pPr>
              <w:spacing w:after="0" w:line="240" w:lineRule="auto"/>
              <w:jc w:val="right"/>
              <w:rPr>
                <w:rFonts w:ascii="Times New Roman" w:eastAsia="Calibri" w:hAnsi="Times New Roman" w:cs="Times New Roman"/>
              </w:rPr>
            </w:pPr>
            <w:r w:rsidRPr="0028416C">
              <w:rPr>
                <w:rFonts w:ascii="Times New Roman" w:eastAsia="Times New Roman" w:hAnsi="Times New Roman" w:cs="Times New Roman"/>
                <w:b/>
              </w:rPr>
              <w:t>Bendra pasiūlymo kaina eurais su PVM (skaičiais)</w:t>
            </w:r>
          </w:p>
        </w:tc>
        <w:tc>
          <w:tcPr>
            <w:tcW w:w="1275" w:type="dxa"/>
            <w:tcBorders>
              <w:top w:val="single" w:sz="4" w:space="0" w:color="auto"/>
              <w:left w:val="single" w:sz="4" w:space="0" w:color="auto"/>
              <w:bottom w:val="single" w:sz="4" w:space="0" w:color="auto"/>
              <w:right w:val="single" w:sz="4" w:space="0" w:color="auto"/>
            </w:tcBorders>
            <w:vAlign w:val="center"/>
          </w:tcPr>
          <w:p w14:paraId="2542BCE2" w14:textId="77777777" w:rsidR="001F5983" w:rsidRPr="0028416C" w:rsidRDefault="001F5983" w:rsidP="000D33DF">
            <w:pPr>
              <w:spacing w:after="0" w:line="240" w:lineRule="auto"/>
              <w:jc w:val="center"/>
              <w:rPr>
                <w:rFonts w:ascii="Times New Roman" w:eastAsia="Calibri" w:hAnsi="Times New Roman" w:cs="Times New Roman"/>
              </w:rPr>
            </w:pPr>
          </w:p>
        </w:tc>
      </w:tr>
    </w:tbl>
    <w:p w14:paraId="08679CA4" w14:textId="77777777" w:rsidR="009A4A3A" w:rsidRPr="0028416C" w:rsidRDefault="009A4A3A" w:rsidP="009A4A3A">
      <w:pPr>
        <w:spacing w:after="0" w:line="276" w:lineRule="auto"/>
        <w:jc w:val="both"/>
        <w:rPr>
          <w:rFonts w:ascii="Calibri" w:eastAsia="Calibri" w:hAnsi="Calibri" w:cs="Times New Roman"/>
        </w:rPr>
      </w:pPr>
      <w:r w:rsidRPr="0028416C">
        <w:rPr>
          <w:rFonts w:ascii="Times New Roman" w:eastAsia="Times New Roman" w:hAnsi="Times New Roman" w:cs="Times New Roman"/>
          <w:b/>
          <w:lang w:eastAsia="lt-LT"/>
        </w:rPr>
        <w:t>Pastabos:</w:t>
      </w:r>
      <w:r w:rsidRPr="0028416C">
        <w:rPr>
          <w:rFonts w:ascii="Calibri" w:eastAsia="Calibri" w:hAnsi="Calibri" w:cs="Times New Roman"/>
        </w:rPr>
        <w:t xml:space="preserve"> </w:t>
      </w:r>
    </w:p>
    <w:p w14:paraId="09F104F7" w14:textId="77777777" w:rsidR="009A4A3A" w:rsidRPr="0028416C" w:rsidRDefault="009A4A3A" w:rsidP="009A4A3A">
      <w:pPr>
        <w:spacing w:after="0" w:line="276" w:lineRule="auto"/>
        <w:jc w:val="both"/>
        <w:rPr>
          <w:rFonts w:ascii="Times New Roman" w:eastAsia="Calibri" w:hAnsi="Times New Roman" w:cs="Times New Roman"/>
          <w:i/>
        </w:rPr>
      </w:pPr>
      <w:r w:rsidRPr="0028416C">
        <w:rPr>
          <w:rFonts w:ascii="Times New Roman" w:eastAsia="Calibri" w:hAnsi="Times New Roman" w:cs="Times New Roman"/>
          <w:i/>
        </w:rPr>
        <w:t>a) Bendra pasiūlymo kaina su PVM pasiūlyme nurodoma suapvalinta, paliekant du skaitmenis po kablelio.</w:t>
      </w:r>
    </w:p>
    <w:p w14:paraId="7E5832D8" w14:textId="77777777" w:rsidR="009A4A3A" w:rsidRPr="0028416C" w:rsidRDefault="009A4A3A" w:rsidP="009A4A3A">
      <w:pPr>
        <w:spacing w:after="0" w:line="276" w:lineRule="auto"/>
        <w:jc w:val="both"/>
        <w:rPr>
          <w:rFonts w:ascii="Times New Roman" w:eastAsia="Calibri" w:hAnsi="Times New Roman" w:cs="Times New Roman"/>
          <w:i/>
        </w:rPr>
      </w:pPr>
      <w:r w:rsidRPr="0028416C">
        <w:rPr>
          <w:rFonts w:ascii="Times New Roman" w:eastAsia="Calibri" w:hAnsi="Times New Roman" w:cs="Times New Roman"/>
          <w:i/>
        </w:rPr>
        <w:t xml:space="preserve">b) Tais atvejais, kai pagal galiojančius teisės aktus tiekėjui nereikia mokėti PVM, Tiekėjas gali nepildyti eilutės „PVM (skaičiais)“, </w:t>
      </w:r>
      <w:r w:rsidRPr="0028416C">
        <w:rPr>
          <w:rFonts w:ascii="Times New Roman" w:eastAsia="Calibri" w:hAnsi="Times New Roman" w:cs="Times New Roman"/>
          <w:i/>
          <w:u w:val="single"/>
        </w:rPr>
        <w:t>tačiau turi nurodyti priežastis, dėl kurių PVM nemoka:___________(nurodomos priežastys)</w:t>
      </w:r>
      <w:r w:rsidRPr="0028416C">
        <w:rPr>
          <w:rFonts w:ascii="Times New Roman" w:eastAsia="Calibri" w:hAnsi="Times New Roman" w:cs="Times New Roman"/>
          <w:i/>
        </w:rPr>
        <w:t>.</w:t>
      </w:r>
    </w:p>
    <w:p w14:paraId="18A394BD" w14:textId="77777777" w:rsidR="009A4A3A" w:rsidRPr="0028416C" w:rsidRDefault="009A4A3A" w:rsidP="009A4A3A">
      <w:pPr>
        <w:widowControl w:val="0"/>
        <w:autoSpaceDE w:val="0"/>
        <w:autoSpaceDN w:val="0"/>
        <w:adjustRightInd w:val="0"/>
        <w:spacing w:after="0" w:line="240" w:lineRule="auto"/>
        <w:contextualSpacing/>
        <w:jc w:val="both"/>
        <w:rPr>
          <w:rFonts w:ascii="Times New Roman" w:eastAsia="Calibri" w:hAnsi="Times New Roman" w:cs="Times New Roman"/>
          <w:i/>
        </w:rPr>
      </w:pPr>
      <w:r w:rsidRPr="0028416C">
        <w:rPr>
          <w:rFonts w:ascii="Times New Roman" w:eastAsia="Calibri" w:hAnsi="Times New Roman" w:cs="Times New Roman"/>
          <w:i/>
        </w:rPr>
        <w:t>c) Bendra pasiūlymo kaina turi atitikti sudėtinių dalių sumą.</w:t>
      </w:r>
    </w:p>
    <w:p w14:paraId="568DCB55" w14:textId="033433B8" w:rsidR="009A4A3A" w:rsidRPr="0028416C" w:rsidRDefault="009A4A3A" w:rsidP="009A4A3A">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28416C">
        <w:rPr>
          <w:rFonts w:ascii="Times New Roman" w:eastAsia="Calibri" w:hAnsi="Times New Roman" w:cs="Times New Roman"/>
          <w:i/>
          <w:lang w:eastAsia="lt-LT"/>
        </w:rPr>
        <w:t>d) Jei bendra pasiūlymo kaina yra didesnė už pirkimui skirtą lėšų sumą, numatytą šio pirkimų sąlygų 2.4</w:t>
      </w:r>
      <w:r w:rsidR="00584503" w:rsidRPr="0028416C">
        <w:rPr>
          <w:rFonts w:ascii="Times New Roman" w:eastAsia="Calibri" w:hAnsi="Times New Roman" w:cs="Times New Roman"/>
          <w:i/>
          <w:lang w:eastAsia="lt-LT"/>
        </w:rPr>
        <w:t>.12</w:t>
      </w:r>
      <w:r w:rsidRPr="0028416C">
        <w:rPr>
          <w:rFonts w:ascii="Times New Roman" w:eastAsia="Calibri" w:hAnsi="Times New Roman" w:cs="Times New Roman"/>
          <w:i/>
          <w:lang w:eastAsia="lt-LT"/>
        </w:rPr>
        <w:t xml:space="preserve"> p., tiekėjo pasiūlymas bus atmestas.</w:t>
      </w:r>
    </w:p>
    <w:p w14:paraId="18BE7052" w14:textId="77777777" w:rsidR="009A4A3A" w:rsidRPr="0028416C" w:rsidRDefault="009A4A3A" w:rsidP="009A4A3A">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28416C">
        <w:rPr>
          <w:rFonts w:ascii="Times New Roman" w:eastAsia="Calibri" w:hAnsi="Times New Roman" w:cs="Times New Roman"/>
          <w:i/>
          <w:lang w:eastAsia="lt-LT"/>
        </w:rPr>
        <w:lastRenderedPageBreak/>
        <w:t>e)</w:t>
      </w:r>
      <w:r w:rsidRPr="0028416C">
        <w:rPr>
          <w:rFonts w:ascii="Times New Roman" w:hAnsi="Times New Roman" w:cs="Times New Roman"/>
          <w:i/>
          <w:lang w:eastAsia="lt-LT"/>
        </w:rPr>
        <w:t xml:space="preserve"> Jeigu tiekėjas nenurodys prekės modelio ir (ar) kodo, bus laikoma, kad prekei modelis ir (ar) kodas netaikomas.</w:t>
      </w:r>
    </w:p>
    <w:p w14:paraId="5CE7B79A" w14:textId="77777777" w:rsidR="009A4A3A" w:rsidRPr="0028416C" w:rsidRDefault="009A4A3A" w:rsidP="007140FC">
      <w:pPr>
        <w:autoSpaceDE w:val="0"/>
        <w:autoSpaceDN w:val="0"/>
        <w:spacing w:after="0" w:line="276" w:lineRule="auto"/>
        <w:jc w:val="both"/>
        <w:rPr>
          <w:rFonts w:ascii="Times New Roman" w:hAnsi="Times New Roman" w:cs="Times New Roman"/>
          <w:i/>
        </w:rPr>
      </w:pPr>
    </w:p>
    <w:p w14:paraId="407B8987" w14:textId="77777777" w:rsidR="009A4A3A" w:rsidRPr="0028416C" w:rsidRDefault="009A4A3A" w:rsidP="009A4A3A">
      <w:pPr>
        <w:tabs>
          <w:tab w:val="left" w:pos="720"/>
        </w:tabs>
        <w:spacing w:after="0" w:line="240" w:lineRule="auto"/>
        <w:contextualSpacing/>
        <w:jc w:val="both"/>
        <w:rPr>
          <w:rFonts w:ascii="Times New Roman" w:eastAsia="Calibri" w:hAnsi="Times New Roman" w:cs="Times New Roman"/>
          <w:b/>
          <w:bCs/>
          <w:sz w:val="24"/>
          <w:szCs w:val="20"/>
        </w:rPr>
      </w:pPr>
      <w:r w:rsidRPr="0028416C">
        <w:rPr>
          <w:rFonts w:ascii="Times New Roman" w:eastAsia="Calibri" w:hAnsi="Times New Roman" w:cs="Times New Roman"/>
          <w:b/>
          <w:bCs/>
          <w:sz w:val="24"/>
          <w:szCs w:val="20"/>
        </w:rPr>
        <w:t>Teikdami šį pasiūlymą, mes patvirtiname, kad:</w:t>
      </w:r>
    </w:p>
    <w:p w14:paraId="5E57E02D" w14:textId="77777777" w:rsidR="009A4A3A" w:rsidRPr="0028416C" w:rsidRDefault="009A4A3A" w:rsidP="00577113">
      <w:pPr>
        <w:numPr>
          <w:ilvl w:val="0"/>
          <w:numId w:val="5"/>
        </w:numPr>
        <w:tabs>
          <w:tab w:val="left" w:pos="720"/>
        </w:tabs>
        <w:spacing w:after="0" w:line="240" w:lineRule="auto"/>
        <w:contextualSpacing/>
        <w:jc w:val="both"/>
        <w:rPr>
          <w:rFonts w:ascii="Times New Roman" w:eastAsia="Calibri" w:hAnsi="Times New Roman" w:cs="Times New Roman"/>
          <w:sz w:val="24"/>
          <w:szCs w:val="20"/>
        </w:rPr>
      </w:pPr>
      <w:r w:rsidRPr="0028416C">
        <w:rPr>
          <w:rFonts w:ascii="Times New Roman" w:eastAsia="Calibri" w:hAnsi="Times New Roman" w:cs="Times New Roman"/>
          <w:sz w:val="24"/>
          <w:szCs w:val="20"/>
        </w:rPr>
        <w:t>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6C3FF9E8" w14:textId="77777777" w:rsidR="009A4A3A" w:rsidRPr="0028416C" w:rsidRDefault="009A4A3A" w:rsidP="00577113">
      <w:pPr>
        <w:numPr>
          <w:ilvl w:val="0"/>
          <w:numId w:val="5"/>
        </w:numPr>
        <w:tabs>
          <w:tab w:val="left" w:pos="720"/>
        </w:tabs>
        <w:spacing w:after="0" w:line="240" w:lineRule="auto"/>
        <w:contextualSpacing/>
        <w:jc w:val="both"/>
        <w:rPr>
          <w:rFonts w:ascii="Times New Roman" w:hAnsi="Times New Roman" w:cs="Times New Roman"/>
          <w:lang w:eastAsia="lt-LT"/>
        </w:rPr>
      </w:pPr>
      <w:r w:rsidRPr="0028416C">
        <w:rPr>
          <w:rFonts w:ascii="Times New Roman" w:eastAsia="Calibri" w:hAnsi="Times New Roman" w:cs="Times New Roman"/>
          <w:sz w:val="24"/>
          <w:szCs w:val="20"/>
        </w:rPr>
        <w:t>Visa pasiūlyme pateikta informacija yra teisinga, atitinka tikrovę ir apima viską, ko reikia visiškam ir tinkamam sutarties įvykdymui</w:t>
      </w:r>
      <w:r w:rsidRPr="0028416C">
        <w:rPr>
          <w:rFonts w:ascii="Times New Roman" w:eastAsia="Calibri" w:hAnsi="Times New Roman" w:cs="Times New Roman"/>
          <w:sz w:val="24"/>
          <w:szCs w:val="20"/>
          <w:lang w:eastAsia="lt-LT"/>
        </w:rPr>
        <w:t>.</w:t>
      </w:r>
    </w:p>
    <w:p w14:paraId="6D633822" w14:textId="77777777" w:rsidR="009A4A3A" w:rsidRPr="0028416C" w:rsidRDefault="009A4A3A" w:rsidP="00577113">
      <w:pPr>
        <w:numPr>
          <w:ilvl w:val="0"/>
          <w:numId w:val="5"/>
        </w:numPr>
        <w:tabs>
          <w:tab w:val="left" w:pos="720"/>
        </w:tabs>
        <w:spacing w:after="0" w:line="240" w:lineRule="auto"/>
        <w:contextualSpacing/>
        <w:jc w:val="both"/>
        <w:rPr>
          <w:rFonts w:ascii="Times New Roman" w:hAnsi="Times New Roman" w:cs="Times New Roman"/>
          <w:lang w:eastAsia="lt-LT"/>
        </w:rPr>
      </w:pPr>
      <w:r w:rsidRPr="0028416C">
        <w:rPr>
          <w:rFonts w:ascii="Times New Roman" w:eastAsia="Calibri" w:hAnsi="Times New Roman" w:cs="Times New Roman"/>
          <w:sz w:val="24"/>
          <w:szCs w:val="20"/>
          <w:lang w:eastAsia="lt-LT"/>
        </w:rPr>
        <w:t>Pirkimo objektas atitinka konkurso sąlygų priede Nr. 1 pateiktoje techninėje specifikacijoje nurodytus reikalavimus.</w:t>
      </w:r>
    </w:p>
    <w:p w14:paraId="126D5E20" w14:textId="77777777" w:rsidR="009A4A3A" w:rsidRPr="0028416C" w:rsidRDefault="009A4A3A" w:rsidP="00577113">
      <w:pPr>
        <w:widowControl w:val="0"/>
        <w:numPr>
          <w:ilvl w:val="0"/>
          <w:numId w:val="5"/>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28416C">
        <w:rPr>
          <w:rFonts w:ascii="Times New Roman" w:eastAsia="Calibri" w:hAnsi="Times New Roman" w:cs="Times New Roman"/>
          <w:sz w:val="24"/>
          <w:szCs w:val="20"/>
          <w:lang w:eastAsia="lt-LT"/>
        </w:rPr>
        <w:t>Pirkimo sutartį vykdys tik teisę verstis atitinkama veikla turintys asmenys.</w:t>
      </w:r>
    </w:p>
    <w:p w14:paraId="527A8D30" w14:textId="77777777" w:rsidR="00282E0C" w:rsidRPr="0028416C" w:rsidRDefault="00282E0C" w:rsidP="00282E0C">
      <w:pPr>
        <w:numPr>
          <w:ilvl w:val="0"/>
          <w:numId w:val="5"/>
        </w:numPr>
        <w:tabs>
          <w:tab w:val="left" w:pos="720"/>
        </w:tabs>
        <w:spacing w:after="0" w:line="240" w:lineRule="auto"/>
        <w:contextualSpacing/>
        <w:jc w:val="both"/>
        <w:rPr>
          <w:rFonts w:ascii="Times New Roman" w:hAnsi="Times New Roman" w:cs="Times New Roman"/>
          <w:lang w:eastAsia="lt-LT"/>
        </w:rPr>
      </w:pPr>
      <w:r w:rsidRPr="0028416C">
        <w:rPr>
          <w:rFonts w:ascii="Times New Roman" w:eastAsia="Calibri" w:hAnsi="Times New Roman" w:cs="Times New Roman"/>
          <w:b/>
          <w:sz w:val="24"/>
          <w:szCs w:val="20"/>
          <w:u w:val="single"/>
          <w:lang w:eastAsia="lt-LT"/>
        </w:rPr>
        <w:t>Techninės specifikacijos atitikties įrodymui pateikiame užpildytą konkurso sąlygų priedą Nr. 1, kurio 3 stulpelyje yra nurodytos siūlomo pirkimo objekto techninės charakteristikos.</w:t>
      </w:r>
    </w:p>
    <w:p w14:paraId="6BB8A1EE" w14:textId="77777777" w:rsidR="009A4A3A" w:rsidRPr="0028416C" w:rsidRDefault="009A4A3A"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34683329" w14:textId="77777777" w:rsidR="009A4A3A" w:rsidRPr="0028416C" w:rsidRDefault="009A4A3A"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6225E122" w14:textId="2CB525E5" w:rsidR="009A4A3A" w:rsidRPr="0028416C" w:rsidRDefault="009A4A3A" w:rsidP="009A4A3A">
      <w:pPr>
        <w:tabs>
          <w:tab w:val="left" w:pos="2552"/>
        </w:tabs>
        <w:spacing w:after="0" w:line="276" w:lineRule="auto"/>
        <w:jc w:val="both"/>
        <w:rPr>
          <w:rFonts w:ascii="Times New Roman" w:eastAsia="Times New Roman" w:hAnsi="Times New Roman" w:cs="Times New Roman"/>
          <w:b/>
          <w:bCs/>
          <w:sz w:val="24"/>
          <w:szCs w:val="24"/>
          <w:lang w:eastAsia="lt-LT"/>
        </w:rPr>
      </w:pPr>
      <w:r w:rsidRPr="0028416C">
        <w:rPr>
          <w:rFonts w:ascii="Times New Roman" w:eastAsia="Times New Roman" w:hAnsi="Times New Roman" w:cs="Times New Roman"/>
          <w:b/>
          <w:bCs/>
          <w:sz w:val="24"/>
          <w:szCs w:val="24"/>
          <w:highlight w:val="yellow"/>
          <w:lang w:eastAsia="lt-LT"/>
        </w:rPr>
        <w:t>4.1</w:t>
      </w:r>
      <w:r w:rsidR="007140FC" w:rsidRPr="0028416C">
        <w:rPr>
          <w:rFonts w:ascii="Times New Roman" w:eastAsia="Times New Roman" w:hAnsi="Times New Roman" w:cs="Times New Roman"/>
          <w:b/>
          <w:bCs/>
          <w:sz w:val="24"/>
          <w:szCs w:val="24"/>
          <w:highlight w:val="yellow"/>
          <w:lang w:eastAsia="lt-LT"/>
        </w:rPr>
        <w:t>3</w:t>
      </w:r>
      <w:r w:rsidRPr="0028416C">
        <w:rPr>
          <w:rFonts w:ascii="Times New Roman" w:eastAsia="Times New Roman" w:hAnsi="Times New Roman" w:cs="Times New Roman"/>
          <w:b/>
          <w:bCs/>
          <w:sz w:val="24"/>
          <w:szCs w:val="24"/>
          <w:highlight w:val="yellow"/>
          <w:lang w:eastAsia="lt-LT"/>
        </w:rPr>
        <w:t xml:space="preserve">. </w:t>
      </w:r>
      <w:r w:rsidR="007140FC" w:rsidRPr="0028416C">
        <w:rPr>
          <w:rFonts w:ascii="Times New Roman" w:eastAsia="Times New Roman" w:hAnsi="Times New Roman" w:cs="Times New Roman"/>
          <w:b/>
          <w:bCs/>
          <w:sz w:val="24"/>
          <w:szCs w:val="24"/>
          <w:highlight w:val="yellow"/>
          <w:lang w:eastAsia="lt-LT"/>
        </w:rPr>
        <w:t>13</w:t>
      </w:r>
      <w:r w:rsidRPr="0028416C">
        <w:rPr>
          <w:rFonts w:ascii="Times New Roman" w:eastAsia="Times New Roman" w:hAnsi="Times New Roman" w:cs="Times New Roman"/>
          <w:b/>
          <w:bCs/>
          <w:sz w:val="24"/>
          <w:szCs w:val="24"/>
          <w:highlight w:val="yellow"/>
          <w:lang w:eastAsia="lt-LT"/>
        </w:rPr>
        <w:t xml:space="preserve"> pirkimo objekto dalis:</w:t>
      </w:r>
    </w:p>
    <w:tbl>
      <w:tblPr>
        <w:tblW w:w="10097" w:type="dxa"/>
        <w:tblInd w:w="-176" w:type="dxa"/>
        <w:tblLayout w:type="fixed"/>
        <w:tblLook w:val="04A0" w:firstRow="1" w:lastRow="0" w:firstColumn="1" w:lastColumn="0" w:noHBand="0" w:noVBand="1"/>
      </w:tblPr>
      <w:tblGrid>
        <w:gridCol w:w="597"/>
        <w:gridCol w:w="2268"/>
        <w:gridCol w:w="850"/>
        <w:gridCol w:w="850"/>
        <w:gridCol w:w="1418"/>
        <w:gridCol w:w="1418"/>
        <w:gridCol w:w="1421"/>
        <w:gridCol w:w="1275"/>
      </w:tblGrid>
      <w:tr w:rsidR="001F5983" w:rsidRPr="0028416C" w14:paraId="5145C694" w14:textId="77777777" w:rsidTr="000D33DF">
        <w:trPr>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1099F32" w14:textId="77777777" w:rsidR="001F5983" w:rsidRPr="0028416C" w:rsidRDefault="001F5983" w:rsidP="000D33DF">
            <w:pPr>
              <w:spacing w:after="0" w:line="240" w:lineRule="auto"/>
              <w:jc w:val="center"/>
              <w:rPr>
                <w:rFonts w:ascii="Times New Roman" w:eastAsia="Times New Roman" w:hAnsi="Times New Roman" w:cs="Times New Roman"/>
                <w:b/>
              </w:rPr>
            </w:pPr>
            <w:r w:rsidRPr="0028416C">
              <w:rPr>
                <w:rFonts w:ascii="Times New Roman" w:eastAsia="Times New Roman" w:hAnsi="Times New Roman" w:cs="Times New Roman"/>
                <w:b/>
              </w:rPr>
              <w:t>Eil. Nr.</w:t>
            </w: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92CE8A7" w14:textId="77777777" w:rsidR="001F5983" w:rsidRPr="0028416C" w:rsidRDefault="001F5983" w:rsidP="000D33DF">
            <w:pPr>
              <w:spacing w:after="0" w:line="240" w:lineRule="auto"/>
              <w:jc w:val="center"/>
              <w:rPr>
                <w:rFonts w:ascii="Times New Roman" w:eastAsia="Times New Roman" w:hAnsi="Times New Roman" w:cs="Times New Roman"/>
                <w:b/>
              </w:rPr>
            </w:pPr>
            <w:r w:rsidRPr="0028416C">
              <w:rPr>
                <w:rFonts w:ascii="Times New Roman" w:eastAsia="Times New Roman" w:hAnsi="Times New Roman" w:cs="Times New Roman"/>
                <w:b/>
              </w:rPr>
              <w:t>Pirkimo objekto pavadinimas</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AE61DF2" w14:textId="77777777" w:rsidR="001F5983" w:rsidRPr="0028416C" w:rsidRDefault="001F5983" w:rsidP="000D33DF">
            <w:pPr>
              <w:spacing w:after="0" w:line="240" w:lineRule="auto"/>
              <w:jc w:val="center"/>
              <w:rPr>
                <w:rFonts w:ascii="Times New Roman" w:eastAsia="Times New Roman" w:hAnsi="Times New Roman" w:cs="Times New Roman"/>
                <w:b/>
              </w:rPr>
            </w:pPr>
            <w:r w:rsidRPr="0028416C">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9178722" w14:textId="77777777" w:rsidR="001F5983" w:rsidRPr="0028416C" w:rsidRDefault="001F5983" w:rsidP="000D33DF">
            <w:pPr>
              <w:spacing w:after="0" w:line="240" w:lineRule="auto"/>
              <w:jc w:val="center"/>
              <w:rPr>
                <w:rFonts w:ascii="Times New Roman" w:eastAsia="Calibri" w:hAnsi="Times New Roman" w:cs="Times New Roman"/>
                <w:b/>
                <w:lang w:eastAsia="lt-LT"/>
              </w:rPr>
            </w:pPr>
            <w:r w:rsidRPr="0028416C">
              <w:rPr>
                <w:rFonts w:ascii="Times New Roman" w:eastAsia="Calibri" w:hAnsi="Times New Roman" w:cs="Times New Roman"/>
                <w:b/>
                <w:lang w:eastAsia="lt-LT"/>
              </w:rPr>
              <w:t>Kiekis</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A8025C" w14:textId="77777777" w:rsidR="001F5983" w:rsidRPr="0028416C" w:rsidRDefault="001F5983" w:rsidP="000D33DF">
            <w:pPr>
              <w:spacing w:after="0" w:line="256" w:lineRule="auto"/>
              <w:jc w:val="center"/>
              <w:rPr>
                <w:rFonts w:ascii="Times New Roman" w:eastAsia="Times New Roman" w:hAnsi="Times New Roman" w:cs="Times New Roman"/>
                <w:bCs/>
              </w:rPr>
            </w:pPr>
            <w:r w:rsidRPr="0028416C">
              <w:rPr>
                <w:rFonts w:ascii="Times New Roman" w:eastAsia="Times New Roman" w:hAnsi="Times New Roman" w:cs="Times New Roman"/>
                <w:b/>
              </w:rPr>
              <w:t xml:space="preserve">Siūlomos prekės modelis </w:t>
            </w:r>
            <w:r w:rsidRPr="0028416C">
              <w:rPr>
                <w:rFonts w:ascii="Times New Roman" w:eastAsia="Times New Roman" w:hAnsi="Times New Roman" w:cs="Times New Roman"/>
                <w:bCs/>
              </w:rPr>
              <w:t>(</w:t>
            </w:r>
            <w:r w:rsidRPr="0028416C">
              <w:rPr>
                <w:rFonts w:ascii="Times New Roman" w:eastAsia="Times New Roman" w:hAnsi="Times New Roman" w:cs="Times New Roman"/>
                <w:bCs/>
                <w:i/>
              </w:rPr>
              <w:t>jei taikoma</w:t>
            </w:r>
            <w:r w:rsidRPr="0028416C">
              <w:rPr>
                <w:rFonts w:ascii="Times New Roman" w:eastAsia="Times New Roman" w:hAnsi="Times New Roman" w:cs="Times New Roman"/>
                <w:bCs/>
              </w:rPr>
              <w:t>)</w:t>
            </w:r>
          </w:p>
          <w:p w14:paraId="066F698E" w14:textId="77777777" w:rsidR="001F5983" w:rsidRPr="0028416C" w:rsidRDefault="001F5983" w:rsidP="000D33DF">
            <w:pPr>
              <w:spacing w:after="0" w:line="256" w:lineRule="auto"/>
              <w:jc w:val="center"/>
              <w:rPr>
                <w:rFonts w:ascii="Times New Roman" w:eastAsia="Times New Roman" w:hAnsi="Times New Roman" w:cs="Times New Roman"/>
                <w:bCs/>
              </w:rPr>
            </w:pPr>
            <w:r w:rsidRPr="0028416C">
              <w:rPr>
                <w:rFonts w:ascii="Times New Roman" w:eastAsia="Times New Roman" w:hAnsi="Times New Roman" w:cs="Times New Roman"/>
                <w:b/>
              </w:rPr>
              <w:t xml:space="preserve"> ir kodas </w:t>
            </w:r>
            <w:r w:rsidRPr="0028416C">
              <w:rPr>
                <w:rFonts w:ascii="Times New Roman" w:eastAsia="Times New Roman" w:hAnsi="Times New Roman" w:cs="Times New Roman"/>
                <w:bCs/>
              </w:rPr>
              <w:t>(</w:t>
            </w:r>
            <w:r w:rsidRPr="0028416C">
              <w:rPr>
                <w:rFonts w:ascii="Times New Roman" w:eastAsia="Times New Roman" w:hAnsi="Times New Roman" w:cs="Times New Roman"/>
                <w:bCs/>
                <w:i/>
              </w:rPr>
              <w:t>jei taikoma</w:t>
            </w:r>
            <w:r w:rsidRPr="0028416C">
              <w:rPr>
                <w:rFonts w:ascii="Times New Roman" w:eastAsia="Times New Roman" w:hAnsi="Times New Roman" w:cs="Times New Roman"/>
                <w:bCs/>
              </w:rPr>
              <w: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310FCD" w14:textId="77777777" w:rsidR="001F5983" w:rsidRPr="0028416C" w:rsidRDefault="001F5983" w:rsidP="000D33DF">
            <w:pPr>
              <w:spacing w:after="0" w:line="240" w:lineRule="auto"/>
              <w:jc w:val="center"/>
              <w:rPr>
                <w:rFonts w:ascii="Times New Roman" w:eastAsia="Calibri" w:hAnsi="Times New Roman" w:cs="Times New Roman"/>
              </w:rPr>
            </w:pPr>
            <w:r w:rsidRPr="0028416C">
              <w:rPr>
                <w:rFonts w:ascii="Times New Roman" w:eastAsia="Calibri" w:hAnsi="Times New Roman" w:cs="Times New Roman"/>
                <w:b/>
                <w:lang w:eastAsia="lt-LT"/>
              </w:rPr>
              <w:t>Gamintojas</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38138D" w14:textId="77777777" w:rsidR="001F5983" w:rsidRPr="0028416C" w:rsidRDefault="001F5983" w:rsidP="000D33DF">
            <w:pPr>
              <w:spacing w:after="0" w:line="256" w:lineRule="auto"/>
              <w:jc w:val="center"/>
              <w:rPr>
                <w:rFonts w:ascii="Times New Roman" w:eastAsia="Calibri" w:hAnsi="Times New Roman" w:cs="Times New Roman"/>
                <w:b/>
              </w:rPr>
            </w:pPr>
            <w:r w:rsidRPr="0028416C">
              <w:rPr>
                <w:rFonts w:ascii="Times New Roman" w:eastAsia="Calibri" w:hAnsi="Times New Roman" w:cs="Times New Roman"/>
                <w:b/>
              </w:rPr>
              <w:t xml:space="preserve">Vieneto kaina, eurais be PVM </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52C73D" w14:textId="77777777" w:rsidR="001F5983" w:rsidRPr="0028416C" w:rsidRDefault="001F5983" w:rsidP="000D33DF">
            <w:pPr>
              <w:spacing w:after="0" w:line="256" w:lineRule="auto"/>
              <w:jc w:val="center"/>
              <w:rPr>
                <w:rFonts w:ascii="Times New Roman" w:eastAsia="Calibri" w:hAnsi="Times New Roman" w:cs="Times New Roman"/>
                <w:b/>
              </w:rPr>
            </w:pPr>
            <w:r w:rsidRPr="0028416C">
              <w:rPr>
                <w:rFonts w:ascii="Times New Roman" w:eastAsia="Calibri" w:hAnsi="Times New Roman" w:cs="Times New Roman"/>
                <w:b/>
              </w:rPr>
              <w:t xml:space="preserve">Bendra kaina, eurais be PVM </w:t>
            </w:r>
          </w:p>
          <w:p w14:paraId="00B23FCA" w14:textId="77777777" w:rsidR="001F5983" w:rsidRPr="0028416C" w:rsidRDefault="001F5983" w:rsidP="000D33DF">
            <w:pPr>
              <w:spacing w:after="0" w:line="256" w:lineRule="auto"/>
              <w:jc w:val="center"/>
              <w:rPr>
                <w:rFonts w:ascii="Times New Roman" w:eastAsia="Calibri" w:hAnsi="Times New Roman" w:cs="Times New Roman"/>
                <w:b/>
                <w:i/>
                <w:iCs/>
              </w:rPr>
            </w:pPr>
            <w:r w:rsidRPr="0028416C">
              <w:rPr>
                <w:rFonts w:ascii="Times New Roman" w:eastAsia="Calibri" w:hAnsi="Times New Roman" w:cs="Times New Roman"/>
                <w:b/>
                <w:i/>
                <w:iCs/>
              </w:rPr>
              <w:t>4*7)</w:t>
            </w:r>
          </w:p>
        </w:tc>
      </w:tr>
      <w:tr w:rsidR="001F5983" w:rsidRPr="0028416C" w14:paraId="35EA51A0" w14:textId="77777777" w:rsidTr="000D33DF">
        <w:trPr>
          <w:trHeight w:val="455"/>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DFFD52" w14:textId="77777777" w:rsidR="001F5983" w:rsidRPr="0028416C" w:rsidRDefault="001F5983" w:rsidP="000D33DF">
            <w:pPr>
              <w:spacing w:after="0" w:line="240" w:lineRule="auto"/>
              <w:jc w:val="center"/>
              <w:rPr>
                <w:rFonts w:ascii="Times New Roman" w:eastAsia="Times New Roman" w:hAnsi="Times New Roman" w:cs="Times New Roman"/>
                <w:b/>
                <w:i/>
                <w:iCs/>
              </w:rPr>
            </w:pPr>
            <w:r w:rsidRPr="0028416C">
              <w:rPr>
                <w:rFonts w:ascii="Times New Roman" w:eastAsia="Times New Roman" w:hAnsi="Times New Roman" w:cs="Times New Roman"/>
                <w:b/>
                <w:i/>
                <w:iCs/>
              </w:rPr>
              <w:t>1</w:t>
            </w: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8062B20" w14:textId="77777777" w:rsidR="001F5983" w:rsidRPr="0028416C" w:rsidRDefault="001F5983" w:rsidP="000D33DF">
            <w:pPr>
              <w:spacing w:after="0" w:line="240" w:lineRule="auto"/>
              <w:jc w:val="center"/>
              <w:rPr>
                <w:rFonts w:ascii="Times New Roman" w:eastAsia="Times New Roman" w:hAnsi="Times New Roman" w:cs="Times New Roman"/>
                <w:b/>
                <w:i/>
                <w:iCs/>
              </w:rPr>
            </w:pPr>
            <w:r w:rsidRPr="0028416C">
              <w:rPr>
                <w:rFonts w:ascii="Times New Roman" w:eastAsia="Times New Roman" w:hAnsi="Times New Roman" w:cs="Times New Roman"/>
                <w:b/>
                <w:i/>
                <w:iCs/>
              </w:rPr>
              <w:t>2</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FB139AC" w14:textId="77777777" w:rsidR="001F5983" w:rsidRPr="0028416C" w:rsidRDefault="001F5983" w:rsidP="000D33DF">
            <w:pPr>
              <w:spacing w:after="0" w:line="240" w:lineRule="auto"/>
              <w:jc w:val="center"/>
              <w:rPr>
                <w:rFonts w:ascii="Times New Roman" w:eastAsia="Calibri" w:hAnsi="Times New Roman" w:cs="Times New Roman"/>
                <w:b/>
                <w:i/>
                <w:iCs/>
              </w:rPr>
            </w:pPr>
            <w:r w:rsidRPr="0028416C">
              <w:rPr>
                <w:rFonts w:ascii="Times New Roman" w:eastAsia="Calibri" w:hAnsi="Times New Roman" w:cs="Times New Roman"/>
                <w:b/>
                <w:i/>
                <w:iCs/>
              </w:rPr>
              <w:t>3</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CFE6D87" w14:textId="77777777" w:rsidR="001F5983" w:rsidRPr="0028416C" w:rsidRDefault="001F5983" w:rsidP="000D33DF">
            <w:pPr>
              <w:spacing w:after="0" w:line="240" w:lineRule="auto"/>
              <w:jc w:val="center"/>
              <w:rPr>
                <w:rFonts w:ascii="Times New Roman" w:eastAsia="Calibri" w:hAnsi="Times New Roman" w:cs="Times New Roman"/>
                <w:b/>
                <w:i/>
                <w:iCs/>
                <w:lang w:eastAsia="lt-LT"/>
              </w:rPr>
            </w:pPr>
            <w:r w:rsidRPr="0028416C">
              <w:rPr>
                <w:rFonts w:ascii="Times New Roman" w:eastAsia="Calibri" w:hAnsi="Times New Roman" w:cs="Times New Roman"/>
                <w:b/>
                <w:i/>
                <w:iCs/>
                <w:lang w:eastAsia="lt-LT"/>
              </w:rPr>
              <w:t>4</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BC990E" w14:textId="77777777" w:rsidR="001F5983" w:rsidRPr="0028416C" w:rsidRDefault="001F5983" w:rsidP="000D33DF">
            <w:pPr>
              <w:spacing w:after="0" w:line="256" w:lineRule="auto"/>
              <w:jc w:val="center"/>
              <w:rPr>
                <w:rFonts w:ascii="Times New Roman" w:eastAsia="Times New Roman" w:hAnsi="Times New Roman" w:cs="Times New Roman"/>
                <w:b/>
                <w:i/>
                <w:iCs/>
              </w:rPr>
            </w:pPr>
            <w:r w:rsidRPr="0028416C">
              <w:rPr>
                <w:rFonts w:ascii="Times New Roman" w:eastAsia="Times New Roman" w:hAnsi="Times New Roman" w:cs="Times New Roman"/>
                <w:b/>
                <w:i/>
                <w:iCs/>
              </w:rPr>
              <w:t>5</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486CBA" w14:textId="77777777" w:rsidR="001F5983" w:rsidRPr="0028416C" w:rsidRDefault="001F5983" w:rsidP="000D33DF">
            <w:pPr>
              <w:spacing w:after="0" w:line="240" w:lineRule="auto"/>
              <w:jc w:val="center"/>
              <w:rPr>
                <w:rFonts w:ascii="Times New Roman" w:eastAsia="Calibri" w:hAnsi="Times New Roman" w:cs="Times New Roman"/>
                <w:b/>
                <w:i/>
                <w:iCs/>
                <w:lang w:eastAsia="lt-LT"/>
              </w:rPr>
            </w:pPr>
            <w:r w:rsidRPr="0028416C">
              <w:rPr>
                <w:rFonts w:ascii="Times New Roman" w:eastAsia="Calibri" w:hAnsi="Times New Roman" w:cs="Times New Roman"/>
                <w:b/>
                <w:i/>
                <w:iCs/>
                <w:lang w:eastAsia="lt-LT"/>
              </w:rPr>
              <w:t>6</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7FEFB7" w14:textId="77777777" w:rsidR="001F5983" w:rsidRPr="0028416C" w:rsidRDefault="001F5983" w:rsidP="000D33DF">
            <w:pPr>
              <w:spacing w:after="0" w:line="256" w:lineRule="auto"/>
              <w:jc w:val="center"/>
              <w:rPr>
                <w:rFonts w:ascii="Times New Roman" w:eastAsia="Calibri" w:hAnsi="Times New Roman" w:cs="Times New Roman"/>
                <w:b/>
                <w:i/>
                <w:iCs/>
              </w:rPr>
            </w:pPr>
            <w:r w:rsidRPr="0028416C">
              <w:rPr>
                <w:rFonts w:ascii="Times New Roman" w:eastAsia="Calibri" w:hAnsi="Times New Roman" w:cs="Times New Roman"/>
                <w:b/>
                <w:i/>
                <w:iCs/>
              </w:rPr>
              <w:t>7</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1C18A6" w14:textId="77777777" w:rsidR="001F5983" w:rsidRPr="0028416C" w:rsidRDefault="001F5983" w:rsidP="000D33DF">
            <w:pPr>
              <w:spacing w:after="0" w:line="256" w:lineRule="auto"/>
              <w:jc w:val="center"/>
              <w:rPr>
                <w:rFonts w:ascii="Times New Roman" w:eastAsia="Calibri" w:hAnsi="Times New Roman" w:cs="Times New Roman"/>
                <w:b/>
                <w:i/>
                <w:iCs/>
              </w:rPr>
            </w:pPr>
            <w:r w:rsidRPr="0028416C">
              <w:rPr>
                <w:rFonts w:ascii="Times New Roman" w:eastAsia="Calibri" w:hAnsi="Times New Roman" w:cs="Times New Roman"/>
                <w:b/>
                <w:i/>
                <w:iCs/>
              </w:rPr>
              <w:t>8</w:t>
            </w:r>
          </w:p>
        </w:tc>
      </w:tr>
      <w:tr w:rsidR="001F5983" w:rsidRPr="0028416C" w14:paraId="26292292" w14:textId="77777777" w:rsidTr="000D33DF">
        <w:trPr>
          <w:trHeight w:val="600"/>
        </w:trPr>
        <w:tc>
          <w:tcPr>
            <w:tcW w:w="597" w:type="dxa"/>
            <w:tcBorders>
              <w:top w:val="single" w:sz="4" w:space="0" w:color="auto"/>
              <w:left w:val="single" w:sz="4" w:space="0" w:color="auto"/>
              <w:bottom w:val="single" w:sz="4" w:space="0" w:color="auto"/>
              <w:right w:val="single" w:sz="4" w:space="0" w:color="auto"/>
            </w:tcBorders>
            <w:vAlign w:val="center"/>
            <w:hideMark/>
          </w:tcPr>
          <w:p w14:paraId="794A3F3D" w14:textId="77777777" w:rsidR="001F5983" w:rsidRPr="0028416C" w:rsidRDefault="001F5983" w:rsidP="000D33DF">
            <w:pPr>
              <w:spacing w:after="0" w:line="240" w:lineRule="auto"/>
              <w:rPr>
                <w:rFonts w:ascii="Times New Roman" w:eastAsia="Times New Roman" w:hAnsi="Times New Roman" w:cs="Times New Roman"/>
                <w:bCs/>
                <w:lang w:eastAsia="lt-LT"/>
              </w:rPr>
            </w:pPr>
            <w:r w:rsidRPr="0028416C">
              <w:rPr>
                <w:rFonts w:ascii="Times New Roman" w:eastAsia="Times New Roman" w:hAnsi="Times New Roman" w:cs="Times New Roman"/>
                <w:bCs/>
                <w:lang w:eastAsia="lt-LT"/>
              </w:rPr>
              <w:t>1.</w:t>
            </w:r>
          </w:p>
        </w:tc>
        <w:tc>
          <w:tcPr>
            <w:tcW w:w="2268" w:type="dxa"/>
            <w:tcBorders>
              <w:top w:val="single" w:sz="4" w:space="0" w:color="auto"/>
              <w:left w:val="nil"/>
              <w:bottom w:val="single" w:sz="4" w:space="0" w:color="auto"/>
              <w:right w:val="single" w:sz="4" w:space="0" w:color="auto"/>
            </w:tcBorders>
            <w:vAlign w:val="center"/>
          </w:tcPr>
          <w:p w14:paraId="3068F861" w14:textId="3396E170" w:rsidR="001F5983" w:rsidRPr="0028416C" w:rsidRDefault="00A74729" w:rsidP="000D33DF">
            <w:pPr>
              <w:keepNext/>
              <w:spacing w:after="0" w:line="240" w:lineRule="auto"/>
              <w:outlineLvl w:val="3"/>
              <w:rPr>
                <w:rFonts w:ascii="Times New Roman" w:eastAsia="Times New Roman" w:hAnsi="Times New Roman" w:cs="Times New Roman"/>
                <w:bCs/>
              </w:rPr>
            </w:pPr>
            <w:r w:rsidRPr="0028416C">
              <w:rPr>
                <w:rFonts w:ascii="Times New Roman" w:hAnsi="Times New Roman" w:cs="Times New Roman"/>
                <w:bCs/>
                <w:sz w:val="24"/>
                <w:szCs w:val="24"/>
              </w:rPr>
              <w:t>Injekcijų modelis</w:t>
            </w:r>
          </w:p>
        </w:tc>
        <w:tc>
          <w:tcPr>
            <w:tcW w:w="850" w:type="dxa"/>
            <w:tcBorders>
              <w:top w:val="single" w:sz="4" w:space="0" w:color="auto"/>
              <w:left w:val="nil"/>
              <w:bottom w:val="single" w:sz="4" w:space="0" w:color="auto"/>
              <w:right w:val="single" w:sz="4" w:space="0" w:color="auto"/>
            </w:tcBorders>
            <w:vAlign w:val="center"/>
          </w:tcPr>
          <w:p w14:paraId="460D6666" w14:textId="104AE3A8" w:rsidR="001F5983" w:rsidRPr="0028416C" w:rsidRDefault="00A74729" w:rsidP="000D33DF">
            <w:pPr>
              <w:spacing w:after="0" w:line="240" w:lineRule="auto"/>
              <w:jc w:val="center"/>
              <w:rPr>
                <w:rFonts w:ascii="Times New Roman" w:eastAsia="Calibri" w:hAnsi="Times New Roman" w:cs="Times New Roman"/>
                <w:bCs/>
              </w:rPr>
            </w:pPr>
            <w:r w:rsidRPr="0028416C">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0B1E23A3" w14:textId="240C6D50" w:rsidR="001F5983" w:rsidRPr="0028416C" w:rsidRDefault="00A74729" w:rsidP="000D33DF">
            <w:pPr>
              <w:spacing w:after="0" w:line="240" w:lineRule="auto"/>
              <w:jc w:val="center"/>
              <w:rPr>
                <w:rFonts w:ascii="Times New Roman" w:eastAsia="Calibri" w:hAnsi="Times New Roman" w:cs="Times New Roman"/>
                <w:bCs/>
              </w:rPr>
            </w:pPr>
            <w:r w:rsidRPr="0028416C">
              <w:rPr>
                <w:rFonts w:ascii="Times New Roman" w:eastAsia="Calibri" w:hAnsi="Times New Roman" w:cs="Times New Roman"/>
                <w:bCs/>
              </w:rPr>
              <w:t>2</w:t>
            </w:r>
          </w:p>
        </w:tc>
        <w:tc>
          <w:tcPr>
            <w:tcW w:w="1418" w:type="dxa"/>
            <w:tcBorders>
              <w:top w:val="single" w:sz="4" w:space="0" w:color="auto"/>
              <w:left w:val="single" w:sz="4" w:space="0" w:color="auto"/>
              <w:bottom w:val="single" w:sz="4" w:space="0" w:color="auto"/>
              <w:right w:val="single" w:sz="4" w:space="0" w:color="auto"/>
            </w:tcBorders>
            <w:vAlign w:val="center"/>
          </w:tcPr>
          <w:p w14:paraId="1E49C9C2" w14:textId="77777777" w:rsidR="001F5983" w:rsidRPr="0028416C" w:rsidRDefault="001F5983" w:rsidP="000D33DF">
            <w:pPr>
              <w:spacing w:after="0" w:line="240" w:lineRule="auto"/>
              <w:jc w:val="center"/>
              <w:rPr>
                <w:rFonts w:ascii="Times New Roman" w:eastAsia="Calibri" w:hAnsi="Times New Roman" w:cs="Times New Roman"/>
                <w:bCs/>
              </w:rPr>
            </w:pPr>
          </w:p>
        </w:tc>
        <w:tc>
          <w:tcPr>
            <w:tcW w:w="1418" w:type="dxa"/>
            <w:tcBorders>
              <w:top w:val="single" w:sz="4" w:space="0" w:color="auto"/>
              <w:left w:val="single" w:sz="4" w:space="0" w:color="auto"/>
              <w:bottom w:val="single" w:sz="4" w:space="0" w:color="auto"/>
              <w:right w:val="single" w:sz="4" w:space="0" w:color="auto"/>
            </w:tcBorders>
            <w:vAlign w:val="center"/>
          </w:tcPr>
          <w:p w14:paraId="0FCDCB08" w14:textId="77777777" w:rsidR="001F5983" w:rsidRPr="0028416C" w:rsidRDefault="001F5983" w:rsidP="000D33DF">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64F2A42E" w14:textId="77777777" w:rsidR="001F5983" w:rsidRPr="0028416C" w:rsidRDefault="001F5983" w:rsidP="000D33DF">
            <w:pPr>
              <w:spacing w:after="0" w:line="240" w:lineRule="auto"/>
              <w:jc w:val="center"/>
              <w:rPr>
                <w:rFonts w:ascii="Times New Roman" w:eastAsia="Calibri" w:hAnsi="Times New Roman" w:cs="Times New Roman"/>
                <w:bCs/>
              </w:rPr>
            </w:pPr>
          </w:p>
        </w:tc>
        <w:tc>
          <w:tcPr>
            <w:tcW w:w="1275" w:type="dxa"/>
            <w:tcBorders>
              <w:top w:val="single" w:sz="4" w:space="0" w:color="auto"/>
              <w:left w:val="single" w:sz="4" w:space="0" w:color="auto"/>
              <w:bottom w:val="single" w:sz="4" w:space="0" w:color="auto"/>
              <w:right w:val="single" w:sz="4" w:space="0" w:color="auto"/>
            </w:tcBorders>
            <w:vAlign w:val="center"/>
          </w:tcPr>
          <w:p w14:paraId="4B917458" w14:textId="77777777" w:rsidR="001F5983" w:rsidRPr="0028416C" w:rsidRDefault="001F5983" w:rsidP="000D33DF">
            <w:pPr>
              <w:spacing w:after="0" w:line="240" w:lineRule="auto"/>
              <w:jc w:val="center"/>
              <w:rPr>
                <w:rFonts w:ascii="Times New Roman" w:eastAsia="Calibri" w:hAnsi="Times New Roman" w:cs="Times New Roman"/>
                <w:bCs/>
              </w:rPr>
            </w:pPr>
          </w:p>
        </w:tc>
      </w:tr>
      <w:tr w:rsidR="001F5983" w:rsidRPr="0028416C" w14:paraId="47AADA3A" w14:textId="77777777" w:rsidTr="000D33DF">
        <w:trPr>
          <w:trHeight w:val="600"/>
        </w:trPr>
        <w:tc>
          <w:tcPr>
            <w:tcW w:w="882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200346" w14:textId="77777777" w:rsidR="001F5983" w:rsidRPr="0028416C" w:rsidRDefault="001F5983" w:rsidP="000D33DF">
            <w:pPr>
              <w:spacing w:after="0" w:line="240" w:lineRule="auto"/>
              <w:jc w:val="right"/>
              <w:rPr>
                <w:rFonts w:ascii="Times New Roman" w:eastAsia="Calibri" w:hAnsi="Times New Roman" w:cs="Times New Roman"/>
              </w:rPr>
            </w:pPr>
            <w:r w:rsidRPr="0028416C">
              <w:rPr>
                <w:rFonts w:ascii="Times New Roman" w:eastAsia="Times New Roman" w:hAnsi="Times New Roman" w:cs="Times New Roman"/>
                <w:b/>
              </w:rPr>
              <w:t>Bendra pasiūlymo kaina eurais be PVM (skaičiais)</w:t>
            </w:r>
          </w:p>
        </w:tc>
        <w:tc>
          <w:tcPr>
            <w:tcW w:w="1275" w:type="dxa"/>
            <w:tcBorders>
              <w:top w:val="single" w:sz="4" w:space="0" w:color="auto"/>
              <w:left w:val="single" w:sz="4" w:space="0" w:color="auto"/>
              <w:bottom w:val="single" w:sz="4" w:space="0" w:color="auto"/>
              <w:right w:val="single" w:sz="4" w:space="0" w:color="auto"/>
            </w:tcBorders>
            <w:vAlign w:val="center"/>
          </w:tcPr>
          <w:p w14:paraId="4E2A4BCD" w14:textId="77777777" w:rsidR="001F5983" w:rsidRPr="0028416C" w:rsidRDefault="001F5983" w:rsidP="000D33DF">
            <w:pPr>
              <w:spacing w:after="0" w:line="240" w:lineRule="auto"/>
              <w:jc w:val="center"/>
              <w:rPr>
                <w:rFonts w:ascii="Times New Roman" w:eastAsia="Calibri" w:hAnsi="Times New Roman" w:cs="Times New Roman"/>
              </w:rPr>
            </w:pPr>
          </w:p>
        </w:tc>
      </w:tr>
      <w:tr w:rsidR="001F5983" w:rsidRPr="0028416C" w14:paraId="7D731A4A" w14:textId="77777777" w:rsidTr="000D33DF">
        <w:trPr>
          <w:trHeight w:val="600"/>
        </w:trPr>
        <w:tc>
          <w:tcPr>
            <w:tcW w:w="882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82CC59" w14:textId="77777777" w:rsidR="001F5983" w:rsidRPr="0028416C" w:rsidRDefault="001F5983" w:rsidP="000D33DF">
            <w:pPr>
              <w:spacing w:after="0" w:line="240" w:lineRule="auto"/>
              <w:jc w:val="right"/>
              <w:rPr>
                <w:rFonts w:ascii="Times New Roman" w:eastAsia="Calibri" w:hAnsi="Times New Roman" w:cs="Times New Roman"/>
                <w:b/>
              </w:rPr>
            </w:pPr>
            <w:r w:rsidRPr="0028416C">
              <w:rPr>
                <w:rFonts w:ascii="Times New Roman" w:eastAsia="Calibri" w:hAnsi="Times New Roman" w:cs="Times New Roman"/>
                <w:b/>
              </w:rPr>
              <w:t>PVM suma (skaičiais)</w:t>
            </w:r>
          </w:p>
        </w:tc>
        <w:tc>
          <w:tcPr>
            <w:tcW w:w="1275" w:type="dxa"/>
            <w:tcBorders>
              <w:top w:val="single" w:sz="4" w:space="0" w:color="auto"/>
              <w:left w:val="single" w:sz="4" w:space="0" w:color="auto"/>
              <w:bottom w:val="single" w:sz="4" w:space="0" w:color="auto"/>
              <w:right w:val="single" w:sz="4" w:space="0" w:color="auto"/>
            </w:tcBorders>
            <w:vAlign w:val="center"/>
          </w:tcPr>
          <w:p w14:paraId="34E62DAD" w14:textId="77777777" w:rsidR="001F5983" w:rsidRPr="0028416C" w:rsidRDefault="001F5983" w:rsidP="000D33DF">
            <w:pPr>
              <w:spacing w:after="0" w:line="240" w:lineRule="auto"/>
              <w:jc w:val="center"/>
              <w:rPr>
                <w:rFonts w:ascii="Times New Roman" w:eastAsia="Calibri" w:hAnsi="Times New Roman" w:cs="Times New Roman"/>
              </w:rPr>
            </w:pPr>
          </w:p>
        </w:tc>
      </w:tr>
      <w:tr w:rsidR="001F5983" w:rsidRPr="0028416C" w14:paraId="4A01B997" w14:textId="77777777" w:rsidTr="000D33DF">
        <w:trPr>
          <w:trHeight w:val="600"/>
        </w:trPr>
        <w:tc>
          <w:tcPr>
            <w:tcW w:w="882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3C4896C" w14:textId="77777777" w:rsidR="001F5983" w:rsidRPr="0028416C" w:rsidRDefault="001F5983" w:rsidP="000D33DF">
            <w:pPr>
              <w:spacing w:after="0" w:line="240" w:lineRule="auto"/>
              <w:jc w:val="right"/>
              <w:rPr>
                <w:rFonts w:ascii="Times New Roman" w:eastAsia="Calibri" w:hAnsi="Times New Roman" w:cs="Times New Roman"/>
              </w:rPr>
            </w:pPr>
            <w:r w:rsidRPr="0028416C">
              <w:rPr>
                <w:rFonts w:ascii="Times New Roman" w:eastAsia="Times New Roman" w:hAnsi="Times New Roman" w:cs="Times New Roman"/>
                <w:b/>
              </w:rPr>
              <w:t>Bendra pasiūlymo kaina eurais su PVM (skaičiais)</w:t>
            </w:r>
          </w:p>
        </w:tc>
        <w:tc>
          <w:tcPr>
            <w:tcW w:w="1275" w:type="dxa"/>
            <w:tcBorders>
              <w:top w:val="single" w:sz="4" w:space="0" w:color="auto"/>
              <w:left w:val="single" w:sz="4" w:space="0" w:color="auto"/>
              <w:bottom w:val="single" w:sz="4" w:space="0" w:color="auto"/>
              <w:right w:val="single" w:sz="4" w:space="0" w:color="auto"/>
            </w:tcBorders>
            <w:vAlign w:val="center"/>
          </w:tcPr>
          <w:p w14:paraId="65D8D21E" w14:textId="77777777" w:rsidR="001F5983" w:rsidRPr="0028416C" w:rsidRDefault="001F5983" w:rsidP="000D33DF">
            <w:pPr>
              <w:spacing w:after="0" w:line="240" w:lineRule="auto"/>
              <w:jc w:val="center"/>
              <w:rPr>
                <w:rFonts w:ascii="Times New Roman" w:eastAsia="Calibri" w:hAnsi="Times New Roman" w:cs="Times New Roman"/>
              </w:rPr>
            </w:pPr>
          </w:p>
        </w:tc>
      </w:tr>
    </w:tbl>
    <w:p w14:paraId="7D018F2F" w14:textId="77777777" w:rsidR="009A4A3A" w:rsidRPr="0028416C" w:rsidRDefault="009A4A3A" w:rsidP="009A4A3A">
      <w:pPr>
        <w:spacing w:after="0" w:line="276" w:lineRule="auto"/>
        <w:jc w:val="both"/>
        <w:rPr>
          <w:rFonts w:ascii="Calibri" w:eastAsia="Calibri" w:hAnsi="Calibri" w:cs="Times New Roman"/>
        </w:rPr>
      </w:pPr>
      <w:r w:rsidRPr="0028416C">
        <w:rPr>
          <w:rFonts w:ascii="Times New Roman" w:eastAsia="Times New Roman" w:hAnsi="Times New Roman" w:cs="Times New Roman"/>
          <w:b/>
          <w:lang w:eastAsia="lt-LT"/>
        </w:rPr>
        <w:t>Pastabos:</w:t>
      </w:r>
      <w:r w:rsidRPr="0028416C">
        <w:rPr>
          <w:rFonts w:ascii="Calibri" w:eastAsia="Calibri" w:hAnsi="Calibri" w:cs="Times New Roman"/>
        </w:rPr>
        <w:t xml:space="preserve"> </w:t>
      </w:r>
    </w:p>
    <w:p w14:paraId="3FDEED6B" w14:textId="77777777" w:rsidR="009A4A3A" w:rsidRPr="0028416C" w:rsidRDefault="009A4A3A" w:rsidP="009A4A3A">
      <w:pPr>
        <w:spacing w:after="0" w:line="276" w:lineRule="auto"/>
        <w:jc w:val="both"/>
        <w:rPr>
          <w:rFonts w:ascii="Times New Roman" w:eastAsia="Calibri" w:hAnsi="Times New Roman" w:cs="Times New Roman"/>
          <w:i/>
        </w:rPr>
      </w:pPr>
      <w:r w:rsidRPr="0028416C">
        <w:rPr>
          <w:rFonts w:ascii="Times New Roman" w:eastAsia="Calibri" w:hAnsi="Times New Roman" w:cs="Times New Roman"/>
          <w:i/>
        </w:rPr>
        <w:t>a) Bendra pasiūlymo kaina su PVM pasiūlyme nurodoma suapvalinta, paliekant du skaitmenis po kablelio.</w:t>
      </w:r>
    </w:p>
    <w:p w14:paraId="6646F8B6" w14:textId="77777777" w:rsidR="009A4A3A" w:rsidRPr="0028416C" w:rsidRDefault="009A4A3A" w:rsidP="009A4A3A">
      <w:pPr>
        <w:spacing w:after="0" w:line="276" w:lineRule="auto"/>
        <w:jc w:val="both"/>
        <w:rPr>
          <w:rFonts w:ascii="Times New Roman" w:eastAsia="Calibri" w:hAnsi="Times New Roman" w:cs="Times New Roman"/>
          <w:i/>
        </w:rPr>
      </w:pPr>
      <w:r w:rsidRPr="0028416C">
        <w:rPr>
          <w:rFonts w:ascii="Times New Roman" w:eastAsia="Calibri" w:hAnsi="Times New Roman" w:cs="Times New Roman"/>
          <w:i/>
        </w:rPr>
        <w:t xml:space="preserve">b) Tais atvejais, kai pagal galiojančius teisės aktus tiekėjui nereikia mokėti PVM, Tiekėjas gali nepildyti eilutės „PVM (skaičiais)“, </w:t>
      </w:r>
      <w:r w:rsidRPr="0028416C">
        <w:rPr>
          <w:rFonts w:ascii="Times New Roman" w:eastAsia="Calibri" w:hAnsi="Times New Roman" w:cs="Times New Roman"/>
          <w:i/>
          <w:u w:val="single"/>
        </w:rPr>
        <w:t>tačiau turi nurodyti priežastis, dėl kurių PVM nemoka:___________(nurodomos priežastys)</w:t>
      </w:r>
      <w:r w:rsidRPr="0028416C">
        <w:rPr>
          <w:rFonts w:ascii="Times New Roman" w:eastAsia="Calibri" w:hAnsi="Times New Roman" w:cs="Times New Roman"/>
          <w:i/>
        </w:rPr>
        <w:t>.</w:t>
      </w:r>
    </w:p>
    <w:p w14:paraId="4BC04BF6" w14:textId="77777777" w:rsidR="009A4A3A" w:rsidRPr="0028416C" w:rsidRDefault="009A4A3A" w:rsidP="009A4A3A">
      <w:pPr>
        <w:widowControl w:val="0"/>
        <w:autoSpaceDE w:val="0"/>
        <w:autoSpaceDN w:val="0"/>
        <w:adjustRightInd w:val="0"/>
        <w:spacing w:after="0" w:line="240" w:lineRule="auto"/>
        <w:contextualSpacing/>
        <w:jc w:val="both"/>
        <w:rPr>
          <w:rFonts w:ascii="Times New Roman" w:eastAsia="Calibri" w:hAnsi="Times New Roman" w:cs="Times New Roman"/>
          <w:i/>
        </w:rPr>
      </w:pPr>
      <w:r w:rsidRPr="0028416C">
        <w:rPr>
          <w:rFonts w:ascii="Times New Roman" w:eastAsia="Calibri" w:hAnsi="Times New Roman" w:cs="Times New Roman"/>
          <w:i/>
        </w:rPr>
        <w:t>c) Bendra pasiūlymo kaina turi atitikti sudėtinių dalių sumą.</w:t>
      </w:r>
    </w:p>
    <w:p w14:paraId="2B2F0126" w14:textId="69A3C0C6" w:rsidR="009A4A3A" w:rsidRPr="0028416C" w:rsidRDefault="009A4A3A" w:rsidP="009A4A3A">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28416C">
        <w:rPr>
          <w:rFonts w:ascii="Times New Roman" w:eastAsia="Calibri" w:hAnsi="Times New Roman" w:cs="Times New Roman"/>
          <w:i/>
          <w:lang w:eastAsia="lt-LT"/>
        </w:rPr>
        <w:t>d) Jei bendra pasiūlymo kaina yra didesnė už pirkimui skirtą lėšų sumą, numatytą šio pirkimų sąlygų 2.4</w:t>
      </w:r>
      <w:r w:rsidR="00DB0074" w:rsidRPr="0028416C">
        <w:rPr>
          <w:rFonts w:ascii="Times New Roman" w:eastAsia="Calibri" w:hAnsi="Times New Roman" w:cs="Times New Roman"/>
          <w:i/>
          <w:lang w:eastAsia="lt-LT"/>
        </w:rPr>
        <w:t>.13</w:t>
      </w:r>
      <w:r w:rsidRPr="0028416C">
        <w:rPr>
          <w:rFonts w:ascii="Times New Roman" w:eastAsia="Calibri" w:hAnsi="Times New Roman" w:cs="Times New Roman"/>
          <w:i/>
          <w:lang w:eastAsia="lt-LT"/>
        </w:rPr>
        <w:t xml:space="preserve"> p., tiekėjo pasiūlymas bus atmestas.</w:t>
      </w:r>
    </w:p>
    <w:p w14:paraId="454BCE0B" w14:textId="77777777" w:rsidR="009A4A3A" w:rsidRPr="0028416C" w:rsidRDefault="009A4A3A" w:rsidP="009A4A3A">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28416C">
        <w:rPr>
          <w:rFonts w:ascii="Times New Roman" w:eastAsia="Calibri" w:hAnsi="Times New Roman" w:cs="Times New Roman"/>
          <w:i/>
          <w:lang w:eastAsia="lt-LT"/>
        </w:rPr>
        <w:t>e)</w:t>
      </w:r>
      <w:r w:rsidRPr="0028416C">
        <w:rPr>
          <w:rFonts w:ascii="Times New Roman" w:hAnsi="Times New Roman" w:cs="Times New Roman"/>
          <w:i/>
          <w:lang w:eastAsia="lt-LT"/>
        </w:rPr>
        <w:t xml:space="preserve"> Jeigu tiekėjas nenurodys prekės modelio ir (ar) kodo, bus laikoma, kad prekei modelis ir (ar) kodas netaikomas.</w:t>
      </w:r>
    </w:p>
    <w:p w14:paraId="082C6187" w14:textId="77777777" w:rsidR="009A4A3A" w:rsidRPr="0028416C" w:rsidRDefault="009A4A3A" w:rsidP="00984B30">
      <w:pPr>
        <w:autoSpaceDE w:val="0"/>
        <w:autoSpaceDN w:val="0"/>
        <w:spacing w:after="0" w:line="276" w:lineRule="auto"/>
        <w:jc w:val="both"/>
        <w:rPr>
          <w:rFonts w:ascii="Times New Roman" w:hAnsi="Times New Roman" w:cs="Times New Roman"/>
          <w:i/>
        </w:rPr>
      </w:pPr>
    </w:p>
    <w:p w14:paraId="29A6303E" w14:textId="77777777" w:rsidR="009A4A3A" w:rsidRPr="0028416C" w:rsidRDefault="009A4A3A" w:rsidP="009A4A3A">
      <w:pPr>
        <w:tabs>
          <w:tab w:val="left" w:pos="720"/>
        </w:tabs>
        <w:spacing w:after="0" w:line="240" w:lineRule="auto"/>
        <w:contextualSpacing/>
        <w:jc w:val="both"/>
        <w:rPr>
          <w:rFonts w:ascii="Times New Roman" w:eastAsia="Calibri" w:hAnsi="Times New Roman" w:cs="Times New Roman"/>
          <w:b/>
          <w:bCs/>
          <w:sz w:val="24"/>
          <w:szCs w:val="20"/>
        </w:rPr>
      </w:pPr>
      <w:r w:rsidRPr="0028416C">
        <w:rPr>
          <w:rFonts w:ascii="Times New Roman" w:eastAsia="Calibri" w:hAnsi="Times New Roman" w:cs="Times New Roman"/>
          <w:b/>
          <w:bCs/>
          <w:sz w:val="24"/>
          <w:szCs w:val="20"/>
        </w:rPr>
        <w:t>Teikdami šį pasiūlymą, mes patvirtiname, kad:</w:t>
      </w:r>
    </w:p>
    <w:p w14:paraId="679576D7" w14:textId="77777777" w:rsidR="009A4A3A" w:rsidRPr="0028416C" w:rsidRDefault="009A4A3A" w:rsidP="00577113">
      <w:pPr>
        <w:numPr>
          <w:ilvl w:val="0"/>
          <w:numId w:val="5"/>
        </w:numPr>
        <w:tabs>
          <w:tab w:val="left" w:pos="720"/>
        </w:tabs>
        <w:spacing w:after="0" w:line="240" w:lineRule="auto"/>
        <w:contextualSpacing/>
        <w:jc w:val="both"/>
        <w:rPr>
          <w:rFonts w:ascii="Times New Roman" w:eastAsia="Calibri" w:hAnsi="Times New Roman" w:cs="Times New Roman"/>
          <w:sz w:val="24"/>
          <w:szCs w:val="20"/>
        </w:rPr>
      </w:pPr>
      <w:r w:rsidRPr="0028416C">
        <w:rPr>
          <w:rFonts w:ascii="Times New Roman" w:eastAsia="Calibri" w:hAnsi="Times New Roman" w:cs="Times New Roman"/>
          <w:sz w:val="24"/>
          <w:szCs w:val="20"/>
        </w:rPr>
        <w:t>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6BFCF869" w14:textId="77777777" w:rsidR="009A4A3A" w:rsidRPr="0028416C" w:rsidRDefault="009A4A3A" w:rsidP="00577113">
      <w:pPr>
        <w:numPr>
          <w:ilvl w:val="0"/>
          <w:numId w:val="5"/>
        </w:numPr>
        <w:tabs>
          <w:tab w:val="left" w:pos="720"/>
        </w:tabs>
        <w:spacing w:after="0" w:line="240" w:lineRule="auto"/>
        <w:contextualSpacing/>
        <w:jc w:val="both"/>
        <w:rPr>
          <w:rFonts w:ascii="Times New Roman" w:hAnsi="Times New Roman" w:cs="Times New Roman"/>
          <w:lang w:eastAsia="lt-LT"/>
        </w:rPr>
      </w:pPr>
      <w:r w:rsidRPr="0028416C">
        <w:rPr>
          <w:rFonts w:ascii="Times New Roman" w:eastAsia="Calibri" w:hAnsi="Times New Roman" w:cs="Times New Roman"/>
          <w:sz w:val="24"/>
          <w:szCs w:val="20"/>
        </w:rPr>
        <w:t>Visa pasiūlyme pateikta informacija yra teisinga, atitinka tikrovę ir apima viską, ko reikia visiškam ir tinkamam sutarties įvykdymui</w:t>
      </w:r>
      <w:r w:rsidRPr="0028416C">
        <w:rPr>
          <w:rFonts w:ascii="Times New Roman" w:eastAsia="Calibri" w:hAnsi="Times New Roman" w:cs="Times New Roman"/>
          <w:sz w:val="24"/>
          <w:szCs w:val="20"/>
          <w:lang w:eastAsia="lt-LT"/>
        </w:rPr>
        <w:t>.</w:t>
      </w:r>
    </w:p>
    <w:p w14:paraId="62D2B9F8" w14:textId="77777777" w:rsidR="009A4A3A" w:rsidRPr="0028416C" w:rsidRDefault="009A4A3A" w:rsidP="00577113">
      <w:pPr>
        <w:numPr>
          <w:ilvl w:val="0"/>
          <w:numId w:val="5"/>
        </w:numPr>
        <w:tabs>
          <w:tab w:val="left" w:pos="720"/>
        </w:tabs>
        <w:spacing w:after="0" w:line="240" w:lineRule="auto"/>
        <w:contextualSpacing/>
        <w:jc w:val="both"/>
        <w:rPr>
          <w:rFonts w:ascii="Times New Roman" w:hAnsi="Times New Roman" w:cs="Times New Roman"/>
          <w:lang w:eastAsia="lt-LT"/>
        </w:rPr>
      </w:pPr>
      <w:r w:rsidRPr="0028416C">
        <w:rPr>
          <w:rFonts w:ascii="Times New Roman" w:eastAsia="Calibri" w:hAnsi="Times New Roman" w:cs="Times New Roman"/>
          <w:sz w:val="24"/>
          <w:szCs w:val="20"/>
          <w:lang w:eastAsia="lt-LT"/>
        </w:rPr>
        <w:lastRenderedPageBreak/>
        <w:t>Pirkimo objektas atitinka konkurso sąlygų priede Nr. 1 pateiktoje techninėje specifikacijoje nurodytus reikalavimus.</w:t>
      </w:r>
    </w:p>
    <w:p w14:paraId="4935599A" w14:textId="77777777" w:rsidR="009A4A3A" w:rsidRPr="0028416C" w:rsidRDefault="009A4A3A" w:rsidP="00577113">
      <w:pPr>
        <w:widowControl w:val="0"/>
        <w:numPr>
          <w:ilvl w:val="0"/>
          <w:numId w:val="5"/>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28416C">
        <w:rPr>
          <w:rFonts w:ascii="Times New Roman" w:eastAsia="Calibri" w:hAnsi="Times New Roman" w:cs="Times New Roman"/>
          <w:sz w:val="24"/>
          <w:szCs w:val="20"/>
          <w:lang w:eastAsia="lt-LT"/>
        </w:rPr>
        <w:t>Pirkimo sutartį vykdys tik teisę verstis atitinkama veikla turintys asmenys.</w:t>
      </w:r>
    </w:p>
    <w:p w14:paraId="504B875D" w14:textId="77777777" w:rsidR="00282E0C" w:rsidRPr="0028416C" w:rsidRDefault="00282E0C" w:rsidP="00282E0C">
      <w:pPr>
        <w:numPr>
          <w:ilvl w:val="0"/>
          <w:numId w:val="5"/>
        </w:numPr>
        <w:tabs>
          <w:tab w:val="left" w:pos="720"/>
        </w:tabs>
        <w:spacing w:after="0" w:line="240" w:lineRule="auto"/>
        <w:contextualSpacing/>
        <w:jc w:val="both"/>
        <w:rPr>
          <w:rFonts w:ascii="Times New Roman" w:hAnsi="Times New Roman" w:cs="Times New Roman"/>
          <w:lang w:eastAsia="lt-LT"/>
        </w:rPr>
      </w:pPr>
      <w:r w:rsidRPr="0028416C">
        <w:rPr>
          <w:rFonts w:ascii="Times New Roman" w:eastAsia="Calibri" w:hAnsi="Times New Roman" w:cs="Times New Roman"/>
          <w:b/>
          <w:sz w:val="24"/>
          <w:szCs w:val="20"/>
          <w:u w:val="single"/>
          <w:lang w:eastAsia="lt-LT"/>
        </w:rPr>
        <w:t>Techninės specifikacijos atitikties įrodymui pateikiame užpildytą konkurso sąlygų priedą Nr. 1, kurio 3 stulpelyje yra nurodytos siūlomo pirkimo objekto techninės charakteristikos.</w:t>
      </w:r>
    </w:p>
    <w:p w14:paraId="0E1D2EF9" w14:textId="77777777" w:rsidR="009A4A3A" w:rsidRPr="0028416C" w:rsidRDefault="009A4A3A"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5CF73D1D" w14:textId="77777777" w:rsidR="009A4A3A" w:rsidRPr="0028416C" w:rsidRDefault="009A4A3A"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10E40BDC" w14:textId="11E69C9F" w:rsidR="009A4A3A" w:rsidRPr="0028416C" w:rsidRDefault="009A4A3A" w:rsidP="009A4A3A">
      <w:pPr>
        <w:tabs>
          <w:tab w:val="left" w:pos="2552"/>
        </w:tabs>
        <w:spacing w:after="0" w:line="276" w:lineRule="auto"/>
        <w:jc w:val="both"/>
        <w:rPr>
          <w:rFonts w:ascii="Times New Roman" w:eastAsia="Times New Roman" w:hAnsi="Times New Roman" w:cs="Times New Roman"/>
          <w:b/>
          <w:bCs/>
          <w:sz w:val="24"/>
          <w:szCs w:val="24"/>
          <w:lang w:eastAsia="lt-LT"/>
        </w:rPr>
      </w:pPr>
      <w:r w:rsidRPr="0028416C">
        <w:rPr>
          <w:rFonts w:ascii="Times New Roman" w:eastAsia="Times New Roman" w:hAnsi="Times New Roman" w:cs="Times New Roman"/>
          <w:b/>
          <w:bCs/>
          <w:sz w:val="24"/>
          <w:szCs w:val="24"/>
          <w:highlight w:val="yellow"/>
          <w:lang w:eastAsia="lt-LT"/>
        </w:rPr>
        <w:t>4.1</w:t>
      </w:r>
      <w:r w:rsidR="00984B30" w:rsidRPr="0028416C">
        <w:rPr>
          <w:rFonts w:ascii="Times New Roman" w:eastAsia="Times New Roman" w:hAnsi="Times New Roman" w:cs="Times New Roman"/>
          <w:b/>
          <w:bCs/>
          <w:sz w:val="24"/>
          <w:szCs w:val="24"/>
          <w:highlight w:val="yellow"/>
          <w:lang w:eastAsia="lt-LT"/>
        </w:rPr>
        <w:t>4</w:t>
      </w:r>
      <w:r w:rsidRPr="0028416C">
        <w:rPr>
          <w:rFonts w:ascii="Times New Roman" w:eastAsia="Times New Roman" w:hAnsi="Times New Roman" w:cs="Times New Roman"/>
          <w:b/>
          <w:bCs/>
          <w:sz w:val="24"/>
          <w:szCs w:val="24"/>
          <w:highlight w:val="yellow"/>
          <w:lang w:eastAsia="lt-LT"/>
        </w:rPr>
        <w:t xml:space="preserve">. </w:t>
      </w:r>
      <w:r w:rsidR="00984B30" w:rsidRPr="0028416C">
        <w:rPr>
          <w:rFonts w:ascii="Times New Roman" w:eastAsia="Times New Roman" w:hAnsi="Times New Roman" w:cs="Times New Roman"/>
          <w:b/>
          <w:bCs/>
          <w:sz w:val="24"/>
          <w:szCs w:val="24"/>
          <w:highlight w:val="yellow"/>
          <w:lang w:eastAsia="lt-LT"/>
        </w:rPr>
        <w:t>14</w:t>
      </w:r>
      <w:r w:rsidRPr="0028416C">
        <w:rPr>
          <w:rFonts w:ascii="Times New Roman" w:eastAsia="Times New Roman" w:hAnsi="Times New Roman" w:cs="Times New Roman"/>
          <w:b/>
          <w:bCs/>
          <w:sz w:val="24"/>
          <w:szCs w:val="24"/>
          <w:highlight w:val="yellow"/>
          <w:lang w:eastAsia="lt-LT"/>
        </w:rPr>
        <w:t xml:space="preserve"> pirkimo objekto dalis:</w:t>
      </w:r>
    </w:p>
    <w:tbl>
      <w:tblPr>
        <w:tblW w:w="10097" w:type="dxa"/>
        <w:tblInd w:w="-176" w:type="dxa"/>
        <w:tblLayout w:type="fixed"/>
        <w:tblLook w:val="04A0" w:firstRow="1" w:lastRow="0" w:firstColumn="1" w:lastColumn="0" w:noHBand="0" w:noVBand="1"/>
      </w:tblPr>
      <w:tblGrid>
        <w:gridCol w:w="597"/>
        <w:gridCol w:w="2268"/>
        <w:gridCol w:w="850"/>
        <w:gridCol w:w="850"/>
        <w:gridCol w:w="1418"/>
        <w:gridCol w:w="1418"/>
        <w:gridCol w:w="1421"/>
        <w:gridCol w:w="1275"/>
      </w:tblGrid>
      <w:tr w:rsidR="00474FCD" w:rsidRPr="0028416C" w14:paraId="30C1D141" w14:textId="77777777" w:rsidTr="000D33DF">
        <w:trPr>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C36523B" w14:textId="77777777" w:rsidR="00474FCD" w:rsidRPr="0028416C" w:rsidRDefault="00474FCD" w:rsidP="000D33DF">
            <w:pPr>
              <w:spacing w:after="0" w:line="240" w:lineRule="auto"/>
              <w:jc w:val="center"/>
              <w:rPr>
                <w:rFonts w:ascii="Times New Roman" w:eastAsia="Times New Roman" w:hAnsi="Times New Roman" w:cs="Times New Roman"/>
                <w:b/>
              </w:rPr>
            </w:pPr>
            <w:r w:rsidRPr="0028416C">
              <w:rPr>
                <w:rFonts w:ascii="Times New Roman" w:eastAsia="Times New Roman" w:hAnsi="Times New Roman" w:cs="Times New Roman"/>
                <w:b/>
              </w:rPr>
              <w:t>Eil. Nr.</w:t>
            </w: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AFD90C6" w14:textId="77777777" w:rsidR="00474FCD" w:rsidRPr="0028416C" w:rsidRDefault="00474FCD" w:rsidP="000D33DF">
            <w:pPr>
              <w:spacing w:after="0" w:line="240" w:lineRule="auto"/>
              <w:jc w:val="center"/>
              <w:rPr>
                <w:rFonts w:ascii="Times New Roman" w:eastAsia="Times New Roman" w:hAnsi="Times New Roman" w:cs="Times New Roman"/>
                <w:b/>
              </w:rPr>
            </w:pPr>
            <w:r w:rsidRPr="0028416C">
              <w:rPr>
                <w:rFonts w:ascii="Times New Roman" w:eastAsia="Times New Roman" w:hAnsi="Times New Roman" w:cs="Times New Roman"/>
                <w:b/>
              </w:rPr>
              <w:t>Pirkimo objekto pavadinimas</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CA7F922" w14:textId="77777777" w:rsidR="00474FCD" w:rsidRPr="0028416C" w:rsidRDefault="00474FCD" w:rsidP="000D33DF">
            <w:pPr>
              <w:spacing w:after="0" w:line="240" w:lineRule="auto"/>
              <w:jc w:val="center"/>
              <w:rPr>
                <w:rFonts w:ascii="Times New Roman" w:eastAsia="Times New Roman" w:hAnsi="Times New Roman" w:cs="Times New Roman"/>
                <w:b/>
              </w:rPr>
            </w:pPr>
            <w:r w:rsidRPr="0028416C">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30D7B47" w14:textId="77777777" w:rsidR="00474FCD" w:rsidRPr="0028416C" w:rsidRDefault="00474FCD" w:rsidP="000D33DF">
            <w:pPr>
              <w:spacing w:after="0" w:line="240" w:lineRule="auto"/>
              <w:jc w:val="center"/>
              <w:rPr>
                <w:rFonts w:ascii="Times New Roman" w:eastAsia="Calibri" w:hAnsi="Times New Roman" w:cs="Times New Roman"/>
                <w:b/>
                <w:lang w:eastAsia="lt-LT"/>
              </w:rPr>
            </w:pPr>
            <w:r w:rsidRPr="0028416C">
              <w:rPr>
                <w:rFonts w:ascii="Times New Roman" w:eastAsia="Calibri" w:hAnsi="Times New Roman" w:cs="Times New Roman"/>
                <w:b/>
                <w:lang w:eastAsia="lt-LT"/>
              </w:rPr>
              <w:t>Kiekis</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3EF1E4" w14:textId="77777777" w:rsidR="00474FCD" w:rsidRPr="0028416C" w:rsidRDefault="00474FCD" w:rsidP="000D33DF">
            <w:pPr>
              <w:spacing w:after="0" w:line="256" w:lineRule="auto"/>
              <w:jc w:val="center"/>
              <w:rPr>
                <w:rFonts w:ascii="Times New Roman" w:eastAsia="Times New Roman" w:hAnsi="Times New Roman" w:cs="Times New Roman"/>
                <w:bCs/>
              </w:rPr>
            </w:pPr>
            <w:r w:rsidRPr="0028416C">
              <w:rPr>
                <w:rFonts w:ascii="Times New Roman" w:eastAsia="Times New Roman" w:hAnsi="Times New Roman" w:cs="Times New Roman"/>
                <w:b/>
              </w:rPr>
              <w:t xml:space="preserve">Siūlomos prekės modelis </w:t>
            </w:r>
            <w:r w:rsidRPr="0028416C">
              <w:rPr>
                <w:rFonts w:ascii="Times New Roman" w:eastAsia="Times New Roman" w:hAnsi="Times New Roman" w:cs="Times New Roman"/>
                <w:bCs/>
              </w:rPr>
              <w:t>(</w:t>
            </w:r>
            <w:r w:rsidRPr="0028416C">
              <w:rPr>
                <w:rFonts w:ascii="Times New Roman" w:eastAsia="Times New Roman" w:hAnsi="Times New Roman" w:cs="Times New Roman"/>
                <w:bCs/>
                <w:i/>
              </w:rPr>
              <w:t>jei taikoma</w:t>
            </w:r>
            <w:r w:rsidRPr="0028416C">
              <w:rPr>
                <w:rFonts w:ascii="Times New Roman" w:eastAsia="Times New Roman" w:hAnsi="Times New Roman" w:cs="Times New Roman"/>
                <w:bCs/>
              </w:rPr>
              <w:t>)</w:t>
            </w:r>
          </w:p>
          <w:p w14:paraId="04D279EC" w14:textId="77777777" w:rsidR="00474FCD" w:rsidRPr="0028416C" w:rsidRDefault="00474FCD" w:rsidP="000D33DF">
            <w:pPr>
              <w:spacing w:after="0" w:line="256" w:lineRule="auto"/>
              <w:jc w:val="center"/>
              <w:rPr>
                <w:rFonts w:ascii="Times New Roman" w:eastAsia="Times New Roman" w:hAnsi="Times New Roman" w:cs="Times New Roman"/>
                <w:bCs/>
              </w:rPr>
            </w:pPr>
            <w:r w:rsidRPr="0028416C">
              <w:rPr>
                <w:rFonts w:ascii="Times New Roman" w:eastAsia="Times New Roman" w:hAnsi="Times New Roman" w:cs="Times New Roman"/>
                <w:b/>
              </w:rPr>
              <w:t xml:space="preserve"> ir kodas </w:t>
            </w:r>
            <w:r w:rsidRPr="0028416C">
              <w:rPr>
                <w:rFonts w:ascii="Times New Roman" w:eastAsia="Times New Roman" w:hAnsi="Times New Roman" w:cs="Times New Roman"/>
                <w:bCs/>
              </w:rPr>
              <w:t>(</w:t>
            </w:r>
            <w:r w:rsidRPr="0028416C">
              <w:rPr>
                <w:rFonts w:ascii="Times New Roman" w:eastAsia="Times New Roman" w:hAnsi="Times New Roman" w:cs="Times New Roman"/>
                <w:bCs/>
                <w:i/>
              </w:rPr>
              <w:t>jei taikoma</w:t>
            </w:r>
            <w:r w:rsidRPr="0028416C">
              <w:rPr>
                <w:rFonts w:ascii="Times New Roman" w:eastAsia="Times New Roman" w:hAnsi="Times New Roman" w:cs="Times New Roman"/>
                <w:bCs/>
              </w:rPr>
              <w: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9BFECB" w14:textId="77777777" w:rsidR="00474FCD" w:rsidRPr="0028416C" w:rsidRDefault="00474FCD" w:rsidP="000D33DF">
            <w:pPr>
              <w:spacing w:after="0" w:line="240" w:lineRule="auto"/>
              <w:jc w:val="center"/>
              <w:rPr>
                <w:rFonts w:ascii="Times New Roman" w:eastAsia="Calibri" w:hAnsi="Times New Roman" w:cs="Times New Roman"/>
              </w:rPr>
            </w:pPr>
            <w:r w:rsidRPr="0028416C">
              <w:rPr>
                <w:rFonts w:ascii="Times New Roman" w:eastAsia="Calibri" w:hAnsi="Times New Roman" w:cs="Times New Roman"/>
                <w:b/>
                <w:lang w:eastAsia="lt-LT"/>
              </w:rPr>
              <w:t>Gamintojas</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08A8418" w14:textId="77777777" w:rsidR="00474FCD" w:rsidRPr="0028416C" w:rsidRDefault="00474FCD" w:rsidP="000D33DF">
            <w:pPr>
              <w:spacing w:after="0" w:line="256" w:lineRule="auto"/>
              <w:jc w:val="center"/>
              <w:rPr>
                <w:rFonts w:ascii="Times New Roman" w:eastAsia="Calibri" w:hAnsi="Times New Roman" w:cs="Times New Roman"/>
                <w:b/>
              </w:rPr>
            </w:pPr>
            <w:r w:rsidRPr="0028416C">
              <w:rPr>
                <w:rFonts w:ascii="Times New Roman" w:eastAsia="Calibri" w:hAnsi="Times New Roman" w:cs="Times New Roman"/>
                <w:b/>
              </w:rPr>
              <w:t xml:space="preserve">Vieneto kaina, eurais be PVM </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FA5819" w14:textId="77777777" w:rsidR="00474FCD" w:rsidRPr="0028416C" w:rsidRDefault="00474FCD" w:rsidP="000D33DF">
            <w:pPr>
              <w:spacing w:after="0" w:line="256" w:lineRule="auto"/>
              <w:jc w:val="center"/>
              <w:rPr>
                <w:rFonts w:ascii="Times New Roman" w:eastAsia="Calibri" w:hAnsi="Times New Roman" w:cs="Times New Roman"/>
                <w:b/>
              </w:rPr>
            </w:pPr>
            <w:r w:rsidRPr="0028416C">
              <w:rPr>
                <w:rFonts w:ascii="Times New Roman" w:eastAsia="Calibri" w:hAnsi="Times New Roman" w:cs="Times New Roman"/>
                <w:b/>
              </w:rPr>
              <w:t xml:space="preserve">Bendra kaina, eurais be PVM </w:t>
            </w:r>
          </w:p>
          <w:p w14:paraId="1B128695" w14:textId="77777777" w:rsidR="00474FCD" w:rsidRPr="0028416C" w:rsidRDefault="00474FCD" w:rsidP="000D33DF">
            <w:pPr>
              <w:spacing w:after="0" w:line="256" w:lineRule="auto"/>
              <w:jc w:val="center"/>
              <w:rPr>
                <w:rFonts w:ascii="Times New Roman" w:eastAsia="Calibri" w:hAnsi="Times New Roman" w:cs="Times New Roman"/>
                <w:b/>
                <w:i/>
                <w:iCs/>
              </w:rPr>
            </w:pPr>
            <w:r w:rsidRPr="0028416C">
              <w:rPr>
                <w:rFonts w:ascii="Times New Roman" w:eastAsia="Calibri" w:hAnsi="Times New Roman" w:cs="Times New Roman"/>
                <w:b/>
                <w:i/>
                <w:iCs/>
              </w:rPr>
              <w:t>4*7)</w:t>
            </w:r>
          </w:p>
        </w:tc>
      </w:tr>
      <w:tr w:rsidR="00474FCD" w:rsidRPr="0028416C" w14:paraId="388F1510" w14:textId="77777777" w:rsidTr="000D33DF">
        <w:trPr>
          <w:trHeight w:val="455"/>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857D43" w14:textId="77777777" w:rsidR="00474FCD" w:rsidRPr="0028416C" w:rsidRDefault="00474FCD" w:rsidP="000D33DF">
            <w:pPr>
              <w:spacing w:after="0" w:line="240" w:lineRule="auto"/>
              <w:jc w:val="center"/>
              <w:rPr>
                <w:rFonts w:ascii="Times New Roman" w:eastAsia="Times New Roman" w:hAnsi="Times New Roman" w:cs="Times New Roman"/>
                <w:b/>
                <w:i/>
                <w:iCs/>
              </w:rPr>
            </w:pPr>
            <w:r w:rsidRPr="0028416C">
              <w:rPr>
                <w:rFonts w:ascii="Times New Roman" w:eastAsia="Times New Roman" w:hAnsi="Times New Roman" w:cs="Times New Roman"/>
                <w:b/>
                <w:i/>
                <w:iCs/>
              </w:rPr>
              <w:t>1</w:t>
            </w: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A23343B" w14:textId="77777777" w:rsidR="00474FCD" w:rsidRPr="0028416C" w:rsidRDefault="00474FCD" w:rsidP="000D33DF">
            <w:pPr>
              <w:spacing w:after="0" w:line="240" w:lineRule="auto"/>
              <w:jc w:val="center"/>
              <w:rPr>
                <w:rFonts w:ascii="Times New Roman" w:eastAsia="Times New Roman" w:hAnsi="Times New Roman" w:cs="Times New Roman"/>
                <w:b/>
                <w:i/>
                <w:iCs/>
              </w:rPr>
            </w:pPr>
            <w:r w:rsidRPr="0028416C">
              <w:rPr>
                <w:rFonts w:ascii="Times New Roman" w:eastAsia="Times New Roman" w:hAnsi="Times New Roman" w:cs="Times New Roman"/>
                <w:b/>
                <w:i/>
                <w:iCs/>
              </w:rPr>
              <w:t>2</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3977A73" w14:textId="77777777" w:rsidR="00474FCD" w:rsidRPr="0028416C" w:rsidRDefault="00474FCD" w:rsidP="000D33DF">
            <w:pPr>
              <w:spacing w:after="0" w:line="240" w:lineRule="auto"/>
              <w:jc w:val="center"/>
              <w:rPr>
                <w:rFonts w:ascii="Times New Roman" w:eastAsia="Calibri" w:hAnsi="Times New Roman" w:cs="Times New Roman"/>
                <w:b/>
                <w:i/>
                <w:iCs/>
              </w:rPr>
            </w:pPr>
            <w:r w:rsidRPr="0028416C">
              <w:rPr>
                <w:rFonts w:ascii="Times New Roman" w:eastAsia="Calibri" w:hAnsi="Times New Roman" w:cs="Times New Roman"/>
                <w:b/>
                <w:i/>
                <w:iCs/>
              </w:rPr>
              <w:t>3</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5415E66" w14:textId="77777777" w:rsidR="00474FCD" w:rsidRPr="0028416C" w:rsidRDefault="00474FCD" w:rsidP="000D33DF">
            <w:pPr>
              <w:spacing w:after="0" w:line="240" w:lineRule="auto"/>
              <w:jc w:val="center"/>
              <w:rPr>
                <w:rFonts w:ascii="Times New Roman" w:eastAsia="Calibri" w:hAnsi="Times New Roman" w:cs="Times New Roman"/>
                <w:b/>
                <w:i/>
                <w:iCs/>
                <w:lang w:eastAsia="lt-LT"/>
              </w:rPr>
            </w:pPr>
            <w:r w:rsidRPr="0028416C">
              <w:rPr>
                <w:rFonts w:ascii="Times New Roman" w:eastAsia="Calibri" w:hAnsi="Times New Roman" w:cs="Times New Roman"/>
                <w:b/>
                <w:i/>
                <w:iCs/>
                <w:lang w:eastAsia="lt-LT"/>
              </w:rPr>
              <w:t>4</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CF59FA" w14:textId="77777777" w:rsidR="00474FCD" w:rsidRPr="0028416C" w:rsidRDefault="00474FCD" w:rsidP="000D33DF">
            <w:pPr>
              <w:spacing w:after="0" w:line="256" w:lineRule="auto"/>
              <w:jc w:val="center"/>
              <w:rPr>
                <w:rFonts w:ascii="Times New Roman" w:eastAsia="Times New Roman" w:hAnsi="Times New Roman" w:cs="Times New Roman"/>
                <w:b/>
                <w:i/>
                <w:iCs/>
              </w:rPr>
            </w:pPr>
            <w:r w:rsidRPr="0028416C">
              <w:rPr>
                <w:rFonts w:ascii="Times New Roman" w:eastAsia="Times New Roman" w:hAnsi="Times New Roman" w:cs="Times New Roman"/>
                <w:b/>
                <w:i/>
                <w:iCs/>
              </w:rPr>
              <w:t>5</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BBAD74" w14:textId="77777777" w:rsidR="00474FCD" w:rsidRPr="0028416C" w:rsidRDefault="00474FCD" w:rsidP="000D33DF">
            <w:pPr>
              <w:spacing w:after="0" w:line="240" w:lineRule="auto"/>
              <w:jc w:val="center"/>
              <w:rPr>
                <w:rFonts w:ascii="Times New Roman" w:eastAsia="Calibri" w:hAnsi="Times New Roman" w:cs="Times New Roman"/>
                <w:b/>
                <w:i/>
                <w:iCs/>
                <w:lang w:eastAsia="lt-LT"/>
              </w:rPr>
            </w:pPr>
            <w:r w:rsidRPr="0028416C">
              <w:rPr>
                <w:rFonts w:ascii="Times New Roman" w:eastAsia="Calibri" w:hAnsi="Times New Roman" w:cs="Times New Roman"/>
                <w:b/>
                <w:i/>
                <w:iCs/>
                <w:lang w:eastAsia="lt-LT"/>
              </w:rPr>
              <w:t>6</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FA089D" w14:textId="77777777" w:rsidR="00474FCD" w:rsidRPr="0028416C" w:rsidRDefault="00474FCD" w:rsidP="000D33DF">
            <w:pPr>
              <w:spacing w:after="0" w:line="256" w:lineRule="auto"/>
              <w:jc w:val="center"/>
              <w:rPr>
                <w:rFonts w:ascii="Times New Roman" w:eastAsia="Calibri" w:hAnsi="Times New Roman" w:cs="Times New Roman"/>
                <w:b/>
                <w:i/>
                <w:iCs/>
              </w:rPr>
            </w:pPr>
            <w:r w:rsidRPr="0028416C">
              <w:rPr>
                <w:rFonts w:ascii="Times New Roman" w:eastAsia="Calibri" w:hAnsi="Times New Roman" w:cs="Times New Roman"/>
                <w:b/>
                <w:i/>
                <w:iCs/>
              </w:rPr>
              <w:t>7</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296831" w14:textId="77777777" w:rsidR="00474FCD" w:rsidRPr="0028416C" w:rsidRDefault="00474FCD" w:rsidP="000D33DF">
            <w:pPr>
              <w:spacing w:after="0" w:line="256" w:lineRule="auto"/>
              <w:jc w:val="center"/>
              <w:rPr>
                <w:rFonts w:ascii="Times New Roman" w:eastAsia="Calibri" w:hAnsi="Times New Roman" w:cs="Times New Roman"/>
                <w:b/>
                <w:i/>
                <w:iCs/>
              </w:rPr>
            </w:pPr>
            <w:r w:rsidRPr="0028416C">
              <w:rPr>
                <w:rFonts w:ascii="Times New Roman" w:eastAsia="Calibri" w:hAnsi="Times New Roman" w:cs="Times New Roman"/>
                <w:b/>
                <w:i/>
                <w:iCs/>
              </w:rPr>
              <w:t>8</w:t>
            </w:r>
          </w:p>
        </w:tc>
      </w:tr>
      <w:tr w:rsidR="00474FCD" w:rsidRPr="0028416C" w14:paraId="05D1B580" w14:textId="77777777" w:rsidTr="000D33DF">
        <w:trPr>
          <w:trHeight w:val="600"/>
        </w:trPr>
        <w:tc>
          <w:tcPr>
            <w:tcW w:w="597" w:type="dxa"/>
            <w:tcBorders>
              <w:top w:val="single" w:sz="4" w:space="0" w:color="auto"/>
              <w:left w:val="single" w:sz="4" w:space="0" w:color="auto"/>
              <w:bottom w:val="single" w:sz="4" w:space="0" w:color="auto"/>
              <w:right w:val="single" w:sz="4" w:space="0" w:color="auto"/>
            </w:tcBorders>
            <w:vAlign w:val="center"/>
            <w:hideMark/>
          </w:tcPr>
          <w:p w14:paraId="6427EAFD" w14:textId="77777777" w:rsidR="00474FCD" w:rsidRPr="0028416C" w:rsidRDefault="00474FCD" w:rsidP="000D33DF">
            <w:pPr>
              <w:spacing w:after="0" w:line="240" w:lineRule="auto"/>
              <w:rPr>
                <w:rFonts w:ascii="Times New Roman" w:eastAsia="Times New Roman" w:hAnsi="Times New Roman" w:cs="Times New Roman"/>
                <w:bCs/>
                <w:lang w:eastAsia="lt-LT"/>
              </w:rPr>
            </w:pPr>
            <w:r w:rsidRPr="0028416C">
              <w:rPr>
                <w:rFonts w:ascii="Times New Roman" w:eastAsia="Times New Roman" w:hAnsi="Times New Roman" w:cs="Times New Roman"/>
                <w:bCs/>
                <w:lang w:eastAsia="lt-LT"/>
              </w:rPr>
              <w:t>1.</w:t>
            </w:r>
          </w:p>
        </w:tc>
        <w:tc>
          <w:tcPr>
            <w:tcW w:w="2268" w:type="dxa"/>
            <w:tcBorders>
              <w:top w:val="single" w:sz="4" w:space="0" w:color="auto"/>
              <w:left w:val="nil"/>
              <w:bottom w:val="single" w:sz="4" w:space="0" w:color="auto"/>
              <w:right w:val="single" w:sz="4" w:space="0" w:color="auto"/>
            </w:tcBorders>
            <w:vAlign w:val="center"/>
          </w:tcPr>
          <w:p w14:paraId="6A6EE67E" w14:textId="5C4937B5" w:rsidR="00474FCD" w:rsidRPr="0028416C" w:rsidRDefault="00015326" w:rsidP="000D33DF">
            <w:pPr>
              <w:keepNext/>
              <w:spacing w:after="0" w:line="240" w:lineRule="auto"/>
              <w:outlineLvl w:val="3"/>
              <w:rPr>
                <w:rFonts w:ascii="Times New Roman" w:eastAsia="Times New Roman" w:hAnsi="Times New Roman" w:cs="Times New Roman"/>
                <w:bCs/>
              </w:rPr>
            </w:pPr>
            <w:r w:rsidRPr="0028416C">
              <w:rPr>
                <w:rFonts w:ascii="Times New Roman" w:hAnsi="Times New Roman" w:cs="Times New Roman"/>
                <w:bCs/>
                <w:sz w:val="24"/>
                <w:szCs w:val="24"/>
              </w:rPr>
              <w:t xml:space="preserve">Veterinarinis </w:t>
            </w:r>
            <w:r w:rsidR="004E0488" w:rsidRPr="0028416C">
              <w:rPr>
                <w:rFonts w:ascii="Times New Roman" w:hAnsi="Times New Roman" w:cs="Times New Roman"/>
                <w:bCs/>
                <w:sz w:val="24"/>
                <w:szCs w:val="24"/>
              </w:rPr>
              <w:t>e</w:t>
            </w:r>
            <w:r w:rsidRPr="0028416C">
              <w:rPr>
                <w:rFonts w:ascii="Times New Roman" w:hAnsi="Times New Roman" w:cs="Times New Roman"/>
                <w:bCs/>
                <w:sz w:val="24"/>
                <w:szCs w:val="24"/>
              </w:rPr>
              <w:t>lektroninis stetoskopas</w:t>
            </w:r>
          </w:p>
        </w:tc>
        <w:tc>
          <w:tcPr>
            <w:tcW w:w="850" w:type="dxa"/>
            <w:tcBorders>
              <w:top w:val="single" w:sz="4" w:space="0" w:color="auto"/>
              <w:left w:val="nil"/>
              <w:bottom w:val="single" w:sz="4" w:space="0" w:color="auto"/>
              <w:right w:val="single" w:sz="4" w:space="0" w:color="auto"/>
            </w:tcBorders>
            <w:vAlign w:val="center"/>
          </w:tcPr>
          <w:p w14:paraId="3B8D4FE8" w14:textId="77777777" w:rsidR="00474FCD" w:rsidRPr="0028416C" w:rsidRDefault="00474FCD" w:rsidP="000D33DF">
            <w:pPr>
              <w:spacing w:after="0" w:line="240" w:lineRule="auto"/>
              <w:jc w:val="center"/>
              <w:rPr>
                <w:rFonts w:ascii="Times New Roman" w:eastAsia="Calibri" w:hAnsi="Times New Roman" w:cs="Times New Roman"/>
                <w:bCs/>
              </w:rPr>
            </w:pPr>
            <w:r w:rsidRPr="0028416C">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373F52D8" w14:textId="5BDA49E6" w:rsidR="00474FCD" w:rsidRPr="0028416C" w:rsidRDefault="006739BC" w:rsidP="000D33DF">
            <w:pPr>
              <w:spacing w:after="0" w:line="240" w:lineRule="auto"/>
              <w:jc w:val="center"/>
              <w:rPr>
                <w:rFonts w:ascii="Times New Roman" w:eastAsia="Calibri" w:hAnsi="Times New Roman" w:cs="Times New Roman"/>
                <w:bCs/>
              </w:rPr>
            </w:pPr>
            <w:r>
              <w:rPr>
                <w:rFonts w:ascii="Times New Roman" w:eastAsia="Calibri" w:hAnsi="Times New Roman" w:cs="Times New Roman"/>
                <w:bCs/>
              </w:rPr>
              <w:t>1</w:t>
            </w:r>
          </w:p>
        </w:tc>
        <w:tc>
          <w:tcPr>
            <w:tcW w:w="1418" w:type="dxa"/>
            <w:tcBorders>
              <w:top w:val="single" w:sz="4" w:space="0" w:color="auto"/>
              <w:left w:val="single" w:sz="4" w:space="0" w:color="auto"/>
              <w:bottom w:val="single" w:sz="4" w:space="0" w:color="auto"/>
              <w:right w:val="single" w:sz="4" w:space="0" w:color="auto"/>
            </w:tcBorders>
            <w:vAlign w:val="center"/>
          </w:tcPr>
          <w:p w14:paraId="135A00F6" w14:textId="77777777" w:rsidR="00474FCD" w:rsidRPr="0028416C" w:rsidRDefault="00474FCD" w:rsidP="000D33DF">
            <w:pPr>
              <w:spacing w:after="0" w:line="240" w:lineRule="auto"/>
              <w:jc w:val="center"/>
              <w:rPr>
                <w:rFonts w:ascii="Times New Roman" w:eastAsia="Calibri" w:hAnsi="Times New Roman" w:cs="Times New Roman"/>
                <w:bCs/>
              </w:rPr>
            </w:pPr>
          </w:p>
        </w:tc>
        <w:tc>
          <w:tcPr>
            <w:tcW w:w="1418" w:type="dxa"/>
            <w:tcBorders>
              <w:top w:val="single" w:sz="4" w:space="0" w:color="auto"/>
              <w:left w:val="single" w:sz="4" w:space="0" w:color="auto"/>
              <w:bottom w:val="single" w:sz="4" w:space="0" w:color="auto"/>
              <w:right w:val="single" w:sz="4" w:space="0" w:color="auto"/>
            </w:tcBorders>
            <w:vAlign w:val="center"/>
          </w:tcPr>
          <w:p w14:paraId="7EE3A4B2" w14:textId="77777777" w:rsidR="00474FCD" w:rsidRPr="0028416C" w:rsidRDefault="00474FCD" w:rsidP="000D33DF">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7E323DDE" w14:textId="77777777" w:rsidR="00474FCD" w:rsidRPr="0028416C" w:rsidRDefault="00474FCD" w:rsidP="000D33DF">
            <w:pPr>
              <w:spacing w:after="0" w:line="240" w:lineRule="auto"/>
              <w:jc w:val="center"/>
              <w:rPr>
                <w:rFonts w:ascii="Times New Roman" w:eastAsia="Calibri" w:hAnsi="Times New Roman" w:cs="Times New Roman"/>
                <w:bCs/>
              </w:rPr>
            </w:pPr>
          </w:p>
        </w:tc>
        <w:tc>
          <w:tcPr>
            <w:tcW w:w="1275" w:type="dxa"/>
            <w:tcBorders>
              <w:top w:val="single" w:sz="4" w:space="0" w:color="auto"/>
              <w:left w:val="single" w:sz="4" w:space="0" w:color="auto"/>
              <w:bottom w:val="single" w:sz="4" w:space="0" w:color="auto"/>
              <w:right w:val="single" w:sz="4" w:space="0" w:color="auto"/>
            </w:tcBorders>
            <w:vAlign w:val="center"/>
          </w:tcPr>
          <w:p w14:paraId="687C5B91" w14:textId="77777777" w:rsidR="00474FCD" w:rsidRPr="0028416C" w:rsidRDefault="00474FCD" w:rsidP="000D33DF">
            <w:pPr>
              <w:spacing w:after="0" w:line="240" w:lineRule="auto"/>
              <w:jc w:val="center"/>
              <w:rPr>
                <w:rFonts w:ascii="Times New Roman" w:eastAsia="Calibri" w:hAnsi="Times New Roman" w:cs="Times New Roman"/>
                <w:bCs/>
              </w:rPr>
            </w:pPr>
          </w:p>
        </w:tc>
      </w:tr>
      <w:tr w:rsidR="00474FCD" w:rsidRPr="0028416C" w14:paraId="485BBDD8" w14:textId="77777777" w:rsidTr="000D33DF">
        <w:trPr>
          <w:trHeight w:val="600"/>
        </w:trPr>
        <w:tc>
          <w:tcPr>
            <w:tcW w:w="882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92CB196" w14:textId="77777777" w:rsidR="00474FCD" w:rsidRPr="0028416C" w:rsidRDefault="00474FCD" w:rsidP="000D33DF">
            <w:pPr>
              <w:spacing w:after="0" w:line="240" w:lineRule="auto"/>
              <w:jc w:val="right"/>
              <w:rPr>
                <w:rFonts w:ascii="Times New Roman" w:eastAsia="Calibri" w:hAnsi="Times New Roman" w:cs="Times New Roman"/>
              </w:rPr>
            </w:pPr>
            <w:r w:rsidRPr="0028416C">
              <w:rPr>
                <w:rFonts w:ascii="Times New Roman" w:eastAsia="Times New Roman" w:hAnsi="Times New Roman" w:cs="Times New Roman"/>
                <w:b/>
              </w:rPr>
              <w:t>Bendra pasiūlymo kaina eurais be PVM (skaičiais)</w:t>
            </w:r>
          </w:p>
        </w:tc>
        <w:tc>
          <w:tcPr>
            <w:tcW w:w="1275" w:type="dxa"/>
            <w:tcBorders>
              <w:top w:val="single" w:sz="4" w:space="0" w:color="auto"/>
              <w:left w:val="single" w:sz="4" w:space="0" w:color="auto"/>
              <w:bottom w:val="single" w:sz="4" w:space="0" w:color="auto"/>
              <w:right w:val="single" w:sz="4" w:space="0" w:color="auto"/>
            </w:tcBorders>
            <w:vAlign w:val="center"/>
          </w:tcPr>
          <w:p w14:paraId="22A5A947" w14:textId="77777777" w:rsidR="00474FCD" w:rsidRPr="0028416C" w:rsidRDefault="00474FCD" w:rsidP="000D33DF">
            <w:pPr>
              <w:spacing w:after="0" w:line="240" w:lineRule="auto"/>
              <w:jc w:val="center"/>
              <w:rPr>
                <w:rFonts w:ascii="Times New Roman" w:eastAsia="Calibri" w:hAnsi="Times New Roman" w:cs="Times New Roman"/>
              </w:rPr>
            </w:pPr>
          </w:p>
        </w:tc>
      </w:tr>
      <w:tr w:rsidR="00474FCD" w:rsidRPr="0028416C" w14:paraId="192F6536" w14:textId="77777777" w:rsidTr="000D33DF">
        <w:trPr>
          <w:trHeight w:val="600"/>
        </w:trPr>
        <w:tc>
          <w:tcPr>
            <w:tcW w:w="882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8ED207" w14:textId="77777777" w:rsidR="00474FCD" w:rsidRPr="0028416C" w:rsidRDefault="00474FCD" w:rsidP="000D33DF">
            <w:pPr>
              <w:spacing w:after="0" w:line="240" w:lineRule="auto"/>
              <w:jc w:val="right"/>
              <w:rPr>
                <w:rFonts w:ascii="Times New Roman" w:eastAsia="Calibri" w:hAnsi="Times New Roman" w:cs="Times New Roman"/>
                <w:b/>
              </w:rPr>
            </w:pPr>
            <w:r w:rsidRPr="0028416C">
              <w:rPr>
                <w:rFonts w:ascii="Times New Roman" w:eastAsia="Calibri" w:hAnsi="Times New Roman" w:cs="Times New Roman"/>
                <w:b/>
              </w:rPr>
              <w:t>PVM suma (skaičiais)</w:t>
            </w:r>
          </w:p>
        </w:tc>
        <w:tc>
          <w:tcPr>
            <w:tcW w:w="1275" w:type="dxa"/>
            <w:tcBorders>
              <w:top w:val="single" w:sz="4" w:space="0" w:color="auto"/>
              <w:left w:val="single" w:sz="4" w:space="0" w:color="auto"/>
              <w:bottom w:val="single" w:sz="4" w:space="0" w:color="auto"/>
              <w:right w:val="single" w:sz="4" w:space="0" w:color="auto"/>
            </w:tcBorders>
            <w:vAlign w:val="center"/>
          </w:tcPr>
          <w:p w14:paraId="3C1BFFC1" w14:textId="77777777" w:rsidR="00474FCD" w:rsidRPr="0028416C" w:rsidRDefault="00474FCD" w:rsidP="000D33DF">
            <w:pPr>
              <w:spacing w:after="0" w:line="240" w:lineRule="auto"/>
              <w:jc w:val="center"/>
              <w:rPr>
                <w:rFonts w:ascii="Times New Roman" w:eastAsia="Calibri" w:hAnsi="Times New Roman" w:cs="Times New Roman"/>
              </w:rPr>
            </w:pPr>
          </w:p>
        </w:tc>
      </w:tr>
      <w:tr w:rsidR="00474FCD" w:rsidRPr="0028416C" w14:paraId="68BE3AA9" w14:textId="77777777" w:rsidTr="000D33DF">
        <w:trPr>
          <w:trHeight w:val="600"/>
        </w:trPr>
        <w:tc>
          <w:tcPr>
            <w:tcW w:w="882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A4A87C8" w14:textId="77777777" w:rsidR="00474FCD" w:rsidRPr="0028416C" w:rsidRDefault="00474FCD" w:rsidP="000D33DF">
            <w:pPr>
              <w:spacing w:after="0" w:line="240" w:lineRule="auto"/>
              <w:jc w:val="right"/>
              <w:rPr>
                <w:rFonts w:ascii="Times New Roman" w:eastAsia="Calibri" w:hAnsi="Times New Roman" w:cs="Times New Roman"/>
              </w:rPr>
            </w:pPr>
            <w:r w:rsidRPr="0028416C">
              <w:rPr>
                <w:rFonts w:ascii="Times New Roman" w:eastAsia="Times New Roman" w:hAnsi="Times New Roman" w:cs="Times New Roman"/>
                <w:b/>
              </w:rPr>
              <w:t>Bendra pasiūlymo kaina eurais su PVM (skaičiais)</w:t>
            </w:r>
          </w:p>
        </w:tc>
        <w:tc>
          <w:tcPr>
            <w:tcW w:w="1275" w:type="dxa"/>
            <w:tcBorders>
              <w:top w:val="single" w:sz="4" w:space="0" w:color="auto"/>
              <w:left w:val="single" w:sz="4" w:space="0" w:color="auto"/>
              <w:bottom w:val="single" w:sz="4" w:space="0" w:color="auto"/>
              <w:right w:val="single" w:sz="4" w:space="0" w:color="auto"/>
            </w:tcBorders>
            <w:vAlign w:val="center"/>
          </w:tcPr>
          <w:p w14:paraId="2847E238" w14:textId="77777777" w:rsidR="00474FCD" w:rsidRPr="0028416C" w:rsidRDefault="00474FCD" w:rsidP="000D33DF">
            <w:pPr>
              <w:spacing w:after="0" w:line="240" w:lineRule="auto"/>
              <w:jc w:val="center"/>
              <w:rPr>
                <w:rFonts w:ascii="Times New Roman" w:eastAsia="Calibri" w:hAnsi="Times New Roman" w:cs="Times New Roman"/>
              </w:rPr>
            </w:pPr>
          </w:p>
        </w:tc>
      </w:tr>
    </w:tbl>
    <w:p w14:paraId="2A72CDE6" w14:textId="77777777" w:rsidR="009A4A3A" w:rsidRPr="0028416C" w:rsidRDefault="009A4A3A" w:rsidP="009A4A3A">
      <w:pPr>
        <w:spacing w:after="0" w:line="276" w:lineRule="auto"/>
        <w:jc w:val="both"/>
        <w:rPr>
          <w:rFonts w:ascii="Calibri" w:eastAsia="Calibri" w:hAnsi="Calibri" w:cs="Times New Roman"/>
        </w:rPr>
      </w:pPr>
      <w:r w:rsidRPr="0028416C">
        <w:rPr>
          <w:rFonts w:ascii="Times New Roman" w:eastAsia="Times New Roman" w:hAnsi="Times New Roman" w:cs="Times New Roman"/>
          <w:b/>
          <w:lang w:eastAsia="lt-LT"/>
        </w:rPr>
        <w:t>Pastabos:</w:t>
      </w:r>
      <w:r w:rsidRPr="0028416C">
        <w:rPr>
          <w:rFonts w:ascii="Calibri" w:eastAsia="Calibri" w:hAnsi="Calibri" w:cs="Times New Roman"/>
        </w:rPr>
        <w:t xml:space="preserve"> </w:t>
      </w:r>
    </w:p>
    <w:p w14:paraId="1151BBB6" w14:textId="77777777" w:rsidR="009A4A3A" w:rsidRPr="0028416C" w:rsidRDefault="009A4A3A" w:rsidP="009A4A3A">
      <w:pPr>
        <w:spacing w:after="0" w:line="276" w:lineRule="auto"/>
        <w:jc w:val="both"/>
        <w:rPr>
          <w:rFonts w:ascii="Times New Roman" w:eastAsia="Calibri" w:hAnsi="Times New Roman" w:cs="Times New Roman"/>
          <w:i/>
        </w:rPr>
      </w:pPr>
      <w:r w:rsidRPr="0028416C">
        <w:rPr>
          <w:rFonts w:ascii="Times New Roman" w:eastAsia="Calibri" w:hAnsi="Times New Roman" w:cs="Times New Roman"/>
          <w:i/>
        </w:rPr>
        <w:t>a) Bendra pasiūlymo kaina su PVM pasiūlyme nurodoma suapvalinta, paliekant du skaitmenis po kablelio.</w:t>
      </w:r>
    </w:p>
    <w:p w14:paraId="079AEFB7" w14:textId="77777777" w:rsidR="009A4A3A" w:rsidRPr="0028416C" w:rsidRDefault="009A4A3A" w:rsidP="009A4A3A">
      <w:pPr>
        <w:spacing w:after="0" w:line="276" w:lineRule="auto"/>
        <w:jc w:val="both"/>
        <w:rPr>
          <w:rFonts w:ascii="Times New Roman" w:eastAsia="Calibri" w:hAnsi="Times New Roman" w:cs="Times New Roman"/>
          <w:i/>
        </w:rPr>
      </w:pPr>
      <w:r w:rsidRPr="0028416C">
        <w:rPr>
          <w:rFonts w:ascii="Times New Roman" w:eastAsia="Calibri" w:hAnsi="Times New Roman" w:cs="Times New Roman"/>
          <w:i/>
        </w:rPr>
        <w:t xml:space="preserve">b) Tais atvejais, kai pagal galiojančius teisės aktus tiekėjui nereikia mokėti PVM, Tiekėjas gali nepildyti eilutės „PVM (skaičiais)“, </w:t>
      </w:r>
      <w:r w:rsidRPr="0028416C">
        <w:rPr>
          <w:rFonts w:ascii="Times New Roman" w:eastAsia="Calibri" w:hAnsi="Times New Roman" w:cs="Times New Roman"/>
          <w:i/>
          <w:u w:val="single"/>
        </w:rPr>
        <w:t>tačiau turi nurodyti priežastis, dėl kurių PVM nemoka:___________(nurodomos priežastys)</w:t>
      </w:r>
      <w:r w:rsidRPr="0028416C">
        <w:rPr>
          <w:rFonts w:ascii="Times New Roman" w:eastAsia="Calibri" w:hAnsi="Times New Roman" w:cs="Times New Roman"/>
          <w:i/>
        </w:rPr>
        <w:t>.</w:t>
      </w:r>
    </w:p>
    <w:p w14:paraId="5DEAF49A" w14:textId="77777777" w:rsidR="009A4A3A" w:rsidRPr="0028416C" w:rsidRDefault="009A4A3A" w:rsidP="009A4A3A">
      <w:pPr>
        <w:widowControl w:val="0"/>
        <w:autoSpaceDE w:val="0"/>
        <w:autoSpaceDN w:val="0"/>
        <w:adjustRightInd w:val="0"/>
        <w:spacing w:after="0" w:line="240" w:lineRule="auto"/>
        <w:contextualSpacing/>
        <w:jc w:val="both"/>
        <w:rPr>
          <w:rFonts w:ascii="Times New Roman" w:eastAsia="Calibri" w:hAnsi="Times New Roman" w:cs="Times New Roman"/>
          <w:i/>
        </w:rPr>
      </w:pPr>
      <w:r w:rsidRPr="0028416C">
        <w:rPr>
          <w:rFonts w:ascii="Times New Roman" w:eastAsia="Calibri" w:hAnsi="Times New Roman" w:cs="Times New Roman"/>
          <w:i/>
        </w:rPr>
        <w:t>c) Bendra pasiūlymo kaina turi atitikti sudėtinių dalių sumą.</w:t>
      </w:r>
    </w:p>
    <w:p w14:paraId="19B6AFD5" w14:textId="4DA94067" w:rsidR="009A4A3A" w:rsidRPr="0028416C" w:rsidRDefault="009A4A3A" w:rsidP="009A4A3A">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28416C">
        <w:rPr>
          <w:rFonts w:ascii="Times New Roman" w:eastAsia="Calibri" w:hAnsi="Times New Roman" w:cs="Times New Roman"/>
          <w:i/>
          <w:lang w:eastAsia="lt-LT"/>
        </w:rPr>
        <w:t>d) Jei bendra pasiūlymo kaina yra didesnė už pirkimui skirtą lėšų sumą, numatytą šio pirkimų sąlygų 2.4</w:t>
      </w:r>
      <w:r w:rsidR="00984B30" w:rsidRPr="0028416C">
        <w:rPr>
          <w:rFonts w:ascii="Times New Roman" w:eastAsia="Calibri" w:hAnsi="Times New Roman" w:cs="Times New Roman"/>
          <w:i/>
          <w:lang w:eastAsia="lt-LT"/>
        </w:rPr>
        <w:t>.14</w:t>
      </w:r>
      <w:r w:rsidRPr="0028416C">
        <w:rPr>
          <w:rFonts w:ascii="Times New Roman" w:eastAsia="Calibri" w:hAnsi="Times New Roman" w:cs="Times New Roman"/>
          <w:i/>
          <w:lang w:eastAsia="lt-LT"/>
        </w:rPr>
        <w:t xml:space="preserve"> p., tiekėjo pasiūlymas bus atmestas.</w:t>
      </w:r>
    </w:p>
    <w:p w14:paraId="108449D6" w14:textId="77777777" w:rsidR="009A4A3A" w:rsidRPr="0028416C" w:rsidRDefault="009A4A3A" w:rsidP="009A4A3A">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28416C">
        <w:rPr>
          <w:rFonts w:ascii="Times New Roman" w:eastAsia="Calibri" w:hAnsi="Times New Roman" w:cs="Times New Roman"/>
          <w:i/>
          <w:lang w:eastAsia="lt-LT"/>
        </w:rPr>
        <w:t>e)</w:t>
      </w:r>
      <w:r w:rsidRPr="0028416C">
        <w:rPr>
          <w:rFonts w:ascii="Times New Roman" w:hAnsi="Times New Roman" w:cs="Times New Roman"/>
          <w:i/>
          <w:lang w:eastAsia="lt-LT"/>
        </w:rPr>
        <w:t xml:space="preserve"> Jeigu tiekėjas nenurodys prekės modelio ir (ar) kodo, bus laikoma, kad prekei modelis ir (ar) kodas netaikomas.</w:t>
      </w:r>
    </w:p>
    <w:p w14:paraId="3E1146D9" w14:textId="77777777" w:rsidR="009A4A3A" w:rsidRPr="0028416C" w:rsidRDefault="009A4A3A" w:rsidP="00015326">
      <w:pPr>
        <w:autoSpaceDE w:val="0"/>
        <w:autoSpaceDN w:val="0"/>
        <w:spacing w:after="0" w:line="276" w:lineRule="auto"/>
        <w:jc w:val="both"/>
        <w:rPr>
          <w:rFonts w:ascii="Times New Roman" w:hAnsi="Times New Roman" w:cs="Times New Roman"/>
          <w:i/>
        </w:rPr>
      </w:pPr>
    </w:p>
    <w:p w14:paraId="37D7BDD6" w14:textId="77777777" w:rsidR="009A4A3A" w:rsidRPr="0028416C" w:rsidRDefault="009A4A3A" w:rsidP="009A4A3A">
      <w:pPr>
        <w:tabs>
          <w:tab w:val="left" w:pos="720"/>
        </w:tabs>
        <w:spacing w:after="0" w:line="240" w:lineRule="auto"/>
        <w:contextualSpacing/>
        <w:jc w:val="both"/>
        <w:rPr>
          <w:rFonts w:ascii="Times New Roman" w:eastAsia="Calibri" w:hAnsi="Times New Roman" w:cs="Times New Roman"/>
          <w:b/>
          <w:bCs/>
          <w:sz w:val="24"/>
          <w:szCs w:val="20"/>
        </w:rPr>
      </w:pPr>
      <w:r w:rsidRPr="0028416C">
        <w:rPr>
          <w:rFonts w:ascii="Times New Roman" w:eastAsia="Calibri" w:hAnsi="Times New Roman" w:cs="Times New Roman"/>
          <w:b/>
          <w:bCs/>
          <w:sz w:val="24"/>
          <w:szCs w:val="20"/>
        </w:rPr>
        <w:t>Teikdami šį pasiūlymą, mes patvirtiname, kad:</w:t>
      </w:r>
    </w:p>
    <w:p w14:paraId="6A9A8DC3" w14:textId="77777777" w:rsidR="009A4A3A" w:rsidRPr="0028416C" w:rsidRDefault="009A4A3A" w:rsidP="00577113">
      <w:pPr>
        <w:numPr>
          <w:ilvl w:val="0"/>
          <w:numId w:val="5"/>
        </w:numPr>
        <w:tabs>
          <w:tab w:val="left" w:pos="720"/>
        </w:tabs>
        <w:spacing w:after="0" w:line="240" w:lineRule="auto"/>
        <w:contextualSpacing/>
        <w:jc w:val="both"/>
        <w:rPr>
          <w:rFonts w:ascii="Times New Roman" w:eastAsia="Calibri" w:hAnsi="Times New Roman" w:cs="Times New Roman"/>
          <w:sz w:val="24"/>
          <w:szCs w:val="20"/>
        </w:rPr>
      </w:pPr>
      <w:r w:rsidRPr="0028416C">
        <w:rPr>
          <w:rFonts w:ascii="Times New Roman" w:eastAsia="Calibri" w:hAnsi="Times New Roman" w:cs="Times New Roman"/>
          <w:sz w:val="24"/>
          <w:szCs w:val="20"/>
        </w:rPr>
        <w:t>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463D5592" w14:textId="77777777" w:rsidR="009A4A3A" w:rsidRPr="0028416C" w:rsidRDefault="009A4A3A" w:rsidP="00577113">
      <w:pPr>
        <w:numPr>
          <w:ilvl w:val="0"/>
          <w:numId w:val="5"/>
        </w:numPr>
        <w:tabs>
          <w:tab w:val="left" w:pos="720"/>
        </w:tabs>
        <w:spacing w:after="0" w:line="240" w:lineRule="auto"/>
        <w:contextualSpacing/>
        <w:jc w:val="both"/>
        <w:rPr>
          <w:rFonts w:ascii="Times New Roman" w:hAnsi="Times New Roman" w:cs="Times New Roman"/>
          <w:lang w:eastAsia="lt-LT"/>
        </w:rPr>
      </w:pPr>
      <w:r w:rsidRPr="0028416C">
        <w:rPr>
          <w:rFonts w:ascii="Times New Roman" w:eastAsia="Calibri" w:hAnsi="Times New Roman" w:cs="Times New Roman"/>
          <w:sz w:val="24"/>
          <w:szCs w:val="20"/>
        </w:rPr>
        <w:t>Visa pasiūlyme pateikta informacija yra teisinga, atitinka tikrovę ir apima viską, ko reikia visiškam ir tinkamam sutarties įvykdymui</w:t>
      </w:r>
      <w:r w:rsidRPr="0028416C">
        <w:rPr>
          <w:rFonts w:ascii="Times New Roman" w:eastAsia="Calibri" w:hAnsi="Times New Roman" w:cs="Times New Roman"/>
          <w:sz w:val="24"/>
          <w:szCs w:val="20"/>
          <w:lang w:eastAsia="lt-LT"/>
        </w:rPr>
        <w:t>.</w:t>
      </w:r>
    </w:p>
    <w:p w14:paraId="3A0892D0" w14:textId="77777777" w:rsidR="009A4A3A" w:rsidRPr="0028416C" w:rsidRDefault="009A4A3A" w:rsidP="00577113">
      <w:pPr>
        <w:numPr>
          <w:ilvl w:val="0"/>
          <w:numId w:val="5"/>
        </w:numPr>
        <w:tabs>
          <w:tab w:val="left" w:pos="720"/>
        </w:tabs>
        <w:spacing w:after="0" w:line="240" w:lineRule="auto"/>
        <w:contextualSpacing/>
        <w:jc w:val="both"/>
        <w:rPr>
          <w:rFonts w:ascii="Times New Roman" w:hAnsi="Times New Roman" w:cs="Times New Roman"/>
          <w:lang w:eastAsia="lt-LT"/>
        </w:rPr>
      </w:pPr>
      <w:r w:rsidRPr="0028416C">
        <w:rPr>
          <w:rFonts w:ascii="Times New Roman" w:eastAsia="Calibri" w:hAnsi="Times New Roman" w:cs="Times New Roman"/>
          <w:sz w:val="24"/>
          <w:szCs w:val="20"/>
          <w:lang w:eastAsia="lt-LT"/>
        </w:rPr>
        <w:t>Pirkimo objektas atitinka konkurso sąlygų priede Nr. 1 pateiktoje techninėje specifikacijoje nurodytus reikalavimus.</w:t>
      </w:r>
    </w:p>
    <w:p w14:paraId="75F5080E" w14:textId="77777777" w:rsidR="009A4A3A" w:rsidRPr="0028416C" w:rsidRDefault="009A4A3A" w:rsidP="00577113">
      <w:pPr>
        <w:widowControl w:val="0"/>
        <w:numPr>
          <w:ilvl w:val="0"/>
          <w:numId w:val="5"/>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28416C">
        <w:rPr>
          <w:rFonts w:ascii="Times New Roman" w:eastAsia="Calibri" w:hAnsi="Times New Roman" w:cs="Times New Roman"/>
          <w:sz w:val="24"/>
          <w:szCs w:val="20"/>
          <w:lang w:eastAsia="lt-LT"/>
        </w:rPr>
        <w:t>Pirkimo sutartį vykdys tik teisę verstis atitinkama veikla turintys asmenys.</w:t>
      </w:r>
    </w:p>
    <w:p w14:paraId="2E5D3096" w14:textId="77777777" w:rsidR="00C35A1D" w:rsidRPr="0028416C" w:rsidRDefault="00C35A1D" w:rsidP="00C35A1D">
      <w:pPr>
        <w:numPr>
          <w:ilvl w:val="0"/>
          <w:numId w:val="5"/>
        </w:numPr>
        <w:tabs>
          <w:tab w:val="left" w:pos="720"/>
        </w:tabs>
        <w:spacing w:after="0" w:line="240" w:lineRule="auto"/>
        <w:contextualSpacing/>
        <w:jc w:val="both"/>
        <w:rPr>
          <w:rFonts w:ascii="Times New Roman" w:hAnsi="Times New Roman" w:cs="Times New Roman"/>
          <w:lang w:eastAsia="lt-LT"/>
        </w:rPr>
      </w:pPr>
      <w:r w:rsidRPr="0028416C">
        <w:rPr>
          <w:rFonts w:ascii="Times New Roman" w:eastAsia="Calibri" w:hAnsi="Times New Roman" w:cs="Times New Roman"/>
          <w:b/>
          <w:sz w:val="24"/>
          <w:szCs w:val="20"/>
          <w:u w:val="single"/>
          <w:lang w:eastAsia="lt-LT"/>
        </w:rPr>
        <w:t>Techninės specifikacijos atitikties įrodymui pateikiame užpildytą konkurso sąlygų priedą Nr. 1, kurio 3 stulpelyje yra nurodytos siūlomo pirkimo objekto techninės charakteristikos.</w:t>
      </w:r>
    </w:p>
    <w:p w14:paraId="075B7EA3" w14:textId="77777777" w:rsidR="009A4A3A" w:rsidRPr="0028416C" w:rsidRDefault="009A4A3A"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487C4C9E" w14:textId="77777777" w:rsidR="009A4A3A" w:rsidRPr="0028416C" w:rsidRDefault="009A4A3A"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43EDBA48" w14:textId="77777777" w:rsidR="009A4A3A" w:rsidRPr="0028416C" w:rsidRDefault="009A4A3A"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2A1C71CE" w14:textId="77777777" w:rsidR="009A4A3A" w:rsidRPr="0028416C" w:rsidRDefault="009A4A3A"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247A2AC5" w14:textId="77777777" w:rsidR="009159A6" w:rsidRPr="0028416C" w:rsidRDefault="00791524" w:rsidP="00577113">
      <w:pPr>
        <w:pStyle w:val="ListParagraph"/>
        <w:numPr>
          <w:ilvl w:val="0"/>
          <w:numId w:val="8"/>
        </w:numPr>
        <w:spacing w:line="360" w:lineRule="auto"/>
        <w:jc w:val="both"/>
        <w:rPr>
          <w:rFonts w:ascii="Times New Roman" w:hAnsi="Times New Roman"/>
          <w:b/>
          <w:bCs/>
          <w:lang w:eastAsia="lt-LT"/>
        </w:rPr>
      </w:pPr>
      <w:r w:rsidRPr="0028416C">
        <w:rPr>
          <w:rFonts w:ascii="Times New Roman" w:hAnsi="Times New Roman"/>
          <w:b/>
          <w:bCs/>
          <w:lang w:eastAsia="lt-LT"/>
        </w:rPr>
        <w:t>Mūsų siūloma reikšmė pagal ekonominio naudingumo pasiūlymo vertinimo kriterijus:</w:t>
      </w:r>
    </w:p>
    <w:p w14:paraId="506CC5BE" w14:textId="7343456F" w:rsidR="00791524" w:rsidRPr="00962B48" w:rsidRDefault="009159A6" w:rsidP="00577113">
      <w:pPr>
        <w:pStyle w:val="ListParagraph"/>
        <w:numPr>
          <w:ilvl w:val="1"/>
          <w:numId w:val="8"/>
        </w:numPr>
        <w:spacing w:line="360" w:lineRule="auto"/>
        <w:jc w:val="both"/>
        <w:rPr>
          <w:rFonts w:ascii="Times New Roman" w:hAnsi="Times New Roman"/>
          <w:b/>
          <w:bCs/>
          <w:lang w:eastAsia="lt-LT"/>
        </w:rPr>
      </w:pPr>
      <w:r w:rsidRPr="00962B48">
        <w:rPr>
          <w:rFonts w:ascii="Times New Roman" w:hAnsi="Times New Roman"/>
          <w:b/>
          <w:bCs/>
          <w:lang w:eastAsia="lt-LT"/>
        </w:rPr>
        <w:t xml:space="preserve">  1 pirkimo objekto dalis: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4394"/>
      </w:tblGrid>
      <w:tr w:rsidR="006B099B" w:rsidRPr="0028416C" w14:paraId="689488C8" w14:textId="77777777" w:rsidTr="000D33DF">
        <w:trPr>
          <w:trHeight w:val="681"/>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9733F8" w14:textId="77777777" w:rsidR="006B099B" w:rsidRPr="0028416C" w:rsidRDefault="006B099B" w:rsidP="000D33DF">
            <w:pPr>
              <w:spacing w:line="240" w:lineRule="auto"/>
              <w:rPr>
                <w:rFonts w:ascii="Times New Roman" w:eastAsia="Calibri" w:hAnsi="Times New Roman" w:cs="Times New Roman"/>
                <w:b/>
                <w:i/>
                <w:iCs/>
                <w:sz w:val="24"/>
                <w:szCs w:val="24"/>
                <w:lang w:eastAsia="lt-LT"/>
              </w:rPr>
            </w:pPr>
            <w:r w:rsidRPr="0028416C">
              <w:rPr>
                <w:rFonts w:ascii="Times New Roman" w:eastAsia="Calibri" w:hAnsi="Times New Roman" w:cs="Times New Roman"/>
                <w:b/>
                <w:i/>
                <w:iCs/>
                <w:sz w:val="24"/>
                <w:szCs w:val="24"/>
                <w:lang w:eastAsia="lt-LT"/>
              </w:rPr>
              <w:t>Eil. Nr.</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B179A1" w14:textId="77777777" w:rsidR="006B099B" w:rsidRPr="0028416C" w:rsidRDefault="006B099B" w:rsidP="000D33DF">
            <w:pPr>
              <w:spacing w:line="240" w:lineRule="auto"/>
              <w:rPr>
                <w:rFonts w:ascii="Times New Roman" w:eastAsia="Calibri" w:hAnsi="Times New Roman" w:cs="Times New Roman"/>
                <w:b/>
                <w:i/>
                <w:iCs/>
                <w:sz w:val="24"/>
                <w:szCs w:val="24"/>
                <w:lang w:eastAsia="lt-LT"/>
              </w:rPr>
            </w:pPr>
            <w:r w:rsidRPr="0028416C">
              <w:rPr>
                <w:rFonts w:ascii="Times New Roman" w:eastAsia="Calibri" w:hAnsi="Times New Roman" w:cs="Times New Roman"/>
                <w:b/>
                <w:i/>
                <w:iCs/>
                <w:sz w:val="24"/>
                <w:szCs w:val="24"/>
                <w:lang w:eastAsia="lt-LT"/>
              </w:rPr>
              <w:t>Kriterijus pagal pirkimo dokumentuose nustatytą pasiūlymų vertinimo tvarką</w:t>
            </w:r>
          </w:p>
        </w:tc>
        <w:tc>
          <w:tcPr>
            <w:tcW w:w="43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93C25F" w14:textId="77777777" w:rsidR="006B099B" w:rsidRPr="0028416C" w:rsidRDefault="006B099B" w:rsidP="000D33DF">
            <w:pPr>
              <w:spacing w:line="240" w:lineRule="auto"/>
              <w:rPr>
                <w:rFonts w:ascii="Times New Roman" w:eastAsia="Calibri" w:hAnsi="Times New Roman" w:cs="Times New Roman"/>
                <w:b/>
                <w:i/>
                <w:iCs/>
                <w:sz w:val="24"/>
                <w:szCs w:val="24"/>
                <w:lang w:eastAsia="lt-LT"/>
              </w:rPr>
            </w:pPr>
            <w:r w:rsidRPr="0028416C">
              <w:rPr>
                <w:rFonts w:ascii="Times New Roman" w:eastAsia="Calibri" w:hAnsi="Times New Roman" w:cs="Times New Roman"/>
                <w:b/>
                <w:i/>
                <w:iCs/>
                <w:sz w:val="24"/>
                <w:szCs w:val="24"/>
                <w:highlight w:val="yellow"/>
                <w:lang w:eastAsia="lt-LT"/>
              </w:rPr>
              <w:t>Tiekėjo siūloma</w:t>
            </w:r>
            <w:r w:rsidRPr="0028416C">
              <w:rPr>
                <w:rFonts w:ascii="Times New Roman" w:eastAsia="Calibri" w:hAnsi="Times New Roman" w:cs="Times New Roman"/>
                <w:b/>
                <w:i/>
                <w:iCs/>
                <w:sz w:val="24"/>
                <w:szCs w:val="24"/>
                <w:lang w:eastAsia="lt-LT"/>
              </w:rPr>
              <w:t xml:space="preserve"> kriterijaus reikšmė</w:t>
            </w:r>
          </w:p>
        </w:tc>
      </w:tr>
      <w:tr w:rsidR="006B099B" w:rsidRPr="0028416C" w14:paraId="527D65E8" w14:textId="77777777" w:rsidTr="000D33DF">
        <w:trPr>
          <w:trHeight w:val="872"/>
        </w:trPr>
        <w:tc>
          <w:tcPr>
            <w:tcW w:w="709" w:type="dxa"/>
            <w:tcBorders>
              <w:top w:val="single" w:sz="4" w:space="0" w:color="auto"/>
              <w:left w:val="single" w:sz="4" w:space="0" w:color="auto"/>
              <w:bottom w:val="single" w:sz="4" w:space="0" w:color="auto"/>
              <w:right w:val="single" w:sz="4" w:space="0" w:color="auto"/>
            </w:tcBorders>
          </w:tcPr>
          <w:p w14:paraId="25504B6E" w14:textId="77777777" w:rsidR="006B099B" w:rsidRPr="0028416C" w:rsidRDefault="006B099B" w:rsidP="000D33DF">
            <w:pPr>
              <w:spacing w:line="240" w:lineRule="auto"/>
              <w:jc w:val="both"/>
              <w:rPr>
                <w:rFonts w:ascii="Times New Roman" w:eastAsia="Calibri" w:hAnsi="Times New Roman" w:cs="Times New Roman"/>
                <w:iCs/>
                <w:sz w:val="24"/>
                <w:szCs w:val="24"/>
                <w:lang w:eastAsia="lt-LT"/>
              </w:rPr>
            </w:pPr>
            <w:r w:rsidRPr="0028416C">
              <w:rPr>
                <w:rFonts w:ascii="Times New Roman" w:eastAsia="Calibri" w:hAnsi="Times New Roman" w:cs="Times New Roman"/>
                <w:iCs/>
                <w:sz w:val="24"/>
                <w:szCs w:val="24"/>
                <w:lang w:eastAsia="lt-LT"/>
              </w:rPr>
              <w:t>1</w:t>
            </w:r>
          </w:p>
        </w:tc>
        <w:tc>
          <w:tcPr>
            <w:tcW w:w="4536" w:type="dxa"/>
            <w:tcBorders>
              <w:top w:val="single" w:sz="4" w:space="0" w:color="auto"/>
              <w:left w:val="single" w:sz="4" w:space="0" w:color="auto"/>
              <w:bottom w:val="single" w:sz="4" w:space="0" w:color="auto"/>
              <w:right w:val="single" w:sz="4" w:space="0" w:color="auto"/>
            </w:tcBorders>
            <w:vAlign w:val="center"/>
          </w:tcPr>
          <w:p w14:paraId="146A8E95" w14:textId="77777777" w:rsidR="006B099B" w:rsidRPr="0028416C" w:rsidRDefault="006B099B" w:rsidP="000D33DF">
            <w:pPr>
              <w:spacing w:line="240" w:lineRule="auto"/>
              <w:jc w:val="both"/>
              <w:rPr>
                <w:rFonts w:ascii="Times New Roman" w:eastAsia="Calibri" w:hAnsi="Times New Roman" w:cs="Times New Roman"/>
                <w:i/>
                <w:sz w:val="24"/>
                <w:szCs w:val="24"/>
                <w:lang w:eastAsia="lt-LT"/>
              </w:rPr>
            </w:pPr>
            <w:r w:rsidRPr="0028416C">
              <w:rPr>
                <w:rFonts w:ascii="Times New Roman" w:eastAsia="Calibri" w:hAnsi="Times New Roman" w:cs="Times New Roman"/>
                <w:b/>
                <w:sz w:val="24"/>
                <w:szCs w:val="24"/>
              </w:rPr>
              <w:t xml:space="preserve">Antras kriterijus – </w:t>
            </w:r>
            <w:r w:rsidRPr="0028416C">
              <w:rPr>
                <w:rFonts w:ascii="Times New Roman" w:eastAsia="Calibri" w:hAnsi="Times New Roman" w:cs="Times New Roman"/>
                <w:bCs/>
                <w:sz w:val="24"/>
                <w:szCs w:val="24"/>
              </w:rPr>
              <w:t xml:space="preserve">Papildoma garantija </w:t>
            </w:r>
            <w:r w:rsidRPr="0028416C">
              <w:rPr>
                <w:rFonts w:ascii="Times New Roman" w:eastAsia="Calibri" w:hAnsi="Times New Roman" w:cs="Times New Roman"/>
                <w:sz w:val="24"/>
                <w:szCs w:val="24"/>
              </w:rPr>
              <w:t>(T)</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56ECB8E1" w14:textId="77777777" w:rsidR="006B099B" w:rsidRPr="0028416C" w:rsidRDefault="006B099B" w:rsidP="000D33DF">
            <w:pPr>
              <w:spacing w:line="240" w:lineRule="auto"/>
              <w:jc w:val="both"/>
              <w:rPr>
                <w:rFonts w:ascii="Times New Roman" w:eastAsia="Calibri" w:hAnsi="Times New Roman" w:cs="Times New Roman"/>
                <w:sz w:val="24"/>
                <w:szCs w:val="24"/>
              </w:rPr>
            </w:pPr>
            <w:r w:rsidRPr="0028416C">
              <w:rPr>
                <w:rFonts w:ascii="Times New Roman" w:eastAsia="Calibri" w:hAnsi="Times New Roman" w:cs="Times New Roman"/>
                <w:b/>
                <w:sz w:val="24"/>
                <w:szCs w:val="24"/>
              </w:rPr>
              <w:t>Papildoma</w:t>
            </w:r>
            <w:r w:rsidRPr="0028416C">
              <w:rPr>
                <w:rFonts w:ascii="Times New Roman" w:eastAsia="Calibri" w:hAnsi="Times New Roman" w:cs="Times New Roman"/>
                <w:bCs/>
                <w:sz w:val="24"/>
                <w:szCs w:val="24"/>
              </w:rPr>
              <w:t xml:space="preserve"> </w:t>
            </w:r>
            <w:r w:rsidRPr="0028416C">
              <w:rPr>
                <w:rFonts w:ascii="Times New Roman" w:eastAsia="Calibri" w:hAnsi="Times New Roman" w:cs="Times New Roman"/>
                <w:b/>
                <w:sz w:val="24"/>
                <w:szCs w:val="24"/>
              </w:rPr>
              <w:t xml:space="preserve">garantija – </w:t>
            </w:r>
            <w:r w:rsidRPr="0028416C">
              <w:rPr>
                <w:rFonts w:ascii="Times New Roman" w:eastAsia="Calibri" w:hAnsi="Times New Roman" w:cs="Times New Roman"/>
                <w:b/>
                <w:bCs/>
                <w:sz w:val="24"/>
                <w:szCs w:val="24"/>
                <w:highlight w:val="yellow"/>
              </w:rPr>
              <w:t xml:space="preserve">...... </w:t>
            </w:r>
            <w:r w:rsidRPr="0028416C">
              <w:rPr>
                <w:rFonts w:ascii="Times New Roman" w:eastAsia="Calibri" w:hAnsi="Times New Roman" w:cs="Times New Roman"/>
                <w:b/>
                <w:bCs/>
                <w:sz w:val="24"/>
                <w:szCs w:val="24"/>
              </w:rPr>
              <w:t>mėnesiai(-ių)</w:t>
            </w:r>
            <w:r w:rsidRPr="0028416C">
              <w:rPr>
                <w:rFonts w:ascii="Times New Roman" w:eastAsia="Calibri" w:hAnsi="Times New Roman" w:cs="Times New Roman"/>
                <w:sz w:val="24"/>
                <w:szCs w:val="24"/>
              </w:rPr>
              <w:t xml:space="preserve"> </w:t>
            </w:r>
            <w:r w:rsidRPr="0028416C">
              <w:rPr>
                <w:rFonts w:ascii="Times New Roman" w:eastAsia="Calibri" w:hAnsi="Times New Roman" w:cs="Times New Roman"/>
                <w:i/>
                <w:iCs/>
              </w:rPr>
              <w:t>(nurodyti konkretų terminą).</w:t>
            </w:r>
          </w:p>
        </w:tc>
      </w:tr>
    </w:tbl>
    <w:p w14:paraId="77EAEA87" w14:textId="77777777" w:rsidR="00791524" w:rsidRPr="0028416C" w:rsidRDefault="00791524" w:rsidP="00791524">
      <w:pPr>
        <w:pStyle w:val="ListParagraph"/>
        <w:spacing w:line="256" w:lineRule="auto"/>
        <w:jc w:val="both"/>
        <w:rPr>
          <w:rFonts w:ascii="Times New Roman" w:hAnsi="Times New Roman"/>
          <w:lang w:eastAsia="lt-LT"/>
        </w:rPr>
      </w:pPr>
    </w:p>
    <w:p w14:paraId="5299F6D6" w14:textId="59F3A665" w:rsidR="009159A6" w:rsidRPr="00962B48" w:rsidRDefault="009159A6" w:rsidP="00577113">
      <w:pPr>
        <w:pStyle w:val="ListParagraph"/>
        <w:numPr>
          <w:ilvl w:val="1"/>
          <w:numId w:val="8"/>
        </w:numPr>
        <w:spacing w:line="360" w:lineRule="auto"/>
        <w:jc w:val="both"/>
        <w:rPr>
          <w:rFonts w:ascii="Times New Roman" w:hAnsi="Times New Roman"/>
          <w:b/>
          <w:bCs/>
          <w:lang w:eastAsia="lt-LT"/>
        </w:rPr>
      </w:pPr>
      <w:r w:rsidRPr="00962B48">
        <w:rPr>
          <w:rFonts w:ascii="Times New Roman" w:hAnsi="Times New Roman"/>
          <w:b/>
          <w:bCs/>
          <w:lang w:eastAsia="lt-LT"/>
        </w:rPr>
        <w:t xml:space="preserve">  </w:t>
      </w:r>
      <w:r w:rsidRPr="00962B48">
        <w:rPr>
          <w:rFonts w:ascii="Times New Roman" w:hAnsi="Times New Roman"/>
          <w:b/>
          <w:bCs/>
          <w:lang w:eastAsia="lt-LT"/>
        </w:rPr>
        <w:t xml:space="preserve">2 </w:t>
      </w:r>
      <w:r w:rsidRPr="00962B48">
        <w:rPr>
          <w:rFonts w:ascii="Times New Roman" w:hAnsi="Times New Roman"/>
          <w:b/>
          <w:bCs/>
          <w:lang w:eastAsia="lt-LT"/>
        </w:rPr>
        <w:t>pirkimo objekto dalis: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4394"/>
      </w:tblGrid>
      <w:tr w:rsidR="009159A6" w:rsidRPr="0028416C" w14:paraId="6CECF10A" w14:textId="77777777" w:rsidTr="000D33DF">
        <w:trPr>
          <w:trHeight w:val="681"/>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9F4B27" w14:textId="77777777" w:rsidR="009159A6" w:rsidRPr="0028416C" w:rsidRDefault="009159A6" w:rsidP="000D33DF">
            <w:pPr>
              <w:spacing w:line="240" w:lineRule="auto"/>
              <w:rPr>
                <w:rFonts w:ascii="Times New Roman" w:eastAsia="Calibri" w:hAnsi="Times New Roman" w:cs="Times New Roman"/>
                <w:b/>
                <w:i/>
                <w:iCs/>
                <w:sz w:val="24"/>
                <w:szCs w:val="24"/>
                <w:lang w:eastAsia="lt-LT"/>
              </w:rPr>
            </w:pPr>
            <w:r w:rsidRPr="0028416C">
              <w:rPr>
                <w:rFonts w:ascii="Times New Roman" w:eastAsia="Calibri" w:hAnsi="Times New Roman" w:cs="Times New Roman"/>
                <w:b/>
                <w:i/>
                <w:iCs/>
                <w:sz w:val="24"/>
                <w:szCs w:val="24"/>
                <w:lang w:eastAsia="lt-LT"/>
              </w:rPr>
              <w:t>Eil. Nr.</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13138D" w14:textId="77777777" w:rsidR="009159A6" w:rsidRPr="0028416C" w:rsidRDefault="009159A6" w:rsidP="000D33DF">
            <w:pPr>
              <w:spacing w:line="240" w:lineRule="auto"/>
              <w:rPr>
                <w:rFonts w:ascii="Times New Roman" w:eastAsia="Calibri" w:hAnsi="Times New Roman" w:cs="Times New Roman"/>
                <w:b/>
                <w:i/>
                <w:iCs/>
                <w:sz w:val="24"/>
                <w:szCs w:val="24"/>
                <w:lang w:eastAsia="lt-LT"/>
              </w:rPr>
            </w:pPr>
            <w:r w:rsidRPr="0028416C">
              <w:rPr>
                <w:rFonts w:ascii="Times New Roman" w:eastAsia="Calibri" w:hAnsi="Times New Roman" w:cs="Times New Roman"/>
                <w:b/>
                <w:i/>
                <w:iCs/>
                <w:sz w:val="24"/>
                <w:szCs w:val="24"/>
                <w:lang w:eastAsia="lt-LT"/>
              </w:rPr>
              <w:t>Kriterijus pagal pirkimo dokumentuose nustatytą pasiūlymų vertinimo tvarką</w:t>
            </w:r>
          </w:p>
        </w:tc>
        <w:tc>
          <w:tcPr>
            <w:tcW w:w="43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E1CFC8" w14:textId="77777777" w:rsidR="009159A6" w:rsidRPr="0028416C" w:rsidRDefault="009159A6" w:rsidP="000D33DF">
            <w:pPr>
              <w:spacing w:line="240" w:lineRule="auto"/>
              <w:rPr>
                <w:rFonts w:ascii="Times New Roman" w:eastAsia="Calibri" w:hAnsi="Times New Roman" w:cs="Times New Roman"/>
                <w:b/>
                <w:i/>
                <w:iCs/>
                <w:sz w:val="24"/>
                <w:szCs w:val="24"/>
                <w:lang w:eastAsia="lt-LT"/>
              </w:rPr>
            </w:pPr>
            <w:r w:rsidRPr="0028416C">
              <w:rPr>
                <w:rFonts w:ascii="Times New Roman" w:eastAsia="Calibri" w:hAnsi="Times New Roman" w:cs="Times New Roman"/>
                <w:b/>
                <w:i/>
                <w:iCs/>
                <w:sz w:val="24"/>
                <w:szCs w:val="24"/>
                <w:highlight w:val="yellow"/>
                <w:lang w:eastAsia="lt-LT"/>
              </w:rPr>
              <w:t>Tiekėjo siūloma</w:t>
            </w:r>
            <w:r w:rsidRPr="0028416C">
              <w:rPr>
                <w:rFonts w:ascii="Times New Roman" w:eastAsia="Calibri" w:hAnsi="Times New Roman" w:cs="Times New Roman"/>
                <w:b/>
                <w:i/>
                <w:iCs/>
                <w:sz w:val="24"/>
                <w:szCs w:val="24"/>
                <w:lang w:eastAsia="lt-LT"/>
              </w:rPr>
              <w:t xml:space="preserve"> kriterijaus reikšmė</w:t>
            </w:r>
          </w:p>
        </w:tc>
      </w:tr>
      <w:tr w:rsidR="009159A6" w:rsidRPr="0028416C" w14:paraId="1F2CA28A" w14:textId="77777777" w:rsidTr="000D33DF">
        <w:trPr>
          <w:trHeight w:val="872"/>
        </w:trPr>
        <w:tc>
          <w:tcPr>
            <w:tcW w:w="709" w:type="dxa"/>
            <w:tcBorders>
              <w:top w:val="single" w:sz="4" w:space="0" w:color="auto"/>
              <w:left w:val="single" w:sz="4" w:space="0" w:color="auto"/>
              <w:bottom w:val="single" w:sz="4" w:space="0" w:color="auto"/>
              <w:right w:val="single" w:sz="4" w:space="0" w:color="auto"/>
            </w:tcBorders>
          </w:tcPr>
          <w:p w14:paraId="58E7EE1D" w14:textId="77777777" w:rsidR="009159A6" w:rsidRPr="0028416C" w:rsidRDefault="009159A6" w:rsidP="000D33DF">
            <w:pPr>
              <w:spacing w:line="240" w:lineRule="auto"/>
              <w:jc w:val="both"/>
              <w:rPr>
                <w:rFonts w:ascii="Times New Roman" w:eastAsia="Calibri" w:hAnsi="Times New Roman" w:cs="Times New Roman"/>
                <w:iCs/>
                <w:sz w:val="24"/>
                <w:szCs w:val="24"/>
                <w:lang w:eastAsia="lt-LT"/>
              </w:rPr>
            </w:pPr>
            <w:r w:rsidRPr="0028416C">
              <w:rPr>
                <w:rFonts w:ascii="Times New Roman" w:eastAsia="Calibri" w:hAnsi="Times New Roman" w:cs="Times New Roman"/>
                <w:iCs/>
                <w:sz w:val="24"/>
                <w:szCs w:val="24"/>
                <w:lang w:eastAsia="lt-LT"/>
              </w:rPr>
              <w:t>1</w:t>
            </w:r>
          </w:p>
        </w:tc>
        <w:tc>
          <w:tcPr>
            <w:tcW w:w="4536" w:type="dxa"/>
            <w:tcBorders>
              <w:top w:val="single" w:sz="4" w:space="0" w:color="auto"/>
              <w:left w:val="single" w:sz="4" w:space="0" w:color="auto"/>
              <w:bottom w:val="single" w:sz="4" w:space="0" w:color="auto"/>
              <w:right w:val="single" w:sz="4" w:space="0" w:color="auto"/>
            </w:tcBorders>
            <w:vAlign w:val="center"/>
          </w:tcPr>
          <w:p w14:paraId="54A6B483" w14:textId="77777777" w:rsidR="009159A6" w:rsidRPr="0028416C" w:rsidRDefault="009159A6" w:rsidP="000D33DF">
            <w:pPr>
              <w:spacing w:line="240" w:lineRule="auto"/>
              <w:jc w:val="both"/>
              <w:rPr>
                <w:rFonts w:ascii="Times New Roman" w:eastAsia="Calibri" w:hAnsi="Times New Roman" w:cs="Times New Roman"/>
                <w:i/>
                <w:sz w:val="24"/>
                <w:szCs w:val="24"/>
                <w:lang w:eastAsia="lt-LT"/>
              </w:rPr>
            </w:pPr>
            <w:r w:rsidRPr="0028416C">
              <w:rPr>
                <w:rFonts w:ascii="Times New Roman" w:eastAsia="Calibri" w:hAnsi="Times New Roman" w:cs="Times New Roman"/>
                <w:b/>
                <w:sz w:val="24"/>
                <w:szCs w:val="24"/>
              </w:rPr>
              <w:t xml:space="preserve">Antras kriterijus – </w:t>
            </w:r>
            <w:r w:rsidRPr="0028416C">
              <w:rPr>
                <w:rFonts w:ascii="Times New Roman" w:eastAsia="Calibri" w:hAnsi="Times New Roman" w:cs="Times New Roman"/>
                <w:bCs/>
                <w:sz w:val="24"/>
                <w:szCs w:val="24"/>
              </w:rPr>
              <w:t xml:space="preserve">Papildoma garantija </w:t>
            </w:r>
            <w:r w:rsidRPr="0028416C">
              <w:rPr>
                <w:rFonts w:ascii="Times New Roman" w:eastAsia="Calibri" w:hAnsi="Times New Roman" w:cs="Times New Roman"/>
                <w:sz w:val="24"/>
                <w:szCs w:val="24"/>
              </w:rPr>
              <w:t>(T)</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1A67E799" w14:textId="77777777" w:rsidR="009159A6" w:rsidRPr="0028416C" w:rsidRDefault="009159A6" w:rsidP="000D33DF">
            <w:pPr>
              <w:spacing w:line="240" w:lineRule="auto"/>
              <w:jc w:val="both"/>
              <w:rPr>
                <w:rFonts w:ascii="Times New Roman" w:eastAsia="Calibri" w:hAnsi="Times New Roman" w:cs="Times New Roman"/>
                <w:sz w:val="24"/>
                <w:szCs w:val="24"/>
              </w:rPr>
            </w:pPr>
            <w:r w:rsidRPr="0028416C">
              <w:rPr>
                <w:rFonts w:ascii="Times New Roman" w:eastAsia="Calibri" w:hAnsi="Times New Roman" w:cs="Times New Roman"/>
                <w:b/>
                <w:sz w:val="24"/>
                <w:szCs w:val="24"/>
              </w:rPr>
              <w:t>Papildoma</w:t>
            </w:r>
            <w:r w:rsidRPr="0028416C">
              <w:rPr>
                <w:rFonts w:ascii="Times New Roman" w:eastAsia="Calibri" w:hAnsi="Times New Roman" w:cs="Times New Roman"/>
                <w:bCs/>
                <w:sz w:val="24"/>
                <w:szCs w:val="24"/>
              </w:rPr>
              <w:t xml:space="preserve"> </w:t>
            </w:r>
            <w:r w:rsidRPr="0028416C">
              <w:rPr>
                <w:rFonts w:ascii="Times New Roman" w:eastAsia="Calibri" w:hAnsi="Times New Roman" w:cs="Times New Roman"/>
                <w:b/>
                <w:sz w:val="24"/>
                <w:szCs w:val="24"/>
              </w:rPr>
              <w:t xml:space="preserve">garantija – </w:t>
            </w:r>
            <w:r w:rsidRPr="0028416C">
              <w:rPr>
                <w:rFonts w:ascii="Times New Roman" w:eastAsia="Calibri" w:hAnsi="Times New Roman" w:cs="Times New Roman"/>
                <w:b/>
                <w:bCs/>
                <w:sz w:val="24"/>
                <w:szCs w:val="24"/>
                <w:highlight w:val="yellow"/>
              </w:rPr>
              <w:t xml:space="preserve">...... </w:t>
            </w:r>
            <w:r w:rsidRPr="0028416C">
              <w:rPr>
                <w:rFonts w:ascii="Times New Roman" w:eastAsia="Calibri" w:hAnsi="Times New Roman" w:cs="Times New Roman"/>
                <w:b/>
                <w:bCs/>
                <w:sz w:val="24"/>
                <w:szCs w:val="24"/>
              </w:rPr>
              <w:t>mėnesiai(-ių)</w:t>
            </w:r>
            <w:r w:rsidRPr="0028416C">
              <w:rPr>
                <w:rFonts w:ascii="Times New Roman" w:eastAsia="Calibri" w:hAnsi="Times New Roman" w:cs="Times New Roman"/>
                <w:sz w:val="24"/>
                <w:szCs w:val="24"/>
              </w:rPr>
              <w:t xml:space="preserve"> </w:t>
            </w:r>
            <w:r w:rsidRPr="0028416C">
              <w:rPr>
                <w:rFonts w:ascii="Times New Roman" w:eastAsia="Calibri" w:hAnsi="Times New Roman" w:cs="Times New Roman"/>
                <w:i/>
                <w:iCs/>
              </w:rPr>
              <w:t>(nurodyti konkretų terminą).</w:t>
            </w:r>
          </w:p>
        </w:tc>
      </w:tr>
    </w:tbl>
    <w:p w14:paraId="4761FB8E" w14:textId="77777777" w:rsidR="00791524" w:rsidRPr="0028416C" w:rsidRDefault="00791524" w:rsidP="00791524">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06D342F6" w14:textId="77777777" w:rsidR="006B099B" w:rsidRPr="0028416C" w:rsidRDefault="006B099B" w:rsidP="00791524">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616EBAD9" w14:textId="602C3E0F" w:rsidR="009159A6" w:rsidRPr="00962B48" w:rsidRDefault="009159A6" w:rsidP="00577113">
      <w:pPr>
        <w:pStyle w:val="ListParagraph"/>
        <w:numPr>
          <w:ilvl w:val="1"/>
          <w:numId w:val="8"/>
        </w:numPr>
        <w:spacing w:line="360" w:lineRule="auto"/>
        <w:jc w:val="both"/>
        <w:rPr>
          <w:rFonts w:ascii="Times New Roman" w:hAnsi="Times New Roman"/>
          <w:b/>
          <w:bCs/>
          <w:lang w:eastAsia="lt-LT"/>
        </w:rPr>
      </w:pPr>
      <w:r w:rsidRPr="00962B48">
        <w:rPr>
          <w:rFonts w:ascii="Times New Roman" w:hAnsi="Times New Roman"/>
          <w:b/>
          <w:bCs/>
          <w:lang w:eastAsia="lt-LT"/>
        </w:rPr>
        <w:t xml:space="preserve">  </w:t>
      </w:r>
      <w:r w:rsidRPr="00962B48">
        <w:rPr>
          <w:rFonts w:ascii="Times New Roman" w:hAnsi="Times New Roman"/>
          <w:b/>
          <w:bCs/>
          <w:lang w:eastAsia="lt-LT"/>
        </w:rPr>
        <w:t xml:space="preserve">3 </w:t>
      </w:r>
      <w:r w:rsidRPr="00962B48">
        <w:rPr>
          <w:rFonts w:ascii="Times New Roman" w:hAnsi="Times New Roman"/>
          <w:b/>
          <w:bCs/>
          <w:lang w:eastAsia="lt-LT"/>
        </w:rPr>
        <w:t>pirkimo objekto dalis: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4394"/>
      </w:tblGrid>
      <w:tr w:rsidR="009159A6" w:rsidRPr="0028416C" w14:paraId="05208A6E" w14:textId="77777777" w:rsidTr="000D33DF">
        <w:trPr>
          <w:trHeight w:val="681"/>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0300C7" w14:textId="77777777" w:rsidR="009159A6" w:rsidRPr="0028416C" w:rsidRDefault="009159A6" w:rsidP="000D33DF">
            <w:pPr>
              <w:spacing w:line="240" w:lineRule="auto"/>
              <w:rPr>
                <w:rFonts w:ascii="Times New Roman" w:eastAsia="Calibri" w:hAnsi="Times New Roman" w:cs="Times New Roman"/>
                <w:b/>
                <w:i/>
                <w:iCs/>
                <w:sz w:val="24"/>
                <w:szCs w:val="24"/>
                <w:lang w:eastAsia="lt-LT"/>
              </w:rPr>
            </w:pPr>
            <w:r w:rsidRPr="0028416C">
              <w:rPr>
                <w:rFonts w:ascii="Times New Roman" w:eastAsia="Calibri" w:hAnsi="Times New Roman" w:cs="Times New Roman"/>
                <w:b/>
                <w:i/>
                <w:iCs/>
                <w:sz w:val="24"/>
                <w:szCs w:val="24"/>
                <w:lang w:eastAsia="lt-LT"/>
              </w:rPr>
              <w:t>Eil. Nr.</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41CC5A" w14:textId="77777777" w:rsidR="009159A6" w:rsidRPr="0028416C" w:rsidRDefault="009159A6" w:rsidP="000D33DF">
            <w:pPr>
              <w:spacing w:line="240" w:lineRule="auto"/>
              <w:rPr>
                <w:rFonts w:ascii="Times New Roman" w:eastAsia="Calibri" w:hAnsi="Times New Roman" w:cs="Times New Roman"/>
                <w:b/>
                <w:i/>
                <w:iCs/>
                <w:sz w:val="24"/>
                <w:szCs w:val="24"/>
                <w:lang w:eastAsia="lt-LT"/>
              </w:rPr>
            </w:pPr>
            <w:r w:rsidRPr="0028416C">
              <w:rPr>
                <w:rFonts w:ascii="Times New Roman" w:eastAsia="Calibri" w:hAnsi="Times New Roman" w:cs="Times New Roman"/>
                <w:b/>
                <w:i/>
                <w:iCs/>
                <w:sz w:val="24"/>
                <w:szCs w:val="24"/>
                <w:lang w:eastAsia="lt-LT"/>
              </w:rPr>
              <w:t>Kriterijus pagal pirkimo dokumentuose nustatytą pasiūlymų vertinimo tvarką</w:t>
            </w:r>
          </w:p>
        </w:tc>
        <w:tc>
          <w:tcPr>
            <w:tcW w:w="43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496E7C" w14:textId="77777777" w:rsidR="009159A6" w:rsidRPr="0028416C" w:rsidRDefault="009159A6" w:rsidP="000D33DF">
            <w:pPr>
              <w:spacing w:line="240" w:lineRule="auto"/>
              <w:rPr>
                <w:rFonts w:ascii="Times New Roman" w:eastAsia="Calibri" w:hAnsi="Times New Roman" w:cs="Times New Roman"/>
                <w:b/>
                <w:i/>
                <w:iCs/>
                <w:sz w:val="24"/>
                <w:szCs w:val="24"/>
                <w:lang w:eastAsia="lt-LT"/>
              </w:rPr>
            </w:pPr>
            <w:r w:rsidRPr="0028416C">
              <w:rPr>
                <w:rFonts w:ascii="Times New Roman" w:eastAsia="Calibri" w:hAnsi="Times New Roman" w:cs="Times New Roman"/>
                <w:b/>
                <w:i/>
                <w:iCs/>
                <w:sz w:val="24"/>
                <w:szCs w:val="24"/>
                <w:highlight w:val="yellow"/>
                <w:lang w:eastAsia="lt-LT"/>
              </w:rPr>
              <w:t>Tiekėjo siūloma</w:t>
            </w:r>
            <w:r w:rsidRPr="0028416C">
              <w:rPr>
                <w:rFonts w:ascii="Times New Roman" w:eastAsia="Calibri" w:hAnsi="Times New Roman" w:cs="Times New Roman"/>
                <w:b/>
                <w:i/>
                <w:iCs/>
                <w:sz w:val="24"/>
                <w:szCs w:val="24"/>
                <w:lang w:eastAsia="lt-LT"/>
              </w:rPr>
              <w:t xml:space="preserve"> kriterijaus reikšmė</w:t>
            </w:r>
          </w:p>
        </w:tc>
      </w:tr>
      <w:tr w:rsidR="009159A6" w:rsidRPr="0028416C" w14:paraId="27037CE4" w14:textId="77777777" w:rsidTr="000D33DF">
        <w:trPr>
          <w:trHeight w:val="872"/>
        </w:trPr>
        <w:tc>
          <w:tcPr>
            <w:tcW w:w="709" w:type="dxa"/>
            <w:tcBorders>
              <w:top w:val="single" w:sz="4" w:space="0" w:color="auto"/>
              <w:left w:val="single" w:sz="4" w:space="0" w:color="auto"/>
              <w:bottom w:val="single" w:sz="4" w:space="0" w:color="auto"/>
              <w:right w:val="single" w:sz="4" w:space="0" w:color="auto"/>
            </w:tcBorders>
          </w:tcPr>
          <w:p w14:paraId="4C6B4958" w14:textId="77777777" w:rsidR="009159A6" w:rsidRPr="0028416C" w:rsidRDefault="009159A6" w:rsidP="000D33DF">
            <w:pPr>
              <w:spacing w:line="240" w:lineRule="auto"/>
              <w:jc w:val="both"/>
              <w:rPr>
                <w:rFonts w:ascii="Times New Roman" w:eastAsia="Calibri" w:hAnsi="Times New Roman" w:cs="Times New Roman"/>
                <w:iCs/>
                <w:sz w:val="24"/>
                <w:szCs w:val="24"/>
                <w:lang w:eastAsia="lt-LT"/>
              </w:rPr>
            </w:pPr>
            <w:r w:rsidRPr="0028416C">
              <w:rPr>
                <w:rFonts w:ascii="Times New Roman" w:eastAsia="Calibri" w:hAnsi="Times New Roman" w:cs="Times New Roman"/>
                <w:iCs/>
                <w:sz w:val="24"/>
                <w:szCs w:val="24"/>
                <w:lang w:eastAsia="lt-LT"/>
              </w:rPr>
              <w:t>1</w:t>
            </w:r>
          </w:p>
        </w:tc>
        <w:tc>
          <w:tcPr>
            <w:tcW w:w="4536" w:type="dxa"/>
            <w:tcBorders>
              <w:top w:val="single" w:sz="4" w:space="0" w:color="auto"/>
              <w:left w:val="single" w:sz="4" w:space="0" w:color="auto"/>
              <w:bottom w:val="single" w:sz="4" w:space="0" w:color="auto"/>
              <w:right w:val="single" w:sz="4" w:space="0" w:color="auto"/>
            </w:tcBorders>
            <w:vAlign w:val="center"/>
          </w:tcPr>
          <w:p w14:paraId="4AE99554" w14:textId="77777777" w:rsidR="009159A6" w:rsidRPr="0028416C" w:rsidRDefault="009159A6" w:rsidP="000D33DF">
            <w:pPr>
              <w:spacing w:line="240" w:lineRule="auto"/>
              <w:jc w:val="both"/>
              <w:rPr>
                <w:rFonts w:ascii="Times New Roman" w:eastAsia="Calibri" w:hAnsi="Times New Roman" w:cs="Times New Roman"/>
                <w:i/>
                <w:sz w:val="24"/>
                <w:szCs w:val="24"/>
                <w:lang w:eastAsia="lt-LT"/>
              </w:rPr>
            </w:pPr>
            <w:r w:rsidRPr="0028416C">
              <w:rPr>
                <w:rFonts w:ascii="Times New Roman" w:eastAsia="Calibri" w:hAnsi="Times New Roman" w:cs="Times New Roman"/>
                <w:b/>
                <w:sz w:val="24"/>
                <w:szCs w:val="24"/>
              </w:rPr>
              <w:t xml:space="preserve">Antras kriterijus – </w:t>
            </w:r>
            <w:r w:rsidRPr="0028416C">
              <w:rPr>
                <w:rFonts w:ascii="Times New Roman" w:eastAsia="Calibri" w:hAnsi="Times New Roman" w:cs="Times New Roman"/>
                <w:bCs/>
                <w:sz w:val="24"/>
                <w:szCs w:val="24"/>
              </w:rPr>
              <w:t xml:space="preserve">Papildoma garantija </w:t>
            </w:r>
            <w:r w:rsidRPr="0028416C">
              <w:rPr>
                <w:rFonts w:ascii="Times New Roman" w:eastAsia="Calibri" w:hAnsi="Times New Roman" w:cs="Times New Roman"/>
                <w:sz w:val="24"/>
                <w:szCs w:val="24"/>
              </w:rPr>
              <w:t>(T)</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7E12819E" w14:textId="77777777" w:rsidR="009159A6" w:rsidRPr="0028416C" w:rsidRDefault="009159A6" w:rsidP="000D33DF">
            <w:pPr>
              <w:spacing w:line="240" w:lineRule="auto"/>
              <w:jc w:val="both"/>
              <w:rPr>
                <w:rFonts w:ascii="Times New Roman" w:eastAsia="Calibri" w:hAnsi="Times New Roman" w:cs="Times New Roman"/>
                <w:sz w:val="24"/>
                <w:szCs w:val="24"/>
              </w:rPr>
            </w:pPr>
            <w:r w:rsidRPr="0028416C">
              <w:rPr>
                <w:rFonts w:ascii="Times New Roman" w:eastAsia="Calibri" w:hAnsi="Times New Roman" w:cs="Times New Roman"/>
                <w:b/>
                <w:sz w:val="24"/>
                <w:szCs w:val="24"/>
              </w:rPr>
              <w:t>Papildoma</w:t>
            </w:r>
            <w:r w:rsidRPr="0028416C">
              <w:rPr>
                <w:rFonts w:ascii="Times New Roman" w:eastAsia="Calibri" w:hAnsi="Times New Roman" w:cs="Times New Roman"/>
                <w:bCs/>
                <w:sz w:val="24"/>
                <w:szCs w:val="24"/>
              </w:rPr>
              <w:t xml:space="preserve"> </w:t>
            </w:r>
            <w:r w:rsidRPr="0028416C">
              <w:rPr>
                <w:rFonts w:ascii="Times New Roman" w:eastAsia="Calibri" w:hAnsi="Times New Roman" w:cs="Times New Roman"/>
                <w:b/>
                <w:sz w:val="24"/>
                <w:szCs w:val="24"/>
              </w:rPr>
              <w:t xml:space="preserve">garantija – </w:t>
            </w:r>
            <w:r w:rsidRPr="0028416C">
              <w:rPr>
                <w:rFonts w:ascii="Times New Roman" w:eastAsia="Calibri" w:hAnsi="Times New Roman" w:cs="Times New Roman"/>
                <w:b/>
                <w:bCs/>
                <w:sz w:val="24"/>
                <w:szCs w:val="24"/>
                <w:highlight w:val="yellow"/>
              </w:rPr>
              <w:t xml:space="preserve">...... </w:t>
            </w:r>
            <w:r w:rsidRPr="0028416C">
              <w:rPr>
                <w:rFonts w:ascii="Times New Roman" w:eastAsia="Calibri" w:hAnsi="Times New Roman" w:cs="Times New Roman"/>
                <w:b/>
                <w:bCs/>
                <w:sz w:val="24"/>
                <w:szCs w:val="24"/>
              </w:rPr>
              <w:t>mėnesiai(-ių)</w:t>
            </w:r>
            <w:r w:rsidRPr="0028416C">
              <w:rPr>
                <w:rFonts w:ascii="Times New Roman" w:eastAsia="Calibri" w:hAnsi="Times New Roman" w:cs="Times New Roman"/>
                <w:sz w:val="24"/>
                <w:szCs w:val="24"/>
              </w:rPr>
              <w:t xml:space="preserve"> </w:t>
            </w:r>
            <w:r w:rsidRPr="0028416C">
              <w:rPr>
                <w:rFonts w:ascii="Times New Roman" w:eastAsia="Calibri" w:hAnsi="Times New Roman" w:cs="Times New Roman"/>
                <w:i/>
                <w:iCs/>
              </w:rPr>
              <w:t>(nurodyti konkretų terminą).</w:t>
            </w:r>
          </w:p>
        </w:tc>
      </w:tr>
    </w:tbl>
    <w:p w14:paraId="7C74593D" w14:textId="77777777" w:rsidR="009159A6" w:rsidRPr="0028416C" w:rsidRDefault="009159A6" w:rsidP="00791524">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3C175E5D" w14:textId="77777777" w:rsidR="009159A6" w:rsidRPr="0028416C" w:rsidRDefault="009159A6" w:rsidP="00791524">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754CCCFD" w14:textId="01B57482" w:rsidR="009159A6" w:rsidRPr="00962B48" w:rsidRDefault="009159A6" w:rsidP="00577113">
      <w:pPr>
        <w:pStyle w:val="ListParagraph"/>
        <w:numPr>
          <w:ilvl w:val="1"/>
          <w:numId w:val="8"/>
        </w:numPr>
        <w:spacing w:line="360" w:lineRule="auto"/>
        <w:jc w:val="both"/>
        <w:rPr>
          <w:rFonts w:ascii="Times New Roman" w:hAnsi="Times New Roman"/>
          <w:b/>
          <w:bCs/>
          <w:lang w:eastAsia="lt-LT"/>
        </w:rPr>
      </w:pPr>
      <w:r w:rsidRPr="00962B48">
        <w:rPr>
          <w:rFonts w:ascii="Times New Roman" w:hAnsi="Times New Roman"/>
          <w:b/>
          <w:bCs/>
          <w:lang w:eastAsia="lt-LT"/>
        </w:rPr>
        <w:t xml:space="preserve">  </w:t>
      </w:r>
      <w:r w:rsidR="00F81C2F" w:rsidRPr="00962B48">
        <w:rPr>
          <w:rFonts w:ascii="Times New Roman" w:hAnsi="Times New Roman"/>
          <w:b/>
          <w:bCs/>
          <w:lang w:eastAsia="lt-LT"/>
        </w:rPr>
        <w:t xml:space="preserve">4 </w:t>
      </w:r>
      <w:r w:rsidRPr="00962B48">
        <w:rPr>
          <w:rFonts w:ascii="Times New Roman" w:hAnsi="Times New Roman"/>
          <w:b/>
          <w:bCs/>
          <w:lang w:eastAsia="lt-LT"/>
        </w:rPr>
        <w:t>pirkimo objekto dalis: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4394"/>
      </w:tblGrid>
      <w:tr w:rsidR="009159A6" w:rsidRPr="0028416C" w14:paraId="26E3A354" w14:textId="77777777" w:rsidTr="000D33DF">
        <w:trPr>
          <w:trHeight w:val="681"/>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60F4CE" w14:textId="77777777" w:rsidR="009159A6" w:rsidRPr="0028416C" w:rsidRDefault="009159A6" w:rsidP="000D33DF">
            <w:pPr>
              <w:spacing w:line="240" w:lineRule="auto"/>
              <w:rPr>
                <w:rFonts w:ascii="Times New Roman" w:eastAsia="Calibri" w:hAnsi="Times New Roman" w:cs="Times New Roman"/>
                <w:b/>
                <w:i/>
                <w:iCs/>
                <w:sz w:val="24"/>
                <w:szCs w:val="24"/>
                <w:lang w:eastAsia="lt-LT"/>
              </w:rPr>
            </w:pPr>
            <w:r w:rsidRPr="0028416C">
              <w:rPr>
                <w:rFonts w:ascii="Times New Roman" w:eastAsia="Calibri" w:hAnsi="Times New Roman" w:cs="Times New Roman"/>
                <w:b/>
                <w:i/>
                <w:iCs/>
                <w:sz w:val="24"/>
                <w:szCs w:val="24"/>
                <w:lang w:eastAsia="lt-LT"/>
              </w:rPr>
              <w:t>Eil. Nr.</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9C5616" w14:textId="77777777" w:rsidR="009159A6" w:rsidRPr="0028416C" w:rsidRDefault="009159A6" w:rsidP="000D33DF">
            <w:pPr>
              <w:spacing w:line="240" w:lineRule="auto"/>
              <w:rPr>
                <w:rFonts w:ascii="Times New Roman" w:eastAsia="Calibri" w:hAnsi="Times New Roman" w:cs="Times New Roman"/>
                <w:b/>
                <w:i/>
                <w:iCs/>
                <w:sz w:val="24"/>
                <w:szCs w:val="24"/>
                <w:lang w:eastAsia="lt-LT"/>
              </w:rPr>
            </w:pPr>
            <w:r w:rsidRPr="0028416C">
              <w:rPr>
                <w:rFonts w:ascii="Times New Roman" w:eastAsia="Calibri" w:hAnsi="Times New Roman" w:cs="Times New Roman"/>
                <w:b/>
                <w:i/>
                <w:iCs/>
                <w:sz w:val="24"/>
                <w:szCs w:val="24"/>
                <w:lang w:eastAsia="lt-LT"/>
              </w:rPr>
              <w:t>Kriterijus pagal pirkimo dokumentuose nustatytą pasiūlymų vertinimo tvarką</w:t>
            </w:r>
          </w:p>
        </w:tc>
        <w:tc>
          <w:tcPr>
            <w:tcW w:w="43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9F35E6" w14:textId="77777777" w:rsidR="009159A6" w:rsidRPr="0028416C" w:rsidRDefault="009159A6" w:rsidP="000D33DF">
            <w:pPr>
              <w:spacing w:line="240" w:lineRule="auto"/>
              <w:rPr>
                <w:rFonts w:ascii="Times New Roman" w:eastAsia="Calibri" w:hAnsi="Times New Roman" w:cs="Times New Roman"/>
                <w:b/>
                <w:i/>
                <w:iCs/>
                <w:sz w:val="24"/>
                <w:szCs w:val="24"/>
                <w:lang w:eastAsia="lt-LT"/>
              </w:rPr>
            </w:pPr>
            <w:r w:rsidRPr="0028416C">
              <w:rPr>
                <w:rFonts w:ascii="Times New Roman" w:eastAsia="Calibri" w:hAnsi="Times New Roman" w:cs="Times New Roman"/>
                <w:b/>
                <w:i/>
                <w:iCs/>
                <w:sz w:val="24"/>
                <w:szCs w:val="24"/>
                <w:highlight w:val="yellow"/>
                <w:lang w:eastAsia="lt-LT"/>
              </w:rPr>
              <w:t>Tiekėjo siūloma</w:t>
            </w:r>
            <w:r w:rsidRPr="0028416C">
              <w:rPr>
                <w:rFonts w:ascii="Times New Roman" w:eastAsia="Calibri" w:hAnsi="Times New Roman" w:cs="Times New Roman"/>
                <w:b/>
                <w:i/>
                <w:iCs/>
                <w:sz w:val="24"/>
                <w:szCs w:val="24"/>
                <w:lang w:eastAsia="lt-LT"/>
              </w:rPr>
              <w:t xml:space="preserve"> kriterijaus reikšmė</w:t>
            </w:r>
          </w:p>
        </w:tc>
      </w:tr>
      <w:tr w:rsidR="009159A6" w:rsidRPr="0028416C" w14:paraId="446FE7D3" w14:textId="77777777" w:rsidTr="000D33DF">
        <w:trPr>
          <w:trHeight w:val="872"/>
        </w:trPr>
        <w:tc>
          <w:tcPr>
            <w:tcW w:w="709" w:type="dxa"/>
            <w:tcBorders>
              <w:top w:val="single" w:sz="4" w:space="0" w:color="auto"/>
              <w:left w:val="single" w:sz="4" w:space="0" w:color="auto"/>
              <w:bottom w:val="single" w:sz="4" w:space="0" w:color="auto"/>
              <w:right w:val="single" w:sz="4" w:space="0" w:color="auto"/>
            </w:tcBorders>
          </w:tcPr>
          <w:p w14:paraId="05FDA137" w14:textId="77777777" w:rsidR="009159A6" w:rsidRPr="0028416C" w:rsidRDefault="009159A6" w:rsidP="000D33DF">
            <w:pPr>
              <w:spacing w:line="240" w:lineRule="auto"/>
              <w:jc w:val="both"/>
              <w:rPr>
                <w:rFonts w:ascii="Times New Roman" w:eastAsia="Calibri" w:hAnsi="Times New Roman" w:cs="Times New Roman"/>
                <w:iCs/>
                <w:sz w:val="24"/>
                <w:szCs w:val="24"/>
                <w:lang w:eastAsia="lt-LT"/>
              </w:rPr>
            </w:pPr>
            <w:r w:rsidRPr="0028416C">
              <w:rPr>
                <w:rFonts w:ascii="Times New Roman" w:eastAsia="Calibri" w:hAnsi="Times New Roman" w:cs="Times New Roman"/>
                <w:iCs/>
                <w:sz w:val="24"/>
                <w:szCs w:val="24"/>
                <w:lang w:eastAsia="lt-LT"/>
              </w:rPr>
              <w:t>1</w:t>
            </w:r>
          </w:p>
        </w:tc>
        <w:tc>
          <w:tcPr>
            <w:tcW w:w="4536" w:type="dxa"/>
            <w:tcBorders>
              <w:top w:val="single" w:sz="4" w:space="0" w:color="auto"/>
              <w:left w:val="single" w:sz="4" w:space="0" w:color="auto"/>
              <w:bottom w:val="single" w:sz="4" w:space="0" w:color="auto"/>
              <w:right w:val="single" w:sz="4" w:space="0" w:color="auto"/>
            </w:tcBorders>
            <w:vAlign w:val="center"/>
          </w:tcPr>
          <w:p w14:paraId="6E1E6A55" w14:textId="77777777" w:rsidR="009159A6" w:rsidRPr="0028416C" w:rsidRDefault="009159A6" w:rsidP="000D33DF">
            <w:pPr>
              <w:spacing w:line="240" w:lineRule="auto"/>
              <w:jc w:val="both"/>
              <w:rPr>
                <w:rFonts w:ascii="Times New Roman" w:eastAsia="Calibri" w:hAnsi="Times New Roman" w:cs="Times New Roman"/>
                <w:i/>
                <w:sz w:val="24"/>
                <w:szCs w:val="24"/>
                <w:lang w:eastAsia="lt-LT"/>
              </w:rPr>
            </w:pPr>
            <w:r w:rsidRPr="0028416C">
              <w:rPr>
                <w:rFonts w:ascii="Times New Roman" w:eastAsia="Calibri" w:hAnsi="Times New Roman" w:cs="Times New Roman"/>
                <w:b/>
                <w:sz w:val="24"/>
                <w:szCs w:val="24"/>
              </w:rPr>
              <w:t xml:space="preserve">Antras kriterijus – </w:t>
            </w:r>
            <w:r w:rsidRPr="0028416C">
              <w:rPr>
                <w:rFonts w:ascii="Times New Roman" w:eastAsia="Calibri" w:hAnsi="Times New Roman" w:cs="Times New Roman"/>
                <w:bCs/>
                <w:sz w:val="24"/>
                <w:szCs w:val="24"/>
              </w:rPr>
              <w:t xml:space="preserve">Papildoma garantija </w:t>
            </w:r>
            <w:r w:rsidRPr="0028416C">
              <w:rPr>
                <w:rFonts w:ascii="Times New Roman" w:eastAsia="Calibri" w:hAnsi="Times New Roman" w:cs="Times New Roman"/>
                <w:sz w:val="24"/>
                <w:szCs w:val="24"/>
              </w:rPr>
              <w:t>(T)</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1FE2374A" w14:textId="77777777" w:rsidR="009159A6" w:rsidRPr="0028416C" w:rsidRDefault="009159A6" w:rsidP="000D33DF">
            <w:pPr>
              <w:spacing w:line="240" w:lineRule="auto"/>
              <w:jc w:val="both"/>
              <w:rPr>
                <w:rFonts w:ascii="Times New Roman" w:eastAsia="Calibri" w:hAnsi="Times New Roman" w:cs="Times New Roman"/>
                <w:sz w:val="24"/>
                <w:szCs w:val="24"/>
              </w:rPr>
            </w:pPr>
            <w:r w:rsidRPr="0028416C">
              <w:rPr>
                <w:rFonts w:ascii="Times New Roman" w:eastAsia="Calibri" w:hAnsi="Times New Roman" w:cs="Times New Roman"/>
                <w:b/>
                <w:sz w:val="24"/>
                <w:szCs w:val="24"/>
              </w:rPr>
              <w:t>Papildoma</w:t>
            </w:r>
            <w:r w:rsidRPr="0028416C">
              <w:rPr>
                <w:rFonts w:ascii="Times New Roman" w:eastAsia="Calibri" w:hAnsi="Times New Roman" w:cs="Times New Roman"/>
                <w:bCs/>
                <w:sz w:val="24"/>
                <w:szCs w:val="24"/>
              </w:rPr>
              <w:t xml:space="preserve"> </w:t>
            </w:r>
            <w:r w:rsidRPr="0028416C">
              <w:rPr>
                <w:rFonts w:ascii="Times New Roman" w:eastAsia="Calibri" w:hAnsi="Times New Roman" w:cs="Times New Roman"/>
                <w:b/>
                <w:sz w:val="24"/>
                <w:szCs w:val="24"/>
              </w:rPr>
              <w:t xml:space="preserve">garantija – </w:t>
            </w:r>
            <w:r w:rsidRPr="0028416C">
              <w:rPr>
                <w:rFonts w:ascii="Times New Roman" w:eastAsia="Calibri" w:hAnsi="Times New Roman" w:cs="Times New Roman"/>
                <w:b/>
                <w:bCs/>
                <w:sz w:val="24"/>
                <w:szCs w:val="24"/>
                <w:highlight w:val="yellow"/>
              </w:rPr>
              <w:t xml:space="preserve">...... </w:t>
            </w:r>
            <w:r w:rsidRPr="0028416C">
              <w:rPr>
                <w:rFonts w:ascii="Times New Roman" w:eastAsia="Calibri" w:hAnsi="Times New Roman" w:cs="Times New Roman"/>
                <w:b/>
                <w:bCs/>
                <w:sz w:val="24"/>
                <w:szCs w:val="24"/>
              </w:rPr>
              <w:t>mėnesiai(-ių)</w:t>
            </w:r>
            <w:r w:rsidRPr="0028416C">
              <w:rPr>
                <w:rFonts w:ascii="Times New Roman" w:eastAsia="Calibri" w:hAnsi="Times New Roman" w:cs="Times New Roman"/>
                <w:sz w:val="24"/>
                <w:szCs w:val="24"/>
              </w:rPr>
              <w:t xml:space="preserve"> </w:t>
            </w:r>
            <w:r w:rsidRPr="0028416C">
              <w:rPr>
                <w:rFonts w:ascii="Times New Roman" w:eastAsia="Calibri" w:hAnsi="Times New Roman" w:cs="Times New Roman"/>
                <w:i/>
                <w:iCs/>
              </w:rPr>
              <w:t>(nurodyti konkretų terminą).</w:t>
            </w:r>
          </w:p>
        </w:tc>
      </w:tr>
    </w:tbl>
    <w:p w14:paraId="7FED2DDA" w14:textId="77777777" w:rsidR="009159A6" w:rsidRPr="0028416C" w:rsidRDefault="009159A6" w:rsidP="00791524">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08F688E1" w14:textId="77777777" w:rsidR="009159A6" w:rsidRPr="0028416C" w:rsidRDefault="009159A6" w:rsidP="00791524">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4DB5B781" w14:textId="1D2FB7AE" w:rsidR="009159A6" w:rsidRPr="00962B48" w:rsidRDefault="009159A6" w:rsidP="00577113">
      <w:pPr>
        <w:pStyle w:val="ListParagraph"/>
        <w:numPr>
          <w:ilvl w:val="1"/>
          <w:numId w:val="8"/>
        </w:numPr>
        <w:spacing w:line="360" w:lineRule="auto"/>
        <w:jc w:val="both"/>
        <w:rPr>
          <w:rFonts w:ascii="Times New Roman" w:hAnsi="Times New Roman"/>
          <w:b/>
          <w:bCs/>
          <w:lang w:eastAsia="lt-LT"/>
        </w:rPr>
      </w:pPr>
      <w:r w:rsidRPr="00962B48">
        <w:rPr>
          <w:rFonts w:ascii="Times New Roman" w:hAnsi="Times New Roman"/>
          <w:b/>
          <w:bCs/>
          <w:lang w:eastAsia="lt-LT"/>
        </w:rPr>
        <w:t xml:space="preserve">  </w:t>
      </w:r>
      <w:r w:rsidR="00F81C2F" w:rsidRPr="00962B48">
        <w:rPr>
          <w:rFonts w:ascii="Times New Roman" w:hAnsi="Times New Roman"/>
          <w:b/>
          <w:bCs/>
          <w:lang w:eastAsia="lt-LT"/>
        </w:rPr>
        <w:t xml:space="preserve">5 </w:t>
      </w:r>
      <w:r w:rsidRPr="00962B48">
        <w:rPr>
          <w:rFonts w:ascii="Times New Roman" w:hAnsi="Times New Roman"/>
          <w:b/>
          <w:bCs/>
          <w:lang w:eastAsia="lt-LT"/>
        </w:rPr>
        <w:t>pirkimo objekto dalis: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4394"/>
      </w:tblGrid>
      <w:tr w:rsidR="009159A6" w:rsidRPr="0028416C" w14:paraId="348D8A21" w14:textId="77777777" w:rsidTr="000D33DF">
        <w:trPr>
          <w:trHeight w:val="681"/>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4D9D1D" w14:textId="77777777" w:rsidR="009159A6" w:rsidRPr="0028416C" w:rsidRDefault="009159A6" w:rsidP="000D33DF">
            <w:pPr>
              <w:spacing w:line="240" w:lineRule="auto"/>
              <w:rPr>
                <w:rFonts w:ascii="Times New Roman" w:eastAsia="Calibri" w:hAnsi="Times New Roman" w:cs="Times New Roman"/>
                <w:b/>
                <w:i/>
                <w:iCs/>
                <w:sz w:val="24"/>
                <w:szCs w:val="24"/>
                <w:lang w:eastAsia="lt-LT"/>
              </w:rPr>
            </w:pPr>
            <w:r w:rsidRPr="0028416C">
              <w:rPr>
                <w:rFonts w:ascii="Times New Roman" w:eastAsia="Calibri" w:hAnsi="Times New Roman" w:cs="Times New Roman"/>
                <w:b/>
                <w:i/>
                <w:iCs/>
                <w:sz w:val="24"/>
                <w:szCs w:val="24"/>
                <w:lang w:eastAsia="lt-LT"/>
              </w:rPr>
              <w:t>Eil. Nr.</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9145C9" w14:textId="77777777" w:rsidR="009159A6" w:rsidRPr="0028416C" w:rsidRDefault="009159A6" w:rsidP="000D33DF">
            <w:pPr>
              <w:spacing w:line="240" w:lineRule="auto"/>
              <w:rPr>
                <w:rFonts w:ascii="Times New Roman" w:eastAsia="Calibri" w:hAnsi="Times New Roman" w:cs="Times New Roman"/>
                <w:b/>
                <w:i/>
                <w:iCs/>
                <w:sz w:val="24"/>
                <w:szCs w:val="24"/>
                <w:lang w:eastAsia="lt-LT"/>
              </w:rPr>
            </w:pPr>
            <w:r w:rsidRPr="0028416C">
              <w:rPr>
                <w:rFonts w:ascii="Times New Roman" w:eastAsia="Calibri" w:hAnsi="Times New Roman" w:cs="Times New Roman"/>
                <w:b/>
                <w:i/>
                <w:iCs/>
                <w:sz w:val="24"/>
                <w:szCs w:val="24"/>
                <w:lang w:eastAsia="lt-LT"/>
              </w:rPr>
              <w:t>Kriterijus pagal pirkimo dokumentuose nustatytą pasiūlymų vertinimo tvarką</w:t>
            </w:r>
          </w:p>
        </w:tc>
        <w:tc>
          <w:tcPr>
            <w:tcW w:w="43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2F3192" w14:textId="77777777" w:rsidR="009159A6" w:rsidRPr="0028416C" w:rsidRDefault="009159A6" w:rsidP="000D33DF">
            <w:pPr>
              <w:spacing w:line="240" w:lineRule="auto"/>
              <w:rPr>
                <w:rFonts w:ascii="Times New Roman" w:eastAsia="Calibri" w:hAnsi="Times New Roman" w:cs="Times New Roman"/>
                <w:b/>
                <w:i/>
                <w:iCs/>
                <w:sz w:val="24"/>
                <w:szCs w:val="24"/>
                <w:lang w:eastAsia="lt-LT"/>
              </w:rPr>
            </w:pPr>
            <w:r w:rsidRPr="0028416C">
              <w:rPr>
                <w:rFonts w:ascii="Times New Roman" w:eastAsia="Calibri" w:hAnsi="Times New Roman" w:cs="Times New Roman"/>
                <w:b/>
                <w:i/>
                <w:iCs/>
                <w:sz w:val="24"/>
                <w:szCs w:val="24"/>
                <w:highlight w:val="yellow"/>
                <w:lang w:eastAsia="lt-LT"/>
              </w:rPr>
              <w:t>Tiekėjo siūloma</w:t>
            </w:r>
            <w:r w:rsidRPr="0028416C">
              <w:rPr>
                <w:rFonts w:ascii="Times New Roman" w:eastAsia="Calibri" w:hAnsi="Times New Roman" w:cs="Times New Roman"/>
                <w:b/>
                <w:i/>
                <w:iCs/>
                <w:sz w:val="24"/>
                <w:szCs w:val="24"/>
                <w:lang w:eastAsia="lt-LT"/>
              </w:rPr>
              <w:t xml:space="preserve"> kriterijaus reikšmė</w:t>
            </w:r>
          </w:p>
        </w:tc>
      </w:tr>
      <w:tr w:rsidR="009159A6" w:rsidRPr="0028416C" w14:paraId="45050176" w14:textId="77777777" w:rsidTr="000D33DF">
        <w:trPr>
          <w:trHeight w:val="872"/>
        </w:trPr>
        <w:tc>
          <w:tcPr>
            <w:tcW w:w="709" w:type="dxa"/>
            <w:tcBorders>
              <w:top w:val="single" w:sz="4" w:space="0" w:color="auto"/>
              <w:left w:val="single" w:sz="4" w:space="0" w:color="auto"/>
              <w:bottom w:val="single" w:sz="4" w:space="0" w:color="auto"/>
              <w:right w:val="single" w:sz="4" w:space="0" w:color="auto"/>
            </w:tcBorders>
          </w:tcPr>
          <w:p w14:paraId="34F8D088" w14:textId="77777777" w:rsidR="009159A6" w:rsidRPr="0028416C" w:rsidRDefault="009159A6" w:rsidP="000D33DF">
            <w:pPr>
              <w:spacing w:line="240" w:lineRule="auto"/>
              <w:jc w:val="both"/>
              <w:rPr>
                <w:rFonts w:ascii="Times New Roman" w:eastAsia="Calibri" w:hAnsi="Times New Roman" w:cs="Times New Roman"/>
                <w:iCs/>
                <w:sz w:val="24"/>
                <w:szCs w:val="24"/>
                <w:lang w:eastAsia="lt-LT"/>
              </w:rPr>
            </w:pPr>
            <w:r w:rsidRPr="0028416C">
              <w:rPr>
                <w:rFonts w:ascii="Times New Roman" w:eastAsia="Calibri" w:hAnsi="Times New Roman" w:cs="Times New Roman"/>
                <w:iCs/>
                <w:sz w:val="24"/>
                <w:szCs w:val="24"/>
                <w:lang w:eastAsia="lt-LT"/>
              </w:rPr>
              <w:t>1</w:t>
            </w:r>
          </w:p>
        </w:tc>
        <w:tc>
          <w:tcPr>
            <w:tcW w:w="4536" w:type="dxa"/>
            <w:tcBorders>
              <w:top w:val="single" w:sz="4" w:space="0" w:color="auto"/>
              <w:left w:val="single" w:sz="4" w:space="0" w:color="auto"/>
              <w:bottom w:val="single" w:sz="4" w:space="0" w:color="auto"/>
              <w:right w:val="single" w:sz="4" w:space="0" w:color="auto"/>
            </w:tcBorders>
            <w:vAlign w:val="center"/>
          </w:tcPr>
          <w:p w14:paraId="4864C241" w14:textId="77777777" w:rsidR="009159A6" w:rsidRPr="0028416C" w:rsidRDefault="009159A6" w:rsidP="000D33DF">
            <w:pPr>
              <w:spacing w:line="240" w:lineRule="auto"/>
              <w:jc w:val="both"/>
              <w:rPr>
                <w:rFonts w:ascii="Times New Roman" w:eastAsia="Calibri" w:hAnsi="Times New Roman" w:cs="Times New Roman"/>
                <w:i/>
                <w:sz w:val="24"/>
                <w:szCs w:val="24"/>
                <w:lang w:eastAsia="lt-LT"/>
              </w:rPr>
            </w:pPr>
            <w:r w:rsidRPr="0028416C">
              <w:rPr>
                <w:rFonts w:ascii="Times New Roman" w:eastAsia="Calibri" w:hAnsi="Times New Roman" w:cs="Times New Roman"/>
                <w:b/>
                <w:sz w:val="24"/>
                <w:szCs w:val="24"/>
              </w:rPr>
              <w:t xml:space="preserve">Antras kriterijus – </w:t>
            </w:r>
            <w:r w:rsidRPr="0028416C">
              <w:rPr>
                <w:rFonts w:ascii="Times New Roman" w:eastAsia="Calibri" w:hAnsi="Times New Roman" w:cs="Times New Roman"/>
                <w:bCs/>
                <w:sz w:val="24"/>
                <w:szCs w:val="24"/>
              </w:rPr>
              <w:t xml:space="preserve">Papildoma garantija </w:t>
            </w:r>
            <w:r w:rsidRPr="0028416C">
              <w:rPr>
                <w:rFonts w:ascii="Times New Roman" w:eastAsia="Calibri" w:hAnsi="Times New Roman" w:cs="Times New Roman"/>
                <w:sz w:val="24"/>
                <w:szCs w:val="24"/>
              </w:rPr>
              <w:t>(T)</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5C7D1114" w14:textId="77777777" w:rsidR="009159A6" w:rsidRPr="0028416C" w:rsidRDefault="009159A6" w:rsidP="000D33DF">
            <w:pPr>
              <w:spacing w:line="240" w:lineRule="auto"/>
              <w:jc w:val="both"/>
              <w:rPr>
                <w:rFonts w:ascii="Times New Roman" w:eastAsia="Calibri" w:hAnsi="Times New Roman" w:cs="Times New Roman"/>
                <w:sz w:val="24"/>
                <w:szCs w:val="24"/>
              </w:rPr>
            </w:pPr>
            <w:r w:rsidRPr="0028416C">
              <w:rPr>
                <w:rFonts w:ascii="Times New Roman" w:eastAsia="Calibri" w:hAnsi="Times New Roman" w:cs="Times New Roman"/>
                <w:b/>
                <w:sz w:val="24"/>
                <w:szCs w:val="24"/>
              </w:rPr>
              <w:t>Papildoma</w:t>
            </w:r>
            <w:r w:rsidRPr="0028416C">
              <w:rPr>
                <w:rFonts w:ascii="Times New Roman" w:eastAsia="Calibri" w:hAnsi="Times New Roman" w:cs="Times New Roman"/>
                <w:bCs/>
                <w:sz w:val="24"/>
                <w:szCs w:val="24"/>
              </w:rPr>
              <w:t xml:space="preserve"> </w:t>
            </w:r>
            <w:r w:rsidRPr="0028416C">
              <w:rPr>
                <w:rFonts w:ascii="Times New Roman" w:eastAsia="Calibri" w:hAnsi="Times New Roman" w:cs="Times New Roman"/>
                <w:b/>
                <w:sz w:val="24"/>
                <w:szCs w:val="24"/>
              </w:rPr>
              <w:t xml:space="preserve">garantija – </w:t>
            </w:r>
            <w:r w:rsidRPr="0028416C">
              <w:rPr>
                <w:rFonts w:ascii="Times New Roman" w:eastAsia="Calibri" w:hAnsi="Times New Roman" w:cs="Times New Roman"/>
                <w:b/>
                <w:bCs/>
                <w:sz w:val="24"/>
                <w:szCs w:val="24"/>
                <w:highlight w:val="yellow"/>
              </w:rPr>
              <w:t xml:space="preserve">...... </w:t>
            </w:r>
            <w:r w:rsidRPr="0028416C">
              <w:rPr>
                <w:rFonts w:ascii="Times New Roman" w:eastAsia="Calibri" w:hAnsi="Times New Roman" w:cs="Times New Roman"/>
                <w:b/>
                <w:bCs/>
                <w:sz w:val="24"/>
                <w:szCs w:val="24"/>
              </w:rPr>
              <w:t>mėnesiai(-ių)</w:t>
            </w:r>
            <w:r w:rsidRPr="0028416C">
              <w:rPr>
                <w:rFonts w:ascii="Times New Roman" w:eastAsia="Calibri" w:hAnsi="Times New Roman" w:cs="Times New Roman"/>
                <w:sz w:val="24"/>
                <w:szCs w:val="24"/>
              </w:rPr>
              <w:t xml:space="preserve"> </w:t>
            </w:r>
            <w:r w:rsidRPr="0028416C">
              <w:rPr>
                <w:rFonts w:ascii="Times New Roman" w:eastAsia="Calibri" w:hAnsi="Times New Roman" w:cs="Times New Roman"/>
                <w:i/>
                <w:iCs/>
              </w:rPr>
              <w:t>(nurodyti konkretų terminą).</w:t>
            </w:r>
          </w:p>
        </w:tc>
      </w:tr>
    </w:tbl>
    <w:p w14:paraId="6062B275" w14:textId="77777777" w:rsidR="009159A6" w:rsidRPr="0028416C" w:rsidRDefault="009159A6" w:rsidP="00791524">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7E5C825B" w14:textId="77777777" w:rsidR="009159A6" w:rsidRPr="0028416C" w:rsidRDefault="009159A6" w:rsidP="00791524">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536507D8" w14:textId="5D82DB23" w:rsidR="009159A6" w:rsidRPr="00962B48" w:rsidRDefault="009159A6" w:rsidP="00577113">
      <w:pPr>
        <w:pStyle w:val="ListParagraph"/>
        <w:numPr>
          <w:ilvl w:val="1"/>
          <w:numId w:val="8"/>
        </w:numPr>
        <w:spacing w:line="360" w:lineRule="auto"/>
        <w:jc w:val="both"/>
        <w:rPr>
          <w:rFonts w:ascii="Times New Roman" w:hAnsi="Times New Roman"/>
          <w:b/>
          <w:bCs/>
          <w:lang w:eastAsia="lt-LT"/>
        </w:rPr>
      </w:pPr>
      <w:r w:rsidRPr="00962B48">
        <w:rPr>
          <w:rFonts w:ascii="Times New Roman" w:hAnsi="Times New Roman"/>
          <w:b/>
          <w:bCs/>
          <w:lang w:eastAsia="lt-LT"/>
        </w:rPr>
        <w:t xml:space="preserve">  </w:t>
      </w:r>
      <w:r w:rsidR="00F81C2F" w:rsidRPr="00962B48">
        <w:rPr>
          <w:rFonts w:ascii="Times New Roman" w:hAnsi="Times New Roman"/>
          <w:b/>
          <w:bCs/>
          <w:lang w:eastAsia="lt-LT"/>
        </w:rPr>
        <w:t xml:space="preserve">6 </w:t>
      </w:r>
      <w:r w:rsidRPr="00962B48">
        <w:rPr>
          <w:rFonts w:ascii="Times New Roman" w:hAnsi="Times New Roman"/>
          <w:b/>
          <w:bCs/>
          <w:lang w:eastAsia="lt-LT"/>
        </w:rPr>
        <w:t>pirkimo objekto dalis: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4394"/>
      </w:tblGrid>
      <w:tr w:rsidR="009159A6" w:rsidRPr="0028416C" w14:paraId="6A75C437" w14:textId="77777777" w:rsidTr="000D33DF">
        <w:trPr>
          <w:trHeight w:val="681"/>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EAC34E" w14:textId="77777777" w:rsidR="009159A6" w:rsidRPr="0028416C" w:rsidRDefault="009159A6" w:rsidP="000D33DF">
            <w:pPr>
              <w:spacing w:line="240" w:lineRule="auto"/>
              <w:rPr>
                <w:rFonts w:ascii="Times New Roman" w:eastAsia="Calibri" w:hAnsi="Times New Roman" w:cs="Times New Roman"/>
                <w:b/>
                <w:i/>
                <w:iCs/>
                <w:sz w:val="24"/>
                <w:szCs w:val="24"/>
                <w:lang w:eastAsia="lt-LT"/>
              </w:rPr>
            </w:pPr>
            <w:r w:rsidRPr="0028416C">
              <w:rPr>
                <w:rFonts w:ascii="Times New Roman" w:eastAsia="Calibri" w:hAnsi="Times New Roman" w:cs="Times New Roman"/>
                <w:b/>
                <w:i/>
                <w:iCs/>
                <w:sz w:val="24"/>
                <w:szCs w:val="24"/>
                <w:lang w:eastAsia="lt-LT"/>
              </w:rPr>
              <w:t>Eil. Nr.</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537F5E" w14:textId="77777777" w:rsidR="009159A6" w:rsidRPr="0028416C" w:rsidRDefault="009159A6" w:rsidP="000D33DF">
            <w:pPr>
              <w:spacing w:line="240" w:lineRule="auto"/>
              <w:rPr>
                <w:rFonts w:ascii="Times New Roman" w:eastAsia="Calibri" w:hAnsi="Times New Roman" w:cs="Times New Roman"/>
                <w:b/>
                <w:i/>
                <w:iCs/>
                <w:sz w:val="24"/>
                <w:szCs w:val="24"/>
                <w:lang w:eastAsia="lt-LT"/>
              </w:rPr>
            </w:pPr>
            <w:r w:rsidRPr="0028416C">
              <w:rPr>
                <w:rFonts w:ascii="Times New Roman" w:eastAsia="Calibri" w:hAnsi="Times New Roman" w:cs="Times New Roman"/>
                <w:b/>
                <w:i/>
                <w:iCs/>
                <w:sz w:val="24"/>
                <w:szCs w:val="24"/>
                <w:lang w:eastAsia="lt-LT"/>
              </w:rPr>
              <w:t>Kriterijus pagal pirkimo dokumentuose nustatytą pasiūlymų vertinimo tvarką</w:t>
            </w:r>
          </w:p>
        </w:tc>
        <w:tc>
          <w:tcPr>
            <w:tcW w:w="43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4A38E6" w14:textId="77777777" w:rsidR="009159A6" w:rsidRPr="0028416C" w:rsidRDefault="009159A6" w:rsidP="000D33DF">
            <w:pPr>
              <w:spacing w:line="240" w:lineRule="auto"/>
              <w:rPr>
                <w:rFonts w:ascii="Times New Roman" w:eastAsia="Calibri" w:hAnsi="Times New Roman" w:cs="Times New Roman"/>
                <w:b/>
                <w:i/>
                <w:iCs/>
                <w:sz w:val="24"/>
                <w:szCs w:val="24"/>
                <w:lang w:eastAsia="lt-LT"/>
              </w:rPr>
            </w:pPr>
            <w:r w:rsidRPr="0028416C">
              <w:rPr>
                <w:rFonts w:ascii="Times New Roman" w:eastAsia="Calibri" w:hAnsi="Times New Roman" w:cs="Times New Roman"/>
                <w:b/>
                <w:i/>
                <w:iCs/>
                <w:sz w:val="24"/>
                <w:szCs w:val="24"/>
                <w:highlight w:val="yellow"/>
                <w:lang w:eastAsia="lt-LT"/>
              </w:rPr>
              <w:t>Tiekėjo siūloma</w:t>
            </w:r>
            <w:r w:rsidRPr="0028416C">
              <w:rPr>
                <w:rFonts w:ascii="Times New Roman" w:eastAsia="Calibri" w:hAnsi="Times New Roman" w:cs="Times New Roman"/>
                <w:b/>
                <w:i/>
                <w:iCs/>
                <w:sz w:val="24"/>
                <w:szCs w:val="24"/>
                <w:lang w:eastAsia="lt-LT"/>
              </w:rPr>
              <w:t xml:space="preserve"> kriterijaus reikšmė</w:t>
            </w:r>
          </w:p>
        </w:tc>
      </w:tr>
      <w:tr w:rsidR="009159A6" w:rsidRPr="0028416C" w14:paraId="00E4BB76" w14:textId="77777777" w:rsidTr="000D33DF">
        <w:trPr>
          <w:trHeight w:val="872"/>
        </w:trPr>
        <w:tc>
          <w:tcPr>
            <w:tcW w:w="709" w:type="dxa"/>
            <w:tcBorders>
              <w:top w:val="single" w:sz="4" w:space="0" w:color="auto"/>
              <w:left w:val="single" w:sz="4" w:space="0" w:color="auto"/>
              <w:bottom w:val="single" w:sz="4" w:space="0" w:color="auto"/>
              <w:right w:val="single" w:sz="4" w:space="0" w:color="auto"/>
            </w:tcBorders>
          </w:tcPr>
          <w:p w14:paraId="42F56B24" w14:textId="77777777" w:rsidR="009159A6" w:rsidRPr="0028416C" w:rsidRDefault="009159A6" w:rsidP="000D33DF">
            <w:pPr>
              <w:spacing w:line="240" w:lineRule="auto"/>
              <w:jc w:val="both"/>
              <w:rPr>
                <w:rFonts w:ascii="Times New Roman" w:eastAsia="Calibri" w:hAnsi="Times New Roman" w:cs="Times New Roman"/>
                <w:iCs/>
                <w:sz w:val="24"/>
                <w:szCs w:val="24"/>
                <w:lang w:eastAsia="lt-LT"/>
              </w:rPr>
            </w:pPr>
            <w:r w:rsidRPr="0028416C">
              <w:rPr>
                <w:rFonts w:ascii="Times New Roman" w:eastAsia="Calibri" w:hAnsi="Times New Roman" w:cs="Times New Roman"/>
                <w:iCs/>
                <w:sz w:val="24"/>
                <w:szCs w:val="24"/>
                <w:lang w:eastAsia="lt-LT"/>
              </w:rPr>
              <w:lastRenderedPageBreak/>
              <w:t>1</w:t>
            </w:r>
          </w:p>
        </w:tc>
        <w:tc>
          <w:tcPr>
            <w:tcW w:w="4536" w:type="dxa"/>
            <w:tcBorders>
              <w:top w:val="single" w:sz="4" w:space="0" w:color="auto"/>
              <w:left w:val="single" w:sz="4" w:space="0" w:color="auto"/>
              <w:bottom w:val="single" w:sz="4" w:space="0" w:color="auto"/>
              <w:right w:val="single" w:sz="4" w:space="0" w:color="auto"/>
            </w:tcBorders>
            <w:vAlign w:val="center"/>
          </w:tcPr>
          <w:p w14:paraId="5C1C12E7" w14:textId="77777777" w:rsidR="009159A6" w:rsidRPr="0028416C" w:rsidRDefault="009159A6" w:rsidP="000D33DF">
            <w:pPr>
              <w:spacing w:line="240" w:lineRule="auto"/>
              <w:jc w:val="both"/>
              <w:rPr>
                <w:rFonts w:ascii="Times New Roman" w:eastAsia="Calibri" w:hAnsi="Times New Roman" w:cs="Times New Roman"/>
                <w:i/>
                <w:sz w:val="24"/>
                <w:szCs w:val="24"/>
                <w:lang w:eastAsia="lt-LT"/>
              </w:rPr>
            </w:pPr>
            <w:r w:rsidRPr="0028416C">
              <w:rPr>
                <w:rFonts w:ascii="Times New Roman" w:eastAsia="Calibri" w:hAnsi="Times New Roman" w:cs="Times New Roman"/>
                <w:b/>
                <w:sz w:val="24"/>
                <w:szCs w:val="24"/>
              </w:rPr>
              <w:t xml:space="preserve">Antras kriterijus – </w:t>
            </w:r>
            <w:r w:rsidRPr="0028416C">
              <w:rPr>
                <w:rFonts w:ascii="Times New Roman" w:eastAsia="Calibri" w:hAnsi="Times New Roman" w:cs="Times New Roman"/>
                <w:bCs/>
                <w:sz w:val="24"/>
                <w:szCs w:val="24"/>
              </w:rPr>
              <w:t xml:space="preserve">Papildoma garantija </w:t>
            </w:r>
            <w:r w:rsidRPr="0028416C">
              <w:rPr>
                <w:rFonts w:ascii="Times New Roman" w:eastAsia="Calibri" w:hAnsi="Times New Roman" w:cs="Times New Roman"/>
                <w:sz w:val="24"/>
                <w:szCs w:val="24"/>
              </w:rPr>
              <w:t>(T)</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3C0E050E" w14:textId="77777777" w:rsidR="009159A6" w:rsidRPr="0028416C" w:rsidRDefault="009159A6" w:rsidP="000D33DF">
            <w:pPr>
              <w:spacing w:line="240" w:lineRule="auto"/>
              <w:jc w:val="both"/>
              <w:rPr>
                <w:rFonts w:ascii="Times New Roman" w:eastAsia="Calibri" w:hAnsi="Times New Roman" w:cs="Times New Roman"/>
                <w:sz w:val="24"/>
                <w:szCs w:val="24"/>
              </w:rPr>
            </w:pPr>
            <w:r w:rsidRPr="0028416C">
              <w:rPr>
                <w:rFonts w:ascii="Times New Roman" w:eastAsia="Calibri" w:hAnsi="Times New Roman" w:cs="Times New Roman"/>
                <w:b/>
                <w:sz w:val="24"/>
                <w:szCs w:val="24"/>
              </w:rPr>
              <w:t>Papildoma</w:t>
            </w:r>
            <w:r w:rsidRPr="0028416C">
              <w:rPr>
                <w:rFonts w:ascii="Times New Roman" w:eastAsia="Calibri" w:hAnsi="Times New Roman" w:cs="Times New Roman"/>
                <w:bCs/>
                <w:sz w:val="24"/>
                <w:szCs w:val="24"/>
              </w:rPr>
              <w:t xml:space="preserve"> </w:t>
            </w:r>
            <w:r w:rsidRPr="0028416C">
              <w:rPr>
                <w:rFonts w:ascii="Times New Roman" w:eastAsia="Calibri" w:hAnsi="Times New Roman" w:cs="Times New Roman"/>
                <w:b/>
                <w:sz w:val="24"/>
                <w:szCs w:val="24"/>
              </w:rPr>
              <w:t xml:space="preserve">garantija – </w:t>
            </w:r>
            <w:r w:rsidRPr="0028416C">
              <w:rPr>
                <w:rFonts w:ascii="Times New Roman" w:eastAsia="Calibri" w:hAnsi="Times New Roman" w:cs="Times New Roman"/>
                <w:b/>
                <w:bCs/>
                <w:sz w:val="24"/>
                <w:szCs w:val="24"/>
                <w:highlight w:val="yellow"/>
              </w:rPr>
              <w:t xml:space="preserve">...... </w:t>
            </w:r>
            <w:r w:rsidRPr="0028416C">
              <w:rPr>
                <w:rFonts w:ascii="Times New Roman" w:eastAsia="Calibri" w:hAnsi="Times New Roman" w:cs="Times New Roman"/>
                <w:b/>
                <w:bCs/>
                <w:sz w:val="24"/>
                <w:szCs w:val="24"/>
              </w:rPr>
              <w:t>mėnesiai(-ių)</w:t>
            </w:r>
            <w:r w:rsidRPr="0028416C">
              <w:rPr>
                <w:rFonts w:ascii="Times New Roman" w:eastAsia="Calibri" w:hAnsi="Times New Roman" w:cs="Times New Roman"/>
                <w:sz w:val="24"/>
                <w:szCs w:val="24"/>
              </w:rPr>
              <w:t xml:space="preserve"> </w:t>
            </w:r>
            <w:r w:rsidRPr="0028416C">
              <w:rPr>
                <w:rFonts w:ascii="Times New Roman" w:eastAsia="Calibri" w:hAnsi="Times New Roman" w:cs="Times New Roman"/>
                <w:i/>
                <w:iCs/>
              </w:rPr>
              <w:t>(nurodyti konkretų terminą).</w:t>
            </w:r>
          </w:p>
        </w:tc>
      </w:tr>
    </w:tbl>
    <w:p w14:paraId="66744D80" w14:textId="77777777" w:rsidR="009159A6" w:rsidRPr="0028416C" w:rsidRDefault="009159A6" w:rsidP="00791524">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7B047685" w14:textId="77777777" w:rsidR="009159A6" w:rsidRPr="0028416C" w:rsidRDefault="009159A6" w:rsidP="00791524">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44556303" w14:textId="3D849B29" w:rsidR="00F81C2F" w:rsidRPr="00962B48" w:rsidRDefault="00AB55E7" w:rsidP="00577113">
      <w:pPr>
        <w:pStyle w:val="ListParagraph"/>
        <w:numPr>
          <w:ilvl w:val="1"/>
          <w:numId w:val="8"/>
        </w:numPr>
        <w:spacing w:line="360" w:lineRule="auto"/>
        <w:jc w:val="both"/>
        <w:rPr>
          <w:rFonts w:ascii="Times New Roman" w:hAnsi="Times New Roman"/>
          <w:b/>
          <w:bCs/>
          <w:lang w:eastAsia="lt-LT"/>
        </w:rPr>
      </w:pPr>
      <w:r w:rsidRPr="00962B48">
        <w:rPr>
          <w:rFonts w:ascii="Times New Roman" w:hAnsi="Times New Roman"/>
          <w:b/>
          <w:bCs/>
          <w:lang w:eastAsia="lt-LT"/>
        </w:rPr>
        <w:t xml:space="preserve">   7</w:t>
      </w:r>
      <w:r w:rsidR="00F81C2F" w:rsidRPr="00962B48">
        <w:rPr>
          <w:rFonts w:ascii="Times New Roman" w:hAnsi="Times New Roman"/>
          <w:b/>
          <w:bCs/>
          <w:lang w:eastAsia="lt-LT"/>
        </w:rPr>
        <w:t xml:space="preserve"> pirkimo objekto dalis: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4394"/>
      </w:tblGrid>
      <w:tr w:rsidR="00F81C2F" w:rsidRPr="0028416C" w14:paraId="35435D4C" w14:textId="77777777" w:rsidTr="000D33DF">
        <w:trPr>
          <w:trHeight w:val="681"/>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C4432F" w14:textId="77777777" w:rsidR="00F81C2F" w:rsidRPr="0028416C" w:rsidRDefault="00F81C2F" w:rsidP="000D33DF">
            <w:pPr>
              <w:spacing w:line="240" w:lineRule="auto"/>
              <w:rPr>
                <w:rFonts w:ascii="Times New Roman" w:eastAsia="Calibri" w:hAnsi="Times New Roman" w:cs="Times New Roman"/>
                <w:b/>
                <w:i/>
                <w:iCs/>
                <w:sz w:val="24"/>
                <w:szCs w:val="24"/>
                <w:lang w:eastAsia="lt-LT"/>
              </w:rPr>
            </w:pPr>
            <w:r w:rsidRPr="0028416C">
              <w:rPr>
                <w:rFonts w:ascii="Times New Roman" w:eastAsia="Calibri" w:hAnsi="Times New Roman" w:cs="Times New Roman"/>
                <w:b/>
                <w:i/>
                <w:iCs/>
                <w:sz w:val="24"/>
                <w:szCs w:val="24"/>
                <w:lang w:eastAsia="lt-LT"/>
              </w:rPr>
              <w:t>Eil. Nr.</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52146C" w14:textId="77777777" w:rsidR="00F81C2F" w:rsidRPr="0028416C" w:rsidRDefault="00F81C2F" w:rsidP="000D33DF">
            <w:pPr>
              <w:spacing w:line="240" w:lineRule="auto"/>
              <w:rPr>
                <w:rFonts w:ascii="Times New Roman" w:eastAsia="Calibri" w:hAnsi="Times New Roman" w:cs="Times New Roman"/>
                <w:b/>
                <w:i/>
                <w:iCs/>
                <w:sz w:val="24"/>
                <w:szCs w:val="24"/>
                <w:lang w:eastAsia="lt-LT"/>
              </w:rPr>
            </w:pPr>
            <w:r w:rsidRPr="0028416C">
              <w:rPr>
                <w:rFonts w:ascii="Times New Roman" w:eastAsia="Calibri" w:hAnsi="Times New Roman" w:cs="Times New Roman"/>
                <w:b/>
                <w:i/>
                <w:iCs/>
                <w:sz w:val="24"/>
                <w:szCs w:val="24"/>
                <w:lang w:eastAsia="lt-LT"/>
              </w:rPr>
              <w:t>Kriterijus pagal pirkimo dokumentuose nustatytą pasiūlymų vertinimo tvarką</w:t>
            </w:r>
          </w:p>
        </w:tc>
        <w:tc>
          <w:tcPr>
            <w:tcW w:w="43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E675D6" w14:textId="77777777" w:rsidR="00F81C2F" w:rsidRPr="0028416C" w:rsidRDefault="00F81C2F" w:rsidP="000D33DF">
            <w:pPr>
              <w:spacing w:line="240" w:lineRule="auto"/>
              <w:rPr>
                <w:rFonts w:ascii="Times New Roman" w:eastAsia="Calibri" w:hAnsi="Times New Roman" w:cs="Times New Roman"/>
                <w:b/>
                <w:i/>
                <w:iCs/>
                <w:sz w:val="24"/>
                <w:szCs w:val="24"/>
                <w:lang w:eastAsia="lt-LT"/>
              </w:rPr>
            </w:pPr>
            <w:r w:rsidRPr="0028416C">
              <w:rPr>
                <w:rFonts w:ascii="Times New Roman" w:eastAsia="Calibri" w:hAnsi="Times New Roman" w:cs="Times New Roman"/>
                <w:b/>
                <w:i/>
                <w:iCs/>
                <w:sz w:val="24"/>
                <w:szCs w:val="24"/>
                <w:highlight w:val="yellow"/>
                <w:lang w:eastAsia="lt-LT"/>
              </w:rPr>
              <w:t>Tiekėjo siūloma</w:t>
            </w:r>
            <w:r w:rsidRPr="0028416C">
              <w:rPr>
                <w:rFonts w:ascii="Times New Roman" w:eastAsia="Calibri" w:hAnsi="Times New Roman" w:cs="Times New Roman"/>
                <w:b/>
                <w:i/>
                <w:iCs/>
                <w:sz w:val="24"/>
                <w:szCs w:val="24"/>
                <w:lang w:eastAsia="lt-LT"/>
              </w:rPr>
              <w:t xml:space="preserve"> kriterijaus reikšmė</w:t>
            </w:r>
          </w:p>
        </w:tc>
      </w:tr>
      <w:tr w:rsidR="00F81C2F" w:rsidRPr="0028416C" w14:paraId="4A072803" w14:textId="77777777" w:rsidTr="000D33DF">
        <w:trPr>
          <w:trHeight w:val="872"/>
        </w:trPr>
        <w:tc>
          <w:tcPr>
            <w:tcW w:w="709" w:type="dxa"/>
            <w:tcBorders>
              <w:top w:val="single" w:sz="4" w:space="0" w:color="auto"/>
              <w:left w:val="single" w:sz="4" w:space="0" w:color="auto"/>
              <w:bottom w:val="single" w:sz="4" w:space="0" w:color="auto"/>
              <w:right w:val="single" w:sz="4" w:space="0" w:color="auto"/>
            </w:tcBorders>
          </w:tcPr>
          <w:p w14:paraId="745EFC2E" w14:textId="77777777" w:rsidR="00F81C2F" w:rsidRPr="0028416C" w:rsidRDefault="00F81C2F" w:rsidP="000D33DF">
            <w:pPr>
              <w:spacing w:line="240" w:lineRule="auto"/>
              <w:jc w:val="both"/>
              <w:rPr>
                <w:rFonts w:ascii="Times New Roman" w:eastAsia="Calibri" w:hAnsi="Times New Roman" w:cs="Times New Roman"/>
                <w:iCs/>
                <w:sz w:val="24"/>
                <w:szCs w:val="24"/>
                <w:lang w:eastAsia="lt-LT"/>
              </w:rPr>
            </w:pPr>
            <w:r w:rsidRPr="0028416C">
              <w:rPr>
                <w:rFonts w:ascii="Times New Roman" w:eastAsia="Calibri" w:hAnsi="Times New Roman" w:cs="Times New Roman"/>
                <w:iCs/>
                <w:sz w:val="24"/>
                <w:szCs w:val="24"/>
                <w:lang w:eastAsia="lt-LT"/>
              </w:rPr>
              <w:t>1</w:t>
            </w:r>
          </w:p>
        </w:tc>
        <w:tc>
          <w:tcPr>
            <w:tcW w:w="4536" w:type="dxa"/>
            <w:tcBorders>
              <w:top w:val="single" w:sz="4" w:space="0" w:color="auto"/>
              <w:left w:val="single" w:sz="4" w:space="0" w:color="auto"/>
              <w:bottom w:val="single" w:sz="4" w:space="0" w:color="auto"/>
              <w:right w:val="single" w:sz="4" w:space="0" w:color="auto"/>
            </w:tcBorders>
            <w:vAlign w:val="center"/>
          </w:tcPr>
          <w:p w14:paraId="7AFD6D2A" w14:textId="77777777" w:rsidR="00F81C2F" w:rsidRPr="0028416C" w:rsidRDefault="00F81C2F" w:rsidP="000D33DF">
            <w:pPr>
              <w:spacing w:line="240" w:lineRule="auto"/>
              <w:jc w:val="both"/>
              <w:rPr>
                <w:rFonts w:ascii="Times New Roman" w:eastAsia="Calibri" w:hAnsi="Times New Roman" w:cs="Times New Roman"/>
                <w:i/>
                <w:sz w:val="24"/>
                <w:szCs w:val="24"/>
                <w:lang w:eastAsia="lt-LT"/>
              </w:rPr>
            </w:pPr>
            <w:r w:rsidRPr="0028416C">
              <w:rPr>
                <w:rFonts w:ascii="Times New Roman" w:eastAsia="Calibri" w:hAnsi="Times New Roman" w:cs="Times New Roman"/>
                <w:b/>
                <w:sz w:val="24"/>
                <w:szCs w:val="24"/>
              </w:rPr>
              <w:t xml:space="preserve">Antras kriterijus – </w:t>
            </w:r>
            <w:r w:rsidRPr="0028416C">
              <w:rPr>
                <w:rFonts w:ascii="Times New Roman" w:eastAsia="Calibri" w:hAnsi="Times New Roman" w:cs="Times New Roman"/>
                <w:bCs/>
                <w:sz w:val="24"/>
                <w:szCs w:val="24"/>
              </w:rPr>
              <w:t xml:space="preserve">Papildoma garantija </w:t>
            </w:r>
            <w:r w:rsidRPr="0028416C">
              <w:rPr>
                <w:rFonts w:ascii="Times New Roman" w:eastAsia="Calibri" w:hAnsi="Times New Roman" w:cs="Times New Roman"/>
                <w:sz w:val="24"/>
                <w:szCs w:val="24"/>
              </w:rPr>
              <w:t>(T)</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6751D938" w14:textId="77777777" w:rsidR="00F81C2F" w:rsidRPr="0028416C" w:rsidRDefault="00F81C2F" w:rsidP="000D33DF">
            <w:pPr>
              <w:spacing w:line="240" w:lineRule="auto"/>
              <w:jc w:val="both"/>
              <w:rPr>
                <w:rFonts w:ascii="Times New Roman" w:eastAsia="Calibri" w:hAnsi="Times New Roman" w:cs="Times New Roman"/>
                <w:sz w:val="24"/>
                <w:szCs w:val="24"/>
              </w:rPr>
            </w:pPr>
            <w:r w:rsidRPr="0028416C">
              <w:rPr>
                <w:rFonts w:ascii="Times New Roman" w:eastAsia="Calibri" w:hAnsi="Times New Roman" w:cs="Times New Roman"/>
                <w:b/>
                <w:sz w:val="24"/>
                <w:szCs w:val="24"/>
              </w:rPr>
              <w:t>Papildoma</w:t>
            </w:r>
            <w:r w:rsidRPr="0028416C">
              <w:rPr>
                <w:rFonts w:ascii="Times New Roman" w:eastAsia="Calibri" w:hAnsi="Times New Roman" w:cs="Times New Roman"/>
                <w:bCs/>
                <w:sz w:val="24"/>
                <w:szCs w:val="24"/>
              </w:rPr>
              <w:t xml:space="preserve"> </w:t>
            </w:r>
            <w:r w:rsidRPr="0028416C">
              <w:rPr>
                <w:rFonts w:ascii="Times New Roman" w:eastAsia="Calibri" w:hAnsi="Times New Roman" w:cs="Times New Roman"/>
                <w:b/>
                <w:sz w:val="24"/>
                <w:szCs w:val="24"/>
              </w:rPr>
              <w:t xml:space="preserve">garantija – </w:t>
            </w:r>
            <w:r w:rsidRPr="0028416C">
              <w:rPr>
                <w:rFonts w:ascii="Times New Roman" w:eastAsia="Calibri" w:hAnsi="Times New Roman" w:cs="Times New Roman"/>
                <w:b/>
                <w:bCs/>
                <w:sz w:val="24"/>
                <w:szCs w:val="24"/>
                <w:highlight w:val="yellow"/>
              </w:rPr>
              <w:t xml:space="preserve">...... </w:t>
            </w:r>
            <w:r w:rsidRPr="0028416C">
              <w:rPr>
                <w:rFonts w:ascii="Times New Roman" w:eastAsia="Calibri" w:hAnsi="Times New Roman" w:cs="Times New Roman"/>
                <w:b/>
                <w:bCs/>
                <w:sz w:val="24"/>
                <w:szCs w:val="24"/>
              </w:rPr>
              <w:t>mėnesiai(-ių)</w:t>
            </w:r>
            <w:r w:rsidRPr="0028416C">
              <w:rPr>
                <w:rFonts w:ascii="Times New Roman" w:eastAsia="Calibri" w:hAnsi="Times New Roman" w:cs="Times New Roman"/>
                <w:sz w:val="24"/>
                <w:szCs w:val="24"/>
              </w:rPr>
              <w:t xml:space="preserve"> </w:t>
            </w:r>
            <w:r w:rsidRPr="0028416C">
              <w:rPr>
                <w:rFonts w:ascii="Times New Roman" w:eastAsia="Calibri" w:hAnsi="Times New Roman" w:cs="Times New Roman"/>
                <w:i/>
                <w:iCs/>
              </w:rPr>
              <w:t>(nurodyti konkretų terminą).</w:t>
            </w:r>
          </w:p>
        </w:tc>
      </w:tr>
    </w:tbl>
    <w:p w14:paraId="44C1FF5F" w14:textId="77777777" w:rsidR="009159A6" w:rsidRPr="0028416C" w:rsidRDefault="009159A6" w:rsidP="00791524">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65DF6541" w14:textId="77777777" w:rsidR="00F81C2F" w:rsidRPr="0028416C" w:rsidRDefault="00F81C2F" w:rsidP="00791524">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63FD7716" w14:textId="762B3DFA" w:rsidR="00F81C2F" w:rsidRPr="00962B48" w:rsidRDefault="00AB55E7" w:rsidP="00577113">
      <w:pPr>
        <w:pStyle w:val="ListParagraph"/>
        <w:numPr>
          <w:ilvl w:val="1"/>
          <w:numId w:val="8"/>
        </w:numPr>
        <w:spacing w:line="360" w:lineRule="auto"/>
        <w:jc w:val="both"/>
        <w:rPr>
          <w:rFonts w:ascii="Times New Roman" w:hAnsi="Times New Roman"/>
          <w:b/>
          <w:bCs/>
          <w:lang w:eastAsia="lt-LT"/>
        </w:rPr>
      </w:pPr>
      <w:r w:rsidRPr="00962B48">
        <w:rPr>
          <w:rFonts w:ascii="Times New Roman" w:hAnsi="Times New Roman"/>
          <w:b/>
          <w:bCs/>
          <w:lang w:eastAsia="lt-LT"/>
        </w:rPr>
        <w:t xml:space="preserve">   8</w:t>
      </w:r>
      <w:r w:rsidR="00F81C2F" w:rsidRPr="00962B48">
        <w:rPr>
          <w:rFonts w:ascii="Times New Roman" w:hAnsi="Times New Roman"/>
          <w:b/>
          <w:bCs/>
          <w:lang w:eastAsia="lt-LT"/>
        </w:rPr>
        <w:t xml:space="preserve"> pirkimo objekto dalis: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4394"/>
      </w:tblGrid>
      <w:tr w:rsidR="00F81C2F" w:rsidRPr="0028416C" w14:paraId="39CA7FC3" w14:textId="77777777" w:rsidTr="000D33DF">
        <w:trPr>
          <w:trHeight w:val="681"/>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CE815A" w14:textId="77777777" w:rsidR="00F81C2F" w:rsidRPr="0028416C" w:rsidRDefault="00F81C2F" w:rsidP="000D33DF">
            <w:pPr>
              <w:spacing w:line="240" w:lineRule="auto"/>
              <w:rPr>
                <w:rFonts w:ascii="Times New Roman" w:eastAsia="Calibri" w:hAnsi="Times New Roman" w:cs="Times New Roman"/>
                <w:b/>
                <w:i/>
                <w:iCs/>
                <w:sz w:val="24"/>
                <w:szCs w:val="24"/>
                <w:lang w:eastAsia="lt-LT"/>
              </w:rPr>
            </w:pPr>
            <w:r w:rsidRPr="0028416C">
              <w:rPr>
                <w:rFonts w:ascii="Times New Roman" w:eastAsia="Calibri" w:hAnsi="Times New Roman" w:cs="Times New Roman"/>
                <w:b/>
                <w:i/>
                <w:iCs/>
                <w:sz w:val="24"/>
                <w:szCs w:val="24"/>
                <w:lang w:eastAsia="lt-LT"/>
              </w:rPr>
              <w:t>Eil. Nr.</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4524EC" w14:textId="77777777" w:rsidR="00F81C2F" w:rsidRPr="0028416C" w:rsidRDefault="00F81C2F" w:rsidP="000D33DF">
            <w:pPr>
              <w:spacing w:line="240" w:lineRule="auto"/>
              <w:rPr>
                <w:rFonts w:ascii="Times New Roman" w:eastAsia="Calibri" w:hAnsi="Times New Roman" w:cs="Times New Roman"/>
                <w:b/>
                <w:i/>
                <w:iCs/>
                <w:sz w:val="24"/>
                <w:szCs w:val="24"/>
                <w:lang w:eastAsia="lt-LT"/>
              </w:rPr>
            </w:pPr>
            <w:r w:rsidRPr="0028416C">
              <w:rPr>
                <w:rFonts w:ascii="Times New Roman" w:eastAsia="Calibri" w:hAnsi="Times New Roman" w:cs="Times New Roman"/>
                <w:b/>
                <w:i/>
                <w:iCs/>
                <w:sz w:val="24"/>
                <w:szCs w:val="24"/>
                <w:lang w:eastAsia="lt-LT"/>
              </w:rPr>
              <w:t>Kriterijus pagal pirkimo dokumentuose nustatytą pasiūlymų vertinimo tvarką</w:t>
            </w:r>
          </w:p>
        </w:tc>
        <w:tc>
          <w:tcPr>
            <w:tcW w:w="43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A659A8" w14:textId="77777777" w:rsidR="00F81C2F" w:rsidRPr="0028416C" w:rsidRDefault="00F81C2F" w:rsidP="000D33DF">
            <w:pPr>
              <w:spacing w:line="240" w:lineRule="auto"/>
              <w:rPr>
                <w:rFonts w:ascii="Times New Roman" w:eastAsia="Calibri" w:hAnsi="Times New Roman" w:cs="Times New Roman"/>
                <w:b/>
                <w:i/>
                <w:iCs/>
                <w:sz w:val="24"/>
                <w:szCs w:val="24"/>
                <w:lang w:eastAsia="lt-LT"/>
              </w:rPr>
            </w:pPr>
            <w:r w:rsidRPr="0028416C">
              <w:rPr>
                <w:rFonts w:ascii="Times New Roman" w:eastAsia="Calibri" w:hAnsi="Times New Roman" w:cs="Times New Roman"/>
                <w:b/>
                <w:i/>
                <w:iCs/>
                <w:sz w:val="24"/>
                <w:szCs w:val="24"/>
                <w:highlight w:val="yellow"/>
                <w:lang w:eastAsia="lt-LT"/>
              </w:rPr>
              <w:t>Tiekėjo siūloma</w:t>
            </w:r>
            <w:r w:rsidRPr="0028416C">
              <w:rPr>
                <w:rFonts w:ascii="Times New Roman" w:eastAsia="Calibri" w:hAnsi="Times New Roman" w:cs="Times New Roman"/>
                <w:b/>
                <w:i/>
                <w:iCs/>
                <w:sz w:val="24"/>
                <w:szCs w:val="24"/>
                <w:lang w:eastAsia="lt-LT"/>
              </w:rPr>
              <w:t xml:space="preserve"> kriterijaus reikšmė</w:t>
            </w:r>
          </w:p>
        </w:tc>
      </w:tr>
      <w:tr w:rsidR="00F81C2F" w:rsidRPr="0028416C" w14:paraId="73D30281" w14:textId="77777777" w:rsidTr="000D33DF">
        <w:trPr>
          <w:trHeight w:val="872"/>
        </w:trPr>
        <w:tc>
          <w:tcPr>
            <w:tcW w:w="709" w:type="dxa"/>
            <w:tcBorders>
              <w:top w:val="single" w:sz="4" w:space="0" w:color="auto"/>
              <w:left w:val="single" w:sz="4" w:space="0" w:color="auto"/>
              <w:bottom w:val="single" w:sz="4" w:space="0" w:color="auto"/>
              <w:right w:val="single" w:sz="4" w:space="0" w:color="auto"/>
            </w:tcBorders>
          </w:tcPr>
          <w:p w14:paraId="28942DBD" w14:textId="77777777" w:rsidR="00F81C2F" w:rsidRPr="0028416C" w:rsidRDefault="00F81C2F" w:rsidP="000D33DF">
            <w:pPr>
              <w:spacing w:line="240" w:lineRule="auto"/>
              <w:jc w:val="both"/>
              <w:rPr>
                <w:rFonts w:ascii="Times New Roman" w:eastAsia="Calibri" w:hAnsi="Times New Roman" w:cs="Times New Roman"/>
                <w:iCs/>
                <w:sz w:val="24"/>
                <w:szCs w:val="24"/>
                <w:lang w:eastAsia="lt-LT"/>
              </w:rPr>
            </w:pPr>
            <w:r w:rsidRPr="0028416C">
              <w:rPr>
                <w:rFonts w:ascii="Times New Roman" w:eastAsia="Calibri" w:hAnsi="Times New Roman" w:cs="Times New Roman"/>
                <w:iCs/>
                <w:sz w:val="24"/>
                <w:szCs w:val="24"/>
                <w:lang w:eastAsia="lt-LT"/>
              </w:rPr>
              <w:t>1</w:t>
            </w:r>
          </w:p>
        </w:tc>
        <w:tc>
          <w:tcPr>
            <w:tcW w:w="4536" w:type="dxa"/>
            <w:tcBorders>
              <w:top w:val="single" w:sz="4" w:space="0" w:color="auto"/>
              <w:left w:val="single" w:sz="4" w:space="0" w:color="auto"/>
              <w:bottom w:val="single" w:sz="4" w:space="0" w:color="auto"/>
              <w:right w:val="single" w:sz="4" w:space="0" w:color="auto"/>
            </w:tcBorders>
            <w:vAlign w:val="center"/>
          </w:tcPr>
          <w:p w14:paraId="57AB7397" w14:textId="77777777" w:rsidR="00F81C2F" w:rsidRPr="0028416C" w:rsidRDefault="00F81C2F" w:rsidP="000D33DF">
            <w:pPr>
              <w:spacing w:line="240" w:lineRule="auto"/>
              <w:jc w:val="both"/>
              <w:rPr>
                <w:rFonts w:ascii="Times New Roman" w:eastAsia="Calibri" w:hAnsi="Times New Roman" w:cs="Times New Roman"/>
                <w:i/>
                <w:sz w:val="24"/>
                <w:szCs w:val="24"/>
                <w:lang w:eastAsia="lt-LT"/>
              </w:rPr>
            </w:pPr>
            <w:r w:rsidRPr="0028416C">
              <w:rPr>
                <w:rFonts w:ascii="Times New Roman" w:eastAsia="Calibri" w:hAnsi="Times New Roman" w:cs="Times New Roman"/>
                <w:b/>
                <w:sz w:val="24"/>
                <w:szCs w:val="24"/>
              </w:rPr>
              <w:t xml:space="preserve">Antras kriterijus – </w:t>
            </w:r>
            <w:r w:rsidRPr="0028416C">
              <w:rPr>
                <w:rFonts w:ascii="Times New Roman" w:eastAsia="Calibri" w:hAnsi="Times New Roman" w:cs="Times New Roman"/>
                <w:bCs/>
                <w:sz w:val="24"/>
                <w:szCs w:val="24"/>
              </w:rPr>
              <w:t xml:space="preserve">Papildoma garantija </w:t>
            </w:r>
            <w:r w:rsidRPr="0028416C">
              <w:rPr>
                <w:rFonts w:ascii="Times New Roman" w:eastAsia="Calibri" w:hAnsi="Times New Roman" w:cs="Times New Roman"/>
                <w:sz w:val="24"/>
                <w:szCs w:val="24"/>
              </w:rPr>
              <w:t>(T)</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677E5014" w14:textId="77777777" w:rsidR="00F81C2F" w:rsidRPr="0028416C" w:rsidRDefault="00F81C2F" w:rsidP="000D33DF">
            <w:pPr>
              <w:spacing w:line="240" w:lineRule="auto"/>
              <w:jc w:val="both"/>
              <w:rPr>
                <w:rFonts w:ascii="Times New Roman" w:eastAsia="Calibri" w:hAnsi="Times New Roman" w:cs="Times New Roman"/>
                <w:sz w:val="24"/>
                <w:szCs w:val="24"/>
              </w:rPr>
            </w:pPr>
            <w:r w:rsidRPr="0028416C">
              <w:rPr>
                <w:rFonts w:ascii="Times New Roman" w:eastAsia="Calibri" w:hAnsi="Times New Roman" w:cs="Times New Roman"/>
                <w:b/>
                <w:sz w:val="24"/>
                <w:szCs w:val="24"/>
              </w:rPr>
              <w:t>Papildoma</w:t>
            </w:r>
            <w:r w:rsidRPr="0028416C">
              <w:rPr>
                <w:rFonts w:ascii="Times New Roman" w:eastAsia="Calibri" w:hAnsi="Times New Roman" w:cs="Times New Roman"/>
                <w:bCs/>
                <w:sz w:val="24"/>
                <w:szCs w:val="24"/>
              </w:rPr>
              <w:t xml:space="preserve"> </w:t>
            </w:r>
            <w:r w:rsidRPr="0028416C">
              <w:rPr>
                <w:rFonts w:ascii="Times New Roman" w:eastAsia="Calibri" w:hAnsi="Times New Roman" w:cs="Times New Roman"/>
                <w:b/>
                <w:sz w:val="24"/>
                <w:szCs w:val="24"/>
              </w:rPr>
              <w:t xml:space="preserve">garantija – </w:t>
            </w:r>
            <w:r w:rsidRPr="0028416C">
              <w:rPr>
                <w:rFonts w:ascii="Times New Roman" w:eastAsia="Calibri" w:hAnsi="Times New Roman" w:cs="Times New Roman"/>
                <w:b/>
                <w:bCs/>
                <w:sz w:val="24"/>
                <w:szCs w:val="24"/>
                <w:highlight w:val="yellow"/>
              </w:rPr>
              <w:t xml:space="preserve">...... </w:t>
            </w:r>
            <w:r w:rsidRPr="0028416C">
              <w:rPr>
                <w:rFonts w:ascii="Times New Roman" w:eastAsia="Calibri" w:hAnsi="Times New Roman" w:cs="Times New Roman"/>
                <w:b/>
                <w:bCs/>
                <w:sz w:val="24"/>
                <w:szCs w:val="24"/>
              </w:rPr>
              <w:t>mėnesiai(-ių)</w:t>
            </w:r>
            <w:r w:rsidRPr="0028416C">
              <w:rPr>
                <w:rFonts w:ascii="Times New Roman" w:eastAsia="Calibri" w:hAnsi="Times New Roman" w:cs="Times New Roman"/>
                <w:sz w:val="24"/>
                <w:szCs w:val="24"/>
              </w:rPr>
              <w:t xml:space="preserve"> </w:t>
            </w:r>
            <w:r w:rsidRPr="0028416C">
              <w:rPr>
                <w:rFonts w:ascii="Times New Roman" w:eastAsia="Calibri" w:hAnsi="Times New Roman" w:cs="Times New Roman"/>
                <w:i/>
                <w:iCs/>
              </w:rPr>
              <w:t>(nurodyti konkretų terminą).</w:t>
            </w:r>
          </w:p>
        </w:tc>
      </w:tr>
    </w:tbl>
    <w:p w14:paraId="16CD611A" w14:textId="77777777" w:rsidR="00F81C2F" w:rsidRPr="0028416C" w:rsidRDefault="00F81C2F" w:rsidP="00791524">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4092DFEB" w14:textId="77777777" w:rsidR="00F81C2F" w:rsidRPr="00962B48" w:rsidRDefault="00F81C2F" w:rsidP="00791524">
      <w:pPr>
        <w:widowControl w:val="0"/>
        <w:autoSpaceDE w:val="0"/>
        <w:autoSpaceDN w:val="0"/>
        <w:adjustRightInd w:val="0"/>
        <w:spacing w:after="0" w:line="240" w:lineRule="auto"/>
        <w:contextualSpacing/>
        <w:jc w:val="both"/>
        <w:rPr>
          <w:rFonts w:ascii="Times New Roman" w:eastAsia="Calibri" w:hAnsi="Times New Roman"/>
          <w:bCs/>
          <w:i/>
          <w:szCs w:val="24"/>
        </w:rPr>
      </w:pPr>
    </w:p>
    <w:p w14:paraId="2CB1A02E" w14:textId="324FC009" w:rsidR="00F81C2F" w:rsidRPr="00962B48" w:rsidRDefault="00AB55E7" w:rsidP="00577113">
      <w:pPr>
        <w:pStyle w:val="ListParagraph"/>
        <w:numPr>
          <w:ilvl w:val="1"/>
          <w:numId w:val="8"/>
        </w:numPr>
        <w:spacing w:line="360" w:lineRule="auto"/>
        <w:jc w:val="both"/>
        <w:rPr>
          <w:rFonts w:ascii="Times New Roman" w:hAnsi="Times New Roman"/>
          <w:b/>
          <w:bCs/>
          <w:lang w:eastAsia="lt-LT"/>
        </w:rPr>
      </w:pPr>
      <w:r w:rsidRPr="00962B48">
        <w:rPr>
          <w:rFonts w:ascii="Times New Roman" w:hAnsi="Times New Roman"/>
          <w:b/>
          <w:bCs/>
          <w:lang w:eastAsia="lt-LT"/>
        </w:rPr>
        <w:t xml:space="preserve">   9</w:t>
      </w:r>
      <w:r w:rsidR="00F81C2F" w:rsidRPr="00962B48">
        <w:rPr>
          <w:rFonts w:ascii="Times New Roman" w:hAnsi="Times New Roman"/>
          <w:b/>
          <w:bCs/>
          <w:lang w:eastAsia="lt-LT"/>
        </w:rPr>
        <w:t xml:space="preserve"> pirkimo objekto dalis: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4394"/>
      </w:tblGrid>
      <w:tr w:rsidR="00F81C2F" w:rsidRPr="0028416C" w14:paraId="444C4AF4" w14:textId="77777777" w:rsidTr="000D33DF">
        <w:trPr>
          <w:trHeight w:val="681"/>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5ACC45" w14:textId="77777777" w:rsidR="00F81C2F" w:rsidRPr="0028416C" w:rsidRDefault="00F81C2F" w:rsidP="000D33DF">
            <w:pPr>
              <w:spacing w:line="240" w:lineRule="auto"/>
              <w:rPr>
                <w:rFonts w:ascii="Times New Roman" w:eastAsia="Calibri" w:hAnsi="Times New Roman" w:cs="Times New Roman"/>
                <w:b/>
                <w:i/>
                <w:iCs/>
                <w:sz w:val="24"/>
                <w:szCs w:val="24"/>
                <w:lang w:eastAsia="lt-LT"/>
              </w:rPr>
            </w:pPr>
            <w:r w:rsidRPr="0028416C">
              <w:rPr>
                <w:rFonts w:ascii="Times New Roman" w:eastAsia="Calibri" w:hAnsi="Times New Roman" w:cs="Times New Roman"/>
                <w:b/>
                <w:i/>
                <w:iCs/>
                <w:sz w:val="24"/>
                <w:szCs w:val="24"/>
                <w:lang w:eastAsia="lt-LT"/>
              </w:rPr>
              <w:t>Eil. Nr.</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5B3872" w14:textId="77777777" w:rsidR="00F81C2F" w:rsidRPr="0028416C" w:rsidRDefault="00F81C2F" w:rsidP="000D33DF">
            <w:pPr>
              <w:spacing w:line="240" w:lineRule="auto"/>
              <w:rPr>
                <w:rFonts w:ascii="Times New Roman" w:eastAsia="Calibri" w:hAnsi="Times New Roman" w:cs="Times New Roman"/>
                <w:b/>
                <w:i/>
                <w:iCs/>
                <w:sz w:val="24"/>
                <w:szCs w:val="24"/>
                <w:lang w:eastAsia="lt-LT"/>
              </w:rPr>
            </w:pPr>
            <w:r w:rsidRPr="0028416C">
              <w:rPr>
                <w:rFonts w:ascii="Times New Roman" w:eastAsia="Calibri" w:hAnsi="Times New Roman" w:cs="Times New Roman"/>
                <w:b/>
                <w:i/>
                <w:iCs/>
                <w:sz w:val="24"/>
                <w:szCs w:val="24"/>
                <w:lang w:eastAsia="lt-LT"/>
              </w:rPr>
              <w:t>Kriterijus pagal pirkimo dokumentuose nustatytą pasiūlymų vertinimo tvarką</w:t>
            </w:r>
          </w:p>
        </w:tc>
        <w:tc>
          <w:tcPr>
            <w:tcW w:w="43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917543" w14:textId="77777777" w:rsidR="00F81C2F" w:rsidRPr="0028416C" w:rsidRDefault="00F81C2F" w:rsidP="000D33DF">
            <w:pPr>
              <w:spacing w:line="240" w:lineRule="auto"/>
              <w:rPr>
                <w:rFonts w:ascii="Times New Roman" w:eastAsia="Calibri" w:hAnsi="Times New Roman" w:cs="Times New Roman"/>
                <w:b/>
                <w:i/>
                <w:iCs/>
                <w:sz w:val="24"/>
                <w:szCs w:val="24"/>
                <w:lang w:eastAsia="lt-LT"/>
              </w:rPr>
            </w:pPr>
            <w:r w:rsidRPr="0028416C">
              <w:rPr>
                <w:rFonts w:ascii="Times New Roman" w:eastAsia="Calibri" w:hAnsi="Times New Roman" w:cs="Times New Roman"/>
                <w:b/>
                <w:i/>
                <w:iCs/>
                <w:sz w:val="24"/>
                <w:szCs w:val="24"/>
                <w:highlight w:val="yellow"/>
                <w:lang w:eastAsia="lt-LT"/>
              </w:rPr>
              <w:t>Tiekėjo siūloma</w:t>
            </w:r>
            <w:r w:rsidRPr="0028416C">
              <w:rPr>
                <w:rFonts w:ascii="Times New Roman" w:eastAsia="Calibri" w:hAnsi="Times New Roman" w:cs="Times New Roman"/>
                <w:b/>
                <w:i/>
                <w:iCs/>
                <w:sz w:val="24"/>
                <w:szCs w:val="24"/>
                <w:lang w:eastAsia="lt-LT"/>
              </w:rPr>
              <w:t xml:space="preserve"> kriterijaus reikšmė</w:t>
            </w:r>
          </w:p>
        </w:tc>
      </w:tr>
      <w:tr w:rsidR="00F81C2F" w:rsidRPr="0028416C" w14:paraId="04574174" w14:textId="77777777" w:rsidTr="000D33DF">
        <w:trPr>
          <w:trHeight w:val="872"/>
        </w:trPr>
        <w:tc>
          <w:tcPr>
            <w:tcW w:w="709" w:type="dxa"/>
            <w:tcBorders>
              <w:top w:val="single" w:sz="4" w:space="0" w:color="auto"/>
              <w:left w:val="single" w:sz="4" w:space="0" w:color="auto"/>
              <w:bottom w:val="single" w:sz="4" w:space="0" w:color="auto"/>
              <w:right w:val="single" w:sz="4" w:space="0" w:color="auto"/>
            </w:tcBorders>
          </w:tcPr>
          <w:p w14:paraId="3DE454A6" w14:textId="77777777" w:rsidR="00F81C2F" w:rsidRPr="0028416C" w:rsidRDefault="00F81C2F" w:rsidP="000D33DF">
            <w:pPr>
              <w:spacing w:line="240" w:lineRule="auto"/>
              <w:jc w:val="both"/>
              <w:rPr>
                <w:rFonts w:ascii="Times New Roman" w:eastAsia="Calibri" w:hAnsi="Times New Roman" w:cs="Times New Roman"/>
                <w:iCs/>
                <w:sz w:val="24"/>
                <w:szCs w:val="24"/>
                <w:lang w:eastAsia="lt-LT"/>
              </w:rPr>
            </w:pPr>
            <w:r w:rsidRPr="0028416C">
              <w:rPr>
                <w:rFonts w:ascii="Times New Roman" w:eastAsia="Calibri" w:hAnsi="Times New Roman" w:cs="Times New Roman"/>
                <w:iCs/>
                <w:sz w:val="24"/>
                <w:szCs w:val="24"/>
                <w:lang w:eastAsia="lt-LT"/>
              </w:rPr>
              <w:t>1</w:t>
            </w:r>
          </w:p>
        </w:tc>
        <w:tc>
          <w:tcPr>
            <w:tcW w:w="4536" w:type="dxa"/>
            <w:tcBorders>
              <w:top w:val="single" w:sz="4" w:space="0" w:color="auto"/>
              <w:left w:val="single" w:sz="4" w:space="0" w:color="auto"/>
              <w:bottom w:val="single" w:sz="4" w:space="0" w:color="auto"/>
              <w:right w:val="single" w:sz="4" w:space="0" w:color="auto"/>
            </w:tcBorders>
            <w:vAlign w:val="center"/>
          </w:tcPr>
          <w:p w14:paraId="7B9039B8" w14:textId="77777777" w:rsidR="00F81C2F" w:rsidRPr="0028416C" w:rsidRDefault="00F81C2F" w:rsidP="000D33DF">
            <w:pPr>
              <w:spacing w:line="240" w:lineRule="auto"/>
              <w:jc w:val="both"/>
              <w:rPr>
                <w:rFonts w:ascii="Times New Roman" w:eastAsia="Calibri" w:hAnsi="Times New Roman" w:cs="Times New Roman"/>
                <w:i/>
                <w:sz w:val="24"/>
                <w:szCs w:val="24"/>
                <w:lang w:eastAsia="lt-LT"/>
              </w:rPr>
            </w:pPr>
            <w:r w:rsidRPr="0028416C">
              <w:rPr>
                <w:rFonts w:ascii="Times New Roman" w:eastAsia="Calibri" w:hAnsi="Times New Roman" w:cs="Times New Roman"/>
                <w:b/>
                <w:sz w:val="24"/>
                <w:szCs w:val="24"/>
              </w:rPr>
              <w:t xml:space="preserve">Antras kriterijus – </w:t>
            </w:r>
            <w:r w:rsidRPr="0028416C">
              <w:rPr>
                <w:rFonts w:ascii="Times New Roman" w:eastAsia="Calibri" w:hAnsi="Times New Roman" w:cs="Times New Roman"/>
                <w:bCs/>
                <w:sz w:val="24"/>
                <w:szCs w:val="24"/>
              </w:rPr>
              <w:t xml:space="preserve">Papildoma garantija </w:t>
            </w:r>
            <w:r w:rsidRPr="0028416C">
              <w:rPr>
                <w:rFonts w:ascii="Times New Roman" w:eastAsia="Calibri" w:hAnsi="Times New Roman" w:cs="Times New Roman"/>
                <w:sz w:val="24"/>
                <w:szCs w:val="24"/>
              </w:rPr>
              <w:t>(T)</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67034ABE" w14:textId="77777777" w:rsidR="00F81C2F" w:rsidRPr="0028416C" w:rsidRDefault="00F81C2F" w:rsidP="000D33DF">
            <w:pPr>
              <w:spacing w:line="240" w:lineRule="auto"/>
              <w:jc w:val="both"/>
              <w:rPr>
                <w:rFonts w:ascii="Times New Roman" w:eastAsia="Calibri" w:hAnsi="Times New Roman" w:cs="Times New Roman"/>
                <w:sz w:val="24"/>
                <w:szCs w:val="24"/>
              </w:rPr>
            </w:pPr>
            <w:r w:rsidRPr="0028416C">
              <w:rPr>
                <w:rFonts w:ascii="Times New Roman" w:eastAsia="Calibri" w:hAnsi="Times New Roman" w:cs="Times New Roman"/>
                <w:b/>
                <w:sz w:val="24"/>
                <w:szCs w:val="24"/>
              </w:rPr>
              <w:t>Papildoma</w:t>
            </w:r>
            <w:r w:rsidRPr="0028416C">
              <w:rPr>
                <w:rFonts w:ascii="Times New Roman" w:eastAsia="Calibri" w:hAnsi="Times New Roman" w:cs="Times New Roman"/>
                <w:bCs/>
                <w:sz w:val="24"/>
                <w:szCs w:val="24"/>
              </w:rPr>
              <w:t xml:space="preserve"> </w:t>
            </w:r>
            <w:r w:rsidRPr="0028416C">
              <w:rPr>
                <w:rFonts w:ascii="Times New Roman" w:eastAsia="Calibri" w:hAnsi="Times New Roman" w:cs="Times New Roman"/>
                <w:b/>
                <w:sz w:val="24"/>
                <w:szCs w:val="24"/>
              </w:rPr>
              <w:t xml:space="preserve">garantija – </w:t>
            </w:r>
            <w:r w:rsidRPr="0028416C">
              <w:rPr>
                <w:rFonts w:ascii="Times New Roman" w:eastAsia="Calibri" w:hAnsi="Times New Roman" w:cs="Times New Roman"/>
                <w:b/>
                <w:bCs/>
                <w:sz w:val="24"/>
                <w:szCs w:val="24"/>
                <w:highlight w:val="yellow"/>
              </w:rPr>
              <w:t xml:space="preserve">...... </w:t>
            </w:r>
            <w:r w:rsidRPr="0028416C">
              <w:rPr>
                <w:rFonts w:ascii="Times New Roman" w:eastAsia="Calibri" w:hAnsi="Times New Roman" w:cs="Times New Roman"/>
                <w:b/>
                <w:bCs/>
                <w:sz w:val="24"/>
                <w:szCs w:val="24"/>
              </w:rPr>
              <w:t>mėnesiai(-ių)</w:t>
            </w:r>
            <w:r w:rsidRPr="0028416C">
              <w:rPr>
                <w:rFonts w:ascii="Times New Roman" w:eastAsia="Calibri" w:hAnsi="Times New Roman" w:cs="Times New Roman"/>
                <w:sz w:val="24"/>
                <w:szCs w:val="24"/>
              </w:rPr>
              <w:t xml:space="preserve"> </w:t>
            </w:r>
            <w:r w:rsidRPr="0028416C">
              <w:rPr>
                <w:rFonts w:ascii="Times New Roman" w:eastAsia="Calibri" w:hAnsi="Times New Roman" w:cs="Times New Roman"/>
                <w:i/>
                <w:iCs/>
              </w:rPr>
              <w:t>(nurodyti konkretų terminą).</w:t>
            </w:r>
          </w:p>
        </w:tc>
      </w:tr>
    </w:tbl>
    <w:p w14:paraId="230A9603" w14:textId="77777777" w:rsidR="00F81C2F" w:rsidRPr="0028416C" w:rsidRDefault="00F81C2F" w:rsidP="00791524">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245B3528" w14:textId="77777777" w:rsidR="00F81C2F" w:rsidRPr="0028416C" w:rsidRDefault="00F81C2F" w:rsidP="00791524">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640A6020" w14:textId="10ED9AB5" w:rsidR="00F81C2F" w:rsidRPr="00962B48" w:rsidRDefault="00AB55E7" w:rsidP="00577113">
      <w:pPr>
        <w:pStyle w:val="ListParagraph"/>
        <w:numPr>
          <w:ilvl w:val="1"/>
          <w:numId w:val="8"/>
        </w:numPr>
        <w:spacing w:line="360" w:lineRule="auto"/>
        <w:jc w:val="both"/>
        <w:rPr>
          <w:rFonts w:ascii="Times New Roman" w:hAnsi="Times New Roman"/>
          <w:b/>
          <w:bCs/>
          <w:lang w:eastAsia="lt-LT"/>
        </w:rPr>
      </w:pPr>
      <w:r w:rsidRPr="00962B48">
        <w:rPr>
          <w:rFonts w:ascii="Times New Roman" w:hAnsi="Times New Roman"/>
          <w:b/>
          <w:bCs/>
          <w:lang w:eastAsia="lt-LT"/>
        </w:rPr>
        <w:t>10</w:t>
      </w:r>
      <w:r w:rsidR="00F81C2F" w:rsidRPr="00962B48">
        <w:rPr>
          <w:rFonts w:ascii="Times New Roman" w:hAnsi="Times New Roman"/>
          <w:b/>
          <w:bCs/>
          <w:lang w:eastAsia="lt-LT"/>
        </w:rPr>
        <w:t xml:space="preserve"> pirkimo objekto dalis: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4394"/>
      </w:tblGrid>
      <w:tr w:rsidR="00F81C2F" w:rsidRPr="0028416C" w14:paraId="3FE21A18" w14:textId="77777777" w:rsidTr="000D33DF">
        <w:trPr>
          <w:trHeight w:val="681"/>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16A155" w14:textId="77777777" w:rsidR="00F81C2F" w:rsidRPr="0028416C" w:rsidRDefault="00F81C2F" w:rsidP="000D33DF">
            <w:pPr>
              <w:spacing w:line="240" w:lineRule="auto"/>
              <w:rPr>
                <w:rFonts w:ascii="Times New Roman" w:eastAsia="Calibri" w:hAnsi="Times New Roman" w:cs="Times New Roman"/>
                <w:b/>
                <w:i/>
                <w:iCs/>
                <w:sz w:val="24"/>
                <w:szCs w:val="24"/>
                <w:lang w:eastAsia="lt-LT"/>
              </w:rPr>
            </w:pPr>
            <w:r w:rsidRPr="0028416C">
              <w:rPr>
                <w:rFonts w:ascii="Times New Roman" w:eastAsia="Calibri" w:hAnsi="Times New Roman" w:cs="Times New Roman"/>
                <w:b/>
                <w:i/>
                <w:iCs/>
                <w:sz w:val="24"/>
                <w:szCs w:val="24"/>
                <w:lang w:eastAsia="lt-LT"/>
              </w:rPr>
              <w:t>Eil. Nr.</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3847CA" w14:textId="77777777" w:rsidR="00F81C2F" w:rsidRPr="0028416C" w:rsidRDefault="00F81C2F" w:rsidP="000D33DF">
            <w:pPr>
              <w:spacing w:line="240" w:lineRule="auto"/>
              <w:rPr>
                <w:rFonts w:ascii="Times New Roman" w:eastAsia="Calibri" w:hAnsi="Times New Roman" w:cs="Times New Roman"/>
                <w:b/>
                <w:i/>
                <w:iCs/>
                <w:sz w:val="24"/>
                <w:szCs w:val="24"/>
                <w:lang w:eastAsia="lt-LT"/>
              </w:rPr>
            </w:pPr>
            <w:r w:rsidRPr="0028416C">
              <w:rPr>
                <w:rFonts w:ascii="Times New Roman" w:eastAsia="Calibri" w:hAnsi="Times New Roman" w:cs="Times New Roman"/>
                <w:b/>
                <w:i/>
                <w:iCs/>
                <w:sz w:val="24"/>
                <w:szCs w:val="24"/>
                <w:lang w:eastAsia="lt-LT"/>
              </w:rPr>
              <w:t>Kriterijus pagal pirkimo dokumentuose nustatytą pasiūlymų vertinimo tvarką</w:t>
            </w:r>
          </w:p>
        </w:tc>
        <w:tc>
          <w:tcPr>
            <w:tcW w:w="43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2711C8" w14:textId="77777777" w:rsidR="00F81C2F" w:rsidRPr="0028416C" w:rsidRDefault="00F81C2F" w:rsidP="000D33DF">
            <w:pPr>
              <w:spacing w:line="240" w:lineRule="auto"/>
              <w:rPr>
                <w:rFonts w:ascii="Times New Roman" w:eastAsia="Calibri" w:hAnsi="Times New Roman" w:cs="Times New Roman"/>
                <w:b/>
                <w:i/>
                <w:iCs/>
                <w:sz w:val="24"/>
                <w:szCs w:val="24"/>
                <w:lang w:eastAsia="lt-LT"/>
              </w:rPr>
            </w:pPr>
            <w:r w:rsidRPr="0028416C">
              <w:rPr>
                <w:rFonts w:ascii="Times New Roman" w:eastAsia="Calibri" w:hAnsi="Times New Roman" w:cs="Times New Roman"/>
                <w:b/>
                <w:i/>
                <w:iCs/>
                <w:sz w:val="24"/>
                <w:szCs w:val="24"/>
                <w:highlight w:val="yellow"/>
                <w:lang w:eastAsia="lt-LT"/>
              </w:rPr>
              <w:t>Tiekėjo siūloma</w:t>
            </w:r>
            <w:r w:rsidRPr="0028416C">
              <w:rPr>
                <w:rFonts w:ascii="Times New Roman" w:eastAsia="Calibri" w:hAnsi="Times New Roman" w:cs="Times New Roman"/>
                <w:b/>
                <w:i/>
                <w:iCs/>
                <w:sz w:val="24"/>
                <w:szCs w:val="24"/>
                <w:lang w:eastAsia="lt-LT"/>
              </w:rPr>
              <w:t xml:space="preserve"> kriterijaus reikšmė</w:t>
            </w:r>
          </w:p>
        </w:tc>
      </w:tr>
      <w:tr w:rsidR="00F81C2F" w:rsidRPr="0028416C" w14:paraId="7E0CA65F" w14:textId="77777777" w:rsidTr="000D33DF">
        <w:trPr>
          <w:trHeight w:val="872"/>
        </w:trPr>
        <w:tc>
          <w:tcPr>
            <w:tcW w:w="709" w:type="dxa"/>
            <w:tcBorders>
              <w:top w:val="single" w:sz="4" w:space="0" w:color="auto"/>
              <w:left w:val="single" w:sz="4" w:space="0" w:color="auto"/>
              <w:bottom w:val="single" w:sz="4" w:space="0" w:color="auto"/>
              <w:right w:val="single" w:sz="4" w:space="0" w:color="auto"/>
            </w:tcBorders>
          </w:tcPr>
          <w:p w14:paraId="600FEEE5" w14:textId="77777777" w:rsidR="00F81C2F" w:rsidRPr="0028416C" w:rsidRDefault="00F81C2F" w:rsidP="000D33DF">
            <w:pPr>
              <w:spacing w:line="240" w:lineRule="auto"/>
              <w:jc w:val="both"/>
              <w:rPr>
                <w:rFonts w:ascii="Times New Roman" w:eastAsia="Calibri" w:hAnsi="Times New Roman" w:cs="Times New Roman"/>
                <w:iCs/>
                <w:sz w:val="24"/>
                <w:szCs w:val="24"/>
                <w:lang w:eastAsia="lt-LT"/>
              </w:rPr>
            </w:pPr>
            <w:r w:rsidRPr="0028416C">
              <w:rPr>
                <w:rFonts w:ascii="Times New Roman" w:eastAsia="Calibri" w:hAnsi="Times New Roman" w:cs="Times New Roman"/>
                <w:iCs/>
                <w:sz w:val="24"/>
                <w:szCs w:val="24"/>
                <w:lang w:eastAsia="lt-LT"/>
              </w:rPr>
              <w:t>1</w:t>
            </w:r>
          </w:p>
        </w:tc>
        <w:tc>
          <w:tcPr>
            <w:tcW w:w="4536" w:type="dxa"/>
            <w:tcBorders>
              <w:top w:val="single" w:sz="4" w:space="0" w:color="auto"/>
              <w:left w:val="single" w:sz="4" w:space="0" w:color="auto"/>
              <w:bottom w:val="single" w:sz="4" w:space="0" w:color="auto"/>
              <w:right w:val="single" w:sz="4" w:space="0" w:color="auto"/>
            </w:tcBorders>
            <w:vAlign w:val="center"/>
          </w:tcPr>
          <w:p w14:paraId="5E4CC1C6" w14:textId="77777777" w:rsidR="00F81C2F" w:rsidRPr="0028416C" w:rsidRDefault="00F81C2F" w:rsidP="000D33DF">
            <w:pPr>
              <w:spacing w:line="240" w:lineRule="auto"/>
              <w:jc w:val="both"/>
              <w:rPr>
                <w:rFonts w:ascii="Times New Roman" w:eastAsia="Calibri" w:hAnsi="Times New Roman" w:cs="Times New Roman"/>
                <w:i/>
                <w:sz w:val="24"/>
                <w:szCs w:val="24"/>
                <w:lang w:eastAsia="lt-LT"/>
              </w:rPr>
            </w:pPr>
            <w:r w:rsidRPr="0028416C">
              <w:rPr>
                <w:rFonts w:ascii="Times New Roman" w:eastAsia="Calibri" w:hAnsi="Times New Roman" w:cs="Times New Roman"/>
                <w:b/>
                <w:sz w:val="24"/>
                <w:szCs w:val="24"/>
              </w:rPr>
              <w:t xml:space="preserve">Antras kriterijus – </w:t>
            </w:r>
            <w:r w:rsidRPr="0028416C">
              <w:rPr>
                <w:rFonts w:ascii="Times New Roman" w:eastAsia="Calibri" w:hAnsi="Times New Roman" w:cs="Times New Roman"/>
                <w:bCs/>
                <w:sz w:val="24"/>
                <w:szCs w:val="24"/>
              </w:rPr>
              <w:t xml:space="preserve">Papildoma garantija </w:t>
            </w:r>
            <w:r w:rsidRPr="0028416C">
              <w:rPr>
                <w:rFonts w:ascii="Times New Roman" w:eastAsia="Calibri" w:hAnsi="Times New Roman" w:cs="Times New Roman"/>
                <w:sz w:val="24"/>
                <w:szCs w:val="24"/>
              </w:rPr>
              <w:t>(T)</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41B2A910" w14:textId="77777777" w:rsidR="00F81C2F" w:rsidRPr="0028416C" w:rsidRDefault="00F81C2F" w:rsidP="000D33DF">
            <w:pPr>
              <w:spacing w:line="240" w:lineRule="auto"/>
              <w:jc w:val="both"/>
              <w:rPr>
                <w:rFonts w:ascii="Times New Roman" w:eastAsia="Calibri" w:hAnsi="Times New Roman" w:cs="Times New Roman"/>
                <w:sz w:val="24"/>
                <w:szCs w:val="24"/>
              </w:rPr>
            </w:pPr>
            <w:r w:rsidRPr="0028416C">
              <w:rPr>
                <w:rFonts w:ascii="Times New Roman" w:eastAsia="Calibri" w:hAnsi="Times New Roman" w:cs="Times New Roman"/>
                <w:b/>
                <w:sz w:val="24"/>
                <w:szCs w:val="24"/>
              </w:rPr>
              <w:t>Papildoma</w:t>
            </w:r>
            <w:r w:rsidRPr="0028416C">
              <w:rPr>
                <w:rFonts w:ascii="Times New Roman" w:eastAsia="Calibri" w:hAnsi="Times New Roman" w:cs="Times New Roman"/>
                <w:bCs/>
                <w:sz w:val="24"/>
                <w:szCs w:val="24"/>
              </w:rPr>
              <w:t xml:space="preserve"> </w:t>
            </w:r>
            <w:r w:rsidRPr="0028416C">
              <w:rPr>
                <w:rFonts w:ascii="Times New Roman" w:eastAsia="Calibri" w:hAnsi="Times New Roman" w:cs="Times New Roman"/>
                <w:b/>
                <w:sz w:val="24"/>
                <w:szCs w:val="24"/>
              </w:rPr>
              <w:t xml:space="preserve">garantija – </w:t>
            </w:r>
            <w:r w:rsidRPr="0028416C">
              <w:rPr>
                <w:rFonts w:ascii="Times New Roman" w:eastAsia="Calibri" w:hAnsi="Times New Roman" w:cs="Times New Roman"/>
                <w:b/>
                <w:bCs/>
                <w:sz w:val="24"/>
                <w:szCs w:val="24"/>
                <w:highlight w:val="yellow"/>
              </w:rPr>
              <w:t xml:space="preserve">...... </w:t>
            </w:r>
            <w:r w:rsidRPr="0028416C">
              <w:rPr>
                <w:rFonts w:ascii="Times New Roman" w:eastAsia="Calibri" w:hAnsi="Times New Roman" w:cs="Times New Roman"/>
                <w:b/>
                <w:bCs/>
                <w:sz w:val="24"/>
                <w:szCs w:val="24"/>
              </w:rPr>
              <w:t>mėnesiai(-ių)</w:t>
            </w:r>
            <w:r w:rsidRPr="0028416C">
              <w:rPr>
                <w:rFonts w:ascii="Times New Roman" w:eastAsia="Calibri" w:hAnsi="Times New Roman" w:cs="Times New Roman"/>
                <w:sz w:val="24"/>
                <w:szCs w:val="24"/>
              </w:rPr>
              <w:t xml:space="preserve"> </w:t>
            </w:r>
            <w:r w:rsidRPr="0028416C">
              <w:rPr>
                <w:rFonts w:ascii="Times New Roman" w:eastAsia="Calibri" w:hAnsi="Times New Roman" w:cs="Times New Roman"/>
                <w:i/>
                <w:iCs/>
              </w:rPr>
              <w:t>(nurodyti konkretų terminą).</w:t>
            </w:r>
          </w:p>
        </w:tc>
      </w:tr>
    </w:tbl>
    <w:p w14:paraId="24A25E28" w14:textId="77777777" w:rsidR="00F81C2F" w:rsidRPr="0028416C" w:rsidRDefault="00F81C2F" w:rsidP="00791524">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2F17089F" w14:textId="77777777" w:rsidR="00F81C2F" w:rsidRPr="0028416C" w:rsidRDefault="00F81C2F" w:rsidP="00791524">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16192314" w14:textId="19A8AC5E" w:rsidR="00F81C2F" w:rsidRPr="00962B48" w:rsidRDefault="00AB55E7" w:rsidP="00577113">
      <w:pPr>
        <w:pStyle w:val="ListParagraph"/>
        <w:numPr>
          <w:ilvl w:val="1"/>
          <w:numId w:val="8"/>
        </w:numPr>
        <w:spacing w:line="360" w:lineRule="auto"/>
        <w:jc w:val="both"/>
        <w:rPr>
          <w:rFonts w:ascii="Times New Roman" w:hAnsi="Times New Roman"/>
          <w:b/>
          <w:bCs/>
          <w:lang w:eastAsia="lt-LT"/>
        </w:rPr>
      </w:pPr>
      <w:r w:rsidRPr="00962B48">
        <w:rPr>
          <w:rFonts w:ascii="Times New Roman" w:hAnsi="Times New Roman"/>
          <w:b/>
          <w:bCs/>
          <w:lang w:eastAsia="lt-LT"/>
        </w:rPr>
        <w:t>11</w:t>
      </w:r>
      <w:r w:rsidR="00F81C2F" w:rsidRPr="00962B48">
        <w:rPr>
          <w:rFonts w:ascii="Times New Roman" w:hAnsi="Times New Roman"/>
          <w:b/>
          <w:bCs/>
          <w:lang w:eastAsia="lt-LT"/>
        </w:rPr>
        <w:t xml:space="preserve"> pirkimo objekto dalis: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4394"/>
      </w:tblGrid>
      <w:tr w:rsidR="00F81C2F" w:rsidRPr="0028416C" w14:paraId="4F3469C4" w14:textId="77777777" w:rsidTr="000D33DF">
        <w:trPr>
          <w:trHeight w:val="681"/>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63865D" w14:textId="77777777" w:rsidR="00F81C2F" w:rsidRPr="0028416C" w:rsidRDefault="00F81C2F" w:rsidP="000D33DF">
            <w:pPr>
              <w:spacing w:line="240" w:lineRule="auto"/>
              <w:rPr>
                <w:rFonts w:ascii="Times New Roman" w:eastAsia="Calibri" w:hAnsi="Times New Roman" w:cs="Times New Roman"/>
                <w:b/>
                <w:i/>
                <w:iCs/>
                <w:sz w:val="24"/>
                <w:szCs w:val="24"/>
                <w:lang w:eastAsia="lt-LT"/>
              </w:rPr>
            </w:pPr>
            <w:r w:rsidRPr="0028416C">
              <w:rPr>
                <w:rFonts w:ascii="Times New Roman" w:eastAsia="Calibri" w:hAnsi="Times New Roman" w:cs="Times New Roman"/>
                <w:b/>
                <w:i/>
                <w:iCs/>
                <w:sz w:val="24"/>
                <w:szCs w:val="24"/>
                <w:lang w:eastAsia="lt-LT"/>
              </w:rPr>
              <w:t>Eil. Nr.</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267E4B" w14:textId="77777777" w:rsidR="00F81C2F" w:rsidRPr="0028416C" w:rsidRDefault="00F81C2F" w:rsidP="000D33DF">
            <w:pPr>
              <w:spacing w:line="240" w:lineRule="auto"/>
              <w:rPr>
                <w:rFonts w:ascii="Times New Roman" w:eastAsia="Calibri" w:hAnsi="Times New Roman" w:cs="Times New Roman"/>
                <w:b/>
                <w:i/>
                <w:iCs/>
                <w:sz w:val="24"/>
                <w:szCs w:val="24"/>
                <w:lang w:eastAsia="lt-LT"/>
              </w:rPr>
            </w:pPr>
            <w:r w:rsidRPr="0028416C">
              <w:rPr>
                <w:rFonts w:ascii="Times New Roman" w:eastAsia="Calibri" w:hAnsi="Times New Roman" w:cs="Times New Roman"/>
                <w:b/>
                <w:i/>
                <w:iCs/>
                <w:sz w:val="24"/>
                <w:szCs w:val="24"/>
                <w:lang w:eastAsia="lt-LT"/>
              </w:rPr>
              <w:t>Kriterijus pagal pirkimo dokumentuose nustatytą pasiūlymų vertinimo tvarką</w:t>
            </w:r>
          </w:p>
        </w:tc>
        <w:tc>
          <w:tcPr>
            <w:tcW w:w="43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C7DB4A" w14:textId="77777777" w:rsidR="00F81C2F" w:rsidRPr="0028416C" w:rsidRDefault="00F81C2F" w:rsidP="000D33DF">
            <w:pPr>
              <w:spacing w:line="240" w:lineRule="auto"/>
              <w:rPr>
                <w:rFonts w:ascii="Times New Roman" w:eastAsia="Calibri" w:hAnsi="Times New Roman" w:cs="Times New Roman"/>
                <w:b/>
                <w:i/>
                <w:iCs/>
                <w:sz w:val="24"/>
                <w:szCs w:val="24"/>
                <w:lang w:eastAsia="lt-LT"/>
              </w:rPr>
            </w:pPr>
            <w:r w:rsidRPr="0028416C">
              <w:rPr>
                <w:rFonts w:ascii="Times New Roman" w:eastAsia="Calibri" w:hAnsi="Times New Roman" w:cs="Times New Roman"/>
                <w:b/>
                <w:i/>
                <w:iCs/>
                <w:sz w:val="24"/>
                <w:szCs w:val="24"/>
                <w:highlight w:val="yellow"/>
                <w:lang w:eastAsia="lt-LT"/>
              </w:rPr>
              <w:t>Tiekėjo siūloma</w:t>
            </w:r>
            <w:r w:rsidRPr="0028416C">
              <w:rPr>
                <w:rFonts w:ascii="Times New Roman" w:eastAsia="Calibri" w:hAnsi="Times New Roman" w:cs="Times New Roman"/>
                <w:b/>
                <w:i/>
                <w:iCs/>
                <w:sz w:val="24"/>
                <w:szCs w:val="24"/>
                <w:lang w:eastAsia="lt-LT"/>
              </w:rPr>
              <w:t xml:space="preserve"> kriterijaus reikšmė</w:t>
            </w:r>
          </w:p>
        </w:tc>
      </w:tr>
      <w:tr w:rsidR="00F81C2F" w:rsidRPr="0028416C" w14:paraId="7F1D84B0" w14:textId="77777777" w:rsidTr="000D33DF">
        <w:trPr>
          <w:trHeight w:val="872"/>
        </w:trPr>
        <w:tc>
          <w:tcPr>
            <w:tcW w:w="709" w:type="dxa"/>
            <w:tcBorders>
              <w:top w:val="single" w:sz="4" w:space="0" w:color="auto"/>
              <w:left w:val="single" w:sz="4" w:space="0" w:color="auto"/>
              <w:bottom w:val="single" w:sz="4" w:space="0" w:color="auto"/>
              <w:right w:val="single" w:sz="4" w:space="0" w:color="auto"/>
            </w:tcBorders>
          </w:tcPr>
          <w:p w14:paraId="28CA73C6" w14:textId="77777777" w:rsidR="00F81C2F" w:rsidRPr="0028416C" w:rsidRDefault="00F81C2F" w:rsidP="000D33DF">
            <w:pPr>
              <w:spacing w:line="240" w:lineRule="auto"/>
              <w:jc w:val="both"/>
              <w:rPr>
                <w:rFonts w:ascii="Times New Roman" w:eastAsia="Calibri" w:hAnsi="Times New Roman" w:cs="Times New Roman"/>
                <w:iCs/>
                <w:sz w:val="24"/>
                <w:szCs w:val="24"/>
                <w:lang w:eastAsia="lt-LT"/>
              </w:rPr>
            </w:pPr>
            <w:r w:rsidRPr="0028416C">
              <w:rPr>
                <w:rFonts w:ascii="Times New Roman" w:eastAsia="Calibri" w:hAnsi="Times New Roman" w:cs="Times New Roman"/>
                <w:iCs/>
                <w:sz w:val="24"/>
                <w:szCs w:val="24"/>
                <w:lang w:eastAsia="lt-LT"/>
              </w:rPr>
              <w:t>1</w:t>
            </w:r>
          </w:p>
        </w:tc>
        <w:tc>
          <w:tcPr>
            <w:tcW w:w="4536" w:type="dxa"/>
            <w:tcBorders>
              <w:top w:val="single" w:sz="4" w:space="0" w:color="auto"/>
              <w:left w:val="single" w:sz="4" w:space="0" w:color="auto"/>
              <w:bottom w:val="single" w:sz="4" w:space="0" w:color="auto"/>
              <w:right w:val="single" w:sz="4" w:space="0" w:color="auto"/>
            </w:tcBorders>
            <w:vAlign w:val="center"/>
          </w:tcPr>
          <w:p w14:paraId="79C83829" w14:textId="77777777" w:rsidR="00F81C2F" w:rsidRPr="0028416C" w:rsidRDefault="00F81C2F" w:rsidP="000D33DF">
            <w:pPr>
              <w:spacing w:line="240" w:lineRule="auto"/>
              <w:jc w:val="both"/>
              <w:rPr>
                <w:rFonts w:ascii="Times New Roman" w:eastAsia="Calibri" w:hAnsi="Times New Roman" w:cs="Times New Roman"/>
                <w:i/>
                <w:sz w:val="24"/>
                <w:szCs w:val="24"/>
                <w:lang w:eastAsia="lt-LT"/>
              </w:rPr>
            </w:pPr>
            <w:r w:rsidRPr="0028416C">
              <w:rPr>
                <w:rFonts w:ascii="Times New Roman" w:eastAsia="Calibri" w:hAnsi="Times New Roman" w:cs="Times New Roman"/>
                <w:b/>
                <w:sz w:val="24"/>
                <w:szCs w:val="24"/>
              </w:rPr>
              <w:t xml:space="preserve">Antras kriterijus – </w:t>
            </w:r>
            <w:r w:rsidRPr="0028416C">
              <w:rPr>
                <w:rFonts w:ascii="Times New Roman" w:eastAsia="Calibri" w:hAnsi="Times New Roman" w:cs="Times New Roman"/>
                <w:bCs/>
                <w:sz w:val="24"/>
                <w:szCs w:val="24"/>
              </w:rPr>
              <w:t xml:space="preserve">Papildoma garantija </w:t>
            </w:r>
            <w:r w:rsidRPr="0028416C">
              <w:rPr>
                <w:rFonts w:ascii="Times New Roman" w:eastAsia="Calibri" w:hAnsi="Times New Roman" w:cs="Times New Roman"/>
                <w:sz w:val="24"/>
                <w:szCs w:val="24"/>
              </w:rPr>
              <w:t>(T)</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111F76CE" w14:textId="77777777" w:rsidR="00F81C2F" w:rsidRPr="0028416C" w:rsidRDefault="00F81C2F" w:rsidP="000D33DF">
            <w:pPr>
              <w:spacing w:line="240" w:lineRule="auto"/>
              <w:jc w:val="both"/>
              <w:rPr>
                <w:rFonts w:ascii="Times New Roman" w:eastAsia="Calibri" w:hAnsi="Times New Roman" w:cs="Times New Roman"/>
                <w:sz w:val="24"/>
                <w:szCs w:val="24"/>
              </w:rPr>
            </w:pPr>
            <w:r w:rsidRPr="0028416C">
              <w:rPr>
                <w:rFonts w:ascii="Times New Roman" w:eastAsia="Calibri" w:hAnsi="Times New Roman" w:cs="Times New Roman"/>
                <w:b/>
                <w:sz w:val="24"/>
                <w:szCs w:val="24"/>
              </w:rPr>
              <w:t>Papildoma</w:t>
            </w:r>
            <w:r w:rsidRPr="0028416C">
              <w:rPr>
                <w:rFonts w:ascii="Times New Roman" w:eastAsia="Calibri" w:hAnsi="Times New Roman" w:cs="Times New Roman"/>
                <w:bCs/>
                <w:sz w:val="24"/>
                <w:szCs w:val="24"/>
              </w:rPr>
              <w:t xml:space="preserve"> </w:t>
            </w:r>
            <w:r w:rsidRPr="0028416C">
              <w:rPr>
                <w:rFonts w:ascii="Times New Roman" w:eastAsia="Calibri" w:hAnsi="Times New Roman" w:cs="Times New Roman"/>
                <w:b/>
                <w:sz w:val="24"/>
                <w:szCs w:val="24"/>
              </w:rPr>
              <w:t xml:space="preserve">garantija – </w:t>
            </w:r>
            <w:r w:rsidRPr="0028416C">
              <w:rPr>
                <w:rFonts w:ascii="Times New Roman" w:eastAsia="Calibri" w:hAnsi="Times New Roman" w:cs="Times New Roman"/>
                <w:b/>
                <w:bCs/>
                <w:sz w:val="24"/>
                <w:szCs w:val="24"/>
                <w:highlight w:val="yellow"/>
              </w:rPr>
              <w:t xml:space="preserve">...... </w:t>
            </w:r>
            <w:r w:rsidRPr="0028416C">
              <w:rPr>
                <w:rFonts w:ascii="Times New Roman" w:eastAsia="Calibri" w:hAnsi="Times New Roman" w:cs="Times New Roman"/>
                <w:b/>
                <w:bCs/>
                <w:sz w:val="24"/>
                <w:szCs w:val="24"/>
              </w:rPr>
              <w:t>mėnesiai(-ių)</w:t>
            </w:r>
            <w:r w:rsidRPr="0028416C">
              <w:rPr>
                <w:rFonts w:ascii="Times New Roman" w:eastAsia="Calibri" w:hAnsi="Times New Roman" w:cs="Times New Roman"/>
                <w:sz w:val="24"/>
                <w:szCs w:val="24"/>
              </w:rPr>
              <w:t xml:space="preserve"> </w:t>
            </w:r>
            <w:r w:rsidRPr="0028416C">
              <w:rPr>
                <w:rFonts w:ascii="Times New Roman" w:eastAsia="Calibri" w:hAnsi="Times New Roman" w:cs="Times New Roman"/>
                <w:i/>
                <w:iCs/>
              </w:rPr>
              <w:t>(nurodyti konkretų terminą).</w:t>
            </w:r>
          </w:p>
        </w:tc>
      </w:tr>
    </w:tbl>
    <w:p w14:paraId="585C068F" w14:textId="77777777" w:rsidR="00F81C2F" w:rsidRPr="0028416C" w:rsidRDefault="00F81C2F" w:rsidP="00791524">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7FEC44A2" w14:textId="77777777" w:rsidR="00AB55E7" w:rsidRPr="0028416C" w:rsidRDefault="00AB55E7" w:rsidP="00791524">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084D08F1" w14:textId="77777777" w:rsidR="00AB55E7" w:rsidRPr="0028416C" w:rsidRDefault="00AB55E7" w:rsidP="00791524">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1D227E81" w14:textId="171056BF" w:rsidR="00F81C2F" w:rsidRPr="00962B48" w:rsidRDefault="00AB55E7" w:rsidP="00577113">
      <w:pPr>
        <w:pStyle w:val="ListParagraph"/>
        <w:numPr>
          <w:ilvl w:val="1"/>
          <w:numId w:val="8"/>
        </w:numPr>
        <w:spacing w:line="360" w:lineRule="auto"/>
        <w:jc w:val="both"/>
        <w:rPr>
          <w:rFonts w:ascii="Times New Roman" w:hAnsi="Times New Roman"/>
          <w:b/>
          <w:bCs/>
          <w:lang w:eastAsia="lt-LT"/>
        </w:rPr>
      </w:pPr>
      <w:r w:rsidRPr="00962B48">
        <w:rPr>
          <w:rFonts w:ascii="Times New Roman" w:hAnsi="Times New Roman"/>
          <w:b/>
          <w:bCs/>
          <w:lang w:eastAsia="lt-LT"/>
        </w:rPr>
        <w:lastRenderedPageBreak/>
        <w:t>12</w:t>
      </w:r>
      <w:r w:rsidR="00F81C2F" w:rsidRPr="00962B48">
        <w:rPr>
          <w:rFonts w:ascii="Times New Roman" w:hAnsi="Times New Roman"/>
          <w:b/>
          <w:bCs/>
          <w:lang w:eastAsia="lt-LT"/>
        </w:rPr>
        <w:t xml:space="preserve"> pirkimo objekto dalis: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4394"/>
      </w:tblGrid>
      <w:tr w:rsidR="00F81C2F" w:rsidRPr="0028416C" w14:paraId="3FAA2240" w14:textId="77777777" w:rsidTr="000D33DF">
        <w:trPr>
          <w:trHeight w:val="681"/>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5BE2A5" w14:textId="77777777" w:rsidR="00F81C2F" w:rsidRPr="0028416C" w:rsidRDefault="00F81C2F" w:rsidP="000D33DF">
            <w:pPr>
              <w:spacing w:line="240" w:lineRule="auto"/>
              <w:rPr>
                <w:rFonts w:ascii="Times New Roman" w:eastAsia="Calibri" w:hAnsi="Times New Roman" w:cs="Times New Roman"/>
                <w:b/>
                <w:i/>
                <w:iCs/>
                <w:sz w:val="24"/>
                <w:szCs w:val="24"/>
                <w:lang w:eastAsia="lt-LT"/>
              </w:rPr>
            </w:pPr>
            <w:r w:rsidRPr="0028416C">
              <w:rPr>
                <w:rFonts w:ascii="Times New Roman" w:eastAsia="Calibri" w:hAnsi="Times New Roman" w:cs="Times New Roman"/>
                <w:b/>
                <w:i/>
                <w:iCs/>
                <w:sz w:val="24"/>
                <w:szCs w:val="24"/>
                <w:lang w:eastAsia="lt-LT"/>
              </w:rPr>
              <w:t>Eil. Nr.</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12AE3C" w14:textId="77777777" w:rsidR="00F81C2F" w:rsidRPr="0028416C" w:rsidRDefault="00F81C2F" w:rsidP="000D33DF">
            <w:pPr>
              <w:spacing w:line="240" w:lineRule="auto"/>
              <w:rPr>
                <w:rFonts w:ascii="Times New Roman" w:eastAsia="Calibri" w:hAnsi="Times New Roman" w:cs="Times New Roman"/>
                <w:b/>
                <w:i/>
                <w:iCs/>
                <w:sz w:val="24"/>
                <w:szCs w:val="24"/>
                <w:lang w:eastAsia="lt-LT"/>
              </w:rPr>
            </w:pPr>
            <w:r w:rsidRPr="0028416C">
              <w:rPr>
                <w:rFonts w:ascii="Times New Roman" w:eastAsia="Calibri" w:hAnsi="Times New Roman" w:cs="Times New Roman"/>
                <w:b/>
                <w:i/>
                <w:iCs/>
                <w:sz w:val="24"/>
                <w:szCs w:val="24"/>
                <w:lang w:eastAsia="lt-LT"/>
              </w:rPr>
              <w:t>Kriterijus pagal pirkimo dokumentuose nustatytą pasiūlymų vertinimo tvarką</w:t>
            </w:r>
          </w:p>
        </w:tc>
        <w:tc>
          <w:tcPr>
            <w:tcW w:w="43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B2E28D" w14:textId="77777777" w:rsidR="00F81C2F" w:rsidRPr="0028416C" w:rsidRDefault="00F81C2F" w:rsidP="000D33DF">
            <w:pPr>
              <w:spacing w:line="240" w:lineRule="auto"/>
              <w:rPr>
                <w:rFonts w:ascii="Times New Roman" w:eastAsia="Calibri" w:hAnsi="Times New Roman" w:cs="Times New Roman"/>
                <w:b/>
                <w:i/>
                <w:iCs/>
                <w:sz w:val="24"/>
                <w:szCs w:val="24"/>
                <w:lang w:eastAsia="lt-LT"/>
              </w:rPr>
            </w:pPr>
            <w:r w:rsidRPr="0028416C">
              <w:rPr>
                <w:rFonts w:ascii="Times New Roman" w:eastAsia="Calibri" w:hAnsi="Times New Roman" w:cs="Times New Roman"/>
                <w:b/>
                <w:i/>
                <w:iCs/>
                <w:sz w:val="24"/>
                <w:szCs w:val="24"/>
                <w:highlight w:val="yellow"/>
                <w:lang w:eastAsia="lt-LT"/>
              </w:rPr>
              <w:t>Tiekėjo siūloma</w:t>
            </w:r>
            <w:r w:rsidRPr="0028416C">
              <w:rPr>
                <w:rFonts w:ascii="Times New Roman" w:eastAsia="Calibri" w:hAnsi="Times New Roman" w:cs="Times New Roman"/>
                <w:b/>
                <w:i/>
                <w:iCs/>
                <w:sz w:val="24"/>
                <w:szCs w:val="24"/>
                <w:lang w:eastAsia="lt-LT"/>
              </w:rPr>
              <w:t xml:space="preserve"> kriterijaus reikšmė</w:t>
            </w:r>
          </w:p>
        </w:tc>
      </w:tr>
      <w:tr w:rsidR="00F81C2F" w:rsidRPr="0028416C" w14:paraId="413FE193" w14:textId="77777777" w:rsidTr="000D33DF">
        <w:trPr>
          <w:trHeight w:val="872"/>
        </w:trPr>
        <w:tc>
          <w:tcPr>
            <w:tcW w:w="709" w:type="dxa"/>
            <w:tcBorders>
              <w:top w:val="single" w:sz="4" w:space="0" w:color="auto"/>
              <w:left w:val="single" w:sz="4" w:space="0" w:color="auto"/>
              <w:bottom w:val="single" w:sz="4" w:space="0" w:color="auto"/>
              <w:right w:val="single" w:sz="4" w:space="0" w:color="auto"/>
            </w:tcBorders>
          </w:tcPr>
          <w:p w14:paraId="7CF0C1B8" w14:textId="77777777" w:rsidR="00F81C2F" w:rsidRPr="0028416C" w:rsidRDefault="00F81C2F" w:rsidP="000D33DF">
            <w:pPr>
              <w:spacing w:line="240" w:lineRule="auto"/>
              <w:jc w:val="both"/>
              <w:rPr>
                <w:rFonts w:ascii="Times New Roman" w:eastAsia="Calibri" w:hAnsi="Times New Roman" w:cs="Times New Roman"/>
                <w:iCs/>
                <w:sz w:val="24"/>
                <w:szCs w:val="24"/>
                <w:lang w:eastAsia="lt-LT"/>
              </w:rPr>
            </w:pPr>
            <w:r w:rsidRPr="0028416C">
              <w:rPr>
                <w:rFonts w:ascii="Times New Roman" w:eastAsia="Calibri" w:hAnsi="Times New Roman" w:cs="Times New Roman"/>
                <w:iCs/>
                <w:sz w:val="24"/>
                <w:szCs w:val="24"/>
                <w:lang w:eastAsia="lt-LT"/>
              </w:rPr>
              <w:t>1</w:t>
            </w:r>
          </w:p>
        </w:tc>
        <w:tc>
          <w:tcPr>
            <w:tcW w:w="4536" w:type="dxa"/>
            <w:tcBorders>
              <w:top w:val="single" w:sz="4" w:space="0" w:color="auto"/>
              <w:left w:val="single" w:sz="4" w:space="0" w:color="auto"/>
              <w:bottom w:val="single" w:sz="4" w:space="0" w:color="auto"/>
              <w:right w:val="single" w:sz="4" w:space="0" w:color="auto"/>
            </w:tcBorders>
            <w:vAlign w:val="center"/>
          </w:tcPr>
          <w:p w14:paraId="3B44B332" w14:textId="77777777" w:rsidR="00F81C2F" w:rsidRPr="0028416C" w:rsidRDefault="00F81C2F" w:rsidP="000D33DF">
            <w:pPr>
              <w:spacing w:line="240" w:lineRule="auto"/>
              <w:jc w:val="both"/>
              <w:rPr>
                <w:rFonts w:ascii="Times New Roman" w:eastAsia="Calibri" w:hAnsi="Times New Roman" w:cs="Times New Roman"/>
                <w:i/>
                <w:sz w:val="24"/>
                <w:szCs w:val="24"/>
                <w:lang w:eastAsia="lt-LT"/>
              </w:rPr>
            </w:pPr>
            <w:r w:rsidRPr="0028416C">
              <w:rPr>
                <w:rFonts w:ascii="Times New Roman" w:eastAsia="Calibri" w:hAnsi="Times New Roman" w:cs="Times New Roman"/>
                <w:b/>
                <w:sz w:val="24"/>
                <w:szCs w:val="24"/>
              </w:rPr>
              <w:t xml:space="preserve">Antras kriterijus – </w:t>
            </w:r>
            <w:r w:rsidRPr="0028416C">
              <w:rPr>
                <w:rFonts w:ascii="Times New Roman" w:eastAsia="Calibri" w:hAnsi="Times New Roman" w:cs="Times New Roman"/>
                <w:bCs/>
                <w:sz w:val="24"/>
                <w:szCs w:val="24"/>
              </w:rPr>
              <w:t xml:space="preserve">Papildoma garantija </w:t>
            </w:r>
            <w:r w:rsidRPr="0028416C">
              <w:rPr>
                <w:rFonts w:ascii="Times New Roman" w:eastAsia="Calibri" w:hAnsi="Times New Roman" w:cs="Times New Roman"/>
                <w:sz w:val="24"/>
                <w:szCs w:val="24"/>
              </w:rPr>
              <w:t>(T)</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559B48AC" w14:textId="77777777" w:rsidR="00F81C2F" w:rsidRPr="0028416C" w:rsidRDefault="00F81C2F" w:rsidP="000D33DF">
            <w:pPr>
              <w:spacing w:line="240" w:lineRule="auto"/>
              <w:jc w:val="both"/>
              <w:rPr>
                <w:rFonts w:ascii="Times New Roman" w:eastAsia="Calibri" w:hAnsi="Times New Roman" w:cs="Times New Roman"/>
                <w:sz w:val="24"/>
                <w:szCs w:val="24"/>
              </w:rPr>
            </w:pPr>
            <w:r w:rsidRPr="0028416C">
              <w:rPr>
                <w:rFonts w:ascii="Times New Roman" w:eastAsia="Calibri" w:hAnsi="Times New Roman" w:cs="Times New Roman"/>
                <w:b/>
                <w:sz w:val="24"/>
                <w:szCs w:val="24"/>
              </w:rPr>
              <w:t>Papildoma</w:t>
            </w:r>
            <w:r w:rsidRPr="0028416C">
              <w:rPr>
                <w:rFonts w:ascii="Times New Roman" w:eastAsia="Calibri" w:hAnsi="Times New Roman" w:cs="Times New Roman"/>
                <w:bCs/>
                <w:sz w:val="24"/>
                <w:szCs w:val="24"/>
              </w:rPr>
              <w:t xml:space="preserve"> </w:t>
            </w:r>
            <w:r w:rsidRPr="0028416C">
              <w:rPr>
                <w:rFonts w:ascii="Times New Roman" w:eastAsia="Calibri" w:hAnsi="Times New Roman" w:cs="Times New Roman"/>
                <w:b/>
                <w:sz w:val="24"/>
                <w:szCs w:val="24"/>
              </w:rPr>
              <w:t xml:space="preserve">garantija – </w:t>
            </w:r>
            <w:r w:rsidRPr="0028416C">
              <w:rPr>
                <w:rFonts w:ascii="Times New Roman" w:eastAsia="Calibri" w:hAnsi="Times New Roman" w:cs="Times New Roman"/>
                <w:b/>
                <w:bCs/>
                <w:sz w:val="24"/>
                <w:szCs w:val="24"/>
                <w:highlight w:val="yellow"/>
              </w:rPr>
              <w:t xml:space="preserve">...... </w:t>
            </w:r>
            <w:r w:rsidRPr="0028416C">
              <w:rPr>
                <w:rFonts w:ascii="Times New Roman" w:eastAsia="Calibri" w:hAnsi="Times New Roman" w:cs="Times New Roman"/>
                <w:b/>
                <w:bCs/>
                <w:sz w:val="24"/>
                <w:szCs w:val="24"/>
              </w:rPr>
              <w:t>mėnesiai(-ių)</w:t>
            </w:r>
            <w:r w:rsidRPr="0028416C">
              <w:rPr>
                <w:rFonts w:ascii="Times New Roman" w:eastAsia="Calibri" w:hAnsi="Times New Roman" w:cs="Times New Roman"/>
                <w:sz w:val="24"/>
                <w:szCs w:val="24"/>
              </w:rPr>
              <w:t xml:space="preserve"> </w:t>
            </w:r>
            <w:r w:rsidRPr="0028416C">
              <w:rPr>
                <w:rFonts w:ascii="Times New Roman" w:eastAsia="Calibri" w:hAnsi="Times New Roman" w:cs="Times New Roman"/>
                <w:i/>
                <w:iCs/>
              </w:rPr>
              <w:t>(nurodyti konkretų terminą).</w:t>
            </w:r>
          </w:p>
        </w:tc>
      </w:tr>
    </w:tbl>
    <w:p w14:paraId="5AD71586" w14:textId="77777777" w:rsidR="00F81C2F" w:rsidRPr="0028416C" w:rsidRDefault="00F81C2F" w:rsidP="00791524">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238EFEB0" w14:textId="77777777" w:rsidR="00F81C2F" w:rsidRPr="00962B48" w:rsidRDefault="00F81C2F" w:rsidP="00791524">
      <w:pPr>
        <w:widowControl w:val="0"/>
        <w:autoSpaceDE w:val="0"/>
        <w:autoSpaceDN w:val="0"/>
        <w:adjustRightInd w:val="0"/>
        <w:spacing w:after="0" w:line="240" w:lineRule="auto"/>
        <w:contextualSpacing/>
        <w:jc w:val="both"/>
        <w:rPr>
          <w:rFonts w:ascii="Times New Roman" w:eastAsia="Calibri" w:hAnsi="Times New Roman"/>
          <w:bCs/>
          <w:i/>
          <w:szCs w:val="24"/>
        </w:rPr>
      </w:pPr>
    </w:p>
    <w:p w14:paraId="507934AC" w14:textId="36D217CD" w:rsidR="00F81C2F" w:rsidRPr="00962B48" w:rsidRDefault="00AB55E7" w:rsidP="00577113">
      <w:pPr>
        <w:pStyle w:val="ListParagraph"/>
        <w:numPr>
          <w:ilvl w:val="1"/>
          <w:numId w:val="8"/>
        </w:numPr>
        <w:spacing w:line="360" w:lineRule="auto"/>
        <w:jc w:val="both"/>
        <w:rPr>
          <w:rFonts w:ascii="Times New Roman" w:hAnsi="Times New Roman"/>
          <w:b/>
          <w:bCs/>
          <w:lang w:eastAsia="lt-LT"/>
        </w:rPr>
      </w:pPr>
      <w:r w:rsidRPr="00962B48">
        <w:rPr>
          <w:rFonts w:ascii="Times New Roman" w:hAnsi="Times New Roman"/>
          <w:b/>
          <w:bCs/>
          <w:lang w:eastAsia="lt-LT"/>
        </w:rPr>
        <w:t>13</w:t>
      </w:r>
      <w:r w:rsidR="00F81C2F" w:rsidRPr="00962B48">
        <w:rPr>
          <w:rFonts w:ascii="Times New Roman" w:hAnsi="Times New Roman"/>
          <w:b/>
          <w:bCs/>
          <w:lang w:eastAsia="lt-LT"/>
        </w:rPr>
        <w:t xml:space="preserve"> pirkimo objekto dalis: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4394"/>
      </w:tblGrid>
      <w:tr w:rsidR="00F81C2F" w:rsidRPr="0028416C" w14:paraId="6A1CBF19" w14:textId="77777777" w:rsidTr="000D33DF">
        <w:trPr>
          <w:trHeight w:val="681"/>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E6867F" w14:textId="77777777" w:rsidR="00F81C2F" w:rsidRPr="0028416C" w:rsidRDefault="00F81C2F" w:rsidP="000D33DF">
            <w:pPr>
              <w:spacing w:line="240" w:lineRule="auto"/>
              <w:rPr>
                <w:rFonts w:ascii="Times New Roman" w:eastAsia="Calibri" w:hAnsi="Times New Roman" w:cs="Times New Roman"/>
                <w:b/>
                <w:i/>
                <w:iCs/>
                <w:sz w:val="24"/>
                <w:szCs w:val="24"/>
                <w:lang w:eastAsia="lt-LT"/>
              </w:rPr>
            </w:pPr>
            <w:r w:rsidRPr="0028416C">
              <w:rPr>
                <w:rFonts w:ascii="Times New Roman" w:eastAsia="Calibri" w:hAnsi="Times New Roman" w:cs="Times New Roman"/>
                <w:b/>
                <w:i/>
                <w:iCs/>
                <w:sz w:val="24"/>
                <w:szCs w:val="24"/>
                <w:lang w:eastAsia="lt-LT"/>
              </w:rPr>
              <w:t>Eil. Nr.</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C29213" w14:textId="77777777" w:rsidR="00F81C2F" w:rsidRPr="0028416C" w:rsidRDefault="00F81C2F" w:rsidP="000D33DF">
            <w:pPr>
              <w:spacing w:line="240" w:lineRule="auto"/>
              <w:rPr>
                <w:rFonts w:ascii="Times New Roman" w:eastAsia="Calibri" w:hAnsi="Times New Roman" w:cs="Times New Roman"/>
                <w:b/>
                <w:i/>
                <w:iCs/>
                <w:sz w:val="24"/>
                <w:szCs w:val="24"/>
                <w:lang w:eastAsia="lt-LT"/>
              </w:rPr>
            </w:pPr>
            <w:r w:rsidRPr="0028416C">
              <w:rPr>
                <w:rFonts w:ascii="Times New Roman" w:eastAsia="Calibri" w:hAnsi="Times New Roman" w:cs="Times New Roman"/>
                <w:b/>
                <w:i/>
                <w:iCs/>
                <w:sz w:val="24"/>
                <w:szCs w:val="24"/>
                <w:lang w:eastAsia="lt-LT"/>
              </w:rPr>
              <w:t>Kriterijus pagal pirkimo dokumentuose nustatytą pasiūlymų vertinimo tvarką</w:t>
            </w:r>
          </w:p>
        </w:tc>
        <w:tc>
          <w:tcPr>
            <w:tcW w:w="43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6AB7E0" w14:textId="77777777" w:rsidR="00F81C2F" w:rsidRPr="0028416C" w:rsidRDefault="00F81C2F" w:rsidP="000D33DF">
            <w:pPr>
              <w:spacing w:line="240" w:lineRule="auto"/>
              <w:rPr>
                <w:rFonts w:ascii="Times New Roman" w:eastAsia="Calibri" w:hAnsi="Times New Roman" w:cs="Times New Roman"/>
                <w:b/>
                <w:i/>
                <w:iCs/>
                <w:sz w:val="24"/>
                <w:szCs w:val="24"/>
                <w:lang w:eastAsia="lt-LT"/>
              </w:rPr>
            </w:pPr>
            <w:r w:rsidRPr="0028416C">
              <w:rPr>
                <w:rFonts w:ascii="Times New Roman" w:eastAsia="Calibri" w:hAnsi="Times New Roman" w:cs="Times New Roman"/>
                <w:b/>
                <w:i/>
                <w:iCs/>
                <w:sz w:val="24"/>
                <w:szCs w:val="24"/>
                <w:highlight w:val="yellow"/>
                <w:lang w:eastAsia="lt-LT"/>
              </w:rPr>
              <w:t>Tiekėjo siūloma</w:t>
            </w:r>
            <w:r w:rsidRPr="0028416C">
              <w:rPr>
                <w:rFonts w:ascii="Times New Roman" w:eastAsia="Calibri" w:hAnsi="Times New Roman" w:cs="Times New Roman"/>
                <w:b/>
                <w:i/>
                <w:iCs/>
                <w:sz w:val="24"/>
                <w:szCs w:val="24"/>
                <w:lang w:eastAsia="lt-LT"/>
              </w:rPr>
              <w:t xml:space="preserve"> kriterijaus reikšmė</w:t>
            </w:r>
          </w:p>
        </w:tc>
      </w:tr>
      <w:tr w:rsidR="00F81C2F" w:rsidRPr="0028416C" w14:paraId="68F81BEE" w14:textId="77777777" w:rsidTr="000D33DF">
        <w:trPr>
          <w:trHeight w:val="872"/>
        </w:trPr>
        <w:tc>
          <w:tcPr>
            <w:tcW w:w="709" w:type="dxa"/>
            <w:tcBorders>
              <w:top w:val="single" w:sz="4" w:space="0" w:color="auto"/>
              <w:left w:val="single" w:sz="4" w:space="0" w:color="auto"/>
              <w:bottom w:val="single" w:sz="4" w:space="0" w:color="auto"/>
              <w:right w:val="single" w:sz="4" w:space="0" w:color="auto"/>
            </w:tcBorders>
          </w:tcPr>
          <w:p w14:paraId="6BDC2128" w14:textId="77777777" w:rsidR="00F81C2F" w:rsidRPr="0028416C" w:rsidRDefault="00F81C2F" w:rsidP="000D33DF">
            <w:pPr>
              <w:spacing w:line="240" w:lineRule="auto"/>
              <w:jc w:val="both"/>
              <w:rPr>
                <w:rFonts w:ascii="Times New Roman" w:eastAsia="Calibri" w:hAnsi="Times New Roman" w:cs="Times New Roman"/>
                <w:iCs/>
                <w:sz w:val="24"/>
                <w:szCs w:val="24"/>
                <w:lang w:eastAsia="lt-LT"/>
              </w:rPr>
            </w:pPr>
            <w:r w:rsidRPr="0028416C">
              <w:rPr>
                <w:rFonts w:ascii="Times New Roman" w:eastAsia="Calibri" w:hAnsi="Times New Roman" w:cs="Times New Roman"/>
                <w:iCs/>
                <w:sz w:val="24"/>
                <w:szCs w:val="24"/>
                <w:lang w:eastAsia="lt-LT"/>
              </w:rPr>
              <w:t>1</w:t>
            </w:r>
          </w:p>
        </w:tc>
        <w:tc>
          <w:tcPr>
            <w:tcW w:w="4536" w:type="dxa"/>
            <w:tcBorders>
              <w:top w:val="single" w:sz="4" w:space="0" w:color="auto"/>
              <w:left w:val="single" w:sz="4" w:space="0" w:color="auto"/>
              <w:bottom w:val="single" w:sz="4" w:space="0" w:color="auto"/>
              <w:right w:val="single" w:sz="4" w:space="0" w:color="auto"/>
            </w:tcBorders>
            <w:vAlign w:val="center"/>
          </w:tcPr>
          <w:p w14:paraId="76F0FE21" w14:textId="77777777" w:rsidR="00F81C2F" w:rsidRPr="0028416C" w:rsidRDefault="00F81C2F" w:rsidP="000D33DF">
            <w:pPr>
              <w:spacing w:line="240" w:lineRule="auto"/>
              <w:jc w:val="both"/>
              <w:rPr>
                <w:rFonts w:ascii="Times New Roman" w:eastAsia="Calibri" w:hAnsi="Times New Roman" w:cs="Times New Roman"/>
                <w:i/>
                <w:sz w:val="24"/>
                <w:szCs w:val="24"/>
                <w:lang w:eastAsia="lt-LT"/>
              </w:rPr>
            </w:pPr>
            <w:r w:rsidRPr="0028416C">
              <w:rPr>
                <w:rFonts w:ascii="Times New Roman" w:eastAsia="Calibri" w:hAnsi="Times New Roman" w:cs="Times New Roman"/>
                <w:b/>
                <w:sz w:val="24"/>
                <w:szCs w:val="24"/>
              </w:rPr>
              <w:t xml:space="preserve">Antras kriterijus – </w:t>
            </w:r>
            <w:r w:rsidRPr="0028416C">
              <w:rPr>
                <w:rFonts w:ascii="Times New Roman" w:eastAsia="Calibri" w:hAnsi="Times New Roman" w:cs="Times New Roman"/>
                <w:bCs/>
                <w:sz w:val="24"/>
                <w:szCs w:val="24"/>
              </w:rPr>
              <w:t xml:space="preserve">Papildoma garantija </w:t>
            </w:r>
            <w:r w:rsidRPr="0028416C">
              <w:rPr>
                <w:rFonts w:ascii="Times New Roman" w:eastAsia="Calibri" w:hAnsi="Times New Roman" w:cs="Times New Roman"/>
                <w:sz w:val="24"/>
                <w:szCs w:val="24"/>
              </w:rPr>
              <w:t>(T)</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165228E8" w14:textId="77777777" w:rsidR="00F81C2F" w:rsidRPr="0028416C" w:rsidRDefault="00F81C2F" w:rsidP="000D33DF">
            <w:pPr>
              <w:spacing w:line="240" w:lineRule="auto"/>
              <w:jc w:val="both"/>
              <w:rPr>
                <w:rFonts w:ascii="Times New Roman" w:eastAsia="Calibri" w:hAnsi="Times New Roman" w:cs="Times New Roman"/>
                <w:sz w:val="24"/>
                <w:szCs w:val="24"/>
              </w:rPr>
            </w:pPr>
            <w:r w:rsidRPr="0028416C">
              <w:rPr>
                <w:rFonts w:ascii="Times New Roman" w:eastAsia="Calibri" w:hAnsi="Times New Roman" w:cs="Times New Roman"/>
                <w:b/>
                <w:sz w:val="24"/>
                <w:szCs w:val="24"/>
              </w:rPr>
              <w:t>Papildoma</w:t>
            </w:r>
            <w:r w:rsidRPr="0028416C">
              <w:rPr>
                <w:rFonts w:ascii="Times New Roman" w:eastAsia="Calibri" w:hAnsi="Times New Roman" w:cs="Times New Roman"/>
                <w:bCs/>
                <w:sz w:val="24"/>
                <w:szCs w:val="24"/>
              </w:rPr>
              <w:t xml:space="preserve"> </w:t>
            </w:r>
            <w:r w:rsidRPr="0028416C">
              <w:rPr>
                <w:rFonts w:ascii="Times New Roman" w:eastAsia="Calibri" w:hAnsi="Times New Roman" w:cs="Times New Roman"/>
                <w:b/>
                <w:sz w:val="24"/>
                <w:szCs w:val="24"/>
              </w:rPr>
              <w:t xml:space="preserve">garantija – </w:t>
            </w:r>
            <w:r w:rsidRPr="0028416C">
              <w:rPr>
                <w:rFonts w:ascii="Times New Roman" w:eastAsia="Calibri" w:hAnsi="Times New Roman" w:cs="Times New Roman"/>
                <w:b/>
                <w:bCs/>
                <w:sz w:val="24"/>
                <w:szCs w:val="24"/>
                <w:highlight w:val="yellow"/>
              </w:rPr>
              <w:t xml:space="preserve">...... </w:t>
            </w:r>
            <w:r w:rsidRPr="0028416C">
              <w:rPr>
                <w:rFonts w:ascii="Times New Roman" w:eastAsia="Calibri" w:hAnsi="Times New Roman" w:cs="Times New Roman"/>
                <w:b/>
                <w:bCs/>
                <w:sz w:val="24"/>
                <w:szCs w:val="24"/>
              </w:rPr>
              <w:t>mėnesiai(-ių)</w:t>
            </w:r>
            <w:r w:rsidRPr="0028416C">
              <w:rPr>
                <w:rFonts w:ascii="Times New Roman" w:eastAsia="Calibri" w:hAnsi="Times New Roman" w:cs="Times New Roman"/>
                <w:sz w:val="24"/>
                <w:szCs w:val="24"/>
              </w:rPr>
              <w:t xml:space="preserve"> </w:t>
            </w:r>
            <w:r w:rsidRPr="0028416C">
              <w:rPr>
                <w:rFonts w:ascii="Times New Roman" w:eastAsia="Calibri" w:hAnsi="Times New Roman" w:cs="Times New Roman"/>
                <w:i/>
                <w:iCs/>
              </w:rPr>
              <w:t>(nurodyti konkretų terminą).</w:t>
            </w:r>
          </w:p>
        </w:tc>
      </w:tr>
    </w:tbl>
    <w:p w14:paraId="44A12108" w14:textId="77777777" w:rsidR="00F81C2F" w:rsidRPr="0028416C" w:rsidRDefault="00F81C2F" w:rsidP="00791524">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7D308771" w14:textId="77777777" w:rsidR="00F81C2F" w:rsidRPr="0028416C" w:rsidRDefault="00F81C2F" w:rsidP="00791524">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2156D1E2" w14:textId="493EBF6F" w:rsidR="00F81C2F" w:rsidRPr="00962B48" w:rsidRDefault="00AB55E7" w:rsidP="00577113">
      <w:pPr>
        <w:pStyle w:val="ListParagraph"/>
        <w:numPr>
          <w:ilvl w:val="1"/>
          <w:numId w:val="8"/>
        </w:numPr>
        <w:spacing w:line="360" w:lineRule="auto"/>
        <w:jc w:val="both"/>
        <w:rPr>
          <w:rFonts w:ascii="Times New Roman" w:hAnsi="Times New Roman"/>
          <w:b/>
          <w:bCs/>
          <w:lang w:eastAsia="lt-LT"/>
        </w:rPr>
      </w:pPr>
      <w:r w:rsidRPr="00962B48">
        <w:rPr>
          <w:rFonts w:ascii="Times New Roman" w:hAnsi="Times New Roman"/>
          <w:b/>
          <w:bCs/>
          <w:lang w:eastAsia="lt-LT"/>
        </w:rPr>
        <w:t>14</w:t>
      </w:r>
      <w:r w:rsidR="00F81C2F" w:rsidRPr="00962B48">
        <w:rPr>
          <w:rFonts w:ascii="Times New Roman" w:hAnsi="Times New Roman"/>
          <w:b/>
          <w:bCs/>
          <w:lang w:eastAsia="lt-LT"/>
        </w:rPr>
        <w:t xml:space="preserve"> pirkimo objekto dalis: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4394"/>
      </w:tblGrid>
      <w:tr w:rsidR="00F81C2F" w:rsidRPr="0028416C" w14:paraId="0D9CD55C" w14:textId="77777777" w:rsidTr="000D33DF">
        <w:trPr>
          <w:trHeight w:val="681"/>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BE90A3" w14:textId="77777777" w:rsidR="00F81C2F" w:rsidRPr="0028416C" w:rsidRDefault="00F81C2F" w:rsidP="000D33DF">
            <w:pPr>
              <w:spacing w:line="240" w:lineRule="auto"/>
              <w:rPr>
                <w:rFonts w:ascii="Times New Roman" w:eastAsia="Calibri" w:hAnsi="Times New Roman" w:cs="Times New Roman"/>
                <w:b/>
                <w:i/>
                <w:iCs/>
                <w:sz w:val="24"/>
                <w:szCs w:val="24"/>
                <w:lang w:eastAsia="lt-LT"/>
              </w:rPr>
            </w:pPr>
            <w:r w:rsidRPr="0028416C">
              <w:rPr>
                <w:rFonts w:ascii="Times New Roman" w:eastAsia="Calibri" w:hAnsi="Times New Roman" w:cs="Times New Roman"/>
                <w:b/>
                <w:i/>
                <w:iCs/>
                <w:sz w:val="24"/>
                <w:szCs w:val="24"/>
                <w:lang w:eastAsia="lt-LT"/>
              </w:rPr>
              <w:t>Eil. Nr.</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BF8646" w14:textId="77777777" w:rsidR="00F81C2F" w:rsidRPr="0028416C" w:rsidRDefault="00F81C2F" w:rsidP="000D33DF">
            <w:pPr>
              <w:spacing w:line="240" w:lineRule="auto"/>
              <w:rPr>
                <w:rFonts w:ascii="Times New Roman" w:eastAsia="Calibri" w:hAnsi="Times New Roman" w:cs="Times New Roman"/>
                <w:b/>
                <w:i/>
                <w:iCs/>
                <w:sz w:val="24"/>
                <w:szCs w:val="24"/>
                <w:lang w:eastAsia="lt-LT"/>
              </w:rPr>
            </w:pPr>
            <w:r w:rsidRPr="0028416C">
              <w:rPr>
                <w:rFonts w:ascii="Times New Roman" w:eastAsia="Calibri" w:hAnsi="Times New Roman" w:cs="Times New Roman"/>
                <w:b/>
                <w:i/>
                <w:iCs/>
                <w:sz w:val="24"/>
                <w:szCs w:val="24"/>
                <w:lang w:eastAsia="lt-LT"/>
              </w:rPr>
              <w:t>Kriterijus pagal pirkimo dokumentuose nustatytą pasiūlymų vertinimo tvarką</w:t>
            </w:r>
          </w:p>
        </w:tc>
        <w:tc>
          <w:tcPr>
            <w:tcW w:w="43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8EE2BB" w14:textId="77777777" w:rsidR="00F81C2F" w:rsidRPr="0028416C" w:rsidRDefault="00F81C2F" w:rsidP="000D33DF">
            <w:pPr>
              <w:spacing w:line="240" w:lineRule="auto"/>
              <w:rPr>
                <w:rFonts w:ascii="Times New Roman" w:eastAsia="Calibri" w:hAnsi="Times New Roman" w:cs="Times New Roman"/>
                <w:b/>
                <w:i/>
                <w:iCs/>
                <w:sz w:val="24"/>
                <w:szCs w:val="24"/>
                <w:lang w:eastAsia="lt-LT"/>
              </w:rPr>
            </w:pPr>
            <w:r w:rsidRPr="0028416C">
              <w:rPr>
                <w:rFonts w:ascii="Times New Roman" w:eastAsia="Calibri" w:hAnsi="Times New Roman" w:cs="Times New Roman"/>
                <w:b/>
                <w:i/>
                <w:iCs/>
                <w:sz w:val="24"/>
                <w:szCs w:val="24"/>
                <w:highlight w:val="yellow"/>
                <w:lang w:eastAsia="lt-LT"/>
              </w:rPr>
              <w:t>Tiekėjo siūloma</w:t>
            </w:r>
            <w:r w:rsidRPr="0028416C">
              <w:rPr>
                <w:rFonts w:ascii="Times New Roman" w:eastAsia="Calibri" w:hAnsi="Times New Roman" w:cs="Times New Roman"/>
                <w:b/>
                <w:i/>
                <w:iCs/>
                <w:sz w:val="24"/>
                <w:szCs w:val="24"/>
                <w:lang w:eastAsia="lt-LT"/>
              </w:rPr>
              <w:t xml:space="preserve"> kriterijaus reikšmė</w:t>
            </w:r>
          </w:p>
        </w:tc>
      </w:tr>
      <w:tr w:rsidR="00F81C2F" w:rsidRPr="0028416C" w14:paraId="7C620603" w14:textId="77777777" w:rsidTr="000D33DF">
        <w:trPr>
          <w:trHeight w:val="872"/>
        </w:trPr>
        <w:tc>
          <w:tcPr>
            <w:tcW w:w="709" w:type="dxa"/>
            <w:tcBorders>
              <w:top w:val="single" w:sz="4" w:space="0" w:color="auto"/>
              <w:left w:val="single" w:sz="4" w:space="0" w:color="auto"/>
              <w:bottom w:val="single" w:sz="4" w:space="0" w:color="auto"/>
              <w:right w:val="single" w:sz="4" w:space="0" w:color="auto"/>
            </w:tcBorders>
          </w:tcPr>
          <w:p w14:paraId="54B1F174" w14:textId="77777777" w:rsidR="00F81C2F" w:rsidRPr="0028416C" w:rsidRDefault="00F81C2F" w:rsidP="000D33DF">
            <w:pPr>
              <w:spacing w:line="240" w:lineRule="auto"/>
              <w:jc w:val="both"/>
              <w:rPr>
                <w:rFonts w:ascii="Times New Roman" w:eastAsia="Calibri" w:hAnsi="Times New Roman" w:cs="Times New Roman"/>
                <w:iCs/>
                <w:sz w:val="24"/>
                <w:szCs w:val="24"/>
                <w:lang w:eastAsia="lt-LT"/>
              </w:rPr>
            </w:pPr>
            <w:r w:rsidRPr="0028416C">
              <w:rPr>
                <w:rFonts w:ascii="Times New Roman" w:eastAsia="Calibri" w:hAnsi="Times New Roman" w:cs="Times New Roman"/>
                <w:iCs/>
                <w:sz w:val="24"/>
                <w:szCs w:val="24"/>
                <w:lang w:eastAsia="lt-LT"/>
              </w:rPr>
              <w:t>1</w:t>
            </w:r>
          </w:p>
        </w:tc>
        <w:tc>
          <w:tcPr>
            <w:tcW w:w="4536" w:type="dxa"/>
            <w:tcBorders>
              <w:top w:val="single" w:sz="4" w:space="0" w:color="auto"/>
              <w:left w:val="single" w:sz="4" w:space="0" w:color="auto"/>
              <w:bottom w:val="single" w:sz="4" w:space="0" w:color="auto"/>
              <w:right w:val="single" w:sz="4" w:space="0" w:color="auto"/>
            </w:tcBorders>
            <w:vAlign w:val="center"/>
          </w:tcPr>
          <w:p w14:paraId="4988D079" w14:textId="77777777" w:rsidR="00F81C2F" w:rsidRPr="0028416C" w:rsidRDefault="00F81C2F" w:rsidP="000D33DF">
            <w:pPr>
              <w:spacing w:line="240" w:lineRule="auto"/>
              <w:jc w:val="both"/>
              <w:rPr>
                <w:rFonts w:ascii="Times New Roman" w:eastAsia="Calibri" w:hAnsi="Times New Roman" w:cs="Times New Roman"/>
                <w:i/>
                <w:sz w:val="24"/>
                <w:szCs w:val="24"/>
                <w:lang w:eastAsia="lt-LT"/>
              </w:rPr>
            </w:pPr>
            <w:r w:rsidRPr="0028416C">
              <w:rPr>
                <w:rFonts w:ascii="Times New Roman" w:eastAsia="Calibri" w:hAnsi="Times New Roman" w:cs="Times New Roman"/>
                <w:b/>
                <w:sz w:val="24"/>
                <w:szCs w:val="24"/>
              </w:rPr>
              <w:t xml:space="preserve">Antras kriterijus – </w:t>
            </w:r>
            <w:r w:rsidRPr="0028416C">
              <w:rPr>
                <w:rFonts w:ascii="Times New Roman" w:eastAsia="Calibri" w:hAnsi="Times New Roman" w:cs="Times New Roman"/>
                <w:bCs/>
                <w:sz w:val="24"/>
                <w:szCs w:val="24"/>
              </w:rPr>
              <w:t xml:space="preserve">Papildoma garantija </w:t>
            </w:r>
            <w:r w:rsidRPr="0028416C">
              <w:rPr>
                <w:rFonts w:ascii="Times New Roman" w:eastAsia="Calibri" w:hAnsi="Times New Roman" w:cs="Times New Roman"/>
                <w:sz w:val="24"/>
                <w:szCs w:val="24"/>
              </w:rPr>
              <w:t>(T)</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20B289ED" w14:textId="77777777" w:rsidR="00F81C2F" w:rsidRPr="0028416C" w:rsidRDefault="00F81C2F" w:rsidP="000D33DF">
            <w:pPr>
              <w:spacing w:line="240" w:lineRule="auto"/>
              <w:jc w:val="both"/>
              <w:rPr>
                <w:rFonts w:ascii="Times New Roman" w:eastAsia="Calibri" w:hAnsi="Times New Roman" w:cs="Times New Roman"/>
                <w:sz w:val="24"/>
                <w:szCs w:val="24"/>
              </w:rPr>
            </w:pPr>
            <w:r w:rsidRPr="0028416C">
              <w:rPr>
                <w:rFonts w:ascii="Times New Roman" w:eastAsia="Calibri" w:hAnsi="Times New Roman" w:cs="Times New Roman"/>
                <w:b/>
                <w:sz w:val="24"/>
                <w:szCs w:val="24"/>
              </w:rPr>
              <w:t>Papildoma</w:t>
            </w:r>
            <w:r w:rsidRPr="0028416C">
              <w:rPr>
                <w:rFonts w:ascii="Times New Roman" w:eastAsia="Calibri" w:hAnsi="Times New Roman" w:cs="Times New Roman"/>
                <w:bCs/>
                <w:sz w:val="24"/>
                <w:szCs w:val="24"/>
              </w:rPr>
              <w:t xml:space="preserve"> </w:t>
            </w:r>
            <w:r w:rsidRPr="0028416C">
              <w:rPr>
                <w:rFonts w:ascii="Times New Roman" w:eastAsia="Calibri" w:hAnsi="Times New Roman" w:cs="Times New Roman"/>
                <w:b/>
                <w:sz w:val="24"/>
                <w:szCs w:val="24"/>
              </w:rPr>
              <w:t xml:space="preserve">garantija – </w:t>
            </w:r>
            <w:r w:rsidRPr="0028416C">
              <w:rPr>
                <w:rFonts w:ascii="Times New Roman" w:eastAsia="Calibri" w:hAnsi="Times New Roman" w:cs="Times New Roman"/>
                <w:b/>
                <w:bCs/>
                <w:sz w:val="24"/>
                <w:szCs w:val="24"/>
                <w:highlight w:val="yellow"/>
              </w:rPr>
              <w:t xml:space="preserve">...... </w:t>
            </w:r>
            <w:r w:rsidRPr="0028416C">
              <w:rPr>
                <w:rFonts w:ascii="Times New Roman" w:eastAsia="Calibri" w:hAnsi="Times New Roman" w:cs="Times New Roman"/>
                <w:b/>
                <w:bCs/>
                <w:sz w:val="24"/>
                <w:szCs w:val="24"/>
              </w:rPr>
              <w:t>mėnesiai(-ių)</w:t>
            </w:r>
            <w:r w:rsidRPr="0028416C">
              <w:rPr>
                <w:rFonts w:ascii="Times New Roman" w:eastAsia="Calibri" w:hAnsi="Times New Roman" w:cs="Times New Roman"/>
                <w:sz w:val="24"/>
                <w:szCs w:val="24"/>
              </w:rPr>
              <w:t xml:space="preserve"> </w:t>
            </w:r>
            <w:r w:rsidRPr="0028416C">
              <w:rPr>
                <w:rFonts w:ascii="Times New Roman" w:eastAsia="Calibri" w:hAnsi="Times New Roman" w:cs="Times New Roman"/>
                <w:i/>
                <w:iCs/>
              </w:rPr>
              <w:t>(nurodyti konkretų terminą).</w:t>
            </w:r>
          </w:p>
        </w:tc>
      </w:tr>
    </w:tbl>
    <w:p w14:paraId="50EA87E9" w14:textId="77777777" w:rsidR="00791524" w:rsidRPr="0028416C" w:rsidRDefault="00791524"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45C68CE7" w14:textId="77777777" w:rsidR="00143F73" w:rsidRPr="0028416C" w:rsidRDefault="00143F73"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6D1866C9" w14:textId="03C23266" w:rsidR="00143F73" w:rsidRPr="0028416C" w:rsidRDefault="00791524" w:rsidP="00143F73">
      <w:pPr>
        <w:spacing w:line="256" w:lineRule="auto"/>
        <w:jc w:val="both"/>
        <w:rPr>
          <w:rFonts w:ascii="Times New Roman" w:hAnsi="Times New Roman" w:cs="Times New Roman"/>
          <w:b/>
          <w:bCs/>
          <w:sz w:val="24"/>
          <w:szCs w:val="24"/>
          <w:lang w:eastAsia="lt-LT"/>
        </w:rPr>
      </w:pPr>
      <w:r w:rsidRPr="0028416C">
        <w:rPr>
          <w:rFonts w:ascii="Times New Roman" w:hAnsi="Times New Roman" w:cs="Times New Roman"/>
          <w:b/>
          <w:bCs/>
          <w:sz w:val="24"/>
          <w:szCs w:val="24"/>
          <w:lang w:eastAsia="lt-LT"/>
        </w:rPr>
        <w:t>6</w:t>
      </w:r>
      <w:r w:rsidR="00143F73" w:rsidRPr="0028416C">
        <w:rPr>
          <w:rFonts w:ascii="Times New Roman" w:hAnsi="Times New Roman" w:cs="Times New Roman"/>
          <w:b/>
          <w:bCs/>
          <w:sz w:val="24"/>
          <w:szCs w:val="24"/>
          <w:lang w:eastAsia="lt-LT"/>
        </w:rPr>
        <w:t xml:space="preserve">.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28416C" w14:paraId="17B96DCF" w14:textId="77777777" w:rsidTr="00AB55E7">
        <w:tc>
          <w:tcPr>
            <w:tcW w:w="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2C2A4C" w14:textId="77777777" w:rsidR="00143F73" w:rsidRPr="0028416C" w:rsidRDefault="00143F73" w:rsidP="00AB55E7">
            <w:pPr>
              <w:spacing w:after="0" w:line="257" w:lineRule="auto"/>
              <w:jc w:val="center"/>
              <w:rPr>
                <w:rFonts w:ascii="Times New Roman" w:hAnsi="Times New Roman" w:cs="Times New Roman"/>
                <w:b/>
                <w:bCs/>
                <w:i/>
                <w:iCs/>
                <w:lang w:eastAsia="lt-LT"/>
              </w:rPr>
            </w:pPr>
            <w:r w:rsidRPr="0028416C">
              <w:rPr>
                <w:rFonts w:ascii="Times New Roman" w:hAnsi="Times New Roman" w:cs="Times New Roman"/>
                <w:b/>
                <w:bCs/>
                <w:i/>
                <w:iCs/>
                <w:lang w:eastAsia="lt-LT"/>
              </w:rPr>
              <w:t>Eil. Nr.</w:t>
            </w:r>
          </w:p>
        </w:tc>
        <w:tc>
          <w:tcPr>
            <w:tcW w:w="65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55F9A6D" w14:textId="77777777" w:rsidR="00143F73" w:rsidRPr="0028416C" w:rsidRDefault="00143F73" w:rsidP="00AB55E7">
            <w:pPr>
              <w:spacing w:after="0" w:line="257" w:lineRule="auto"/>
              <w:jc w:val="center"/>
              <w:rPr>
                <w:rFonts w:ascii="Times New Roman" w:hAnsi="Times New Roman" w:cs="Times New Roman"/>
                <w:b/>
                <w:bCs/>
                <w:i/>
                <w:iCs/>
                <w:lang w:eastAsia="lt-LT"/>
              </w:rPr>
            </w:pPr>
            <w:r w:rsidRPr="0028416C">
              <w:rPr>
                <w:rFonts w:ascii="Times New Roman" w:hAnsi="Times New Roman" w:cs="Times New Roman"/>
                <w:b/>
                <w:bCs/>
                <w:i/>
                <w:iCs/>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FB401E4" w14:textId="77777777" w:rsidR="00143F73" w:rsidRPr="0028416C" w:rsidRDefault="00143F73" w:rsidP="00AB55E7">
            <w:pPr>
              <w:spacing w:after="0" w:line="257" w:lineRule="auto"/>
              <w:jc w:val="center"/>
              <w:rPr>
                <w:rFonts w:ascii="Times New Roman" w:hAnsi="Times New Roman" w:cs="Times New Roman"/>
                <w:b/>
                <w:bCs/>
                <w:i/>
                <w:iCs/>
                <w:lang w:eastAsia="lt-LT"/>
              </w:rPr>
            </w:pPr>
            <w:r w:rsidRPr="0028416C">
              <w:rPr>
                <w:rFonts w:ascii="Times New Roman" w:hAnsi="Times New Roman" w:cs="Times New Roman"/>
                <w:b/>
                <w:bCs/>
                <w:i/>
                <w:iCs/>
                <w:lang w:eastAsia="lt-LT"/>
              </w:rPr>
              <w:t>Dokumento puslapių skaičius</w:t>
            </w:r>
          </w:p>
        </w:tc>
      </w:tr>
      <w:tr w:rsidR="00143F73" w:rsidRPr="0028416C" w14:paraId="59A12214" w14:textId="77777777" w:rsidTr="004405F9">
        <w:tc>
          <w:tcPr>
            <w:tcW w:w="675" w:type="dxa"/>
            <w:tcBorders>
              <w:top w:val="single" w:sz="4" w:space="0" w:color="auto"/>
              <w:left w:val="single" w:sz="4" w:space="0" w:color="auto"/>
              <w:bottom w:val="single" w:sz="4" w:space="0" w:color="auto"/>
              <w:right w:val="single" w:sz="4" w:space="0" w:color="auto"/>
            </w:tcBorders>
          </w:tcPr>
          <w:p w14:paraId="3FB659D8" w14:textId="77777777" w:rsidR="00143F73" w:rsidRPr="0028416C" w:rsidRDefault="00143F73" w:rsidP="00AB55E7">
            <w:pPr>
              <w:spacing w:after="0" w:line="257"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1A17D6C" w14:textId="77777777" w:rsidR="00143F73" w:rsidRPr="0028416C" w:rsidRDefault="00143F73" w:rsidP="00AB55E7">
            <w:pPr>
              <w:spacing w:after="0" w:line="257"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B557CCA" w14:textId="77777777" w:rsidR="00143F73" w:rsidRPr="0028416C" w:rsidRDefault="00143F73" w:rsidP="00AB55E7">
            <w:pPr>
              <w:spacing w:after="0" w:line="257" w:lineRule="auto"/>
              <w:jc w:val="both"/>
              <w:rPr>
                <w:rFonts w:ascii="Times New Roman" w:hAnsi="Times New Roman" w:cs="Times New Roman"/>
                <w:lang w:eastAsia="lt-LT"/>
              </w:rPr>
            </w:pPr>
          </w:p>
        </w:tc>
      </w:tr>
      <w:tr w:rsidR="00143F73" w:rsidRPr="0028416C" w14:paraId="5845E437" w14:textId="77777777" w:rsidTr="004405F9">
        <w:tc>
          <w:tcPr>
            <w:tcW w:w="675" w:type="dxa"/>
            <w:tcBorders>
              <w:top w:val="single" w:sz="4" w:space="0" w:color="auto"/>
              <w:left w:val="single" w:sz="4" w:space="0" w:color="auto"/>
              <w:bottom w:val="single" w:sz="4" w:space="0" w:color="auto"/>
              <w:right w:val="single" w:sz="4" w:space="0" w:color="auto"/>
            </w:tcBorders>
          </w:tcPr>
          <w:p w14:paraId="15A54B29" w14:textId="77777777" w:rsidR="00143F73" w:rsidRPr="0028416C" w:rsidRDefault="00143F73" w:rsidP="00AB55E7">
            <w:pPr>
              <w:spacing w:after="0" w:line="257"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1411AF9" w14:textId="77777777" w:rsidR="00143F73" w:rsidRPr="0028416C" w:rsidRDefault="00143F73" w:rsidP="00AB55E7">
            <w:pPr>
              <w:tabs>
                <w:tab w:val="left" w:pos="1296"/>
                <w:tab w:val="center" w:pos="4153"/>
                <w:tab w:val="right" w:pos="8306"/>
              </w:tabs>
              <w:spacing w:after="0" w:line="257"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9B462FA" w14:textId="77777777" w:rsidR="00143F73" w:rsidRPr="0028416C" w:rsidRDefault="00143F73" w:rsidP="00AB55E7">
            <w:pPr>
              <w:spacing w:after="0" w:line="257" w:lineRule="auto"/>
              <w:jc w:val="both"/>
              <w:rPr>
                <w:rFonts w:ascii="Times New Roman" w:hAnsi="Times New Roman" w:cs="Times New Roman"/>
                <w:lang w:eastAsia="lt-LT"/>
              </w:rPr>
            </w:pPr>
          </w:p>
        </w:tc>
      </w:tr>
      <w:tr w:rsidR="00143F73" w:rsidRPr="0028416C" w14:paraId="130676F7" w14:textId="77777777" w:rsidTr="004405F9">
        <w:tc>
          <w:tcPr>
            <w:tcW w:w="675" w:type="dxa"/>
            <w:tcBorders>
              <w:top w:val="single" w:sz="4" w:space="0" w:color="auto"/>
              <w:left w:val="single" w:sz="4" w:space="0" w:color="auto"/>
              <w:bottom w:val="single" w:sz="4" w:space="0" w:color="auto"/>
              <w:right w:val="single" w:sz="4" w:space="0" w:color="auto"/>
            </w:tcBorders>
          </w:tcPr>
          <w:p w14:paraId="0C50FDA8" w14:textId="77777777" w:rsidR="00143F73" w:rsidRPr="0028416C" w:rsidRDefault="00143F73" w:rsidP="00AB55E7">
            <w:pPr>
              <w:spacing w:after="0" w:line="257"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A1FCA2F" w14:textId="77777777" w:rsidR="00143F73" w:rsidRPr="0028416C" w:rsidRDefault="00143F73" w:rsidP="00AB55E7">
            <w:pPr>
              <w:spacing w:after="0" w:line="257"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09C30BC" w14:textId="77777777" w:rsidR="00143F73" w:rsidRPr="0028416C" w:rsidRDefault="00143F73" w:rsidP="00AB55E7">
            <w:pPr>
              <w:spacing w:after="0" w:line="257" w:lineRule="auto"/>
              <w:jc w:val="both"/>
              <w:rPr>
                <w:rFonts w:ascii="Times New Roman" w:hAnsi="Times New Roman" w:cs="Times New Roman"/>
                <w:lang w:eastAsia="lt-LT"/>
              </w:rPr>
            </w:pPr>
          </w:p>
        </w:tc>
      </w:tr>
    </w:tbl>
    <w:p w14:paraId="7A0E8CF6" w14:textId="77777777" w:rsidR="00143F73" w:rsidRPr="0028416C" w:rsidRDefault="00143F73" w:rsidP="00143F73">
      <w:pPr>
        <w:spacing w:line="256" w:lineRule="auto"/>
        <w:jc w:val="both"/>
        <w:rPr>
          <w:rFonts w:ascii="Times New Roman" w:hAnsi="Times New Roman" w:cs="Times New Roman"/>
          <w:lang w:eastAsia="lt-LT"/>
        </w:rPr>
      </w:pPr>
    </w:p>
    <w:p w14:paraId="1B42B227" w14:textId="3AD50F90" w:rsidR="00143F73" w:rsidRPr="0028416C" w:rsidRDefault="00791524" w:rsidP="00143F73">
      <w:pPr>
        <w:spacing w:after="0" w:line="256" w:lineRule="auto"/>
        <w:jc w:val="both"/>
        <w:rPr>
          <w:rFonts w:ascii="Times New Roman" w:eastAsia="Times New Roman" w:hAnsi="Times New Roman" w:cs="Times New Roman"/>
          <w:b/>
          <w:bCs/>
          <w:sz w:val="24"/>
          <w:szCs w:val="24"/>
        </w:rPr>
      </w:pPr>
      <w:r w:rsidRPr="0028416C">
        <w:rPr>
          <w:rFonts w:ascii="Times New Roman" w:eastAsia="Times New Roman" w:hAnsi="Times New Roman" w:cs="Times New Roman"/>
          <w:b/>
          <w:bCs/>
          <w:sz w:val="24"/>
          <w:szCs w:val="24"/>
        </w:rPr>
        <w:t>7</w:t>
      </w:r>
      <w:r w:rsidR="00143F73" w:rsidRPr="0028416C">
        <w:rPr>
          <w:rFonts w:ascii="Times New Roman" w:eastAsia="Times New Roman" w:hAnsi="Times New Roman" w:cs="Times New Roman"/>
          <w:b/>
          <w:bCs/>
          <w:sz w:val="24"/>
          <w:szCs w:val="24"/>
        </w:rPr>
        <w:t>. Pasiūlymas galioja _________________________________</w:t>
      </w:r>
    </w:p>
    <w:p w14:paraId="68B95483" w14:textId="77777777" w:rsidR="00143F73" w:rsidRPr="0028416C" w:rsidRDefault="00143F73" w:rsidP="00143F73">
      <w:pPr>
        <w:spacing w:line="256" w:lineRule="auto"/>
        <w:ind w:left="284"/>
        <w:jc w:val="both"/>
        <w:rPr>
          <w:rFonts w:ascii="Times New Roman" w:eastAsia="Calibri" w:hAnsi="Times New Roman"/>
          <w:i/>
          <w:sz w:val="20"/>
          <w:lang w:eastAsia="lt-LT"/>
        </w:rPr>
      </w:pPr>
      <w:r w:rsidRPr="0028416C">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0221290C" w14:textId="77777777" w:rsidR="00143F73" w:rsidRPr="0028416C" w:rsidRDefault="00143F73" w:rsidP="00071B3D">
      <w:pPr>
        <w:shd w:val="clear" w:color="auto" w:fill="FFFFFF"/>
        <w:spacing w:after="0" w:line="240" w:lineRule="auto"/>
        <w:jc w:val="both"/>
        <w:rPr>
          <w:rFonts w:ascii="Times New Roman" w:eastAsia="Calibri" w:hAnsi="Times New Roman" w:cs="Times New Roman"/>
          <w:b/>
          <w:i/>
          <w:color w:val="000000"/>
          <w:lang w:eastAsia="lt-LT"/>
        </w:rPr>
      </w:pPr>
    </w:p>
    <w:p w14:paraId="54291C76" w14:textId="3250FF09" w:rsidR="00143F73" w:rsidRPr="0028416C" w:rsidRDefault="00143F73" w:rsidP="008616CD">
      <w:pPr>
        <w:spacing w:after="0" w:line="276" w:lineRule="auto"/>
        <w:jc w:val="right"/>
        <w:rPr>
          <w:rFonts w:ascii="Times New Roman" w:eastAsia="Calibri" w:hAnsi="Times New Roman" w:cs="Times New Roman"/>
          <w:sz w:val="24"/>
          <w:szCs w:val="24"/>
          <w:lang w:eastAsia="lt-LT"/>
        </w:rPr>
      </w:pPr>
      <w:r w:rsidRPr="0028416C">
        <w:rPr>
          <w:rFonts w:ascii="Times New Roman" w:eastAsia="Calibri" w:hAnsi="Times New Roman" w:cs="Times New Roman"/>
          <w:i/>
          <w:color w:val="000000"/>
          <w:sz w:val="20"/>
          <w:szCs w:val="20"/>
          <w:lang w:eastAsia="lt-LT"/>
        </w:rPr>
        <w:br w:type="page"/>
      </w:r>
      <w:r w:rsidRPr="0028416C">
        <w:rPr>
          <w:rFonts w:ascii="Times New Roman" w:eastAsia="Calibri" w:hAnsi="Times New Roman" w:cs="Times New Roman"/>
          <w:sz w:val="24"/>
          <w:szCs w:val="24"/>
          <w:lang w:eastAsia="lt-LT"/>
        </w:rPr>
        <w:lastRenderedPageBreak/>
        <w:t xml:space="preserve">Konkurso sąlygų Priedas Nr.3 </w:t>
      </w:r>
    </w:p>
    <w:p w14:paraId="37CBF580" w14:textId="77777777" w:rsidR="008616CD" w:rsidRPr="0028416C" w:rsidRDefault="008616CD" w:rsidP="008616CD">
      <w:pPr>
        <w:spacing w:after="0" w:line="276" w:lineRule="auto"/>
        <w:jc w:val="right"/>
        <w:rPr>
          <w:rFonts w:ascii="Times New Roman" w:eastAsia="Calibri" w:hAnsi="Times New Roman" w:cs="Times New Roman"/>
          <w:sz w:val="24"/>
          <w:szCs w:val="24"/>
          <w:lang w:eastAsia="lt-LT"/>
        </w:rPr>
      </w:pPr>
    </w:p>
    <w:p w14:paraId="1AA5FE39" w14:textId="54943D14" w:rsidR="00B47FAF" w:rsidRPr="0028416C" w:rsidRDefault="00B47FAF" w:rsidP="008616CD">
      <w:pPr>
        <w:spacing w:after="0" w:line="276" w:lineRule="auto"/>
        <w:jc w:val="center"/>
        <w:rPr>
          <w:rFonts w:ascii="Times New Roman" w:eastAsia="Calibri" w:hAnsi="Times New Roman" w:cs="Times New Roman"/>
          <w:b/>
          <w:sz w:val="24"/>
          <w:szCs w:val="24"/>
          <w:lang w:eastAsia="lt-LT"/>
        </w:rPr>
      </w:pPr>
      <w:r w:rsidRPr="0028416C">
        <w:rPr>
          <w:rFonts w:ascii="Times New Roman" w:eastAsia="Calibri" w:hAnsi="Times New Roman" w:cs="Times New Roman"/>
          <w:b/>
          <w:sz w:val="24"/>
          <w:szCs w:val="24"/>
          <w:lang w:eastAsia="lt-LT"/>
        </w:rPr>
        <w:t>EBVPD</w:t>
      </w:r>
    </w:p>
    <w:p w14:paraId="6D16A3BA" w14:textId="77777777" w:rsidR="00B47FAF" w:rsidRPr="0028416C" w:rsidRDefault="00B47FAF" w:rsidP="008616CD">
      <w:pPr>
        <w:spacing w:after="0" w:line="276" w:lineRule="auto"/>
        <w:jc w:val="center"/>
        <w:rPr>
          <w:rFonts w:ascii="Times New Roman" w:eastAsia="Calibri" w:hAnsi="Times New Roman" w:cs="Times New Roman"/>
          <w:bCs/>
          <w:i/>
          <w:iCs/>
          <w:sz w:val="24"/>
          <w:szCs w:val="24"/>
          <w:lang w:eastAsia="lt-LT"/>
        </w:rPr>
      </w:pPr>
      <w:r w:rsidRPr="0028416C">
        <w:rPr>
          <w:rFonts w:ascii="Times New Roman" w:eastAsia="Calibri" w:hAnsi="Times New Roman" w:cs="Times New Roman"/>
          <w:bCs/>
          <w:i/>
          <w:iCs/>
          <w:sz w:val="24"/>
          <w:szCs w:val="24"/>
          <w:lang w:eastAsia="lt-LT"/>
        </w:rPr>
        <w:t>(pateikiamas atskiru dokumentu)</w:t>
      </w:r>
    </w:p>
    <w:p w14:paraId="2A46EB83" w14:textId="7DC5C5E5" w:rsidR="008616CD" w:rsidRPr="0028416C" w:rsidRDefault="008616CD">
      <w:pPr>
        <w:rPr>
          <w:rFonts w:ascii="Times New Roman" w:eastAsia="Calibri" w:hAnsi="Times New Roman" w:cs="Times New Roman"/>
          <w:bCs/>
          <w:i/>
          <w:iCs/>
          <w:sz w:val="24"/>
          <w:szCs w:val="24"/>
          <w:lang w:eastAsia="lt-LT"/>
        </w:rPr>
      </w:pPr>
      <w:r w:rsidRPr="0028416C">
        <w:rPr>
          <w:rFonts w:ascii="Times New Roman" w:eastAsia="Calibri" w:hAnsi="Times New Roman" w:cs="Times New Roman"/>
          <w:bCs/>
          <w:i/>
          <w:iCs/>
          <w:sz w:val="24"/>
          <w:szCs w:val="24"/>
          <w:lang w:eastAsia="lt-LT"/>
        </w:rPr>
        <w:br w:type="page"/>
      </w:r>
    </w:p>
    <w:p w14:paraId="2839ACE3" w14:textId="071AF5BB" w:rsidR="00143F73" w:rsidRPr="0028416C" w:rsidRDefault="00143F73" w:rsidP="008616CD">
      <w:pPr>
        <w:spacing w:after="0" w:line="276" w:lineRule="auto"/>
        <w:jc w:val="right"/>
        <w:rPr>
          <w:rFonts w:ascii="Times New Roman" w:eastAsia="Calibri" w:hAnsi="Times New Roman" w:cs="Times New Roman"/>
          <w:sz w:val="24"/>
          <w:szCs w:val="24"/>
        </w:rPr>
      </w:pPr>
      <w:r w:rsidRPr="0028416C">
        <w:rPr>
          <w:rFonts w:ascii="Times New Roman" w:eastAsia="Calibri" w:hAnsi="Times New Roman" w:cs="Times New Roman"/>
          <w:sz w:val="24"/>
          <w:szCs w:val="24"/>
        </w:rPr>
        <w:lastRenderedPageBreak/>
        <w:t>Konkurso sąlygų</w:t>
      </w:r>
      <w:r w:rsidR="008616CD" w:rsidRPr="0028416C">
        <w:rPr>
          <w:rFonts w:ascii="Times New Roman" w:eastAsia="Calibri" w:hAnsi="Times New Roman" w:cs="Times New Roman"/>
          <w:sz w:val="24"/>
          <w:szCs w:val="24"/>
        </w:rPr>
        <w:t xml:space="preserve"> </w:t>
      </w:r>
      <w:r w:rsidRPr="0028416C">
        <w:rPr>
          <w:rFonts w:ascii="Times New Roman" w:eastAsia="Calibri" w:hAnsi="Times New Roman" w:cs="Times New Roman"/>
          <w:sz w:val="24"/>
          <w:szCs w:val="24"/>
        </w:rPr>
        <w:t>Priedas Nr. 4</w:t>
      </w:r>
    </w:p>
    <w:p w14:paraId="0140587B" w14:textId="77777777" w:rsidR="008616CD" w:rsidRPr="0028416C" w:rsidRDefault="008616CD" w:rsidP="008616CD">
      <w:pPr>
        <w:spacing w:after="0" w:line="276" w:lineRule="auto"/>
        <w:jc w:val="right"/>
        <w:rPr>
          <w:rFonts w:ascii="Times New Roman" w:eastAsia="Calibri" w:hAnsi="Times New Roman" w:cs="Times New Roman"/>
          <w:sz w:val="24"/>
          <w:szCs w:val="24"/>
        </w:rPr>
      </w:pPr>
    </w:p>
    <w:p w14:paraId="47AA4F84" w14:textId="6D883178" w:rsidR="00143F73" w:rsidRPr="0028416C" w:rsidRDefault="00B47FAF" w:rsidP="008616CD">
      <w:pPr>
        <w:spacing w:after="0" w:line="276" w:lineRule="auto"/>
        <w:jc w:val="center"/>
        <w:rPr>
          <w:rFonts w:ascii="Times New Roman" w:eastAsia="Calibri" w:hAnsi="Times New Roman" w:cs="Times New Roman"/>
          <w:b/>
          <w:sz w:val="24"/>
          <w:szCs w:val="24"/>
        </w:rPr>
      </w:pPr>
      <w:r w:rsidRPr="0028416C">
        <w:rPr>
          <w:rFonts w:ascii="Times New Roman" w:eastAsia="Times New Roman" w:hAnsi="Times New Roman" w:cs="Times New Roman"/>
          <w:b/>
          <w:sz w:val="24"/>
          <w:szCs w:val="24"/>
        </w:rPr>
        <w:t>Pirkimo</w:t>
      </w:r>
      <w:r w:rsidR="00143F73" w:rsidRPr="0028416C">
        <w:rPr>
          <w:rFonts w:ascii="Times New Roman" w:eastAsia="Times New Roman" w:hAnsi="Times New Roman" w:cs="Times New Roman"/>
          <w:b/>
          <w:sz w:val="24"/>
          <w:szCs w:val="24"/>
        </w:rPr>
        <w:t xml:space="preserve"> sutarties projektas</w:t>
      </w:r>
      <w:r w:rsidR="00143F73" w:rsidRPr="0028416C">
        <w:rPr>
          <w:rFonts w:ascii="Times New Roman" w:eastAsia="Calibri" w:hAnsi="Times New Roman" w:cs="Times New Roman"/>
          <w:b/>
          <w:sz w:val="24"/>
          <w:szCs w:val="24"/>
        </w:rPr>
        <w:t xml:space="preserve"> </w:t>
      </w:r>
    </w:p>
    <w:p w14:paraId="6BB946A1" w14:textId="77777777" w:rsidR="00143F73" w:rsidRPr="0028416C" w:rsidRDefault="00143F73" w:rsidP="008616CD">
      <w:pPr>
        <w:spacing w:after="0" w:line="276" w:lineRule="auto"/>
        <w:jc w:val="center"/>
        <w:rPr>
          <w:rFonts w:ascii="Times New Roman" w:eastAsia="Calibri" w:hAnsi="Times New Roman" w:cs="Times New Roman"/>
          <w:i/>
          <w:sz w:val="24"/>
          <w:szCs w:val="24"/>
        </w:rPr>
      </w:pPr>
      <w:r w:rsidRPr="0028416C">
        <w:rPr>
          <w:rFonts w:ascii="Times New Roman" w:eastAsia="Calibri" w:hAnsi="Times New Roman" w:cs="Times New Roman"/>
          <w:i/>
          <w:sz w:val="24"/>
          <w:szCs w:val="24"/>
        </w:rPr>
        <w:t>(pateikiamas atskiru dokumentu)</w:t>
      </w:r>
    </w:p>
    <w:p w14:paraId="4D2C5904" w14:textId="67380172" w:rsidR="008616CD" w:rsidRPr="0028416C" w:rsidRDefault="008616CD">
      <w:pPr>
        <w:rPr>
          <w:rFonts w:ascii="Times New Roman" w:eastAsia="Calibri" w:hAnsi="Times New Roman" w:cs="Times New Roman"/>
          <w:i/>
        </w:rPr>
      </w:pPr>
      <w:r w:rsidRPr="0028416C">
        <w:rPr>
          <w:rFonts w:ascii="Times New Roman" w:eastAsia="Calibri" w:hAnsi="Times New Roman" w:cs="Times New Roman"/>
          <w:i/>
        </w:rPr>
        <w:br w:type="page"/>
      </w:r>
    </w:p>
    <w:p w14:paraId="28940DF1" w14:textId="51EBE757" w:rsidR="00143F73" w:rsidRPr="0028416C" w:rsidRDefault="00143F73" w:rsidP="008616CD">
      <w:pPr>
        <w:spacing w:after="0" w:line="240" w:lineRule="auto"/>
        <w:jc w:val="right"/>
        <w:rPr>
          <w:rFonts w:ascii="Times New Roman" w:eastAsia="Calibri" w:hAnsi="Times New Roman" w:cs="Times New Roman"/>
          <w:sz w:val="24"/>
          <w:szCs w:val="24"/>
        </w:rPr>
      </w:pPr>
      <w:r w:rsidRPr="0028416C">
        <w:rPr>
          <w:rFonts w:ascii="Times New Roman" w:eastAsia="Calibri" w:hAnsi="Times New Roman" w:cs="Times New Roman"/>
          <w:sz w:val="24"/>
          <w:szCs w:val="24"/>
        </w:rPr>
        <w:lastRenderedPageBreak/>
        <w:t>Konkurso sąlygų</w:t>
      </w:r>
      <w:r w:rsidR="008616CD" w:rsidRPr="0028416C">
        <w:rPr>
          <w:rFonts w:ascii="Times New Roman" w:eastAsia="Calibri" w:hAnsi="Times New Roman" w:cs="Times New Roman"/>
          <w:sz w:val="24"/>
          <w:szCs w:val="24"/>
        </w:rPr>
        <w:t xml:space="preserve"> </w:t>
      </w:r>
      <w:r w:rsidRPr="0028416C">
        <w:rPr>
          <w:rFonts w:ascii="Times New Roman" w:eastAsia="Calibri" w:hAnsi="Times New Roman" w:cs="Times New Roman"/>
          <w:sz w:val="24"/>
          <w:szCs w:val="24"/>
        </w:rPr>
        <w:t>Priedas Nr. 5</w:t>
      </w:r>
    </w:p>
    <w:p w14:paraId="52E78E39" w14:textId="77777777" w:rsidR="00143F73" w:rsidRPr="0028416C" w:rsidRDefault="00143F73" w:rsidP="00143F73">
      <w:pPr>
        <w:spacing w:after="0" w:line="240" w:lineRule="auto"/>
        <w:rPr>
          <w:rFonts w:ascii="Times New Roman" w:eastAsia="Calibri" w:hAnsi="Times New Roman" w:cs="Times New Roman"/>
          <w:sz w:val="24"/>
          <w:szCs w:val="24"/>
        </w:rPr>
      </w:pPr>
    </w:p>
    <w:p w14:paraId="1847F8FA" w14:textId="77777777" w:rsidR="00143F73" w:rsidRPr="0028416C" w:rsidRDefault="00143F73" w:rsidP="00143F73">
      <w:pPr>
        <w:spacing w:after="0" w:line="240" w:lineRule="auto"/>
        <w:ind w:left="-426"/>
        <w:jc w:val="center"/>
        <w:rPr>
          <w:rFonts w:ascii="Times New Roman" w:eastAsia="Calibri" w:hAnsi="Times New Roman" w:cs="Times New Roman"/>
          <w:b/>
        </w:rPr>
      </w:pPr>
      <w:r w:rsidRPr="0028416C">
        <w:rPr>
          <w:rFonts w:ascii="Times New Roman" w:eastAsia="Calibri" w:hAnsi="Times New Roman" w:cs="Times New Roman"/>
          <w:b/>
        </w:rPr>
        <w:t>DEKLARACIJA DĖL TIEKĖJO ATSAKINGŲ ASMENŲ*</w:t>
      </w:r>
    </w:p>
    <w:p w14:paraId="1C274140" w14:textId="77777777" w:rsidR="00143F73" w:rsidRPr="0028416C" w:rsidRDefault="00143F73" w:rsidP="00143F73">
      <w:pPr>
        <w:spacing w:after="0" w:line="240" w:lineRule="auto"/>
        <w:jc w:val="both"/>
        <w:rPr>
          <w:rFonts w:ascii="Times New Roman" w:eastAsia="Calibri" w:hAnsi="Times New Roman" w:cs="Times New Roman"/>
          <w:i/>
          <w:u w:val="single"/>
        </w:rPr>
      </w:pPr>
    </w:p>
    <w:p w14:paraId="28FEF118" w14:textId="392D1043" w:rsidR="00143F73" w:rsidRPr="0028416C" w:rsidRDefault="00143F73" w:rsidP="00143F73">
      <w:pPr>
        <w:spacing w:after="0" w:line="240" w:lineRule="auto"/>
        <w:jc w:val="both"/>
        <w:rPr>
          <w:rFonts w:ascii="Times New Roman" w:eastAsia="Calibri" w:hAnsi="Times New Roman" w:cs="Times New Roman"/>
          <w:i/>
        </w:rPr>
      </w:pPr>
      <w:r w:rsidRPr="0028416C">
        <w:rPr>
          <w:rFonts w:ascii="Times New Roman" w:eastAsia="Calibri" w:hAnsi="Times New Roman" w:cs="Times New Roman"/>
          <w:i/>
        </w:rPr>
        <w:t>*Priklausomai nuo juridiniame asmenyje (tiekėjo įmonėje) sudaryto valdymo ar priežiūros organo, tiekėjas turi</w:t>
      </w:r>
      <w:r w:rsidR="008616CD" w:rsidRPr="0028416C">
        <w:rPr>
          <w:rFonts w:ascii="Times New Roman" w:eastAsia="Calibri" w:hAnsi="Times New Roman" w:cs="Times New Roman"/>
          <w:i/>
        </w:rPr>
        <w:t>,</w:t>
      </w:r>
      <w:r w:rsidRPr="0028416C">
        <w:rPr>
          <w:rFonts w:ascii="Times New Roman" w:eastAsia="Calibri" w:hAnsi="Times New Roman" w:cs="Times New Roman"/>
          <w:i/>
        </w:rPr>
        <w:t xml:space="preserve"> </w:t>
      </w:r>
      <w:r w:rsidRPr="0028416C">
        <w:rPr>
          <w:rFonts w:ascii="Times New Roman" w:eastAsia="Calibri" w:hAnsi="Times New Roman" w:cs="Times New Roman"/>
          <w:b/>
          <w:i/>
        </w:rPr>
        <w:t>vadovaujantis Viešųjų pirkimų įstatymo 46 straipsnio 1 dalimi</w:t>
      </w:r>
      <w:r w:rsidR="008616CD" w:rsidRPr="0028416C">
        <w:rPr>
          <w:rFonts w:ascii="Times New Roman" w:eastAsia="Calibri" w:hAnsi="Times New Roman" w:cs="Times New Roman"/>
          <w:b/>
          <w:i/>
        </w:rPr>
        <w:t>,</w:t>
      </w:r>
      <w:r w:rsidRPr="0028416C">
        <w:rPr>
          <w:rFonts w:ascii="Times New Roman" w:eastAsia="Calibri" w:hAnsi="Times New Roman" w:cs="Times New Roman"/>
          <w:i/>
        </w:rPr>
        <w:t xml:space="preserve"> pateikti dėl jo atsakingų asmenų </w:t>
      </w:r>
      <w:r w:rsidRPr="0028416C">
        <w:rPr>
          <w:rFonts w:ascii="Times New Roman" w:eastAsia="Calibri" w:hAnsi="Times New Roman" w:cs="Times New Roman"/>
          <w:b/>
          <w:i/>
        </w:rPr>
        <w:t>–</w:t>
      </w:r>
      <w:r w:rsidRPr="0028416C">
        <w:rPr>
          <w:rFonts w:ascii="Times New Roman" w:eastAsia="Calibri" w:hAnsi="Times New Roman" w:cs="Times New Roman"/>
          <w:i/>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28416C" w:rsidRDefault="00143F73" w:rsidP="00143F73">
      <w:pPr>
        <w:spacing w:after="0" w:line="240" w:lineRule="auto"/>
        <w:jc w:val="both"/>
        <w:rPr>
          <w:rFonts w:ascii="Times New Roman" w:eastAsia="Calibri" w:hAnsi="Times New Roman" w:cs="Times New Roman"/>
          <w:i/>
          <w:u w:val="single"/>
        </w:rPr>
      </w:pPr>
    </w:p>
    <w:p w14:paraId="15348440" w14:textId="05355804" w:rsidR="00143F73" w:rsidRPr="0028416C" w:rsidRDefault="00143F73" w:rsidP="00143F73">
      <w:pPr>
        <w:spacing w:after="0" w:line="240" w:lineRule="auto"/>
        <w:jc w:val="both"/>
        <w:rPr>
          <w:rFonts w:ascii="Times New Roman" w:eastAsia="Calibri" w:hAnsi="Times New Roman" w:cs="Times New Roman"/>
        </w:rPr>
      </w:pPr>
      <w:r w:rsidRPr="0028416C">
        <w:rPr>
          <w:rFonts w:ascii="Times New Roman" w:eastAsia="Calibri" w:hAnsi="Times New Roman" w:cs="Times New Roman"/>
        </w:rPr>
        <w:tab/>
        <w:t>Aš, _____________________________________________________________</w:t>
      </w:r>
      <w:r w:rsidR="00877DA9" w:rsidRPr="0028416C">
        <w:rPr>
          <w:rFonts w:ascii="Times New Roman" w:eastAsia="Calibri" w:hAnsi="Times New Roman" w:cs="Times New Roman"/>
        </w:rPr>
        <w:t>_____</w:t>
      </w:r>
      <w:r w:rsidRPr="0028416C">
        <w:rPr>
          <w:rFonts w:ascii="Times New Roman" w:eastAsia="Calibri" w:hAnsi="Times New Roman" w:cs="Times New Roman"/>
        </w:rPr>
        <w:t>______</w:t>
      </w:r>
    </w:p>
    <w:p w14:paraId="1AC23B95" w14:textId="6A7E4095" w:rsidR="00143F73" w:rsidRPr="0028416C" w:rsidRDefault="00143F73" w:rsidP="00877DA9">
      <w:pPr>
        <w:spacing w:after="0" w:line="240" w:lineRule="auto"/>
        <w:ind w:left="1296" w:firstLine="1296"/>
        <w:jc w:val="both"/>
        <w:rPr>
          <w:rFonts w:ascii="Times New Roman" w:eastAsia="Calibri" w:hAnsi="Times New Roman" w:cs="Times New Roman"/>
          <w:sz w:val="20"/>
          <w:szCs w:val="20"/>
        </w:rPr>
      </w:pPr>
      <w:r w:rsidRPr="0028416C">
        <w:rPr>
          <w:rFonts w:ascii="Times New Roman" w:eastAsia="Calibri" w:hAnsi="Times New Roman" w:cs="Times New Roman"/>
          <w:i/>
          <w:sz w:val="20"/>
          <w:szCs w:val="20"/>
        </w:rPr>
        <w:t>(Tiekėjo vadovo ar jo įgalioto asmens pareigų pavadinimas, vardas ir pavardė)</w:t>
      </w:r>
      <w:r w:rsidRPr="0028416C">
        <w:rPr>
          <w:rFonts w:ascii="Times New Roman" w:eastAsia="Calibri" w:hAnsi="Times New Roman" w:cs="Times New Roman"/>
          <w:sz w:val="20"/>
          <w:szCs w:val="20"/>
        </w:rPr>
        <w:t xml:space="preserve"> </w:t>
      </w:r>
    </w:p>
    <w:p w14:paraId="28747CAD" w14:textId="77777777" w:rsidR="00143F73" w:rsidRPr="0028416C"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28416C" w:rsidRDefault="00143F73" w:rsidP="00143F73">
      <w:pPr>
        <w:spacing w:after="0" w:line="240" w:lineRule="auto"/>
        <w:jc w:val="both"/>
        <w:rPr>
          <w:rFonts w:ascii="Times New Roman" w:eastAsia="Calibri" w:hAnsi="Times New Roman" w:cs="Times New Roman"/>
        </w:rPr>
      </w:pPr>
      <w:r w:rsidRPr="0028416C">
        <w:rPr>
          <w:rFonts w:ascii="Times New Roman" w:eastAsia="Calibri" w:hAnsi="Times New Roman" w:cs="Times New Roman"/>
        </w:rPr>
        <w:t>deklaruoju, kad mano vadovaujamo (-os)/(atstovaujamo (-os)</w:t>
      </w:r>
      <w:r w:rsidRPr="0028416C">
        <w:rPr>
          <w:rFonts w:ascii="Times New Roman" w:eastAsia="Calibri" w:hAnsi="Times New Roman" w:cs="Times New Roman"/>
          <w:i/>
        </w:rPr>
        <w:t xml:space="preserve"> _____________________________ </w:t>
      </w:r>
      <w:r w:rsidRPr="0028416C">
        <w:rPr>
          <w:rFonts w:ascii="Times New Roman" w:eastAsia="Calibri" w:hAnsi="Times New Roman" w:cs="Times New Roman"/>
        </w:rPr>
        <w:t xml:space="preserve">atsakingi </w:t>
      </w:r>
    </w:p>
    <w:p w14:paraId="7DC29CB7" w14:textId="77777777" w:rsidR="00143F73" w:rsidRPr="0028416C" w:rsidRDefault="00143F73" w:rsidP="00143F73">
      <w:pPr>
        <w:spacing w:after="0" w:line="240" w:lineRule="auto"/>
        <w:jc w:val="both"/>
        <w:rPr>
          <w:rFonts w:ascii="Times New Roman" w:eastAsia="Calibri" w:hAnsi="Times New Roman" w:cs="Times New Roman"/>
          <w:i/>
          <w:sz w:val="20"/>
          <w:szCs w:val="20"/>
        </w:rPr>
      </w:pPr>
      <w:r w:rsidRPr="0028416C">
        <w:rPr>
          <w:rFonts w:ascii="Times New Roman" w:eastAsia="Calibri" w:hAnsi="Times New Roman" w:cs="Times New Roman"/>
          <w:i/>
          <w:sz w:val="20"/>
          <w:szCs w:val="20"/>
        </w:rPr>
        <w:t xml:space="preserve">    </w:t>
      </w:r>
      <w:r w:rsidRPr="0028416C">
        <w:rPr>
          <w:rFonts w:ascii="Times New Roman" w:eastAsia="Calibri" w:hAnsi="Times New Roman" w:cs="Times New Roman"/>
          <w:i/>
          <w:sz w:val="20"/>
          <w:szCs w:val="20"/>
        </w:rPr>
        <w:tab/>
      </w:r>
      <w:r w:rsidRPr="0028416C">
        <w:rPr>
          <w:rFonts w:ascii="Times New Roman" w:eastAsia="Calibri" w:hAnsi="Times New Roman" w:cs="Times New Roman"/>
          <w:i/>
          <w:sz w:val="20"/>
          <w:szCs w:val="20"/>
        </w:rPr>
        <w:tab/>
      </w:r>
      <w:r w:rsidRPr="0028416C">
        <w:rPr>
          <w:rFonts w:ascii="Times New Roman" w:eastAsia="Calibri" w:hAnsi="Times New Roman" w:cs="Times New Roman"/>
          <w:i/>
          <w:sz w:val="20"/>
          <w:szCs w:val="20"/>
        </w:rPr>
        <w:tab/>
      </w:r>
      <w:r w:rsidRPr="0028416C">
        <w:rPr>
          <w:rFonts w:ascii="Times New Roman" w:eastAsia="Calibri" w:hAnsi="Times New Roman" w:cs="Times New Roman"/>
          <w:i/>
          <w:sz w:val="20"/>
          <w:szCs w:val="20"/>
        </w:rPr>
        <w:tab/>
      </w:r>
      <w:r w:rsidRPr="0028416C">
        <w:rPr>
          <w:rFonts w:ascii="Times New Roman" w:eastAsia="Calibri" w:hAnsi="Times New Roman" w:cs="Times New Roman"/>
          <w:i/>
          <w:sz w:val="20"/>
          <w:szCs w:val="20"/>
        </w:rPr>
        <w:tab/>
        <w:t>(tiekėjo pavadinimas)</w:t>
      </w:r>
    </w:p>
    <w:p w14:paraId="2E03050E" w14:textId="77777777" w:rsidR="00143F73" w:rsidRPr="0028416C" w:rsidRDefault="00143F73" w:rsidP="00143F73">
      <w:pPr>
        <w:spacing w:after="0" w:line="240" w:lineRule="auto"/>
        <w:jc w:val="both"/>
        <w:rPr>
          <w:rFonts w:ascii="Times New Roman" w:eastAsia="Calibri" w:hAnsi="Times New Roman" w:cs="Times New Roman"/>
        </w:rPr>
      </w:pPr>
      <w:r w:rsidRPr="0028416C">
        <w:rPr>
          <w:rFonts w:ascii="Times New Roman" w:eastAsia="Calibri" w:hAnsi="Times New Roman" w:cs="Times New Roman"/>
        </w:rPr>
        <w:t>asmenys, vadovaujantis Viešųjų pirkimų įstatymo 46 straipsnio 1 dalimi, yra:</w:t>
      </w:r>
    </w:p>
    <w:p w14:paraId="44E5A534" w14:textId="77777777" w:rsidR="00143F73" w:rsidRPr="0028416C" w:rsidRDefault="00143F73" w:rsidP="00143F73">
      <w:pPr>
        <w:spacing w:after="0" w:line="240" w:lineRule="auto"/>
        <w:jc w:val="both"/>
        <w:rPr>
          <w:rFonts w:ascii="Times New Roman" w:eastAsia="Calibri" w:hAnsi="Times New Roman" w:cs="Times New Roman"/>
          <w:i/>
        </w:rPr>
      </w:pPr>
    </w:p>
    <w:p w14:paraId="38FFA1CB" w14:textId="77777777" w:rsidR="00143F73" w:rsidRPr="0028416C" w:rsidRDefault="00143F73" w:rsidP="00143F73">
      <w:pPr>
        <w:spacing w:after="0" w:line="240" w:lineRule="auto"/>
        <w:rPr>
          <w:rFonts w:ascii="Times New Roman" w:eastAsia="Calibri" w:hAnsi="Times New Roman" w:cs="Times New Roman"/>
          <w:b/>
        </w:rPr>
      </w:pPr>
      <w:r w:rsidRPr="0028416C">
        <w:rPr>
          <w:rFonts w:ascii="Times New Roman" w:eastAsia="Calibri" w:hAnsi="Times New Roman" w:cs="Times New Roman"/>
          <w:b/>
        </w:rPr>
        <w:t>I. Valdyba (sudaryta/nesudaryta) .................................(įrašyti)</w:t>
      </w:r>
    </w:p>
    <w:p w14:paraId="41EEC3C9" w14:textId="77777777" w:rsidR="00143F73" w:rsidRPr="0028416C" w:rsidRDefault="00143F73" w:rsidP="00143F73">
      <w:pPr>
        <w:spacing w:after="0" w:line="240" w:lineRule="auto"/>
        <w:rPr>
          <w:rFonts w:ascii="Times New Roman" w:eastAsia="Calibri" w:hAnsi="Times New Roman" w:cs="Times New Roman"/>
          <w:b/>
        </w:rPr>
      </w:pPr>
      <w:r w:rsidRPr="0028416C">
        <w:rPr>
          <w:rFonts w:ascii="Times New Roman" w:eastAsia="Calibri" w:hAnsi="Times New Roman" w:cs="Times New Roman"/>
          <w:b/>
        </w:rPr>
        <w:t>Jei sudaryta, nurodyti visus valdybos narius (vardas, pavardė):</w:t>
      </w:r>
    </w:p>
    <w:p w14:paraId="7FD9C417" w14:textId="77777777" w:rsidR="00143F73" w:rsidRPr="0028416C" w:rsidRDefault="00143F73" w:rsidP="00143F73">
      <w:pPr>
        <w:spacing w:after="0" w:line="240" w:lineRule="auto"/>
        <w:rPr>
          <w:rFonts w:ascii="Times New Roman" w:eastAsia="Calibri" w:hAnsi="Times New Roman" w:cs="Times New Roman"/>
        </w:rPr>
      </w:pPr>
      <w:r w:rsidRPr="0028416C">
        <w:rPr>
          <w:rFonts w:ascii="Times New Roman" w:eastAsia="Calibri" w:hAnsi="Times New Roman" w:cs="Times New Roman"/>
        </w:rPr>
        <w:t>1.</w:t>
      </w:r>
    </w:p>
    <w:p w14:paraId="6044B0E5" w14:textId="77777777" w:rsidR="00143F73" w:rsidRPr="0028416C" w:rsidRDefault="00143F73" w:rsidP="00143F73">
      <w:pPr>
        <w:spacing w:after="0" w:line="240" w:lineRule="auto"/>
        <w:rPr>
          <w:rFonts w:ascii="Times New Roman" w:eastAsia="Calibri" w:hAnsi="Times New Roman" w:cs="Times New Roman"/>
        </w:rPr>
      </w:pPr>
      <w:r w:rsidRPr="0028416C">
        <w:rPr>
          <w:rFonts w:ascii="Times New Roman" w:eastAsia="Calibri" w:hAnsi="Times New Roman" w:cs="Times New Roman"/>
        </w:rPr>
        <w:t>2.</w:t>
      </w:r>
    </w:p>
    <w:p w14:paraId="46433BD9" w14:textId="77777777" w:rsidR="00143F73" w:rsidRPr="0028416C" w:rsidRDefault="00143F73" w:rsidP="00143F73">
      <w:pPr>
        <w:spacing w:after="0" w:line="240" w:lineRule="auto"/>
        <w:rPr>
          <w:rFonts w:ascii="Times New Roman" w:eastAsia="Calibri" w:hAnsi="Times New Roman" w:cs="Times New Roman"/>
        </w:rPr>
      </w:pPr>
      <w:r w:rsidRPr="0028416C">
        <w:rPr>
          <w:rFonts w:ascii="Times New Roman" w:eastAsia="Calibri" w:hAnsi="Times New Roman" w:cs="Times New Roman"/>
        </w:rPr>
        <w:t>3.</w:t>
      </w:r>
    </w:p>
    <w:p w14:paraId="1C5BDAF0" w14:textId="77777777" w:rsidR="00143F73" w:rsidRPr="0028416C" w:rsidRDefault="00143F73" w:rsidP="00143F73">
      <w:pPr>
        <w:spacing w:after="0" w:line="240" w:lineRule="auto"/>
        <w:rPr>
          <w:rFonts w:ascii="Times New Roman" w:eastAsia="Calibri" w:hAnsi="Times New Roman" w:cs="Times New Roman"/>
        </w:rPr>
      </w:pPr>
      <w:r w:rsidRPr="0028416C">
        <w:rPr>
          <w:rFonts w:ascii="Times New Roman" w:eastAsia="Calibri" w:hAnsi="Times New Roman" w:cs="Times New Roman"/>
        </w:rPr>
        <w:t>..................</w:t>
      </w:r>
    </w:p>
    <w:p w14:paraId="0AEADA45" w14:textId="77777777" w:rsidR="00143F73" w:rsidRPr="0028416C" w:rsidRDefault="00143F73" w:rsidP="00143F73">
      <w:pPr>
        <w:spacing w:after="0" w:line="240" w:lineRule="auto"/>
        <w:rPr>
          <w:rFonts w:ascii="Times New Roman" w:eastAsia="Calibri" w:hAnsi="Times New Roman" w:cs="Times New Roman"/>
          <w:b/>
        </w:rPr>
      </w:pPr>
      <w:r w:rsidRPr="0028416C">
        <w:rPr>
          <w:rFonts w:ascii="Times New Roman" w:eastAsia="Calibri" w:hAnsi="Times New Roman" w:cs="Times New Roman"/>
          <w:b/>
        </w:rPr>
        <w:t>II. Stebėtojų taryba (sudaryta/nesudaryta) .................................(įrašyti)</w:t>
      </w:r>
    </w:p>
    <w:p w14:paraId="6EC43B91" w14:textId="77777777" w:rsidR="00143F73" w:rsidRPr="0028416C" w:rsidRDefault="00143F73" w:rsidP="00143F73">
      <w:pPr>
        <w:spacing w:after="0" w:line="240" w:lineRule="auto"/>
        <w:rPr>
          <w:rFonts w:ascii="Times New Roman" w:eastAsia="Calibri" w:hAnsi="Times New Roman" w:cs="Times New Roman"/>
          <w:b/>
        </w:rPr>
      </w:pPr>
      <w:r w:rsidRPr="0028416C">
        <w:rPr>
          <w:rFonts w:ascii="Times New Roman" w:eastAsia="Calibri" w:hAnsi="Times New Roman" w:cs="Times New Roman"/>
          <w:b/>
        </w:rPr>
        <w:t>Jei sudaryta, nurodyti visus stebėtojų tarybos narius (vardas, pavardė):</w:t>
      </w:r>
    </w:p>
    <w:p w14:paraId="792E13D9" w14:textId="77777777" w:rsidR="00143F73" w:rsidRPr="0028416C" w:rsidRDefault="00143F73" w:rsidP="00143F73">
      <w:pPr>
        <w:spacing w:after="0" w:line="240" w:lineRule="auto"/>
        <w:rPr>
          <w:rFonts w:ascii="Times New Roman" w:eastAsia="Calibri" w:hAnsi="Times New Roman" w:cs="Times New Roman"/>
        </w:rPr>
      </w:pPr>
      <w:r w:rsidRPr="0028416C">
        <w:rPr>
          <w:rFonts w:ascii="Times New Roman" w:eastAsia="Calibri" w:hAnsi="Times New Roman" w:cs="Times New Roman"/>
        </w:rPr>
        <w:t>1.</w:t>
      </w:r>
    </w:p>
    <w:p w14:paraId="77BC5481" w14:textId="77777777" w:rsidR="00143F73" w:rsidRPr="0028416C" w:rsidRDefault="00143F73" w:rsidP="00143F73">
      <w:pPr>
        <w:spacing w:after="0" w:line="240" w:lineRule="auto"/>
        <w:rPr>
          <w:rFonts w:ascii="Times New Roman" w:eastAsia="Calibri" w:hAnsi="Times New Roman" w:cs="Times New Roman"/>
        </w:rPr>
      </w:pPr>
      <w:r w:rsidRPr="0028416C">
        <w:rPr>
          <w:rFonts w:ascii="Times New Roman" w:eastAsia="Calibri" w:hAnsi="Times New Roman" w:cs="Times New Roman"/>
        </w:rPr>
        <w:t>2.</w:t>
      </w:r>
    </w:p>
    <w:p w14:paraId="0F02CFA1" w14:textId="77777777" w:rsidR="00143F73" w:rsidRPr="0028416C" w:rsidRDefault="00143F73" w:rsidP="00143F73">
      <w:pPr>
        <w:spacing w:after="0" w:line="240" w:lineRule="auto"/>
        <w:rPr>
          <w:rFonts w:ascii="Times New Roman" w:eastAsia="Calibri" w:hAnsi="Times New Roman" w:cs="Times New Roman"/>
        </w:rPr>
      </w:pPr>
      <w:r w:rsidRPr="0028416C">
        <w:rPr>
          <w:rFonts w:ascii="Times New Roman" w:eastAsia="Calibri" w:hAnsi="Times New Roman" w:cs="Times New Roman"/>
        </w:rPr>
        <w:t>3.</w:t>
      </w:r>
    </w:p>
    <w:p w14:paraId="79E40337" w14:textId="77777777" w:rsidR="00143F73" w:rsidRPr="0028416C" w:rsidRDefault="00143F73" w:rsidP="00143F73">
      <w:pPr>
        <w:spacing w:after="0" w:line="240" w:lineRule="auto"/>
        <w:rPr>
          <w:rFonts w:ascii="Times New Roman" w:eastAsia="Calibri" w:hAnsi="Times New Roman" w:cs="Times New Roman"/>
        </w:rPr>
      </w:pPr>
      <w:r w:rsidRPr="0028416C">
        <w:rPr>
          <w:rFonts w:ascii="Times New Roman" w:eastAsia="Calibri" w:hAnsi="Times New Roman" w:cs="Times New Roman"/>
        </w:rPr>
        <w:t>..................</w:t>
      </w:r>
    </w:p>
    <w:p w14:paraId="3B5C49DF" w14:textId="77777777" w:rsidR="00143F73" w:rsidRPr="0028416C" w:rsidRDefault="00143F73" w:rsidP="00143F73">
      <w:pPr>
        <w:spacing w:after="0" w:line="240" w:lineRule="auto"/>
        <w:rPr>
          <w:rFonts w:ascii="Times New Roman" w:eastAsia="Calibri" w:hAnsi="Times New Roman" w:cs="Times New Roman"/>
          <w:b/>
        </w:rPr>
      </w:pPr>
      <w:r w:rsidRPr="0028416C">
        <w:rPr>
          <w:rFonts w:ascii="Times New Roman" w:eastAsia="Calibri" w:hAnsi="Times New Roman" w:cs="Times New Roman"/>
          <w:b/>
        </w:rPr>
        <w:t>III. Įmonėje nustatytas kiekybinis atstovavimas (taip/ne) ............................ (įrašyti)</w:t>
      </w:r>
    </w:p>
    <w:p w14:paraId="5E8AB146" w14:textId="77777777" w:rsidR="00143F73" w:rsidRPr="0028416C" w:rsidRDefault="00143F73" w:rsidP="00143F73">
      <w:pPr>
        <w:spacing w:after="0" w:line="240" w:lineRule="auto"/>
        <w:rPr>
          <w:rFonts w:ascii="Times New Roman" w:eastAsia="Calibri" w:hAnsi="Times New Roman" w:cs="Times New Roman"/>
          <w:b/>
        </w:rPr>
      </w:pPr>
      <w:r w:rsidRPr="0028416C">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28416C" w:rsidRDefault="00143F73" w:rsidP="00143F73">
      <w:pPr>
        <w:spacing w:after="0" w:line="240" w:lineRule="auto"/>
        <w:rPr>
          <w:rFonts w:ascii="Times New Roman" w:eastAsia="Calibri" w:hAnsi="Times New Roman" w:cs="Times New Roman"/>
        </w:rPr>
      </w:pPr>
      <w:r w:rsidRPr="0028416C">
        <w:rPr>
          <w:rFonts w:ascii="Times New Roman" w:eastAsia="Calibri" w:hAnsi="Times New Roman" w:cs="Times New Roman"/>
        </w:rPr>
        <w:t>1.</w:t>
      </w:r>
    </w:p>
    <w:p w14:paraId="4105DEA5" w14:textId="505FCE60" w:rsidR="00143F73" w:rsidRPr="0028416C" w:rsidRDefault="00143F73" w:rsidP="00AB55E7">
      <w:pPr>
        <w:spacing w:after="0" w:line="240" w:lineRule="auto"/>
        <w:rPr>
          <w:rFonts w:ascii="Times New Roman" w:eastAsia="Calibri" w:hAnsi="Times New Roman" w:cs="Times New Roman"/>
        </w:rPr>
      </w:pPr>
      <w:r w:rsidRPr="0028416C">
        <w:rPr>
          <w:rFonts w:ascii="Times New Roman" w:eastAsia="Calibri" w:hAnsi="Times New Roman" w:cs="Times New Roman"/>
        </w:rPr>
        <w:t>2.</w:t>
      </w:r>
    </w:p>
    <w:p w14:paraId="4D49828B" w14:textId="308D840D" w:rsidR="00877DA9" w:rsidRPr="0028416C" w:rsidRDefault="00877DA9">
      <w:pPr>
        <w:rPr>
          <w:rFonts w:ascii="Times New Roman" w:eastAsia="Calibri" w:hAnsi="Times New Roman" w:cs="Times New Roman"/>
          <w:b/>
          <w:i/>
          <w:color w:val="000000"/>
          <w:sz w:val="20"/>
          <w:szCs w:val="20"/>
          <w:lang w:eastAsia="lt-LT"/>
        </w:rPr>
      </w:pPr>
      <w:r w:rsidRPr="0028416C">
        <w:rPr>
          <w:rFonts w:ascii="Times New Roman" w:eastAsia="Calibri" w:hAnsi="Times New Roman" w:cs="Times New Roman"/>
          <w:b/>
          <w:i/>
          <w:color w:val="000000"/>
          <w:sz w:val="20"/>
          <w:szCs w:val="20"/>
          <w:lang w:eastAsia="lt-LT"/>
        </w:rPr>
        <w:br w:type="page"/>
      </w:r>
    </w:p>
    <w:p w14:paraId="1C643E37" w14:textId="40003CA5" w:rsidR="00156CF5" w:rsidRPr="0028416C" w:rsidRDefault="00156CF5" w:rsidP="00877DA9">
      <w:pPr>
        <w:spacing w:after="0" w:line="240" w:lineRule="auto"/>
        <w:jc w:val="right"/>
        <w:rPr>
          <w:rFonts w:ascii="Times New Roman" w:eastAsia="Times New Roman" w:hAnsi="Times New Roman" w:cs="Times New Roman"/>
          <w:sz w:val="24"/>
          <w:szCs w:val="24"/>
        </w:rPr>
      </w:pPr>
      <w:r w:rsidRPr="0028416C">
        <w:rPr>
          <w:rFonts w:ascii="Times New Roman" w:eastAsia="Times New Roman" w:hAnsi="Times New Roman" w:cs="Times New Roman"/>
          <w:sz w:val="24"/>
          <w:szCs w:val="24"/>
          <w:lang w:eastAsia="lt-LT"/>
        </w:rPr>
        <w:lastRenderedPageBreak/>
        <w:t>Konkurso</w:t>
      </w:r>
      <w:r w:rsidRPr="0028416C">
        <w:rPr>
          <w:rFonts w:ascii="Times New Roman" w:hAnsi="Times New Roman" w:cs="Times New Roman"/>
          <w:bCs/>
          <w:sz w:val="24"/>
          <w:szCs w:val="24"/>
        </w:rPr>
        <w:t xml:space="preserve"> sąlygų priedas Nr. 6</w:t>
      </w:r>
    </w:p>
    <w:p w14:paraId="4CB37AD4" w14:textId="77777777" w:rsidR="00156CF5" w:rsidRPr="0028416C"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28416C" w:rsidRDefault="00156CF5" w:rsidP="00156CF5">
      <w:pPr>
        <w:spacing w:after="0" w:line="240" w:lineRule="auto"/>
        <w:rPr>
          <w:rFonts w:ascii="Times New Roman" w:eastAsia="Times New Roman" w:hAnsi="Times New Roman" w:cs="Times New Roman"/>
          <w:sz w:val="24"/>
          <w:szCs w:val="24"/>
          <w:lang w:eastAsia="lt-LT"/>
        </w:rPr>
      </w:pPr>
    </w:p>
    <w:p w14:paraId="599A55D1" w14:textId="77777777" w:rsidR="00156CF5" w:rsidRPr="0028416C"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28416C">
        <w:rPr>
          <w:rFonts w:ascii="Times New Roman" w:eastAsia="Times New Roman" w:hAnsi="Times New Roman" w:cs="Times New Roman"/>
          <w:color w:val="000000"/>
          <w:sz w:val="24"/>
          <w:szCs w:val="24"/>
          <w:u w:val="single"/>
          <w:lang w:eastAsia="lt-LT"/>
        </w:rPr>
        <w:t>___________________________________</w:t>
      </w:r>
    </w:p>
    <w:p w14:paraId="10DB1203" w14:textId="7948CB36" w:rsidR="00156CF5" w:rsidRPr="0028416C" w:rsidRDefault="00156CF5" w:rsidP="00156CF5">
      <w:pPr>
        <w:spacing w:after="0" w:line="240" w:lineRule="auto"/>
        <w:jc w:val="center"/>
        <w:rPr>
          <w:rFonts w:ascii="Times New Roman" w:eastAsia="Times New Roman" w:hAnsi="Times New Roman" w:cs="Times New Roman"/>
          <w:i/>
          <w:iCs/>
          <w:sz w:val="24"/>
          <w:szCs w:val="24"/>
          <w:lang w:eastAsia="lt-LT"/>
        </w:rPr>
      </w:pPr>
      <w:r w:rsidRPr="0028416C">
        <w:rPr>
          <w:rFonts w:ascii="Times New Roman" w:eastAsia="Times New Roman" w:hAnsi="Times New Roman" w:cs="Times New Roman"/>
          <w:i/>
          <w:iCs/>
          <w:color w:val="000000"/>
          <w:sz w:val="24"/>
          <w:szCs w:val="24"/>
          <w:lang w:eastAsia="lt-LT"/>
        </w:rPr>
        <w:t>(Tiekėjo/subtiekėjo pavadinimas)</w:t>
      </w:r>
    </w:p>
    <w:p w14:paraId="2FC77A8B" w14:textId="77777777" w:rsidR="00156CF5" w:rsidRPr="0028416C" w:rsidRDefault="00156CF5" w:rsidP="00877DA9">
      <w:pPr>
        <w:spacing w:after="0" w:line="240" w:lineRule="auto"/>
        <w:rPr>
          <w:rFonts w:ascii="Times New Roman" w:eastAsia="Times New Roman" w:hAnsi="Times New Roman" w:cs="Times New Roman"/>
          <w:b/>
          <w:bCs/>
          <w:smallCaps/>
          <w:color w:val="000000"/>
          <w:sz w:val="24"/>
          <w:szCs w:val="24"/>
          <w:lang w:eastAsia="lt-LT"/>
        </w:rPr>
      </w:pPr>
    </w:p>
    <w:p w14:paraId="12B501E9" w14:textId="77777777" w:rsidR="00156CF5" w:rsidRPr="0028416C"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28416C">
        <w:rPr>
          <w:rFonts w:ascii="Times New Roman" w:eastAsia="Times New Roman" w:hAnsi="Times New Roman" w:cs="Times New Roman"/>
          <w:b/>
          <w:bCs/>
          <w:smallCaps/>
          <w:color w:val="000000"/>
          <w:sz w:val="24"/>
          <w:szCs w:val="24"/>
          <w:lang w:eastAsia="lt-LT"/>
        </w:rPr>
        <w:t xml:space="preserve">TIEKĖJO/SUBTIEKĖJO DEKLARACIJA </w:t>
      </w:r>
    </w:p>
    <w:p w14:paraId="2121FE1A" w14:textId="262E2954" w:rsidR="00156CF5" w:rsidRPr="0028416C" w:rsidRDefault="00156CF5" w:rsidP="00877DA9">
      <w:pPr>
        <w:shd w:val="clear" w:color="auto" w:fill="FFFFFF"/>
        <w:spacing w:after="0" w:line="240" w:lineRule="auto"/>
        <w:rPr>
          <w:rFonts w:ascii="Times New Roman" w:eastAsia="Times New Roman" w:hAnsi="Times New Roman" w:cs="Times New Roman"/>
          <w:sz w:val="24"/>
          <w:szCs w:val="24"/>
          <w:lang w:eastAsia="lt-LT"/>
        </w:rPr>
      </w:pPr>
    </w:p>
    <w:p w14:paraId="301E018A" w14:textId="7D89AFE7" w:rsidR="00156CF5" w:rsidRPr="0028416C" w:rsidRDefault="00156CF5" w:rsidP="00156CF5">
      <w:pPr>
        <w:spacing w:after="0" w:line="240" w:lineRule="auto"/>
        <w:jc w:val="center"/>
        <w:rPr>
          <w:rFonts w:ascii="Times New Roman" w:eastAsia="Times New Roman" w:hAnsi="Times New Roman" w:cs="Times New Roman"/>
          <w:sz w:val="24"/>
          <w:szCs w:val="24"/>
          <w:lang w:eastAsia="lt-LT"/>
        </w:rPr>
      </w:pPr>
      <w:r w:rsidRPr="0028416C">
        <w:rPr>
          <w:rFonts w:ascii="Times New Roman" w:eastAsia="Times New Roman" w:hAnsi="Times New Roman" w:cs="Times New Roman"/>
          <w:color w:val="000000"/>
          <w:sz w:val="24"/>
          <w:szCs w:val="24"/>
          <w:lang w:eastAsia="lt-LT"/>
        </w:rPr>
        <w:t>_________________</w:t>
      </w:r>
    </w:p>
    <w:p w14:paraId="0A2DD9A9" w14:textId="77777777" w:rsidR="00156CF5" w:rsidRPr="0028416C" w:rsidRDefault="00156CF5" w:rsidP="00156CF5">
      <w:pPr>
        <w:spacing w:after="0" w:line="240" w:lineRule="auto"/>
        <w:jc w:val="center"/>
        <w:rPr>
          <w:rFonts w:ascii="Times New Roman" w:eastAsia="Times New Roman" w:hAnsi="Times New Roman" w:cs="Times New Roman"/>
          <w:i/>
          <w:iCs/>
          <w:sz w:val="24"/>
          <w:szCs w:val="24"/>
          <w:lang w:eastAsia="lt-LT"/>
        </w:rPr>
      </w:pPr>
      <w:r w:rsidRPr="0028416C">
        <w:rPr>
          <w:rFonts w:ascii="Times New Roman" w:eastAsia="Times New Roman" w:hAnsi="Times New Roman" w:cs="Times New Roman"/>
          <w:i/>
          <w:iCs/>
          <w:color w:val="000000"/>
          <w:sz w:val="24"/>
          <w:szCs w:val="24"/>
          <w:lang w:eastAsia="lt-LT"/>
        </w:rPr>
        <w:t>(Data)</w:t>
      </w:r>
    </w:p>
    <w:p w14:paraId="1C03E9A9" w14:textId="77777777" w:rsidR="00156CF5" w:rsidRPr="0028416C"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28416C"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28416C">
        <w:rPr>
          <w:rFonts w:ascii="Times New Roman" w:eastAsia="Times New Roman" w:hAnsi="Times New Roman" w:cs="Times New Roman"/>
          <w:color w:val="000000"/>
          <w:sz w:val="24"/>
          <w:szCs w:val="24"/>
          <w:lang w:eastAsia="lt-LT"/>
        </w:rPr>
        <w:t>Patvirtinu, kad mano atstovaujamo tiekėjo sudėtyje nėra Rusijos dalyvavimo, viršijančio 2014 m. liepos 31 d. Tarybos reglamento (ES) Nr. 833/2014 dėl ribojamųjų priemonių atsižvelgiant į Rusijos veiksmus, kuriais destabilizuojama padėtis Ukrainoje, su visais pakeitimais, nustatytas ribas. Visų pirma patvirtinu, kad:</w:t>
      </w:r>
    </w:p>
    <w:p w14:paraId="572CEDD8" w14:textId="77777777" w:rsidR="00156CF5" w:rsidRPr="0028416C"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28416C">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28416C"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28416C">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28416C"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28416C">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28416C"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28416C">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28416C" w:rsidRDefault="00156CF5" w:rsidP="00156CF5">
      <w:pPr>
        <w:spacing w:after="0" w:line="240" w:lineRule="auto"/>
        <w:jc w:val="both"/>
        <w:rPr>
          <w:rFonts w:ascii="Times New Roman" w:eastAsia="Times New Roman" w:hAnsi="Times New Roman" w:cs="Times New Roman"/>
          <w:sz w:val="24"/>
          <w:szCs w:val="24"/>
          <w:lang w:eastAsia="lt-LT"/>
        </w:rPr>
      </w:pPr>
      <w:r w:rsidRPr="0028416C">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28416C"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Pr="0028416C"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28416C">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Pr="0028416C"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28416C"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28416C" w14:paraId="6A9768B0" w14:textId="77777777" w:rsidTr="00414F1D">
        <w:tc>
          <w:tcPr>
            <w:tcW w:w="0" w:type="auto"/>
            <w:gridSpan w:val="6"/>
            <w:tcMar>
              <w:top w:w="0" w:type="dxa"/>
              <w:left w:w="108" w:type="dxa"/>
              <w:bottom w:w="0" w:type="dxa"/>
              <w:right w:w="108" w:type="dxa"/>
            </w:tcMar>
            <w:hideMark/>
          </w:tcPr>
          <w:p w14:paraId="104CBA65" w14:textId="77777777" w:rsidR="00156CF5" w:rsidRPr="0028416C"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28416C"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28416C"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28416C"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28416C"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28416C"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28416C"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28416C"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28416C" w:rsidRDefault="00156CF5" w:rsidP="00414F1D">
            <w:pPr>
              <w:spacing w:after="0" w:line="240" w:lineRule="auto"/>
              <w:rPr>
                <w:rFonts w:ascii="Times New Roman" w:eastAsia="Times New Roman" w:hAnsi="Times New Roman" w:cs="Times New Roman"/>
                <w:sz w:val="24"/>
                <w:szCs w:val="24"/>
                <w:lang w:eastAsia="lt-LT"/>
              </w:rPr>
            </w:pPr>
          </w:p>
        </w:tc>
      </w:tr>
      <w:tr w:rsidR="00156CF5" w:rsidRPr="0028416C"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28416C" w:rsidRDefault="00156CF5" w:rsidP="00414F1D">
            <w:pPr>
              <w:spacing w:after="150" w:line="240" w:lineRule="auto"/>
              <w:rPr>
                <w:rFonts w:ascii="Times New Roman" w:eastAsia="Times New Roman" w:hAnsi="Times New Roman" w:cs="Times New Roman"/>
                <w:lang w:eastAsia="lt-LT"/>
              </w:rPr>
            </w:pPr>
            <w:r w:rsidRPr="0028416C">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28416C"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28416C" w:rsidRDefault="00156CF5" w:rsidP="00414F1D">
            <w:pPr>
              <w:spacing w:after="0" w:line="240" w:lineRule="auto"/>
              <w:rPr>
                <w:rFonts w:ascii="Times New Roman" w:eastAsia="Times New Roman" w:hAnsi="Times New Roman" w:cs="Times New Roman"/>
                <w:lang w:eastAsia="lt-LT"/>
              </w:rPr>
            </w:pPr>
            <w:r w:rsidRPr="0028416C">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28416C"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28416C" w:rsidRDefault="00156CF5" w:rsidP="00414F1D">
            <w:pPr>
              <w:spacing w:after="150" w:line="240" w:lineRule="auto"/>
              <w:rPr>
                <w:rFonts w:ascii="Times New Roman" w:eastAsia="Times New Roman" w:hAnsi="Times New Roman" w:cs="Times New Roman"/>
                <w:lang w:eastAsia="lt-LT"/>
              </w:rPr>
            </w:pPr>
            <w:r w:rsidRPr="0028416C">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28416C" w:rsidRDefault="00156CF5" w:rsidP="00414F1D">
            <w:pPr>
              <w:spacing w:after="0" w:line="240" w:lineRule="auto"/>
              <w:rPr>
                <w:rFonts w:ascii="Times New Roman" w:eastAsia="Times New Roman" w:hAnsi="Times New Roman" w:cs="Times New Roman"/>
                <w:lang w:eastAsia="lt-LT"/>
              </w:rPr>
            </w:pPr>
          </w:p>
        </w:tc>
      </w:tr>
    </w:tbl>
    <w:p w14:paraId="30FE35D3" w14:textId="77777777" w:rsidR="00156CF5" w:rsidRPr="0028416C" w:rsidRDefault="00156CF5" w:rsidP="00156CF5">
      <w:pPr>
        <w:rPr>
          <w:rFonts w:ascii="Times New Roman" w:hAnsi="Times New Roman" w:cs="Times New Roman"/>
        </w:rPr>
      </w:pPr>
    </w:p>
    <w:p w14:paraId="3332C10D" w14:textId="6F52371D" w:rsidR="00877DA9" w:rsidRPr="0028416C" w:rsidRDefault="00877DA9">
      <w:r w:rsidRPr="0028416C">
        <w:br w:type="page"/>
      </w:r>
    </w:p>
    <w:p w14:paraId="4019461A" w14:textId="77777777" w:rsidR="00673F63" w:rsidRPr="0028416C" w:rsidRDefault="00673F63"/>
    <w:p w14:paraId="3FE0470B" w14:textId="0159DBCF" w:rsidR="00791524" w:rsidRPr="0028416C" w:rsidRDefault="00791524" w:rsidP="00877DA9">
      <w:pPr>
        <w:spacing w:after="0" w:line="240" w:lineRule="auto"/>
        <w:jc w:val="right"/>
        <w:rPr>
          <w:rFonts w:ascii="Times New Roman" w:hAnsi="Times New Roman" w:cs="Times New Roman"/>
          <w:bCs/>
          <w:sz w:val="24"/>
          <w:szCs w:val="24"/>
        </w:rPr>
      </w:pPr>
      <w:r w:rsidRPr="0028416C">
        <w:rPr>
          <w:rFonts w:ascii="Times New Roman" w:eastAsia="Times New Roman" w:hAnsi="Times New Roman" w:cs="Times New Roman"/>
          <w:sz w:val="24"/>
          <w:szCs w:val="24"/>
          <w:lang w:eastAsia="lt-LT"/>
        </w:rPr>
        <w:t>Konkurso</w:t>
      </w:r>
      <w:r w:rsidRPr="0028416C">
        <w:rPr>
          <w:rFonts w:ascii="Times New Roman" w:hAnsi="Times New Roman" w:cs="Times New Roman"/>
          <w:bCs/>
          <w:sz w:val="24"/>
          <w:szCs w:val="24"/>
        </w:rPr>
        <w:t xml:space="preserve"> sąlygų priedas Nr. 7</w:t>
      </w:r>
    </w:p>
    <w:p w14:paraId="37F20ABC" w14:textId="77777777" w:rsidR="00C5615F" w:rsidRPr="0028416C" w:rsidRDefault="00C5615F" w:rsidP="00C5615F">
      <w:pPr>
        <w:keepNext/>
        <w:keepLines/>
        <w:spacing w:before="240" w:after="240"/>
        <w:outlineLvl w:val="0"/>
        <w:rPr>
          <w:rFonts w:ascii="Times New Roman" w:eastAsia="Times New Roman" w:hAnsi="Times New Roman" w:cs="Times New Roman"/>
          <w:b/>
          <w:caps/>
          <w:sz w:val="24"/>
          <w:szCs w:val="24"/>
        </w:rPr>
      </w:pPr>
      <w:r w:rsidRPr="0028416C">
        <w:rPr>
          <w:rFonts w:ascii="Times New Roman" w:eastAsia="Times New Roman" w:hAnsi="Times New Roman" w:cs="Times New Roman"/>
          <w:b/>
          <w:caps/>
          <w:sz w:val="24"/>
          <w:szCs w:val="24"/>
        </w:rPr>
        <w:t>EKONOMIŠKAI NAUDINGIAUSIO PASIŪLYMO VERTINIMO KRITERIJAI</w:t>
      </w:r>
    </w:p>
    <w:p w14:paraId="5B92A30A" w14:textId="77777777" w:rsidR="00C5615F" w:rsidRPr="0028416C" w:rsidRDefault="00C5615F" w:rsidP="00577113">
      <w:pPr>
        <w:pStyle w:val="ListParagraph"/>
        <w:numPr>
          <w:ilvl w:val="0"/>
          <w:numId w:val="9"/>
        </w:numPr>
        <w:spacing w:line="276" w:lineRule="auto"/>
        <w:jc w:val="both"/>
        <w:rPr>
          <w:rFonts w:ascii="Times New Roman" w:hAnsi="Times New Roman"/>
          <w:szCs w:val="24"/>
        </w:rPr>
      </w:pPr>
      <w:r w:rsidRPr="0028416C">
        <w:rPr>
          <w:rFonts w:ascii="Times New Roman" w:hAnsi="Times New Roman"/>
          <w:szCs w:val="24"/>
        </w:rPr>
        <w:t xml:space="preserve">Perkančiosios organizacijos neatmesti pasiūlymai vertinami pagal kainos ir kokybės santykį šiame priede nurodyta tvarka. Ekonomiškai naudingiausias pasiūlymas – tai pasiūlymas, kurio balų suma, apskaičiuota pagal toliau nustatytus pasiūlymų vertinimo kriterijus ir sąlygas, yra didžiausia. </w:t>
      </w:r>
    </w:p>
    <w:p w14:paraId="2385A12F" w14:textId="77777777" w:rsidR="00C5615F" w:rsidRPr="0028416C" w:rsidRDefault="00C5615F" w:rsidP="00577113">
      <w:pPr>
        <w:pStyle w:val="ListParagraph"/>
        <w:numPr>
          <w:ilvl w:val="0"/>
          <w:numId w:val="9"/>
        </w:numPr>
        <w:tabs>
          <w:tab w:val="left" w:pos="0"/>
          <w:tab w:val="left" w:pos="567"/>
          <w:tab w:val="left" w:pos="851"/>
          <w:tab w:val="left" w:pos="1276"/>
        </w:tabs>
        <w:spacing w:line="276" w:lineRule="auto"/>
        <w:jc w:val="both"/>
        <w:rPr>
          <w:rFonts w:ascii="Times New Roman" w:hAnsi="Times New Roman"/>
          <w:szCs w:val="24"/>
          <w:lang w:eastAsia="lt-LT"/>
        </w:rPr>
      </w:pPr>
      <w:r w:rsidRPr="0028416C">
        <w:rPr>
          <w:rFonts w:ascii="Times New Roman" w:hAnsi="Times New Roman"/>
          <w:b/>
          <w:bCs/>
          <w:szCs w:val="24"/>
          <w:lang w:eastAsia="lt-LT"/>
        </w:rPr>
        <w:t>Pasiūlymų vertinimo kriterijams</w:t>
      </w:r>
      <w:r w:rsidRPr="0028416C">
        <w:rPr>
          <w:rFonts w:ascii="Times New Roman" w:hAnsi="Times New Roman"/>
          <w:szCs w:val="24"/>
          <w:lang w:eastAsia="lt-LT"/>
        </w:rPr>
        <w:t xml:space="preserve"> nustatomas maksimalus bendras balų skaičius – 100 balų. Kriterijų tarpusavio santykis bendrame bale yra nustatomas pagal lyginamuosius svorius: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7"/>
        <w:gridCol w:w="3541"/>
      </w:tblGrid>
      <w:tr w:rsidR="00C5615F" w:rsidRPr="0028416C" w14:paraId="7FDC732D" w14:textId="77777777" w:rsidTr="000D33DF">
        <w:tc>
          <w:tcPr>
            <w:tcW w:w="31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8546CA" w14:textId="77777777" w:rsidR="00C5615F" w:rsidRPr="0028416C" w:rsidRDefault="00C5615F" w:rsidP="000D33DF">
            <w:pPr>
              <w:widowControl w:val="0"/>
              <w:autoSpaceDE w:val="0"/>
              <w:autoSpaceDN w:val="0"/>
              <w:adjustRightInd w:val="0"/>
              <w:rPr>
                <w:rFonts w:ascii="Times New Roman" w:eastAsia="Times New Roman" w:hAnsi="Times New Roman" w:cs="Times New Roman"/>
                <w:b/>
                <w:bCs/>
                <w:i/>
                <w:iCs/>
                <w:sz w:val="24"/>
                <w:szCs w:val="24"/>
              </w:rPr>
            </w:pPr>
            <w:r w:rsidRPr="0028416C">
              <w:rPr>
                <w:rFonts w:ascii="Times New Roman" w:eastAsia="Times New Roman" w:hAnsi="Times New Roman" w:cs="Times New Roman"/>
                <w:b/>
                <w:bCs/>
                <w:i/>
                <w:iCs/>
                <w:sz w:val="24"/>
                <w:szCs w:val="24"/>
              </w:rPr>
              <w:t>Vertinimo kriterijai</w:t>
            </w:r>
          </w:p>
        </w:tc>
        <w:tc>
          <w:tcPr>
            <w:tcW w:w="183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F98E80" w14:textId="77777777" w:rsidR="00C5615F" w:rsidRPr="0028416C" w:rsidRDefault="00C5615F" w:rsidP="000D33DF">
            <w:pPr>
              <w:widowControl w:val="0"/>
              <w:autoSpaceDE w:val="0"/>
              <w:autoSpaceDN w:val="0"/>
              <w:adjustRightInd w:val="0"/>
              <w:rPr>
                <w:rFonts w:ascii="Times New Roman" w:eastAsia="Times New Roman" w:hAnsi="Times New Roman" w:cs="Times New Roman"/>
                <w:b/>
                <w:bCs/>
                <w:i/>
                <w:iCs/>
                <w:sz w:val="24"/>
                <w:szCs w:val="24"/>
              </w:rPr>
            </w:pPr>
            <w:r w:rsidRPr="0028416C">
              <w:rPr>
                <w:rFonts w:ascii="Times New Roman" w:eastAsia="Times New Roman" w:hAnsi="Times New Roman" w:cs="Times New Roman"/>
                <w:b/>
                <w:bCs/>
                <w:i/>
                <w:iCs/>
                <w:sz w:val="24"/>
                <w:szCs w:val="24"/>
              </w:rPr>
              <w:t>Lyginamasis svoris ekonominio naudingumo įvertinime</w:t>
            </w:r>
          </w:p>
        </w:tc>
      </w:tr>
      <w:tr w:rsidR="00C5615F" w:rsidRPr="0028416C" w14:paraId="5B36963F" w14:textId="77777777" w:rsidTr="000D33DF">
        <w:trPr>
          <w:trHeight w:val="437"/>
        </w:trPr>
        <w:tc>
          <w:tcPr>
            <w:tcW w:w="3161" w:type="pct"/>
            <w:tcBorders>
              <w:top w:val="single" w:sz="4" w:space="0" w:color="auto"/>
              <w:left w:val="single" w:sz="4" w:space="0" w:color="auto"/>
              <w:bottom w:val="single" w:sz="4" w:space="0" w:color="auto"/>
              <w:right w:val="single" w:sz="4" w:space="0" w:color="auto"/>
            </w:tcBorders>
            <w:vAlign w:val="center"/>
            <w:hideMark/>
          </w:tcPr>
          <w:p w14:paraId="473B8BC5" w14:textId="77777777" w:rsidR="00C5615F" w:rsidRPr="0028416C" w:rsidRDefault="00C5615F" w:rsidP="00726B41">
            <w:pPr>
              <w:widowControl w:val="0"/>
              <w:autoSpaceDE w:val="0"/>
              <w:autoSpaceDN w:val="0"/>
              <w:adjustRightInd w:val="0"/>
              <w:spacing w:after="0"/>
              <w:jc w:val="both"/>
              <w:rPr>
                <w:rFonts w:ascii="Times New Roman" w:eastAsia="Times New Roman" w:hAnsi="Times New Roman" w:cs="Times New Roman"/>
                <w:sz w:val="24"/>
                <w:szCs w:val="24"/>
              </w:rPr>
            </w:pPr>
            <w:r w:rsidRPr="0028416C">
              <w:rPr>
                <w:rFonts w:ascii="Times New Roman" w:eastAsia="Times New Roman" w:hAnsi="Times New Roman" w:cs="Times New Roman"/>
                <w:sz w:val="24"/>
                <w:szCs w:val="24"/>
              </w:rPr>
              <w:t>Pirmas kriterijus – kaina (C)</w:t>
            </w:r>
          </w:p>
        </w:tc>
        <w:tc>
          <w:tcPr>
            <w:tcW w:w="1839" w:type="pct"/>
            <w:tcBorders>
              <w:top w:val="single" w:sz="4" w:space="0" w:color="auto"/>
              <w:left w:val="single" w:sz="4" w:space="0" w:color="auto"/>
              <w:bottom w:val="single" w:sz="4" w:space="0" w:color="auto"/>
              <w:right w:val="single" w:sz="4" w:space="0" w:color="auto"/>
            </w:tcBorders>
            <w:vAlign w:val="center"/>
            <w:hideMark/>
          </w:tcPr>
          <w:p w14:paraId="526DD94F" w14:textId="77777777" w:rsidR="00C5615F" w:rsidRPr="0028416C" w:rsidRDefault="00C5615F" w:rsidP="00726B41">
            <w:pPr>
              <w:widowControl w:val="0"/>
              <w:autoSpaceDE w:val="0"/>
              <w:autoSpaceDN w:val="0"/>
              <w:adjustRightInd w:val="0"/>
              <w:spacing w:after="0"/>
              <w:ind w:right="-118"/>
              <w:rPr>
                <w:rFonts w:ascii="Times New Roman" w:eastAsia="Times New Roman" w:hAnsi="Times New Roman" w:cs="Times New Roman"/>
                <w:sz w:val="24"/>
                <w:szCs w:val="24"/>
              </w:rPr>
            </w:pPr>
            <w:r w:rsidRPr="0028416C">
              <w:rPr>
                <w:rFonts w:ascii="Times New Roman" w:eastAsia="Times New Roman" w:hAnsi="Times New Roman" w:cs="Times New Roman"/>
                <w:sz w:val="24"/>
                <w:szCs w:val="24"/>
              </w:rPr>
              <w:t>X = 95</w:t>
            </w:r>
          </w:p>
        </w:tc>
      </w:tr>
      <w:tr w:rsidR="00C5615F" w:rsidRPr="0028416C" w14:paraId="1EC98484" w14:textId="77777777" w:rsidTr="000D33DF">
        <w:trPr>
          <w:trHeight w:val="487"/>
        </w:trPr>
        <w:tc>
          <w:tcPr>
            <w:tcW w:w="3161" w:type="pct"/>
            <w:tcBorders>
              <w:top w:val="single" w:sz="4" w:space="0" w:color="auto"/>
              <w:left w:val="single" w:sz="4" w:space="0" w:color="auto"/>
              <w:bottom w:val="single" w:sz="4" w:space="0" w:color="auto"/>
              <w:right w:val="single" w:sz="4" w:space="0" w:color="auto"/>
            </w:tcBorders>
            <w:vAlign w:val="center"/>
            <w:hideMark/>
          </w:tcPr>
          <w:p w14:paraId="582ED3F7" w14:textId="77777777" w:rsidR="00C5615F" w:rsidRPr="0028416C" w:rsidRDefault="00C5615F" w:rsidP="00726B41">
            <w:pPr>
              <w:widowControl w:val="0"/>
              <w:autoSpaceDE w:val="0"/>
              <w:autoSpaceDN w:val="0"/>
              <w:adjustRightInd w:val="0"/>
              <w:spacing w:after="0"/>
              <w:jc w:val="both"/>
              <w:rPr>
                <w:rFonts w:ascii="Times New Roman" w:eastAsia="Times New Roman" w:hAnsi="Times New Roman" w:cs="Times New Roman"/>
                <w:sz w:val="24"/>
                <w:szCs w:val="24"/>
              </w:rPr>
            </w:pPr>
            <w:r w:rsidRPr="0028416C">
              <w:rPr>
                <w:rFonts w:ascii="Times New Roman" w:eastAsia="Times New Roman" w:hAnsi="Times New Roman" w:cs="Times New Roman"/>
                <w:sz w:val="24"/>
                <w:szCs w:val="24"/>
              </w:rPr>
              <w:t>Antras kriterijus – papildoma garantija (T)</w:t>
            </w:r>
          </w:p>
        </w:tc>
        <w:tc>
          <w:tcPr>
            <w:tcW w:w="1839" w:type="pct"/>
            <w:tcBorders>
              <w:top w:val="single" w:sz="4" w:space="0" w:color="auto"/>
              <w:left w:val="single" w:sz="4" w:space="0" w:color="auto"/>
              <w:bottom w:val="single" w:sz="4" w:space="0" w:color="auto"/>
              <w:right w:val="single" w:sz="4" w:space="0" w:color="auto"/>
            </w:tcBorders>
            <w:vAlign w:val="center"/>
          </w:tcPr>
          <w:p w14:paraId="178685D9" w14:textId="77777777" w:rsidR="00C5615F" w:rsidRPr="0028416C" w:rsidRDefault="00C5615F" w:rsidP="00726B41">
            <w:pPr>
              <w:widowControl w:val="0"/>
              <w:autoSpaceDE w:val="0"/>
              <w:autoSpaceDN w:val="0"/>
              <w:adjustRightInd w:val="0"/>
              <w:spacing w:after="0"/>
              <w:ind w:right="-118"/>
              <w:rPr>
                <w:rFonts w:ascii="Times New Roman" w:eastAsia="Times New Roman" w:hAnsi="Times New Roman" w:cs="Times New Roman"/>
                <w:sz w:val="24"/>
                <w:szCs w:val="24"/>
              </w:rPr>
            </w:pPr>
            <w:r w:rsidRPr="0028416C">
              <w:rPr>
                <w:rFonts w:ascii="Times New Roman" w:eastAsia="Times New Roman" w:hAnsi="Times New Roman" w:cs="Times New Roman"/>
                <w:sz w:val="24"/>
                <w:szCs w:val="24"/>
              </w:rPr>
              <w:t>Y = 5</w:t>
            </w:r>
          </w:p>
        </w:tc>
      </w:tr>
    </w:tbl>
    <w:p w14:paraId="33ED75A6" w14:textId="77777777" w:rsidR="00C5615F" w:rsidRPr="0028416C" w:rsidRDefault="00C5615F" w:rsidP="00C5615F">
      <w:pPr>
        <w:jc w:val="both"/>
        <w:rPr>
          <w:rFonts w:ascii="Times New Roman" w:hAnsi="Times New Roman" w:cs="Times New Roman"/>
          <w:sz w:val="24"/>
          <w:szCs w:val="24"/>
        </w:rPr>
      </w:pPr>
    </w:p>
    <w:p w14:paraId="37C735E6" w14:textId="77777777" w:rsidR="00C5615F" w:rsidRPr="0028416C" w:rsidRDefault="00C5615F" w:rsidP="00577113">
      <w:pPr>
        <w:pStyle w:val="ListParagraph"/>
        <w:widowControl w:val="0"/>
        <w:numPr>
          <w:ilvl w:val="0"/>
          <w:numId w:val="9"/>
        </w:numPr>
        <w:autoSpaceDE w:val="0"/>
        <w:autoSpaceDN w:val="0"/>
        <w:adjustRightInd w:val="0"/>
        <w:spacing w:line="276" w:lineRule="auto"/>
        <w:jc w:val="both"/>
        <w:rPr>
          <w:rFonts w:ascii="Times New Roman" w:hAnsi="Times New Roman"/>
          <w:szCs w:val="24"/>
          <w:lang w:eastAsia="lt-LT"/>
        </w:rPr>
      </w:pPr>
      <w:r w:rsidRPr="0028416C">
        <w:rPr>
          <w:rFonts w:ascii="Times New Roman" w:hAnsi="Times New Roman"/>
          <w:szCs w:val="24"/>
          <w:lang w:eastAsia="lt-LT"/>
        </w:rPr>
        <w:t>Ekonominis naudingumas (S) apskaičiuojamas sudedant tiekėjo pasiūlymo kainos kriterijaus (C) ir garantijos kriterijaus (T) balus. Apvalinama iki skaičiaus šimtųjų dalių. Ekonominis naudingumas (S):</w:t>
      </w:r>
    </w:p>
    <w:p w14:paraId="6A465993" w14:textId="77777777" w:rsidR="00C5615F" w:rsidRPr="0028416C" w:rsidRDefault="00C5615F" w:rsidP="003D6DE7">
      <w:pPr>
        <w:widowControl w:val="0"/>
        <w:autoSpaceDE w:val="0"/>
        <w:autoSpaceDN w:val="0"/>
        <w:adjustRightInd w:val="0"/>
        <w:jc w:val="center"/>
        <w:rPr>
          <w:rFonts w:ascii="Times New Roman" w:eastAsia="Times New Roman" w:hAnsi="Times New Roman" w:cs="Times New Roman"/>
          <w:i/>
          <w:iCs/>
          <w:w w:val="105"/>
          <w:sz w:val="24"/>
          <w:szCs w:val="24"/>
          <w:lang w:eastAsia="lt-LT"/>
        </w:rPr>
      </w:pPr>
      <w:r w:rsidRPr="0028416C">
        <w:rPr>
          <w:rFonts w:ascii="Times New Roman" w:eastAsia="Times New Roman" w:hAnsi="Times New Roman" w:cs="Times New Roman"/>
          <w:i/>
          <w:w w:val="107"/>
          <w:sz w:val="24"/>
          <w:szCs w:val="24"/>
          <w:lang w:eastAsia="lt-LT"/>
        </w:rPr>
        <w:t xml:space="preserve">S </w:t>
      </w:r>
      <w:r w:rsidRPr="0028416C">
        <w:rPr>
          <w:rFonts w:ascii="Times New Roman" w:eastAsia="Times New Roman" w:hAnsi="Times New Roman" w:cs="Times New Roman"/>
          <w:i/>
          <w:w w:val="138"/>
          <w:sz w:val="24"/>
          <w:szCs w:val="24"/>
          <w:lang w:eastAsia="lt-LT"/>
        </w:rPr>
        <w:t xml:space="preserve">= </w:t>
      </w:r>
      <w:r w:rsidRPr="0028416C">
        <w:rPr>
          <w:rFonts w:ascii="Times New Roman" w:eastAsia="Times New Roman" w:hAnsi="Times New Roman" w:cs="Times New Roman"/>
          <w:i/>
          <w:sz w:val="24"/>
          <w:szCs w:val="24"/>
          <w:lang w:eastAsia="lt-LT"/>
        </w:rPr>
        <w:t xml:space="preserve">C </w:t>
      </w:r>
      <w:r w:rsidRPr="0028416C">
        <w:rPr>
          <w:rFonts w:ascii="Times New Roman" w:eastAsia="Times New Roman" w:hAnsi="Times New Roman" w:cs="Times New Roman"/>
          <w:i/>
          <w:iCs/>
          <w:w w:val="105"/>
          <w:sz w:val="24"/>
          <w:szCs w:val="24"/>
          <w:lang w:eastAsia="lt-LT"/>
        </w:rPr>
        <w:t>+ T</w:t>
      </w:r>
    </w:p>
    <w:p w14:paraId="27E75D35" w14:textId="77777777" w:rsidR="00C5615F" w:rsidRPr="0028416C" w:rsidRDefault="00C5615F" w:rsidP="00C5615F">
      <w:pPr>
        <w:jc w:val="both"/>
        <w:rPr>
          <w:rFonts w:ascii="Times New Roman" w:hAnsi="Times New Roman" w:cs="Times New Roman"/>
          <w:sz w:val="24"/>
          <w:szCs w:val="24"/>
        </w:rPr>
      </w:pPr>
    </w:p>
    <w:p w14:paraId="71EF76F1" w14:textId="277C004F" w:rsidR="00C5615F" w:rsidRPr="0028416C" w:rsidRDefault="00C5615F" w:rsidP="00577113">
      <w:pPr>
        <w:pStyle w:val="ListParagraph"/>
        <w:numPr>
          <w:ilvl w:val="0"/>
          <w:numId w:val="9"/>
        </w:numPr>
        <w:jc w:val="both"/>
        <w:rPr>
          <w:rFonts w:ascii="Times New Roman" w:eastAsia="Calibri" w:hAnsi="Times New Roman"/>
          <w:szCs w:val="24"/>
        </w:rPr>
      </w:pPr>
      <w:r w:rsidRPr="0028416C">
        <w:rPr>
          <w:rFonts w:ascii="Times New Roman" w:eastAsia="Calibri" w:hAnsi="Times New Roman"/>
          <w:b/>
          <w:bCs/>
          <w:szCs w:val="24"/>
        </w:rPr>
        <w:t>Pirmo kriterijaus – kainos</w:t>
      </w:r>
      <w:r w:rsidR="008A3537" w:rsidRPr="0028416C">
        <w:rPr>
          <w:rFonts w:ascii="Times New Roman" w:eastAsia="Calibri" w:hAnsi="Times New Roman"/>
          <w:b/>
          <w:bCs/>
          <w:szCs w:val="24"/>
          <w:vertAlign w:val="superscript"/>
        </w:rPr>
        <w:t>1</w:t>
      </w:r>
      <w:r w:rsidRPr="0028416C">
        <w:rPr>
          <w:rFonts w:ascii="Times New Roman" w:eastAsia="Calibri" w:hAnsi="Times New Roman"/>
          <w:b/>
          <w:bCs/>
          <w:szCs w:val="24"/>
        </w:rPr>
        <w:t xml:space="preserve"> </w:t>
      </w:r>
      <w:r w:rsidRPr="0028416C">
        <w:rPr>
          <w:rFonts w:ascii="Times New Roman" w:eastAsia="Calibri" w:hAnsi="Times New Roman"/>
          <w:szCs w:val="24"/>
        </w:rPr>
        <w:t>(C) balai apskaičiuojami taip: mažiausio visų tiekėjų pasiūlymo kainos kriterijaus (C</w:t>
      </w:r>
      <w:r w:rsidRPr="0028416C">
        <w:rPr>
          <w:rFonts w:ascii="Times New Roman" w:eastAsia="Calibri" w:hAnsi="Times New Roman"/>
          <w:szCs w:val="24"/>
          <w:vertAlign w:val="subscript"/>
        </w:rPr>
        <w:t>min</w:t>
      </w:r>
      <w:r w:rsidRPr="0028416C">
        <w:rPr>
          <w:rFonts w:ascii="Times New Roman" w:eastAsia="Calibri" w:hAnsi="Times New Roman"/>
          <w:szCs w:val="24"/>
        </w:rPr>
        <w:t>) ir konkretaus vertinamo pasiūlymo kainos kriterijaus (C</w:t>
      </w:r>
      <w:r w:rsidRPr="0028416C">
        <w:rPr>
          <w:rFonts w:ascii="Times New Roman" w:eastAsia="Calibri" w:hAnsi="Times New Roman"/>
          <w:szCs w:val="24"/>
          <w:vertAlign w:val="subscript"/>
        </w:rPr>
        <w:t>p</w:t>
      </w:r>
      <w:r w:rsidRPr="0028416C">
        <w:rPr>
          <w:rFonts w:ascii="Times New Roman" w:eastAsia="Calibri" w:hAnsi="Times New Roman"/>
          <w:szCs w:val="24"/>
        </w:rPr>
        <w:t>) santykį padauginant iš kainos kriterijaus lyginamojo svorio (X):</w:t>
      </w:r>
    </w:p>
    <w:p w14:paraId="0AB300B4" w14:textId="77777777" w:rsidR="00C5615F" w:rsidRPr="0028416C" w:rsidRDefault="00C5615F" w:rsidP="00C5615F">
      <w:pPr>
        <w:widowControl w:val="0"/>
        <w:autoSpaceDE w:val="0"/>
        <w:autoSpaceDN w:val="0"/>
        <w:adjustRightInd w:val="0"/>
        <w:rPr>
          <w:rFonts w:ascii="Times New Roman" w:eastAsia="Times New Roman" w:hAnsi="Times New Roman" w:cs="Times New Roman"/>
          <w:sz w:val="24"/>
          <w:szCs w:val="24"/>
          <w:lang w:eastAsia="lt-LT"/>
        </w:rPr>
      </w:pPr>
    </w:p>
    <w:p w14:paraId="102EA454" w14:textId="77777777" w:rsidR="00C5615F" w:rsidRPr="0028416C" w:rsidRDefault="00C5615F" w:rsidP="003D6DE7">
      <w:pPr>
        <w:widowControl w:val="0"/>
        <w:autoSpaceDE w:val="0"/>
        <w:autoSpaceDN w:val="0"/>
        <w:adjustRightInd w:val="0"/>
        <w:jc w:val="center"/>
        <w:rPr>
          <w:rFonts w:ascii="Times New Roman" w:eastAsia="Times New Roman" w:hAnsi="Times New Roman" w:cs="Times New Roman"/>
          <w:sz w:val="24"/>
          <w:szCs w:val="24"/>
          <w:lang w:eastAsia="lt-LT"/>
        </w:rPr>
      </w:pPr>
      <w:r w:rsidRPr="0028416C">
        <w:rPr>
          <w:rFonts w:ascii="Times New Roman" w:eastAsia="Times New Roman" w:hAnsi="Times New Roman" w:cs="Times New Roman"/>
          <w:noProof/>
          <w:sz w:val="24"/>
          <w:szCs w:val="24"/>
          <w:lang w:eastAsia="lt-LT"/>
        </w:rPr>
        <w:drawing>
          <wp:inline distT="0" distB="0" distL="0" distR="0" wp14:anchorId="20930F83" wp14:editId="44C6D4E1">
            <wp:extent cx="838200" cy="387350"/>
            <wp:effectExtent l="0" t="0" r="0" b="0"/>
            <wp:docPr id="1" name="Picture 1" descr="Paveikslėlis, kuriame yra žinutė,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 iliustracija&#10;&#10;Automatiškai sugeneruotas aprašymas"/>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38200" cy="387350"/>
                    </a:xfrm>
                    <a:prstGeom prst="rect">
                      <a:avLst/>
                    </a:prstGeom>
                    <a:noFill/>
                    <a:ln>
                      <a:noFill/>
                    </a:ln>
                  </pic:spPr>
                </pic:pic>
              </a:graphicData>
            </a:graphic>
          </wp:inline>
        </w:drawing>
      </w:r>
    </w:p>
    <w:p w14:paraId="6862E110" w14:textId="30465044" w:rsidR="00C5615F" w:rsidRPr="0028416C" w:rsidRDefault="008A3537" w:rsidP="00C5615F">
      <w:pPr>
        <w:jc w:val="both"/>
        <w:rPr>
          <w:rFonts w:ascii="Times New Roman" w:hAnsi="Times New Roman" w:cs="Times New Roman"/>
        </w:rPr>
      </w:pPr>
      <w:r w:rsidRPr="0028416C">
        <w:rPr>
          <w:rFonts w:ascii="Times New Roman" w:hAnsi="Times New Roman" w:cs="Times New Roman"/>
          <w:b/>
          <w:bCs/>
          <w:vertAlign w:val="superscript"/>
        </w:rPr>
        <w:t xml:space="preserve">1 </w:t>
      </w:r>
      <w:r w:rsidR="005E2FA5" w:rsidRPr="0028416C">
        <w:rPr>
          <w:rFonts w:ascii="Times New Roman" w:hAnsi="Times New Roman" w:cs="Times New Roman"/>
          <w:b/>
          <w:bCs/>
        </w:rPr>
        <w:t>Pastaba:</w:t>
      </w:r>
      <w:r w:rsidR="005E2FA5" w:rsidRPr="0028416C">
        <w:rPr>
          <w:rFonts w:ascii="Times New Roman" w:hAnsi="Times New Roman" w:cs="Times New Roman"/>
        </w:rPr>
        <w:t xml:space="preserve"> kiekvienai pirkimo objekto daliai atskirai.</w:t>
      </w:r>
    </w:p>
    <w:p w14:paraId="346105A5" w14:textId="75642AA2" w:rsidR="00C5615F" w:rsidRPr="0028416C" w:rsidRDefault="00C5615F" w:rsidP="00577113">
      <w:pPr>
        <w:pStyle w:val="ListParagraph"/>
        <w:numPr>
          <w:ilvl w:val="0"/>
          <w:numId w:val="9"/>
        </w:numPr>
        <w:tabs>
          <w:tab w:val="left" w:pos="0"/>
          <w:tab w:val="left" w:pos="567"/>
          <w:tab w:val="left" w:pos="851"/>
          <w:tab w:val="left" w:pos="1276"/>
        </w:tabs>
        <w:jc w:val="both"/>
        <w:rPr>
          <w:rFonts w:ascii="Times New Roman" w:eastAsia="Calibri" w:hAnsi="Times New Roman"/>
          <w:szCs w:val="24"/>
        </w:rPr>
      </w:pPr>
      <w:r w:rsidRPr="0028416C">
        <w:rPr>
          <w:rFonts w:ascii="Times New Roman" w:hAnsi="Times New Roman"/>
          <w:b/>
          <w:bCs/>
          <w:szCs w:val="24"/>
          <w:lang w:eastAsia="lt-LT"/>
        </w:rPr>
        <w:t>Antro kriterijaus – papildomos garantijos</w:t>
      </w:r>
      <w:r w:rsidR="00C95068" w:rsidRPr="0028416C">
        <w:rPr>
          <w:rFonts w:ascii="Times New Roman" w:hAnsi="Times New Roman"/>
          <w:b/>
          <w:bCs/>
          <w:szCs w:val="24"/>
          <w:vertAlign w:val="superscript"/>
          <w:lang w:eastAsia="lt-LT"/>
        </w:rPr>
        <w:t>2</w:t>
      </w:r>
      <w:r w:rsidRPr="0028416C">
        <w:rPr>
          <w:rFonts w:ascii="Times New Roman" w:hAnsi="Times New Roman"/>
          <w:b/>
          <w:bCs/>
          <w:szCs w:val="24"/>
          <w:vertAlign w:val="superscript"/>
          <w:lang w:eastAsia="lt-LT"/>
        </w:rPr>
        <w:t xml:space="preserve"> </w:t>
      </w:r>
      <w:r w:rsidRPr="0028416C">
        <w:rPr>
          <w:rFonts w:ascii="Times New Roman" w:hAnsi="Times New Roman"/>
          <w:szCs w:val="24"/>
          <w:lang w:eastAsia="lt-LT"/>
        </w:rPr>
        <w:t>(T) – b</w:t>
      </w:r>
      <w:r w:rsidRPr="0028416C">
        <w:rPr>
          <w:rFonts w:ascii="Times New Roman" w:hAnsi="Times New Roman"/>
          <w:bCs/>
          <w:szCs w:val="24"/>
          <w:lang w:eastAsia="lt-LT"/>
        </w:rPr>
        <w:t>alai suteikiami tokia tvarka: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6658"/>
        <w:gridCol w:w="2976"/>
      </w:tblGrid>
      <w:tr w:rsidR="00C5615F" w:rsidRPr="0028416C" w14:paraId="3EDF3B32" w14:textId="77777777" w:rsidTr="000D33DF">
        <w:tc>
          <w:tcPr>
            <w:tcW w:w="6658" w:type="dxa"/>
            <w:shd w:val="clear" w:color="auto" w:fill="F2F2F2" w:themeFill="background1" w:themeFillShade="F2"/>
            <w:vAlign w:val="center"/>
          </w:tcPr>
          <w:p w14:paraId="092254D3" w14:textId="77777777" w:rsidR="00C5615F" w:rsidRPr="0028416C" w:rsidRDefault="00C5615F" w:rsidP="000D33DF">
            <w:pPr>
              <w:tabs>
                <w:tab w:val="left" w:pos="567"/>
              </w:tabs>
              <w:rPr>
                <w:rFonts w:ascii="Times New Roman" w:eastAsia="Times New Roman" w:hAnsi="Times New Roman" w:cs="Times New Roman"/>
                <w:i/>
                <w:iCs/>
                <w:sz w:val="24"/>
                <w:szCs w:val="24"/>
                <w:highlight w:val="yellow"/>
              </w:rPr>
            </w:pPr>
            <w:r w:rsidRPr="0028416C">
              <w:rPr>
                <w:rFonts w:ascii="Times New Roman" w:eastAsia="CIDFont+F2" w:hAnsi="Times New Roman" w:cs="Times New Roman"/>
                <w:b/>
                <w:i/>
                <w:iCs/>
                <w:sz w:val="24"/>
                <w:szCs w:val="24"/>
                <w:lang w:eastAsia="lt-LT"/>
              </w:rPr>
              <w:t xml:space="preserve">Antras kriterijus </w:t>
            </w:r>
            <w:r w:rsidRPr="0028416C">
              <w:rPr>
                <w:rFonts w:ascii="Times New Roman" w:eastAsia="Times New Roman" w:hAnsi="Times New Roman" w:cs="Times New Roman"/>
                <w:b/>
                <w:bCs/>
                <w:i/>
                <w:iCs/>
                <w:sz w:val="24"/>
                <w:szCs w:val="24"/>
                <w:lang w:eastAsia="lt-LT"/>
              </w:rPr>
              <w:t>–</w:t>
            </w:r>
            <w:r w:rsidRPr="0028416C">
              <w:rPr>
                <w:rFonts w:ascii="Times New Roman" w:eastAsia="Times New Roman" w:hAnsi="Times New Roman" w:cs="Times New Roman"/>
                <w:b/>
                <w:i/>
                <w:iCs/>
                <w:sz w:val="24"/>
                <w:szCs w:val="24"/>
                <w:lang w:eastAsia="lt-LT"/>
              </w:rPr>
              <w:t xml:space="preserve"> papildoma garantija</w:t>
            </w:r>
          </w:p>
        </w:tc>
        <w:tc>
          <w:tcPr>
            <w:tcW w:w="2976" w:type="dxa"/>
            <w:shd w:val="clear" w:color="auto" w:fill="F2F2F2" w:themeFill="background1" w:themeFillShade="F2"/>
            <w:vAlign w:val="center"/>
          </w:tcPr>
          <w:p w14:paraId="051CD9E1" w14:textId="77777777" w:rsidR="00C5615F" w:rsidRPr="0028416C" w:rsidRDefault="00C5615F" w:rsidP="000D33DF">
            <w:pPr>
              <w:tabs>
                <w:tab w:val="left" w:pos="709"/>
              </w:tabs>
              <w:rPr>
                <w:rFonts w:ascii="Times New Roman" w:eastAsia="CIDFont+F2" w:hAnsi="Times New Roman" w:cs="Times New Roman"/>
                <w:i/>
                <w:iCs/>
                <w:sz w:val="24"/>
                <w:szCs w:val="24"/>
                <w:lang w:eastAsia="lt-LT"/>
              </w:rPr>
            </w:pPr>
            <w:r w:rsidRPr="0028416C">
              <w:rPr>
                <w:rFonts w:ascii="Times New Roman" w:eastAsia="Times New Roman" w:hAnsi="Times New Roman" w:cs="Times New Roman"/>
                <w:b/>
                <w:i/>
                <w:iCs/>
                <w:sz w:val="24"/>
                <w:szCs w:val="24"/>
                <w:lang w:eastAsia="lt-LT"/>
              </w:rPr>
              <w:t>Maksimalus balų skaičius (T</w:t>
            </w:r>
            <w:r w:rsidRPr="0028416C">
              <w:rPr>
                <w:rFonts w:ascii="Times New Roman" w:eastAsia="Times New Roman" w:hAnsi="Times New Roman" w:cs="Times New Roman"/>
                <w:b/>
                <w:i/>
                <w:iCs/>
                <w:sz w:val="24"/>
                <w:szCs w:val="24"/>
                <w:vertAlign w:val="subscript"/>
                <w:lang w:eastAsia="lt-LT"/>
              </w:rPr>
              <w:t>max</w:t>
            </w:r>
            <w:r w:rsidRPr="0028416C">
              <w:rPr>
                <w:rFonts w:ascii="Times New Roman" w:eastAsia="Times New Roman" w:hAnsi="Times New Roman" w:cs="Times New Roman"/>
                <w:b/>
                <w:i/>
                <w:iCs/>
                <w:sz w:val="24"/>
                <w:szCs w:val="24"/>
                <w:lang w:eastAsia="lt-LT"/>
              </w:rPr>
              <w:t>) iš viso: 4 balai</w:t>
            </w:r>
          </w:p>
        </w:tc>
      </w:tr>
      <w:tr w:rsidR="00C5615F" w:rsidRPr="0028416C" w14:paraId="1F107717" w14:textId="77777777" w:rsidTr="000D33DF">
        <w:tc>
          <w:tcPr>
            <w:tcW w:w="6658" w:type="dxa"/>
            <w:vAlign w:val="center"/>
          </w:tcPr>
          <w:p w14:paraId="14EEB852" w14:textId="77777777" w:rsidR="00C5615F" w:rsidRPr="0028416C" w:rsidRDefault="00C5615F" w:rsidP="00C95068">
            <w:pPr>
              <w:tabs>
                <w:tab w:val="left" w:pos="567"/>
              </w:tabs>
              <w:spacing w:after="0"/>
              <w:jc w:val="both"/>
              <w:rPr>
                <w:rFonts w:ascii="Times New Roman" w:eastAsia="CIDFont+F2" w:hAnsi="Times New Roman" w:cs="Times New Roman"/>
                <w:b/>
                <w:sz w:val="24"/>
                <w:szCs w:val="24"/>
                <w:lang w:eastAsia="lt-LT"/>
              </w:rPr>
            </w:pPr>
            <w:r w:rsidRPr="0028416C">
              <w:rPr>
                <w:rFonts w:ascii="Times New Roman" w:eastAsia="Times New Roman" w:hAnsi="Times New Roman" w:cs="Times New Roman"/>
                <w:bCs/>
                <w:sz w:val="24"/>
                <w:szCs w:val="24"/>
                <w:lang w:eastAsia="lt-LT"/>
              </w:rPr>
              <w:t>Papildoma garantija – 24 mėn. ir daugiau</w:t>
            </w:r>
          </w:p>
        </w:tc>
        <w:tc>
          <w:tcPr>
            <w:tcW w:w="2976" w:type="dxa"/>
            <w:vAlign w:val="center"/>
          </w:tcPr>
          <w:p w14:paraId="2521DC63" w14:textId="77777777" w:rsidR="00C5615F" w:rsidRPr="0028416C" w:rsidRDefault="00C5615F" w:rsidP="00C95068">
            <w:pPr>
              <w:tabs>
                <w:tab w:val="left" w:pos="709"/>
              </w:tabs>
              <w:spacing w:after="0"/>
              <w:rPr>
                <w:rFonts w:ascii="Times New Roman" w:eastAsia="Times New Roman" w:hAnsi="Times New Roman" w:cs="Times New Roman"/>
                <w:bCs/>
                <w:sz w:val="24"/>
                <w:szCs w:val="24"/>
                <w:lang w:eastAsia="lt-LT"/>
              </w:rPr>
            </w:pPr>
            <w:r w:rsidRPr="0028416C">
              <w:rPr>
                <w:rFonts w:ascii="Times New Roman" w:eastAsia="Times New Roman" w:hAnsi="Times New Roman" w:cs="Times New Roman"/>
                <w:bCs/>
                <w:sz w:val="24"/>
                <w:szCs w:val="24"/>
                <w:lang w:eastAsia="lt-LT"/>
              </w:rPr>
              <w:t>4</w:t>
            </w:r>
          </w:p>
        </w:tc>
      </w:tr>
      <w:tr w:rsidR="00C5615F" w:rsidRPr="0028416C" w14:paraId="2DF1B345" w14:textId="77777777" w:rsidTr="000D33DF">
        <w:tc>
          <w:tcPr>
            <w:tcW w:w="6658" w:type="dxa"/>
          </w:tcPr>
          <w:p w14:paraId="55B57EE0" w14:textId="77777777" w:rsidR="00C5615F" w:rsidRPr="0028416C" w:rsidRDefault="00C5615F" w:rsidP="00C95068">
            <w:pPr>
              <w:tabs>
                <w:tab w:val="left" w:pos="567"/>
              </w:tabs>
              <w:spacing w:after="0"/>
              <w:jc w:val="both"/>
              <w:rPr>
                <w:rFonts w:ascii="Times New Roman" w:eastAsia="Times New Roman" w:hAnsi="Times New Roman" w:cs="Times New Roman"/>
                <w:sz w:val="24"/>
                <w:szCs w:val="24"/>
                <w:highlight w:val="yellow"/>
              </w:rPr>
            </w:pPr>
            <w:r w:rsidRPr="0028416C">
              <w:rPr>
                <w:rFonts w:ascii="Times New Roman" w:eastAsia="Times New Roman" w:hAnsi="Times New Roman" w:cs="Times New Roman"/>
                <w:bCs/>
                <w:sz w:val="24"/>
                <w:szCs w:val="24"/>
                <w:lang w:eastAsia="lt-LT"/>
              </w:rPr>
              <w:t>Papildoma garantija – 18 mėn.</w:t>
            </w:r>
          </w:p>
        </w:tc>
        <w:tc>
          <w:tcPr>
            <w:tcW w:w="2976" w:type="dxa"/>
            <w:vAlign w:val="center"/>
          </w:tcPr>
          <w:p w14:paraId="2ED14931" w14:textId="77777777" w:rsidR="00C5615F" w:rsidRPr="0028416C" w:rsidRDefault="00C5615F" w:rsidP="00C95068">
            <w:pPr>
              <w:tabs>
                <w:tab w:val="left" w:pos="709"/>
              </w:tabs>
              <w:spacing w:after="0"/>
              <w:rPr>
                <w:rFonts w:ascii="Times New Roman" w:eastAsia="CIDFont+F2" w:hAnsi="Times New Roman" w:cs="Times New Roman"/>
                <w:bCs/>
                <w:sz w:val="24"/>
                <w:szCs w:val="24"/>
                <w:lang w:eastAsia="lt-LT"/>
              </w:rPr>
            </w:pPr>
            <w:r w:rsidRPr="0028416C">
              <w:rPr>
                <w:rFonts w:ascii="Times New Roman" w:eastAsia="CIDFont+F2" w:hAnsi="Times New Roman" w:cs="Times New Roman"/>
                <w:bCs/>
                <w:sz w:val="24"/>
                <w:szCs w:val="24"/>
                <w:lang w:eastAsia="lt-LT"/>
              </w:rPr>
              <w:t>3</w:t>
            </w:r>
          </w:p>
        </w:tc>
      </w:tr>
      <w:tr w:rsidR="00C5615F" w:rsidRPr="0028416C" w14:paraId="3757D3AE" w14:textId="77777777" w:rsidTr="000D33DF">
        <w:tc>
          <w:tcPr>
            <w:tcW w:w="6658" w:type="dxa"/>
          </w:tcPr>
          <w:p w14:paraId="2C772912" w14:textId="77777777" w:rsidR="00C5615F" w:rsidRPr="0028416C" w:rsidRDefault="00C5615F" w:rsidP="00C95068">
            <w:pPr>
              <w:tabs>
                <w:tab w:val="left" w:pos="567"/>
              </w:tabs>
              <w:spacing w:after="0"/>
              <w:jc w:val="both"/>
              <w:rPr>
                <w:rFonts w:ascii="Times New Roman" w:eastAsia="Times New Roman" w:hAnsi="Times New Roman" w:cs="Times New Roman"/>
                <w:bCs/>
                <w:sz w:val="24"/>
                <w:szCs w:val="24"/>
                <w:highlight w:val="yellow"/>
                <w:lang w:eastAsia="lt-LT"/>
              </w:rPr>
            </w:pPr>
            <w:r w:rsidRPr="0028416C">
              <w:rPr>
                <w:rFonts w:ascii="Times New Roman" w:eastAsia="Times New Roman" w:hAnsi="Times New Roman" w:cs="Times New Roman"/>
                <w:bCs/>
                <w:sz w:val="24"/>
                <w:szCs w:val="24"/>
                <w:lang w:eastAsia="lt-LT"/>
              </w:rPr>
              <w:t>Papildoma garantija – 12 mėn.</w:t>
            </w:r>
          </w:p>
        </w:tc>
        <w:tc>
          <w:tcPr>
            <w:tcW w:w="2976" w:type="dxa"/>
            <w:vAlign w:val="center"/>
          </w:tcPr>
          <w:p w14:paraId="726F6A8F" w14:textId="77777777" w:rsidR="00C5615F" w:rsidRPr="0028416C" w:rsidRDefault="00C5615F" w:rsidP="00C95068">
            <w:pPr>
              <w:tabs>
                <w:tab w:val="left" w:pos="709"/>
              </w:tabs>
              <w:spacing w:after="0"/>
              <w:rPr>
                <w:rFonts w:ascii="Times New Roman" w:eastAsia="CIDFont+F2" w:hAnsi="Times New Roman" w:cs="Times New Roman"/>
                <w:sz w:val="24"/>
                <w:szCs w:val="24"/>
                <w:highlight w:val="yellow"/>
                <w:lang w:eastAsia="lt-LT"/>
              </w:rPr>
            </w:pPr>
            <w:r w:rsidRPr="0028416C">
              <w:rPr>
                <w:rFonts w:ascii="Times New Roman" w:eastAsia="CIDFont+F2" w:hAnsi="Times New Roman" w:cs="Times New Roman"/>
                <w:sz w:val="24"/>
                <w:szCs w:val="24"/>
                <w:lang w:eastAsia="lt-LT"/>
              </w:rPr>
              <w:t>2</w:t>
            </w:r>
          </w:p>
        </w:tc>
      </w:tr>
      <w:tr w:rsidR="00C5615F" w:rsidRPr="0028416C" w14:paraId="6BA7C133" w14:textId="77777777" w:rsidTr="000D33DF">
        <w:tc>
          <w:tcPr>
            <w:tcW w:w="6658" w:type="dxa"/>
          </w:tcPr>
          <w:p w14:paraId="3F608B0F" w14:textId="77777777" w:rsidR="00C5615F" w:rsidRPr="0028416C" w:rsidRDefault="00C5615F" w:rsidP="00C95068">
            <w:pPr>
              <w:tabs>
                <w:tab w:val="left" w:pos="567"/>
              </w:tabs>
              <w:spacing w:after="0"/>
              <w:jc w:val="both"/>
              <w:rPr>
                <w:rFonts w:ascii="Times New Roman" w:eastAsia="Times New Roman" w:hAnsi="Times New Roman" w:cs="Times New Roman"/>
                <w:sz w:val="24"/>
                <w:szCs w:val="24"/>
              </w:rPr>
            </w:pPr>
            <w:r w:rsidRPr="0028416C">
              <w:rPr>
                <w:rFonts w:ascii="Times New Roman" w:eastAsia="Times New Roman" w:hAnsi="Times New Roman" w:cs="Times New Roman"/>
                <w:bCs/>
                <w:sz w:val="24"/>
                <w:szCs w:val="24"/>
                <w:lang w:eastAsia="lt-LT"/>
              </w:rPr>
              <w:t>Papildoma garantija – 6 mėn.</w:t>
            </w:r>
          </w:p>
        </w:tc>
        <w:tc>
          <w:tcPr>
            <w:tcW w:w="2976" w:type="dxa"/>
            <w:vAlign w:val="center"/>
          </w:tcPr>
          <w:p w14:paraId="75C397E9" w14:textId="77777777" w:rsidR="00C5615F" w:rsidRPr="0028416C" w:rsidRDefault="00C5615F" w:rsidP="00C95068">
            <w:pPr>
              <w:tabs>
                <w:tab w:val="left" w:pos="709"/>
              </w:tabs>
              <w:spacing w:after="0"/>
              <w:rPr>
                <w:rFonts w:ascii="Times New Roman" w:eastAsia="CIDFont+F2" w:hAnsi="Times New Roman" w:cs="Times New Roman"/>
                <w:sz w:val="24"/>
                <w:szCs w:val="24"/>
                <w:lang w:eastAsia="lt-LT"/>
              </w:rPr>
            </w:pPr>
            <w:r w:rsidRPr="0028416C">
              <w:rPr>
                <w:rFonts w:ascii="Times New Roman" w:eastAsia="CIDFont+F2" w:hAnsi="Times New Roman" w:cs="Times New Roman"/>
                <w:sz w:val="24"/>
                <w:szCs w:val="24"/>
                <w:lang w:eastAsia="lt-LT"/>
              </w:rPr>
              <w:t>1</w:t>
            </w:r>
          </w:p>
        </w:tc>
      </w:tr>
      <w:tr w:rsidR="00C5615F" w:rsidRPr="0028416C" w14:paraId="62AE7E07" w14:textId="77777777" w:rsidTr="00C95068">
        <w:trPr>
          <w:trHeight w:val="314"/>
        </w:trPr>
        <w:tc>
          <w:tcPr>
            <w:tcW w:w="6658" w:type="dxa"/>
          </w:tcPr>
          <w:p w14:paraId="1DABAF99" w14:textId="77777777" w:rsidR="00C5615F" w:rsidRPr="0028416C" w:rsidRDefault="00C5615F" w:rsidP="00C95068">
            <w:pPr>
              <w:tabs>
                <w:tab w:val="left" w:pos="567"/>
              </w:tabs>
              <w:spacing w:after="0"/>
              <w:jc w:val="both"/>
              <w:rPr>
                <w:rFonts w:ascii="Times New Roman" w:eastAsia="Times New Roman" w:hAnsi="Times New Roman" w:cs="Times New Roman"/>
                <w:bCs/>
                <w:sz w:val="24"/>
                <w:szCs w:val="24"/>
                <w:lang w:eastAsia="lt-LT"/>
              </w:rPr>
            </w:pPr>
            <w:r w:rsidRPr="0028416C">
              <w:rPr>
                <w:rFonts w:ascii="Times New Roman" w:eastAsia="Times New Roman" w:hAnsi="Times New Roman" w:cs="Times New Roman"/>
                <w:bCs/>
                <w:sz w:val="24"/>
                <w:szCs w:val="24"/>
                <w:lang w:eastAsia="lt-LT"/>
              </w:rPr>
              <w:t>Papildoma garantija nesiūloma</w:t>
            </w:r>
          </w:p>
        </w:tc>
        <w:tc>
          <w:tcPr>
            <w:tcW w:w="2976" w:type="dxa"/>
            <w:vAlign w:val="center"/>
          </w:tcPr>
          <w:p w14:paraId="5E7C53FA" w14:textId="77777777" w:rsidR="00C5615F" w:rsidRPr="0028416C" w:rsidRDefault="00C5615F" w:rsidP="00C95068">
            <w:pPr>
              <w:tabs>
                <w:tab w:val="left" w:pos="709"/>
              </w:tabs>
              <w:spacing w:after="0"/>
              <w:rPr>
                <w:rFonts w:ascii="Times New Roman" w:eastAsia="CIDFont+F2" w:hAnsi="Times New Roman" w:cs="Times New Roman"/>
                <w:sz w:val="24"/>
                <w:szCs w:val="24"/>
                <w:lang w:eastAsia="lt-LT"/>
              </w:rPr>
            </w:pPr>
            <w:r w:rsidRPr="0028416C">
              <w:rPr>
                <w:rFonts w:ascii="Times New Roman" w:eastAsia="CIDFont+F2" w:hAnsi="Times New Roman" w:cs="Times New Roman"/>
                <w:sz w:val="24"/>
                <w:szCs w:val="24"/>
                <w:lang w:eastAsia="lt-LT"/>
              </w:rPr>
              <w:t>0</w:t>
            </w:r>
          </w:p>
        </w:tc>
      </w:tr>
    </w:tbl>
    <w:p w14:paraId="2F375B32" w14:textId="7F71602B" w:rsidR="00C95068" w:rsidRPr="0028416C" w:rsidRDefault="00C95068" w:rsidP="00C95068">
      <w:pPr>
        <w:tabs>
          <w:tab w:val="left" w:pos="0"/>
          <w:tab w:val="left" w:pos="567"/>
          <w:tab w:val="left" w:pos="851"/>
          <w:tab w:val="left" w:pos="1276"/>
        </w:tabs>
        <w:spacing w:before="120" w:line="276" w:lineRule="auto"/>
        <w:jc w:val="both"/>
        <w:rPr>
          <w:rFonts w:ascii="Times New Roman" w:hAnsi="Times New Roman"/>
          <w:bCs/>
          <w:szCs w:val="24"/>
          <w:lang w:eastAsia="lt-LT"/>
        </w:rPr>
      </w:pPr>
      <w:r w:rsidRPr="0028416C">
        <w:rPr>
          <w:rFonts w:ascii="Times New Roman" w:hAnsi="Times New Roman"/>
          <w:b/>
          <w:szCs w:val="24"/>
          <w:vertAlign w:val="superscript"/>
          <w:lang w:eastAsia="lt-LT"/>
        </w:rPr>
        <w:lastRenderedPageBreak/>
        <w:t xml:space="preserve">2 </w:t>
      </w:r>
      <w:r w:rsidRPr="0028416C">
        <w:rPr>
          <w:rFonts w:ascii="Times New Roman" w:hAnsi="Times New Roman"/>
          <w:b/>
          <w:szCs w:val="24"/>
          <w:lang w:eastAsia="lt-LT"/>
        </w:rPr>
        <w:t>Pastaba:</w:t>
      </w:r>
      <w:r w:rsidRPr="0028416C">
        <w:rPr>
          <w:rFonts w:ascii="Times New Roman" w:hAnsi="Times New Roman" w:cs="Times New Roman"/>
        </w:rPr>
        <w:t xml:space="preserve"> </w:t>
      </w:r>
      <w:r w:rsidRPr="0028416C">
        <w:rPr>
          <w:rFonts w:ascii="Times New Roman" w:hAnsi="Times New Roman" w:cs="Times New Roman"/>
        </w:rPr>
        <w:t>kiekvienai pirkimo objekto daliai atskirai.</w:t>
      </w:r>
    </w:p>
    <w:p w14:paraId="50A06E45" w14:textId="54C1F095" w:rsidR="00C5615F" w:rsidRPr="0028416C" w:rsidRDefault="00C5615F" w:rsidP="00577113">
      <w:pPr>
        <w:pStyle w:val="ListParagraph"/>
        <w:numPr>
          <w:ilvl w:val="0"/>
          <w:numId w:val="9"/>
        </w:numPr>
        <w:tabs>
          <w:tab w:val="left" w:pos="0"/>
          <w:tab w:val="left" w:pos="567"/>
          <w:tab w:val="left" w:pos="851"/>
          <w:tab w:val="left" w:pos="1276"/>
        </w:tabs>
        <w:spacing w:before="120" w:line="276" w:lineRule="auto"/>
        <w:jc w:val="both"/>
        <w:rPr>
          <w:rFonts w:ascii="Times New Roman" w:hAnsi="Times New Roman"/>
          <w:bCs/>
          <w:szCs w:val="24"/>
          <w:lang w:eastAsia="lt-LT"/>
        </w:rPr>
      </w:pPr>
      <w:r w:rsidRPr="0028416C">
        <w:rPr>
          <w:rFonts w:ascii="Times New Roman" w:hAnsi="Times New Roman"/>
          <w:b/>
          <w:bCs/>
          <w:szCs w:val="24"/>
          <w:lang w:eastAsia="lt-LT"/>
        </w:rPr>
        <w:t xml:space="preserve">Antro kriterijaus – papildomos garantijos </w:t>
      </w:r>
      <w:r w:rsidRPr="0028416C">
        <w:rPr>
          <w:rFonts w:ascii="Times New Roman" w:hAnsi="Times New Roman"/>
          <w:szCs w:val="24"/>
          <w:lang w:eastAsia="lt-LT"/>
        </w:rPr>
        <w:t xml:space="preserve">(T) – </w:t>
      </w:r>
      <w:r w:rsidRPr="0028416C">
        <w:rPr>
          <w:rFonts w:ascii="Times New Roman" w:hAnsi="Times New Roman"/>
          <w:bCs/>
          <w:szCs w:val="24"/>
          <w:lang w:eastAsia="lt-LT"/>
        </w:rPr>
        <w:t>balas apskaičiuojamas konkretaus pasiūlymo įvertinimo reikšmės (T</w:t>
      </w:r>
      <w:r w:rsidRPr="0028416C">
        <w:rPr>
          <w:rFonts w:ascii="Times New Roman" w:hAnsi="Times New Roman"/>
          <w:bCs/>
          <w:szCs w:val="24"/>
          <w:vertAlign w:val="subscript"/>
          <w:lang w:eastAsia="lt-LT"/>
        </w:rPr>
        <w:t>p</w:t>
      </w:r>
      <w:r w:rsidRPr="0028416C">
        <w:rPr>
          <w:rFonts w:ascii="Times New Roman" w:hAnsi="Times New Roman"/>
          <w:bCs/>
          <w:szCs w:val="24"/>
          <w:lang w:eastAsia="lt-LT"/>
        </w:rPr>
        <w:t>) ir kriterijaus geriausios įvertinimo reikšmės tarp visų vertinamų pasiūlymų (T</w:t>
      </w:r>
      <w:r w:rsidRPr="0028416C">
        <w:rPr>
          <w:rFonts w:ascii="Times New Roman" w:hAnsi="Times New Roman"/>
          <w:bCs/>
          <w:szCs w:val="24"/>
          <w:vertAlign w:val="subscript"/>
          <w:lang w:eastAsia="lt-LT"/>
        </w:rPr>
        <w:t>max</w:t>
      </w:r>
      <w:r w:rsidRPr="0028416C">
        <w:rPr>
          <w:rFonts w:ascii="Times New Roman" w:hAnsi="Times New Roman"/>
          <w:bCs/>
          <w:szCs w:val="24"/>
          <w:lang w:eastAsia="lt-LT"/>
        </w:rPr>
        <w:t>) santykį padauginant iš kriterijaus lyginamojo svorio (Y):</w:t>
      </w:r>
    </w:p>
    <w:p w14:paraId="35B33B23" w14:textId="77777777" w:rsidR="00C5615F" w:rsidRPr="0028416C" w:rsidRDefault="00C5615F" w:rsidP="00C5615F">
      <w:pPr>
        <w:spacing w:before="120" w:after="120"/>
        <w:rPr>
          <w:rFonts w:ascii="Times New Roman" w:hAnsi="Times New Roman" w:cs="Times New Roman"/>
          <w:sz w:val="24"/>
          <w:szCs w:val="24"/>
        </w:rPr>
      </w:pPr>
      <m:oMathPara>
        <m:oMath>
          <m:r>
            <w:rPr>
              <w:rFonts w:ascii="Cambria Math" w:hAnsi="Cambria Math" w:cs="Times New Roman"/>
              <w:sz w:val="24"/>
              <w:szCs w:val="24"/>
            </w:rPr>
            <m:t>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p</m:t>
                  </m:r>
                </m:sub>
              </m:sSub>
            </m:num>
            <m:den>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max</m:t>
                  </m:r>
                </m:sub>
              </m:sSub>
            </m:den>
          </m:f>
          <m:r>
            <w:rPr>
              <w:rFonts w:ascii="Cambria Math" w:hAnsi="Cambria Math" w:cs="Times New Roman"/>
              <w:sz w:val="24"/>
              <w:szCs w:val="24"/>
            </w:rPr>
            <m:t>*Y</m:t>
          </m:r>
        </m:oMath>
      </m:oMathPara>
    </w:p>
    <w:p w14:paraId="37F08109" w14:textId="77777777" w:rsidR="00C5615F" w:rsidRPr="0028416C" w:rsidRDefault="00C5615F" w:rsidP="00577113">
      <w:pPr>
        <w:pStyle w:val="ListParagraph"/>
        <w:numPr>
          <w:ilvl w:val="0"/>
          <w:numId w:val="9"/>
        </w:numPr>
        <w:tabs>
          <w:tab w:val="left" w:pos="0"/>
          <w:tab w:val="left" w:pos="567"/>
          <w:tab w:val="left" w:pos="851"/>
          <w:tab w:val="left" w:pos="1276"/>
        </w:tabs>
        <w:spacing w:line="276" w:lineRule="auto"/>
        <w:jc w:val="both"/>
        <w:rPr>
          <w:rFonts w:ascii="Times New Roman" w:hAnsi="Times New Roman"/>
          <w:szCs w:val="24"/>
          <w:lang w:eastAsia="lt-LT"/>
        </w:rPr>
      </w:pPr>
      <w:r w:rsidRPr="0028416C">
        <w:rPr>
          <w:rFonts w:ascii="Times New Roman" w:hAnsi="Times New Roman"/>
          <w:szCs w:val="24"/>
          <w:lang w:eastAsia="lt-LT"/>
        </w:rPr>
        <w:t>Pagal nurodytas formules pasiūlymas nevertinamas, jei pirkime ar toje dalyje pateiktas tik vienas pasiūlymas, ar, įvertinus tiekėjo kvalifikaciją, pasiūlymų atitikimą pirkimo dokumentuose nurodytiems reikalavimas liko tik vienas pasiūlymas. Tokiu atveju pasiūlymui suteikiamas maksimalus ekonominio naudingumo balas ir toks pasiūlymas pripažįstamas laimėtoju šių konkurso sąlygų nustatyta tvarka.</w:t>
      </w:r>
    </w:p>
    <w:p w14:paraId="43CF0E0B" w14:textId="77777777" w:rsidR="00791524" w:rsidRPr="0028416C" w:rsidRDefault="00791524"/>
    <w:sectPr w:rsidR="00791524" w:rsidRPr="0028416C" w:rsidSect="00A45F0B">
      <w:footerReference w:type="default" r:id="rId31"/>
      <w:pgSz w:w="11906" w:h="16838"/>
      <w:pgMar w:top="1134" w:right="1134"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04981F" w14:textId="77777777" w:rsidR="00E072FC" w:rsidRDefault="00E072FC">
      <w:pPr>
        <w:spacing w:after="0" w:line="240" w:lineRule="auto"/>
      </w:pPr>
      <w:r>
        <w:separator/>
      </w:r>
    </w:p>
  </w:endnote>
  <w:endnote w:type="continuationSeparator" w:id="0">
    <w:p w14:paraId="63043978" w14:textId="77777777" w:rsidR="00E072FC" w:rsidRDefault="00E07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IDFont+F2">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7724885"/>
      <w:docPartObj>
        <w:docPartGallery w:val="Page Numbers (Bottom of Page)"/>
        <w:docPartUnique/>
      </w:docPartObj>
    </w:sdtPr>
    <w:sdtEndPr/>
    <w:sdtContent>
      <w:p w14:paraId="77E8FCA4" w14:textId="28559361" w:rsidR="00673F63" w:rsidRDefault="00143F73" w:rsidP="00383C80">
        <w:pPr>
          <w:pStyle w:val="Footer"/>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6B4491" w14:textId="77777777" w:rsidR="00E072FC" w:rsidRDefault="00E072FC">
      <w:pPr>
        <w:spacing w:after="0" w:line="240" w:lineRule="auto"/>
      </w:pPr>
      <w:r>
        <w:separator/>
      </w:r>
    </w:p>
  </w:footnote>
  <w:footnote w:type="continuationSeparator" w:id="0">
    <w:p w14:paraId="4C1413A9" w14:textId="77777777" w:rsidR="00E072FC" w:rsidRDefault="00E072FC">
      <w:pPr>
        <w:spacing w:after="0" w:line="240" w:lineRule="auto"/>
      </w:pPr>
      <w:r>
        <w:continuationSeparator/>
      </w:r>
    </w:p>
  </w:footnote>
  <w:footnote w:id="1">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40D85C13" w14:textId="77777777" w:rsidR="00861E5D" w:rsidRPr="00707494" w:rsidRDefault="00861E5D" w:rsidP="00861E5D">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F609E"/>
    <w:multiLevelType w:val="multilevel"/>
    <w:tmpl w:val="B11649CC"/>
    <w:styleLink w:val="WWOutlineListStyle52"/>
    <w:lvl w:ilvl="0">
      <w:start w:val="1"/>
      <w:numFmt w:val="decimal"/>
      <w:lvlText w:val="%1."/>
      <w:lvlJc w:val="left"/>
      <w:pPr>
        <w:ind w:left="1152" w:hanging="432"/>
      </w:pPr>
      <w:rPr>
        <w:rFonts w:ascii="Times New Roman" w:eastAsia="Times New Roman" w:hAnsi="Times New Roman" w:cs="Times New Roman"/>
      </w:rPr>
    </w:lvl>
    <w:lvl w:ilvl="1">
      <w:start w:val="1"/>
      <w:numFmt w:val="decimal"/>
      <w:lvlText w:val="%1.%2."/>
      <w:lvlJc w:val="left"/>
      <w:pPr>
        <w:ind w:left="-72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 w15:restartNumberingAfterBreak="0">
    <w:nsid w:val="02DB3880"/>
    <w:multiLevelType w:val="multilevel"/>
    <w:tmpl w:val="6E92694E"/>
    <w:styleLink w:val="WWOutlineListStyle9"/>
    <w:lvl w:ilvl="0">
      <w:start w:val="1"/>
      <w:numFmt w:val="decimal"/>
      <w:lvlText w:val="%1."/>
      <w:lvlJc w:val="left"/>
      <w:pPr>
        <w:ind w:left="1152" w:hanging="432"/>
      </w:pPr>
      <w:rPr>
        <w:rFonts w:ascii="Times New Roman" w:eastAsia="Times New Roman" w:hAnsi="Times New Roman" w:cs="Times New Roman"/>
      </w:rPr>
    </w:lvl>
    <w:lvl w:ilvl="1">
      <w:start w:val="1"/>
      <w:numFmt w:val="decimal"/>
      <w:lvlText w:val="%1.%2."/>
      <w:lvlJc w:val="left"/>
      <w:pPr>
        <w:ind w:left="-72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3" w15:restartNumberingAfterBreak="0">
    <w:nsid w:val="087B145E"/>
    <w:multiLevelType w:val="multilevel"/>
    <w:tmpl w:val="0164AFBC"/>
    <w:styleLink w:val="WWOutlineListStyle61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D0B1795"/>
    <w:multiLevelType w:val="hybridMultilevel"/>
    <w:tmpl w:val="DD4680A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DBA3E6B"/>
    <w:multiLevelType w:val="multilevel"/>
    <w:tmpl w:val="7DFE1050"/>
    <w:styleLink w:val="WWOutlineListStyle71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7280777"/>
    <w:multiLevelType w:val="multilevel"/>
    <w:tmpl w:val="2D80F0A8"/>
    <w:styleLink w:val="WWOutlineListStyle31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8076F41"/>
    <w:multiLevelType w:val="hybridMultilevel"/>
    <w:tmpl w:val="5FBC0548"/>
    <w:styleLink w:val="WWOutlineListStyle61"/>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18F76833"/>
    <w:multiLevelType w:val="hybridMultilevel"/>
    <w:tmpl w:val="8C0078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EC7B7B"/>
    <w:multiLevelType w:val="hybridMultilevel"/>
    <w:tmpl w:val="EC1CB0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7C580E"/>
    <w:multiLevelType w:val="multilevel"/>
    <w:tmpl w:val="D6F64E22"/>
    <w:styleLink w:val="WWOutlineListStyle41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27BF0D1F"/>
    <w:multiLevelType w:val="multilevel"/>
    <w:tmpl w:val="0D561582"/>
    <w:styleLink w:val="WWOutlineListStyle92"/>
    <w:lvl w:ilvl="0">
      <w:start w:val="1"/>
      <w:numFmt w:val="decimal"/>
      <w:lvlText w:val="%1."/>
      <w:lvlJc w:val="left"/>
      <w:pPr>
        <w:ind w:left="1152" w:hanging="432"/>
      </w:pPr>
      <w:rPr>
        <w:rFonts w:ascii="Times New Roman" w:eastAsia="Times New Roman" w:hAnsi="Times New Roman" w:cs="Times New Roman"/>
      </w:rPr>
    </w:lvl>
    <w:lvl w:ilvl="1">
      <w:start w:val="1"/>
      <w:numFmt w:val="decimal"/>
      <w:lvlText w:val="%1.%2."/>
      <w:lvlJc w:val="left"/>
      <w:pPr>
        <w:ind w:left="-72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2" w15:restartNumberingAfterBreak="0">
    <w:nsid w:val="29D57B96"/>
    <w:multiLevelType w:val="multilevel"/>
    <w:tmpl w:val="0A4A27BC"/>
    <w:styleLink w:val="WWOutlineListStyle8"/>
    <w:lvl w:ilvl="0">
      <w:start w:val="1"/>
      <w:numFmt w:val="decimal"/>
      <w:lvlText w:val="%1."/>
      <w:lvlJc w:val="left"/>
      <w:pPr>
        <w:ind w:left="1152" w:hanging="432"/>
      </w:pPr>
      <w:rPr>
        <w:rFonts w:ascii="Times New Roman" w:eastAsia="Times New Roman" w:hAnsi="Times New Roman" w:cs="Times New Roman"/>
      </w:rPr>
    </w:lvl>
    <w:lvl w:ilvl="1">
      <w:start w:val="1"/>
      <w:numFmt w:val="decimal"/>
      <w:lvlText w:val="%1.%2."/>
      <w:lvlJc w:val="left"/>
      <w:pPr>
        <w:ind w:left="-72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3" w15:restartNumberingAfterBreak="0">
    <w:nsid w:val="2A827AD3"/>
    <w:multiLevelType w:val="multilevel"/>
    <w:tmpl w:val="6576F81C"/>
    <w:styleLink w:val="WWOutlineListStyle"/>
    <w:lvl w:ilvl="0">
      <w:start w:val="1"/>
      <w:numFmt w:val="decimal"/>
      <w:lvlText w:val="%1."/>
      <w:lvlJc w:val="left"/>
      <w:pPr>
        <w:ind w:left="1152" w:hanging="432"/>
      </w:pPr>
      <w:rPr>
        <w:rFonts w:ascii="Times New Roman" w:eastAsia="Times New Roman" w:hAnsi="Times New Roman" w:cs="Times New Roman"/>
      </w:rPr>
    </w:lvl>
    <w:lvl w:ilvl="1">
      <w:start w:val="1"/>
      <w:numFmt w:val="decimal"/>
      <w:lvlText w:val="%1.%2."/>
      <w:lvlJc w:val="left"/>
      <w:pPr>
        <w:ind w:left="-72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4"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F5464F2"/>
    <w:multiLevelType w:val="hybridMultilevel"/>
    <w:tmpl w:val="E6B8BBD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F8E14DE"/>
    <w:multiLevelType w:val="multilevel"/>
    <w:tmpl w:val="70D2B2A8"/>
    <w:styleLink w:val="WWOutlineListStyle10"/>
    <w:lvl w:ilvl="0">
      <w:start w:val="1"/>
      <w:numFmt w:val="decimal"/>
      <w:lvlText w:val="%1."/>
      <w:lvlJc w:val="left"/>
      <w:pPr>
        <w:ind w:left="1872" w:hanging="432"/>
      </w:pPr>
      <w:rPr>
        <w:rFonts w:cs="Times New Roman"/>
      </w:rPr>
    </w:lvl>
    <w:lvl w:ilvl="1">
      <w:start w:val="1"/>
      <w:numFmt w:val="none"/>
      <w:lvlText w:val="1.1%2"/>
      <w:lvlJc w:val="left"/>
      <w:pPr>
        <w:ind w:left="0" w:firstLine="720"/>
      </w:pPr>
      <w:rPr>
        <w:rFonts w:cs="Times New Roman"/>
        <w:b w:val="0"/>
        <w:i w:val="0"/>
        <w:strike w:val="0"/>
        <w:dstrike w:val="0"/>
        <w:sz w:val="24"/>
        <w:szCs w:val="24"/>
      </w:rPr>
    </w:lvl>
    <w:lvl w:ilvl="2">
      <w:start w:val="1"/>
      <w:numFmt w:val="decimal"/>
      <w:lvlText w:val="%1.%2.%3."/>
      <w:lvlJc w:val="left"/>
      <w:pPr>
        <w:ind w:left="-152" w:firstLine="720"/>
      </w:pPr>
      <w:rPr>
        <w:rFonts w:cs="Times New Roman"/>
      </w:rPr>
    </w:lvl>
    <w:lvl w:ilvl="3">
      <w:start w:val="1"/>
      <w:numFmt w:val="decimal"/>
      <w:lvlText w:val="%1.%2.%3.%4"/>
      <w:lvlJc w:val="left"/>
      <w:pPr>
        <w:ind w:left="1584" w:hanging="864"/>
      </w:pPr>
      <w:rPr>
        <w:rFonts w:cs="Times New Roman"/>
      </w:rPr>
    </w:lvl>
    <w:lvl w:ilvl="4">
      <w:start w:val="1"/>
      <w:numFmt w:val="decimal"/>
      <w:lvlText w:val="%1.%2.%3.%4.%5"/>
      <w:lvlJc w:val="left"/>
      <w:pPr>
        <w:ind w:left="1728" w:hanging="1008"/>
      </w:pPr>
      <w:rPr>
        <w:rFonts w:cs="Times New Roman"/>
      </w:rPr>
    </w:lvl>
    <w:lvl w:ilvl="5">
      <w:start w:val="1"/>
      <w:numFmt w:val="decimal"/>
      <w:lvlText w:val="%1.%2.%3.%4.%5.%6"/>
      <w:lvlJc w:val="left"/>
      <w:pPr>
        <w:ind w:left="4392" w:hanging="1152"/>
      </w:pPr>
      <w:rPr>
        <w:rFonts w:cs="Times New Roman"/>
      </w:rPr>
    </w:lvl>
    <w:lvl w:ilvl="6">
      <w:start w:val="1"/>
      <w:numFmt w:val="decimal"/>
      <w:lvlText w:val="%1.%2.%3.%4.%5.%6.%7"/>
      <w:lvlJc w:val="left"/>
      <w:pPr>
        <w:ind w:left="2016" w:hanging="1296"/>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7704" w:hanging="1584"/>
      </w:pPr>
      <w:rPr>
        <w:rFonts w:cs="Times New Roman"/>
      </w:rPr>
    </w:lvl>
  </w:abstractNum>
  <w:abstractNum w:abstractNumId="17" w15:restartNumberingAfterBreak="0">
    <w:nsid w:val="304B5EB0"/>
    <w:multiLevelType w:val="multilevel"/>
    <w:tmpl w:val="92BCBA56"/>
    <w:styleLink w:val="WWOutlineListStyle5"/>
    <w:lvl w:ilvl="0">
      <w:start w:val="1"/>
      <w:numFmt w:val="decimal"/>
      <w:lvlText w:val="%1."/>
      <w:lvlJc w:val="left"/>
      <w:pPr>
        <w:ind w:left="1152" w:hanging="432"/>
      </w:pPr>
      <w:rPr>
        <w:rFonts w:ascii="Times New Roman" w:eastAsia="Times New Roman" w:hAnsi="Times New Roman" w:cs="Times New Roman"/>
      </w:rPr>
    </w:lvl>
    <w:lvl w:ilvl="1">
      <w:start w:val="1"/>
      <w:numFmt w:val="decimal"/>
      <w:lvlText w:val="%1.%2."/>
      <w:lvlJc w:val="left"/>
      <w:pPr>
        <w:ind w:left="-72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8" w15:restartNumberingAfterBreak="0">
    <w:nsid w:val="31275863"/>
    <w:multiLevelType w:val="multilevel"/>
    <w:tmpl w:val="324297B4"/>
    <w:styleLink w:val="WWOutlineListStyle811"/>
    <w:lvl w:ilvl="0">
      <w:start w:val="2"/>
      <w:numFmt w:val="decimal"/>
      <w:lvlText w:val="%1."/>
      <w:lvlJc w:val="left"/>
      <w:pPr>
        <w:ind w:left="720" w:hanging="360"/>
      </w:pPr>
    </w:lvl>
    <w:lvl w:ilvl="1">
      <w:start w:val="2"/>
      <w:numFmt w:val="decimal"/>
      <w:lvlText w:val="%1.%2."/>
      <w:lvlJc w:val="left"/>
      <w:pPr>
        <w:ind w:left="1080" w:hanging="540"/>
      </w:pPr>
    </w:lvl>
    <w:lvl w:ilvl="2">
      <w:start w:val="3"/>
      <w:numFmt w:val="decimal"/>
      <w:lvlText w:val="%1.%2.%3."/>
      <w:lvlJc w:val="left"/>
      <w:pPr>
        <w:ind w:left="1440" w:hanging="720"/>
      </w:pPr>
    </w:lvl>
    <w:lvl w:ilvl="3">
      <w:start w:val="1"/>
      <w:numFmt w:val="decimal"/>
      <w:lvlText w:val="%1.%2.%3.%4."/>
      <w:lvlJc w:val="left"/>
      <w:pPr>
        <w:ind w:left="1620" w:hanging="720"/>
      </w:pPr>
    </w:lvl>
    <w:lvl w:ilvl="4">
      <w:start w:val="1"/>
      <w:numFmt w:val="decimal"/>
      <w:lvlText w:val="%1.%2.%3.%4.%5."/>
      <w:lvlJc w:val="left"/>
      <w:pPr>
        <w:ind w:left="2160" w:hanging="1080"/>
      </w:pPr>
    </w:lvl>
    <w:lvl w:ilvl="5">
      <w:start w:val="1"/>
      <w:numFmt w:val="decimal"/>
      <w:lvlText w:val="%1.%2.%3.%4.%5.%6."/>
      <w:lvlJc w:val="left"/>
      <w:pPr>
        <w:ind w:left="2340" w:hanging="1080"/>
      </w:pPr>
    </w:lvl>
    <w:lvl w:ilvl="6">
      <w:start w:val="1"/>
      <w:numFmt w:val="decimal"/>
      <w:lvlText w:val="%1.%2.%3.%4.%5.%6.%7."/>
      <w:lvlJc w:val="left"/>
      <w:pPr>
        <w:ind w:left="2880" w:hanging="1440"/>
      </w:pPr>
    </w:lvl>
    <w:lvl w:ilvl="7">
      <w:start w:val="1"/>
      <w:numFmt w:val="decimal"/>
      <w:lvlText w:val="%1.%2.%3.%4.%5.%6.%7.%8."/>
      <w:lvlJc w:val="left"/>
      <w:pPr>
        <w:ind w:left="3060" w:hanging="1440"/>
      </w:pPr>
    </w:lvl>
    <w:lvl w:ilvl="8">
      <w:start w:val="1"/>
      <w:numFmt w:val="decimal"/>
      <w:lvlText w:val="%1.%2.%3.%4.%5.%6.%7.%8.%9."/>
      <w:lvlJc w:val="left"/>
      <w:pPr>
        <w:ind w:left="3600" w:hanging="1800"/>
      </w:pPr>
    </w:lvl>
  </w:abstractNum>
  <w:abstractNum w:abstractNumId="19" w15:restartNumberingAfterBreak="0">
    <w:nsid w:val="314140AB"/>
    <w:multiLevelType w:val="multilevel"/>
    <w:tmpl w:val="23329EE8"/>
    <w:styleLink w:val="WWOutlineListStyle11"/>
    <w:lvl w:ilvl="0">
      <w:start w:val="1"/>
      <w:numFmt w:val="decimal"/>
      <w:lvlText w:val="%1."/>
      <w:lvlJc w:val="left"/>
      <w:pPr>
        <w:ind w:left="720" w:hanging="360"/>
      </w:pPr>
    </w:lvl>
    <w:lvl w:ilvl="1">
      <w:start w:val="3"/>
      <w:numFmt w:val="decimal"/>
      <w:lvlText w:val="%1.%2."/>
      <w:lvlJc w:val="left"/>
      <w:pPr>
        <w:ind w:left="900" w:hanging="54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15:restartNumberingAfterBreak="0">
    <w:nsid w:val="314B4DFE"/>
    <w:multiLevelType w:val="multilevel"/>
    <w:tmpl w:val="7E4CA1D2"/>
    <w:styleLink w:val="WWOutlineListStyle911"/>
    <w:lvl w:ilvl="0">
      <w:start w:val="1"/>
      <w:numFmt w:val="decimal"/>
      <w:lvlText w:val="%1."/>
      <w:lvlJc w:val="left"/>
      <w:rPr>
        <w:rFonts w:ascii="Tahoma" w:hAnsi="Tahoma" w:cs="Times New Roman"/>
        <w:b/>
        <w:i w:val="0"/>
        <w:sz w:val="20"/>
      </w:rPr>
    </w:lvl>
    <w:lvl w:ilvl="1">
      <w:start w:val="1"/>
      <w:numFmt w:val="decimal"/>
      <w:lvlText w:val="%1.%2."/>
      <w:lvlJc w:val="left"/>
      <w:rPr>
        <w:rFonts w:ascii="Tahoma" w:hAnsi="Tahoma" w:cs="Times New Roman"/>
        <w:b w:val="0"/>
        <w:i w:val="0"/>
        <w:strike w:val="0"/>
        <w:dstrike w:val="0"/>
        <w:position w:val="0"/>
        <w:sz w:val="20"/>
        <w:vertAlign w:val="baseline"/>
      </w:rPr>
    </w:lvl>
    <w:lvl w:ilvl="2">
      <w:start w:val="1"/>
      <w:numFmt w:val="decimal"/>
      <w:lvlText w:val="%1.%2.%3."/>
      <w:lvlJc w:val="left"/>
      <w:pPr>
        <w:ind w:left="0" w:firstLine="680"/>
      </w:pPr>
      <w:rPr>
        <w:rFonts w:ascii="Tahoma" w:hAnsi="Tahoma" w:cs="Times New Roman"/>
        <w:b w:val="0"/>
        <w:i w:val="0"/>
        <w:sz w:val="20"/>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21" w15:restartNumberingAfterBreak="0">
    <w:nsid w:val="3A0050D6"/>
    <w:multiLevelType w:val="multilevel"/>
    <w:tmpl w:val="BC0CA6A6"/>
    <w:styleLink w:val="WWOutlineListStyle72"/>
    <w:lvl w:ilvl="0">
      <w:start w:val="1"/>
      <w:numFmt w:val="decimal"/>
      <w:lvlText w:val="%1."/>
      <w:lvlJc w:val="left"/>
      <w:pPr>
        <w:ind w:left="1152" w:hanging="432"/>
      </w:pPr>
      <w:rPr>
        <w:rFonts w:ascii="Times New Roman" w:eastAsia="Times New Roman" w:hAnsi="Times New Roman" w:cs="Times New Roman"/>
      </w:rPr>
    </w:lvl>
    <w:lvl w:ilvl="1">
      <w:start w:val="1"/>
      <w:numFmt w:val="decimal"/>
      <w:lvlText w:val="%1.%2."/>
      <w:lvlJc w:val="left"/>
      <w:pPr>
        <w:ind w:left="-72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2"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23" w15:restartNumberingAfterBreak="0">
    <w:nsid w:val="41895F4D"/>
    <w:multiLevelType w:val="hybridMultilevel"/>
    <w:tmpl w:val="B94891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087298"/>
    <w:multiLevelType w:val="multilevel"/>
    <w:tmpl w:val="B434DE48"/>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65907D6"/>
    <w:multiLevelType w:val="multilevel"/>
    <w:tmpl w:val="B6CC4E08"/>
    <w:styleLink w:val="WWOutlineListStyle211"/>
    <w:lvl w:ilvl="0">
      <w:numFmt w:val="bullet"/>
      <w:lvlText w:val=""/>
      <w:lvlJc w:val="left"/>
      <w:pPr>
        <w:ind w:left="1912" w:hanging="360"/>
      </w:pPr>
      <w:rPr>
        <w:rFonts w:ascii="Symbol" w:hAnsi="Symbol"/>
      </w:rPr>
    </w:lvl>
    <w:lvl w:ilvl="1">
      <w:numFmt w:val="bullet"/>
      <w:lvlText w:val="o"/>
      <w:lvlJc w:val="left"/>
      <w:pPr>
        <w:ind w:left="2632" w:hanging="360"/>
      </w:pPr>
      <w:rPr>
        <w:rFonts w:ascii="Courier New" w:hAnsi="Courier New" w:cs="Courier New"/>
      </w:rPr>
    </w:lvl>
    <w:lvl w:ilvl="2">
      <w:numFmt w:val="bullet"/>
      <w:lvlText w:val=""/>
      <w:lvlJc w:val="left"/>
      <w:pPr>
        <w:ind w:left="3352" w:hanging="360"/>
      </w:pPr>
      <w:rPr>
        <w:rFonts w:ascii="Wingdings" w:hAnsi="Wingdings"/>
      </w:rPr>
    </w:lvl>
    <w:lvl w:ilvl="3">
      <w:numFmt w:val="bullet"/>
      <w:lvlText w:val=""/>
      <w:lvlJc w:val="left"/>
      <w:pPr>
        <w:ind w:left="4072" w:hanging="360"/>
      </w:pPr>
      <w:rPr>
        <w:rFonts w:ascii="Symbol" w:hAnsi="Symbol"/>
      </w:rPr>
    </w:lvl>
    <w:lvl w:ilvl="4">
      <w:numFmt w:val="bullet"/>
      <w:lvlText w:val="o"/>
      <w:lvlJc w:val="left"/>
      <w:pPr>
        <w:ind w:left="4792" w:hanging="360"/>
      </w:pPr>
      <w:rPr>
        <w:rFonts w:ascii="Courier New" w:hAnsi="Courier New" w:cs="Courier New"/>
      </w:rPr>
    </w:lvl>
    <w:lvl w:ilvl="5">
      <w:numFmt w:val="bullet"/>
      <w:lvlText w:val=""/>
      <w:lvlJc w:val="left"/>
      <w:pPr>
        <w:ind w:left="5512" w:hanging="360"/>
      </w:pPr>
      <w:rPr>
        <w:rFonts w:ascii="Wingdings" w:hAnsi="Wingdings"/>
      </w:rPr>
    </w:lvl>
    <w:lvl w:ilvl="6">
      <w:numFmt w:val="bullet"/>
      <w:lvlText w:val=""/>
      <w:lvlJc w:val="left"/>
      <w:pPr>
        <w:ind w:left="6232" w:hanging="360"/>
      </w:pPr>
      <w:rPr>
        <w:rFonts w:ascii="Symbol" w:hAnsi="Symbol"/>
      </w:rPr>
    </w:lvl>
    <w:lvl w:ilvl="7">
      <w:numFmt w:val="bullet"/>
      <w:lvlText w:val="o"/>
      <w:lvlJc w:val="left"/>
      <w:pPr>
        <w:ind w:left="6952" w:hanging="360"/>
      </w:pPr>
      <w:rPr>
        <w:rFonts w:ascii="Courier New" w:hAnsi="Courier New" w:cs="Courier New"/>
      </w:rPr>
    </w:lvl>
    <w:lvl w:ilvl="8">
      <w:numFmt w:val="bullet"/>
      <w:lvlText w:val=""/>
      <w:lvlJc w:val="left"/>
      <w:pPr>
        <w:ind w:left="7672" w:hanging="360"/>
      </w:pPr>
      <w:rPr>
        <w:rFonts w:ascii="Wingdings" w:hAnsi="Wingdings"/>
      </w:rPr>
    </w:lvl>
  </w:abstractNum>
  <w:abstractNum w:abstractNumId="26" w15:restartNumberingAfterBreak="0">
    <w:nsid w:val="47B6498C"/>
    <w:multiLevelType w:val="multilevel"/>
    <w:tmpl w:val="6DE0AE6C"/>
    <w:styleLink w:val="WWOutlineListStyle22"/>
    <w:lvl w:ilvl="0">
      <w:start w:val="1"/>
      <w:numFmt w:val="decimal"/>
      <w:lvlText w:val="%1."/>
      <w:lvlJc w:val="left"/>
      <w:pPr>
        <w:ind w:left="1152" w:hanging="432"/>
      </w:pPr>
      <w:rPr>
        <w:rFonts w:ascii="Times New Roman" w:eastAsia="Times New Roman" w:hAnsi="Times New Roman" w:cs="Times New Roman"/>
      </w:rPr>
    </w:lvl>
    <w:lvl w:ilvl="1">
      <w:start w:val="1"/>
      <w:numFmt w:val="decimal"/>
      <w:lvlText w:val="%1.%2."/>
      <w:lvlJc w:val="left"/>
      <w:pPr>
        <w:ind w:left="-72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7" w15:restartNumberingAfterBreak="0">
    <w:nsid w:val="47CF0BF2"/>
    <w:multiLevelType w:val="multilevel"/>
    <w:tmpl w:val="D584BB9A"/>
    <w:styleLink w:val="WWOutlineListStyle82"/>
    <w:lvl w:ilvl="0">
      <w:start w:val="1"/>
      <w:numFmt w:val="decimal"/>
      <w:lvlText w:val="%1."/>
      <w:lvlJc w:val="left"/>
      <w:pPr>
        <w:ind w:left="1152" w:hanging="432"/>
      </w:pPr>
      <w:rPr>
        <w:rFonts w:ascii="Times New Roman" w:eastAsia="Times New Roman" w:hAnsi="Times New Roman" w:cs="Times New Roman"/>
      </w:rPr>
    </w:lvl>
    <w:lvl w:ilvl="1">
      <w:start w:val="1"/>
      <w:numFmt w:val="decimal"/>
      <w:lvlText w:val="%1.%2."/>
      <w:lvlJc w:val="left"/>
      <w:pPr>
        <w:ind w:left="-72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8" w15:restartNumberingAfterBreak="0">
    <w:nsid w:val="47FE1107"/>
    <w:multiLevelType w:val="multilevel"/>
    <w:tmpl w:val="F7400AFA"/>
    <w:styleLink w:val="WWOutlineListStyle2"/>
    <w:lvl w:ilvl="0">
      <w:start w:val="1"/>
      <w:numFmt w:val="decimal"/>
      <w:lvlText w:val="%1."/>
      <w:lvlJc w:val="left"/>
      <w:pPr>
        <w:ind w:left="1152" w:hanging="432"/>
      </w:pPr>
      <w:rPr>
        <w:rFonts w:ascii="Times New Roman" w:eastAsia="Times New Roman" w:hAnsi="Times New Roman" w:cs="Times New Roman"/>
      </w:rPr>
    </w:lvl>
    <w:lvl w:ilvl="1">
      <w:start w:val="1"/>
      <w:numFmt w:val="decimal"/>
      <w:lvlText w:val="%1.%2."/>
      <w:lvlJc w:val="left"/>
      <w:pPr>
        <w:ind w:left="-72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9" w15:restartNumberingAfterBreak="0">
    <w:nsid w:val="481F1165"/>
    <w:multiLevelType w:val="hybridMultilevel"/>
    <w:tmpl w:val="2AC412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240514"/>
    <w:multiLevelType w:val="multilevel"/>
    <w:tmpl w:val="08CE2D32"/>
    <w:styleLink w:val="WWOutlineListStyle1"/>
    <w:lvl w:ilvl="0">
      <w:start w:val="1"/>
      <w:numFmt w:val="decimal"/>
      <w:lvlText w:val="%1."/>
      <w:lvlJc w:val="left"/>
      <w:pPr>
        <w:ind w:left="1152" w:hanging="432"/>
      </w:pPr>
      <w:rPr>
        <w:rFonts w:ascii="Times New Roman" w:eastAsia="Times New Roman" w:hAnsi="Times New Roman" w:cs="Times New Roman"/>
      </w:rPr>
    </w:lvl>
    <w:lvl w:ilvl="1">
      <w:start w:val="1"/>
      <w:numFmt w:val="decimal"/>
      <w:lvlText w:val="%1.%2."/>
      <w:lvlJc w:val="left"/>
      <w:pPr>
        <w:ind w:left="-72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1" w15:restartNumberingAfterBreak="0">
    <w:nsid w:val="4D49226E"/>
    <w:multiLevelType w:val="multilevel"/>
    <w:tmpl w:val="1F00C480"/>
    <w:styleLink w:val="WWOutlineListStyle20"/>
    <w:lvl w:ilvl="0">
      <w:start w:val="1"/>
      <w:numFmt w:val="decimal"/>
      <w:lvlText w:val="%1."/>
      <w:lvlJc w:val="left"/>
      <w:pPr>
        <w:ind w:left="1152" w:hanging="432"/>
      </w:pPr>
      <w:rPr>
        <w:rFonts w:ascii="Times New Roman" w:eastAsia="Times New Roman" w:hAnsi="Times New Roman" w:cs="Times New Roman"/>
      </w:rPr>
    </w:lvl>
    <w:lvl w:ilvl="1">
      <w:start w:val="1"/>
      <w:numFmt w:val="decimal"/>
      <w:lvlText w:val="%1.%2."/>
      <w:lvlJc w:val="left"/>
      <w:pPr>
        <w:ind w:left="-72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2" w15:restartNumberingAfterBreak="0">
    <w:nsid w:val="4E653F57"/>
    <w:multiLevelType w:val="multilevel"/>
    <w:tmpl w:val="3AB2458E"/>
    <w:styleLink w:val="WWOutlineListStyle7"/>
    <w:lvl w:ilvl="0">
      <w:start w:val="1"/>
      <w:numFmt w:val="decimal"/>
      <w:lvlText w:val="%1."/>
      <w:lvlJc w:val="left"/>
      <w:pPr>
        <w:ind w:left="1152" w:hanging="432"/>
      </w:pPr>
      <w:rPr>
        <w:rFonts w:ascii="Times New Roman" w:eastAsia="Times New Roman" w:hAnsi="Times New Roman" w:cs="Times New Roman"/>
      </w:rPr>
    </w:lvl>
    <w:lvl w:ilvl="1">
      <w:start w:val="1"/>
      <w:numFmt w:val="decimal"/>
      <w:lvlText w:val="%1.%2."/>
      <w:lvlJc w:val="left"/>
      <w:pPr>
        <w:ind w:left="-72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3"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4" w15:restartNumberingAfterBreak="0">
    <w:nsid w:val="4F455626"/>
    <w:multiLevelType w:val="multilevel"/>
    <w:tmpl w:val="951AA092"/>
    <w:styleLink w:val="WWOutlineListStyle3"/>
    <w:lvl w:ilvl="0">
      <w:start w:val="1"/>
      <w:numFmt w:val="decimal"/>
      <w:lvlText w:val="%1."/>
      <w:lvlJc w:val="left"/>
      <w:pPr>
        <w:ind w:left="1152" w:hanging="432"/>
      </w:pPr>
      <w:rPr>
        <w:rFonts w:ascii="Times New Roman" w:eastAsia="Times New Roman" w:hAnsi="Times New Roman" w:cs="Times New Roman"/>
      </w:rPr>
    </w:lvl>
    <w:lvl w:ilvl="1">
      <w:start w:val="1"/>
      <w:numFmt w:val="decimal"/>
      <w:lvlText w:val="%1.%2."/>
      <w:lvlJc w:val="left"/>
      <w:pPr>
        <w:ind w:left="-72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5" w15:restartNumberingAfterBreak="0">
    <w:nsid w:val="55F020C3"/>
    <w:multiLevelType w:val="multilevel"/>
    <w:tmpl w:val="36B88A70"/>
    <w:styleLink w:val="WWOutlineListStyle42"/>
    <w:lvl w:ilvl="0">
      <w:start w:val="1"/>
      <w:numFmt w:val="decimal"/>
      <w:lvlText w:val="%1."/>
      <w:lvlJc w:val="left"/>
      <w:pPr>
        <w:ind w:left="1152" w:hanging="432"/>
      </w:pPr>
      <w:rPr>
        <w:rFonts w:ascii="Times New Roman" w:eastAsia="Times New Roman" w:hAnsi="Times New Roman" w:cs="Times New Roman"/>
      </w:rPr>
    </w:lvl>
    <w:lvl w:ilvl="1">
      <w:start w:val="1"/>
      <w:numFmt w:val="decimal"/>
      <w:lvlText w:val="%1.%2."/>
      <w:lvlJc w:val="left"/>
      <w:pPr>
        <w:ind w:left="-72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6" w15:restartNumberingAfterBreak="0">
    <w:nsid w:val="58626261"/>
    <w:multiLevelType w:val="multilevel"/>
    <w:tmpl w:val="E6609FB6"/>
    <w:styleLink w:val="WWOutlineListStyle5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8E92D5D"/>
    <w:multiLevelType w:val="hybridMultilevel"/>
    <w:tmpl w:val="89609D7A"/>
    <w:styleLink w:val="WWOutlineListStyle71"/>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8" w15:restartNumberingAfterBreak="0">
    <w:nsid w:val="59821152"/>
    <w:multiLevelType w:val="multilevel"/>
    <w:tmpl w:val="683C2084"/>
    <w:styleLink w:val="WWOutlineListStyle62"/>
    <w:lvl w:ilvl="0">
      <w:start w:val="1"/>
      <w:numFmt w:val="decimal"/>
      <w:lvlText w:val="%1."/>
      <w:lvlJc w:val="left"/>
      <w:pPr>
        <w:ind w:left="1152" w:hanging="432"/>
      </w:pPr>
      <w:rPr>
        <w:rFonts w:ascii="Times New Roman" w:eastAsia="Times New Roman" w:hAnsi="Times New Roman" w:cs="Times New Roman"/>
      </w:rPr>
    </w:lvl>
    <w:lvl w:ilvl="1">
      <w:start w:val="1"/>
      <w:numFmt w:val="decimal"/>
      <w:lvlText w:val="%1.%2."/>
      <w:lvlJc w:val="left"/>
      <w:pPr>
        <w:ind w:left="-72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9" w15:restartNumberingAfterBreak="0">
    <w:nsid w:val="59C3616C"/>
    <w:multiLevelType w:val="hybridMultilevel"/>
    <w:tmpl w:val="72D49378"/>
    <w:styleLink w:val="WWOutlineListStyle81"/>
    <w:lvl w:ilvl="0" w:tplc="D18A4E30">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F6E4827"/>
    <w:multiLevelType w:val="multilevel"/>
    <w:tmpl w:val="6B9825FE"/>
    <w:styleLink w:val="WWOutlineListStyle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FCF4CA9"/>
    <w:multiLevelType w:val="hybridMultilevel"/>
    <w:tmpl w:val="B8F8A244"/>
    <w:lvl w:ilvl="0" w:tplc="A4B408B4">
      <w:start w:val="1"/>
      <w:numFmt w:val="decimal"/>
      <w:lvlText w:val="%1."/>
      <w:lvlJc w:val="left"/>
      <w:pPr>
        <w:ind w:left="720" w:hanging="360"/>
      </w:pPr>
      <w:rPr>
        <w:rFonts w:hint="default"/>
        <w:b/>
        <w:b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33D70C2"/>
    <w:multiLevelType w:val="hybridMultilevel"/>
    <w:tmpl w:val="5FBC0548"/>
    <w:styleLink w:val="WWOutlineListStyle31"/>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3"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44" w15:restartNumberingAfterBreak="0">
    <w:nsid w:val="66F049B0"/>
    <w:multiLevelType w:val="hybridMultilevel"/>
    <w:tmpl w:val="E4A2BB18"/>
    <w:lvl w:ilvl="0" w:tplc="06289B4E">
      <w:start w:val="1"/>
      <w:numFmt w:val="lowerLetter"/>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680717E1"/>
    <w:multiLevelType w:val="multilevel"/>
    <w:tmpl w:val="A9DCF5C2"/>
    <w:styleLink w:val="WWOutlineListStyle112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6" w15:restartNumberingAfterBreak="0">
    <w:nsid w:val="68B10F14"/>
    <w:multiLevelType w:val="hybridMultilevel"/>
    <w:tmpl w:val="8C1EF4D0"/>
    <w:styleLink w:val="WWOutlineListStyle41"/>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7" w15:restartNumberingAfterBreak="0">
    <w:nsid w:val="6A2F6D27"/>
    <w:multiLevelType w:val="multilevel"/>
    <w:tmpl w:val="6F2EB878"/>
    <w:styleLink w:val="WWOutlineListStyle511"/>
    <w:lvl w:ilvl="0">
      <w:numFmt w:val="bullet"/>
      <w:lvlText w:val=""/>
      <w:lvlJc w:val="left"/>
      <w:pPr>
        <w:ind w:left="1854" w:hanging="360"/>
      </w:pPr>
      <w:rPr>
        <w:rFonts w:ascii="Symbol" w:hAnsi="Symbol"/>
      </w:rPr>
    </w:lvl>
    <w:lvl w:ilvl="1">
      <w:numFmt w:val="bullet"/>
      <w:lvlText w:val="o"/>
      <w:lvlJc w:val="left"/>
      <w:pPr>
        <w:ind w:left="2574" w:hanging="360"/>
      </w:pPr>
      <w:rPr>
        <w:rFonts w:ascii="Courier New" w:hAnsi="Courier New" w:cs="Courier New"/>
      </w:rPr>
    </w:lvl>
    <w:lvl w:ilvl="2">
      <w:numFmt w:val="bullet"/>
      <w:lvlText w:val=""/>
      <w:lvlJc w:val="left"/>
      <w:pPr>
        <w:ind w:left="3294" w:hanging="360"/>
      </w:pPr>
      <w:rPr>
        <w:rFonts w:ascii="Wingdings" w:hAnsi="Wingdings"/>
      </w:rPr>
    </w:lvl>
    <w:lvl w:ilvl="3">
      <w:numFmt w:val="bullet"/>
      <w:lvlText w:val=""/>
      <w:lvlJc w:val="left"/>
      <w:pPr>
        <w:ind w:left="4014" w:hanging="360"/>
      </w:pPr>
      <w:rPr>
        <w:rFonts w:ascii="Symbol" w:hAnsi="Symbol"/>
      </w:rPr>
    </w:lvl>
    <w:lvl w:ilvl="4">
      <w:numFmt w:val="bullet"/>
      <w:lvlText w:val="o"/>
      <w:lvlJc w:val="left"/>
      <w:pPr>
        <w:ind w:left="4734" w:hanging="360"/>
      </w:pPr>
      <w:rPr>
        <w:rFonts w:ascii="Courier New" w:hAnsi="Courier New" w:cs="Courier New"/>
      </w:rPr>
    </w:lvl>
    <w:lvl w:ilvl="5">
      <w:numFmt w:val="bullet"/>
      <w:lvlText w:val=""/>
      <w:lvlJc w:val="left"/>
      <w:pPr>
        <w:ind w:left="5454" w:hanging="360"/>
      </w:pPr>
      <w:rPr>
        <w:rFonts w:ascii="Wingdings" w:hAnsi="Wingdings"/>
      </w:rPr>
    </w:lvl>
    <w:lvl w:ilvl="6">
      <w:numFmt w:val="bullet"/>
      <w:lvlText w:val=""/>
      <w:lvlJc w:val="left"/>
      <w:pPr>
        <w:ind w:left="6174" w:hanging="360"/>
      </w:pPr>
      <w:rPr>
        <w:rFonts w:ascii="Symbol" w:hAnsi="Symbol"/>
      </w:rPr>
    </w:lvl>
    <w:lvl w:ilvl="7">
      <w:numFmt w:val="bullet"/>
      <w:lvlText w:val="o"/>
      <w:lvlJc w:val="left"/>
      <w:pPr>
        <w:ind w:left="6894" w:hanging="360"/>
      </w:pPr>
      <w:rPr>
        <w:rFonts w:ascii="Courier New" w:hAnsi="Courier New" w:cs="Courier New"/>
      </w:rPr>
    </w:lvl>
    <w:lvl w:ilvl="8">
      <w:numFmt w:val="bullet"/>
      <w:lvlText w:val=""/>
      <w:lvlJc w:val="left"/>
      <w:pPr>
        <w:ind w:left="7614" w:hanging="360"/>
      </w:pPr>
      <w:rPr>
        <w:rFonts w:ascii="Wingdings" w:hAnsi="Wingdings"/>
      </w:rPr>
    </w:lvl>
  </w:abstractNum>
  <w:abstractNum w:abstractNumId="48" w15:restartNumberingAfterBreak="0">
    <w:nsid w:val="6E004BA8"/>
    <w:multiLevelType w:val="multilevel"/>
    <w:tmpl w:val="4104A506"/>
    <w:styleLink w:val="WWOutlineListStyle12"/>
    <w:lvl w:ilvl="0">
      <w:start w:val="1"/>
      <w:numFmt w:val="decimal"/>
      <w:lvlText w:val="%1."/>
      <w:lvlJc w:val="left"/>
      <w:pPr>
        <w:ind w:left="1152" w:hanging="432"/>
      </w:pPr>
      <w:rPr>
        <w:rFonts w:ascii="Times New Roman" w:eastAsia="Times New Roman" w:hAnsi="Times New Roman" w:cs="Times New Roman"/>
      </w:rPr>
    </w:lvl>
    <w:lvl w:ilvl="1">
      <w:start w:val="1"/>
      <w:numFmt w:val="decimal"/>
      <w:lvlText w:val="%1.%2."/>
      <w:lvlJc w:val="left"/>
      <w:pPr>
        <w:ind w:left="-72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49" w15:restartNumberingAfterBreak="0">
    <w:nsid w:val="6F113265"/>
    <w:multiLevelType w:val="multilevel"/>
    <w:tmpl w:val="241495F0"/>
    <w:styleLink w:val="WWOutlineListStyle32"/>
    <w:lvl w:ilvl="0">
      <w:start w:val="1"/>
      <w:numFmt w:val="decimal"/>
      <w:lvlText w:val="%1."/>
      <w:lvlJc w:val="left"/>
      <w:pPr>
        <w:ind w:left="1152" w:hanging="432"/>
      </w:pPr>
      <w:rPr>
        <w:rFonts w:ascii="Times New Roman" w:eastAsia="Times New Roman" w:hAnsi="Times New Roman" w:cs="Times New Roman"/>
      </w:rPr>
    </w:lvl>
    <w:lvl w:ilvl="1">
      <w:start w:val="1"/>
      <w:numFmt w:val="decimal"/>
      <w:lvlText w:val="%1.%2."/>
      <w:lvlJc w:val="left"/>
      <w:pPr>
        <w:ind w:left="-72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50" w15:restartNumberingAfterBreak="0">
    <w:nsid w:val="76141E64"/>
    <w:multiLevelType w:val="multilevel"/>
    <w:tmpl w:val="31C00A0A"/>
    <w:styleLink w:val="WWOutlineListStyle1121"/>
    <w:lvl w:ilvl="0">
      <w:start w:val="1"/>
      <w:numFmt w:val="decimal"/>
      <w:lvlText w:val="%1."/>
      <w:lvlJc w:val="left"/>
      <w:pPr>
        <w:ind w:left="1152" w:hanging="432"/>
      </w:pPr>
      <w:rPr>
        <w:rFonts w:ascii="Times New Roman" w:eastAsia="Times New Roman" w:hAnsi="Times New Roman" w:cs="Times New Roman"/>
      </w:rPr>
    </w:lvl>
    <w:lvl w:ilvl="1">
      <w:start w:val="1"/>
      <w:numFmt w:val="decimal"/>
      <w:lvlText w:val="%1.%2."/>
      <w:lvlJc w:val="left"/>
      <w:pPr>
        <w:ind w:left="-72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51" w15:restartNumberingAfterBreak="0">
    <w:nsid w:val="789F4B7D"/>
    <w:multiLevelType w:val="hybridMultilevel"/>
    <w:tmpl w:val="8CAC03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8DB46F4"/>
    <w:multiLevelType w:val="hybridMultilevel"/>
    <w:tmpl w:val="9AFAF3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abstractNum w:abstractNumId="54" w15:restartNumberingAfterBreak="0">
    <w:nsid w:val="7A197456"/>
    <w:multiLevelType w:val="hybridMultilevel"/>
    <w:tmpl w:val="C30C5D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BDF77CC"/>
    <w:multiLevelType w:val="multilevel"/>
    <w:tmpl w:val="4B3A7838"/>
    <w:styleLink w:val="WWOutlineListStyle13"/>
    <w:lvl w:ilvl="0">
      <w:start w:val="1"/>
      <w:numFmt w:val="decimal"/>
      <w:lvlText w:val="%1."/>
      <w:lvlJc w:val="left"/>
      <w:pPr>
        <w:ind w:left="1152" w:hanging="432"/>
      </w:pPr>
      <w:rPr>
        <w:rFonts w:ascii="Times New Roman" w:eastAsia="Times New Roman" w:hAnsi="Times New Roman" w:cs="Times New Roman"/>
      </w:rPr>
    </w:lvl>
    <w:lvl w:ilvl="1">
      <w:start w:val="1"/>
      <w:numFmt w:val="decimal"/>
      <w:lvlText w:val="%1.%2."/>
      <w:lvlJc w:val="left"/>
      <w:pPr>
        <w:ind w:left="-72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num w:numId="1" w16cid:durableId="198118370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22"/>
  </w:num>
  <w:num w:numId="3" w16cid:durableId="1252816162">
    <w:abstractNumId w:val="3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27496890">
    <w:abstractNumId w:val="43"/>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54068077">
    <w:abstractNumId w:val="14"/>
  </w:num>
  <w:num w:numId="6" w16cid:durableId="352615870">
    <w:abstractNumId w:val="2"/>
  </w:num>
  <w:num w:numId="7" w16cid:durableId="1549562195">
    <w:abstractNumId w:val="44"/>
  </w:num>
  <w:num w:numId="8" w16cid:durableId="328949167">
    <w:abstractNumId w:val="24"/>
  </w:num>
  <w:num w:numId="9" w16cid:durableId="758254404">
    <w:abstractNumId w:val="41"/>
  </w:num>
  <w:num w:numId="10" w16cid:durableId="1413508612">
    <w:abstractNumId w:val="39"/>
  </w:num>
  <w:num w:numId="11" w16cid:durableId="880634524">
    <w:abstractNumId w:val="37"/>
  </w:num>
  <w:num w:numId="12" w16cid:durableId="2133162934">
    <w:abstractNumId w:val="42"/>
  </w:num>
  <w:num w:numId="13" w16cid:durableId="1474248421">
    <w:abstractNumId w:val="7"/>
  </w:num>
  <w:num w:numId="14" w16cid:durableId="544026208">
    <w:abstractNumId w:val="46"/>
  </w:num>
  <w:num w:numId="15" w16cid:durableId="1249194499">
    <w:abstractNumId w:val="1"/>
  </w:num>
  <w:num w:numId="16" w16cid:durableId="1185048501">
    <w:abstractNumId w:val="12"/>
  </w:num>
  <w:num w:numId="17" w16cid:durableId="317150737">
    <w:abstractNumId w:val="13"/>
  </w:num>
  <w:num w:numId="18" w16cid:durableId="332224045">
    <w:abstractNumId w:val="17"/>
  </w:num>
  <w:num w:numId="19" w16cid:durableId="2049836749">
    <w:abstractNumId w:val="28"/>
  </w:num>
  <w:num w:numId="20" w16cid:durableId="1596864114">
    <w:abstractNumId w:val="30"/>
  </w:num>
  <w:num w:numId="21" w16cid:durableId="1890846645">
    <w:abstractNumId w:val="32"/>
  </w:num>
  <w:num w:numId="22" w16cid:durableId="2099784102">
    <w:abstractNumId w:val="34"/>
  </w:num>
  <w:num w:numId="23" w16cid:durableId="1866940104">
    <w:abstractNumId w:val="50"/>
  </w:num>
  <w:num w:numId="24" w16cid:durableId="1637950836">
    <w:abstractNumId w:val="55"/>
  </w:num>
  <w:num w:numId="25" w16cid:durableId="1601990612">
    <w:abstractNumId w:val="16"/>
  </w:num>
  <w:num w:numId="26" w16cid:durableId="1975719046">
    <w:abstractNumId w:val="11"/>
  </w:num>
  <w:num w:numId="27" w16cid:durableId="1008796996">
    <w:abstractNumId w:val="27"/>
  </w:num>
  <w:num w:numId="28" w16cid:durableId="340088663">
    <w:abstractNumId w:val="31"/>
  </w:num>
  <w:num w:numId="29" w16cid:durableId="1996302351">
    <w:abstractNumId w:val="0"/>
  </w:num>
  <w:num w:numId="30" w16cid:durableId="1309440552">
    <w:abstractNumId w:val="26"/>
  </w:num>
  <w:num w:numId="31" w16cid:durableId="1277248221">
    <w:abstractNumId w:val="48"/>
  </w:num>
  <w:num w:numId="32" w16cid:durableId="1220942096">
    <w:abstractNumId w:val="21"/>
  </w:num>
  <w:num w:numId="33" w16cid:durableId="582179688">
    <w:abstractNumId w:val="49"/>
  </w:num>
  <w:num w:numId="34" w16cid:durableId="1780181257">
    <w:abstractNumId w:val="38"/>
  </w:num>
  <w:num w:numId="35" w16cid:durableId="1263033559">
    <w:abstractNumId w:val="35"/>
  </w:num>
  <w:num w:numId="36" w16cid:durableId="1465855651">
    <w:abstractNumId w:val="20"/>
  </w:num>
  <w:num w:numId="37" w16cid:durableId="338970912">
    <w:abstractNumId w:val="18"/>
  </w:num>
  <w:num w:numId="38" w16cid:durableId="533805658">
    <w:abstractNumId w:val="19"/>
  </w:num>
  <w:num w:numId="39" w16cid:durableId="1995134637">
    <w:abstractNumId w:val="47"/>
  </w:num>
  <w:num w:numId="40" w16cid:durableId="1386174083">
    <w:abstractNumId w:val="25"/>
  </w:num>
  <w:num w:numId="41" w16cid:durableId="1625035736">
    <w:abstractNumId w:val="5"/>
  </w:num>
  <w:num w:numId="42" w16cid:durableId="1632906241">
    <w:abstractNumId w:val="6"/>
  </w:num>
  <w:num w:numId="43" w16cid:durableId="2141804242">
    <w:abstractNumId w:val="3"/>
  </w:num>
  <w:num w:numId="44" w16cid:durableId="1936592685">
    <w:abstractNumId w:val="10"/>
  </w:num>
  <w:num w:numId="45" w16cid:durableId="755979931">
    <w:abstractNumId w:val="45"/>
  </w:num>
  <w:num w:numId="46" w16cid:durableId="578369745">
    <w:abstractNumId w:val="36"/>
  </w:num>
  <w:num w:numId="47" w16cid:durableId="1377270181">
    <w:abstractNumId w:val="40"/>
  </w:num>
  <w:num w:numId="48" w16cid:durableId="804742184">
    <w:abstractNumId w:val="15"/>
  </w:num>
  <w:num w:numId="49" w16cid:durableId="1598752334">
    <w:abstractNumId w:val="4"/>
  </w:num>
  <w:num w:numId="50" w16cid:durableId="679627822">
    <w:abstractNumId w:val="29"/>
  </w:num>
  <w:num w:numId="51" w16cid:durableId="698819425">
    <w:abstractNumId w:val="51"/>
  </w:num>
  <w:num w:numId="52" w16cid:durableId="507210341">
    <w:abstractNumId w:val="52"/>
  </w:num>
  <w:num w:numId="53" w16cid:durableId="1308708451">
    <w:abstractNumId w:val="54"/>
  </w:num>
  <w:num w:numId="54" w16cid:durableId="230626669">
    <w:abstractNumId w:val="9"/>
  </w:num>
  <w:num w:numId="55" w16cid:durableId="1763451352">
    <w:abstractNumId w:val="8"/>
  </w:num>
  <w:num w:numId="56" w16cid:durableId="340788842">
    <w:abstractNumId w:val="2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1062D"/>
    <w:rsid w:val="00012056"/>
    <w:rsid w:val="00015326"/>
    <w:rsid w:val="00015CA1"/>
    <w:rsid w:val="00023BB2"/>
    <w:rsid w:val="0002581D"/>
    <w:rsid w:val="00026F28"/>
    <w:rsid w:val="00030F2E"/>
    <w:rsid w:val="00054F41"/>
    <w:rsid w:val="00071B3D"/>
    <w:rsid w:val="00090F4D"/>
    <w:rsid w:val="000A0749"/>
    <w:rsid w:val="000A1BB4"/>
    <w:rsid w:val="000A5D80"/>
    <w:rsid w:val="000A6C25"/>
    <w:rsid w:val="000B57D4"/>
    <w:rsid w:val="000E5C8E"/>
    <w:rsid w:val="000E6519"/>
    <w:rsid w:val="00127D9D"/>
    <w:rsid w:val="001432DF"/>
    <w:rsid w:val="00143F73"/>
    <w:rsid w:val="0015393A"/>
    <w:rsid w:val="00156CF5"/>
    <w:rsid w:val="00157943"/>
    <w:rsid w:val="00180300"/>
    <w:rsid w:val="001B551A"/>
    <w:rsid w:val="001C4EE1"/>
    <w:rsid w:val="001C5110"/>
    <w:rsid w:val="001E3C38"/>
    <w:rsid w:val="001F5688"/>
    <w:rsid w:val="001F5983"/>
    <w:rsid w:val="001F7520"/>
    <w:rsid w:val="002319DB"/>
    <w:rsid w:val="002414B2"/>
    <w:rsid w:val="00242AED"/>
    <w:rsid w:val="00261463"/>
    <w:rsid w:val="0026187F"/>
    <w:rsid w:val="00282E0C"/>
    <w:rsid w:val="00283809"/>
    <w:rsid w:val="0028416C"/>
    <w:rsid w:val="00286BDA"/>
    <w:rsid w:val="00293073"/>
    <w:rsid w:val="002A3838"/>
    <w:rsid w:val="002B2C45"/>
    <w:rsid w:val="002D0374"/>
    <w:rsid w:val="002D16C3"/>
    <w:rsid w:val="003075D2"/>
    <w:rsid w:val="00324850"/>
    <w:rsid w:val="00326CA6"/>
    <w:rsid w:val="0033106C"/>
    <w:rsid w:val="00343DB4"/>
    <w:rsid w:val="003546D0"/>
    <w:rsid w:val="00376E2D"/>
    <w:rsid w:val="0038286A"/>
    <w:rsid w:val="00383C80"/>
    <w:rsid w:val="003907D7"/>
    <w:rsid w:val="003939DF"/>
    <w:rsid w:val="00394991"/>
    <w:rsid w:val="003A25F5"/>
    <w:rsid w:val="003D05CE"/>
    <w:rsid w:val="003D103C"/>
    <w:rsid w:val="003D5038"/>
    <w:rsid w:val="003D6DE7"/>
    <w:rsid w:val="003E7F0E"/>
    <w:rsid w:val="003F310A"/>
    <w:rsid w:val="0040031E"/>
    <w:rsid w:val="00400ADC"/>
    <w:rsid w:val="00411F16"/>
    <w:rsid w:val="004162E0"/>
    <w:rsid w:val="00424A5E"/>
    <w:rsid w:val="00425B22"/>
    <w:rsid w:val="0043134F"/>
    <w:rsid w:val="00435198"/>
    <w:rsid w:val="00443D88"/>
    <w:rsid w:val="00451C45"/>
    <w:rsid w:val="00462B4C"/>
    <w:rsid w:val="00470492"/>
    <w:rsid w:val="00474FCD"/>
    <w:rsid w:val="004A1ABD"/>
    <w:rsid w:val="004A2702"/>
    <w:rsid w:val="004A7A84"/>
    <w:rsid w:val="004B0D3B"/>
    <w:rsid w:val="004B2C49"/>
    <w:rsid w:val="004C2028"/>
    <w:rsid w:val="004E0488"/>
    <w:rsid w:val="004E5B89"/>
    <w:rsid w:val="004E5EFB"/>
    <w:rsid w:val="00515EAB"/>
    <w:rsid w:val="00517B47"/>
    <w:rsid w:val="005232BB"/>
    <w:rsid w:val="005257C0"/>
    <w:rsid w:val="00553857"/>
    <w:rsid w:val="00554BC9"/>
    <w:rsid w:val="00560E82"/>
    <w:rsid w:val="00567309"/>
    <w:rsid w:val="0057437B"/>
    <w:rsid w:val="005765ED"/>
    <w:rsid w:val="00577113"/>
    <w:rsid w:val="00584503"/>
    <w:rsid w:val="00593B5C"/>
    <w:rsid w:val="005A019B"/>
    <w:rsid w:val="005A21B7"/>
    <w:rsid w:val="005E2FA5"/>
    <w:rsid w:val="005E4C29"/>
    <w:rsid w:val="00614887"/>
    <w:rsid w:val="006168ED"/>
    <w:rsid w:val="00623A9F"/>
    <w:rsid w:val="00653F02"/>
    <w:rsid w:val="00656893"/>
    <w:rsid w:val="00671A93"/>
    <w:rsid w:val="00672C02"/>
    <w:rsid w:val="006739BC"/>
    <w:rsid w:val="00673F63"/>
    <w:rsid w:val="00683E12"/>
    <w:rsid w:val="0069188C"/>
    <w:rsid w:val="006B099B"/>
    <w:rsid w:val="006C7236"/>
    <w:rsid w:val="006D664C"/>
    <w:rsid w:val="006E1435"/>
    <w:rsid w:val="006E1E16"/>
    <w:rsid w:val="006F30E8"/>
    <w:rsid w:val="006F6B53"/>
    <w:rsid w:val="00700F21"/>
    <w:rsid w:val="0070143D"/>
    <w:rsid w:val="007140FC"/>
    <w:rsid w:val="00716FFE"/>
    <w:rsid w:val="0072102C"/>
    <w:rsid w:val="00721364"/>
    <w:rsid w:val="0072280C"/>
    <w:rsid w:val="00726B41"/>
    <w:rsid w:val="00740F6A"/>
    <w:rsid w:val="00742879"/>
    <w:rsid w:val="00761CC8"/>
    <w:rsid w:val="00781E42"/>
    <w:rsid w:val="00791524"/>
    <w:rsid w:val="007963B1"/>
    <w:rsid w:val="007A2F14"/>
    <w:rsid w:val="007F7799"/>
    <w:rsid w:val="00821197"/>
    <w:rsid w:val="008303AB"/>
    <w:rsid w:val="00842D18"/>
    <w:rsid w:val="00855B43"/>
    <w:rsid w:val="00855D7D"/>
    <w:rsid w:val="0086009C"/>
    <w:rsid w:val="008616CD"/>
    <w:rsid w:val="00861E5D"/>
    <w:rsid w:val="008676BD"/>
    <w:rsid w:val="00876DA3"/>
    <w:rsid w:val="00877DA9"/>
    <w:rsid w:val="00882793"/>
    <w:rsid w:val="00891CA5"/>
    <w:rsid w:val="008A3537"/>
    <w:rsid w:val="008B1BC6"/>
    <w:rsid w:val="008B3FA7"/>
    <w:rsid w:val="008B5BD2"/>
    <w:rsid w:val="008B6562"/>
    <w:rsid w:val="008C0D9A"/>
    <w:rsid w:val="008D5F7E"/>
    <w:rsid w:val="008E1E3A"/>
    <w:rsid w:val="00902088"/>
    <w:rsid w:val="00907F0E"/>
    <w:rsid w:val="00911B68"/>
    <w:rsid w:val="009159A6"/>
    <w:rsid w:val="0093332B"/>
    <w:rsid w:val="0093340C"/>
    <w:rsid w:val="00942201"/>
    <w:rsid w:val="00951F68"/>
    <w:rsid w:val="00957737"/>
    <w:rsid w:val="00962B48"/>
    <w:rsid w:val="00965B33"/>
    <w:rsid w:val="00967DC5"/>
    <w:rsid w:val="00984B30"/>
    <w:rsid w:val="00991B4C"/>
    <w:rsid w:val="009A4A3A"/>
    <w:rsid w:val="009B0345"/>
    <w:rsid w:val="009B1553"/>
    <w:rsid w:val="009B1B57"/>
    <w:rsid w:val="009B1C39"/>
    <w:rsid w:val="009C0847"/>
    <w:rsid w:val="009E61A7"/>
    <w:rsid w:val="009E66E6"/>
    <w:rsid w:val="009E6724"/>
    <w:rsid w:val="00A13467"/>
    <w:rsid w:val="00A17BAA"/>
    <w:rsid w:val="00A17CBC"/>
    <w:rsid w:val="00A220D9"/>
    <w:rsid w:val="00A26F40"/>
    <w:rsid w:val="00A35219"/>
    <w:rsid w:val="00A42131"/>
    <w:rsid w:val="00A45F0B"/>
    <w:rsid w:val="00A4743B"/>
    <w:rsid w:val="00A54284"/>
    <w:rsid w:val="00A57260"/>
    <w:rsid w:val="00A74729"/>
    <w:rsid w:val="00A83BF9"/>
    <w:rsid w:val="00A947FE"/>
    <w:rsid w:val="00AA4AD3"/>
    <w:rsid w:val="00AA707B"/>
    <w:rsid w:val="00AB55E7"/>
    <w:rsid w:val="00AB6BF1"/>
    <w:rsid w:val="00AB713F"/>
    <w:rsid w:val="00AD22D0"/>
    <w:rsid w:val="00B0581E"/>
    <w:rsid w:val="00B21566"/>
    <w:rsid w:val="00B243B3"/>
    <w:rsid w:val="00B31D1A"/>
    <w:rsid w:val="00B3299B"/>
    <w:rsid w:val="00B47FAF"/>
    <w:rsid w:val="00B66488"/>
    <w:rsid w:val="00B76E7A"/>
    <w:rsid w:val="00B8264E"/>
    <w:rsid w:val="00B85803"/>
    <w:rsid w:val="00B90740"/>
    <w:rsid w:val="00BB1C6F"/>
    <w:rsid w:val="00BC2431"/>
    <w:rsid w:val="00BC5632"/>
    <w:rsid w:val="00BC6D91"/>
    <w:rsid w:val="00BE5AC6"/>
    <w:rsid w:val="00BE6920"/>
    <w:rsid w:val="00C01F97"/>
    <w:rsid w:val="00C031D6"/>
    <w:rsid w:val="00C07339"/>
    <w:rsid w:val="00C26D5A"/>
    <w:rsid w:val="00C32BB9"/>
    <w:rsid w:val="00C35A1D"/>
    <w:rsid w:val="00C52468"/>
    <w:rsid w:val="00C5615F"/>
    <w:rsid w:val="00C6122C"/>
    <w:rsid w:val="00C70800"/>
    <w:rsid w:val="00C720F3"/>
    <w:rsid w:val="00C72F0D"/>
    <w:rsid w:val="00C90866"/>
    <w:rsid w:val="00C920A8"/>
    <w:rsid w:val="00C95068"/>
    <w:rsid w:val="00C97A5E"/>
    <w:rsid w:val="00CA55FE"/>
    <w:rsid w:val="00CB4347"/>
    <w:rsid w:val="00CC5613"/>
    <w:rsid w:val="00CC5FC7"/>
    <w:rsid w:val="00CC6B0F"/>
    <w:rsid w:val="00CD51BB"/>
    <w:rsid w:val="00D24F1C"/>
    <w:rsid w:val="00D2595E"/>
    <w:rsid w:val="00D309B4"/>
    <w:rsid w:val="00D3108E"/>
    <w:rsid w:val="00D46715"/>
    <w:rsid w:val="00D5279F"/>
    <w:rsid w:val="00D55D12"/>
    <w:rsid w:val="00D63ABF"/>
    <w:rsid w:val="00D64B41"/>
    <w:rsid w:val="00D864D4"/>
    <w:rsid w:val="00D874C4"/>
    <w:rsid w:val="00D90584"/>
    <w:rsid w:val="00DB0074"/>
    <w:rsid w:val="00DB31A6"/>
    <w:rsid w:val="00DB704E"/>
    <w:rsid w:val="00DC0C90"/>
    <w:rsid w:val="00DD0C2B"/>
    <w:rsid w:val="00DE77D9"/>
    <w:rsid w:val="00DF3312"/>
    <w:rsid w:val="00DF555D"/>
    <w:rsid w:val="00E072FC"/>
    <w:rsid w:val="00E11934"/>
    <w:rsid w:val="00E27481"/>
    <w:rsid w:val="00E27C47"/>
    <w:rsid w:val="00E46BFC"/>
    <w:rsid w:val="00E5218D"/>
    <w:rsid w:val="00E669D0"/>
    <w:rsid w:val="00E74313"/>
    <w:rsid w:val="00E8730F"/>
    <w:rsid w:val="00E9379C"/>
    <w:rsid w:val="00EF6299"/>
    <w:rsid w:val="00F0338C"/>
    <w:rsid w:val="00F11E88"/>
    <w:rsid w:val="00F14AE0"/>
    <w:rsid w:val="00F155E0"/>
    <w:rsid w:val="00F30A54"/>
    <w:rsid w:val="00F519EC"/>
    <w:rsid w:val="00F5350C"/>
    <w:rsid w:val="00F545FA"/>
    <w:rsid w:val="00F63A4C"/>
    <w:rsid w:val="00F81C2F"/>
    <w:rsid w:val="00F844F9"/>
    <w:rsid w:val="00FA70B5"/>
    <w:rsid w:val="00FB404D"/>
    <w:rsid w:val="00FB6857"/>
    <w:rsid w:val="00FB7F4F"/>
    <w:rsid w:val="00FF02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rsid w:val="00143F73"/>
    <w:rPr>
      <w:rFonts w:ascii="Times New Roman" w:eastAsia="Times New Roman" w:hAnsi="Times New Roman" w:cs="Times New Roman"/>
      <w:i/>
      <w:sz w:val="24"/>
      <w:szCs w:val="20"/>
      <w:lang w:val="en-US"/>
    </w:rPr>
  </w:style>
  <w:style w:type="character" w:styleId="Emphasis">
    <w:name w:val="Emphasis"/>
    <w:basedOn w:val="DefaultParagraphFont"/>
    <w:qFormat/>
    <w:rsid w:val="00143F73"/>
    <w:rPr>
      <w:b/>
      <w:bCs/>
      <w:i w:val="0"/>
      <w:iCs w:val="0"/>
    </w:rPr>
  </w:style>
  <w:style w:type="character" w:customStyle="1" w:styleId="Heading2Char1">
    <w:name w:val="Heading 2 Char1"/>
    <w:aliases w:val="Title Header2 Char1"/>
    <w:basedOn w:val="DefaultParagraphFont"/>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qFormat/>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aliases w:val="Diagrama2"/>
    <w:basedOn w:val="Normal"/>
    <w:link w:val="HeaderChar"/>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aliases w:val="Diagrama2 Char"/>
    <w:basedOn w:val="DefaultParagraphFont"/>
    <w:link w:val="Header"/>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10"/>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10"/>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rsid w:val="00143F73"/>
  </w:style>
  <w:style w:type="paragraph" w:styleId="BodyTextIndent">
    <w:name w:val="Body Text Indent"/>
    <w:basedOn w:val="Normal"/>
    <w:link w:val="BodyTextIndentChar"/>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rsid w:val="00143F73"/>
    <w:rPr>
      <w:rFonts w:ascii="Times New Roman" w:eastAsia="Times New Roman" w:hAnsi="Times New Roman" w:cs="Times New Roman"/>
      <w:sz w:val="24"/>
      <w:szCs w:val="20"/>
      <w:lang w:eastAsia="lt-LT"/>
    </w:rPr>
  </w:style>
  <w:style w:type="paragraph" w:styleId="BlockText">
    <w:name w:val="Block Text"/>
    <w:basedOn w:val="Normal"/>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locked/>
    <w:rsid w:val="00143F73"/>
    <w:rPr>
      <w:rFonts w:ascii="Times New Roman" w:eastAsiaTheme="minorEastAsia" w:hAnsi="Times New Roman" w:cs="Times New Roman"/>
      <w:sz w:val="21"/>
      <w:szCs w:val="21"/>
      <w:lang w:eastAsia="lt-LT"/>
    </w:rPr>
  </w:style>
  <w:style w:type="paragraph" w:styleId="NoSpacing">
    <w:name w:val="No Spacing"/>
    <w:link w:val="NoSpacingChar"/>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2,Strip,H&amp;P List Paragraph"/>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unhideWhenUsed/>
    <w:rsid w:val="00143F73"/>
    <w:rPr>
      <w:rFonts w:ascii="Times New Roman" w:hAnsi="Times New Roman" w:cs="Times New Roman" w:hint="default"/>
      <w:vertAlign w:val="superscript"/>
    </w:rPr>
  </w:style>
  <w:style w:type="character" w:styleId="CommentReference">
    <w:name w:val="annotation reference"/>
    <w:basedOn w:val="DefaultParagraphFont"/>
    <w:unhideWhenUsed/>
    <w:rsid w:val="00143F73"/>
    <w:rPr>
      <w:rFonts w:ascii="Times New Roman" w:hAnsi="Times New Roman" w:cs="Times New Roman" w:hint="default"/>
      <w:sz w:val="16"/>
    </w:rPr>
  </w:style>
  <w:style w:type="character" w:styleId="PageNumber">
    <w:name w:val="page number"/>
    <w:basedOn w:val="DefaultParagraphFont"/>
    <w:unhideWhenUsed/>
    <w:rsid w:val="00143F73"/>
    <w:rPr>
      <w:rFonts w:ascii="Times New Roman" w:hAnsi="Times New Roman" w:cs="Times New Roman" w:hint="default"/>
    </w:rPr>
  </w:style>
  <w:style w:type="character" w:styleId="PlaceholderText">
    <w:name w:val="Placeholder Text"/>
    <w:basedOn w:val="DefaultParagraphFont"/>
    <w:rsid w:val="00143F73"/>
    <w:rPr>
      <w:rFonts w:ascii="Times New Roman" w:hAnsi="Times New Roman" w:cs="Times New Roman" w:hint="default"/>
      <w:color w:val="808080"/>
    </w:rPr>
  </w:style>
  <w:style w:type="character" w:customStyle="1" w:styleId="FontStyle155">
    <w:name w:val="Font Style155"/>
    <w:rsid w:val="00143F73"/>
    <w:rPr>
      <w:rFonts w:ascii="Times New Roman" w:hAnsi="Times New Roman" w:cs="Times New Roman" w:hint="default"/>
      <w:b/>
      <w:bCs w:val="0"/>
      <w:sz w:val="26"/>
    </w:rPr>
  </w:style>
  <w:style w:type="character" w:customStyle="1" w:styleId="FontStyle156">
    <w:name w:val="Font Style156"/>
    <w:rsid w:val="00143F73"/>
    <w:rPr>
      <w:rFonts w:ascii="Times New Roman" w:hAnsi="Times New Roman" w:cs="Times New Roman" w:hint="default"/>
      <w:b/>
      <w:bCs w:val="0"/>
      <w:spacing w:val="10"/>
      <w:sz w:val="30"/>
    </w:rPr>
  </w:style>
  <w:style w:type="character" w:customStyle="1" w:styleId="FontStyle157">
    <w:name w:val="Font Style157"/>
    <w:rsid w:val="00143F73"/>
    <w:rPr>
      <w:rFonts w:ascii="Times New Roman" w:hAnsi="Times New Roman" w:cs="Times New Roman" w:hint="default"/>
      <w:i/>
      <w:iCs w:val="0"/>
      <w:sz w:val="20"/>
    </w:rPr>
  </w:style>
  <w:style w:type="character" w:customStyle="1" w:styleId="FontStyle158">
    <w:name w:val="Font Style158"/>
    <w:rsid w:val="00143F73"/>
    <w:rPr>
      <w:rFonts w:ascii="Times New Roman" w:hAnsi="Times New Roman" w:cs="Times New Roman" w:hint="default"/>
      <w:i/>
      <w:iCs w:val="0"/>
      <w:smallCaps/>
      <w:sz w:val="20"/>
    </w:rPr>
  </w:style>
  <w:style w:type="character" w:customStyle="1" w:styleId="FontStyle159">
    <w:name w:val="Font Style159"/>
    <w:rsid w:val="00143F73"/>
    <w:rPr>
      <w:rFonts w:ascii="Times New Roman" w:hAnsi="Times New Roman" w:cs="Times New Roman" w:hint="default"/>
      <w:b/>
      <w:bCs w:val="0"/>
      <w:sz w:val="20"/>
    </w:rPr>
  </w:style>
  <w:style w:type="character" w:customStyle="1" w:styleId="FontStyle160">
    <w:name w:val="Font Style160"/>
    <w:rsid w:val="00143F73"/>
    <w:rPr>
      <w:rFonts w:ascii="Times New Roman" w:hAnsi="Times New Roman" w:cs="Times New Roman" w:hint="default"/>
      <w:sz w:val="20"/>
    </w:rPr>
  </w:style>
  <w:style w:type="character" w:customStyle="1" w:styleId="FontStyle161">
    <w:name w:val="Font Style161"/>
    <w:rsid w:val="00143F73"/>
    <w:rPr>
      <w:rFonts w:ascii="Times New Roman" w:hAnsi="Times New Roman" w:cs="Times New Roman" w:hint="default"/>
      <w:b/>
      <w:bCs w:val="0"/>
      <w:sz w:val="18"/>
    </w:rPr>
  </w:style>
  <w:style w:type="character" w:customStyle="1" w:styleId="FontStyle162">
    <w:name w:val="Font Style162"/>
    <w:rsid w:val="00143F73"/>
    <w:rPr>
      <w:rFonts w:ascii="Times New Roman" w:hAnsi="Times New Roman" w:cs="Times New Roman" w:hint="default"/>
      <w:sz w:val="14"/>
    </w:rPr>
  </w:style>
  <w:style w:type="character" w:customStyle="1" w:styleId="FontStyle163">
    <w:name w:val="Font Style163"/>
    <w:rsid w:val="00143F73"/>
    <w:rPr>
      <w:rFonts w:ascii="Times New Roman" w:hAnsi="Times New Roman" w:cs="Times New Roman" w:hint="default"/>
      <w:i/>
      <w:iCs w:val="0"/>
      <w:sz w:val="14"/>
    </w:rPr>
  </w:style>
  <w:style w:type="character" w:customStyle="1" w:styleId="FontStyle164">
    <w:name w:val="Font Style164"/>
    <w:rsid w:val="00143F73"/>
    <w:rPr>
      <w:rFonts w:ascii="Times New Roman" w:hAnsi="Times New Roman" w:cs="Times New Roman" w:hint="default"/>
      <w:b/>
      <w:bCs w:val="0"/>
      <w:sz w:val="14"/>
    </w:rPr>
  </w:style>
  <w:style w:type="character" w:customStyle="1" w:styleId="FontStyle165">
    <w:name w:val="Font Style165"/>
    <w:rsid w:val="00143F73"/>
    <w:rPr>
      <w:rFonts w:ascii="Times New Roman" w:hAnsi="Times New Roman" w:cs="Times New Roman" w:hint="default"/>
      <w:sz w:val="14"/>
    </w:rPr>
  </w:style>
  <w:style w:type="character" w:customStyle="1" w:styleId="FontStyle166">
    <w:name w:val="Font Style166"/>
    <w:rsid w:val="00143F73"/>
    <w:rPr>
      <w:rFonts w:ascii="Bookman Old Style" w:hAnsi="Bookman Old Style" w:hint="default"/>
      <w:i/>
      <w:iCs w:val="0"/>
      <w:sz w:val="20"/>
    </w:rPr>
  </w:style>
  <w:style w:type="character" w:customStyle="1" w:styleId="FontStyle167">
    <w:name w:val="Font Style167"/>
    <w:rsid w:val="00143F73"/>
    <w:rPr>
      <w:rFonts w:ascii="Times New Roman" w:hAnsi="Times New Roman" w:cs="Times New Roman" w:hint="default"/>
      <w:i/>
      <w:iCs w:val="0"/>
      <w:spacing w:val="10"/>
      <w:sz w:val="10"/>
    </w:rPr>
  </w:style>
  <w:style w:type="character" w:customStyle="1" w:styleId="FontStyle168">
    <w:name w:val="Font Style168"/>
    <w:rsid w:val="00143F73"/>
    <w:rPr>
      <w:rFonts w:ascii="Bookman Old Style" w:hAnsi="Bookman Old Style" w:hint="default"/>
      <w:b/>
      <w:bCs w:val="0"/>
      <w:spacing w:val="20"/>
      <w:sz w:val="12"/>
    </w:rPr>
  </w:style>
  <w:style w:type="character" w:customStyle="1" w:styleId="FontStyle169">
    <w:name w:val="Font Style169"/>
    <w:rsid w:val="00143F73"/>
    <w:rPr>
      <w:rFonts w:ascii="Century Gothic" w:hAnsi="Century Gothic" w:hint="default"/>
      <w:smallCaps/>
      <w:spacing w:val="20"/>
      <w:sz w:val="8"/>
    </w:rPr>
  </w:style>
  <w:style w:type="character" w:customStyle="1" w:styleId="FontStyle170">
    <w:name w:val="Font Style170"/>
    <w:rsid w:val="00143F73"/>
    <w:rPr>
      <w:rFonts w:ascii="Courier New" w:hAnsi="Courier New" w:cs="Courier New" w:hint="default"/>
      <w:sz w:val="20"/>
    </w:rPr>
  </w:style>
  <w:style w:type="character" w:customStyle="1" w:styleId="FontStyle171">
    <w:name w:val="Font Style171"/>
    <w:rsid w:val="00143F73"/>
    <w:rPr>
      <w:rFonts w:ascii="Times New Roman" w:hAnsi="Times New Roman" w:cs="Times New Roman" w:hint="default"/>
      <w:sz w:val="16"/>
    </w:rPr>
  </w:style>
  <w:style w:type="character" w:customStyle="1" w:styleId="FontStyle172">
    <w:name w:val="Font Style172"/>
    <w:rsid w:val="00143F73"/>
    <w:rPr>
      <w:rFonts w:ascii="Times New Roman" w:hAnsi="Times New Roman" w:cs="Times New Roman" w:hint="default"/>
      <w:b/>
      <w:bCs w:val="0"/>
      <w:sz w:val="16"/>
    </w:rPr>
  </w:style>
  <w:style w:type="character" w:customStyle="1" w:styleId="FontStyle173">
    <w:name w:val="Font Style173"/>
    <w:rsid w:val="00143F73"/>
    <w:rPr>
      <w:rFonts w:ascii="Times New Roman" w:hAnsi="Times New Roman" w:cs="Times New Roman" w:hint="default"/>
      <w:i/>
      <w:iCs w:val="0"/>
      <w:spacing w:val="20"/>
      <w:sz w:val="22"/>
    </w:rPr>
  </w:style>
  <w:style w:type="character" w:customStyle="1" w:styleId="FontStyle174">
    <w:name w:val="Font Style174"/>
    <w:rsid w:val="00143F73"/>
    <w:rPr>
      <w:rFonts w:ascii="Times New Roman" w:hAnsi="Times New Roman" w:cs="Times New Roman" w:hint="default"/>
      <w:i/>
      <w:iCs w:val="0"/>
      <w:sz w:val="24"/>
    </w:rPr>
  </w:style>
  <w:style w:type="character" w:customStyle="1" w:styleId="FontStyle175">
    <w:name w:val="Font Style175"/>
    <w:rsid w:val="00143F73"/>
    <w:rPr>
      <w:rFonts w:ascii="Times New Roman" w:hAnsi="Times New Roman" w:cs="Times New Roman" w:hint="default"/>
      <w:b/>
      <w:bCs w:val="0"/>
      <w:sz w:val="10"/>
    </w:rPr>
  </w:style>
  <w:style w:type="character" w:customStyle="1" w:styleId="FontStyle176">
    <w:name w:val="Font Style176"/>
    <w:rsid w:val="00143F73"/>
    <w:rPr>
      <w:rFonts w:ascii="Times New Roman" w:hAnsi="Times New Roman" w:cs="Times New Roman" w:hint="default"/>
      <w:i/>
      <w:iCs w:val="0"/>
      <w:sz w:val="10"/>
    </w:rPr>
  </w:style>
  <w:style w:type="character" w:customStyle="1" w:styleId="FontStyle177">
    <w:name w:val="Font Style177"/>
    <w:rsid w:val="00143F73"/>
    <w:rPr>
      <w:rFonts w:ascii="Constantia" w:hAnsi="Constantia" w:hint="default"/>
      <w:sz w:val="16"/>
    </w:rPr>
  </w:style>
  <w:style w:type="character" w:customStyle="1" w:styleId="FontStyle178">
    <w:name w:val="Font Style178"/>
    <w:rsid w:val="00143F73"/>
    <w:rPr>
      <w:rFonts w:ascii="Century Gothic" w:hAnsi="Century Gothic" w:hint="default"/>
      <w:i/>
      <w:iCs w:val="0"/>
      <w:spacing w:val="-10"/>
      <w:sz w:val="18"/>
    </w:rPr>
  </w:style>
  <w:style w:type="character" w:customStyle="1" w:styleId="FontStyle179">
    <w:name w:val="Font Style179"/>
    <w:rsid w:val="00143F73"/>
    <w:rPr>
      <w:rFonts w:ascii="Times New Roman" w:hAnsi="Times New Roman" w:cs="Times New Roman" w:hint="default"/>
      <w:i/>
      <w:iCs w:val="0"/>
      <w:sz w:val="8"/>
    </w:rPr>
  </w:style>
  <w:style w:type="character" w:customStyle="1" w:styleId="FontStyle180">
    <w:name w:val="Font Style180"/>
    <w:rsid w:val="00143F73"/>
    <w:rPr>
      <w:rFonts w:ascii="Times New Roman" w:hAnsi="Times New Roman" w:cs="Times New Roman" w:hint="default"/>
      <w:b/>
      <w:bCs w:val="0"/>
      <w:sz w:val="8"/>
    </w:rPr>
  </w:style>
  <w:style w:type="character" w:customStyle="1" w:styleId="FontStyle181">
    <w:name w:val="Font Style181"/>
    <w:rsid w:val="00143F73"/>
    <w:rPr>
      <w:rFonts w:ascii="Bookman Old Style" w:hAnsi="Bookman Old Style" w:hint="default"/>
      <w:sz w:val="20"/>
    </w:rPr>
  </w:style>
  <w:style w:type="character" w:customStyle="1" w:styleId="FontStyle182">
    <w:name w:val="Font Style182"/>
    <w:rsid w:val="00143F73"/>
    <w:rPr>
      <w:rFonts w:ascii="Courier New" w:hAnsi="Courier New" w:cs="Courier New" w:hint="default"/>
      <w:sz w:val="20"/>
    </w:rPr>
  </w:style>
  <w:style w:type="character" w:customStyle="1" w:styleId="FontStyle183">
    <w:name w:val="Font Style183"/>
    <w:rsid w:val="00143F73"/>
    <w:rPr>
      <w:rFonts w:ascii="Times New Roman" w:hAnsi="Times New Roman" w:cs="Times New Roman" w:hint="default"/>
      <w:b/>
      <w:bCs w:val="0"/>
      <w:i/>
      <w:iCs w:val="0"/>
      <w:sz w:val="12"/>
    </w:rPr>
  </w:style>
  <w:style w:type="character" w:customStyle="1" w:styleId="FontStyle184">
    <w:name w:val="Font Style184"/>
    <w:rsid w:val="00143F73"/>
    <w:rPr>
      <w:rFonts w:ascii="Times New Roman" w:hAnsi="Times New Roman" w:cs="Times New Roman" w:hint="default"/>
      <w:sz w:val="12"/>
    </w:rPr>
  </w:style>
  <w:style w:type="character" w:customStyle="1" w:styleId="FontStyle185">
    <w:name w:val="Font Style185"/>
    <w:rsid w:val="00143F73"/>
    <w:rPr>
      <w:rFonts w:ascii="Times New Roman" w:hAnsi="Times New Roman" w:cs="Times New Roman" w:hint="default"/>
      <w:sz w:val="12"/>
    </w:rPr>
  </w:style>
  <w:style w:type="character" w:customStyle="1" w:styleId="FontStyle186">
    <w:name w:val="Font Style186"/>
    <w:rsid w:val="00143F73"/>
    <w:rPr>
      <w:rFonts w:ascii="Times New Roman" w:hAnsi="Times New Roman" w:cs="Times New Roman" w:hint="default"/>
      <w:b/>
      <w:bCs w:val="0"/>
      <w:sz w:val="8"/>
    </w:rPr>
  </w:style>
  <w:style w:type="character" w:customStyle="1" w:styleId="FontStyle187">
    <w:name w:val="Font Style187"/>
    <w:rsid w:val="00143F73"/>
    <w:rPr>
      <w:rFonts w:ascii="Constantia" w:hAnsi="Constantia" w:hint="default"/>
      <w:b/>
      <w:bCs w:val="0"/>
      <w:spacing w:val="-10"/>
      <w:sz w:val="16"/>
    </w:rPr>
  </w:style>
  <w:style w:type="character" w:customStyle="1" w:styleId="FontStyle188">
    <w:name w:val="Font Style188"/>
    <w:rsid w:val="00143F73"/>
    <w:rPr>
      <w:rFonts w:ascii="Times New Roman" w:hAnsi="Times New Roman" w:cs="Times New Roman" w:hint="default"/>
      <w:i/>
      <w:iCs w:val="0"/>
      <w:sz w:val="12"/>
    </w:rPr>
  </w:style>
  <w:style w:type="character" w:customStyle="1" w:styleId="FontStyle189">
    <w:name w:val="Font Style189"/>
    <w:rsid w:val="00143F73"/>
    <w:rPr>
      <w:rFonts w:ascii="Candara" w:hAnsi="Candara" w:hint="default"/>
      <w:i/>
      <w:iCs w:val="0"/>
      <w:sz w:val="12"/>
    </w:rPr>
  </w:style>
  <w:style w:type="character" w:customStyle="1" w:styleId="FontStyle190">
    <w:name w:val="Font Style190"/>
    <w:rsid w:val="00143F73"/>
    <w:rPr>
      <w:rFonts w:ascii="Times New Roman" w:hAnsi="Times New Roman" w:cs="Times New Roman" w:hint="default"/>
      <w:b/>
      <w:bCs w:val="0"/>
      <w:spacing w:val="10"/>
      <w:sz w:val="8"/>
    </w:rPr>
  </w:style>
  <w:style w:type="character" w:customStyle="1" w:styleId="FontStyle191">
    <w:name w:val="Font Style191"/>
    <w:rsid w:val="00143F73"/>
    <w:rPr>
      <w:rFonts w:ascii="Times New Roman" w:hAnsi="Times New Roman" w:cs="Times New Roman" w:hint="default"/>
      <w:i/>
      <w:iCs w:val="0"/>
      <w:sz w:val="10"/>
    </w:rPr>
  </w:style>
  <w:style w:type="character" w:customStyle="1" w:styleId="FontStyle192">
    <w:name w:val="Font Style192"/>
    <w:rsid w:val="00143F73"/>
    <w:rPr>
      <w:rFonts w:ascii="Franklin Gothic Demi" w:hAnsi="Franklin Gothic Demi" w:hint="default"/>
      <w:b/>
      <w:bCs w:val="0"/>
      <w:i/>
      <w:iCs w:val="0"/>
      <w:spacing w:val="90"/>
      <w:sz w:val="14"/>
    </w:rPr>
  </w:style>
  <w:style w:type="character" w:customStyle="1" w:styleId="FontStyle193">
    <w:name w:val="Font Style193"/>
    <w:rsid w:val="00143F73"/>
    <w:rPr>
      <w:rFonts w:ascii="Constantia" w:hAnsi="Constantia" w:hint="default"/>
      <w:sz w:val="16"/>
    </w:rPr>
  </w:style>
  <w:style w:type="character" w:customStyle="1" w:styleId="FontStyle194">
    <w:name w:val="Font Style194"/>
    <w:rsid w:val="00143F73"/>
    <w:rPr>
      <w:rFonts w:ascii="Constantia" w:hAnsi="Constantia" w:hint="default"/>
      <w:i/>
      <w:iCs w:val="0"/>
      <w:sz w:val="8"/>
    </w:rPr>
  </w:style>
  <w:style w:type="character" w:customStyle="1" w:styleId="FontStyle195">
    <w:name w:val="Font Style195"/>
    <w:rsid w:val="00143F73"/>
    <w:rPr>
      <w:rFonts w:ascii="Times New Roman" w:hAnsi="Times New Roman" w:cs="Times New Roman" w:hint="default"/>
      <w:sz w:val="22"/>
    </w:rPr>
  </w:style>
  <w:style w:type="character" w:customStyle="1" w:styleId="FontStyle196">
    <w:name w:val="Font Style196"/>
    <w:rsid w:val="00143F73"/>
    <w:rPr>
      <w:rFonts w:ascii="Georgia" w:hAnsi="Georgia" w:hint="default"/>
      <w:sz w:val="10"/>
    </w:rPr>
  </w:style>
  <w:style w:type="character" w:customStyle="1" w:styleId="FontStyle197">
    <w:name w:val="Font Style197"/>
    <w:rsid w:val="00143F73"/>
    <w:rPr>
      <w:rFonts w:ascii="Times New Roman" w:hAnsi="Times New Roman" w:cs="Times New Roman" w:hint="default"/>
      <w:sz w:val="10"/>
    </w:rPr>
  </w:style>
  <w:style w:type="character" w:customStyle="1" w:styleId="FontStyle198">
    <w:name w:val="Font Style198"/>
    <w:rsid w:val="00143F73"/>
    <w:rPr>
      <w:rFonts w:ascii="Times New Roman" w:hAnsi="Times New Roman" w:cs="Times New Roman" w:hint="default"/>
      <w:sz w:val="16"/>
    </w:rPr>
  </w:style>
  <w:style w:type="character" w:customStyle="1" w:styleId="FontStyle199">
    <w:name w:val="Font Style199"/>
    <w:rsid w:val="00143F73"/>
    <w:rPr>
      <w:rFonts w:ascii="Arial Unicode MS" w:eastAsia="Times New Roman" w:hAnsi="Arial Unicode MS" w:hint="default"/>
      <w:sz w:val="16"/>
    </w:rPr>
  </w:style>
  <w:style w:type="character" w:customStyle="1" w:styleId="FontStyle200">
    <w:name w:val="Font Style200"/>
    <w:rsid w:val="00143F73"/>
    <w:rPr>
      <w:rFonts w:ascii="Arial Narrow" w:hAnsi="Arial Narrow" w:hint="default"/>
      <w:b/>
      <w:bCs w:val="0"/>
      <w:sz w:val="12"/>
    </w:rPr>
  </w:style>
  <w:style w:type="character" w:customStyle="1" w:styleId="FontStyle201">
    <w:name w:val="Font Style201"/>
    <w:rsid w:val="00143F73"/>
    <w:rPr>
      <w:rFonts w:ascii="Arial Narrow" w:hAnsi="Arial Narrow" w:hint="default"/>
      <w:b/>
      <w:bCs w:val="0"/>
      <w:sz w:val="16"/>
    </w:rPr>
  </w:style>
  <w:style w:type="character" w:customStyle="1" w:styleId="FontStyle202">
    <w:name w:val="Font Style202"/>
    <w:rsid w:val="00143F73"/>
    <w:rPr>
      <w:rFonts w:ascii="Arial Narrow" w:hAnsi="Arial Narrow" w:hint="default"/>
      <w:b/>
      <w:bCs w:val="0"/>
      <w:sz w:val="10"/>
    </w:rPr>
  </w:style>
  <w:style w:type="character" w:customStyle="1" w:styleId="FontStyle203">
    <w:name w:val="Font Style203"/>
    <w:rsid w:val="00143F73"/>
    <w:rPr>
      <w:rFonts w:ascii="Arial Narrow" w:hAnsi="Arial Narrow" w:hint="default"/>
      <w:sz w:val="12"/>
    </w:rPr>
  </w:style>
  <w:style w:type="character" w:customStyle="1" w:styleId="FontStyle204">
    <w:name w:val="Font Style204"/>
    <w:rsid w:val="00143F73"/>
    <w:rPr>
      <w:rFonts w:ascii="Arial Narrow" w:hAnsi="Arial Narrow" w:hint="default"/>
      <w:sz w:val="8"/>
    </w:rPr>
  </w:style>
  <w:style w:type="character" w:customStyle="1" w:styleId="FontStyle205">
    <w:name w:val="Font Style205"/>
    <w:rsid w:val="00143F73"/>
    <w:rPr>
      <w:rFonts w:ascii="Arial Narrow" w:hAnsi="Arial Narrow" w:hint="default"/>
      <w:i/>
      <w:iCs w:val="0"/>
      <w:sz w:val="10"/>
    </w:rPr>
  </w:style>
  <w:style w:type="character" w:customStyle="1" w:styleId="FontStyle206">
    <w:name w:val="Font Style206"/>
    <w:rsid w:val="00143F73"/>
    <w:rPr>
      <w:rFonts w:ascii="Times New Roman" w:hAnsi="Times New Roman" w:cs="Times New Roman" w:hint="default"/>
      <w:sz w:val="20"/>
    </w:rPr>
  </w:style>
  <w:style w:type="character" w:customStyle="1" w:styleId="FontStyle207">
    <w:name w:val="Font Style207"/>
    <w:rsid w:val="00143F73"/>
    <w:rPr>
      <w:rFonts w:ascii="Times New Roman" w:hAnsi="Times New Roman" w:cs="Times New Roman" w:hint="default"/>
      <w:sz w:val="20"/>
    </w:rPr>
  </w:style>
  <w:style w:type="character" w:customStyle="1" w:styleId="FontStyle208">
    <w:name w:val="Font Style208"/>
    <w:rsid w:val="00143F73"/>
    <w:rPr>
      <w:rFonts w:ascii="David" w:hAnsi="David" w:cs="David" w:hint="cs"/>
      <w:b/>
      <w:bCs w:val="0"/>
      <w:sz w:val="22"/>
      <w:lang w:bidi="he-IL"/>
    </w:rPr>
  </w:style>
  <w:style w:type="character" w:customStyle="1" w:styleId="FontStyle209">
    <w:name w:val="Font Style209"/>
    <w:rsid w:val="00143F73"/>
    <w:rPr>
      <w:rFonts w:ascii="Arial Narrow" w:hAnsi="Arial Narrow" w:hint="default"/>
      <w:sz w:val="8"/>
    </w:rPr>
  </w:style>
  <w:style w:type="character" w:customStyle="1" w:styleId="FontStyle210">
    <w:name w:val="Font Style210"/>
    <w:rsid w:val="00143F73"/>
    <w:rPr>
      <w:rFonts w:ascii="Arial Narrow" w:hAnsi="Arial Narrow" w:hint="default"/>
      <w:i/>
      <w:iCs w:val="0"/>
      <w:sz w:val="8"/>
    </w:rPr>
  </w:style>
  <w:style w:type="character" w:customStyle="1" w:styleId="FontStyle211">
    <w:name w:val="Font Style211"/>
    <w:rsid w:val="00143F73"/>
    <w:rPr>
      <w:rFonts w:ascii="Arial Narrow" w:hAnsi="Arial Narrow" w:hint="default"/>
      <w:sz w:val="10"/>
    </w:rPr>
  </w:style>
  <w:style w:type="character" w:customStyle="1" w:styleId="FontStyle212">
    <w:name w:val="Font Style212"/>
    <w:rsid w:val="00143F73"/>
    <w:rPr>
      <w:rFonts w:ascii="Times New Roman" w:hAnsi="Times New Roman" w:cs="Times New Roman" w:hint="default"/>
      <w:b/>
      <w:bCs w:val="0"/>
      <w:sz w:val="8"/>
    </w:rPr>
  </w:style>
  <w:style w:type="character" w:customStyle="1" w:styleId="FontStyle213">
    <w:name w:val="Font Style213"/>
    <w:rsid w:val="00143F73"/>
    <w:rPr>
      <w:rFonts w:ascii="Arial Narrow" w:hAnsi="Arial Narrow" w:hint="default"/>
      <w:i/>
      <w:iCs w:val="0"/>
      <w:sz w:val="12"/>
    </w:rPr>
  </w:style>
  <w:style w:type="character" w:customStyle="1" w:styleId="FontStyle214">
    <w:name w:val="Font Style214"/>
    <w:rsid w:val="00143F73"/>
    <w:rPr>
      <w:rFonts w:ascii="Times New Roman" w:hAnsi="Times New Roman" w:cs="Times New Roman" w:hint="default"/>
      <w:b/>
      <w:bCs w:val="0"/>
      <w:w w:val="20"/>
      <w:sz w:val="14"/>
    </w:rPr>
  </w:style>
  <w:style w:type="character" w:customStyle="1" w:styleId="FontStyle215">
    <w:name w:val="Font Style215"/>
    <w:rsid w:val="00143F73"/>
    <w:rPr>
      <w:rFonts w:ascii="Times New Roman" w:hAnsi="Times New Roman" w:cs="Times New Roman" w:hint="default"/>
      <w:b/>
      <w:bCs w:val="0"/>
      <w:smallCaps/>
      <w:sz w:val="8"/>
    </w:rPr>
  </w:style>
  <w:style w:type="character" w:customStyle="1" w:styleId="FontStyle216">
    <w:name w:val="Font Style216"/>
    <w:rsid w:val="00143F73"/>
    <w:rPr>
      <w:rFonts w:ascii="Arial Unicode MS" w:eastAsia="Times New Roman" w:hAnsi="Arial Unicode MS" w:hint="default"/>
      <w:b/>
      <w:bCs w:val="0"/>
      <w:sz w:val="18"/>
    </w:rPr>
  </w:style>
  <w:style w:type="character" w:customStyle="1" w:styleId="FontStyle217">
    <w:name w:val="Font Style217"/>
    <w:rsid w:val="00143F73"/>
    <w:rPr>
      <w:rFonts w:ascii="Times New Roman" w:hAnsi="Times New Roman" w:cs="Times New Roman" w:hint="default"/>
      <w:sz w:val="20"/>
    </w:rPr>
  </w:style>
  <w:style w:type="character" w:customStyle="1" w:styleId="FontStyle218">
    <w:name w:val="Font Style218"/>
    <w:rsid w:val="00143F73"/>
    <w:rPr>
      <w:rFonts w:ascii="Arial Narrow" w:hAnsi="Arial Narrow" w:hint="default"/>
      <w:b/>
      <w:bCs w:val="0"/>
      <w:i/>
      <w:iCs w:val="0"/>
      <w:sz w:val="26"/>
    </w:rPr>
  </w:style>
  <w:style w:type="character" w:customStyle="1" w:styleId="FontStyle219">
    <w:name w:val="Font Style219"/>
    <w:rsid w:val="00143F73"/>
    <w:rPr>
      <w:rFonts w:ascii="Arial Narrow" w:hAnsi="Arial Narrow" w:hint="default"/>
      <w:spacing w:val="-20"/>
      <w:sz w:val="34"/>
    </w:rPr>
  </w:style>
  <w:style w:type="character" w:customStyle="1" w:styleId="FontStyle220">
    <w:name w:val="Font Style220"/>
    <w:rsid w:val="00143F73"/>
    <w:rPr>
      <w:rFonts w:ascii="Times New Roman" w:hAnsi="Times New Roman" w:cs="Times New Roman" w:hint="default"/>
      <w:sz w:val="20"/>
    </w:rPr>
  </w:style>
  <w:style w:type="character" w:customStyle="1" w:styleId="FontStyle221">
    <w:name w:val="Font Style221"/>
    <w:rsid w:val="00143F73"/>
    <w:rPr>
      <w:rFonts w:ascii="Times New Roman" w:hAnsi="Times New Roman" w:cs="Times New Roman" w:hint="default"/>
      <w:spacing w:val="-10"/>
      <w:sz w:val="32"/>
    </w:rPr>
  </w:style>
  <w:style w:type="character" w:customStyle="1" w:styleId="FontStyle222">
    <w:name w:val="Font Style222"/>
    <w:rsid w:val="00143F73"/>
    <w:rPr>
      <w:rFonts w:ascii="Times New Roman" w:hAnsi="Times New Roman" w:cs="Times New Roman" w:hint="default"/>
      <w:b/>
      <w:bCs w:val="0"/>
      <w:sz w:val="32"/>
    </w:rPr>
  </w:style>
  <w:style w:type="character" w:customStyle="1" w:styleId="FontStyle223">
    <w:name w:val="Font Style223"/>
    <w:rsid w:val="00143F73"/>
    <w:rPr>
      <w:rFonts w:ascii="Times New Roman" w:hAnsi="Times New Roman" w:cs="Times New Roman" w:hint="default"/>
      <w:i/>
      <w:iCs w:val="0"/>
      <w:sz w:val="14"/>
    </w:rPr>
  </w:style>
  <w:style w:type="character" w:customStyle="1" w:styleId="FontStyle224">
    <w:name w:val="Font Style224"/>
    <w:rsid w:val="00143F73"/>
    <w:rPr>
      <w:rFonts w:ascii="Franklin Gothic Heavy" w:hAnsi="Franklin Gothic Heavy" w:hint="default"/>
      <w:sz w:val="22"/>
    </w:rPr>
  </w:style>
  <w:style w:type="character" w:customStyle="1" w:styleId="FontStyle225">
    <w:name w:val="Font Style225"/>
    <w:rsid w:val="00143F73"/>
    <w:rPr>
      <w:rFonts w:ascii="Arial Narrow" w:hAnsi="Arial Narrow" w:hint="default"/>
      <w:sz w:val="12"/>
    </w:rPr>
  </w:style>
  <w:style w:type="character" w:customStyle="1" w:styleId="FontStyle226">
    <w:name w:val="Font Style226"/>
    <w:rsid w:val="00143F73"/>
    <w:rPr>
      <w:rFonts w:ascii="Arial Narrow" w:hAnsi="Arial Narrow" w:hint="default"/>
      <w:sz w:val="14"/>
    </w:rPr>
  </w:style>
  <w:style w:type="character" w:customStyle="1" w:styleId="TitleHeader2CharChar">
    <w:name w:val="Title Header2 Char Char"/>
    <w:rsid w:val="00143F73"/>
    <w:rPr>
      <w:sz w:val="24"/>
      <w:lang w:val="lt-LT" w:eastAsia="lt-LT"/>
    </w:rPr>
  </w:style>
  <w:style w:type="character" w:customStyle="1" w:styleId="CharChar7">
    <w:name w:val="Char Char7"/>
    <w:rsid w:val="00143F73"/>
    <w:rPr>
      <w:sz w:val="24"/>
      <w:lang w:val="lt-LT" w:eastAsia="lt-LT"/>
    </w:rPr>
  </w:style>
  <w:style w:type="character" w:customStyle="1" w:styleId="zinlist1">
    <w:name w:val="zin_list1"/>
    <w:rsid w:val="00143F73"/>
    <w:rPr>
      <w:i/>
      <w:iCs w:val="0"/>
      <w:sz w:val="17"/>
    </w:rPr>
  </w:style>
  <w:style w:type="character" w:customStyle="1" w:styleId="parahead1">
    <w:name w:val="parahead1"/>
    <w:basedOn w:val="DefaultParagraphFont"/>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rsid w:val="00143F73"/>
    <w:rPr>
      <w:color w:val="605E5C"/>
      <w:shd w:val="clear" w:color="auto" w:fill="E1DFDD"/>
    </w:rPr>
  </w:style>
  <w:style w:type="table" w:styleId="TableGrid">
    <w:name w:val="Table Grid"/>
    <w:basedOn w:val="TableNormal"/>
    <w:uiPriority w:val="3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 w:type="paragraph" w:styleId="NormalWeb">
    <w:name w:val="Normal (Web)"/>
    <w:basedOn w:val="Normal"/>
    <w:unhideWhenUsed/>
    <w:rsid w:val="006F30E8"/>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msonormal">
    <w:name w:val="x_msonormal"/>
    <w:basedOn w:val="Normal"/>
    <w:rsid w:val="006F30E8"/>
    <w:pPr>
      <w:spacing w:after="0" w:line="240" w:lineRule="auto"/>
    </w:pPr>
    <w:rPr>
      <w:rFonts w:ascii="Calibri" w:hAnsi="Calibri" w:cs="Calibri"/>
      <w:lang w:val="en-GB" w:eastAsia="en-GB"/>
    </w:rPr>
  </w:style>
  <w:style w:type="character" w:customStyle="1" w:styleId="UnresolvedMention2">
    <w:name w:val="Unresolved Mention2"/>
    <w:basedOn w:val="DefaultParagraphFont"/>
    <w:unhideWhenUsed/>
    <w:rsid w:val="006F30E8"/>
    <w:rPr>
      <w:color w:val="605E5C"/>
      <w:shd w:val="clear" w:color="auto" w:fill="E1DFDD"/>
    </w:rPr>
  </w:style>
  <w:style w:type="character" w:customStyle="1" w:styleId="apibr">
    <w:name w:val="apibr"/>
    <w:basedOn w:val="DefaultParagraphFont"/>
    <w:rsid w:val="006F30E8"/>
  </w:style>
  <w:style w:type="character" w:customStyle="1" w:styleId="acopre">
    <w:name w:val="acopre"/>
    <w:basedOn w:val="DefaultParagraphFont"/>
    <w:rsid w:val="006F30E8"/>
  </w:style>
  <w:style w:type="character" w:customStyle="1" w:styleId="cf01">
    <w:name w:val="cf01"/>
    <w:basedOn w:val="DefaultParagraphFont"/>
    <w:rsid w:val="006F30E8"/>
    <w:rPr>
      <w:rFonts w:ascii="Segoe UI" w:hAnsi="Segoe UI" w:cs="Segoe UI" w:hint="default"/>
      <w:sz w:val="18"/>
      <w:szCs w:val="18"/>
    </w:rPr>
  </w:style>
  <w:style w:type="paragraph" w:customStyle="1" w:styleId="pf0">
    <w:name w:val="pf0"/>
    <w:basedOn w:val="Normal"/>
    <w:rsid w:val="006F30E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11">
    <w:name w:val="cf11"/>
    <w:basedOn w:val="DefaultParagraphFont"/>
    <w:rsid w:val="006F30E8"/>
    <w:rPr>
      <w:rFonts w:ascii="Segoe UI" w:hAnsi="Segoe UI" w:cs="Segoe UI" w:hint="default"/>
      <w:b/>
      <w:bCs/>
      <w:sz w:val="18"/>
      <w:szCs w:val="18"/>
    </w:rPr>
  </w:style>
  <w:style w:type="numbering" w:customStyle="1" w:styleId="NoList11">
    <w:name w:val="No List11"/>
    <w:next w:val="NoList"/>
    <w:uiPriority w:val="99"/>
    <w:semiHidden/>
    <w:unhideWhenUsed/>
    <w:rsid w:val="006F30E8"/>
  </w:style>
  <w:style w:type="paragraph" w:customStyle="1" w:styleId="NoSpacing1">
    <w:name w:val="No Spacing1"/>
    <w:next w:val="NoSpacing"/>
    <w:qFormat/>
    <w:rsid w:val="006F30E8"/>
    <w:pPr>
      <w:spacing w:after="0" w:line="240" w:lineRule="auto"/>
    </w:pPr>
    <w:rPr>
      <w:rFonts w:ascii="Times New Roman" w:eastAsia="Times New Roman" w:hAnsi="Times New Roman" w:cs="Times New Roman"/>
      <w:sz w:val="21"/>
      <w:szCs w:val="21"/>
      <w:lang w:eastAsia="lt-LT"/>
    </w:rPr>
  </w:style>
  <w:style w:type="numbering" w:customStyle="1" w:styleId="Punktai1">
    <w:name w:val="Punktai1"/>
    <w:rsid w:val="006F30E8"/>
  </w:style>
  <w:style w:type="table" w:customStyle="1" w:styleId="TableGrid3">
    <w:name w:val="Table Grid3"/>
    <w:basedOn w:val="TableNormal"/>
    <w:next w:val="TableGrid"/>
    <w:uiPriority w:val="99"/>
    <w:rsid w:val="006F30E8"/>
    <w:pPr>
      <w:spacing w:after="0" w:line="240" w:lineRule="auto"/>
    </w:pPr>
    <w:rPr>
      <w:rFonts w:ascii="Times New Roman" w:eastAsia="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ntion1">
    <w:name w:val="Mention1"/>
    <w:basedOn w:val="DefaultParagraphFont"/>
    <w:uiPriority w:val="99"/>
    <w:unhideWhenUsed/>
    <w:rsid w:val="006F30E8"/>
    <w:rPr>
      <w:color w:val="2B579A"/>
      <w:shd w:val="clear" w:color="auto" w:fill="E6E6E6"/>
    </w:rPr>
  </w:style>
  <w:style w:type="paragraph" w:customStyle="1" w:styleId="paragraph">
    <w:name w:val="paragraph"/>
    <w:basedOn w:val="Normal"/>
    <w:rsid w:val="006F30E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6F30E8"/>
  </w:style>
  <w:style w:type="character" w:customStyle="1" w:styleId="eop">
    <w:name w:val="eop"/>
    <w:basedOn w:val="DefaultParagraphFont"/>
    <w:rsid w:val="006F30E8"/>
  </w:style>
  <w:style w:type="numbering" w:customStyle="1" w:styleId="NoList2">
    <w:name w:val="No List2"/>
    <w:next w:val="NoList"/>
    <w:uiPriority w:val="99"/>
    <w:semiHidden/>
    <w:unhideWhenUsed/>
    <w:rsid w:val="006F30E8"/>
  </w:style>
  <w:style w:type="numbering" w:customStyle="1" w:styleId="NoList111">
    <w:name w:val="No List111"/>
    <w:next w:val="NoList"/>
    <w:uiPriority w:val="99"/>
    <w:semiHidden/>
    <w:unhideWhenUsed/>
    <w:rsid w:val="006F30E8"/>
  </w:style>
  <w:style w:type="numbering" w:customStyle="1" w:styleId="NoList1111">
    <w:name w:val="No List1111"/>
    <w:next w:val="NoList"/>
    <w:uiPriority w:val="99"/>
    <w:semiHidden/>
    <w:unhideWhenUsed/>
    <w:rsid w:val="006F30E8"/>
  </w:style>
  <w:style w:type="table" w:customStyle="1" w:styleId="TableGrid4">
    <w:name w:val="Table Grid4"/>
    <w:basedOn w:val="TableNormal"/>
    <w:next w:val="TableGrid"/>
    <w:rsid w:val="006F30E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uiPriority w:val="99"/>
    <w:rsid w:val="006F30E8"/>
    <w:pPr>
      <w:spacing w:after="0" w:line="240" w:lineRule="auto"/>
    </w:pPr>
    <w:rPr>
      <w:rFonts w:ascii="Calibri" w:eastAsia="Calibri" w:hAnsi="Calibri"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uiPriority w:val="99"/>
    <w:rsid w:val="006F30E8"/>
    <w:pPr>
      <w:spacing w:after="0" w:line="240" w:lineRule="auto"/>
    </w:pPr>
    <w:rPr>
      <w:rFonts w:ascii="Calibri" w:eastAsia="Calibri" w:hAnsi="Calibri"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uiPriority w:val="99"/>
    <w:semiHidden/>
    <w:unhideWhenUsed/>
    <w:rsid w:val="006F30E8"/>
  </w:style>
  <w:style w:type="table" w:customStyle="1" w:styleId="TableGrid21">
    <w:name w:val="Table Grid21"/>
    <w:basedOn w:val="TableNormal"/>
    <w:next w:val="TableGrid"/>
    <w:uiPriority w:val="59"/>
    <w:rsid w:val="006F30E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6F30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6F30E8"/>
  </w:style>
  <w:style w:type="character" w:styleId="Strong">
    <w:name w:val="Strong"/>
    <w:qFormat/>
    <w:rsid w:val="006F30E8"/>
    <w:rPr>
      <w:rFonts w:cs="Times New Roman"/>
      <w:b/>
      <w:bCs/>
    </w:rPr>
  </w:style>
  <w:style w:type="character" w:customStyle="1" w:styleId="HeaderChar1">
    <w:name w:val="Header Char1"/>
    <w:aliases w:val="Diagrama2 Char1"/>
    <w:basedOn w:val="DefaultParagraphFont"/>
    <w:rsid w:val="006F30E8"/>
    <w:rPr>
      <w:rFonts w:ascii="Calibri" w:eastAsia="Calibri" w:hAnsi="Calibri" w:cs="Times New Roman"/>
    </w:rPr>
  </w:style>
  <w:style w:type="table" w:customStyle="1" w:styleId="TableGrid41">
    <w:name w:val="Table Grid41"/>
    <w:basedOn w:val="TableNormal"/>
    <w:next w:val="TableGrid"/>
    <w:rsid w:val="006F30E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9">
    <w:name w:val="WW_OutlineListStyle_9"/>
    <w:rsid w:val="006F30E8"/>
    <w:pPr>
      <w:numPr>
        <w:numId w:val="15"/>
      </w:numPr>
    </w:pPr>
  </w:style>
  <w:style w:type="numbering" w:customStyle="1" w:styleId="WWOutlineListStyle8">
    <w:name w:val="WW_OutlineListStyle_8"/>
    <w:rsid w:val="006F30E8"/>
    <w:pPr>
      <w:numPr>
        <w:numId w:val="16"/>
      </w:numPr>
    </w:pPr>
  </w:style>
  <w:style w:type="numbering" w:customStyle="1" w:styleId="WWOutlineListStyle">
    <w:name w:val="WW_OutlineListStyle"/>
    <w:rsid w:val="006F30E8"/>
    <w:pPr>
      <w:numPr>
        <w:numId w:val="17"/>
      </w:numPr>
    </w:pPr>
  </w:style>
  <w:style w:type="numbering" w:customStyle="1" w:styleId="WWOutlineListStyle5">
    <w:name w:val="WW_OutlineListStyle_5"/>
    <w:rsid w:val="006F30E8"/>
    <w:pPr>
      <w:numPr>
        <w:numId w:val="18"/>
      </w:numPr>
    </w:pPr>
  </w:style>
  <w:style w:type="numbering" w:customStyle="1" w:styleId="WWOutlineListStyle2">
    <w:name w:val="WW_OutlineListStyle_2"/>
    <w:rsid w:val="006F30E8"/>
    <w:pPr>
      <w:numPr>
        <w:numId w:val="19"/>
      </w:numPr>
    </w:pPr>
  </w:style>
  <w:style w:type="numbering" w:customStyle="1" w:styleId="WWOutlineListStyle1">
    <w:name w:val="WW_OutlineListStyle_1"/>
    <w:rsid w:val="006F30E8"/>
    <w:pPr>
      <w:numPr>
        <w:numId w:val="20"/>
      </w:numPr>
    </w:pPr>
  </w:style>
  <w:style w:type="numbering" w:customStyle="1" w:styleId="WWOutlineListStyle7">
    <w:name w:val="WW_OutlineListStyle_7"/>
    <w:rsid w:val="006F30E8"/>
    <w:pPr>
      <w:numPr>
        <w:numId w:val="21"/>
      </w:numPr>
    </w:pPr>
  </w:style>
  <w:style w:type="numbering" w:customStyle="1" w:styleId="WWOutlineListStyle3">
    <w:name w:val="WW_OutlineListStyle_3"/>
    <w:rsid w:val="006F30E8"/>
    <w:pPr>
      <w:numPr>
        <w:numId w:val="22"/>
      </w:numPr>
    </w:pPr>
  </w:style>
  <w:style w:type="numbering" w:customStyle="1" w:styleId="WWOutlineListStyle6">
    <w:name w:val="WW_OutlineListStyle_6"/>
    <w:rsid w:val="006F30E8"/>
    <w:pPr>
      <w:numPr>
        <w:numId w:val="23"/>
      </w:numPr>
    </w:pPr>
  </w:style>
  <w:style w:type="numbering" w:customStyle="1" w:styleId="WWOutlineListStyle4">
    <w:name w:val="WW_OutlineListStyle_4"/>
    <w:rsid w:val="006F30E8"/>
  </w:style>
  <w:style w:type="paragraph" w:customStyle="1" w:styleId="prastasis">
    <w:name w:val="Įprastasis"/>
    <w:rsid w:val="006F30E8"/>
    <w:pPr>
      <w:suppressAutoHyphens/>
      <w:autoSpaceDN w:val="0"/>
      <w:spacing w:line="240" w:lineRule="auto"/>
      <w:textAlignment w:val="baseline"/>
    </w:pPr>
    <w:rPr>
      <w:rFonts w:ascii="Calibri" w:eastAsia="Calibri" w:hAnsi="Calibri" w:cs="Arial"/>
      <w:lang w:val="en-US"/>
    </w:rPr>
  </w:style>
  <w:style w:type="character" w:customStyle="1" w:styleId="Numatytasispastraiposriftas">
    <w:name w:val="Numatytasis pastraipos šriftas"/>
    <w:rsid w:val="006F30E8"/>
  </w:style>
  <w:style w:type="character" w:customStyle="1" w:styleId="UnresolvedMention21">
    <w:name w:val="Unresolved Mention21"/>
    <w:basedOn w:val="DefaultParagraphFont"/>
    <w:unhideWhenUsed/>
    <w:rsid w:val="006F30E8"/>
    <w:rPr>
      <w:color w:val="605E5C"/>
      <w:shd w:val="clear" w:color="auto" w:fill="E1DFDD"/>
    </w:rPr>
  </w:style>
  <w:style w:type="numbering" w:customStyle="1" w:styleId="NoList4">
    <w:name w:val="No List4"/>
    <w:next w:val="NoList"/>
    <w:uiPriority w:val="99"/>
    <w:semiHidden/>
    <w:unhideWhenUsed/>
    <w:rsid w:val="006F30E8"/>
  </w:style>
  <w:style w:type="table" w:customStyle="1" w:styleId="TableGrid5">
    <w:name w:val="Table Grid5"/>
    <w:basedOn w:val="TableNormal"/>
    <w:next w:val="TableGrid"/>
    <w:rsid w:val="006F30E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91">
    <w:name w:val="WW_OutlineListStyle_91"/>
    <w:rsid w:val="006F30E8"/>
  </w:style>
  <w:style w:type="numbering" w:customStyle="1" w:styleId="WWOutlineListStyle81">
    <w:name w:val="WW_OutlineListStyle_81"/>
    <w:rsid w:val="006F30E8"/>
    <w:pPr>
      <w:numPr>
        <w:numId w:val="10"/>
      </w:numPr>
    </w:pPr>
  </w:style>
  <w:style w:type="numbering" w:customStyle="1" w:styleId="WWOutlineListStyle13">
    <w:name w:val="WW_OutlineListStyle1"/>
    <w:rsid w:val="006F30E8"/>
    <w:pPr>
      <w:numPr>
        <w:numId w:val="24"/>
      </w:numPr>
    </w:pPr>
  </w:style>
  <w:style w:type="numbering" w:customStyle="1" w:styleId="WWOutlineListStyle51">
    <w:name w:val="WW_OutlineListStyle_51"/>
    <w:rsid w:val="006F30E8"/>
    <w:pPr>
      <w:numPr>
        <w:numId w:val="46"/>
      </w:numPr>
    </w:pPr>
  </w:style>
  <w:style w:type="numbering" w:customStyle="1" w:styleId="WWOutlineListStyle21">
    <w:name w:val="WW_OutlineListStyle_21"/>
    <w:rsid w:val="006F30E8"/>
    <w:pPr>
      <w:numPr>
        <w:numId w:val="47"/>
      </w:numPr>
    </w:pPr>
  </w:style>
  <w:style w:type="numbering" w:customStyle="1" w:styleId="WWOutlineListStyle110">
    <w:name w:val="WW_OutlineListStyle_11"/>
    <w:rsid w:val="006F30E8"/>
  </w:style>
  <w:style w:type="numbering" w:customStyle="1" w:styleId="WWOutlineListStyle71">
    <w:name w:val="WW_OutlineListStyle_71"/>
    <w:rsid w:val="006F30E8"/>
    <w:pPr>
      <w:numPr>
        <w:numId w:val="11"/>
      </w:numPr>
    </w:pPr>
  </w:style>
  <w:style w:type="numbering" w:customStyle="1" w:styleId="WWOutlineListStyle31">
    <w:name w:val="WW_OutlineListStyle_31"/>
    <w:rsid w:val="006F30E8"/>
    <w:pPr>
      <w:numPr>
        <w:numId w:val="12"/>
      </w:numPr>
    </w:pPr>
  </w:style>
  <w:style w:type="numbering" w:customStyle="1" w:styleId="WWOutlineListStyle61">
    <w:name w:val="WW_OutlineListStyle_61"/>
    <w:rsid w:val="006F30E8"/>
    <w:pPr>
      <w:numPr>
        <w:numId w:val="13"/>
      </w:numPr>
    </w:pPr>
  </w:style>
  <w:style w:type="numbering" w:customStyle="1" w:styleId="WWOutlineListStyle41">
    <w:name w:val="WW_OutlineListStyle_41"/>
    <w:rsid w:val="006F30E8"/>
    <w:pPr>
      <w:numPr>
        <w:numId w:val="14"/>
      </w:numPr>
    </w:pPr>
  </w:style>
  <w:style w:type="paragraph" w:customStyle="1" w:styleId="prastasis1">
    <w:name w:val="Įprastasis1"/>
    <w:rsid w:val="006F30E8"/>
    <w:pPr>
      <w:suppressAutoHyphens/>
      <w:autoSpaceDN w:val="0"/>
      <w:spacing w:line="240" w:lineRule="auto"/>
      <w:textAlignment w:val="baseline"/>
    </w:pPr>
    <w:rPr>
      <w:rFonts w:ascii="Calibri" w:eastAsia="Calibri" w:hAnsi="Calibri" w:cs="Arial"/>
      <w:lang w:val="en-US"/>
    </w:rPr>
  </w:style>
  <w:style w:type="character" w:customStyle="1" w:styleId="Numatytasispastraiposriftas1">
    <w:name w:val="Numatytasis pastraipos šriftas1"/>
    <w:rsid w:val="006F30E8"/>
  </w:style>
  <w:style w:type="paragraph" w:customStyle="1" w:styleId="Corpo">
    <w:name w:val="Corpo"/>
    <w:rsid w:val="006F30E8"/>
    <w:pPr>
      <w:pBdr>
        <w:top w:val="nil"/>
        <w:left w:val="nil"/>
        <w:bottom w:val="nil"/>
        <w:right w:val="nil"/>
        <w:between w:val="nil"/>
        <w:bar w:val="nil"/>
      </w:pBdr>
      <w:spacing w:after="200" w:line="276" w:lineRule="auto"/>
    </w:pPr>
    <w:rPr>
      <w:rFonts w:ascii="Calibri" w:eastAsia="Arial Unicode MS" w:hAnsi="Calibri" w:cs="Arial Unicode MS"/>
      <w:color w:val="000000"/>
      <w:u w:color="000000"/>
      <w:bdr w:val="nil"/>
      <w:lang w:val="pt-PT" w:eastAsia="lv-LV"/>
    </w:rPr>
  </w:style>
  <w:style w:type="character" w:customStyle="1" w:styleId="UnresolvedMention3">
    <w:name w:val="Unresolved Mention3"/>
    <w:basedOn w:val="DefaultParagraphFont"/>
    <w:unhideWhenUsed/>
    <w:rsid w:val="006F30E8"/>
    <w:rPr>
      <w:color w:val="605E5C"/>
      <w:shd w:val="clear" w:color="auto" w:fill="E1DFDD"/>
    </w:rPr>
  </w:style>
  <w:style w:type="numbering" w:customStyle="1" w:styleId="WWOutlineListStyle111">
    <w:name w:val="WW_OutlineListStyle_111"/>
    <w:rsid w:val="006F30E8"/>
  </w:style>
  <w:style w:type="numbering" w:customStyle="1" w:styleId="WWOutlineListStyle112">
    <w:name w:val="WW_OutlineListStyle_112"/>
    <w:rsid w:val="006F30E8"/>
  </w:style>
  <w:style w:type="numbering" w:customStyle="1" w:styleId="NoList5">
    <w:name w:val="No List5"/>
    <w:next w:val="NoList"/>
    <w:uiPriority w:val="99"/>
    <w:semiHidden/>
    <w:unhideWhenUsed/>
    <w:rsid w:val="006F30E8"/>
  </w:style>
  <w:style w:type="table" w:customStyle="1" w:styleId="TableGrid6">
    <w:name w:val="Table Grid6"/>
    <w:basedOn w:val="TableNormal"/>
    <w:next w:val="TableGrid"/>
    <w:uiPriority w:val="39"/>
    <w:rsid w:val="006F30E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1121">
    <w:name w:val="WW_OutlineListStyle_1121"/>
    <w:rsid w:val="006F30E8"/>
    <w:pPr>
      <w:numPr>
        <w:numId w:val="23"/>
      </w:numPr>
    </w:pPr>
  </w:style>
  <w:style w:type="numbering" w:customStyle="1" w:styleId="NoList6">
    <w:name w:val="No List6"/>
    <w:next w:val="NoList"/>
    <w:uiPriority w:val="99"/>
    <w:semiHidden/>
    <w:unhideWhenUsed/>
    <w:rsid w:val="006F30E8"/>
  </w:style>
  <w:style w:type="numbering" w:customStyle="1" w:styleId="WWOutlineListStyle10">
    <w:name w:val="WW_OutlineListStyle_10"/>
    <w:basedOn w:val="NoList"/>
    <w:rsid w:val="006F30E8"/>
    <w:pPr>
      <w:numPr>
        <w:numId w:val="25"/>
      </w:numPr>
    </w:pPr>
  </w:style>
  <w:style w:type="numbering" w:customStyle="1" w:styleId="WWOutlineListStyle92">
    <w:name w:val="WW_OutlineListStyle_92"/>
    <w:basedOn w:val="NoList"/>
    <w:rsid w:val="006F30E8"/>
    <w:pPr>
      <w:numPr>
        <w:numId w:val="26"/>
      </w:numPr>
    </w:pPr>
  </w:style>
  <w:style w:type="numbering" w:customStyle="1" w:styleId="WWOutlineListStyle82">
    <w:name w:val="WW_OutlineListStyle_82"/>
    <w:basedOn w:val="NoList"/>
    <w:rsid w:val="006F30E8"/>
    <w:pPr>
      <w:numPr>
        <w:numId w:val="27"/>
      </w:numPr>
    </w:pPr>
  </w:style>
  <w:style w:type="numbering" w:customStyle="1" w:styleId="WWOutlineListStyle20">
    <w:name w:val="WW_OutlineListStyle2"/>
    <w:basedOn w:val="NoList"/>
    <w:rsid w:val="006F30E8"/>
    <w:pPr>
      <w:numPr>
        <w:numId w:val="28"/>
      </w:numPr>
    </w:pPr>
  </w:style>
  <w:style w:type="numbering" w:customStyle="1" w:styleId="WWOutlineListStyle52">
    <w:name w:val="WW_OutlineListStyle_52"/>
    <w:basedOn w:val="NoList"/>
    <w:rsid w:val="006F30E8"/>
    <w:pPr>
      <w:numPr>
        <w:numId w:val="29"/>
      </w:numPr>
    </w:pPr>
  </w:style>
  <w:style w:type="numbering" w:customStyle="1" w:styleId="WWOutlineListStyle22">
    <w:name w:val="WW_OutlineListStyle_22"/>
    <w:basedOn w:val="NoList"/>
    <w:rsid w:val="006F30E8"/>
    <w:pPr>
      <w:numPr>
        <w:numId w:val="30"/>
      </w:numPr>
    </w:pPr>
  </w:style>
  <w:style w:type="numbering" w:customStyle="1" w:styleId="WWOutlineListStyle12">
    <w:name w:val="WW_OutlineListStyle_12"/>
    <w:basedOn w:val="NoList"/>
    <w:rsid w:val="006F30E8"/>
    <w:pPr>
      <w:numPr>
        <w:numId w:val="31"/>
      </w:numPr>
    </w:pPr>
  </w:style>
  <w:style w:type="numbering" w:customStyle="1" w:styleId="WWOutlineListStyle72">
    <w:name w:val="WW_OutlineListStyle_72"/>
    <w:basedOn w:val="NoList"/>
    <w:rsid w:val="006F30E8"/>
    <w:pPr>
      <w:numPr>
        <w:numId w:val="32"/>
      </w:numPr>
    </w:pPr>
  </w:style>
  <w:style w:type="numbering" w:customStyle="1" w:styleId="WWOutlineListStyle32">
    <w:name w:val="WW_OutlineListStyle_32"/>
    <w:basedOn w:val="NoList"/>
    <w:rsid w:val="006F30E8"/>
    <w:pPr>
      <w:numPr>
        <w:numId w:val="33"/>
      </w:numPr>
    </w:pPr>
  </w:style>
  <w:style w:type="numbering" w:customStyle="1" w:styleId="WWOutlineListStyle62">
    <w:name w:val="WW_OutlineListStyle_62"/>
    <w:basedOn w:val="NoList"/>
    <w:rsid w:val="006F30E8"/>
    <w:pPr>
      <w:numPr>
        <w:numId w:val="34"/>
      </w:numPr>
    </w:pPr>
  </w:style>
  <w:style w:type="numbering" w:customStyle="1" w:styleId="WWOutlineListStyle42">
    <w:name w:val="WW_OutlineListStyle_42"/>
    <w:basedOn w:val="NoList"/>
    <w:rsid w:val="006F30E8"/>
    <w:pPr>
      <w:numPr>
        <w:numId w:val="35"/>
      </w:numPr>
    </w:pPr>
  </w:style>
  <w:style w:type="numbering" w:customStyle="1" w:styleId="WWOutlineListStyle911">
    <w:name w:val="WW_OutlineListStyle_911"/>
    <w:basedOn w:val="NoList"/>
    <w:rsid w:val="006F30E8"/>
    <w:pPr>
      <w:numPr>
        <w:numId w:val="36"/>
      </w:numPr>
    </w:pPr>
  </w:style>
  <w:style w:type="numbering" w:customStyle="1" w:styleId="WWOutlineListStyle811">
    <w:name w:val="WW_OutlineListStyle_811"/>
    <w:basedOn w:val="NoList"/>
    <w:rsid w:val="006F30E8"/>
    <w:pPr>
      <w:numPr>
        <w:numId w:val="37"/>
      </w:numPr>
    </w:pPr>
  </w:style>
  <w:style w:type="numbering" w:customStyle="1" w:styleId="WWOutlineListStyle11">
    <w:name w:val="WW_OutlineListStyle11"/>
    <w:basedOn w:val="NoList"/>
    <w:rsid w:val="006F30E8"/>
    <w:pPr>
      <w:numPr>
        <w:numId w:val="38"/>
      </w:numPr>
    </w:pPr>
  </w:style>
  <w:style w:type="numbering" w:customStyle="1" w:styleId="WWOutlineListStyle511">
    <w:name w:val="WW_OutlineListStyle_511"/>
    <w:basedOn w:val="NoList"/>
    <w:rsid w:val="006F30E8"/>
    <w:pPr>
      <w:numPr>
        <w:numId w:val="39"/>
      </w:numPr>
    </w:pPr>
  </w:style>
  <w:style w:type="numbering" w:customStyle="1" w:styleId="WWOutlineListStyle211">
    <w:name w:val="WW_OutlineListStyle_211"/>
    <w:basedOn w:val="NoList"/>
    <w:rsid w:val="006F30E8"/>
    <w:pPr>
      <w:numPr>
        <w:numId w:val="40"/>
      </w:numPr>
    </w:pPr>
  </w:style>
  <w:style w:type="numbering" w:customStyle="1" w:styleId="WWOutlineListStyle711">
    <w:name w:val="WW_OutlineListStyle_711"/>
    <w:basedOn w:val="NoList"/>
    <w:rsid w:val="006F30E8"/>
    <w:pPr>
      <w:numPr>
        <w:numId w:val="41"/>
      </w:numPr>
    </w:pPr>
  </w:style>
  <w:style w:type="numbering" w:customStyle="1" w:styleId="WWOutlineListStyle311">
    <w:name w:val="WW_OutlineListStyle_311"/>
    <w:basedOn w:val="NoList"/>
    <w:rsid w:val="006F30E8"/>
    <w:pPr>
      <w:numPr>
        <w:numId w:val="42"/>
      </w:numPr>
    </w:pPr>
  </w:style>
  <w:style w:type="numbering" w:customStyle="1" w:styleId="WWOutlineListStyle611">
    <w:name w:val="WW_OutlineListStyle_611"/>
    <w:basedOn w:val="NoList"/>
    <w:rsid w:val="006F30E8"/>
    <w:pPr>
      <w:numPr>
        <w:numId w:val="43"/>
      </w:numPr>
    </w:pPr>
  </w:style>
  <w:style w:type="numbering" w:customStyle="1" w:styleId="WWOutlineListStyle411">
    <w:name w:val="WW_OutlineListStyle_411"/>
    <w:basedOn w:val="NoList"/>
    <w:rsid w:val="006F30E8"/>
    <w:pPr>
      <w:numPr>
        <w:numId w:val="44"/>
      </w:numPr>
    </w:pPr>
  </w:style>
  <w:style w:type="numbering" w:customStyle="1" w:styleId="WWOutlineListStyle1122">
    <w:name w:val="WW_OutlineListStyle_1122"/>
    <w:basedOn w:val="NoList"/>
    <w:rsid w:val="006F30E8"/>
    <w:pPr>
      <w:numPr>
        <w:numId w:val="45"/>
      </w:numPr>
    </w:pPr>
  </w:style>
  <w:style w:type="numbering" w:customStyle="1" w:styleId="WWOutlineListStyle43">
    <w:name w:val="WW_OutlineListStyle_43"/>
    <w:rsid w:val="006F30E8"/>
  </w:style>
  <w:style w:type="numbering" w:customStyle="1" w:styleId="WWOutlineListStyle120">
    <w:name w:val="WW_OutlineListStyle12"/>
    <w:rsid w:val="006F30E8"/>
  </w:style>
  <w:style w:type="numbering" w:customStyle="1" w:styleId="WWOutlineListStyle512">
    <w:name w:val="WW_OutlineListStyle_512"/>
    <w:rsid w:val="006F30E8"/>
  </w:style>
  <w:style w:type="numbering" w:customStyle="1" w:styleId="WWOutlineListStyle212">
    <w:name w:val="WW_OutlineListStyle_212"/>
    <w:rsid w:val="006F30E8"/>
  </w:style>
  <w:style w:type="numbering" w:customStyle="1" w:styleId="WWOutlineListStyle11211">
    <w:name w:val="WW_OutlineListStyle_11211"/>
    <w:rsid w:val="006F30E8"/>
  </w:style>
  <w:style w:type="character" w:customStyle="1" w:styleId="UnresolvedMention4">
    <w:name w:val="Unresolved Mention4"/>
    <w:basedOn w:val="DefaultParagraphFont"/>
    <w:uiPriority w:val="99"/>
    <w:semiHidden/>
    <w:unhideWhenUsed/>
    <w:rsid w:val="006F30E8"/>
    <w:rPr>
      <w:color w:val="605E5C"/>
      <w:shd w:val="clear" w:color="auto" w:fill="E1DFDD"/>
    </w:rPr>
  </w:style>
  <w:style w:type="character" w:customStyle="1" w:styleId="UnresolvedMention5">
    <w:name w:val="Unresolved Mention5"/>
    <w:basedOn w:val="DefaultParagraphFont"/>
    <w:uiPriority w:val="99"/>
    <w:semiHidden/>
    <w:unhideWhenUsed/>
    <w:rsid w:val="006F30E8"/>
    <w:rPr>
      <w:color w:val="605E5C"/>
      <w:shd w:val="clear" w:color="auto" w:fill="E1DFDD"/>
    </w:rPr>
  </w:style>
  <w:style w:type="paragraph" w:styleId="EndnoteText">
    <w:name w:val="endnote text"/>
    <w:basedOn w:val="Normal"/>
    <w:link w:val="EndnoteTextChar"/>
    <w:uiPriority w:val="99"/>
    <w:semiHidden/>
    <w:unhideWhenUsed/>
    <w:rsid w:val="006F30E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F30E8"/>
    <w:rPr>
      <w:sz w:val="20"/>
      <w:szCs w:val="20"/>
    </w:rPr>
  </w:style>
  <w:style w:type="character" w:styleId="EndnoteReference">
    <w:name w:val="endnote reference"/>
    <w:basedOn w:val="DefaultParagraphFont"/>
    <w:uiPriority w:val="99"/>
    <w:semiHidden/>
    <w:unhideWhenUsed/>
    <w:rsid w:val="006F30E8"/>
    <w:rPr>
      <w:vertAlign w:val="superscript"/>
    </w:rPr>
  </w:style>
  <w:style w:type="character" w:customStyle="1" w:styleId="fontstyle01">
    <w:name w:val="fontstyle01"/>
    <w:basedOn w:val="DefaultParagraphFont"/>
    <w:rsid w:val="006F30E8"/>
    <w:rPr>
      <w:rFonts w:ascii="TimesNewRomanPSMT" w:hAnsi="TimesNewRomanPSMT" w:hint="default"/>
      <w:b w:val="0"/>
      <w:bCs w:val="0"/>
      <w:i w:val="0"/>
      <w:iCs w:val="0"/>
      <w:color w:val="000000"/>
      <w:sz w:val="24"/>
      <w:szCs w:val="24"/>
    </w:rPr>
  </w:style>
  <w:style w:type="paragraph" w:customStyle="1" w:styleId="Standard">
    <w:name w:val="Standard"/>
    <w:rsid w:val="006F30E8"/>
    <w:pPr>
      <w:widowControl w:val="0"/>
      <w:autoSpaceDE w:val="0"/>
      <w:autoSpaceDN w:val="0"/>
      <w:adjustRightInd w:val="0"/>
      <w:spacing w:after="0" w:line="240" w:lineRule="auto"/>
    </w:pPr>
    <w:rPr>
      <w:rFonts w:ascii="Times New Roman" w:eastAsia="Times New Roman" w:hAnsi="Times New Roman" w:cs="Times New Roman"/>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219101">
      <w:bodyDiv w:val="1"/>
      <w:marLeft w:val="0"/>
      <w:marRight w:val="0"/>
      <w:marTop w:val="0"/>
      <w:marBottom w:val="0"/>
      <w:divBdr>
        <w:top w:val="none" w:sz="0" w:space="0" w:color="auto"/>
        <w:left w:val="none" w:sz="0" w:space="0" w:color="auto"/>
        <w:bottom w:val="none" w:sz="0" w:space="0" w:color="auto"/>
        <w:right w:val="none" w:sz="0" w:space="0" w:color="auto"/>
      </w:divBdr>
    </w:div>
    <w:div w:id="1760566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ktoratas@lsmu.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ebvpd.eviesiejipirkimai.lt/espd-web/" TargetMode="External"/><Relationship Id="rId25" Type="http://schemas.openxmlformats.org/officeDocument/2006/relationships/hyperlink" Target="https://vpt.lrv.lt/lt/nuorodos/kiti-duomenys/powerbi/melaginga-informacija-pateikusiu-tiekeju-sarasas-3/"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rima.apolianskaite@lsmu.lt"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mailto:rima.apolianskaite@lsmu.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viesiejipirkimai.lt" TargetMode="External"/><Relationship Id="rId30" Type="http://schemas.openxmlformats.org/officeDocument/2006/relationships/image" Target="media/image2.jpeg"/><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customXml/itemProps2.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3.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219F0C5-3445-4634-9D38-C2DE18FEE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63</Pages>
  <Words>94769</Words>
  <Characters>54019</Characters>
  <Application>Microsoft Office Word</Application>
  <DocSecurity>0</DocSecurity>
  <Lines>450</Lines>
  <Paragraphs>296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Rima Apolianskaitė</cp:lastModifiedBy>
  <cp:revision>192</cp:revision>
  <dcterms:created xsi:type="dcterms:W3CDTF">2024-12-03T11:46:00Z</dcterms:created>
  <dcterms:modified xsi:type="dcterms:W3CDTF">2024-12-06T11:00:00Z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