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5E8C9394" w:rsidR="006E2681" w:rsidRDefault="00BC4F8C" w:rsidP="00FC2013">
      <w:pPr>
        <w:jc w:val="right"/>
      </w:pPr>
      <w:r w:rsidRPr="00BC4F8C">
        <w:t>Specialiųjų pirkimo sąlygų</w:t>
      </w:r>
      <w:r w:rsidRPr="00371647">
        <w:t xml:space="preserve"> </w:t>
      </w:r>
      <w:r w:rsidR="00371647" w:rsidRPr="00371647">
        <w:t>1</w:t>
      </w:r>
      <w:r w:rsidRPr="00371647">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0433F363" w14:textId="6C8C870C" w:rsidR="00BC4F8C" w:rsidRPr="00BC4F8C" w:rsidRDefault="00BC4F8C" w:rsidP="00BC4F8C">
            <w:pPr>
              <w:rPr>
                <w:i/>
                <w:iCs/>
              </w:rPr>
            </w:pP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25520140" w14:textId="7464CFDF" w:rsidR="00BC4F8C" w:rsidRPr="00BC4F8C" w:rsidRDefault="00BC4F8C" w:rsidP="00BC4F8C"/>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4640CCA" w:rsidR="00BC4F8C" w:rsidRPr="00BC4F8C" w:rsidRDefault="00BC4F8C" w:rsidP="00FC2013">
            <w:pPr>
              <w:rPr>
                <w:color w:val="FF0000"/>
              </w:rPr>
            </w:pPr>
            <w:r w:rsidRPr="00BC4F8C">
              <w:t>Jeigu objekto apžiūra nebus vykdoma:</w:t>
            </w:r>
            <w:r w:rsidR="00FC2013">
              <w:t xml:space="preserve"> </w:t>
            </w:r>
            <w:r w:rsidRPr="00BC4F8C">
              <w:t>NETAIKOMA</w:t>
            </w:r>
          </w:p>
        </w:tc>
        <w:tc>
          <w:tcPr>
            <w:tcW w:w="2745" w:type="dxa"/>
            <w:shd w:val="clear" w:color="auto" w:fill="auto"/>
            <w:tcMar>
              <w:top w:w="0" w:type="dxa"/>
              <w:left w:w="108" w:type="dxa"/>
              <w:bottom w:w="0" w:type="dxa"/>
              <w:right w:w="108" w:type="dxa"/>
            </w:tcMar>
          </w:tcPr>
          <w:p w14:paraId="6FB8992E" w14:textId="14A6960E"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811D95E" w:rsidR="00BC4F8C" w:rsidRPr="00BC4F8C" w:rsidRDefault="00BC4F8C" w:rsidP="00FC2013">
            <w:r w:rsidRPr="00BC4F8C">
              <w:t>Jeigu susitikimas su tiekėjais nebus vykdomas:</w:t>
            </w:r>
            <w:r w:rsidR="00FC2013">
              <w:t xml:space="preserve"> </w:t>
            </w:r>
            <w:r w:rsidRPr="00BC4F8C">
              <w:t>NETAIKOMA</w:t>
            </w:r>
          </w:p>
        </w:tc>
        <w:tc>
          <w:tcPr>
            <w:tcW w:w="2745" w:type="dxa"/>
            <w:shd w:val="clear" w:color="auto" w:fill="auto"/>
            <w:tcMar>
              <w:top w:w="0" w:type="dxa"/>
              <w:left w:w="108" w:type="dxa"/>
              <w:bottom w:w="0" w:type="dxa"/>
              <w:right w:w="108" w:type="dxa"/>
            </w:tcMar>
          </w:tcPr>
          <w:p w14:paraId="20CA229D" w14:textId="727809D9"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2A591FDF" w:rsidR="00BC4F8C" w:rsidRPr="00BC4F8C" w:rsidRDefault="00BC4F8C" w:rsidP="00BC4F8C">
            <w:pPr>
              <w:pStyle w:val="Body2"/>
              <w:spacing w:after="0"/>
              <w:rPr>
                <w:rFonts w:ascii="Calibri" w:hAnsi="Calibri" w:cs="Calibri"/>
                <w:color w:val="auto"/>
                <w:sz w:val="22"/>
                <w:szCs w:val="22"/>
                <w:lang w:val="lt-LT"/>
              </w:rPr>
            </w:pPr>
            <w:r w:rsidRPr="00FC2013">
              <w:rPr>
                <w:rFonts w:ascii="Calibri" w:hAnsi="Calibri" w:cs="Calibri"/>
                <w:color w:val="auto"/>
                <w:sz w:val="22"/>
                <w:szCs w:val="22"/>
                <w:lang w:val="lt-LT"/>
              </w:rPr>
              <w:t>Jeigu neprašoma pateikti prekių pavyzdžių:</w:t>
            </w:r>
            <w:r w:rsidR="00FC2013">
              <w:rPr>
                <w:rFonts w:ascii="Calibri" w:hAnsi="Calibri" w:cs="Calibri"/>
                <w:color w:val="auto"/>
                <w:sz w:val="22"/>
                <w:szCs w:val="22"/>
                <w:lang w:val="lt-LT"/>
              </w:rPr>
              <w:t xml:space="preserve"> </w:t>
            </w:r>
            <w:r w:rsidRPr="00BC4F8C">
              <w:rPr>
                <w:rFonts w:ascii="Calibri" w:hAnsi="Calibri" w:cs="Calibri"/>
                <w:color w:val="auto"/>
                <w:sz w:val="22"/>
                <w:szCs w:val="22"/>
                <w:lang w:val="lt-LT"/>
              </w:rPr>
              <w:t>NETAIKOMA</w:t>
            </w:r>
          </w:p>
          <w:p w14:paraId="2047CB8D" w14:textId="38851B4D"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25FE1AE1" w:rsidR="00151182" w:rsidRPr="00BC4F8C" w:rsidRDefault="00A56012" w:rsidP="00151182">
            <w:pPr>
              <w:rPr>
                <w:color w:val="00B050"/>
              </w:rPr>
            </w:pPr>
            <w:r w:rsidRPr="00580D3B">
              <w:t>Netaikoma</w:t>
            </w:r>
          </w:p>
        </w:tc>
        <w:tc>
          <w:tcPr>
            <w:tcW w:w="2745" w:type="dxa"/>
            <w:shd w:val="clear" w:color="auto" w:fill="auto"/>
            <w:tcMar>
              <w:top w:w="0" w:type="dxa"/>
              <w:left w:w="108" w:type="dxa"/>
              <w:bottom w:w="0" w:type="dxa"/>
              <w:right w:w="108" w:type="dxa"/>
            </w:tcMar>
          </w:tcPr>
          <w:p w14:paraId="75E97B31" w14:textId="205A0394"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5DC1C686" w:rsidR="00151182" w:rsidRPr="00FC2013" w:rsidRDefault="00A56012" w:rsidP="00151182">
            <w:r w:rsidRPr="00BC4F8C">
              <w:t>Netaikoma</w:t>
            </w:r>
            <w:r w:rsidR="00151182" w:rsidRPr="00FC2013">
              <w:t>.</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6DE9F505" w:rsidR="00151182" w:rsidRPr="00BC4F8C" w:rsidRDefault="00151182" w:rsidP="00151182"/>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3270963E" w:rsidR="00151182" w:rsidRPr="00FC2013" w:rsidRDefault="003C29BB" w:rsidP="00151182">
            <w:r w:rsidRPr="00BC4F8C">
              <w:lastRenderedPageBreak/>
              <w:t>Netaikoma</w:t>
            </w:r>
            <w:r w:rsidR="00151182" w:rsidRPr="00FC2013">
              <w:t>.</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2440969A" w:rsidR="00151182" w:rsidRPr="00BC4F8C" w:rsidRDefault="00151182" w:rsidP="00151182"/>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71647"/>
    <w:rsid w:val="003C29BB"/>
    <w:rsid w:val="003F2EF8"/>
    <w:rsid w:val="00433DEB"/>
    <w:rsid w:val="00444578"/>
    <w:rsid w:val="0064201F"/>
    <w:rsid w:val="006842EB"/>
    <w:rsid w:val="00697411"/>
    <w:rsid w:val="006B755D"/>
    <w:rsid w:val="006E2681"/>
    <w:rsid w:val="00740FF2"/>
    <w:rsid w:val="007570ED"/>
    <w:rsid w:val="00760A68"/>
    <w:rsid w:val="00774C2A"/>
    <w:rsid w:val="007D4D6A"/>
    <w:rsid w:val="00834964"/>
    <w:rsid w:val="00965BC8"/>
    <w:rsid w:val="00A56012"/>
    <w:rsid w:val="00B47EC1"/>
    <w:rsid w:val="00B506FB"/>
    <w:rsid w:val="00BB0A28"/>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2906</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8</cp:revision>
  <dcterms:created xsi:type="dcterms:W3CDTF">2025-05-08T05:56:00Z</dcterms:created>
  <dcterms:modified xsi:type="dcterms:W3CDTF">2025-05-21T07:31:00Z</dcterms:modified>
</cp:coreProperties>
</file>