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9E9D2" w14:textId="77777777" w:rsidR="008340AD" w:rsidRPr="00ED10EE" w:rsidRDefault="008340AD" w:rsidP="008340AD">
      <w:pPr>
        <w:jc w:val="right"/>
        <w:rPr>
          <w:rFonts w:asciiTheme="majorBidi" w:hAnsiTheme="majorBidi" w:cstheme="majorBidi"/>
          <w:bCs/>
          <w:sz w:val="22"/>
          <w:szCs w:val="22"/>
        </w:rPr>
      </w:pPr>
      <w:r w:rsidRPr="00ED10EE">
        <w:rPr>
          <w:rFonts w:asciiTheme="majorBidi" w:hAnsiTheme="majorBidi" w:cstheme="majorBidi"/>
          <w:bCs/>
          <w:sz w:val="22"/>
          <w:szCs w:val="22"/>
        </w:rPr>
        <w:t>Konkurso sąlygų aprašo</w:t>
      </w:r>
    </w:p>
    <w:p w14:paraId="586C085E" w14:textId="14F69308" w:rsidR="008340AD" w:rsidRDefault="008340AD" w:rsidP="008340AD">
      <w:pPr>
        <w:jc w:val="center"/>
        <w:rPr>
          <w:rFonts w:asciiTheme="majorBidi" w:hAnsiTheme="majorBidi" w:cstheme="majorBidi"/>
          <w:bCs/>
          <w:sz w:val="22"/>
          <w:szCs w:val="22"/>
        </w:rPr>
      </w:pPr>
      <w:r w:rsidRPr="00ED10EE">
        <w:rPr>
          <w:rFonts w:asciiTheme="majorBidi" w:hAnsiTheme="majorBidi" w:cstheme="majorBidi"/>
          <w:bCs/>
          <w:sz w:val="22"/>
          <w:szCs w:val="22"/>
        </w:rPr>
        <w:t xml:space="preserve">                                                          </w:t>
      </w:r>
      <w:r>
        <w:rPr>
          <w:rFonts w:asciiTheme="majorBidi" w:hAnsiTheme="majorBidi" w:cstheme="majorBidi"/>
          <w:bCs/>
          <w:sz w:val="22"/>
          <w:szCs w:val="22"/>
        </w:rPr>
        <w:t xml:space="preserve">                                                     </w:t>
      </w:r>
      <w:r w:rsidRPr="00ED10EE">
        <w:rPr>
          <w:rFonts w:asciiTheme="majorBidi" w:hAnsiTheme="majorBidi" w:cstheme="majorBidi"/>
          <w:bCs/>
          <w:sz w:val="22"/>
          <w:szCs w:val="22"/>
        </w:rPr>
        <w:t xml:space="preserve"> </w:t>
      </w:r>
      <w:r>
        <w:rPr>
          <w:rFonts w:asciiTheme="majorBidi" w:hAnsiTheme="majorBidi" w:cstheme="majorBidi"/>
          <w:bCs/>
          <w:sz w:val="22"/>
          <w:szCs w:val="22"/>
        </w:rPr>
        <w:t xml:space="preserve">                                                                                                </w:t>
      </w:r>
      <w:r w:rsidR="00BF0687">
        <w:rPr>
          <w:rFonts w:asciiTheme="majorBidi" w:hAnsiTheme="majorBidi" w:cstheme="majorBidi"/>
          <w:bCs/>
          <w:sz w:val="22"/>
          <w:szCs w:val="22"/>
        </w:rPr>
        <w:t>2</w:t>
      </w:r>
      <w:r w:rsidRPr="00ED10EE">
        <w:rPr>
          <w:rFonts w:asciiTheme="majorBidi" w:hAnsiTheme="majorBidi" w:cstheme="majorBidi"/>
          <w:bCs/>
          <w:sz w:val="22"/>
          <w:szCs w:val="22"/>
        </w:rPr>
        <w:t xml:space="preserve"> priedas</w:t>
      </w:r>
    </w:p>
    <w:p w14:paraId="4B15ABCD" w14:textId="77777777" w:rsidR="008340AD" w:rsidRDefault="008340AD" w:rsidP="008340AD">
      <w:pPr>
        <w:jc w:val="center"/>
        <w:rPr>
          <w:b/>
          <w:bCs/>
          <w:sz w:val="22"/>
          <w:szCs w:val="22"/>
        </w:rPr>
      </w:pPr>
    </w:p>
    <w:p w14:paraId="31B2FF4D" w14:textId="6CEBE7D5" w:rsidR="009D6FE1" w:rsidRPr="00D25AC3" w:rsidRDefault="00930F88" w:rsidP="00CC6B54">
      <w:pPr>
        <w:jc w:val="center"/>
        <w:rPr>
          <w:rFonts w:asciiTheme="majorBidi" w:hAnsiTheme="majorBidi" w:cstheme="majorBidi"/>
          <w:b/>
          <w:sz w:val="22"/>
          <w:szCs w:val="22"/>
        </w:rPr>
      </w:pPr>
      <w:r w:rsidRPr="00930F88">
        <w:rPr>
          <w:b/>
          <w:bCs/>
          <w:sz w:val="22"/>
          <w:szCs w:val="22"/>
        </w:rPr>
        <w:t xml:space="preserve">STEAM, GAMTOS MOKSLŲ LABORATORIJOS IR FAB LAB BALDAI </w:t>
      </w:r>
      <w:r w:rsidR="009D6FE1" w:rsidRPr="00D25AC3">
        <w:rPr>
          <w:rFonts w:asciiTheme="majorBidi" w:hAnsiTheme="majorBidi" w:cstheme="majorBidi"/>
          <w:b/>
          <w:sz w:val="22"/>
          <w:szCs w:val="22"/>
        </w:rPr>
        <w:t>KLAIPĖDOS „SAULĖTEKIO“ PROGIMNAZIJAI</w:t>
      </w:r>
    </w:p>
    <w:p w14:paraId="254288E8" w14:textId="3129CAE5" w:rsidR="00CC6B54" w:rsidRDefault="00CC6B54" w:rsidP="00CC6B54">
      <w:pPr>
        <w:jc w:val="center"/>
        <w:rPr>
          <w:b/>
          <w:bCs/>
          <w:sz w:val="22"/>
          <w:szCs w:val="22"/>
          <w:lang w:eastAsia="en-GB"/>
        </w:rPr>
      </w:pPr>
      <w:r w:rsidRPr="00D25AC3">
        <w:rPr>
          <w:b/>
          <w:bCs/>
          <w:sz w:val="22"/>
          <w:szCs w:val="22"/>
          <w:lang w:eastAsia="en-GB"/>
        </w:rPr>
        <w:t>TECHNINĖ SPECIFIKACIJA</w:t>
      </w:r>
      <w:r w:rsidR="00930F88">
        <w:rPr>
          <w:b/>
          <w:bCs/>
          <w:sz w:val="22"/>
          <w:szCs w:val="22"/>
          <w:lang w:eastAsia="en-GB"/>
        </w:rPr>
        <w:t xml:space="preserve"> </w:t>
      </w:r>
    </w:p>
    <w:p w14:paraId="76853334" w14:textId="77777777" w:rsidR="006A2266" w:rsidRDefault="006A2266" w:rsidP="00CC6B54">
      <w:pPr>
        <w:jc w:val="center"/>
        <w:rPr>
          <w:b/>
          <w:bCs/>
          <w:sz w:val="22"/>
          <w:szCs w:val="22"/>
          <w:lang w:eastAsia="en-GB"/>
        </w:rPr>
      </w:pPr>
    </w:p>
    <w:p w14:paraId="7994B91E" w14:textId="77777777" w:rsidR="006A2266" w:rsidRPr="00D25AC3" w:rsidRDefault="006A2266" w:rsidP="00CC6B54">
      <w:pPr>
        <w:jc w:val="center"/>
        <w:rPr>
          <w:b/>
          <w:bCs/>
          <w:sz w:val="22"/>
          <w:szCs w:val="22"/>
          <w:lang w:eastAsia="en-GB"/>
        </w:rPr>
      </w:pPr>
    </w:p>
    <w:p w14:paraId="048B0586" w14:textId="77777777" w:rsidR="00CC6B54" w:rsidRPr="00D25AC3" w:rsidRDefault="00CC6B54" w:rsidP="00CC6B54">
      <w:pPr>
        <w:jc w:val="center"/>
        <w:rPr>
          <w:b/>
          <w:bCs/>
          <w:sz w:val="22"/>
          <w:szCs w:val="22"/>
          <w:lang w:eastAsia="en-GB"/>
        </w:rPr>
      </w:pPr>
    </w:p>
    <w:p w14:paraId="6F6F4C86" w14:textId="3B1FE566" w:rsidR="00CC6B54" w:rsidRPr="00273562" w:rsidRDefault="00CC6B54" w:rsidP="00CC6B54">
      <w:pPr>
        <w:shd w:val="clear" w:color="auto" w:fill="D0CECE" w:themeFill="background2" w:themeFillShade="E6"/>
        <w:spacing w:line="254" w:lineRule="auto"/>
        <w:ind w:firstLine="851"/>
        <w:jc w:val="both"/>
        <w:rPr>
          <w:noProof/>
          <w:lang w:eastAsia="lt-LT"/>
        </w:rPr>
      </w:pPr>
      <w:r w:rsidRPr="00273562">
        <w:rPr>
          <w:i/>
          <w:noProof/>
          <w:lang w:eastAsia="lt-LT"/>
        </w:rPr>
        <w:t xml:space="preserve">Baldų matmenys, esant poreikiui juos pritaikyti įrengiamoje vietoje, derinami užsakymo metu ir gali būti keičiami </w:t>
      </w:r>
      <w:r w:rsidRPr="00273562">
        <w:rPr>
          <w:b/>
          <w:i/>
          <w:noProof/>
          <w:lang w:eastAsia="lt-LT"/>
        </w:rPr>
        <w:t xml:space="preserve">+/- </w:t>
      </w:r>
      <w:r w:rsidR="00052474" w:rsidRPr="00273562">
        <w:rPr>
          <w:b/>
          <w:i/>
          <w:noProof/>
          <w:lang w:eastAsia="lt-LT"/>
        </w:rPr>
        <w:t>5</w:t>
      </w:r>
      <w:r w:rsidRPr="00273562">
        <w:rPr>
          <w:b/>
          <w:i/>
          <w:noProof/>
          <w:lang w:eastAsia="lt-LT"/>
        </w:rPr>
        <w:t>0 mm ribose</w:t>
      </w:r>
      <w:r w:rsidR="00052474" w:rsidRPr="00273562">
        <w:rPr>
          <w:b/>
          <w:i/>
          <w:noProof/>
          <w:lang w:eastAsia="lt-LT"/>
        </w:rPr>
        <w:t xml:space="preserve">, </w:t>
      </w:r>
      <w:r w:rsidR="00052474" w:rsidRPr="00273562">
        <w:rPr>
          <w:bCs/>
          <w:i/>
          <w:noProof/>
          <w:lang w:eastAsia="lt-LT"/>
        </w:rPr>
        <w:t>jei aprašyme nenurodyta kitaip</w:t>
      </w:r>
      <w:r w:rsidRPr="00273562">
        <w:rPr>
          <w:bCs/>
          <w:i/>
          <w:noProof/>
          <w:lang w:eastAsia="lt-LT"/>
        </w:rPr>
        <w:t>.</w:t>
      </w:r>
      <w:r w:rsidRPr="00273562">
        <w:rPr>
          <w:b/>
          <w:i/>
          <w:noProof/>
          <w:lang w:eastAsia="lt-LT"/>
        </w:rPr>
        <w:t xml:space="preserve"> </w:t>
      </w:r>
    </w:p>
    <w:p w14:paraId="3109805A" w14:textId="548DC081" w:rsidR="005E50B0" w:rsidRPr="00273562" w:rsidRDefault="005E50B0" w:rsidP="005E50B0">
      <w:pPr>
        <w:tabs>
          <w:tab w:val="left" w:pos="-142"/>
          <w:tab w:val="left" w:pos="1418"/>
        </w:tabs>
        <w:spacing w:after="3" w:line="254" w:lineRule="auto"/>
        <w:ind w:left="-142" w:firstLine="993"/>
        <w:jc w:val="both"/>
        <w:rPr>
          <w:b/>
          <w:bCs/>
          <w:noProof/>
          <w:lang w:eastAsia="lt-LT"/>
        </w:rPr>
      </w:pPr>
      <w:r w:rsidRPr="00273562">
        <w:rPr>
          <w:b/>
          <w:bCs/>
        </w:rPr>
        <w:t xml:space="preserve">Tiekėjas lentelėje (kur nurodyta </w:t>
      </w:r>
      <w:r w:rsidRPr="00273562">
        <w:rPr>
          <w:b/>
          <w:bCs/>
          <w:u w:val="single"/>
        </w:rPr>
        <w:t>PILDO TIEKĖJAS</w:t>
      </w:r>
      <w:r w:rsidRPr="00273562">
        <w:rPr>
          <w:b/>
          <w:bCs/>
        </w:rPr>
        <w:t xml:space="preserve">) privalo įrašyti konkrečias savo siūlomų prekių reikšmes, matmenis, nurodo internetines nuorodas (jeigu yra)/ katalogus/ bukletus ir kt., ar prekes pats gamins ar yra pagamintos. Reikalavimai ką turi įrašyti tiekėjas, nurodyti 4-5 stulpeliuose): </w:t>
      </w:r>
    </w:p>
    <w:p w14:paraId="77302F63" w14:textId="77777777" w:rsidR="004C724C" w:rsidRDefault="004C724C" w:rsidP="00CC6B54">
      <w:pPr>
        <w:autoSpaceDE w:val="0"/>
        <w:autoSpaceDN w:val="0"/>
        <w:adjustRightInd w:val="0"/>
        <w:jc w:val="both"/>
        <w:rPr>
          <w:b/>
          <w:bCs/>
          <w:color w:val="FF0000"/>
          <w:sz w:val="22"/>
          <w:szCs w:val="22"/>
          <w:u w:val="single"/>
        </w:rPr>
      </w:pPr>
    </w:p>
    <w:tbl>
      <w:tblPr>
        <w:tblW w:w="504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2604"/>
        <w:gridCol w:w="69"/>
        <w:gridCol w:w="4802"/>
        <w:gridCol w:w="4625"/>
        <w:gridCol w:w="1994"/>
      </w:tblGrid>
      <w:tr w:rsidR="00F62851" w:rsidRPr="00D25AC3" w14:paraId="42972BC7" w14:textId="1952D058" w:rsidTr="005E420B">
        <w:tc>
          <w:tcPr>
            <w:tcW w:w="433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46C8ED" w14:textId="77777777" w:rsidR="00F62851" w:rsidRPr="00D25AC3" w:rsidRDefault="00F62851" w:rsidP="005B3438">
            <w:pPr>
              <w:keepNext/>
              <w:spacing w:line="256" w:lineRule="auto"/>
              <w:outlineLvl w:val="1"/>
              <w:rPr>
                <w:b/>
                <w:bCs/>
                <w:color w:val="000000"/>
                <w:sz w:val="22"/>
                <w:szCs w:val="22"/>
                <w:lang w:eastAsia="en-GB"/>
              </w:rPr>
            </w:pPr>
            <w:r w:rsidRPr="00D25AC3">
              <w:rPr>
                <w:b/>
                <w:bCs/>
                <w:color w:val="000000"/>
                <w:sz w:val="22"/>
                <w:szCs w:val="22"/>
                <w:lang w:eastAsia="en-GB"/>
              </w:rPr>
              <w:t>Pirkimo objektas:</w:t>
            </w:r>
          </w:p>
        </w:tc>
        <w:tc>
          <w:tcPr>
            <w:tcW w:w="663" w:type="pct"/>
            <w:tcBorders>
              <w:top w:val="single" w:sz="4" w:space="0" w:color="auto"/>
              <w:left w:val="single" w:sz="4" w:space="0" w:color="auto"/>
              <w:bottom w:val="single" w:sz="4" w:space="0" w:color="auto"/>
              <w:right w:val="single" w:sz="4" w:space="0" w:color="auto"/>
            </w:tcBorders>
          </w:tcPr>
          <w:p w14:paraId="190F7851" w14:textId="77777777" w:rsidR="00F62851" w:rsidRPr="00D25AC3" w:rsidRDefault="00F62851" w:rsidP="005B3438">
            <w:pPr>
              <w:keepNext/>
              <w:spacing w:line="256" w:lineRule="auto"/>
              <w:outlineLvl w:val="1"/>
              <w:rPr>
                <w:b/>
                <w:bCs/>
                <w:color w:val="000000"/>
                <w:sz w:val="22"/>
                <w:szCs w:val="22"/>
                <w:lang w:eastAsia="en-GB"/>
              </w:rPr>
            </w:pPr>
          </w:p>
        </w:tc>
      </w:tr>
      <w:tr w:rsidR="00F62851" w:rsidRPr="00D25AC3" w14:paraId="461E0FAF" w14:textId="7E423042" w:rsidTr="005E420B">
        <w:tc>
          <w:tcPr>
            <w:tcW w:w="433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77388D" w14:textId="0218CA19" w:rsidR="00F62851" w:rsidRPr="00D25AC3" w:rsidRDefault="00F62851" w:rsidP="005B3438">
            <w:pPr>
              <w:rPr>
                <w:rFonts w:asciiTheme="majorBidi" w:hAnsiTheme="majorBidi" w:cstheme="majorBidi"/>
                <w:b/>
                <w:sz w:val="22"/>
                <w:szCs w:val="22"/>
              </w:rPr>
            </w:pPr>
            <w:r>
              <w:rPr>
                <w:rFonts w:asciiTheme="majorBidi" w:hAnsiTheme="majorBidi" w:cstheme="majorBidi"/>
                <w:b/>
                <w:sz w:val="22"/>
                <w:szCs w:val="22"/>
              </w:rPr>
              <w:t>Gaminami</w:t>
            </w:r>
            <w:r w:rsidRPr="004C724C">
              <w:rPr>
                <w:rFonts w:asciiTheme="majorBidi" w:hAnsiTheme="majorBidi" w:cstheme="majorBidi"/>
                <w:b/>
                <w:sz w:val="22"/>
                <w:szCs w:val="22"/>
              </w:rPr>
              <w:t xml:space="preserve"> </w:t>
            </w:r>
            <w:r w:rsidRPr="00D25AC3">
              <w:rPr>
                <w:rFonts w:asciiTheme="majorBidi" w:hAnsiTheme="majorBidi" w:cstheme="majorBidi"/>
                <w:b/>
                <w:sz w:val="22"/>
                <w:szCs w:val="22"/>
              </w:rPr>
              <w:t>baldai Klaipėdos „Saulėtekio“ progimnazijai</w:t>
            </w:r>
            <w:r w:rsidRPr="00D25AC3">
              <w:rPr>
                <w:sz w:val="22"/>
                <w:szCs w:val="22"/>
                <w:lang w:eastAsia="en-GB"/>
              </w:rPr>
              <w:t xml:space="preserve">, adresas: </w:t>
            </w:r>
            <w:r w:rsidRPr="00D25AC3">
              <w:rPr>
                <w:noProof/>
                <w:sz w:val="22"/>
                <w:szCs w:val="22"/>
              </w:rPr>
              <w:t>Mokyklos g.</w:t>
            </w:r>
            <w:r>
              <w:rPr>
                <w:noProof/>
                <w:sz w:val="22"/>
                <w:szCs w:val="22"/>
              </w:rPr>
              <w:t xml:space="preserve"> </w:t>
            </w:r>
            <w:r w:rsidRPr="00D25AC3">
              <w:rPr>
                <w:noProof/>
                <w:sz w:val="22"/>
                <w:szCs w:val="22"/>
              </w:rPr>
              <w:t>3, Klaipėda</w:t>
            </w:r>
          </w:p>
          <w:p w14:paraId="44C14919" w14:textId="77777777" w:rsidR="00F62851" w:rsidRPr="00D25AC3" w:rsidRDefault="00F62851" w:rsidP="005B3438">
            <w:pPr>
              <w:contextualSpacing/>
              <w:rPr>
                <w:sz w:val="22"/>
                <w:szCs w:val="22"/>
                <w:lang w:eastAsia="en-GB"/>
              </w:rPr>
            </w:pPr>
          </w:p>
        </w:tc>
        <w:tc>
          <w:tcPr>
            <w:tcW w:w="663" w:type="pct"/>
            <w:tcBorders>
              <w:top w:val="single" w:sz="4" w:space="0" w:color="auto"/>
              <w:left w:val="single" w:sz="4" w:space="0" w:color="auto"/>
              <w:bottom w:val="single" w:sz="4" w:space="0" w:color="auto"/>
              <w:right w:val="single" w:sz="4" w:space="0" w:color="auto"/>
            </w:tcBorders>
          </w:tcPr>
          <w:p w14:paraId="4C425E72" w14:textId="77777777" w:rsidR="00F62851" w:rsidRDefault="00F62851" w:rsidP="005B3438">
            <w:pPr>
              <w:rPr>
                <w:rFonts w:asciiTheme="majorBidi" w:hAnsiTheme="majorBidi" w:cstheme="majorBidi"/>
                <w:b/>
                <w:sz w:val="22"/>
                <w:szCs w:val="22"/>
              </w:rPr>
            </w:pPr>
          </w:p>
        </w:tc>
      </w:tr>
      <w:tr w:rsidR="00F62851" w:rsidRPr="00D25AC3" w14:paraId="3662AFF2" w14:textId="72FDBC46" w:rsidTr="005E420B">
        <w:tc>
          <w:tcPr>
            <w:tcW w:w="433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4C90FB" w14:textId="77777777" w:rsidR="00F62851" w:rsidRPr="00D25AC3" w:rsidRDefault="00F62851" w:rsidP="005B3438">
            <w:pPr>
              <w:keepNext/>
              <w:spacing w:line="256" w:lineRule="auto"/>
              <w:outlineLvl w:val="1"/>
              <w:rPr>
                <w:b/>
                <w:sz w:val="22"/>
                <w:szCs w:val="22"/>
                <w:lang w:eastAsia="en-GB"/>
              </w:rPr>
            </w:pPr>
            <w:r w:rsidRPr="00D25AC3">
              <w:rPr>
                <w:b/>
                <w:sz w:val="22"/>
                <w:szCs w:val="22"/>
                <w:lang w:eastAsia="en-GB"/>
              </w:rPr>
              <w:t>Pirkimo objekto aprašymas:</w:t>
            </w:r>
          </w:p>
        </w:tc>
        <w:tc>
          <w:tcPr>
            <w:tcW w:w="663" w:type="pct"/>
            <w:tcBorders>
              <w:top w:val="single" w:sz="4" w:space="0" w:color="auto"/>
              <w:left w:val="single" w:sz="4" w:space="0" w:color="auto"/>
              <w:bottom w:val="single" w:sz="4" w:space="0" w:color="auto"/>
              <w:right w:val="single" w:sz="4" w:space="0" w:color="auto"/>
            </w:tcBorders>
          </w:tcPr>
          <w:p w14:paraId="0B2CCBCF" w14:textId="77777777" w:rsidR="00F62851" w:rsidRPr="00D25AC3" w:rsidRDefault="00F62851" w:rsidP="005B3438">
            <w:pPr>
              <w:keepNext/>
              <w:spacing w:line="256" w:lineRule="auto"/>
              <w:outlineLvl w:val="1"/>
              <w:rPr>
                <w:b/>
                <w:sz w:val="22"/>
                <w:szCs w:val="22"/>
                <w:lang w:eastAsia="en-GB"/>
              </w:rPr>
            </w:pPr>
          </w:p>
        </w:tc>
      </w:tr>
      <w:tr w:rsidR="00C75564" w:rsidRPr="00D25AC3" w14:paraId="14C524B2" w14:textId="33BED1A5" w:rsidTr="008F7569">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4AAB0" w14:textId="77777777" w:rsidR="00C75564" w:rsidRPr="00D25AC3" w:rsidRDefault="00C75564" w:rsidP="00C75564">
            <w:pPr>
              <w:spacing w:line="256" w:lineRule="auto"/>
              <w:jc w:val="center"/>
              <w:rPr>
                <w:b/>
                <w:bCs/>
                <w:color w:val="000000"/>
                <w:sz w:val="22"/>
                <w:szCs w:val="22"/>
                <w:lang w:eastAsia="en-GB"/>
              </w:rPr>
            </w:pPr>
            <w:r w:rsidRPr="00D25AC3">
              <w:rPr>
                <w:b/>
                <w:bCs/>
                <w:color w:val="000000"/>
                <w:sz w:val="22"/>
                <w:szCs w:val="22"/>
                <w:lang w:eastAsia="en-GB"/>
              </w:rPr>
              <w:t>Eil. Nr.</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4D842" w14:textId="77777777" w:rsidR="00C75564" w:rsidRPr="00D25AC3" w:rsidRDefault="00C75564" w:rsidP="00C75564">
            <w:pPr>
              <w:keepNext/>
              <w:spacing w:line="256" w:lineRule="auto"/>
              <w:jc w:val="center"/>
              <w:outlineLvl w:val="1"/>
              <w:rPr>
                <w:b/>
                <w:bCs/>
                <w:color w:val="000000"/>
                <w:sz w:val="22"/>
                <w:szCs w:val="22"/>
                <w:lang w:eastAsia="en-GB"/>
              </w:rPr>
            </w:pPr>
            <w:r w:rsidRPr="00D25AC3">
              <w:rPr>
                <w:b/>
                <w:bCs/>
                <w:color w:val="000000"/>
                <w:sz w:val="22"/>
                <w:szCs w:val="22"/>
                <w:lang w:eastAsia="en-GB"/>
              </w:rPr>
              <w:t>Techninė charakteristika</w:t>
            </w:r>
          </w:p>
        </w:tc>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95044" w14:textId="77777777" w:rsidR="00C75564" w:rsidRPr="00D25AC3" w:rsidRDefault="00C75564" w:rsidP="00C75564">
            <w:pPr>
              <w:keepNext/>
              <w:spacing w:line="256" w:lineRule="auto"/>
              <w:jc w:val="center"/>
              <w:outlineLvl w:val="1"/>
              <w:rPr>
                <w:b/>
                <w:bCs/>
                <w:color w:val="000000"/>
                <w:sz w:val="22"/>
                <w:szCs w:val="22"/>
                <w:lang w:eastAsia="en-GB"/>
              </w:rPr>
            </w:pPr>
            <w:r w:rsidRPr="00D25AC3">
              <w:rPr>
                <w:b/>
                <w:bCs/>
                <w:color w:val="000000"/>
                <w:sz w:val="22"/>
                <w:szCs w:val="22"/>
                <w:lang w:eastAsia="en-GB"/>
              </w:rPr>
              <w:t>Reikalaujamos parametrų reikšmės</w:t>
            </w:r>
          </w:p>
        </w:tc>
        <w:tc>
          <w:tcPr>
            <w:tcW w:w="1538" w:type="pct"/>
            <w:tcBorders>
              <w:top w:val="single" w:sz="4" w:space="0" w:color="auto"/>
              <w:left w:val="single" w:sz="4" w:space="0" w:color="auto"/>
              <w:bottom w:val="single" w:sz="4" w:space="0" w:color="auto"/>
              <w:right w:val="single" w:sz="4" w:space="0" w:color="auto"/>
            </w:tcBorders>
            <w:vAlign w:val="center"/>
          </w:tcPr>
          <w:p w14:paraId="452047AF" w14:textId="6E61CFDC" w:rsidR="00C75564" w:rsidRPr="00082525" w:rsidRDefault="00C75564" w:rsidP="008F7569">
            <w:pPr>
              <w:pStyle w:val="Betarp"/>
              <w:jc w:val="center"/>
              <w:rPr>
                <w:rFonts w:ascii="Times New Roman" w:hAnsi="Times New Roman" w:cs="Times New Roman"/>
                <w:b/>
              </w:rPr>
            </w:pPr>
            <w:r w:rsidRPr="00082525">
              <w:rPr>
                <w:rFonts w:ascii="Times New Roman" w:hAnsi="Times New Roman" w:cs="Times New Roman"/>
                <w:b/>
              </w:rPr>
              <w:t xml:space="preserve">Tiekėjo siūlomos prekės aprašymas (siūlomos prekės parametro konkretus aprašymas), patvirtinantis </w:t>
            </w:r>
            <w:r w:rsidR="005E50B0">
              <w:rPr>
                <w:rFonts w:ascii="Times New Roman" w:hAnsi="Times New Roman" w:cs="Times New Roman"/>
                <w:b/>
              </w:rPr>
              <w:t>3</w:t>
            </w:r>
            <w:r w:rsidRPr="00082525">
              <w:rPr>
                <w:rFonts w:ascii="Times New Roman" w:hAnsi="Times New Roman" w:cs="Times New Roman"/>
                <w:b/>
              </w:rPr>
              <w:t xml:space="preserve"> stulpelyje nurodytus reikalavimus, nurodant reikalaujamas parametrų reikšmes arba galimybių patvirtinimas (jei nėra specifikacijos reikšmių)</w:t>
            </w:r>
          </w:p>
          <w:p w14:paraId="757496AB" w14:textId="026AE024" w:rsidR="00C75564" w:rsidRPr="00082525" w:rsidRDefault="00C75564" w:rsidP="008F7569">
            <w:pPr>
              <w:keepNext/>
              <w:spacing w:line="256" w:lineRule="auto"/>
              <w:jc w:val="center"/>
              <w:outlineLvl w:val="1"/>
              <w:rPr>
                <w:b/>
                <w:bCs/>
                <w:i/>
                <w:color w:val="000000"/>
                <w:sz w:val="22"/>
                <w:szCs w:val="22"/>
                <w:lang w:eastAsia="en-GB"/>
              </w:rPr>
            </w:pPr>
            <w:r w:rsidRPr="00082525">
              <w:rPr>
                <w:rFonts w:eastAsia="Lucida Sans Unicode"/>
                <w:b/>
                <w:color w:val="0070C0"/>
                <w:sz w:val="22"/>
                <w:szCs w:val="22"/>
                <w:u w:val="single"/>
              </w:rPr>
              <w:t>(PILDO TIEKĖJAS)</w:t>
            </w:r>
          </w:p>
        </w:tc>
        <w:tc>
          <w:tcPr>
            <w:tcW w:w="663" w:type="pct"/>
            <w:tcBorders>
              <w:top w:val="single" w:sz="4" w:space="0" w:color="auto"/>
              <w:left w:val="single" w:sz="4" w:space="0" w:color="auto"/>
              <w:bottom w:val="single" w:sz="4" w:space="0" w:color="auto"/>
              <w:right w:val="single" w:sz="4" w:space="0" w:color="auto"/>
            </w:tcBorders>
            <w:vAlign w:val="center"/>
          </w:tcPr>
          <w:p w14:paraId="67F29B06" w14:textId="77777777" w:rsidR="00C75564" w:rsidRPr="00082525" w:rsidRDefault="00C75564" w:rsidP="00C75564">
            <w:pPr>
              <w:pStyle w:val="Betarp"/>
              <w:jc w:val="center"/>
              <w:rPr>
                <w:rFonts w:ascii="Times New Roman" w:hAnsi="Times New Roman" w:cs="Times New Roman"/>
                <w:b/>
              </w:rPr>
            </w:pPr>
            <w:r w:rsidRPr="00082525">
              <w:rPr>
                <w:rFonts w:ascii="Times New Roman" w:hAnsi="Times New Roman" w:cs="Times New Roman"/>
                <w:b/>
                <w:lang w:eastAsia="lt-LT"/>
              </w:rPr>
              <w:t xml:space="preserve">Jeigu siūloma prekė </w:t>
            </w:r>
            <w:r w:rsidRPr="00082525">
              <w:rPr>
                <w:rFonts w:ascii="Times New Roman" w:hAnsi="Times New Roman" w:cs="Times New Roman"/>
                <w:b/>
                <w:i/>
                <w:lang w:eastAsia="lt-LT"/>
              </w:rPr>
              <w:t xml:space="preserve">yra pagaminta (sukurta), </w:t>
            </w:r>
            <w:r w:rsidRPr="00082525">
              <w:rPr>
                <w:rFonts w:ascii="Times New Roman" w:eastAsia="Calibri" w:hAnsi="Times New Roman" w:cs="Times New Roman"/>
                <w:b/>
              </w:rPr>
              <w:t>teikiamo</w:t>
            </w:r>
            <w:r w:rsidRPr="00082525">
              <w:rPr>
                <w:rFonts w:ascii="Times New Roman" w:eastAsia="Calibri" w:hAnsi="Times New Roman" w:cs="Times New Roman"/>
                <w:b/>
                <w:color w:val="000000"/>
                <w:spacing w:val="-2"/>
              </w:rPr>
              <w:t xml:space="preserve"> prekės gamintojo dokumento, kuriame yra atitinkama techninės specifikacijos reikšmė, pavadinimas.</w:t>
            </w:r>
          </w:p>
          <w:p w14:paraId="61321BAE" w14:textId="77777777" w:rsidR="00C75564" w:rsidRPr="00082525" w:rsidRDefault="00C75564" w:rsidP="00C75564">
            <w:pPr>
              <w:pStyle w:val="Betarp"/>
              <w:jc w:val="center"/>
              <w:rPr>
                <w:rFonts w:ascii="Times New Roman" w:eastAsia="Calibri" w:hAnsi="Times New Roman" w:cs="Times New Roman"/>
                <w:bCs/>
                <w:color w:val="000000"/>
                <w:spacing w:val="-2"/>
              </w:rPr>
            </w:pPr>
            <w:r w:rsidRPr="00082525">
              <w:rPr>
                <w:rFonts w:ascii="Times New Roman" w:eastAsia="Calibri" w:hAnsi="Times New Roman" w:cs="Times New Roman"/>
                <w:b/>
                <w:color w:val="000000"/>
                <w:spacing w:val="-2"/>
              </w:rPr>
              <w:t xml:space="preserve">Nurodomas puslapis, pastraipa, punktas, kuriuose yra reikalaujama prekės </w:t>
            </w:r>
            <w:r w:rsidRPr="00082525">
              <w:rPr>
                <w:rFonts w:ascii="Times New Roman" w:eastAsia="Calibri" w:hAnsi="Times New Roman" w:cs="Times New Roman"/>
                <w:b/>
                <w:color w:val="000000"/>
                <w:spacing w:val="-2"/>
              </w:rPr>
              <w:lastRenderedPageBreak/>
              <w:t xml:space="preserve">specifikacijos reikšmė arba konkreti internetinė nuoroda </w:t>
            </w:r>
            <w:r w:rsidRPr="00082525">
              <w:rPr>
                <w:rFonts w:ascii="Times New Roman" w:hAnsi="Times New Roman" w:cs="Times New Roman"/>
                <w:b/>
                <w:bCs/>
              </w:rPr>
              <w:t>į viešai prieinamą prekės gamintojo puslapį</w:t>
            </w:r>
            <w:r w:rsidRPr="00082525">
              <w:rPr>
                <w:rFonts w:ascii="Times New Roman" w:eastAsia="Calibri" w:hAnsi="Times New Roman" w:cs="Times New Roman"/>
                <w:b/>
                <w:color w:val="000000"/>
                <w:spacing w:val="-2"/>
              </w:rPr>
              <w:t>,</w:t>
            </w:r>
            <w:r w:rsidRPr="00082525">
              <w:rPr>
                <w:rFonts w:ascii="Times New Roman" w:hAnsi="Times New Roman" w:cs="Times New Roman"/>
              </w:rPr>
              <w:t xml:space="preserve"> </w:t>
            </w:r>
            <w:r w:rsidRPr="00082525">
              <w:rPr>
                <w:rFonts w:ascii="Times New Roman" w:eastAsia="Calibri" w:hAnsi="Times New Roman" w:cs="Times New Roman"/>
                <w:bCs/>
                <w:color w:val="000000"/>
                <w:spacing w:val="-2"/>
              </w:rPr>
              <w:t>kurioje yra atitinkama techninės specifikacijos reikšmė</w:t>
            </w:r>
          </w:p>
          <w:p w14:paraId="3A7D7FA8" w14:textId="5A5CCEA2" w:rsidR="00C75564" w:rsidRPr="00082525" w:rsidRDefault="00C75564" w:rsidP="00C75564">
            <w:pPr>
              <w:keepNext/>
              <w:spacing w:line="256" w:lineRule="auto"/>
              <w:jc w:val="center"/>
              <w:outlineLvl w:val="1"/>
              <w:rPr>
                <w:b/>
                <w:sz w:val="22"/>
                <w:szCs w:val="22"/>
                <w:lang w:eastAsia="en-GB"/>
              </w:rPr>
            </w:pPr>
            <w:r w:rsidRPr="00082525">
              <w:rPr>
                <w:rFonts w:eastAsia="Lucida Sans Unicode"/>
                <w:b/>
                <w:color w:val="0070C0"/>
                <w:sz w:val="22"/>
                <w:szCs w:val="22"/>
                <w:u w:val="single"/>
              </w:rPr>
              <w:t>(PILDO TIEKĖJAS)</w:t>
            </w:r>
          </w:p>
        </w:tc>
      </w:tr>
      <w:tr w:rsidR="00C75564" w:rsidRPr="00D25AC3" w14:paraId="137C32E5" w14:textId="5A9C4C9D" w:rsidTr="005E50B0">
        <w:tc>
          <w:tcPr>
            <w:tcW w:w="313" w:type="pct"/>
            <w:tcBorders>
              <w:top w:val="single" w:sz="4" w:space="0" w:color="auto"/>
              <w:left w:val="single" w:sz="4" w:space="0" w:color="auto"/>
              <w:bottom w:val="single" w:sz="4" w:space="0" w:color="auto"/>
              <w:right w:val="single" w:sz="4" w:space="0" w:color="auto"/>
            </w:tcBorders>
            <w:shd w:val="clear" w:color="auto" w:fill="auto"/>
            <w:hideMark/>
          </w:tcPr>
          <w:p w14:paraId="6A1D7CD4" w14:textId="77777777" w:rsidR="00C75564" w:rsidRPr="00D25AC3" w:rsidRDefault="00C75564" w:rsidP="00C75564">
            <w:pPr>
              <w:spacing w:line="256" w:lineRule="auto"/>
              <w:jc w:val="center"/>
              <w:rPr>
                <w:i/>
                <w:iCs/>
                <w:color w:val="000000"/>
                <w:sz w:val="22"/>
                <w:szCs w:val="22"/>
                <w:lang w:eastAsia="en-GB"/>
              </w:rPr>
            </w:pPr>
            <w:r w:rsidRPr="00D25AC3">
              <w:rPr>
                <w:i/>
                <w:iCs/>
                <w:color w:val="000000"/>
                <w:sz w:val="22"/>
                <w:szCs w:val="22"/>
                <w:lang w:eastAsia="en-GB"/>
              </w:rPr>
              <w:lastRenderedPageBreak/>
              <w:t>1</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4ACBC0" w14:textId="77777777" w:rsidR="00C75564" w:rsidRPr="00D25AC3" w:rsidRDefault="00C75564" w:rsidP="00C75564">
            <w:pPr>
              <w:keepNext/>
              <w:spacing w:line="256" w:lineRule="auto"/>
              <w:jc w:val="center"/>
              <w:outlineLvl w:val="1"/>
              <w:rPr>
                <w:i/>
                <w:iCs/>
                <w:color w:val="000000"/>
                <w:sz w:val="22"/>
                <w:szCs w:val="22"/>
                <w:lang w:eastAsia="en-GB"/>
              </w:rPr>
            </w:pPr>
            <w:r w:rsidRPr="00D25AC3">
              <w:rPr>
                <w:i/>
                <w:iCs/>
                <w:color w:val="000000"/>
                <w:sz w:val="22"/>
                <w:szCs w:val="22"/>
                <w:lang w:eastAsia="en-GB"/>
              </w:rPr>
              <w:t>2</w:t>
            </w:r>
          </w:p>
        </w:tc>
        <w:tc>
          <w:tcPr>
            <w:tcW w:w="1620" w:type="pct"/>
            <w:gridSpan w:val="2"/>
            <w:tcBorders>
              <w:top w:val="single" w:sz="4" w:space="0" w:color="auto"/>
              <w:left w:val="single" w:sz="4" w:space="0" w:color="auto"/>
              <w:bottom w:val="single" w:sz="4" w:space="0" w:color="auto"/>
              <w:right w:val="single" w:sz="4" w:space="0" w:color="auto"/>
            </w:tcBorders>
            <w:shd w:val="clear" w:color="auto" w:fill="auto"/>
            <w:hideMark/>
          </w:tcPr>
          <w:p w14:paraId="38774C75" w14:textId="77777777" w:rsidR="00C75564" w:rsidRPr="00D25AC3" w:rsidRDefault="00C75564" w:rsidP="00C75564">
            <w:pPr>
              <w:keepNext/>
              <w:spacing w:line="256" w:lineRule="auto"/>
              <w:jc w:val="center"/>
              <w:outlineLvl w:val="1"/>
              <w:rPr>
                <w:i/>
                <w:iCs/>
                <w:color w:val="000000"/>
                <w:sz w:val="22"/>
                <w:szCs w:val="22"/>
                <w:lang w:eastAsia="en-GB"/>
              </w:rPr>
            </w:pPr>
            <w:r w:rsidRPr="00D25AC3">
              <w:rPr>
                <w:i/>
                <w:iCs/>
                <w:color w:val="000000"/>
                <w:sz w:val="22"/>
                <w:szCs w:val="22"/>
                <w:lang w:eastAsia="en-GB"/>
              </w:rPr>
              <w:t>3</w:t>
            </w:r>
          </w:p>
        </w:tc>
        <w:tc>
          <w:tcPr>
            <w:tcW w:w="1538" w:type="pct"/>
            <w:tcBorders>
              <w:top w:val="single" w:sz="4" w:space="0" w:color="auto"/>
              <w:left w:val="single" w:sz="4" w:space="0" w:color="auto"/>
              <w:bottom w:val="single" w:sz="4" w:space="0" w:color="auto"/>
              <w:right w:val="single" w:sz="4" w:space="0" w:color="auto"/>
            </w:tcBorders>
          </w:tcPr>
          <w:p w14:paraId="53BCF7D3" w14:textId="77777777" w:rsidR="00C75564" w:rsidRPr="00D25AC3" w:rsidRDefault="00C75564" w:rsidP="00C75564">
            <w:pPr>
              <w:keepNext/>
              <w:spacing w:line="256" w:lineRule="auto"/>
              <w:jc w:val="center"/>
              <w:outlineLvl w:val="1"/>
              <w:rPr>
                <w:i/>
                <w:iCs/>
                <w:color w:val="000000"/>
                <w:sz w:val="22"/>
                <w:szCs w:val="22"/>
                <w:lang w:eastAsia="en-GB"/>
              </w:rPr>
            </w:pPr>
            <w:r w:rsidRPr="00D25AC3">
              <w:rPr>
                <w:i/>
                <w:iCs/>
                <w:color w:val="000000"/>
                <w:sz w:val="22"/>
                <w:szCs w:val="22"/>
                <w:lang w:eastAsia="en-GB"/>
              </w:rPr>
              <w:t>4</w:t>
            </w:r>
          </w:p>
        </w:tc>
        <w:tc>
          <w:tcPr>
            <w:tcW w:w="663" w:type="pct"/>
            <w:tcBorders>
              <w:top w:val="single" w:sz="4" w:space="0" w:color="auto"/>
              <w:left w:val="single" w:sz="4" w:space="0" w:color="auto"/>
              <w:bottom w:val="single" w:sz="4" w:space="0" w:color="auto"/>
              <w:right w:val="single" w:sz="4" w:space="0" w:color="auto"/>
            </w:tcBorders>
          </w:tcPr>
          <w:p w14:paraId="39340B43" w14:textId="37E99B74" w:rsidR="00C75564" w:rsidRPr="00D25AC3" w:rsidRDefault="00F47541" w:rsidP="00C75564">
            <w:pPr>
              <w:keepNext/>
              <w:spacing w:line="256" w:lineRule="auto"/>
              <w:jc w:val="center"/>
              <w:outlineLvl w:val="1"/>
              <w:rPr>
                <w:i/>
                <w:iCs/>
                <w:color w:val="000000"/>
                <w:sz w:val="22"/>
                <w:szCs w:val="22"/>
                <w:lang w:eastAsia="en-GB"/>
              </w:rPr>
            </w:pPr>
            <w:r>
              <w:rPr>
                <w:i/>
                <w:iCs/>
                <w:color w:val="000000"/>
                <w:sz w:val="22"/>
                <w:szCs w:val="22"/>
                <w:lang w:eastAsia="en-GB"/>
              </w:rPr>
              <w:t>5</w:t>
            </w:r>
          </w:p>
        </w:tc>
      </w:tr>
      <w:tr w:rsidR="00C75564" w:rsidRPr="00D25AC3" w14:paraId="432BB1AE" w14:textId="779C52E7" w:rsidTr="005E420B">
        <w:trPr>
          <w:trHeight w:val="497"/>
        </w:trPr>
        <w:tc>
          <w:tcPr>
            <w:tcW w:w="4337" w:type="pct"/>
            <w:gridSpan w:val="5"/>
            <w:tcBorders>
              <w:top w:val="single" w:sz="4" w:space="0" w:color="auto"/>
              <w:left w:val="single" w:sz="4" w:space="0" w:color="auto"/>
              <w:bottom w:val="single" w:sz="4" w:space="0" w:color="auto"/>
              <w:right w:val="single" w:sz="4" w:space="0" w:color="auto"/>
            </w:tcBorders>
            <w:shd w:val="clear" w:color="auto" w:fill="E8E8E8"/>
          </w:tcPr>
          <w:p w14:paraId="1EB93B7B" w14:textId="18AA2D65" w:rsidR="00C75564" w:rsidRPr="00D25AC3" w:rsidRDefault="00C75564" w:rsidP="00C75564">
            <w:pPr>
              <w:keepNext/>
              <w:spacing w:line="256" w:lineRule="auto"/>
              <w:jc w:val="center"/>
              <w:outlineLvl w:val="1"/>
              <w:rPr>
                <w:b/>
                <w:sz w:val="22"/>
                <w:szCs w:val="22"/>
                <w:lang w:eastAsia="en-GB"/>
              </w:rPr>
            </w:pPr>
            <w:r>
              <w:rPr>
                <w:b/>
                <w:bCs/>
                <w:sz w:val="22"/>
                <w:szCs w:val="22"/>
              </w:rPr>
              <w:t>DIRBTUVIŲ</w:t>
            </w:r>
            <w:r w:rsidRPr="00AC23F1">
              <w:rPr>
                <w:rFonts w:eastAsia="Calibri"/>
                <w:b/>
                <w:sz w:val="22"/>
                <w:szCs w:val="22"/>
              </w:rPr>
              <w:t xml:space="preserve"> KABINET</w:t>
            </w:r>
            <w:r>
              <w:rPr>
                <w:rFonts w:eastAsia="Calibri"/>
                <w:b/>
                <w:sz w:val="22"/>
                <w:szCs w:val="22"/>
              </w:rPr>
              <w:t>AS</w:t>
            </w:r>
            <w:r w:rsidRPr="00AC23F1">
              <w:rPr>
                <w:rFonts w:eastAsia="Calibri"/>
                <w:b/>
                <w:sz w:val="22"/>
                <w:szCs w:val="22"/>
              </w:rPr>
              <w:t xml:space="preserve"> (</w:t>
            </w:r>
            <w:r>
              <w:rPr>
                <w:rFonts w:eastAsia="Calibri"/>
                <w:b/>
                <w:sz w:val="22"/>
                <w:szCs w:val="22"/>
              </w:rPr>
              <w:t>Fab lab</w:t>
            </w:r>
            <w:r w:rsidRPr="00AC23F1">
              <w:rPr>
                <w:rFonts w:eastAsia="Calibri"/>
                <w:b/>
                <w:sz w:val="22"/>
                <w:szCs w:val="22"/>
              </w:rPr>
              <w:t xml:space="preserve">) </w:t>
            </w:r>
            <w:r w:rsidRPr="00AC23F1">
              <w:rPr>
                <w:b/>
                <w:sz w:val="22"/>
                <w:szCs w:val="22"/>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E8E8E8"/>
          </w:tcPr>
          <w:p w14:paraId="4325686C" w14:textId="77777777" w:rsidR="00C75564" w:rsidRDefault="00C75564" w:rsidP="00C75564">
            <w:pPr>
              <w:keepNext/>
              <w:spacing w:line="256" w:lineRule="auto"/>
              <w:jc w:val="center"/>
              <w:outlineLvl w:val="1"/>
              <w:rPr>
                <w:b/>
                <w:bCs/>
                <w:sz w:val="22"/>
                <w:szCs w:val="22"/>
              </w:rPr>
            </w:pPr>
          </w:p>
        </w:tc>
      </w:tr>
      <w:tr w:rsidR="00C75564" w:rsidRPr="00D25AC3" w14:paraId="268ED122" w14:textId="204526E9"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1574307F" w14:textId="3E345CE5"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t>1</w:t>
            </w:r>
          </w:p>
        </w:tc>
        <w:tc>
          <w:tcPr>
            <w:tcW w:w="2486" w:type="pct"/>
            <w:gridSpan w:val="3"/>
            <w:tcBorders>
              <w:top w:val="single" w:sz="4" w:space="0" w:color="auto"/>
              <w:left w:val="single" w:sz="4" w:space="0" w:color="auto"/>
              <w:bottom w:val="single" w:sz="4" w:space="0" w:color="auto"/>
              <w:right w:val="single" w:sz="4" w:space="0" w:color="auto"/>
            </w:tcBorders>
            <w:hideMark/>
          </w:tcPr>
          <w:p w14:paraId="257532CF" w14:textId="77777777" w:rsidR="00C75564" w:rsidRPr="00BA789F" w:rsidRDefault="00C75564" w:rsidP="00C75564">
            <w:pPr>
              <w:rPr>
                <w:b/>
                <w:bCs/>
                <w:color w:val="000000"/>
                <w:sz w:val="22"/>
                <w:szCs w:val="22"/>
              </w:rPr>
            </w:pPr>
            <w:r w:rsidRPr="000C52A2">
              <w:rPr>
                <w:b/>
                <w:bCs/>
                <w:color w:val="000000"/>
                <w:sz w:val="22"/>
                <w:szCs w:val="22"/>
                <w:lang w:eastAsia="en-GB"/>
              </w:rPr>
              <w:t>Spinta su vieta ekranui</w:t>
            </w:r>
            <w:r w:rsidRPr="00D25AC3">
              <w:rPr>
                <w:b/>
                <w:sz w:val="22"/>
                <w:szCs w:val="22"/>
                <w:lang w:eastAsia="en-GB"/>
              </w:rPr>
              <w:t xml:space="preserve"> – </w:t>
            </w:r>
            <w:r>
              <w:rPr>
                <w:b/>
                <w:sz w:val="22"/>
                <w:szCs w:val="22"/>
                <w:lang w:eastAsia="en-GB"/>
              </w:rPr>
              <w:t>1</w:t>
            </w:r>
            <w:r w:rsidRPr="00D25AC3">
              <w:rPr>
                <w:b/>
                <w:sz w:val="22"/>
                <w:szCs w:val="22"/>
                <w:lang w:eastAsia="en-GB"/>
              </w:rPr>
              <w:t xml:space="preserve"> vnt.</w:t>
            </w:r>
          </w:p>
        </w:tc>
        <w:tc>
          <w:tcPr>
            <w:tcW w:w="1538" w:type="pct"/>
            <w:tcBorders>
              <w:top w:val="single" w:sz="4" w:space="0" w:color="auto"/>
              <w:left w:val="single" w:sz="4" w:space="0" w:color="auto"/>
              <w:bottom w:val="single" w:sz="4" w:space="0" w:color="auto"/>
              <w:right w:val="single" w:sz="4" w:space="0" w:color="auto"/>
            </w:tcBorders>
          </w:tcPr>
          <w:p w14:paraId="1C2AEB4B"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359169A6"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siūloma prekė jau yra pagaminta/bus gaminama: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371684F1" w14:textId="77777777" w:rsidR="00C75564" w:rsidRDefault="00430FCE" w:rsidP="00430FCE">
            <w:pPr>
              <w:keepNext/>
              <w:spacing w:line="256" w:lineRule="auto"/>
              <w:jc w:val="center"/>
              <w:outlineLvl w:val="1"/>
              <w:rPr>
                <w:sz w:val="22"/>
                <w:szCs w:val="22"/>
                <w:lang w:eastAsia="en-GB"/>
              </w:rPr>
            </w:pPr>
            <w:r>
              <w:rPr>
                <w:sz w:val="22"/>
                <w:szCs w:val="22"/>
                <w:lang w:eastAsia="en-GB"/>
              </w:rPr>
              <w:t>........................</w:t>
            </w:r>
          </w:p>
          <w:p w14:paraId="17F276B0" w14:textId="76AF6CAD" w:rsidR="00430FCE"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28F2D6C1" w14:textId="14F6BCCC"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4FF9D84C" w14:textId="1F10BA47"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1</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3EEBB85F"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Gylis x Aukštis, mm)</w:t>
            </w:r>
          </w:p>
        </w:tc>
        <w:tc>
          <w:tcPr>
            <w:tcW w:w="1597" w:type="pct"/>
            <w:tcBorders>
              <w:top w:val="single" w:sz="4" w:space="0" w:color="auto"/>
              <w:left w:val="single" w:sz="4" w:space="0" w:color="auto"/>
              <w:bottom w:val="single" w:sz="4" w:space="0" w:color="auto"/>
              <w:right w:val="single" w:sz="4" w:space="0" w:color="auto"/>
            </w:tcBorders>
            <w:hideMark/>
          </w:tcPr>
          <w:p w14:paraId="740CE967" w14:textId="051557AC" w:rsidR="00C75564" w:rsidRPr="00B06F49" w:rsidRDefault="00C75564" w:rsidP="00B06F49">
            <w:pPr>
              <w:jc w:val="both"/>
              <w:rPr>
                <w:sz w:val="22"/>
                <w:szCs w:val="22"/>
              </w:rPr>
            </w:pPr>
            <w:r w:rsidRPr="00B06F49">
              <w:rPr>
                <w:color w:val="000000"/>
                <w:sz w:val="22"/>
                <w:szCs w:val="22"/>
                <w:lang w:eastAsia="en-GB"/>
              </w:rPr>
              <w:t>3000x320x2400mm (±100mm)</w:t>
            </w:r>
          </w:p>
        </w:tc>
        <w:tc>
          <w:tcPr>
            <w:tcW w:w="1538" w:type="pct"/>
            <w:tcBorders>
              <w:top w:val="single" w:sz="4" w:space="0" w:color="auto"/>
              <w:left w:val="single" w:sz="4" w:space="0" w:color="auto"/>
              <w:bottom w:val="single" w:sz="4" w:space="0" w:color="auto"/>
              <w:right w:val="single" w:sz="4" w:space="0" w:color="auto"/>
            </w:tcBorders>
          </w:tcPr>
          <w:p w14:paraId="2E630CE7" w14:textId="77777777"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plotis x gylis x aukštis, mm]</w:t>
            </w:r>
          </w:p>
        </w:tc>
        <w:tc>
          <w:tcPr>
            <w:tcW w:w="663" w:type="pct"/>
            <w:tcBorders>
              <w:top w:val="single" w:sz="4" w:space="0" w:color="auto"/>
              <w:left w:val="single" w:sz="4" w:space="0" w:color="auto"/>
              <w:bottom w:val="single" w:sz="4" w:space="0" w:color="auto"/>
              <w:right w:val="single" w:sz="4" w:space="0" w:color="auto"/>
            </w:tcBorders>
            <w:vAlign w:val="center"/>
          </w:tcPr>
          <w:p w14:paraId="75F5CD4E"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58B5AC09" w14:textId="71D21F92"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FC63D4" w14:paraId="58C83CE3" w14:textId="7E52DB1A"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072585FB" w14:textId="704E26F0"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1.2.</w:t>
            </w:r>
          </w:p>
        </w:tc>
        <w:tc>
          <w:tcPr>
            <w:tcW w:w="889" w:type="pct"/>
            <w:gridSpan w:val="2"/>
            <w:tcBorders>
              <w:top w:val="single" w:sz="4" w:space="0" w:color="auto"/>
              <w:left w:val="single" w:sz="4" w:space="0" w:color="auto"/>
              <w:bottom w:val="single" w:sz="4" w:space="0" w:color="auto"/>
              <w:right w:val="single" w:sz="4" w:space="0" w:color="auto"/>
            </w:tcBorders>
          </w:tcPr>
          <w:p w14:paraId="459195D2"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7D2D767F" w14:textId="5C039D7C" w:rsidR="00C75564" w:rsidRPr="004528A2" w:rsidRDefault="00C75564" w:rsidP="00B5229C">
            <w:pPr>
              <w:pStyle w:val="Sraopastraipa"/>
              <w:numPr>
                <w:ilvl w:val="0"/>
                <w:numId w:val="5"/>
              </w:numPr>
              <w:ind w:left="357" w:hanging="357"/>
              <w:rPr>
                <w:sz w:val="22"/>
                <w:szCs w:val="22"/>
              </w:rPr>
            </w:pPr>
            <w:r w:rsidRPr="004528A2">
              <w:rPr>
                <w:color w:val="000000"/>
                <w:sz w:val="22"/>
                <w:szCs w:val="22"/>
                <w:lang w:eastAsia="en-GB"/>
              </w:rPr>
              <w:t xml:space="preserve">Spinta iš 3 dalių; </w:t>
            </w:r>
          </w:p>
          <w:p w14:paraId="5427E4D7" w14:textId="22FE6117" w:rsidR="00C75564" w:rsidRPr="00BE2A5C" w:rsidRDefault="00C75564" w:rsidP="00B93312">
            <w:pPr>
              <w:pStyle w:val="Sraopastraipa"/>
              <w:ind w:left="357"/>
              <w:rPr>
                <w:sz w:val="22"/>
                <w:szCs w:val="22"/>
              </w:rPr>
            </w:pPr>
            <w:r w:rsidRPr="00BE2A5C">
              <w:rPr>
                <w:color w:val="000000"/>
                <w:sz w:val="22"/>
                <w:szCs w:val="22"/>
                <w:u w:val="single"/>
                <w:lang w:eastAsia="en-GB"/>
              </w:rPr>
              <w:t>Šoninės 1 ir 3 dalys</w:t>
            </w:r>
            <w:r w:rsidRPr="00BE2A5C">
              <w:rPr>
                <w:color w:val="000000"/>
                <w:sz w:val="22"/>
                <w:szCs w:val="22"/>
                <w:lang w:eastAsia="en-GB"/>
              </w:rPr>
              <w:t xml:space="preserve"> – spintos, kurių matmenys (PxGxA)-500x320x2400mm (±100mm), su dvejomis durelėmis kiekviena – apatinės turės būti viename lygmenyje su antros dalies spintele, viršutinės durys dengia likusią spintos dalį; </w:t>
            </w:r>
          </w:p>
          <w:p w14:paraId="1982EBF1" w14:textId="77777777" w:rsidR="00C75564" w:rsidRPr="007E2EA1" w:rsidRDefault="00C75564" w:rsidP="00B5229C">
            <w:pPr>
              <w:numPr>
                <w:ilvl w:val="0"/>
                <w:numId w:val="5"/>
              </w:numPr>
              <w:ind w:left="357" w:hanging="357"/>
              <w:rPr>
                <w:sz w:val="22"/>
                <w:szCs w:val="22"/>
              </w:rPr>
            </w:pPr>
            <w:r w:rsidRPr="007E2EA1">
              <w:rPr>
                <w:color w:val="000000"/>
                <w:sz w:val="22"/>
                <w:szCs w:val="22"/>
                <w:lang w:eastAsia="en-GB"/>
              </w:rPr>
              <w:t>Spintos su ne mažiau 5 lentynomis viduje</w:t>
            </w:r>
            <w:r>
              <w:rPr>
                <w:color w:val="000000"/>
                <w:sz w:val="22"/>
                <w:szCs w:val="22"/>
                <w:lang w:eastAsia="en-GB"/>
              </w:rPr>
              <w:t>;</w:t>
            </w:r>
            <w:r w:rsidRPr="007E2EA1">
              <w:rPr>
                <w:color w:val="000000"/>
                <w:sz w:val="22"/>
                <w:szCs w:val="22"/>
                <w:lang w:eastAsia="en-GB"/>
              </w:rPr>
              <w:t xml:space="preserve"> </w:t>
            </w:r>
          </w:p>
          <w:p w14:paraId="4EA23C3D" w14:textId="77777777" w:rsidR="00C75564" w:rsidRPr="007E2EA1" w:rsidRDefault="00C75564" w:rsidP="00B5229C">
            <w:pPr>
              <w:numPr>
                <w:ilvl w:val="0"/>
                <w:numId w:val="5"/>
              </w:numPr>
              <w:ind w:left="357" w:hanging="357"/>
              <w:rPr>
                <w:sz w:val="22"/>
                <w:szCs w:val="22"/>
                <w:u w:val="single"/>
              </w:rPr>
            </w:pPr>
            <w:r w:rsidRPr="007E2EA1">
              <w:rPr>
                <w:color w:val="000000"/>
                <w:sz w:val="22"/>
                <w:szCs w:val="22"/>
                <w:u w:val="single"/>
                <w:lang w:eastAsia="en-GB"/>
              </w:rPr>
              <w:t>Vidurinę dalį sudaro:</w:t>
            </w:r>
          </w:p>
          <w:p w14:paraId="40EDD923" w14:textId="584A05A0" w:rsidR="00C75564" w:rsidRPr="00DA5A65" w:rsidRDefault="00CB6587" w:rsidP="00AF39F4">
            <w:pPr>
              <w:rPr>
                <w:sz w:val="22"/>
                <w:szCs w:val="22"/>
                <w:u w:val="single"/>
              </w:rPr>
            </w:pPr>
            <w:r>
              <w:rPr>
                <w:i/>
                <w:iCs/>
                <w:color w:val="000000"/>
                <w:sz w:val="22"/>
                <w:szCs w:val="22"/>
                <w:lang w:eastAsia="en-GB"/>
              </w:rPr>
              <w:t>3.1</w:t>
            </w:r>
            <w:r w:rsidR="00AF39F4">
              <w:rPr>
                <w:i/>
                <w:iCs/>
                <w:color w:val="000000"/>
                <w:sz w:val="22"/>
                <w:szCs w:val="22"/>
                <w:lang w:eastAsia="en-GB"/>
              </w:rPr>
              <w:t xml:space="preserve">. </w:t>
            </w:r>
            <w:r w:rsidR="00C75564" w:rsidRPr="007E2EA1">
              <w:rPr>
                <w:i/>
                <w:iCs/>
                <w:color w:val="000000"/>
                <w:sz w:val="22"/>
                <w:szCs w:val="22"/>
                <w:lang w:eastAsia="en-GB"/>
              </w:rPr>
              <w:t xml:space="preserve">Apatinė dalis - </w:t>
            </w:r>
            <w:r w:rsidR="00C75564" w:rsidRPr="007E2EA1">
              <w:rPr>
                <w:color w:val="000000"/>
                <w:sz w:val="22"/>
                <w:szCs w:val="22"/>
                <w:lang w:eastAsia="en-GB"/>
              </w:rPr>
              <w:t>(PxGxA)-2000x320x600mm (±50mm), iš 3 pastatomų spintelių bloko, su bendru stalviršiu. Kiekviena spintelė su 2 durelėmis ir už jų po statinį dėl tvirtumo ir ne mažiau 1 lentyną</w:t>
            </w:r>
            <w:r w:rsidR="00C75564">
              <w:rPr>
                <w:color w:val="000000"/>
                <w:sz w:val="22"/>
                <w:szCs w:val="22"/>
                <w:lang w:eastAsia="en-GB"/>
              </w:rPr>
              <w:t>;</w:t>
            </w:r>
            <w:r w:rsidR="00C75564" w:rsidRPr="007E2EA1">
              <w:rPr>
                <w:color w:val="000000"/>
                <w:sz w:val="22"/>
                <w:szCs w:val="22"/>
                <w:lang w:eastAsia="en-GB"/>
              </w:rPr>
              <w:t xml:space="preserve"> </w:t>
            </w:r>
          </w:p>
          <w:p w14:paraId="0F87AAEE" w14:textId="77777777" w:rsidR="00CB6587" w:rsidRDefault="00CB6587" w:rsidP="00AF39F4">
            <w:pPr>
              <w:rPr>
                <w:i/>
                <w:iCs/>
                <w:color w:val="000000"/>
                <w:sz w:val="22"/>
                <w:szCs w:val="22"/>
                <w:lang w:eastAsia="en-GB"/>
              </w:rPr>
            </w:pPr>
          </w:p>
          <w:p w14:paraId="7FAFD98B" w14:textId="21CD4BDA" w:rsidR="00C75564" w:rsidRPr="00DA5A65" w:rsidRDefault="00CB6587" w:rsidP="00AF39F4">
            <w:pPr>
              <w:rPr>
                <w:sz w:val="22"/>
                <w:szCs w:val="22"/>
                <w:u w:val="single"/>
              </w:rPr>
            </w:pPr>
            <w:r>
              <w:rPr>
                <w:i/>
                <w:iCs/>
                <w:color w:val="000000"/>
                <w:sz w:val="22"/>
                <w:szCs w:val="22"/>
                <w:lang w:eastAsia="en-GB"/>
              </w:rPr>
              <w:t>3.2</w:t>
            </w:r>
            <w:r w:rsidR="00DA51B7">
              <w:rPr>
                <w:i/>
                <w:iCs/>
                <w:color w:val="000000"/>
                <w:sz w:val="22"/>
                <w:szCs w:val="22"/>
                <w:lang w:eastAsia="en-GB"/>
              </w:rPr>
              <w:t>.</w:t>
            </w:r>
            <w:r w:rsidR="00AF39F4">
              <w:rPr>
                <w:i/>
                <w:iCs/>
                <w:color w:val="000000"/>
                <w:sz w:val="22"/>
                <w:szCs w:val="22"/>
                <w:lang w:eastAsia="en-GB"/>
              </w:rPr>
              <w:t xml:space="preserve"> </w:t>
            </w:r>
            <w:r w:rsidR="00C75564" w:rsidRPr="00DA5A65">
              <w:rPr>
                <w:i/>
                <w:iCs/>
                <w:color w:val="000000"/>
                <w:sz w:val="22"/>
                <w:szCs w:val="22"/>
                <w:lang w:eastAsia="en-GB"/>
              </w:rPr>
              <w:t xml:space="preserve">Viršutinė dalis - </w:t>
            </w:r>
            <w:r w:rsidR="00C75564" w:rsidRPr="00DA5A65">
              <w:rPr>
                <w:color w:val="000000"/>
                <w:sz w:val="22"/>
                <w:szCs w:val="22"/>
                <w:lang w:eastAsia="en-GB"/>
              </w:rPr>
              <w:t xml:space="preserve">(PxGxA)-2000x320x500mm (±50mm), iš 3 </w:t>
            </w:r>
            <w:r w:rsidR="00C75564">
              <w:rPr>
                <w:color w:val="000000"/>
                <w:sz w:val="22"/>
                <w:szCs w:val="22"/>
                <w:lang w:eastAsia="en-GB"/>
              </w:rPr>
              <w:t>montuojamų tarp 1 ir 3 dalies</w:t>
            </w:r>
            <w:r w:rsidR="00C75564" w:rsidRPr="00DA5A65">
              <w:rPr>
                <w:color w:val="000000"/>
                <w:sz w:val="22"/>
                <w:szCs w:val="22"/>
                <w:lang w:eastAsia="en-GB"/>
              </w:rPr>
              <w:t xml:space="preserve"> </w:t>
            </w:r>
            <w:r w:rsidR="00C75564" w:rsidRPr="00DA5A65">
              <w:rPr>
                <w:color w:val="000000"/>
                <w:sz w:val="22"/>
                <w:szCs w:val="22"/>
                <w:lang w:eastAsia="en-GB"/>
              </w:rPr>
              <w:lastRenderedPageBreak/>
              <w:t>spintelių bloko. Kiekviena spintelė su 2 durelėmis ir už jų po statinį dėl tvirtumo ir ne mažiau 1 lentyną</w:t>
            </w:r>
            <w:r w:rsidR="00C75564">
              <w:rPr>
                <w:color w:val="000000"/>
                <w:sz w:val="22"/>
                <w:szCs w:val="22"/>
                <w:lang w:eastAsia="en-GB"/>
              </w:rPr>
              <w:t>;</w:t>
            </w:r>
            <w:r w:rsidR="00C75564" w:rsidRPr="00DA5A65">
              <w:rPr>
                <w:color w:val="000000"/>
                <w:sz w:val="22"/>
                <w:szCs w:val="22"/>
                <w:lang w:eastAsia="en-GB"/>
              </w:rPr>
              <w:t xml:space="preserve"> </w:t>
            </w:r>
          </w:p>
          <w:p w14:paraId="23448DB3" w14:textId="77777777" w:rsidR="00AF39F4" w:rsidRDefault="00AF39F4" w:rsidP="00AF39F4">
            <w:pPr>
              <w:suppressAutoHyphens/>
              <w:ind w:left="720"/>
              <w:rPr>
                <w:sz w:val="22"/>
                <w:szCs w:val="22"/>
              </w:rPr>
            </w:pPr>
          </w:p>
          <w:p w14:paraId="47AE030A" w14:textId="77777777" w:rsidR="00CB6587" w:rsidRDefault="00CB6587" w:rsidP="00CB6587">
            <w:pPr>
              <w:suppressAutoHyphens/>
              <w:ind w:left="720"/>
              <w:rPr>
                <w:sz w:val="22"/>
                <w:szCs w:val="22"/>
              </w:rPr>
            </w:pPr>
          </w:p>
          <w:p w14:paraId="1839B4CA" w14:textId="2226FC09" w:rsidR="00C75564" w:rsidRPr="00836C61" w:rsidRDefault="00C75564" w:rsidP="00B5229C">
            <w:pPr>
              <w:pStyle w:val="Sraopastraipa"/>
              <w:numPr>
                <w:ilvl w:val="0"/>
                <w:numId w:val="5"/>
              </w:numPr>
              <w:suppressAutoHyphens/>
              <w:ind w:left="357" w:hanging="357"/>
              <w:rPr>
                <w:sz w:val="22"/>
                <w:szCs w:val="22"/>
              </w:rPr>
            </w:pPr>
            <w:r w:rsidRPr="00836C61">
              <w:rPr>
                <w:sz w:val="22"/>
                <w:szCs w:val="22"/>
              </w:rPr>
              <w:t xml:space="preserve">Spintos korpusas pagamintas iš ne mažiau </w:t>
            </w:r>
            <w:r w:rsidRPr="00836C61">
              <w:rPr>
                <w:color w:val="000000"/>
                <w:sz w:val="22"/>
                <w:szCs w:val="22"/>
                <w:lang w:eastAsia="en-GB"/>
              </w:rPr>
              <w:t xml:space="preserve">20 </w:t>
            </w:r>
            <w:r w:rsidRPr="00836C61">
              <w:rPr>
                <w:sz w:val="22"/>
                <w:szCs w:val="22"/>
              </w:rPr>
              <w:t>(±2mm) LMDP/HPL,</w:t>
            </w:r>
            <w:r w:rsidRPr="00836C61">
              <w:rPr>
                <w:color w:val="000000"/>
                <w:sz w:val="22"/>
                <w:szCs w:val="22"/>
                <w:lang w:eastAsia="en-GB"/>
              </w:rPr>
              <w:t xml:space="preserve"> fasadai gaminami iš ne mažiau 18mm HPL/LMDP arba lygiavertės medžiagos</w:t>
            </w:r>
            <w:r w:rsidRPr="00836C61">
              <w:rPr>
                <w:sz w:val="22"/>
                <w:szCs w:val="22"/>
              </w:rPr>
              <w:t>;</w:t>
            </w:r>
          </w:p>
          <w:p w14:paraId="78D976A1" w14:textId="77777777" w:rsidR="00C75564" w:rsidRDefault="00C75564" w:rsidP="00C75564">
            <w:pPr>
              <w:suppressAutoHyphens/>
              <w:ind w:left="360"/>
              <w:rPr>
                <w:sz w:val="22"/>
                <w:szCs w:val="22"/>
              </w:rPr>
            </w:pPr>
          </w:p>
          <w:p w14:paraId="49A9091B" w14:textId="77777777" w:rsidR="00C75564" w:rsidRPr="001C6EC5" w:rsidRDefault="00C75564" w:rsidP="00B5229C">
            <w:pPr>
              <w:numPr>
                <w:ilvl w:val="0"/>
                <w:numId w:val="5"/>
              </w:numPr>
              <w:suppressAutoHyphens/>
              <w:ind w:left="357" w:hanging="357"/>
              <w:rPr>
                <w:sz w:val="22"/>
                <w:szCs w:val="22"/>
              </w:rPr>
            </w:pPr>
            <w:r w:rsidRPr="000C52A2">
              <w:rPr>
                <w:color w:val="000000"/>
                <w:sz w:val="22"/>
                <w:szCs w:val="22"/>
                <w:lang w:eastAsia="en-GB"/>
              </w:rPr>
              <w:t>Matomos briaunos kantuojamos ne mažiau  2mm PVC/ABS, nematomos briaunos ne mažiau 0,8mm  PVC/ABS</w:t>
            </w:r>
            <w:r>
              <w:rPr>
                <w:color w:val="000000"/>
                <w:sz w:val="22"/>
                <w:szCs w:val="22"/>
                <w:lang w:eastAsia="en-GB"/>
              </w:rPr>
              <w:t>;</w:t>
            </w:r>
          </w:p>
          <w:p w14:paraId="74CF2BFE" w14:textId="77777777" w:rsidR="00C75564" w:rsidRPr="001C6EC5" w:rsidRDefault="00C75564" w:rsidP="00FE658E">
            <w:pPr>
              <w:suppressAutoHyphens/>
              <w:rPr>
                <w:sz w:val="22"/>
                <w:szCs w:val="22"/>
              </w:rPr>
            </w:pPr>
          </w:p>
          <w:p w14:paraId="4AD7B1A6" w14:textId="1DCCBA43" w:rsidR="00C75564" w:rsidRPr="001C6EC5" w:rsidRDefault="00FE658E" w:rsidP="00B5229C">
            <w:pPr>
              <w:numPr>
                <w:ilvl w:val="0"/>
                <w:numId w:val="5"/>
              </w:numPr>
              <w:suppressAutoHyphens/>
              <w:ind w:left="0"/>
              <w:rPr>
                <w:sz w:val="22"/>
                <w:szCs w:val="22"/>
              </w:rPr>
            </w:pPr>
            <w:r>
              <w:rPr>
                <w:color w:val="000000"/>
                <w:sz w:val="22"/>
                <w:szCs w:val="22"/>
                <w:lang w:eastAsia="en-GB"/>
              </w:rPr>
              <w:t xml:space="preserve">6. </w:t>
            </w:r>
            <w:r w:rsidR="00C75564" w:rsidRPr="000C52A2">
              <w:rPr>
                <w:color w:val="000000"/>
                <w:sz w:val="22"/>
                <w:szCs w:val="22"/>
                <w:lang w:eastAsia="en-GB"/>
              </w:rPr>
              <w:t>Durelių lankstai – Blum tipo</w:t>
            </w:r>
            <w:r w:rsidR="008F7569">
              <w:rPr>
                <w:color w:val="000000"/>
                <w:sz w:val="22"/>
                <w:szCs w:val="22"/>
                <w:lang w:eastAsia="en-GB"/>
              </w:rPr>
              <w:t xml:space="preserve"> arba lygiavertis</w:t>
            </w:r>
            <w:r w:rsidR="00C75564" w:rsidRPr="000C52A2">
              <w:rPr>
                <w:color w:val="000000"/>
                <w:sz w:val="22"/>
                <w:szCs w:val="22"/>
                <w:lang w:eastAsia="en-GB"/>
              </w:rPr>
              <w:t xml:space="preserve"> – su švelniu uždarymu</w:t>
            </w:r>
            <w:r w:rsidR="00C75564">
              <w:rPr>
                <w:color w:val="000000"/>
                <w:sz w:val="22"/>
                <w:szCs w:val="22"/>
                <w:lang w:eastAsia="en-GB"/>
              </w:rPr>
              <w:t>;</w:t>
            </w:r>
          </w:p>
          <w:p w14:paraId="4FC7093E" w14:textId="6A8E6334" w:rsidR="00C75564" w:rsidRPr="0047482C" w:rsidRDefault="00C75564" w:rsidP="00B5229C">
            <w:pPr>
              <w:pStyle w:val="Sraopastraipa"/>
              <w:numPr>
                <w:ilvl w:val="0"/>
                <w:numId w:val="5"/>
              </w:numPr>
              <w:suppressAutoHyphens/>
              <w:ind w:left="357" w:hanging="357"/>
              <w:rPr>
                <w:sz w:val="22"/>
                <w:szCs w:val="22"/>
              </w:rPr>
            </w:pPr>
            <w:r w:rsidRPr="0047482C">
              <w:rPr>
                <w:color w:val="000000"/>
                <w:sz w:val="22"/>
                <w:szCs w:val="22"/>
                <w:lang w:eastAsia="en-GB"/>
              </w:rPr>
              <w:t xml:space="preserve">Rankenėles </w:t>
            </w:r>
            <w:r w:rsidRPr="0047482C">
              <w:rPr>
                <w:sz w:val="22"/>
                <w:szCs w:val="22"/>
              </w:rPr>
              <w:t>turi būti kilpos formos ir pagamintos iš polipropileno;</w:t>
            </w:r>
          </w:p>
          <w:p w14:paraId="21BA647F" w14:textId="77777777" w:rsidR="00C75564" w:rsidRDefault="00C75564" w:rsidP="00C75564">
            <w:pPr>
              <w:suppressAutoHyphens/>
              <w:ind w:left="360"/>
              <w:rPr>
                <w:sz w:val="22"/>
                <w:szCs w:val="22"/>
              </w:rPr>
            </w:pPr>
          </w:p>
          <w:p w14:paraId="06AE0EDE" w14:textId="77777777" w:rsidR="00C75564" w:rsidRPr="00DA5A65" w:rsidRDefault="00C75564" w:rsidP="00B5229C">
            <w:pPr>
              <w:numPr>
                <w:ilvl w:val="0"/>
                <w:numId w:val="5"/>
              </w:numPr>
              <w:ind w:left="357" w:hanging="357"/>
              <w:rPr>
                <w:sz w:val="22"/>
                <w:szCs w:val="22"/>
              </w:rPr>
            </w:pPr>
            <w:r w:rsidRPr="000C52A2">
              <w:rPr>
                <w:color w:val="000000"/>
                <w:sz w:val="22"/>
                <w:szCs w:val="22"/>
                <w:lang w:eastAsia="en-GB"/>
              </w:rPr>
              <w:t>Spintos su reguliuojamo aukščio kojelėmis – paviršiaus nelygumams išlyginti</w:t>
            </w:r>
            <w:r>
              <w:rPr>
                <w:color w:val="000000"/>
                <w:sz w:val="22"/>
                <w:szCs w:val="22"/>
                <w:lang w:eastAsia="en-GB"/>
              </w:rPr>
              <w:t>;</w:t>
            </w:r>
            <w:r w:rsidRPr="000C52A2">
              <w:rPr>
                <w:color w:val="000000"/>
                <w:sz w:val="22"/>
                <w:szCs w:val="22"/>
                <w:lang w:eastAsia="en-GB"/>
              </w:rPr>
              <w:t xml:space="preserve"> </w:t>
            </w:r>
          </w:p>
          <w:p w14:paraId="06C45697" w14:textId="2760E88E" w:rsidR="00C75564" w:rsidRPr="008E06FE" w:rsidRDefault="0047482C" w:rsidP="00B5229C">
            <w:pPr>
              <w:numPr>
                <w:ilvl w:val="0"/>
                <w:numId w:val="5"/>
              </w:numPr>
              <w:ind w:left="0"/>
              <w:rPr>
                <w:sz w:val="22"/>
                <w:szCs w:val="22"/>
                <w:u w:val="single"/>
              </w:rPr>
            </w:pPr>
            <w:r>
              <w:rPr>
                <w:color w:val="000000"/>
                <w:sz w:val="22"/>
                <w:szCs w:val="22"/>
                <w:lang w:eastAsia="en-GB"/>
              </w:rPr>
              <w:t xml:space="preserve">9. </w:t>
            </w:r>
            <w:r w:rsidR="00C75564" w:rsidRPr="000C52A2">
              <w:rPr>
                <w:color w:val="000000"/>
                <w:sz w:val="22"/>
                <w:szCs w:val="22"/>
                <w:lang w:eastAsia="en-GB"/>
              </w:rPr>
              <w:t>Baldai gaminami vadovaujantis</w:t>
            </w:r>
          </w:p>
          <w:p w14:paraId="353A82BF" w14:textId="77777777" w:rsidR="00C75564" w:rsidRPr="00ED5388" w:rsidRDefault="00C75564" w:rsidP="0047482C">
            <w:pPr>
              <w:rPr>
                <w:sz w:val="22"/>
                <w:szCs w:val="22"/>
                <w:u w:val="single"/>
              </w:rPr>
            </w:pPr>
            <w:r w:rsidRPr="007D4738">
              <w:rPr>
                <w:sz w:val="22"/>
                <w:szCs w:val="22"/>
              </w:rPr>
              <w:t>LST EN 14073-3:2004 Įstaigos baldai. Korpusiniai baldai. 3 dalis. Bandymo metodai konstrukcijos stabilumui ir stiprumui nustatyti</w:t>
            </w:r>
            <w:r w:rsidRPr="007D4738">
              <w:rPr>
                <w:sz w:val="22"/>
                <w:szCs w:val="22"/>
              </w:rPr>
              <w:br/>
              <w:t>LST EN 14074:2004 Įstaigų baldai. Stalai, rašomieji stalai ir korpusiniai baldai. Bandymo metodai judamųjų dalių stiprumui ir ilgaamžiškumui nustatyti</w:t>
            </w:r>
            <w:r>
              <w:rPr>
                <w:sz w:val="22"/>
                <w:szCs w:val="22"/>
                <w:u w:val="single"/>
              </w:rPr>
              <w:t xml:space="preserve"> </w:t>
            </w:r>
            <w:r w:rsidRPr="00ED5388">
              <w:rPr>
                <w:color w:val="000000"/>
                <w:sz w:val="22"/>
                <w:szCs w:val="22"/>
                <w:lang w:eastAsia="en-GB"/>
              </w:rPr>
              <w:t>standartų reikalavimais</w:t>
            </w:r>
          </w:p>
          <w:p w14:paraId="122D314B" w14:textId="77777777" w:rsidR="004B16F2" w:rsidRPr="004B16F2" w:rsidRDefault="004B16F2" w:rsidP="004B16F2">
            <w:pPr>
              <w:rPr>
                <w:sz w:val="22"/>
                <w:szCs w:val="22"/>
              </w:rPr>
            </w:pPr>
          </w:p>
          <w:p w14:paraId="389B2A56" w14:textId="77777777" w:rsidR="005F2653" w:rsidRPr="005F2653" w:rsidRDefault="005F2653" w:rsidP="00B5229C">
            <w:pPr>
              <w:numPr>
                <w:ilvl w:val="0"/>
                <w:numId w:val="5"/>
              </w:numPr>
              <w:ind w:left="0"/>
              <w:rPr>
                <w:sz w:val="22"/>
                <w:szCs w:val="22"/>
              </w:rPr>
            </w:pPr>
          </w:p>
          <w:p w14:paraId="5E7D0D00" w14:textId="4B1325BA" w:rsidR="00C75564" w:rsidRDefault="00C75564" w:rsidP="00B5229C">
            <w:pPr>
              <w:numPr>
                <w:ilvl w:val="0"/>
                <w:numId w:val="5"/>
              </w:numPr>
              <w:ind w:left="0"/>
              <w:rPr>
                <w:sz w:val="22"/>
                <w:szCs w:val="22"/>
              </w:rPr>
            </w:pPr>
            <w:r w:rsidRPr="000C52A2">
              <w:rPr>
                <w:color w:val="000000"/>
                <w:sz w:val="22"/>
                <w:szCs w:val="22"/>
                <w:lang w:eastAsia="en-GB"/>
              </w:rPr>
              <w:t xml:space="preserve"> </w:t>
            </w:r>
            <w:r w:rsidR="004B16F2">
              <w:rPr>
                <w:color w:val="000000"/>
                <w:sz w:val="22"/>
                <w:szCs w:val="22"/>
                <w:lang w:eastAsia="en-GB"/>
              </w:rPr>
              <w:t xml:space="preserve">10. </w:t>
            </w:r>
            <w:r w:rsidRPr="000C52A2">
              <w:rPr>
                <w:color w:val="000000"/>
                <w:sz w:val="22"/>
                <w:szCs w:val="22"/>
                <w:lang w:eastAsia="en-GB"/>
              </w:rPr>
              <w:t xml:space="preserve">Tiekėjas su pasiūlymu privalo pateikti tai įrodančius dokumentus – sertifikatus, bandymų protokolus. </w:t>
            </w:r>
            <w:r w:rsidRPr="000C52A2">
              <w:rPr>
                <w:bCs/>
                <w:sz w:val="22"/>
                <w:szCs w:val="22"/>
              </w:rPr>
              <w:t>Sertifikatai turi būti išduoti nepriklausomos, akredituotos sertifikavimo kompanijos. Gamintojo atitikties deklaracijos ar kiti neakredituotos įstaigos išduoti dokumentai nėra priimtini</w:t>
            </w:r>
            <w:r>
              <w:rPr>
                <w:bCs/>
                <w:sz w:val="22"/>
                <w:szCs w:val="22"/>
              </w:rPr>
              <w:t>;</w:t>
            </w:r>
            <w:r w:rsidRPr="000C52A2">
              <w:rPr>
                <w:bCs/>
                <w:sz w:val="22"/>
                <w:szCs w:val="22"/>
              </w:rPr>
              <w:t xml:space="preserve"> </w:t>
            </w:r>
            <w:r w:rsidRPr="000C52A2">
              <w:rPr>
                <w:color w:val="000000"/>
                <w:sz w:val="22"/>
                <w:szCs w:val="22"/>
                <w:lang w:eastAsia="en-GB"/>
              </w:rPr>
              <w:t xml:space="preserve"> </w:t>
            </w:r>
          </w:p>
          <w:p w14:paraId="2DFA83D5" w14:textId="77777777" w:rsidR="00C75564" w:rsidRDefault="00C75564" w:rsidP="00116C1E">
            <w:pPr>
              <w:rPr>
                <w:sz w:val="22"/>
                <w:szCs w:val="22"/>
                <w:u w:val="single"/>
              </w:rPr>
            </w:pPr>
          </w:p>
          <w:p w14:paraId="548ECF2F" w14:textId="6FADBE06" w:rsidR="00C75564" w:rsidRPr="00E447C4" w:rsidRDefault="00116C1E" w:rsidP="00E447C4">
            <w:r>
              <w:rPr>
                <w:sz w:val="22"/>
                <w:szCs w:val="22"/>
              </w:rPr>
              <w:t xml:space="preserve">11. </w:t>
            </w:r>
            <w:r w:rsidR="00C75564" w:rsidRPr="00116C1E">
              <w:rPr>
                <w:sz w:val="22"/>
                <w:szCs w:val="22"/>
              </w:rPr>
              <w:t xml:space="preserve">Spalva- </w:t>
            </w:r>
            <w:r w:rsidR="00E447C4">
              <w:t>tiekėjas prieš vykdant užsakymą spalvas turi suderinti su Perkančiąją organizacija.</w:t>
            </w:r>
          </w:p>
        </w:tc>
        <w:tc>
          <w:tcPr>
            <w:tcW w:w="1538" w:type="pct"/>
            <w:tcBorders>
              <w:top w:val="single" w:sz="4" w:space="0" w:color="auto"/>
              <w:left w:val="single" w:sz="4" w:space="0" w:color="auto"/>
              <w:bottom w:val="single" w:sz="4" w:space="0" w:color="auto"/>
              <w:right w:val="single" w:sz="4" w:space="0" w:color="auto"/>
            </w:tcBorders>
          </w:tcPr>
          <w:p w14:paraId="05AF184B" w14:textId="284430AA" w:rsidR="00C75564" w:rsidRPr="004528A2" w:rsidRDefault="00C75564" w:rsidP="00B5229C">
            <w:pPr>
              <w:pStyle w:val="Sraopastraipa"/>
              <w:numPr>
                <w:ilvl w:val="0"/>
                <w:numId w:val="4"/>
              </w:numPr>
              <w:ind w:left="357" w:hanging="357"/>
              <w:rPr>
                <w:sz w:val="22"/>
                <w:szCs w:val="22"/>
              </w:rPr>
            </w:pPr>
            <w:r w:rsidRPr="004528A2">
              <w:rPr>
                <w:color w:val="000000"/>
                <w:sz w:val="22"/>
                <w:szCs w:val="22"/>
                <w:lang w:eastAsia="en-GB"/>
              </w:rPr>
              <w:lastRenderedPageBreak/>
              <w:t xml:space="preserve">Spinta iš 3 dalių; </w:t>
            </w:r>
          </w:p>
          <w:p w14:paraId="21EC270E" w14:textId="47587FFA" w:rsidR="00C75564" w:rsidRPr="00BE2A5C" w:rsidRDefault="00C75564" w:rsidP="00B93312">
            <w:pPr>
              <w:pStyle w:val="Sraopastraipa"/>
              <w:ind w:left="357"/>
              <w:rPr>
                <w:sz w:val="22"/>
                <w:szCs w:val="22"/>
              </w:rPr>
            </w:pPr>
            <w:r w:rsidRPr="00BE2A5C">
              <w:rPr>
                <w:color w:val="000000"/>
                <w:sz w:val="22"/>
                <w:szCs w:val="22"/>
                <w:u w:val="single"/>
                <w:lang w:eastAsia="en-GB"/>
              </w:rPr>
              <w:t>Šoninės 1 ir 3 dalys</w:t>
            </w:r>
            <w:r w:rsidRPr="00BE2A5C">
              <w:rPr>
                <w:color w:val="000000"/>
                <w:sz w:val="22"/>
                <w:szCs w:val="22"/>
                <w:lang w:eastAsia="en-GB"/>
              </w:rPr>
              <w:t xml:space="preserve"> – spintos, kuri</w:t>
            </w:r>
            <w:r w:rsidR="005E420B">
              <w:rPr>
                <w:color w:val="000000"/>
                <w:sz w:val="22"/>
                <w:szCs w:val="22"/>
                <w:lang w:eastAsia="en-GB"/>
              </w:rPr>
              <w:t xml:space="preserve">ų </w:t>
            </w:r>
            <w:r w:rsidRPr="00BE2A5C">
              <w:rPr>
                <w:color w:val="000000"/>
                <w:sz w:val="22"/>
                <w:szCs w:val="22"/>
                <w:lang w:eastAsia="en-GB"/>
              </w:rPr>
              <w:t xml:space="preserve">matmenys </w:t>
            </w:r>
            <w:r w:rsidRPr="00BE2A5C">
              <w:rPr>
                <w:color w:val="0070C0"/>
                <w:sz w:val="22"/>
                <w:szCs w:val="22"/>
                <w:lang w:eastAsia="en-GB"/>
              </w:rPr>
              <w:t xml:space="preserve">[nurodyti </w:t>
            </w:r>
            <w:r w:rsidR="001B5E4F" w:rsidRPr="001B5E4F">
              <w:rPr>
                <w:color w:val="0070C0"/>
                <w:sz w:val="22"/>
                <w:szCs w:val="22"/>
                <w:lang w:eastAsia="en-GB"/>
              </w:rPr>
              <w:t>PxGxA</w:t>
            </w:r>
            <w:r w:rsidR="001B5E4F" w:rsidRPr="00BE2A5C">
              <w:rPr>
                <w:color w:val="0070C0"/>
                <w:sz w:val="22"/>
                <w:szCs w:val="22"/>
                <w:lang w:eastAsia="en-GB"/>
              </w:rPr>
              <w:t xml:space="preserve"> </w:t>
            </w:r>
            <w:r w:rsidRPr="00BE2A5C">
              <w:rPr>
                <w:color w:val="0070C0"/>
                <w:sz w:val="22"/>
                <w:szCs w:val="22"/>
                <w:lang w:eastAsia="en-GB"/>
              </w:rPr>
              <w:t>mm]</w:t>
            </w:r>
            <w:r w:rsidRPr="00BE2A5C">
              <w:rPr>
                <w:color w:val="000000"/>
                <w:sz w:val="22"/>
                <w:szCs w:val="22"/>
                <w:lang w:eastAsia="en-GB"/>
              </w:rPr>
              <w:t xml:space="preserve">, su dvejomis durelėmis kiekviena – apatinės turės būti viename lygmenyje su antros dalies spintele, viršutinės durys dengia likusią spintos dalį </w:t>
            </w:r>
            <w:r w:rsidRPr="00BE2A5C">
              <w:rPr>
                <w:color w:val="0070C0"/>
                <w:sz w:val="22"/>
                <w:szCs w:val="22"/>
                <w:lang w:eastAsia="en-GB"/>
              </w:rPr>
              <w:t>[nurodyti taip/ne]</w:t>
            </w:r>
            <w:r w:rsidRPr="00BE2A5C">
              <w:rPr>
                <w:color w:val="000000"/>
                <w:sz w:val="22"/>
                <w:szCs w:val="22"/>
                <w:lang w:eastAsia="en-GB"/>
              </w:rPr>
              <w:t xml:space="preserve">; </w:t>
            </w:r>
          </w:p>
          <w:p w14:paraId="7BA3142E" w14:textId="380DCE34" w:rsidR="00C75564" w:rsidRPr="007E2EA1" w:rsidRDefault="00B93312" w:rsidP="00B5229C">
            <w:pPr>
              <w:numPr>
                <w:ilvl w:val="0"/>
                <w:numId w:val="4"/>
              </w:numPr>
              <w:ind w:left="0"/>
              <w:rPr>
                <w:sz w:val="22"/>
                <w:szCs w:val="22"/>
              </w:rPr>
            </w:pPr>
            <w:r>
              <w:rPr>
                <w:color w:val="000000"/>
                <w:sz w:val="22"/>
                <w:szCs w:val="22"/>
                <w:lang w:eastAsia="en-GB"/>
              </w:rPr>
              <w:t xml:space="preserve">2 </w:t>
            </w:r>
            <w:r w:rsidR="00DF6EAC">
              <w:rPr>
                <w:color w:val="000000"/>
                <w:sz w:val="22"/>
                <w:szCs w:val="22"/>
                <w:lang w:eastAsia="en-GB"/>
              </w:rPr>
              <w:t xml:space="preserve">. </w:t>
            </w:r>
            <w:r w:rsidR="00C75564" w:rsidRPr="007E2EA1">
              <w:rPr>
                <w:color w:val="000000"/>
                <w:sz w:val="22"/>
                <w:szCs w:val="22"/>
                <w:lang w:eastAsia="en-GB"/>
              </w:rPr>
              <w:t xml:space="preserve">Spintos su </w:t>
            </w:r>
            <w:r w:rsidR="00C75564" w:rsidRPr="00285769">
              <w:rPr>
                <w:color w:val="0070C0"/>
                <w:sz w:val="22"/>
                <w:szCs w:val="22"/>
                <w:lang w:eastAsia="en-GB"/>
              </w:rPr>
              <w:t xml:space="preserve">[nurodyti </w:t>
            </w:r>
            <w:r w:rsidR="00C75564">
              <w:rPr>
                <w:color w:val="0070C0"/>
                <w:sz w:val="22"/>
                <w:szCs w:val="22"/>
                <w:lang w:eastAsia="en-GB"/>
              </w:rPr>
              <w:t>vnt</w:t>
            </w:r>
            <w:r w:rsidR="00C75564" w:rsidRPr="00285769">
              <w:rPr>
                <w:color w:val="0070C0"/>
                <w:sz w:val="22"/>
                <w:szCs w:val="22"/>
                <w:lang w:eastAsia="en-GB"/>
              </w:rPr>
              <w:t>]</w:t>
            </w:r>
            <w:r w:rsidR="00C75564">
              <w:rPr>
                <w:color w:val="0070C0"/>
                <w:sz w:val="22"/>
                <w:szCs w:val="22"/>
                <w:lang w:eastAsia="en-GB"/>
              </w:rPr>
              <w:t xml:space="preserve"> </w:t>
            </w:r>
            <w:r w:rsidR="00C75564" w:rsidRPr="007E2EA1">
              <w:rPr>
                <w:color w:val="000000"/>
                <w:sz w:val="22"/>
                <w:szCs w:val="22"/>
                <w:lang w:eastAsia="en-GB"/>
              </w:rPr>
              <w:t>lentynomis viduje</w:t>
            </w:r>
            <w:r w:rsidR="00C75564">
              <w:rPr>
                <w:color w:val="000000"/>
                <w:sz w:val="22"/>
                <w:szCs w:val="22"/>
                <w:lang w:eastAsia="en-GB"/>
              </w:rPr>
              <w:t>;</w:t>
            </w:r>
            <w:r w:rsidR="00C75564" w:rsidRPr="007E2EA1">
              <w:rPr>
                <w:color w:val="000000"/>
                <w:sz w:val="22"/>
                <w:szCs w:val="22"/>
                <w:lang w:eastAsia="en-GB"/>
              </w:rPr>
              <w:t xml:space="preserve"> </w:t>
            </w:r>
          </w:p>
          <w:p w14:paraId="3A4A2F95" w14:textId="57E3E2AB" w:rsidR="00C75564" w:rsidRPr="007E2EA1" w:rsidRDefault="00B93312" w:rsidP="00B5229C">
            <w:pPr>
              <w:numPr>
                <w:ilvl w:val="0"/>
                <w:numId w:val="4"/>
              </w:numPr>
              <w:ind w:left="0"/>
              <w:rPr>
                <w:sz w:val="22"/>
                <w:szCs w:val="22"/>
                <w:u w:val="single"/>
              </w:rPr>
            </w:pPr>
            <w:r>
              <w:rPr>
                <w:color w:val="000000"/>
                <w:sz w:val="22"/>
                <w:szCs w:val="22"/>
                <w:u w:val="single"/>
                <w:lang w:eastAsia="en-GB"/>
              </w:rPr>
              <w:t xml:space="preserve">3 </w:t>
            </w:r>
            <w:r w:rsidR="00986476">
              <w:rPr>
                <w:color w:val="000000"/>
                <w:sz w:val="22"/>
                <w:szCs w:val="22"/>
                <w:u w:val="single"/>
                <w:lang w:eastAsia="en-GB"/>
              </w:rPr>
              <w:t xml:space="preserve">. </w:t>
            </w:r>
            <w:r w:rsidR="00C75564" w:rsidRPr="007E2EA1">
              <w:rPr>
                <w:color w:val="000000"/>
                <w:sz w:val="22"/>
                <w:szCs w:val="22"/>
                <w:u w:val="single"/>
                <w:lang w:eastAsia="en-GB"/>
              </w:rPr>
              <w:t>Vidurinę dalį sudaro:</w:t>
            </w:r>
          </w:p>
          <w:p w14:paraId="4B103F2B" w14:textId="4FE56737" w:rsidR="00C75564" w:rsidRPr="00B93312" w:rsidRDefault="00DA51B7" w:rsidP="00B5229C">
            <w:pPr>
              <w:numPr>
                <w:ilvl w:val="0"/>
                <w:numId w:val="4"/>
              </w:numPr>
              <w:ind w:left="0"/>
              <w:rPr>
                <w:sz w:val="22"/>
                <w:szCs w:val="22"/>
                <w:u w:val="single"/>
              </w:rPr>
            </w:pPr>
            <w:r>
              <w:rPr>
                <w:i/>
                <w:iCs/>
                <w:color w:val="000000"/>
                <w:sz w:val="22"/>
                <w:szCs w:val="22"/>
                <w:lang w:eastAsia="en-GB"/>
              </w:rPr>
              <w:t>3.1</w:t>
            </w:r>
            <w:r w:rsidR="00AF39F4">
              <w:rPr>
                <w:i/>
                <w:iCs/>
                <w:color w:val="000000"/>
                <w:sz w:val="22"/>
                <w:szCs w:val="22"/>
                <w:lang w:eastAsia="en-GB"/>
              </w:rPr>
              <w:t xml:space="preserve">. </w:t>
            </w:r>
            <w:r w:rsidR="00B93312" w:rsidRPr="00B93312">
              <w:rPr>
                <w:i/>
                <w:iCs/>
                <w:color w:val="000000"/>
                <w:sz w:val="22"/>
                <w:szCs w:val="22"/>
                <w:lang w:eastAsia="en-GB"/>
              </w:rPr>
              <w:t xml:space="preserve"> </w:t>
            </w:r>
            <w:r w:rsidR="00C75564" w:rsidRPr="00B93312">
              <w:rPr>
                <w:i/>
                <w:iCs/>
                <w:color w:val="000000"/>
                <w:sz w:val="22"/>
                <w:szCs w:val="22"/>
                <w:lang w:eastAsia="en-GB"/>
              </w:rPr>
              <w:t xml:space="preserve">Apatinė dalis - </w:t>
            </w:r>
            <w:r w:rsidR="00C75564" w:rsidRPr="00B93312">
              <w:rPr>
                <w:color w:val="0070C0"/>
                <w:sz w:val="22"/>
                <w:szCs w:val="22"/>
                <w:lang w:eastAsia="en-GB"/>
              </w:rPr>
              <w:t xml:space="preserve">[nurodyti </w:t>
            </w:r>
            <w:r w:rsidR="001B5E4F" w:rsidRPr="001B5E4F">
              <w:rPr>
                <w:color w:val="0070C0"/>
                <w:sz w:val="22"/>
                <w:szCs w:val="22"/>
                <w:lang w:eastAsia="en-GB"/>
              </w:rPr>
              <w:t xml:space="preserve">PxGxA </w:t>
            </w:r>
            <w:r w:rsidR="00C75564" w:rsidRPr="00B93312">
              <w:rPr>
                <w:color w:val="0070C0"/>
                <w:sz w:val="22"/>
                <w:szCs w:val="22"/>
                <w:lang w:eastAsia="en-GB"/>
              </w:rPr>
              <w:t>mm]</w:t>
            </w:r>
            <w:r w:rsidR="00C75564" w:rsidRPr="00B93312">
              <w:rPr>
                <w:color w:val="000000"/>
                <w:sz w:val="22"/>
                <w:szCs w:val="22"/>
                <w:lang w:eastAsia="en-GB"/>
              </w:rPr>
              <w:t>, iš 3 pastatomų spintelių bloko, su bendru stalviršiu</w:t>
            </w:r>
            <w:r w:rsidR="00C75564" w:rsidRPr="00B93312">
              <w:rPr>
                <w:color w:val="0070C0"/>
                <w:sz w:val="22"/>
                <w:szCs w:val="22"/>
                <w:lang w:eastAsia="en-GB"/>
              </w:rPr>
              <w:t>[nurodyti taip/ne]</w:t>
            </w:r>
            <w:r w:rsidR="00C75564" w:rsidRPr="00B93312">
              <w:rPr>
                <w:color w:val="000000"/>
                <w:sz w:val="22"/>
                <w:szCs w:val="22"/>
                <w:lang w:eastAsia="en-GB"/>
              </w:rPr>
              <w:t xml:space="preserve">. Kiekviena spintelė su 2 durelėmis ir už jų po statinį dėl tvirtumo ir </w:t>
            </w:r>
            <w:r w:rsidR="00C75564" w:rsidRPr="00B93312">
              <w:rPr>
                <w:color w:val="0070C0"/>
                <w:sz w:val="22"/>
                <w:szCs w:val="22"/>
                <w:lang w:eastAsia="en-GB"/>
              </w:rPr>
              <w:t>[nurodyti vnt]</w:t>
            </w:r>
            <w:r w:rsidR="00C75564" w:rsidRPr="00B93312">
              <w:rPr>
                <w:color w:val="000000"/>
                <w:sz w:val="22"/>
                <w:szCs w:val="22"/>
                <w:lang w:eastAsia="en-GB"/>
              </w:rPr>
              <w:t xml:space="preserve"> lentyną; </w:t>
            </w:r>
            <w:r w:rsidR="001B5E4F">
              <w:rPr>
                <w:color w:val="000000"/>
                <w:sz w:val="22"/>
                <w:szCs w:val="22"/>
                <w:lang w:eastAsia="en-GB"/>
              </w:rPr>
              <w:t xml:space="preserve"> </w:t>
            </w:r>
          </w:p>
          <w:p w14:paraId="3FFCBA38" w14:textId="58FBC569" w:rsidR="00C75564" w:rsidRPr="002F11E8" w:rsidRDefault="00DA51B7" w:rsidP="00AF39F4">
            <w:pPr>
              <w:rPr>
                <w:sz w:val="22"/>
                <w:szCs w:val="22"/>
                <w:u w:val="single"/>
              </w:rPr>
            </w:pPr>
            <w:r>
              <w:rPr>
                <w:i/>
                <w:iCs/>
                <w:color w:val="000000"/>
                <w:sz w:val="22"/>
                <w:szCs w:val="22"/>
                <w:lang w:eastAsia="en-GB"/>
              </w:rPr>
              <w:t>3.2</w:t>
            </w:r>
            <w:r w:rsidR="00AF39F4">
              <w:rPr>
                <w:i/>
                <w:iCs/>
                <w:color w:val="000000"/>
                <w:sz w:val="22"/>
                <w:szCs w:val="22"/>
                <w:lang w:eastAsia="en-GB"/>
              </w:rPr>
              <w:t xml:space="preserve">. </w:t>
            </w:r>
            <w:r w:rsidR="00C75564" w:rsidRPr="00DA5A65">
              <w:rPr>
                <w:i/>
                <w:iCs/>
                <w:color w:val="000000"/>
                <w:sz w:val="22"/>
                <w:szCs w:val="22"/>
                <w:lang w:eastAsia="en-GB"/>
              </w:rPr>
              <w:t xml:space="preserve">Viršutinė dalis - </w:t>
            </w:r>
            <w:r w:rsidR="00C75564" w:rsidRPr="00285769">
              <w:rPr>
                <w:color w:val="0070C0"/>
                <w:sz w:val="22"/>
                <w:szCs w:val="22"/>
                <w:lang w:eastAsia="en-GB"/>
              </w:rPr>
              <w:t>[nurodyti</w:t>
            </w:r>
            <w:r w:rsidR="001B5E4F">
              <w:t xml:space="preserve"> </w:t>
            </w:r>
            <w:r w:rsidR="001B5E4F" w:rsidRPr="001B5E4F">
              <w:rPr>
                <w:color w:val="0070C0"/>
                <w:sz w:val="22"/>
                <w:szCs w:val="22"/>
                <w:lang w:eastAsia="en-GB"/>
              </w:rPr>
              <w:t>PxGxA</w:t>
            </w:r>
            <w:r w:rsidR="00C75564" w:rsidRPr="00285769">
              <w:rPr>
                <w:color w:val="0070C0"/>
                <w:sz w:val="22"/>
                <w:szCs w:val="22"/>
                <w:lang w:eastAsia="en-GB"/>
              </w:rPr>
              <w:t xml:space="preserve"> </w:t>
            </w:r>
            <w:r w:rsidR="00C75564">
              <w:rPr>
                <w:color w:val="0070C0"/>
                <w:sz w:val="22"/>
                <w:szCs w:val="22"/>
                <w:lang w:eastAsia="en-GB"/>
              </w:rPr>
              <w:t>mm</w:t>
            </w:r>
            <w:r w:rsidR="00C75564" w:rsidRPr="00285769">
              <w:rPr>
                <w:color w:val="0070C0"/>
                <w:sz w:val="22"/>
                <w:szCs w:val="22"/>
                <w:lang w:eastAsia="en-GB"/>
              </w:rPr>
              <w:t>]</w:t>
            </w:r>
            <w:r w:rsidR="00C75564" w:rsidRPr="00DA5A65">
              <w:rPr>
                <w:color w:val="000000"/>
                <w:sz w:val="22"/>
                <w:szCs w:val="22"/>
                <w:lang w:eastAsia="en-GB"/>
              </w:rPr>
              <w:t xml:space="preserve">, iš 3 </w:t>
            </w:r>
            <w:r w:rsidR="00C75564">
              <w:rPr>
                <w:color w:val="000000"/>
                <w:sz w:val="22"/>
                <w:szCs w:val="22"/>
                <w:lang w:eastAsia="en-GB"/>
              </w:rPr>
              <w:t>montuojamų tarp 1 ir 3 dalies</w:t>
            </w:r>
            <w:r w:rsidR="00C75564" w:rsidRPr="00DA5A65">
              <w:rPr>
                <w:color w:val="000000"/>
                <w:sz w:val="22"/>
                <w:szCs w:val="22"/>
                <w:lang w:eastAsia="en-GB"/>
              </w:rPr>
              <w:t xml:space="preserve"> spintelių </w:t>
            </w:r>
            <w:r w:rsidR="00C75564" w:rsidRPr="00DA5A65">
              <w:rPr>
                <w:color w:val="000000"/>
                <w:sz w:val="22"/>
                <w:szCs w:val="22"/>
                <w:lang w:eastAsia="en-GB"/>
              </w:rPr>
              <w:lastRenderedPageBreak/>
              <w:t>bloko</w:t>
            </w:r>
            <w:r w:rsidR="00C75564" w:rsidRPr="00285769">
              <w:rPr>
                <w:color w:val="0070C0"/>
                <w:sz w:val="22"/>
                <w:szCs w:val="22"/>
                <w:lang w:eastAsia="en-GB"/>
              </w:rPr>
              <w:t xml:space="preserve">[nurodyti </w:t>
            </w:r>
            <w:r w:rsidR="00C75564">
              <w:rPr>
                <w:color w:val="0070C0"/>
                <w:sz w:val="22"/>
                <w:szCs w:val="22"/>
                <w:lang w:eastAsia="en-GB"/>
              </w:rPr>
              <w:t>taip/ne</w:t>
            </w:r>
            <w:r w:rsidR="00C75564" w:rsidRPr="00285769">
              <w:rPr>
                <w:color w:val="0070C0"/>
                <w:sz w:val="22"/>
                <w:szCs w:val="22"/>
                <w:lang w:eastAsia="en-GB"/>
              </w:rPr>
              <w:t>]</w:t>
            </w:r>
            <w:r w:rsidR="00C75564" w:rsidRPr="00DA5A65">
              <w:rPr>
                <w:color w:val="000000"/>
                <w:sz w:val="22"/>
                <w:szCs w:val="22"/>
                <w:lang w:eastAsia="en-GB"/>
              </w:rPr>
              <w:t>. Kiekviena spintelė su 2 durelėmis ir už jų po statinį dėl tvirtumo ir ne mažiau 1 lentyną</w:t>
            </w:r>
            <w:r w:rsidR="00C75564" w:rsidRPr="00285769">
              <w:rPr>
                <w:color w:val="0070C0"/>
                <w:sz w:val="22"/>
                <w:szCs w:val="22"/>
                <w:lang w:eastAsia="en-GB"/>
              </w:rPr>
              <w:t xml:space="preserve">[nurodyti </w:t>
            </w:r>
            <w:r w:rsidR="00C75564">
              <w:rPr>
                <w:color w:val="0070C0"/>
                <w:sz w:val="22"/>
                <w:szCs w:val="22"/>
                <w:lang w:eastAsia="en-GB"/>
              </w:rPr>
              <w:t>taip/ne</w:t>
            </w:r>
            <w:r w:rsidR="00C75564" w:rsidRPr="00285769">
              <w:rPr>
                <w:color w:val="0070C0"/>
                <w:sz w:val="22"/>
                <w:szCs w:val="22"/>
                <w:lang w:eastAsia="en-GB"/>
              </w:rPr>
              <w:t>]</w:t>
            </w:r>
            <w:r w:rsidR="00C75564">
              <w:rPr>
                <w:color w:val="000000"/>
                <w:sz w:val="22"/>
                <w:szCs w:val="22"/>
                <w:lang w:eastAsia="en-GB"/>
              </w:rPr>
              <w:t>;</w:t>
            </w:r>
            <w:r w:rsidR="001B5E4F">
              <w:rPr>
                <w:color w:val="000000"/>
                <w:sz w:val="22"/>
                <w:szCs w:val="22"/>
                <w:lang w:eastAsia="en-GB"/>
              </w:rPr>
              <w:t xml:space="preserve"> </w:t>
            </w:r>
          </w:p>
          <w:p w14:paraId="5D80BB93" w14:textId="77777777" w:rsidR="00C75564" w:rsidRPr="00DA5A65" w:rsidRDefault="00C75564" w:rsidP="00C75564">
            <w:pPr>
              <w:rPr>
                <w:sz w:val="22"/>
                <w:szCs w:val="22"/>
                <w:u w:val="single"/>
              </w:rPr>
            </w:pPr>
            <w:r w:rsidRPr="00DA5A65">
              <w:rPr>
                <w:color w:val="000000"/>
                <w:sz w:val="22"/>
                <w:szCs w:val="22"/>
                <w:lang w:eastAsia="en-GB"/>
              </w:rPr>
              <w:t xml:space="preserve"> </w:t>
            </w:r>
          </w:p>
          <w:p w14:paraId="2EA8F050" w14:textId="6DB82FBD" w:rsidR="00C75564" w:rsidRPr="00683BAA" w:rsidRDefault="00FE658E" w:rsidP="00683BAA">
            <w:pPr>
              <w:suppressAutoHyphens/>
              <w:rPr>
                <w:sz w:val="22"/>
                <w:szCs w:val="22"/>
              </w:rPr>
            </w:pPr>
            <w:r>
              <w:rPr>
                <w:sz w:val="22"/>
                <w:szCs w:val="22"/>
              </w:rPr>
              <w:t>4.</w:t>
            </w:r>
            <w:r w:rsidR="00C75564" w:rsidRPr="00683BAA">
              <w:rPr>
                <w:sz w:val="22"/>
                <w:szCs w:val="22"/>
              </w:rPr>
              <w:t xml:space="preserve">Spintos korpusas pagamintas iš </w:t>
            </w:r>
            <w:r w:rsidR="00C75564" w:rsidRPr="00683BAA">
              <w:rPr>
                <w:color w:val="0070C0"/>
                <w:sz w:val="22"/>
                <w:szCs w:val="22"/>
                <w:lang w:eastAsia="en-GB"/>
              </w:rPr>
              <w:t>[nurodyti mm]</w:t>
            </w:r>
            <w:r w:rsidR="00C75564" w:rsidRPr="00683BAA">
              <w:rPr>
                <w:sz w:val="22"/>
                <w:szCs w:val="22"/>
              </w:rPr>
              <w:t xml:space="preserve"> </w:t>
            </w:r>
            <w:r w:rsidR="00C75564" w:rsidRPr="00683BAA">
              <w:rPr>
                <w:color w:val="0070C0"/>
                <w:sz w:val="22"/>
                <w:szCs w:val="22"/>
                <w:lang w:eastAsia="en-GB"/>
              </w:rPr>
              <w:t>[nurodyti medžiagiškumą]</w:t>
            </w:r>
            <w:r w:rsidR="00C75564" w:rsidRPr="00683BAA">
              <w:rPr>
                <w:sz w:val="22"/>
                <w:szCs w:val="22"/>
              </w:rPr>
              <w:t>,</w:t>
            </w:r>
            <w:r w:rsidR="00C75564" w:rsidRPr="00683BAA">
              <w:rPr>
                <w:color w:val="000000"/>
                <w:sz w:val="22"/>
                <w:szCs w:val="22"/>
                <w:lang w:eastAsia="en-GB"/>
              </w:rPr>
              <w:t xml:space="preserve"> fasadai gaminami </w:t>
            </w:r>
            <w:r w:rsidR="00374460">
              <w:rPr>
                <w:color w:val="000000"/>
                <w:sz w:val="22"/>
                <w:szCs w:val="22"/>
                <w:lang w:eastAsia="en-GB"/>
              </w:rPr>
              <w:t xml:space="preserve">iš </w:t>
            </w:r>
            <w:r w:rsidR="00C75564" w:rsidRPr="00683BAA">
              <w:rPr>
                <w:color w:val="0070C0"/>
                <w:sz w:val="22"/>
                <w:szCs w:val="22"/>
                <w:lang w:eastAsia="en-GB"/>
              </w:rPr>
              <w:t>[nurodyti mm] [nurodyti medžiagiškumą]</w:t>
            </w:r>
            <w:r w:rsidR="00C75564" w:rsidRPr="00683BAA">
              <w:rPr>
                <w:color w:val="000000"/>
                <w:sz w:val="22"/>
                <w:szCs w:val="22"/>
                <w:lang w:eastAsia="en-GB"/>
              </w:rPr>
              <w:t>medžiagos</w:t>
            </w:r>
            <w:r w:rsidR="00C75564" w:rsidRPr="00683BAA">
              <w:rPr>
                <w:sz w:val="22"/>
                <w:szCs w:val="22"/>
              </w:rPr>
              <w:t>;</w:t>
            </w:r>
          </w:p>
          <w:p w14:paraId="2217F4D9" w14:textId="77777777" w:rsidR="00C75564" w:rsidRDefault="00C75564" w:rsidP="00C75564">
            <w:pPr>
              <w:suppressAutoHyphens/>
              <w:ind w:left="360"/>
              <w:rPr>
                <w:sz w:val="22"/>
                <w:szCs w:val="22"/>
              </w:rPr>
            </w:pPr>
          </w:p>
          <w:p w14:paraId="0C18DCC3" w14:textId="77777777" w:rsidR="00C75564" w:rsidRPr="00663D12" w:rsidRDefault="00C75564" w:rsidP="00B5229C">
            <w:pPr>
              <w:numPr>
                <w:ilvl w:val="0"/>
                <w:numId w:val="4"/>
              </w:numPr>
              <w:suppressAutoHyphens/>
              <w:ind w:left="357" w:hanging="357"/>
              <w:rPr>
                <w:sz w:val="22"/>
                <w:szCs w:val="22"/>
              </w:rPr>
            </w:pPr>
            <w:r w:rsidRPr="000C52A2">
              <w:rPr>
                <w:color w:val="000000"/>
                <w:sz w:val="22"/>
                <w:szCs w:val="22"/>
                <w:lang w:eastAsia="en-GB"/>
              </w:rPr>
              <w:t xml:space="preserve">Matomos briaunos kantuojamos </w:t>
            </w:r>
            <w:r w:rsidRPr="00285769">
              <w:rPr>
                <w:color w:val="0070C0"/>
                <w:sz w:val="22"/>
                <w:szCs w:val="22"/>
                <w:lang w:eastAsia="en-GB"/>
              </w:rPr>
              <w:t xml:space="preserve">[nurodyti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285769">
              <w:rPr>
                <w:color w:val="0070C0"/>
                <w:sz w:val="22"/>
                <w:szCs w:val="22"/>
                <w:lang w:eastAsia="en-GB"/>
              </w:rPr>
              <w:t xml:space="preserve">[nurodyti </w:t>
            </w:r>
            <w:r>
              <w:rPr>
                <w:color w:val="0070C0"/>
                <w:sz w:val="22"/>
                <w:szCs w:val="22"/>
                <w:lang w:eastAsia="en-GB"/>
              </w:rPr>
              <w:t>medžiagiškumą</w:t>
            </w:r>
            <w:r w:rsidRPr="00285769">
              <w:rPr>
                <w:color w:val="0070C0"/>
                <w:sz w:val="22"/>
                <w:szCs w:val="22"/>
                <w:lang w:eastAsia="en-GB"/>
              </w:rPr>
              <w:t>]</w:t>
            </w:r>
            <w:r>
              <w:rPr>
                <w:sz w:val="22"/>
                <w:szCs w:val="22"/>
              </w:rPr>
              <w:t>,</w:t>
            </w:r>
            <w:r w:rsidRPr="000C52A2">
              <w:rPr>
                <w:color w:val="000000"/>
                <w:sz w:val="22"/>
                <w:szCs w:val="22"/>
                <w:lang w:eastAsia="en-GB"/>
              </w:rPr>
              <w:t xml:space="preserve"> nematomos </w:t>
            </w:r>
            <w:r w:rsidRPr="00663D12">
              <w:rPr>
                <w:color w:val="000000"/>
                <w:sz w:val="22"/>
                <w:szCs w:val="22"/>
                <w:lang w:eastAsia="en-GB"/>
              </w:rPr>
              <w:t xml:space="preserve">briaunos </w:t>
            </w:r>
            <w:r w:rsidRPr="00663D12">
              <w:rPr>
                <w:color w:val="0070C0"/>
                <w:sz w:val="22"/>
                <w:szCs w:val="22"/>
                <w:lang w:eastAsia="en-GB"/>
              </w:rPr>
              <w:t>[nurodyti mm]</w:t>
            </w:r>
            <w:r w:rsidRPr="00663D12">
              <w:rPr>
                <w:sz w:val="22"/>
                <w:szCs w:val="22"/>
              </w:rPr>
              <w:t xml:space="preserve"> </w:t>
            </w:r>
            <w:r w:rsidRPr="00663D12">
              <w:rPr>
                <w:color w:val="0070C0"/>
                <w:sz w:val="22"/>
                <w:szCs w:val="22"/>
                <w:lang w:eastAsia="en-GB"/>
              </w:rPr>
              <w:t>[nurodyti medžiagiškumą];</w:t>
            </w:r>
          </w:p>
          <w:p w14:paraId="30D9D399" w14:textId="1FD4387A" w:rsidR="00C75564" w:rsidRPr="00663D12" w:rsidRDefault="00C75564" w:rsidP="00B5229C">
            <w:pPr>
              <w:numPr>
                <w:ilvl w:val="0"/>
                <w:numId w:val="4"/>
              </w:numPr>
              <w:suppressAutoHyphens/>
              <w:ind w:left="357" w:hanging="357"/>
              <w:rPr>
                <w:sz w:val="22"/>
                <w:szCs w:val="22"/>
              </w:rPr>
            </w:pPr>
            <w:r w:rsidRPr="00663D12">
              <w:rPr>
                <w:color w:val="000000"/>
                <w:sz w:val="22"/>
                <w:szCs w:val="22"/>
                <w:lang w:eastAsia="en-GB"/>
              </w:rPr>
              <w:t xml:space="preserve">Durelių lankstai </w:t>
            </w:r>
            <w:r w:rsidR="001F6983" w:rsidRPr="00663D12">
              <w:rPr>
                <w:color w:val="000000"/>
                <w:sz w:val="22"/>
                <w:szCs w:val="22"/>
                <w:lang w:eastAsia="en-GB"/>
              </w:rPr>
              <w:t xml:space="preserve"> Blum tipo arba lygiavertis</w:t>
            </w:r>
            <w:r w:rsidRPr="00663D12">
              <w:rPr>
                <w:color w:val="000000"/>
                <w:sz w:val="22"/>
                <w:szCs w:val="22"/>
                <w:lang w:eastAsia="en-GB"/>
              </w:rPr>
              <w:t xml:space="preserve">– </w:t>
            </w:r>
            <w:r w:rsidRPr="00663D12">
              <w:rPr>
                <w:color w:val="0070C0"/>
                <w:sz w:val="22"/>
                <w:szCs w:val="22"/>
                <w:lang w:eastAsia="en-GB"/>
              </w:rPr>
              <w:t xml:space="preserve">[nurodyti </w:t>
            </w:r>
            <w:r w:rsidR="00374460" w:rsidRPr="00663D12">
              <w:rPr>
                <w:color w:val="0070C0"/>
                <w:sz w:val="22"/>
                <w:szCs w:val="22"/>
                <w:lang w:eastAsia="en-GB"/>
              </w:rPr>
              <w:t>konkrečiai</w:t>
            </w:r>
            <w:r w:rsidRPr="00663D12">
              <w:rPr>
                <w:color w:val="0070C0"/>
                <w:sz w:val="22"/>
                <w:szCs w:val="22"/>
                <w:lang w:eastAsia="en-GB"/>
              </w:rPr>
              <w:t>]</w:t>
            </w:r>
            <w:r w:rsidRPr="00663D12">
              <w:rPr>
                <w:color w:val="000000"/>
                <w:sz w:val="22"/>
                <w:szCs w:val="22"/>
                <w:lang w:eastAsia="en-GB"/>
              </w:rPr>
              <w:t>– su švelniu uždarymu;</w:t>
            </w:r>
          </w:p>
          <w:p w14:paraId="2F97553F" w14:textId="77777777" w:rsidR="00C75564" w:rsidRPr="002F11E8" w:rsidRDefault="00C75564" w:rsidP="00B5229C">
            <w:pPr>
              <w:numPr>
                <w:ilvl w:val="0"/>
                <w:numId w:val="4"/>
              </w:numPr>
              <w:suppressAutoHyphens/>
              <w:ind w:left="357" w:hanging="357"/>
              <w:rPr>
                <w:sz w:val="22"/>
                <w:szCs w:val="22"/>
              </w:rPr>
            </w:pPr>
            <w:r w:rsidRPr="00663D12">
              <w:rPr>
                <w:color w:val="000000"/>
                <w:sz w:val="22"/>
                <w:szCs w:val="22"/>
                <w:lang w:eastAsia="en-GB"/>
              </w:rPr>
              <w:t xml:space="preserve">Rankenėles </w:t>
            </w:r>
            <w:r w:rsidRPr="00663D12">
              <w:rPr>
                <w:sz w:val="22"/>
                <w:szCs w:val="22"/>
              </w:rPr>
              <w:t>turi būti kilpos formos</w:t>
            </w:r>
            <w:r w:rsidRPr="000C52A2">
              <w:rPr>
                <w:sz w:val="22"/>
                <w:szCs w:val="22"/>
              </w:rPr>
              <w:t xml:space="preserve"> ir pagamintos iš polipropilen</w:t>
            </w:r>
            <w:r>
              <w:rPr>
                <w:sz w:val="22"/>
                <w:szCs w:val="22"/>
              </w:rPr>
              <w:t>o</w:t>
            </w:r>
            <w:r w:rsidRPr="00285769">
              <w:rPr>
                <w:color w:val="0070C0"/>
                <w:sz w:val="22"/>
                <w:szCs w:val="22"/>
                <w:lang w:eastAsia="en-GB"/>
              </w:rPr>
              <w:t xml:space="preserve">[nurodyti </w:t>
            </w:r>
            <w:r>
              <w:rPr>
                <w:color w:val="0070C0"/>
                <w:sz w:val="22"/>
                <w:szCs w:val="22"/>
                <w:lang w:eastAsia="en-GB"/>
              </w:rPr>
              <w:t>taip/ne</w:t>
            </w:r>
            <w:r w:rsidRPr="00285769">
              <w:rPr>
                <w:color w:val="0070C0"/>
                <w:sz w:val="22"/>
                <w:szCs w:val="22"/>
                <w:lang w:eastAsia="en-GB"/>
              </w:rPr>
              <w:t>]</w:t>
            </w:r>
            <w:r>
              <w:rPr>
                <w:sz w:val="22"/>
                <w:szCs w:val="22"/>
              </w:rPr>
              <w:t>;</w:t>
            </w:r>
          </w:p>
          <w:p w14:paraId="5BAE225C" w14:textId="77777777" w:rsidR="00C75564" w:rsidRPr="00DA5A65" w:rsidRDefault="00C75564" w:rsidP="00B5229C">
            <w:pPr>
              <w:numPr>
                <w:ilvl w:val="0"/>
                <w:numId w:val="4"/>
              </w:numPr>
              <w:ind w:left="357" w:hanging="357"/>
              <w:rPr>
                <w:sz w:val="22"/>
                <w:szCs w:val="22"/>
              </w:rPr>
            </w:pPr>
            <w:r w:rsidRPr="000C52A2">
              <w:rPr>
                <w:color w:val="000000"/>
                <w:sz w:val="22"/>
                <w:szCs w:val="22"/>
                <w:lang w:eastAsia="en-GB"/>
              </w:rPr>
              <w:t>Spintos su reguliuojamo aukščio kojelėmis – paviršiaus nelygumams išlyginti</w:t>
            </w:r>
            <w:r w:rsidRPr="00285769">
              <w:rPr>
                <w:color w:val="0070C0"/>
                <w:sz w:val="22"/>
                <w:szCs w:val="22"/>
                <w:lang w:eastAsia="en-GB"/>
              </w:rPr>
              <w:t xml:space="preserve">[nurodyti </w:t>
            </w:r>
            <w:r>
              <w:rPr>
                <w:color w:val="0070C0"/>
                <w:sz w:val="22"/>
                <w:szCs w:val="22"/>
                <w:lang w:eastAsia="en-GB"/>
              </w:rPr>
              <w:t>taip/ne</w:t>
            </w:r>
            <w:r w:rsidRPr="00285769">
              <w:rPr>
                <w:color w:val="0070C0"/>
                <w:sz w:val="22"/>
                <w:szCs w:val="22"/>
                <w:lang w:eastAsia="en-GB"/>
              </w:rPr>
              <w:t>]</w:t>
            </w:r>
            <w:r>
              <w:rPr>
                <w:color w:val="000000"/>
                <w:sz w:val="22"/>
                <w:szCs w:val="22"/>
                <w:lang w:eastAsia="en-GB"/>
              </w:rPr>
              <w:t>;</w:t>
            </w:r>
            <w:r w:rsidRPr="000C52A2">
              <w:rPr>
                <w:color w:val="000000"/>
                <w:sz w:val="22"/>
                <w:szCs w:val="22"/>
                <w:lang w:eastAsia="en-GB"/>
              </w:rPr>
              <w:t xml:space="preserve"> </w:t>
            </w:r>
          </w:p>
          <w:p w14:paraId="3AFCD4DF" w14:textId="76CA3FE9" w:rsidR="00C75564" w:rsidRPr="008E06FE" w:rsidRDefault="0047482C" w:rsidP="00B5229C">
            <w:pPr>
              <w:numPr>
                <w:ilvl w:val="0"/>
                <w:numId w:val="4"/>
              </w:numPr>
              <w:ind w:left="0"/>
              <w:rPr>
                <w:sz w:val="22"/>
                <w:szCs w:val="22"/>
                <w:u w:val="single"/>
              </w:rPr>
            </w:pPr>
            <w:r>
              <w:rPr>
                <w:color w:val="000000"/>
                <w:sz w:val="22"/>
                <w:szCs w:val="22"/>
                <w:lang w:eastAsia="en-GB"/>
              </w:rPr>
              <w:t xml:space="preserve">9. </w:t>
            </w:r>
            <w:r w:rsidR="00C75564" w:rsidRPr="000C52A2">
              <w:rPr>
                <w:color w:val="000000"/>
                <w:sz w:val="22"/>
                <w:szCs w:val="22"/>
                <w:lang w:eastAsia="en-GB"/>
              </w:rPr>
              <w:t>Baldai gaminami vadovaujantis</w:t>
            </w:r>
          </w:p>
          <w:p w14:paraId="107F5332" w14:textId="77777777" w:rsidR="00C75564" w:rsidRPr="00ED5388" w:rsidRDefault="00C75564" w:rsidP="0047482C">
            <w:pPr>
              <w:rPr>
                <w:sz w:val="22"/>
                <w:szCs w:val="22"/>
                <w:u w:val="single"/>
              </w:rPr>
            </w:pPr>
            <w:r w:rsidRPr="007D4738">
              <w:rPr>
                <w:sz w:val="22"/>
                <w:szCs w:val="22"/>
              </w:rPr>
              <w:t>LST EN 14073-3:2004 Įstaigos baldai. Korpusiniai baldai. 3 dalis. Bandymo metodai konstrukcijos stabilumui ir stiprumui nustatyti</w:t>
            </w:r>
            <w:r w:rsidRPr="007D4738">
              <w:rPr>
                <w:sz w:val="22"/>
                <w:szCs w:val="22"/>
              </w:rPr>
              <w:br/>
              <w:t>LST EN 14074:2004 Įstaigų baldai. Stalai, rašomieji stalai ir korpusiniai baldai. Bandymo metodai judamųjų dalių stiprumui ir ilgaamžiškumui nustatyti</w:t>
            </w:r>
            <w:r>
              <w:rPr>
                <w:sz w:val="22"/>
                <w:szCs w:val="22"/>
                <w:u w:val="single"/>
              </w:rPr>
              <w:t xml:space="preserve"> </w:t>
            </w:r>
            <w:r w:rsidRPr="00ED5388">
              <w:rPr>
                <w:color w:val="000000"/>
                <w:sz w:val="22"/>
                <w:szCs w:val="22"/>
                <w:lang w:eastAsia="en-GB"/>
              </w:rPr>
              <w:t>standartų reikalavimais</w:t>
            </w:r>
          </w:p>
          <w:p w14:paraId="3A7CDBD8" w14:textId="77777777" w:rsidR="00C75564" w:rsidRPr="00AA6776" w:rsidRDefault="00C75564" w:rsidP="0047482C">
            <w:pPr>
              <w:rPr>
                <w:sz w:val="22"/>
                <w:szCs w:val="22"/>
              </w:rPr>
            </w:pPr>
            <w:r w:rsidRPr="00285769">
              <w:rPr>
                <w:color w:val="0070C0"/>
                <w:sz w:val="22"/>
                <w:szCs w:val="22"/>
                <w:lang w:eastAsia="en-GB"/>
              </w:rPr>
              <w:t>[nurodyti taip/ne]</w:t>
            </w:r>
            <w:r w:rsidRPr="000C52A2">
              <w:rPr>
                <w:color w:val="000000"/>
                <w:sz w:val="22"/>
                <w:szCs w:val="22"/>
                <w:lang w:eastAsia="en-GB"/>
              </w:rPr>
              <w:t xml:space="preserve">. </w:t>
            </w:r>
          </w:p>
          <w:p w14:paraId="42690068" w14:textId="06BE3C12" w:rsidR="00C75564" w:rsidRPr="005F2653" w:rsidRDefault="005F2653" w:rsidP="005F2653">
            <w:pPr>
              <w:rPr>
                <w:sz w:val="22"/>
                <w:szCs w:val="22"/>
              </w:rPr>
            </w:pPr>
            <w:r>
              <w:rPr>
                <w:color w:val="000000"/>
                <w:sz w:val="22"/>
                <w:szCs w:val="22"/>
                <w:lang w:eastAsia="en-GB"/>
              </w:rPr>
              <w:t>10.</w:t>
            </w:r>
            <w:r w:rsidR="00C75564" w:rsidRPr="00107C38">
              <w:rPr>
                <w:b/>
                <w:bCs/>
                <w:color w:val="000000"/>
                <w:sz w:val="22"/>
                <w:szCs w:val="22"/>
                <w:lang w:eastAsia="en-GB"/>
              </w:rPr>
              <w:t>Tiekėjas su pasiūlymu privalo pateikti tai įrodančius dokumentus</w:t>
            </w:r>
            <w:r w:rsidR="00C75564" w:rsidRPr="005F2653">
              <w:rPr>
                <w:color w:val="000000"/>
                <w:sz w:val="22"/>
                <w:szCs w:val="22"/>
                <w:lang w:eastAsia="en-GB"/>
              </w:rPr>
              <w:t xml:space="preserve"> – sertifikatus, bandymų protokolus</w:t>
            </w:r>
            <w:r w:rsidR="00C75564" w:rsidRPr="005F2653">
              <w:rPr>
                <w:color w:val="0070C0"/>
                <w:sz w:val="22"/>
                <w:szCs w:val="22"/>
                <w:lang w:eastAsia="en-GB"/>
              </w:rPr>
              <w:t>[nurodyti pateiks/nepateiks]</w:t>
            </w:r>
            <w:r w:rsidR="00C75564" w:rsidRPr="005F2653">
              <w:rPr>
                <w:color w:val="000000"/>
                <w:sz w:val="22"/>
                <w:szCs w:val="22"/>
                <w:lang w:eastAsia="en-GB"/>
              </w:rPr>
              <w:t xml:space="preserve">. </w:t>
            </w:r>
            <w:r w:rsidR="00C75564" w:rsidRPr="005F2653">
              <w:rPr>
                <w:bCs/>
                <w:sz w:val="22"/>
                <w:szCs w:val="22"/>
              </w:rPr>
              <w:t>Sertifikatai turi būti išduoti nepriklausomos, akredituotos sertifikavimo kompanijos</w:t>
            </w:r>
            <w:r w:rsidR="00C75564" w:rsidRPr="005F2653">
              <w:rPr>
                <w:color w:val="0070C0"/>
                <w:sz w:val="22"/>
                <w:szCs w:val="22"/>
                <w:lang w:eastAsia="en-GB"/>
              </w:rPr>
              <w:t>[nurodyti taip/ne]</w:t>
            </w:r>
            <w:r w:rsidR="00C75564" w:rsidRPr="005F2653">
              <w:rPr>
                <w:color w:val="000000"/>
                <w:sz w:val="22"/>
                <w:szCs w:val="22"/>
                <w:lang w:eastAsia="en-GB"/>
              </w:rPr>
              <w:t>.</w:t>
            </w:r>
            <w:r w:rsidR="00C75564" w:rsidRPr="005F2653">
              <w:rPr>
                <w:bCs/>
                <w:sz w:val="22"/>
                <w:szCs w:val="22"/>
              </w:rPr>
              <w:t xml:space="preserve"> Gamintojo atitikties deklaracijos ar kiti neakredituotos įstaigos išduoti dokumentai nėra priimtini; </w:t>
            </w:r>
            <w:r w:rsidR="00C75564" w:rsidRPr="005F2653">
              <w:rPr>
                <w:color w:val="000000"/>
                <w:sz w:val="22"/>
                <w:szCs w:val="22"/>
                <w:lang w:eastAsia="en-GB"/>
              </w:rPr>
              <w:t xml:space="preserve"> </w:t>
            </w:r>
          </w:p>
          <w:p w14:paraId="4CC6379D" w14:textId="77777777" w:rsidR="00116C1E" w:rsidRDefault="00116C1E" w:rsidP="00116C1E">
            <w:pPr>
              <w:pStyle w:val="Sraopastraipa"/>
              <w:suppressAutoHyphens/>
              <w:ind w:left="0"/>
              <w:rPr>
                <w:sz w:val="22"/>
                <w:szCs w:val="22"/>
              </w:rPr>
            </w:pPr>
          </w:p>
          <w:p w14:paraId="51417F94" w14:textId="13B902DC" w:rsidR="00C75564" w:rsidRPr="00116C1E" w:rsidRDefault="00116C1E" w:rsidP="00116C1E">
            <w:pPr>
              <w:pStyle w:val="Sraopastraipa"/>
              <w:suppressAutoHyphens/>
              <w:ind w:left="0"/>
              <w:rPr>
                <w:sz w:val="22"/>
                <w:szCs w:val="22"/>
              </w:rPr>
            </w:pPr>
            <w:r>
              <w:rPr>
                <w:sz w:val="22"/>
                <w:szCs w:val="22"/>
              </w:rPr>
              <w:t xml:space="preserve">11. </w:t>
            </w:r>
            <w:r w:rsidR="00E447C4" w:rsidRPr="00D25AC3">
              <w:rPr>
                <w:sz w:val="22"/>
                <w:szCs w:val="22"/>
              </w:rPr>
              <w:t xml:space="preserve">Spalva </w:t>
            </w:r>
            <w:r w:rsidR="00E447C4">
              <w:rPr>
                <w:sz w:val="22"/>
                <w:szCs w:val="22"/>
              </w:rPr>
              <w:t xml:space="preserve">derinama su Perkančiąja organizacija - </w:t>
            </w:r>
            <w:r w:rsidR="00E447C4" w:rsidRPr="00D25AC3">
              <w:rPr>
                <w:sz w:val="22"/>
                <w:szCs w:val="22"/>
              </w:rPr>
              <w:t xml:space="preserve"> </w:t>
            </w:r>
            <w:r w:rsidR="00E447C4" w:rsidRPr="00D25AC3">
              <w:rPr>
                <w:color w:val="0070C0"/>
                <w:sz w:val="22"/>
                <w:szCs w:val="22"/>
                <w:lang w:eastAsia="en-GB"/>
              </w:rPr>
              <w:t xml:space="preserve">[nurodyti </w:t>
            </w:r>
            <w:r w:rsidR="00E447C4" w:rsidRPr="00E447C4">
              <w:rPr>
                <w:color w:val="0070C0"/>
                <w:sz w:val="22"/>
                <w:szCs w:val="22"/>
                <w:u w:val="single"/>
                <w:lang w:eastAsia="en-GB"/>
              </w:rPr>
              <w:t>taip/ ne]</w:t>
            </w:r>
          </w:p>
        </w:tc>
        <w:tc>
          <w:tcPr>
            <w:tcW w:w="663" w:type="pct"/>
            <w:tcBorders>
              <w:top w:val="single" w:sz="4" w:space="0" w:color="auto"/>
              <w:left w:val="single" w:sz="4" w:space="0" w:color="auto"/>
              <w:bottom w:val="single" w:sz="4" w:space="0" w:color="auto"/>
              <w:right w:val="single" w:sz="4" w:space="0" w:color="auto"/>
            </w:tcBorders>
            <w:vAlign w:val="center"/>
          </w:tcPr>
          <w:p w14:paraId="25121628"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4BAC7D6A" w14:textId="41E8C895" w:rsidR="00C75564" w:rsidRPr="007E2EA1" w:rsidRDefault="00430FCE" w:rsidP="003A7083">
            <w:pPr>
              <w:jc w:val="center"/>
              <w:rPr>
                <w:color w:val="000000"/>
                <w:sz w:val="22"/>
                <w:szCs w:val="22"/>
                <w:lang w:eastAsia="en-GB"/>
              </w:rPr>
            </w:pPr>
            <w:r w:rsidRPr="00430FCE">
              <w:rPr>
                <w:color w:val="0070C0"/>
                <w:sz w:val="22"/>
                <w:szCs w:val="22"/>
                <w:lang w:eastAsia="en-GB"/>
              </w:rPr>
              <w:t>[įrašyti]</w:t>
            </w:r>
          </w:p>
        </w:tc>
      </w:tr>
      <w:tr w:rsidR="00C75564" w:rsidRPr="00D25AC3" w14:paraId="441CF475" w14:textId="7A5FDA90"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2B11EDB2" w14:textId="11CD4893"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lastRenderedPageBreak/>
              <w:t>2</w:t>
            </w:r>
          </w:p>
        </w:tc>
        <w:tc>
          <w:tcPr>
            <w:tcW w:w="2486" w:type="pct"/>
            <w:gridSpan w:val="3"/>
            <w:tcBorders>
              <w:top w:val="single" w:sz="4" w:space="0" w:color="auto"/>
              <w:left w:val="single" w:sz="4" w:space="0" w:color="auto"/>
              <w:bottom w:val="single" w:sz="4" w:space="0" w:color="auto"/>
              <w:right w:val="single" w:sz="4" w:space="0" w:color="auto"/>
            </w:tcBorders>
            <w:hideMark/>
          </w:tcPr>
          <w:p w14:paraId="69D87D42" w14:textId="658F5F64" w:rsidR="00C75564" w:rsidRPr="00BA789F" w:rsidRDefault="00C75564" w:rsidP="00C75564">
            <w:pPr>
              <w:rPr>
                <w:b/>
                <w:bCs/>
                <w:color w:val="000000"/>
                <w:sz w:val="22"/>
                <w:szCs w:val="22"/>
              </w:rPr>
            </w:pPr>
            <w:r w:rsidRPr="000C52A2">
              <w:rPr>
                <w:b/>
                <w:bCs/>
                <w:color w:val="000000"/>
                <w:sz w:val="22"/>
                <w:szCs w:val="22"/>
                <w:lang w:eastAsia="en-GB"/>
              </w:rPr>
              <w:t xml:space="preserve">Spinta </w:t>
            </w:r>
            <w:r>
              <w:rPr>
                <w:b/>
                <w:bCs/>
                <w:color w:val="000000"/>
                <w:sz w:val="22"/>
                <w:szCs w:val="22"/>
                <w:lang w:eastAsia="en-GB"/>
              </w:rPr>
              <w:t>priemonėms</w:t>
            </w:r>
            <w:r w:rsidRPr="00D25AC3">
              <w:rPr>
                <w:b/>
                <w:sz w:val="22"/>
                <w:szCs w:val="22"/>
                <w:lang w:eastAsia="en-GB"/>
              </w:rPr>
              <w:t xml:space="preserve"> – </w:t>
            </w:r>
            <w:r>
              <w:rPr>
                <w:b/>
                <w:sz w:val="22"/>
                <w:szCs w:val="22"/>
                <w:lang w:eastAsia="en-GB"/>
              </w:rPr>
              <w:t>1</w:t>
            </w:r>
            <w:r w:rsidRPr="00D25AC3">
              <w:rPr>
                <w:b/>
                <w:sz w:val="22"/>
                <w:szCs w:val="22"/>
                <w:lang w:eastAsia="en-GB"/>
              </w:rPr>
              <w:t xml:space="preserve"> vnt.</w:t>
            </w:r>
          </w:p>
        </w:tc>
        <w:tc>
          <w:tcPr>
            <w:tcW w:w="1538" w:type="pct"/>
            <w:tcBorders>
              <w:top w:val="single" w:sz="4" w:space="0" w:color="auto"/>
              <w:left w:val="single" w:sz="4" w:space="0" w:color="auto"/>
              <w:bottom w:val="single" w:sz="4" w:space="0" w:color="auto"/>
              <w:right w:val="single" w:sz="4" w:space="0" w:color="auto"/>
            </w:tcBorders>
          </w:tcPr>
          <w:p w14:paraId="314A44A3"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0937FE21"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siūloma prekė jau yra pagaminta/bus gaminama: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1A63E3FB"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4A50C265" w14:textId="052DE496"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2C86A946" w14:textId="7E3F0106"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25DAF663" w14:textId="60C02C42"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2</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5C2AEB30"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Gylis x Aukštis, mm)</w:t>
            </w:r>
          </w:p>
        </w:tc>
        <w:tc>
          <w:tcPr>
            <w:tcW w:w="1597" w:type="pct"/>
            <w:tcBorders>
              <w:top w:val="single" w:sz="4" w:space="0" w:color="auto"/>
              <w:left w:val="single" w:sz="4" w:space="0" w:color="auto"/>
              <w:bottom w:val="single" w:sz="4" w:space="0" w:color="auto"/>
              <w:right w:val="single" w:sz="4" w:space="0" w:color="auto"/>
            </w:tcBorders>
            <w:hideMark/>
          </w:tcPr>
          <w:p w14:paraId="758D6541" w14:textId="4B8472DE" w:rsidR="00C75564" w:rsidRPr="000C52A2" w:rsidRDefault="00C75564" w:rsidP="00C75564">
            <w:pPr>
              <w:jc w:val="both"/>
              <w:rPr>
                <w:color w:val="000000"/>
                <w:sz w:val="22"/>
                <w:szCs w:val="22"/>
                <w:lang w:eastAsia="en-GB"/>
              </w:rPr>
            </w:pPr>
            <w:r w:rsidRPr="00AC23F1">
              <w:rPr>
                <w:color w:val="000000"/>
                <w:sz w:val="22"/>
                <w:szCs w:val="22"/>
                <w:lang w:eastAsia="en-GB"/>
              </w:rPr>
              <w:t>6700x600x3000</w:t>
            </w:r>
            <w:r w:rsidRPr="000C52A2">
              <w:rPr>
                <w:color w:val="000000"/>
                <w:sz w:val="22"/>
                <w:szCs w:val="22"/>
                <w:lang w:eastAsia="en-GB"/>
              </w:rPr>
              <w:t xml:space="preserve">mm (±100mm). </w:t>
            </w:r>
          </w:p>
          <w:p w14:paraId="4C726021" w14:textId="77777777" w:rsidR="00C75564" w:rsidRPr="007376C8" w:rsidRDefault="00C75564" w:rsidP="00C75564">
            <w:pPr>
              <w:jc w:val="both"/>
              <w:rPr>
                <w:sz w:val="22"/>
                <w:szCs w:val="22"/>
              </w:rPr>
            </w:pPr>
          </w:p>
        </w:tc>
        <w:tc>
          <w:tcPr>
            <w:tcW w:w="1538" w:type="pct"/>
            <w:tcBorders>
              <w:top w:val="single" w:sz="4" w:space="0" w:color="auto"/>
              <w:left w:val="single" w:sz="4" w:space="0" w:color="auto"/>
              <w:bottom w:val="single" w:sz="4" w:space="0" w:color="auto"/>
              <w:right w:val="single" w:sz="4" w:space="0" w:color="auto"/>
            </w:tcBorders>
          </w:tcPr>
          <w:p w14:paraId="5ADEB305" w14:textId="77777777"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plotis x gylis x aukštis, mm]</w:t>
            </w:r>
          </w:p>
        </w:tc>
        <w:tc>
          <w:tcPr>
            <w:tcW w:w="663" w:type="pct"/>
            <w:tcBorders>
              <w:top w:val="single" w:sz="4" w:space="0" w:color="auto"/>
              <w:left w:val="single" w:sz="4" w:space="0" w:color="auto"/>
              <w:bottom w:val="single" w:sz="4" w:space="0" w:color="auto"/>
              <w:right w:val="single" w:sz="4" w:space="0" w:color="auto"/>
            </w:tcBorders>
            <w:vAlign w:val="center"/>
          </w:tcPr>
          <w:p w14:paraId="4CA6FE25"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5217372B" w14:textId="3D70BF5D"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FC63D4" w14:paraId="05823FDE" w14:textId="25750B77"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4518AFD5" w14:textId="0239864B"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2.2.</w:t>
            </w:r>
          </w:p>
        </w:tc>
        <w:tc>
          <w:tcPr>
            <w:tcW w:w="889" w:type="pct"/>
            <w:gridSpan w:val="2"/>
            <w:tcBorders>
              <w:top w:val="single" w:sz="4" w:space="0" w:color="auto"/>
              <w:left w:val="single" w:sz="4" w:space="0" w:color="auto"/>
              <w:bottom w:val="single" w:sz="4" w:space="0" w:color="auto"/>
              <w:right w:val="single" w:sz="4" w:space="0" w:color="auto"/>
            </w:tcBorders>
          </w:tcPr>
          <w:p w14:paraId="5F1E4A34"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368E5591" w14:textId="450999E6" w:rsidR="00C75564" w:rsidRPr="006C5AFE" w:rsidRDefault="00C75564" w:rsidP="00B5229C">
            <w:pPr>
              <w:pStyle w:val="Sraopastraipa"/>
              <w:numPr>
                <w:ilvl w:val="0"/>
                <w:numId w:val="7"/>
              </w:numPr>
              <w:ind w:left="357" w:hanging="357"/>
              <w:rPr>
                <w:sz w:val="22"/>
                <w:szCs w:val="22"/>
              </w:rPr>
            </w:pPr>
            <w:r w:rsidRPr="006C5AFE">
              <w:rPr>
                <w:color w:val="000000"/>
                <w:sz w:val="22"/>
                <w:szCs w:val="22"/>
                <w:lang w:eastAsia="en-GB"/>
              </w:rPr>
              <w:t>Spintos komplektas iš 10-11 vnt;</w:t>
            </w:r>
          </w:p>
          <w:p w14:paraId="794CF8A7" w14:textId="7F24AC44" w:rsidR="00C75564" w:rsidRPr="00340D07" w:rsidRDefault="00C75564" w:rsidP="00C75564">
            <w:pPr>
              <w:ind w:left="360"/>
              <w:rPr>
                <w:sz w:val="22"/>
                <w:szCs w:val="22"/>
              </w:rPr>
            </w:pPr>
          </w:p>
          <w:p w14:paraId="1F57C876" w14:textId="4EE1E37B" w:rsidR="00C75564" w:rsidRPr="001B06B2" w:rsidRDefault="00C75564" w:rsidP="00B5229C">
            <w:pPr>
              <w:pStyle w:val="Sraopastraipa"/>
              <w:numPr>
                <w:ilvl w:val="0"/>
                <w:numId w:val="7"/>
              </w:numPr>
              <w:ind w:left="357" w:hanging="357"/>
              <w:rPr>
                <w:sz w:val="22"/>
                <w:szCs w:val="22"/>
              </w:rPr>
            </w:pPr>
            <w:r w:rsidRPr="001B06B2">
              <w:rPr>
                <w:color w:val="000000"/>
                <w:sz w:val="22"/>
                <w:szCs w:val="22"/>
                <w:u w:val="single"/>
                <w:lang w:eastAsia="en-GB"/>
              </w:rPr>
              <w:t>1 dalis</w:t>
            </w:r>
            <w:r w:rsidRPr="001B06B2">
              <w:rPr>
                <w:color w:val="000000"/>
                <w:sz w:val="22"/>
                <w:szCs w:val="22"/>
                <w:lang w:eastAsia="en-GB"/>
              </w:rPr>
              <w:t xml:space="preserve"> – spintos su antresolėmis, 4-5 vnt, vienos spintos matmenys (PxGxA)-600x600x2400mm (±100mm), su dvejomis durelėmis – su ne mažiau 5 lentynomis viduje; </w:t>
            </w:r>
          </w:p>
          <w:p w14:paraId="0740072D" w14:textId="346D429B" w:rsidR="00C75564" w:rsidRPr="00340D07" w:rsidRDefault="00C75564" w:rsidP="00B5229C">
            <w:pPr>
              <w:numPr>
                <w:ilvl w:val="0"/>
                <w:numId w:val="7"/>
              </w:numPr>
              <w:ind w:left="357" w:hanging="357"/>
              <w:rPr>
                <w:sz w:val="22"/>
                <w:szCs w:val="22"/>
              </w:rPr>
            </w:pPr>
            <w:r w:rsidRPr="00340D07">
              <w:rPr>
                <w:color w:val="000000"/>
                <w:sz w:val="22"/>
                <w:szCs w:val="22"/>
                <w:lang w:eastAsia="en-GB"/>
              </w:rPr>
              <w:t>Antresolės matmenys (PxGxA)-600x600x600mm (±100mm), su dvejomis durelėmis – su ne mažiau 2 lentynomis viduje</w:t>
            </w:r>
            <w:r>
              <w:rPr>
                <w:color w:val="000000"/>
                <w:sz w:val="22"/>
                <w:szCs w:val="22"/>
                <w:lang w:eastAsia="en-GB"/>
              </w:rPr>
              <w:t>;</w:t>
            </w:r>
          </w:p>
          <w:p w14:paraId="1950679C" w14:textId="39FB3918" w:rsidR="00C75564" w:rsidRPr="002C07B4" w:rsidRDefault="00C75564" w:rsidP="00B5229C">
            <w:pPr>
              <w:numPr>
                <w:ilvl w:val="0"/>
                <w:numId w:val="7"/>
              </w:numPr>
              <w:ind w:left="357" w:hanging="357"/>
              <w:rPr>
                <w:sz w:val="22"/>
                <w:szCs w:val="22"/>
              </w:rPr>
            </w:pPr>
            <w:r w:rsidRPr="002C07B4">
              <w:rPr>
                <w:color w:val="000000"/>
                <w:sz w:val="22"/>
                <w:szCs w:val="22"/>
                <w:u w:val="single"/>
                <w:lang w:eastAsia="en-GB"/>
              </w:rPr>
              <w:t>2 dalis</w:t>
            </w:r>
            <w:r w:rsidRPr="002C07B4">
              <w:rPr>
                <w:color w:val="000000"/>
                <w:sz w:val="22"/>
                <w:szCs w:val="22"/>
                <w:lang w:eastAsia="en-GB"/>
              </w:rPr>
              <w:t xml:space="preserve"> – spintos su antresolėmis, 5-6 vnt, spintos matmenys (PxGxA)-600x600x2400mm (±100mm), su keturiomis durelėmis – su ne mažiau 5 lentynomis viduje;</w:t>
            </w:r>
          </w:p>
          <w:p w14:paraId="0643282A" w14:textId="77777777" w:rsidR="002C07B4" w:rsidRPr="002C07B4" w:rsidRDefault="002C07B4" w:rsidP="002C07B4">
            <w:pPr>
              <w:ind w:left="357"/>
              <w:rPr>
                <w:sz w:val="22"/>
                <w:szCs w:val="22"/>
              </w:rPr>
            </w:pPr>
          </w:p>
          <w:p w14:paraId="26579687" w14:textId="20E3B865" w:rsidR="00C75564" w:rsidRPr="002C07B4" w:rsidRDefault="00C75564" w:rsidP="00B5229C">
            <w:pPr>
              <w:pStyle w:val="Sraopastraipa"/>
              <w:numPr>
                <w:ilvl w:val="0"/>
                <w:numId w:val="7"/>
              </w:numPr>
              <w:ind w:left="357" w:hanging="357"/>
              <w:rPr>
                <w:sz w:val="22"/>
                <w:szCs w:val="22"/>
              </w:rPr>
            </w:pPr>
            <w:r w:rsidRPr="002C07B4">
              <w:rPr>
                <w:color w:val="000000"/>
                <w:sz w:val="22"/>
                <w:szCs w:val="22"/>
                <w:lang w:eastAsia="en-GB"/>
              </w:rPr>
              <w:t>Antresolės matmenys (PxGxA)-600x600x600mm (±100mm), su dvejomis durelėmis – su ne mažiau 2 lentynomis viduje;</w:t>
            </w:r>
          </w:p>
          <w:p w14:paraId="2A66C8D5" w14:textId="77777777" w:rsidR="00C75564" w:rsidRPr="001443A7" w:rsidRDefault="00C75564" w:rsidP="00B5229C">
            <w:pPr>
              <w:numPr>
                <w:ilvl w:val="0"/>
                <w:numId w:val="7"/>
              </w:numPr>
              <w:suppressAutoHyphens/>
              <w:ind w:left="357" w:hanging="357"/>
              <w:rPr>
                <w:sz w:val="22"/>
                <w:szCs w:val="22"/>
              </w:rPr>
            </w:pPr>
            <w:r w:rsidRPr="005C515E">
              <w:rPr>
                <w:sz w:val="22"/>
                <w:szCs w:val="22"/>
              </w:rPr>
              <w:t xml:space="preserve">Spintos korpusas pagamintas iš ne mažiau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sidRPr="005C515E">
              <w:rPr>
                <w:sz w:val="22"/>
                <w:szCs w:val="22"/>
              </w:rPr>
              <w:t xml:space="preserve"> LMDP</w:t>
            </w:r>
            <w:r>
              <w:rPr>
                <w:sz w:val="22"/>
                <w:szCs w:val="22"/>
              </w:rPr>
              <w:t>/</w:t>
            </w:r>
            <w:r w:rsidRPr="005C515E">
              <w:rPr>
                <w:sz w:val="22"/>
                <w:szCs w:val="22"/>
              </w:rPr>
              <w:t>HPL</w:t>
            </w:r>
            <w:r>
              <w:rPr>
                <w:sz w:val="22"/>
                <w:szCs w:val="22"/>
              </w:rPr>
              <w:t>,</w:t>
            </w:r>
            <w:r w:rsidRPr="000C52A2">
              <w:rPr>
                <w:color w:val="000000"/>
                <w:sz w:val="22"/>
                <w:szCs w:val="22"/>
                <w:lang w:eastAsia="en-GB"/>
              </w:rPr>
              <w:t xml:space="preserve"> fasadai gaminami iš ne mažiau 18mm HPL/LMDP arba lygiavertės medžiagos</w:t>
            </w:r>
            <w:r>
              <w:rPr>
                <w:sz w:val="22"/>
                <w:szCs w:val="22"/>
              </w:rPr>
              <w:t>;</w:t>
            </w:r>
          </w:p>
          <w:p w14:paraId="44336161" w14:textId="77777777" w:rsidR="00C75564" w:rsidRPr="001C6EC5" w:rsidRDefault="00C75564" w:rsidP="00B5229C">
            <w:pPr>
              <w:numPr>
                <w:ilvl w:val="0"/>
                <w:numId w:val="7"/>
              </w:numPr>
              <w:suppressAutoHyphens/>
              <w:ind w:left="357" w:hanging="357"/>
              <w:rPr>
                <w:sz w:val="22"/>
                <w:szCs w:val="22"/>
              </w:rPr>
            </w:pPr>
            <w:r w:rsidRPr="000C52A2">
              <w:rPr>
                <w:color w:val="000000"/>
                <w:sz w:val="22"/>
                <w:szCs w:val="22"/>
                <w:lang w:eastAsia="en-GB"/>
              </w:rPr>
              <w:t>Matomos briaunos kantuojamos ne mažiau  2mm PVC/ABS, nematomos briaunos ne mažiau 0,8mm  PVC/ABS</w:t>
            </w:r>
            <w:r>
              <w:rPr>
                <w:color w:val="000000"/>
                <w:sz w:val="22"/>
                <w:szCs w:val="22"/>
                <w:lang w:eastAsia="en-GB"/>
              </w:rPr>
              <w:t>;</w:t>
            </w:r>
          </w:p>
          <w:p w14:paraId="022BAEF4" w14:textId="77777777" w:rsidR="00C75564" w:rsidRPr="001C6EC5" w:rsidRDefault="00C75564" w:rsidP="00C75564">
            <w:pPr>
              <w:suppressAutoHyphens/>
              <w:ind w:left="360"/>
              <w:rPr>
                <w:sz w:val="22"/>
                <w:szCs w:val="22"/>
              </w:rPr>
            </w:pPr>
          </w:p>
          <w:p w14:paraId="60E3874D" w14:textId="16638538" w:rsidR="00C75564" w:rsidRPr="001C6EC5" w:rsidRDefault="00C75564" w:rsidP="00B5229C">
            <w:pPr>
              <w:numPr>
                <w:ilvl w:val="0"/>
                <w:numId w:val="7"/>
              </w:numPr>
              <w:suppressAutoHyphens/>
              <w:ind w:left="357" w:hanging="357"/>
              <w:rPr>
                <w:sz w:val="22"/>
                <w:szCs w:val="22"/>
              </w:rPr>
            </w:pPr>
            <w:r w:rsidRPr="000C52A2">
              <w:rPr>
                <w:color w:val="000000"/>
                <w:sz w:val="22"/>
                <w:szCs w:val="22"/>
                <w:lang w:eastAsia="en-GB"/>
              </w:rPr>
              <w:t>Durelių lankstai – Blum tipo</w:t>
            </w:r>
            <w:r w:rsidR="008F7569">
              <w:rPr>
                <w:color w:val="000000"/>
                <w:sz w:val="22"/>
                <w:szCs w:val="22"/>
                <w:lang w:eastAsia="en-GB"/>
              </w:rPr>
              <w:t xml:space="preserve"> arba lygiavertis</w:t>
            </w:r>
            <w:r w:rsidRPr="000C52A2">
              <w:rPr>
                <w:color w:val="000000"/>
                <w:sz w:val="22"/>
                <w:szCs w:val="22"/>
                <w:lang w:eastAsia="en-GB"/>
              </w:rPr>
              <w:t xml:space="preserve"> – su švelniu uždarymu</w:t>
            </w:r>
            <w:r>
              <w:rPr>
                <w:color w:val="000000"/>
                <w:sz w:val="22"/>
                <w:szCs w:val="22"/>
                <w:lang w:eastAsia="en-GB"/>
              </w:rPr>
              <w:t>;</w:t>
            </w:r>
          </w:p>
          <w:p w14:paraId="13CA8BD0" w14:textId="77777777" w:rsidR="00C75564" w:rsidRDefault="00C75564" w:rsidP="00B5229C">
            <w:pPr>
              <w:numPr>
                <w:ilvl w:val="0"/>
                <w:numId w:val="7"/>
              </w:numPr>
              <w:suppressAutoHyphens/>
              <w:ind w:left="357" w:hanging="357"/>
              <w:rPr>
                <w:sz w:val="22"/>
                <w:szCs w:val="22"/>
              </w:rPr>
            </w:pPr>
            <w:r w:rsidRPr="000C52A2">
              <w:rPr>
                <w:color w:val="000000"/>
                <w:sz w:val="22"/>
                <w:szCs w:val="22"/>
                <w:lang w:eastAsia="en-GB"/>
              </w:rPr>
              <w:lastRenderedPageBreak/>
              <w:t xml:space="preserve">Rankenėles </w:t>
            </w:r>
            <w:r w:rsidRPr="000C52A2">
              <w:rPr>
                <w:sz w:val="22"/>
                <w:szCs w:val="22"/>
              </w:rPr>
              <w:t>turi būti kilpos formos ir pagamintos iš polipropilen</w:t>
            </w:r>
            <w:r>
              <w:rPr>
                <w:sz w:val="22"/>
                <w:szCs w:val="22"/>
              </w:rPr>
              <w:t>o;</w:t>
            </w:r>
          </w:p>
          <w:p w14:paraId="5C627830" w14:textId="77777777" w:rsidR="00C75564" w:rsidRDefault="00C75564" w:rsidP="00C75564">
            <w:pPr>
              <w:suppressAutoHyphens/>
              <w:ind w:left="360"/>
              <w:rPr>
                <w:sz w:val="22"/>
                <w:szCs w:val="22"/>
              </w:rPr>
            </w:pPr>
          </w:p>
          <w:p w14:paraId="153C06E2" w14:textId="77777777" w:rsidR="005B56C9" w:rsidRPr="005B56C9" w:rsidRDefault="005B56C9" w:rsidP="005B56C9">
            <w:pPr>
              <w:ind w:left="720"/>
              <w:rPr>
                <w:sz w:val="22"/>
                <w:szCs w:val="22"/>
              </w:rPr>
            </w:pPr>
          </w:p>
          <w:p w14:paraId="3AE0CF76" w14:textId="77777777" w:rsidR="005B56C9" w:rsidRDefault="005B56C9" w:rsidP="005B56C9">
            <w:pPr>
              <w:pStyle w:val="Sraopastraipa"/>
              <w:rPr>
                <w:color w:val="000000"/>
                <w:sz w:val="22"/>
                <w:szCs w:val="22"/>
                <w:lang w:eastAsia="en-GB"/>
              </w:rPr>
            </w:pPr>
          </w:p>
          <w:p w14:paraId="48A9AA2B" w14:textId="713EE74A" w:rsidR="00C75564" w:rsidRPr="00415EC2" w:rsidRDefault="00C75564" w:rsidP="00B5229C">
            <w:pPr>
              <w:numPr>
                <w:ilvl w:val="0"/>
                <w:numId w:val="7"/>
              </w:numPr>
              <w:ind w:left="357" w:hanging="357"/>
              <w:rPr>
                <w:sz w:val="22"/>
                <w:szCs w:val="22"/>
              </w:rPr>
            </w:pPr>
            <w:r w:rsidRPr="000C52A2">
              <w:rPr>
                <w:color w:val="000000"/>
                <w:sz w:val="22"/>
                <w:szCs w:val="22"/>
                <w:lang w:eastAsia="en-GB"/>
              </w:rPr>
              <w:t>Spintos su reguliuojamo aukščio kojelėmis – paviršiaus nelygumams išlyginti</w:t>
            </w:r>
            <w:r>
              <w:rPr>
                <w:color w:val="000000"/>
                <w:sz w:val="22"/>
                <w:szCs w:val="22"/>
                <w:lang w:eastAsia="en-GB"/>
              </w:rPr>
              <w:t>;</w:t>
            </w:r>
            <w:r w:rsidRPr="000C52A2">
              <w:rPr>
                <w:color w:val="000000"/>
                <w:sz w:val="22"/>
                <w:szCs w:val="22"/>
                <w:lang w:eastAsia="en-GB"/>
              </w:rPr>
              <w:t xml:space="preserve"> </w:t>
            </w:r>
          </w:p>
          <w:p w14:paraId="2FF22091" w14:textId="77777777" w:rsidR="00C75564" w:rsidRDefault="00C75564" w:rsidP="00B5229C">
            <w:pPr>
              <w:numPr>
                <w:ilvl w:val="0"/>
                <w:numId w:val="7"/>
              </w:numPr>
              <w:ind w:left="357" w:hanging="357"/>
              <w:rPr>
                <w:sz w:val="22"/>
                <w:szCs w:val="22"/>
              </w:rPr>
            </w:pPr>
            <w:r>
              <w:rPr>
                <w:sz w:val="22"/>
                <w:szCs w:val="22"/>
              </w:rPr>
              <w:t>Spinta su rakinamomis durelėmis;</w:t>
            </w:r>
          </w:p>
          <w:p w14:paraId="76D8388F" w14:textId="77777777" w:rsidR="00C75564" w:rsidRPr="00DA5A65" w:rsidRDefault="00C75564" w:rsidP="00C75564">
            <w:pPr>
              <w:ind w:left="360"/>
              <w:rPr>
                <w:sz w:val="22"/>
                <w:szCs w:val="22"/>
              </w:rPr>
            </w:pPr>
          </w:p>
          <w:p w14:paraId="5A5A8347" w14:textId="77777777" w:rsidR="00E84444" w:rsidRPr="00E84444" w:rsidRDefault="00E84444" w:rsidP="00B5229C">
            <w:pPr>
              <w:numPr>
                <w:ilvl w:val="0"/>
                <w:numId w:val="7"/>
              </w:numPr>
              <w:ind w:left="0"/>
              <w:rPr>
                <w:sz w:val="22"/>
                <w:szCs w:val="22"/>
                <w:u w:val="single"/>
              </w:rPr>
            </w:pPr>
          </w:p>
          <w:p w14:paraId="7E849122" w14:textId="7EECB7F7" w:rsidR="00C75564" w:rsidRPr="008E06FE" w:rsidRDefault="00E84444" w:rsidP="00E84444">
            <w:pPr>
              <w:rPr>
                <w:sz w:val="22"/>
                <w:szCs w:val="22"/>
                <w:u w:val="single"/>
              </w:rPr>
            </w:pPr>
            <w:r>
              <w:rPr>
                <w:color w:val="000000"/>
                <w:sz w:val="22"/>
                <w:szCs w:val="22"/>
                <w:lang w:eastAsia="en-GB"/>
              </w:rPr>
              <w:t xml:space="preserve">12. </w:t>
            </w:r>
            <w:r w:rsidR="00C75564" w:rsidRPr="000C52A2">
              <w:rPr>
                <w:color w:val="000000"/>
                <w:sz w:val="22"/>
                <w:szCs w:val="22"/>
                <w:lang w:eastAsia="en-GB"/>
              </w:rPr>
              <w:t>Baldai gaminami vadovaujantis</w:t>
            </w:r>
          </w:p>
          <w:p w14:paraId="3EC0C987" w14:textId="77777777" w:rsidR="00C75564" w:rsidRPr="00ED5388" w:rsidRDefault="00C75564" w:rsidP="00E84444">
            <w:pPr>
              <w:rPr>
                <w:sz w:val="22"/>
                <w:szCs w:val="22"/>
                <w:u w:val="single"/>
              </w:rPr>
            </w:pPr>
            <w:r w:rsidRPr="007D4738">
              <w:rPr>
                <w:sz w:val="22"/>
                <w:szCs w:val="22"/>
              </w:rPr>
              <w:t>LST EN 14073-3:2004 Įstaigos baldai. Korpusiniai baldai. 3 dalis. Bandymo metodai konstrukcijos stabilumui ir stiprumui nustatyti</w:t>
            </w:r>
            <w:r w:rsidRPr="007D4738">
              <w:rPr>
                <w:sz w:val="22"/>
                <w:szCs w:val="22"/>
              </w:rPr>
              <w:br/>
              <w:t>LST EN 14074:2004 Įstaigų baldai. Stalai, rašomieji stalai ir korpusiniai baldai. Bandymo metodai judamųjų dalių stiprumui ir ilgaamžiškumui nustatyti</w:t>
            </w:r>
            <w:r>
              <w:rPr>
                <w:sz w:val="22"/>
                <w:szCs w:val="22"/>
                <w:u w:val="single"/>
              </w:rPr>
              <w:t xml:space="preserve"> </w:t>
            </w:r>
            <w:r w:rsidRPr="00ED5388">
              <w:rPr>
                <w:color w:val="000000"/>
                <w:sz w:val="22"/>
                <w:szCs w:val="22"/>
                <w:lang w:eastAsia="en-GB"/>
              </w:rPr>
              <w:t>standartų reikalavimais</w:t>
            </w:r>
          </w:p>
          <w:p w14:paraId="05000368" w14:textId="77777777" w:rsidR="00C75564" w:rsidRDefault="00C75564" w:rsidP="00C75564">
            <w:pPr>
              <w:rPr>
                <w:sz w:val="22"/>
                <w:szCs w:val="22"/>
                <w:u w:val="single"/>
              </w:rPr>
            </w:pPr>
          </w:p>
          <w:p w14:paraId="5FFEB6A4" w14:textId="09257EF7" w:rsidR="00C75564" w:rsidRDefault="00C75564" w:rsidP="00B5229C">
            <w:pPr>
              <w:numPr>
                <w:ilvl w:val="0"/>
                <w:numId w:val="7"/>
              </w:numPr>
              <w:ind w:left="357" w:hanging="357"/>
              <w:rPr>
                <w:sz w:val="22"/>
                <w:szCs w:val="22"/>
              </w:rPr>
            </w:pPr>
            <w:r w:rsidRPr="000C52A2">
              <w:rPr>
                <w:color w:val="000000"/>
                <w:sz w:val="22"/>
                <w:szCs w:val="22"/>
                <w:lang w:eastAsia="en-GB"/>
              </w:rPr>
              <w:t xml:space="preserve">Tiekėjas su pasiūlymu privalo pateikti tai įrodančius dokumentus – sertifikatus, bandymų protokolus. </w:t>
            </w:r>
            <w:r w:rsidRPr="000C52A2">
              <w:rPr>
                <w:bCs/>
                <w:sz w:val="22"/>
                <w:szCs w:val="22"/>
              </w:rPr>
              <w:t>Sertifikatai turi būti išduoti nepriklausomos, akredituotos sertifikavimo kompanijos. Gamintojo atitikties deklaracijos ar kiti neakredituotos įstaigos išduoti dokumentai nėra priimtini</w:t>
            </w:r>
            <w:r>
              <w:rPr>
                <w:bCs/>
                <w:sz w:val="22"/>
                <w:szCs w:val="22"/>
              </w:rPr>
              <w:t>;</w:t>
            </w:r>
            <w:r w:rsidRPr="000C52A2">
              <w:rPr>
                <w:bCs/>
                <w:sz w:val="22"/>
                <w:szCs w:val="22"/>
              </w:rPr>
              <w:t xml:space="preserve"> </w:t>
            </w:r>
            <w:r w:rsidRPr="000C52A2">
              <w:rPr>
                <w:color w:val="000000"/>
                <w:sz w:val="22"/>
                <w:szCs w:val="22"/>
                <w:lang w:eastAsia="en-GB"/>
              </w:rPr>
              <w:t xml:space="preserve"> </w:t>
            </w:r>
          </w:p>
          <w:p w14:paraId="49B1929C" w14:textId="77777777" w:rsidR="00C75564" w:rsidRDefault="00C75564" w:rsidP="00C75564">
            <w:pPr>
              <w:rPr>
                <w:sz w:val="22"/>
                <w:szCs w:val="22"/>
                <w:u w:val="single"/>
              </w:rPr>
            </w:pPr>
          </w:p>
          <w:p w14:paraId="3C524D21" w14:textId="77777777" w:rsidR="00C75564" w:rsidRDefault="00C75564" w:rsidP="00C75564">
            <w:pPr>
              <w:rPr>
                <w:sz w:val="22"/>
                <w:szCs w:val="22"/>
                <w:u w:val="single"/>
              </w:rPr>
            </w:pPr>
          </w:p>
          <w:p w14:paraId="3C65B864" w14:textId="0A8DCFB7" w:rsidR="00C75564" w:rsidRPr="000F37BC" w:rsidRDefault="00C75564" w:rsidP="00B5229C">
            <w:pPr>
              <w:numPr>
                <w:ilvl w:val="0"/>
                <w:numId w:val="7"/>
              </w:numPr>
              <w:ind w:left="357" w:hanging="357"/>
              <w:rPr>
                <w:sz w:val="22"/>
                <w:szCs w:val="22"/>
              </w:rPr>
            </w:pPr>
            <w:bookmarkStart w:id="0" w:name="_Hlk191279615"/>
            <w:r w:rsidRPr="00D25AC3">
              <w:rPr>
                <w:sz w:val="22"/>
                <w:szCs w:val="22"/>
              </w:rPr>
              <w:t xml:space="preserve">Spalva- </w:t>
            </w:r>
            <w:r w:rsidR="00E447C4">
              <w:t>tiekėjas prieš vykdant užsakymą spalvas turi suderinti su Perkančiąją organizacija.</w:t>
            </w:r>
            <w:bookmarkEnd w:id="0"/>
          </w:p>
        </w:tc>
        <w:tc>
          <w:tcPr>
            <w:tcW w:w="1538" w:type="pct"/>
            <w:tcBorders>
              <w:top w:val="single" w:sz="4" w:space="0" w:color="auto"/>
              <w:left w:val="single" w:sz="4" w:space="0" w:color="auto"/>
              <w:bottom w:val="single" w:sz="4" w:space="0" w:color="auto"/>
              <w:right w:val="single" w:sz="4" w:space="0" w:color="auto"/>
            </w:tcBorders>
          </w:tcPr>
          <w:p w14:paraId="255FA028" w14:textId="3E31E20B" w:rsidR="00C75564" w:rsidRPr="006C5AFE" w:rsidRDefault="00C75564" w:rsidP="00B5229C">
            <w:pPr>
              <w:pStyle w:val="Sraopastraipa"/>
              <w:numPr>
                <w:ilvl w:val="0"/>
                <w:numId w:val="8"/>
              </w:numPr>
              <w:ind w:left="357" w:hanging="357"/>
              <w:rPr>
                <w:sz w:val="22"/>
                <w:szCs w:val="22"/>
              </w:rPr>
            </w:pPr>
            <w:r w:rsidRPr="006C5AFE">
              <w:rPr>
                <w:color w:val="000000"/>
                <w:sz w:val="22"/>
                <w:szCs w:val="22"/>
                <w:lang w:eastAsia="en-GB"/>
              </w:rPr>
              <w:lastRenderedPageBreak/>
              <w:t xml:space="preserve">Spintos komplektas iš </w:t>
            </w:r>
            <w:r w:rsidRPr="006C5AFE">
              <w:rPr>
                <w:color w:val="0070C0"/>
                <w:sz w:val="22"/>
                <w:szCs w:val="22"/>
                <w:lang w:eastAsia="en-GB"/>
              </w:rPr>
              <w:t>[nurodyti kiekį]</w:t>
            </w:r>
            <w:r w:rsidRPr="006C5AFE">
              <w:rPr>
                <w:sz w:val="22"/>
                <w:szCs w:val="22"/>
              </w:rPr>
              <w:t xml:space="preserve"> </w:t>
            </w:r>
            <w:r w:rsidRPr="006C5AFE">
              <w:rPr>
                <w:color w:val="000000"/>
                <w:sz w:val="22"/>
                <w:szCs w:val="22"/>
                <w:lang w:eastAsia="en-GB"/>
              </w:rPr>
              <w:t xml:space="preserve">vnt; </w:t>
            </w:r>
          </w:p>
          <w:p w14:paraId="0A51951A" w14:textId="253F028B" w:rsidR="00C75564" w:rsidRPr="00340D07" w:rsidRDefault="00C75564" w:rsidP="00B5229C">
            <w:pPr>
              <w:numPr>
                <w:ilvl w:val="0"/>
                <w:numId w:val="8"/>
              </w:numPr>
              <w:ind w:left="357" w:hanging="357"/>
              <w:rPr>
                <w:sz w:val="22"/>
                <w:szCs w:val="22"/>
              </w:rPr>
            </w:pPr>
            <w:r w:rsidRPr="00340D07">
              <w:rPr>
                <w:color w:val="000000"/>
                <w:sz w:val="22"/>
                <w:szCs w:val="22"/>
                <w:u w:val="single"/>
                <w:lang w:eastAsia="en-GB"/>
              </w:rPr>
              <w:t>1 dalis</w:t>
            </w:r>
            <w:r w:rsidRPr="00340D07">
              <w:rPr>
                <w:color w:val="000000"/>
                <w:sz w:val="22"/>
                <w:szCs w:val="22"/>
                <w:lang w:eastAsia="en-GB"/>
              </w:rPr>
              <w:t xml:space="preserve"> – spintos su antresolėmis, </w:t>
            </w:r>
            <w:r w:rsidRPr="00285769">
              <w:rPr>
                <w:color w:val="0070C0"/>
                <w:sz w:val="22"/>
                <w:szCs w:val="22"/>
                <w:lang w:eastAsia="en-GB"/>
              </w:rPr>
              <w:t xml:space="preserve">[nurodyti </w:t>
            </w:r>
            <w:r>
              <w:rPr>
                <w:color w:val="0070C0"/>
                <w:sz w:val="22"/>
                <w:szCs w:val="22"/>
                <w:lang w:eastAsia="en-GB"/>
              </w:rPr>
              <w:t>kiekį</w:t>
            </w:r>
            <w:r w:rsidRPr="00285769">
              <w:rPr>
                <w:color w:val="0070C0"/>
                <w:sz w:val="22"/>
                <w:szCs w:val="22"/>
                <w:lang w:eastAsia="en-GB"/>
              </w:rPr>
              <w:t>]</w:t>
            </w:r>
            <w:r w:rsidRPr="00340D07">
              <w:rPr>
                <w:color w:val="000000"/>
                <w:sz w:val="22"/>
                <w:szCs w:val="22"/>
                <w:lang w:eastAsia="en-GB"/>
              </w:rPr>
              <w:t xml:space="preserve">, </w:t>
            </w:r>
            <w:r>
              <w:rPr>
                <w:color w:val="000000"/>
                <w:sz w:val="22"/>
                <w:szCs w:val="22"/>
                <w:lang w:eastAsia="en-GB"/>
              </w:rPr>
              <w:t xml:space="preserve">vienos </w:t>
            </w:r>
            <w:r w:rsidRPr="00340D07">
              <w:rPr>
                <w:color w:val="000000"/>
                <w:sz w:val="22"/>
                <w:szCs w:val="22"/>
                <w:lang w:eastAsia="en-GB"/>
              </w:rPr>
              <w:t xml:space="preserve">spintos </w:t>
            </w:r>
            <w:r>
              <w:rPr>
                <w:color w:val="000000"/>
                <w:sz w:val="22"/>
                <w:szCs w:val="22"/>
                <w:lang w:eastAsia="en-GB"/>
              </w:rPr>
              <w:t xml:space="preserve">matmenys </w:t>
            </w:r>
            <w:r w:rsidRPr="00285769">
              <w:rPr>
                <w:color w:val="0070C0"/>
                <w:sz w:val="22"/>
                <w:szCs w:val="22"/>
                <w:lang w:eastAsia="en-GB"/>
              </w:rPr>
              <w:t xml:space="preserve">[nurodyti </w:t>
            </w:r>
            <w:r w:rsidR="002507EF" w:rsidRPr="002507EF">
              <w:rPr>
                <w:color w:val="0070C0"/>
                <w:sz w:val="22"/>
                <w:szCs w:val="22"/>
                <w:lang w:eastAsia="en-GB"/>
              </w:rPr>
              <w:t xml:space="preserve">PxGxA </w:t>
            </w:r>
            <w:r>
              <w:rPr>
                <w:color w:val="0070C0"/>
                <w:sz w:val="22"/>
                <w:szCs w:val="22"/>
                <w:lang w:eastAsia="en-GB"/>
              </w:rPr>
              <w:t>mm</w:t>
            </w:r>
            <w:r w:rsidRPr="00285769">
              <w:rPr>
                <w:color w:val="0070C0"/>
                <w:sz w:val="22"/>
                <w:szCs w:val="22"/>
                <w:lang w:eastAsia="en-GB"/>
              </w:rPr>
              <w:t>]</w:t>
            </w:r>
            <w:r w:rsidRPr="00340D07">
              <w:rPr>
                <w:color w:val="000000"/>
                <w:sz w:val="22"/>
                <w:szCs w:val="22"/>
                <w:lang w:eastAsia="en-GB"/>
              </w:rPr>
              <w:t xml:space="preserve">su dvejomis durelėmis – su </w:t>
            </w:r>
            <w:r w:rsidRPr="00285769">
              <w:rPr>
                <w:color w:val="0070C0"/>
                <w:sz w:val="22"/>
                <w:szCs w:val="22"/>
                <w:lang w:eastAsia="en-GB"/>
              </w:rPr>
              <w:t xml:space="preserve">[nurodyti </w:t>
            </w:r>
            <w:r>
              <w:rPr>
                <w:color w:val="0070C0"/>
                <w:sz w:val="22"/>
                <w:szCs w:val="22"/>
                <w:lang w:eastAsia="en-GB"/>
              </w:rPr>
              <w:t>kiekį</w:t>
            </w:r>
            <w:r w:rsidRPr="00285769">
              <w:rPr>
                <w:color w:val="0070C0"/>
                <w:sz w:val="22"/>
                <w:szCs w:val="22"/>
                <w:lang w:eastAsia="en-GB"/>
              </w:rPr>
              <w:t>]</w:t>
            </w:r>
            <w:r>
              <w:rPr>
                <w:color w:val="0070C0"/>
                <w:sz w:val="22"/>
                <w:szCs w:val="22"/>
                <w:lang w:eastAsia="en-GB"/>
              </w:rPr>
              <w:t xml:space="preserve"> </w:t>
            </w:r>
            <w:r w:rsidRPr="00340D07">
              <w:rPr>
                <w:color w:val="000000"/>
                <w:sz w:val="22"/>
                <w:szCs w:val="22"/>
                <w:lang w:eastAsia="en-GB"/>
              </w:rPr>
              <w:t>lentynomis viduje</w:t>
            </w:r>
            <w:r>
              <w:rPr>
                <w:color w:val="000000"/>
                <w:sz w:val="22"/>
                <w:szCs w:val="22"/>
                <w:lang w:eastAsia="en-GB"/>
              </w:rPr>
              <w:t>;</w:t>
            </w:r>
            <w:r w:rsidRPr="00340D07">
              <w:rPr>
                <w:color w:val="000000"/>
                <w:sz w:val="22"/>
                <w:szCs w:val="22"/>
                <w:lang w:eastAsia="en-GB"/>
              </w:rPr>
              <w:t xml:space="preserve"> </w:t>
            </w:r>
            <w:r w:rsidR="002507EF">
              <w:rPr>
                <w:color w:val="000000"/>
                <w:sz w:val="22"/>
                <w:szCs w:val="22"/>
                <w:lang w:eastAsia="en-GB"/>
              </w:rPr>
              <w:t xml:space="preserve"> </w:t>
            </w:r>
          </w:p>
          <w:p w14:paraId="61284870" w14:textId="77777777" w:rsidR="00C75564" w:rsidRPr="00340D07" w:rsidRDefault="00C75564" w:rsidP="00C75564">
            <w:pPr>
              <w:ind w:left="360"/>
              <w:rPr>
                <w:sz w:val="22"/>
                <w:szCs w:val="22"/>
              </w:rPr>
            </w:pPr>
          </w:p>
          <w:p w14:paraId="76D1C203" w14:textId="695F1300" w:rsidR="00C75564" w:rsidRPr="00340D07" w:rsidRDefault="00C75564" w:rsidP="00B5229C">
            <w:pPr>
              <w:numPr>
                <w:ilvl w:val="0"/>
                <w:numId w:val="8"/>
              </w:numPr>
              <w:ind w:left="357" w:hanging="357"/>
              <w:rPr>
                <w:sz w:val="22"/>
                <w:szCs w:val="22"/>
              </w:rPr>
            </w:pPr>
            <w:r w:rsidRPr="00340D07">
              <w:rPr>
                <w:color w:val="000000"/>
                <w:sz w:val="22"/>
                <w:szCs w:val="22"/>
                <w:lang w:eastAsia="en-GB"/>
              </w:rPr>
              <w:t xml:space="preserve">Antresolės matmenys </w:t>
            </w:r>
            <w:r w:rsidRPr="00285769">
              <w:rPr>
                <w:color w:val="0070C0"/>
                <w:sz w:val="22"/>
                <w:szCs w:val="22"/>
                <w:lang w:eastAsia="en-GB"/>
              </w:rPr>
              <w:t xml:space="preserve">[nurodyti </w:t>
            </w:r>
            <w:r w:rsidR="002507EF" w:rsidRPr="002507EF">
              <w:rPr>
                <w:color w:val="0070C0"/>
                <w:sz w:val="22"/>
                <w:szCs w:val="22"/>
                <w:lang w:eastAsia="en-GB"/>
              </w:rPr>
              <w:t xml:space="preserve">PxGxA </w:t>
            </w:r>
            <w:r>
              <w:rPr>
                <w:color w:val="0070C0"/>
                <w:sz w:val="22"/>
                <w:szCs w:val="22"/>
                <w:lang w:eastAsia="en-GB"/>
              </w:rPr>
              <w:t>mm</w:t>
            </w:r>
            <w:r w:rsidRPr="00285769">
              <w:rPr>
                <w:color w:val="0070C0"/>
                <w:sz w:val="22"/>
                <w:szCs w:val="22"/>
                <w:lang w:eastAsia="en-GB"/>
              </w:rPr>
              <w:t>]</w:t>
            </w:r>
            <w:r w:rsidRPr="00340D07">
              <w:rPr>
                <w:color w:val="000000"/>
                <w:sz w:val="22"/>
                <w:szCs w:val="22"/>
                <w:lang w:eastAsia="en-GB"/>
              </w:rPr>
              <w:t xml:space="preserve">, su dvejomis durelėmis – su </w:t>
            </w:r>
            <w:r w:rsidRPr="00285769">
              <w:rPr>
                <w:color w:val="0070C0"/>
                <w:sz w:val="22"/>
                <w:szCs w:val="22"/>
                <w:lang w:eastAsia="en-GB"/>
              </w:rPr>
              <w:t xml:space="preserve">[nurodyti </w:t>
            </w:r>
            <w:r>
              <w:rPr>
                <w:color w:val="0070C0"/>
                <w:sz w:val="22"/>
                <w:szCs w:val="22"/>
                <w:lang w:eastAsia="en-GB"/>
              </w:rPr>
              <w:t>kiekį</w:t>
            </w:r>
            <w:r w:rsidRPr="00285769">
              <w:rPr>
                <w:color w:val="0070C0"/>
                <w:sz w:val="22"/>
                <w:szCs w:val="22"/>
                <w:lang w:eastAsia="en-GB"/>
              </w:rPr>
              <w:t>]</w:t>
            </w:r>
            <w:r>
              <w:rPr>
                <w:color w:val="0070C0"/>
                <w:sz w:val="22"/>
                <w:szCs w:val="22"/>
                <w:lang w:eastAsia="en-GB"/>
              </w:rPr>
              <w:t xml:space="preserve"> </w:t>
            </w:r>
            <w:r w:rsidRPr="00340D07">
              <w:rPr>
                <w:color w:val="000000"/>
                <w:sz w:val="22"/>
                <w:szCs w:val="22"/>
                <w:lang w:eastAsia="en-GB"/>
              </w:rPr>
              <w:t>lentynomis viduje</w:t>
            </w:r>
            <w:r>
              <w:rPr>
                <w:color w:val="000000"/>
                <w:sz w:val="22"/>
                <w:szCs w:val="22"/>
                <w:lang w:eastAsia="en-GB"/>
              </w:rPr>
              <w:t>;</w:t>
            </w:r>
            <w:r w:rsidR="002507EF">
              <w:rPr>
                <w:color w:val="000000"/>
                <w:sz w:val="22"/>
                <w:szCs w:val="22"/>
                <w:lang w:eastAsia="en-GB"/>
              </w:rPr>
              <w:t xml:space="preserve"> </w:t>
            </w:r>
          </w:p>
          <w:p w14:paraId="3743B2D0" w14:textId="77777777" w:rsidR="00C75564" w:rsidRPr="00340D07" w:rsidRDefault="00C75564" w:rsidP="00577CAB">
            <w:pPr>
              <w:rPr>
                <w:sz w:val="22"/>
                <w:szCs w:val="22"/>
              </w:rPr>
            </w:pPr>
          </w:p>
          <w:p w14:paraId="2D36D955" w14:textId="6DD41E9C" w:rsidR="00C75564" w:rsidRPr="00244843" w:rsidRDefault="00C75564" w:rsidP="00B5229C">
            <w:pPr>
              <w:numPr>
                <w:ilvl w:val="0"/>
                <w:numId w:val="8"/>
              </w:numPr>
              <w:ind w:left="357" w:hanging="357"/>
              <w:rPr>
                <w:sz w:val="22"/>
                <w:szCs w:val="22"/>
              </w:rPr>
            </w:pPr>
            <w:r w:rsidRPr="00340D07">
              <w:rPr>
                <w:color w:val="000000"/>
                <w:sz w:val="22"/>
                <w:szCs w:val="22"/>
                <w:u w:val="single"/>
                <w:lang w:eastAsia="en-GB"/>
              </w:rPr>
              <w:t>2 dalis</w:t>
            </w:r>
            <w:r w:rsidRPr="00340D07">
              <w:rPr>
                <w:color w:val="000000"/>
                <w:sz w:val="22"/>
                <w:szCs w:val="22"/>
                <w:lang w:eastAsia="en-GB"/>
              </w:rPr>
              <w:t xml:space="preserve"> – spintos su antresolėmis, </w:t>
            </w:r>
            <w:r w:rsidRPr="00285769">
              <w:rPr>
                <w:color w:val="0070C0"/>
                <w:sz w:val="22"/>
                <w:szCs w:val="22"/>
                <w:lang w:eastAsia="en-GB"/>
              </w:rPr>
              <w:t xml:space="preserve">[nurodyti </w:t>
            </w:r>
            <w:r>
              <w:rPr>
                <w:color w:val="0070C0"/>
                <w:sz w:val="22"/>
                <w:szCs w:val="22"/>
                <w:lang w:eastAsia="en-GB"/>
              </w:rPr>
              <w:t>kiekį</w:t>
            </w:r>
            <w:r w:rsidRPr="00285769">
              <w:rPr>
                <w:color w:val="0070C0"/>
                <w:sz w:val="22"/>
                <w:szCs w:val="22"/>
                <w:lang w:eastAsia="en-GB"/>
              </w:rPr>
              <w:t>]</w:t>
            </w:r>
            <w:r w:rsidRPr="00340D07">
              <w:rPr>
                <w:color w:val="000000"/>
                <w:sz w:val="22"/>
                <w:szCs w:val="22"/>
                <w:lang w:eastAsia="en-GB"/>
              </w:rPr>
              <w:t xml:space="preserve">, </w:t>
            </w:r>
            <w:r w:rsidRPr="00244843">
              <w:rPr>
                <w:color w:val="000000"/>
                <w:sz w:val="22"/>
                <w:szCs w:val="22"/>
                <w:lang w:eastAsia="en-GB"/>
              </w:rPr>
              <w:t xml:space="preserve">spintos matmenys </w:t>
            </w:r>
            <w:r w:rsidRPr="00244843">
              <w:rPr>
                <w:color w:val="0070C0"/>
                <w:sz w:val="22"/>
                <w:szCs w:val="22"/>
                <w:lang w:eastAsia="en-GB"/>
              </w:rPr>
              <w:t>[</w:t>
            </w:r>
            <w:r w:rsidR="001F6983" w:rsidRPr="00244843">
              <w:rPr>
                <w:color w:val="0070C0"/>
                <w:sz w:val="22"/>
                <w:szCs w:val="22"/>
                <w:lang w:eastAsia="en-GB"/>
              </w:rPr>
              <w:t>PxGxA mm</w:t>
            </w:r>
            <w:r w:rsidRPr="00244843">
              <w:rPr>
                <w:color w:val="0070C0"/>
                <w:sz w:val="22"/>
                <w:szCs w:val="22"/>
                <w:lang w:eastAsia="en-GB"/>
              </w:rPr>
              <w:t>]</w:t>
            </w:r>
            <w:r w:rsidRPr="00244843">
              <w:rPr>
                <w:color w:val="000000"/>
                <w:sz w:val="22"/>
                <w:szCs w:val="22"/>
                <w:lang w:eastAsia="en-GB"/>
              </w:rPr>
              <w:t xml:space="preserve">, su keturiomis durelėmis – su </w:t>
            </w:r>
            <w:r w:rsidRPr="00244843">
              <w:rPr>
                <w:color w:val="0070C0"/>
                <w:sz w:val="22"/>
                <w:szCs w:val="22"/>
                <w:lang w:eastAsia="en-GB"/>
              </w:rPr>
              <w:t xml:space="preserve">[nurodyti kiekį] </w:t>
            </w:r>
            <w:r w:rsidRPr="00244843">
              <w:rPr>
                <w:color w:val="000000"/>
                <w:sz w:val="22"/>
                <w:szCs w:val="22"/>
                <w:lang w:eastAsia="en-GB"/>
              </w:rPr>
              <w:t>lentynomis viduje;</w:t>
            </w:r>
          </w:p>
          <w:p w14:paraId="4F8B6F5D" w14:textId="0378A28E" w:rsidR="00C75564" w:rsidRPr="00244843" w:rsidRDefault="00C75564" w:rsidP="00B5229C">
            <w:pPr>
              <w:numPr>
                <w:ilvl w:val="0"/>
                <w:numId w:val="8"/>
              </w:numPr>
              <w:ind w:left="357" w:hanging="357"/>
              <w:rPr>
                <w:sz w:val="22"/>
                <w:szCs w:val="22"/>
              </w:rPr>
            </w:pPr>
            <w:r w:rsidRPr="00244843">
              <w:rPr>
                <w:color w:val="000000"/>
                <w:sz w:val="22"/>
                <w:szCs w:val="22"/>
                <w:lang w:eastAsia="en-GB"/>
              </w:rPr>
              <w:t xml:space="preserve">Antresolės matmenys </w:t>
            </w:r>
            <w:r w:rsidR="001F6983" w:rsidRPr="00244843">
              <w:rPr>
                <w:color w:val="0070C0"/>
                <w:sz w:val="22"/>
                <w:szCs w:val="22"/>
                <w:lang w:eastAsia="en-GB"/>
              </w:rPr>
              <w:t>[PxGxA mm]</w:t>
            </w:r>
            <w:r w:rsidR="001F6983" w:rsidRPr="00244843">
              <w:rPr>
                <w:color w:val="000000"/>
                <w:sz w:val="22"/>
                <w:szCs w:val="22"/>
                <w:lang w:eastAsia="en-GB"/>
              </w:rPr>
              <w:t xml:space="preserve">, </w:t>
            </w:r>
            <w:r w:rsidRPr="00244843">
              <w:rPr>
                <w:color w:val="000000"/>
                <w:sz w:val="22"/>
                <w:szCs w:val="22"/>
                <w:lang w:eastAsia="en-GB"/>
              </w:rPr>
              <w:t xml:space="preserve">su dvejomis durelėmis – su </w:t>
            </w:r>
            <w:r w:rsidRPr="00244843">
              <w:rPr>
                <w:color w:val="0070C0"/>
                <w:sz w:val="22"/>
                <w:szCs w:val="22"/>
                <w:lang w:eastAsia="en-GB"/>
              </w:rPr>
              <w:t xml:space="preserve">[nurodyti kiekį] </w:t>
            </w:r>
            <w:r w:rsidRPr="00244843">
              <w:rPr>
                <w:color w:val="000000"/>
                <w:sz w:val="22"/>
                <w:szCs w:val="22"/>
                <w:lang w:eastAsia="en-GB"/>
              </w:rPr>
              <w:t>lentynomis viduje;</w:t>
            </w:r>
          </w:p>
          <w:p w14:paraId="3ACA8AC5" w14:textId="2F32B13D" w:rsidR="00C75564" w:rsidRPr="00244843" w:rsidRDefault="00C75564" w:rsidP="00B5229C">
            <w:pPr>
              <w:pStyle w:val="Sraopastraipa"/>
              <w:numPr>
                <w:ilvl w:val="0"/>
                <w:numId w:val="8"/>
              </w:numPr>
              <w:suppressAutoHyphens/>
              <w:ind w:left="357" w:hanging="357"/>
              <w:rPr>
                <w:sz w:val="22"/>
                <w:szCs w:val="22"/>
              </w:rPr>
            </w:pPr>
            <w:r w:rsidRPr="00244843">
              <w:rPr>
                <w:sz w:val="22"/>
                <w:szCs w:val="22"/>
              </w:rPr>
              <w:t>Spintos korpusas pagamintas iš</w:t>
            </w:r>
            <w:r w:rsidR="001F6983" w:rsidRPr="00244843">
              <w:rPr>
                <w:color w:val="000000"/>
                <w:sz w:val="22"/>
                <w:szCs w:val="22"/>
                <w:lang w:eastAsia="en-GB"/>
              </w:rPr>
              <w:t xml:space="preserve">, </w:t>
            </w:r>
            <w:r w:rsidR="00BB4454" w:rsidRPr="00244843">
              <w:rPr>
                <w:color w:val="000000"/>
                <w:sz w:val="22"/>
                <w:szCs w:val="22"/>
                <w:lang w:eastAsia="en-GB"/>
              </w:rPr>
              <w:t>[nurodyti mm],</w:t>
            </w:r>
            <w:r w:rsidRPr="00244843">
              <w:rPr>
                <w:sz w:val="22"/>
                <w:szCs w:val="22"/>
              </w:rPr>
              <w:t xml:space="preserve"> </w:t>
            </w:r>
            <w:r w:rsidRPr="00244843">
              <w:rPr>
                <w:color w:val="0070C0"/>
                <w:sz w:val="22"/>
                <w:szCs w:val="22"/>
                <w:lang w:eastAsia="en-GB"/>
              </w:rPr>
              <w:t>[nurodyti medžiagiškumą]</w:t>
            </w:r>
            <w:r w:rsidRPr="00244843">
              <w:rPr>
                <w:sz w:val="22"/>
                <w:szCs w:val="22"/>
              </w:rPr>
              <w:t>,</w:t>
            </w:r>
            <w:r w:rsidRPr="00244843">
              <w:rPr>
                <w:color w:val="000000"/>
                <w:sz w:val="22"/>
                <w:szCs w:val="22"/>
                <w:lang w:eastAsia="en-GB"/>
              </w:rPr>
              <w:t xml:space="preserve"> fasadai gaminami iš </w:t>
            </w:r>
            <w:r w:rsidRPr="00244843">
              <w:rPr>
                <w:color w:val="0070C0"/>
                <w:sz w:val="22"/>
                <w:szCs w:val="22"/>
                <w:lang w:eastAsia="en-GB"/>
              </w:rPr>
              <w:t>[nurodyti mm] [nurodyti medžiagiškumą]</w:t>
            </w:r>
            <w:r w:rsidRPr="00244843">
              <w:rPr>
                <w:color w:val="000000"/>
                <w:sz w:val="22"/>
                <w:szCs w:val="22"/>
                <w:lang w:eastAsia="en-GB"/>
              </w:rPr>
              <w:t>medžiagos</w:t>
            </w:r>
            <w:r w:rsidRPr="00244843">
              <w:rPr>
                <w:sz w:val="22"/>
                <w:szCs w:val="22"/>
              </w:rPr>
              <w:t>;</w:t>
            </w:r>
          </w:p>
          <w:p w14:paraId="073A8754" w14:textId="77777777" w:rsidR="00C75564" w:rsidRPr="00244843" w:rsidRDefault="00C75564" w:rsidP="00B5229C">
            <w:pPr>
              <w:numPr>
                <w:ilvl w:val="0"/>
                <w:numId w:val="8"/>
              </w:numPr>
              <w:suppressAutoHyphens/>
              <w:ind w:left="357" w:hanging="357"/>
              <w:rPr>
                <w:sz w:val="22"/>
                <w:szCs w:val="22"/>
              </w:rPr>
            </w:pPr>
            <w:r w:rsidRPr="00244843">
              <w:rPr>
                <w:color w:val="000000"/>
                <w:sz w:val="22"/>
                <w:szCs w:val="22"/>
                <w:lang w:eastAsia="en-GB"/>
              </w:rPr>
              <w:t xml:space="preserve">Matomos briaunos kantuojamos </w:t>
            </w:r>
            <w:r w:rsidRPr="00244843">
              <w:rPr>
                <w:color w:val="0070C0"/>
                <w:sz w:val="22"/>
                <w:szCs w:val="22"/>
                <w:lang w:eastAsia="en-GB"/>
              </w:rPr>
              <w:t>[nurodyti mm]</w:t>
            </w:r>
            <w:r w:rsidRPr="00244843">
              <w:rPr>
                <w:sz w:val="22"/>
                <w:szCs w:val="22"/>
              </w:rPr>
              <w:t xml:space="preserve"> </w:t>
            </w:r>
            <w:r w:rsidRPr="00244843">
              <w:rPr>
                <w:color w:val="0070C0"/>
                <w:sz w:val="22"/>
                <w:szCs w:val="22"/>
                <w:lang w:eastAsia="en-GB"/>
              </w:rPr>
              <w:t>[nurodyti medžiagiškumą]</w:t>
            </w:r>
            <w:r w:rsidRPr="00244843">
              <w:rPr>
                <w:sz w:val="22"/>
                <w:szCs w:val="22"/>
              </w:rPr>
              <w:t>,</w:t>
            </w:r>
            <w:r w:rsidRPr="00244843">
              <w:rPr>
                <w:color w:val="000000"/>
                <w:sz w:val="22"/>
                <w:szCs w:val="22"/>
                <w:lang w:eastAsia="en-GB"/>
              </w:rPr>
              <w:t xml:space="preserve"> nematomos briaunos </w:t>
            </w:r>
            <w:r w:rsidRPr="00244843">
              <w:rPr>
                <w:color w:val="0070C0"/>
                <w:sz w:val="22"/>
                <w:szCs w:val="22"/>
                <w:lang w:eastAsia="en-GB"/>
              </w:rPr>
              <w:t>[nurodyti mm]</w:t>
            </w:r>
            <w:r w:rsidRPr="00244843">
              <w:rPr>
                <w:sz w:val="22"/>
                <w:szCs w:val="22"/>
              </w:rPr>
              <w:t xml:space="preserve"> </w:t>
            </w:r>
            <w:r w:rsidRPr="00244843">
              <w:rPr>
                <w:color w:val="0070C0"/>
                <w:sz w:val="22"/>
                <w:szCs w:val="22"/>
                <w:lang w:eastAsia="en-GB"/>
              </w:rPr>
              <w:t>[nurodyti medžiagiškumą];</w:t>
            </w:r>
          </w:p>
          <w:p w14:paraId="53C40395" w14:textId="518B38C2" w:rsidR="001F6983" w:rsidRPr="00244843" w:rsidRDefault="00C75564" w:rsidP="00B5229C">
            <w:pPr>
              <w:numPr>
                <w:ilvl w:val="0"/>
                <w:numId w:val="8"/>
              </w:numPr>
              <w:suppressAutoHyphens/>
              <w:ind w:left="357" w:hanging="357"/>
              <w:rPr>
                <w:sz w:val="22"/>
                <w:szCs w:val="22"/>
              </w:rPr>
            </w:pPr>
            <w:r w:rsidRPr="00244843">
              <w:rPr>
                <w:color w:val="000000"/>
                <w:sz w:val="22"/>
                <w:szCs w:val="22"/>
                <w:lang w:eastAsia="en-GB"/>
              </w:rPr>
              <w:t xml:space="preserve">Durelių lankstai – </w:t>
            </w:r>
            <w:r w:rsidR="001F6983" w:rsidRPr="00244843">
              <w:rPr>
                <w:color w:val="000000"/>
                <w:sz w:val="22"/>
                <w:szCs w:val="22"/>
                <w:lang w:eastAsia="en-GB"/>
              </w:rPr>
              <w:t xml:space="preserve">Blum tipo arba lygiavertis– </w:t>
            </w:r>
            <w:r w:rsidR="001F6983" w:rsidRPr="00244843">
              <w:rPr>
                <w:color w:val="0070C0"/>
                <w:sz w:val="22"/>
                <w:szCs w:val="22"/>
                <w:lang w:eastAsia="en-GB"/>
              </w:rPr>
              <w:t xml:space="preserve">[nurodyti </w:t>
            </w:r>
            <w:r w:rsidR="00BB4454" w:rsidRPr="00244843">
              <w:rPr>
                <w:color w:val="0070C0"/>
                <w:sz w:val="22"/>
                <w:szCs w:val="22"/>
                <w:lang w:eastAsia="en-GB"/>
              </w:rPr>
              <w:t>konkrečiai</w:t>
            </w:r>
            <w:r w:rsidR="001F6983" w:rsidRPr="00244843">
              <w:rPr>
                <w:color w:val="0070C0"/>
                <w:sz w:val="22"/>
                <w:szCs w:val="22"/>
                <w:lang w:eastAsia="en-GB"/>
              </w:rPr>
              <w:t>]</w:t>
            </w:r>
            <w:r w:rsidR="001F6983" w:rsidRPr="00244843">
              <w:rPr>
                <w:color w:val="000000"/>
                <w:sz w:val="22"/>
                <w:szCs w:val="22"/>
                <w:lang w:eastAsia="en-GB"/>
              </w:rPr>
              <w:t>– su švelniu uždarymu;</w:t>
            </w:r>
          </w:p>
          <w:p w14:paraId="50A09CE4" w14:textId="43A95F91" w:rsidR="00C75564" w:rsidRPr="002F11E8" w:rsidRDefault="00C75564" w:rsidP="00B5229C">
            <w:pPr>
              <w:numPr>
                <w:ilvl w:val="0"/>
                <w:numId w:val="8"/>
              </w:numPr>
              <w:suppressAutoHyphens/>
              <w:ind w:left="357" w:hanging="357"/>
              <w:rPr>
                <w:sz w:val="22"/>
                <w:szCs w:val="22"/>
              </w:rPr>
            </w:pPr>
            <w:r w:rsidRPr="00244843">
              <w:rPr>
                <w:color w:val="000000"/>
                <w:sz w:val="22"/>
                <w:szCs w:val="22"/>
                <w:lang w:eastAsia="en-GB"/>
              </w:rPr>
              <w:lastRenderedPageBreak/>
              <w:t xml:space="preserve">Rankenėles </w:t>
            </w:r>
            <w:r w:rsidRPr="00244843">
              <w:rPr>
                <w:sz w:val="22"/>
                <w:szCs w:val="22"/>
              </w:rPr>
              <w:t>turi būti kilpos formos ir pagamintos iš polipropileno</w:t>
            </w:r>
            <w:r w:rsidRPr="00244843">
              <w:rPr>
                <w:color w:val="0070C0"/>
                <w:sz w:val="22"/>
                <w:szCs w:val="22"/>
                <w:lang w:eastAsia="en-GB"/>
              </w:rPr>
              <w:t>[nurodyti</w:t>
            </w:r>
            <w:r w:rsidRPr="00285769">
              <w:rPr>
                <w:color w:val="0070C0"/>
                <w:sz w:val="22"/>
                <w:szCs w:val="22"/>
                <w:lang w:eastAsia="en-GB"/>
              </w:rPr>
              <w:t xml:space="preserve"> </w:t>
            </w:r>
            <w:r>
              <w:rPr>
                <w:color w:val="0070C0"/>
                <w:sz w:val="22"/>
                <w:szCs w:val="22"/>
                <w:lang w:eastAsia="en-GB"/>
              </w:rPr>
              <w:t>taip/ne</w:t>
            </w:r>
            <w:r w:rsidRPr="00285769">
              <w:rPr>
                <w:color w:val="0070C0"/>
                <w:sz w:val="22"/>
                <w:szCs w:val="22"/>
                <w:lang w:eastAsia="en-GB"/>
              </w:rPr>
              <w:t>]</w:t>
            </w:r>
            <w:r>
              <w:rPr>
                <w:sz w:val="22"/>
                <w:szCs w:val="22"/>
              </w:rPr>
              <w:t>;</w:t>
            </w:r>
          </w:p>
          <w:p w14:paraId="3CAFC2A7" w14:textId="77777777" w:rsidR="00C75564" w:rsidRPr="00415EC2" w:rsidRDefault="00C75564" w:rsidP="00B5229C">
            <w:pPr>
              <w:numPr>
                <w:ilvl w:val="0"/>
                <w:numId w:val="8"/>
              </w:numPr>
              <w:ind w:left="357" w:hanging="357"/>
              <w:rPr>
                <w:sz w:val="22"/>
                <w:szCs w:val="22"/>
              </w:rPr>
            </w:pPr>
            <w:r w:rsidRPr="000C52A2">
              <w:rPr>
                <w:color w:val="000000"/>
                <w:sz w:val="22"/>
                <w:szCs w:val="22"/>
                <w:lang w:eastAsia="en-GB"/>
              </w:rPr>
              <w:t>Spintos su reguliuojamo aukščio kojelėmis – paviršiaus nelygumams išlyginti</w:t>
            </w:r>
            <w:r w:rsidRPr="00285769">
              <w:rPr>
                <w:color w:val="0070C0"/>
                <w:sz w:val="22"/>
                <w:szCs w:val="22"/>
                <w:lang w:eastAsia="en-GB"/>
              </w:rPr>
              <w:t xml:space="preserve">[nurodyti </w:t>
            </w:r>
            <w:r>
              <w:rPr>
                <w:color w:val="0070C0"/>
                <w:sz w:val="22"/>
                <w:szCs w:val="22"/>
                <w:lang w:eastAsia="en-GB"/>
              </w:rPr>
              <w:t>taip/ne</w:t>
            </w:r>
            <w:r w:rsidRPr="00285769">
              <w:rPr>
                <w:color w:val="0070C0"/>
                <w:sz w:val="22"/>
                <w:szCs w:val="22"/>
                <w:lang w:eastAsia="en-GB"/>
              </w:rPr>
              <w:t>]</w:t>
            </w:r>
            <w:r>
              <w:rPr>
                <w:color w:val="000000"/>
                <w:sz w:val="22"/>
                <w:szCs w:val="22"/>
                <w:lang w:eastAsia="en-GB"/>
              </w:rPr>
              <w:t>;</w:t>
            </w:r>
            <w:r w:rsidRPr="000C52A2">
              <w:rPr>
                <w:color w:val="000000"/>
                <w:sz w:val="22"/>
                <w:szCs w:val="22"/>
                <w:lang w:eastAsia="en-GB"/>
              </w:rPr>
              <w:t xml:space="preserve"> </w:t>
            </w:r>
          </w:p>
          <w:p w14:paraId="3DCB42C1" w14:textId="77777777" w:rsidR="00C75564" w:rsidRPr="00415EC2" w:rsidRDefault="00C75564" w:rsidP="00B5229C">
            <w:pPr>
              <w:numPr>
                <w:ilvl w:val="0"/>
                <w:numId w:val="8"/>
              </w:numPr>
              <w:ind w:left="357" w:hanging="357"/>
              <w:rPr>
                <w:sz w:val="22"/>
                <w:szCs w:val="22"/>
              </w:rPr>
            </w:pPr>
            <w:r>
              <w:rPr>
                <w:sz w:val="22"/>
                <w:szCs w:val="22"/>
              </w:rPr>
              <w:t>Spinta su rakinamomis durelėmis</w:t>
            </w:r>
            <w:r w:rsidRPr="00285769">
              <w:rPr>
                <w:color w:val="0070C0"/>
                <w:sz w:val="22"/>
                <w:szCs w:val="22"/>
                <w:lang w:eastAsia="en-GB"/>
              </w:rPr>
              <w:t xml:space="preserve">[nurodyti </w:t>
            </w:r>
            <w:r>
              <w:rPr>
                <w:color w:val="0070C0"/>
                <w:sz w:val="22"/>
                <w:szCs w:val="22"/>
                <w:lang w:eastAsia="en-GB"/>
              </w:rPr>
              <w:t>taip/ne</w:t>
            </w:r>
            <w:r w:rsidRPr="00285769">
              <w:rPr>
                <w:color w:val="0070C0"/>
                <w:sz w:val="22"/>
                <w:szCs w:val="22"/>
                <w:lang w:eastAsia="en-GB"/>
              </w:rPr>
              <w:t>]</w:t>
            </w:r>
            <w:r>
              <w:rPr>
                <w:color w:val="000000"/>
                <w:sz w:val="22"/>
                <w:szCs w:val="22"/>
                <w:lang w:eastAsia="en-GB"/>
              </w:rPr>
              <w:t>;</w:t>
            </w:r>
          </w:p>
          <w:p w14:paraId="68F88873" w14:textId="46C63EF0" w:rsidR="00C75564" w:rsidRPr="008E06FE" w:rsidRDefault="00C75564" w:rsidP="00F83F55">
            <w:pPr>
              <w:numPr>
                <w:ilvl w:val="0"/>
                <w:numId w:val="8"/>
              </w:numPr>
              <w:ind w:left="357" w:hanging="357"/>
              <w:jc w:val="both"/>
              <w:rPr>
                <w:sz w:val="22"/>
                <w:szCs w:val="22"/>
                <w:u w:val="single"/>
              </w:rPr>
            </w:pPr>
            <w:r w:rsidRPr="000C52A2">
              <w:rPr>
                <w:color w:val="000000"/>
                <w:sz w:val="22"/>
                <w:szCs w:val="22"/>
                <w:lang w:eastAsia="en-GB"/>
              </w:rPr>
              <w:t>Baldai gaminami vadovaujantis</w:t>
            </w:r>
          </w:p>
          <w:p w14:paraId="40EA5DD6" w14:textId="77777777" w:rsidR="00C75564" w:rsidRDefault="00C75564" w:rsidP="00F83F55">
            <w:pPr>
              <w:ind w:left="357" w:hanging="357"/>
              <w:jc w:val="both"/>
              <w:rPr>
                <w:color w:val="000000"/>
                <w:sz w:val="22"/>
                <w:szCs w:val="22"/>
                <w:lang w:eastAsia="en-GB"/>
              </w:rPr>
            </w:pPr>
            <w:r w:rsidRPr="007D4738">
              <w:rPr>
                <w:sz w:val="22"/>
                <w:szCs w:val="22"/>
              </w:rPr>
              <w:t>LST EN 14073-3:2004 Įstaigos baldai. Korpusiniai baldai. 3 dalis. Bandymo metodai konstrukcijos stabilumui ir stiprumui nustatyti</w:t>
            </w:r>
            <w:r w:rsidRPr="007D4738">
              <w:rPr>
                <w:sz w:val="22"/>
                <w:szCs w:val="22"/>
              </w:rPr>
              <w:br/>
              <w:t>LST EN 14074:2004 Įstaigų baldai. Stalai, rašomieji stalai ir korpusiniai baldai. Bandymo metodai judamųjų dalių stiprumui ir ilgaamžiškumui nustatyti</w:t>
            </w:r>
            <w:r>
              <w:rPr>
                <w:sz w:val="22"/>
                <w:szCs w:val="22"/>
                <w:u w:val="single"/>
              </w:rPr>
              <w:t xml:space="preserve"> </w:t>
            </w:r>
            <w:r w:rsidRPr="00ED5388">
              <w:rPr>
                <w:color w:val="000000"/>
                <w:sz w:val="22"/>
                <w:szCs w:val="22"/>
                <w:lang w:eastAsia="en-GB"/>
              </w:rPr>
              <w:t>standartų reikalavimais</w:t>
            </w:r>
            <w:r w:rsidRPr="00285769">
              <w:rPr>
                <w:color w:val="0070C0"/>
                <w:sz w:val="22"/>
                <w:szCs w:val="22"/>
                <w:lang w:eastAsia="en-GB"/>
              </w:rPr>
              <w:t>[nurodyti taip/ne]</w:t>
            </w:r>
            <w:r w:rsidRPr="000C52A2">
              <w:rPr>
                <w:color w:val="000000"/>
                <w:sz w:val="22"/>
                <w:szCs w:val="22"/>
                <w:lang w:eastAsia="en-GB"/>
              </w:rPr>
              <w:t xml:space="preserve">. </w:t>
            </w:r>
          </w:p>
          <w:p w14:paraId="39CCC7E5" w14:textId="6C227950" w:rsidR="00C75564" w:rsidRPr="00E84444" w:rsidRDefault="00C75564" w:rsidP="00B5229C">
            <w:pPr>
              <w:pStyle w:val="Sraopastraipa"/>
              <w:numPr>
                <w:ilvl w:val="0"/>
                <w:numId w:val="8"/>
              </w:numPr>
              <w:ind w:left="357" w:hanging="357"/>
              <w:rPr>
                <w:sz w:val="22"/>
                <w:szCs w:val="22"/>
                <w:u w:val="single"/>
              </w:rPr>
            </w:pPr>
            <w:r w:rsidRPr="00107C38">
              <w:rPr>
                <w:b/>
                <w:bCs/>
                <w:color w:val="000000"/>
                <w:sz w:val="22"/>
                <w:szCs w:val="22"/>
                <w:lang w:eastAsia="en-GB"/>
              </w:rPr>
              <w:t>Tiekėjas su pasiūlymu privalo pateikti tai įrodančius dokumentus</w:t>
            </w:r>
            <w:r w:rsidRPr="00E84444">
              <w:rPr>
                <w:color w:val="000000"/>
                <w:sz w:val="22"/>
                <w:szCs w:val="22"/>
                <w:lang w:eastAsia="en-GB"/>
              </w:rPr>
              <w:t xml:space="preserve"> – sertifikatus, bandymų protokolus</w:t>
            </w:r>
            <w:r w:rsidRPr="00E84444">
              <w:rPr>
                <w:color w:val="0070C0"/>
                <w:sz w:val="22"/>
                <w:szCs w:val="22"/>
                <w:lang w:eastAsia="en-GB"/>
              </w:rPr>
              <w:t>[nurodyti pateiks/nepateiks]</w:t>
            </w:r>
            <w:r w:rsidRPr="00E84444">
              <w:rPr>
                <w:color w:val="000000"/>
                <w:sz w:val="22"/>
                <w:szCs w:val="22"/>
                <w:lang w:eastAsia="en-GB"/>
              </w:rPr>
              <w:t xml:space="preserve">. </w:t>
            </w:r>
            <w:r w:rsidRPr="00E84444">
              <w:rPr>
                <w:bCs/>
                <w:sz w:val="22"/>
                <w:szCs w:val="22"/>
              </w:rPr>
              <w:t>Sertifikatai turi būti išduoti nepriklausomos, akredituotos sertifikavimo kompanijos</w:t>
            </w:r>
            <w:r w:rsidRPr="00E84444">
              <w:rPr>
                <w:color w:val="0070C0"/>
                <w:sz w:val="22"/>
                <w:szCs w:val="22"/>
                <w:lang w:eastAsia="en-GB"/>
              </w:rPr>
              <w:t>[nurodyti taip/ne]</w:t>
            </w:r>
            <w:r w:rsidRPr="00E84444">
              <w:rPr>
                <w:color w:val="000000"/>
                <w:sz w:val="22"/>
                <w:szCs w:val="22"/>
                <w:lang w:eastAsia="en-GB"/>
              </w:rPr>
              <w:t>.</w:t>
            </w:r>
            <w:r w:rsidRPr="00E84444">
              <w:rPr>
                <w:bCs/>
                <w:sz w:val="22"/>
                <w:szCs w:val="22"/>
              </w:rPr>
              <w:t xml:space="preserve"> Gamintojo atitikties deklaracijos ar kiti neakredituotos įstaigos išduoti dokumentai nėra priimtini; </w:t>
            </w:r>
            <w:r w:rsidRPr="00E84444">
              <w:rPr>
                <w:color w:val="000000"/>
                <w:sz w:val="22"/>
                <w:szCs w:val="22"/>
                <w:lang w:eastAsia="en-GB"/>
              </w:rPr>
              <w:t xml:space="preserve"> </w:t>
            </w:r>
          </w:p>
          <w:p w14:paraId="001D779C" w14:textId="326A7216" w:rsidR="00C75564" w:rsidRPr="00FC63D4" w:rsidRDefault="00C75564" w:rsidP="00B5229C">
            <w:pPr>
              <w:numPr>
                <w:ilvl w:val="0"/>
                <w:numId w:val="8"/>
              </w:numPr>
              <w:suppressAutoHyphens/>
              <w:ind w:left="357" w:hanging="357"/>
              <w:rPr>
                <w:sz w:val="22"/>
                <w:szCs w:val="22"/>
              </w:rPr>
            </w:pPr>
            <w:bookmarkStart w:id="1" w:name="_Hlk191279620"/>
            <w:r w:rsidRPr="00D25AC3">
              <w:rPr>
                <w:sz w:val="22"/>
                <w:szCs w:val="22"/>
              </w:rPr>
              <w:t xml:space="preserve">Spalva </w:t>
            </w:r>
            <w:r w:rsidR="00E447C4">
              <w:rPr>
                <w:sz w:val="22"/>
                <w:szCs w:val="22"/>
              </w:rPr>
              <w:t xml:space="preserve">derinama su Perkančiąja organizacija - </w:t>
            </w:r>
            <w:r w:rsidRPr="00D25AC3">
              <w:rPr>
                <w:sz w:val="22"/>
                <w:szCs w:val="22"/>
                <w:lang w:eastAsia="lt-LT"/>
              </w:rPr>
              <w:t xml:space="preserve"> </w:t>
            </w:r>
            <w:r w:rsidRPr="00D25AC3">
              <w:rPr>
                <w:color w:val="0070C0"/>
                <w:sz w:val="22"/>
                <w:szCs w:val="22"/>
                <w:lang w:eastAsia="en-GB"/>
              </w:rPr>
              <w:t xml:space="preserve">[nurodyti </w:t>
            </w:r>
            <w:r w:rsidR="00E447C4" w:rsidRPr="00E447C4">
              <w:rPr>
                <w:color w:val="0070C0"/>
                <w:sz w:val="22"/>
                <w:szCs w:val="22"/>
                <w:u w:val="single"/>
                <w:lang w:eastAsia="en-GB"/>
              </w:rPr>
              <w:t>taip/ ne]</w:t>
            </w:r>
            <w:bookmarkEnd w:id="1"/>
          </w:p>
        </w:tc>
        <w:tc>
          <w:tcPr>
            <w:tcW w:w="663" w:type="pct"/>
            <w:tcBorders>
              <w:top w:val="single" w:sz="4" w:space="0" w:color="auto"/>
              <w:left w:val="single" w:sz="4" w:space="0" w:color="auto"/>
              <w:bottom w:val="single" w:sz="4" w:space="0" w:color="auto"/>
              <w:right w:val="single" w:sz="4" w:space="0" w:color="auto"/>
            </w:tcBorders>
            <w:vAlign w:val="center"/>
          </w:tcPr>
          <w:p w14:paraId="296A182C"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16459EA3" w14:textId="662E0B1A" w:rsidR="00C75564" w:rsidRPr="007E2EA1" w:rsidRDefault="00430FCE" w:rsidP="003A7083">
            <w:pPr>
              <w:jc w:val="center"/>
              <w:rPr>
                <w:color w:val="000000"/>
                <w:sz w:val="22"/>
                <w:szCs w:val="22"/>
                <w:lang w:eastAsia="en-GB"/>
              </w:rPr>
            </w:pPr>
            <w:r w:rsidRPr="00430FCE">
              <w:rPr>
                <w:color w:val="0070C0"/>
                <w:sz w:val="22"/>
                <w:szCs w:val="22"/>
                <w:lang w:eastAsia="en-GB"/>
              </w:rPr>
              <w:t>[įrašyti]</w:t>
            </w:r>
          </w:p>
        </w:tc>
      </w:tr>
      <w:tr w:rsidR="00C75564" w:rsidRPr="00D25AC3" w14:paraId="5F93715B" w14:textId="5EF5282E"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15C460B8" w14:textId="714823EB"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t>3</w:t>
            </w:r>
            <w:r w:rsidRPr="00D25AC3">
              <w:rPr>
                <w:b/>
                <w:bCs/>
                <w:iCs/>
                <w:color w:val="000000"/>
                <w:sz w:val="22"/>
                <w:szCs w:val="22"/>
                <w:lang w:eastAsia="en-GB"/>
              </w:rPr>
              <w:t>.</w:t>
            </w:r>
          </w:p>
        </w:tc>
        <w:tc>
          <w:tcPr>
            <w:tcW w:w="2486" w:type="pct"/>
            <w:gridSpan w:val="3"/>
            <w:tcBorders>
              <w:top w:val="single" w:sz="4" w:space="0" w:color="auto"/>
              <w:left w:val="single" w:sz="4" w:space="0" w:color="auto"/>
              <w:bottom w:val="single" w:sz="4" w:space="0" w:color="auto"/>
              <w:right w:val="single" w:sz="4" w:space="0" w:color="auto"/>
            </w:tcBorders>
            <w:hideMark/>
          </w:tcPr>
          <w:p w14:paraId="29BF403F" w14:textId="77777777" w:rsidR="00C75564" w:rsidRPr="00D25AC3" w:rsidRDefault="00C75564" w:rsidP="00C75564">
            <w:pPr>
              <w:rPr>
                <w:b/>
                <w:sz w:val="22"/>
                <w:szCs w:val="22"/>
              </w:rPr>
            </w:pPr>
            <w:r w:rsidRPr="00D25AC3">
              <w:rPr>
                <w:b/>
                <w:bCs/>
                <w:color w:val="000000"/>
                <w:sz w:val="22"/>
                <w:szCs w:val="22"/>
                <w:lang w:eastAsia="en-GB"/>
              </w:rPr>
              <w:t xml:space="preserve">Mokytojo stalas </w:t>
            </w:r>
            <w:r w:rsidRPr="00D25AC3">
              <w:rPr>
                <w:b/>
                <w:sz w:val="22"/>
                <w:szCs w:val="22"/>
                <w:lang w:eastAsia="en-GB"/>
              </w:rPr>
              <w:t>– 1 vnt.</w:t>
            </w:r>
          </w:p>
        </w:tc>
        <w:tc>
          <w:tcPr>
            <w:tcW w:w="1538" w:type="pct"/>
            <w:tcBorders>
              <w:top w:val="single" w:sz="4" w:space="0" w:color="auto"/>
              <w:left w:val="single" w:sz="4" w:space="0" w:color="auto"/>
              <w:bottom w:val="single" w:sz="4" w:space="0" w:color="auto"/>
              <w:right w:val="single" w:sz="4" w:space="0" w:color="auto"/>
            </w:tcBorders>
          </w:tcPr>
          <w:p w14:paraId="29107CB7"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788D4B6C"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siūlomos prekės jau yra pagamintos/bus gaminamos: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0F6CCA5A"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7E135B60" w14:textId="5B9B935E"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25A7A40C" w14:textId="32C1DCB9"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3670AB51" w14:textId="73489AC9"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3</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1B69148D"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Gylis x Aukštis, mm)</w:t>
            </w:r>
          </w:p>
        </w:tc>
        <w:tc>
          <w:tcPr>
            <w:tcW w:w="1597" w:type="pct"/>
            <w:tcBorders>
              <w:top w:val="single" w:sz="4" w:space="0" w:color="auto"/>
              <w:left w:val="single" w:sz="4" w:space="0" w:color="auto"/>
              <w:bottom w:val="single" w:sz="4" w:space="0" w:color="auto"/>
              <w:right w:val="single" w:sz="4" w:space="0" w:color="auto"/>
            </w:tcBorders>
            <w:hideMark/>
          </w:tcPr>
          <w:p w14:paraId="29461BB2" w14:textId="77777777" w:rsidR="00C75564" w:rsidRPr="00D25AC3" w:rsidRDefault="00C75564" w:rsidP="00C75564">
            <w:pPr>
              <w:keepNext/>
              <w:spacing w:line="256" w:lineRule="auto"/>
              <w:jc w:val="both"/>
              <w:outlineLvl w:val="1"/>
              <w:rPr>
                <w:i/>
                <w:iCs/>
                <w:sz w:val="22"/>
                <w:szCs w:val="22"/>
                <w:lang w:eastAsia="en-GB"/>
              </w:rPr>
            </w:pPr>
            <w:r w:rsidRPr="00D25AC3">
              <w:rPr>
                <w:color w:val="000000"/>
                <w:sz w:val="22"/>
                <w:szCs w:val="22"/>
                <w:lang w:eastAsia="en-GB"/>
              </w:rPr>
              <w:t>900x700x720 (±50mm)</w:t>
            </w:r>
          </w:p>
        </w:tc>
        <w:tc>
          <w:tcPr>
            <w:tcW w:w="1538" w:type="pct"/>
            <w:tcBorders>
              <w:top w:val="single" w:sz="4" w:space="0" w:color="auto"/>
              <w:left w:val="single" w:sz="4" w:space="0" w:color="auto"/>
              <w:bottom w:val="single" w:sz="4" w:space="0" w:color="auto"/>
              <w:right w:val="single" w:sz="4" w:space="0" w:color="auto"/>
            </w:tcBorders>
          </w:tcPr>
          <w:p w14:paraId="01A15788" w14:textId="78EA5309"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nurodyti</w:t>
            </w:r>
            <w:r w:rsidRPr="00D25AC3">
              <w:rPr>
                <w:color w:val="0070C0"/>
                <w:sz w:val="22"/>
                <w:szCs w:val="22"/>
                <w:lang w:eastAsia="en-GB"/>
              </w:rPr>
              <w:t>, plotis x gylis x aukštis, mm]</w:t>
            </w:r>
          </w:p>
        </w:tc>
        <w:tc>
          <w:tcPr>
            <w:tcW w:w="663" w:type="pct"/>
            <w:tcBorders>
              <w:top w:val="single" w:sz="4" w:space="0" w:color="auto"/>
              <w:left w:val="single" w:sz="4" w:space="0" w:color="auto"/>
              <w:bottom w:val="single" w:sz="4" w:space="0" w:color="auto"/>
              <w:right w:val="single" w:sz="4" w:space="0" w:color="auto"/>
            </w:tcBorders>
            <w:vAlign w:val="center"/>
          </w:tcPr>
          <w:p w14:paraId="7A717195"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523D8364" w14:textId="6D1F6BAB"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285769" w14:paraId="41FE57DD" w14:textId="02D04299"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2B4D1736" w14:textId="6320D40F"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lastRenderedPageBreak/>
              <w:t>3.2.</w:t>
            </w:r>
          </w:p>
        </w:tc>
        <w:tc>
          <w:tcPr>
            <w:tcW w:w="889" w:type="pct"/>
            <w:gridSpan w:val="2"/>
            <w:tcBorders>
              <w:top w:val="single" w:sz="4" w:space="0" w:color="auto"/>
              <w:left w:val="single" w:sz="4" w:space="0" w:color="auto"/>
              <w:bottom w:val="single" w:sz="4" w:space="0" w:color="auto"/>
              <w:right w:val="single" w:sz="4" w:space="0" w:color="auto"/>
            </w:tcBorders>
          </w:tcPr>
          <w:p w14:paraId="47803019"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1BC1F721" w14:textId="7423F069" w:rsidR="00C75564" w:rsidRPr="00D25AC3" w:rsidRDefault="00D13528" w:rsidP="00D13528">
            <w:pPr>
              <w:ind w:left="357" w:hanging="357"/>
              <w:rPr>
                <w:color w:val="000000"/>
                <w:sz w:val="22"/>
                <w:szCs w:val="22"/>
                <w:lang w:eastAsia="en-GB"/>
              </w:rPr>
            </w:pPr>
            <w:r>
              <w:rPr>
                <w:color w:val="000000"/>
                <w:sz w:val="22"/>
                <w:szCs w:val="22"/>
                <w:lang w:eastAsia="en-GB"/>
              </w:rPr>
              <w:t>1.</w:t>
            </w:r>
            <w:r w:rsidR="00C75564">
              <w:rPr>
                <w:color w:val="000000"/>
                <w:sz w:val="22"/>
                <w:szCs w:val="22"/>
                <w:lang w:eastAsia="en-GB"/>
              </w:rPr>
              <w:t xml:space="preserve"> </w:t>
            </w:r>
            <w:r w:rsidR="00C75564" w:rsidRPr="00D25AC3">
              <w:rPr>
                <w:color w:val="000000"/>
                <w:sz w:val="22"/>
                <w:szCs w:val="22"/>
                <w:lang w:eastAsia="en-GB"/>
              </w:rPr>
              <w:t>Stalo stalviršis turi būti pagamintas iš vientisos fenolio dervos ar lygiavertės medžiagos plokštės, turi būti mechaniškai ir chemiškai atsparus, daugeliui cheminių medžiagų naudojamu laboratorijose</w:t>
            </w:r>
            <w:r w:rsidR="00C75564">
              <w:rPr>
                <w:color w:val="000000"/>
                <w:sz w:val="22"/>
                <w:szCs w:val="22"/>
                <w:lang w:eastAsia="en-GB"/>
              </w:rPr>
              <w:t>;</w:t>
            </w:r>
            <w:r w:rsidR="00C75564" w:rsidRPr="00D25AC3">
              <w:rPr>
                <w:color w:val="000000"/>
                <w:sz w:val="22"/>
                <w:szCs w:val="22"/>
                <w:lang w:eastAsia="en-GB"/>
              </w:rPr>
              <w:t xml:space="preserve"> </w:t>
            </w:r>
          </w:p>
          <w:p w14:paraId="7B326628" w14:textId="36943E2E" w:rsidR="00C75564" w:rsidRPr="00051019" w:rsidRDefault="00C75564" w:rsidP="00B5229C">
            <w:pPr>
              <w:pStyle w:val="Sraopastraipa"/>
              <w:numPr>
                <w:ilvl w:val="0"/>
                <w:numId w:val="10"/>
              </w:numPr>
              <w:ind w:left="357" w:hanging="357"/>
              <w:rPr>
                <w:color w:val="000000"/>
                <w:sz w:val="22"/>
                <w:szCs w:val="22"/>
                <w:lang w:eastAsia="en-GB"/>
              </w:rPr>
            </w:pPr>
            <w:r w:rsidRPr="00051019">
              <w:rPr>
                <w:color w:val="000000"/>
                <w:sz w:val="22"/>
                <w:szCs w:val="22"/>
                <w:lang w:eastAsia="en-GB"/>
              </w:rPr>
              <w:t xml:space="preserve">Stalviršio storis ne mažesnis kaip 20 </w:t>
            </w:r>
            <w:r w:rsidRPr="00051019">
              <w:rPr>
                <w:sz w:val="22"/>
                <w:szCs w:val="22"/>
              </w:rPr>
              <w:t>(±2mm)</w:t>
            </w:r>
            <w:r w:rsidRPr="00051019">
              <w:rPr>
                <w:color w:val="000000"/>
                <w:sz w:val="22"/>
                <w:szCs w:val="22"/>
                <w:lang w:eastAsia="en-GB"/>
              </w:rPr>
              <w:t xml:space="preserve">; </w:t>
            </w:r>
          </w:p>
          <w:p w14:paraId="4A4A94FF" w14:textId="58D47702" w:rsidR="00C75564" w:rsidRPr="007E71DE" w:rsidRDefault="00C75564" w:rsidP="00B5229C">
            <w:pPr>
              <w:pStyle w:val="Sraopastraipa"/>
              <w:numPr>
                <w:ilvl w:val="0"/>
                <w:numId w:val="10"/>
              </w:numPr>
              <w:ind w:left="357" w:hanging="357"/>
              <w:rPr>
                <w:color w:val="000000"/>
                <w:sz w:val="22"/>
                <w:szCs w:val="22"/>
                <w:lang w:eastAsia="en-GB"/>
              </w:rPr>
            </w:pPr>
            <w:r w:rsidRPr="007E71DE">
              <w:rPr>
                <w:color w:val="000000"/>
                <w:sz w:val="22"/>
                <w:szCs w:val="22"/>
                <w:lang w:eastAsia="en-GB"/>
              </w:rPr>
              <w:t xml:space="preserve">Metalinis „C“ formos karkasas turi būti pagamintas iš </w:t>
            </w:r>
            <w:r w:rsidR="00CF232B" w:rsidRPr="00CF232B">
              <w:rPr>
                <w:color w:val="000000"/>
                <w:sz w:val="22"/>
                <w:szCs w:val="22"/>
                <w:lang w:eastAsia="en-GB"/>
              </w:rPr>
              <w:t>nerūdijančio plieno, plieno, arba lygiavertės medžiagos</w:t>
            </w:r>
            <w:r w:rsidRPr="007E71DE">
              <w:rPr>
                <w:color w:val="000000"/>
                <w:sz w:val="22"/>
                <w:szCs w:val="22"/>
                <w:lang w:eastAsia="en-GB"/>
              </w:rPr>
              <w:t xml:space="preserve">, ne mažesnio nei 50x30x1,5 mm, padengto milteliniu būdu; </w:t>
            </w:r>
          </w:p>
          <w:p w14:paraId="2A42E556" w14:textId="61D41DF3" w:rsidR="00C75564" w:rsidRPr="007E71DE" w:rsidRDefault="00C75564" w:rsidP="00B5229C">
            <w:pPr>
              <w:pStyle w:val="Sraopastraipa"/>
              <w:numPr>
                <w:ilvl w:val="0"/>
                <w:numId w:val="10"/>
              </w:numPr>
              <w:ind w:left="357" w:hanging="357"/>
              <w:rPr>
                <w:color w:val="000000"/>
                <w:sz w:val="22"/>
                <w:szCs w:val="22"/>
                <w:lang w:eastAsia="en-GB"/>
              </w:rPr>
            </w:pPr>
            <w:r w:rsidRPr="007E71DE">
              <w:rPr>
                <w:color w:val="000000"/>
                <w:sz w:val="22"/>
                <w:szCs w:val="22"/>
                <w:lang w:eastAsia="en-GB"/>
              </w:rPr>
              <w:t xml:space="preserve">Metalinis „C“ formos karkasas turi susidėti iš šoninių „C“ formos uždaro stačiakampio profilio atramos elementų ir juos sujungiančių skersinių sijų sistemos; </w:t>
            </w:r>
          </w:p>
          <w:p w14:paraId="6364E0E4" w14:textId="77777777" w:rsidR="00C75564" w:rsidRPr="006A5D4F" w:rsidRDefault="00C75564" w:rsidP="00B5229C">
            <w:pPr>
              <w:numPr>
                <w:ilvl w:val="0"/>
                <w:numId w:val="10"/>
              </w:numPr>
              <w:ind w:left="357" w:hanging="357"/>
              <w:rPr>
                <w:color w:val="000000"/>
                <w:sz w:val="22"/>
                <w:szCs w:val="22"/>
                <w:lang w:eastAsia="en-GB"/>
              </w:rPr>
            </w:pPr>
            <w:r w:rsidRPr="00D25AC3">
              <w:rPr>
                <w:color w:val="000000"/>
                <w:sz w:val="22"/>
                <w:szCs w:val="22"/>
                <w:lang w:eastAsia="en-GB"/>
              </w:rPr>
              <w:t>Karkaso kojų aukštis turi būti reguliuojamas. Reguliavimo lygis iki 40 mm;</w:t>
            </w:r>
          </w:p>
          <w:p w14:paraId="7224080E" w14:textId="77777777" w:rsidR="007E71DE" w:rsidRDefault="007E71DE" w:rsidP="007E71DE">
            <w:pPr>
              <w:tabs>
                <w:tab w:val="left" w:pos="317"/>
              </w:tabs>
              <w:suppressAutoHyphens/>
              <w:ind w:left="325"/>
              <w:rPr>
                <w:color w:val="000000"/>
                <w:sz w:val="22"/>
                <w:szCs w:val="22"/>
                <w:lang w:eastAsia="en-GB"/>
              </w:rPr>
            </w:pPr>
          </w:p>
          <w:p w14:paraId="30148410" w14:textId="691B5DB3" w:rsidR="00C75564" w:rsidRPr="007E71DE" w:rsidRDefault="00C75564" w:rsidP="00B5229C">
            <w:pPr>
              <w:pStyle w:val="Sraopastraipa"/>
              <w:numPr>
                <w:ilvl w:val="0"/>
                <w:numId w:val="10"/>
              </w:numPr>
              <w:tabs>
                <w:tab w:val="left" w:pos="317"/>
              </w:tabs>
              <w:suppressAutoHyphens/>
              <w:ind w:left="357" w:hanging="357"/>
              <w:rPr>
                <w:color w:val="000000"/>
                <w:sz w:val="22"/>
                <w:szCs w:val="22"/>
                <w:lang w:eastAsia="en-GB"/>
              </w:rPr>
            </w:pPr>
            <w:r w:rsidRPr="007E71DE">
              <w:rPr>
                <w:color w:val="000000"/>
                <w:sz w:val="22"/>
                <w:szCs w:val="22"/>
                <w:lang w:eastAsia="en-GB"/>
              </w:rPr>
              <w:t>Kojelių reguliavimas turi būti tiesiogiai integruotas į metalinį laikantįjį rėmą;</w:t>
            </w:r>
          </w:p>
          <w:p w14:paraId="1E1B2F9C" w14:textId="77777777" w:rsidR="00C75564" w:rsidRPr="006A5D4F" w:rsidRDefault="00C75564" w:rsidP="00B5229C">
            <w:pPr>
              <w:numPr>
                <w:ilvl w:val="0"/>
                <w:numId w:val="10"/>
              </w:numPr>
              <w:tabs>
                <w:tab w:val="left" w:pos="317"/>
              </w:tabs>
              <w:suppressAutoHyphens/>
              <w:ind w:left="0" w:firstLine="357"/>
              <w:rPr>
                <w:color w:val="000000"/>
                <w:sz w:val="22"/>
                <w:szCs w:val="22"/>
                <w:lang w:eastAsia="en-GB"/>
              </w:rPr>
            </w:pPr>
            <w:r w:rsidRPr="00D25AC3">
              <w:rPr>
                <w:color w:val="000000"/>
                <w:sz w:val="22"/>
                <w:szCs w:val="22"/>
                <w:lang w:eastAsia="en-GB"/>
              </w:rPr>
              <w:t xml:space="preserve">Stalas turi būti su </w:t>
            </w:r>
            <w:r>
              <w:rPr>
                <w:color w:val="000000"/>
                <w:sz w:val="22"/>
                <w:szCs w:val="22"/>
                <w:lang w:eastAsia="en-GB"/>
              </w:rPr>
              <w:t>ne mažiau 1 šonine ir 1 galine</w:t>
            </w:r>
            <w:r w:rsidRPr="00D25AC3">
              <w:rPr>
                <w:color w:val="000000"/>
                <w:sz w:val="22"/>
                <w:szCs w:val="22"/>
                <w:lang w:eastAsia="en-GB"/>
              </w:rPr>
              <w:t xml:space="preserve"> uždanga</w:t>
            </w:r>
            <w:r>
              <w:rPr>
                <w:color w:val="000000"/>
                <w:sz w:val="22"/>
                <w:szCs w:val="22"/>
                <w:lang w:eastAsia="en-GB"/>
              </w:rPr>
              <w:t>, gaminama iš</w:t>
            </w:r>
            <w:r w:rsidRPr="00D25AC3">
              <w:rPr>
                <w:color w:val="000000"/>
                <w:sz w:val="22"/>
                <w:szCs w:val="22"/>
                <w:lang w:eastAsia="en-GB"/>
              </w:rPr>
              <w:t xml:space="preserve"> </w:t>
            </w:r>
            <w:r>
              <w:rPr>
                <w:color w:val="000000"/>
                <w:sz w:val="22"/>
                <w:szCs w:val="22"/>
                <w:lang w:eastAsia="en-GB"/>
              </w:rPr>
              <w:t xml:space="preserve">ne mažiau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Pr>
                <w:sz w:val="22"/>
                <w:szCs w:val="22"/>
                <w:lang w:eastAsia="lt-LT"/>
              </w:rPr>
              <w:t xml:space="preserve"> storio, iš </w:t>
            </w:r>
            <w:r w:rsidRPr="00954B71">
              <w:rPr>
                <w:color w:val="000000"/>
                <w:sz w:val="22"/>
                <w:szCs w:val="22"/>
                <w:lang w:eastAsia="en-GB"/>
              </w:rPr>
              <w:t>HPL/LMDP arba lygiavertės medžiagos</w:t>
            </w:r>
            <w:r>
              <w:rPr>
                <w:color w:val="000000"/>
                <w:sz w:val="22"/>
                <w:szCs w:val="22"/>
                <w:lang w:eastAsia="en-GB"/>
              </w:rPr>
              <w:t>;</w:t>
            </w:r>
          </w:p>
          <w:p w14:paraId="13FE2654" w14:textId="2C798983" w:rsidR="00C75564" w:rsidRPr="005B7B5C" w:rsidRDefault="00C75564" w:rsidP="00B5229C">
            <w:pPr>
              <w:pStyle w:val="Sraopastraipa"/>
              <w:numPr>
                <w:ilvl w:val="0"/>
                <w:numId w:val="10"/>
              </w:numPr>
              <w:ind w:left="357" w:hanging="357"/>
              <w:rPr>
                <w:color w:val="000000"/>
                <w:sz w:val="22"/>
                <w:szCs w:val="22"/>
                <w:lang w:eastAsia="en-GB"/>
              </w:rPr>
            </w:pPr>
            <w:r w:rsidRPr="005B7B5C">
              <w:rPr>
                <w:color w:val="000000"/>
                <w:sz w:val="22"/>
                <w:szCs w:val="22"/>
                <w:lang w:eastAsia="en-GB"/>
              </w:rPr>
              <w:t xml:space="preserve">Matomos briaunos kantuojamos ne mažiau  2mm PVC/ABS. </w:t>
            </w:r>
            <w:r w:rsidRPr="005B7B5C">
              <w:rPr>
                <w:sz w:val="22"/>
                <w:szCs w:val="22"/>
              </w:rPr>
              <w:t>Kitos briaunos su ne mažiau kaip 0,4 mm storio PVC/ABS briauna;</w:t>
            </w:r>
          </w:p>
          <w:p w14:paraId="18110FE7" w14:textId="77777777" w:rsidR="00C75564" w:rsidRPr="00415EC2" w:rsidRDefault="00C75564" w:rsidP="00C75564">
            <w:pPr>
              <w:ind w:left="325"/>
              <w:rPr>
                <w:color w:val="000000"/>
                <w:sz w:val="22"/>
                <w:szCs w:val="22"/>
                <w:lang w:eastAsia="en-GB"/>
              </w:rPr>
            </w:pPr>
          </w:p>
          <w:p w14:paraId="6BB4D814" w14:textId="201449AA" w:rsidR="00C75564" w:rsidRPr="007A4916" w:rsidRDefault="00C75564" w:rsidP="00B5229C">
            <w:pPr>
              <w:numPr>
                <w:ilvl w:val="0"/>
                <w:numId w:val="10"/>
              </w:numPr>
              <w:ind w:left="357" w:hanging="357"/>
              <w:rPr>
                <w:color w:val="000000"/>
                <w:sz w:val="22"/>
                <w:szCs w:val="22"/>
                <w:lang w:eastAsia="en-GB"/>
              </w:rPr>
            </w:pPr>
            <w:r w:rsidRPr="0061595F">
              <w:rPr>
                <w:color w:val="000000"/>
                <w:sz w:val="22"/>
                <w:szCs w:val="22"/>
                <w:lang w:eastAsia="en-GB"/>
              </w:rPr>
              <w:t xml:space="preserve">Baldai gaminami vadovaujantis </w:t>
            </w:r>
            <w:r w:rsidRPr="0061595F">
              <w:rPr>
                <w:color w:val="000000"/>
                <w:sz w:val="22"/>
                <w:szCs w:val="22"/>
              </w:rPr>
              <w:t>LST EN 13150 standartą: „</w:t>
            </w:r>
            <w:r w:rsidRPr="0061595F">
              <w:rPr>
                <w:sz w:val="22"/>
                <w:szCs w:val="22"/>
              </w:rPr>
              <w:t xml:space="preserve">Mokymo įstaigų laboratorijų darbo stalai. </w:t>
            </w:r>
            <w:r w:rsidRPr="0061595F">
              <w:rPr>
                <w:color w:val="000000"/>
                <w:sz w:val="22"/>
                <w:szCs w:val="22"/>
              </w:rPr>
              <w:t>Projektavimo ir įrengimo rekomendacijos“ LST EN 16121 standartą: „Nebuitiniai korpusiniai baldai. Saugos, stiprumo, ilgalaikiškumo ir stabilumo reikalavimai“.</w:t>
            </w:r>
            <w:r w:rsidRPr="007A4916">
              <w:rPr>
                <w:color w:val="000000"/>
                <w:sz w:val="22"/>
                <w:szCs w:val="22"/>
                <w:lang w:eastAsia="en-GB"/>
              </w:rPr>
              <w:t xml:space="preserve"> </w:t>
            </w:r>
          </w:p>
          <w:p w14:paraId="619BCAE9" w14:textId="07EB5F54" w:rsidR="00C75564" w:rsidRPr="002A3341" w:rsidRDefault="00C75564" w:rsidP="00B5229C">
            <w:pPr>
              <w:numPr>
                <w:ilvl w:val="0"/>
                <w:numId w:val="10"/>
              </w:numPr>
              <w:ind w:left="357" w:hanging="357"/>
              <w:rPr>
                <w:color w:val="000000"/>
                <w:sz w:val="22"/>
                <w:szCs w:val="22"/>
                <w:lang w:eastAsia="en-GB"/>
              </w:rPr>
            </w:pPr>
            <w:r w:rsidRPr="000C52A2">
              <w:rPr>
                <w:color w:val="000000"/>
                <w:sz w:val="22"/>
                <w:szCs w:val="22"/>
                <w:lang w:eastAsia="en-GB"/>
              </w:rPr>
              <w:t xml:space="preserve">Tiekėjas su pasiūlymu privalo pateikti tai įrodančius dokumentus – sertifikatus, bandymų protokolus. </w:t>
            </w:r>
            <w:r w:rsidRPr="000C52A2">
              <w:rPr>
                <w:bCs/>
                <w:sz w:val="22"/>
                <w:szCs w:val="22"/>
              </w:rPr>
              <w:t xml:space="preserve">Sertifikatai turi būti išduoti nepriklausomos, akredituotos sertifikavimo </w:t>
            </w:r>
            <w:r w:rsidRPr="000C52A2">
              <w:rPr>
                <w:bCs/>
                <w:sz w:val="22"/>
                <w:szCs w:val="22"/>
              </w:rPr>
              <w:lastRenderedPageBreak/>
              <w:t>kompanijos.</w:t>
            </w:r>
            <w:r>
              <w:rPr>
                <w:bCs/>
                <w:sz w:val="22"/>
                <w:szCs w:val="22"/>
              </w:rPr>
              <w:t xml:space="preserve"> </w:t>
            </w:r>
            <w:r w:rsidRPr="000C52A2">
              <w:rPr>
                <w:bCs/>
                <w:sz w:val="22"/>
                <w:szCs w:val="22"/>
              </w:rPr>
              <w:t>Gamintojo atitikties deklaracijos ar kiti neakredituotos įstaigos išduoti dokumentai nėra priimtini</w:t>
            </w:r>
            <w:r>
              <w:rPr>
                <w:bCs/>
                <w:sz w:val="22"/>
                <w:szCs w:val="22"/>
              </w:rPr>
              <w:t>.</w:t>
            </w:r>
          </w:p>
          <w:p w14:paraId="7C62E7D2" w14:textId="77777777" w:rsidR="00C75564" w:rsidRDefault="00C75564" w:rsidP="00C75564">
            <w:pPr>
              <w:pStyle w:val="Sraopastraipa"/>
              <w:rPr>
                <w:color w:val="000000"/>
                <w:sz w:val="22"/>
                <w:szCs w:val="22"/>
                <w:lang w:eastAsia="en-GB"/>
              </w:rPr>
            </w:pPr>
          </w:p>
          <w:p w14:paraId="3C260663" w14:textId="77777777" w:rsidR="005B7B5C" w:rsidRPr="005B7B5C" w:rsidRDefault="005B7B5C" w:rsidP="005B7B5C">
            <w:pPr>
              <w:ind w:left="357"/>
              <w:rPr>
                <w:color w:val="000000"/>
                <w:sz w:val="22"/>
                <w:szCs w:val="22"/>
                <w:lang w:eastAsia="en-GB"/>
              </w:rPr>
            </w:pPr>
          </w:p>
          <w:p w14:paraId="19CFC8D4" w14:textId="77777777" w:rsidR="005B7B5C" w:rsidRDefault="005B7B5C" w:rsidP="005B7B5C">
            <w:pPr>
              <w:pStyle w:val="Sraopastraipa"/>
              <w:rPr>
                <w:sz w:val="22"/>
                <w:szCs w:val="22"/>
              </w:rPr>
            </w:pPr>
          </w:p>
          <w:p w14:paraId="7F5F0C2C" w14:textId="182B7093" w:rsidR="00C75564" w:rsidRPr="003E0A98" w:rsidRDefault="00C75564" w:rsidP="00B5229C">
            <w:pPr>
              <w:numPr>
                <w:ilvl w:val="0"/>
                <w:numId w:val="10"/>
              </w:numPr>
              <w:ind w:left="357" w:hanging="357"/>
              <w:rPr>
                <w:color w:val="000000"/>
                <w:sz w:val="22"/>
                <w:szCs w:val="22"/>
                <w:lang w:eastAsia="en-GB"/>
              </w:rPr>
            </w:pPr>
            <w:r w:rsidRPr="00D25AC3">
              <w:rPr>
                <w:sz w:val="22"/>
                <w:szCs w:val="22"/>
              </w:rPr>
              <w:t>Spalva</w:t>
            </w:r>
            <w:r w:rsidR="00E447C4">
              <w:rPr>
                <w:sz w:val="22"/>
                <w:szCs w:val="22"/>
              </w:rPr>
              <w:t xml:space="preserve"> </w:t>
            </w:r>
            <w:r w:rsidRPr="00D25AC3">
              <w:rPr>
                <w:sz w:val="22"/>
                <w:szCs w:val="22"/>
              </w:rPr>
              <w:t xml:space="preserve">- </w:t>
            </w:r>
            <w:r w:rsidR="00E447C4" w:rsidRPr="00E447C4">
              <w:rPr>
                <w:sz w:val="22"/>
                <w:szCs w:val="22"/>
              </w:rPr>
              <w:t>tiekėjas prieš vykdant užsakymą spalvas turi suderinti su Perkančiąją organizacija.</w:t>
            </w:r>
          </w:p>
          <w:p w14:paraId="30C43D1D" w14:textId="77777777" w:rsidR="00C75564" w:rsidRPr="00D25AC3" w:rsidRDefault="00C75564" w:rsidP="00C75564">
            <w:pPr>
              <w:keepNext/>
              <w:spacing w:line="256" w:lineRule="auto"/>
              <w:jc w:val="both"/>
              <w:outlineLvl w:val="1"/>
              <w:rPr>
                <w:color w:val="000000"/>
                <w:sz w:val="22"/>
                <w:szCs w:val="22"/>
                <w:lang w:eastAsia="en-GB"/>
              </w:rPr>
            </w:pPr>
          </w:p>
        </w:tc>
        <w:tc>
          <w:tcPr>
            <w:tcW w:w="1538" w:type="pct"/>
            <w:tcBorders>
              <w:top w:val="single" w:sz="4" w:space="0" w:color="auto"/>
              <w:left w:val="single" w:sz="4" w:space="0" w:color="auto"/>
              <w:bottom w:val="single" w:sz="4" w:space="0" w:color="auto"/>
              <w:right w:val="single" w:sz="4" w:space="0" w:color="auto"/>
            </w:tcBorders>
          </w:tcPr>
          <w:p w14:paraId="73694DA9" w14:textId="4C81D260" w:rsidR="00C75564" w:rsidRPr="00D13528" w:rsidRDefault="00C75564" w:rsidP="00B5229C">
            <w:pPr>
              <w:pStyle w:val="Sraopastraipa"/>
              <w:numPr>
                <w:ilvl w:val="0"/>
                <w:numId w:val="9"/>
              </w:numPr>
              <w:suppressAutoHyphens/>
              <w:ind w:left="357" w:hanging="357"/>
              <w:rPr>
                <w:sz w:val="22"/>
                <w:szCs w:val="22"/>
              </w:rPr>
            </w:pPr>
            <w:r w:rsidRPr="00D13528">
              <w:rPr>
                <w:sz w:val="22"/>
                <w:szCs w:val="22"/>
              </w:rPr>
              <w:lastRenderedPageBreak/>
              <w:t xml:space="preserve">Stalo stalviršis pagamintas iš </w:t>
            </w:r>
            <w:r w:rsidRPr="00D13528">
              <w:rPr>
                <w:color w:val="0070C0"/>
                <w:sz w:val="22"/>
                <w:szCs w:val="22"/>
                <w:lang w:eastAsia="en-GB"/>
              </w:rPr>
              <w:t>[nurodyti medžiagiškumą]</w:t>
            </w:r>
            <w:r w:rsidRPr="00D13528">
              <w:rPr>
                <w:sz w:val="22"/>
                <w:szCs w:val="22"/>
              </w:rPr>
              <w:t>, mechaniškai ir chemiškai atsparus, daugeliui cheminių medžiagų naudojamų laboratorijose</w:t>
            </w:r>
            <w:r w:rsidRPr="00D13528">
              <w:rPr>
                <w:color w:val="0070C0"/>
                <w:sz w:val="22"/>
                <w:szCs w:val="22"/>
                <w:lang w:eastAsia="en-GB"/>
              </w:rPr>
              <w:t>[nurodyti taip/ne]</w:t>
            </w:r>
            <w:r w:rsidRPr="00D13528">
              <w:rPr>
                <w:sz w:val="22"/>
                <w:szCs w:val="22"/>
              </w:rPr>
              <w:t xml:space="preserve">; </w:t>
            </w:r>
          </w:p>
          <w:p w14:paraId="26AABEA4" w14:textId="77777777" w:rsidR="00AD04C4" w:rsidRDefault="00AD04C4" w:rsidP="00AD04C4">
            <w:pPr>
              <w:rPr>
                <w:sz w:val="22"/>
                <w:szCs w:val="22"/>
              </w:rPr>
            </w:pPr>
          </w:p>
          <w:p w14:paraId="744D7954" w14:textId="2F094045" w:rsidR="00C75564" w:rsidRPr="007E71DE" w:rsidRDefault="00C75564" w:rsidP="00B5229C">
            <w:pPr>
              <w:pStyle w:val="Sraopastraipa"/>
              <w:numPr>
                <w:ilvl w:val="0"/>
                <w:numId w:val="9"/>
              </w:numPr>
              <w:rPr>
                <w:sz w:val="22"/>
                <w:szCs w:val="22"/>
              </w:rPr>
            </w:pPr>
            <w:r w:rsidRPr="007E71DE">
              <w:rPr>
                <w:sz w:val="22"/>
                <w:szCs w:val="22"/>
              </w:rPr>
              <w:t xml:space="preserve">Stalviršio storis , </w:t>
            </w:r>
            <w:r w:rsidRPr="007E71DE">
              <w:rPr>
                <w:color w:val="0070C0"/>
                <w:sz w:val="22"/>
                <w:szCs w:val="22"/>
                <w:lang w:eastAsia="en-GB"/>
              </w:rPr>
              <w:t>[nurodyti  mm];</w:t>
            </w:r>
          </w:p>
          <w:p w14:paraId="5B348F3D" w14:textId="77777777" w:rsidR="00C75564" w:rsidRPr="00D25AC3" w:rsidRDefault="00C75564" w:rsidP="00C75564">
            <w:pPr>
              <w:ind w:left="222"/>
              <w:rPr>
                <w:sz w:val="22"/>
                <w:szCs w:val="22"/>
              </w:rPr>
            </w:pPr>
          </w:p>
          <w:p w14:paraId="0A67FD71" w14:textId="6AC9BB5C" w:rsidR="00C75564" w:rsidRPr="007E71DE" w:rsidRDefault="00C75564" w:rsidP="00B5229C">
            <w:pPr>
              <w:pStyle w:val="Sraopastraipa"/>
              <w:numPr>
                <w:ilvl w:val="0"/>
                <w:numId w:val="9"/>
              </w:numPr>
              <w:ind w:left="357" w:hanging="357"/>
              <w:rPr>
                <w:sz w:val="22"/>
                <w:szCs w:val="22"/>
              </w:rPr>
            </w:pPr>
            <w:r w:rsidRPr="007E71DE">
              <w:rPr>
                <w:sz w:val="22"/>
                <w:szCs w:val="22"/>
              </w:rPr>
              <w:t xml:space="preserve">Metalinis „C“ formos karkasas pagamintas iš </w:t>
            </w:r>
            <w:r w:rsidR="00F92A0F" w:rsidRPr="00D25AC3">
              <w:rPr>
                <w:color w:val="0070C0"/>
                <w:sz w:val="22"/>
                <w:szCs w:val="22"/>
                <w:lang w:eastAsia="en-GB"/>
              </w:rPr>
              <w:t>[nurodyti medžiagiškumą]</w:t>
            </w:r>
            <w:r w:rsidRPr="007E71DE">
              <w:rPr>
                <w:sz w:val="22"/>
                <w:szCs w:val="22"/>
              </w:rPr>
              <w:t xml:space="preserve">,  </w:t>
            </w:r>
            <w:r w:rsidRPr="007E71DE">
              <w:rPr>
                <w:color w:val="0070C0"/>
                <w:sz w:val="22"/>
                <w:szCs w:val="22"/>
                <w:lang w:eastAsia="en-GB"/>
              </w:rPr>
              <w:t xml:space="preserve">[nurodyti  </w:t>
            </w:r>
            <w:r w:rsidR="00BB4454">
              <w:rPr>
                <w:color w:val="0070C0"/>
                <w:sz w:val="22"/>
                <w:szCs w:val="22"/>
                <w:lang w:eastAsia="en-GB"/>
              </w:rPr>
              <w:t xml:space="preserve">konkrečiai x nurodyti konkrečiai x nurodyti konkrečiai </w:t>
            </w:r>
            <w:r w:rsidRPr="007E71DE">
              <w:rPr>
                <w:color w:val="0070C0"/>
                <w:sz w:val="22"/>
                <w:szCs w:val="22"/>
                <w:lang w:eastAsia="en-GB"/>
              </w:rPr>
              <w:t>mm]</w:t>
            </w:r>
            <w:r w:rsidR="007E71DE">
              <w:rPr>
                <w:color w:val="0070C0"/>
                <w:sz w:val="22"/>
                <w:szCs w:val="22"/>
                <w:lang w:eastAsia="en-GB"/>
              </w:rPr>
              <w:t xml:space="preserve"> </w:t>
            </w:r>
            <w:r w:rsidRPr="007E71DE">
              <w:rPr>
                <w:sz w:val="22"/>
                <w:szCs w:val="22"/>
              </w:rPr>
              <w:t xml:space="preserve">padengto milteliniu būdu; </w:t>
            </w:r>
          </w:p>
          <w:p w14:paraId="52728934" w14:textId="77777777" w:rsidR="00C75564" w:rsidRPr="00D25AC3" w:rsidRDefault="00C75564" w:rsidP="00C75564">
            <w:pPr>
              <w:ind w:left="222"/>
              <w:rPr>
                <w:sz w:val="22"/>
                <w:szCs w:val="22"/>
              </w:rPr>
            </w:pPr>
          </w:p>
          <w:p w14:paraId="0F066FBA" w14:textId="60A641F4" w:rsidR="00C75564" w:rsidRPr="00285769" w:rsidRDefault="00C75564" w:rsidP="00B5229C">
            <w:pPr>
              <w:numPr>
                <w:ilvl w:val="0"/>
                <w:numId w:val="9"/>
              </w:numPr>
              <w:ind w:left="357" w:hanging="357"/>
              <w:rPr>
                <w:sz w:val="22"/>
                <w:szCs w:val="22"/>
              </w:rPr>
            </w:pPr>
            <w:r w:rsidRPr="00D25AC3">
              <w:rPr>
                <w:sz w:val="22"/>
                <w:szCs w:val="22"/>
              </w:rPr>
              <w:t xml:space="preserve">Metalinis „C“ formos karkasas susideda iš šoninių „C“ formos uždaro stačiakampio profilio atramos elementų ir juos sujungiančių skersinių sijų sistemos </w:t>
            </w:r>
            <w:r w:rsidRPr="00D25AC3">
              <w:rPr>
                <w:color w:val="0070C0"/>
                <w:sz w:val="22"/>
                <w:szCs w:val="22"/>
                <w:lang w:eastAsia="en-GB"/>
              </w:rPr>
              <w:t>[nurodyti taip/ne]</w:t>
            </w:r>
            <w:r w:rsidRPr="00D25AC3">
              <w:rPr>
                <w:sz w:val="22"/>
                <w:szCs w:val="22"/>
              </w:rPr>
              <w:t xml:space="preserve">; </w:t>
            </w:r>
          </w:p>
          <w:p w14:paraId="04F8F243" w14:textId="77777777" w:rsidR="00C75564" w:rsidRPr="00D25AC3" w:rsidRDefault="00C75564" w:rsidP="00B5229C">
            <w:pPr>
              <w:numPr>
                <w:ilvl w:val="0"/>
                <w:numId w:val="9"/>
              </w:numPr>
              <w:ind w:left="357" w:hanging="357"/>
              <w:rPr>
                <w:sz w:val="22"/>
                <w:szCs w:val="22"/>
              </w:rPr>
            </w:pPr>
            <w:r w:rsidRPr="00D25AC3">
              <w:rPr>
                <w:sz w:val="22"/>
                <w:szCs w:val="22"/>
              </w:rPr>
              <w:t xml:space="preserve">Karkaso kojų aukštis reguliuojamas. Reguliavimo lygis iki </w:t>
            </w:r>
            <w:r w:rsidRPr="00D25AC3">
              <w:rPr>
                <w:color w:val="0070C0"/>
                <w:sz w:val="22"/>
                <w:szCs w:val="22"/>
                <w:lang w:eastAsia="en-GB"/>
              </w:rPr>
              <w:t xml:space="preserve">[nurodyti </w:t>
            </w:r>
            <w:r>
              <w:rPr>
                <w:color w:val="0070C0"/>
                <w:sz w:val="22"/>
                <w:szCs w:val="22"/>
                <w:lang w:eastAsia="en-GB"/>
              </w:rPr>
              <w:t>mm</w:t>
            </w:r>
            <w:r w:rsidRPr="00D25AC3">
              <w:rPr>
                <w:color w:val="0070C0"/>
                <w:sz w:val="22"/>
                <w:szCs w:val="22"/>
                <w:lang w:eastAsia="en-GB"/>
              </w:rPr>
              <w:t>]</w:t>
            </w:r>
            <w:r w:rsidRPr="00D25AC3">
              <w:rPr>
                <w:sz w:val="22"/>
                <w:szCs w:val="22"/>
              </w:rPr>
              <w:t>;</w:t>
            </w:r>
          </w:p>
          <w:p w14:paraId="5D72B6F3" w14:textId="77777777" w:rsidR="00C75564" w:rsidRPr="00D25AC3" w:rsidRDefault="00C75564" w:rsidP="00B5229C">
            <w:pPr>
              <w:numPr>
                <w:ilvl w:val="0"/>
                <w:numId w:val="9"/>
              </w:numPr>
              <w:tabs>
                <w:tab w:val="left" w:pos="317"/>
              </w:tabs>
              <w:suppressAutoHyphens/>
              <w:ind w:left="357" w:hanging="357"/>
              <w:rPr>
                <w:sz w:val="22"/>
                <w:szCs w:val="22"/>
              </w:rPr>
            </w:pPr>
            <w:r w:rsidRPr="00D25AC3">
              <w:rPr>
                <w:sz w:val="22"/>
                <w:szCs w:val="22"/>
              </w:rPr>
              <w:t>Kojelių reguliavimas tiesiogiai integruotas į metalinį laikantįjį rėmą</w:t>
            </w:r>
            <w:r w:rsidRPr="00D25AC3">
              <w:rPr>
                <w:color w:val="0070C0"/>
                <w:sz w:val="22"/>
                <w:szCs w:val="22"/>
                <w:lang w:eastAsia="en-GB"/>
              </w:rPr>
              <w:t>[nurodyti taip/ne]</w:t>
            </w:r>
            <w:r w:rsidRPr="00D25AC3">
              <w:rPr>
                <w:sz w:val="22"/>
                <w:szCs w:val="22"/>
              </w:rPr>
              <w:t>;</w:t>
            </w:r>
          </w:p>
          <w:p w14:paraId="14E1747A" w14:textId="38269433" w:rsidR="00C75564" w:rsidRPr="00954B71" w:rsidRDefault="00C75564" w:rsidP="00B5229C">
            <w:pPr>
              <w:numPr>
                <w:ilvl w:val="0"/>
                <w:numId w:val="9"/>
              </w:numPr>
              <w:tabs>
                <w:tab w:val="left" w:pos="317"/>
              </w:tabs>
              <w:suppressAutoHyphens/>
              <w:ind w:left="357" w:hanging="357"/>
              <w:rPr>
                <w:color w:val="000000"/>
                <w:sz w:val="22"/>
                <w:szCs w:val="22"/>
                <w:lang w:eastAsia="en-GB"/>
              </w:rPr>
            </w:pPr>
            <w:r w:rsidRPr="00D25AC3">
              <w:rPr>
                <w:color w:val="000000"/>
                <w:sz w:val="22"/>
                <w:szCs w:val="22"/>
                <w:lang w:eastAsia="en-GB"/>
              </w:rPr>
              <w:t xml:space="preserve">Stalas su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sidRPr="00D25AC3">
              <w:rPr>
                <w:sz w:val="22"/>
                <w:szCs w:val="22"/>
              </w:rPr>
              <w:t xml:space="preserve"> </w:t>
            </w:r>
            <w:r>
              <w:rPr>
                <w:color w:val="000000"/>
                <w:sz w:val="22"/>
                <w:szCs w:val="22"/>
                <w:lang w:eastAsia="en-GB"/>
              </w:rPr>
              <w:t xml:space="preserve"> šonine ir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sidRPr="00D25AC3">
              <w:rPr>
                <w:sz w:val="22"/>
                <w:szCs w:val="22"/>
              </w:rPr>
              <w:t xml:space="preserve"> </w:t>
            </w:r>
            <w:r>
              <w:rPr>
                <w:color w:val="000000"/>
                <w:sz w:val="22"/>
                <w:szCs w:val="22"/>
                <w:lang w:eastAsia="en-GB"/>
              </w:rPr>
              <w:t xml:space="preserve"> galine</w:t>
            </w:r>
            <w:r w:rsidRPr="00D25AC3">
              <w:rPr>
                <w:color w:val="000000"/>
                <w:sz w:val="22"/>
                <w:szCs w:val="22"/>
                <w:lang w:eastAsia="en-GB"/>
              </w:rPr>
              <w:t xml:space="preserve"> uždanga</w:t>
            </w:r>
            <w:r>
              <w:rPr>
                <w:color w:val="000000"/>
                <w:sz w:val="22"/>
                <w:szCs w:val="22"/>
                <w:lang w:eastAsia="en-GB"/>
              </w:rPr>
              <w:t>, gaminama iš</w:t>
            </w:r>
            <w:r w:rsidRPr="00D25AC3">
              <w:rPr>
                <w:color w:val="000000"/>
                <w:sz w:val="22"/>
                <w:szCs w:val="22"/>
                <w:lang w:eastAsia="en-GB"/>
              </w:rPr>
              <w:t xml:space="preserve"> </w:t>
            </w:r>
            <w:r w:rsidRPr="00D25AC3">
              <w:rPr>
                <w:color w:val="0070C0"/>
                <w:sz w:val="22"/>
                <w:szCs w:val="22"/>
                <w:lang w:eastAsia="en-GB"/>
              </w:rPr>
              <w:t>[nurodyti mm]</w:t>
            </w:r>
            <w:r w:rsidRPr="00D25AC3">
              <w:rPr>
                <w:sz w:val="22"/>
                <w:szCs w:val="22"/>
              </w:rPr>
              <w:t xml:space="preserve"> </w:t>
            </w:r>
            <w:r>
              <w:rPr>
                <w:sz w:val="22"/>
                <w:szCs w:val="22"/>
                <w:lang w:eastAsia="lt-LT"/>
              </w:rPr>
              <w:t xml:space="preserve"> storio, iš </w:t>
            </w:r>
            <w:r w:rsidRPr="00D25AC3">
              <w:rPr>
                <w:color w:val="0070C0"/>
                <w:sz w:val="22"/>
                <w:szCs w:val="22"/>
                <w:lang w:eastAsia="en-GB"/>
              </w:rPr>
              <w:t>[nurodyti medžiagiškumą]</w:t>
            </w:r>
            <w:r w:rsidRPr="00954B71">
              <w:rPr>
                <w:color w:val="000000"/>
                <w:sz w:val="22"/>
                <w:szCs w:val="22"/>
                <w:lang w:eastAsia="en-GB"/>
              </w:rPr>
              <w:t xml:space="preserve"> medžiagos</w:t>
            </w:r>
            <w:r w:rsidRPr="00954B71">
              <w:rPr>
                <w:sz w:val="22"/>
                <w:szCs w:val="22"/>
              </w:rPr>
              <w:t xml:space="preserve">; </w:t>
            </w:r>
          </w:p>
          <w:p w14:paraId="283E2AE3" w14:textId="77777777" w:rsidR="00C75564" w:rsidRPr="0056097A" w:rsidRDefault="00C75564" w:rsidP="00B5229C">
            <w:pPr>
              <w:numPr>
                <w:ilvl w:val="0"/>
                <w:numId w:val="9"/>
              </w:numPr>
              <w:ind w:left="357" w:hanging="357"/>
              <w:rPr>
                <w:color w:val="000000"/>
                <w:sz w:val="22"/>
                <w:szCs w:val="22"/>
                <w:lang w:eastAsia="en-GB"/>
              </w:rPr>
            </w:pPr>
            <w:r w:rsidRPr="000C52A2">
              <w:rPr>
                <w:color w:val="000000"/>
                <w:sz w:val="22"/>
                <w:szCs w:val="22"/>
                <w:lang w:eastAsia="en-GB"/>
              </w:rPr>
              <w:t xml:space="preserve">Matomos briaunos kantuojamos </w:t>
            </w:r>
            <w:r w:rsidRPr="00D25AC3">
              <w:rPr>
                <w:color w:val="0070C0"/>
                <w:sz w:val="22"/>
                <w:szCs w:val="22"/>
                <w:lang w:eastAsia="en-GB"/>
              </w:rPr>
              <w:t>[nurodyti mm]</w:t>
            </w:r>
            <w:r w:rsidRPr="00D25AC3">
              <w:rPr>
                <w:sz w:val="22"/>
                <w:szCs w:val="22"/>
              </w:rPr>
              <w:t xml:space="preserve"> </w:t>
            </w:r>
            <w:r w:rsidRPr="00D25AC3">
              <w:rPr>
                <w:color w:val="0070C0"/>
                <w:sz w:val="22"/>
                <w:szCs w:val="22"/>
                <w:lang w:eastAsia="en-GB"/>
              </w:rPr>
              <w:t>[nurodyti medžiagiškumą]</w:t>
            </w:r>
            <w:r w:rsidRPr="00D25AC3">
              <w:rPr>
                <w:sz w:val="22"/>
                <w:szCs w:val="22"/>
              </w:rPr>
              <w:t xml:space="preserve"> briaunomis</w:t>
            </w:r>
            <w:r>
              <w:rPr>
                <w:sz w:val="22"/>
                <w:szCs w:val="22"/>
              </w:rPr>
              <w:t xml:space="preserve">. </w:t>
            </w:r>
            <w:r w:rsidRPr="00D25AC3">
              <w:rPr>
                <w:sz w:val="22"/>
                <w:szCs w:val="22"/>
              </w:rPr>
              <w:t xml:space="preserve">Kitos briaunos su </w:t>
            </w:r>
            <w:r w:rsidRPr="00D25AC3">
              <w:rPr>
                <w:color w:val="0070C0"/>
                <w:sz w:val="22"/>
                <w:szCs w:val="22"/>
                <w:lang w:eastAsia="en-GB"/>
              </w:rPr>
              <w:t>[nurodyti mm]</w:t>
            </w:r>
            <w:r w:rsidRPr="00D25AC3">
              <w:rPr>
                <w:sz w:val="22"/>
                <w:szCs w:val="22"/>
              </w:rPr>
              <w:t xml:space="preserve"> storio </w:t>
            </w:r>
            <w:r w:rsidRPr="00D25AC3">
              <w:rPr>
                <w:color w:val="0070C0"/>
                <w:sz w:val="22"/>
                <w:szCs w:val="22"/>
                <w:lang w:eastAsia="en-GB"/>
              </w:rPr>
              <w:t>[nurodyti medžiagiškumą]</w:t>
            </w:r>
            <w:r w:rsidRPr="00D25AC3">
              <w:rPr>
                <w:sz w:val="22"/>
                <w:szCs w:val="22"/>
              </w:rPr>
              <w:t>briauna</w:t>
            </w:r>
            <w:r>
              <w:rPr>
                <w:sz w:val="22"/>
                <w:szCs w:val="22"/>
              </w:rPr>
              <w:t>;</w:t>
            </w:r>
          </w:p>
          <w:p w14:paraId="2502B819" w14:textId="3334E385" w:rsidR="00C75564" w:rsidRPr="005B7B5C" w:rsidRDefault="00C75564" w:rsidP="00B5229C">
            <w:pPr>
              <w:numPr>
                <w:ilvl w:val="0"/>
                <w:numId w:val="9"/>
              </w:numPr>
              <w:ind w:left="357" w:hanging="357"/>
              <w:rPr>
                <w:color w:val="000000"/>
                <w:sz w:val="22"/>
                <w:szCs w:val="22"/>
                <w:lang w:eastAsia="en-GB"/>
              </w:rPr>
            </w:pPr>
            <w:r w:rsidRPr="0061595F">
              <w:rPr>
                <w:color w:val="000000"/>
                <w:sz w:val="22"/>
                <w:szCs w:val="22"/>
                <w:lang w:eastAsia="en-GB"/>
              </w:rPr>
              <w:t xml:space="preserve">Baldai gaminami vadovaujantis </w:t>
            </w:r>
            <w:r w:rsidRPr="0061595F">
              <w:rPr>
                <w:color w:val="000000"/>
                <w:sz w:val="22"/>
                <w:szCs w:val="22"/>
              </w:rPr>
              <w:t>LST EN 13150 standartą: „</w:t>
            </w:r>
            <w:r w:rsidRPr="0061595F">
              <w:rPr>
                <w:sz w:val="22"/>
                <w:szCs w:val="22"/>
              </w:rPr>
              <w:t xml:space="preserve">Mokymo įstaigų laboratorijų darbo stalai. </w:t>
            </w:r>
            <w:r w:rsidRPr="0061595F">
              <w:rPr>
                <w:color w:val="000000"/>
                <w:sz w:val="22"/>
                <w:szCs w:val="22"/>
              </w:rPr>
              <w:t>Projektavimo ir įrengimo rekomendacijos“ LST EN 16121 standartą: „Nebuitiniai korpusiniai baldai. Saugos, stiprumo, ilgalaikiškumo ir stabilumo reikalavimai“.</w:t>
            </w:r>
            <w:r w:rsidRPr="005B7B5C">
              <w:rPr>
                <w:color w:val="0070C0"/>
                <w:sz w:val="22"/>
                <w:szCs w:val="22"/>
                <w:lang w:eastAsia="en-GB"/>
              </w:rPr>
              <w:t>[nurodyti taip/ne]</w:t>
            </w:r>
            <w:r w:rsidRPr="005B7B5C">
              <w:rPr>
                <w:color w:val="000000"/>
                <w:sz w:val="22"/>
                <w:szCs w:val="22"/>
                <w:lang w:eastAsia="en-GB"/>
              </w:rPr>
              <w:t xml:space="preserve">. </w:t>
            </w:r>
          </w:p>
          <w:p w14:paraId="20367857" w14:textId="3E531973" w:rsidR="00C75564" w:rsidRPr="002A3341" w:rsidRDefault="00C75564" w:rsidP="00B5229C">
            <w:pPr>
              <w:numPr>
                <w:ilvl w:val="0"/>
                <w:numId w:val="9"/>
              </w:numPr>
              <w:ind w:left="357" w:hanging="357"/>
              <w:rPr>
                <w:sz w:val="22"/>
                <w:szCs w:val="22"/>
                <w:lang w:eastAsia="en-GB"/>
              </w:rPr>
            </w:pPr>
            <w:r w:rsidRPr="00107C38">
              <w:rPr>
                <w:b/>
                <w:bCs/>
                <w:color w:val="000000"/>
                <w:sz w:val="22"/>
                <w:szCs w:val="22"/>
                <w:lang w:eastAsia="en-GB"/>
              </w:rPr>
              <w:t xml:space="preserve">Tiekėjas su pasiūlymu </w:t>
            </w:r>
            <w:r w:rsidRPr="00107C38">
              <w:rPr>
                <w:b/>
                <w:bCs/>
                <w:color w:val="0070C0"/>
                <w:sz w:val="22"/>
                <w:szCs w:val="22"/>
                <w:lang w:eastAsia="en-GB"/>
              </w:rPr>
              <w:t>[nurodyti pateiks/nepateiks]</w:t>
            </w:r>
            <w:r w:rsidR="00963E0F" w:rsidRPr="00107C38">
              <w:rPr>
                <w:b/>
                <w:bCs/>
                <w:color w:val="0070C0"/>
                <w:sz w:val="22"/>
                <w:szCs w:val="22"/>
                <w:lang w:eastAsia="en-GB"/>
              </w:rPr>
              <w:t xml:space="preserve"> </w:t>
            </w:r>
            <w:r w:rsidRPr="00107C38">
              <w:rPr>
                <w:b/>
                <w:bCs/>
                <w:color w:val="000000"/>
                <w:sz w:val="22"/>
                <w:szCs w:val="22"/>
                <w:lang w:eastAsia="en-GB"/>
              </w:rPr>
              <w:t xml:space="preserve">tai įrodančius </w:t>
            </w:r>
            <w:r w:rsidRPr="00107C38">
              <w:rPr>
                <w:b/>
                <w:bCs/>
                <w:color w:val="000000"/>
                <w:sz w:val="22"/>
                <w:szCs w:val="22"/>
                <w:lang w:eastAsia="en-GB"/>
              </w:rPr>
              <w:lastRenderedPageBreak/>
              <w:t>dokumentus</w:t>
            </w:r>
            <w:r w:rsidRPr="00285769">
              <w:rPr>
                <w:color w:val="000000"/>
                <w:sz w:val="22"/>
                <w:szCs w:val="22"/>
                <w:lang w:eastAsia="en-GB"/>
              </w:rPr>
              <w:t xml:space="preserve"> – sertifikatus, bandymų protokolus. </w:t>
            </w:r>
            <w:r w:rsidRPr="00285769">
              <w:rPr>
                <w:bCs/>
                <w:sz w:val="22"/>
                <w:szCs w:val="22"/>
              </w:rPr>
              <w:t xml:space="preserve">Sertifikatai turi būti išduoti nepriklausomos, akredituotos sertifikavimo kompanijos. </w:t>
            </w:r>
            <w:r w:rsidRPr="00285769">
              <w:rPr>
                <w:color w:val="0070C0"/>
                <w:sz w:val="22"/>
                <w:szCs w:val="22"/>
                <w:lang w:eastAsia="en-GB"/>
              </w:rPr>
              <w:t>[nurodyti taip/ne]</w:t>
            </w:r>
            <w:r w:rsidRPr="00285769">
              <w:rPr>
                <w:bCs/>
                <w:sz w:val="22"/>
                <w:szCs w:val="22"/>
              </w:rPr>
              <w:t>.</w:t>
            </w:r>
            <w:r>
              <w:rPr>
                <w:bCs/>
                <w:sz w:val="22"/>
                <w:szCs w:val="22"/>
              </w:rPr>
              <w:t xml:space="preserve"> </w:t>
            </w:r>
            <w:r w:rsidRPr="00285769">
              <w:rPr>
                <w:bCs/>
                <w:sz w:val="22"/>
                <w:szCs w:val="22"/>
              </w:rPr>
              <w:t>Gamintojo atitikties deklaracijos ar kiti neakredituotos įstaigos išduoti dokumentai nėra priimtini.</w:t>
            </w:r>
          </w:p>
          <w:p w14:paraId="54B25DDC" w14:textId="77777777" w:rsidR="005B7B5C" w:rsidRDefault="005B7B5C" w:rsidP="005B7B5C">
            <w:pPr>
              <w:ind w:left="263"/>
              <w:rPr>
                <w:sz w:val="22"/>
                <w:szCs w:val="22"/>
                <w:lang w:eastAsia="en-GB"/>
              </w:rPr>
            </w:pPr>
          </w:p>
          <w:p w14:paraId="740013A3" w14:textId="094E5B29" w:rsidR="00C75564" w:rsidRPr="00285769" w:rsidRDefault="00E447C4" w:rsidP="00B5229C">
            <w:pPr>
              <w:numPr>
                <w:ilvl w:val="0"/>
                <w:numId w:val="9"/>
              </w:numPr>
              <w:ind w:left="357" w:hanging="357"/>
              <w:rPr>
                <w:sz w:val="22"/>
                <w:szCs w:val="22"/>
                <w:lang w:eastAsia="en-GB"/>
              </w:rPr>
            </w:pPr>
            <w:r w:rsidRPr="00E447C4">
              <w:rPr>
                <w:sz w:val="22"/>
                <w:szCs w:val="22"/>
                <w:lang w:eastAsia="en-GB"/>
              </w:rPr>
              <w:t>Spalva</w:t>
            </w:r>
            <w:r w:rsidRPr="00E447C4">
              <w:rPr>
                <w:color w:val="0070C0"/>
                <w:sz w:val="22"/>
                <w:szCs w:val="22"/>
                <w:lang w:eastAsia="en-GB"/>
              </w:rPr>
              <w:t xml:space="preserve"> </w:t>
            </w:r>
            <w:r w:rsidRPr="00E447C4">
              <w:rPr>
                <w:sz w:val="22"/>
                <w:szCs w:val="22"/>
                <w:lang w:eastAsia="en-GB"/>
              </w:rPr>
              <w:t xml:space="preserve">derinama su Perkančiąja organizacija </w:t>
            </w:r>
            <w:r w:rsidRPr="00E447C4">
              <w:rPr>
                <w:color w:val="0070C0"/>
                <w:sz w:val="22"/>
                <w:szCs w:val="22"/>
                <w:lang w:eastAsia="en-GB"/>
              </w:rPr>
              <w:t>-  [nurodyti taip/ ne]</w:t>
            </w:r>
          </w:p>
        </w:tc>
        <w:tc>
          <w:tcPr>
            <w:tcW w:w="663" w:type="pct"/>
            <w:tcBorders>
              <w:top w:val="single" w:sz="4" w:space="0" w:color="auto"/>
              <w:left w:val="single" w:sz="4" w:space="0" w:color="auto"/>
              <w:bottom w:val="single" w:sz="4" w:space="0" w:color="auto"/>
              <w:right w:val="single" w:sz="4" w:space="0" w:color="auto"/>
            </w:tcBorders>
            <w:vAlign w:val="center"/>
          </w:tcPr>
          <w:p w14:paraId="697279C7"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0A97A6E6" w14:textId="67B6AE78" w:rsidR="00C75564" w:rsidRPr="00D25AC3" w:rsidRDefault="00430FCE" w:rsidP="00430FCE">
            <w:pPr>
              <w:suppressAutoHyphens/>
              <w:ind w:left="222" w:hanging="319"/>
              <w:jc w:val="center"/>
              <w:rPr>
                <w:sz w:val="22"/>
                <w:szCs w:val="22"/>
              </w:rPr>
            </w:pPr>
            <w:r w:rsidRPr="00430FCE">
              <w:rPr>
                <w:color w:val="0070C0"/>
                <w:sz w:val="22"/>
                <w:szCs w:val="22"/>
                <w:lang w:eastAsia="en-GB"/>
              </w:rPr>
              <w:t>[įrašyti]</w:t>
            </w:r>
          </w:p>
        </w:tc>
      </w:tr>
      <w:tr w:rsidR="00C75564" w:rsidRPr="00D25AC3" w14:paraId="129140AF" w14:textId="0A2F975E"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00E6391E" w14:textId="6A74D2FA"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t>4</w:t>
            </w:r>
            <w:r w:rsidRPr="00D25AC3">
              <w:rPr>
                <w:b/>
                <w:bCs/>
                <w:iCs/>
                <w:color w:val="000000"/>
                <w:sz w:val="22"/>
                <w:szCs w:val="22"/>
                <w:lang w:eastAsia="en-GB"/>
              </w:rPr>
              <w:t>.</w:t>
            </w:r>
          </w:p>
        </w:tc>
        <w:tc>
          <w:tcPr>
            <w:tcW w:w="2486" w:type="pct"/>
            <w:gridSpan w:val="3"/>
            <w:tcBorders>
              <w:top w:val="single" w:sz="4" w:space="0" w:color="auto"/>
              <w:left w:val="single" w:sz="4" w:space="0" w:color="auto"/>
              <w:bottom w:val="single" w:sz="4" w:space="0" w:color="auto"/>
              <w:right w:val="single" w:sz="4" w:space="0" w:color="auto"/>
            </w:tcBorders>
            <w:hideMark/>
          </w:tcPr>
          <w:p w14:paraId="1B29E8E0" w14:textId="77777777" w:rsidR="00C75564" w:rsidRPr="00D25AC3" w:rsidRDefault="00C75564" w:rsidP="00C75564">
            <w:pPr>
              <w:rPr>
                <w:b/>
                <w:sz w:val="22"/>
                <w:szCs w:val="22"/>
              </w:rPr>
            </w:pPr>
            <w:r w:rsidRPr="000C52A2">
              <w:rPr>
                <w:b/>
                <w:bCs/>
                <w:color w:val="000000"/>
                <w:sz w:val="22"/>
                <w:szCs w:val="22"/>
                <w:lang w:eastAsia="en-GB"/>
              </w:rPr>
              <w:t>Demonstracinis stalas</w:t>
            </w:r>
            <w:r w:rsidRPr="00D25AC3">
              <w:rPr>
                <w:b/>
                <w:sz w:val="22"/>
                <w:szCs w:val="22"/>
                <w:lang w:eastAsia="en-GB"/>
              </w:rPr>
              <w:t xml:space="preserve"> – 1 vnt.</w:t>
            </w:r>
          </w:p>
        </w:tc>
        <w:tc>
          <w:tcPr>
            <w:tcW w:w="1538" w:type="pct"/>
            <w:tcBorders>
              <w:top w:val="single" w:sz="4" w:space="0" w:color="auto"/>
              <w:left w:val="single" w:sz="4" w:space="0" w:color="auto"/>
              <w:bottom w:val="single" w:sz="4" w:space="0" w:color="auto"/>
              <w:right w:val="single" w:sz="4" w:space="0" w:color="auto"/>
            </w:tcBorders>
          </w:tcPr>
          <w:p w14:paraId="31D79CF6"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37AD6890"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siūlomos prekės jau yra pagamintos/bus gaminamos: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66501000"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5ECEB63B" w14:textId="2882CB1C"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2681DF27" w14:textId="57C11260"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696B25B4" w14:textId="780D0BAF"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4</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4E926A11"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Gylis x Aukštis, mm)</w:t>
            </w:r>
          </w:p>
        </w:tc>
        <w:tc>
          <w:tcPr>
            <w:tcW w:w="1597" w:type="pct"/>
            <w:tcBorders>
              <w:top w:val="single" w:sz="4" w:space="0" w:color="auto"/>
              <w:left w:val="single" w:sz="4" w:space="0" w:color="auto"/>
              <w:bottom w:val="single" w:sz="4" w:space="0" w:color="auto"/>
              <w:right w:val="single" w:sz="4" w:space="0" w:color="auto"/>
            </w:tcBorders>
            <w:hideMark/>
          </w:tcPr>
          <w:p w14:paraId="61FBFBCB" w14:textId="77777777" w:rsidR="00C75564" w:rsidRPr="00D25AC3" w:rsidRDefault="00C75564" w:rsidP="00C75564">
            <w:pPr>
              <w:keepNext/>
              <w:spacing w:line="256" w:lineRule="auto"/>
              <w:jc w:val="both"/>
              <w:outlineLvl w:val="1"/>
              <w:rPr>
                <w:i/>
                <w:iCs/>
                <w:sz w:val="22"/>
                <w:szCs w:val="22"/>
                <w:lang w:eastAsia="en-GB"/>
              </w:rPr>
            </w:pPr>
            <w:r>
              <w:rPr>
                <w:color w:val="000000"/>
                <w:sz w:val="22"/>
                <w:szCs w:val="22"/>
                <w:lang w:eastAsia="en-GB"/>
              </w:rPr>
              <w:t>14</w:t>
            </w:r>
            <w:r w:rsidRPr="00D25AC3">
              <w:rPr>
                <w:color w:val="000000"/>
                <w:sz w:val="22"/>
                <w:szCs w:val="22"/>
                <w:lang w:eastAsia="en-GB"/>
              </w:rPr>
              <w:t>00x700x</w:t>
            </w:r>
            <w:r>
              <w:rPr>
                <w:color w:val="000000"/>
                <w:sz w:val="22"/>
                <w:szCs w:val="22"/>
                <w:lang w:eastAsia="en-GB"/>
              </w:rPr>
              <w:t>90</w:t>
            </w:r>
            <w:r w:rsidRPr="00D25AC3">
              <w:rPr>
                <w:color w:val="000000"/>
                <w:sz w:val="22"/>
                <w:szCs w:val="22"/>
                <w:lang w:eastAsia="en-GB"/>
              </w:rPr>
              <w:t>0 (±50mm)</w:t>
            </w:r>
          </w:p>
        </w:tc>
        <w:tc>
          <w:tcPr>
            <w:tcW w:w="1538" w:type="pct"/>
            <w:tcBorders>
              <w:top w:val="single" w:sz="4" w:space="0" w:color="auto"/>
              <w:left w:val="single" w:sz="4" w:space="0" w:color="auto"/>
              <w:bottom w:val="single" w:sz="4" w:space="0" w:color="auto"/>
              <w:right w:val="single" w:sz="4" w:space="0" w:color="auto"/>
            </w:tcBorders>
          </w:tcPr>
          <w:p w14:paraId="1AF790FC" w14:textId="77777777"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plotis x gylis x aukštis, mm]</w:t>
            </w:r>
          </w:p>
        </w:tc>
        <w:tc>
          <w:tcPr>
            <w:tcW w:w="663" w:type="pct"/>
            <w:tcBorders>
              <w:top w:val="single" w:sz="4" w:space="0" w:color="auto"/>
              <w:left w:val="single" w:sz="4" w:space="0" w:color="auto"/>
              <w:bottom w:val="single" w:sz="4" w:space="0" w:color="auto"/>
              <w:right w:val="single" w:sz="4" w:space="0" w:color="auto"/>
            </w:tcBorders>
            <w:vAlign w:val="center"/>
          </w:tcPr>
          <w:p w14:paraId="3CB6B55B"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24EAC90A" w14:textId="48584923"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285769" w14:paraId="12FACE30" w14:textId="3D14CB76"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5F5A9935" w14:textId="6090DAD1"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4.2.</w:t>
            </w:r>
          </w:p>
        </w:tc>
        <w:tc>
          <w:tcPr>
            <w:tcW w:w="889" w:type="pct"/>
            <w:gridSpan w:val="2"/>
            <w:tcBorders>
              <w:top w:val="single" w:sz="4" w:space="0" w:color="auto"/>
              <w:left w:val="single" w:sz="4" w:space="0" w:color="auto"/>
              <w:bottom w:val="single" w:sz="4" w:space="0" w:color="auto"/>
              <w:right w:val="single" w:sz="4" w:space="0" w:color="auto"/>
            </w:tcBorders>
          </w:tcPr>
          <w:p w14:paraId="31B46F61"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7221B001" w14:textId="738B4FD5" w:rsidR="00C75564" w:rsidRPr="001A49D9" w:rsidRDefault="00C75564" w:rsidP="00B5229C">
            <w:pPr>
              <w:pStyle w:val="Sraopastraipa"/>
              <w:numPr>
                <w:ilvl w:val="0"/>
                <w:numId w:val="11"/>
              </w:numPr>
              <w:ind w:left="357" w:hanging="357"/>
              <w:rPr>
                <w:color w:val="000000"/>
                <w:sz w:val="22"/>
                <w:szCs w:val="22"/>
                <w:lang w:eastAsia="en-GB"/>
              </w:rPr>
            </w:pPr>
            <w:r w:rsidRPr="001A49D9">
              <w:rPr>
                <w:color w:val="000000"/>
                <w:sz w:val="22"/>
                <w:szCs w:val="22"/>
                <w:lang w:eastAsia="en-GB"/>
              </w:rPr>
              <w:t xml:space="preserve">Stalo stalviršis turi būti pagamintas iš vientisos fenolio dervos ar lygiavertės medžiagos plokštės, turi būti mechaniškai ir chemiškai atsparus, daugeliui cheminių medžiagų naudojamu laboratorijose; </w:t>
            </w:r>
          </w:p>
          <w:p w14:paraId="116A196B" w14:textId="0F8BF63C" w:rsidR="00C75564" w:rsidRPr="00167B02" w:rsidRDefault="00C75564" w:rsidP="00B5229C">
            <w:pPr>
              <w:pStyle w:val="Sraopastraipa"/>
              <w:numPr>
                <w:ilvl w:val="0"/>
                <w:numId w:val="11"/>
              </w:numPr>
              <w:ind w:left="357" w:hanging="357"/>
              <w:rPr>
                <w:color w:val="000000"/>
                <w:sz w:val="22"/>
                <w:szCs w:val="22"/>
                <w:lang w:eastAsia="en-GB"/>
              </w:rPr>
            </w:pPr>
            <w:r w:rsidRPr="00167B02">
              <w:rPr>
                <w:color w:val="000000"/>
                <w:sz w:val="22"/>
                <w:szCs w:val="22"/>
                <w:lang w:eastAsia="en-GB"/>
              </w:rPr>
              <w:t xml:space="preserve">Stalviršio storis ne mažesnis kaip 20 </w:t>
            </w:r>
            <w:r w:rsidRPr="00167B02">
              <w:rPr>
                <w:sz w:val="22"/>
                <w:szCs w:val="22"/>
              </w:rPr>
              <w:t>(±2mm)</w:t>
            </w:r>
            <w:r w:rsidRPr="00167B02">
              <w:rPr>
                <w:color w:val="000000"/>
                <w:sz w:val="22"/>
                <w:szCs w:val="22"/>
                <w:lang w:eastAsia="en-GB"/>
              </w:rPr>
              <w:t xml:space="preserve">; </w:t>
            </w:r>
          </w:p>
          <w:p w14:paraId="2E5DC582" w14:textId="7375E0E7" w:rsidR="00C75564" w:rsidRPr="00D25AC3" w:rsidRDefault="00C75564" w:rsidP="00B5229C">
            <w:pPr>
              <w:numPr>
                <w:ilvl w:val="0"/>
                <w:numId w:val="11"/>
              </w:numPr>
              <w:ind w:left="357" w:hanging="357"/>
              <w:rPr>
                <w:color w:val="000000"/>
                <w:sz w:val="22"/>
                <w:szCs w:val="22"/>
                <w:lang w:eastAsia="en-GB"/>
              </w:rPr>
            </w:pPr>
            <w:r w:rsidRPr="00D25AC3">
              <w:rPr>
                <w:color w:val="000000"/>
                <w:sz w:val="22"/>
                <w:szCs w:val="22"/>
                <w:lang w:eastAsia="en-GB"/>
              </w:rPr>
              <w:t xml:space="preserve">Metalinis „C“ formos karkasas turi būti pagamintas </w:t>
            </w:r>
            <w:r w:rsidR="00CF232B">
              <w:rPr>
                <w:color w:val="000000"/>
                <w:sz w:val="22"/>
                <w:szCs w:val="22"/>
                <w:lang w:eastAsia="en-GB"/>
              </w:rPr>
              <w:t xml:space="preserve">iš </w:t>
            </w:r>
            <w:r w:rsidR="00CF232B" w:rsidRPr="00CF232B">
              <w:rPr>
                <w:color w:val="000000"/>
                <w:sz w:val="22"/>
                <w:szCs w:val="22"/>
                <w:lang w:eastAsia="en-GB"/>
              </w:rPr>
              <w:t>nerūdijančio plieno, plieno, arba lygiavertės medžiagos</w:t>
            </w:r>
            <w:r w:rsidRPr="00D25AC3">
              <w:rPr>
                <w:color w:val="000000"/>
                <w:sz w:val="22"/>
                <w:szCs w:val="22"/>
                <w:lang w:eastAsia="en-GB"/>
              </w:rPr>
              <w:t xml:space="preserve">, ne mažesnio nei </w:t>
            </w:r>
            <w:r>
              <w:rPr>
                <w:color w:val="000000"/>
                <w:sz w:val="22"/>
                <w:szCs w:val="22"/>
                <w:lang w:eastAsia="en-GB"/>
              </w:rPr>
              <w:t>5</w:t>
            </w:r>
            <w:r w:rsidRPr="00D25AC3">
              <w:rPr>
                <w:color w:val="000000"/>
                <w:sz w:val="22"/>
                <w:szCs w:val="22"/>
                <w:lang w:eastAsia="en-GB"/>
              </w:rPr>
              <w:t>0x30x</w:t>
            </w:r>
            <w:r>
              <w:rPr>
                <w:color w:val="000000"/>
                <w:sz w:val="22"/>
                <w:szCs w:val="22"/>
                <w:lang w:eastAsia="en-GB"/>
              </w:rPr>
              <w:t>1,5 mm,</w:t>
            </w:r>
            <w:r w:rsidRPr="00D25AC3">
              <w:rPr>
                <w:color w:val="000000"/>
                <w:sz w:val="22"/>
                <w:szCs w:val="22"/>
                <w:lang w:eastAsia="en-GB"/>
              </w:rPr>
              <w:t xml:space="preserve"> padengto milteliniu būdu; </w:t>
            </w:r>
          </w:p>
          <w:p w14:paraId="5E6EE970" w14:textId="77777777" w:rsidR="00C75564" w:rsidRPr="00AF3927" w:rsidRDefault="00C75564" w:rsidP="00B5229C">
            <w:pPr>
              <w:numPr>
                <w:ilvl w:val="0"/>
                <w:numId w:val="11"/>
              </w:numPr>
              <w:ind w:left="357" w:hanging="357"/>
              <w:rPr>
                <w:color w:val="000000"/>
                <w:sz w:val="22"/>
                <w:szCs w:val="22"/>
                <w:lang w:eastAsia="en-GB"/>
              </w:rPr>
            </w:pPr>
            <w:r w:rsidRPr="00D25AC3">
              <w:rPr>
                <w:color w:val="000000"/>
                <w:sz w:val="22"/>
                <w:szCs w:val="22"/>
                <w:lang w:eastAsia="en-GB"/>
              </w:rPr>
              <w:t xml:space="preserve">Metalinis „C“ formos karkasas turi susidėti iš šoninių „C“ formos uždaro stačiakampio profilio atramos elementų ir juos sujungiančių skersinių sijų sistemos; </w:t>
            </w:r>
          </w:p>
          <w:p w14:paraId="368713BA" w14:textId="77777777" w:rsidR="007132BE" w:rsidRDefault="007132BE" w:rsidP="007132BE">
            <w:pPr>
              <w:ind w:left="357"/>
              <w:rPr>
                <w:color w:val="000000"/>
                <w:sz w:val="22"/>
                <w:szCs w:val="22"/>
                <w:lang w:eastAsia="en-GB"/>
              </w:rPr>
            </w:pPr>
          </w:p>
          <w:p w14:paraId="5FFE4607" w14:textId="1F270211" w:rsidR="00C75564" w:rsidRPr="00BA789F" w:rsidRDefault="00C75564" w:rsidP="00B5229C">
            <w:pPr>
              <w:numPr>
                <w:ilvl w:val="0"/>
                <w:numId w:val="11"/>
              </w:numPr>
              <w:ind w:left="357" w:hanging="357"/>
              <w:rPr>
                <w:color w:val="000000"/>
                <w:sz w:val="22"/>
                <w:szCs w:val="22"/>
                <w:lang w:eastAsia="en-GB"/>
              </w:rPr>
            </w:pPr>
            <w:r w:rsidRPr="00D25AC3">
              <w:rPr>
                <w:color w:val="000000"/>
                <w:sz w:val="22"/>
                <w:szCs w:val="22"/>
                <w:lang w:eastAsia="en-GB"/>
              </w:rPr>
              <w:t>Karkaso kojų aukštis turi būti reguliuojamas. Reguliavimo lygis iki 40 mm;</w:t>
            </w:r>
          </w:p>
          <w:p w14:paraId="38D15A4D" w14:textId="70681D6A" w:rsidR="00C75564" w:rsidRPr="00C53411" w:rsidRDefault="00C75564" w:rsidP="00B5229C">
            <w:pPr>
              <w:pStyle w:val="Sraopastraipa"/>
              <w:numPr>
                <w:ilvl w:val="0"/>
                <w:numId w:val="11"/>
              </w:numPr>
              <w:tabs>
                <w:tab w:val="left" w:pos="317"/>
              </w:tabs>
              <w:suppressAutoHyphens/>
              <w:ind w:left="357" w:hanging="357"/>
              <w:rPr>
                <w:color w:val="000000"/>
                <w:sz w:val="22"/>
                <w:szCs w:val="22"/>
                <w:lang w:eastAsia="en-GB"/>
              </w:rPr>
            </w:pPr>
            <w:r w:rsidRPr="00C53411">
              <w:rPr>
                <w:color w:val="000000"/>
                <w:sz w:val="22"/>
                <w:szCs w:val="22"/>
                <w:lang w:eastAsia="en-GB"/>
              </w:rPr>
              <w:t>Kojelių reguliavimas turi būti tiesiogiai integruotas į metalinį laikantįjį rėmą;</w:t>
            </w:r>
          </w:p>
          <w:p w14:paraId="52821B0E" w14:textId="77777777" w:rsidR="00C75564" w:rsidRPr="00AF3927" w:rsidRDefault="00C75564" w:rsidP="00B5229C">
            <w:pPr>
              <w:numPr>
                <w:ilvl w:val="0"/>
                <w:numId w:val="11"/>
              </w:numPr>
              <w:tabs>
                <w:tab w:val="left" w:pos="317"/>
              </w:tabs>
              <w:suppressAutoHyphens/>
              <w:ind w:left="357" w:hanging="357"/>
              <w:rPr>
                <w:sz w:val="22"/>
                <w:szCs w:val="22"/>
              </w:rPr>
            </w:pPr>
            <w:r>
              <w:rPr>
                <w:sz w:val="22"/>
                <w:szCs w:val="22"/>
              </w:rPr>
              <w:t>Po stalviršiu</w:t>
            </w:r>
            <w:r w:rsidRPr="00D25AC3">
              <w:rPr>
                <w:sz w:val="22"/>
                <w:szCs w:val="22"/>
              </w:rPr>
              <w:t xml:space="preserve"> </w:t>
            </w:r>
            <w:r>
              <w:rPr>
                <w:sz w:val="22"/>
                <w:szCs w:val="22"/>
              </w:rPr>
              <w:t xml:space="preserve">per visą ilgį </w:t>
            </w:r>
            <w:r w:rsidRPr="00D25AC3">
              <w:rPr>
                <w:sz w:val="22"/>
                <w:szCs w:val="22"/>
              </w:rPr>
              <w:t xml:space="preserve">turi būti </w:t>
            </w:r>
            <w:r w:rsidRPr="00F6611E">
              <w:rPr>
                <w:sz w:val="22"/>
                <w:szCs w:val="22"/>
              </w:rPr>
              <w:t>pakabinam</w:t>
            </w:r>
            <w:r>
              <w:rPr>
                <w:sz w:val="22"/>
                <w:szCs w:val="22"/>
              </w:rPr>
              <w:t xml:space="preserve">as blokas iš </w:t>
            </w:r>
            <w:r w:rsidRPr="00F6611E">
              <w:rPr>
                <w:sz w:val="22"/>
                <w:szCs w:val="22"/>
              </w:rPr>
              <w:t xml:space="preserve">spintelės </w:t>
            </w:r>
            <w:r>
              <w:rPr>
                <w:sz w:val="22"/>
                <w:szCs w:val="22"/>
              </w:rPr>
              <w:t xml:space="preserve">ir </w:t>
            </w:r>
            <w:r w:rsidRPr="00F6611E">
              <w:rPr>
                <w:sz w:val="22"/>
                <w:szCs w:val="22"/>
              </w:rPr>
              <w:t>stalčių bloko</w:t>
            </w:r>
            <w:r w:rsidRPr="00D25AC3">
              <w:rPr>
                <w:sz w:val="22"/>
                <w:szCs w:val="22"/>
              </w:rPr>
              <w:t xml:space="preserve">; </w:t>
            </w:r>
          </w:p>
          <w:p w14:paraId="6454D52E" w14:textId="77777777" w:rsidR="00C75564" w:rsidRPr="00415EC2" w:rsidRDefault="00C75564" w:rsidP="00B5229C">
            <w:pPr>
              <w:numPr>
                <w:ilvl w:val="0"/>
                <w:numId w:val="11"/>
              </w:numPr>
              <w:tabs>
                <w:tab w:val="left" w:pos="317"/>
              </w:tabs>
              <w:suppressAutoHyphens/>
              <w:ind w:left="357" w:hanging="357"/>
              <w:rPr>
                <w:sz w:val="22"/>
                <w:szCs w:val="22"/>
              </w:rPr>
            </w:pPr>
            <w:r>
              <w:rPr>
                <w:sz w:val="22"/>
                <w:szCs w:val="22"/>
              </w:rPr>
              <w:lastRenderedPageBreak/>
              <w:t xml:space="preserve">Stalčių blokas </w:t>
            </w:r>
            <w:r w:rsidRPr="00D25AC3">
              <w:rPr>
                <w:sz w:val="22"/>
                <w:szCs w:val="22"/>
              </w:rPr>
              <w:t xml:space="preserve">turi būti su 4/5stalčiais, plotis </w:t>
            </w:r>
            <w:r>
              <w:rPr>
                <w:sz w:val="22"/>
                <w:szCs w:val="22"/>
              </w:rPr>
              <w:t>50</w:t>
            </w:r>
            <w:r w:rsidRPr="00D25AC3">
              <w:rPr>
                <w:sz w:val="22"/>
                <w:szCs w:val="22"/>
              </w:rPr>
              <w:t>0±20 mm</w:t>
            </w:r>
            <w:r>
              <w:rPr>
                <w:sz w:val="22"/>
                <w:szCs w:val="22"/>
              </w:rPr>
              <w:t xml:space="preserve">. </w:t>
            </w:r>
            <w:r w:rsidRPr="00350AAC">
              <w:rPr>
                <w:sz w:val="22"/>
                <w:szCs w:val="22"/>
              </w:rPr>
              <w:t>Spintelė su ne mažiau 1 lentyna viduje ir 2 durelėmis</w:t>
            </w:r>
            <w:r>
              <w:rPr>
                <w:sz w:val="22"/>
                <w:szCs w:val="22"/>
              </w:rPr>
              <w:t>;</w:t>
            </w:r>
            <w:r w:rsidRPr="00350AAC">
              <w:rPr>
                <w:sz w:val="22"/>
                <w:szCs w:val="22"/>
              </w:rPr>
              <w:t xml:space="preserve"> </w:t>
            </w:r>
          </w:p>
          <w:p w14:paraId="2BB61110" w14:textId="77777777" w:rsidR="003C5B8E" w:rsidRDefault="003C5B8E" w:rsidP="003C5B8E">
            <w:pPr>
              <w:pStyle w:val="Sraopastraipa"/>
              <w:ind w:left="252"/>
              <w:rPr>
                <w:sz w:val="22"/>
                <w:szCs w:val="22"/>
              </w:rPr>
            </w:pPr>
          </w:p>
          <w:p w14:paraId="25833189" w14:textId="7DF60250" w:rsidR="00C75564" w:rsidRPr="003C5B8E" w:rsidRDefault="00C75564" w:rsidP="00B5229C">
            <w:pPr>
              <w:pStyle w:val="Sraopastraipa"/>
              <w:numPr>
                <w:ilvl w:val="0"/>
                <w:numId w:val="11"/>
              </w:numPr>
              <w:ind w:left="357" w:hanging="357"/>
              <w:rPr>
                <w:sz w:val="22"/>
                <w:szCs w:val="22"/>
              </w:rPr>
            </w:pPr>
            <w:r w:rsidRPr="003C5B8E">
              <w:rPr>
                <w:sz w:val="22"/>
                <w:szCs w:val="22"/>
              </w:rPr>
              <w:t>Stalčiai turi būti pilno ištraukimo su švelnaus uždarymo mechanizmu;</w:t>
            </w:r>
          </w:p>
          <w:p w14:paraId="351016DB" w14:textId="77777777" w:rsidR="00C75564" w:rsidRPr="00D25AC3" w:rsidRDefault="00C75564" w:rsidP="00C75564">
            <w:pPr>
              <w:pStyle w:val="Sraopastraipa"/>
              <w:ind w:left="222"/>
              <w:rPr>
                <w:sz w:val="22"/>
                <w:szCs w:val="22"/>
              </w:rPr>
            </w:pPr>
          </w:p>
          <w:p w14:paraId="4549B157" w14:textId="77777777" w:rsidR="00C75564" w:rsidRDefault="00C75564" w:rsidP="00B5229C">
            <w:pPr>
              <w:pStyle w:val="Sraopastraipa"/>
              <w:numPr>
                <w:ilvl w:val="0"/>
                <w:numId w:val="11"/>
              </w:numPr>
              <w:ind w:left="357" w:hanging="357"/>
              <w:rPr>
                <w:sz w:val="22"/>
                <w:szCs w:val="22"/>
              </w:rPr>
            </w:pPr>
            <w:r w:rsidRPr="00D25AC3">
              <w:rPr>
                <w:sz w:val="22"/>
                <w:szCs w:val="22"/>
              </w:rPr>
              <w:t xml:space="preserve">Stalčiaus bėgeliai apdengti ir apsaugoti nuo dulkių kaupimosi metaliniais stalčiaus šonais; </w:t>
            </w:r>
          </w:p>
          <w:p w14:paraId="37253205" w14:textId="77777777" w:rsidR="00C75564" w:rsidRPr="00554C00" w:rsidRDefault="00C75564" w:rsidP="00C75564">
            <w:pPr>
              <w:rPr>
                <w:sz w:val="22"/>
                <w:szCs w:val="22"/>
              </w:rPr>
            </w:pPr>
          </w:p>
          <w:p w14:paraId="28FCB45F" w14:textId="77777777" w:rsidR="00C75564" w:rsidRPr="00D25AC3" w:rsidRDefault="00C75564" w:rsidP="00B5229C">
            <w:pPr>
              <w:pStyle w:val="Sraopastraipa"/>
              <w:numPr>
                <w:ilvl w:val="0"/>
                <w:numId w:val="11"/>
              </w:numPr>
              <w:ind w:left="357" w:hanging="357"/>
              <w:rPr>
                <w:sz w:val="22"/>
                <w:szCs w:val="22"/>
              </w:rPr>
            </w:pPr>
            <w:r w:rsidRPr="00D25AC3">
              <w:rPr>
                <w:sz w:val="22"/>
                <w:szCs w:val="22"/>
              </w:rPr>
              <w:t xml:space="preserve">Stalčiau dugnas ir galinė dalis pagaminti iš </w:t>
            </w:r>
            <w:r>
              <w:rPr>
                <w:sz w:val="22"/>
                <w:szCs w:val="22"/>
              </w:rPr>
              <w:t>LMDP/HPL</w:t>
            </w:r>
            <w:r w:rsidRPr="00D25AC3">
              <w:rPr>
                <w:noProof/>
                <w:sz w:val="22"/>
                <w:szCs w:val="22"/>
              </w:rPr>
              <w:t>, arba lygiavertės  medžiagos,</w:t>
            </w:r>
            <w:r w:rsidRPr="00D25AC3">
              <w:rPr>
                <w:sz w:val="22"/>
                <w:szCs w:val="22"/>
              </w:rPr>
              <w:t xml:space="preserve"> </w:t>
            </w:r>
            <w:r>
              <w:rPr>
                <w:sz w:val="22"/>
                <w:szCs w:val="22"/>
              </w:rPr>
              <w:t>abiejose pusėse dengtos melamino dervos/HPL laminatu</w:t>
            </w:r>
            <w:r w:rsidRPr="00D25AC3">
              <w:rPr>
                <w:sz w:val="22"/>
                <w:szCs w:val="22"/>
              </w:rPr>
              <w:t>, plokštė – ne mažiau kaip 16 mm storio;</w:t>
            </w:r>
          </w:p>
          <w:p w14:paraId="01A07017" w14:textId="0C42040B" w:rsidR="00C75564" w:rsidRPr="00D25AC3" w:rsidRDefault="00C75564" w:rsidP="00B5229C">
            <w:pPr>
              <w:pStyle w:val="Sraopastraipa"/>
              <w:numPr>
                <w:ilvl w:val="0"/>
                <w:numId w:val="11"/>
              </w:numPr>
              <w:ind w:left="357" w:hanging="357"/>
              <w:rPr>
                <w:sz w:val="22"/>
                <w:szCs w:val="22"/>
              </w:rPr>
            </w:pPr>
            <w:r w:rsidRPr="00D25AC3">
              <w:rPr>
                <w:sz w:val="22"/>
                <w:szCs w:val="22"/>
              </w:rPr>
              <w:t xml:space="preserve">Leistina stalčiaus apkrova – ne mažiau kaip </w:t>
            </w:r>
            <w:r w:rsidR="00CF232B">
              <w:rPr>
                <w:sz w:val="22"/>
                <w:szCs w:val="22"/>
              </w:rPr>
              <w:t>15</w:t>
            </w:r>
            <w:r w:rsidR="00CF232B" w:rsidRPr="00D25AC3">
              <w:rPr>
                <w:sz w:val="22"/>
                <w:szCs w:val="22"/>
              </w:rPr>
              <w:t xml:space="preserve"> </w:t>
            </w:r>
            <w:r w:rsidRPr="00D25AC3">
              <w:rPr>
                <w:sz w:val="22"/>
                <w:szCs w:val="22"/>
              </w:rPr>
              <w:t>kg.;</w:t>
            </w:r>
          </w:p>
          <w:p w14:paraId="02F8D217" w14:textId="77777777" w:rsidR="00C75564" w:rsidRPr="00BA789F" w:rsidRDefault="00C75564" w:rsidP="00B5229C">
            <w:pPr>
              <w:numPr>
                <w:ilvl w:val="0"/>
                <w:numId w:val="11"/>
              </w:numPr>
              <w:tabs>
                <w:tab w:val="left" w:pos="317"/>
              </w:tabs>
              <w:suppressAutoHyphens/>
              <w:ind w:left="357" w:hanging="357"/>
              <w:rPr>
                <w:sz w:val="22"/>
                <w:szCs w:val="22"/>
              </w:rPr>
            </w:pPr>
            <w:r w:rsidRPr="00D25AC3">
              <w:rPr>
                <w:sz w:val="22"/>
                <w:szCs w:val="22"/>
              </w:rPr>
              <w:t>Kiekvieno stalčiaus priekis turi būti lengvai nuimamas ir uždedamas, kad užtikrinti stalčiaus vidinės erdvės išvalymą.</w:t>
            </w:r>
          </w:p>
          <w:p w14:paraId="1EA06485" w14:textId="77777777" w:rsidR="00C75564" w:rsidRPr="00BA789F" w:rsidRDefault="00C75564" w:rsidP="00B5229C">
            <w:pPr>
              <w:pStyle w:val="Sraopastraipa"/>
              <w:numPr>
                <w:ilvl w:val="0"/>
                <w:numId w:val="11"/>
              </w:numPr>
              <w:ind w:left="357" w:hanging="357"/>
              <w:rPr>
                <w:sz w:val="22"/>
                <w:szCs w:val="22"/>
              </w:rPr>
            </w:pPr>
            <w:r w:rsidRPr="00D25AC3">
              <w:rPr>
                <w:sz w:val="22"/>
                <w:szCs w:val="22"/>
              </w:rPr>
              <w:t xml:space="preserve">Stalčių rankenėlės turi būti kilpos formos ir pagamintos iš polipropileno; </w:t>
            </w:r>
          </w:p>
          <w:p w14:paraId="0A3D0F15" w14:textId="77777777" w:rsidR="00C75564" w:rsidRDefault="00C75564" w:rsidP="00B5229C">
            <w:pPr>
              <w:numPr>
                <w:ilvl w:val="0"/>
                <w:numId w:val="11"/>
              </w:numPr>
              <w:ind w:left="357" w:hanging="357"/>
              <w:rPr>
                <w:sz w:val="22"/>
                <w:szCs w:val="22"/>
              </w:rPr>
            </w:pPr>
            <w:r w:rsidRPr="00D25AC3">
              <w:rPr>
                <w:sz w:val="22"/>
                <w:szCs w:val="22"/>
              </w:rPr>
              <w:t xml:space="preserve">Spintelės karkasas (išskyrus nugarinė dalis) ir fasadinės dalys pagamintos iš </w:t>
            </w:r>
            <w:r>
              <w:rPr>
                <w:sz w:val="22"/>
                <w:szCs w:val="22"/>
              </w:rPr>
              <w:t>LMDP/HPL</w:t>
            </w:r>
            <w:r w:rsidRPr="00D25AC3">
              <w:rPr>
                <w:sz w:val="22"/>
                <w:szCs w:val="22"/>
              </w:rPr>
              <w:t xml:space="preserve">, arba lygiavertės medžiagos,  </w:t>
            </w:r>
            <w:r>
              <w:rPr>
                <w:sz w:val="22"/>
                <w:szCs w:val="22"/>
              </w:rPr>
              <w:t>abiejose pusėse dengtos melamino dervos/HPL laminatu</w:t>
            </w:r>
            <w:r w:rsidRPr="00D25AC3">
              <w:rPr>
                <w:sz w:val="22"/>
                <w:szCs w:val="22"/>
              </w:rPr>
              <w:t xml:space="preserve">, plokštė – ne mažiau kaip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Pr>
                <w:sz w:val="22"/>
                <w:szCs w:val="22"/>
                <w:lang w:eastAsia="lt-LT"/>
              </w:rPr>
              <w:t xml:space="preserve"> </w:t>
            </w:r>
            <w:r w:rsidRPr="00D25AC3">
              <w:rPr>
                <w:sz w:val="22"/>
                <w:szCs w:val="22"/>
              </w:rPr>
              <w:t>storio;</w:t>
            </w:r>
          </w:p>
          <w:p w14:paraId="2FE3770E" w14:textId="77777777" w:rsidR="003C5B8E" w:rsidRPr="0077462D" w:rsidRDefault="003C5B8E" w:rsidP="003C5B8E">
            <w:pPr>
              <w:ind w:left="357"/>
              <w:rPr>
                <w:sz w:val="22"/>
                <w:szCs w:val="22"/>
              </w:rPr>
            </w:pPr>
          </w:p>
          <w:p w14:paraId="63784BC4" w14:textId="77777777" w:rsidR="00C75564" w:rsidRPr="0077462D" w:rsidRDefault="00C75564" w:rsidP="00B5229C">
            <w:pPr>
              <w:numPr>
                <w:ilvl w:val="0"/>
                <w:numId w:val="11"/>
              </w:numPr>
              <w:ind w:left="357" w:hanging="357"/>
              <w:rPr>
                <w:color w:val="000000"/>
                <w:sz w:val="22"/>
                <w:szCs w:val="22"/>
                <w:lang w:eastAsia="en-GB"/>
              </w:rPr>
            </w:pPr>
            <w:r w:rsidRPr="003E0A98">
              <w:rPr>
                <w:color w:val="000000"/>
                <w:sz w:val="22"/>
                <w:szCs w:val="22"/>
                <w:lang w:eastAsia="en-GB"/>
              </w:rPr>
              <w:t>Matomos briaunos kantuojamos ne mažiau  2mm PVC/ABS</w:t>
            </w:r>
            <w:r>
              <w:rPr>
                <w:color w:val="000000"/>
                <w:sz w:val="22"/>
                <w:szCs w:val="22"/>
                <w:lang w:eastAsia="en-GB"/>
              </w:rPr>
              <w:t xml:space="preserve">. </w:t>
            </w:r>
            <w:r w:rsidRPr="00D25AC3">
              <w:rPr>
                <w:sz w:val="22"/>
                <w:szCs w:val="22"/>
              </w:rPr>
              <w:t xml:space="preserve">Kitos briaunos su ne mažiau kaip 0,4 mm storio </w:t>
            </w:r>
            <w:r>
              <w:rPr>
                <w:sz w:val="22"/>
                <w:szCs w:val="22"/>
              </w:rPr>
              <w:t>PVC/ABS</w:t>
            </w:r>
            <w:r w:rsidRPr="00D25AC3">
              <w:rPr>
                <w:sz w:val="22"/>
                <w:szCs w:val="22"/>
              </w:rPr>
              <w:t xml:space="preserve"> briauna</w:t>
            </w:r>
            <w:r>
              <w:rPr>
                <w:sz w:val="22"/>
                <w:szCs w:val="22"/>
              </w:rPr>
              <w:t>;</w:t>
            </w:r>
          </w:p>
          <w:p w14:paraId="18FF8A11" w14:textId="77777777" w:rsidR="00C75564" w:rsidRDefault="00C75564" w:rsidP="003C5B8E">
            <w:pPr>
              <w:ind w:firstLine="357"/>
              <w:rPr>
                <w:color w:val="000000"/>
                <w:sz w:val="22"/>
                <w:szCs w:val="22"/>
                <w:lang w:eastAsia="en-GB"/>
              </w:rPr>
            </w:pPr>
          </w:p>
          <w:p w14:paraId="6E58B986" w14:textId="37C1122B" w:rsidR="00C75564" w:rsidRPr="003C5B8E" w:rsidRDefault="00C75564" w:rsidP="00B5229C">
            <w:pPr>
              <w:pStyle w:val="Sraopastraipa"/>
              <w:numPr>
                <w:ilvl w:val="0"/>
                <w:numId w:val="11"/>
              </w:numPr>
              <w:tabs>
                <w:tab w:val="left" w:pos="317"/>
              </w:tabs>
              <w:suppressAutoHyphens/>
              <w:rPr>
                <w:color w:val="000000"/>
                <w:sz w:val="22"/>
                <w:szCs w:val="22"/>
                <w:lang w:eastAsia="en-GB"/>
              </w:rPr>
            </w:pPr>
            <w:r w:rsidRPr="003C5B8E">
              <w:rPr>
                <w:color w:val="000000"/>
                <w:sz w:val="22"/>
                <w:szCs w:val="22"/>
                <w:lang w:eastAsia="en-GB"/>
              </w:rPr>
              <w:t xml:space="preserve">Stalas turi būti su ne mažiau 1 šonine ir galine uždanga, gaminama iš ne mažiau 20 </w:t>
            </w:r>
            <w:r w:rsidRPr="003C5B8E">
              <w:rPr>
                <w:sz w:val="22"/>
                <w:szCs w:val="22"/>
              </w:rPr>
              <w:t xml:space="preserve">(±2mm) storio, iš </w:t>
            </w:r>
            <w:r w:rsidRPr="003C5B8E">
              <w:rPr>
                <w:color w:val="000000"/>
                <w:sz w:val="22"/>
                <w:szCs w:val="22"/>
                <w:lang w:eastAsia="en-GB"/>
              </w:rPr>
              <w:t>HPL/LMDP arba lygiavertės medžiagos;</w:t>
            </w:r>
          </w:p>
          <w:p w14:paraId="1DBB5FC1" w14:textId="796F533C" w:rsidR="00C75564" w:rsidRPr="003C5B8E" w:rsidRDefault="00C75564" w:rsidP="00B5229C">
            <w:pPr>
              <w:pStyle w:val="Sraopastraipa"/>
              <w:numPr>
                <w:ilvl w:val="0"/>
                <w:numId w:val="11"/>
              </w:numPr>
              <w:rPr>
                <w:color w:val="000000"/>
                <w:sz w:val="22"/>
                <w:szCs w:val="22"/>
                <w:lang w:eastAsia="en-GB"/>
              </w:rPr>
            </w:pPr>
            <w:r w:rsidRPr="003C5B8E">
              <w:rPr>
                <w:color w:val="000000"/>
                <w:sz w:val="22"/>
                <w:szCs w:val="22"/>
                <w:lang w:eastAsia="en-GB"/>
              </w:rPr>
              <w:t xml:space="preserve">Baldai gaminami vadovaujantis </w:t>
            </w:r>
            <w:r w:rsidRPr="003C5B8E">
              <w:rPr>
                <w:color w:val="000000"/>
                <w:sz w:val="22"/>
                <w:szCs w:val="22"/>
              </w:rPr>
              <w:t>LST EN 13150 standartą: „</w:t>
            </w:r>
            <w:r w:rsidRPr="003C5B8E">
              <w:rPr>
                <w:sz w:val="22"/>
                <w:szCs w:val="22"/>
              </w:rPr>
              <w:t xml:space="preserve">Mokymo įstaigų laboratorijų darbo </w:t>
            </w:r>
            <w:r w:rsidRPr="003C5B8E">
              <w:rPr>
                <w:sz w:val="22"/>
                <w:szCs w:val="22"/>
              </w:rPr>
              <w:lastRenderedPageBreak/>
              <w:t xml:space="preserve">stalai. </w:t>
            </w:r>
            <w:r w:rsidRPr="003C5B8E">
              <w:rPr>
                <w:color w:val="000000"/>
                <w:sz w:val="22"/>
                <w:szCs w:val="22"/>
              </w:rPr>
              <w:t>Projektavimo ir įrengimo rekomendacijos“ LST EN 16121 standartą: „Nebuitiniai korpusiniai baldai. Saugos, stiprumo, ilgalaikiškumo ir stabilumo reikalavimai“.</w:t>
            </w:r>
            <w:r w:rsidRPr="003C5B8E">
              <w:rPr>
                <w:color w:val="000000"/>
                <w:sz w:val="22"/>
                <w:szCs w:val="22"/>
                <w:lang w:eastAsia="en-GB"/>
              </w:rPr>
              <w:t xml:space="preserve">. </w:t>
            </w:r>
          </w:p>
          <w:p w14:paraId="79B210B0" w14:textId="77777777" w:rsidR="003C5B8E" w:rsidRDefault="003C5B8E" w:rsidP="003C5B8E">
            <w:pPr>
              <w:ind w:left="252"/>
              <w:rPr>
                <w:color w:val="000000"/>
                <w:sz w:val="22"/>
                <w:szCs w:val="22"/>
                <w:lang w:eastAsia="en-GB"/>
              </w:rPr>
            </w:pPr>
          </w:p>
          <w:p w14:paraId="5E1579A3" w14:textId="71EBE171" w:rsidR="00C75564" w:rsidRPr="003C5B8E" w:rsidRDefault="00C75564" w:rsidP="00B5229C">
            <w:pPr>
              <w:pStyle w:val="Sraopastraipa"/>
              <w:numPr>
                <w:ilvl w:val="0"/>
                <w:numId w:val="11"/>
              </w:numPr>
              <w:ind w:left="357" w:hanging="357"/>
              <w:rPr>
                <w:color w:val="000000"/>
                <w:sz w:val="22"/>
                <w:szCs w:val="22"/>
                <w:lang w:eastAsia="en-GB"/>
              </w:rPr>
            </w:pPr>
            <w:r w:rsidRPr="003C5B8E">
              <w:rPr>
                <w:color w:val="000000"/>
                <w:sz w:val="22"/>
                <w:szCs w:val="22"/>
                <w:lang w:eastAsia="en-GB"/>
              </w:rPr>
              <w:t xml:space="preserve">Tiekėjas su pasiūlymu privalo pateikti tai įrodančius dokumentus – sertifikatus, bandymų protokolus. </w:t>
            </w:r>
            <w:r w:rsidRPr="003C5B8E">
              <w:rPr>
                <w:bCs/>
                <w:sz w:val="22"/>
                <w:szCs w:val="22"/>
              </w:rPr>
              <w:t>Sertifikatai turi būti išduoti nepriklausomos, akredituotos sertifikavimo kompanijos. Gamintojo atitikties deklaracijos ar kiti neakredituotos įstaigos išduoti dokumentai nėra priimtini</w:t>
            </w:r>
            <w:r w:rsidRPr="003C5B8E">
              <w:rPr>
                <w:color w:val="000000"/>
                <w:sz w:val="22"/>
                <w:szCs w:val="22"/>
                <w:lang w:eastAsia="en-GB"/>
              </w:rPr>
              <w:t>.</w:t>
            </w:r>
          </w:p>
          <w:p w14:paraId="430E5C98" w14:textId="77777777" w:rsidR="00C75564" w:rsidRPr="002A3341" w:rsidRDefault="00C75564" w:rsidP="00C75564">
            <w:pPr>
              <w:ind w:left="360"/>
              <w:rPr>
                <w:color w:val="000000"/>
                <w:sz w:val="22"/>
                <w:szCs w:val="22"/>
                <w:lang w:eastAsia="en-GB"/>
              </w:rPr>
            </w:pPr>
          </w:p>
          <w:p w14:paraId="07E551D2" w14:textId="087C6857" w:rsidR="00C75564" w:rsidRPr="002A3341" w:rsidRDefault="00C75564" w:rsidP="00B5229C">
            <w:pPr>
              <w:numPr>
                <w:ilvl w:val="0"/>
                <w:numId w:val="11"/>
              </w:numPr>
              <w:ind w:left="357" w:hanging="357"/>
              <w:rPr>
                <w:color w:val="000000"/>
                <w:sz w:val="22"/>
                <w:szCs w:val="22"/>
                <w:lang w:eastAsia="en-GB"/>
              </w:rPr>
            </w:pPr>
            <w:r w:rsidRPr="00D25AC3">
              <w:rPr>
                <w:sz w:val="22"/>
                <w:szCs w:val="22"/>
              </w:rPr>
              <w:t xml:space="preserve">Spalva- </w:t>
            </w:r>
            <w:r w:rsidR="00E447C4">
              <w:t xml:space="preserve">tiekėjas prieš vykdant užsakymą spalvas turi suderinti su Perkančiąją organizacija. </w:t>
            </w:r>
          </w:p>
        </w:tc>
        <w:tc>
          <w:tcPr>
            <w:tcW w:w="1538" w:type="pct"/>
            <w:tcBorders>
              <w:top w:val="single" w:sz="4" w:space="0" w:color="auto"/>
              <w:left w:val="single" w:sz="4" w:space="0" w:color="auto"/>
              <w:bottom w:val="single" w:sz="4" w:space="0" w:color="auto"/>
              <w:right w:val="single" w:sz="4" w:space="0" w:color="auto"/>
            </w:tcBorders>
          </w:tcPr>
          <w:p w14:paraId="0380A1AF" w14:textId="5C9864A5" w:rsidR="00C75564" w:rsidRPr="00167B02" w:rsidRDefault="00C75564" w:rsidP="00B5229C">
            <w:pPr>
              <w:pStyle w:val="Sraopastraipa"/>
              <w:numPr>
                <w:ilvl w:val="0"/>
                <w:numId w:val="12"/>
              </w:numPr>
              <w:suppressAutoHyphens/>
              <w:ind w:left="357" w:hanging="357"/>
              <w:rPr>
                <w:sz w:val="22"/>
                <w:szCs w:val="22"/>
              </w:rPr>
            </w:pPr>
            <w:r w:rsidRPr="00167B02">
              <w:rPr>
                <w:sz w:val="22"/>
                <w:szCs w:val="22"/>
              </w:rPr>
              <w:lastRenderedPageBreak/>
              <w:t xml:space="preserve"> Stalo stalviršis pagamintas iš </w:t>
            </w:r>
            <w:r w:rsidRPr="00167B02">
              <w:rPr>
                <w:color w:val="0070C0"/>
                <w:sz w:val="22"/>
                <w:szCs w:val="22"/>
                <w:lang w:eastAsia="en-GB"/>
              </w:rPr>
              <w:t>[nurodyti medžiagiškumą]</w:t>
            </w:r>
            <w:r w:rsidRPr="00167B02">
              <w:rPr>
                <w:sz w:val="22"/>
                <w:szCs w:val="22"/>
              </w:rPr>
              <w:t>, mechaniškai ir chemiškai atsparus, daugeliui cheminių medžiagų naudojamų laboratorijose</w:t>
            </w:r>
            <w:r w:rsidRPr="00167B02">
              <w:rPr>
                <w:color w:val="0070C0"/>
                <w:sz w:val="22"/>
                <w:szCs w:val="22"/>
                <w:lang w:eastAsia="en-GB"/>
              </w:rPr>
              <w:t>[nurodyti taip/ne]</w:t>
            </w:r>
            <w:r w:rsidRPr="00167B02">
              <w:rPr>
                <w:sz w:val="22"/>
                <w:szCs w:val="22"/>
              </w:rPr>
              <w:t xml:space="preserve">; </w:t>
            </w:r>
          </w:p>
          <w:p w14:paraId="3C2D4F90" w14:textId="77777777" w:rsidR="007132BE" w:rsidRDefault="007132BE" w:rsidP="002F30CC">
            <w:pPr>
              <w:rPr>
                <w:sz w:val="22"/>
                <w:szCs w:val="22"/>
              </w:rPr>
            </w:pPr>
          </w:p>
          <w:p w14:paraId="78C7797B" w14:textId="187B28C6" w:rsidR="00C75564" w:rsidRPr="007132BE" w:rsidRDefault="00C75564" w:rsidP="00B5229C">
            <w:pPr>
              <w:pStyle w:val="Sraopastraipa"/>
              <w:numPr>
                <w:ilvl w:val="0"/>
                <w:numId w:val="12"/>
              </w:numPr>
              <w:rPr>
                <w:sz w:val="22"/>
                <w:szCs w:val="22"/>
              </w:rPr>
            </w:pPr>
            <w:r w:rsidRPr="007132BE">
              <w:rPr>
                <w:sz w:val="22"/>
                <w:szCs w:val="22"/>
              </w:rPr>
              <w:t>Stalviršio storis</w:t>
            </w:r>
            <w:r w:rsidRPr="007132BE">
              <w:rPr>
                <w:color w:val="0070C0"/>
                <w:sz w:val="22"/>
                <w:szCs w:val="22"/>
                <w:lang w:eastAsia="en-GB"/>
              </w:rPr>
              <w:t>[nurodyti mm];</w:t>
            </w:r>
          </w:p>
          <w:p w14:paraId="178C6BC2" w14:textId="52635331" w:rsidR="00C75564" w:rsidRPr="00D25AC3" w:rsidRDefault="00C75564" w:rsidP="00B5229C">
            <w:pPr>
              <w:numPr>
                <w:ilvl w:val="0"/>
                <w:numId w:val="12"/>
              </w:numPr>
              <w:ind w:left="318" w:hanging="318"/>
              <w:rPr>
                <w:sz w:val="22"/>
                <w:szCs w:val="22"/>
              </w:rPr>
            </w:pPr>
            <w:r w:rsidRPr="00D25AC3">
              <w:rPr>
                <w:sz w:val="22"/>
                <w:szCs w:val="22"/>
              </w:rPr>
              <w:t xml:space="preserve">Metalinis „C“ formos karkasas pagamintas iš </w:t>
            </w:r>
            <w:r w:rsidR="00F92A0F" w:rsidRPr="00D25AC3">
              <w:rPr>
                <w:color w:val="0070C0"/>
                <w:sz w:val="22"/>
                <w:szCs w:val="22"/>
                <w:lang w:eastAsia="en-GB"/>
              </w:rPr>
              <w:t>[nurodyti medžiagiškumą]</w:t>
            </w:r>
            <w:r w:rsidRPr="00D25AC3">
              <w:rPr>
                <w:sz w:val="22"/>
                <w:szCs w:val="22"/>
              </w:rPr>
              <w:t xml:space="preserve">,  </w:t>
            </w:r>
            <w:r w:rsidRPr="00D25AC3">
              <w:rPr>
                <w:color w:val="0070C0"/>
                <w:sz w:val="22"/>
                <w:szCs w:val="22"/>
                <w:lang w:eastAsia="en-GB"/>
              </w:rPr>
              <w:t xml:space="preserve">[nurodyti </w:t>
            </w:r>
            <w:r w:rsidR="00BD25A2">
              <w:rPr>
                <w:color w:val="0070C0"/>
                <w:sz w:val="22"/>
                <w:szCs w:val="22"/>
                <w:lang w:eastAsia="en-GB"/>
              </w:rPr>
              <w:t xml:space="preserve">konkrečiai x konkrečiai x konkrečiai </w:t>
            </w:r>
            <w:r w:rsidRPr="00D25AC3">
              <w:rPr>
                <w:color w:val="0070C0"/>
                <w:sz w:val="22"/>
                <w:szCs w:val="22"/>
                <w:lang w:eastAsia="en-GB"/>
              </w:rPr>
              <w:t>mm]</w:t>
            </w:r>
            <w:r w:rsidRPr="00D25AC3">
              <w:rPr>
                <w:sz w:val="22"/>
                <w:szCs w:val="22"/>
              </w:rPr>
              <w:t xml:space="preserve">padengto milteliniu būdu; </w:t>
            </w:r>
            <w:r w:rsidR="00F92A0F">
              <w:rPr>
                <w:sz w:val="22"/>
                <w:szCs w:val="22"/>
              </w:rPr>
              <w:t xml:space="preserve"> </w:t>
            </w:r>
          </w:p>
          <w:p w14:paraId="1C2792C2" w14:textId="77777777" w:rsidR="007132BE" w:rsidRDefault="007132BE" w:rsidP="007132BE">
            <w:pPr>
              <w:ind w:left="222"/>
              <w:rPr>
                <w:sz w:val="22"/>
                <w:szCs w:val="22"/>
              </w:rPr>
            </w:pPr>
          </w:p>
          <w:p w14:paraId="010E9F90" w14:textId="2B3144C2" w:rsidR="00C75564" w:rsidRPr="00D25AC3" w:rsidRDefault="00C75564" w:rsidP="00B5229C">
            <w:pPr>
              <w:numPr>
                <w:ilvl w:val="0"/>
                <w:numId w:val="12"/>
              </w:numPr>
              <w:ind w:left="357" w:hanging="357"/>
              <w:rPr>
                <w:sz w:val="22"/>
                <w:szCs w:val="22"/>
              </w:rPr>
            </w:pPr>
            <w:r w:rsidRPr="00D25AC3">
              <w:rPr>
                <w:sz w:val="22"/>
                <w:szCs w:val="22"/>
              </w:rPr>
              <w:t xml:space="preserve">Metalinis „C“ formos karkasas susideda iš šoninių „C“ formos uždaro stačiakampio profilio atramos elementų ir juos sujungiančių skersinių sijų sistemos </w:t>
            </w:r>
            <w:r w:rsidRPr="00D25AC3">
              <w:rPr>
                <w:color w:val="0070C0"/>
                <w:sz w:val="22"/>
                <w:szCs w:val="22"/>
                <w:lang w:eastAsia="en-GB"/>
              </w:rPr>
              <w:t>[nurodyti taip/ne]</w:t>
            </w:r>
            <w:r w:rsidRPr="00D25AC3">
              <w:rPr>
                <w:sz w:val="22"/>
                <w:szCs w:val="22"/>
              </w:rPr>
              <w:t xml:space="preserve">; </w:t>
            </w:r>
          </w:p>
          <w:p w14:paraId="290BFFA0" w14:textId="3801DA39" w:rsidR="00C75564" w:rsidRDefault="00C75564" w:rsidP="00B5229C">
            <w:pPr>
              <w:numPr>
                <w:ilvl w:val="0"/>
                <w:numId w:val="12"/>
              </w:numPr>
              <w:tabs>
                <w:tab w:val="num" w:pos="360"/>
              </w:tabs>
              <w:ind w:left="357" w:hanging="357"/>
              <w:rPr>
                <w:sz w:val="22"/>
                <w:szCs w:val="22"/>
              </w:rPr>
            </w:pPr>
            <w:r w:rsidRPr="00D25AC3">
              <w:rPr>
                <w:sz w:val="22"/>
                <w:szCs w:val="22"/>
              </w:rPr>
              <w:t xml:space="preserve">Karkaso kojų aukštis reguliuojamas. Reguliavimo lygis </w:t>
            </w:r>
            <w:r w:rsidR="00F92A0F">
              <w:rPr>
                <w:sz w:val="22"/>
                <w:szCs w:val="22"/>
              </w:rPr>
              <w:t xml:space="preserve">iki </w:t>
            </w:r>
            <w:r w:rsidRPr="00D25AC3">
              <w:rPr>
                <w:color w:val="0070C0"/>
                <w:sz w:val="22"/>
                <w:szCs w:val="22"/>
                <w:lang w:eastAsia="en-GB"/>
              </w:rPr>
              <w:t>[nurodyti taip/ne]</w:t>
            </w:r>
            <w:r w:rsidRPr="00D25AC3">
              <w:rPr>
                <w:sz w:val="22"/>
                <w:szCs w:val="22"/>
              </w:rPr>
              <w:t>;</w:t>
            </w:r>
          </w:p>
          <w:p w14:paraId="43FA9145" w14:textId="69FDFA46" w:rsidR="00C75564" w:rsidRPr="003C5B8E" w:rsidRDefault="00C75564" w:rsidP="00B5229C">
            <w:pPr>
              <w:pStyle w:val="Sraopastraipa"/>
              <w:numPr>
                <w:ilvl w:val="0"/>
                <w:numId w:val="12"/>
              </w:numPr>
              <w:tabs>
                <w:tab w:val="left" w:pos="317"/>
              </w:tabs>
              <w:suppressAutoHyphens/>
              <w:ind w:left="357" w:hanging="357"/>
              <w:rPr>
                <w:sz w:val="22"/>
                <w:szCs w:val="22"/>
              </w:rPr>
            </w:pPr>
            <w:r w:rsidRPr="003C5B8E">
              <w:rPr>
                <w:sz w:val="22"/>
                <w:szCs w:val="22"/>
              </w:rPr>
              <w:t>Kojelių reguliavimas tiesiogiai integruotas į metalinį laikantįjį rėmą</w:t>
            </w:r>
            <w:r w:rsidRPr="003C5B8E">
              <w:rPr>
                <w:color w:val="0070C0"/>
                <w:sz w:val="22"/>
                <w:szCs w:val="22"/>
                <w:lang w:eastAsia="en-GB"/>
              </w:rPr>
              <w:t>[nurodyti taip/ne]</w:t>
            </w:r>
            <w:r w:rsidRPr="003C5B8E">
              <w:rPr>
                <w:sz w:val="22"/>
                <w:szCs w:val="22"/>
              </w:rPr>
              <w:t>;</w:t>
            </w:r>
          </w:p>
          <w:p w14:paraId="7EA3CF84" w14:textId="77777777" w:rsidR="00C75564" w:rsidRDefault="00C75564" w:rsidP="00B5229C">
            <w:pPr>
              <w:numPr>
                <w:ilvl w:val="0"/>
                <w:numId w:val="12"/>
              </w:numPr>
              <w:ind w:left="357" w:hanging="357"/>
              <w:rPr>
                <w:sz w:val="22"/>
                <w:szCs w:val="22"/>
              </w:rPr>
            </w:pPr>
            <w:r>
              <w:rPr>
                <w:sz w:val="22"/>
                <w:szCs w:val="22"/>
              </w:rPr>
              <w:t>Po stalviršiu</w:t>
            </w:r>
            <w:r w:rsidRPr="00D25AC3">
              <w:rPr>
                <w:sz w:val="22"/>
                <w:szCs w:val="22"/>
              </w:rPr>
              <w:t xml:space="preserve"> </w:t>
            </w:r>
            <w:r>
              <w:rPr>
                <w:sz w:val="22"/>
                <w:szCs w:val="22"/>
              </w:rPr>
              <w:t xml:space="preserve">per visą ilgį </w:t>
            </w:r>
            <w:r w:rsidRPr="00F6611E">
              <w:rPr>
                <w:sz w:val="22"/>
                <w:szCs w:val="22"/>
              </w:rPr>
              <w:t>pakabinam</w:t>
            </w:r>
            <w:r>
              <w:rPr>
                <w:sz w:val="22"/>
                <w:szCs w:val="22"/>
              </w:rPr>
              <w:t xml:space="preserve">as blokas iš </w:t>
            </w:r>
            <w:r w:rsidRPr="00F6611E">
              <w:rPr>
                <w:sz w:val="22"/>
                <w:szCs w:val="22"/>
              </w:rPr>
              <w:t xml:space="preserve">spintelės </w:t>
            </w:r>
            <w:r>
              <w:rPr>
                <w:sz w:val="22"/>
                <w:szCs w:val="22"/>
              </w:rPr>
              <w:t xml:space="preserve">ir </w:t>
            </w:r>
            <w:r w:rsidRPr="00F6611E">
              <w:rPr>
                <w:sz w:val="22"/>
                <w:szCs w:val="22"/>
              </w:rPr>
              <w:t>stalčių bloko</w:t>
            </w:r>
            <w:r w:rsidRPr="00D25AC3">
              <w:rPr>
                <w:color w:val="0070C0"/>
                <w:sz w:val="22"/>
                <w:szCs w:val="22"/>
                <w:lang w:eastAsia="en-GB"/>
              </w:rPr>
              <w:t xml:space="preserve"> [nurodyti taip/ne]</w:t>
            </w:r>
            <w:r w:rsidRPr="00D25AC3">
              <w:rPr>
                <w:sz w:val="22"/>
                <w:szCs w:val="22"/>
              </w:rPr>
              <w:t xml:space="preserve"> </w:t>
            </w:r>
          </w:p>
          <w:p w14:paraId="6D5CF7C8" w14:textId="77777777" w:rsidR="00C75564" w:rsidRPr="00350AAC" w:rsidRDefault="00C75564" w:rsidP="00B5229C">
            <w:pPr>
              <w:numPr>
                <w:ilvl w:val="0"/>
                <w:numId w:val="12"/>
              </w:numPr>
              <w:ind w:left="357" w:hanging="357"/>
              <w:rPr>
                <w:sz w:val="22"/>
                <w:szCs w:val="22"/>
              </w:rPr>
            </w:pPr>
            <w:r>
              <w:rPr>
                <w:sz w:val="22"/>
                <w:szCs w:val="22"/>
              </w:rPr>
              <w:lastRenderedPageBreak/>
              <w:t xml:space="preserve">Stalčių blokas </w:t>
            </w:r>
            <w:r w:rsidRPr="00D25AC3">
              <w:rPr>
                <w:sz w:val="22"/>
                <w:szCs w:val="22"/>
              </w:rPr>
              <w:t>su stalčiais</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sidRPr="00D25AC3">
              <w:rPr>
                <w:sz w:val="22"/>
                <w:szCs w:val="22"/>
              </w:rPr>
              <w:t>, plotis</w:t>
            </w:r>
            <w:r w:rsidRPr="00D25AC3">
              <w:rPr>
                <w:color w:val="0070C0"/>
                <w:sz w:val="22"/>
                <w:szCs w:val="22"/>
                <w:lang w:eastAsia="en-GB"/>
              </w:rPr>
              <w:t>[nurodyti mm]</w:t>
            </w:r>
            <w:r>
              <w:rPr>
                <w:sz w:val="22"/>
                <w:szCs w:val="22"/>
              </w:rPr>
              <w:t xml:space="preserve">. </w:t>
            </w:r>
            <w:r w:rsidRPr="00350AAC">
              <w:rPr>
                <w:sz w:val="22"/>
                <w:szCs w:val="22"/>
              </w:rPr>
              <w:t xml:space="preserve">Spintelė su </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Pr>
                <w:color w:val="0070C0"/>
                <w:sz w:val="22"/>
                <w:szCs w:val="22"/>
                <w:lang w:eastAsia="en-GB"/>
              </w:rPr>
              <w:t xml:space="preserve"> </w:t>
            </w:r>
            <w:r w:rsidRPr="00350AAC">
              <w:rPr>
                <w:sz w:val="22"/>
                <w:szCs w:val="22"/>
              </w:rPr>
              <w:t xml:space="preserve">lentyna viduje ir </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sidRPr="00350AAC">
              <w:rPr>
                <w:sz w:val="22"/>
                <w:szCs w:val="22"/>
              </w:rPr>
              <w:t xml:space="preserve"> durelėmis</w:t>
            </w:r>
            <w:r>
              <w:rPr>
                <w:sz w:val="22"/>
                <w:szCs w:val="22"/>
              </w:rPr>
              <w:t>;</w:t>
            </w:r>
          </w:p>
          <w:p w14:paraId="229AA506" w14:textId="77777777" w:rsidR="00C75564" w:rsidRPr="00D25AC3" w:rsidRDefault="00C75564" w:rsidP="00B5229C">
            <w:pPr>
              <w:numPr>
                <w:ilvl w:val="0"/>
                <w:numId w:val="12"/>
              </w:numPr>
              <w:ind w:left="357" w:hanging="357"/>
              <w:rPr>
                <w:sz w:val="22"/>
                <w:szCs w:val="22"/>
              </w:rPr>
            </w:pPr>
            <w:r w:rsidRPr="00D25AC3">
              <w:rPr>
                <w:sz w:val="22"/>
                <w:szCs w:val="22"/>
              </w:rPr>
              <w:t>Stalčiai pilno ištraukimo su švelnaus uždarymo mechanizmu</w:t>
            </w:r>
            <w:r w:rsidRPr="00D25AC3">
              <w:rPr>
                <w:color w:val="0070C0"/>
                <w:sz w:val="22"/>
                <w:szCs w:val="22"/>
                <w:lang w:eastAsia="en-GB"/>
              </w:rPr>
              <w:t>[nurodyti taip/ne]</w:t>
            </w:r>
            <w:r w:rsidRPr="00D25AC3">
              <w:rPr>
                <w:sz w:val="22"/>
                <w:szCs w:val="22"/>
              </w:rPr>
              <w:t>;</w:t>
            </w:r>
          </w:p>
          <w:p w14:paraId="21B9AA47" w14:textId="77777777" w:rsidR="00C75564" w:rsidRPr="00D25AC3" w:rsidRDefault="00C75564" w:rsidP="00B5229C">
            <w:pPr>
              <w:numPr>
                <w:ilvl w:val="0"/>
                <w:numId w:val="12"/>
              </w:numPr>
              <w:ind w:left="357" w:hanging="357"/>
              <w:rPr>
                <w:sz w:val="22"/>
                <w:szCs w:val="22"/>
              </w:rPr>
            </w:pPr>
            <w:r w:rsidRPr="00D25AC3">
              <w:rPr>
                <w:sz w:val="22"/>
                <w:szCs w:val="22"/>
              </w:rPr>
              <w:t>Stalčiaus bėgeliai apdengti ir apsaugoti nuo dulkių kaupimosi metaliniais stalčiaus šonais</w:t>
            </w:r>
            <w:r w:rsidRPr="00D25AC3">
              <w:rPr>
                <w:color w:val="0070C0"/>
                <w:sz w:val="22"/>
                <w:szCs w:val="22"/>
                <w:lang w:eastAsia="en-GB"/>
              </w:rPr>
              <w:t>[nurodyti taip/ne]</w:t>
            </w:r>
            <w:r w:rsidRPr="00D25AC3">
              <w:rPr>
                <w:sz w:val="22"/>
                <w:szCs w:val="22"/>
              </w:rPr>
              <w:t>;</w:t>
            </w:r>
          </w:p>
          <w:p w14:paraId="6AC62A20" w14:textId="77777777" w:rsidR="00C75564" w:rsidRPr="00D25AC3" w:rsidRDefault="00C75564" w:rsidP="00B5229C">
            <w:pPr>
              <w:numPr>
                <w:ilvl w:val="0"/>
                <w:numId w:val="12"/>
              </w:numPr>
              <w:ind w:left="357" w:hanging="357"/>
              <w:rPr>
                <w:sz w:val="22"/>
                <w:szCs w:val="22"/>
              </w:rPr>
            </w:pPr>
            <w:r w:rsidRPr="00D25AC3">
              <w:rPr>
                <w:sz w:val="22"/>
                <w:szCs w:val="22"/>
              </w:rPr>
              <w:t xml:space="preserve">Stalčiau dugnas ir galinė dalis pagaminti iš </w:t>
            </w:r>
            <w:r w:rsidRPr="00D25AC3">
              <w:rPr>
                <w:color w:val="0070C0"/>
                <w:sz w:val="22"/>
                <w:szCs w:val="22"/>
                <w:lang w:eastAsia="en-GB"/>
              </w:rPr>
              <w:t>[nurodyti medžiagiškumą]</w:t>
            </w:r>
            <w:r w:rsidRPr="00D25AC3">
              <w:rPr>
                <w:noProof/>
                <w:sz w:val="22"/>
                <w:szCs w:val="22"/>
              </w:rPr>
              <w:t>medžiagos,</w:t>
            </w:r>
            <w:r w:rsidRPr="00D25AC3">
              <w:rPr>
                <w:sz w:val="22"/>
                <w:szCs w:val="22"/>
              </w:rPr>
              <w:t xml:space="preserve"> </w:t>
            </w:r>
            <w:r>
              <w:rPr>
                <w:sz w:val="22"/>
                <w:szCs w:val="22"/>
              </w:rPr>
              <w:t>abiejose pusėse dengtos melamino dervos/HPL laminatu</w:t>
            </w:r>
            <w:r w:rsidRPr="00D25AC3">
              <w:rPr>
                <w:sz w:val="22"/>
                <w:szCs w:val="22"/>
              </w:rPr>
              <w:t xml:space="preserve">, plokštė </w:t>
            </w:r>
            <w:r w:rsidRPr="00D25AC3">
              <w:rPr>
                <w:color w:val="0070C0"/>
                <w:sz w:val="22"/>
                <w:szCs w:val="22"/>
                <w:lang w:eastAsia="en-GB"/>
              </w:rPr>
              <w:t>[nurodyti mm]</w:t>
            </w:r>
            <w:r w:rsidRPr="00D25AC3">
              <w:rPr>
                <w:sz w:val="22"/>
                <w:szCs w:val="22"/>
              </w:rPr>
              <w:t>storio;</w:t>
            </w:r>
          </w:p>
          <w:p w14:paraId="4F4B00A4" w14:textId="77777777" w:rsidR="00C75564" w:rsidRPr="00D25AC3" w:rsidRDefault="00C75564" w:rsidP="00B5229C">
            <w:pPr>
              <w:numPr>
                <w:ilvl w:val="0"/>
                <w:numId w:val="12"/>
              </w:numPr>
              <w:ind w:left="357" w:hanging="357"/>
              <w:rPr>
                <w:sz w:val="22"/>
                <w:szCs w:val="22"/>
              </w:rPr>
            </w:pPr>
            <w:r w:rsidRPr="00D25AC3">
              <w:rPr>
                <w:sz w:val="22"/>
                <w:szCs w:val="22"/>
              </w:rPr>
              <w:t xml:space="preserve">Leistina stalčiaus apkrova – </w:t>
            </w:r>
            <w:r w:rsidRPr="00D25AC3">
              <w:rPr>
                <w:color w:val="0070C0"/>
                <w:sz w:val="22"/>
                <w:szCs w:val="22"/>
                <w:lang w:eastAsia="en-GB"/>
              </w:rPr>
              <w:t>[nurodyti kg.];</w:t>
            </w:r>
          </w:p>
          <w:p w14:paraId="0B646687" w14:textId="77777777" w:rsidR="00C75564" w:rsidRPr="00D25AC3" w:rsidRDefault="00C75564" w:rsidP="00B5229C">
            <w:pPr>
              <w:numPr>
                <w:ilvl w:val="0"/>
                <w:numId w:val="12"/>
              </w:numPr>
              <w:ind w:left="357" w:hanging="357"/>
              <w:rPr>
                <w:sz w:val="22"/>
                <w:szCs w:val="22"/>
              </w:rPr>
            </w:pPr>
            <w:r w:rsidRPr="00D25AC3">
              <w:rPr>
                <w:sz w:val="22"/>
                <w:szCs w:val="22"/>
              </w:rPr>
              <w:t>Kiekvieno stalčiaus priekis lengvai nuimamas ir uždedamas, kad užtikrinti stalčiaus vidinės erdvės išvalymą</w:t>
            </w:r>
            <w:r w:rsidRPr="00D25AC3">
              <w:rPr>
                <w:color w:val="0070C0"/>
                <w:sz w:val="22"/>
                <w:szCs w:val="22"/>
                <w:lang w:eastAsia="en-GB"/>
              </w:rPr>
              <w:t>[nurodyti taip/ne]</w:t>
            </w:r>
            <w:r w:rsidRPr="00D25AC3">
              <w:rPr>
                <w:sz w:val="22"/>
                <w:szCs w:val="22"/>
              </w:rPr>
              <w:t>;</w:t>
            </w:r>
          </w:p>
          <w:p w14:paraId="25BDFF71" w14:textId="61A2B0C8" w:rsidR="00C75564" w:rsidRDefault="00C75564" w:rsidP="00B5229C">
            <w:pPr>
              <w:numPr>
                <w:ilvl w:val="0"/>
                <w:numId w:val="12"/>
              </w:numPr>
              <w:ind w:left="357" w:hanging="357"/>
              <w:rPr>
                <w:sz w:val="22"/>
                <w:szCs w:val="22"/>
              </w:rPr>
            </w:pPr>
            <w:r w:rsidRPr="00D25AC3">
              <w:rPr>
                <w:sz w:val="22"/>
                <w:szCs w:val="22"/>
              </w:rPr>
              <w:t>Stalčių rankenėlės kilpos formos ir pagamintos iš polipropileno</w:t>
            </w:r>
            <w:r w:rsidR="00A2326B">
              <w:rPr>
                <w:sz w:val="22"/>
                <w:szCs w:val="22"/>
              </w:rPr>
              <w:t xml:space="preserve"> </w:t>
            </w:r>
            <w:r w:rsidRPr="00D25AC3">
              <w:rPr>
                <w:color w:val="0070C0"/>
                <w:sz w:val="22"/>
                <w:szCs w:val="22"/>
                <w:lang w:eastAsia="en-GB"/>
              </w:rPr>
              <w:t>[nurodyti taip/ne]</w:t>
            </w:r>
            <w:r>
              <w:rPr>
                <w:color w:val="0070C0"/>
                <w:sz w:val="22"/>
                <w:szCs w:val="22"/>
                <w:lang w:eastAsia="en-GB"/>
              </w:rPr>
              <w:t>;</w:t>
            </w:r>
            <w:r w:rsidRPr="00D25AC3">
              <w:rPr>
                <w:sz w:val="22"/>
                <w:szCs w:val="22"/>
              </w:rPr>
              <w:t xml:space="preserve"> </w:t>
            </w:r>
          </w:p>
          <w:p w14:paraId="04FD66F3" w14:textId="77777777" w:rsidR="00C75564" w:rsidRDefault="00C75564" w:rsidP="00B5229C">
            <w:pPr>
              <w:numPr>
                <w:ilvl w:val="0"/>
                <w:numId w:val="12"/>
              </w:numPr>
              <w:ind w:left="357" w:hanging="357"/>
              <w:rPr>
                <w:sz w:val="22"/>
                <w:szCs w:val="22"/>
              </w:rPr>
            </w:pPr>
            <w:r w:rsidRPr="00D25AC3">
              <w:rPr>
                <w:sz w:val="22"/>
                <w:szCs w:val="22"/>
              </w:rPr>
              <w:t xml:space="preserve">Spintelės karkasas (išskyrus nugarinė dalis) ir fasadinės dalys pagamintos iš </w:t>
            </w:r>
            <w:r w:rsidRPr="00D25AC3">
              <w:rPr>
                <w:color w:val="0070C0"/>
                <w:sz w:val="22"/>
                <w:szCs w:val="22"/>
                <w:lang w:eastAsia="en-GB"/>
              </w:rPr>
              <w:t xml:space="preserve">[nurodyti </w:t>
            </w:r>
            <w:r>
              <w:rPr>
                <w:color w:val="0070C0"/>
                <w:sz w:val="22"/>
                <w:szCs w:val="22"/>
                <w:lang w:eastAsia="en-GB"/>
              </w:rPr>
              <w:t>medžiagiškumą</w:t>
            </w:r>
            <w:r w:rsidRPr="00D25AC3">
              <w:rPr>
                <w:color w:val="0070C0"/>
                <w:sz w:val="22"/>
                <w:szCs w:val="22"/>
                <w:lang w:eastAsia="en-GB"/>
              </w:rPr>
              <w:t>]</w:t>
            </w:r>
            <w:r>
              <w:rPr>
                <w:color w:val="0070C0"/>
                <w:sz w:val="22"/>
                <w:szCs w:val="22"/>
                <w:lang w:eastAsia="en-GB"/>
              </w:rPr>
              <w:t>,</w:t>
            </w:r>
            <w:r w:rsidRPr="00554C00">
              <w:rPr>
                <w:sz w:val="22"/>
                <w:szCs w:val="22"/>
              </w:rPr>
              <w:t xml:space="preserve">  </w:t>
            </w:r>
            <w:r>
              <w:rPr>
                <w:sz w:val="22"/>
                <w:szCs w:val="22"/>
              </w:rPr>
              <w:t xml:space="preserve">abiejose pusėse dengtos </w:t>
            </w:r>
            <w:r w:rsidRPr="00D25AC3">
              <w:rPr>
                <w:color w:val="0070C0"/>
                <w:sz w:val="22"/>
                <w:szCs w:val="22"/>
                <w:lang w:eastAsia="en-GB"/>
              </w:rPr>
              <w:t xml:space="preserve">[nurodyti </w:t>
            </w:r>
            <w:r>
              <w:rPr>
                <w:color w:val="0070C0"/>
                <w:sz w:val="22"/>
                <w:szCs w:val="22"/>
                <w:lang w:eastAsia="en-GB"/>
              </w:rPr>
              <w:t>medžiagiškumą</w:t>
            </w:r>
            <w:r w:rsidRPr="00D25AC3">
              <w:rPr>
                <w:color w:val="0070C0"/>
                <w:sz w:val="22"/>
                <w:szCs w:val="22"/>
                <w:lang w:eastAsia="en-GB"/>
              </w:rPr>
              <w:t>]</w:t>
            </w:r>
            <w:r>
              <w:rPr>
                <w:sz w:val="22"/>
                <w:szCs w:val="22"/>
              </w:rPr>
              <w:t xml:space="preserve"> laminatu</w:t>
            </w:r>
            <w:r w:rsidRPr="00554C00">
              <w:rPr>
                <w:sz w:val="22"/>
                <w:szCs w:val="22"/>
              </w:rPr>
              <w:t>, plokštė –</w:t>
            </w:r>
            <w:r w:rsidRPr="00D25AC3">
              <w:rPr>
                <w:color w:val="0070C0"/>
                <w:sz w:val="22"/>
                <w:szCs w:val="22"/>
                <w:lang w:eastAsia="en-GB"/>
              </w:rPr>
              <w:t>[nurodyti mm]</w:t>
            </w:r>
            <w:r>
              <w:rPr>
                <w:color w:val="0070C0"/>
                <w:sz w:val="22"/>
                <w:szCs w:val="22"/>
                <w:lang w:eastAsia="en-GB"/>
              </w:rPr>
              <w:t xml:space="preserve"> </w:t>
            </w:r>
            <w:r w:rsidRPr="00554C00">
              <w:rPr>
                <w:sz w:val="22"/>
                <w:szCs w:val="22"/>
              </w:rPr>
              <w:t>storio;</w:t>
            </w:r>
          </w:p>
          <w:p w14:paraId="0863240A" w14:textId="77777777" w:rsidR="00C75564" w:rsidRPr="00554C00" w:rsidRDefault="00C75564" w:rsidP="00C75564">
            <w:pPr>
              <w:ind w:left="222"/>
              <w:rPr>
                <w:sz w:val="22"/>
                <w:szCs w:val="22"/>
              </w:rPr>
            </w:pPr>
          </w:p>
          <w:p w14:paraId="5E6A4A1B" w14:textId="77777777" w:rsidR="00C75564" w:rsidRPr="0077462D" w:rsidRDefault="00C75564" w:rsidP="00B5229C">
            <w:pPr>
              <w:numPr>
                <w:ilvl w:val="0"/>
                <w:numId w:val="12"/>
              </w:numPr>
              <w:tabs>
                <w:tab w:val="num" w:pos="360"/>
              </w:tabs>
              <w:ind w:left="357" w:hanging="357"/>
              <w:rPr>
                <w:color w:val="000000"/>
                <w:sz w:val="22"/>
                <w:szCs w:val="22"/>
                <w:lang w:eastAsia="en-GB"/>
              </w:rPr>
            </w:pPr>
            <w:r w:rsidRPr="000C52A2">
              <w:rPr>
                <w:color w:val="000000"/>
                <w:sz w:val="22"/>
                <w:szCs w:val="22"/>
                <w:lang w:eastAsia="en-GB"/>
              </w:rPr>
              <w:t xml:space="preserve">Matomos briaunos kantuojamos </w:t>
            </w:r>
            <w:r w:rsidRPr="00D25AC3">
              <w:rPr>
                <w:color w:val="0070C0"/>
                <w:sz w:val="22"/>
                <w:szCs w:val="22"/>
                <w:lang w:eastAsia="en-GB"/>
              </w:rPr>
              <w:t>[nurodyti mm]</w:t>
            </w:r>
            <w:r w:rsidRPr="00D25AC3">
              <w:rPr>
                <w:sz w:val="22"/>
                <w:szCs w:val="22"/>
              </w:rPr>
              <w:t xml:space="preserve"> </w:t>
            </w:r>
            <w:r w:rsidRPr="00D25AC3">
              <w:rPr>
                <w:color w:val="0070C0"/>
                <w:sz w:val="22"/>
                <w:szCs w:val="22"/>
                <w:lang w:eastAsia="en-GB"/>
              </w:rPr>
              <w:t>[nurodyti medžiagiškumą]</w:t>
            </w:r>
            <w:r w:rsidRPr="00D25AC3">
              <w:rPr>
                <w:sz w:val="22"/>
                <w:szCs w:val="22"/>
              </w:rPr>
              <w:t xml:space="preserve"> briaunomis</w:t>
            </w:r>
            <w:r>
              <w:rPr>
                <w:sz w:val="22"/>
                <w:szCs w:val="22"/>
              </w:rPr>
              <w:t xml:space="preserve">. </w:t>
            </w:r>
            <w:r w:rsidRPr="00D25AC3">
              <w:rPr>
                <w:sz w:val="22"/>
                <w:szCs w:val="22"/>
              </w:rPr>
              <w:t xml:space="preserve">Kitos briaunos su </w:t>
            </w:r>
            <w:r w:rsidRPr="00D25AC3">
              <w:rPr>
                <w:color w:val="0070C0"/>
                <w:sz w:val="22"/>
                <w:szCs w:val="22"/>
                <w:lang w:eastAsia="en-GB"/>
              </w:rPr>
              <w:t>[nurodyti mm]</w:t>
            </w:r>
            <w:r w:rsidRPr="00D25AC3">
              <w:rPr>
                <w:sz w:val="22"/>
                <w:szCs w:val="22"/>
              </w:rPr>
              <w:t xml:space="preserve"> storio </w:t>
            </w:r>
            <w:r w:rsidRPr="00D25AC3">
              <w:rPr>
                <w:color w:val="0070C0"/>
                <w:sz w:val="22"/>
                <w:szCs w:val="22"/>
                <w:lang w:eastAsia="en-GB"/>
              </w:rPr>
              <w:t>[nurodyti medžiagiškumą]</w:t>
            </w:r>
            <w:r w:rsidRPr="00D25AC3">
              <w:rPr>
                <w:sz w:val="22"/>
                <w:szCs w:val="22"/>
              </w:rPr>
              <w:t>briauna</w:t>
            </w:r>
            <w:r>
              <w:rPr>
                <w:sz w:val="22"/>
                <w:szCs w:val="22"/>
              </w:rPr>
              <w:t>;</w:t>
            </w:r>
          </w:p>
          <w:p w14:paraId="2EA9C9AC" w14:textId="77777777" w:rsidR="00C75564" w:rsidRPr="00AF3927" w:rsidRDefault="00C75564" w:rsidP="00B5229C">
            <w:pPr>
              <w:numPr>
                <w:ilvl w:val="0"/>
                <w:numId w:val="12"/>
              </w:numPr>
              <w:tabs>
                <w:tab w:val="left" w:pos="317"/>
              </w:tabs>
              <w:suppressAutoHyphens/>
              <w:ind w:left="357" w:hanging="357"/>
              <w:rPr>
                <w:color w:val="000000"/>
                <w:sz w:val="22"/>
                <w:szCs w:val="22"/>
                <w:lang w:eastAsia="en-GB"/>
              </w:rPr>
            </w:pPr>
            <w:r w:rsidRPr="00D25AC3">
              <w:rPr>
                <w:color w:val="000000"/>
                <w:sz w:val="22"/>
                <w:szCs w:val="22"/>
                <w:lang w:eastAsia="en-GB"/>
              </w:rPr>
              <w:t xml:space="preserve">Stalas su </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Pr>
                <w:color w:val="000000"/>
                <w:sz w:val="22"/>
                <w:szCs w:val="22"/>
                <w:lang w:eastAsia="en-GB"/>
              </w:rPr>
              <w:t xml:space="preserve"> šonine ir galine</w:t>
            </w:r>
            <w:r w:rsidRPr="00D25AC3">
              <w:rPr>
                <w:color w:val="000000"/>
                <w:sz w:val="22"/>
                <w:szCs w:val="22"/>
                <w:lang w:eastAsia="en-GB"/>
              </w:rPr>
              <w:t xml:space="preserve"> uždanga</w:t>
            </w:r>
            <w:r>
              <w:rPr>
                <w:color w:val="000000"/>
                <w:sz w:val="22"/>
                <w:szCs w:val="22"/>
                <w:lang w:eastAsia="en-GB"/>
              </w:rPr>
              <w:t>, gaminama iš</w:t>
            </w:r>
            <w:r w:rsidRPr="00D25AC3">
              <w:rPr>
                <w:color w:val="000000"/>
                <w:sz w:val="22"/>
                <w:szCs w:val="22"/>
                <w:lang w:eastAsia="en-GB"/>
              </w:rPr>
              <w:t xml:space="preserve"> </w:t>
            </w:r>
            <w:r w:rsidRPr="00D25AC3">
              <w:rPr>
                <w:color w:val="0070C0"/>
                <w:sz w:val="22"/>
                <w:szCs w:val="22"/>
                <w:lang w:eastAsia="en-GB"/>
              </w:rPr>
              <w:t>[nurodyti mm]</w:t>
            </w:r>
            <w:r w:rsidRPr="00D25AC3">
              <w:rPr>
                <w:sz w:val="22"/>
                <w:szCs w:val="22"/>
              </w:rPr>
              <w:t xml:space="preserve"> </w:t>
            </w:r>
            <w:r>
              <w:rPr>
                <w:sz w:val="22"/>
                <w:szCs w:val="22"/>
                <w:lang w:eastAsia="lt-LT"/>
              </w:rPr>
              <w:t xml:space="preserve"> storio, iš </w:t>
            </w:r>
            <w:r w:rsidRPr="00D25AC3">
              <w:rPr>
                <w:color w:val="0070C0"/>
                <w:sz w:val="22"/>
                <w:szCs w:val="22"/>
                <w:lang w:eastAsia="en-GB"/>
              </w:rPr>
              <w:t>[nurodyti medžiagiškumą]</w:t>
            </w:r>
            <w:r w:rsidRPr="00954B71">
              <w:rPr>
                <w:sz w:val="22"/>
                <w:szCs w:val="22"/>
              </w:rPr>
              <w:t xml:space="preserve">; </w:t>
            </w:r>
          </w:p>
          <w:p w14:paraId="42AA997C" w14:textId="77777777" w:rsidR="00C75564" w:rsidRPr="00954B71" w:rsidRDefault="00C75564" w:rsidP="00C75564">
            <w:pPr>
              <w:tabs>
                <w:tab w:val="left" w:pos="317"/>
              </w:tabs>
              <w:suppressAutoHyphens/>
              <w:ind w:left="222"/>
              <w:rPr>
                <w:color w:val="000000"/>
                <w:sz w:val="22"/>
                <w:szCs w:val="22"/>
                <w:lang w:eastAsia="en-GB"/>
              </w:rPr>
            </w:pPr>
          </w:p>
          <w:p w14:paraId="06366A00" w14:textId="342DA17F" w:rsidR="00C75564" w:rsidRPr="003C5B8E" w:rsidRDefault="00C75564" w:rsidP="00B5229C">
            <w:pPr>
              <w:pStyle w:val="Sraopastraipa"/>
              <w:numPr>
                <w:ilvl w:val="0"/>
                <w:numId w:val="12"/>
              </w:numPr>
              <w:rPr>
                <w:color w:val="000000"/>
                <w:sz w:val="22"/>
                <w:szCs w:val="22"/>
                <w:lang w:eastAsia="en-GB"/>
              </w:rPr>
            </w:pPr>
            <w:r w:rsidRPr="003C5B8E">
              <w:rPr>
                <w:color w:val="000000"/>
                <w:sz w:val="22"/>
                <w:szCs w:val="22"/>
                <w:lang w:eastAsia="en-GB"/>
              </w:rPr>
              <w:t xml:space="preserve">Baldai gaminami vadovaujantis </w:t>
            </w:r>
            <w:r w:rsidRPr="003C5B8E">
              <w:rPr>
                <w:color w:val="000000"/>
                <w:sz w:val="22"/>
                <w:szCs w:val="22"/>
              </w:rPr>
              <w:t>LST EN 13150 standartą: „</w:t>
            </w:r>
            <w:r w:rsidRPr="003C5B8E">
              <w:rPr>
                <w:sz w:val="22"/>
                <w:szCs w:val="22"/>
              </w:rPr>
              <w:t xml:space="preserve">Mokymo įstaigų laboratorijų darbo stalai. </w:t>
            </w:r>
            <w:r w:rsidRPr="003C5B8E">
              <w:rPr>
                <w:color w:val="000000"/>
                <w:sz w:val="22"/>
                <w:szCs w:val="22"/>
              </w:rPr>
              <w:t xml:space="preserve">Projektavimo ir įrengimo </w:t>
            </w:r>
            <w:r w:rsidRPr="003C5B8E">
              <w:rPr>
                <w:color w:val="000000"/>
                <w:sz w:val="22"/>
                <w:szCs w:val="22"/>
              </w:rPr>
              <w:lastRenderedPageBreak/>
              <w:t>rekomendacijos“ LST EN 16121 standartą: „Nebuitiniai korpusiniai baldai. Saugos, stiprumo, ilgalaikiškumo ir stabilumo reikalavimai“.</w:t>
            </w:r>
            <w:r w:rsidRPr="003C5B8E">
              <w:rPr>
                <w:color w:val="000000"/>
                <w:sz w:val="22"/>
                <w:szCs w:val="22"/>
                <w:lang w:eastAsia="en-GB"/>
              </w:rPr>
              <w:t xml:space="preserve">. </w:t>
            </w:r>
          </w:p>
          <w:p w14:paraId="505D7601" w14:textId="77777777" w:rsidR="00C75564" w:rsidRPr="00AA6776" w:rsidRDefault="00C75564" w:rsidP="003C5B8E">
            <w:pPr>
              <w:ind w:firstLine="357"/>
              <w:rPr>
                <w:sz w:val="22"/>
                <w:szCs w:val="22"/>
                <w:lang w:eastAsia="en-GB"/>
              </w:rPr>
            </w:pPr>
            <w:r w:rsidRPr="00285769">
              <w:rPr>
                <w:color w:val="0070C0"/>
                <w:sz w:val="22"/>
                <w:szCs w:val="22"/>
                <w:lang w:eastAsia="en-GB"/>
              </w:rPr>
              <w:t>[nurodyti taip/ne]</w:t>
            </w:r>
            <w:r w:rsidRPr="00285769">
              <w:rPr>
                <w:color w:val="000000"/>
                <w:sz w:val="22"/>
                <w:szCs w:val="22"/>
                <w:lang w:eastAsia="en-GB"/>
              </w:rPr>
              <w:t xml:space="preserve">. </w:t>
            </w:r>
          </w:p>
          <w:p w14:paraId="0FD1B868" w14:textId="7EC14D73" w:rsidR="00C75564" w:rsidRPr="003C5B8E" w:rsidRDefault="00C75564" w:rsidP="00B5229C">
            <w:pPr>
              <w:pStyle w:val="Sraopastraipa"/>
              <w:numPr>
                <w:ilvl w:val="0"/>
                <w:numId w:val="12"/>
              </w:numPr>
              <w:rPr>
                <w:sz w:val="22"/>
                <w:szCs w:val="22"/>
                <w:lang w:eastAsia="en-GB"/>
              </w:rPr>
            </w:pPr>
            <w:r w:rsidRPr="00107C38">
              <w:rPr>
                <w:b/>
                <w:bCs/>
                <w:color w:val="000000"/>
                <w:sz w:val="22"/>
                <w:szCs w:val="22"/>
                <w:lang w:eastAsia="en-GB"/>
              </w:rPr>
              <w:t xml:space="preserve">Tiekėjas su pasiūlymu </w:t>
            </w:r>
            <w:r w:rsidRPr="00107C38">
              <w:rPr>
                <w:b/>
                <w:bCs/>
                <w:color w:val="0070C0"/>
                <w:sz w:val="22"/>
                <w:szCs w:val="22"/>
                <w:lang w:eastAsia="en-GB"/>
              </w:rPr>
              <w:t>[nurodyti pateiks/nepateiks]</w:t>
            </w:r>
            <w:r w:rsidRPr="00107C38">
              <w:rPr>
                <w:b/>
                <w:bCs/>
                <w:color w:val="000000"/>
                <w:sz w:val="22"/>
                <w:szCs w:val="22"/>
                <w:lang w:eastAsia="en-GB"/>
              </w:rPr>
              <w:t>tai įrodančius dokumentus</w:t>
            </w:r>
            <w:r w:rsidRPr="003C5B8E">
              <w:rPr>
                <w:color w:val="000000"/>
                <w:sz w:val="22"/>
                <w:szCs w:val="22"/>
                <w:lang w:eastAsia="en-GB"/>
              </w:rPr>
              <w:t xml:space="preserve"> – sertifikatus, bandymų protokolus. </w:t>
            </w:r>
            <w:r w:rsidRPr="003C5B8E">
              <w:rPr>
                <w:bCs/>
                <w:sz w:val="22"/>
                <w:szCs w:val="22"/>
              </w:rPr>
              <w:t xml:space="preserve">Sertifikatai turi būti išduoti nepriklausomos, akredituotos sertifikavimo kompanijos. </w:t>
            </w:r>
            <w:r w:rsidRPr="003C5B8E">
              <w:rPr>
                <w:color w:val="0070C0"/>
                <w:sz w:val="22"/>
                <w:szCs w:val="22"/>
                <w:lang w:eastAsia="en-GB"/>
              </w:rPr>
              <w:t>[nurodyti taip/ne]</w:t>
            </w:r>
            <w:r w:rsidRPr="003C5B8E">
              <w:rPr>
                <w:bCs/>
                <w:sz w:val="22"/>
                <w:szCs w:val="22"/>
              </w:rPr>
              <w:t>. Gamintojo atitikties deklaracijos ar kiti neakredituotos įstaigos išduoti dokumentai nėra priimtini.</w:t>
            </w:r>
            <w:r w:rsidRPr="003C5B8E">
              <w:rPr>
                <w:color w:val="000000"/>
                <w:sz w:val="22"/>
                <w:szCs w:val="22"/>
                <w:lang w:eastAsia="en-GB"/>
              </w:rPr>
              <w:t xml:space="preserve"> </w:t>
            </w:r>
          </w:p>
          <w:p w14:paraId="12564752" w14:textId="739D2AF3" w:rsidR="00C75564" w:rsidRPr="00285769" w:rsidRDefault="00E447C4" w:rsidP="00B5229C">
            <w:pPr>
              <w:numPr>
                <w:ilvl w:val="0"/>
                <w:numId w:val="12"/>
              </w:numPr>
              <w:ind w:left="357" w:hanging="357"/>
              <w:rPr>
                <w:sz w:val="22"/>
                <w:szCs w:val="22"/>
                <w:lang w:eastAsia="en-GB"/>
              </w:rPr>
            </w:pPr>
            <w:r w:rsidRPr="00E447C4">
              <w:rPr>
                <w:sz w:val="22"/>
                <w:szCs w:val="22"/>
                <w:lang w:eastAsia="en-GB"/>
              </w:rPr>
              <w:t xml:space="preserve">Spalva derinama su Perkančiąja organizacija </w:t>
            </w:r>
            <w:r w:rsidRPr="00E447C4">
              <w:rPr>
                <w:color w:val="0070C0"/>
                <w:sz w:val="22"/>
                <w:szCs w:val="22"/>
                <w:lang w:eastAsia="en-GB"/>
              </w:rPr>
              <w:t>-  [nurodyti taip/ ne]</w:t>
            </w:r>
          </w:p>
        </w:tc>
        <w:tc>
          <w:tcPr>
            <w:tcW w:w="663" w:type="pct"/>
            <w:tcBorders>
              <w:top w:val="single" w:sz="4" w:space="0" w:color="auto"/>
              <w:left w:val="single" w:sz="4" w:space="0" w:color="auto"/>
              <w:bottom w:val="single" w:sz="4" w:space="0" w:color="auto"/>
              <w:right w:val="single" w:sz="4" w:space="0" w:color="auto"/>
            </w:tcBorders>
            <w:vAlign w:val="center"/>
          </w:tcPr>
          <w:p w14:paraId="7DFA9ED3"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61CE3F8A" w14:textId="12AC0010" w:rsidR="00C75564" w:rsidRPr="00D25AC3" w:rsidRDefault="00430FCE" w:rsidP="00430FCE">
            <w:pPr>
              <w:suppressAutoHyphens/>
              <w:ind w:left="222" w:hanging="319"/>
              <w:jc w:val="center"/>
              <w:rPr>
                <w:sz w:val="22"/>
                <w:szCs w:val="22"/>
              </w:rPr>
            </w:pPr>
            <w:r w:rsidRPr="00430FCE">
              <w:rPr>
                <w:color w:val="0070C0"/>
                <w:sz w:val="22"/>
                <w:szCs w:val="22"/>
                <w:lang w:eastAsia="en-GB"/>
              </w:rPr>
              <w:t>[įrašyti]</w:t>
            </w:r>
          </w:p>
        </w:tc>
      </w:tr>
      <w:tr w:rsidR="00C75564" w:rsidRPr="00D25AC3" w14:paraId="16A36E9E" w14:textId="15EAE409"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54870FDB" w14:textId="7580A91E"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lastRenderedPageBreak/>
              <w:t>5</w:t>
            </w:r>
            <w:r w:rsidRPr="00D25AC3">
              <w:rPr>
                <w:b/>
                <w:bCs/>
                <w:iCs/>
                <w:color w:val="000000"/>
                <w:sz w:val="22"/>
                <w:szCs w:val="22"/>
                <w:lang w:eastAsia="en-GB"/>
              </w:rPr>
              <w:t>.</w:t>
            </w:r>
          </w:p>
        </w:tc>
        <w:tc>
          <w:tcPr>
            <w:tcW w:w="2486" w:type="pct"/>
            <w:gridSpan w:val="3"/>
            <w:tcBorders>
              <w:top w:val="single" w:sz="4" w:space="0" w:color="auto"/>
              <w:left w:val="single" w:sz="4" w:space="0" w:color="auto"/>
              <w:bottom w:val="single" w:sz="4" w:space="0" w:color="auto"/>
              <w:right w:val="single" w:sz="4" w:space="0" w:color="auto"/>
            </w:tcBorders>
            <w:hideMark/>
          </w:tcPr>
          <w:p w14:paraId="5C783A1F" w14:textId="64D899DE" w:rsidR="00C75564" w:rsidRPr="00150B7C" w:rsidRDefault="00C75564" w:rsidP="00C75564">
            <w:pPr>
              <w:jc w:val="both"/>
              <w:rPr>
                <w:b/>
                <w:bCs/>
                <w:color w:val="000000"/>
                <w:sz w:val="22"/>
                <w:szCs w:val="22"/>
              </w:rPr>
            </w:pPr>
            <w:r w:rsidRPr="00AC23F1">
              <w:rPr>
                <w:b/>
                <w:bCs/>
                <w:color w:val="000000"/>
                <w:sz w:val="22"/>
                <w:szCs w:val="22"/>
              </w:rPr>
              <w:t>Mokinių stalų komplektas su spintelėmis</w:t>
            </w:r>
            <w:r>
              <w:rPr>
                <w:b/>
                <w:bCs/>
                <w:color w:val="000000"/>
                <w:sz w:val="22"/>
                <w:szCs w:val="22"/>
              </w:rPr>
              <w:t xml:space="preserve"> </w:t>
            </w:r>
            <w:r w:rsidRPr="00D25AC3">
              <w:rPr>
                <w:b/>
                <w:sz w:val="22"/>
                <w:szCs w:val="22"/>
                <w:lang w:eastAsia="en-GB"/>
              </w:rPr>
              <w:t>– 1 vnt.</w:t>
            </w:r>
          </w:p>
        </w:tc>
        <w:tc>
          <w:tcPr>
            <w:tcW w:w="1538" w:type="pct"/>
            <w:tcBorders>
              <w:top w:val="single" w:sz="4" w:space="0" w:color="auto"/>
              <w:left w:val="single" w:sz="4" w:space="0" w:color="auto"/>
              <w:bottom w:val="single" w:sz="4" w:space="0" w:color="auto"/>
              <w:right w:val="single" w:sz="4" w:space="0" w:color="auto"/>
            </w:tcBorders>
          </w:tcPr>
          <w:p w14:paraId="0B5A90E1"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2C74C482"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siūlomos prekės jau yra pagamintos/bus gaminamos: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6B8B1F94"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6F3AF93F" w14:textId="534772B1"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10F613C6" w14:textId="090D17A9"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16D77081" w14:textId="5C214CDF"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5</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6203B4D1"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Gylis x Aukštis, mm)</w:t>
            </w:r>
          </w:p>
        </w:tc>
        <w:tc>
          <w:tcPr>
            <w:tcW w:w="1597" w:type="pct"/>
            <w:tcBorders>
              <w:top w:val="single" w:sz="4" w:space="0" w:color="auto"/>
              <w:left w:val="single" w:sz="4" w:space="0" w:color="auto"/>
              <w:bottom w:val="single" w:sz="4" w:space="0" w:color="auto"/>
              <w:right w:val="single" w:sz="4" w:space="0" w:color="auto"/>
            </w:tcBorders>
            <w:hideMark/>
          </w:tcPr>
          <w:p w14:paraId="433C995B" w14:textId="35CBD653" w:rsidR="00C75564" w:rsidRPr="00D25AC3" w:rsidRDefault="00C75564" w:rsidP="00C75564">
            <w:pPr>
              <w:keepNext/>
              <w:spacing w:line="256" w:lineRule="auto"/>
              <w:jc w:val="both"/>
              <w:outlineLvl w:val="1"/>
              <w:rPr>
                <w:i/>
                <w:iCs/>
                <w:sz w:val="22"/>
                <w:szCs w:val="22"/>
                <w:lang w:eastAsia="en-GB"/>
              </w:rPr>
            </w:pPr>
            <w:r w:rsidRPr="00AC23F1">
              <w:rPr>
                <w:color w:val="000000"/>
                <w:sz w:val="22"/>
                <w:szCs w:val="22"/>
                <w:lang w:eastAsia="en-GB"/>
              </w:rPr>
              <w:t>11500x700x900mm (±100mm)</w:t>
            </w:r>
          </w:p>
        </w:tc>
        <w:tc>
          <w:tcPr>
            <w:tcW w:w="1538" w:type="pct"/>
            <w:tcBorders>
              <w:top w:val="single" w:sz="4" w:space="0" w:color="auto"/>
              <w:left w:val="single" w:sz="4" w:space="0" w:color="auto"/>
              <w:bottom w:val="single" w:sz="4" w:space="0" w:color="auto"/>
              <w:right w:val="single" w:sz="4" w:space="0" w:color="auto"/>
            </w:tcBorders>
          </w:tcPr>
          <w:p w14:paraId="06D41353" w14:textId="77777777"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plotis x gylis x aukštis, mm]</w:t>
            </w:r>
          </w:p>
        </w:tc>
        <w:tc>
          <w:tcPr>
            <w:tcW w:w="663" w:type="pct"/>
            <w:tcBorders>
              <w:top w:val="single" w:sz="4" w:space="0" w:color="auto"/>
              <w:left w:val="single" w:sz="4" w:space="0" w:color="auto"/>
              <w:bottom w:val="single" w:sz="4" w:space="0" w:color="auto"/>
              <w:right w:val="single" w:sz="4" w:space="0" w:color="auto"/>
            </w:tcBorders>
            <w:vAlign w:val="center"/>
          </w:tcPr>
          <w:p w14:paraId="7707C8F0"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56517341" w14:textId="00B49AD3"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285769" w14:paraId="2A77166B" w14:textId="36300C00"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4B614462" w14:textId="787A3B2F"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5.2.</w:t>
            </w:r>
          </w:p>
        </w:tc>
        <w:tc>
          <w:tcPr>
            <w:tcW w:w="889" w:type="pct"/>
            <w:gridSpan w:val="2"/>
            <w:tcBorders>
              <w:top w:val="single" w:sz="4" w:space="0" w:color="auto"/>
              <w:left w:val="single" w:sz="4" w:space="0" w:color="auto"/>
              <w:bottom w:val="single" w:sz="4" w:space="0" w:color="auto"/>
              <w:right w:val="single" w:sz="4" w:space="0" w:color="auto"/>
            </w:tcBorders>
          </w:tcPr>
          <w:p w14:paraId="6D8938F1"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4D416E8D" w14:textId="41F365CB" w:rsidR="00C75564" w:rsidRPr="00C92DB1" w:rsidRDefault="00C75564" w:rsidP="00B5229C">
            <w:pPr>
              <w:pStyle w:val="Sraopastraipa"/>
              <w:numPr>
                <w:ilvl w:val="0"/>
                <w:numId w:val="13"/>
              </w:numPr>
              <w:rPr>
                <w:color w:val="000000"/>
                <w:sz w:val="22"/>
                <w:szCs w:val="22"/>
                <w:lang w:eastAsia="en-GB"/>
              </w:rPr>
            </w:pPr>
            <w:r w:rsidRPr="00C92DB1">
              <w:rPr>
                <w:color w:val="000000"/>
                <w:sz w:val="22"/>
                <w:szCs w:val="22"/>
                <w:lang w:eastAsia="en-GB"/>
              </w:rPr>
              <w:t>Stalų komplektas iš 4 atskirų stalų;</w:t>
            </w:r>
          </w:p>
          <w:p w14:paraId="67DD43AB" w14:textId="77777777" w:rsidR="00C75564" w:rsidRDefault="00C75564" w:rsidP="00C75564">
            <w:pPr>
              <w:ind w:left="175" w:hanging="283"/>
              <w:rPr>
                <w:color w:val="000000"/>
                <w:sz w:val="22"/>
                <w:szCs w:val="22"/>
                <w:lang w:eastAsia="en-GB"/>
              </w:rPr>
            </w:pPr>
          </w:p>
          <w:p w14:paraId="0910F211" w14:textId="7F643ABC" w:rsidR="00C75564" w:rsidRPr="00C92DB1" w:rsidRDefault="00C75564" w:rsidP="00B5229C">
            <w:pPr>
              <w:pStyle w:val="Sraopastraipa"/>
              <w:numPr>
                <w:ilvl w:val="0"/>
                <w:numId w:val="13"/>
              </w:numPr>
              <w:ind w:left="357" w:hanging="357"/>
              <w:rPr>
                <w:color w:val="000000"/>
                <w:sz w:val="22"/>
                <w:szCs w:val="22"/>
                <w:lang w:eastAsia="en-GB"/>
              </w:rPr>
            </w:pPr>
            <w:r w:rsidRPr="00C92DB1">
              <w:rPr>
                <w:color w:val="000000"/>
                <w:sz w:val="22"/>
                <w:szCs w:val="22"/>
                <w:lang w:eastAsia="en-GB"/>
              </w:rPr>
              <w:t>Stalo stalviršis turi būti pagamintas iš vientisos fenolio dervos ar lygiavertės medžiagos plokštės, turi būti mechaniškai ir chemiškai atsparus, daugeliui cheminių medžiagų naudojamu laboratorijose;</w:t>
            </w:r>
          </w:p>
          <w:p w14:paraId="5CC06628" w14:textId="623AE931" w:rsidR="00C75564" w:rsidRPr="00BA789F" w:rsidRDefault="00C75564" w:rsidP="00B5229C">
            <w:pPr>
              <w:numPr>
                <w:ilvl w:val="0"/>
                <w:numId w:val="13"/>
              </w:numPr>
              <w:ind w:left="357" w:hanging="357"/>
              <w:rPr>
                <w:color w:val="000000"/>
                <w:sz w:val="22"/>
                <w:szCs w:val="22"/>
                <w:lang w:eastAsia="en-GB"/>
              </w:rPr>
            </w:pPr>
            <w:r w:rsidRPr="00D25AC3">
              <w:rPr>
                <w:color w:val="000000"/>
                <w:sz w:val="22"/>
                <w:szCs w:val="22"/>
                <w:lang w:eastAsia="en-GB"/>
              </w:rPr>
              <w:t xml:space="preserve">Stalviršio storis ne mažesnis kaip 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sidRPr="00D25AC3">
              <w:rPr>
                <w:color w:val="000000"/>
                <w:sz w:val="22"/>
                <w:szCs w:val="22"/>
                <w:lang w:eastAsia="en-GB"/>
              </w:rPr>
              <w:t xml:space="preserve">; </w:t>
            </w:r>
          </w:p>
          <w:p w14:paraId="5C1BEAA4" w14:textId="6AA5FE01" w:rsidR="00C75564" w:rsidRPr="00D25AC3" w:rsidRDefault="00C75564" w:rsidP="00B5229C">
            <w:pPr>
              <w:numPr>
                <w:ilvl w:val="0"/>
                <w:numId w:val="13"/>
              </w:numPr>
              <w:ind w:left="357" w:hanging="357"/>
              <w:rPr>
                <w:color w:val="000000"/>
                <w:sz w:val="22"/>
                <w:szCs w:val="22"/>
                <w:lang w:eastAsia="en-GB"/>
              </w:rPr>
            </w:pPr>
            <w:r w:rsidRPr="00D25AC3">
              <w:rPr>
                <w:color w:val="000000"/>
                <w:sz w:val="22"/>
                <w:szCs w:val="22"/>
                <w:lang w:eastAsia="en-GB"/>
              </w:rPr>
              <w:t xml:space="preserve">Metalinis „C“ formos karkasas turi būti pagamintas iš </w:t>
            </w:r>
            <w:r w:rsidR="00CF232B" w:rsidRPr="00CF232B">
              <w:rPr>
                <w:color w:val="000000"/>
                <w:sz w:val="22"/>
                <w:szCs w:val="22"/>
                <w:lang w:eastAsia="en-GB"/>
              </w:rPr>
              <w:t>nerūdijančio plieno, plieno, arba lygiavertės medžiagos</w:t>
            </w:r>
            <w:r w:rsidRPr="00D25AC3">
              <w:rPr>
                <w:color w:val="000000"/>
                <w:sz w:val="22"/>
                <w:szCs w:val="22"/>
                <w:lang w:eastAsia="en-GB"/>
              </w:rPr>
              <w:t xml:space="preserve">, ne mažesnio nei </w:t>
            </w:r>
            <w:r>
              <w:rPr>
                <w:color w:val="000000"/>
                <w:sz w:val="22"/>
                <w:szCs w:val="22"/>
                <w:lang w:eastAsia="en-GB"/>
              </w:rPr>
              <w:t>5</w:t>
            </w:r>
            <w:r w:rsidRPr="00D25AC3">
              <w:rPr>
                <w:color w:val="000000"/>
                <w:sz w:val="22"/>
                <w:szCs w:val="22"/>
                <w:lang w:eastAsia="en-GB"/>
              </w:rPr>
              <w:t>0x30x</w:t>
            </w:r>
            <w:r>
              <w:rPr>
                <w:color w:val="000000"/>
                <w:sz w:val="22"/>
                <w:szCs w:val="22"/>
                <w:lang w:eastAsia="en-GB"/>
              </w:rPr>
              <w:t>1,5 mm,</w:t>
            </w:r>
            <w:r w:rsidRPr="00D25AC3">
              <w:rPr>
                <w:color w:val="000000"/>
                <w:sz w:val="22"/>
                <w:szCs w:val="22"/>
                <w:lang w:eastAsia="en-GB"/>
              </w:rPr>
              <w:t xml:space="preserve"> padengto milteliniu būdu; </w:t>
            </w:r>
          </w:p>
          <w:p w14:paraId="360574D0" w14:textId="77777777" w:rsidR="00C75564" w:rsidRPr="00AF3927" w:rsidRDefault="00C75564" w:rsidP="00B5229C">
            <w:pPr>
              <w:numPr>
                <w:ilvl w:val="0"/>
                <w:numId w:val="13"/>
              </w:numPr>
              <w:ind w:left="357" w:hanging="357"/>
              <w:rPr>
                <w:color w:val="000000"/>
                <w:sz w:val="22"/>
                <w:szCs w:val="22"/>
                <w:lang w:eastAsia="en-GB"/>
              </w:rPr>
            </w:pPr>
            <w:r w:rsidRPr="00D25AC3">
              <w:rPr>
                <w:color w:val="000000"/>
                <w:sz w:val="22"/>
                <w:szCs w:val="22"/>
                <w:lang w:eastAsia="en-GB"/>
              </w:rPr>
              <w:t xml:space="preserve">Metalinis „C“ formos karkasas turi susidėti iš šoninių „C“ formos uždaro stačiakampio </w:t>
            </w:r>
            <w:r w:rsidRPr="00D25AC3">
              <w:rPr>
                <w:color w:val="000000"/>
                <w:sz w:val="22"/>
                <w:szCs w:val="22"/>
                <w:lang w:eastAsia="en-GB"/>
              </w:rPr>
              <w:lastRenderedPageBreak/>
              <w:t xml:space="preserve">profilio atramos elementų ir juos sujungiančių skersinių sijų sistemos; </w:t>
            </w:r>
          </w:p>
          <w:p w14:paraId="0A5F243C" w14:textId="77777777" w:rsidR="00C75564" w:rsidRPr="00BA789F" w:rsidRDefault="00C75564" w:rsidP="00B5229C">
            <w:pPr>
              <w:numPr>
                <w:ilvl w:val="0"/>
                <w:numId w:val="13"/>
              </w:numPr>
              <w:ind w:left="357" w:hanging="357"/>
              <w:rPr>
                <w:color w:val="000000"/>
                <w:sz w:val="22"/>
                <w:szCs w:val="22"/>
                <w:lang w:eastAsia="en-GB"/>
              </w:rPr>
            </w:pPr>
            <w:r w:rsidRPr="00D25AC3">
              <w:rPr>
                <w:color w:val="000000"/>
                <w:sz w:val="22"/>
                <w:szCs w:val="22"/>
                <w:lang w:eastAsia="en-GB"/>
              </w:rPr>
              <w:t>Karkaso kojų aukštis turi būti reguliuojamas. Reguliavimo lygis iki 40 mm;</w:t>
            </w:r>
          </w:p>
          <w:p w14:paraId="7EFDCF03" w14:textId="77777777" w:rsidR="00C75564" w:rsidRPr="00BA789F" w:rsidRDefault="00C75564" w:rsidP="00B5229C">
            <w:pPr>
              <w:numPr>
                <w:ilvl w:val="0"/>
                <w:numId w:val="13"/>
              </w:numPr>
              <w:tabs>
                <w:tab w:val="left" w:pos="317"/>
              </w:tabs>
              <w:suppressAutoHyphens/>
              <w:ind w:left="357" w:hanging="357"/>
              <w:rPr>
                <w:color w:val="000000"/>
                <w:sz w:val="22"/>
                <w:szCs w:val="22"/>
                <w:lang w:eastAsia="en-GB"/>
              </w:rPr>
            </w:pPr>
            <w:r w:rsidRPr="00D25AC3">
              <w:rPr>
                <w:color w:val="000000"/>
                <w:sz w:val="22"/>
                <w:szCs w:val="22"/>
                <w:lang w:eastAsia="en-GB"/>
              </w:rPr>
              <w:t>Kojelių reguliavimas turi būti tiesiogiai integruotas į metalinį laikantįjį rėmą;</w:t>
            </w:r>
          </w:p>
          <w:p w14:paraId="2737DB5D" w14:textId="7F1DEC71" w:rsidR="00C75564" w:rsidRPr="00C92DB1" w:rsidRDefault="00C75564" w:rsidP="00B5229C">
            <w:pPr>
              <w:numPr>
                <w:ilvl w:val="0"/>
                <w:numId w:val="13"/>
              </w:numPr>
              <w:tabs>
                <w:tab w:val="left" w:pos="317"/>
              </w:tabs>
              <w:suppressAutoHyphens/>
              <w:ind w:left="357" w:hanging="357"/>
              <w:rPr>
                <w:sz w:val="22"/>
                <w:szCs w:val="22"/>
              </w:rPr>
            </w:pPr>
            <w:r>
              <w:rPr>
                <w:sz w:val="22"/>
                <w:szCs w:val="22"/>
              </w:rPr>
              <w:t>Po stalo stalviršiu</w:t>
            </w:r>
            <w:r w:rsidRPr="00D25AC3">
              <w:rPr>
                <w:sz w:val="22"/>
                <w:szCs w:val="22"/>
              </w:rPr>
              <w:t xml:space="preserve"> turi būti </w:t>
            </w:r>
            <w:r>
              <w:rPr>
                <w:sz w:val="22"/>
                <w:szCs w:val="22"/>
              </w:rPr>
              <w:t xml:space="preserve">po 2 </w:t>
            </w:r>
            <w:r w:rsidRPr="00F6611E">
              <w:rPr>
                <w:sz w:val="22"/>
                <w:szCs w:val="22"/>
              </w:rPr>
              <w:t>pakabinam</w:t>
            </w:r>
            <w:r>
              <w:rPr>
                <w:sz w:val="22"/>
                <w:szCs w:val="22"/>
              </w:rPr>
              <w:t xml:space="preserve">us </w:t>
            </w:r>
            <w:r w:rsidRPr="00F6611E">
              <w:rPr>
                <w:sz w:val="22"/>
                <w:szCs w:val="22"/>
              </w:rPr>
              <w:t>stalčių blok</w:t>
            </w:r>
            <w:r>
              <w:rPr>
                <w:sz w:val="22"/>
                <w:szCs w:val="22"/>
              </w:rPr>
              <w:t>us</w:t>
            </w:r>
            <w:r w:rsidRPr="00D25AC3">
              <w:rPr>
                <w:sz w:val="22"/>
                <w:szCs w:val="22"/>
              </w:rPr>
              <w:t xml:space="preserve">; </w:t>
            </w:r>
          </w:p>
          <w:p w14:paraId="20B38054" w14:textId="3186932C" w:rsidR="00C75564" w:rsidRDefault="00C75564" w:rsidP="00B5229C">
            <w:pPr>
              <w:numPr>
                <w:ilvl w:val="0"/>
                <w:numId w:val="13"/>
              </w:numPr>
              <w:tabs>
                <w:tab w:val="left" w:pos="317"/>
              </w:tabs>
              <w:suppressAutoHyphens/>
              <w:ind w:left="357" w:hanging="357"/>
              <w:rPr>
                <w:sz w:val="22"/>
                <w:szCs w:val="22"/>
              </w:rPr>
            </w:pPr>
            <w:r w:rsidRPr="0074709E">
              <w:rPr>
                <w:sz w:val="22"/>
                <w:szCs w:val="22"/>
              </w:rPr>
              <w:t>Stalčių blokas turi būti su 4/5stalčiais, plotis 500±20 mm. Stalčiai turi būti pilno ištraukimo su švelnaus uždarymo mechanizmu;</w:t>
            </w:r>
          </w:p>
          <w:p w14:paraId="08900EC2" w14:textId="77777777" w:rsidR="000D7539" w:rsidRPr="0074709E" w:rsidRDefault="000D7539" w:rsidP="000D7539">
            <w:pPr>
              <w:tabs>
                <w:tab w:val="left" w:pos="317"/>
              </w:tabs>
              <w:suppressAutoHyphens/>
              <w:ind w:left="357"/>
              <w:rPr>
                <w:sz w:val="22"/>
                <w:szCs w:val="22"/>
              </w:rPr>
            </w:pPr>
          </w:p>
          <w:p w14:paraId="08CBC02A" w14:textId="50586C80" w:rsidR="00C75564" w:rsidRDefault="00C75564" w:rsidP="00B5229C">
            <w:pPr>
              <w:pStyle w:val="Sraopastraipa"/>
              <w:numPr>
                <w:ilvl w:val="0"/>
                <w:numId w:val="13"/>
              </w:numPr>
              <w:ind w:left="357" w:hanging="357"/>
              <w:rPr>
                <w:sz w:val="22"/>
                <w:szCs w:val="22"/>
              </w:rPr>
            </w:pPr>
            <w:r w:rsidRPr="00C92DB1">
              <w:rPr>
                <w:sz w:val="22"/>
                <w:szCs w:val="22"/>
              </w:rPr>
              <w:t xml:space="preserve">Stalčiaus bėgeliai apdengti ir apsaugoti nuo dulkių kaupimosi metaliniais stalčiaus šonais; </w:t>
            </w:r>
          </w:p>
          <w:p w14:paraId="07CAE4AF" w14:textId="77777777" w:rsidR="000D7539" w:rsidRPr="000D7539" w:rsidRDefault="000D7539" w:rsidP="000D7539">
            <w:pPr>
              <w:rPr>
                <w:sz w:val="22"/>
                <w:szCs w:val="22"/>
              </w:rPr>
            </w:pPr>
          </w:p>
          <w:p w14:paraId="0B97C628" w14:textId="77777777" w:rsidR="00C75564" w:rsidRPr="00D25AC3" w:rsidRDefault="00C75564" w:rsidP="00B5229C">
            <w:pPr>
              <w:pStyle w:val="Sraopastraipa"/>
              <w:numPr>
                <w:ilvl w:val="0"/>
                <w:numId w:val="13"/>
              </w:numPr>
              <w:ind w:left="357" w:hanging="357"/>
              <w:rPr>
                <w:sz w:val="22"/>
                <w:szCs w:val="22"/>
              </w:rPr>
            </w:pPr>
            <w:r w:rsidRPr="00D25AC3">
              <w:rPr>
                <w:sz w:val="22"/>
                <w:szCs w:val="22"/>
              </w:rPr>
              <w:t xml:space="preserve">Stalčiau dugnas ir galinė dalis pagaminti iš </w:t>
            </w:r>
            <w:r>
              <w:rPr>
                <w:sz w:val="22"/>
                <w:szCs w:val="22"/>
              </w:rPr>
              <w:t>LMDP/HPL</w:t>
            </w:r>
            <w:r w:rsidRPr="00D25AC3">
              <w:rPr>
                <w:noProof/>
                <w:sz w:val="22"/>
                <w:szCs w:val="22"/>
              </w:rPr>
              <w:t>, arba lygiavertės  medžiagos,</w:t>
            </w:r>
            <w:r w:rsidRPr="00D25AC3">
              <w:rPr>
                <w:sz w:val="22"/>
                <w:szCs w:val="22"/>
              </w:rPr>
              <w:t xml:space="preserve"> </w:t>
            </w:r>
            <w:r>
              <w:rPr>
                <w:sz w:val="22"/>
                <w:szCs w:val="22"/>
              </w:rPr>
              <w:t>abiejose pusėse dengtos melamino dervos/HPL laminatu</w:t>
            </w:r>
            <w:r w:rsidRPr="00D25AC3">
              <w:rPr>
                <w:sz w:val="22"/>
                <w:szCs w:val="22"/>
              </w:rPr>
              <w:t>, plokštė – ne mažiau kaip 16 mm storio;</w:t>
            </w:r>
          </w:p>
          <w:p w14:paraId="69B3F5D6" w14:textId="069B99F7" w:rsidR="007D2F3A" w:rsidRPr="000D7539" w:rsidRDefault="00C75564" w:rsidP="00B5229C">
            <w:pPr>
              <w:pStyle w:val="Sraopastraipa"/>
              <w:numPr>
                <w:ilvl w:val="0"/>
                <w:numId w:val="13"/>
              </w:numPr>
              <w:ind w:left="357" w:hanging="357"/>
              <w:rPr>
                <w:sz w:val="22"/>
                <w:szCs w:val="22"/>
              </w:rPr>
            </w:pPr>
            <w:r w:rsidRPr="00D25AC3">
              <w:rPr>
                <w:sz w:val="22"/>
                <w:szCs w:val="22"/>
              </w:rPr>
              <w:t xml:space="preserve">Leistina stalčiaus apkrova – ne mažiau kaip </w:t>
            </w:r>
            <w:r>
              <w:rPr>
                <w:sz w:val="22"/>
                <w:szCs w:val="22"/>
              </w:rPr>
              <w:t>1</w:t>
            </w:r>
            <w:r w:rsidRPr="00D25AC3">
              <w:rPr>
                <w:sz w:val="22"/>
                <w:szCs w:val="22"/>
              </w:rPr>
              <w:t>5 kg.;</w:t>
            </w:r>
          </w:p>
          <w:p w14:paraId="689DD958" w14:textId="77777777" w:rsidR="00C75564" w:rsidRPr="00BA789F" w:rsidRDefault="00C75564" w:rsidP="00B5229C">
            <w:pPr>
              <w:pStyle w:val="Sraopastraipa"/>
              <w:numPr>
                <w:ilvl w:val="0"/>
                <w:numId w:val="13"/>
              </w:numPr>
              <w:ind w:left="357" w:hanging="357"/>
              <w:rPr>
                <w:sz w:val="22"/>
                <w:szCs w:val="22"/>
              </w:rPr>
            </w:pPr>
            <w:r w:rsidRPr="00D25AC3">
              <w:rPr>
                <w:sz w:val="22"/>
                <w:szCs w:val="22"/>
              </w:rPr>
              <w:t xml:space="preserve">Stalčių rankenėlės turi būti kilpos formos ir pagamintos iš polipropileno; </w:t>
            </w:r>
          </w:p>
          <w:p w14:paraId="0AA7F3B7" w14:textId="39649A5B" w:rsidR="00C75564" w:rsidRPr="0077462D" w:rsidRDefault="00C75564" w:rsidP="00B5229C">
            <w:pPr>
              <w:numPr>
                <w:ilvl w:val="0"/>
                <w:numId w:val="13"/>
              </w:numPr>
              <w:ind w:left="357" w:hanging="357"/>
              <w:rPr>
                <w:sz w:val="22"/>
                <w:szCs w:val="22"/>
              </w:rPr>
            </w:pPr>
            <w:r w:rsidRPr="00D25AC3">
              <w:rPr>
                <w:sz w:val="22"/>
                <w:szCs w:val="22"/>
              </w:rPr>
              <w:t>S</w:t>
            </w:r>
            <w:r>
              <w:rPr>
                <w:sz w:val="22"/>
                <w:szCs w:val="22"/>
              </w:rPr>
              <w:t>talčių bloko</w:t>
            </w:r>
            <w:r w:rsidRPr="00D25AC3">
              <w:rPr>
                <w:sz w:val="22"/>
                <w:szCs w:val="22"/>
              </w:rPr>
              <w:t xml:space="preserve"> karkasas (išskyrus nugarinė dalis) ir fasadinės dalys pagamintos iš </w:t>
            </w:r>
            <w:r>
              <w:rPr>
                <w:sz w:val="22"/>
                <w:szCs w:val="22"/>
              </w:rPr>
              <w:t>LMDP/HPL</w:t>
            </w:r>
            <w:r w:rsidRPr="00D25AC3">
              <w:rPr>
                <w:sz w:val="22"/>
                <w:szCs w:val="22"/>
              </w:rPr>
              <w:t xml:space="preserve">, arba lygiavertės medžiagos,  </w:t>
            </w:r>
            <w:r>
              <w:rPr>
                <w:sz w:val="22"/>
                <w:szCs w:val="22"/>
              </w:rPr>
              <w:t>abiejose pusėse dengtos melamino dervos/HPL laminatu</w:t>
            </w:r>
            <w:r w:rsidRPr="00D25AC3">
              <w:rPr>
                <w:sz w:val="22"/>
                <w:szCs w:val="22"/>
              </w:rPr>
              <w:t xml:space="preserve">, plokštė – ne mažiau kaip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Pr>
                <w:sz w:val="22"/>
                <w:szCs w:val="22"/>
                <w:lang w:eastAsia="lt-LT"/>
              </w:rPr>
              <w:t xml:space="preserve"> </w:t>
            </w:r>
            <w:r w:rsidRPr="00D25AC3">
              <w:rPr>
                <w:sz w:val="22"/>
                <w:szCs w:val="22"/>
              </w:rPr>
              <w:t>storio;</w:t>
            </w:r>
          </w:p>
          <w:p w14:paraId="683D78C9" w14:textId="77777777" w:rsidR="00C75564" w:rsidRPr="0077462D" w:rsidRDefault="00C75564" w:rsidP="00B5229C">
            <w:pPr>
              <w:numPr>
                <w:ilvl w:val="0"/>
                <w:numId w:val="13"/>
              </w:numPr>
              <w:rPr>
                <w:color w:val="000000"/>
                <w:sz w:val="22"/>
                <w:szCs w:val="22"/>
                <w:lang w:eastAsia="en-GB"/>
              </w:rPr>
            </w:pPr>
            <w:r w:rsidRPr="003E0A98">
              <w:rPr>
                <w:color w:val="000000"/>
                <w:sz w:val="22"/>
                <w:szCs w:val="22"/>
                <w:lang w:eastAsia="en-GB"/>
              </w:rPr>
              <w:t>Matomos briaunos kantuojamos ne mažiau  2mm PVC/ABS</w:t>
            </w:r>
            <w:r>
              <w:rPr>
                <w:color w:val="000000"/>
                <w:sz w:val="22"/>
                <w:szCs w:val="22"/>
                <w:lang w:eastAsia="en-GB"/>
              </w:rPr>
              <w:t xml:space="preserve">. </w:t>
            </w:r>
            <w:r w:rsidRPr="00D25AC3">
              <w:rPr>
                <w:sz w:val="22"/>
                <w:szCs w:val="22"/>
              </w:rPr>
              <w:t xml:space="preserve">Kitos briaunos su ne mažiau kaip 0,4 mm storio </w:t>
            </w:r>
            <w:r>
              <w:rPr>
                <w:sz w:val="22"/>
                <w:szCs w:val="22"/>
              </w:rPr>
              <w:t>PVC/ABS</w:t>
            </w:r>
            <w:r w:rsidRPr="00D25AC3">
              <w:rPr>
                <w:sz w:val="22"/>
                <w:szCs w:val="22"/>
              </w:rPr>
              <w:t xml:space="preserve"> briauna</w:t>
            </w:r>
            <w:r>
              <w:rPr>
                <w:sz w:val="22"/>
                <w:szCs w:val="22"/>
              </w:rPr>
              <w:t>;</w:t>
            </w:r>
          </w:p>
          <w:p w14:paraId="194FB7E6" w14:textId="77777777" w:rsidR="00C75564" w:rsidRDefault="00C75564" w:rsidP="00C75564">
            <w:pPr>
              <w:rPr>
                <w:color w:val="000000"/>
                <w:sz w:val="22"/>
                <w:szCs w:val="22"/>
                <w:lang w:eastAsia="en-GB"/>
              </w:rPr>
            </w:pPr>
          </w:p>
          <w:p w14:paraId="698A2989" w14:textId="0CC820FB" w:rsidR="00C75564" w:rsidRDefault="00C75564" w:rsidP="00B5229C">
            <w:pPr>
              <w:numPr>
                <w:ilvl w:val="0"/>
                <w:numId w:val="13"/>
              </w:numPr>
              <w:tabs>
                <w:tab w:val="left" w:pos="317"/>
              </w:tabs>
              <w:suppressAutoHyphens/>
              <w:ind w:left="357" w:hanging="357"/>
              <w:rPr>
                <w:color w:val="000000"/>
                <w:sz w:val="22"/>
                <w:szCs w:val="22"/>
                <w:lang w:eastAsia="en-GB"/>
              </w:rPr>
            </w:pPr>
            <w:r w:rsidRPr="00D25AC3">
              <w:rPr>
                <w:color w:val="000000"/>
                <w:sz w:val="22"/>
                <w:szCs w:val="22"/>
                <w:lang w:eastAsia="en-GB"/>
              </w:rPr>
              <w:t xml:space="preserve">Stalas turi būti su </w:t>
            </w:r>
            <w:r>
              <w:rPr>
                <w:color w:val="000000"/>
                <w:sz w:val="22"/>
                <w:szCs w:val="22"/>
                <w:lang w:eastAsia="en-GB"/>
              </w:rPr>
              <w:t>galine</w:t>
            </w:r>
            <w:r w:rsidRPr="00D25AC3">
              <w:rPr>
                <w:color w:val="000000"/>
                <w:sz w:val="22"/>
                <w:szCs w:val="22"/>
                <w:lang w:eastAsia="en-GB"/>
              </w:rPr>
              <w:t xml:space="preserve"> uždanga</w:t>
            </w:r>
            <w:r>
              <w:rPr>
                <w:color w:val="000000"/>
                <w:sz w:val="22"/>
                <w:szCs w:val="22"/>
                <w:lang w:eastAsia="en-GB"/>
              </w:rPr>
              <w:t>, gaminama iš</w:t>
            </w:r>
            <w:r w:rsidRPr="00D25AC3">
              <w:rPr>
                <w:color w:val="000000"/>
                <w:sz w:val="22"/>
                <w:szCs w:val="22"/>
                <w:lang w:eastAsia="en-GB"/>
              </w:rPr>
              <w:t xml:space="preserve"> </w:t>
            </w:r>
            <w:r>
              <w:rPr>
                <w:color w:val="000000"/>
                <w:sz w:val="22"/>
                <w:szCs w:val="22"/>
                <w:lang w:eastAsia="en-GB"/>
              </w:rPr>
              <w:t xml:space="preserve">ne mažiau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Pr>
                <w:sz w:val="22"/>
                <w:szCs w:val="22"/>
                <w:lang w:eastAsia="lt-LT"/>
              </w:rPr>
              <w:t xml:space="preserve"> storio, iš </w:t>
            </w:r>
            <w:r w:rsidRPr="00954B71">
              <w:rPr>
                <w:color w:val="000000"/>
                <w:sz w:val="22"/>
                <w:szCs w:val="22"/>
                <w:lang w:eastAsia="en-GB"/>
              </w:rPr>
              <w:t>HPL/LMDP arba lygiavertės medžiagos</w:t>
            </w:r>
            <w:r>
              <w:rPr>
                <w:color w:val="000000"/>
                <w:sz w:val="22"/>
                <w:szCs w:val="22"/>
                <w:lang w:eastAsia="en-GB"/>
              </w:rPr>
              <w:t>;</w:t>
            </w:r>
          </w:p>
          <w:p w14:paraId="27F0CBBB" w14:textId="77777777" w:rsidR="00F54088" w:rsidRPr="0074709E" w:rsidRDefault="00F54088" w:rsidP="00F54088">
            <w:pPr>
              <w:tabs>
                <w:tab w:val="left" w:pos="317"/>
              </w:tabs>
              <w:suppressAutoHyphens/>
              <w:rPr>
                <w:color w:val="000000"/>
                <w:sz w:val="22"/>
                <w:szCs w:val="22"/>
                <w:lang w:eastAsia="en-GB"/>
              </w:rPr>
            </w:pPr>
          </w:p>
          <w:p w14:paraId="1610C7B7" w14:textId="7506E22A" w:rsidR="00C75564" w:rsidRPr="007A4916" w:rsidRDefault="00C75564" w:rsidP="00B5229C">
            <w:pPr>
              <w:numPr>
                <w:ilvl w:val="0"/>
                <w:numId w:val="13"/>
              </w:numPr>
              <w:ind w:left="357" w:hanging="357"/>
              <w:rPr>
                <w:color w:val="000000"/>
                <w:sz w:val="22"/>
                <w:szCs w:val="22"/>
                <w:lang w:eastAsia="en-GB"/>
              </w:rPr>
            </w:pPr>
            <w:r w:rsidRPr="0061595F">
              <w:rPr>
                <w:color w:val="000000"/>
                <w:sz w:val="22"/>
                <w:szCs w:val="22"/>
                <w:lang w:eastAsia="en-GB"/>
              </w:rPr>
              <w:lastRenderedPageBreak/>
              <w:t xml:space="preserve">Baldai gaminami vadovaujantis </w:t>
            </w:r>
            <w:r w:rsidRPr="0061595F">
              <w:rPr>
                <w:color w:val="000000"/>
                <w:sz w:val="22"/>
                <w:szCs w:val="22"/>
              </w:rPr>
              <w:t>LST EN 13150 standartą: „</w:t>
            </w:r>
            <w:r w:rsidRPr="0061595F">
              <w:rPr>
                <w:sz w:val="22"/>
                <w:szCs w:val="22"/>
              </w:rPr>
              <w:t xml:space="preserve">Mokymo įstaigų laboratorijų darbo stalai. </w:t>
            </w:r>
            <w:r w:rsidRPr="0061595F">
              <w:rPr>
                <w:color w:val="000000"/>
                <w:sz w:val="22"/>
                <w:szCs w:val="22"/>
              </w:rPr>
              <w:t>Projektavimo ir įrengimo rekomendacijos“ LST EN 16121 standartą: „Nebuitiniai korpusiniai baldai. Saugos, stiprumo, ilgalaikiškumo ir stabilumo reikalavimai“.</w:t>
            </w:r>
          </w:p>
          <w:p w14:paraId="7468658D" w14:textId="0AEF36AA" w:rsidR="00C75564" w:rsidRPr="003E0A98" w:rsidRDefault="00C75564" w:rsidP="00B5229C">
            <w:pPr>
              <w:numPr>
                <w:ilvl w:val="0"/>
                <w:numId w:val="13"/>
              </w:numPr>
              <w:ind w:left="357" w:hanging="357"/>
              <w:rPr>
                <w:color w:val="000000"/>
                <w:sz w:val="22"/>
                <w:szCs w:val="22"/>
                <w:lang w:eastAsia="en-GB"/>
              </w:rPr>
            </w:pPr>
            <w:r w:rsidRPr="000C52A2">
              <w:rPr>
                <w:color w:val="000000"/>
                <w:sz w:val="22"/>
                <w:szCs w:val="22"/>
                <w:lang w:eastAsia="en-GB"/>
              </w:rPr>
              <w:t xml:space="preserve">Tiekėjas su pasiūlymu privalo pateikti tai įrodančius dokumentus – sertifikatus, bandymų protokolus. </w:t>
            </w:r>
            <w:r w:rsidRPr="000C52A2">
              <w:rPr>
                <w:bCs/>
                <w:sz w:val="22"/>
                <w:szCs w:val="22"/>
              </w:rPr>
              <w:t>Sertifikatai turi būti išduoti nepriklausomos, akredituotos sertifikavimo kompanijos.</w:t>
            </w:r>
            <w:r>
              <w:rPr>
                <w:bCs/>
                <w:sz w:val="22"/>
                <w:szCs w:val="22"/>
              </w:rPr>
              <w:t xml:space="preserve"> </w:t>
            </w:r>
            <w:r w:rsidRPr="000C52A2">
              <w:rPr>
                <w:bCs/>
                <w:sz w:val="22"/>
                <w:szCs w:val="22"/>
              </w:rPr>
              <w:t>Gamintojo atitikties deklaracijos ar kiti neakredituotos įstaigos išduoti dokumentai nėra priimtini</w:t>
            </w:r>
            <w:r>
              <w:rPr>
                <w:color w:val="000000"/>
                <w:sz w:val="22"/>
                <w:szCs w:val="22"/>
                <w:lang w:eastAsia="en-GB"/>
              </w:rPr>
              <w:t>.</w:t>
            </w:r>
          </w:p>
          <w:p w14:paraId="32B4D9B4" w14:textId="50C6E628" w:rsidR="00C75564" w:rsidRPr="003E0A98" w:rsidRDefault="00C75564" w:rsidP="00B5229C">
            <w:pPr>
              <w:numPr>
                <w:ilvl w:val="0"/>
                <w:numId w:val="13"/>
              </w:numPr>
              <w:ind w:left="357" w:hanging="357"/>
              <w:rPr>
                <w:color w:val="000000"/>
                <w:sz w:val="22"/>
                <w:szCs w:val="22"/>
                <w:lang w:eastAsia="en-GB"/>
              </w:rPr>
            </w:pPr>
            <w:r w:rsidRPr="00D25AC3">
              <w:rPr>
                <w:sz w:val="22"/>
                <w:szCs w:val="22"/>
              </w:rPr>
              <w:t xml:space="preserve">Spalva- </w:t>
            </w:r>
            <w:r w:rsidR="00E447C4">
              <w:t>tiekėjas prieš vykdant užsakymą spalvas turi suderinti su Perkančiąją organizacija.</w:t>
            </w:r>
          </w:p>
          <w:p w14:paraId="640CCAEE" w14:textId="77777777" w:rsidR="00C75564" w:rsidRPr="00D25AC3" w:rsidRDefault="00C75564" w:rsidP="00C75564">
            <w:pPr>
              <w:keepNext/>
              <w:spacing w:line="256" w:lineRule="auto"/>
              <w:jc w:val="both"/>
              <w:outlineLvl w:val="1"/>
              <w:rPr>
                <w:color w:val="000000"/>
                <w:sz w:val="22"/>
                <w:szCs w:val="22"/>
                <w:lang w:eastAsia="en-GB"/>
              </w:rPr>
            </w:pPr>
          </w:p>
        </w:tc>
        <w:tc>
          <w:tcPr>
            <w:tcW w:w="1538" w:type="pct"/>
            <w:tcBorders>
              <w:top w:val="single" w:sz="4" w:space="0" w:color="auto"/>
              <w:left w:val="single" w:sz="4" w:space="0" w:color="auto"/>
              <w:bottom w:val="single" w:sz="4" w:space="0" w:color="auto"/>
              <w:right w:val="single" w:sz="4" w:space="0" w:color="auto"/>
            </w:tcBorders>
          </w:tcPr>
          <w:p w14:paraId="4E9BAD2B" w14:textId="3E9A1941" w:rsidR="00C75564" w:rsidRPr="00C92DB1" w:rsidRDefault="00C75564" w:rsidP="00B5229C">
            <w:pPr>
              <w:pStyle w:val="Sraopastraipa"/>
              <w:numPr>
                <w:ilvl w:val="0"/>
                <w:numId w:val="14"/>
              </w:numPr>
              <w:ind w:left="357" w:hanging="357"/>
              <w:rPr>
                <w:sz w:val="22"/>
                <w:szCs w:val="22"/>
              </w:rPr>
            </w:pPr>
            <w:r w:rsidRPr="00C92DB1">
              <w:rPr>
                <w:color w:val="000000"/>
                <w:sz w:val="22"/>
                <w:szCs w:val="22"/>
                <w:lang w:eastAsia="en-GB"/>
              </w:rPr>
              <w:lastRenderedPageBreak/>
              <w:t>Stalų komplektas iš 4 atskirų stalų</w:t>
            </w:r>
            <w:r w:rsidRPr="00C92DB1">
              <w:rPr>
                <w:color w:val="0070C0"/>
                <w:sz w:val="22"/>
                <w:szCs w:val="22"/>
                <w:lang w:eastAsia="en-GB"/>
              </w:rPr>
              <w:t>[nurodyti taip/ne]</w:t>
            </w:r>
            <w:r w:rsidRPr="00C92DB1">
              <w:rPr>
                <w:sz w:val="22"/>
                <w:szCs w:val="22"/>
              </w:rPr>
              <w:t xml:space="preserve">; </w:t>
            </w:r>
          </w:p>
          <w:p w14:paraId="7442CD3E" w14:textId="77777777" w:rsidR="00C75564" w:rsidRPr="00D25AC3" w:rsidRDefault="00C75564" w:rsidP="00B5229C">
            <w:pPr>
              <w:numPr>
                <w:ilvl w:val="0"/>
                <w:numId w:val="14"/>
              </w:numPr>
              <w:ind w:left="357" w:hanging="357"/>
              <w:rPr>
                <w:sz w:val="22"/>
                <w:szCs w:val="22"/>
              </w:rPr>
            </w:pPr>
            <w:r w:rsidRPr="006C079A">
              <w:rPr>
                <w:sz w:val="22"/>
                <w:szCs w:val="22"/>
              </w:rPr>
              <w:t xml:space="preserve">Stalo stalviršis pagamintas iš </w:t>
            </w:r>
            <w:r w:rsidRPr="00AA6776">
              <w:rPr>
                <w:color w:val="4472C4" w:themeColor="accent1"/>
                <w:sz w:val="22"/>
                <w:szCs w:val="22"/>
              </w:rPr>
              <w:t xml:space="preserve">[nurodyti medžiagiškumą], </w:t>
            </w:r>
            <w:r w:rsidRPr="006C079A">
              <w:rPr>
                <w:sz w:val="22"/>
                <w:szCs w:val="22"/>
              </w:rPr>
              <w:t>mechaniškai ir chemiškai atsparus, daugeliui cheminių medžiagų naudojamų laboratorijose</w:t>
            </w:r>
            <w:r w:rsidRPr="00D25AC3">
              <w:rPr>
                <w:color w:val="0070C0"/>
                <w:sz w:val="22"/>
                <w:szCs w:val="22"/>
                <w:lang w:eastAsia="en-GB"/>
              </w:rPr>
              <w:t>[nurodyti taip/ne]</w:t>
            </w:r>
            <w:r w:rsidRPr="00D25AC3">
              <w:rPr>
                <w:sz w:val="22"/>
                <w:szCs w:val="22"/>
              </w:rPr>
              <w:t xml:space="preserve">; </w:t>
            </w:r>
          </w:p>
          <w:p w14:paraId="6814C042" w14:textId="41C8B737" w:rsidR="00C75564" w:rsidRPr="00D25AC3" w:rsidRDefault="00C75564" w:rsidP="00B5229C">
            <w:pPr>
              <w:numPr>
                <w:ilvl w:val="0"/>
                <w:numId w:val="14"/>
              </w:numPr>
              <w:ind w:left="357" w:hanging="357"/>
              <w:rPr>
                <w:sz w:val="22"/>
                <w:szCs w:val="22"/>
              </w:rPr>
            </w:pPr>
            <w:r w:rsidRPr="00D25AC3">
              <w:rPr>
                <w:sz w:val="22"/>
                <w:szCs w:val="22"/>
                <w:lang w:eastAsia="lt-LT"/>
              </w:rPr>
              <w:t>Stalviršio storis</w:t>
            </w:r>
            <w:r w:rsidRPr="00D25AC3">
              <w:rPr>
                <w:color w:val="0070C0"/>
                <w:sz w:val="22"/>
                <w:szCs w:val="22"/>
                <w:lang w:eastAsia="en-GB"/>
              </w:rPr>
              <w:t>[nurodyti mm];</w:t>
            </w:r>
          </w:p>
          <w:p w14:paraId="550FF031" w14:textId="77777777" w:rsidR="00C92DB1" w:rsidRDefault="00C92DB1" w:rsidP="00C92DB1">
            <w:pPr>
              <w:ind w:left="222"/>
              <w:rPr>
                <w:sz w:val="22"/>
                <w:szCs w:val="22"/>
              </w:rPr>
            </w:pPr>
          </w:p>
          <w:p w14:paraId="7F209557" w14:textId="7919EBF4" w:rsidR="00C75564" w:rsidRPr="00D25AC3" w:rsidRDefault="00C75564" w:rsidP="00B5229C">
            <w:pPr>
              <w:numPr>
                <w:ilvl w:val="0"/>
                <w:numId w:val="14"/>
              </w:numPr>
              <w:ind w:left="357" w:hanging="357"/>
              <w:rPr>
                <w:sz w:val="22"/>
                <w:szCs w:val="22"/>
              </w:rPr>
            </w:pPr>
            <w:r w:rsidRPr="00D25AC3">
              <w:rPr>
                <w:sz w:val="22"/>
                <w:szCs w:val="22"/>
              </w:rPr>
              <w:t>Metalinis „C“ formos karkasas pagamintas iš</w:t>
            </w:r>
            <w:r w:rsidR="00BD25A2">
              <w:rPr>
                <w:sz w:val="22"/>
                <w:szCs w:val="22"/>
              </w:rPr>
              <w:t xml:space="preserve"> </w:t>
            </w:r>
            <w:r w:rsidR="00BD25A2" w:rsidRPr="00D25AC3">
              <w:rPr>
                <w:color w:val="0070C0"/>
                <w:sz w:val="22"/>
                <w:szCs w:val="22"/>
                <w:lang w:eastAsia="en-GB"/>
              </w:rPr>
              <w:t xml:space="preserve">[nurodyti </w:t>
            </w:r>
            <w:r w:rsidR="00BD25A2">
              <w:rPr>
                <w:color w:val="0070C0"/>
                <w:sz w:val="22"/>
                <w:szCs w:val="22"/>
                <w:lang w:eastAsia="en-GB"/>
              </w:rPr>
              <w:t>medžiagiškumą</w:t>
            </w:r>
            <w:r w:rsidR="00BD25A2" w:rsidRPr="00D25AC3">
              <w:rPr>
                <w:color w:val="0070C0"/>
                <w:sz w:val="22"/>
                <w:szCs w:val="22"/>
                <w:lang w:eastAsia="en-GB"/>
              </w:rPr>
              <w:t>]</w:t>
            </w:r>
            <w:r w:rsidRPr="00D25AC3">
              <w:rPr>
                <w:sz w:val="22"/>
                <w:szCs w:val="22"/>
              </w:rPr>
              <w:t xml:space="preserve">,  </w:t>
            </w:r>
            <w:r w:rsidRPr="00D25AC3">
              <w:rPr>
                <w:color w:val="0070C0"/>
                <w:sz w:val="22"/>
                <w:szCs w:val="22"/>
                <w:lang w:eastAsia="en-GB"/>
              </w:rPr>
              <w:t xml:space="preserve">[nurodyti </w:t>
            </w:r>
            <w:r w:rsidR="00BD25A2">
              <w:rPr>
                <w:color w:val="0070C0"/>
                <w:sz w:val="22"/>
                <w:szCs w:val="22"/>
                <w:lang w:eastAsia="en-GB"/>
              </w:rPr>
              <w:t xml:space="preserve">konkrečiai x nurodyti konkrečiai x nuodyti konkrečiai </w:t>
            </w:r>
            <w:r w:rsidRPr="00D25AC3">
              <w:rPr>
                <w:color w:val="0070C0"/>
                <w:sz w:val="22"/>
                <w:szCs w:val="22"/>
                <w:lang w:eastAsia="en-GB"/>
              </w:rPr>
              <w:t>mm]</w:t>
            </w:r>
            <w:r w:rsidRPr="00D25AC3">
              <w:rPr>
                <w:sz w:val="22"/>
                <w:szCs w:val="22"/>
              </w:rPr>
              <w:t xml:space="preserve">padengto milteliniu būdu; </w:t>
            </w:r>
          </w:p>
          <w:p w14:paraId="200E23FE" w14:textId="77777777" w:rsidR="00C75564" w:rsidRPr="00D25AC3" w:rsidRDefault="00C75564" w:rsidP="00B5229C">
            <w:pPr>
              <w:numPr>
                <w:ilvl w:val="0"/>
                <w:numId w:val="14"/>
              </w:numPr>
              <w:ind w:left="357" w:hanging="357"/>
              <w:rPr>
                <w:sz w:val="22"/>
                <w:szCs w:val="22"/>
              </w:rPr>
            </w:pPr>
            <w:r w:rsidRPr="00D25AC3">
              <w:rPr>
                <w:sz w:val="22"/>
                <w:szCs w:val="22"/>
              </w:rPr>
              <w:t xml:space="preserve">Metalinis „C“ formos karkasas susideda iš šoninių „C“ formos uždaro stačiakampio profilio atramos elementų ir juos </w:t>
            </w:r>
            <w:r w:rsidRPr="00D25AC3">
              <w:rPr>
                <w:sz w:val="22"/>
                <w:szCs w:val="22"/>
              </w:rPr>
              <w:lastRenderedPageBreak/>
              <w:t xml:space="preserve">sujungiančių skersinių sijų sistemos </w:t>
            </w:r>
            <w:r w:rsidRPr="00D25AC3">
              <w:rPr>
                <w:color w:val="0070C0"/>
                <w:sz w:val="22"/>
                <w:szCs w:val="22"/>
                <w:lang w:eastAsia="en-GB"/>
              </w:rPr>
              <w:t>[nurodyti taip/ne]</w:t>
            </w:r>
            <w:r w:rsidRPr="00D25AC3">
              <w:rPr>
                <w:sz w:val="22"/>
                <w:szCs w:val="22"/>
              </w:rPr>
              <w:t xml:space="preserve">; </w:t>
            </w:r>
          </w:p>
          <w:p w14:paraId="3EF8585A" w14:textId="440CFCEC" w:rsidR="00C75564" w:rsidRPr="00C92DB1" w:rsidRDefault="00C75564" w:rsidP="00B5229C">
            <w:pPr>
              <w:numPr>
                <w:ilvl w:val="0"/>
                <w:numId w:val="14"/>
              </w:numPr>
              <w:tabs>
                <w:tab w:val="num" w:pos="360"/>
              </w:tabs>
              <w:ind w:left="357" w:hanging="357"/>
              <w:rPr>
                <w:sz w:val="22"/>
                <w:szCs w:val="22"/>
              </w:rPr>
            </w:pPr>
            <w:r w:rsidRPr="00D25AC3">
              <w:rPr>
                <w:sz w:val="22"/>
                <w:szCs w:val="22"/>
              </w:rPr>
              <w:t xml:space="preserve">Karkaso kojų aukštis reguliuojamas. Reguliavimo lygis </w:t>
            </w:r>
            <w:r w:rsidR="00BD25A2">
              <w:rPr>
                <w:sz w:val="22"/>
                <w:szCs w:val="22"/>
              </w:rPr>
              <w:t xml:space="preserve">iki </w:t>
            </w:r>
            <w:r w:rsidRPr="00D25AC3">
              <w:rPr>
                <w:color w:val="0070C0"/>
                <w:sz w:val="22"/>
                <w:szCs w:val="22"/>
                <w:lang w:eastAsia="en-GB"/>
              </w:rPr>
              <w:t>[nurodyti taip/ne]</w:t>
            </w:r>
            <w:r w:rsidRPr="00D25AC3">
              <w:rPr>
                <w:sz w:val="22"/>
                <w:szCs w:val="22"/>
              </w:rPr>
              <w:t>;</w:t>
            </w:r>
          </w:p>
          <w:p w14:paraId="58624731" w14:textId="77777777" w:rsidR="00C75564" w:rsidRDefault="00C75564" w:rsidP="00B5229C">
            <w:pPr>
              <w:numPr>
                <w:ilvl w:val="0"/>
                <w:numId w:val="14"/>
              </w:numPr>
              <w:tabs>
                <w:tab w:val="left" w:pos="317"/>
              </w:tabs>
              <w:suppressAutoHyphens/>
              <w:ind w:left="357" w:hanging="357"/>
              <w:rPr>
                <w:sz w:val="22"/>
                <w:szCs w:val="22"/>
              </w:rPr>
            </w:pPr>
            <w:r w:rsidRPr="00D25AC3">
              <w:rPr>
                <w:sz w:val="22"/>
                <w:szCs w:val="22"/>
              </w:rPr>
              <w:t>Kojelių reguliavimas tiesiogiai integruotas į metalinį laikantįjį rėmą</w:t>
            </w:r>
            <w:r w:rsidRPr="00D25AC3">
              <w:rPr>
                <w:color w:val="0070C0"/>
                <w:sz w:val="22"/>
                <w:szCs w:val="22"/>
                <w:lang w:eastAsia="en-GB"/>
              </w:rPr>
              <w:t>[nurodyti taip/ne]</w:t>
            </w:r>
            <w:r w:rsidRPr="00D25AC3">
              <w:rPr>
                <w:sz w:val="22"/>
                <w:szCs w:val="22"/>
              </w:rPr>
              <w:t>;</w:t>
            </w:r>
          </w:p>
          <w:p w14:paraId="4D51FC1D" w14:textId="0FC46252" w:rsidR="00C75564" w:rsidRPr="0074709E" w:rsidRDefault="00C75564" w:rsidP="00B5229C">
            <w:pPr>
              <w:numPr>
                <w:ilvl w:val="0"/>
                <w:numId w:val="14"/>
              </w:numPr>
              <w:tabs>
                <w:tab w:val="left" w:pos="317"/>
              </w:tabs>
              <w:suppressAutoHyphens/>
              <w:ind w:left="357" w:hanging="357"/>
              <w:rPr>
                <w:sz w:val="22"/>
                <w:szCs w:val="22"/>
              </w:rPr>
            </w:pPr>
            <w:r>
              <w:rPr>
                <w:sz w:val="22"/>
                <w:szCs w:val="22"/>
              </w:rPr>
              <w:t>Po stalo stalviršiu</w:t>
            </w:r>
            <w:r w:rsidRPr="00D25AC3">
              <w:rPr>
                <w:sz w:val="22"/>
                <w:szCs w:val="22"/>
              </w:rPr>
              <w:t xml:space="preserve"> turi būti </w:t>
            </w:r>
            <w:r>
              <w:rPr>
                <w:sz w:val="22"/>
                <w:szCs w:val="22"/>
              </w:rPr>
              <w:t xml:space="preserve">po 2 </w:t>
            </w:r>
            <w:r w:rsidRPr="00F6611E">
              <w:rPr>
                <w:sz w:val="22"/>
                <w:szCs w:val="22"/>
              </w:rPr>
              <w:t>pakabinam</w:t>
            </w:r>
            <w:r>
              <w:rPr>
                <w:sz w:val="22"/>
                <w:szCs w:val="22"/>
              </w:rPr>
              <w:t xml:space="preserve">us </w:t>
            </w:r>
            <w:r w:rsidRPr="00F6611E">
              <w:rPr>
                <w:sz w:val="22"/>
                <w:szCs w:val="22"/>
              </w:rPr>
              <w:t>stalčių blok</w:t>
            </w:r>
            <w:r>
              <w:rPr>
                <w:sz w:val="22"/>
                <w:szCs w:val="22"/>
              </w:rPr>
              <w:t>us</w:t>
            </w:r>
            <w:r w:rsidRPr="00D25AC3">
              <w:rPr>
                <w:sz w:val="22"/>
                <w:szCs w:val="22"/>
              </w:rPr>
              <w:t xml:space="preserve"> </w:t>
            </w:r>
            <w:r w:rsidRPr="0074709E">
              <w:rPr>
                <w:color w:val="0070C0"/>
                <w:sz w:val="22"/>
                <w:szCs w:val="22"/>
                <w:lang w:eastAsia="en-GB"/>
              </w:rPr>
              <w:t>[nurodyti taip/ne]</w:t>
            </w:r>
            <w:r>
              <w:rPr>
                <w:color w:val="0070C0"/>
                <w:sz w:val="22"/>
                <w:szCs w:val="22"/>
                <w:lang w:eastAsia="en-GB"/>
              </w:rPr>
              <w:t>;</w:t>
            </w:r>
            <w:r w:rsidRPr="0074709E">
              <w:rPr>
                <w:sz w:val="22"/>
                <w:szCs w:val="22"/>
              </w:rPr>
              <w:t xml:space="preserve"> </w:t>
            </w:r>
          </w:p>
          <w:p w14:paraId="41281868" w14:textId="7D7D0453" w:rsidR="00C75564" w:rsidRPr="000D7539" w:rsidRDefault="00C75564" w:rsidP="00B5229C">
            <w:pPr>
              <w:numPr>
                <w:ilvl w:val="0"/>
                <w:numId w:val="14"/>
              </w:numPr>
              <w:ind w:left="357" w:hanging="357"/>
              <w:rPr>
                <w:sz w:val="22"/>
                <w:szCs w:val="22"/>
              </w:rPr>
            </w:pPr>
            <w:r>
              <w:rPr>
                <w:sz w:val="22"/>
                <w:szCs w:val="22"/>
              </w:rPr>
              <w:t xml:space="preserve">Stalčių blokas </w:t>
            </w:r>
            <w:r w:rsidRPr="00D25AC3">
              <w:rPr>
                <w:sz w:val="22"/>
                <w:szCs w:val="22"/>
              </w:rPr>
              <w:t>su stalčiais</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sidRPr="00D25AC3">
              <w:rPr>
                <w:sz w:val="22"/>
                <w:szCs w:val="22"/>
              </w:rPr>
              <w:t>, plotis</w:t>
            </w:r>
            <w:r w:rsidRPr="00D25AC3">
              <w:rPr>
                <w:color w:val="0070C0"/>
                <w:sz w:val="22"/>
                <w:szCs w:val="22"/>
                <w:lang w:eastAsia="en-GB"/>
              </w:rPr>
              <w:t>[nurodyti mm]</w:t>
            </w:r>
            <w:r>
              <w:rPr>
                <w:sz w:val="22"/>
                <w:szCs w:val="22"/>
              </w:rPr>
              <w:t xml:space="preserve">. </w:t>
            </w:r>
            <w:r w:rsidRPr="000D7539">
              <w:rPr>
                <w:sz w:val="22"/>
                <w:szCs w:val="22"/>
              </w:rPr>
              <w:t>Stalčiai pilno ištraukimo su švelnaus uždarymo mechanizmu</w:t>
            </w:r>
            <w:r w:rsidRPr="000D7539">
              <w:rPr>
                <w:color w:val="0070C0"/>
                <w:sz w:val="22"/>
                <w:szCs w:val="22"/>
                <w:lang w:eastAsia="en-GB"/>
              </w:rPr>
              <w:t>[nurodyti taip/ne]</w:t>
            </w:r>
            <w:r w:rsidRPr="000D7539">
              <w:rPr>
                <w:sz w:val="22"/>
                <w:szCs w:val="22"/>
              </w:rPr>
              <w:t>;</w:t>
            </w:r>
          </w:p>
          <w:p w14:paraId="3A3D1962" w14:textId="77777777" w:rsidR="00C75564" w:rsidRDefault="00C75564" w:rsidP="00B5229C">
            <w:pPr>
              <w:numPr>
                <w:ilvl w:val="0"/>
                <w:numId w:val="14"/>
              </w:numPr>
              <w:ind w:left="357" w:hanging="357"/>
              <w:rPr>
                <w:sz w:val="22"/>
                <w:szCs w:val="22"/>
              </w:rPr>
            </w:pPr>
            <w:r w:rsidRPr="00D25AC3">
              <w:rPr>
                <w:sz w:val="22"/>
                <w:szCs w:val="22"/>
              </w:rPr>
              <w:t>Stalčiaus bėgeliai apdengti ir apsaugoti nuo dulkių kaupimosi metaliniais stalčiaus šonais</w:t>
            </w:r>
            <w:r w:rsidRPr="00D25AC3">
              <w:rPr>
                <w:color w:val="0070C0"/>
                <w:sz w:val="22"/>
                <w:szCs w:val="22"/>
                <w:lang w:eastAsia="en-GB"/>
              </w:rPr>
              <w:t>[nurodyti taip/ne]</w:t>
            </w:r>
            <w:r w:rsidRPr="00D25AC3">
              <w:rPr>
                <w:sz w:val="22"/>
                <w:szCs w:val="22"/>
              </w:rPr>
              <w:t>;</w:t>
            </w:r>
          </w:p>
          <w:p w14:paraId="5503A901" w14:textId="5D85E318" w:rsidR="00C75564" w:rsidRDefault="00C75564" w:rsidP="00B5229C">
            <w:pPr>
              <w:pStyle w:val="Sraopastraipa"/>
              <w:numPr>
                <w:ilvl w:val="0"/>
                <w:numId w:val="14"/>
              </w:numPr>
              <w:rPr>
                <w:sz w:val="22"/>
                <w:szCs w:val="22"/>
              </w:rPr>
            </w:pPr>
            <w:r w:rsidRPr="000D7539">
              <w:rPr>
                <w:sz w:val="22"/>
                <w:szCs w:val="22"/>
              </w:rPr>
              <w:t xml:space="preserve">Stalčiau dugnas ir galinė dalis pagaminti iš </w:t>
            </w:r>
            <w:r w:rsidRPr="000D7539">
              <w:rPr>
                <w:color w:val="0070C0"/>
                <w:sz w:val="22"/>
                <w:szCs w:val="22"/>
                <w:lang w:eastAsia="en-GB"/>
              </w:rPr>
              <w:t>[nurodyti medžiagiškumą]</w:t>
            </w:r>
            <w:r w:rsidRPr="000D7539">
              <w:rPr>
                <w:noProof/>
                <w:sz w:val="22"/>
                <w:szCs w:val="22"/>
              </w:rPr>
              <w:t>medžiagos,</w:t>
            </w:r>
            <w:r w:rsidRPr="000D7539">
              <w:rPr>
                <w:sz w:val="22"/>
                <w:szCs w:val="22"/>
              </w:rPr>
              <w:t xml:space="preserve"> abiejose pusėse dengtos melamino dervos/HPL laminatu, plokštė </w:t>
            </w:r>
            <w:r w:rsidRPr="000D7539">
              <w:rPr>
                <w:color w:val="0070C0"/>
                <w:sz w:val="22"/>
                <w:szCs w:val="22"/>
                <w:lang w:eastAsia="en-GB"/>
              </w:rPr>
              <w:t>[nurodyti mm]</w:t>
            </w:r>
            <w:r w:rsidRPr="000D7539">
              <w:rPr>
                <w:sz w:val="22"/>
                <w:szCs w:val="22"/>
              </w:rPr>
              <w:t>storio;</w:t>
            </w:r>
          </w:p>
          <w:p w14:paraId="1F45D606" w14:textId="77777777" w:rsidR="000D7539" w:rsidRPr="000D7539" w:rsidRDefault="000D7539" w:rsidP="000D7539">
            <w:pPr>
              <w:pStyle w:val="Sraopastraipa"/>
              <w:ind w:left="263"/>
              <w:rPr>
                <w:sz w:val="22"/>
                <w:szCs w:val="22"/>
              </w:rPr>
            </w:pPr>
          </w:p>
          <w:p w14:paraId="0877747E" w14:textId="77777777" w:rsidR="00C75564" w:rsidRPr="00A76748" w:rsidRDefault="00C75564" w:rsidP="00B5229C">
            <w:pPr>
              <w:numPr>
                <w:ilvl w:val="0"/>
                <w:numId w:val="14"/>
              </w:numPr>
              <w:ind w:left="357" w:hanging="357"/>
              <w:rPr>
                <w:sz w:val="22"/>
                <w:szCs w:val="22"/>
              </w:rPr>
            </w:pPr>
            <w:r w:rsidRPr="00D25AC3">
              <w:rPr>
                <w:sz w:val="22"/>
                <w:szCs w:val="22"/>
              </w:rPr>
              <w:t xml:space="preserve">Leistina stalčiaus apkrova – </w:t>
            </w:r>
            <w:r w:rsidRPr="00D25AC3">
              <w:rPr>
                <w:color w:val="0070C0"/>
                <w:sz w:val="22"/>
                <w:szCs w:val="22"/>
                <w:lang w:eastAsia="en-GB"/>
              </w:rPr>
              <w:t>[nurodyti kg.];</w:t>
            </w:r>
          </w:p>
          <w:p w14:paraId="109BAEF3" w14:textId="77777777" w:rsidR="00A76748" w:rsidRPr="00D25AC3" w:rsidRDefault="00A76748" w:rsidP="00A76748">
            <w:pPr>
              <w:ind w:left="357"/>
              <w:rPr>
                <w:sz w:val="22"/>
                <w:szCs w:val="22"/>
              </w:rPr>
            </w:pPr>
          </w:p>
          <w:p w14:paraId="0732C867" w14:textId="77777777" w:rsidR="00C75564" w:rsidRDefault="00C75564" w:rsidP="00B5229C">
            <w:pPr>
              <w:numPr>
                <w:ilvl w:val="0"/>
                <w:numId w:val="14"/>
              </w:numPr>
              <w:ind w:left="357" w:hanging="357"/>
              <w:rPr>
                <w:sz w:val="22"/>
                <w:szCs w:val="22"/>
              </w:rPr>
            </w:pPr>
            <w:r w:rsidRPr="00D25AC3">
              <w:rPr>
                <w:sz w:val="22"/>
                <w:szCs w:val="22"/>
              </w:rPr>
              <w:t>Stalčių rankenėlės kilpos formos ir pagamintos iš polipropileno</w:t>
            </w:r>
            <w:r w:rsidRPr="00D25AC3">
              <w:rPr>
                <w:color w:val="0070C0"/>
                <w:sz w:val="22"/>
                <w:szCs w:val="22"/>
                <w:lang w:eastAsia="en-GB"/>
              </w:rPr>
              <w:t>[nurodyti taip/ne]</w:t>
            </w:r>
            <w:r>
              <w:rPr>
                <w:color w:val="0070C0"/>
                <w:sz w:val="22"/>
                <w:szCs w:val="22"/>
                <w:lang w:eastAsia="en-GB"/>
              </w:rPr>
              <w:t>;</w:t>
            </w:r>
            <w:r w:rsidRPr="00D25AC3">
              <w:rPr>
                <w:sz w:val="22"/>
                <w:szCs w:val="22"/>
              </w:rPr>
              <w:t xml:space="preserve"> </w:t>
            </w:r>
          </w:p>
          <w:p w14:paraId="7C31796C" w14:textId="6A9AAFDA" w:rsidR="00C75564" w:rsidRPr="0074709E" w:rsidRDefault="00C75564" w:rsidP="00B5229C">
            <w:pPr>
              <w:numPr>
                <w:ilvl w:val="0"/>
                <w:numId w:val="14"/>
              </w:numPr>
              <w:ind w:left="357" w:hanging="357"/>
              <w:rPr>
                <w:sz w:val="22"/>
                <w:szCs w:val="22"/>
              </w:rPr>
            </w:pPr>
            <w:r w:rsidRPr="00D25AC3">
              <w:rPr>
                <w:sz w:val="22"/>
                <w:szCs w:val="22"/>
              </w:rPr>
              <w:t>S</w:t>
            </w:r>
            <w:r>
              <w:rPr>
                <w:sz w:val="22"/>
                <w:szCs w:val="22"/>
              </w:rPr>
              <w:t>talčių bloko</w:t>
            </w:r>
            <w:r w:rsidRPr="00D25AC3">
              <w:rPr>
                <w:sz w:val="22"/>
                <w:szCs w:val="22"/>
              </w:rPr>
              <w:t xml:space="preserve"> karkasas (išskyrus nugarinė dalis) ir fasadinės dalys pagamintos iš </w:t>
            </w:r>
            <w:r w:rsidRPr="00D25AC3">
              <w:rPr>
                <w:color w:val="0070C0"/>
                <w:sz w:val="22"/>
                <w:szCs w:val="22"/>
                <w:lang w:eastAsia="en-GB"/>
              </w:rPr>
              <w:t xml:space="preserve">[nurodyti </w:t>
            </w:r>
            <w:r>
              <w:rPr>
                <w:color w:val="0070C0"/>
                <w:sz w:val="22"/>
                <w:szCs w:val="22"/>
                <w:lang w:eastAsia="en-GB"/>
              </w:rPr>
              <w:t>medžiagiškumą</w:t>
            </w:r>
            <w:r w:rsidRPr="00D25AC3">
              <w:rPr>
                <w:color w:val="0070C0"/>
                <w:sz w:val="22"/>
                <w:szCs w:val="22"/>
                <w:lang w:eastAsia="en-GB"/>
              </w:rPr>
              <w:t>]</w:t>
            </w:r>
            <w:r>
              <w:rPr>
                <w:color w:val="0070C0"/>
                <w:sz w:val="22"/>
                <w:szCs w:val="22"/>
                <w:lang w:eastAsia="en-GB"/>
              </w:rPr>
              <w:t>,</w:t>
            </w:r>
            <w:r w:rsidRPr="00554C00">
              <w:rPr>
                <w:sz w:val="22"/>
                <w:szCs w:val="22"/>
              </w:rPr>
              <w:t xml:space="preserve">  </w:t>
            </w:r>
            <w:r>
              <w:rPr>
                <w:sz w:val="22"/>
                <w:szCs w:val="22"/>
              </w:rPr>
              <w:t xml:space="preserve">abiejose pusėse dengtos </w:t>
            </w:r>
            <w:r w:rsidRPr="00D25AC3">
              <w:rPr>
                <w:color w:val="0070C0"/>
                <w:sz w:val="22"/>
                <w:szCs w:val="22"/>
                <w:lang w:eastAsia="en-GB"/>
              </w:rPr>
              <w:t xml:space="preserve">[nurodyti </w:t>
            </w:r>
            <w:r>
              <w:rPr>
                <w:color w:val="0070C0"/>
                <w:sz w:val="22"/>
                <w:szCs w:val="22"/>
                <w:lang w:eastAsia="en-GB"/>
              </w:rPr>
              <w:t>medžiagiškumą</w:t>
            </w:r>
            <w:r w:rsidRPr="00D25AC3">
              <w:rPr>
                <w:color w:val="0070C0"/>
                <w:sz w:val="22"/>
                <w:szCs w:val="22"/>
                <w:lang w:eastAsia="en-GB"/>
              </w:rPr>
              <w:t>]</w:t>
            </w:r>
            <w:r>
              <w:rPr>
                <w:sz w:val="22"/>
                <w:szCs w:val="22"/>
              </w:rPr>
              <w:t xml:space="preserve"> laminatu</w:t>
            </w:r>
            <w:r w:rsidRPr="00554C00">
              <w:rPr>
                <w:sz w:val="22"/>
                <w:szCs w:val="22"/>
              </w:rPr>
              <w:t>, plokštė –</w:t>
            </w:r>
            <w:r w:rsidRPr="00D25AC3">
              <w:rPr>
                <w:color w:val="0070C0"/>
                <w:sz w:val="22"/>
                <w:szCs w:val="22"/>
                <w:lang w:eastAsia="en-GB"/>
              </w:rPr>
              <w:t>[nurodyti mm]</w:t>
            </w:r>
            <w:r>
              <w:rPr>
                <w:color w:val="0070C0"/>
                <w:sz w:val="22"/>
                <w:szCs w:val="22"/>
                <w:lang w:eastAsia="en-GB"/>
              </w:rPr>
              <w:t xml:space="preserve"> </w:t>
            </w:r>
            <w:r w:rsidRPr="00554C00">
              <w:rPr>
                <w:sz w:val="22"/>
                <w:szCs w:val="22"/>
              </w:rPr>
              <w:t>storio;</w:t>
            </w:r>
          </w:p>
          <w:p w14:paraId="110C2710" w14:textId="77777777" w:rsidR="00C75564" w:rsidRPr="0077462D" w:rsidRDefault="00C75564" w:rsidP="00B5229C">
            <w:pPr>
              <w:numPr>
                <w:ilvl w:val="0"/>
                <w:numId w:val="14"/>
              </w:numPr>
              <w:tabs>
                <w:tab w:val="num" w:pos="360"/>
              </w:tabs>
              <w:ind w:left="357" w:hanging="357"/>
              <w:rPr>
                <w:color w:val="000000"/>
                <w:sz w:val="22"/>
                <w:szCs w:val="22"/>
                <w:lang w:eastAsia="en-GB"/>
              </w:rPr>
            </w:pPr>
            <w:r w:rsidRPr="000C52A2">
              <w:rPr>
                <w:color w:val="000000"/>
                <w:sz w:val="22"/>
                <w:szCs w:val="22"/>
                <w:lang w:eastAsia="en-GB"/>
              </w:rPr>
              <w:t xml:space="preserve">Matomos briaunos kantuojamos </w:t>
            </w:r>
            <w:r w:rsidRPr="00D25AC3">
              <w:rPr>
                <w:color w:val="0070C0"/>
                <w:sz w:val="22"/>
                <w:szCs w:val="22"/>
                <w:lang w:eastAsia="en-GB"/>
              </w:rPr>
              <w:t>[nurodyti mm]</w:t>
            </w:r>
            <w:r w:rsidRPr="00D25AC3">
              <w:rPr>
                <w:sz w:val="22"/>
                <w:szCs w:val="22"/>
              </w:rPr>
              <w:t xml:space="preserve"> </w:t>
            </w:r>
            <w:r w:rsidRPr="00D25AC3">
              <w:rPr>
                <w:color w:val="0070C0"/>
                <w:sz w:val="22"/>
                <w:szCs w:val="22"/>
                <w:lang w:eastAsia="en-GB"/>
              </w:rPr>
              <w:t>[nurodyti medžiagiškumą]</w:t>
            </w:r>
            <w:r w:rsidRPr="00D25AC3">
              <w:rPr>
                <w:sz w:val="22"/>
                <w:szCs w:val="22"/>
              </w:rPr>
              <w:t xml:space="preserve"> briaunomis</w:t>
            </w:r>
            <w:r>
              <w:rPr>
                <w:sz w:val="22"/>
                <w:szCs w:val="22"/>
              </w:rPr>
              <w:t xml:space="preserve">. </w:t>
            </w:r>
            <w:r w:rsidRPr="00D25AC3">
              <w:rPr>
                <w:sz w:val="22"/>
                <w:szCs w:val="22"/>
              </w:rPr>
              <w:t xml:space="preserve">Kitos briaunos su </w:t>
            </w:r>
            <w:r w:rsidRPr="00D25AC3">
              <w:rPr>
                <w:color w:val="0070C0"/>
                <w:sz w:val="22"/>
                <w:szCs w:val="22"/>
                <w:lang w:eastAsia="en-GB"/>
              </w:rPr>
              <w:t>[nurodyti mm]</w:t>
            </w:r>
            <w:r w:rsidRPr="00D25AC3">
              <w:rPr>
                <w:sz w:val="22"/>
                <w:szCs w:val="22"/>
              </w:rPr>
              <w:t xml:space="preserve"> storio </w:t>
            </w:r>
            <w:r w:rsidRPr="00D25AC3">
              <w:rPr>
                <w:color w:val="0070C0"/>
                <w:sz w:val="22"/>
                <w:szCs w:val="22"/>
                <w:lang w:eastAsia="en-GB"/>
              </w:rPr>
              <w:t>[nurodyti medžiagiškumą]</w:t>
            </w:r>
            <w:r w:rsidRPr="00D25AC3">
              <w:rPr>
                <w:sz w:val="22"/>
                <w:szCs w:val="22"/>
              </w:rPr>
              <w:t>briauna</w:t>
            </w:r>
            <w:r>
              <w:rPr>
                <w:sz w:val="22"/>
                <w:szCs w:val="22"/>
              </w:rPr>
              <w:t>;</w:t>
            </w:r>
          </w:p>
          <w:p w14:paraId="227452FD" w14:textId="67094E3C" w:rsidR="00C75564" w:rsidRPr="00F54088" w:rsidRDefault="00C75564" w:rsidP="00B5229C">
            <w:pPr>
              <w:numPr>
                <w:ilvl w:val="0"/>
                <w:numId w:val="14"/>
              </w:numPr>
              <w:tabs>
                <w:tab w:val="left" w:pos="317"/>
              </w:tabs>
              <w:suppressAutoHyphens/>
              <w:ind w:left="357" w:hanging="357"/>
              <w:rPr>
                <w:color w:val="000000"/>
                <w:sz w:val="22"/>
                <w:szCs w:val="22"/>
                <w:lang w:eastAsia="en-GB"/>
              </w:rPr>
            </w:pPr>
            <w:r w:rsidRPr="00D25AC3">
              <w:rPr>
                <w:color w:val="000000"/>
                <w:sz w:val="22"/>
                <w:szCs w:val="22"/>
                <w:lang w:eastAsia="en-GB"/>
              </w:rPr>
              <w:t xml:space="preserve">Stalas su </w:t>
            </w:r>
            <w:r>
              <w:rPr>
                <w:color w:val="000000"/>
                <w:sz w:val="22"/>
                <w:szCs w:val="22"/>
                <w:lang w:eastAsia="en-GB"/>
              </w:rPr>
              <w:t>galine</w:t>
            </w:r>
            <w:r w:rsidRPr="00D25AC3">
              <w:rPr>
                <w:color w:val="000000"/>
                <w:sz w:val="22"/>
                <w:szCs w:val="22"/>
                <w:lang w:eastAsia="en-GB"/>
              </w:rPr>
              <w:t xml:space="preserve"> uždanga</w:t>
            </w:r>
            <w:r>
              <w:rPr>
                <w:color w:val="000000"/>
                <w:sz w:val="22"/>
                <w:szCs w:val="22"/>
                <w:lang w:eastAsia="en-GB"/>
              </w:rPr>
              <w:t>, gaminama iš</w:t>
            </w:r>
            <w:r w:rsidRPr="00D25AC3">
              <w:rPr>
                <w:color w:val="000000"/>
                <w:sz w:val="22"/>
                <w:szCs w:val="22"/>
                <w:lang w:eastAsia="en-GB"/>
              </w:rPr>
              <w:t xml:space="preserve"> </w:t>
            </w:r>
            <w:r w:rsidRPr="00D25AC3">
              <w:rPr>
                <w:color w:val="0070C0"/>
                <w:sz w:val="22"/>
                <w:szCs w:val="22"/>
                <w:lang w:eastAsia="en-GB"/>
              </w:rPr>
              <w:t>[nurodyti mm]</w:t>
            </w:r>
            <w:r w:rsidRPr="00D25AC3">
              <w:rPr>
                <w:sz w:val="22"/>
                <w:szCs w:val="22"/>
              </w:rPr>
              <w:t xml:space="preserve"> </w:t>
            </w:r>
            <w:r>
              <w:rPr>
                <w:sz w:val="22"/>
                <w:szCs w:val="22"/>
                <w:lang w:eastAsia="lt-LT"/>
              </w:rPr>
              <w:t xml:space="preserve"> storio, iš </w:t>
            </w:r>
            <w:r w:rsidRPr="00D25AC3">
              <w:rPr>
                <w:color w:val="0070C0"/>
                <w:sz w:val="22"/>
                <w:szCs w:val="22"/>
                <w:lang w:eastAsia="en-GB"/>
              </w:rPr>
              <w:t>[nurodyti medžiagiškumą]</w:t>
            </w:r>
            <w:r w:rsidRPr="00954B71">
              <w:rPr>
                <w:sz w:val="22"/>
                <w:szCs w:val="22"/>
              </w:rPr>
              <w:t xml:space="preserve">; </w:t>
            </w:r>
          </w:p>
          <w:p w14:paraId="3A5B1ED1" w14:textId="77777777" w:rsidR="000C657C" w:rsidRDefault="00C75564" w:rsidP="00B5229C">
            <w:pPr>
              <w:numPr>
                <w:ilvl w:val="0"/>
                <w:numId w:val="14"/>
              </w:numPr>
              <w:ind w:left="357" w:hanging="357"/>
              <w:rPr>
                <w:color w:val="000000"/>
                <w:sz w:val="22"/>
                <w:szCs w:val="22"/>
                <w:lang w:eastAsia="en-GB"/>
              </w:rPr>
            </w:pPr>
            <w:r w:rsidRPr="0061595F">
              <w:rPr>
                <w:color w:val="000000"/>
                <w:sz w:val="22"/>
                <w:szCs w:val="22"/>
                <w:lang w:eastAsia="en-GB"/>
              </w:rPr>
              <w:lastRenderedPageBreak/>
              <w:t xml:space="preserve">Baldai gaminami vadovaujantis </w:t>
            </w:r>
            <w:r w:rsidRPr="0061595F">
              <w:rPr>
                <w:color w:val="000000"/>
                <w:sz w:val="22"/>
                <w:szCs w:val="22"/>
              </w:rPr>
              <w:t>LST EN 13150 standartą: „</w:t>
            </w:r>
            <w:r w:rsidRPr="0061595F">
              <w:rPr>
                <w:sz w:val="22"/>
                <w:szCs w:val="22"/>
              </w:rPr>
              <w:t xml:space="preserve">Mokymo įstaigų laboratorijų darbo stalai. </w:t>
            </w:r>
            <w:r w:rsidRPr="0061595F">
              <w:rPr>
                <w:color w:val="000000"/>
                <w:sz w:val="22"/>
                <w:szCs w:val="22"/>
              </w:rPr>
              <w:t>Projektavimo ir įrengimo rekomendacijos“ LST EN 16121 standartą: „Nebuitiniai korpusiniai baldai. Saugos, stiprumo, ilgalaikiškumo ir stabilumo reikalavimai“.</w:t>
            </w:r>
            <w:r w:rsidRPr="007A4916">
              <w:rPr>
                <w:color w:val="000000"/>
                <w:sz w:val="22"/>
                <w:szCs w:val="22"/>
                <w:lang w:eastAsia="en-GB"/>
              </w:rPr>
              <w:t xml:space="preserve"> </w:t>
            </w:r>
            <w:r w:rsidRPr="00F54088">
              <w:rPr>
                <w:color w:val="0070C0"/>
                <w:sz w:val="22"/>
                <w:szCs w:val="22"/>
                <w:lang w:eastAsia="en-GB"/>
              </w:rPr>
              <w:t>[nurodyti taip/ne]</w:t>
            </w:r>
            <w:r w:rsidRPr="00F54088">
              <w:rPr>
                <w:color w:val="000000"/>
                <w:sz w:val="22"/>
                <w:szCs w:val="22"/>
                <w:lang w:eastAsia="en-GB"/>
              </w:rPr>
              <w:t>.</w:t>
            </w:r>
          </w:p>
          <w:p w14:paraId="57C561D0" w14:textId="3D95E410" w:rsidR="00C75564" w:rsidRPr="00F54088" w:rsidRDefault="000C657C" w:rsidP="000C657C">
            <w:pPr>
              <w:ind w:left="357" w:hanging="357"/>
              <w:rPr>
                <w:color w:val="000000"/>
                <w:sz w:val="22"/>
                <w:szCs w:val="22"/>
                <w:lang w:eastAsia="en-GB"/>
              </w:rPr>
            </w:pPr>
            <w:r>
              <w:rPr>
                <w:color w:val="000000"/>
                <w:sz w:val="22"/>
                <w:szCs w:val="22"/>
                <w:lang w:eastAsia="en-GB"/>
              </w:rPr>
              <w:t xml:space="preserve">18. </w:t>
            </w:r>
            <w:r w:rsidR="00C75564" w:rsidRPr="00107C38">
              <w:rPr>
                <w:b/>
                <w:bCs/>
                <w:color w:val="000000"/>
                <w:sz w:val="22"/>
                <w:szCs w:val="22"/>
                <w:lang w:eastAsia="en-GB"/>
              </w:rPr>
              <w:t xml:space="preserve">Tiekėjas su pasiūlymu </w:t>
            </w:r>
            <w:r w:rsidR="00C75564" w:rsidRPr="00107C38">
              <w:rPr>
                <w:b/>
                <w:bCs/>
                <w:color w:val="0070C0"/>
                <w:sz w:val="22"/>
                <w:szCs w:val="22"/>
                <w:lang w:eastAsia="en-GB"/>
              </w:rPr>
              <w:t>[nurodyti pateiks/nepateiks]</w:t>
            </w:r>
            <w:r w:rsidR="00C75564" w:rsidRPr="00107C38">
              <w:rPr>
                <w:b/>
                <w:bCs/>
                <w:color w:val="000000"/>
                <w:sz w:val="22"/>
                <w:szCs w:val="22"/>
                <w:lang w:eastAsia="en-GB"/>
              </w:rPr>
              <w:t>tai įrodančius dokumentus</w:t>
            </w:r>
            <w:r w:rsidR="00C75564" w:rsidRPr="00F54088">
              <w:rPr>
                <w:color w:val="000000"/>
                <w:sz w:val="22"/>
                <w:szCs w:val="22"/>
                <w:lang w:eastAsia="en-GB"/>
              </w:rPr>
              <w:t xml:space="preserve"> – sertifikatus, bandymų protokolus. </w:t>
            </w:r>
            <w:r w:rsidR="00C75564" w:rsidRPr="00F54088">
              <w:rPr>
                <w:bCs/>
                <w:sz w:val="22"/>
                <w:szCs w:val="22"/>
              </w:rPr>
              <w:t xml:space="preserve">Sertifikatai turi būti išduoti nepriklausomos, akredituotos sertifikavimo kompanijos. </w:t>
            </w:r>
            <w:r w:rsidR="00C75564" w:rsidRPr="00F54088">
              <w:rPr>
                <w:color w:val="0070C0"/>
                <w:sz w:val="22"/>
                <w:szCs w:val="22"/>
                <w:lang w:eastAsia="en-GB"/>
              </w:rPr>
              <w:t>[nurodyti taip/ne]</w:t>
            </w:r>
            <w:r w:rsidR="00C75564" w:rsidRPr="00F54088">
              <w:rPr>
                <w:bCs/>
                <w:sz w:val="22"/>
                <w:szCs w:val="22"/>
              </w:rPr>
              <w:t>. Gamintojo atitikties deklaracijos ar kiti neakredituotos įstaigos išduoti dokumentai nėra priimtini.</w:t>
            </w:r>
            <w:r w:rsidR="00C75564" w:rsidRPr="00F54088">
              <w:rPr>
                <w:color w:val="000000"/>
                <w:sz w:val="22"/>
                <w:szCs w:val="22"/>
                <w:lang w:eastAsia="en-GB"/>
              </w:rPr>
              <w:t xml:space="preserve"> </w:t>
            </w:r>
          </w:p>
          <w:p w14:paraId="55CF2EE2" w14:textId="2D5CD7B3" w:rsidR="00E447C4" w:rsidRDefault="000C657C" w:rsidP="00E447C4">
            <w:pPr>
              <w:rPr>
                <w:color w:val="0070C0"/>
                <w:u w:val="single"/>
                <w:lang w:eastAsia="en-GB"/>
              </w:rPr>
            </w:pPr>
            <w:r>
              <w:rPr>
                <w:sz w:val="22"/>
                <w:szCs w:val="22"/>
              </w:rPr>
              <w:t>19.</w:t>
            </w:r>
            <w:r w:rsidR="00E447C4" w:rsidRPr="00D25AC3">
              <w:rPr>
                <w:sz w:val="22"/>
                <w:szCs w:val="22"/>
              </w:rPr>
              <w:t xml:space="preserve"> Spalva </w:t>
            </w:r>
            <w:r w:rsidR="00E447C4">
              <w:rPr>
                <w:sz w:val="22"/>
                <w:szCs w:val="22"/>
              </w:rPr>
              <w:t xml:space="preserve">derinama su Perkančiąja organizacija - </w:t>
            </w:r>
            <w:r w:rsidR="00E447C4" w:rsidRPr="00D25AC3">
              <w:rPr>
                <w:sz w:val="22"/>
                <w:szCs w:val="22"/>
                <w:lang w:eastAsia="lt-LT"/>
              </w:rPr>
              <w:t xml:space="preserve"> </w:t>
            </w:r>
            <w:r w:rsidR="00E447C4" w:rsidRPr="00D25AC3">
              <w:rPr>
                <w:color w:val="0070C0"/>
                <w:sz w:val="22"/>
                <w:szCs w:val="22"/>
                <w:lang w:eastAsia="en-GB"/>
              </w:rPr>
              <w:t xml:space="preserve">[nurodyti </w:t>
            </w:r>
            <w:r w:rsidR="00E447C4" w:rsidRPr="00E447C4">
              <w:rPr>
                <w:color w:val="0070C0"/>
                <w:sz w:val="22"/>
                <w:szCs w:val="22"/>
                <w:u w:val="single"/>
                <w:lang w:eastAsia="en-GB"/>
              </w:rPr>
              <w:t>taip/ ne]</w:t>
            </w:r>
            <w:r w:rsidR="00E447C4">
              <w:rPr>
                <w:color w:val="0070C0"/>
                <w:sz w:val="22"/>
                <w:szCs w:val="22"/>
                <w:u w:val="single"/>
                <w:lang w:eastAsia="en-GB"/>
              </w:rPr>
              <w:t xml:space="preserve"> </w:t>
            </w:r>
          </w:p>
          <w:p w14:paraId="1BE4900D" w14:textId="0846792F" w:rsidR="00C75564" w:rsidRPr="000C657C" w:rsidRDefault="00C75564" w:rsidP="000C657C">
            <w:pPr>
              <w:ind w:left="357" w:hanging="357"/>
              <w:rPr>
                <w:sz w:val="22"/>
                <w:szCs w:val="22"/>
                <w:lang w:eastAsia="en-GB"/>
              </w:rPr>
            </w:pPr>
          </w:p>
        </w:tc>
        <w:tc>
          <w:tcPr>
            <w:tcW w:w="663" w:type="pct"/>
            <w:tcBorders>
              <w:top w:val="single" w:sz="4" w:space="0" w:color="auto"/>
              <w:left w:val="single" w:sz="4" w:space="0" w:color="auto"/>
              <w:bottom w:val="single" w:sz="4" w:space="0" w:color="auto"/>
              <w:right w:val="single" w:sz="4" w:space="0" w:color="auto"/>
            </w:tcBorders>
            <w:vAlign w:val="center"/>
          </w:tcPr>
          <w:p w14:paraId="2BA4390A"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6C491C5D" w14:textId="562D0ACD" w:rsidR="00C75564" w:rsidRDefault="00430FCE" w:rsidP="00430FCE">
            <w:pPr>
              <w:ind w:left="222"/>
              <w:jc w:val="center"/>
              <w:rPr>
                <w:color w:val="000000"/>
                <w:sz w:val="22"/>
                <w:szCs w:val="22"/>
                <w:lang w:eastAsia="en-GB"/>
              </w:rPr>
            </w:pPr>
            <w:r w:rsidRPr="00430FCE">
              <w:rPr>
                <w:color w:val="0070C0"/>
                <w:sz w:val="22"/>
                <w:szCs w:val="22"/>
                <w:lang w:eastAsia="en-GB"/>
              </w:rPr>
              <w:t>[įrašyti]</w:t>
            </w:r>
          </w:p>
        </w:tc>
      </w:tr>
      <w:tr w:rsidR="00C75564" w:rsidRPr="00D25AC3" w14:paraId="6A23706B" w14:textId="209DE501" w:rsidTr="005E420B">
        <w:tc>
          <w:tcPr>
            <w:tcW w:w="433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AD0847" w14:textId="77777777" w:rsidR="00C75564" w:rsidRPr="00D25AC3" w:rsidRDefault="00C75564" w:rsidP="00C75564">
            <w:pPr>
              <w:keepNext/>
              <w:spacing w:line="256" w:lineRule="auto"/>
              <w:outlineLvl w:val="1"/>
              <w:rPr>
                <w:b/>
                <w:sz w:val="22"/>
                <w:szCs w:val="22"/>
                <w:lang w:eastAsia="en-GB"/>
              </w:rPr>
            </w:pPr>
            <w:r w:rsidRPr="00D25AC3">
              <w:rPr>
                <w:b/>
                <w:sz w:val="22"/>
                <w:szCs w:val="22"/>
                <w:lang w:eastAsia="en-GB"/>
              </w:rPr>
              <w:lastRenderedPageBreak/>
              <w:t>Pirkimo objekto aprašymas:</w:t>
            </w:r>
          </w:p>
        </w:tc>
        <w:tc>
          <w:tcPr>
            <w:tcW w:w="663" w:type="pct"/>
            <w:tcBorders>
              <w:top w:val="single" w:sz="4" w:space="0" w:color="auto"/>
              <w:left w:val="single" w:sz="4" w:space="0" w:color="auto"/>
              <w:bottom w:val="single" w:sz="4" w:space="0" w:color="auto"/>
              <w:right w:val="single" w:sz="4" w:space="0" w:color="auto"/>
            </w:tcBorders>
          </w:tcPr>
          <w:p w14:paraId="646713AE" w14:textId="77777777" w:rsidR="00C75564" w:rsidRPr="00D25AC3" w:rsidRDefault="00C75564" w:rsidP="00C75564">
            <w:pPr>
              <w:keepNext/>
              <w:spacing w:line="256" w:lineRule="auto"/>
              <w:outlineLvl w:val="1"/>
              <w:rPr>
                <w:b/>
                <w:sz w:val="22"/>
                <w:szCs w:val="22"/>
                <w:lang w:eastAsia="en-GB"/>
              </w:rPr>
            </w:pPr>
          </w:p>
        </w:tc>
      </w:tr>
      <w:tr w:rsidR="00C75564" w:rsidRPr="00D25AC3" w14:paraId="6FFDFB95" w14:textId="550A61BA" w:rsidTr="00663D12">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CB6E6" w14:textId="77777777" w:rsidR="00C75564" w:rsidRPr="00D25AC3" w:rsidRDefault="00C75564" w:rsidP="00C75564">
            <w:pPr>
              <w:spacing w:line="256" w:lineRule="auto"/>
              <w:jc w:val="center"/>
              <w:rPr>
                <w:b/>
                <w:bCs/>
                <w:color w:val="000000"/>
                <w:sz w:val="22"/>
                <w:szCs w:val="22"/>
                <w:lang w:eastAsia="en-GB"/>
              </w:rPr>
            </w:pPr>
            <w:r w:rsidRPr="00D25AC3">
              <w:rPr>
                <w:b/>
                <w:bCs/>
                <w:color w:val="000000"/>
                <w:sz w:val="22"/>
                <w:szCs w:val="22"/>
                <w:lang w:eastAsia="en-GB"/>
              </w:rPr>
              <w:t>Eil. Nr.</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18353" w14:textId="77777777" w:rsidR="00C75564" w:rsidRPr="00D25AC3" w:rsidRDefault="00C75564" w:rsidP="00C75564">
            <w:pPr>
              <w:keepNext/>
              <w:spacing w:line="256" w:lineRule="auto"/>
              <w:jc w:val="center"/>
              <w:outlineLvl w:val="1"/>
              <w:rPr>
                <w:b/>
                <w:bCs/>
                <w:color w:val="000000"/>
                <w:sz w:val="22"/>
                <w:szCs w:val="22"/>
                <w:lang w:eastAsia="en-GB"/>
              </w:rPr>
            </w:pPr>
            <w:r w:rsidRPr="00D25AC3">
              <w:rPr>
                <w:b/>
                <w:bCs/>
                <w:color w:val="000000"/>
                <w:sz w:val="22"/>
                <w:szCs w:val="22"/>
                <w:lang w:eastAsia="en-GB"/>
              </w:rPr>
              <w:t>Techninė charakteristika</w:t>
            </w:r>
          </w:p>
        </w:tc>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B7E50A" w14:textId="77777777" w:rsidR="00C75564" w:rsidRPr="00D25AC3" w:rsidRDefault="00C75564" w:rsidP="00C75564">
            <w:pPr>
              <w:keepNext/>
              <w:spacing w:line="256" w:lineRule="auto"/>
              <w:jc w:val="center"/>
              <w:outlineLvl w:val="1"/>
              <w:rPr>
                <w:b/>
                <w:bCs/>
                <w:color w:val="000000"/>
                <w:sz w:val="22"/>
                <w:szCs w:val="22"/>
                <w:lang w:eastAsia="en-GB"/>
              </w:rPr>
            </w:pPr>
            <w:r w:rsidRPr="00D25AC3">
              <w:rPr>
                <w:b/>
                <w:bCs/>
                <w:color w:val="000000"/>
                <w:sz w:val="22"/>
                <w:szCs w:val="22"/>
                <w:lang w:eastAsia="en-GB"/>
              </w:rPr>
              <w:t>Reikalaujamos parametrų reikšmės</w:t>
            </w:r>
          </w:p>
        </w:tc>
        <w:tc>
          <w:tcPr>
            <w:tcW w:w="1538" w:type="pct"/>
            <w:tcBorders>
              <w:top w:val="single" w:sz="4" w:space="0" w:color="auto"/>
              <w:left w:val="single" w:sz="4" w:space="0" w:color="auto"/>
              <w:bottom w:val="single" w:sz="4" w:space="0" w:color="auto"/>
              <w:right w:val="single" w:sz="4" w:space="0" w:color="auto"/>
            </w:tcBorders>
            <w:vAlign w:val="center"/>
          </w:tcPr>
          <w:p w14:paraId="46C8AF9F" w14:textId="77777777" w:rsidR="00547CEB" w:rsidRPr="00082525" w:rsidRDefault="00547CEB" w:rsidP="00547CEB">
            <w:pPr>
              <w:pStyle w:val="Betarp"/>
              <w:jc w:val="center"/>
              <w:rPr>
                <w:rFonts w:ascii="Times New Roman" w:hAnsi="Times New Roman" w:cs="Times New Roman"/>
                <w:b/>
              </w:rPr>
            </w:pPr>
            <w:r w:rsidRPr="00082525">
              <w:rPr>
                <w:rFonts w:ascii="Times New Roman" w:hAnsi="Times New Roman" w:cs="Times New Roman"/>
                <w:b/>
              </w:rPr>
              <w:t xml:space="preserve">Tiekėjo siūlomos prekės aprašymas (siūlomos prekės parametro konkretus aprašymas), patvirtinantis </w:t>
            </w:r>
            <w:r>
              <w:rPr>
                <w:rFonts w:ascii="Times New Roman" w:hAnsi="Times New Roman" w:cs="Times New Roman"/>
                <w:b/>
              </w:rPr>
              <w:t>3</w:t>
            </w:r>
            <w:r w:rsidRPr="00082525">
              <w:rPr>
                <w:rFonts w:ascii="Times New Roman" w:hAnsi="Times New Roman" w:cs="Times New Roman"/>
                <w:b/>
              </w:rPr>
              <w:t xml:space="preserve"> stulpelyje nurodytus reikalavimus, nurodant reikalaujamas parametrų reikšmes arba galimybių patvirtinimas (jei nėra specifikacijos reikšmių)</w:t>
            </w:r>
          </w:p>
          <w:p w14:paraId="7CAC1065" w14:textId="653D5B22" w:rsidR="00C75564" w:rsidRPr="00D25AC3" w:rsidRDefault="00547CEB">
            <w:pPr>
              <w:keepNext/>
              <w:spacing w:line="256" w:lineRule="auto"/>
              <w:jc w:val="center"/>
              <w:outlineLvl w:val="1"/>
              <w:rPr>
                <w:b/>
                <w:bCs/>
                <w:i/>
                <w:color w:val="000000"/>
                <w:sz w:val="22"/>
                <w:szCs w:val="22"/>
                <w:lang w:eastAsia="en-GB"/>
              </w:rPr>
            </w:pPr>
            <w:r w:rsidRPr="00082525">
              <w:rPr>
                <w:rFonts w:eastAsia="Lucida Sans Unicode"/>
                <w:b/>
                <w:color w:val="0070C0"/>
                <w:sz w:val="22"/>
                <w:szCs w:val="22"/>
                <w:u w:val="single"/>
              </w:rPr>
              <w:t>(PILDO TIEKĖJAS)</w:t>
            </w:r>
          </w:p>
        </w:tc>
        <w:tc>
          <w:tcPr>
            <w:tcW w:w="663" w:type="pct"/>
            <w:tcBorders>
              <w:top w:val="single" w:sz="4" w:space="0" w:color="auto"/>
              <w:left w:val="single" w:sz="4" w:space="0" w:color="auto"/>
              <w:bottom w:val="single" w:sz="4" w:space="0" w:color="auto"/>
              <w:right w:val="single" w:sz="4" w:space="0" w:color="auto"/>
            </w:tcBorders>
            <w:vAlign w:val="center"/>
          </w:tcPr>
          <w:p w14:paraId="3414C380" w14:textId="77777777" w:rsidR="00547CEB" w:rsidRPr="00082525" w:rsidRDefault="00547CEB">
            <w:pPr>
              <w:pStyle w:val="Betarp"/>
              <w:jc w:val="center"/>
              <w:rPr>
                <w:rFonts w:ascii="Times New Roman" w:hAnsi="Times New Roman" w:cs="Times New Roman"/>
                <w:b/>
              </w:rPr>
            </w:pPr>
            <w:r w:rsidRPr="00082525">
              <w:rPr>
                <w:rFonts w:ascii="Times New Roman" w:hAnsi="Times New Roman" w:cs="Times New Roman"/>
                <w:b/>
                <w:lang w:eastAsia="lt-LT"/>
              </w:rPr>
              <w:t xml:space="preserve">Jeigu siūloma prekė </w:t>
            </w:r>
            <w:r w:rsidRPr="00082525">
              <w:rPr>
                <w:rFonts w:ascii="Times New Roman" w:hAnsi="Times New Roman" w:cs="Times New Roman"/>
                <w:b/>
                <w:i/>
                <w:lang w:eastAsia="lt-LT"/>
              </w:rPr>
              <w:t xml:space="preserve">yra pagaminta (sukurta), </w:t>
            </w:r>
            <w:r w:rsidRPr="00082525">
              <w:rPr>
                <w:rFonts w:ascii="Times New Roman" w:eastAsia="Calibri" w:hAnsi="Times New Roman" w:cs="Times New Roman"/>
                <w:b/>
              </w:rPr>
              <w:t>teikiamo</w:t>
            </w:r>
            <w:r w:rsidRPr="00082525">
              <w:rPr>
                <w:rFonts w:ascii="Times New Roman" w:eastAsia="Calibri" w:hAnsi="Times New Roman" w:cs="Times New Roman"/>
                <w:b/>
                <w:color w:val="000000"/>
                <w:spacing w:val="-2"/>
              </w:rPr>
              <w:t xml:space="preserve"> prekės gamintojo dokumento, kuriame yra atitinkama techninės specifikacijos reikšmė, pavadinimas.</w:t>
            </w:r>
          </w:p>
          <w:p w14:paraId="1B9CC5F1" w14:textId="77777777" w:rsidR="00547CEB" w:rsidRPr="00082525" w:rsidRDefault="00547CEB">
            <w:pPr>
              <w:pStyle w:val="Betarp"/>
              <w:jc w:val="center"/>
              <w:rPr>
                <w:rFonts w:ascii="Times New Roman" w:eastAsia="Calibri" w:hAnsi="Times New Roman" w:cs="Times New Roman"/>
                <w:bCs/>
                <w:color w:val="000000"/>
                <w:spacing w:val="-2"/>
              </w:rPr>
            </w:pPr>
            <w:r w:rsidRPr="00082525">
              <w:rPr>
                <w:rFonts w:ascii="Times New Roman" w:eastAsia="Calibri" w:hAnsi="Times New Roman" w:cs="Times New Roman"/>
                <w:b/>
                <w:color w:val="000000"/>
                <w:spacing w:val="-2"/>
              </w:rPr>
              <w:t xml:space="preserve">Nurodomas puslapis, pastraipa, punktas, kuriuose yra reikalaujama prekės </w:t>
            </w:r>
            <w:r w:rsidRPr="00082525">
              <w:rPr>
                <w:rFonts w:ascii="Times New Roman" w:eastAsia="Calibri" w:hAnsi="Times New Roman" w:cs="Times New Roman"/>
                <w:b/>
                <w:color w:val="000000"/>
                <w:spacing w:val="-2"/>
              </w:rPr>
              <w:lastRenderedPageBreak/>
              <w:t xml:space="preserve">specifikacijos reikšmė arba konkreti internetinė nuoroda </w:t>
            </w:r>
            <w:r w:rsidRPr="00082525">
              <w:rPr>
                <w:rFonts w:ascii="Times New Roman" w:hAnsi="Times New Roman" w:cs="Times New Roman"/>
                <w:b/>
                <w:bCs/>
              </w:rPr>
              <w:t>į viešai prieinamą prekės gamintojo puslapį</w:t>
            </w:r>
            <w:r w:rsidRPr="00082525">
              <w:rPr>
                <w:rFonts w:ascii="Times New Roman" w:eastAsia="Calibri" w:hAnsi="Times New Roman" w:cs="Times New Roman"/>
                <w:b/>
                <w:color w:val="000000"/>
                <w:spacing w:val="-2"/>
              </w:rPr>
              <w:t>,</w:t>
            </w:r>
            <w:r w:rsidRPr="00082525">
              <w:rPr>
                <w:rFonts w:ascii="Times New Roman" w:hAnsi="Times New Roman" w:cs="Times New Roman"/>
              </w:rPr>
              <w:t xml:space="preserve"> </w:t>
            </w:r>
            <w:r w:rsidRPr="00082525">
              <w:rPr>
                <w:rFonts w:ascii="Times New Roman" w:eastAsia="Calibri" w:hAnsi="Times New Roman" w:cs="Times New Roman"/>
                <w:bCs/>
                <w:color w:val="000000"/>
                <w:spacing w:val="-2"/>
              </w:rPr>
              <w:t>kurioje yra atitinkama techninės specifikacijos reikšmė</w:t>
            </w:r>
          </w:p>
          <w:p w14:paraId="0A53EEC5" w14:textId="68626A1E" w:rsidR="00C75564" w:rsidRPr="00D25AC3" w:rsidRDefault="00547CEB">
            <w:pPr>
              <w:keepNext/>
              <w:spacing w:line="256" w:lineRule="auto"/>
              <w:jc w:val="center"/>
              <w:outlineLvl w:val="1"/>
              <w:rPr>
                <w:b/>
                <w:sz w:val="22"/>
                <w:szCs w:val="22"/>
                <w:lang w:eastAsia="en-GB"/>
              </w:rPr>
            </w:pPr>
            <w:r w:rsidRPr="00082525">
              <w:rPr>
                <w:rFonts w:eastAsia="Lucida Sans Unicode"/>
                <w:b/>
                <w:color w:val="0070C0"/>
                <w:sz w:val="22"/>
                <w:szCs w:val="22"/>
                <w:u w:val="single"/>
              </w:rPr>
              <w:t>(PILDO TIEKĖJAS)</w:t>
            </w:r>
          </w:p>
        </w:tc>
      </w:tr>
      <w:tr w:rsidR="00C75564" w:rsidRPr="00D25AC3" w14:paraId="0D05E19F" w14:textId="56761EF8" w:rsidTr="005E50B0">
        <w:tc>
          <w:tcPr>
            <w:tcW w:w="313" w:type="pct"/>
            <w:tcBorders>
              <w:top w:val="single" w:sz="4" w:space="0" w:color="auto"/>
              <w:left w:val="single" w:sz="4" w:space="0" w:color="auto"/>
              <w:bottom w:val="single" w:sz="4" w:space="0" w:color="auto"/>
              <w:right w:val="single" w:sz="4" w:space="0" w:color="auto"/>
            </w:tcBorders>
            <w:shd w:val="clear" w:color="auto" w:fill="auto"/>
            <w:hideMark/>
          </w:tcPr>
          <w:p w14:paraId="7DA97DEF" w14:textId="77777777" w:rsidR="00C75564" w:rsidRPr="00D25AC3" w:rsidRDefault="00C75564" w:rsidP="00C75564">
            <w:pPr>
              <w:spacing w:line="256" w:lineRule="auto"/>
              <w:jc w:val="center"/>
              <w:rPr>
                <w:i/>
                <w:iCs/>
                <w:color w:val="000000"/>
                <w:sz w:val="22"/>
                <w:szCs w:val="22"/>
                <w:lang w:eastAsia="en-GB"/>
              </w:rPr>
            </w:pPr>
            <w:r w:rsidRPr="00D25AC3">
              <w:rPr>
                <w:i/>
                <w:iCs/>
                <w:color w:val="000000"/>
                <w:sz w:val="22"/>
                <w:szCs w:val="22"/>
                <w:lang w:eastAsia="en-GB"/>
              </w:rPr>
              <w:lastRenderedPageBreak/>
              <w:t>1</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12EEF" w14:textId="77777777" w:rsidR="00C75564" w:rsidRPr="00D25AC3" w:rsidRDefault="00C75564" w:rsidP="00C75564">
            <w:pPr>
              <w:keepNext/>
              <w:spacing w:line="256" w:lineRule="auto"/>
              <w:jc w:val="center"/>
              <w:outlineLvl w:val="1"/>
              <w:rPr>
                <w:i/>
                <w:iCs/>
                <w:color w:val="000000"/>
                <w:sz w:val="22"/>
                <w:szCs w:val="22"/>
                <w:lang w:eastAsia="en-GB"/>
              </w:rPr>
            </w:pPr>
            <w:r w:rsidRPr="00D25AC3">
              <w:rPr>
                <w:i/>
                <w:iCs/>
                <w:color w:val="000000"/>
                <w:sz w:val="22"/>
                <w:szCs w:val="22"/>
                <w:lang w:eastAsia="en-GB"/>
              </w:rPr>
              <w:t>2</w:t>
            </w:r>
          </w:p>
        </w:tc>
        <w:tc>
          <w:tcPr>
            <w:tcW w:w="1620" w:type="pct"/>
            <w:gridSpan w:val="2"/>
            <w:tcBorders>
              <w:top w:val="single" w:sz="4" w:space="0" w:color="auto"/>
              <w:left w:val="single" w:sz="4" w:space="0" w:color="auto"/>
              <w:bottom w:val="single" w:sz="4" w:space="0" w:color="auto"/>
              <w:right w:val="single" w:sz="4" w:space="0" w:color="auto"/>
            </w:tcBorders>
            <w:shd w:val="clear" w:color="auto" w:fill="auto"/>
            <w:hideMark/>
          </w:tcPr>
          <w:p w14:paraId="4782836E" w14:textId="77777777" w:rsidR="00C75564" w:rsidRPr="00D25AC3" w:rsidRDefault="00C75564" w:rsidP="00C75564">
            <w:pPr>
              <w:keepNext/>
              <w:spacing w:line="256" w:lineRule="auto"/>
              <w:jc w:val="center"/>
              <w:outlineLvl w:val="1"/>
              <w:rPr>
                <w:i/>
                <w:iCs/>
                <w:color w:val="000000"/>
                <w:sz w:val="22"/>
                <w:szCs w:val="22"/>
                <w:lang w:eastAsia="en-GB"/>
              </w:rPr>
            </w:pPr>
            <w:r w:rsidRPr="00D25AC3">
              <w:rPr>
                <w:i/>
                <w:iCs/>
                <w:color w:val="000000"/>
                <w:sz w:val="22"/>
                <w:szCs w:val="22"/>
                <w:lang w:eastAsia="en-GB"/>
              </w:rPr>
              <w:t>3</w:t>
            </w:r>
          </w:p>
        </w:tc>
        <w:tc>
          <w:tcPr>
            <w:tcW w:w="1538" w:type="pct"/>
            <w:tcBorders>
              <w:top w:val="single" w:sz="4" w:space="0" w:color="auto"/>
              <w:left w:val="single" w:sz="4" w:space="0" w:color="auto"/>
              <w:bottom w:val="single" w:sz="4" w:space="0" w:color="auto"/>
              <w:right w:val="single" w:sz="4" w:space="0" w:color="auto"/>
            </w:tcBorders>
          </w:tcPr>
          <w:p w14:paraId="74F8EF6B" w14:textId="77777777" w:rsidR="00C75564" w:rsidRPr="00D25AC3" w:rsidRDefault="00C75564" w:rsidP="00C75564">
            <w:pPr>
              <w:keepNext/>
              <w:spacing w:line="256" w:lineRule="auto"/>
              <w:jc w:val="center"/>
              <w:outlineLvl w:val="1"/>
              <w:rPr>
                <w:i/>
                <w:iCs/>
                <w:color w:val="000000"/>
                <w:sz w:val="22"/>
                <w:szCs w:val="22"/>
                <w:lang w:eastAsia="en-GB"/>
              </w:rPr>
            </w:pPr>
            <w:r w:rsidRPr="00D25AC3">
              <w:rPr>
                <w:i/>
                <w:iCs/>
                <w:color w:val="000000"/>
                <w:sz w:val="22"/>
                <w:szCs w:val="22"/>
                <w:lang w:eastAsia="en-GB"/>
              </w:rPr>
              <w:t>4</w:t>
            </w:r>
          </w:p>
        </w:tc>
        <w:tc>
          <w:tcPr>
            <w:tcW w:w="663" w:type="pct"/>
            <w:tcBorders>
              <w:top w:val="single" w:sz="4" w:space="0" w:color="auto"/>
              <w:left w:val="single" w:sz="4" w:space="0" w:color="auto"/>
              <w:bottom w:val="single" w:sz="4" w:space="0" w:color="auto"/>
              <w:right w:val="single" w:sz="4" w:space="0" w:color="auto"/>
            </w:tcBorders>
          </w:tcPr>
          <w:p w14:paraId="0C8EE9C9" w14:textId="77777777" w:rsidR="00C75564" w:rsidRPr="00D25AC3" w:rsidRDefault="00C75564" w:rsidP="00C75564">
            <w:pPr>
              <w:keepNext/>
              <w:spacing w:line="256" w:lineRule="auto"/>
              <w:jc w:val="center"/>
              <w:outlineLvl w:val="1"/>
              <w:rPr>
                <w:i/>
                <w:iCs/>
                <w:color w:val="000000"/>
                <w:sz w:val="22"/>
                <w:szCs w:val="22"/>
                <w:lang w:eastAsia="en-GB"/>
              </w:rPr>
            </w:pPr>
          </w:p>
        </w:tc>
      </w:tr>
      <w:tr w:rsidR="00C75564" w:rsidRPr="00D25AC3" w14:paraId="5472DA92" w14:textId="391EE4DD" w:rsidTr="005E420B">
        <w:trPr>
          <w:trHeight w:val="497"/>
        </w:trPr>
        <w:tc>
          <w:tcPr>
            <w:tcW w:w="4337" w:type="pct"/>
            <w:gridSpan w:val="5"/>
            <w:tcBorders>
              <w:top w:val="single" w:sz="4" w:space="0" w:color="auto"/>
              <w:left w:val="single" w:sz="4" w:space="0" w:color="auto"/>
              <w:bottom w:val="single" w:sz="4" w:space="0" w:color="auto"/>
              <w:right w:val="single" w:sz="4" w:space="0" w:color="auto"/>
            </w:tcBorders>
            <w:shd w:val="clear" w:color="auto" w:fill="E8E8E8"/>
          </w:tcPr>
          <w:p w14:paraId="35AD4D14" w14:textId="6CEFA418" w:rsidR="00C75564" w:rsidRPr="00D25AC3" w:rsidRDefault="00C75564" w:rsidP="00C75564">
            <w:pPr>
              <w:keepNext/>
              <w:spacing w:line="256" w:lineRule="auto"/>
              <w:jc w:val="center"/>
              <w:outlineLvl w:val="1"/>
              <w:rPr>
                <w:b/>
                <w:sz w:val="22"/>
                <w:szCs w:val="22"/>
                <w:lang w:eastAsia="en-GB"/>
              </w:rPr>
            </w:pPr>
            <w:r>
              <w:rPr>
                <w:b/>
                <w:sz w:val="22"/>
                <w:szCs w:val="22"/>
                <w:lang w:eastAsia="en-GB"/>
              </w:rPr>
              <w:t>Gamtos mokslų/steam laboratorija</w:t>
            </w:r>
            <w:r w:rsidRPr="00D25AC3">
              <w:rPr>
                <w:b/>
                <w:sz w:val="22"/>
                <w:szCs w:val="22"/>
                <w:lang w:eastAsia="en-GB"/>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E8E8E8"/>
          </w:tcPr>
          <w:p w14:paraId="713EC514" w14:textId="77777777" w:rsidR="00C75564" w:rsidRDefault="00C75564" w:rsidP="00C75564">
            <w:pPr>
              <w:keepNext/>
              <w:spacing w:line="256" w:lineRule="auto"/>
              <w:jc w:val="center"/>
              <w:outlineLvl w:val="1"/>
              <w:rPr>
                <w:b/>
                <w:sz w:val="22"/>
                <w:szCs w:val="22"/>
                <w:lang w:eastAsia="en-GB"/>
              </w:rPr>
            </w:pPr>
          </w:p>
        </w:tc>
      </w:tr>
      <w:tr w:rsidR="00C75564" w:rsidRPr="00D25AC3" w14:paraId="7C71D46D" w14:textId="243AC52B"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5537F8DE" w14:textId="34096DD4"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t>6</w:t>
            </w:r>
            <w:r w:rsidRPr="00D25AC3">
              <w:rPr>
                <w:b/>
                <w:bCs/>
                <w:iCs/>
                <w:color w:val="000000"/>
                <w:sz w:val="22"/>
                <w:szCs w:val="22"/>
                <w:lang w:eastAsia="en-GB"/>
              </w:rPr>
              <w:t>.</w:t>
            </w:r>
          </w:p>
        </w:tc>
        <w:tc>
          <w:tcPr>
            <w:tcW w:w="2486" w:type="pct"/>
            <w:gridSpan w:val="3"/>
            <w:tcBorders>
              <w:top w:val="single" w:sz="4" w:space="0" w:color="auto"/>
              <w:left w:val="single" w:sz="4" w:space="0" w:color="auto"/>
              <w:bottom w:val="single" w:sz="4" w:space="0" w:color="auto"/>
              <w:right w:val="single" w:sz="4" w:space="0" w:color="auto"/>
            </w:tcBorders>
            <w:hideMark/>
          </w:tcPr>
          <w:p w14:paraId="5F5330B7" w14:textId="77777777" w:rsidR="00C75564" w:rsidRPr="00D25AC3" w:rsidRDefault="00C75564" w:rsidP="00C75564">
            <w:pPr>
              <w:rPr>
                <w:b/>
                <w:sz w:val="22"/>
                <w:szCs w:val="22"/>
              </w:rPr>
            </w:pPr>
            <w:r w:rsidRPr="00D25AC3">
              <w:rPr>
                <w:b/>
                <w:bCs/>
                <w:color w:val="000000"/>
                <w:sz w:val="22"/>
                <w:szCs w:val="22"/>
                <w:lang w:eastAsia="en-GB"/>
              </w:rPr>
              <w:t xml:space="preserve">Mokytojo stalas </w:t>
            </w:r>
            <w:r w:rsidRPr="00D25AC3">
              <w:rPr>
                <w:b/>
                <w:sz w:val="22"/>
                <w:szCs w:val="22"/>
                <w:lang w:eastAsia="en-GB"/>
              </w:rPr>
              <w:t>– 1 vnt.</w:t>
            </w:r>
          </w:p>
        </w:tc>
        <w:tc>
          <w:tcPr>
            <w:tcW w:w="1538" w:type="pct"/>
            <w:tcBorders>
              <w:top w:val="single" w:sz="4" w:space="0" w:color="auto"/>
              <w:left w:val="single" w:sz="4" w:space="0" w:color="auto"/>
              <w:bottom w:val="single" w:sz="4" w:space="0" w:color="auto"/>
              <w:right w:val="single" w:sz="4" w:space="0" w:color="auto"/>
            </w:tcBorders>
          </w:tcPr>
          <w:p w14:paraId="1580D50B"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0A79C471"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siūlomos prekės jau yra pagamintos/bus gaminamos: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19043B78"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7DAAC022" w14:textId="526A366C"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5E760315" w14:textId="25534D43"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35EF4E56" w14:textId="3CAB4A42"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6</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389D1315"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Gylis x Aukštis, mm)</w:t>
            </w:r>
          </w:p>
        </w:tc>
        <w:tc>
          <w:tcPr>
            <w:tcW w:w="1597" w:type="pct"/>
            <w:tcBorders>
              <w:top w:val="single" w:sz="4" w:space="0" w:color="auto"/>
              <w:left w:val="single" w:sz="4" w:space="0" w:color="auto"/>
              <w:bottom w:val="single" w:sz="4" w:space="0" w:color="auto"/>
              <w:right w:val="single" w:sz="4" w:space="0" w:color="auto"/>
            </w:tcBorders>
            <w:hideMark/>
          </w:tcPr>
          <w:p w14:paraId="7CF1DE4C" w14:textId="77777777" w:rsidR="00C75564" w:rsidRPr="00D25AC3" w:rsidRDefault="00C75564" w:rsidP="00C75564">
            <w:pPr>
              <w:keepNext/>
              <w:spacing w:line="256" w:lineRule="auto"/>
              <w:jc w:val="both"/>
              <w:outlineLvl w:val="1"/>
              <w:rPr>
                <w:i/>
                <w:iCs/>
                <w:sz w:val="22"/>
                <w:szCs w:val="22"/>
                <w:lang w:eastAsia="en-GB"/>
              </w:rPr>
            </w:pPr>
            <w:r w:rsidRPr="00D25AC3">
              <w:rPr>
                <w:color w:val="000000"/>
                <w:sz w:val="22"/>
                <w:szCs w:val="22"/>
                <w:lang w:eastAsia="en-GB"/>
              </w:rPr>
              <w:t>900x700x720 (±50mm)</w:t>
            </w:r>
          </w:p>
        </w:tc>
        <w:tc>
          <w:tcPr>
            <w:tcW w:w="1538" w:type="pct"/>
            <w:tcBorders>
              <w:top w:val="single" w:sz="4" w:space="0" w:color="auto"/>
              <w:left w:val="single" w:sz="4" w:space="0" w:color="auto"/>
              <w:bottom w:val="single" w:sz="4" w:space="0" w:color="auto"/>
              <w:right w:val="single" w:sz="4" w:space="0" w:color="auto"/>
            </w:tcBorders>
          </w:tcPr>
          <w:p w14:paraId="65EA095C" w14:textId="77777777"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plotis x gylis x aukštis, mm]</w:t>
            </w:r>
          </w:p>
        </w:tc>
        <w:tc>
          <w:tcPr>
            <w:tcW w:w="663" w:type="pct"/>
            <w:tcBorders>
              <w:top w:val="single" w:sz="4" w:space="0" w:color="auto"/>
              <w:left w:val="single" w:sz="4" w:space="0" w:color="auto"/>
              <w:bottom w:val="single" w:sz="4" w:space="0" w:color="auto"/>
              <w:right w:val="single" w:sz="4" w:space="0" w:color="auto"/>
            </w:tcBorders>
            <w:vAlign w:val="center"/>
          </w:tcPr>
          <w:p w14:paraId="4FB6A02E"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07C7C38F" w14:textId="2C2BE179"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285769" w14:paraId="73F66F37" w14:textId="2ED75827"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706135B6" w14:textId="207C4806"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6.2.</w:t>
            </w:r>
          </w:p>
        </w:tc>
        <w:tc>
          <w:tcPr>
            <w:tcW w:w="889" w:type="pct"/>
            <w:gridSpan w:val="2"/>
            <w:tcBorders>
              <w:top w:val="single" w:sz="4" w:space="0" w:color="auto"/>
              <w:left w:val="single" w:sz="4" w:space="0" w:color="auto"/>
              <w:bottom w:val="single" w:sz="4" w:space="0" w:color="auto"/>
              <w:right w:val="single" w:sz="4" w:space="0" w:color="auto"/>
            </w:tcBorders>
          </w:tcPr>
          <w:p w14:paraId="5C567556"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7BE04592" w14:textId="2AE38612" w:rsidR="00C75564" w:rsidRPr="003C6560" w:rsidRDefault="00C75564" w:rsidP="00B5229C">
            <w:pPr>
              <w:pStyle w:val="Sraopastraipa"/>
              <w:numPr>
                <w:ilvl w:val="0"/>
                <w:numId w:val="15"/>
              </w:numPr>
              <w:ind w:left="357" w:hanging="357"/>
              <w:rPr>
                <w:color w:val="000000"/>
                <w:sz w:val="22"/>
                <w:szCs w:val="22"/>
                <w:lang w:eastAsia="en-GB"/>
              </w:rPr>
            </w:pPr>
            <w:r w:rsidRPr="003C6560">
              <w:rPr>
                <w:color w:val="000000"/>
                <w:sz w:val="22"/>
                <w:szCs w:val="22"/>
                <w:lang w:eastAsia="en-GB"/>
              </w:rPr>
              <w:t xml:space="preserve">Stalo stalviršis turi būti pagamintas iš vientisos fenolio dervos ar lygiavertės medžiagos plokštės, turi būti mechaniškai ir chemiškai atsparus, daugeliui cheminių medžiagų naudojamu laboratorijose; </w:t>
            </w:r>
          </w:p>
          <w:p w14:paraId="65D9F05E" w14:textId="345AA103" w:rsidR="00C75564" w:rsidRPr="003C6560" w:rsidRDefault="00C75564" w:rsidP="00B5229C">
            <w:pPr>
              <w:pStyle w:val="Sraopastraipa"/>
              <w:numPr>
                <w:ilvl w:val="0"/>
                <w:numId w:val="15"/>
              </w:numPr>
              <w:ind w:left="357" w:hanging="357"/>
              <w:rPr>
                <w:color w:val="000000"/>
                <w:sz w:val="22"/>
                <w:szCs w:val="22"/>
                <w:lang w:eastAsia="en-GB"/>
              </w:rPr>
            </w:pPr>
            <w:r w:rsidRPr="003C6560">
              <w:rPr>
                <w:color w:val="000000"/>
                <w:sz w:val="22"/>
                <w:szCs w:val="22"/>
                <w:lang w:eastAsia="en-GB"/>
              </w:rPr>
              <w:t xml:space="preserve">Stalviršio storis ne mažesnis kaip 20 </w:t>
            </w:r>
            <w:r w:rsidRPr="003C6560">
              <w:rPr>
                <w:sz w:val="22"/>
                <w:szCs w:val="22"/>
              </w:rPr>
              <w:t>(±2mm)</w:t>
            </w:r>
            <w:r w:rsidRPr="003C6560">
              <w:rPr>
                <w:color w:val="000000"/>
                <w:sz w:val="22"/>
                <w:szCs w:val="22"/>
                <w:lang w:eastAsia="en-GB"/>
              </w:rPr>
              <w:t xml:space="preserve">; </w:t>
            </w:r>
          </w:p>
          <w:p w14:paraId="74E72993" w14:textId="430CDB5D" w:rsidR="00C75564" w:rsidRDefault="00C75564" w:rsidP="00B5229C">
            <w:pPr>
              <w:numPr>
                <w:ilvl w:val="0"/>
                <w:numId w:val="15"/>
              </w:numPr>
              <w:ind w:left="357" w:hanging="357"/>
              <w:rPr>
                <w:color w:val="000000"/>
                <w:sz w:val="22"/>
                <w:szCs w:val="22"/>
                <w:lang w:eastAsia="en-GB"/>
              </w:rPr>
            </w:pPr>
            <w:r w:rsidRPr="00D25AC3">
              <w:rPr>
                <w:color w:val="000000"/>
                <w:sz w:val="22"/>
                <w:szCs w:val="22"/>
                <w:lang w:eastAsia="en-GB"/>
              </w:rPr>
              <w:t xml:space="preserve">Metalinis „C“ formos karkasas turi būti pagamintas iš </w:t>
            </w:r>
            <w:r w:rsidR="00CF232B" w:rsidRPr="00CF232B">
              <w:rPr>
                <w:color w:val="000000"/>
                <w:sz w:val="22"/>
                <w:szCs w:val="22"/>
                <w:lang w:eastAsia="en-GB"/>
              </w:rPr>
              <w:t>nerūdijančio plieno, plieno, arba lygiavertės medžiagos</w:t>
            </w:r>
            <w:r w:rsidRPr="00D25AC3">
              <w:rPr>
                <w:color w:val="000000"/>
                <w:sz w:val="22"/>
                <w:szCs w:val="22"/>
                <w:lang w:eastAsia="en-GB"/>
              </w:rPr>
              <w:t xml:space="preserve">, ne mažesnio nei </w:t>
            </w:r>
            <w:r>
              <w:rPr>
                <w:color w:val="000000"/>
                <w:sz w:val="22"/>
                <w:szCs w:val="22"/>
                <w:lang w:eastAsia="en-GB"/>
              </w:rPr>
              <w:t>5</w:t>
            </w:r>
            <w:r w:rsidRPr="00D25AC3">
              <w:rPr>
                <w:color w:val="000000"/>
                <w:sz w:val="22"/>
                <w:szCs w:val="22"/>
                <w:lang w:eastAsia="en-GB"/>
              </w:rPr>
              <w:t>0x30x</w:t>
            </w:r>
            <w:r>
              <w:rPr>
                <w:color w:val="000000"/>
                <w:sz w:val="22"/>
                <w:szCs w:val="22"/>
                <w:lang w:eastAsia="en-GB"/>
              </w:rPr>
              <w:t>1,5 mm,</w:t>
            </w:r>
            <w:r w:rsidRPr="00D25AC3">
              <w:rPr>
                <w:color w:val="000000"/>
                <w:sz w:val="22"/>
                <w:szCs w:val="22"/>
                <w:lang w:eastAsia="en-GB"/>
              </w:rPr>
              <w:t xml:space="preserve"> padengto milteliniu būdu; </w:t>
            </w:r>
          </w:p>
          <w:p w14:paraId="6332EE07" w14:textId="77777777" w:rsidR="00C75564" w:rsidRPr="00D25AC3" w:rsidRDefault="00C75564" w:rsidP="003C6560">
            <w:pPr>
              <w:ind w:left="357" w:hanging="357"/>
              <w:rPr>
                <w:color w:val="000000"/>
                <w:sz w:val="22"/>
                <w:szCs w:val="22"/>
                <w:lang w:eastAsia="en-GB"/>
              </w:rPr>
            </w:pPr>
          </w:p>
          <w:p w14:paraId="33E265AD" w14:textId="77777777" w:rsidR="00C75564" w:rsidRPr="00285769" w:rsidRDefault="00C75564" w:rsidP="00B5229C">
            <w:pPr>
              <w:numPr>
                <w:ilvl w:val="0"/>
                <w:numId w:val="15"/>
              </w:numPr>
              <w:ind w:left="357" w:hanging="357"/>
              <w:rPr>
                <w:color w:val="000000"/>
                <w:sz w:val="22"/>
                <w:szCs w:val="22"/>
                <w:lang w:eastAsia="en-GB"/>
              </w:rPr>
            </w:pPr>
            <w:r w:rsidRPr="00D25AC3">
              <w:rPr>
                <w:color w:val="000000"/>
                <w:sz w:val="22"/>
                <w:szCs w:val="22"/>
                <w:lang w:eastAsia="en-GB"/>
              </w:rPr>
              <w:t xml:space="preserve">Metalinis „C“ formos karkasas turi susidėti iš šoninių „C“ formos uždaro stačiakampio profilio atramos elementų ir juos sujungiančių skersinių sijų sistemos; </w:t>
            </w:r>
          </w:p>
          <w:p w14:paraId="6DFEE499" w14:textId="77777777" w:rsidR="003C6560" w:rsidRDefault="003C6560" w:rsidP="003C6560">
            <w:pPr>
              <w:ind w:left="357"/>
              <w:rPr>
                <w:color w:val="000000"/>
                <w:sz w:val="22"/>
                <w:szCs w:val="22"/>
                <w:lang w:eastAsia="en-GB"/>
              </w:rPr>
            </w:pPr>
          </w:p>
          <w:p w14:paraId="097720F7" w14:textId="77777777" w:rsidR="0091067B" w:rsidRPr="003C6560" w:rsidRDefault="0091067B" w:rsidP="003C6560">
            <w:pPr>
              <w:ind w:left="357"/>
              <w:rPr>
                <w:color w:val="000000"/>
                <w:sz w:val="22"/>
                <w:szCs w:val="22"/>
                <w:lang w:eastAsia="en-GB"/>
              </w:rPr>
            </w:pPr>
          </w:p>
          <w:p w14:paraId="0F635D3E" w14:textId="7C44946C" w:rsidR="00C75564" w:rsidRPr="006A5D4F" w:rsidRDefault="00C75564" w:rsidP="00B5229C">
            <w:pPr>
              <w:numPr>
                <w:ilvl w:val="0"/>
                <w:numId w:val="15"/>
              </w:numPr>
              <w:ind w:left="357" w:hanging="357"/>
              <w:rPr>
                <w:color w:val="000000"/>
                <w:sz w:val="22"/>
                <w:szCs w:val="22"/>
                <w:lang w:eastAsia="en-GB"/>
              </w:rPr>
            </w:pPr>
            <w:r w:rsidRPr="00D25AC3">
              <w:rPr>
                <w:color w:val="000000"/>
                <w:sz w:val="22"/>
                <w:szCs w:val="22"/>
                <w:lang w:eastAsia="en-GB"/>
              </w:rPr>
              <w:t>Karkaso kojų aukštis turi būti reguliuojamas. Reguliavimo lygis iki 40 mm;</w:t>
            </w:r>
          </w:p>
          <w:p w14:paraId="1A7F8959" w14:textId="1447AC64" w:rsidR="002E5A64" w:rsidRPr="00AF4DB7" w:rsidRDefault="00C75564" w:rsidP="00B5229C">
            <w:pPr>
              <w:numPr>
                <w:ilvl w:val="0"/>
                <w:numId w:val="15"/>
              </w:numPr>
              <w:tabs>
                <w:tab w:val="left" w:pos="317"/>
              </w:tabs>
              <w:suppressAutoHyphens/>
              <w:ind w:left="357" w:hanging="357"/>
              <w:rPr>
                <w:color w:val="000000"/>
                <w:sz w:val="22"/>
                <w:szCs w:val="22"/>
                <w:lang w:eastAsia="en-GB"/>
              </w:rPr>
            </w:pPr>
            <w:r w:rsidRPr="00D25AC3">
              <w:rPr>
                <w:color w:val="000000"/>
                <w:sz w:val="22"/>
                <w:szCs w:val="22"/>
                <w:lang w:eastAsia="en-GB"/>
              </w:rPr>
              <w:t>Kojelių reguliavimas turi būti tiesiogiai integruotas į metalinį laikantįjį rėmą;</w:t>
            </w:r>
          </w:p>
          <w:p w14:paraId="078272A9" w14:textId="77777777" w:rsidR="00C75564" w:rsidRPr="006A5D4F" w:rsidRDefault="00C75564" w:rsidP="00B5229C">
            <w:pPr>
              <w:numPr>
                <w:ilvl w:val="0"/>
                <w:numId w:val="15"/>
              </w:numPr>
              <w:tabs>
                <w:tab w:val="left" w:pos="317"/>
              </w:tabs>
              <w:suppressAutoHyphens/>
              <w:ind w:left="357" w:hanging="357"/>
              <w:rPr>
                <w:color w:val="000000"/>
                <w:sz w:val="22"/>
                <w:szCs w:val="22"/>
                <w:lang w:eastAsia="en-GB"/>
              </w:rPr>
            </w:pPr>
            <w:r w:rsidRPr="00D25AC3">
              <w:rPr>
                <w:color w:val="000000"/>
                <w:sz w:val="22"/>
                <w:szCs w:val="22"/>
                <w:lang w:eastAsia="en-GB"/>
              </w:rPr>
              <w:t xml:space="preserve">Stalas turi būti su </w:t>
            </w:r>
            <w:r>
              <w:rPr>
                <w:color w:val="000000"/>
                <w:sz w:val="22"/>
                <w:szCs w:val="22"/>
                <w:lang w:eastAsia="en-GB"/>
              </w:rPr>
              <w:t>ne mažiau 1 šonine ir 1 galine</w:t>
            </w:r>
            <w:r w:rsidRPr="00D25AC3">
              <w:rPr>
                <w:color w:val="000000"/>
                <w:sz w:val="22"/>
                <w:szCs w:val="22"/>
                <w:lang w:eastAsia="en-GB"/>
              </w:rPr>
              <w:t xml:space="preserve"> uždanga</w:t>
            </w:r>
            <w:r>
              <w:rPr>
                <w:color w:val="000000"/>
                <w:sz w:val="22"/>
                <w:szCs w:val="22"/>
                <w:lang w:eastAsia="en-GB"/>
              </w:rPr>
              <w:t>, gaminama iš</w:t>
            </w:r>
            <w:r w:rsidRPr="00D25AC3">
              <w:rPr>
                <w:color w:val="000000"/>
                <w:sz w:val="22"/>
                <w:szCs w:val="22"/>
                <w:lang w:eastAsia="en-GB"/>
              </w:rPr>
              <w:t xml:space="preserve"> </w:t>
            </w:r>
            <w:r>
              <w:rPr>
                <w:color w:val="000000"/>
                <w:sz w:val="22"/>
                <w:szCs w:val="22"/>
                <w:lang w:eastAsia="en-GB"/>
              </w:rPr>
              <w:t xml:space="preserve">ne mažiau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Pr>
                <w:sz w:val="22"/>
                <w:szCs w:val="22"/>
                <w:lang w:eastAsia="lt-LT"/>
              </w:rPr>
              <w:t xml:space="preserve"> storio, iš </w:t>
            </w:r>
            <w:r w:rsidRPr="00954B71">
              <w:rPr>
                <w:color w:val="000000"/>
                <w:sz w:val="22"/>
                <w:szCs w:val="22"/>
                <w:lang w:eastAsia="en-GB"/>
              </w:rPr>
              <w:t>HPL/LMDP arba lygiavertės medžiagos</w:t>
            </w:r>
            <w:r>
              <w:rPr>
                <w:color w:val="000000"/>
                <w:sz w:val="22"/>
                <w:szCs w:val="22"/>
                <w:lang w:eastAsia="en-GB"/>
              </w:rPr>
              <w:t>;</w:t>
            </w:r>
          </w:p>
          <w:p w14:paraId="32757A76" w14:textId="77777777" w:rsidR="00C75564" w:rsidRPr="0056097A" w:rsidRDefault="00C75564" w:rsidP="00B5229C">
            <w:pPr>
              <w:numPr>
                <w:ilvl w:val="0"/>
                <w:numId w:val="15"/>
              </w:numPr>
              <w:ind w:left="357" w:hanging="357"/>
              <w:rPr>
                <w:color w:val="000000"/>
                <w:sz w:val="22"/>
                <w:szCs w:val="22"/>
                <w:lang w:eastAsia="en-GB"/>
              </w:rPr>
            </w:pPr>
            <w:r w:rsidRPr="003E0A98">
              <w:rPr>
                <w:color w:val="000000"/>
                <w:sz w:val="22"/>
                <w:szCs w:val="22"/>
                <w:lang w:eastAsia="en-GB"/>
              </w:rPr>
              <w:t>Matomos briaunos kantuojamos ne mažiau  2mm PVC/ABS</w:t>
            </w:r>
            <w:r>
              <w:rPr>
                <w:color w:val="000000"/>
                <w:sz w:val="22"/>
                <w:szCs w:val="22"/>
                <w:lang w:eastAsia="en-GB"/>
              </w:rPr>
              <w:t xml:space="preserve">. </w:t>
            </w:r>
            <w:r w:rsidRPr="00D25AC3">
              <w:rPr>
                <w:sz w:val="22"/>
                <w:szCs w:val="22"/>
              </w:rPr>
              <w:t xml:space="preserve">Kitos briaunos su ne mažiau kaip 0,4 mm storio </w:t>
            </w:r>
            <w:r>
              <w:rPr>
                <w:sz w:val="22"/>
                <w:szCs w:val="22"/>
              </w:rPr>
              <w:t>PVC/ABS</w:t>
            </w:r>
            <w:r w:rsidRPr="00D25AC3">
              <w:rPr>
                <w:sz w:val="22"/>
                <w:szCs w:val="22"/>
              </w:rPr>
              <w:t xml:space="preserve"> briauna</w:t>
            </w:r>
            <w:r>
              <w:rPr>
                <w:sz w:val="22"/>
                <w:szCs w:val="22"/>
              </w:rPr>
              <w:t>;</w:t>
            </w:r>
          </w:p>
          <w:p w14:paraId="5FE7DC21" w14:textId="77777777" w:rsidR="00C75564" w:rsidRPr="00415EC2" w:rsidRDefault="00C75564" w:rsidP="002E5A64">
            <w:pPr>
              <w:ind w:left="357" w:hanging="357"/>
              <w:rPr>
                <w:color w:val="000000"/>
                <w:sz w:val="22"/>
                <w:szCs w:val="22"/>
                <w:lang w:eastAsia="en-GB"/>
              </w:rPr>
            </w:pPr>
          </w:p>
          <w:p w14:paraId="09877375" w14:textId="77777777" w:rsidR="00C75564" w:rsidRPr="003E0A98" w:rsidRDefault="00C75564" w:rsidP="00B5229C">
            <w:pPr>
              <w:numPr>
                <w:ilvl w:val="0"/>
                <w:numId w:val="15"/>
              </w:numPr>
              <w:ind w:left="357" w:hanging="357"/>
              <w:rPr>
                <w:color w:val="000000"/>
                <w:sz w:val="22"/>
                <w:szCs w:val="22"/>
                <w:lang w:eastAsia="en-GB"/>
              </w:rPr>
            </w:pPr>
            <w:r w:rsidRPr="0061595F">
              <w:rPr>
                <w:color w:val="000000"/>
                <w:sz w:val="22"/>
                <w:szCs w:val="22"/>
                <w:lang w:eastAsia="en-GB"/>
              </w:rPr>
              <w:t xml:space="preserve">Baldai gaminami vadovaujantis </w:t>
            </w:r>
            <w:r w:rsidRPr="0061595F">
              <w:rPr>
                <w:color w:val="000000"/>
                <w:sz w:val="22"/>
                <w:szCs w:val="22"/>
              </w:rPr>
              <w:t>LST EN 13150 standartą: „</w:t>
            </w:r>
            <w:r w:rsidRPr="0061595F">
              <w:rPr>
                <w:sz w:val="22"/>
                <w:szCs w:val="22"/>
              </w:rPr>
              <w:t xml:space="preserve">Mokymo įstaigų laboratorijų darbo stalai. </w:t>
            </w:r>
            <w:r w:rsidRPr="0061595F">
              <w:rPr>
                <w:color w:val="000000"/>
                <w:sz w:val="22"/>
                <w:szCs w:val="22"/>
              </w:rPr>
              <w:t>Projektavimo ir įrengimo rekomendacijos“ LST EN 16121 standartą: „Nebuitiniai korpusiniai baldai. Saugos, stiprumo, ilgalaikiškumo ir stabilumo reikalavimai“.</w:t>
            </w:r>
          </w:p>
          <w:p w14:paraId="10890127" w14:textId="77777777" w:rsidR="00C75564" w:rsidRDefault="00C75564" w:rsidP="002E5A64">
            <w:pPr>
              <w:ind w:left="357" w:hanging="357"/>
              <w:rPr>
                <w:color w:val="000000"/>
                <w:sz w:val="22"/>
                <w:szCs w:val="22"/>
                <w:lang w:eastAsia="en-GB"/>
              </w:rPr>
            </w:pPr>
          </w:p>
          <w:p w14:paraId="5CF4C0F8" w14:textId="20DB1A34" w:rsidR="00C75564" w:rsidRPr="00FF5261" w:rsidRDefault="00C75564" w:rsidP="00B5229C">
            <w:pPr>
              <w:numPr>
                <w:ilvl w:val="0"/>
                <w:numId w:val="15"/>
              </w:numPr>
              <w:ind w:left="357" w:hanging="357"/>
              <w:rPr>
                <w:color w:val="000000"/>
                <w:sz w:val="22"/>
                <w:szCs w:val="22"/>
                <w:lang w:eastAsia="en-GB"/>
              </w:rPr>
            </w:pPr>
            <w:r w:rsidRPr="000C52A2">
              <w:rPr>
                <w:color w:val="000000"/>
                <w:sz w:val="22"/>
                <w:szCs w:val="22"/>
                <w:lang w:eastAsia="en-GB"/>
              </w:rPr>
              <w:t xml:space="preserve">Tiekėjas su pasiūlymu privalo pateikti tai įrodančius dokumentus – sertifikatus, bandymų protokolus. </w:t>
            </w:r>
            <w:r w:rsidRPr="000C52A2">
              <w:rPr>
                <w:bCs/>
                <w:sz w:val="22"/>
                <w:szCs w:val="22"/>
              </w:rPr>
              <w:t>Sertifikatai turi būti išduoti nepriklausomos, akredituotos sertifikavimo kompanijos.</w:t>
            </w:r>
            <w:r>
              <w:rPr>
                <w:bCs/>
                <w:sz w:val="22"/>
                <w:szCs w:val="22"/>
              </w:rPr>
              <w:t xml:space="preserve"> </w:t>
            </w:r>
            <w:r w:rsidRPr="000C52A2">
              <w:rPr>
                <w:bCs/>
                <w:sz w:val="22"/>
                <w:szCs w:val="22"/>
              </w:rPr>
              <w:t>Gamintojo atitikties deklaracijos ar kiti neakredituotos įstaigos išduoti dokumentai nėra priimtini</w:t>
            </w:r>
            <w:r>
              <w:rPr>
                <w:bCs/>
                <w:sz w:val="22"/>
                <w:szCs w:val="22"/>
              </w:rPr>
              <w:t>.</w:t>
            </w:r>
          </w:p>
          <w:p w14:paraId="15BCDF83" w14:textId="77777777" w:rsidR="00FF5261" w:rsidRPr="008D7417" w:rsidRDefault="00FF5261" w:rsidP="00FF5261">
            <w:pPr>
              <w:rPr>
                <w:color w:val="000000"/>
                <w:sz w:val="22"/>
                <w:szCs w:val="22"/>
                <w:lang w:eastAsia="en-GB"/>
              </w:rPr>
            </w:pPr>
          </w:p>
          <w:p w14:paraId="6B4DDF0D" w14:textId="7C652BF2" w:rsidR="00C75564" w:rsidRPr="00961459" w:rsidRDefault="00C75564" w:rsidP="00B5229C">
            <w:pPr>
              <w:numPr>
                <w:ilvl w:val="0"/>
                <w:numId w:val="15"/>
              </w:numPr>
              <w:ind w:left="357" w:hanging="357"/>
              <w:rPr>
                <w:color w:val="000000"/>
                <w:sz w:val="22"/>
                <w:szCs w:val="22"/>
                <w:lang w:eastAsia="en-GB"/>
              </w:rPr>
            </w:pPr>
            <w:r w:rsidRPr="00D25AC3">
              <w:rPr>
                <w:sz w:val="22"/>
                <w:szCs w:val="22"/>
              </w:rPr>
              <w:t xml:space="preserve">Spalva- </w:t>
            </w:r>
            <w:r w:rsidR="00E447C4">
              <w:t xml:space="preserve">tiekėjas prieš vykdant užsakymą spalvas turi suderinti su Perkančiąją organizacija. </w:t>
            </w:r>
          </w:p>
          <w:p w14:paraId="66B2134D" w14:textId="77777777" w:rsidR="00C75564" w:rsidRDefault="00C75564" w:rsidP="00C75564">
            <w:pPr>
              <w:pStyle w:val="Sraopastraipa"/>
              <w:rPr>
                <w:color w:val="000000"/>
                <w:sz w:val="22"/>
                <w:szCs w:val="22"/>
                <w:lang w:eastAsia="en-GB"/>
              </w:rPr>
            </w:pPr>
          </w:p>
          <w:p w14:paraId="349BC1E9" w14:textId="77777777" w:rsidR="00C75564" w:rsidRPr="00D25AC3" w:rsidRDefault="00C75564" w:rsidP="002E5A64">
            <w:pPr>
              <w:ind w:left="325"/>
              <w:rPr>
                <w:color w:val="000000"/>
                <w:sz w:val="22"/>
                <w:szCs w:val="22"/>
                <w:lang w:eastAsia="en-GB"/>
              </w:rPr>
            </w:pPr>
          </w:p>
        </w:tc>
        <w:tc>
          <w:tcPr>
            <w:tcW w:w="1538" w:type="pct"/>
            <w:tcBorders>
              <w:top w:val="single" w:sz="4" w:space="0" w:color="auto"/>
              <w:left w:val="single" w:sz="4" w:space="0" w:color="auto"/>
              <w:bottom w:val="single" w:sz="4" w:space="0" w:color="auto"/>
              <w:right w:val="single" w:sz="4" w:space="0" w:color="auto"/>
            </w:tcBorders>
          </w:tcPr>
          <w:p w14:paraId="566ADCFD" w14:textId="677CCA0E" w:rsidR="00C75564" w:rsidRPr="003C6560" w:rsidRDefault="00C75564" w:rsidP="00B5229C">
            <w:pPr>
              <w:pStyle w:val="Sraopastraipa"/>
              <w:numPr>
                <w:ilvl w:val="0"/>
                <w:numId w:val="16"/>
              </w:numPr>
              <w:suppressAutoHyphens/>
              <w:ind w:left="357" w:hanging="357"/>
              <w:rPr>
                <w:sz w:val="22"/>
                <w:szCs w:val="22"/>
              </w:rPr>
            </w:pPr>
            <w:r w:rsidRPr="003C6560">
              <w:rPr>
                <w:sz w:val="22"/>
                <w:szCs w:val="22"/>
              </w:rPr>
              <w:lastRenderedPageBreak/>
              <w:t xml:space="preserve">  Stalo stalviršis pagamintas iš </w:t>
            </w:r>
            <w:r w:rsidRPr="003C6560">
              <w:rPr>
                <w:color w:val="0070C0"/>
                <w:sz w:val="22"/>
                <w:szCs w:val="22"/>
                <w:lang w:eastAsia="en-GB"/>
              </w:rPr>
              <w:t>[nurodyti medžiagiškumą]</w:t>
            </w:r>
            <w:r w:rsidRPr="003C6560">
              <w:rPr>
                <w:sz w:val="22"/>
                <w:szCs w:val="22"/>
              </w:rPr>
              <w:t>, mechaniškai ir chemiškai atsparus, daugeliui cheminių medžiagų naudojamų laboratorijose</w:t>
            </w:r>
            <w:r w:rsidRPr="003C6560">
              <w:rPr>
                <w:color w:val="0070C0"/>
                <w:sz w:val="22"/>
                <w:szCs w:val="22"/>
                <w:lang w:eastAsia="en-GB"/>
              </w:rPr>
              <w:t>[nurodyti taip/ne]</w:t>
            </w:r>
            <w:r w:rsidRPr="003C6560">
              <w:rPr>
                <w:sz w:val="22"/>
                <w:szCs w:val="22"/>
              </w:rPr>
              <w:t xml:space="preserve">; </w:t>
            </w:r>
          </w:p>
          <w:p w14:paraId="5CACAB7A" w14:textId="77777777" w:rsidR="00C75564" w:rsidRPr="00D25AC3" w:rsidRDefault="00C75564" w:rsidP="0091067B">
            <w:pPr>
              <w:suppressAutoHyphens/>
              <w:ind w:left="357" w:hanging="357"/>
              <w:rPr>
                <w:sz w:val="22"/>
                <w:szCs w:val="22"/>
              </w:rPr>
            </w:pPr>
          </w:p>
          <w:p w14:paraId="69BDB6DB" w14:textId="075A211A" w:rsidR="00C75564" w:rsidRPr="003C6560" w:rsidRDefault="00C75564" w:rsidP="00B5229C">
            <w:pPr>
              <w:pStyle w:val="Sraopastraipa"/>
              <w:numPr>
                <w:ilvl w:val="0"/>
                <w:numId w:val="16"/>
              </w:numPr>
              <w:ind w:left="357" w:hanging="357"/>
              <w:rPr>
                <w:sz w:val="22"/>
                <w:szCs w:val="22"/>
              </w:rPr>
            </w:pPr>
            <w:r w:rsidRPr="003C6560">
              <w:rPr>
                <w:sz w:val="22"/>
                <w:szCs w:val="22"/>
              </w:rPr>
              <w:t xml:space="preserve">Stalviršio storis , </w:t>
            </w:r>
            <w:r w:rsidRPr="003C6560">
              <w:rPr>
                <w:color w:val="0070C0"/>
                <w:sz w:val="22"/>
                <w:szCs w:val="22"/>
                <w:lang w:eastAsia="en-GB"/>
              </w:rPr>
              <w:t>[nurodyti  mm];</w:t>
            </w:r>
          </w:p>
          <w:p w14:paraId="2E1CCECB" w14:textId="39A5A778" w:rsidR="00C75564" w:rsidRDefault="00C75564" w:rsidP="00B5229C">
            <w:pPr>
              <w:numPr>
                <w:ilvl w:val="0"/>
                <w:numId w:val="16"/>
              </w:numPr>
              <w:ind w:left="357" w:hanging="357"/>
              <w:rPr>
                <w:sz w:val="22"/>
                <w:szCs w:val="22"/>
              </w:rPr>
            </w:pPr>
            <w:r w:rsidRPr="00D25AC3">
              <w:rPr>
                <w:sz w:val="22"/>
                <w:szCs w:val="22"/>
              </w:rPr>
              <w:t xml:space="preserve">Metalinis „C“ formos karkasas pagamintas iš </w:t>
            </w:r>
            <w:r w:rsidR="00547CEB" w:rsidRPr="00D25AC3">
              <w:rPr>
                <w:color w:val="0070C0"/>
                <w:sz w:val="22"/>
                <w:szCs w:val="22"/>
                <w:lang w:eastAsia="en-GB"/>
              </w:rPr>
              <w:t xml:space="preserve">[nurodyti </w:t>
            </w:r>
            <w:r w:rsidR="00547CEB">
              <w:rPr>
                <w:color w:val="0070C0"/>
                <w:sz w:val="22"/>
                <w:szCs w:val="22"/>
                <w:lang w:eastAsia="en-GB"/>
              </w:rPr>
              <w:t>medžiagiškumą</w:t>
            </w:r>
            <w:r w:rsidR="00547CEB" w:rsidRPr="00D25AC3">
              <w:rPr>
                <w:color w:val="0070C0"/>
                <w:sz w:val="22"/>
                <w:szCs w:val="22"/>
                <w:lang w:eastAsia="en-GB"/>
              </w:rPr>
              <w:t>]</w:t>
            </w:r>
            <w:r w:rsidR="00547CEB" w:rsidRPr="00D25AC3">
              <w:rPr>
                <w:sz w:val="22"/>
                <w:szCs w:val="22"/>
              </w:rPr>
              <w:t xml:space="preserve">,  </w:t>
            </w:r>
            <w:r w:rsidR="00547CEB" w:rsidRPr="00D25AC3">
              <w:rPr>
                <w:color w:val="0070C0"/>
                <w:sz w:val="22"/>
                <w:szCs w:val="22"/>
                <w:lang w:eastAsia="en-GB"/>
              </w:rPr>
              <w:t xml:space="preserve">[nurodyti </w:t>
            </w:r>
            <w:r w:rsidR="00547CEB">
              <w:rPr>
                <w:color w:val="0070C0"/>
                <w:sz w:val="22"/>
                <w:szCs w:val="22"/>
                <w:lang w:eastAsia="en-GB"/>
              </w:rPr>
              <w:t xml:space="preserve">konkrečiai x nurodyti konkrečiai x nuodyti konkrečiai </w:t>
            </w:r>
            <w:r w:rsidR="00547CEB" w:rsidRPr="00D25AC3">
              <w:rPr>
                <w:color w:val="0070C0"/>
                <w:sz w:val="22"/>
                <w:szCs w:val="22"/>
                <w:lang w:eastAsia="en-GB"/>
              </w:rPr>
              <w:t>mm]</w:t>
            </w:r>
            <w:r w:rsidRPr="00D25AC3">
              <w:rPr>
                <w:sz w:val="22"/>
                <w:szCs w:val="22"/>
              </w:rPr>
              <w:t xml:space="preserve">,  padengto milteliniu būdu; </w:t>
            </w:r>
          </w:p>
          <w:p w14:paraId="56F9641F" w14:textId="77777777" w:rsidR="003C6560" w:rsidRDefault="003C6560" w:rsidP="0091067B">
            <w:pPr>
              <w:ind w:left="357" w:hanging="357"/>
              <w:rPr>
                <w:sz w:val="22"/>
                <w:szCs w:val="22"/>
              </w:rPr>
            </w:pPr>
          </w:p>
          <w:p w14:paraId="2236166B" w14:textId="77777777" w:rsidR="00C75564" w:rsidRPr="00D25AC3" w:rsidRDefault="00C75564" w:rsidP="0091067B">
            <w:pPr>
              <w:ind w:left="357" w:hanging="357"/>
              <w:rPr>
                <w:sz w:val="22"/>
                <w:szCs w:val="22"/>
              </w:rPr>
            </w:pPr>
          </w:p>
          <w:p w14:paraId="1006C417" w14:textId="77777777" w:rsidR="00C75564" w:rsidRDefault="00C75564" w:rsidP="00B5229C">
            <w:pPr>
              <w:numPr>
                <w:ilvl w:val="0"/>
                <w:numId w:val="16"/>
              </w:numPr>
              <w:ind w:left="357" w:hanging="357"/>
              <w:rPr>
                <w:sz w:val="22"/>
                <w:szCs w:val="22"/>
              </w:rPr>
            </w:pPr>
            <w:r w:rsidRPr="00D25AC3">
              <w:rPr>
                <w:sz w:val="22"/>
                <w:szCs w:val="22"/>
              </w:rPr>
              <w:t xml:space="preserve">Metalinis „C“ formos karkasas susideda iš šoninių „C“ formos uždaro stačiakampio profilio atramos elementų ir juos </w:t>
            </w:r>
            <w:r w:rsidRPr="00D25AC3">
              <w:rPr>
                <w:sz w:val="22"/>
                <w:szCs w:val="22"/>
              </w:rPr>
              <w:lastRenderedPageBreak/>
              <w:t>sujungiančių skersinių sijų sistemos (</w:t>
            </w:r>
            <w:r w:rsidRPr="00D25AC3">
              <w:rPr>
                <w:color w:val="0070C0"/>
                <w:sz w:val="22"/>
                <w:szCs w:val="22"/>
                <w:lang w:eastAsia="en-GB"/>
              </w:rPr>
              <w:t>[nurodyti taip/ne]</w:t>
            </w:r>
            <w:r w:rsidRPr="00D25AC3">
              <w:rPr>
                <w:sz w:val="22"/>
                <w:szCs w:val="22"/>
              </w:rPr>
              <w:t xml:space="preserve">; </w:t>
            </w:r>
          </w:p>
          <w:p w14:paraId="756461D8" w14:textId="77777777" w:rsidR="0091067B" w:rsidRPr="00285769" w:rsidRDefault="0091067B" w:rsidP="0091067B">
            <w:pPr>
              <w:ind w:left="357"/>
              <w:rPr>
                <w:sz w:val="22"/>
                <w:szCs w:val="22"/>
              </w:rPr>
            </w:pPr>
          </w:p>
          <w:p w14:paraId="6E9D6930" w14:textId="77777777" w:rsidR="00C75564" w:rsidRPr="00D25AC3" w:rsidRDefault="00C75564" w:rsidP="00B5229C">
            <w:pPr>
              <w:numPr>
                <w:ilvl w:val="0"/>
                <w:numId w:val="16"/>
              </w:numPr>
              <w:ind w:left="357" w:hanging="357"/>
              <w:rPr>
                <w:sz w:val="22"/>
                <w:szCs w:val="22"/>
              </w:rPr>
            </w:pPr>
            <w:r w:rsidRPr="00D25AC3">
              <w:rPr>
                <w:sz w:val="22"/>
                <w:szCs w:val="22"/>
              </w:rPr>
              <w:t xml:space="preserve">Karkaso kojų aukštis reguliuojamas. Reguliavimo lygis iki </w:t>
            </w:r>
            <w:r w:rsidRPr="00D25AC3">
              <w:rPr>
                <w:color w:val="0070C0"/>
                <w:sz w:val="22"/>
                <w:szCs w:val="22"/>
                <w:lang w:eastAsia="en-GB"/>
              </w:rPr>
              <w:t xml:space="preserve">[nurodyti </w:t>
            </w:r>
            <w:r>
              <w:rPr>
                <w:color w:val="0070C0"/>
                <w:sz w:val="22"/>
                <w:szCs w:val="22"/>
                <w:lang w:eastAsia="en-GB"/>
              </w:rPr>
              <w:t>mm</w:t>
            </w:r>
            <w:r w:rsidRPr="00D25AC3">
              <w:rPr>
                <w:color w:val="0070C0"/>
                <w:sz w:val="22"/>
                <w:szCs w:val="22"/>
                <w:lang w:eastAsia="en-GB"/>
              </w:rPr>
              <w:t>]</w:t>
            </w:r>
            <w:r w:rsidRPr="00D25AC3">
              <w:rPr>
                <w:sz w:val="22"/>
                <w:szCs w:val="22"/>
              </w:rPr>
              <w:t>;</w:t>
            </w:r>
          </w:p>
          <w:p w14:paraId="27D9578A" w14:textId="77777777" w:rsidR="00C75564" w:rsidRPr="00D25AC3" w:rsidRDefault="00C75564" w:rsidP="00B5229C">
            <w:pPr>
              <w:numPr>
                <w:ilvl w:val="0"/>
                <w:numId w:val="16"/>
              </w:numPr>
              <w:tabs>
                <w:tab w:val="left" w:pos="317"/>
              </w:tabs>
              <w:suppressAutoHyphens/>
              <w:ind w:left="357" w:hanging="357"/>
              <w:rPr>
                <w:sz w:val="22"/>
                <w:szCs w:val="22"/>
              </w:rPr>
            </w:pPr>
            <w:r w:rsidRPr="00D25AC3">
              <w:rPr>
                <w:sz w:val="22"/>
                <w:szCs w:val="22"/>
              </w:rPr>
              <w:t>Kojelių reguliavimas tiesiogiai integruotas į metalinį laikantįjį rėmą</w:t>
            </w:r>
            <w:r w:rsidRPr="00D25AC3">
              <w:rPr>
                <w:color w:val="0070C0"/>
                <w:sz w:val="22"/>
                <w:szCs w:val="22"/>
                <w:lang w:eastAsia="en-GB"/>
              </w:rPr>
              <w:t>[nurodyti taip/ne]</w:t>
            </w:r>
            <w:r w:rsidRPr="00D25AC3">
              <w:rPr>
                <w:sz w:val="22"/>
                <w:szCs w:val="22"/>
              </w:rPr>
              <w:t>;</w:t>
            </w:r>
          </w:p>
          <w:p w14:paraId="580021C6" w14:textId="77777777" w:rsidR="00C75564" w:rsidRPr="00954B71" w:rsidRDefault="00C75564" w:rsidP="00B5229C">
            <w:pPr>
              <w:numPr>
                <w:ilvl w:val="0"/>
                <w:numId w:val="16"/>
              </w:numPr>
              <w:tabs>
                <w:tab w:val="left" w:pos="317"/>
              </w:tabs>
              <w:suppressAutoHyphens/>
              <w:ind w:left="357" w:hanging="357"/>
              <w:rPr>
                <w:color w:val="000000"/>
                <w:sz w:val="22"/>
                <w:szCs w:val="22"/>
                <w:lang w:eastAsia="en-GB"/>
              </w:rPr>
            </w:pPr>
            <w:r w:rsidRPr="00D25AC3">
              <w:rPr>
                <w:color w:val="000000"/>
                <w:sz w:val="22"/>
                <w:szCs w:val="22"/>
                <w:lang w:eastAsia="en-GB"/>
              </w:rPr>
              <w:t xml:space="preserve">Stalas su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sidRPr="00D25AC3">
              <w:rPr>
                <w:sz w:val="22"/>
                <w:szCs w:val="22"/>
              </w:rPr>
              <w:t xml:space="preserve"> </w:t>
            </w:r>
            <w:r>
              <w:rPr>
                <w:color w:val="000000"/>
                <w:sz w:val="22"/>
                <w:szCs w:val="22"/>
                <w:lang w:eastAsia="en-GB"/>
              </w:rPr>
              <w:t xml:space="preserve"> šonine ir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sidRPr="00D25AC3">
              <w:rPr>
                <w:sz w:val="22"/>
                <w:szCs w:val="22"/>
              </w:rPr>
              <w:t xml:space="preserve"> </w:t>
            </w:r>
            <w:r>
              <w:rPr>
                <w:color w:val="000000"/>
                <w:sz w:val="22"/>
                <w:szCs w:val="22"/>
                <w:lang w:eastAsia="en-GB"/>
              </w:rPr>
              <w:t xml:space="preserve"> galine</w:t>
            </w:r>
            <w:r w:rsidRPr="00D25AC3">
              <w:rPr>
                <w:color w:val="000000"/>
                <w:sz w:val="22"/>
                <w:szCs w:val="22"/>
                <w:lang w:eastAsia="en-GB"/>
              </w:rPr>
              <w:t xml:space="preserve"> uždanga</w:t>
            </w:r>
            <w:r>
              <w:rPr>
                <w:color w:val="000000"/>
                <w:sz w:val="22"/>
                <w:szCs w:val="22"/>
                <w:lang w:eastAsia="en-GB"/>
              </w:rPr>
              <w:t>, gaminama iš</w:t>
            </w:r>
            <w:r w:rsidRPr="00D25AC3">
              <w:rPr>
                <w:color w:val="000000"/>
                <w:sz w:val="22"/>
                <w:szCs w:val="22"/>
                <w:lang w:eastAsia="en-GB"/>
              </w:rPr>
              <w:t xml:space="preserve"> </w:t>
            </w:r>
            <w:r w:rsidRPr="00D25AC3">
              <w:rPr>
                <w:color w:val="0070C0"/>
                <w:sz w:val="22"/>
                <w:szCs w:val="22"/>
                <w:lang w:eastAsia="en-GB"/>
              </w:rPr>
              <w:t>[nurodyti mm]</w:t>
            </w:r>
            <w:r w:rsidRPr="00D25AC3">
              <w:rPr>
                <w:sz w:val="22"/>
                <w:szCs w:val="22"/>
              </w:rPr>
              <w:t xml:space="preserve"> </w:t>
            </w:r>
            <w:r>
              <w:rPr>
                <w:sz w:val="22"/>
                <w:szCs w:val="22"/>
                <w:lang w:eastAsia="lt-LT"/>
              </w:rPr>
              <w:t xml:space="preserve"> storio, iš </w:t>
            </w:r>
            <w:r w:rsidRPr="00D25AC3">
              <w:rPr>
                <w:color w:val="0070C0"/>
                <w:sz w:val="22"/>
                <w:szCs w:val="22"/>
                <w:lang w:eastAsia="en-GB"/>
              </w:rPr>
              <w:t>[nurodyti medžiagiškumą]</w:t>
            </w:r>
            <w:r w:rsidRPr="00954B71">
              <w:rPr>
                <w:color w:val="000000"/>
                <w:sz w:val="22"/>
                <w:szCs w:val="22"/>
                <w:lang w:eastAsia="en-GB"/>
              </w:rPr>
              <w:t xml:space="preserve"> medžiagos</w:t>
            </w:r>
            <w:r w:rsidRPr="00954B71">
              <w:rPr>
                <w:sz w:val="22"/>
                <w:szCs w:val="22"/>
              </w:rPr>
              <w:t xml:space="preserve">; </w:t>
            </w:r>
          </w:p>
          <w:p w14:paraId="181C7E33" w14:textId="77777777" w:rsidR="00C75564" w:rsidRPr="0056097A" w:rsidRDefault="00C75564" w:rsidP="00B5229C">
            <w:pPr>
              <w:numPr>
                <w:ilvl w:val="0"/>
                <w:numId w:val="16"/>
              </w:numPr>
              <w:ind w:left="357" w:hanging="357"/>
              <w:rPr>
                <w:color w:val="000000"/>
                <w:sz w:val="22"/>
                <w:szCs w:val="22"/>
                <w:lang w:eastAsia="en-GB"/>
              </w:rPr>
            </w:pPr>
            <w:r w:rsidRPr="000C52A2">
              <w:rPr>
                <w:color w:val="000000"/>
                <w:sz w:val="22"/>
                <w:szCs w:val="22"/>
                <w:lang w:eastAsia="en-GB"/>
              </w:rPr>
              <w:t xml:space="preserve">Matomos briaunos kantuojamos </w:t>
            </w:r>
            <w:r w:rsidRPr="00D25AC3">
              <w:rPr>
                <w:color w:val="0070C0"/>
                <w:sz w:val="22"/>
                <w:szCs w:val="22"/>
                <w:lang w:eastAsia="en-GB"/>
              </w:rPr>
              <w:t>[nurodyti mm]</w:t>
            </w:r>
            <w:r w:rsidRPr="00D25AC3">
              <w:rPr>
                <w:sz w:val="22"/>
                <w:szCs w:val="22"/>
              </w:rPr>
              <w:t xml:space="preserve"> </w:t>
            </w:r>
            <w:r w:rsidRPr="00D25AC3">
              <w:rPr>
                <w:color w:val="0070C0"/>
                <w:sz w:val="22"/>
                <w:szCs w:val="22"/>
                <w:lang w:eastAsia="en-GB"/>
              </w:rPr>
              <w:t>[nurodyti medžiagiškumą]</w:t>
            </w:r>
            <w:r w:rsidRPr="00D25AC3">
              <w:rPr>
                <w:sz w:val="22"/>
                <w:szCs w:val="22"/>
              </w:rPr>
              <w:t xml:space="preserve"> briaunomis</w:t>
            </w:r>
            <w:r>
              <w:rPr>
                <w:sz w:val="22"/>
                <w:szCs w:val="22"/>
              </w:rPr>
              <w:t xml:space="preserve">. </w:t>
            </w:r>
            <w:r w:rsidRPr="00D25AC3">
              <w:rPr>
                <w:sz w:val="22"/>
                <w:szCs w:val="22"/>
              </w:rPr>
              <w:t xml:space="preserve">Kitos briaunos su </w:t>
            </w:r>
            <w:r w:rsidRPr="00D25AC3">
              <w:rPr>
                <w:color w:val="0070C0"/>
                <w:sz w:val="22"/>
                <w:szCs w:val="22"/>
                <w:lang w:eastAsia="en-GB"/>
              </w:rPr>
              <w:t>[nurodyti mm]</w:t>
            </w:r>
            <w:r w:rsidRPr="00D25AC3">
              <w:rPr>
                <w:sz w:val="22"/>
                <w:szCs w:val="22"/>
              </w:rPr>
              <w:t xml:space="preserve"> storio </w:t>
            </w:r>
            <w:r w:rsidRPr="00D25AC3">
              <w:rPr>
                <w:color w:val="0070C0"/>
                <w:sz w:val="22"/>
                <w:szCs w:val="22"/>
                <w:lang w:eastAsia="en-GB"/>
              </w:rPr>
              <w:t>[nurodyti medžiagiškumą]</w:t>
            </w:r>
            <w:r w:rsidRPr="00D25AC3">
              <w:rPr>
                <w:sz w:val="22"/>
                <w:szCs w:val="22"/>
              </w:rPr>
              <w:t>briauna</w:t>
            </w:r>
            <w:r>
              <w:rPr>
                <w:sz w:val="22"/>
                <w:szCs w:val="22"/>
              </w:rPr>
              <w:t>;</w:t>
            </w:r>
          </w:p>
          <w:p w14:paraId="78098909" w14:textId="4CB4C66B" w:rsidR="00C75564" w:rsidRDefault="00C75564" w:rsidP="00B5229C">
            <w:pPr>
              <w:numPr>
                <w:ilvl w:val="0"/>
                <w:numId w:val="16"/>
              </w:numPr>
              <w:ind w:left="357" w:hanging="357"/>
              <w:rPr>
                <w:color w:val="000000"/>
                <w:sz w:val="22"/>
                <w:szCs w:val="22"/>
                <w:lang w:eastAsia="en-GB"/>
              </w:rPr>
            </w:pPr>
            <w:r w:rsidRPr="0061595F">
              <w:rPr>
                <w:color w:val="000000"/>
                <w:sz w:val="22"/>
                <w:szCs w:val="22"/>
                <w:lang w:eastAsia="en-GB"/>
              </w:rPr>
              <w:t xml:space="preserve">Baldai gaminami vadovaujantis </w:t>
            </w:r>
            <w:r w:rsidRPr="0061595F">
              <w:rPr>
                <w:color w:val="000000"/>
                <w:sz w:val="22"/>
                <w:szCs w:val="22"/>
              </w:rPr>
              <w:t>LST EN 13150 standartą: „</w:t>
            </w:r>
            <w:r w:rsidRPr="0061595F">
              <w:rPr>
                <w:sz w:val="22"/>
                <w:szCs w:val="22"/>
              </w:rPr>
              <w:t xml:space="preserve">Mokymo įstaigų laboratorijų darbo stalai. </w:t>
            </w:r>
            <w:r w:rsidRPr="0061595F">
              <w:rPr>
                <w:color w:val="000000"/>
                <w:sz w:val="22"/>
                <w:szCs w:val="22"/>
              </w:rPr>
              <w:t>Projektavimo ir įrengimo rekomendacijos“ LST EN 16121 standartą: „Nebuitiniai korpusiniai baldai. Saugos, stiprumo, ilgalaikiškumo ir stabilumo reikalavimai“.</w:t>
            </w:r>
            <w:r w:rsidRPr="00AF4DB7">
              <w:rPr>
                <w:color w:val="0070C0"/>
                <w:sz w:val="22"/>
                <w:szCs w:val="22"/>
                <w:lang w:eastAsia="en-GB"/>
              </w:rPr>
              <w:t>[nurodyti taip/ne]</w:t>
            </w:r>
            <w:r w:rsidRPr="00AF4DB7">
              <w:rPr>
                <w:color w:val="000000"/>
                <w:sz w:val="22"/>
                <w:szCs w:val="22"/>
                <w:lang w:eastAsia="en-GB"/>
              </w:rPr>
              <w:t xml:space="preserve">. </w:t>
            </w:r>
          </w:p>
          <w:p w14:paraId="28BFC2BF" w14:textId="77777777" w:rsidR="00AF4DB7" w:rsidRPr="00AF4DB7" w:rsidRDefault="00AF4DB7" w:rsidP="00AF4DB7">
            <w:pPr>
              <w:ind w:left="357"/>
              <w:rPr>
                <w:color w:val="000000"/>
                <w:sz w:val="22"/>
                <w:szCs w:val="22"/>
                <w:lang w:eastAsia="en-GB"/>
              </w:rPr>
            </w:pPr>
          </w:p>
          <w:p w14:paraId="460AE918" w14:textId="77777777" w:rsidR="00C75564" w:rsidRPr="008D7417" w:rsidRDefault="00C75564" w:rsidP="00B5229C">
            <w:pPr>
              <w:numPr>
                <w:ilvl w:val="0"/>
                <w:numId w:val="16"/>
              </w:numPr>
              <w:ind w:left="357" w:hanging="357"/>
              <w:rPr>
                <w:sz w:val="22"/>
                <w:szCs w:val="22"/>
                <w:lang w:eastAsia="en-GB"/>
              </w:rPr>
            </w:pPr>
            <w:r w:rsidRPr="00107C38">
              <w:rPr>
                <w:b/>
                <w:bCs/>
                <w:color w:val="000000"/>
                <w:sz w:val="22"/>
                <w:szCs w:val="22"/>
                <w:lang w:eastAsia="en-GB"/>
              </w:rPr>
              <w:t xml:space="preserve">Tiekėjas su pasiūlymu </w:t>
            </w:r>
            <w:r w:rsidRPr="00107C38">
              <w:rPr>
                <w:b/>
                <w:bCs/>
                <w:color w:val="0070C0"/>
                <w:sz w:val="22"/>
                <w:szCs w:val="22"/>
                <w:lang w:eastAsia="en-GB"/>
              </w:rPr>
              <w:t>[nurodyti pateiks/nepateiks]</w:t>
            </w:r>
            <w:r w:rsidRPr="00107C38">
              <w:rPr>
                <w:b/>
                <w:bCs/>
                <w:color w:val="000000"/>
                <w:sz w:val="22"/>
                <w:szCs w:val="22"/>
                <w:lang w:eastAsia="en-GB"/>
              </w:rPr>
              <w:t>tai įrodančius dokumentus</w:t>
            </w:r>
            <w:r w:rsidRPr="00285769">
              <w:rPr>
                <w:color w:val="000000"/>
                <w:sz w:val="22"/>
                <w:szCs w:val="22"/>
                <w:lang w:eastAsia="en-GB"/>
              </w:rPr>
              <w:t xml:space="preserve"> – sertifikatus, bandymų protokolus. </w:t>
            </w:r>
            <w:r w:rsidRPr="00285769">
              <w:rPr>
                <w:bCs/>
                <w:sz w:val="22"/>
                <w:szCs w:val="22"/>
              </w:rPr>
              <w:t xml:space="preserve">Sertifikatai turi būti išduoti nepriklausomos, akredituotos sertifikavimo kompanijos. </w:t>
            </w:r>
            <w:r w:rsidRPr="00285769">
              <w:rPr>
                <w:color w:val="0070C0"/>
                <w:sz w:val="22"/>
                <w:szCs w:val="22"/>
                <w:lang w:eastAsia="en-GB"/>
              </w:rPr>
              <w:t>[nurodyti taip/ne]</w:t>
            </w:r>
            <w:r w:rsidRPr="00285769">
              <w:rPr>
                <w:bCs/>
                <w:sz w:val="22"/>
                <w:szCs w:val="22"/>
              </w:rPr>
              <w:t>.</w:t>
            </w:r>
            <w:r>
              <w:rPr>
                <w:bCs/>
                <w:sz w:val="22"/>
                <w:szCs w:val="22"/>
              </w:rPr>
              <w:t xml:space="preserve"> </w:t>
            </w:r>
            <w:r w:rsidRPr="00285769">
              <w:rPr>
                <w:bCs/>
                <w:sz w:val="22"/>
                <w:szCs w:val="22"/>
              </w:rPr>
              <w:t>Gamintojo atitikties deklaracijos ar kiti neakredituotos įstaigos išduoti dokumentai nėra priimtini.</w:t>
            </w:r>
          </w:p>
          <w:p w14:paraId="18223921" w14:textId="5A13C30A" w:rsidR="00C75564" w:rsidRPr="00285769" w:rsidRDefault="00E447C4" w:rsidP="00B5229C">
            <w:pPr>
              <w:numPr>
                <w:ilvl w:val="0"/>
                <w:numId w:val="16"/>
              </w:numPr>
              <w:ind w:left="357" w:hanging="357"/>
              <w:rPr>
                <w:sz w:val="22"/>
                <w:szCs w:val="22"/>
                <w:lang w:eastAsia="en-GB"/>
              </w:rPr>
            </w:pPr>
            <w:r w:rsidRPr="00E447C4">
              <w:rPr>
                <w:sz w:val="22"/>
                <w:szCs w:val="22"/>
                <w:lang w:eastAsia="en-GB"/>
              </w:rPr>
              <w:t xml:space="preserve">Spalva derinama su Perkančiąja organizacija </w:t>
            </w:r>
            <w:r w:rsidRPr="00E447C4">
              <w:rPr>
                <w:color w:val="0070C0"/>
                <w:sz w:val="22"/>
                <w:szCs w:val="22"/>
                <w:lang w:eastAsia="en-GB"/>
              </w:rPr>
              <w:t>-  [nurodyti taip/ ne]</w:t>
            </w:r>
          </w:p>
        </w:tc>
        <w:tc>
          <w:tcPr>
            <w:tcW w:w="663" w:type="pct"/>
            <w:tcBorders>
              <w:top w:val="single" w:sz="4" w:space="0" w:color="auto"/>
              <w:left w:val="single" w:sz="4" w:space="0" w:color="auto"/>
              <w:bottom w:val="single" w:sz="4" w:space="0" w:color="auto"/>
              <w:right w:val="single" w:sz="4" w:space="0" w:color="auto"/>
            </w:tcBorders>
            <w:vAlign w:val="center"/>
          </w:tcPr>
          <w:p w14:paraId="2A75B3DA"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165DAB0F" w14:textId="00818452" w:rsidR="00C75564" w:rsidRPr="00D25AC3" w:rsidRDefault="00430FCE" w:rsidP="00430FCE">
            <w:pPr>
              <w:suppressAutoHyphens/>
              <w:ind w:left="222" w:hanging="319"/>
              <w:jc w:val="center"/>
              <w:rPr>
                <w:sz w:val="22"/>
                <w:szCs w:val="22"/>
              </w:rPr>
            </w:pPr>
            <w:r w:rsidRPr="00430FCE">
              <w:rPr>
                <w:color w:val="0070C0"/>
                <w:sz w:val="22"/>
                <w:szCs w:val="22"/>
                <w:lang w:eastAsia="en-GB"/>
              </w:rPr>
              <w:t>[įrašyti]</w:t>
            </w:r>
          </w:p>
        </w:tc>
      </w:tr>
      <w:tr w:rsidR="00C75564" w:rsidRPr="00D25AC3" w14:paraId="17782130" w14:textId="58A5807A"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2FF6D7CC" w14:textId="6F833073"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t>7</w:t>
            </w:r>
            <w:r w:rsidRPr="00D25AC3">
              <w:rPr>
                <w:b/>
                <w:bCs/>
                <w:iCs/>
                <w:color w:val="000000"/>
                <w:sz w:val="22"/>
                <w:szCs w:val="22"/>
                <w:lang w:eastAsia="en-GB"/>
              </w:rPr>
              <w:t>.</w:t>
            </w:r>
          </w:p>
        </w:tc>
        <w:tc>
          <w:tcPr>
            <w:tcW w:w="2486" w:type="pct"/>
            <w:gridSpan w:val="3"/>
            <w:tcBorders>
              <w:top w:val="single" w:sz="4" w:space="0" w:color="auto"/>
              <w:left w:val="single" w:sz="4" w:space="0" w:color="auto"/>
              <w:bottom w:val="single" w:sz="4" w:space="0" w:color="auto"/>
              <w:right w:val="single" w:sz="4" w:space="0" w:color="auto"/>
            </w:tcBorders>
            <w:hideMark/>
          </w:tcPr>
          <w:p w14:paraId="2BC1677B" w14:textId="77777777" w:rsidR="00C75564" w:rsidRPr="00D25AC3" w:rsidRDefault="00C75564" w:rsidP="00C75564">
            <w:pPr>
              <w:rPr>
                <w:b/>
                <w:sz w:val="22"/>
                <w:szCs w:val="22"/>
              </w:rPr>
            </w:pPr>
            <w:r w:rsidRPr="000C52A2">
              <w:rPr>
                <w:b/>
                <w:bCs/>
                <w:color w:val="000000"/>
                <w:sz w:val="22"/>
                <w:szCs w:val="22"/>
                <w:lang w:eastAsia="en-GB"/>
              </w:rPr>
              <w:t>Demonstracinis stalas</w:t>
            </w:r>
            <w:r w:rsidRPr="00D25AC3">
              <w:rPr>
                <w:b/>
                <w:sz w:val="22"/>
                <w:szCs w:val="22"/>
                <w:lang w:eastAsia="en-GB"/>
              </w:rPr>
              <w:t xml:space="preserve"> – 1 vnt.</w:t>
            </w:r>
          </w:p>
        </w:tc>
        <w:tc>
          <w:tcPr>
            <w:tcW w:w="1538" w:type="pct"/>
            <w:tcBorders>
              <w:top w:val="single" w:sz="4" w:space="0" w:color="auto"/>
              <w:left w:val="single" w:sz="4" w:space="0" w:color="auto"/>
              <w:bottom w:val="single" w:sz="4" w:space="0" w:color="auto"/>
              <w:right w:val="single" w:sz="4" w:space="0" w:color="auto"/>
            </w:tcBorders>
          </w:tcPr>
          <w:p w14:paraId="35ABA044"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14302E97"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siūlomos prekės jau yra pagamintos/bus gaminamos: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03BDF444"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603EAFA5" w14:textId="29508A34"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783C7BF1" w14:textId="0B89D2E7"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769DE91A" w14:textId="28528586"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lastRenderedPageBreak/>
              <w:t>7</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23049344"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Gylis x Aukštis, mm)</w:t>
            </w:r>
          </w:p>
        </w:tc>
        <w:tc>
          <w:tcPr>
            <w:tcW w:w="1597" w:type="pct"/>
            <w:tcBorders>
              <w:top w:val="single" w:sz="4" w:space="0" w:color="auto"/>
              <w:left w:val="single" w:sz="4" w:space="0" w:color="auto"/>
              <w:bottom w:val="single" w:sz="4" w:space="0" w:color="auto"/>
              <w:right w:val="single" w:sz="4" w:space="0" w:color="auto"/>
            </w:tcBorders>
            <w:hideMark/>
          </w:tcPr>
          <w:p w14:paraId="01926542" w14:textId="77777777" w:rsidR="00C75564" w:rsidRPr="00D25AC3" w:rsidRDefault="00C75564" w:rsidP="00C75564">
            <w:pPr>
              <w:keepNext/>
              <w:spacing w:line="256" w:lineRule="auto"/>
              <w:jc w:val="both"/>
              <w:outlineLvl w:val="1"/>
              <w:rPr>
                <w:i/>
                <w:iCs/>
                <w:sz w:val="22"/>
                <w:szCs w:val="22"/>
                <w:lang w:eastAsia="en-GB"/>
              </w:rPr>
            </w:pPr>
            <w:r>
              <w:rPr>
                <w:color w:val="000000"/>
                <w:sz w:val="22"/>
                <w:szCs w:val="22"/>
                <w:lang w:eastAsia="en-GB"/>
              </w:rPr>
              <w:t>14</w:t>
            </w:r>
            <w:r w:rsidRPr="00D25AC3">
              <w:rPr>
                <w:color w:val="000000"/>
                <w:sz w:val="22"/>
                <w:szCs w:val="22"/>
                <w:lang w:eastAsia="en-GB"/>
              </w:rPr>
              <w:t>00x700x</w:t>
            </w:r>
            <w:r>
              <w:rPr>
                <w:color w:val="000000"/>
                <w:sz w:val="22"/>
                <w:szCs w:val="22"/>
                <w:lang w:eastAsia="en-GB"/>
              </w:rPr>
              <w:t>90</w:t>
            </w:r>
            <w:r w:rsidRPr="00D25AC3">
              <w:rPr>
                <w:color w:val="000000"/>
                <w:sz w:val="22"/>
                <w:szCs w:val="22"/>
                <w:lang w:eastAsia="en-GB"/>
              </w:rPr>
              <w:t>0 (±50mm)</w:t>
            </w:r>
          </w:p>
        </w:tc>
        <w:tc>
          <w:tcPr>
            <w:tcW w:w="1538" w:type="pct"/>
            <w:tcBorders>
              <w:top w:val="single" w:sz="4" w:space="0" w:color="auto"/>
              <w:left w:val="single" w:sz="4" w:space="0" w:color="auto"/>
              <w:bottom w:val="single" w:sz="4" w:space="0" w:color="auto"/>
              <w:right w:val="single" w:sz="4" w:space="0" w:color="auto"/>
            </w:tcBorders>
          </w:tcPr>
          <w:p w14:paraId="68434860" w14:textId="77777777"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plotis x gylis x aukštis, mm]</w:t>
            </w:r>
          </w:p>
        </w:tc>
        <w:tc>
          <w:tcPr>
            <w:tcW w:w="663" w:type="pct"/>
            <w:tcBorders>
              <w:top w:val="single" w:sz="4" w:space="0" w:color="auto"/>
              <w:left w:val="single" w:sz="4" w:space="0" w:color="auto"/>
              <w:bottom w:val="single" w:sz="4" w:space="0" w:color="auto"/>
              <w:right w:val="single" w:sz="4" w:space="0" w:color="auto"/>
            </w:tcBorders>
            <w:vAlign w:val="center"/>
          </w:tcPr>
          <w:p w14:paraId="11D2C664"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416C9F97" w14:textId="5E11A82E"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285769" w14:paraId="3340478B" w14:textId="7FA3B800"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436BB587" w14:textId="55B5B7FF"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7.2.</w:t>
            </w:r>
          </w:p>
        </w:tc>
        <w:tc>
          <w:tcPr>
            <w:tcW w:w="889" w:type="pct"/>
            <w:gridSpan w:val="2"/>
            <w:tcBorders>
              <w:top w:val="single" w:sz="4" w:space="0" w:color="auto"/>
              <w:left w:val="single" w:sz="4" w:space="0" w:color="auto"/>
              <w:bottom w:val="single" w:sz="4" w:space="0" w:color="auto"/>
              <w:right w:val="single" w:sz="4" w:space="0" w:color="auto"/>
            </w:tcBorders>
          </w:tcPr>
          <w:p w14:paraId="161FC1F4"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5B60732C" w14:textId="3448DA4F" w:rsidR="00C75564" w:rsidRPr="0074386C" w:rsidRDefault="00C75564" w:rsidP="00B5229C">
            <w:pPr>
              <w:pStyle w:val="Sraopastraipa"/>
              <w:numPr>
                <w:ilvl w:val="0"/>
                <w:numId w:val="17"/>
              </w:numPr>
              <w:ind w:left="357" w:hanging="357"/>
              <w:rPr>
                <w:color w:val="000000"/>
                <w:sz w:val="22"/>
                <w:szCs w:val="22"/>
                <w:lang w:eastAsia="en-GB"/>
              </w:rPr>
            </w:pPr>
            <w:r w:rsidRPr="0074386C">
              <w:rPr>
                <w:color w:val="000000"/>
                <w:sz w:val="22"/>
                <w:szCs w:val="22"/>
                <w:lang w:eastAsia="en-GB"/>
              </w:rPr>
              <w:t xml:space="preserve">Stalo stalviršis turi būti pagamintas iš vientisos fenolio dervos ar lygiavertės medžiagos plokštės, turi būti mechaniškai ir chemiškai atsparus, daugeliui cheminių medžiagų naudojamu laboratorijose; </w:t>
            </w:r>
          </w:p>
          <w:p w14:paraId="1E2F4E68" w14:textId="6D31FC42" w:rsidR="00C75564" w:rsidRPr="0074386C" w:rsidRDefault="00C75564" w:rsidP="00B5229C">
            <w:pPr>
              <w:pStyle w:val="Sraopastraipa"/>
              <w:numPr>
                <w:ilvl w:val="0"/>
                <w:numId w:val="17"/>
              </w:numPr>
              <w:ind w:left="357" w:hanging="357"/>
              <w:rPr>
                <w:color w:val="000000"/>
                <w:sz w:val="22"/>
                <w:szCs w:val="22"/>
                <w:lang w:eastAsia="en-GB"/>
              </w:rPr>
            </w:pPr>
            <w:r w:rsidRPr="0074386C">
              <w:rPr>
                <w:color w:val="000000"/>
                <w:sz w:val="22"/>
                <w:szCs w:val="22"/>
                <w:lang w:eastAsia="en-GB"/>
              </w:rPr>
              <w:t xml:space="preserve">Stalviršio storis ne mažesnis kaip 20 </w:t>
            </w:r>
            <w:r w:rsidRPr="0074386C">
              <w:rPr>
                <w:sz w:val="22"/>
                <w:szCs w:val="22"/>
              </w:rPr>
              <w:t>(±2mm)</w:t>
            </w:r>
            <w:r w:rsidRPr="0074386C">
              <w:rPr>
                <w:color w:val="000000"/>
                <w:sz w:val="22"/>
                <w:szCs w:val="22"/>
                <w:lang w:eastAsia="en-GB"/>
              </w:rPr>
              <w:t xml:space="preserve">; </w:t>
            </w:r>
          </w:p>
          <w:p w14:paraId="17DFA315" w14:textId="07A9072C" w:rsidR="00C75564" w:rsidRPr="00D25AC3" w:rsidRDefault="00C75564" w:rsidP="00B5229C">
            <w:pPr>
              <w:numPr>
                <w:ilvl w:val="0"/>
                <w:numId w:val="17"/>
              </w:numPr>
              <w:ind w:left="357" w:hanging="357"/>
              <w:rPr>
                <w:color w:val="000000"/>
                <w:sz w:val="22"/>
                <w:szCs w:val="22"/>
                <w:lang w:eastAsia="en-GB"/>
              </w:rPr>
            </w:pPr>
            <w:r w:rsidRPr="00D25AC3">
              <w:rPr>
                <w:color w:val="000000"/>
                <w:sz w:val="22"/>
                <w:szCs w:val="22"/>
                <w:lang w:eastAsia="en-GB"/>
              </w:rPr>
              <w:t xml:space="preserve">Metalinis „C“ formos karkasas turi būti pagamintas iš </w:t>
            </w:r>
            <w:r w:rsidR="00CF232B" w:rsidRPr="00CF232B">
              <w:rPr>
                <w:color w:val="000000"/>
                <w:sz w:val="22"/>
                <w:szCs w:val="22"/>
                <w:lang w:eastAsia="en-GB"/>
              </w:rPr>
              <w:t>nerūdijančio plieno, plieno, arba lygiavertės medžiagos</w:t>
            </w:r>
            <w:r w:rsidRPr="00D25AC3">
              <w:rPr>
                <w:color w:val="000000"/>
                <w:sz w:val="22"/>
                <w:szCs w:val="22"/>
                <w:lang w:eastAsia="en-GB"/>
              </w:rPr>
              <w:t xml:space="preserve">, ne mažesnio nei </w:t>
            </w:r>
            <w:r>
              <w:rPr>
                <w:color w:val="000000"/>
                <w:sz w:val="22"/>
                <w:szCs w:val="22"/>
                <w:lang w:eastAsia="en-GB"/>
              </w:rPr>
              <w:t>5</w:t>
            </w:r>
            <w:r w:rsidRPr="00D25AC3">
              <w:rPr>
                <w:color w:val="000000"/>
                <w:sz w:val="22"/>
                <w:szCs w:val="22"/>
                <w:lang w:eastAsia="en-GB"/>
              </w:rPr>
              <w:t>0x30x</w:t>
            </w:r>
            <w:r>
              <w:rPr>
                <w:color w:val="000000"/>
                <w:sz w:val="22"/>
                <w:szCs w:val="22"/>
                <w:lang w:eastAsia="en-GB"/>
              </w:rPr>
              <w:t>1,5 mm,</w:t>
            </w:r>
            <w:r w:rsidRPr="00D25AC3">
              <w:rPr>
                <w:color w:val="000000"/>
                <w:sz w:val="22"/>
                <w:szCs w:val="22"/>
                <w:lang w:eastAsia="en-GB"/>
              </w:rPr>
              <w:t xml:space="preserve"> padengto milteliniu būdu; </w:t>
            </w:r>
          </w:p>
          <w:p w14:paraId="7980120D" w14:textId="77777777" w:rsidR="00C75564" w:rsidRDefault="00C75564" w:rsidP="00B5229C">
            <w:pPr>
              <w:numPr>
                <w:ilvl w:val="0"/>
                <w:numId w:val="17"/>
              </w:numPr>
              <w:ind w:left="357" w:hanging="357"/>
              <w:rPr>
                <w:color w:val="000000"/>
                <w:sz w:val="22"/>
                <w:szCs w:val="22"/>
                <w:lang w:eastAsia="en-GB"/>
              </w:rPr>
            </w:pPr>
            <w:r w:rsidRPr="00D25AC3">
              <w:rPr>
                <w:color w:val="000000"/>
                <w:sz w:val="22"/>
                <w:szCs w:val="22"/>
                <w:lang w:eastAsia="en-GB"/>
              </w:rPr>
              <w:t xml:space="preserve">Metalinis „C“ formos karkasas turi susidėti iš šoninių „C“ formos uždaro stačiakampio profilio atramos elementų ir juos sujungiančių skersinių sijų sistemos; </w:t>
            </w:r>
          </w:p>
          <w:p w14:paraId="31AC6535" w14:textId="77777777" w:rsidR="0074386C" w:rsidRPr="00AF3927" w:rsidRDefault="0074386C" w:rsidP="0074386C">
            <w:pPr>
              <w:ind w:left="357"/>
              <w:rPr>
                <w:color w:val="000000"/>
                <w:sz w:val="22"/>
                <w:szCs w:val="22"/>
                <w:lang w:eastAsia="en-GB"/>
              </w:rPr>
            </w:pPr>
          </w:p>
          <w:p w14:paraId="41416A1E" w14:textId="77777777" w:rsidR="00C75564" w:rsidRPr="00BA789F" w:rsidRDefault="00C75564" w:rsidP="00B5229C">
            <w:pPr>
              <w:numPr>
                <w:ilvl w:val="0"/>
                <w:numId w:val="17"/>
              </w:numPr>
              <w:tabs>
                <w:tab w:val="num" w:pos="360"/>
              </w:tabs>
              <w:ind w:left="357" w:hanging="357"/>
              <w:rPr>
                <w:color w:val="000000"/>
                <w:sz w:val="22"/>
                <w:szCs w:val="22"/>
                <w:lang w:eastAsia="en-GB"/>
              </w:rPr>
            </w:pPr>
            <w:r w:rsidRPr="00D25AC3">
              <w:rPr>
                <w:color w:val="000000"/>
                <w:sz w:val="22"/>
                <w:szCs w:val="22"/>
                <w:lang w:eastAsia="en-GB"/>
              </w:rPr>
              <w:t>Karkaso kojų aukštis turi būti reguliuojamas. Reguliavimo lygis iki 40 mm;</w:t>
            </w:r>
          </w:p>
          <w:p w14:paraId="0590E23C" w14:textId="77777777" w:rsidR="00C75564" w:rsidRPr="00BA789F" w:rsidRDefault="00C75564" w:rsidP="00B5229C">
            <w:pPr>
              <w:numPr>
                <w:ilvl w:val="0"/>
                <w:numId w:val="17"/>
              </w:numPr>
              <w:tabs>
                <w:tab w:val="left" w:pos="317"/>
              </w:tabs>
              <w:suppressAutoHyphens/>
              <w:ind w:left="357" w:hanging="357"/>
              <w:rPr>
                <w:color w:val="000000"/>
                <w:sz w:val="22"/>
                <w:szCs w:val="22"/>
                <w:lang w:eastAsia="en-GB"/>
              </w:rPr>
            </w:pPr>
            <w:r w:rsidRPr="00D25AC3">
              <w:rPr>
                <w:color w:val="000000"/>
                <w:sz w:val="22"/>
                <w:szCs w:val="22"/>
                <w:lang w:eastAsia="en-GB"/>
              </w:rPr>
              <w:t>Kojelių reguliavimas turi būti tiesiogiai integruotas į metalinį laikantįjį rėmą;</w:t>
            </w:r>
          </w:p>
          <w:p w14:paraId="2243C967" w14:textId="77777777" w:rsidR="00C75564" w:rsidRPr="00AF3927" w:rsidRDefault="00C75564" w:rsidP="00B5229C">
            <w:pPr>
              <w:numPr>
                <w:ilvl w:val="0"/>
                <w:numId w:val="17"/>
              </w:numPr>
              <w:tabs>
                <w:tab w:val="left" w:pos="317"/>
              </w:tabs>
              <w:suppressAutoHyphens/>
              <w:ind w:left="357" w:hanging="357"/>
              <w:rPr>
                <w:sz w:val="22"/>
                <w:szCs w:val="22"/>
              </w:rPr>
            </w:pPr>
            <w:r>
              <w:rPr>
                <w:sz w:val="22"/>
                <w:szCs w:val="22"/>
              </w:rPr>
              <w:t>Po stalviršiu</w:t>
            </w:r>
            <w:r w:rsidRPr="00D25AC3">
              <w:rPr>
                <w:sz w:val="22"/>
                <w:szCs w:val="22"/>
              </w:rPr>
              <w:t xml:space="preserve"> </w:t>
            </w:r>
            <w:r>
              <w:rPr>
                <w:sz w:val="22"/>
                <w:szCs w:val="22"/>
              </w:rPr>
              <w:t xml:space="preserve">per visą ilgį </w:t>
            </w:r>
            <w:r w:rsidRPr="00D25AC3">
              <w:rPr>
                <w:sz w:val="22"/>
                <w:szCs w:val="22"/>
              </w:rPr>
              <w:t xml:space="preserve">turi būti </w:t>
            </w:r>
            <w:r w:rsidRPr="00F6611E">
              <w:rPr>
                <w:sz w:val="22"/>
                <w:szCs w:val="22"/>
              </w:rPr>
              <w:t>pakabinam</w:t>
            </w:r>
            <w:r>
              <w:rPr>
                <w:sz w:val="22"/>
                <w:szCs w:val="22"/>
              </w:rPr>
              <w:t xml:space="preserve">as blokas iš </w:t>
            </w:r>
            <w:r w:rsidRPr="00F6611E">
              <w:rPr>
                <w:sz w:val="22"/>
                <w:szCs w:val="22"/>
              </w:rPr>
              <w:t xml:space="preserve">spintelės </w:t>
            </w:r>
            <w:r>
              <w:rPr>
                <w:sz w:val="22"/>
                <w:szCs w:val="22"/>
              </w:rPr>
              <w:t xml:space="preserve">ir </w:t>
            </w:r>
            <w:r w:rsidRPr="00F6611E">
              <w:rPr>
                <w:sz w:val="22"/>
                <w:szCs w:val="22"/>
              </w:rPr>
              <w:t>stalčių bloko</w:t>
            </w:r>
            <w:r w:rsidRPr="00D25AC3">
              <w:rPr>
                <w:sz w:val="22"/>
                <w:szCs w:val="22"/>
              </w:rPr>
              <w:t xml:space="preserve">; </w:t>
            </w:r>
          </w:p>
          <w:p w14:paraId="1D923156" w14:textId="77777777" w:rsidR="00C75564" w:rsidRDefault="00C75564" w:rsidP="00B5229C">
            <w:pPr>
              <w:numPr>
                <w:ilvl w:val="0"/>
                <w:numId w:val="17"/>
              </w:numPr>
              <w:tabs>
                <w:tab w:val="left" w:pos="317"/>
              </w:tabs>
              <w:suppressAutoHyphens/>
              <w:ind w:left="357" w:hanging="357"/>
              <w:rPr>
                <w:sz w:val="22"/>
                <w:szCs w:val="22"/>
              </w:rPr>
            </w:pPr>
            <w:r>
              <w:rPr>
                <w:sz w:val="22"/>
                <w:szCs w:val="22"/>
              </w:rPr>
              <w:t xml:space="preserve">Stalčių blokas </w:t>
            </w:r>
            <w:r w:rsidRPr="00D25AC3">
              <w:rPr>
                <w:sz w:val="22"/>
                <w:szCs w:val="22"/>
              </w:rPr>
              <w:t xml:space="preserve">turi būti su 4/5stalčiais, plotis </w:t>
            </w:r>
            <w:r>
              <w:rPr>
                <w:sz w:val="22"/>
                <w:szCs w:val="22"/>
              </w:rPr>
              <w:t>50</w:t>
            </w:r>
            <w:r w:rsidRPr="00D25AC3">
              <w:rPr>
                <w:sz w:val="22"/>
                <w:szCs w:val="22"/>
              </w:rPr>
              <w:t>0±20 mm</w:t>
            </w:r>
            <w:r>
              <w:rPr>
                <w:sz w:val="22"/>
                <w:szCs w:val="22"/>
              </w:rPr>
              <w:t xml:space="preserve">. </w:t>
            </w:r>
            <w:r w:rsidRPr="00350AAC">
              <w:rPr>
                <w:sz w:val="22"/>
                <w:szCs w:val="22"/>
              </w:rPr>
              <w:t>Spintelė su ne mažiau 1 lentyna viduje ir 2 durelėmis</w:t>
            </w:r>
            <w:r>
              <w:rPr>
                <w:sz w:val="22"/>
                <w:szCs w:val="22"/>
              </w:rPr>
              <w:t>;</w:t>
            </w:r>
            <w:r w:rsidRPr="00350AAC">
              <w:rPr>
                <w:sz w:val="22"/>
                <w:szCs w:val="22"/>
              </w:rPr>
              <w:t xml:space="preserve"> </w:t>
            </w:r>
          </w:p>
          <w:p w14:paraId="31C04BB8" w14:textId="77777777" w:rsidR="002825AE" w:rsidRPr="00415EC2" w:rsidRDefault="002825AE" w:rsidP="002825AE">
            <w:pPr>
              <w:tabs>
                <w:tab w:val="left" w:pos="317"/>
              </w:tabs>
              <w:suppressAutoHyphens/>
              <w:ind w:left="357"/>
              <w:rPr>
                <w:sz w:val="22"/>
                <w:szCs w:val="22"/>
              </w:rPr>
            </w:pPr>
          </w:p>
          <w:p w14:paraId="788D0EE5" w14:textId="41196684" w:rsidR="00C75564" w:rsidRPr="002825AE" w:rsidRDefault="00C75564" w:rsidP="00B5229C">
            <w:pPr>
              <w:pStyle w:val="Sraopastraipa"/>
              <w:numPr>
                <w:ilvl w:val="0"/>
                <w:numId w:val="17"/>
              </w:numPr>
              <w:ind w:left="357" w:hanging="357"/>
              <w:rPr>
                <w:sz w:val="22"/>
                <w:szCs w:val="22"/>
              </w:rPr>
            </w:pPr>
            <w:r w:rsidRPr="00D25AC3">
              <w:rPr>
                <w:sz w:val="22"/>
                <w:szCs w:val="22"/>
              </w:rPr>
              <w:t>Stalčiai turi būti pilno ištraukimo su švelnaus uždarymo mechanizmu;</w:t>
            </w:r>
          </w:p>
          <w:p w14:paraId="5681649F" w14:textId="77777777" w:rsidR="00C75564" w:rsidRDefault="00C75564" w:rsidP="00B5229C">
            <w:pPr>
              <w:pStyle w:val="Sraopastraipa"/>
              <w:numPr>
                <w:ilvl w:val="0"/>
                <w:numId w:val="17"/>
              </w:numPr>
              <w:ind w:left="357" w:hanging="357"/>
              <w:rPr>
                <w:sz w:val="22"/>
                <w:szCs w:val="22"/>
              </w:rPr>
            </w:pPr>
            <w:r w:rsidRPr="00D25AC3">
              <w:rPr>
                <w:sz w:val="22"/>
                <w:szCs w:val="22"/>
              </w:rPr>
              <w:t xml:space="preserve">Stalčiaus bėgeliai apdengti ir apsaugoti nuo dulkių kaupimosi metaliniais stalčiaus šonais; </w:t>
            </w:r>
          </w:p>
          <w:p w14:paraId="3CFE044C" w14:textId="77777777" w:rsidR="00C75564" w:rsidRPr="00554C00" w:rsidRDefault="00C75564" w:rsidP="0074386C">
            <w:pPr>
              <w:ind w:left="357" w:hanging="357"/>
              <w:rPr>
                <w:sz w:val="22"/>
                <w:szCs w:val="22"/>
              </w:rPr>
            </w:pPr>
          </w:p>
          <w:p w14:paraId="77F7BDF5" w14:textId="77777777" w:rsidR="00C75564" w:rsidRPr="00D25AC3" w:rsidRDefault="00C75564" w:rsidP="00B5229C">
            <w:pPr>
              <w:pStyle w:val="Sraopastraipa"/>
              <w:numPr>
                <w:ilvl w:val="0"/>
                <w:numId w:val="17"/>
              </w:numPr>
              <w:ind w:left="357" w:hanging="357"/>
              <w:rPr>
                <w:sz w:val="22"/>
                <w:szCs w:val="22"/>
              </w:rPr>
            </w:pPr>
            <w:r w:rsidRPr="00D25AC3">
              <w:rPr>
                <w:sz w:val="22"/>
                <w:szCs w:val="22"/>
              </w:rPr>
              <w:t xml:space="preserve">Stalčiau dugnas ir galinė dalis pagaminti iš </w:t>
            </w:r>
            <w:r>
              <w:rPr>
                <w:sz w:val="22"/>
                <w:szCs w:val="22"/>
              </w:rPr>
              <w:t>LMDP/HPL</w:t>
            </w:r>
            <w:r w:rsidRPr="00D25AC3">
              <w:rPr>
                <w:noProof/>
                <w:sz w:val="22"/>
                <w:szCs w:val="22"/>
              </w:rPr>
              <w:t>, arba lygiavertės  medžiagos,</w:t>
            </w:r>
            <w:r w:rsidRPr="00D25AC3">
              <w:rPr>
                <w:sz w:val="22"/>
                <w:szCs w:val="22"/>
              </w:rPr>
              <w:t xml:space="preserve"> </w:t>
            </w:r>
            <w:r>
              <w:rPr>
                <w:sz w:val="22"/>
                <w:szCs w:val="22"/>
              </w:rPr>
              <w:t>abiejose pusėse dengtos melamino dervos/HPL laminatu</w:t>
            </w:r>
            <w:r w:rsidRPr="00D25AC3">
              <w:rPr>
                <w:sz w:val="22"/>
                <w:szCs w:val="22"/>
              </w:rPr>
              <w:t>, plokštė – ne mažiau kaip 16 mm storio;</w:t>
            </w:r>
          </w:p>
          <w:p w14:paraId="763F64D9" w14:textId="7A84DA5A" w:rsidR="00C75564" w:rsidRPr="00D25AC3" w:rsidRDefault="00C75564" w:rsidP="00B5229C">
            <w:pPr>
              <w:pStyle w:val="Sraopastraipa"/>
              <w:numPr>
                <w:ilvl w:val="0"/>
                <w:numId w:val="17"/>
              </w:numPr>
              <w:ind w:left="357" w:hanging="357"/>
              <w:rPr>
                <w:sz w:val="22"/>
                <w:szCs w:val="22"/>
              </w:rPr>
            </w:pPr>
            <w:r w:rsidRPr="00D25AC3">
              <w:rPr>
                <w:sz w:val="22"/>
                <w:szCs w:val="22"/>
              </w:rPr>
              <w:lastRenderedPageBreak/>
              <w:t xml:space="preserve">Leistina stalčiaus apkrova – ne mažiau kaip </w:t>
            </w:r>
            <w:r w:rsidR="00CF232B">
              <w:rPr>
                <w:sz w:val="22"/>
                <w:szCs w:val="22"/>
              </w:rPr>
              <w:t>15</w:t>
            </w:r>
            <w:r w:rsidR="00CF232B" w:rsidRPr="00D25AC3">
              <w:rPr>
                <w:sz w:val="22"/>
                <w:szCs w:val="22"/>
              </w:rPr>
              <w:t xml:space="preserve"> </w:t>
            </w:r>
            <w:r w:rsidRPr="00D25AC3">
              <w:rPr>
                <w:sz w:val="22"/>
                <w:szCs w:val="22"/>
              </w:rPr>
              <w:t>kg.;</w:t>
            </w:r>
          </w:p>
          <w:p w14:paraId="790CDAFB" w14:textId="77777777" w:rsidR="00C75564" w:rsidRPr="00BA789F" w:rsidRDefault="00C75564" w:rsidP="00B5229C">
            <w:pPr>
              <w:numPr>
                <w:ilvl w:val="0"/>
                <w:numId w:val="17"/>
              </w:numPr>
              <w:tabs>
                <w:tab w:val="left" w:pos="317"/>
              </w:tabs>
              <w:suppressAutoHyphens/>
              <w:ind w:left="357" w:hanging="357"/>
              <w:rPr>
                <w:sz w:val="22"/>
                <w:szCs w:val="22"/>
              </w:rPr>
            </w:pPr>
            <w:r w:rsidRPr="00D25AC3">
              <w:rPr>
                <w:sz w:val="22"/>
                <w:szCs w:val="22"/>
              </w:rPr>
              <w:t>Kiekvieno stalčiaus priekis turi būti lengvai nuimamas ir uždedamas, kad užtikrinti stalčiaus vidinės erdvės išvalymą.</w:t>
            </w:r>
          </w:p>
          <w:p w14:paraId="7D39BCA7" w14:textId="77777777" w:rsidR="00C75564" w:rsidRDefault="00C75564" w:rsidP="00B5229C">
            <w:pPr>
              <w:pStyle w:val="Sraopastraipa"/>
              <w:numPr>
                <w:ilvl w:val="0"/>
                <w:numId w:val="17"/>
              </w:numPr>
              <w:ind w:left="357" w:hanging="357"/>
              <w:rPr>
                <w:sz w:val="22"/>
                <w:szCs w:val="22"/>
              </w:rPr>
            </w:pPr>
            <w:r w:rsidRPr="00D25AC3">
              <w:rPr>
                <w:sz w:val="22"/>
                <w:szCs w:val="22"/>
              </w:rPr>
              <w:t xml:space="preserve">Stalčių rankenėlės turi būti kilpos formos ir pagamintos iš polipropileno; </w:t>
            </w:r>
          </w:p>
          <w:p w14:paraId="68394C92" w14:textId="77777777" w:rsidR="008B243D" w:rsidRPr="00BA789F" w:rsidRDefault="008B243D" w:rsidP="008B243D">
            <w:pPr>
              <w:pStyle w:val="Sraopastraipa"/>
              <w:ind w:left="357"/>
              <w:rPr>
                <w:sz w:val="22"/>
                <w:szCs w:val="22"/>
              </w:rPr>
            </w:pPr>
          </w:p>
          <w:p w14:paraId="2B073B0B" w14:textId="77777777" w:rsidR="00C75564" w:rsidRPr="0077462D" w:rsidRDefault="00C75564" w:rsidP="00B5229C">
            <w:pPr>
              <w:numPr>
                <w:ilvl w:val="0"/>
                <w:numId w:val="17"/>
              </w:numPr>
              <w:ind w:left="357" w:hanging="357"/>
              <w:rPr>
                <w:sz w:val="22"/>
                <w:szCs w:val="22"/>
              </w:rPr>
            </w:pPr>
            <w:r w:rsidRPr="00D25AC3">
              <w:rPr>
                <w:sz w:val="22"/>
                <w:szCs w:val="22"/>
              </w:rPr>
              <w:t xml:space="preserve">Spintelės karkasas (išskyrus nugarinė dalis) ir fasadinės dalys pagamintos iš </w:t>
            </w:r>
            <w:r>
              <w:rPr>
                <w:sz w:val="22"/>
                <w:szCs w:val="22"/>
              </w:rPr>
              <w:t>LMDP/HPL</w:t>
            </w:r>
            <w:r w:rsidRPr="00D25AC3">
              <w:rPr>
                <w:sz w:val="22"/>
                <w:szCs w:val="22"/>
              </w:rPr>
              <w:t xml:space="preserve">, arba lygiavertės medžiagos,  </w:t>
            </w:r>
            <w:r>
              <w:rPr>
                <w:sz w:val="22"/>
                <w:szCs w:val="22"/>
              </w:rPr>
              <w:t>abiejose pusėse dengtos melamino dervos/HPL laminatu</w:t>
            </w:r>
            <w:r w:rsidRPr="00D25AC3">
              <w:rPr>
                <w:sz w:val="22"/>
                <w:szCs w:val="22"/>
              </w:rPr>
              <w:t xml:space="preserve">, plokštė – ne mažiau kaip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Pr>
                <w:sz w:val="22"/>
                <w:szCs w:val="22"/>
                <w:lang w:eastAsia="lt-LT"/>
              </w:rPr>
              <w:t xml:space="preserve"> </w:t>
            </w:r>
            <w:r w:rsidRPr="00D25AC3">
              <w:rPr>
                <w:sz w:val="22"/>
                <w:szCs w:val="22"/>
              </w:rPr>
              <w:t>storio;</w:t>
            </w:r>
          </w:p>
          <w:p w14:paraId="4F70EFE2" w14:textId="77777777" w:rsidR="00C75564" w:rsidRPr="0077462D" w:rsidRDefault="00C75564" w:rsidP="00B5229C">
            <w:pPr>
              <w:numPr>
                <w:ilvl w:val="0"/>
                <w:numId w:val="17"/>
              </w:numPr>
              <w:tabs>
                <w:tab w:val="num" w:pos="360"/>
              </w:tabs>
              <w:ind w:left="357" w:hanging="357"/>
              <w:rPr>
                <w:color w:val="000000"/>
                <w:sz w:val="22"/>
                <w:szCs w:val="22"/>
                <w:lang w:eastAsia="en-GB"/>
              </w:rPr>
            </w:pPr>
            <w:r w:rsidRPr="003E0A98">
              <w:rPr>
                <w:color w:val="000000"/>
                <w:sz w:val="22"/>
                <w:szCs w:val="22"/>
                <w:lang w:eastAsia="en-GB"/>
              </w:rPr>
              <w:t>Matomos briaunos kantuojamos ne mažiau  2mm PVC/ABS</w:t>
            </w:r>
            <w:r>
              <w:rPr>
                <w:color w:val="000000"/>
                <w:sz w:val="22"/>
                <w:szCs w:val="22"/>
                <w:lang w:eastAsia="en-GB"/>
              </w:rPr>
              <w:t xml:space="preserve">. </w:t>
            </w:r>
            <w:r w:rsidRPr="00D25AC3">
              <w:rPr>
                <w:sz w:val="22"/>
                <w:szCs w:val="22"/>
              </w:rPr>
              <w:t xml:space="preserve">Kitos briaunos su ne mažiau kaip 0,4 mm storio </w:t>
            </w:r>
            <w:r>
              <w:rPr>
                <w:sz w:val="22"/>
                <w:szCs w:val="22"/>
              </w:rPr>
              <w:t>PVC/ABS</w:t>
            </w:r>
            <w:r w:rsidRPr="00D25AC3">
              <w:rPr>
                <w:sz w:val="22"/>
                <w:szCs w:val="22"/>
              </w:rPr>
              <w:t xml:space="preserve"> briauna</w:t>
            </w:r>
            <w:r>
              <w:rPr>
                <w:sz w:val="22"/>
                <w:szCs w:val="22"/>
              </w:rPr>
              <w:t>;</w:t>
            </w:r>
          </w:p>
          <w:p w14:paraId="3AAF979B" w14:textId="77777777" w:rsidR="00C75564" w:rsidRDefault="00C75564" w:rsidP="002825AE">
            <w:pPr>
              <w:ind w:left="357" w:hanging="357"/>
              <w:rPr>
                <w:color w:val="000000"/>
                <w:sz w:val="22"/>
                <w:szCs w:val="22"/>
                <w:lang w:eastAsia="en-GB"/>
              </w:rPr>
            </w:pPr>
          </w:p>
          <w:p w14:paraId="7D57DB5D" w14:textId="77777777" w:rsidR="00C75564" w:rsidRDefault="00C75564" w:rsidP="00B5229C">
            <w:pPr>
              <w:numPr>
                <w:ilvl w:val="0"/>
                <w:numId w:val="17"/>
              </w:numPr>
              <w:tabs>
                <w:tab w:val="left" w:pos="317"/>
              </w:tabs>
              <w:suppressAutoHyphens/>
              <w:ind w:left="357" w:hanging="357"/>
              <w:rPr>
                <w:color w:val="000000"/>
                <w:sz w:val="22"/>
                <w:szCs w:val="22"/>
                <w:lang w:eastAsia="en-GB"/>
              </w:rPr>
            </w:pPr>
            <w:r w:rsidRPr="00D25AC3">
              <w:rPr>
                <w:color w:val="000000"/>
                <w:sz w:val="22"/>
                <w:szCs w:val="22"/>
                <w:lang w:eastAsia="en-GB"/>
              </w:rPr>
              <w:t xml:space="preserve">Stalas turi būti su </w:t>
            </w:r>
            <w:r>
              <w:rPr>
                <w:color w:val="000000"/>
                <w:sz w:val="22"/>
                <w:szCs w:val="22"/>
                <w:lang w:eastAsia="en-GB"/>
              </w:rPr>
              <w:t>ne mažiau 1 šonine ir galine</w:t>
            </w:r>
            <w:r w:rsidRPr="00D25AC3">
              <w:rPr>
                <w:color w:val="000000"/>
                <w:sz w:val="22"/>
                <w:szCs w:val="22"/>
                <w:lang w:eastAsia="en-GB"/>
              </w:rPr>
              <w:t xml:space="preserve"> uždanga</w:t>
            </w:r>
            <w:r>
              <w:rPr>
                <w:color w:val="000000"/>
                <w:sz w:val="22"/>
                <w:szCs w:val="22"/>
                <w:lang w:eastAsia="en-GB"/>
              </w:rPr>
              <w:t>, gaminama iš</w:t>
            </w:r>
            <w:r w:rsidRPr="00D25AC3">
              <w:rPr>
                <w:color w:val="000000"/>
                <w:sz w:val="22"/>
                <w:szCs w:val="22"/>
                <w:lang w:eastAsia="en-GB"/>
              </w:rPr>
              <w:t xml:space="preserve"> </w:t>
            </w:r>
            <w:r>
              <w:rPr>
                <w:color w:val="000000"/>
                <w:sz w:val="22"/>
                <w:szCs w:val="22"/>
                <w:lang w:eastAsia="en-GB"/>
              </w:rPr>
              <w:t xml:space="preserve">ne mažiau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Pr>
                <w:sz w:val="22"/>
                <w:szCs w:val="22"/>
                <w:lang w:eastAsia="lt-LT"/>
              </w:rPr>
              <w:t xml:space="preserve"> storio, iš </w:t>
            </w:r>
            <w:r w:rsidRPr="00954B71">
              <w:rPr>
                <w:color w:val="000000"/>
                <w:sz w:val="22"/>
                <w:szCs w:val="22"/>
                <w:lang w:eastAsia="en-GB"/>
              </w:rPr>
              <w:t>HPL/LMDP arba lygiavertės medžiagos</w:t>
            </w:r>
            <w:r>
              <w:rPr>
                <w:color w:val="000000"/>
                <w:sz w:val="22"/>
                <w:szCs w:val="22"/>
                <w:lang w:eastAsia="en-GB"/>
              </w:rPr>
              <w:t>;</w:t>
            </w:r>
          </w:p>
          <w:p w14:paraId="2E87789F" w14:textId="77777777" w:rsidR="00C75564" w:rsidRDefault="00C75564" w:rsidP="00B5229C">
            <w:pPr>
              <w:numPr>
                <w:ilvl w:val="0"/>
                <w:numId w:val="17"/>
              </w:numPr>
              <w:tabs>
                <w:tab w:val="num" w:pos="360"/>
              </w:tabs>
              <w:ind w:left="357" w:hanging="357"/>
              <w:rPr>
                <w:color w:val="000000"/>
                <w:sz w:val="22"/>
                <w:szCs w:val="22"/>
                <w:lang w:eastAsia="en-GB"/>
              </w:rPr>
            </w:pPr>
            <w:r w:rsidRPr="003E0A98">
              <w:rPr>
                <w:color w:val="000000"/>
                <w:sz w:val="22"/>
                <w:szCs w:val="22"/>
                <w:lang w:eastAsia="en-GB"/>
              </w:rPr>
              <w:t>Matomos briaunos kantuojamos ne mažiau  2mm PVC/ABS</w:t>
            </w:r>
            <w:r>
              <w:rPr>
                <w:color w:val="000000"/>
                <w:sz w:val="22"/>
                <w:szCs w:val="22"/>
                <w:lang w:eastAsia="en-GB"/>
              </w:rPr>
              <w:t xml:space="preserve">. </w:t>
            </w:r>
            <w:r w:rsidRPr="00D25AC3">
              <w:rPr>
                <w:sz w:val="22"/>
                <w:szCs w:val="22"/>
              </w:rPr>
              <w:t xml:space="preserve">Kitos briaunos su ne mažiau kaip 0,4 mm storio </w:t>
            </w:r>
            <w:r>
              <w:rPr>
                <w:sz w:val="22"/>
                <w:szCs w:val="22"/>
              </w:rPr>
              <w:t>PVC/ABS</w:t>
            </w:r>
            <w:r w:rsidRPr="00D25AC3">
              <w:rPr>
                <w:sz w:val="22"/>
                <w:szCs w:val="22"/>
              </w:rPr>
              <w:t xml:space="preserve"> briauna</w:t>
            </w:r>
            <w:r>
              <w:rPr>
                <w:sz w:val="22"/>
                <w:szCs w:val="22"/>
              </w:rPr>
              <w:t>;</w:t>
            </w:r>
          </w:p>
          <w:p w14:paraId="1E2B2CBA" w14:textId="77777777" w:rsidR="00C75564" w:rsidRDefault="00C75564" w:rsidP="002825AE">
            <w:pPr>
              <w:ind w:left="357" w:hanging="357"/>
              <w:rPr>
                <w:color w:val="000000"/>
                <w:sz w:val="22"/>
                <w:szCs w:val="22"/>
                <w:lang w:eastAsia="en-GB"/>
              </w:rPr>
            </w:pPr>
          </w:p>
          <w:p w14:paraId="2F02269E" w14:textId="015AD398" w:rsidR="00C75564" w:rsidRPr="008B243D" w:rsidRDefault="00C75564" w:rsidP="00B5229C">
            <w:pPr>
              <w:numPr>
                <w:ilvl w:val="0"/>
                <w:numId w:val="17"/>
              </w:numPr>
              <w:tabs>
                <w:tab w:val="num" w:pos="360"/>
              </w:tabs>
              <w:ind w:left="357" w:hanging="357"/>
              <w:rPr>
                <w:color w:val="000000"/>
                <w:sz w:val="22"/>
                <w:szCs w:val="22"/>
                <w:lang w:eastAsia="en-GB"/>
              </w:rPr>
            </w:pPr>
            <w:r w:rsidRPr="0061595F">
              <w:rPr>
                <w:color w:val="000000"/>
                <w:sz w:val="22"/>
                <w:szCs w:val="22"/>
                <w:lang w:eastAsia="en-GB"/>
              </w:rPr>
              <w:t xml:space="preserve">Baldai gaminami vadovaujantis </w:t>
            </w:r>
            <w:r w:rsidRPr="0061595F">
              <w:rPr>
                <w:color w:val="000000"/>
                <w:sz w:val="22"/>
                <w:szCs w:val="22"/>
              </w:rPr>
              <w:t>LST EN 13150 standartą: „</w:t>
            </w:r>
            <w:r w:rsidRPr="0061595F">
              <w:rPr>
                <w:sz w:val="22"/>
                <w:szCs w:val="22"/>
              </w:rPr>
              <w:t xml:space="preserve">Mokymo įstaigų laboratorijų darbo stalai. </w:t>
            </w:r>
            <w:r w:rsidRPr="0061595F">
              <w:rPr>
                <w:color w:val="000000"/>
                <w:sz w:val="22"/>
                <w:szCs w:val="22"/>
              </w:rPr>
              <w:t>Projektavimo ir įrengimo rekomendacijos“ LST EN 16121 standartą: „Nebuitiniai korpusiniai baldai. Saugos, stiprumo, ilgalaikiškumo ir stabilumo reikalavimai“.</w:t>
            </w:r>
          </w:p>
          <w:p w14:paraId="795FA18D" w14:textId="4EF85294" w:rsidR="00C75564" w:rsidRDefault="00C75564" w:rsidP="00B5229C">
            <w:pPr>
              <w:numPr>
                <w:ilvl w:val="0"/>
                <w:numId w:val="17"/>
              </w:numPr>
              <w:tabs>
                <w:tab w:val="num" w:pos="360"/>
              </w:tabs>
              <w:ind w:left="357" w:hanging="357"/>
              <w:rPr>
                <w:color w:val="000000"/>
                <w:sz w:val="22"/>
                <w:szCs w:val="22"/>
                <w:lang w:eastAsia="en-GB"/>
              </w:rPr>
            </w:pPr>
            <w:r w:rsidRPr="000C52A2">
              <w:rPr>
                <w:color w:val="000000"/>
                <w:sz w:val="22"/>
                <w:szCs w:val="22"/>
                <w:lang w:eastAsia="en-GB"/>
              </w:rPr>
              <w:t xml:space="preserve">Tiekėjas su pasiūlymu privalo pateikti tai įrodančius dokumentus – sertifikatus, bandymų protokolus. </w:t>
            </w:r>
            <w:r w:rsidRPr="000C52A2">
              <w:rPr>
                <w:bCs/>
                <w:sz w:val="22"/>
                <w:szCs w:val="22"/>
              </w:rPr>
              <w:t>Sertifikatai turi būti išduoti nepriklausomos, akredituotos sertifikavimo kompanijos.</w:t>
            </w:r>
            <w:r>
              <w:rPr>
                <w:bCs/>
                <w:sz w:val="22"/>
                <w:szCs w:val="22"/>
              </w:rPr>
              <w:t xml:space="preserve"> </w:t>
            </w:r>
            <w:r w:rsidRPr="000C52A2">
              <w:rPr>
                <w:bCs/>
                <w:sz w:val="22"/>
                <w:szCs w:val="22"/>
              </w:rPr>
              <w:t xml:space="preserve">Gamintojo atitikties deklaracijos </w:t>
            </w:r>
            <w:r w:rsidRPr="000C52A2">
              <w:rPr>
                <w:bCs/>
                <w:sz w:val="22"/>
                <w:szCs w:val="22"/>
              </w:rPr>
              <w:lastRenderedPageBreak/>
              <w:t>ar kiti neakredituotos įstaigos išduoti dokumentai nėra priimtini</w:t>
            </w:r>
            <w:r>
              <w:rPr>
                <w:color w:val="000000"/>
                <w:sz w:val="22"/>
                <w:szCs w:val="22"/>
                <w:lang w:eastAsia="en-GB"/>
              </w:rPr>
              <w:t>.</w:t>
            </w:r>
          </w:p>
          <w:p w14:paraId="694BF321" w14:textId="77777777" w:rsidR="00C75564" w:rsidRDefault="00C75564" w:rsidP="00C75564">
            <w:pPr>
              <w:pStyle w:val="Sraopastraipa"/>
              <w:rPr>
                <w:color w:val="000000"/>
                <w:sz w:val="22"/>
                <w:szCs w:val="22"/>
                <w:lang w:eastAsia="en-GB"/>
              </w:rPr>
            </w:pPr>
          </w:p>
          <w:p w14:paraId="4E66ADCF" w14:textId="768536D4" w:rsidR="00C75564" w:rsidRPr="00107C38" w:rsidRDefault="00C75564" w:rsidP="00B5229C">
            <w:pPr>
              <w:numPr>
                <w:ilvl w:val="0"/>
                <w:numId w:val="17"/>
              </w:numPr>
              <w:ind w:left="357" w:hanging="357"/>
              <w:rPr>
                <w:color w:val="000000"/>
                <w:sz w:val="22"/>
                <w:szCs w:val="22"/>
                <w:lang w:eastAsia="en-GB"/>
              </w:rPr>
            </w:pPr>
            <w:r w:rsidRPr="00107C38">
              <w:rPr>
                <w:sz w:val="22"/>
                <w:szCs w:val="22"/>
              </w:rPr>
              <w:t xml:space="preserve">Spalva- </w:t>
            </w:r>
            <w:r w:rsidR="00E447C4" w:rsidRPr="00107C38">
              <w:rPr>
                <w:sz w:val="22"/>
                <w:szCs w:val="22"/>
              </w:rPr>
              <w:t xml:space="preserve">tiekėjas prieš vykdant užsakymą spalvas turi suderinti su Perkančiąją organizacija. </w:t>
            </w:r>
          </w:p>
          <w:p w14:paraId="64C59116" w14:textId="77777777" w:rsidR="00C75564" w:rsidRPr="00D25AC3" w:rsidRDefault="00C75564" w:rsidP="00C75564">
            <w:pPr>
              <w:keepNext/>
              <w:spacing w:line="256" w:lineRule="auto"/>
              <w:jc w:val="both"/>
              <w:outlineLvl w:val="1"/>
              <w:rPr>
                <w:color w:val="000000"/>
                <w:sz w:val="22"/>
                <w:szCs w:val="22"/>
                <w:lang w:eastAsia="en-GB"/>
              </w:rPr>
            </w:pPr>
          </w:p>
        </w:tc>
        <w:tc>
          <w:tcPr>
            <w:tcW w:w="1538" w:type="pct"/>
            <w:tcBorders>
              <w:top w:val="single" w:sz="4" w:space="0" w:color="auto"/>
              <w:left w:val="single" w:sz="4" w:space="0" w:color="auto"/>
              <w:bottom w:val="single" w:sz="4" w:space="0" w:color="auto"/>
              <w:right w:val="single" w:sz="4" w:space="0" w:color="auto"/>
            </w:tcBorders>
          </w:tcPr>
          <w:p w14:paraId="0A5BE45E" w14:textId="5BC9CA93" w:rsidR="00C75564" w:rsidRDefault="00C75564" w:rsidP="00B5229C">
            <w:pPr>
              <w:pStyle w:val="Sraopastraipa"/>
              <w:numPr>
                <w:ilvl w:val="0"/>
                <w:numId w:val="18"/>
              </w:numPr>
              <w:suppressAutoHyphens/>
              <w:ind w:left="357" w:hanging="357"/>
              <w:rPr>
                <w:sz w:val="22"/>
                <w:szCs w:val="22"/>
              </w:rPr>
            </w:pPr>
            <w:r w:rsidRPr="0074386C">
              <w:rPr>
                <w:sz w:val="22"/>
                <w:szCs w:val="22"/>
              </w:rPr>
              <w:lastRenderedPageBreak/>
              <w:t xml:space="preserve">Stalo stalviršis pagamintas iš </w:t>
            </w:r>
            <w:r w:rsidRPr="0074386C">
              <w:rPr>
                <w:color w:val="0070C0"/>
                <w:sz w:val="22"/>
                <w:szCs w:val="22"/>
                <w:lang w:eastAsia="en-GB"/>
              </w:rPr>
              <w:t>[nurodyti medžiagiškumą]</w:t>
            </w:r>
            <w:r w:rsidRPr="0074386C">
              <w:rPr>
                <w:sz w:val="22"/>
                <w:szCs w:val="22"/>
              </w:rPr>
              <w:t>, mechaniškai ir chemiškai atsparus, daugeliui cheminių medžiagų naudojamų laboratorijose</w:t>
            </w:r>
            <w:r w:rsidRPr="0074386C">
              <w:rPr>
                <w:color w:val="0070C0"/>
                <w:sz w:val="22"/>
                <w:szCs w:val="22"/>
                <w:lang w:eastAsia="en-GB"/>
              </w:rPr>
              <w:t>[nurodyti taip/ne]</w:t>
            </w:r>
            <w:r w:rsidRPr="0074386C">
              <w:rPr>
                <w:sz w:val="22"/>
                <w:szCs w:val="22"/>
              </w:rPr>
              <w:t xml:space="preserve">; </w:t>
            </w:r>
          </w:p>
          <w:p w14:paraId="70654263" w14:textId="77777777" w:rsidR="0074386C" w:rsidRPr="0074386C" w:rsidRDefault="0074386C" w:rsidP="0074386C">
            <w:pPr>
              <w:pStyle w:val="Sraopastraipa"/>
              <w:suppressAutoHyphens/>
              <w:ind w:left="357"/>
              <w:rPr>
                <w:sz w:val="22"/>
                <w:szCs w:val="22"/>
              </w:rPr>
            </w:pPr>
          </w:p>
          <w:p w14:paraId="0254A8CB" w14:textId="2A298411" w:rsidR="00C75564" w:rsidRPr="0074386C" w:rsidRDefault="00C75564" w:rsidP="00B5229C">
            <w:pPr>
              <w:pStyle w:val="Sraopastraipa"/>
              <w:numPr>
                <w:ilvl w:val="0"/>
                <w:numId w:val="18"/>
              </w:numPr>
              <w:ind w:left="357" w:hanging="357"/>
              <w:rPr>
                <w:sz w:val="22"/>
                <w:szCs w:val="22"/>
              </w:rPr>
            </w:pPr>
            <w:r w:rsidRPr="0074386C">
              <w:rPr>
                <w:sz w:val="22"/>
                <w:szCs w:val="22"/>
              </w:rPr>
              <w:t>Stalviršio storis</w:t>
            </w:r>
            <w:r w:rsidRPr="0074386C">
              <w:rPr>
                <w:color w:val="0070C0"/>
                <w:sz w:val="22"/>
                <w:szCs w:val="22"/>
                <w:lang w:eastAsia="en-GB"/>
              </w:rPr>
              <w:t>[nurodyti mm];</w:t>
            </w:r>
          </w:p>
          <w:p w14:paraId="04DC2188" w14:textId="2123D552" w:rsidR="00C75564" w:rsidRDefault="00C75564" w:rsidP="00B5229C">
            <w:pPr>
              <w:numPr>
                <w:ilvl w:val="0"/>
                <w:numId w:val="18"/>
              </w:numPr>
              <w:ind w:left="357" w:hanging="357"/>
              <w:rPr>
                <w:sz w:val="22"/>
                <w:szCs w:val="22"/>
              </w:rPr>
            </w:pPr>
            <w:r w:rsidRPr="00D25AC3">
              <w:rPr>
                <w:sz w:val="22"/>
                <w:szCs w:val="22"/>
              </w:rPr>
              <w:t xml:space="preserve">Metalinis „C“ formos karkasas pagamintas iš,  </w:t>
            </w:r>
            <w:r w:rsidR="00BB5896" w:rsidRPr="00D25AC3">
              <w:rPr>
                <w:color w:val="0070C0"/>
                <w:sz w:val="22"/>
                <w:szCs w:val="22"/>
                <w:lang w:eastAsia="en-GB"/>
              </w:rPr>
              <w:t xml:space="preserve">[nurodyti </w:t>
            </w:r>
            <w:r w:rsidR="00BB5896">
              <w:rPr>
                <w:color w:val="0070C0"/>
                <w:sz w:val="22"/>
                <w:szCs w:val="22"/>
                <w:lang w:eastAsia="en-GB"/>
              </w:rPr>
              <w:t>medžiagiškumą</w:t>
            </w:r>
            <w:r w:rsidR="00BB5896" w:rsidRPr="00D25AC3">
              <w:rPr>
                <w:color w:val="0070C0"/>
                <w:sz w:val="22"/>
                <w:szCs w:val="22"/>
                <w:lang w:eastAsia="en-GB"/>
              </w:rPr>
              <w:t>]</w:t>
            </w:r>
            <w:r w:rsidR="00BB5896" w:rsidRPr="00D25AC3">
              <w:rPr>
                <w:sz w:val="22"/>
                <w:szCs w:val="22"/>
              </w:rPr>
              <w:t xml:space="preserve">,  </w:t>
            </w:r>
            <w:r w:rsidR="00BB5896" w:rsidRPr="00D25AC3">
              <w:rPr>
                <w:color w:val="0070C0"/>
                <w:sz w:val="22"/>
                <w:szCs w:val="22"/>
                <w:lang w:eastAsia="en-GB"/>
              </w:rPr>
              <w:t xml:space="preserve">[nurodyti </w:t>
            </w:r>
            <w:r w:rsidR="00BB5896">
              <w:rPr>
                <w:color w:val="0070C0"/>
                <w:sz w:val="22"/>
                <w:szCs w:val="22"/>
                <w:lang w:eastAsia="en-GB"/>
              </w:rPr>
              <w:t xml:space="preserve">konkrečiai x nurodyti konkrečiai x nuodyti konkrečiai </w:t>
            </w:r>
            <w:r w:rsidR="00BB5896" w:rsidRPr="00D25AC3">
              <w:rPr>
                <w:color w:val="0070C0"/>
                <w:sz w:val="22"/>
                <w:szCs w:val="22"/>
                <w:lang w:eastAsia="en-GB"/>
              </w:rPr>
              <w:t>mm]</w:t>
            </w:r>
            <w:r w:rsidR="00BB5896" w:rsidRPr="00D25AC3">
              <w:rPr>
                <w:sz w:val="22"/>
                <w:szCs w:val="22"/>
              </w:rPr>
              <w:t xml:space="preserve">,  </w:t>
            </w:r>
            <w:r w:rsidRPr="00D25AC3">
              <w:rPr>
                <w:sz w:val="22"/>
                <w:szCs w:val="22"/>
              </w:rPr>
              <w:t xml:space="preserve">padengto milteliniu būdu; </w:t>
            </w:r>
          </w:p>
          <w:p w14:paraId="512401ED" w14:textId="77777777" w:rsidR="0074386C" w:rsidRPr="00D25AC3" w:rsidRDefault="0074386C" w:rsidP="0074386C">
            <w:pPr>
              <w:ind w:left="357"/>
              <w:rPr>
                <w:sz w:val="22"/>
                <w:szCs w:val="22"/>
              </w:rPr>
            </w:pPr>
          </w:p>
          <w:p w14:paraId="0BFF1137" w14:textId="77777777" w:rsidR="00C75564" w:rsidRPr="00D25AC3" w:rsidRDefault="00C75564" w:rsidP="00B5229C">
            <w:pPr>
              <w:numPr>
                <w:ilvl w:val="0"/>
                <w:numId w:val="18"/>
              </w:numPr>
              <w:ind w:left="357" w:hanging="357"/>
              <w:rPr>
                <w:sz w:val="22"/>
                <w:szCs w:val="22"/>
              </w:rPr>
            </w:pPr>
            <w:r w:rsidRPr="00D25AC3">
              <w:rPr>
                <w:sz w:val="22"/>
                <w:szCs w:val="22"/>
              </w:rPr>
              <w:t xml:space="preserve">Metalinis „C“ formos karkasas susideda iš šoninių „C“ formos uždaro stačiakampio profilio atramos elementų ir juos sujungiančių skersinių sijų sistemos </w:t>
            </w:r>
            <w:r w:rsidRPr="00D25AC3">
              <w:rPr>
                <w:color w:val="0070C0"/>
                <w:sz w:val="22"/>
                <w:szCs w:val="22"/>
                <w:lang w:eastAsia="en-GB"/>
              </w:rPr>
              <w:t>[nurodyti taip/ne]</w:t>
            </w:r>
            <w:r w:rsidRPr="00D25AC3">
              <w:rPr>
                <w:sz w:val="22"/>
                <w:szCs w:val="22"/>
              </w:rPr>
              <w:t xml:space="preserve">; </w:t>
            </w:r>
          </w:p>
          <w:p w14:paraId="75E3D49D" w14:textId="66BC382E" w:rsidR="00C75564" w:rsidRPr="002825AE" w:rsidRDefault="00C75564" w:rsidP="00B5229C">
            <w:pPr>
              <w:numPr>
                <w:ilvl w:val="0"/>
                <w:numId w:val="18"/>
              </w:numPr>
              <w:tabs>
                <w:tab w:val="num" w:pos="360"/>
              </w:tabs>
              <w:ind w:left="357" w:hanging="357"/>
              <w:rPr>
                <w:sz w:val="22"/>
                <w:szCs w:val="22"/>
              </w:rPr>
            </w:pPr>
            <w:r w:rsidRPr="00D25AC3">
              <w:rPr>
                <w:sz w:val="22"/>
                <w:szCs w:val="22"/>
              </w:rPr>
              <w:t xml:space="preserve">Karkaso kojų aukštis reguliuojamas. Reguliavimo lygis </w:t>
            </w:r>
            <w:r w:rsidR="00BB5896">
              <w:rPr>
                <w:sz w:val="22"/>
                <w:szCs w:val="22"/>
              </w:rPr>
              <w:t xml:space="preserve">iki </w:t>
            </w:r>
            <w:r w:rsidRPr="00D25AC3">
              <w:rPr>
                <w:color w:val="0070C0"/>
                <w:sz w:val="22"/>
                <w:szCs w:val="22"/>
                <w:lang w:eastAsia="en-GB"/>
              </w:rPr>
              <w:t>[nurodyti taip/ne]</w:t>
            </w:r>
            <w:r w:rsidRPr="00D25AC3">
              <w:rPr>
                <w:sz w:val="22"/>
                <w:szCs w:val="22"/>
              </w:rPr>
              <w:t>;</w:t>
            </w:r>
          </w:p>
          <w:p w14:paraId="40608265" w14:textId="77777777" w:rsidR="00C75564" w:rsidRDefault="00C75564" w:rsidP="00B5229C">
            <w:pPr>
              <w:numPr>
                <w:ilvl w:val="0"/>
                <w:numId w:val="18"/>
              </w:numPr>
              <w:tabs>
                <w:tab w:val="left" w:pos="317"/>
              </w:tabs>
              <w:suppressAutoHyphens/>
              <w:ind w:left="357" w:hanging="357"/>
              <w:rPr>
                <w:sz w:val="22"/>
                <w:szCs w:val="22"/>
              </w:rPr>
            </w:pPr>
            <w:r w:rsidRPr="00D25AC3">
              <w:rPr>
                <w:sz w:val="22"/>
                <w:szCs w:val="22"/>
              </w:rPr>
              <w:t>Kojelių reguliavimas tiesiogiai integruotas į metalinį laikantįjį rėmą</w:t>
            </w:r>
            <w:r w:rsidRPr="00D25AC3">
              <w:rPr>
                <w:color w:val="0070C0"/>
                <w:sz w:val="22"/>
                <w:szCs w:val="22"/>
                <w:lang w:eastAsia="en-GB"/>
              </w:rPr>
              <w:t>[nurodyti taip/ne]</w:t>
            </w:r>
            <w:r w:rsidRPr="00D25AC3">
              <w:rPr>
                <w:sz w:val="22"/>
                <w:szCs w:val="22"/>
              </w:rPr>
              <w:t>;</w:t>
            </w:r>
          </w:p>
          <w:p w14:paraId="5177442B" w14:textId="77777777" w:rsidR="00C75564" w:rsidRDefault="00C75564" w:rsidP="00B5229C">
            <w:pPr>
              <w:numPr>
                <w:ilvl w:val="0"/>
                <w:numId w:val="18"/>
              </w:numPr>
              <w:ind w:left="357" w:hanging="357"/>
              <w:rPr>
                <w:sz w:val="22"/>
                <w:szCs w:val="22"/>
              </w:rPr>
            </w:pPr>
            <w:r>
              <w:rPr>
                <w:sz w:val="22"/>
                <w:szCs w:val="22"/>
              </w:rPr>
              <w:t>Po stalviršiu</w:t>
            </w:r>
            <w:r w:rsidRPr="00D25AC3">
              <w:rPr>
                <w:sz w:val="22"/>
                <w:szCs w:val="22"/>
              </w:rPr>
              <w:t xml:space="preserve"> </w:t>
            </w:r>
            <w:r>
              <w:rPr>
                <w:sz w:val="22"/>
                <w:szCs w:val="22"/>
              </w:rPr>
              <w:t xml:space="preserve">per visą ilgį </w:t>
            </w:r>
            <w:r w:rsidRPr="00F6611E">
              <w:rPr>
                <w:sz w:val="22"/>
                <w:szCs w:val="22"/>
              </w:rPr>
              <w:t>pakabinam</w:t>
            </w:r>
            <w:r>
              <w:rPr>
                <w:sz w:val="22"/>
                <w:szCs w:val="22"/>
              </w:rPr>
              <w:t xml:space="preserve">as blokas iš </w:t>
            </w:r>
            <w:r w:rsidRPr="00F6611E">
              <w:rPr>
                <w:sz w:val="22"/>
                <w:szCs w:val="22"/>
              </w:rPr>
              <w:t xml:space="preserve">spintelės </w:t>
            </w:r>
            <w:r>
              <w:rPr>
                <w:sz w:val="22"/>
                <w:szCs w:val="22"/>
              </w:rPr>
              <w:t xml:space="preserve">ir </w:t>
            </w:r>
            <w:r w:rsidRPr="00F6611E">
              <w:rPr>
                <w:sz w:val="22"/>
                <w:szCs w:val="22"/>
              </w:rPr>
              <w:t>stalčių bloko</w:t>
            </w:r>
            <w:r w:rsidRPr="00D25AC3">
              <w:rPr>
                <w:color w:val="0070C0"/>
                <w:sz w:val="22"/>
                <w:szCs w:val="22"/>
                <w:lang w:eastAsia="en-GB"/>
              </w:rPr>
              <w:t xml:space="preserve"> [nurodyti taip/ne]</w:t>
            </w:r>
            <w:r w:rsidRPr="00D25AC3">
              <w:rPr>
                <w:sz w:val="22"/>
                <w:szCs w:val="22"/>
              </w:rPr>
              <w:t xml:space="preserve"> </w:t>
            </w:r>
          </w:p>
          <w:p w14:paraId="677EF98A" w14:textId="77777777" w:rsidR="00C75564" w:rsidRPr="00350AAC" w:rsidRDefault="00C75564" w:rsidP="00B5229C">
            <w:pPr>
              <w:numPr>
                <w:ilvl w:val="0"/>
                <w:numId w:val="18"/>
              </w:numPr>
              <w:ind w:left="357" w:hanging="357"/>
              <w:rPr>
                <w:sz w:val="22"/>
                <w:szCs w:val="22"/>
              </w:rPr>
            </w:pPr>
            <w:r>
              <w:rPr>
                <w:sz w:val="22"/>
                <w:szCs w:val="22"/>
              </w:rPr>
              <w:t xml:space="preserve">Stalčių blokas </w:t>
            </w:r>
            <w:r w:rsidRPr="00D25AC3">
              <w:rPr>
                <w:sz w:val="22"/>
                <w:szCs w:val="22"/>
              </w:rPr>
              <w:t>su stalčiais</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sidRPr="00D25AC3">
              <w:rPr>
                <w:sz w:val="22"/>
                <w:szCs w:val="22"/>
              </w:rPr>
              <w:t>, plotis</w:t>
            </w:r>
            <w:r w:rsidRPr="00D25AC3">
              <w:rPr>
                <w:color w:val="0070C0"/>
                <w:sz w:val="22"/>
                <w:szCs w:val="22"/>
                <w:lang w:eastAsia="en-GB"/>
              </w:rPr>
              <w:t>[nurodyti mm]</w:t>
            </w:r>
            <w:r>
              <w:rPr>
                <w:sz w:val="22"/>
                <w:szCs w:val="22"/>
              </w:rPr>
              <w:t xml:space="preserve">. </w:t>
            </w:r>
            <w:r w:rsidRPr="00350AAC">
              <w:rPr>
                <w:sz w:val="22"/>
                <w:szCs w:val="22"/>
              </w:rPr>
              <w:t xml:space="preserve">Spintelė su </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Pr>
                <w:color w:val="0070C0"/>
                <w:sz w:val="22"/>
                <w:szCs w:val="22"/>
                <w:lang w:eastAsia="en-GB"/>
              </w:rPr>
              <w:t xml:space="preserve"> </w:t>
            </w:r>
            <w:r w:rsidRPr="00350AAC">
              <w:rPr>
                <w:sz w:val="22"/>
                <w:szCs w:val="22"/>
              </w:rPr>
              <w:t xml:space="preserve">lentyna viduje ir </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sidRPr="00350AAC">
              <w:rPr>
                <w:sz w:val="22"/>
                <w:szCs w:val="22"/>
              </w:rPr>
              <w:t xml:space="preserve"> durelėmis</w:t>
            </w:r>
            <w:r>
              <w:rPr>
                <w:sz w:val="22"/>
                <w:szCs w:val="22"/>
              </w:rPr>
              <w:t>;</w:t>
            </w:r>
          </w:p>
          <w:p w14:paraId="0D380DC2" w14:textId="77777777" w:rsidR="00C75564" w:rsidRPr="00D25AC3" w:rsidRDefault="00C75564" w:rsidP="00B5229C">
            <w:pPr>
              <w:numPr>
                <w:ilvl w:val="0"/>
                <w:numId w:val="18"/>
              </w:numPr>
              <w:ind w:left="357" w:hanging="357"/>
              <w:rPr>
                <w:sz w:val="22"/>
                <w:szCs w:val="22"/>
              </w:rPr>
            </w:pPr>
            <w:r w:rsidRPr="00D25AC3">
              <w:rPr>
                <w:sz w:val="22"/>
                <w:szCs w:val="22"/>
              </w:rPr>
              <w:t>Stalčiai pilno ištraukimo su švelnaus uždarymo mechanizmu</w:t>
            </w:r>
            <w:r w:rsidRPr="00D25AC3">
              <w:rPr>
                <w:color w:val="0070C0"/>
                <w:sz w:val="22"/>
                <w:szCs w:val="22"/>
                <w:lang w:eastAsia="en-GB"/>
              </w:rPr>
              <w:t>[nurodyti taip/ne]</w:t>
            </w:r>
            <w:r w:rsidRPr="00D25AC3">
              <w:rPr>
                <w:sz w:val="22"/>
                <w:szCs w:val="22"/>
              </w:rPr>
              <w:t>;</w:t>
            </w:r>
          </w:p>
          <w:p w14:paraId="3A749129" w14:textId="77777777" w:rsidR="00C75564" w:rsidRPr="00D25AC3" w:rsidRDefault="00C75564" w:rsidP="00B5229C">
            <w:pPr>
              <w:numPr>
                <w:ilvl w:val="0"/>
                <w:numId w:val="18"/>
              </w:numPr>
              <w:ind w:left="357" w:hanging="357"/>
              <w:rPr>
                <w:sz w:val="22"/>
                <w:szCs w:val="22"/>
              </w:rPr>
            </w:pPr>
            <w:r w:rsidRPr="00D25AC3">
              <w:rPr>
                <w:sz w:val="22"/>
                <w:szCs w:val="22"/>
              </w:rPr>
              <w:t>Stalčiaus bėgeliai apdengti ir apsaugoti nuo dulkių kaupimosi metaliniais stalčiaus šonais</w:t>
            </w:r>
            <w:r w:rsidRPr="00D25AC3">
              <w:rPr>
                <w:color w:val="0070C0"/>
                <w:sz w:val="22"/>
                <w:szCs w:val="22"/>
                <w:lang w:eastAsia="en-GB"/>
              </w:rPr>
              <w:t>[nurodyti taip/ne]</w:t>
            </w:r>
            <w:r w:rsidRPr="00D25AC3">
              <w:rPr>
                <w:sz w:val="22"/>
                <w:szCs w:val="22"/>
              </w:rPr>
              <w:t>;</w:t>
            </w:r>
          </w:p>
          <w:p w14:paraId="24F1A8E3" w14:textId="77777777" w:rsidR="00C75564" w:rsidRPr="00D25AC3" w:rsidRDefault="00C75564" w:rsidP="00B5229C">
            <w:pPr>
              <w:numPr>
                <w:ilvl w:val="0"/>
                <w:numId w:val="18"/>
              </w:numPr>
              <w:ind w:left="357" w:hanging="357"/>
              <w:rPr>
                <w:sz w:val="22"/>
                <w:szCs w:val="22"/>
              </w:rPr>
            </w:pPr>
            <w:r w:rsidRPr="00D25AC3">
              <w:rPr>
                <w:sz w:val="22"/>
                <w:szCs w:val="22"/>
              </w:rPr>
              <w:t xml:space="preserve">Stalčiau dugnas ir galinė dalis pagaminti iš </w:t>
            </w:r>
            <w:r w:rsidRPr="00D25AC3">
              <w:rPr>
                <w:color w:val="0070C0"/>
                <w:sz w:val="22"/>
                <w:szCs w:val="22"/>
                <w:lang w:eastAsia="en-GB"/>
              </w:rPr>
              <w:t>[nurodyti medžiagiškumą]</w:t>
            </w:r>
            <w:r w:rsidRPr="00D25AC3">
              <w:rPr>
                <w:noProof/>
                <w:sz w:val="22"/>
                <w:szCs w:val="22"/>
              </w:rPr>
              <w:t>medžiagos,</w:t>
            </w:r>
            <w:r w:rsidRPr="00D25AC3">
              <w:rPr>
                <w:sz w:val="22"/>
                <w:szCs w:val="22"/>
              </w:rPr>
              <w:t xml:space="preserve"> </w:t>
            </w:r>
            <w:r>
              <w:rPr>
                <w:sz w:val="22"/>
                <w:szCs w:val="22"/>
              </w:rPr>
              <w:t xml:space="preserve">abiejose pusėse dengtos melamino </w:t>
            </w:r>
            <w:r>
              <w:rPr>
                <w:sz w:val="22"/>
                <w:szCs w:val="22"/>
              </w:rPr>
              <w:lastRenderedPageBreak/>
              <w:t>dervos/HPL laminatu</w:t>
            </w:r>
            <w:r w:rsidRPr="00D25AC3">
              <w:rPr>
                <w:sz w:val="22"/>
                <w:szCs w:val="22"/>
              </w:rPr>
              <w:t xml:space="preserve">, plokštė </w:t>
            </w:r>
            <w:r w:rsidRPr="00D25AC3">
              <w:rPr>
                <w:color w:val="0070C0"/>
                <w:sz w:val="22"/>
                <w:szCs w:val="22"/>
                <w:lang w:eastAsia="en-GB"/>
              </w:rPr>
              <w:t>[nurodyti mm]</w:t>
            </w:r>
            <w:r w:rsidRPr="00D25AC3">
              <w:rPr>
                <w:sz w:val="22"/>
                <w:szCs w:val="22"/>
              </w:rPr>
              <w:t>storio;</w:t>
            </w:r>
          </w:p>
          <w:p w14:paraId="65E8E1E2" w14:textId="77777777" w:rsidR="00C75564" w:rsidRPr="002825AE" w:rsidRDefault="00C75564" w:rsidP="00B5229C">
            <w:pPr>
              <w:numPr>
                <w:ilvl w:val="0"/>
                <w:numId w:val="18"/>
              </w:numPr>
              <w:ind w:left="222" w:hanging="319"/>
              <w:rPr>
                <w:sz w:val="22"/>
                <w:szCs w:val="22"/>
              </w:rPr>
            </w:pPr>
            <w:r w:rsidRPr="00D25AC3">
              <w:rPr>
                <w:sz w:val="22"/>
                <w:szCs w:val="22"/>
              </w:rPr>
              <w:t xml:space="preserve">Leistina stalčiaus apkrova – </w:t>
            </w:r>
            <w:r w:rsidRPr="00D25AC3">
              <w:rPr>
                <w:color w:val="0070C0"/>
                <w:sz w:val="22"/>
                <w:szCs w:val="22"/>
                <w:lang w:eastAsia="en-GB"/>
              </w:rPr>
              <w:t>[nurodyti kg.];</w:t>
            </w:r>
          </w:p>
          <w:p w14:paraId="46B49EB3" w14:textId="77777777" w:rsidR="002825AE" w:rsidRDefault="002825AE" w:rsidP="002825AE">
            <w:pPr>
              <w:ind w:left="222"/>
              <w:rPr>
                <w:color w:val="0070C0"/>
                <w:sz w:val="22"/>
                <w:szCs w:val="22"/>
                <w:lang w:eastAsia="en-GB"/>
              </w:rPr>
            </w:pPr>
          </w:p>
          <w:p w14:paraId="1C252E59" w14:textId="77777777" w:rsidR="002825AE" w:rsidRPr="00D25AC3" w:rsidRDefault="002825AE" w:rsidP="002825AE">
            <w:pPr>
              <w:ind w:left="222"/>
              <w:rPr>
                <w:sz w:val="22"/>
                <w:szCs w:val="22"/>
              </w:rPr>
            </w:pPr>
          </w:p>
          <w:p w14:paraId="322E77A4" w14:textId="77777777" w:rsidR="00C75564" w:rsidRPr="00D25AC3" w:rsidRDefault="00C75564" w:rsidP="00B5229C">
            <w:pPr>
              <w:numPr>
                <w:ilvl w:val="0"/>
                <w:numId w:val="18"/>
              </w:numPr>
              <w:ind w:left="357" w:hanging="357"/>
              <w:rPr>
                <w:sz w:val="22"/>
                <w:szCs w:val="22"/>
              </w:rPr>
            </w:pPr>
            <w:r w:rsidRPr="00D25AC3">
              <w:rPr>
                <w:sz w:val="22"/>
                <w:szCs w:val="22"/>
              </w:rPr>
              <w:t>Kiekvieno stalčiaus priekis lengvai nuimamas ir uždedamas, kad užtikrinti stalčiaus vidinės erdvės išvalymą</w:t>
            </w:r>
            <w:r w:rsidRPr="00D25AC3">
              <w:rPr>
                <w:color w:val="0070C0"/>
                <w:sz w:val="22"/>
                <w:szCs w:val="22"/>
                <w:lang w:eastAsia="en-GB"/>
              </w:rPr>
              <w:t>[nurodyti taip/ne]</w:t>
            </w:r>
            <w:r w:rsidRPr="00D25AC3">
              <w:rPr>
                <w:sz w:val="22"/>
                <w:szCs w:val="22"/>
              </w:rPr>
              <w:t>;</w:t>
            </w:r>
          </w:p>
          <w:p w14:paraId="3BB08E91" w14:textId="77777777" w:rsidR="00C75564" w:rsidRDefault="00C75564" w:rsidP="00B5229C">
            <w:pPr>
              <w:numPr>
                <w:ilvl w:val="0"/>
                <w:numId w:val="18"/>
              </w:numPr>
              <w:ind w:left="357" w:hanging="357"/>
              <w:rPr>
                <w:sz w:val="22"/>
                <w:szCs w:val="22"/>
              </w:rPr>
            </w:pPr>
            <w:r w:rsidRPr="00D25AC3">
              <w:rPr>
                <w:sz w:val="22"/>
                <w:szCs w:val="22"/>
              </w:rPr>
              <w:t>Stalčių rankenėlės kilpos formos ir pagamintos iš polipropileno</w:t>
            </w:r>
            <w:r w:rsidRPr="00D25AC3">
              <w:rPr>
                <w:color w:val="0070C0"/>
                <w:sz w:val="22"/>
                <w:szCs w:val="22"/>
                <w:lang w:eastAsia="en-GB"/>
              </w:rPr>
              <w:t>[nurodyti taip/ne]</w:t>
            </w:r>
            <w:r>
              <w:rPr>
                <w:color w:val="0070C0"/>
                <w:sz w:val="22"/>
                <w:szCs w:val="22"/>
                <w:lang w:eastAsia="en-GB"/>
              </w:rPr>
              <w:t>;</w:t>
            </w:r>
            <w:r w:rsidRPr="00D25AC3">
              <w:rPr>
                <w:sz w:val="22"/>
                <w:szCs w:val="22"/>
              </w:rPr>
              <w:t xml:space="preserve"> </w:t>
            </w:r>
          </w:p>
          <w:p w14:paraId="41D0139B" w14:textId="6B1E8228" w:rsidR="00C75564" w:rsidRPr="008B243D" w:rsidRDefault="00C75564" w:rsidP="00B5229C">
            <w:pPr>
              <w:numPr>
                <w:ilvl w:val="0"/>
                <w:numId w:val="18"/>
              </w:numPr>
              <w:ind w:left="357" w:hanging="357"/>
              <w:rPr>
                <w:sz w:val="22"/>
                <w:szCs w:val="22"/>
              </w:rPr>
            </w:pPr>
            <w:r w:rsidRPr="00D25AC3">
              <w:rPr>
                <w:sz w:val="22"/>
                <w:szCs w:val="22"/>
              </w:rPr>
              <w:t xml:space="preserve">Spintelės karkasas (išskyrus nugarinė dalis) ir fasadinės dalys pagamintos iš </w:t>
            </w:r>
            <w:r w:rsidRPr="00D25AC3">
              <w:rPr>
                <w:color w:val="0070C0"/>
                <w:sz w:val="22"/>
                <w:szCs w:val="22"/>
                <w:lang w:eastAsia="en-GB"/>
              </w:rPr>
              <w:t xml:space="preserve">[nurodyti </w:t>
            </w:r>
            <w:r>
              <w:rPr>
                <w:color w:val="0070C0"/>
                <w:sz w:val="22"/>
                <w:szCs w:val="22"/>
                <w:lang w:eastAsia="en-GB"/>
              </w:rPr>
              <w:t>medžiagiškumą</w:t>
            </w:r>
            <w:r w:rsidRPr="00D25AC3">
              <w:rPr>
                <w:color w:val="0070C0"/>
                <w:sz w:val="22"/>
                <w:szCs w:val="22"/>
                <w:lang w:eastAsia="en-GB"/>
              </w:rPr>
              <w:t>]</w:t>
            </w:r>
            <w:r>
              <w:rPr>
                <w:color w:val="0070C0"/>
                <w:sz w:val="22"/>
                <w:szCs w:val="22"/>
                <w:lang w:eastAsia="en-GB"/>
              </w:rPr>
              <w:t>,</w:t>
            </w:r>
            <w:r w:rsidRPr="00554C00">
              <w:rPr>
                <w:sz w:val="22"/>
                <w:szCs w:val="22"/>
              </w:rPr>
              <w:t xml:space="preserve">  </w:t>
            </w:r>
            <w:r>
              <w:rPr>
                <w:sz w:val="22"/>
                <w:szCs w:val="22"/>
              </w:rPr>
              <w:t xml:space="preserve">abiejose pusėse dengtos </w:t>
            </w:r>
            <w:r w:rsidRPr="00D25AC3">
              <w:rPr>
                <w:color w:val="0070C0"/>
                <w:sz w:val="22"/>
                <w:szCs w:val="22"/>
                <w:lang w:eastAsia="en-GB"/>
              </w:rPr>
              <w:t xml:space="preserve">[nurodyti </w:t>
            </w:r>
            <w:r>
              <w:rPr>
                <w:color w:val="0070C0"/>
                <w:sz w:val="22"/>
                <w:szCs w:val="22"/>
                <w:lang w:eastAsia="en-GB"/>
              </w:rPr>
              <w:t>medžiagiškumą</w:t>
            </w:r>
            <w:r w:rsidRPr="00D25AC3">
              <w:rPr>
                <w:color w:val="0070C0"/>
                <w:sz w:val="22"/>
                <w:szCs w:val="22"/>
                <w:lang w:eastAsia="en-GB"/>
              </w:rPr>
              <w:t>]</w:t>
            </w:r>
            <w:r>
              <w:rPr>
                <w:sz w:val="22"/>
                <w:szCs w:val="22"/>
              </w:rPr>
              <w:t xml:space="preserve"> laminatu</w:t>
            </w:r>
            <w:r w:rsidRPr="00554C00">
              <w:rPr>
                <w:sz w:val="22"/>
                <w:szCs w:val="22"/>
              </w:rPr>
              <w:t>, plokštė –</w:t>
            </w:r>
            <w:r w:rsidRPr="00D25AC3">
              <w:rPr>
                <w:color w:val="0070C0"/>
                <w:sz w:val="22"/>
                <w:szCs w:val="22"/>
                <w:lang w:eastAsia="en-GB"/>
              </w:rPr>
              <w:t>[nurodyti mm]</w:t>
            </w:r>
            <w:r>
              <w:rPr>
                <w:color w:val="0070C0"/>
                <w:sz w:val="22"/>
                <w:szCs w:val="22"/>
                <w:lang w:eastAsia="en-GB"/>
              </w:rPr>
              <w:t xml:space="preserve"> </w:t>
            </w:r>
            <w:r w:rsidRPr="00554C00">
              <w:rPr>
                <w:sz w:val="22"/>
                <w:szCs w:val="22"/>
              </w:rPr>
              <w:t>storio;</w:t>
            </w:r>
          </w:p>
          <w:p w14:paraId="668D07BC" w14:textId="77777777" w:rsidR="00C75564" w:rsidRPr="0077462D" w:rsidRDefault="00C75564" w:rsidP="00B5229C">
            <w:pPr>
              <w:numPr>
                <w:ilvl w:val="0"/>
                <w:numId w:val="18"/>
              </w:numPr>
              <w:tabs>
                <w:tab w:val="num" w:pos="360"/>
              </w:tabs>
              <w:ind w:left="357" w:hanging="357"/>
              <w:rPr>
                <w:color w:val="000000"/>
                <w:sz w:val="22"/>
                <w:szCs w:val="22"/>
                <w:lang w:eastAsia="en-GB"/>
              </w:rPr>
            </w:pPr>
            <w:r w:rsidRPr="000C52A2">
              <w:rPr>
                <w:color w:val="000000"/>
                <w:sz w:val="22"/>
                <w:szCs w:val="22"/>
                <w:lang w:eastAsia="en-GB"/>
              </w:rPr>
              <w:t xml:space="preserve">Matomos briaunos kantuojamos </w:t>
            </w:r>
            <w:r w:rsidRPr="00D25AC3">
              <w:rPr>
                <w:color w:val="0070C0"/>
                <w:sz w:val="22"/>
                <w:szCs w:val="22"/>
                <w:lang w:eastAsia="en-GB"/>
              </w:rPr>
              <w:t>[nurodyti mm]</w:t>
            </w:r>
            <w:r w:rsidRPr="00D25AC3">
              <w:rPr>
                <w:sz w:val="22"/>
                <w:szCs w:val="22"/>
              </w:rPr>
              <w:t xml:space="preserve"> </w:t>
            </w:r>
            <w:r w:rsidRPr="00D25AC3">
              <w:rPr>
                <w:color w:val="0070C0"/>
                <w:sz w:val="22"/>
                <w:szCs w:val="22"/>
                <w:lang w:eastAsia="en-GB"/>
              </w:rPr>
              <w:t>[nurodyti medžiagiškumą]</w:t>
            </w:r>
            <w:r w:rsidRPr="00D25AC3">
              <w:rPr>
                <w:sz w:val="22"/>
                <w:szCs w:val="22"/>
              </w:rPr>
              <w:t xml:space="preserve"> briaunomis</w:t>
            </w:r>
            <w:r>
              <w:rPr>
                <w:sz w:val="22"/>
                <w:szCs w:val="22"/>
              </w:rPr>
              <w:t xml:space="preserve">. </w:t>
            </w:r>
            <w:r w:rsidRPr="00D25AC3">
              <w:rPr>
                <w:sz w:val="22"/>
                <w:szCs w:val="22"/>
              </w:rPr>
              <w:t xml:space="preserve">Kitos briaunos su </w:t>
            </w:r>
            <w:r w:rsidRPr="00D25AC3">
              <w:rPr>
                <w:color w:val="0070C0"/>
                <w:sz w:val="22"/>
                <w:szCs w:val="22"/>
                <w:lang w:eastAsia="en-GB"/>
              </w:rPr>
              <w:t>[nurodyti mm]</w:t>
            </w:r>
            <w:r w:rsidRPr="00D25AC3">
              <w:rPr>
                <w:sz w:val="22"/>
                <w:szCs w:val="22"/>
              </w:rPr>
              <w:t xml:space="preserve"> storio </w:t>
            </w:r>
            <w:r w:rsidRPr="00D25AC3">
              <w:rPr>
                <w:color w:val="0070C0"/>
                <w:sz w:val="22"/>
                <w:szCs w:val="22"/>
                <w:lang w:eastAsia="en-GB"/>
              </w:rPr>
              <w:t>[nurodyti medžiagiškumą]</w:t>
            </w:r>
            <w:r w:rsidRPr="00D25AC3">
              <w:rPr>
                <w:sz w:val="22"/>
                <w:szCs w:val="22"/>
              </w:rPr>
              <w:t>briauna</w:t>
            </w:r>
            <w:r>
              <w:rPr>
                <w:sz w:val="22"/>
                <w:szCs w:val="22"/>
              </w:rPr>
              <w:t>;</w:t>
            </w:r>
          </w:p>
          <w:p w14:paraId="4B6E9CC0" w14:textId="77777777" w:rsidR="00C75564" w:rsidRPr="00AF3927" w:rsidRDefault="00C75564" w:rsidP="00B5229C">
            <w:pPr>
              <w:numPr>
                <w:ilvl w:val="0"/>
                <w:numId w:val="18"/>
              </w:numPr>
              <w:tabs>
                <w:tab w:val="left" w:pos="317"/>
              </w:tabs>
              <w:suppressAutoHyphens/>
              <w:ind w:left="357" w:hanging="357"/>
              <w:rPr>
                <w:color w:val="000000"/>
                <w:sz w:val="22"/>
                <w:szCs w:val="22"/>
                <w:lang w:eastAsia="en-GB"/>
              </w:rPr>
            </w:pPr>
            <w:r w:rsidRPr="00D25AC3">
              <w:rPr>
                <w:color w:val="000000"/>
                <w:sz w:val="22"/>
                <w:szCs w:val="22"/>
                <w:lang w:eastAsia="en-GB"/>
              </w:rPr>
              <w:t xml:space="preserve">Stalas su </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Pr>
                <w:color w:val="000000"/>
                <w:sz w:val="22"/>
                <w:szCs w:val="22"/>
                <w:lang w:eastAsia="en-GB"/>
              </w:rPr>
              <w:t xml:space="preserve"> šonine ir galine</w:t>
            </w:r>
            <w:r w:rsidRPr="00D25AC3">
              <w:rPr>
                <w:color w:val="000000"/>
                <w:sz w:val="22"/>
                <w:szCs w:val="22"/>
                <w:lang w:eastAsia="en-GB"/>
              </w:rPr>
              <w:t xml:space="preserve"> uždanga</w:t>
            </w:r>
            <w:r>
              <w:rPr>
                <w:color w:val="000000"/>
                <w:sz w:val="22"/>
                <w:szCs w:val="22"/>
                <w:lang w:eastAsia="en-GB"/>
              </w:rPr>
              <w:t>, gaminama iš</w:t>
            </w:r>
            <w:r w:rsidRPr="00D25AC3">
              <w:rPr>
                <w:color w:val="000000"/>
                <w:sz w:val="22"/>
                <w:szCs w:val="22"/>
                <w:lang w:eastAsia="en-GB"/>
              </w:rPr>
              <w:t xml:space="preserve"> </w:t>
            </w:r>
            <w:r w:rsidRPr="00D25AC3">
              <w:rPr>
                <w:color w:val="0070C0"/>
                <w:sz w:val="22"/>
                <w:szCs w:val="22"/>
                <w:lang w:eastAsia="en-GB"/>
              </w:rPr>
              <w:t>[nurodyti mm]</w:t>
            </w:r>
            <w:r w:rsidRPr="00D25AC3">
              <w:rPr>
                <w:sz w:val="22"/>
                <w:szCs w:val="22"/>
              </w:rPr>
              <w:t xml:space="preserve"> </w:t>
            </w:r>
            <w:r>
              <w:rPr>
                <w:sz w:val="22"/>
                <w:szCs w:val="22"/>
                <w:lang w:eastAsia="lt-LT"/>
              </w:rPr>
              <w:t xml:space="preserve"> storio, iš </w:t>
            </w:r>
            <w:r w:rsidRPr="00D25AC3">
              <w:rPr>
                <w:color w:val="0070C0"/>
                <w:sz w:val="22"/>
                <w:szCs w:val="22"/>
                <w:lang w:eastAsia="en-GB"/>
              </w:rPr>
              <w:t>[nurodyti medžiagiškumą]</w:t>
            </w:r>
            <w:r w:rsidRPr="00954B71">
              <w:rPr>
                <w:sz w:val="22"/>
                <w:szCs w:val="22"/>
              </w:rPr>
              <w:t xml:space="preserve">; </w:t>
            </w:r>
          </w:p>
          <w:p w14:paraId="6D804957" w14:textId="77777777" w:rsidR="00C75564" w:rsidRPr="00954B71" w:rsidRDefault="00C75564" w:rsidP="002825AE">
            <w:pPr>
              <w:tabs>
                <w:tab w:val="left" w:pos="317"/>
              </w:tabs>
              <w:suppressAutoHyphens/>
              <w:ind w:left="357" w:hanging="357"/>
              <w:rPr>
                <w:color w:val="000000"/>
                <w:sz w:val="22"/>
                <w:szCs w:val="22"/>
                <w:lang w:eastAsia="en-GB"/>
              </w:rPr>
            </w:pPr>
          </w:p>
          <w:p w14:paraId="5638424F" w14:textId="019FE0E0" w:rsidR="00C75564" w:rsidRPr="008B243D" w:rsidRDefault="00C75564" w:rsidP="00B5229C">
            <w:pPr>
              <w:numPr>
                <w:ilvl w:val="0"/>
                <w:numId w:val="18"/>
              </w:numPr>
              <w:tabs>
                <w:tab w:val="num" w:pos="360"/>
              </w:tabs>
              <w:ind w:left="357" w:hanging="357"/>
              <w:rPr>
                <w:color w:val="000000"/>
                <w:sz w:val="22"/>
                <w:szCs w:val="22"/>
                <w:lang w:eastAsia="en-GB"/>
              </w:rPr>
            </w:pPr>
            <w:r w:rsidRPr="000C52A2">
              <w:rPr>
                <w:color w:val="000000"/>
                <w:sz w:val="22"/>
                <w:szCs w:val="22"/>
                <w:lang w:eastAsia="en-GB"/>
              </w:rPr>
              <w:t xml:space="preserve">Matomos briaunos kantuojamos </w:t>
            </w:r>
            <w:r w:rsidRPr="00D25AC3">
              <w:rPr>
                <w:color w:val="0070C0"/>
                <w:sz w:val="22"/>
                <w:szCs w:val="22"/>
                <w:lang w:eastAsia="en-GB"/>
              </w:rPr>
              <w:t>[nurodyti mm]</w:t>
            </w:r>
            <w:r w:rsidRPr="00D25AC3">
              <w:rPr>
                <w:sz w:val="22"/>
                <w:szCs w:val="22"/>
              </w:rPr>
              <w:t xml:space="preserve"> </w:t>
            </w:r>
            <w:r w:rsidRPr="00D25AC3">
              <w:rPr>
                <w:color w:val="0070C0"/>
                <w:sz w:val="22"/>
                <w:szCs w:val="22"/>
                <w:lang w:eastAsia="en-GB"/>
              </w:rPr>
              <w:t>[nurodyti medžiagiškumą]</w:t>
            </w:r>
            <w:r w:rsidRPr="00D25AC3">
              <w:rPr>
                <w:sz w:val="22"/>
                <w:szCs w:val="22"/>
              </w:rPr>
              <w:t xml:space="preserve"> briaunomis</w:t>
            </w:r>
            <w:r>
              <w:rPr>
                <w:sz w:val="22"/>
                <w:szCs w:val="22"/>
              </w:rPr>
              <w:t xml:space="preserve">. </w:t>
            </w:r>
            <w:r w:rsidRPr="00D25AC3">
              <w:rPr>
                <w:sz w:val="22"/>
                <w:szCs w:val="22"/>
              </w:rPr>
              <w:t xml:space="preserve">Kitos briaunos su </w:t>
            </w:r>
            <w:r w:rsidRPr="00D25AC3">
              <w:rPr>
                <w:color w:val="0070C0"/>
                <w:sz w:val="22"/>
                <w:szCs w:val="22"/>
                <w:lang w:eastAsia="en-GB"/>
              </w:rPr>
              <w:t>[nurodyti mm]</w:t>
            </w:r>
            <w:r w:rsidRPr="00D25AC3">
              <w:rPr>
                <w:sz w:val="22"/>
                <w:szCs w:val="22"/>
              </w:rPr>
              <w:t xml:space="preserve"> storio </w:t>
            </w:r>
            <w:r w:rsidRPr="00D25AC3">
              <w:rPr>
                <w:color w:val="0070C0"/>
                <w:sz w:val="22"/>
                <w:szCs w:val="22"/>
                <w:lang w:eastAsia="en-GB"/>
              </w:rPr>
              <w:t>[nurodyti medžiagiškumą]</w:t>
            </w:r>
            <w:r w:rsidRPr="00D25AC3">
              <w:rPr>
                <w:sz w:val="22"/>
                <w:szCs w:val="22"/>
              </w:rPr>
              <w:t>briauna</w:t>
            </w:r>
            <w:r>
              <w:rPr>
                <w:sz w:val="22"/>
                <w:szCs w:val="22"/>
              </w:rPr>
              <w:t>;</w:t>
            </w:r>
          </w:p>
          <w:p w14:paraId="3FCB6879" w14:textId="35483AC9" w:rsidR="00C75564" w:rsidRPr="008B243D" w:rsidRDefault="00C75564" w:rsidP="00B5229C">
            <w:pPr>
              <w:numPr>
                <w:ilvl w:val="0"/>
                <w:numId w:val="18"/>
              </w:numPr>
              <w:ind w:left="357" w:hanging="357"/>
              <w:rPr>
                <w:sz w:val="22"/>
                <w:szCs w:val="22"/>
                <w:lang w:eastAsia="en-GB"/>
              </w:rPr>
            </w:pPr>
            <w:r w:rsidRPr="0061595F">
              <w:rPr>
                <w:color w:val="000000"/>
                <w:sz w:val="22"/>
                <w:szCs w:val="22"/>
                <w:lang w:eastAsia="en-GB"/>
              </w:rPr>
              <w:t xml:space="preserve">Baldai gaminami vadovaujantis </w:t>
            </w:r>
            <w:r w:rsidRPr="0061595F">
              <w:rPr>
                <w:color w:val="000000"/>
                <w:sz w:val="22"/>
                <w:szCs w:val="22"/>
              </w:rPr>
              <w:t>LST EN 13150 standartą: „</w:t>
            </w:r>
            <w:r w:rsidRPr="0061595F">
              <w:rPr>
                <w:sz w:val="22"/>
                <w:szCs w:val="22"/>
              </w:rPr>
              <w:t xml:space="preserve">Mokymo įstaigų laboratorijų darbo stalai. </w:t>
            </w:r>
            <w:r w:rsidRPr="0061595F">
              <w:rPr>
                <w:color w:val="000000"/>
                <w:sz w:val="22"/>
                <w:szCs w:val="22"/>
              </w:rPr>
              <w:t>Projektavimo ir įrengimo rekomendacijos“ LST EN 16121 standartą: „Nebuitiniai korpusiniai baldai. Saugos, stiprumo, ilgalaikiškumo ir stabilumo reikalavimai“.</w:t>
            </w:r>
            <w:r w:rsidRPr="00285769">
              <w:rPr>
                <w:color w:val="0070C0"/>
                <w:sz w:val="22"/>
                <w:szCs w:val="22"/>
                <w:lang w:eastAsia="en-GB"/>
              </w:rPr>
              <w:t xml:space="preserve"> [nurodyti taip/ne]</w:t>
            </w:r>
            <w:r w:rsidRPr="00285769">
              <w:rPr>
                <w:color w:val="000000"/>
                <w:sz w:val="22"/>
                <w:szCs w:val="22"/>
                <w:lang w:eastAsia="en-GB"/>
              </w:rPr>
              <w:t xml:space="preserve">. </w:t>
            </w:r>
          </w:p>
          <w:p w14:paraId="766FDF04" w14:textId="77777777" w:rsidR="00C75564" w:rsidRPr="0019424F" w:rsidRDefault="00C75564" w:rsidP="00B5229C">
            <w:pPr>
              <w:numPr>
                <w:ilvl w:val="0"/>
                <w:numId w:val="18"/>
              </w:numPr>
              <w:ind w:left="357" w:hanging="357"/>
              <w:rPr>
                <w:sz w:val="22"/>
                <w:szCs w:val="22"/>
                <w:lang w:eastAsia="en-GB"/>
              </w:rPr>
            </w:pPr>
            <w:r w:rsidRPr="00107C38">
              <w:rPr>
                <w:b/>
                <w:bCs/>
                <w:color w:val="000000"/>
                <w:sz w:val="22"/>
                <w:szCs w:val="22"/>
                <w:lang w:eastAsia="en-GB"/>
              </w:rPr>
              <w:t xml:space="preserve">Tiekėjas su pasiūlymu </w:t>
            </w:r>
            <w:r w:rsidRPr="00107C38">
              <w:rPr>
                <w:b/>
                <w:bCs/>
                <w:color w:val="0070C0"/>
                <w:sz w:val="22"/>
                <w:szCs w:val="22"/>
                <w:lang w:eastAsia="en-GB"/>
              </w:rPr>
              <w:t>[nurodyti pateiks/nepateiks]</w:t>
            </w:r>
            <w:r w:rsidRPr="00107C38">
              <w:rPr>
                <w:b/>
                <w:bCs/>
                <w:color w:val="000000"/>
                <w:sz w:val="22"/>
                <w:szCs w:val="22"/>
                <w:lang w:eastAsia="en-GB"/>
              </w:rPr>
              <w:t>tai įrodančius dokumentus</w:t>
            </w:r>
            <w:r w:rsidRPr="00285769">
              <w:rPr>
                <w:color w:val="000000"/>
                <w:sz w:val="22"/>
                <w:szCs w:val="22"/>
                <w:lang w:eastAsia="en-GB"/>
              </w:rPr>
              <w:t xml:space="preserve"> – sertifikatus, bandymų </w:t>
            </w:r>
            <w:r w:rsidRPr="00285769">
              <w:rPr>
                <w:color w:val="000000"/>
                <w:sz w:val="22"/>
                <w:szCs w:val="22"/>
                <w:lang w:eastAsia="en-GB"/>
              </w:rPr>
              <w:lastRenderedPageBreak/>
              <w:t xml:space="preserve">protokolus. </w:t>
            </w:r>
            <w:r w:rsidRPr="00285769">
              <w:rPr>
                <w:bCs/>
                <w:sz w:val="22"/>
                <w:szCs w:val="22"/>
              </w:rPr>
              <w:t xml:space="preserve">Sertifikatai turi būti išduoti nepriklausomos, akredituotos sertifikavimo kompanijos. </w:t>
            </w:r>
            <w:r w:rsidRPr="00285769">
              <w:rPr>
                <w:color w:val="0070C0"/>
                <w:sz w:val="22"/>
                <w:szCs w:val="22"/>
                <w:lang w:eastAsia="en-GB"/>
              </w:rPr>
              <w:t>[nurodyti taip/ne]</w:t>
            </w:r>
            <w:r w:rsidRPr="00285769">
              <w:rPr>
                <w:bCs/>
                <w:sz w:val="22"/>
                <w:szCs w:val="22"/>
              </w:rPr>
              <w:t>.</w:t>
            </w:r>
            <w:r>
              <w:rPr>
                <w:bCs/>
                <w:sz w:val="22"/>
                <w:szCs w:val="22"/>
              </w:rPr>
              <w:t xml:space="preserve"> </w:t>
            </w:r>
            <w:r w:rsidRPr="00285769">
              <w:rPr>
                <w:bCs/>
                <w:sz w:val="22"/>
                <w:szCs w:val="22"/>
              </w:rPr>
              <w:t>Gamintojo atitikties deklaracijos ar kiti neakredituotos įstaigos išduoti dokumentai nėra priimtini.</w:t>
            </w:r>
            <w:r w:rsidRPr="00285769">
              <w:rPr>
                <w:color w:val="000000"/>
                <w:sz w:val="22"/>
                <w:szCs w:val="22"/>
                <w:lang w:eastAsia="en-GB"/>
              </w:rPr>
              <w:t xml:space="preserve"> </w:t>
            </w:r>
          </w:p>
          <w:p w14:paraId="73C6F8B6" w14:textId="732BA193" w:rsidR="00C75564" w:rsidRPr="00285769" w:rsidRDefault="00E447C4" w:rsidP="00B5229C">
            <w:pPr>
              <w:numPr>
                <w:ilvl w:val="0"/>
                <w:numId w:val="18"/>
              </w:numPr>
              <w:ind w:left="357" w:hanging="357"/>
              <w:rPr>
                <w:sz w:val="22"/>
                <w:szCs w:val="22"/>
                <w:lang w:eastAsia="en-GB"/>
              </w:rPr>
            </w:pPr>
            <w:r w:rsidRPr="00E447C4">
              <w:rPr>
                <w:sz w:val="22"/>
                <w:szCs w:val="22"/>
                <w:lang w:eastAsia="en-GB"/>
              </w:rPr>
              <w:t xml:space="preserve">Spalva derinama su Perkančiąja organizacija </w:t>
            </w:r>
            <w:r w:rsidRPr="00E447C4">
              <w:rPr>
                <w:color w:val="0070C0"/>
                <w:sz w:val="22"/>
                <w:szCs w:val="22"/>
                <w:lang w:eastAsia="en-GB"/>
              </w:rPr>
              <w:t>-  [nurodyti taip/ ne]</w:t>
            </w:r>
          </w:p>
        </w:tc>
        <w:tc>
          <w:tcPr>
            <w:tcW w:w="663" w:type="pct"/>
            <w:tcBorders>
              <w:top w:val="single" w:sz="4" w:space="0" w:color="auto"/>
              <w:left w:val="single" w:sz="4" w:space="0" w:color="auto"/>
              <w:bottom w:val="single" w:sz="4" w:space="0" w:color="auto"/>
              <w:right w:val="single" w:sz="4" w:space="0" w:color="auto"/>
            </w:tcBorders>
            <w:vAlign w:val="center"/>
          </w:tcPr>
          <w:p w14:paraId="666DD798"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46D6CBC4" w14:textId="1EF4D383" w:rsidR="00C75564" w:rsidRPr="00D25AC3" w:rsidRDefault="00430FCE" w:rsidP="00430FCE">
            <w:pPr>
              <w:suppressAutoHyphens/>
              <w:ind w:left="222" w:hanging="319"/>
              <w:jc w:val="center"/>
              <w:rPr>
                <w:sz w:val="22"/>
                <w:szCs w:val="22"/>
              </w:rPr>
            </w:pPr>
            <w:r w:rsidRPr="00430FCE">
              <w:rPr>
                <w:color w:val="0070C0"/>
                <w:sz w:val="22"/>
                <w:szCs w:val="22"/>
                <w:lang w:eastAsia="en-GB"/>
              </w:rPr>
              <w:t>[įrašyti]</w:t>
            </w:r>
          </w:p>
        </w:tc>
      </w:tr>
      <w:tr w:rsidR="00C75564" w:rsidRPr="00D25AC3" w14:paraId="45AF2058" w14:textId="7EEE7CD8"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6ECB4895" w14:textId="2C78BC59"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lastRenderedPageBreak/>
              <w:t>8.</w:t>
            </w:r>
          </w:p>
        </w:tc>
        <w:tc>
          <w:tcPr>
            <w:tcW w:w="2486" w:type="pct"/>
            <w:gridSpan w:val="3"/>
            <w:tcBorders>
              <w:top w:val="single" w:sz="4" w:space="0" w:color="auto"/>
              <w:left w:val="single" w:sz="4" w:space="0" w:color="auto"/>
              <w:bottom w:val="single" w:sz="4" w:space="0" w:color="auto"/>
              <w:right w:val="single" w:sz="4" w:space="0" w:color="auto"/>
            </w:tcBorders>
            <w:hideMark/>
          </w:tcPr>
          <w:p w14:paraId="07AC8075" w14:textId="33989ED1" w:rsidR="00C75564" w:rsidRPr="00BA789F" w:rsidRDefault="00C75564" w:rsidP="00C75564">
            <w:pPr>
              <w:rPr>
                <w:b/>
                <w:bCs/>
                <w:color w:val="000000"/>
                <w:sz w:val="22"/>
                <w:szCs w:val="22"/>
              </w:rPr>
            </w:pPr>
            <w:r w:rsidRPr="000C52A2">
              <w:rPr>
                <w:b/>
                <w:bCs/>
                <w:color w:val="000000"/>
                <w:sz w:val="22"/>
                <w:szCs w:val="22"/>
              </w:rPr>
              <w:t>Pastatomų/pakabinamų spintelių komplektas</w:t>
            </w:r>
            <w:r>
              <w:rPr>
                <w:b/>
                <w:bCs/>
                <w:color w:val="000000"/>
                <w:sz w:val="22"/>
                <w:szCs w:val="22"/>
              </w:rPr>
              <w:t xml:space="preserve"> </w:t>
            </w:r>
            <w:r w:rsidRPr="00D25AC3">
              <w:rPr>
                <w:b/>
                <w:sz w:val="22"/>
                <w:szCs w:val="22"/>
                <w:lang w:eastAsia="en-GB"/>
              </w:rPr>
              <w:t xml:space="preserve">– 1 </w:t>
            </w:r>
            <w:r w:rsidR="008954D1">
              <w:rPr>
                <w:b/>
                <w:sz w:val="22"/>
                <w:szCs w:val="22"/>
                <w:lang w:eastAsia="en-GB"/>
              </w:rPr>
              <w:t>kompl</w:t>
            </w:r>
            <w:r w:rsidRPr="00D25AC3">
              <w:rPr>
                <w:b/>
                <w:sz w:val="22"/>
                <w:szCs w:val="22"/>
                <w:lang w:eastAsia="en-GB"/>
              </w:rPr>
              <w:t>.</w:t>
            </w:r>
          </w:p>
        </w:tc>
        <w:tc>
          <w:tcPr>
            <w:tcW w:w="1538" w:type="pct"/>
            <w:tcBorders>
              <w:top w:val="single" w:sz="4" w:space="0" w:color="auto"/>
              <w:left w:val="single" w:sz="4" w:space="0" w:color="auto"/>
              <w:bottom w:val="single" w:sz="4" w:space="0" w:color="auto"/>
              <w:right w:val="single" w:sz="4" w:space="0" w:color="auto"/>
            </w:tcBorders>
          </w:tcPr>
          <w:p w14:paraId="7FC8B396"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519E6C57"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siūloma prekė jau yra pagaminta/bus gaminama: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316314A5"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1E38661A" w14:textId="411BBF6E"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31DAEC7F" w14:textId="0FBF6886"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6A78A888" w14:textId="2773FF7D"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8</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31E65E12"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Aukštis, mm)</w:t>
            </w:r>
          </w:p>
        </w:tc>
        <w:tc>
          <w:tcPr>
            <w:tcW w:w="1597" w:type="pct"/>
            <w:tcBorders>
              <w:top w:val="single" w:sz="4" w:space="0" w:color="auto"/>
              <w:left w:val="single" w:sz="4" w:space="0" w:color="auto"/>
              <w:bottom w:val="single" w:sz="4" w:space="0" w:color="auto"/>
              <w:right w:val="single" w:sz="4" w:space="0" w:color="auto"/>
            </w:tcBorders>
            <w:hideMark/>
          </w:tcPr>
          <w:p w14:paraId="6DB3AB42" w14:textId="77777777" w:rsidR="00C75564" w:rsidRPr="00D25AC3" w:rsidRDefault="00C75564" w:rsidP="00C75564">
            <w:pPr>
              <w:keepNext/>
              <w:spacing w:line="256" w:lineRule="auto"/>
              <w:jc w:val="both"/>
              <w:outlineLvl w:val="1"/>
              <w:rPr>
                <w:i/>
                <w:iCs/>
                <w:sz w:val="22"/>
                <w:szCs w:val="22"/>
                <w:lang w:eastAsia="en-GB"/>
              </w:rPr>
            </w:pPr>
            <w:r w:rsidRPr="000C52A2">
              <w:rPr>
                <w:color w:val="000000"/>
                <w:sz w:val="22"/>
                <w:szCs w:val="22"/>
              </w:rPr>
              <w:t>6200x2100mm (±100mm).</w:t>
            </w:r>
          </w:p>
        </w:tc>
        <w:tc>
          <w:tcPr>
            <w:tcW w:w="1538" w:type="pct"/>
            <w:tcBorders>
              <w:top w:val="single" w:sz="4" w:space="0" w:color="auto"/>
              <w:left w:val="single" w:sz="4" w:space="0" w:color="auto"/>
              <w:bottom w:val="single" w:sz="4" w:space="0" w:color="auto"/>
              <w:right w:val="single" w:sz="4" w:space="0" w:color="auto"/>
            </w:tcBorders>
          </w:tcPr>
          <w:p w14:paraId="20BDF133" w14:textId="50807921"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nurodyti</w:t>
            </w:r>
            <w:r w:rsidRPr="00D25AC3">
              <w:rPr>
                <w:color w:val="0070C0"/>
                <w:sz w:val="22"/>
                <w:szCs w:val="22"/>
                <w:lang w:eastAsia="en-GB"/>
              </w:rPr>
              <w:t>, plotis x gylis x aukštis, mm]</w:t>
            </w:r>
          </w:p>
        </w:tc>
        <w:tc>
          <w:tcPr>
            <w:tcW w:w="663" w:type="pct"/>
            <w:tcBorders>
              <w:top w:val="single" w:sz="4" w:space="0" w:color="auto"/>
              <w:left w:val="single" w:sz="4" w:space="0" w:color="auto"/>
              <w:bottom w:val="single" w:sz="4" w:space="0" w:color="auto"/>
              <w:right w:val="single" w:sz="4" w:space="0" w:color="auto"/>
            </w:tcBorders>
            <w:vAlign w:val="center"/>
          </w:tcPr>
          <w:p w14:paraId="608BAF5B"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3D19A7C2" w14:textId="69D33270"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871915" w14:paraId="7DFC2561" w14:textId="402AFC41"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36AF9C1A" w14:textId="7F24390C"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8.2.</w:t>
            </w:r>
          </w:p>
        </w:tc>
        <w:tc>
          <w:tcPr>
            <w:tcW w:w="889" w:type="pct"/>
            <w:gridSpan w:val="2"/>
            <w:tcBorders>
              <w:top w:val="single" w:sz="4" w:space="0" w:color="auto"/>
              <w:left w:val="single" w:sz="4" w:space="0" w:color="auto"/>
              <w:bottom w:val="single" w:sz="4" w:space="0" w:color="auto"/>
              <w:right w:val="single" w:sz="4" w:space="0" w:color="auto"/>
            </w:tcBorders>
          </w:tcPr>
          <w:p w14:paraId="0A0474BB"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35A0CC6A" w14:textId="229EBEA0" w:rsidR="00C75564" w:rsidRPr="007E378A" w:rsidRDefault="00C75564" w:rsidP="00B5229C">
            <w:pPr>
              <w:pStyle w:val="Sraopastraipa"/>
              <w:numPr>
                <w:ilvl w:val="0"/>
                <w:numId w:val="19"/>
              </w:numPr>
              <w:suppressAutoHyphens/>
              <w:ind w:left="357" w:hanging="357"/>
              <w:rPr>
                <w:sz w:val="22"/>
                <w:szCs w:val="22"/>
              </w:rPr>
            </w:pPr>
            <w:r w:rsidRPr="007E378A">
              <w:rPr>
                <w:sz w:val="22"/>
                <w:szCs w:val="22"/>
              </w:rPr>
              <w:t>Spintelių komplektas pagamintas iš pastatomų ir pakabinamų spintelių;</w:t>
            </w:r>
          </w:p>
          <w:p w14:paraId="74CED592" w14:textId="0FCC23AC" w:rsidR="00C75564" w:rsidRPr="002339B3" w:rsidRDefault="00C75564" w:rsidP="007A1192">
            <w:pPr>
              <w:suppressAutoHyphens/>
              <w:ind w:left="357" w:hanging="357"/>
              <w:rPr>
                <w:sz w:val="22"/>
                <w:szCs w:val="22"/>
                <w:highlight w:val="cyan"/>
              </w:rPr>
            </w:pPr>
            <w:r w:rsidRPr="00555549">
              <w:rPr>
                <w:color w:val="000000"/>
                <w:sz w:val="22"/>
                <w:szCs w:val="22"/>
              </w:rPr>
              <w:t xml:space="preserve">Pastatomų spintelių komplektas – susideda iš pastatomos spintos (skirtos sumontuotam boileriui. </w:t>
            </w:r>
            <w:r w:rsidRPr="00555549">
              <w:rPr>
                <w:sz w:val="22"/>
                <w:szCs w:val="22"/>
              </w:rPr>
              <w:t xml:space="preserve">Tiekėjas turės pritaikyti spintelę pagal </w:t>
            </w:r>
            <w:r>
              <w:rPr>
                <w:sz w:val="22"/>
                <w:szCs w:val="22"/>
              </w:rPr>
              <w:t xml:space="preserve">vandens šildytuvą </w:t>
            </w:r>
            <w:r w:rsidRPr="00555549">
              <w:rPr>
                <w:sz w:val="22"/>
                <w:szCs w:val="22"/>
              </w:rPr>
              <w:t xml:space="preserve">. </w:t>
            </w:r>
            <w:r>
              <w:rPr>
                <w:sz w:val="22"/>
                <w:szCs w:val="22"/>
              </w:rPr>
              <w:t>Vandens šildytuvo preliminarūs išmatavimai 500x500x1070 mm)</w:t>
            </w:r>
            <w:r w:rsidRPr="00555549">
              <w:rPr>
                <w:color w:val="00B050"/>
                <w:sz w:val="22"/>
                <w:szCs w:val="22"/>
                <w:lang w:eastAsia="en-GB"/>
              </w:rPr>
              <w:t xml:space="preserve"> </w:t>
            </w:r>
            <w:r w:rsidRPr="00555549">
              <w:rPr>
                <w:sz w:val="22"/>
                <w:szCs w:val="22"/>
              </w:rPr>
              <w:t>,</w:t>
            </w:r>
            <w:r>
              <w:rPr>
                <w:sz w:val="22"/>
                <w:szCs w:val="22"/>
              </w:rPr>
              <w:t xml:space="preserve"> </w:t>
            </w:r>
            <w:r w:rsidRPr="002339B3">
              <w:rPr>
                <w:color w:val="000000"/>
                <w:sz w:val="22"/>
                <w:szCs w:val="22"/>
                <w:lang w:eastAsia="en-GB"/>
              </w:rPr>
              <w:t>matmenys (PxGxA)-600x600x2100mm (±50mm), bei 7-8 pastatomų spintelių bloko (PxGxA)-5600x600x910mm (±50mm);</w:t>
            </w:r>
          </w:p>
          <w:p w14:paraId="3DE444CA" w14:textId="77777777" w:rsidR="00C75564" w:rsidRPr="00D25AC3" w:rsidRDefault="00C75564" w:rsidP="00B5229C">
            <w:pPr>
              <w:numPr>
                <w:ilvl w:val="0"/>
                <w:numId w:val="19"/>
              </w:numPr>
              <w:suppressAutoHyphens/>
              <w:ind w:left="357" w:hanging="357"/>
              <w:rPr>
                <w:sz w:val="22"/>
                <w:szCs w:val="22"/>
              </w:rPr>
            </w:pPr>
            <w:r>
              <w:rPr>
                <w:sz w:val="22"/>
                <w:szCs w:val="22"/>
              </w:rPr>
              <w:t>Pastatomų spintelių s</w:t>
            </w:r>
            <w:r w:rsidRPr="00D25AC3">
              <w:rPr>
                <w:sz w:val="22"/>
                <w:szCs w:val="22"/>
              </w:rPr>
              <w:t>talviršis</w:t>
            </w:r>
            <w:r>
              <w:rPr>
                <w:sz w:val="22"/>
                <w:szCs w:val="22"/>
              </w:rPr>
              <w:t>, be pastatomos spintos</w:t>
            </w:r>
            <w:r w:rsidRPr="00D25AC3">
              <w:rPr>
                <w:sz w:val="22"/>
                <w:szCs w:val="22"/>
              </w:rPr>
              <w:t xml:space="preserve"> turi būti pagamintas iš vientisos fenolio dervos plokštės, turi būti mechaniškai ir chemiškai atsparus, daugeliui cheminių medžiagų naudojamu laboratorijose</w:t>
            </w:r>
            <w:r>
              <w:rPr>
                <w:sz w:val="22"/>
                <w:szCs w:val="22"/>
              </w:rPr>
              <w:t>;</w:t>
            </w:r>
            <w:r w:rsidRPr="00D25AC3">
              <w:rPr>
                <w:sz w:val="22"/>
                <w:szCs w:val="22"/>
              </w:rPr>
              <w:t xml:space="preserve"> </w:t>
            </w:r>
          </w:p>
          <w:p w14:paraId="792FD1DF" w14:textId="77777777" w:rsidR="00C75564" w:rsidRPr="00D25AC3" w:rsidRDefault="00C75564" w:rsidP="00B5229C">
            <w:pPr>
              <w:numPr>
                <w:ilvl w:val="0"/>
                <w:numId w:val="19"/>
              </w:numPr>
              <w:ind w:left="357" w:hanging="357"/>
              <w:rPr>
                <w:sz w:val="22"/>
                <w:szCs w:val="22"/>
              </w:rPr>
            </w:pPr>
            <w:r w:rsidRPr="00D25AC3">
              <w:rPr>
                <w:sz w:val="22"/>
                <w:szCs w:val="22"/>
                <w:lang w:eastAsia="lt-LT"/>
              </w:rPr>
              <w:t>Stalviršio storis ne mažiau kaip</w:t>
            </w:r>
            <w:r>
              <w:rPr>
                <w:sz w:val="22"/>
                <w:szCs w:val="22"/>
                <w:lang w:eastAsia="lt-LT"/>
              </w:rPr>
              <w:t xml:space="preserve">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 xml:space="preserve">); </w:t>
            </w:r>
            <w:r w:rsidRPr="00D25AC3">
              <w:rPr>
                <w:sz w:val="22"/>
                <w:szCs w:val="22"/>
              </w:rPr>
              <w:t xml:space="preserve"> </w:t>
            </w:r>
          </w:p>
          <w:p w14:paraId="3A9345B5" w14:textId="5E0EE0A1" w:rsidR="00C75564" w:rsidRDefault="00C75564" w:rsidP="00B5229C">
            <w:pPr>
              <w:numPr>
                <w:ilvl w:val="0"/>
                <w:numId w:val="19"/>
              </w:numPr>
              <w:ind w:left="357" w:hanging="357"/>
              <w:rPr>
                <w:sz w:val="22"/>
                <w:szCs w:val="22"/>
              </w:rPr>
            </w:pPr>
            <w:r w:rsidRPr="00D25AC3">
              <w:rPr>
                <w:sz w:val="22"/>
                <w:szCs w:val="22"/>
              </w:rPr>
              <w:t xml:space="preserve">Spalva- </w:t>
            </w:r>
            <w:r w:rsidR="00E447C4">
              <w:t>tiekėjas prieš vykdant užsakymą spalvas turi suderinti su Perkančiąją organizacija</w:t>
            </w:r>
          </w:p>
          <w:p w14:paraId="3EE60799" w14:textId="77777777" w:rsidR="00C75564" w:rsidRDefault="00C75564" w:rsidP="00B5229C">
            <w:pPr>
              <w:numPr>
                <w:ilvl w:val="0"/>
                <w:numId w:val="19"/>
              </w:numPr>
              <w:ind w:left="357" w:hanging="357"/>
              <w:rPr>
                <w:sz w:val="22"/>
                <w:szCs w:val="22"/>
              </w:rPr>
            </w:pPr>
            <w:r w:rsidRPr="001542D2">
              <w:rPr>
                <w:sz w:val="22"/>
                <w:szCs w:val="22"/>
              </w:rPr>
              <w:t xml:space="preserve">Spintelės montuojamos ant grindjuostės; </w:t>
            </w:r>
          </w:p>
          <w:p w14:paraId="582D95AD" w14:textId="77777777" w:rsidR="005938CC" w:rsidRPr="001542D2" w:rsidRDefault="005938CC" w:rsidP="005938CC">
            <w:pPr>
              <w:ind w:left="357"/>
              <w:rPr>
                <w:sz w:val="22"/>
                <w:szCs w:val="22"/>
              </w:rPr>
            </w:pPr>
          </w:p>
          <w:p w14:paraId="19BE4011" w14:textId="77777777" w:rsidR="00C75564" w:rsidRPr="00C611F5" w:rsidRDefault="00C75564" w:rsidP="00B5229C">
            <w:pPr>
              <w:pStyle w:val="Sraopastraipa"/>
              <w:numPr>
                <w:ilvl w:val="0"/>
                <w:numId w:val="19"/>
              </w:numPr>
              <w:ind w:left="357" w:hanging="357"/>
              <w:rPr>
                <w:sz w:val="22"/>
                <w:szCs w:val="22"/>
              </w:rPr>
            </w:pPr>
            <w:r w:rsidRPr="00D25AC3">
              <w:rPr>
                <w:sz w:val="22"/>
                <w:szCs w:val="22"/>
              </w:rPr>
              <w:t>Spintelės grindjuostė  turi būti tvirtai pritvirtinta prie karkaso, pagaminta iš drėgmei atsparių medžiagų</w:t>
            </w:r>
            <w:r>
              <w:rPr>
                <w:sz w:val="22"/>
                <w:szCs w:val="22"/>
              </w:rPr>
              <w:t>;</w:t>
            </w:r>
            <w:r w:rsidRPr="00D25AC3">
              <w:rPr>
                <w:sz w:val="22"/>
                <w:szCs w:val="22"/>
              </w:rPr>
              <w:t xml:space="preserve"> </w:t>
            </w:r>
          </w:p>
          <w:p w14:paraId="204DA876" w14:textId="75CC05BC" w:rsidR="00C75564" w:rsidRPr="00D323EC" w:rsidRDefault="00C75564" w:rsidP="00B5229C">
            <w:pPr>
              <w:pStyle w:val="Sraopastraipa"/>
              <w:numPr>
                <w:ilvl w:val="0"/>
                <w:numId w:val="19"/>
              </w:numPr>
              <w:ind w:left="357" w:hanging="357"/>
              <w:rPr>
                <w:sz w:val="22"/>
                <w:szCs w:val="22"/>
              </w:rPr>
            </w:pPr>
            <w:r w:rsidRPr="00D25AC3">
              <w:rPr>
                <w:sz w:val="22"/>
                <w:szCs w:val="22"/>
              </w:rPr>
              <w:t>Grindjuostės aukštis – 1</w:t>
            </w:r>
            <w:r>
              <w:rPr>
                <w:sz w:val="22"/>
                <w:szCs w:val="22"/>
              </w:rPr>
              <w:t>0</w:t>
            </w:r>
            <w:r w:rsidRPr="00D25AC3">
              <w:rPr>
                <w:sz w:val="22"/>
                <w:szCs w:val="22"/>
              </w:rPr>
              <w:t>0±10mm</w:t>
            </w:r>
            <w:r>
              <w:rPr>
                <w:sz w:val="22"/>
                <w:szCs w:val="22"/>
              </w:rPr>
              <w:t>;</w:t>
            </w:r>
          </w:p>
          <w:p w14:paraId="0370EF78" w14:textId="2CF63C09" w:rsidR="00C75564" w:rsidRPr="00D323EC" w:rsidRDefault="00C75564" w:rsidP="00B5229C">
            <w:pPr>
              <w:pStyle w:val="Sraopastraipa"/>
              <w:numPr>
                <w:ilvl w:val="0"/>
                <w:numId w:val="19"/>
              </w:numPr>
              <w:ind w:left="357" w:hanging="357"/>
              <w:rPr>
                <w:sz w:val="22"/>
                <w:szCs w:val="22"/>
              </w:rPr>
            </w:pPr>
            <w:r w:rsidRPr="00D25AC3">
              <w:rPr>
                <w:sz w:val="22"/>
                <w:szCs w:val="22"/>
              </w:rPr>
              <w:lastRenderedPageBreak/>
              <w:t xml:space="preserve">Grindjuostės spalva - </w:t>
            </w:r>
            <w:r w:rsidR="00E447C4">
              <w:t>tiekėjas prieš vykdant užsakymą spalvą turi suderinti su Perkančiąją organizacija.</w:t>
            </w:r>
          </w:p>
          <w:p w14:paraId="1E9F8AEA" w14:textId="77777777" w:rsidR="00C75564" w:rsidRPr="00D323EC" w:rsidRDefault="00C75564" w:rsidP="00B5229C">
            <w:pPr>
              <w:pStyle w:val="Sraopastraipa"/>
              <w:numPr>
                <w:ilvl w:val="0"/>
                <w:numId w:val="19"/>
              </w:numPr>
              <w:ind w:left="357" w:hanging="357"/>
              <w:rPr>
                <w:sz w:val="22"/>
                <w:szCs w:val="22"/>
              </w:rPr>
            </w:pPr>
            <w:r w:rsidRPr="000C52A2">
              <w:rPr>
                <w:color w:val="000000"/>
                <w:sz w:val="22"/>
                <w:szCs w:val="22"/>
                <w:lang w:eastAsia="en-GB"/>
              </w:rPr>
              <w:t xml:space="preserve">Spintelių bloke turi būti – ne mažiau 4 spintelės su stalčiais, ne mažiau 3 spintelės skirtos </w:t>
            </w:r>
            <w:r w:rsidRPr="000C52A2">
              <w:rPr>
                <w:noProof/>
                <w:color w:val="000000"/>
                <w:sz w:val="22"/>
                <w:szCs w:val="22"/>
              </w:rPr>
              <w:t xml:space="preserve">polipropileninėms </w:t>
            </w:r>
            <w:r w:rsidRPr="000C52A2">
              <w:rPr>
                <w:sz w:val="22"/>
                <w:szCs w:val="22"/>
              </w:rPr>
              <w:t xml:space="preserve">400x400x250(±50 mm) </w:t>
            </w:r>
            <w:r w:rsidRPr="000C52A2">
              <w:rPr>
                <w:noProof/>
                <w:color w:val="000000"/>
                <w:sz w:val="22"/>
                <w:szCs w:val="22"/>
              </w:rPr>
              <w:t>plautuvėms</w:t>
            </w:r>
            <w:r w:rsidRPr="000C52A2">
              <w:rPr>
                <w:color w:val="000000"/>
                <w:sz w:val="22"/>
                <w:szCs w:val="22"/>
                <w:lang w:eastAsia="en-GB"/>
              </w:rPr>
              <w:t>, likusi spintelė/ės – su durelėmis už kurių ne mažiau 1 lentyna</w:t>
            </w:r>
            <w:r>
              <w:rPr>
                <w:color w:val="000000"/>
                <w:sz w:val="22"/>
                <w:szCs w:val="22"/>
                <w:lang w:eastAsia="en-GB"/>
              </w:rPr>
              <w:t xml:space="preserve">; </w:t>
            </w:r>
          </w:p>
          <w:p w14:paraId="0C1751C1" w14:textId="77777777" w:rsidR="00D323EC" w:rsidRPr="007E3DAB" w:rsidRDefault="00D323EC" w:rsidP="00765BEE">
            <w:pPr>
              <w:pStyle w:val="Sraopastraipa"/>
              <w:ind w:left="357" w:hanging="357"/>
              <w:rPr>
                <w:sz w:val="22"/>
                <w:szCs w:val="22"/>
              </w:rPr>
            </w:pPr>
          </w:p>
          <w:p w14:paraId="1EEBCDE1" w14:textId="756BF4F8" w:rsidR="00C75564" w:rsidRPr="00EB175A" w:rsidRDefault="00C75564" w:rsidP="00B5229C">
            <w:pPr>
              <w:pStyle w:val="Sraopastraipa"/>
              <w:numPr>
                <w:ilvl w:val="0"/>
                <w:numId w:val="19"/>
              </w:numPr>
              <w:ind w:left="357" w:hanging="357"/>
              <w:rPr>
                <w:sz w:val="22"/>
                <w:szCs w:val="22"/>
              </w:rPr>
            </w:pPr>
            <w:r w:rsidRPr="007E3DAB">
              <w:rPr>
                <w:color w:val="000000"/>
                <w:sz w:val="22"/>
                <w:szCs w:val="22"/>
                <w:lang w:eastAsia="en-GB"/>
              </w:rPr>
              <w:t xml:space="preserve">Prie kiekvienos plautuvės turi būti komplektuojamas 1 svirtinis laboratorinis vandens maišytuvas, su G 3/8 arba G1/2 sriegiu ir su instaliuotu vandens aeratoriumi, čiaupo galas turi būti vertikalus plautuvės paviršiui ir ne mažesniame nei 550 mm aukštyje, čiaupo galas turi būti ties plautuvės viduriu, čiaupas turi būti sukinėjamas, čiaupas turi būti padengtas korozijai ir karščiui atsparia danga, spalva </w:t>
            </w:r>
            <w:r>
              <w:rPr>
                <w:color w:val="000000"/>
                <w:sz w:val="22"/>
                <w:szCs w:val="22"/>
                <w:lang w:eastAsia="en-GB"/>
              </w:rPr>
              <w:t>pasirinktinai</w:t>
            </w:r>
            <w:r w:rsidR="00741ED2">
              <w:rPr>
                <w:color w:val="000000"/>
                <w:sz w:val="22"/>
                <w:szCs w:val="22"/>
                <w:lang w:eastAsia="en-GB"/>
              </w:rPr>
              <w:t xml:space="preserve"> (spalva derinama su Perkančiąja organizacija prieš vykdant užsakymą)</w:t>
            </w:r>
            <w:r w:rsidRPr="007E3DAB">
              <w:rPr>
                <w:color w:val="000000"/>
                <w:sz w:val="22"/>
                <w:szCs w:val="22"/>
                <w:lang w:eastAsia="en-GB"/>
              </w:rPr>
              <w:t>;</w:t>
            </w:r>
          </w:p>
          <w:p w14:paraId="7ADF20E2" w14:textId="77777777" w:rsidR="00EB175A" w:rsidRPr="00EB175A" w:rsidRDefault="00EB175A" w:rsidP="00EB175A">
            <w:pPr>
              <w:rPr>
                <w:sz w:val="22"/>
                <w:szCs w:val="22"/>
              </w:rPr>
            </w:pPr>
          </w:p>
          <w:p w14:paraId="574602EF" w14:textId="77777777" w:rsidR="00C75564" w:rsidRPr="007E3DAB" w:rsidRDefault="00C75564" w:rsidP="00B5229C">
            <w:pPr>
              <w:pStyle w:val="Sraopastraipa"/>
              <w:numPr>
                <w:ilvl w:val="0"/>
                <w:numId w:val="19"/>
              </w:numPr>
              <w:ind w:left="357" w:hanging="357"/>
              <w:rPr>
                <w:sz w:val="22"/>
                <w:szCs w:val="22"/>
              </w:rPr>
            </w:pPr>
            <w:r w:rsidRPr="005F5937">
              <w:rPr>
                <w:color w:val="000000"/>
                <w:sz w:val="22"/>
                <w:szCs w:val="22"/>
                <w:lang w:eastAsia="en-GB"/>
              </w:rPr>
              <w:t>Pakabinamų spintelių komplektas</w:t>
            </w:r>
            <w:r w:rsidRPr="000C52A2">
              <w:rPr>
                <w:color w:val="000000"/>
                <w:sz w:val="22"/>
                <w:szCs w:val="22"/>
                <w:lang w:eastAsia="en-GB"/>
              </w:rPr>
              <w:t xml:space="preserve"> - 7-8 pakabinamų spintelių blokas (PxGxA)-5600x320x600mm (±50mm)</w:t>
            </w:r>
            <w:r>
              <w:rPr>
                <w:color w:val="000000"/>
                <w:sz w:val="22"/>
                <w:szCs w:val="22"/>
                <w:lang w:eastAsia="en-GB"/>
              </w:rPr>
              <w:t>;</w:t>
            </w:r>
          </w:p>
          <w:p w14:paraId="33EB6EA1" w14:textId="77777777" w:rsidR="00C75564" w:rsidRPr="006D2536" w:rsidRDefault="00C75564" w:rsidP="00B5229C">
            <w:pPr>
              <w:pStyle w:val="Sraopastraipa"/>
              <w:numPr>
                <w:ilvl w:val="0"/>
                <w:numId w:val="19"/>
              </w:numPr>
              <w:ind w:left="357" w:hanging="357"/>
              <w:rPr>
                <w:sz w:val="22"/>
                <w:szCs w:val="22"/>
              </w:rPr>
            </w:pPr>
            <w:r w:rsidRPr="007E3DAB">
              <w:rPr>
                <w:color w:val="000000"/>
                <w:sz w:val="22"/>
                <w:szCs w:val="22"/>
                <w:lang w:eastAsia="en-GB"/>
              </w:rPr>
              <w:t>Spintelių bloke turi būti – ne mažiau 2 atviros spintelės su ne mažiau 1 lentyna, likusios spintelės – su durelėmis už kurių ne mažiau 1-2 lentynos</w:t>
            </w:r>
            <w:r>
              <w:rPr>
                <w:color w:val="000000"/>
                <w:sz w:val="22"/>
                <w:szCs w:val="22"/>
                <w:lang w:eastAsia="en-GB"/>
              </w:rPr>
              <w:t>;</w:t>
            </w:r>
            <w:r w:rsidRPr="007E3DAB">
              <w:rPr>
                <w:color w:val="000000"/>
                <w:sz w:val="22"/>
                <w:szCs w:val="22"/>
                <w:lang w:eastAsia="en-GB"/>
              </w:rPr>
              <w:t xml:space="preserve"> </w:t>
            </w:r>
          </w:p>
          <w:p w14:paraId="69FFEE3A" w14:textId="77777777" w:rsidR="00C75564" w:rsidRPr="00D25AC3" w:rsidRDefault="00C75564" w:rsidP="00B5229C">
            <w:pPr>
              <w:numPr>
                <w:ilvl w:val="0"/>
                <w:numId w:val="19"/>
              </w:numPr>
              <w:suppressAutoHyphens/>
              <w:ind w:left="357" w:hanging="357"/>
              <w:rPr>
                <w:sz w:val="22"/>
                <w:szCs w:val="22"/>
              </w:rPr>
            </w:pPr>
            <w:r w:rsidRPr="00D25AC3">
              <w:rPr>
                <w:sz w:val="22"/>
                <w:szCs w:val="22"/>
              </w:rPr>
              <w:t>Lentynos laikikliai turi neleisti jos ištraukti į priekį;</w:t>
            </w:r>
          </w:p>
          <w:p w14:paraId="215EAC87" w14:textId="06D272AE" w:rsidR="00EB175A" w:rsidRPr="00B5229C" w:rsidRDefault="00C75564" w:rsidP="00B5229C">
            <w:pPr>
              <w:pStyle w:val="Sraopastraipa"/>
              <w:numPr>
                <w:ilvl w:val="0"/>
                <w:numId w:val="19"/>
              </w:numPr>
              <w:suppressAutoHyphens/>
              <w:ind w:left="357" w:hanging="357"/>
              <w:rPr>
                <w:sz w:val="22"/>
                <w:szCs w:val="22"/>
              </w:rPr>
            </w:pPr>
            <w:r w:rsidRPr="00B5229C">
              <w:rPr>
                <w:sz w:val="22"/>
                <w:szCs w:val="22"/>
              </w:rPr>
              <w:t>Spintelių vyriai turi leisti atidaryti dureles ne mažesniu nei 270</w:t>
            </w:r>
            <w:r w:rsidRPr="00D25AC3">
              <w:sym w:font="Symbol" w:char="F0B0"/>
            </w:r>
            <w:r w:rsidRPr="00B5229C">
              <w:rPr>
                <w:sz w:val="22"/>
                <w:szCs w:val="22"/>
              </w:rPr>
              <w:t xml:space="preserve"> kampu;</w:t>
            </w:r>
          </w:p>
          <w:p w14:paraId="672EADE3" w14:textId="77777777" w:rsidR="00C75564" w:rsidRDefault="00C75564" w:rsidP="00B5229C">
            <w:pPr>
              <w:numPr>
                <w:ilvl w:val="0"/>
                <w:numId w:val="19"/>
              </w:numPr>
              <w:ind w:left="357" w:hanging="357"/>
              <w:rPr>
                <w:sz w:val="22"/>
                <w:szCs w:val="22"/>
              </w:rPr>
            </w:pPr>
            <w:r w:rsidRPr="00D25AC3">
              <w:rPr>
                <w:sz w:val="22"/>
                <w:szCs w:val="22"/>
              </w:rPr>
              <w:t>Durelių rankenėlės turi būti kilpos formos ir pagamintos iš polipropileno</w:t>
            </w:r>
            <w:r>
              <w:rPr>
                <w:sz w:val="22"/>
                <w:szCs w:val="22"/>
              </w:rPr>
              <w:t>;</w:t>
            </w:r>
            <w:r w:rsidRPr="00D25AC3">
              <w:rPr>
                <w:sz w:val="22"/>
                <w:szCs w:val="22"/>
              </w:rPr>
              <w:t xml:space="preserve"> </w:t>
            </w:r>
          </w:p>
          <w:p w14:paraId="39299082" w14:textId="77777777" w:rsidR="00B5229C" w:rsidRPr="00D25AC3" w:rsidRDefault="00B5229C" w:rsidP="00B5229C">
            <w:pPr>
              <w:ind w:left="357"/>
              <w:rPr>
                <w:sz w:val="22"/>
                <w:szCs w:val="22"/>
              </w:rPr>
            </w:pPr>
          </w:p>
          <w:p w14:paraId="04D1C791" w14:textId="77777777" w:rsidR="00C75564" w:rsidRPr="00D25AC3" w:rsidRDefault="00C75564" w:rsidP="00B5229C">
            <w:pPr>
              <w:numPr>
                <w:ilvl w:val="0"/>
                <w:numId w:val="19"/>
              </w:numPr>
              <w:ind w:left="357" w:hanging="357"/>
              <w:rPr>
                <w:sz w:val="22"/>
                <w:szCs w:val="22"/>
              </w:rPr>
            </w:pPr>
            <w:r w:rsidRPr="00D25AC3">
              <w:rPr>
                <w:sz w:val="22"/>
                <w:szCs w:val="22"/>
              </w:rPr>
              <w:t xml:space="preserve">Spintelių karkasas (išskyrus nugarinė dalis) ir fasadinės dalys pagamintos iš </w:t>
            </w:r>
            <w:r w:rsidRPr="000C52A2">
              <w:rPr>
                <w:color w:val="000000"/>
                <w:sz w:val="22"/>
                <w:szCs w:val="22"/>
                <w:lang w:eastAsia="en-GB"/>
              </w:rPr>
              <w:t>HPL/LMDP</w:t>
            </w:r>
            <w:r w:rsidRPr="00D25AC3">
              <w:rPr>
                <w:sz w:val="22"/>
                <w:szCs w:val="22"/>
              </w:rPr>
              <w:t xml:space="preserve">, </w:t>
            </w:r>
            <w:r w:rsidRPr="00D25AC3">
              <w:rPr>
                <w:sz w:val="22"/>
                <w:szCs w:val="22"/>
              </w:rPr>
              <w:lastRenderedPageBreak/>
              <w:t xml:space="preserve">arba lygiavertės medžiagos, </w:t>
            </w:r>
            <w:r>
              <w:rPr>
                <w:sz w:val="22"/>
                <w:szCs w:val="22"/>
              </w:rPr>
              <w:t>abiejose pusėse dengtos melamino dervos/HPL laminatu/HPL</w:t>
            </w:r>
            <w:r w:rsidRPr="00D25AC3">
              <w:rPr>
                <w:sz w:val="22"/>
                <w:szCs w:val="22"/>
              </w:rPr>
              <w:t xml:space="preserve">, plokštė – ne mažiau kaip </w:t>
            </w:r>
            <w:r>
              <w:rPr>
                <w:sz w:val="22"/>
                <w:szCs w:val="22"/>
              </w:rPr>
              <w:t>20 (±2mm)</w:t>
            </w:r>
            <w:r w:rsidRPr="00D25AC3">
              <w:rPr>
                <w:sz w:val="22"/>
                <w:szCs w:val="22"/>
              </w:rPr>
              <w:t xml:space="preserve"> mm storio;</w:t>
            </w:r>
          </w:p>
          <w:p w14:paraId="7EE1C0F1" w14:textId="77777777" w:rsidR="00C75564" w:rsidRPr="00C611F5" w:rsidRDefault="00C75564" w:rsidP="00B5229C">
            <w:pPr>
              <w:numPr>
                <w:ilvl w:val="0"/>
                <w:numId w:val="19"/>
              </w:numPr>
              <w:tabs>
                <w:tab w:val="num" w:pos="360"/>
              </w:tabs>
              <w:ind w:left="357" w:hanging="357"/>
              <w:rPr>
                <w:color w:val="000000"/>
                <w:sz w:val="22"/>
                <w:szCs w:val="22"/>
                <w:lang w:eastAsia="en-GB"/>
              </w:rPr>
            </w:pPr>
            <w:r w:rsidRPr="003E0A98">
              <w:rPr>
                <w:color w:val="000000"/>
                <w:sz w:val="22"/>
                <w:szCs w:val="22"/>
                <w:lang w:eastAsia="en-GB"/>
              </w:rPr>
              <w:t>Matomos briaunos kantuojamos ne mažiau  2mm PVC/ABS</w:t>
            </w:r>
            <w:r>
              <w:rPr>
                <w:color w:val="000000"/>
                <w:sz w:val="22"/>
                <w:szCs w:val="22"/>
                <w:lang w:eastAsia="en-GB"/>
              </w:rPr>
              <w:t xml:space="preserve">. </w:t>
            </w:r>
            <w:r w:rsidRPr="00D25AC3">
              <w:rPr>
                <w:sz w:val="22"/>
                <w:szCs w:val="22"/>
              </w:rPr>
              <w:t xml:space="preserve">Kitos briaunos su ne mažiau kaip 0,4 mm storio </w:t>
            </w:r>
            <w:r>
              <w:rPr>
                <w:sz w:val="22"/>
                <w:szCs w:val="22"/>
              </w:rPr>
              <w:t>PVC/ABS</w:t>
            </w:r>
            <w:r w:rsidRPr="00D25AC3">
              <w:rPr>
                <w:sz w:val="22"/>
                <w:szCs w:val="22"/>
              </w:rPr>
              <w:t xml:space="preserve"> briauna</w:t>
            </w:r>
            <w:r>
              <w:rPr>
                <w:sz w:val="22"/>
                <w:szCs w:val="22"/>
              </w:rPr>
              <w:t>;</w:t>
            </w:r>
          </w:p>
          <w:p w14:paraId="35B3D164" w14:textId="77777777" w:rsidR="00C75564" w:rsidRPr="00C611F5" w:rsidRDefault="00C75564" w:rsidP="00C75564">
            <w:pPr>
              <w:ind w:left="222"/>
              <w:rPr>
                <w:color w:val="000000"/>
                <w:sz w:val="22"/>
                <w:szCs w:val="22"/>
                <w:lang w:eastAsia="en-GB"/>
              </w:rPr>
            </w:pPr>
          </w:p>
          <w:p w14:paraId="4E74BC46" w14:textId="1496A4AA" w:rsidR="00C75564" w:rsidRPr="00871915" w:rsidRDefault="00C75564" w:rsidP="003E7D17">
            <w:pPr>
              <w:pStyle w:val="Sraopastraipa"/>
              <w:numPr>
                <w:ilvl w:val="0"/>
                <w:numId w:val="19"/>
              </w:numPr>
              <w:ind w:left="357" w:hanging="357"/>
              <w:rPr>
                <w:sz w:val="22"/>
                <w:szCs w:val="22"/>
              </w:rPr>
            </w:pPr>
            <w:r w:rsidRPr="00D25AC3">
              <w:rPr>
                <w:sz w:val="22"/>
                <w:szCs w:val="22"/>
              </w:rPr>
              <w:t xml:space="preserve">Spalva – </w:t>
            </w:r>
            <w:r w:rsidR="00741ED2">
              <w:t xml:space="preserve">tiekėjas prieš vykdant užsakymą spalvas turi suderinti su Perkančiąją organizacija. </w:t>
            </w:r>
          </w:p>
        </w:tc>
        <w:tc>
          <w:tcPr>
            <w:tcW w:w="1538" w:type="pct"/>
            <w:tcBorders>
              <w:top w:val="single" w:sz="4" w:space="0" w:color="auto"/>
              <w:left w:val="single" w:sz="4" w:space="0" w:color="auto"/>
              <w:bottom w:val="single" w:sz="4" w:space="0" w:color="auto"/>
              <w:right w:val="single" w:sz="4" w:space="0" w:color="auto"/>
            </w:tcBorders>
          </w:tcPr>
          <w:p w14:paraId="765F7AB1" w14:textId="76BB689A" w:rsidR="00C75564" w:rsidRPr="007A1192" w:rsidRDefault="00C75564" w:rsidP="00B5229C">
            <w:pPr>
              <w:pStyle w:val="Sraopastraipa"/>
              <w:numPr>
                <w:ilvl w:val="0"/>
                <w:numId w:val="20"/>
              </w:numPr>
              <w:suppressAutoHyphens/>
              <w:ind w:left="357" w:hanging="357"/>
              <w:rPr>
                <w:sz w:val="22"/>
                <w:szCs w:val="22"/>
              </w:rPr>
            </w:pPr>
            <w:r w:rsidRPr="007E378A">
              <w:rPr>
                <w:sz w:val="22"/>
                <w:szCs w:val="22"/>
              </w:rPr>
              <w:lastRenderedPageBreak/>
              <w:t>Spintelių komplektas pagamintas iš pastatomų ir pakabinamų spintelių</w:t>
            </w:r>
            <w:r w:rsidRPr="007E378A">
              <w:rPr>
                <w:color w:val="0070C0"/>
                <w:sz w:val="22"/>
                <w:szCs w:val="22"/>
                <w:lang w:eastAsia="en-GB"/>
              </w:rPr>
              <w:t>[nurodyti taip/ne];</w:t>
            </w:r>
            <w:r w:rsidRPr="009370AA">
              <w:rPr>
                <w:color w:val="000000"/>
                <w:sz w:val="22"/>
                <w:szCs w:val="22"/>
              </w:rPr>
              <w:t>Pastatomų spintelių komplektas – susideda iš pastatomos spintos</w:t>
            </w:r>
            <w:r w:rsidRPr="009370AA">
              <w:rPr>
                <w:color w:val="000000"/>
                <w:sz w:val="22"/>
                <w:szCs w:val="22"/>
                <w:lang w:eastAsia="en-GB"/>
              </w:rPr>
              <w:t xml:space="preserve"> </w:t>
            </w:r>
            <w:r w:rsidRPr="007A1192">
              <w:rPr>
                <w:color w:val="000000"/>
                <w:sz w:val="22"/>
                <w:szCs w:val="22"/>
              </w:rPr>
              <w:t xml:space="preserve">(skirtos sumontuotam boileriui. </w:t>
            </w:r>
            <w:r w:rsidRPr="007A1192">
              <w:rPr>
                <w:sz w:val="22"/>
                <w:szCs w:val="22"/>
              </w:rPr>
              <w:t>Tiekėjas turės pritaikyti spintelę pagal vandens šildytuvą.)</w:t>
            </w:r>
            <w:r w:rsidRPr="007A1192">
              <w:rPr>
                <w:color w:val="0070C0"/>
                <w:sz w:val="22"/>
                <w:szCs w:val="22"/>
                <w:lang w:eastAsia="en-GB"/>
              </w:rPr>
              <w:t xml:space="preserve"> [nurodyti taip/ne],</w:t>
            </w:r>
            <w:r w:rsidR="00F11F24">
              <w:rPr>
                <w:color w:val="0070C0"/>
                <w:sz w:val="22"/>
                <w:szCs w:val="22"/>
                <w:lang w:eastAsia="en-GB"/>
              </w:rPr>
              <w:t xml:space="preserve"> </w:t>
            </w:r>
            <w:r w:rsidR="00F11F24" w:rsidRPr="00244843">
              <w:rPr>
                <w:sz w:val="22"/>
                <w:szCs w:val="22"/>
                <w:lang w:eastAsia="en-GB"/>
              </w:rPr>
              <w:t>spintelių</w:t>
            </w:r>
            <w:r w:rsidR="00F11F24">
              <w:rPr>
                <w:color w:val="0070C0"/>
                <w:sz w:val="22"/>
                <w:szCs w:val="22"/>
                <w:lang w:eastAsia="en-GB"/>
              </w:rPr>
              <w:t xml:space="preserve"> </w:t>
            </w:r>
            <w:r w:rsidRPr="007A1192">
              <w:rPr>
                <w:color w:val="000000"/>
                <w:sz w:val="22"/>
                <w:szCs w:val="22"/>
                <w:lang w:eastAsia="en-GB"/>
              </w:rPr>
              <w:t xml:space="preserve">matmenys </w:t>
            </w:r>
            <w:r w:rsidRPr="007A1192">
              <w:rPr>
                <w:color w:val="0070C0"/>
                <w:sz w:val="22"/>
                <w:szCs w:val="22"/>
                <w:lang w:eastAsia="en-GB"/>
              </w:rPr>
              <w:t xml:space="preserve">[nurodyti </w:t>
            </w:r>
            <w:r w:rsidR="005F7CBA" w:rsidRPr="002339B3">
              <w:rPr>
                <w:color w:val="000000"/>
                <w:sz w:val="22"/>
                <w:szCs w:val="22"/>
                <w:lang w:eastAsia="en-GB"/>
              </w:rPr>
              <w:t>PxGxA</w:t>
            </w:r>
            <w:r w:rsidRPr="007A1192">
              <w:rPr>
                <w:color w:val="0070C0"/>
                <w:sz w:val="22"/>
                <w:szCs w:val="22"/>
                <w:lang w:eastAsia="en-GB"/>
              </w:rPr>
              <w:t xml:space="preserve">  mm]</w:t>
            </w:r>
            <w:r w:rsidRPr="007A1192">
              <w:rPr>
                <w:sz w:val="22"/>
                <w:szCs w:val="22"/>
              </w:rPr>
              <w:t xml:space="preserve">;  </w:t>
            </w:r>
            <w:r w:rsidRPr="007A1192">
              <w:rPr>
                <w:color w:val="000000"/>
                <w:sz w:val="22"/>
                <w:szCs w:val="22"/>
                <w:lang w:eastAsia="en-GB"/>
              </w:rPr>
              <w:t xml:space="preserve">bei </w:t>
            </w:r>
            <w:r w:rsidRPr="007A1192">
              <w:rPr>
                <w:color w:val="0070C0"/>
                <w:sz w:val="22"/>
                <w:szCs w:val="22"/>
                <w:lang w:eastAsia="en-GB"/>
              </w:rPr>
              <w:t>[nurodyti -  vnt]</w:t>
            </w:r>
            <w:r w:rsidRPr="007A1192">
              <w:rPr>
                <w:sz w:val="22"/>
                <w:szCs w:val="22"/>
              </w:rPr>
              <w:t xml:space="preserve">  </w:t>
            </w:r>
            <w:r w:rsidRPr="007A1192">
              <w:rPr>
                <w:color w:val="000000"/>
                <w:sz w:val="22"/>
                <w:szCs w:val="22"/>
                <w:lang w:eastAsia="en-GB"/>
              </w:rPr>
              <w:t xml:space="preserve">pastatomų spintelių bloko </w:t>
            </w:r>
            <w:r w:rsidRPr="007A1192">
              <w:rPr>
                <w:color w:val="0070C0"/>
                <w:sz w:val="22"/>
                <w:szCs w:val="22"/>
                <w:lang w:eastAsia="en-GB"/>
              </w:rPr>
              <w:t xml:space="preserve">[nurodyti </w:t>
            </w:r>
            <w:r w:rsidR="005F7CBA" w:rsidRPr="002339B3">
              <w:rPr>
                <w:color w:val="000000"/>
                <w:sz w:val="22"/>
                <w:szCs w:val="22"/>
                <w:lang w:eastAsia="en-GB"/>
              </w:rPr>
              <w:t>PxGxA</w:t>
            </w:r>
            <w:r w:rsidRPr="007A1192">
              <w:rPr>
                <w:color w:val="0070C0"/>
                <w:sz w:val="22"/>
                <w:szCs w:val="22"/>
                <w:lang w:eastAsia="en-GB"/>
              </w:rPr>
              <w:t xml:space="preserve">  mm]</w:t>
            </w:r>
            <w:r w:rsidRPr="007A1192">
              <w:rPr>
                <w:sz w:val="22"/>
                <w:szCs w:val="22"/>
              </w:rPr>
              <w:t xml:space="preserve">; </w:t>
            </w:r>
          </w:p>
          <w:p w14:paraId="47F2D0DC" w14:textId="77777777" w:rsidR="00C75564" w:rsidRDefault="00C75564" w:rsidP="00765BEE">
            <w:pPr>
              <w:suppressAutoHyphens/>
              <w:ind w:left="357" w:hanging="357"/>
              <w:rPr>
                <w:sz w:val="22"/>
                <w:szCs w:val="22"/>
              </w:rPr>
            </w:pPr>
          </w:p>
          <w:p w14:paraId="3A8B762F" w14:textId="5E3CDF2B" w:rsidR="00C75564" w:rsidRPr="007A1192" w:rsidRDefault="00C75564" w:rsidP="00B5229C">
            <w:pPr>
              <w:pStyle w:val="Sraopastraipa"/>
              <w:numPr>
                <w:ilvl w:val="0"/>
                <w:numId w:val="20"/>
              </w:numPr>
              <w:suppressAutoHyphens/>
              <w:ind w:left="357" w:hanging="357"/>
              <w:rPr>
                <w:sz w:val="22"/>
                <w:szCs w:val="22"/>
              </w:rPr>
            </w:pPr>
            <w:r w:rsidRPr="007A1192">
              <w:rPr>
                <w:sz w:val="22"/>
                <w:szCs w:val="22"/>
              </w:rPr>
              <w:t xml:space="preserve">Pastatomų spintelių stalviršis be pastatomos spintos pagamintas iš vientisos fenolio dervos plokštės, mechaniškai ir chemiškai atsparus, daugeliui cheminių medžiagų naudojamu laboratorijose  </w:t>
            </w:r>
            <w:r w:rsidRPr="007A1192">
              <w:rPr>
                <w:color w:val="0070C0"/>
                <w:sz w:val="22"/>
                <w:szCs w:val="22"/>
                <w:lang w:eastAsia="en-GB"/>
              </w:rPr>
              <w:t>[nurodyti taip/ne];</w:t>
            </w:r>
          </w:p>
          <w:p w14:paraId="5A897794" w14:textId="0CBB6889" w:rsidR="00C75564" w:rsidRPr="005938CC" w:rsidRDefault="00C75564" w:rsidP="00B5229C">
            <w:pPr>
              <w:numPr>
                <w:ilvl w:val="0"/>
                <w:numId w:val="20"/>
              </w:numPr>
              <w:ind w:left="357" w:hanging="357"/>
              <w:rPr>
                <w:sz w:val="22"/>
                <w:szCs w:val="22"/>
              </w:rPr>
            </w:pPr>
            <w:r w:rsidRPr="00D25AC3">
              <w:rPr>
                <w:sz w:val="22"/>
                <w:szCs w:val="22"/>
                <w:lang w:eastAsia="lt-LT"/>
              </w:rPr>
              <w:t xml:space="preserve">Stalviršio storis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mm]</w:t>
            </w:r>
            <w:r w:rsidRPr="00D25AC3">
              <w:rPr>
                <w:sz w:val="22"/>
                <w:szCs w:val="22"/>
                <w:lang w:eastAsia="lt-LT"/>
              </w:rPr>
              <w:t xml:space="preserve">; </w:t>
            </w:r>
          </w:p>
          <w:p w14:paraId="66BD4F57" w14:textId="60C4A820" w:rsidR="00C75564" w:rsidRPr="00D25AC3" w:rsidRDefault="00E447C4" w:rsidP="00B5229C">
            <w:pPr>
              <w:numPr>
                <w:ilvl w:val="0"/>
                <w:numId w:val="20"/>
              </w:numPr>
              <w:ind w:left="357" w:hanging="357"/>
              <w:rPr>
                <w:sz w:val="22"/>
                <w:szCs w:val="22"/>
              </w:rPr>
            </w:pPr>
            <w:r w:rsidRPr="00E447C4">
              <w:rPr>
                <w:sz w:val="22"/>
                <w:szCs w:val="22"/>
                <w:lang w:eastAsia="lt-LT"/>
              </w:rPr>
              <w:t xml:space="preserve">Spalva derinama su Perkančiąja organizacija </w:t>
            </w:r>
            <w:r w:rsidRPr="00E447C4">
              <w:rPr>
                <w:color w:val="0070C0"/>
                <w:sz w:val="22"/>
                <w:szCs w:val="22"/>
                <w:lang w:eastAsia="lt-LT"/>
              </w:rPr>
              <w:t>-  [nurodyti taip/ ne]</w:t>
            </w:r>
            <w:r w:rsidR="00C75564" w:rsidRPr="00E447C4">
              <w:rPr>
                <w:color w:val="0070C0"/>
                <w:sz w:val="22"/>
                <w:szCs w:val="22"/>
              </w:rPr>
              <w:t xml:space="preserve"> </w:t>
            </w:r>
          </w:p>
          <w:p w14:paraId="0799B000" w14:textId="77777777" w:rsidR="00C75564" w:rsidRPr="00D25AC3" w:rsidRDefault="00C75564" w:rsidP="00B5229C">
            <w:pPr>
              <w:numPr>
                <w:ilvl w:val="0"/>
                <w:numId w:val="20"/>
              </w:numPr>
              <w:suppressAutoHyphens/>
              <w:ind w:left="357" w:hanging="357"/>
              <w:rPr>
                <w:sz w:val="22"/>
                <w:szCs w:val="22"/>
              </w:rPr>
            </w:pPr>
            <w:r w:rsidRPr="00D25AC3">
              <w:rPr>
                <w:sz w:val="22"/>
                <w:szCs w:val="22"/>
              </w:rPr>
              <w:t xml:space="preserve">Spintelės montuojamos ant grindjuostės </w:t>
            </w:r>
            <w:r w:rsidRPr="00D25AC3">
              <w:rPr>
                <w:color w:val="0070C0"/>
                <w:sz w:val="22"/>
                <w:szCs w:val="22"/>
                <w:lang w:eastAsia="en-GB"/>
              </w:rPr>
              <w:t>[nurodyti taip/ne]</w:t>
            </w:r>
            <w:r>
              <w:rPr>
                <w:color w:val="0070C0"/>
                <w:sz w:val="22"/>
                <w:szCs w:val="22"/>
                <w:lang w:eastAsia="en-GB"/>
              </w:rPr>
              <w:t>;</w:t>
            </w:r>
          </w:p>
          <w:p w14:paraId="2E0198FD" w14:textId="77777777" w:rsidR="00C75564" w:rsidRPr="00D25AC3" w:rsidRDefault="00C75564" w:rsidP="00B5229C">
            <w:pPr>
              <w:numPr>
                <w:ilvl w:val="0"/>
                <w:numId w:val="20"/>
              </w:numPr>
              <w:suppressAutoHyphens/>
              <w:ind w:left="357" w:hanging="357"/>
              <w:rPr>
                <w:sz w:val="22"/>
                <w:szCs w:val="22"/>
              </w:rPr>
            </w:pPr>
            <w:r w:rsidRPr="00D25AC3">
              <w:rPr>
                <w:sz w:val="22"/>
                <w:szCs w:val="22"/>
              </w:rPr>
              <w:t xml:space="preserve">Spintelės grindjuostė  tvirtai pritvirtinta prie karkaso, pagaminta </w:t>
            </w:r>
            <w:r>
              <w:rPr>
                <w:sz w:val="22"/>
                <w:szCs w:val="22"/>
              </w:rPr>
              <w:t>i</w:t>
            </w:r>
            <w:r w:rsidRPr="00D25AC3">
              <w:rPr>
                <w:sz w:val="22"/>
                <w:szCs w:val="22"/>
              </w:rPr>
              <w:t xml:space="preserve">š drėgmei atsparių medžiagų. </w:t>
            </w:r>
            <w:r w:rsidRPr="00D25AC3">
              <w:rPr>
                <w:color w:val="0070C0"/>
                <w:sz w:val="22"/>
                <w:szCs w:val="22"/>
                <w:lang w:eastAsia="en-GB"/>
              </w:rPr>
              <w:t>[nurodyti taip/ne]</w:t>
            </w:r>
            <w:r>
              <w:rPr>
                <w:color w:val="0070C0"/>
                <w:sz w:val="22"/>
                <w:szCs w:val="22"/>
                <w:lang w:eastAsia="en-GB"/>
              </w:rPr>
              <w:t>;</w:t>
            </w:r>
          </w:p>
          <w:p w14:paraId="0E56E31A" w14:textId="77777777" w:rsidR="00C75564" w:rsidRPr="00D25AC3" w:rsidRDefault="00C75564" w:rsidP="00B5229C">
            <w:pPr>
              <w:pStyle w:val="Sraopastraipa"/>
              <w:numPr>
                <w:ilvl w:val="0"/>
                <w:numId w:val="20"/>
              </w:numPr>
              <w:ind w:left="357" w:hanging="357"/>
              <w:rPr>
                <w:sz w:val="22"/>
                <w:szCs w:val="22"/>
              </w:rPr>
            </w:pPr>
            <w:r w:rsidRPr="00D25AC3">
              <w:rPr>
                <w:sz w:val="22"/>
                <w:szCs w:val="22"/>
              </w:rPr>
              <w:t xml:space="preserve">Grindjuostės aukštis –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mm]</w:t>
            </w:r>
            <w:r>
              <w:rPr>
                <w:sz w:val="22"/>
                <w:szCs w:val="22"/>
              </w:rPr>
              <w:t>;</w:t>
            </w:r>
          </w:p>
          <w:p w14:paraId="365310F9" w14:textId="05E9C5A5" w:rsidR="00C75564" w:rsidRPr="005938CC" w:rsidRDefault="00C75564" w:rsidP="00B5229C">
            <w:pPr>
              <w:pStyle w:val="Sraopastraipa"/>
              <w:numPr>
                <w:ilvl w:val="0"/>
                <w:numId w:val="20"/>
              </w:numPr>
              <w:suppressAutoHyphens/>
              <w:ind w:left="357" w:hanging="357"/>
              <w:rPr>
                <w:sz w:val="22"/>
                <w:szCs w:val="22"/>
              </w:rPr>
            </w:pPr>
            <w:r w:rsidRPr="005938CC">
              <w:rPr>
                <w:sz w:val="22"/>
                <w:szCs w:val="22"/>
              </w:rPr>
              <w:lastRenderedPageBreak/>
              <w:t xml:space="preserve">Grindjuostės spalva - </w:t>
            </w:r>
            <w:r w:rsidR="00741ED2" w:rsidRPr="00741ED2">
              <w:rPr>
                <w:sz w:val="22"/>
                <w:szCs w:val="22"/>
                <w:lang w:eastAsia="en-GB"/>
              </w:rPr>
              <w:t xml:space="preserve">Spalva derinama su Perkančiąja organizacija  </w:t>
            </w:r>
            <w:r w:rsidR="00741ED2" w:rsidRPr="00741ED2">
              <w:rPr>
                <w:color w:val="0070C0"/>
                <w:sz w:val="22"/>
                <w:szCs w:val="22"/>
                <w:lang w:eastAsia="en-GB"/>
              </w:rPr>
              <w:t>[nurodyti taip/ ne]</w:t>
            </w:r>
            <w:r w:rsidR="00741ED2">
              <w:rPr>
                <w:color w:val="0070C0"/>
                <w:sz w:val="22"/>
                <w:szCs w:val="22"/>
                <w:lang w:eastAsia="en-GB"/>
              </w:rPr>
              <w:t xml:space="preserve"> </w:t>
            </w:r>
            <w:r w:rsidRPr="005938CC">
              <w:rPr>
                <w:color w:val="0070C0"/>
                <w:sz w:val="22"/>
                <w:szCs w:val="22"/>
                <w:lang w:eastAsia="en-GB"/>
              </w:rPr>
              <w:t>;</w:t>
            </w:r>
          </w:p>
          <w:p w14:paraId="2BBEE099" w14:textId="77777777" w:rsidR="00C75564" w:rsidRPr="007E3DAB" w:rsidRDefault="00C75564" w:rsidP="00B5229C">
            <w:pPr>
              <w:pStyle w:val="Sraopastraipa"/>
              <w:numPr>
                <w:ilvl w:val="0"/>
                <w:numId w:val="20"/>
              </w:numPr>
              <w:ind w:left="357" w:hanging="357"/>
              <w:rPr>
                <w:sz w:val="22"/>
                <w:szCs w:val="22"/>
              </w:rPr>
            </w:pPr>
            <w:r w:rsidRPr="000C52A2">
              <w:rPr>
                <w:color w:val="000000"/>
                <w:sz w:val="22"/>
                <w:szCs w:val="22"/>
                <w:lang w:eastAsia="en-GB"/>
              </w:rPr>
              <w:t xml:space="preserve">Spintelių bloke turi būti – </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sidRPr="000C52A2">
              <w:rPr>
                <w:color w:val="000000"/>
                <w:sz w:val="22"/>
                <w:szCs w:val="22"/>
                <w:lang w:eastAsia="en-GB"/>
              </w:rPr>
              <w:t xml:space="preserve"> spintelės su stalčiais, </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sidRPr="000C52A2">
              <w:rPr>
                <w:color w:val="000000"/>
                <w:sz w:val="22"/>
                <w:szCs w:val="22"/>
                <w:lang w:eastAsia="en-GB"/>
              </w:rPr>
              <w:t xml:space="preserve"> spintelės skirtos </w:t>
            </w:r>
            <w:r w:rsidRPr="000C52A2">
              <w:rPr>
                <w:noProof/>
                <w:color w:val="000000"/>
                <w:sz w:val="22"/>
                <w:szCs w:val="22"/>
              </w:rPr>
              <w:t xml:space="preserve">polipropileninėms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mm]</w:t>
            </w:r>
            <w:r w:rsidRPr="000C52A2">
              <w:rPr>
                <w:noProof/>
                <w:color w:val="000000"/>
                <w:sz w:val="22"/>
                <w:szCs w:val="22"/>
              </w:rPr>
              <w:t>plautuvėms</w:t>
            </w:r>
            <w:r w:rsidRPr="000C52A2">
              <w:rPr>
                <w:color w:val="000000"/>
                <w:sz w:val="22"/>
                <w:szCs w:val="22"/>
                <w:lang w:eastAsia="en-GB"/>
              </w:rPr>
              <w:t xml:space="preserve">, likusi spintelė/ės – su durelėmis už kurių </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sidRPr="000C52A2">
              <w:rPr>
                <w:color w:val="000000"/>
                <w:sz w:val="22"/>
                <w:szCs w:val="22"/>
                <w:lang w:eastAsia="en-GB"/>
              </w:rPr>
              <w:t xml:space="preserve"> lentyna</w:t>
            </w:r>
            <w:r>
              <w:rPr>
                <w:color w:val="000000"/>
                <w:sz w:val="22"/>
                <w:szCs w:val="22"/>
                <w:lang w:eastAsia="en-GB"/>
              </w:rPr>
              <w:t>;</w:t>
            </w:r>
          </w:p>
          <w:p w14:paraId="54BB13A4" w14:textId="77777777" w:rsidR="00C75564" w:rsidRPr="007E3DAB" w:rsidRDefault="00C75564" w:rsidP="00765BEE">
            <w:pPr>
              <w:pStyle w:val="Sraopastraipa"/>
              <w:ind w:left="357" w:hanging="357"/>
              <w:rPr>
                <w:sz w:val="22"/>
                <w:szCs w:val="22"/>
              </w:rPr>
            </w:pPr>
          </w:p>
          <w:p w14:paraId="73E55932" w14:textId="637153BF" w:rsidR="00C75564" w:rsidRPr="00EB175A" w:rsidRDefault="00C75564" w:rsidP="00B5229C">
            <w:pPr>
              <w:numPr>
                <w:ilvl w:val="0"/>
                <w:numId w:val="20"/>
              </w:numPr>
              <w:suppressAutoHyphens/>
              <w:ind w:left="357" w:hanging="357"/>
              <w:rPr>
                <w:sz w:val="22"/>
                <w:szCs w:val="22"/>
              </w:rPr>
            </w:pPr>
            <w:r w:rsidRPr="007E3DAB">
              <w:rPr>
                <w:color w:val="000000"/>
                <w:sz w:val="22"/>
                <w:szCs w:val="22"/>
                <w:lang w:eastAsia="en-GB"/>
              </w:rPr>
              <w:t xml:space="preserve">Prie kiekvienos plautuvės </w:t>
            </w:r>
            <w:r>
              <w:rPr>
                <w:color w:val="000000"/>
                <w:sz w:val="22"/>
                <w:szCs w:val="22"/>
                <w:lang w:eastAsia="en-GB"/>
              </w:rPr>
              <w:t>yra</w:t>
            </w:r>
            <w:r w:rsidRPr="007E3DAB">
              <w:rPr>
                <w:color w:val="000000"/>
                <w:sz w:val="22"/>
                <w:szCs w:val="22"/>
                <w:lang w:eastAsia="en-GB"/>
              </w:rPr>
              <w:t xml:space="preserve"> komplektuojamas 1 svirtinis laboratorinis vandens maišytuvas</w:t>
            </w:r>
            <w:r w:rsidRPr="00D25AC3">
              <w:rPr>
                <w:color w:val="0070C0"/>
                <w:sz w:val="22"/>
                <w:szCs w:val="22"/>
                <w:lang w:eastAsia="en-GB"/>
              </w:rPr>
              <w:t>[nurodyti taip/ne]</w:t>
            </w:r>
            <w:r w:rsidRPr="00EB175A">
              <w:rPr>
                <w:color w:val="000000"/>
                <w:sz w:val="22"/>
                <w:szCs w:val="22"/>
                <w:lang w:eastAsia="en-GB"/>
              </w:rPr>
              <w:t xml:space="preserve">su </w:t>
            </w:r>
            <w:r w:rsidRPr="00EB175A">
              <w:rPr>
                <w:color w:val="0070C0"/>
                <w:sz w:val="22"/>
                <w:szCs w:val="22"/>
                <w:lang w:eastAsia="en-GB"/>
              </w:rPr>
              <w:t xml:space="preserve">[nurodyti </w:t>
            </w:r>
            <w:r w:rsidR="005F7CBA">
              <w:rPr>
                <w:color w:val="0070C0"/>
                <w:sz w:val="22"/>
                <w:szCs w:val="22"/>
                <w:lang w:eastAsia="en-GB"/>
              </w:rPr>
              <w:t>konkrečiai</w:t>
            </w:r>
            <w:r w:rsidRPr="00EB175A">
              <w:rPr>
                <w:color w:val="0070C0"/>
                <w:sz w:val="22"/>
                <w:szCs w:val="22"/>
                <w:lang w:eastAsia="en-GB"/>
              </w:rPr>
              <w:t>]</w:t>
            </w:r>
            <w:r w:rsidRPr="00EB175A">
              <w:rPr>
                <w:color w:val="000000"/>
                <w:sz w:val="22"/>
                <w:szCs w:val="22"/>
                <w:lang w:eastAsia="en-GB"/>
              </w:rPr>
              <w:t>sriegiu ir su instaliuotu vandens aeratoriumi</w:t>
            </w:r>
            <w:r w:rsidRPr="00EB175A">
              <w:rPr>
                <w:color w:val="0070C0"/>
                <w:sz w:val="22"/>
                <w:szCs w:val="22"/>
                <w:lang w:eastAsia="en-GB"/>
              </w:rPr>
              <w:t>[nurodyti taip/ne]</w:t>
            </w:r>
            <w:r w:rsidRPr="00EB175A">
              <w:rPr>
                <w:color w:val="000000"/>
                <w:sz w:val="22"/>
                <w:szCs w:val="22"/>
                <w:lang w:eastAsia="en-GB"/>
              </w:rPr>
              <w:t xml:space="preserve">, čiaupo galas yra vertikalus plautuvės paviršiui ir </w:t>
            </w:r>
            <w:r w:rsidRPr="00EB175A">
              <w:rPr>
                <w:color w:val="0070C0"/>
                <w:sz w:val="22"/>
                <w:szCs w:val="22"/>
                <w:lang w:eastAsia="en-GB"/>
              </w:rPr>
              <w:t>[nurodyti -  mm]</w:t>
            </w:r>
            <w:r w:rsidRPr="00EB175A">
              <w:rPr>
                <w:color w:val="000000"/>
                <w:sz w:val="22"/>
                <w:szCs w:val="22"/>
                <w:lang w:eastAsia="en-GB"/>
              </w:rPr>
              <w:t xml:space="preserve"> aukštyje, čiaupo galas yra ties plautuvės viduriu, čiaupas yra sukinėjamas, čiaupas yra padengtas korozijai ir karščiui atsparia danga, spalva </w:t>
            </w:r>
            <w:r w:rsidR="00741ED2">
              <w:rPr>
                <w:color w:val="000000"/>
                <w:sz w:val="22"/>
                <w:szCs w:val="22"/>
                <w:lang w:eastAsia="en-GB"/>
              </w:rPr>
              <w:t xml:space="preserve">derinama su Perkančiąja organizacija </w:t>
            </w:r>
            <w:r w:rsidRPr="00EB175A">
              <w:rPr>
                <w:color w:val="0070C0"/>
                <w:sz w:val="22"/>
                <w:szCs w:val="22"/>
                <w:lang w:eastAsia="en-GB"/>
              </w:rPr>
              <w:t xml:space="preserve">[nurodyti </w:t>
            </w:r>
            <w:r w:rsidR="00741ED2">
              <w:rPr>
                <w:color w:val="0070C0"/>
                <w:sz w:val="22"/>
                <w:szCs w:val="22"/>
                <w:lang w:eastAsia="en-GB"/>
              </w:rPr>
              <w:t>taip/ ne</w:t>
            </w:r>
            <w:r w:rsidRPr="00EB175A">
              <w:rPr>
                <w:color w:val="0070C0"/>
                <w:sz w:val="22"/>
                <w:szCs w:val="22"/>
                <w:lang w:eastAsia="en-GB"/>
              </w:rPr>
              <w:t xml:space="preserve">] </w:t>
            </w:r>
          </w:p>
          <w:p w14:paraId="079DD875" w14:textId="560C9B69" w:rsidR="00C75564" w:rsidRPr="00EB175A" w:rsidRDefault="00C75564" w:rsidP="00B5229C">
            <w:pPr>
              <w:pStyle w:val="Sraopastraipa"/>
              <w:numPr>
                <w:ilvl w:val="0"/>
                <w:numId w:val="20"/>
              </w:numPr>
              <w:suppressAutoHyphens/>
              <w:ind w:left="357" w:hanging="357"/>
              <w:rPr>
                <w:sz w:val="22"/>
                <w:szCs w:val="22"/>
              </w:rPr>
            </w:pPr>
            <w:r w:rsidRPr="00765BEE">
              <w:rPr>
                <w:color w:val="000000"/>
                <w:sz w:val="22"/>
                <w:szCs w:val="22"/>
                <w:lang w:eastAsia="en-GB"/>
              </w:rPr>
              <w:t xml:space="preserve">Pakabinamų spintelių komplektas - </w:t>
            </w:r>
            <w:r w:rsidRPr="00765BEE">
              <w:rPr>
                <w:color w:val="0070C0"/>
                <w:sz w:val="22"/>
                <w:szCs w:val="22"/>
                <w:lang w:eastAsia="en-GB"/>
              </w:rPr>
              <w:t>[nurodyti -  vnt]</w:t>
            </w:r>
            <w:r w:rsidRPr="00765BEE">
              <w:rPr>
                <w:sz w:val="22"/>
                <w:szCs w:val="22"/>
              </w:rPr>
              <w:t xml:space="preserve">;  </w:t>
            </w:r>
            <w:r w:rsidRPr="00765BEE">
              <w:rPr>
                <w:color w:val="000000"/>
                <w:sz w:val="22"/>
                <w:szCs w:val="22"/>
                <w:lang w:eastAsia="en-GB"/>
              </w:rPr>
              <w:t xml:space="preserve">pakabinamų spintelių blokas </w:t>
            </w:r>
            <w:r w:rsidRPr="00765BEE">
              <w:rPr>
                <w:color w:val="0070C0"/>
                <w:sz w:val="22"/>
                <w:szCs w:val="22"/>
                <w:lang w:eastAsia="en-GB"/>
              </w:rPr>
              <w:t xml:space="preserve">[nurodyti </w:t>
            </w:r>
            <w:r w:rsidR="005F7CBA" w:rsidRPr="000C52A2">
              <w:rPr>
                <w:color w:val="000000"/>
                <w:sz w:val="22"/>
                <w:szCs w:val="22"/>
                <w:lang w:eastAsia="en-GB"/>
              </w:rPr>
              <w:t>PxGxA</w:t>
            </w:r>
            <w:r w:rsidRPr="00765BEE">
              <w:rPr>
                <w:color w:val="0070C0"/>
                <w:sz w:val="22"/>
                <w:szCs w:val="22"/>
                <w:lang w:eastAsia="en-GB"/>
              </w:rPr>
              <w:t xml:space="preserve">  mm]</w:t>
            </w:r>
            <w:r w:rsidRPr="00765BEE">
              <w:rPr>
                <w:sz w:val="22"/>
                <w:szCs w:val="22"/>
              </w:rPr>
              <w:t>;</w:t>
            </w:r>
            <w:r w:rsidR="00067719">
              <w:rPr>
                <w:sz w:val="22"/>
                <w:szCs w:val="22"/>
              </w:rPr>
              <w:t xml:space="preserve"> </w:t>
            </w:r>
          </w:p>
          <w:p w14:paraId="4D85C4B0" w14:textId="77777777" w:rsidR="00C75564" w:rsidRPr="006D2536" w:rsidRDefault="00C75564" w:rsidP="00B5229C">
            <w:pPr>
              <w:numPr>
                <w:ilvl w:val="0"/>
                <w:numId w:val="20"/>
              </w:numPr>
              <w:suppressAutoHyphens/>
              <w:ind w:left="357" w:hanging="357"/>
              <w:rPr>
                <w:sz w:val="22"/>
                <w:szCs w:val="22"/>
              </w:rPr>
            </w:pPr>
            <w:r w:rsidRPr="007E3DAB">
              <w:rPr>
                <w:color w:val="000000"/>
                <w:sz w:val="22"/>
                <w:szCs w:val="22"/>
                <w:lang w:eastAsia="en-GB"/>
              </w:rPr>
              <w:t xml:space="preserve">Spintelių bloke </w:t>
            </w:r>
            <w:r>
              <w:rPr>
                <w:color w:val="000000"/>
                <w:sz w:val="22"/>
                <w:szCs w:val="22"/>
                <w:lang w:eastAsia="en-GB"/>
              </w:rPr>
              <w:t>yra</w:t>
            </w:r>
            <w:r w:rsidRPr="007E3DAB">
              <w:rPr>
                <w:color w:val="000000"/>
                <w:sz w:val="22"/>
                <w:szCs w:val="22"/>
                <w:lang w:eastAsia="en-GB"/>
              </w:rPr>
              <w:t xml:space="preserve"> – </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sidRPr="000C52A2">
              <w:rPr>
                <w:color w:val="000000"/>
                <w:sz w:val="22"/>
                <w:szCs w:val="22"/>
                <w:lang w:eastAsia="en-GB"/>
              </w:rPr>
              <w:t xml:space="preserve"> </w:t>
            </w:r>
            <w:r w:rsidRPr="007E3DAB">
              <w:rPr>
                <w:color w:val="000000"/>
                <w:sz w:val="22"/>
                <w:szCs w:val="22"/>
                <w:lang w:eastAsia="en-GB"/>
              </w:rPr>
              <w:t xml:space="preserve">atviros spintelės su </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sidRPr="000C52A2">
              <w:rPr>
                <w:color w:val="000000"/>
                <w:sz w:val="22"/>
                <w:szCs w:val="22"/>
                <w:lang w:eastAsia="en-GB"/>
              </w:rPr>
              <w:t xml:space="preserve"> </w:t>
            </w:r>
            <w:r w:rsidRPr="007E3DAB">
              <w:rPr>
                <w:color w:val="000000"/>
                <w:sz w:val="22"/>
                <w:szCs w:val="22"/>
                <w:lang w:eastAsia="en-GB"/>
              </w:rPr>
              <w:t xml:space="preserve"> lentyna, likusios spintelės – su durelėmis už kurių </w:t>
            </w:r>
            <w:r w:rsidRPr="00D25AC3">
              <w:rPr>
                <w:color w:val="0070C0"/>
                <w:sz w:val="22"/>
                <w:szCs w:val="22"/>
                <w:lang w:eastAsia="en-GB"/>
              </w:rPr>
              <w:t xml:space="preserve">[nurodyti </w:t>
            </w:r>
            <w:r>
              <w:rPr>
                <w:color w:val="0070C0"/>
                <w:sz w:val="22"/>
                <w:szCs w:val="22"/>
                <w:lang w:eastAsia="en-GB"/>
              </w:rPr>
              <w:t>kiekį</w:t>
            </w:r>
            <w:r w:rsidRPr="00D25AC3">
              <w:rPr>
                <w:color w:val="0070C0"/>
                <w:sz w:val="22"/>
                <w:szCs w:val="22"/>
                <w:lang w:eastAsia="en-GB"/>
              </w:rPr>
              <w:t>]</w:t>
            </w:r>
            <w:r w:rsidRPr="000C52A2">
              <w:rPr>
                <w:color w:val="000000"/>
                <w:sz w:val="22"/>
                <w:szCs w:val="22"/>
                <w:lang w:eastAsia="en-GB"/>
              </w:rPr>
              <w:t xml:space="preserve"> </w:t>
            </w:r>
            <w:r w:rsidRPr="007E3DAB">
              <w:rPr>
                <w:color w:val="000000"/>
                <w:sz w:val="22"/>
                <w:szCs w:val="22"/>
                <w:lang w:eastAsia="en-GB"/>
              </w:rPr>
              <w:t>lentynos</w:t>
            </w:r>
            <w:r>
              <w:rPr>
                <w:color w:val="000000"/>
                <w:sz w:val="22"/>
                <w:szCs w:val="22"/>
                <w:lang w:eastAsia="en-GB"/>
              </w:rPr>
              <w:t>;</w:t>
            </w:r>
            <w:r w:rsidRPr="007E3DAB">
              <w:rPr>
                <w:color w:val="000000"/>
                <w:sz w:val="22"/>
                <w:szCs w:val="22"/>
                <w:lang w:eastAsia="en-GB"/>
              </w:rPr>
              <w:t xml:space="preserve"> </w:t>
            </w:r>
          </w:p>
          <w:p w14:paraId="1FD77905" w14:textId="77777777" w:rsidR="00C75564" w:rsidRPr="00D25AC3" w:rsidRDefault="00C75564" w:rsidP="00B5229C">
            <w:pPr>
              <w:numPr>
                <w:ilvl w:val="0"/>
                <w:numId w:val="20"/>
              </w:numPr>
              <w:suppressAutoHyphens/>
              <w:ind w:left="357" w:hanging="357"/>
              <w:rPr>
                <w:sz w:val="22"/>
                <w:szCs w:val="22"/>
              </w:rPr>
            </w:pPr>
            <w:r w:rsidRPr="00D25AC3">
              <w:rPr>
                <w:sz w:val="22"/>
                <w:szCs w:val="22"/>
              </w:rPr>
              <w:t xml:space="preserve">Lentynos laikikliai  neleidžia jos ištraukti į priekį </w:t>
            </w:r>
            <w:r w:rsidRPr="00D25AC3">
              <w:rPr>
                <w:color w:val="0070C0"/>
                <w:sz w:val="22"/>
                <w:szCs w:val="22"/>
                <w:lang w:eastAsia="en-GB"/>
              </w:rPr>
              <w:t>[nurodyti taip/ne] </w:t>
            </w:r>
          </w:p>
          <w:p w14:paraId="49C0B4B8" w14:textId="6BA7E945" w:rsidR="00C75564" w:rsidRPr="00B5229C" w:rsidRDefault="00C75564" w:rsidP="00B5229C">
            <w:pPr>
              <w:pStyle w:val="Sraopastraipa"/>
              <w:numPr>
                <w:ilvl w:val="0"/>
                <w:numId w:val="20"/>
              </w:numPr>
              <w:suppressAutoHyphens/>
              <w:ind w:left="357" w:hanging="357"/>
              <w:rPr>
                <w:sz w:val="22"/>
                <w:szCs w:val="22"/>
              </w:rPr>
            </w:pPr>
            <w:r w:rsidRPr="00B5229C">
              <w:rPr>
                <w:sz w:val="22"/>
                <w:szCs w:val="22"/>
              </w:rPr>
              <w:t xml:space="preserve">Spintelių vyriai leidžia atidaryti dureles  </w:t>
            </w:r>
            <w:r w:rsidRPr="00B5229C">
              <w:rPr>
                <w:color w:val="0070C0"/>
                <w:sz w:val="22"/>
                <w:szCs w:val="22"/>
                <w:lang w:eastAsia="en-GB"/>
              </w:rPr>
              <w:t xml:space="preserve">[nurodyti -    </w:t>
            </w:r>
            <w:r w:rsidRPr="00D25AC3">
              <w:sym w:font="Symbol" w:char="F0B0"/>
            </w:r>
            <w:r w:rsidRPr="00B5229C">
              <w:rPr>
                <w:color w:val="0070C0"/>
                <w:sz w:val="22"/>
                <w:szCs w:val="22"/>
                <w:lang w:eastAsia="en-GB"/>
              </w:rPr>
              <w:t>]</w:t>
            </w:r>
            <w:r w:rsidRPr="00B5229C">
              <w:rPr>
                <w:sz w:val="22"/>
                <w:szCs w:val="22"/>
              </w:rPr>
              <w:t xml:space="preserve"> kampu;</w:t>
            </w:r>
          </w:p>
          <w:p w14:paraId="00E1D6E8" w14:textId="77777777" w:rsidR="00C75564" w:rsidRPr="00D25AC3" w:rsidRDefault="00C75564" w:rsidP="00B5229C">
            <w:pPr>
              <w:numPr>
                <w:ilvl w:val="0"/>
                <w:numId w:val="20"/>
              </w:numPr>
              <w:suppressAutoHyphens/>
              <w:ind w:left="357" w:hanging="357"/>
              <w:rPr>
                <w:sz w:val="22"/>
                <w:szCs w:val="22"/>
              </w:rPr>
            </w:pPr>
            <w:r w:rsidRPr="00D25AC3">
              <w:rPr>
                <w:sz w:val="22"/>
                <w:szCs w:val="22"/>
              </w:rPr>
              <w:t>Durelių rankenėlės yra kilpos formos ir pagamintos iš polipropileno</w:t>
            </w:r>
            <w:r w:rsidRPr="00D25AC3">
              <w:rPr>
                <w:color w:val="0070C0"/>
                <w:sz w:val="22"/>
                <w:szCs w:val="22"/>
                <w:lang w:eastAsia="en-GB"/>
              </w:rPr>
              <w:t>[nurodyti taip/ne]</w:t>
            </w:r>
            <w:r>
              <w:rPr>
                <w:color w:val="0070C0"/>
                <w:sz w:val="22"/>
                <w:szCs w:val="22"/>
                <w:lang w:eastAsia="en-GB"/>
              </w:rPr>
              <w:t>;</w:t>
            </w:r>
            <w:r w:rsidRPr="00D25AC3">
              <w:rPr>
                <w:color w:val="0070C0"/>
                <w:sz w:val="22"/>
                <w:szCs w:val="22"/>
                <w:lang w:eastAsia="en-GB"/>
              </w:rPr>
              <w:t> </w:t>
            </w:r>
          </w:p>
          <w:p w14:paraId="72FE3082" w14:textId="77777777" w:rsidR="00C75564" w:rsidRDefault="00C75564" w:rsidP="00B5229C">
            <w:pPr>
              <w:numPr>
                <w:ilvl w:val="0"/>
                <w:numId w:val="20"/>
              </w:numPr>
              <w:ind w:left="357" w:hanging="357"/>
              <w:rPr>
                <w:sz w:val="22"/>
                <w:szCs w:val="22"/>
              </w:rPr>
            </w:pPr>
            <w:r w:rsidRPr="00D25AC3">
              <w:rPr>
                <w:sz w:val="22"/>
                <w:szCs w:val="22"/>
              </w:rPr>
              <w:t xml:space="preserve">Spintelių karkasas (išskyrus nugarinė dalis) ir fasadinės dalys pagamintos iš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xml:space="preserve"> medžiagą]</w:t>
            </w:r>
            <w:r w:rsidRPr="00D25AC3">
              <w:rPr>
                <w:sz w:val="22"/>
                <w:szCs w:val="22"/>
              </w:rPr>
              <w:t xml:space="preserve"> medžiagos, abiejose pusėse dengtos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w:t>
            </w:r>
            <w:r>
              <w:rPr>
                <w:color w:val="0070C0"/>
                <w:sz w:val="22"/>
                <w:szCs w:val="22"/>
                <w:lang w:eastAsia="en-GB"/>
              </w:rPr>
              <w:t xml:space="preserve"> </w:t>
            </w:r>
            <w:r w:rsidRPr="006D2536">
              <w:rPr>
                <w:color w:val="000000" w:themeColor="text1"/>
                <w:sz w:val="22"/>
                <w:szCs w:val="22"/>
                <w:lang w:eastAsia="en-GB"/>
              </w:rPr>
              <w:t>plokšte</w:t>
            </w:r>
            <w:r w:rsidRPr="00D25AC3">
              <w:rPr>
                <w:color w:val="0070C0"/>
                <w:sz w:val="22"/>
                <w:szCs w:val="22"/>
                <w:lang w:eastAsia="en-GB"/>
              </w:rPr>
              <w:t xml:space="preserve"> </w:t>
            </w:r>
            <w:r>
              <w:rPr>
                <w:color w:val="0070C0"/>
                <w:sz w:val="22"/>
                <w:szCs w:val="22"/>
                <w:lang w:eastAsia="en-GB"/>
              </w:rPr>
              <w:t xml:space="preserve">- nurodyti </w:t>
            </w:r>
            <w:r w:rsidRPr="00D25AC3">
              <w:rPr>
                <w:color w:val="0070C0"/>
                <w:sz w:val="22"/>
                <w:szCs w:val="22"/>
                <w:lang w:eastAsia="en-GB"/>
              </w:rPr>
              <w:t>-  mm storio]</w:t>
            </w:r>
            <w:r w:rsidRPr="00D25AC3">
              <w:rPr>
                <w:sz w:val="22"/>
                <w:szCs w:val="22"/>
              </w:rPr>
              <w:t>;</w:t>
            </w:r>
          </w:p>
          <w:p w14:paraId="0B9A1364" w14:textId="77777777" w:rsidR="00C75564" w:rsidRPr="00D25AC3" w:rsidRDefault="00C75564" w:rsidP="00B5229C">
            <w:pPr>
              <w:ind w:left="357" w:hanging="357"/>
              <w:rPr>
                <w:sz w:val="22"/>
                <w:szCs w:val="22"/>
              </w:rPr>
            </w:pPr>
          </w:p>
          <w:p w14:paraId="30E69648" w14:textId="77777777" w:rsidR="00C75564" w:rsidRPr="00285769" w:rsidRDefault="00C75564" w:rsidP="00B5229C">
            <w:pPr>
              <w:numPr>
                <w:ilvl w:val="0"/>
                <w:numId w:val="20"/>
              </w:numPr>
              <w:tabs>
                <w:tab w:val="num" w:pos="360"/>
              </w:tabs>
              <w:ind w:left="357" w:hanging="357"/>
              <w:rPr>
                <w:color w:val="000000"/>
                <w:sz w:val="22"/>
                <w:szCs w:val="22"/>
                <w:lang w:eastAsia="en-GB"/>
              </w:rPr>
            </w:pPr>
            <w:r w:rsidRPr="000C52A2">
              <w:rPr>
                <w:color w:val="000000"/>
                <w:sz w:val="22"/>
                <w:szCs w:val="22"/>
                <w:lang w:eastAsia="en-GB"/>
              </w:rPr>
              <w:t>M</w:t>
            </w:r>
            <w:r>
              <w:rPr>
                <w:color w:val="000000"/>
                <w:sz w:val="22"/>
                <w:szCs w:val="22"/>
                <w:lang w:eastAsia="en-GB"/>
              </w:rPr>
              <w:t>a</w:t>
            </w:r>
            <w:r w:rsidRPr="000C52A2">
              <w:rPr>
                <w:color w:val="000000"/>
                <w:sz w:val="22"/>
                <w:szCs w:val="22"/>
                <w:lang w:eastAsia="en-GB"/>
              </w:rPr>
              <w:t xml:space="preserve">tomos briaunos kantuojamos </w:t>
            </w:r>
            <w:r w:rsidRPr="00D25AC3">
              <w:rPr>
                <w:color w:val="0070C0"/>
                <w:sz w:val="22"/>
                <w:szCs w:val="22"/>
                <w:lang w:eastAsia="en-GB"/>
              </w:rPr>
              <w:t>[nurodyti mm]</w:t>
            </w:r>
            <w:r w:rsidRPr="00D25AC3">
              <w:rPr>
                <w:sz w:val="22"/>
                <w:szCs w:val="22"/>
              </w:rPr>
              <w:t xml:space="preserve"> </w:t>
            </w:r>
            <w:r w:rsidRPr="00D25AC3">
              <w:rPr>
                <w:color w:val="0070C0"/>
                <w:sz w:val="22"/>
                <w:szCs w:val="22"/>
                <w:lang w:eastAsia="en-GB"/>
              </w:rPr>
              <w:t>[nurodyti medžiagiškumą]</w:t>
            </w:r>
            <w:r w:rsidRPr="00D25AC3">
              <w:rPr>
                <w:sz w:val="22"/>
                <w:szCs w:val="22"/>
              </w:rPr>
              <w:t xml:space="preserve"> briaunomis</w:t>
            </w:r>
            <w:r>
              <w:rPr>
                <w:sz w:val="22"/>
                <w:szCs w:val="22"/>
              </w:rPr>
              <w:t xml:space="preserve">. </w:t>
            </w:r>
            <w:r w:rsidRPr="00D25AC3">
              <w:rPr>
                <w:sz w:val="22"/>
                <w:szCs w:val="22"/>
              </w:rPr>
              <w:t xml:space="preserve">Kitos briaunos su </w:t>
            </w:r>
            <w:r w:rsidRPr="00D25AC3">
              <w:rPr>
                <w:color w:val="0070C0"/>
                <w:sz w:val="22"/>
                <w:szCs w:val="22"/>
                <w:lang w:eastAsia="en-GB"/>
              </w:rPr>
              <w:t>[nurodyti mm]</w:t>
            </w:r>
            <w:r w:rsidRPr="00D25AC3">
              <w:rPr>
                <w:sz w:val="22"/>
                <w:szCs w:val="22"/>
              </w:rPr>
              <w:t xml:space="preserve"> storio </w:t>
            </w:r>
            <w:r w:rsidRPr="00D25AC3">
              <w:rPr>
                <w:color w:val="0070C0"/>
                <w:sz w:val="22"/>
                <w:szCs w:val="22"/>
                <w:lang w:eastAsia="en-GB"/>
              </w:rPr>
              <w:t>[nurodyti medžiagiškumą]</w:t>
            </w:r>
            <w:r w:rsidRPr="00D25AC3">
              <w:rPr>
                <w:sz w:val="22"/>
                <w:szCs w:val="22"/>
              </w:rPr>
              <w:t>briauna</w:t>
            </w:r>
            <w:r>
              <w:rPr>
                <w:sz w:val="22"/>
                <w:szCs w:val="22"/>
              </w:rPr>
              <w:t>;</w:t>
            </w:r>
          </w:p>
          <w:p w14:paraId="19200F6A" w14:textId="5CDA6B73" w:rsidR="00C75564" w:rsidRPr="00871915" w:rsidRDefault="00C75564" w:rsidP="003E7D17">
            <w:pPr>
              <w:pStyle w:val="Sraopastraipa"/>
              <w:numPr>
                <w:ilvl w:val="0"/>
                <w:numId w:val="20"/>
              </w:numPr>
              <w:ind w:left="357" w:hanging="357"/>
              <w:rPr>
                <w:sz w:val="22"/>
                <w:szCs w:val="22"/>
              </w:rPr>
            </w:pPr>
            <w:r w:rsidRPr="00D25AC3">
              <w:rPr>
                <w:sz w:val="22"/>
                <w:szCs w:val="22"/>
              </w:rPr>
              <w:t>Spalva –</w:t>
            </w:r>
            <w:r w:rsidR="00741ED2">
              <w:rPr>
                <w:sz w:val="22"/>
                <w:szCs w:val="22"/>
              </w:rPr>
              <w:t xml:space="preserve"> </w:t>
            </w:r>
            <w:r w:rsidR="00741ED2" w:rsidRPr="00741ED2">
              <w:rPr>
                <w:sz w:val="22"/>
                <w:szCs w:val="22"/>
                <w:lang w:eastAsia="en-GB"/>
              </w:rPr>
              <w:t xml:space="preserve">derinama su Perkančiąja organizacija </w:t>
            </w:r>
            <w:r w:rsidR="00741ED2" w:rsidRPr="00741ED2">
              <w:rPr>
                <w:color w:val="0070C0"/>
                <w:sz w:val="22"/>
                <w:szCs w:val="22"/>
                <w:lang w:eastAsia="en-GB"/>
              </w:rPr>
              <w:t>[nurodyti taip/ ne]</w:t>
            </w:r>
            <w:r>
              <w:rPr>
                <w:color w:val="0070C0"/>
                <w:sz w:val="22"/>
                <w:szCs w:val="22"/>
                <w:lang w:eastAsia="en-GB"/>
              </w:rPr>
              <w:t>.</w:t>
            </w:r>
          </w:p>
        </w:tc>
        <w:tc>
          <w:tcPr>
            <w:tcW w:w="663" w:type="pct"/>
            <w:tcBorders>
              <w:top w:val="single" w:sz="4" w:space="0" w:color="auto"/>
              <w:left w:val="single" w:sz="4" w:space="0" w:color="auto"/>
              <w:bottom w:val="single" w:sz="4" w:space="0" w:color="auto"/>
              <w:right w:val="single" w:sz="4" w:space="0" w:color="auto"/>
            </w:tcBorders>
            <w:vAlign w:val="center"/>
          </w:tcPr>
          <w:p w14:paraId="6642E09B"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4C1C1896" w14:textId="2EAF860F" w:rsidR="00C75564" w:rsidRDefault="00430FCE" w:rsidP="00430FCE">
            <w:pPr>
              <w:suppressAutoHyphens/>
              <w:ind w:left="319"/>
              <w:jc w:val="center"/>
              <w:rPr>
                <w:sz w:val="22"/>
                <w:szCs w:val="22"/>
              </w:rPr>
            </w:pPr>
            <w:r w:rsidRPr="00430FCE">
              <w:rPr>
                <w:color w:val="0070C0"/>
                <w:sz w:val="22"/>
                <w:szCs w:val="22"/>
                <w:lang w:eastAsia="en-GB"/>
              </w:rPr>
              <w:t>[įrašyti]</w:t>
            </w:r>
          </w:p>
        </w:tc>
      </w:tr>
      <w:tr w:rsidR="00C75564" w:rsidRPr="00D25AC3" w14:paraId="7A5C0E07" w14:textId="18CF1F78"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6615E047" w14:textId="38115CED"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lastRenderedPageBreak/>
              <w:t>9</w:t>
            </w:r>
          </w:p>
        </w:tc>
        <w:tc>
          <w:tcPr>
            <w:tcW w:w="2486" w:type="pct"/>
            <w:gridSpan w:val="3"/>
            <w:tcBorders>
              <w:top w:val="single" w:sz="4" w:space="0" w:color="auto"/>
              <w:left w:val="single" w:sz="4" w:space="0" w:color="auto"/>
              <w:bottom w:val="single" w:sz="4" w:space="0" w:color="auto"/>
              <w:right w:val="single" w:sz="4" w:space="0" w:color="auto"/>
            </w:tcBorders>
            <w:hideMark/>
          </w:tcPr>
          <w:p w14:paraId="7049FA8D" w14:textId="77777777" w:rsidR="00C75564" w:rsidRPr="00BA789F" w:rsidRDefault="00C75564" w:rsidP="00C75564">
            <w:pPr>
              <w:rPr>
                <w:b/>
                <w:bCs/>
                <w:color w:val="000000"/>
                <w:sz w:val="22"/>
                <w:szCs w:val="22"/>
              </w:rPr>
            </w:pPr>
            <w:r>
              <w:rPr>
                <w:b/>
                <w:bCs/>
                <w:color w:val="000000"/>
                <w:sz w:val="22"/>
                <w:szCs w:val="22"/>
              </w:rPr>
              <w:t xml:space="preserve">Traukos spinta </w:t>
            </w:r>
            <w:r w:rsidRPr="00D25AC3">
              <w:rPr>
                <w:b/>
                <w:sz w:val="22"/>
                <w:szCs w:val="22"/>
                <w:lang w:eastAsia="en-GB"/>
              </w:rPr>
              <w:t>– 1 vnt.</w:t>
            </w:r>
          </w:p>
        </w:tc>
        <w:tc>
          <w:tcPr>
            <w:tcW w:w="1538" w:type="pct"/>
            <w:tcBorders>
              <w:top w:val="single" w:sz="4" w:space="0" w:color="auto"/>
              <w:left w:val="single" w:sz="4" w:space="0" w:color="auto"/>
              <w:bottom w:val="single" w:sz="4" w:space="0" w:color="auto"/>
              <w:right w:val="single" w:sz="4" w:space="0" w:color="auto"/>
            </w:tcBorders>
          </w:tcPr>
          <w:p w14:paraId="611DEF9A"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547DD4DD"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siūloma prekė jau yra pagaminta/bus gaminama: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1EB6A892"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5CF6EFE5" w14:textId="606DA894"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4A30B116" w14:textId="114EF013"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38932A64" w14:textId="222104C1"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9</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00CDFDF2"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Gylis x Aukštis, mm)</w:t>
            </w:r>
          </w:p>
        </w:tc>
        <w:tc>
          <w:tcPr>
            <w:tcW w:w="1597" w:type="pct"/>
            <w:tcBorders>
              <w:top w:val="single" w:sz="4" w:space="0" w:color="auto"/>
              <w:left w:val="single" w:sz="4" w:space="0" w:color="auto"/>
              <w:bottom w:val="single" w:sz="4" w:space="0" w:color="auto"/>
              <w:right w:val="single" w:sz="4" w:space="0" w:color="auto"/>
            </w:tcBorders>
            <w:hideMark/>
          </w:tcPr>
          <w:p w14:paraId="7993E88E" w14:textId="77777777" w:rsidR="00C75564" w:rsidRPr="00D25AC3" w:rsidRDefault="00C75564" w:rsidP="00C75564">
            <w:pPr>
              <w:keepNext/>
              <w:spacing w:line="256" w:lineRule="auto"/>
              <w:ind w:left="42"/>
              <w:jc w:val="both"/>
              <w:outlineLvl w:val="1"/>
              <w:rPr>
                <w:i/>
                <w:iCs/>
                <w:sz w:val="22"/>
                <w:szCs w:val="22"/>
                <w:lang w:eastAsia="en-GB"/>
              </w:rPr>
            </w:pPr>
            <w:r w:rsidRPr="000C52A2">
              <w:rPr>
                <w:color w:val="000000"/>
                <w:sz w:val="22"/>
                <w:szCs w:val="22"/>
              </w:rPr>
              <w:t>1000x700x2150mm  (±100mm).</w:t>
            </w:r>
          </w:p>
        </w:tc>
        <w:tc>
          <w:tcPr>
            <w:tcW w:w="1538" w:type="pct"/>
            <w:tcBorders>
              <w:top w:val="single" w:sz="4" w:space="0" w:color="auto"/>
              <w:left w:val="single" w:sz="4" w:space="0" w:color="auto"/>
              <w:bottom w:val="single" w:sz="4" w:space="0" w:color="auto"/>
              <w:right w:val="single" w:sz="4" w:space="0" w:color="auto"/>
            </w:tcBorders>
          </w:tcPr>
          <w:p w14:paraId="3A4D7FE8" w14:textId="77777777"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plotis x gylis x aukštis, mm]</w:t>
            </w:r>
          </w:p>
        </w:tc>
        <w:tc>
          <w:tcPr>
            <w:tcW w:w="663" w:type="pct"/>
            <w:tcBorders>
              <w:top w:val="single" w:sz="4" w:space="0" w:color="auto"/>
              <w:left w:val="single" w:sz="4" w:space="0" w:color="auto"/>
              <w:bottom w:val="single" w:sz="4" w:space="0" w:color="auto"/>
              <w:right w:val="single" w:sz="4" w:space="0" w:color="auto"/>
            </w:tcBorders>
            <w:vAlign w:val="center"/>
          </w:tcPr>
          <w:p w14:paraId="69E910CD"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1C5CC7B2" w14:textId="2D367CEA"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E04A75" w14:paraId="43B32208" w14:textId="191F001D"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49066F9C" w14:textId="28FCE5C1"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9.2.</w:t>
            </w:r>
          </w:p>
        </w:tc>
        <w:tc>
          <w:tcPr>
            <w:tcW w:w="889" w:type="pct"/>
            <w:gridSpan w:val="2"/>
            <w:tcBorders>
              <w:top w:val="single" w:sz="4" w:space="0" w:color="auto"/>
              <w:left w:val="single" w:sz="4" w:space="0" w:color="auto"/>
              <w:bottom w:val="single" w:sz="4" w:space="0" w:color="auto"/>
              <w:right w:val="single" w:sz="4" w:space="0" w:color="auto"/>
            </w:tcBorders>
          </w:tcPr>
          <w:p w14:paraId="16F48C9D"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60C1690A" w14:textId="17E045E2" w:rsidR="00C75564" w:rsidRPr="00FD3312" w:rsidRDefault="00C75564" w:rsidP="00EC79E6">
            <w:pPr>
              <w:pStyle w:val="Sraopastraipa"/>
              <w:numPr>
                <w:ilvl w:val="0"/>
                <w:numId w:val="21"/>
              </w:numPr>
              <w:ind w:left="357" w:hanging="357"/>
              <w:rPr>
                <w:sz w:val="22"/>
                <w:szCs w:val="22"/>
              </w:rPr>
            </w:pPr>
            <w:r w:rsidRPr="008C3D86">
              <w:rPr>
                <w:sz w:val="22"/>
                <w:szCs w:val="22"/>
              </w:rPr>
              <w:t>Traukos spinta, be jungimo prie oro ištraukimo sistemos;</w:t>
            </w:r>
          </w:p>
          <w:p w14:paraId="76E794B9" w14:textId="77777777" w:rsidR="00C75564" w:rsidRPr="000F37BC" w:rsidRDefault="00C75564" w:rsidP="00EC79E6">
            <w:pPr>
              <w:numPr>
                <w:ilvl w:val="0"/>
                <w:numId w:val="21"/>
              </w:numPr>
              <w:ind w:left="357" w:hanging="357"/>
              <w:rPr>
                <w:sz w:val="22"/>
                <w:szCs w:val="22"/>
              </w:rPr>
            </w:pPr>
            <w:r w:rsidRPr="00ED5D35">
              <w:rPr>
                <w:sz w:val="22"/>
                <w:szCs w:val="22"/>
              </w:rPr>
              <w:t>Turi būti komplektuojama su filtrais pavojingų medžiagų, ištraukimui ir oro valymui</w:t>
            </w:r>
            <w:r>
              <w:rPr>
                <w:sz w:val="22"/>
                <w:szCs w:val="22"/>
              </w:rPr>
              <w:t>;</w:t>
            </w:r>
            <w:r w:rsidRPr="00ED5D35">
              <w:rPr>
                <w:sz w:val="22"/>
                <w:szCs w:val="22"/>
              </w:rPr>
              <w:t xml:space="preserve"> </w:t>
            </w:r>
          </w:p>
          <w:p w14:paraId="2D417338" w14:textId="77777777" w:rsidR="00C75564" w:rsidRPr="00ED5D35" w:rsidRDefault="00C75564" w:rsidP="00EC79E6">
            <w:pPr>
              <w:numPr>
                <w:ilvl w:val="0"/>
                <w:numId w:val="21"/>
              </w:numPr>
              <w:ind w:left="357" w:hanging="357"/>
              <w:rPr>
                <w:sz w:val="22"/>
                <w:szCs w:val="22"/>
              </w:rPr>
            </w:pPr>
            <w:r w:rsidRPr="005C515E">
              <w:rPr>
                <w:sz w:val="22"/>
                <w:szCs w:val="22"/>
              </w:rPr>
              <w:t>Traukos spintoje sumontuota oro srauto monitoringo sistema su valdymo pulteliu pagal LST EN 14175 standartą arba lygiaverčio standarto reikalavimus</w:t>
            </w:r>
            <w:r>
              <w:rPr>
                <w:sz w:val="22"/>
                <w:szCs w:val="22"/>
              </w:rPr>
              <w:t>;</w:t>
            </w:r>
          </w:p>
          <w:p w14:paraId="42EE087B" w14:textId="77777777" w:rsidR="00C75564" w:rsidRDefault="00C75564" w:rsidP="00EC79E6">
            <w:pPr>
              <w:numPr>
                <w:ilvl w:val="0"/>
                <w:numId w:val="21"/>
              </w:numPr>
              <w:suppressAutoHyphens/>
              <w:ind w:left="357" w:hanging="357"/>
              <w:rPr>
                <w:sz w:val="22"/>
                <w:szCs w:val="22"/>
              </w:rPr>
            </w:pPr>
            <w:r>
              <w:rPr>
                <w:sz w:val="22"/>
                <w:szCs w:val="22"/>
              </w:rPr>
              <w:t>Traukos spinta pagaminta iš apatinės ir viršutinės dalies;</w:t>
            </w:r>
          </w:p>
          <w:p w14:paraId="40C8280E" w14:textId="77777777" w:rsidR="00C75564" w:rsidRDefault="00C75564" w:rsidP="00EC79E6">
            <w:pPr>
              <w:suppressAutoHyphens/>
              <w:ind w:left="357" w:hanging="357"/>
              <w:rPr>
                <w:sz w:val="22"/>
                <w:szCs w:val="22"/>
              </w:rPr>
            </w:pPr>
          </w:p>
          <w:p w14:paraId="59B584F7" w14:textId="77777777" w:rsidR="00C75564" w:rsidRDefault="00C75564" w:rsidP="00EC79E6">
            <w:pPr>
              <w:numPr>
                <w:ilvl w:val="0"/>
                <w:numId w:val="21"/>
              </w:numPr>
              <w:suppressAutoHyphens/>
              <w:ind w:left="357" w:hanging="357"/>
              <w:rPr>
                <w:sz w:val="22"/>
                <w:szCs w:val="22"/>
              </w:rPr>
            </w:pPr>
            <w:r>
              <w:rPr>
                <w:color w:val="000000"/>
                <w:sz w:val="22"/>
                <w:szCs w:val="22"/>
              </w:rPr>
              <w:t>Apatinės dalies</w:t>
            </w:r>
            <w:r w:rsidRPr="000C52A2">
              <w:rPr>
                <w:color w:val="000000"/>
                <w:sz w:val="22"/>
                <w:szCs w:val="22"/>
                <w:lang w:eastAsia="en-GB"/>
              </w:rPr>
              <w:t xml:space="preserve"> matmenys (PxGxA)-</w:t>
            </w:r>
            <w:r w:rsidRPr="000C52A2">
              <w:rPr>
                <w:sz w:val="22"/>
                <w:szCs w:val="22"/>
              </w:rPr>
              <w:t xml:space="preserve"> 1000x650x87</w:t>
            </w:r>
            <w:r>
              <w:rPr>
                <w:sz w:val="22"/>
                <w:szCs w:val="22"/>
              </w:rPr>
              <w:t>5</w:t>
            </w:r>
            <w:r w:rsidRPr="000C52A2">
              <w:rPr>
                <w:color w:val="000000"/>
                <w:sz w:val="22"/>
                <w:szCs w:val="22"/>
                <w:lang w:eastAsia="en-GB"/>
              </w:rPr>
              <w:t xml:space="preserve"> (±50mm), </w:t>
            </w:r>
            <w:r>
              <w:rPr>
                <w:sz w:val="22"/>
                <w:szCs w:val="22"/>
              </w:rPr>
              <w:t>k</w:t>
            </w:r>
            <w:r w:rsidRPr="000C52A2">
              <w:rPr>
                <w:sz w:val="22"/>
                <w:szCs w:val="22"/>
              </w:rPr>
              <w:t>onstruojama be lentynų ir pertvarų, su dvejomis durelėmis</w:t>
            </w:r>
            <w:r>
              <w:rPr>
                <w:sz w:val="22"/>
                <w:szCs w:val="22"/>
              </w:rPr>
              <w:t>;</w:t>
            </w:r>
          </w:p>
          <w:p w14:paraId="23BAD671" w14:textId="77777777" w:rsidR="00C75564" w:rsidRDefault="00C75564" w:rsidP="00EC79E6">
            <w:pPr>
              <w:pStyle w:val="Sraopastraipa"/>
              <w:ind w:left="357" w:hanging="357"/>
              <w:rPr>
                <w:i/>
                <w:iCs/>
                <w:sz w:val="22"/>
                <w:szCs w:val="22"/>
              </w:rPr>
            </w:pPr>
          </w:p>
          <w:p w14:paraId="6DEC93E1" w14:textId="18239BF2" w:rsidR="00EC79E6" w:rsidRPr="00ED1CC1" w:rsidRDefault="00C75564" w:rsidP="00ED1CC1">
            <w:pPr>
              <w:numPr>
                <w:ilvl w:val="0"/>
                <w:numId w:val="21"/>
              </w:numPr>
              <w:suppressAutoHyphens/>
              <w:ind w:left="357" w:hanging="357"/>
              <w:rPr>
                <w:sz w:val="22"/>
                <w:szCs w:val="22"/>
              </w:rPr>
            </w:pPr>
            <w:r w:rsidRPr="00ED5D35">
              <w:rPr>
                <w:sz w:val="22"/>
                <w:szCs w:val="22"/>
              </w:rPr>
              <w:t xml:space="preserve">Viršutinė dalis </w:t>
            </w:r>
            <w:r w:rsidRPr="00ED5D35">
              <w:rPr>
                <w:color w:val="000000"/>
                <w:sz w:val="22"/>
                <w:szCs w:val="22"/>
              </w:rPr>
              <w:t>matmenys (PxGxA)-</w:t>
            </w:r>
            <w:r w:rsidRPr="00ED5D35">
              <w:rPr>
                <w:sz w:val="22"/>
                <w:szCs w:val="22"/>
              </w:rPr>
              <w:t xml:space="preserve">1000x650x1230 </w:t>
            </w:r>
            <w:r w:rsidRPr="000C52A2">
              <w:rPr>
                <w:color w:val="000000"/>
                <w:sz w:val="22"/>
                <w:szCs w:val="22"/>
                <w:lang w:eastAsia="en-GB"/>
              </w:rPr>
              <w:t>(±50mm)</w:t>
            </w:r>
            <w:r w:rsidRPr="00ED5D35">
              <w:rPr>
                <w:sz w:val="22"/>
                <w:szCs w:val="22"/>
              </w:rPr>
              <w:t>. Fasadas su 4 mm grūdintu stiklu, pasistumiančiu į viršų. Iš šonų gali būti formuojami papildomi langai iš 4 mm grūdinto stiklo</w:t>
            </w:r>
            <w:r>
              <w:rPr>
                <w:sz w:val="22"/>
                <w:szCs w:val="22"/>
              </w:rPr>
              <w:t>;</w:t>
            </w:r>
          </w:p>
          <w:p w14:paraId="060AC567" w14:textId="77777777" w:rsidR="00C75564" w:rsidRPr="006A5ED3" w:rsidRDefault="00C75564" w:rsidP="00EC79E6">
            <w:pPr>
              <w:numPr>
                <w:ilvl w:val="0"/>
                <w:numId w:val="21"/>
              </w:numPr>
              <w:suppressAutoHyphens/>
              <w:ind w:left="357" w:hanging="357"/>
              <w:rPr>
                <w:sz w:val="22"/>
                <w:szCs w:val="22"/>
              </w:rPr>
            </w:pPr>
            <w:r w:rsidRPr="000C52A2">
              <w:rPr>
                <w:sz w:val="22"/>
                <w:szCs w:val="22"/>
              </w:rPr>
              <w:t xml:space="preserve">Spintos viršuje montuojamas ventiliatorius </w:t>
            </w:r>
            <w:r w:rsidRPr="000C52A2">
              <w:rPr>
                <w:color w:val="000000"/>
                <w:sz w:val="22"/>
                <w:szCs w:val="22"/>
              </w:rPr>
              <w:t xml:space="preserve">matmenys preliminariai </w:t>
            </w:r>
            <w:r w:rsidRPr="000C52A2">
              <w:rPr>
                <w:sz w:val="22"/>
                <w:szCs w:val="22"/>
              </w:rPr>
              <w:t xml:space="preserve">(AxG) - 200x200mm, </w:t>
            </w:r>
            <w:r w:rsidRPr="000C52A2">
              <w:rPr>
                <w:sz w:val="22"/>
                <w:szCs w:val="22"/>
              </w:rPr>
              <w:lastRenderedPageBreak/>
              <w:t>skersmuo ne mažiau 145mm, ne mažiau 20W galingumo, 230V įtampa, 280m3/h našumo</w:t>
            </w:r>
            <w:r>
              <w:rPr>
                <w:sz w:val="22"/>
                <w:szCs w:val="22"/>
              </w:rPr>
              <w:t xml:space="preserve">; </w:t>
            </w:r>
          </w:p>
          <w:p w14:paraId="6643C0A1" w14:textId="77777777" w:rsidR="00C75564" w:rsidRPr="00B544C3" w:rsidRDefault="00C75564" w:rsidP="00EC79E6">
            <w:pPr>
              <w:numPr>
                <w:ilvl w:val="0"/>
                <w:numId w:val="21"/>
              </w:numPr>
              <w:suppressAutoHyphens/>
              <w:ind w:left="357" w:hanging="357"/>
              <w:rPr>
                <w:sz w:val="22"/>
                <w:szCs w:val="22"/>
              </w:rPr>
            </w:pPr>
            <w:r w:rsidRPr="005C515E">
              <w:rPr>
                <w:sz w:val="22"/>
                <w:szCs w:val="22"/>
              </w:rPr>
              <w:t xml:space="preserve">Spintos korpusas pagamintas iš ne mažiau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sidRPr="005C515E">
              <w:rPr>
                <w:sz w:val="22"/>
                <w:szCs w:val="22"/>
              </w:rPr>
              <w:t xml:space="preserve"> LMDP. Spintos stalviršis pagamintas iš ne mažiau 38mm storio plokštės, dengtos aukšto slėgio laminatu (HPL)</w:t>
            </w:r>
            <w:r>
              <w:rPr>
                <w:sz w:val="22"/>
                <w:szCs w:val="22"/>
              </w:rPr>
              <w:t>,</w:t>
            </w:r>
            <w:r w:rsidRPr="000C52A2">
              <w:rPr>
                <w:color w:val="000000"/>
                <w:sz w:val="22"/>
                <w:szCs w:val="22"/>
                <w:lang w:eastAsia="en-GB"/>
              </w:rPr>
              <w:t xml:space="preserve"> fasadai gaminami iš ne mažiau 18mm HPL/LMDP arba lygiavertės medžiagos</w:t>
            </w:r>
            <w:r>
              <w:rPr>
                <w:sz w:val="22"/>
                <w:szCs w:val="22"/>
              </w:rPr>
              <w:t>;</w:t>
            </w:r>
          </w:p>
          <w:p w14:paraId="5041D3E1" w14:textId="77777777" w:rsidR="00C75564" w:rsidRPr="00415EC2" w:rsidRDefault="00C75564" w:rsidP="00ED1CC1">
            <w:pPr>
              <w:numPr>
                <w:ilvl w:val="0"/>
                <w:numId w:val="21"/>
              </w:numPr>
              <w:suppressAutoHyphens/>
              <w:ind w:left="357" w:hanging="357"/>
              <w:rPr>
                <w:sz w:val="22"/>
                <w:szCs w:val="22"/>
              </w:rPr>
            </w:pPr>
            <w:r w:rsidRPr="000C52A2">
              <w:rPr>
                <w:color w:val="000000"/>
                <w:sz w:val="22"/>
                <w:szCs w:val="22"/>
                <w:lang w:eastAsia="en-GB"/>
              </w:rPr>
              <w:t>Matomos briaunos kantuojamos ne mažiau  2mm PVC/ABS, nematomos briaunos ne mažiau 0,8mm  PVC/ABS</w:t>
            </w:r>
            <w:r>
              <w:rPr>
                <w:color w:val="000000"/>
                <w:sz w:val="22"/>
                <w:szCs w:val="22"/>
                <w:lang w:eastAsia="en-GB"/>
              </w:rPr>
              <w:t>;</w:t>
            </w:r>
          </w:p>
          <w:p w14:paraId="086A2E17" w14:textId="00815580" w:rsidR="00C75564" w:rsidRPr="001C6EC5" w:rsidRDefault="00C75564" w:rsidP="00ED1CC1">
            <w:pPr>
              <w:numPr>
                <w:ilvl w:val="0"/>
                <w:numId w:val="21"/>
              </w:numPr>
              <w:suppressAutoHyphens/>
              <w:ind w:left="357" w:hanging="357"/>
              <w:rPr>
                <w:sz w:val="22"/>
                <w:szCs w:val="22"/>
              </w:rPr>
            </w:pPr>
            <w:r w:rsidRPr="000C52A2">
              <w:rPr>
                <w:color w:val="000000"/>
                <w:sz w:val="22"/>
                <w:szCs w:val="22"/>
                <w:lang w:eastAsia="en-GB"/>
              </w:rPr>
              <w:t xml:space="preserve">Durelių lankstai – Blum </w:t>
            </w:r>
            <w:r w:rsidRPr="00663D12">
              <w:rPr>
                <w:color w:val="000000"/>
                <w:sz w:val="22"/>
                <w:szCs w:val="22"/>
                <w:lang w:eastAsia="en-GB"/>
              </w:rPr>
              <w:t>tipo</w:t>
            </w:r>
            <w:r w:rsidR="008F7569" w:rsidRPr="00663D12">
              <w:rPr>
                <w:color w:val="000000"/>
                <w:sz w:val="22"/>
                <w:szCs w:val="22"/>
                <w:lang w:eastAsia="en-GB"/>
              </w:rPr>
              <w:t xml:space="preserve"> arba lygiavertis</w:t>
            </w:r>
            <w:r w:rsidRPr="000C52A2">
              <w:rPr>
                <w:color w:val="000000"/>
                <w:sz w:val="22"/>
                <w:szCs w:val="22"/>
                <w:lang w:eastAsia="en-GB"/>
              </w:rPr>
              <w:t xml:space="preserve"> – su švelniu uždarymu</w:t>
            </w:r>
            <w:r>
              <w:rPr>
                <w:color w:val="000000"/>
                <w:sz w:val="22"/>
                <w:szCs w:val="22"/>
                <w:lang w:eastAsia="en-GB"/>
              </w:rPr>
              <w:t>;</w:t>
            </w:r>
          </w:p>
          <w:p w14:paraId="6C76E98A" w14:textId="77777777" w:rsidR="00C75564" w:rsidRPr="00415EC2" w:rsidRDefault="00C75564" w:rsidP="00ED1CC1">
            <w:pPr>
              <w:numPr>
                <w:ilvl w:val="0"/>
                <w:numId w:val="21"/>
              </w:numPr>
              <w:suppressAutoHyphens/>
              <w:ind w:left="357" w:hanging="357"/>
              <w:rPr>
                <w:sz w:val="22"/>
                <w:szCs w:val="22"/>
              </w:rPr>
            </w:pPr>
            <w:r w:rsidRPr="000C52A2">
              <w:rPr>
                <w:color w:val="000000"/>
                <w:sz w:val="22"/>
                <w:szCs w:val="22"/>
                <w:lang w:eastAsia="en-GB"/>
              </w:rPr>
              <w:t xml:space="preserve">Rankenėles </w:t>
            </w:r>
            <w:r w:rsidRPr="000C52A2">
              <w:rPr>
                <w:sz w:val="22"/>
                <w:szCs w:val="22"/>
              </w:rPr>
              <w:t>turi būti kilpos formos ir pagamintos iš polipropilen</w:t>
            </w:r>
            <w:r>
              <w:rPr>
                <w:sz w:val="22"/>
                <w:szCs w:val="22"/>
              </w:rPr>
              <w:t>o</w:t>
            </w:r>
          </w:p>
          <w:p w14:paraId="28EA5463" w14:textId="424C583F" w:rsidR="00C75564" w:rsidRPr="00337AC5" w:rsidRDefault="00C75564" w:rsidP="00ED1CC1">
            <w:pPr>
              <w:numPr>
                <w:ilvl w:val="0"/>
                <w:numId w:val="21"/>
              </w:numPr>
              <w:suppressAutoHyphens/>
              <w:ind w:left="357" w:hanging="357"/>
              <w:rPr>
                <w:sz w:val="22"/>
                <w:szCs w:val="22"/>
              </w:rPr>
            </w:pPr>
            <w:r w:rsidRPr="00D25AC3">
              <w:rPr>
                <w:sz w:val="22"/>
                <w:szCs w:val="22"/>
              </w:rPr>
              <w:t xml:space="preserve">Spalva- </w:t>
            </w:r>
            <w:r w:rsidR="00741ED2" w:rsidRPr="00741ED2">
              <w:rPr>
                <w:sz w:val="22"/>
                <w:szCs w:val="22"/>
              </w:rPr>
              <w:t>tiekėjas prieš vykdant užsakymą spalvas turi suderinti su Perkančiąją organizacija</w:t>
            </w:r>
            <w:r>
              <w:rPr>
                <w:sz w:val="22"/>
                <w:szCs w:val="22"/>
              </w:rPr>
              <w:t>;</w:t>
            </w:r>
            <w:r w:rsidR="00741ED2">
              <w:rPr>
                <w:sz w:val="22"/>
                <w:szCs w:val="22"/>
              </w:rPr>
              <w:t xml:space="preserve"> </w:t>
            </w:r>
          </w:p>
          <w:p w14:paraId="523824BC" w14:textId="565CBA1B" w:rsidR="00C75564" w:rsidRPr="00653662" w:rsidRDefault="00C75564" w:rsidP="00653662">
            <w:pPr>
              <w:numPr>
                <w:ilvl w:val="0"/>
                <w:numId w:val="21"/>
              </w:numPr>
              <w:suppressAutoHyphens/>
              <w:ind w:left="357" w:hanging="357"/>
              <w:rPr>
                <w:sz w:val="22"/>
                <w:szCs w:val="22"/>
              </w:rPr>
            </w:pPr>
            <w:r w:rsidRPr="0061595F">
              <w:rPr>
                <w:color w:val="000000"/>
                <w:sz w:val="22"/>
                <w:szCs w:val="22"/>
                <w:lang w:eastAsia="en-GB"/>
              </w:rPr>
              <w:t xml:space="preserve">Baldai gaminami vadovaujantis </w:t>
            </w:r>
            <w:r w:rsidRPr="0061595F">
              <w:rPr>
                <w:color w:val="000000"/>
                <w:sz w:val="22"/>
                <w:szCs w:val="22"/>
              </w:rPr>
              <w:t>LST EN 13150 standartą: „</w:t>
            </w:r>
            <w:r w:rsidRPr="0061595F">
              <w:rPr>
                <w:sz w:val="22"/>
                <w:szCs w:val="22"/>
              </w:rPr>
              <w:t xml:space="preserve">Mokymo įstaigų laboratorijų darbo stalai. </w:t>
            </w:r>
            <w:r w:rsidRPr="0061595F">
              <w:rPr>
                <w:color w:val="000000"/>
                <w:sz w:val="22"/>
                <w:szCs w:val="22"/>
              </w:rPr>
              <w:t>Projektavimo ir įrengimo rekomendacijos“ LST EN 16121 standartą: „Nebuitiniai korpusiniai baldai. Saugos, stiprumo, ilgalaikiškumo ir stabilumo reikalavimai“.</w:t>
            </w:r>
          </w:p>
          <w:p w14:paraId="40B41A2E" w14:textId="330E9A09" w:rsidR="00C75564" w:rsidRPr="00337AC5" w:rsidRDefault="00C75564" w:rsidP="00ED1CC1">
            <w:pPr>
              <w:numPr>
                <w:ilvl w:val="0"/>
                <w:numId w:val="21"/>
              </w:numPr>
              <w:suppressAutoHyphens/>
              <w:ind w:left="357" w:hanging="357"/>
              <w:rPr>
                <w:sz w:val="22"/>
                <w:szCs w:val="22"/>
              </w:rPr>
            </w:pPr>
            <w:r w:rsidRPr="00337AC5">
              <w:rPr>
                <w:color w:val="000000"/>
                <w:sz w:val="22"/>
                <w:szCs w:val="22"/>
                <w:lang w:eastAsia="en-GB"/>
              </w:rPr>
              <w:t xml:space="preserve">Tiekėjas su pasiūlymu privalo pateikti tai įrodančius dokumentus – sertifikatus, bandymų protokolus. </w:t>
            </w:r>
            <w:r w:rsidRPr="00337AC5">
              <w:rPr>
                <w:bCs/>
                <w:sz w:val="22"/>
                <w:szCs w:val="22"/>
              </w:rPr>
              <w:t>Sertifikatai turi būti išduoti nepriklausomos, akredituotos sertifikavimo kompanijos. Gamintojo atitikties deklaracijos ar kiti neakredituotos įstaigos išduoti dokumentai nėra priimtini</w:t>
            </w:r>
            <w:r w:rsidRPr="00337AC5">
              <w:rPr>
                <w:color w:val="000000"/>
                <w:sz w:val="22"/>
                <w:szCs w:val="22"/>
                <w:lang w:eastAsia="en-GB"/>
              </w:rPr>
              <w:t>.</w:t>
            </w:r>
          </w:p>
          <w:p w14:paraId="585D23BC" w14:textId="77777777" w:rsidR="00C75564" w:rsidRPr="00E04A75" w:rsidRDefault="00C75564" w:rsidP="00C75564">
            <w:pPr>
              <w:suppressAutoHyphens/>
              <w:ind w:left="360"/>
              <w:rPr>
                <w:sz w:val="22"/>
                <w:szCs w:val="22"/>
              </w:rPr>
            </w:pPr>
          </w:p>
        </w:tc>
        <w:tc>
          <w:tcPr>
            <w:tcW w:w="1538" w:type="pct"/>
            <w:tcBorders>
              <w:top w:val="single" w:sz="4" w:space="0" w:color="auto"/>
              <w:left w:val="single" w:sz="4" w:space="0" w:color="auto"/>
              <w:bottom w:val="single" w:sz="4" w:space="0" w:color="auto"/>
              <w:right w:val="single" w:sz="4" w:space="0" w:color="auto"/>
            </w:tcBorders>
          </w:tcPr>
          <w:p w14:paraId="0830D903" w14:textId="5D9C5A3E" w:rsidR="00C75564" w:rsidRPr="008C3D86" w:rsidRDefault="00C75564" w:rsidP="00EC79E6">
            <w:pPr>
              <w:pStyle w:val="Sraopastraipa"/>
              <w:numPr>
                <w:ilvl w:val="0"/>
                <w:numId w:val="22"/>
              </w:numPr>
              <w:ind w:left="357" w:hanging="357"/>
              <w:rPr>
                <w:sz w:val="22"/>
                <w:szCs w:val="22"/>
              </w:rPr>
            </w:pPr>
            <w:r w:rsidRPr="008C3D86">
              <w:rPr>
                <w:sz w:val="22"/>
                <w:szCs w:val="22"/>
              </w:rPr>
              <w:lastRenderedPageBreak/>
              <w:t>Traukos spinta, be jungimo prie oro ištraukimo sistemos</w:t>
            </w:r>
            <w:r w:rsidRPr="008C3D86">
              <w:rPr>
                <w:color w:val="0070C0"/>
                <w:sz w:val="22"/>
                <w:szCs w:val="22"/>
                <w:lang w:val="fr-FR" w:eastAsia="en-GB"/>
              </w:rPr>
              <w:t>[nurodyti taip/ne]</w:t>
            </w:r>
            <w:r w:rsidRPr="008C3D86">
              <w:rPr>
                <w:sz w:val="22"/>
                <w:szCs w:val="22"/>
              </w:rPr>
              <w:t>;</w:t>
            </w:r>
          </w:p>
          <w:p w14:paraId="55020947" w14:textId="77777777" w:rsidR="00C75564" w:rsidRDefault="00C75564" w:rsidP="00EC79E6">
            <w:pPr>
              <w:numPr>
                <w:ilvl w:val="0"/>
                <w:numId w:val="22"/>
              </w:numPr>
              <w:ind w:left="357" w:hanging="357"/>
              <w:rPr>
                <w:sz w:val="22"/>
                <w:szCs w:val="22"/>
              </w:rPr>
            </w:pPr>
            <w:r>
              <w:rPr>
                <w:sz w:val="22"/>
                <w:szCs w:val="22"/>
              </w:rPr>
              <w:t>K</w:t>
            </w:r>
            <w:r w:rsidRPr="00ED5D35">
              <w:rPr>
                <w:sz w:val="22"/>
                <w:szCs w:val="22"/>
              </w:rPr>
              <w:t>omplektuojama su filtrais pavojingų medžiagų, ištraukimui ir oro valymui</w:t>
            </w:r>
            <w:r w:rsidRPr="00ED5D35">
              <w:rPr>
                <w:color w:val="0070C0"/>
                <w:sz w:val="22"/>
                <w:szCs w:val="22"/>
                <w:lang w:val="fr-FR" w:eastAsia="en-GB"/>
              </w:rPr>
              <w:t>[nurodyti taip/ne]</w:t>
            </w:r>
            <w:r w:rsidRPr="00ED5D35">
              <w:rPr>
                <w:sz w:val="22"/>
                <w:szCs w:val="22"/>
              </w:rPr>
              <w:t>;</w:t>
            </w:r>
          </w:p>
          <w:p w14:paraId="4A2AC3AE" w14:textId="77777777" w:rsidR="00C75564" w:rsidRPr="005C515E" w:rsidRDefault="00C75564" w:rsidP="00EC79E6">
            <w:pPr>
              <w:numPr>
                <w:ilvl w:val="0"/>
                <w:numId w:val="22"/>
              </w:numPr>
              <w:ind w:left="357" w:hanging="357"/>
              <w:rPr>
                <w:sz w:val="22"/>
                <w:szCs w:val="22"/>
              </w:rPr>
            </w:pPr>
            <w:r w:rsidRPr="005C515E">
              <w:rPr>
                <w:color w:val="000000"/>
                <w:sz w:val="22"/>
                <w:szCs w:val="22"/>
                <w:lang w:eastAsia="en-GB"/>
              </w:rPr>
              <w:t>Traukos spintoje sumontuota oro srauto monitoringo sistema su valdymo pulteliu</w:t>
            </w:r>
            <w:r w:rsidRPr="00ED5D35">
              <w:rPr>
                <w:color w:val="0070C0"/>
                <w:sz w:val="22"/>
                <w:szCs w:val="22"/>
                <w:lang w:val="fr-FR" w:eastAsia="en-GB"/>
              </w:rPr>
              <w:t>[nurodyti taip/ne]</w:t>
            </w:r>
            <w:r w:rsidRPr="005C515E">
              <w:rPr>
                <w:color w:val="000000"/>
                <w:sz w:val="22"/>
                <w:szCs w:val="22"/>
                <w:lang w:eastAsia="en-GB"/>
              </w:rPr>
              <w:t xml:space="preserve"> pagal </w:t>
            </w:r>
            <w:r w:rsidRPr="00ED5D35">
              <w:rPr>
                <w:color w:val="0070C0"/>
                <w:sz w:val="22"/>
                <w:szCs w:val="22"/>
                <w:lang w:val="fr-FR" w:eastAsia="en-GB"/>
              </w:rPr>
              <w:t>[</w:t>
            </w:r>
            <w:r>
              <w:rPr>
                <w:color w:val="0070C0"/>
                <w:sz w:val="22"/>
                <w:szCs w:val="22"/>
                <w:lang w:val="fr-FR" w:eastAsia="en-GB"/>
              </w:rPr>
              <w:t>nurodyti  standartą</w:t>
            </w:r>
            <w:r w:rsidRPr="00ED5D35">
              <w:rPr>
                <w:color w:val="0070C0"/>
                <w:sz w:val="22"/>
                <w:szCs w:val="22"/>
                <w:lang w:val="fr-FR" w:eastAsia="en-GB"/>
              </w:rPr>
              <w:t>]</w:t>
            </w:r>
            <w:r w:rsidRPr="005C515E">
              <w:rPr>
                <w:color w:val="000000"/>
                <w:sz w:val="22"/>
                <w:szCs w:val="22"/>
                <w:lang w:eastAsia="en-GB"/>
              </w:rPr>
              <w:t xml:space="preserve"> reikalavimus</w:t>
            </w:r>
            <w:r>
              <w:rPr>
                <w:color w:val="000000"/>
                <w:sz w:val="22"/>
                <w:szCs w:val="22"/>
                <w:lang w:eastAsia="en-GB"/>
              </w:rPr>
              <w:t>;</w:t>
            </w:r>
          </w:p>
          <w:p w14:paraId="65A1D0B6" w14:textId="77777777" w:rsidR="00C75564" w:rsidRPr="002E736B" w:rsidRDefault="00C75564" w:rsidP="00EC79E6">
            <w:pPr>
              <w:numPr>
                <w:ilvl w:val="0"/>
                <w:numId w:val="22"/>
              </w:numPr>
              <w:suppressAutoHyphens/>
              <w:ind w:left="357" w:hanging="357"/>
              <w:rPr>
                <w:sz w:val="22"/>
                <w:szCs w:val="22"/>
              </w:rPr>
            </w:pPr>
            <w:r>
              <w:rPr>
                <w:sz w:val="22"/>
                <w:szCs w:val="22"/>
              </w:rPr>
              <w:t>Traukos spinta pagaminta iš apatinės ir viršutinės dalies</w:t>
            </w:r>
            <w:r w:rsidRPr="00D25AC3">
              <w:rPr>
                <w:color w:val="0070C0"/>
                <w:sz w:val="22"/>
                <w:szCs w:val="22"/>
                <w:lang w:eastAsia="en-GB"/>
              </w:rPr>
              <w:t xml:space="preserve"> [nurodyti taip/ne]</w:t>
            </w:r>
            <w:r>
              <w:rPr>
                <w:color w:val="0070C0"/>
                <w:sz w:val="22"/>
                <w:szCs w:val="22"/>
                <w:lang w:eastAsia="en-GB"/>
              </w:rPr>
              <w:t>;</w:t>
            </w:r>
          </w:p>
          <w:p w14:paraId="13982A20" w14:textId="4DBA17D9" w:rsidR="00C75564" w:rsidRPr="00EC79E6" w:rsidRDefault="00C75564" w:rsidP="00EC79E6">
            <w:pPr>
              <w:numPr>
                <w:ilvl w:val="0"/>
                <w:numId w:val="22"/>
              </w:numPr>
              <w:suppressAutoHyphens/>
              <w:ind w:left="357" w:hanging="357"/>
              <w:rPr>
                <w:sz w:val="22"/>
                <w:szCs w:val="22"/>
              </w:rPr>
            </w:pPr>
            <w:r>
              <w:rPr>
                <w:color w:val="000000"/>
                <w:sz w:val="22"/>
                <w:szCs w:val="22"/>
              </w:rPr>
              <w:t>Apatinės dalies</w:t>
            </w:r>
            <w:r w:rsidRPr="000C52A2">
              <w:rPr>
                <w:color w:val="000000"/>
                <w:sz w:val="22"/>
                <w:szCs w:val="22"/>
                <w:lang w:eastAsia="en-GB"/>
              </w:rPr>
              <w:t xml:space="preserve"> matmenys </w:t>
            </w:r>
            <w:r w:rsidRPr="00D25AC3">
              <w:rPr>
                <w:color w:val="0070C0"/>
                <w:sz w:val="22"/>
                <w:szCs w:val="22"/>
                <w:lang w:eastAsia="en-GB"/>
              </w:rPr>
              <w:t>[</w:t>
            </w:r>
            <w:r>
              <w:rPr>
                <w:color w:val="0070C0"/>
                <w:sz w:val="22"/>
                <w:szCs w:val="22"/>
                <w:lang w:eastAsia="en-GB"/>
              </w:rPr>
              <w:t xml:space="preserve">nurodyti </w:t>
            </w:r>
            <w:r w:rsidR="00067719" w:rsidRPr="000C52A2">
              <w:rPr>
                <w:color w:val="000000"/>
                <w:sz w:val="22"/>
                <w:szCs w:val="22"/>
                <w:lang w:eastAsia="en-GB"/>
              </w:rPr>
              <w:t>PxGxA</w:t>
            </w:r>
            <w:r w:rsidRPr="00D25AC3">
              <w:rPr>
                <w:color w:val="0070C0"/>
                <w:sz w:val="22"/>
                <w:szCs w:val="22"/>
                <w:lang w:eastAsia="en-GB"/>
              </w:rPr>
              <w:t xml:space="preserve">  mm]</w:t>
            </w:r>
            <w:r>
              <w:rPr>
                <w:color w:val="0070C0"/>
                <w:sz w:val="22"/>
                <w:szCs w:val="22"/>
                <w:lang w:eastAsia="en-GB"/>
              </w:rPr>
              <w:t>,</w:t>
            </w:r>
            <w:r w:rsidRPr="00D25AC3">
              <w:rPr>
                <w:sz w:val="22"/>
                <w:szCs w:val="22"/>
                <w:lang w:eastAsia="lt-LT"/>
              </w:rPr>
              <w:t xml:space="preserve"> </w:t>
            </w:r>
            <w:r w:rsidRPr="00D25AC3">
              <w:rPr>
                <w:sz w:val="22"/>
                <w:szCs w:val="22"/>
              </w:rPr>
              <w:t xml:space="preserve"> </w:t>
            </w:r>
            <w:r>
              <w:rPr>
                <w:sz w:val="22"/>
                <w:szCs w:val="22"/>
              </w:rPr>
              <w:t>k</w:t>
            </w:r>
            <w:r w:rsidRPr="000C52A2">
              <w:rPr>
                <w:sz w:val="22"/>
                <w:szCs w:val="22"/>
              </w:rPr>
              <w:t>onstruojama be lentynų ir pertvarų, su dvejomis durelėmis</w:t>
            </w:r>
            <w:r w:rsidRPr="000C52A2">
              <w:rPr>
                <w:color w:val="000000"/>
                <w:sz w:val="22"/>
                <w:szCs w:val="22"/>
                <w:lang w:eastAsia="en-GB"/>
              </w:rPr>
              <w:t xml:space="preserve"> </w:t>
            </w:r>
            <w:r w:rsidRPr="00D25AC3">
              <w:rPr>
                <w:color w:val="0070C0"/>
                <w:sz w:val="22"/>
                <w:szCs w:val="22"/>
                <w:lang w:eastAsia="en-GB"/>
              </w:rPr>
              <w:t>[nurodyti</w:t>
            </w:r>
            <w:r>
              <w:rPr>
                <w:color w:val="0070C0"/>
                <w:sz w:val="22"/>
                <w:szCs w:val="22"/>
                <w:lang w:eastAsia="en-GB"/>
              </w:rPr>
              <w:t>– taip/ne</w:t>
            </w:r>
            <w:r w:rsidRPr="00D25AC3">
              <w:rPr>
                <w:color w:val="0070C0"/>
                <w:sz w:val="22"/>
                <w:szCs w:val="22"/>
                <w:lang w:eastAsia="en-GB"/>
              </w:rPr>
              <w:t>]</w:t>
            </w:r>
            <w:r w:rsidRPr="00D25AC3">
              <w:rPr>
                <w:sz w:val="22"/>
                <w:szCs w:val="22"/>
                <w:lang w:eastAsia="lt-LT"/>
              </w:rPr>
              <w:t xml:space="preserve">; </w:t>
            </w:r>
          </w:p>
          <w:p w14:paraId="4F94C5AC" w14:textId="3D30245B" w:rsidR="00C75564" w:rsidRPr="00ED5D35" w:rsidRDefault="00C75564" w:rsidP="00EC79E6">
            <w:pPr>
              <w:numPr>
                <w:ilvl w:val="0"/>
                <w:numId w:val="22"/>
              </w:numPr>
              <w:suppressAutoHyphens/>
              <w:ind w:left="357" w:hanging="357"/>
              <w:rPr>
                <w:sz w:val="22"/>
                <w:szCs w:val="22"/>
              </w:rPr>
            </w:pPr>
            <w:r w:rsidRPr="00ED5D35">
              <w:rPr>
                <w:sz w:val="22"/>
                <w:szCs w:val="22"/>
              </w:rPr>
              <w:t xml:space="preserve">Viršutinė dalis </w:t>
            </w:r>
            <w:r w:rsidRPr="00ED5D35">
              <w:rPr>
                <w:color w:val="000000"/>
                <w:sz w:val="22"/>
                <w:szCs w:val="22"/>
              </w:rPr>
              <w:t xml:space="preserve">matmenys </w:t>
            </w:r>
            <w:r w:rsidRPr="00D25AC3">
              <w:rPr>
                <w:color w:val="0070C0"/>
                <w:sz w:val="22"/>
                <w:szCs w:val="22"/>
                <w:lang w:eastAsia="en-GB"/>
              </w:rPr>
              <w:t>[</w:t>
            </w:r>
            <w:r>
              <w:rPr>
                <w:color w:val="0070C0"/>
                <w:sz w:val="22"/>
                <w:szCs w:val="22"/>
                <w:lang w:eastAsia="en-GB"/>
              </w:rPr>
              <w:t xml:space="preserve">nurodyti </w:t>
            </w:r>
            <w:r w:rsidR="00067719" w:rsidRPr="00ED5D35">
              <w:rPr>
                <w:color w:val="000000"/>
                <w:sz w:val="22"/>
                <w:szCs w:val="22"/>
              </w:rPr>
              <w:t>PxGxA</w:t>
            </w:r>
            <w:r w:rsidRPr="00D25AC3">
              <w:rPr>
                <w:color w:val="0070C0"/>
                <w:sz w:val="22"/>
                <w:szCs w:val="22"/>
                <w:lang w:eastAsia="en-GB"/>
              </w:rPr>
              <w:t xml:space="preserve">  mm]</w:t>
            </w:r>
            <w:r>
              <w:rPr>
                <w:color w:val="0070C0"/>
                <w:sz w:val="22"/>
                <w:szCs w:val="22"/>
                <w:lang w:eastAsia="en-GB"/>
              </w:rPr>
              <w:t>.</w:t>
            </w:r>
            <w:r w:rsidRPr="00D25AC3">
              <w:rPr>
                <w:sz w:val="22"/>
                <w:szCs w:val="22"/>
                <w:lang w:eastAsia="lt-LT"/>
              </w:rPr>
              <w:t xml:space="preserve"> </w:t>
            </w:r>
            <w:r w:rsidRPr="00D25AC3">
              <w:rPr>
                <w:sz w:val="22"/>
                <w:szCs w:val="22"/>
              </w:rPr>
              <w:t xml:space="preserve"> </w:t>
            </w:r>
            <w:r w:rsidRPr="00ED5D35">
              <w:rPr>
                <w:sz w:val="22"/>
                <w:szCs w:val="22"/>
              </w:rPr>
              <w:t xml:space="preserve">Fasadas su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mm]</w:t>
            </w:r>
            <w:r w:rsidRPr="00ED5D35">
              <w:rPr>
                <w:sz w:val="22"/>
                <w:szCs w:val="22"/>
              </w:rPr>
              <w:t xml:space="preserve"> grūdintu stiklu, pasistumiančiu į viršų. Iš šonų gali būti formuojami papildomi langai iš 4 mm grūdinto stiklo </w:t>
            </w:r>
            <w:r w:rsidRPr="00ED5D35">
              <w:rPr>
                <w:color w:val="0070C0"/>
                <w:sz w:val="22"/>
                <w:szCs w:val="22"/>
                <w:lang w:val="fr-FR" w:eastAsia="en-GB"/>
              </w:rPr>
              <w:t>[nurodyti taip/ne]</w:t>
            </w:r>
            <w:r w:rsidRPr="00ED5D35">
              <w:rPr>
                <w:sz w:val="22"/>
                <w:szCs w:val="22"/>
              </w:rPr>
              <w:t>;</w:t>
            </w:r>
            <w:r w:rsidR="00067719">
              <w:rPr>
                <w:sz w:val="22"/>
                <w:szCs w:val="22"/>
              </w:rPr>
              <w:t xml:space="preserve"> </w:t>
            </w:r>
          </w:p>
          <w:p w14:paraId="19702C3B" w14:textId="5CE4C413" w:rsidR="00C75564" w:rsidRDefault="00C75564" w:rsidP="00EC79E6">
            <w:pPr>
              <w:numPr>
                <w:ilvl w:val="0"/>
                <w:numId w:val="22"/>
              </w:numPr>
              <w:suppressAutoHyphens/>
              <w:ind w:left="357" w:hanging="357"/>
              <w:rPr>
                <w:sz w:val="22"/>
                <w:szCs w:val="22"/>
              </w:rPr>
            </w:pPr>
            <w:r w:rsidRPr="000C52A2">
              <w:rPr>
                <w:sz w:val="22"/>
                <w:szCs w:val="22"/>
              </w:rPr>
              <w:t xml:space="preserve">Spintos viršuje montuojamas ventiliatorius </w:t>
            </w:r>
            <w:r w:rsidRPr="000C52A2">
              <w:rPr>
                <w:color w:val="000000"/>
                <w:sz w:val="22"/>
                <w:szCs w:val="22"/>
              </w:rPr>
              <w:t xml:space="preserve">matmenys </w:t>
            </w:r>
            <w:r w:rsidRPr="00D25AC3">
              <w:rPr>
                <w:color w:val="0070C0"/>
                <w:sz w:val="22"/>
                <w:szCs w:val="22"/>
                <w:lang w:eastAsia="en-GB"/>
              </w:rPr>
              <w:t>[</w:t>
            </w:r>
            <w:r>
              <w:rPr>
                <w:color w:val="0070C0"/>
                <w:sz w:val="22"/>
                <w:szCs w:val="22"/>
                <w:lang w:eastAsia="en-GB"/>
              </w:rPr>
              <w:t xml:space="preserve">nurodyti </w:t>
            </w:r>
            <w:r w:rsidR="00067719">
              <w:rPr>
                <w:color w:val="0070C0"/>
                <w:sz w:val="22"/>
                <w:szCs w:val="22"/>
                <w:lang w:eastAsia="en-GB"/>
              </w:rPr>
              <w:t>konkrečiai x nurodyti konkrečiai</w:t>
            </w:r>
            <w:r w:rsidRPr="00D25AC3">
              <w:rPr>
                <w:color w:val="0070C0"/>
                <w:sz w:val="22"/>
                <w:szCs w:val="22"/>
                <w:lang w:eastAsia="en-GB"/>
              </w:rPr>
              <w:t xml:space="preserve">  mm]</w:t>
            </w:r>
            <w:r w:rsidRPr="000C52A2">
              <w:rPr>
                <w:sz w:val="22"/>
                <w:szCs w:val="22"/>
              </w:rPr>
              <w:t xml:space="preserve">, skersmuo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mm]</w:t>
            </w:r>
            <w:r>
              <w:rPr>
                <w:color w:val="0070C0"/>
                <w:sz w:val="22"/>
                <w:szCs w:val="22"/>
                <w:lang w:eastAsia="en-GB"/>
              </w:rPr>
              <w:t>,</w:t>
            </w:r>
            <w:r w:rsidRPr="000C52A2">
              <w:rPr>
                <w:sz w:val="22"/>
                <w:szCs w:val="22"/>
              </w:rPr>
              <w:t xml:space="preserve"> </w:t>
            </w:r>
            <w:r w:rsidRPr="00D25AC3">
              <w:rPr>
                <w:color w:val="0070C0"/>
                <w:sz w:val="22"/>
                <w:szCs w:val="22"/>
                <w:lang w:eastAsia="en-GB"/>
              </w:rPr>
              <w:lastRenderedPageBreak/>
              <w:t>[</w:t>
            </w:r>
            <w:r>
              <w:rPr>
                <w:color w:val="0070C0"/>
                <w:sz w:val="22"/>
                <w:szCs w:val="22"/>
                <w:lang w:eastAsia="en-GB"/>
              </w:rPr>
              <w:t xml:space="preserve">nurodyti </w:t>
            </w:r>
            <w:r w:rsidRPr="00D25AC3">
              <w:rPr>
                <w:color w:val="0070C0"/>
                <w:sz w:val="22"/>
                <w:szCs w:val="22"/>
                <w:lang w:eastAsia="en-GB"/>
              </w:rPr>
              <w:t xml:space="preserve">-  </w:t>
            </w:r>
            <w:r>
              <w:rPr>
                <w:color w:val="0070C0"/>
                <w:sz w:val="22"/>
                <w:szCs w:val="22"/>
                <w:lang w:eastAsia="en-GB"/>
              </w:rPr>
              <w:t>W</w:t>
            </w:r>
            <w:r w:rsidRPr="00D25AC3">
              <w:rPr>
                <w:color w:val="0070C0"/>
                <w:sz w:val="22"/>
                <w:szCs w:val="22"/>
                <w:lang w:eastAsia="en-GB"/>
              </w:rPr>
              <w:t>]</w:t>
            </w:r>
            <w:r w:rsidRPr="00ED5D35">
              <w:rPr>
                <w:sz w:val="22"/>
                <w:szCs w:val="22"/>
              </w:rPr>
              <w:t xml:space="preserve"> </w:t>
            </w:r>
            <w:r w:rsidRPr="000C52A2">
              <w:rPr>
                <w:sz w:val="22"/>
                <w:szCs w:val="22"/>
              </w:rPr>
              <w:t xml:space="preserve"> galingumo,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xml:space="preserve">-  </w:t>
            </w:r>
            <w:r>
              <w:rPr>
                <w:color w:val="0070C0"/>
                <w:sz w:val="22"/>
                <w:szCs w:val="22"/>
                <w:lang w:eastAsia="en-GB"/>
              </w:rPr>
              <w:t>V</w:t>
            </w:r>
            <w:r w:rsidRPr="00D25AC3">
              <w:rPr>
                <w:color w:val="0070C0"/>
                <w:sz w:val="22"/>
                <w:szCs w:val="22"/>
                <w:lang w:eastAsia="en-GB"/>
              </w:rPr>
              <w:t>]</w:t>
            </w:r>
            <w:r w:rsidRPr="00ED5D35">
              <w:rPr>
                <w:sz w:val="22"/>
                <w:szCs w:val="22"/>
              </w:rPr>
              <w:t xml:space="preserve"> </w:t>
            </w:r>
            <w:r w:rsidRPr="000C52A2">
              <w:rPr>
                <w:sz w:val="22"/>
                <w:szCs w:val="22"/>
              </w:rPr>
              <w:t xml:space="preserve"> įtampa,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xml:space="preserve">-  </w:t>
            </w:r>
            <w:r w:rsidRPr="00ED5D35">
              <w:rPr>
                <w:color w:val="0070C0"/>
                <w:sz w:val="22"/>
                <w:szCs w:val="22"/>
                <w:lang w:eastAsia="en-GB"/>
              </w:rPr>
              <w:t>m3/h</w:t>
            </w:r>
            <w:r w:rsidRPr="00D25AC3">
              <w:rPr>
                <w:color w:val="0070C0"/>
                <w:sz w:val="22"/>
                <w:szCs w:val="22"/>
                <w:lang w:eastAsia="en-GB"/>
              </w:rPr>
              <w:t>]</w:t>
            </w:r>
            <w:r w:rsidRPr="00ED5D35">
              <w:rPr>
                <w:sz w:val="22"/>
                <w:szCs w:val="22"/>
              </w:rPr>
              <w:t xml:space="preserve"> </w:t>
            </w:r>
            <w:r w:rsidRPr="000C52A2">
              <w:rPr>
                <w:sz w:val="22"/>
                <w:szCs w:val="22"/>
              </w:rPr>
              <w:t>našumo</w:t>
            </w:r>
            <w:r>
              <w:rPr>
                <w:sz w:val="22"/>
                <w:szCs w:val="22"/>
              </w:rPr>
              <w:t xml:space="preserve">; </w:t>
            </w:r>
          </w:p>
          <w:p w14:paraId="270ABC83" w14:textId="7E33E04D" w:rsidR="00C75564" w:rsidRPr="00ED1CC1" w:rsidRDefault="00C75564" w:rsidP="00C75564">
            <w:pPr>
              <w:numPr>
                <w:ilvl w:val="0"/>
                <w:numId w:val="22"/>
              </w:numPr>
              <w:suppressAutoHyphens/>
              <w:ind w:left="357" w:hanging="357"/>
              <w:rPr>
                <w:sz w:val="22"/>
                <w:szCs w:val="22"/>
              </w:rPr>
            </w:pPr>
            <w:r w:rsidRPr="005C515E">
              <w:rPr>
                <w:sz w:val="22"/>
                <w:szCs w:val="22"/>
              </w:rPr>
              <w:t xml:space="preserve">Spintos korpusas pagamintas iš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mm]</w:t>
            </w:r>
            <w:r>
              <w:rPr>
                <w:color w:val="0070C0"/>
                <w:sz w:val="22"/>
                <w:szCs w:val="22"/>
                <w:lang w:eastAsia="en-GB"/>
              </w:rPr>
              <w:t>,</w:t>
            </w:r>
            <w:r w:rsidRPr="000C52A2">
              <w:rPr>
                <w:sz w:val="22"/>
                <w:szCs w:val="22"/>
              </w:rPr>
              <w:t xml:space="preserve"> </w:t>
            </w:r>
            <w:r w:rsidRPr="005C515E">
              <w:rPr>
                <w:sz w:val="22"/>
                <w:szCs w:val="22"/>
              </w:rPr>
              <w:t xml:space="preserve"> LMDP. Spintos stalviršis pagamintas iš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mm]</w:t>
            </w:r>
            <w:r>
              <w:rPr>
                <w:color w:val="0070C0"/>
                <w:sz w:val="22"/>
                <w:szCs w:val="22"/>
                <w:lang w:eastAsia="en-GB"/>
              </w:rPr>
              <w:t>,</w:t>
            </w:r>
            <w:r w:rsidRPr="000C52A2">
              <w:rPr>
                <w:sz w:val="22"/>
                <w:szCs w:val="22"/>
              </w:rPr>
              <w:t xml:space="preserve"> </w:t>
            </w:r>
            <w:r w:rsidRPr="005C515E">
              <w:rPr>
                <w:sz w:val="22"/>
                <w:szCs w:val="22"/>
              </w:rPr>
              <w:t>storio plokštės, dengtos aukšto slėgio laminatu (HPL)</w:t>
            </w:r>
            <w:r w:rsidRPr="000C52A2">
              <w:rPr>
                <w:color w:val="000000"/>
                <w:sz w:val="22"/>
                <w:szCs w:val="22"/>
                <w:lang w:eastAsia="en-GB"/>
              </w:rPr>
              <w:t xml:space="preserve"> fasadai gaminami iš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mm]</w:t>
            </w:r>
            <w:r>
              <w:rPr>
                <w:color w:val="0070C0"/>
                <w:sz w:val="22"/>
                <w:szCs w:val="22"/>
                <w:lang w:eastAsia="en-GB"/>
              </w:rPr>
              <w:t>,</w:t>
            </w:r>
            <w:r w:rsidRPr="000C52A2">
              <w:rPr>
                <w:color w:val="000000"/>
                <w:sz w:val="22"/>
                <w:szCs w:val="22"/>
                <w:lang w:eastAsia="en-GB"/>
              </w:rPr>
              <w:t xml:space="preserve"> </w:t>
            </w:r>
            <w:r w:rsidRPr="00D25AC3">
              <w:rPr>
                <w:color w:val="0070C0"/>
                <w:sz w:val="22"/>
                <w:szCs w:val="22"/>
                <w:lang w:eastAsia="en-GB"/>
              </w:rPr>
              <w:t>[</w:t>
            </w:r>
            <w:r>
              <w:rPr>
                <w:color w:val="0070C0"/>
                <w:sz w:val="22"/>
                <w:szCs w:val="22"/>
                <w:lang w:eastAsia="en-GB"/>
              </w:rPr>
              <w:t xml:space="preserve">nurodyti </w:t>
            </w:r>
            <w:r w:rsidR="00067719">
              <w:rPr>
                <w:color w:val="0070C0"/>
                <w:sz w:val="22"/>
                <w:szCs w:val="22"/>
                <w:lang w:eastAsia="en-GB"/>
              </w:rPr>
              <w:t>medžiagiškumą</w:t>
            </w:r>
            <w:r w:rsidRPr="00D25AC3">
              <w:rPr>
                <w:color w:val="0070C0"/>
                <w:sz w:val="22"/>
                <w:szCs w:val="22"/>
                <w:lang w:eastAsia="en-GB"/>
              </w:rPr>
              <w:t>]</w:t>
            </w:r>
            <w:r w:rsidR="00067719">
              <w:rPr>
                <w:color w:val="0070C0"/>
                <w:sz w:val="22"/>
                <w:szCs w:val="22"/>
                <w:lang w:eastAsia="en-GB"/>
              </w:rPr>
              <w:t xml:space="preserve"> </w:t>
            </w:r>
            <w:r w:rsidRPr="000C52A2">
              <w:rPr>
                <w:color w:val="000000"/>
                <w:sz w:val="22"/>
                <w:szCs w:val="22"/>
                <w:lang w:eastAsia="en-GB"/>
              </w:rPr>
              <w:t>medžiagos</w:t>
            </w:r>
            <w:r>
              <w:rPr>
                <w:sz w:val="22"/>
                <w:szCs w:val="22"/>
              </w:rPr>
              <w:t>;</w:t>
            </w:r>
          </w:p>
          <w:p w14:paraId="61EEA33D" w14:textId="7BFEB259" w:rsidR="00C75564" w:rsidRPr="001C6EC5" w:rsidRDefault="00C75564" w:rsidP="00ED1CC1">
            <w:pPr>
              <w:numPr>
                <w:ilvl w:val="0"/>
                <w:numId w:val="22"/>
              </w:numPr>
              <w:suppressAutoHyphens/>
              <w:ind w:left="357" w:hanging="357"/>
              <w:rPr>
                <w:sz w:val="22"/>
                <w:szCs w:val="22"/>
              </w:rPr>
            </w:pPr>
            <w:r w:rsidRPr="000C52A2">
              <w:rPr>
                <w:color w:val="000000"/>
                <w:sz w:val="22"/>
                <w:szCs w:val="22"/>
                <w:lang w:eastAsia="en-GB"/>
              </w:rPr>
              <w:t xml:space="preserve">Matomos briaunos kantuojamos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mm]</w:t>
            </w:r>
            <w:r w:rsidR="00067719">
              <w:rPr>
                <w:color w:val="0070C0"/>
                <w:sz w:val="22"/>
                <w:szCs w:val="22"/>
                <w:lang w:eastAsia="en-GB"/>
              </w:rPr>
              <w:t>,</w:t>
            </w:r>
            <w:r w:rsidRPr="000C52A2">
              <w:rPr>
                <w:color w:val="000000"/>
                <w:sz w:val="22"/>
                <w:szCs w:val="22"/>
                <w:lang w:eastAsia="en-GB"/>
              </w:rPr>
              <w:t xml:space="preserve"> </w:t>
            </w:r>
            <w:r w:rsidR="00067719">
              <w:rPr>
                <w:color w:val="000000"/>
                <w:sz w:val="22"/>
                <w:szCs w:val="22"/>
                <w:lang w:eastAsia="en-GB"/>
              </w:rPr>
              <w:t>[</w:t>
            </w:r>
            <w:r>
              <w:rPr>
                <w:color w:val="0070C0"/>
                <w:sz w:val="22"/>
                <w:szCs w:val="22"/>
                <w:lang w:eastAsia="en-GB"/>
              </w:rPr>
              <w:t xml:space="preserve">nurodyti </w:t>
            </w:r>
            <w:r w:rsidR="00067719">
              <w:rPr>
                <w:color w:val="0070C0"/>
                <w:sz w:val="22"/>
                <w:szCs w:val="22"/>
                <w:lang w:eastAsia="en-GB"/>
              </w:rPr>
              <w:t>medžiagiškumą</w:t>
            </w:r>
            <w:r w:rsidRPr="00D25AC3">
              <w:rPr>
                <w:color w:val="0070C0"/>
                <w:sz w:val="22"/>
                <w:szCs w:val="22"/>
                <w:lang w:eastAsia="en-GB"/>
              </w:rPr>
              <w:t>]</w:t>
            </w:r>
            <w:r w:rsidRPr="000C52A2">
              <w:rPr>
                <w:color w:val="000000"/>
                <w:sz w:val="22"/>
                <w:szCs w:val="22"/>
                <w:lang w:eastAsia="en-GB"/>
              </w:rPr>
              <w:t xml:space="preserve">, nematomos briaunos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mm]</w:t>
            </w:r>
            <w:r w:rsidRPr="000C52A2">
              <w:rPr>
                <w:color w:val="000000"/>
                <w:sz w:val="22"/>
                <w:szCs w:val="22"/>
                <w:lang w:eastAsia="en-GB"/>
              </w:rPr>
              <w:t xml:space="preserve"> </w:t>
            </w:r>
            <w:r w:rsidRPr="00D25AC3">
              <w:rPr>
                <w:color w:val="0070C0"/>
                <w:sz w:val="22"/>
                <w:szCs w:val="22"/>
                <w:lang w:eastAsia="en-GB"/>
              </w:rPr>
              <w:t>[</w:t>
            </w:r>
            <w:r>
              <w:rPr>
                <w:color w:val="0070C0"/>
                <w:sz w:val="22"/>
                <w:szCs w:val="22"/>
                <w:lang w:eastAsia="en-GB"/>
              </w:rPr>
              <w:t>nurodyti</w:t>
            </w:r>
            <w:r w:rsidR="00067719">
              <w:rPr>
                <w:color w:val="0070C0"/>
                <w:sz w:val="22"/>
                <w:szCs w:val="22"/>
                <w:lang w:eastAsia="en-GB"/>
              </w:rPr>
              <w:t xml:space="preserve"> medžiagiškumą</w:t>
            </w:r>
            <w:r w:rsidRPr="00D25AC3">
              <w:rPr>
                <w:color w:val="0070C0"/>
                <w:sz w:val="22"/>
                <w:szCs w:val="22"/>
                <w:lang w:eastAsia="en-GB"/>
              </w:rPr>
              <w:t>]</w:t>
            </w:r>
            <w:r>
              <w:rPr>
                <w:color w:val="0070C0"/>
                <w:sz w:val="22"/>
                <w:szCs w:val="22"/>
                <w:lang w:eastAsia="en-GB"/>
              </w:rPr>
              <w:t>;</w:t>
            </w:r>
          </w:p>
          <w:p w14:paraId="1AF9371A" w14:textId="4750135F" w:rsidR="00C75564" w:rsidRPr="00EA3153" w:rsidRDefault="00C75564" w:rsidP="00ED1CC1">
            <w:pPr>
              <w:numPr>
                <w:ilvl w:val="0"/>
                <w:numId w:val="22"/>
              </w:numPr>
              <w:suppressAutoHyphens/>
              <w:ind w:left="357" w:hanging="357"/>
              <w:rPr>
                <w:sz w:val="22"/>
                <w:szCs w:val="22"/>
              </w:rPr>
            </w:pPr>
            <w:r w:rsidRPr="000C52A2">
              <w:rPr>
                <w:color w:val="000000"/>
                <w:sz w:val="22"/>
                <w:szCs w:val="22"/>
                <w:lang w:eastAsia="en-GB"/>
              </w:rPr>
              <w:t xml:space="preserve">Durelių lankstai – </w:t>
            </w:r>
            <w:r w:rsidRPr="00D25AC3">
              <w:rPr>
                <w:color w:val="0070C0"/>
                <w:sz w:val="22"/>
                <w:szCs w:val="22"/>
                <w:lang w:eastAsia="en-GB"/>
              </w:rPr>
              <w:t>[</w:t>
            </w:r>
            <w:r>
              <w:rPr>
                <w:color w:val="0070C0"/>
                <w:sz w:val="22"/>
                <w:szCs w:val="22"/>
                <w:lang w:eastAsia="en-GB"/>
              </w:rPr>
              <w:t>nurodyti</w:t>
            </w:r>
            <w:r w:rsidR="00E53FFD">
              <w:rPr>
                <w:color w:val="0070C0"/>
                <w:sz w:val="22"/>
                <w:szCs w:val="22"/>
                <w:lang w:eastAsia="en-GB"/>
              </w:rPr>
              <w:t xml:space="preserve"> konkrečiai</w:t>
            </w:r>
            <w:r w:rsidRPr="00D25AC3">
              <w:rPr>
                <w:color w:val="0070C0"/>
                <w:sz w:val="22"/>
                <w:szCs w:val="22"/>
                <w:lang w:eastAsia="en-GB"/>
              </w:rPr>
              <w:t>]</w:t>
            </w:r>
            <w:r w:rsidRPr="000C52A2">
              <w:rPr>
                <w:color w:val="000000"/>
                <w:sz w:val="22"/>
                <w:szCs w:val="22"/>
                <w:lang w:eastAsia="en-GB"/>
              </w:rPr>
              <w:t>– su švelniu uždarymu</w:t>
            </w:r>
            <w:r>
              <w:rPr>
                <w:color w:val="000000"/>
                <w:sz w:val="22"/>
                <w:szCs w:val="22"/>
                <w:lang w:eastAsia="en-GB"/>
              </w:rPr>
              <w:t>;</w:t>
            </w:r>
          </w:p>
          <w:p w14:paraId="65C38F0C" w14:textId="40FDBDD4" w:rsidR="00C75564" w:rsidRPr="00337AC5" w:rsidRDefault="00C75564" w:rsidP="00ED1CC1">
            <w:pPr>
              <w:numPr>
                <w:ilvl w:val="0"/>
                <w:numId w:val="22"/>
              </w:numPr>
              <w:suppressAutoHyphens/>
              <w:ind w:left="357" w:hanging="357"/>
              <w:rPr>
                <w:sz w:val="22"/>
                <w:szCs w:val="22"/>
              </w:rPr>
            </w:pPr>
            <w:r w:rsidRPr="000C52A2">
              <w:rPr>
                <w:color w:val="000000"/>
                <w:sz w:val="22"/>
                <w:szCs w:val="22"/>
                <w:lang w:eastAsia="en-GB"/>
              </w:rPr>
              <w:t xml:space="preserve">Rankenėles </w:t>
            </w:r>
            <w:r w:rsidR="00E53FFD">
              <w:rPr>
                <w:color w:val="0070C0"/>
                <w:sz w:val="22"/>
                <w:szCs w:val="22"/>
                <w:lang w:eastAsia="en-GB"/>
              </w:rPr>
              <w:t>kilpos</w:t>
            </w:r>
            <w:r>
              <w:rPr>
                <w:color w:val="0070C0"/>
                <w:sz w:val="22"/>
                <w:szCs w:val="22"/>
                <w:lang w:eastAsia="en-GB"/>
              </w:rPr>
              <w:t xml:space="preserve"> </w:t>
            </w:r>
            <w:r w:rsidRPr="000C52A2">
              <w:rPr>
                <w:sz w:val="22"/>
                <w:szCs w:val="22"/>
              </w:rPr>
              <w:t>formos ir pagamintos iš</w:t>
            </w:r>
            <w:r w:rsidR="00E53FFD">
              <w:rPr>
                <w:color w:val="0070C0"/>
                <w:sz w:val="22"/>
                <w:szCs w:val="22"/>
                <w:lang w:eastAsia="en-GB"/>
              </w:rPr>
              <w:t xml:space="preserve"> </w:t>
            </w:r>
            <w:r w:rsidR="00E53FFD" w:rsidRPr="000C52A2">
              <w:rPr>
                <w:sz w:val="22"/>
                <w:szCs w:val="22"/>
              </w:rPr>
              <w:t>polipropilen</w:t>
            </w:r>
            <w:r w:rsidR="00E53FFD">
              <w:rPr>
                <w:sz w:val="22"/>
                <w:szCs w:val="22"/>
              </w:rPr>
              <w:t>o</w:t>
            </w:r>
            <w:r w:rsidR="00E53FFD" w:rsidRPr="00285769">
              <w:rPr>
                <w:color w:val="0070C0"/>
                <w:sz w:val="22"/>
                <w:szCs w:val="22"/>
                <w:lang w:eastAsia="en-GB"/>
              </w:rPr>
              <w:t xml:space="preserve"> [nurodyti taip/ne]</w:t>
            </w:r>
            <w:r w:rsidR="00E53FFD" w:rsidRPr="00285769">
              <w:rPr>
                <w:color w:val="000000"/>
                <w:sz w:val="22"/>
                <w:szCs w:val="22"/>
                <w:lang w:eastAsia="en-GB"/>
              </w:rPr>
              <w:t>.</w:t>
            </w:r>
          </w:p>
          <w:p w14:paraId="1A53BED1" w14:textId="613543AC" w:rsidR="00C75564" w:rsidRPr="001C6EC5" w:rsidRDefault="00C75564" w:rsidP="00ED1CC1">
            <w:pPr>
              <w:numPr>
                <w:ilvl w:val="0"/>
                <w:numId w:val="22"/>
              </w:numPr>
              <w:suppressAutoHyphens/>
              <w:ind w:left="357" w:hanging="357"/>
              <w:rPr>
                <w:sz w:val="22"/>
                <w:szCs w:val="22"/>
              </w:rPr>
            </w:pPr>
            <w:r w:rsidRPr="00D25AC3">
              <w:rPr>
                <w:sz w:val="22"/>
                <w:szCs w:val="22"/>
              </w:rPr>
              <w:t xml:space="preserve">Spalva </w:t>
            </w:r>
            <w:r w:rsidR="00741ED2" w:rsidRPr="00741ED2">
              <w:rPr>
                <w:sz w:val="22"/>
                <w:szCs w:val="22"/>
                <w:lang w:eastAsia="en-GB"/>
              </w:rPr>
              <w:t xml:space="preserve">derinama su Perkančiąja organizacija </w:t>
            </w:r>
            <w:r w:rsidR="00741ED2" w:rsidRPr="00741ED2">
              <w:rPr>
                <w:color w:val="0070C0"/>
                <w:sz w:val="22"/>
                <w:szCs w:val="22"/>
                <w:lang w:eastAsia="en-GB"/>
              </w:rPr>
              <w:t>[nurodyti taip/ ne]</w:t>
            </w:r>
          </w:p>
          <w:p w14:paraId="3D9956BE" w14:textId="7E3AD92C" w:rsidR="00ED1CC1" w:rsidRPr="00653662" w:rsidRDefault="00C75564" w:rsidP="00653662">
            <w:pPr>
              <w:numPr>
                <w:ilvl w:val="0"/>
                <w:numId w:val="22"/>
              </w:numPr>
              <w:suppressAutoHyphens/>
              <w:ind w:left="357" w:hanging="357"/>
              <w:rPr>
                <w:sz w:val="22"/>
                <w:szCs w:val="22"/>
              </w:rPr>
            </w:pPr>
            <w:r w:rsidRPr="0061595F">
              <w:rPr>
                <w:color w:val="000000"/>
                <w:sz w:val="22"/>
                <w:szCs w:val="22"/>
                <w:lang w:eastAsia="en-GB"/>
              </w:rPr>
              <w:t xml:space="preserve">Baldai gaminami vadovaujantis </w:t>
            </w:r>
            <w:r w:rsidRPr="0061595F">
              <w:rPr>
                <w:color w:val="000000"/>
                <w:sz w:val="22"/>
                <w:szCs w:val="22"/>
              </w:rPr>
              <w:t>LST EN 13150 standartą: „</w:t>
            </w:r>
            <w:r w:rsidRPr="0061595F">
              <w:rPr>
                <w:sz w:val="22"/>
                <w:szCs w:val="22"/>
              </w:rPr>
              <w:t xml:space="preserve">Mokymo įstaigų laboratorijų darbo stalai. </w:t>
            </w:r>
            <w:r w:rsidRPr="0061595F">
              <w:rPr>
                <w:color w:val="000000"/>
                <w:sz w:val="22"/>
                <w:szCs w:val="22"/>
              </w:rPr>
              <w:t>Projektavimo ir įrengimo rekomendacijos“ LST EN 16121 standartą: „Nebuitiniai korpusiniai baldai. Saugos, stiprumo, ilgalaikiškumo ir stabilumo reikalavimai“</w:t>
            </w:r>
            <w:r w:rsidRPr="00337AC5">
              <w:rPr>
                <w:color w:val="000000"/>
                <w:sz w:val="22"/>
                <w:szCs w:val="22"/>
                <w:lang w:eastAsia="en-GB"/>
              </w:rPr>
              <w:t xml:space="preserve"> </w:t>
            </w:r>
            <w:r w:rsidRPr="00285769">
              <w:rPr>
                <w:color w:val="0070C0"/>
                <w:sz w:val="22"/>
                <w:szCs w:val="22"/>
                <w:lang w:eastAsia="en-GB"/>
              </w:rPr>
              <w:t>[nurodyti taip/ne]</w:t>
            </w:r>
            <w:r w:rsidRPr="00285769">
              <w:rPr>
                <w:color w:val="000000"/>
                <w:sz w:val="22"/>
                <w:szCs w:val="22"/>
                <w:lang w:eastAsia="en-GB"/>
              </w:rPr>
              <w:t xml:space="preserve">. </w:t>
            </w:r>
          </w:p>
          <w:p w14:paraId="19CC0A48" w14:textId="09DBCC02" w:rsidR="00C75564" w:rsidRPr="00E04A75" w:rsidRDefault="00C75564" w:rsidP="00ED1CC1">
            <w:pPr>
              <w:numPr>
                <w:ilvl w:val="0"/>
                <w:numId w:val="22"/>
              </w:numPr>
              <w:suppressAutoHyphens/>
              <w:ind w:left="357" w:hanging="357"/>
              <w:rPr>
                <w:sz w:val="22"/>
                <w:szCs w:val="22"/>
              </w:rPr>
            </w:pPr>
            <w:r w:rsidRPr="00107C38">
              <w:rPr>
                <w:b/>
                <w:bCs/>
                <w:color w:val="000000"/>
                <w:sz w:val="22"/>
                <w:szCs w:val="22"/>
                <w:lang w:eastAsia="en-GB"/>
              </w:rPr>
              <w:t xml:space="preserve">Tiekėjas su pasiūlymu </w:t>
            </w:r>
            <w:r w:rsidRPr="00107C38">
              <w:rPr>
                <w:b/>
                <w:bCs/>
                <w:color w:val="0070C0"/>
                <w:sz w:val="22"/>
                <w:szCs w:val="22"/>
                <w:lang w:eastAsia="en-GB"/>
              </w:rPr>
              <w:t>[nurodyti pateiks/nepateiks]</w:t>
            </w:r>
            <w:r w:rsidRPr="00107C38">
              <w:rPr>
                <w:b/>
                <w:bCs/>
                <w:color w:val="000000"/>
                <w:sz w:val="22"/>
                <w:szCs w:val="22"/>
                <w:lang w:eastAsia="en-GB"/>
              </w:rPr>
              <w:t>tai įrodančius dokumentus</w:t>
            </w:r>
            <w:r w:rsidRPr="00285769">
              <w:rPr>
                <w:color w:val="000000"/>
                <w:sz w:val="22"/>
                <w:szCs w:val="22"/>
                <w:lang w:eastAsia="en-GB"/>
              </w:rPr>
              <w:t xml:space="preserve"> – sertifikatus, bandymų protokolus. </w:t>
            </w:r>
            <w:r w:rsidRPr="00285769">
              <w:rPr>
                <w:bCs/>
                <w:sz w:val="22"/>
                <w:szCs w:val="22"/>
              </w:rPr>
              <w:t xml:space="preserve">Sertifikatai turi būti išduoti nepriklausomos, akredituotos sertifikavimo kompanijos. </w:t>
            </w:r>
            <w:r w:rsidRPr="00285769">
              <w:rPr>
                <w:color w:val="0070C0"/>
                <w:sz w:val="22"/>
                <w:szCs w:val="22"/>
                <w:lang w:eastAsia="en-GB"/>
              </w:rPr>
              <w:t>[nurodyti taip/ne]</w:t>
            </w:r>
            <w:r w:rsidRPr="00285769">
              <w:rPr>
                <w:bCs/>
                <w:sz w:val="22"/>
                <w:szCs w:val="22"/>
              </w:rPr>
              <w:t>.</w:t>
            </w:r>
            <w:r>
              <w:rPr>
                <w:bCs/>
                <w:sz w:val="22"/>
                <w:szCs w:val="22"/>
              </w:rPr>
              <w:t xml:space="preserve"> </w:t>
            </w:r>
            <w:r w:rsidRPr="00285769">
              <w:rPr>
                <w:bCs/>
                <w:sz w:val="22"/>
                <w:szCs w:val="22"/>
              </w:rPr>
              <w:t>Gamintojo atitikties deklaracijos ar kiti neakredituotos įstaigos išduoti dokumentai nėra priimtini.</w:t>
            </w:r>
          </w:p>
        </w:tc>
        <w:tc>
          <w:tcPr>
            <w:tcW w:w="663" w:type="pct"/>
            <w:tcBorders>
              <w:top w:val="single" w:sz="4" w:space="0" w:color="auto"/>
              <w:left w:val="single" w:sz="4" w:space="0" w:color="auto"/>
              <w:bottom w:val="single" w:sz="4" w:space="0" w:color="auto"/>
              <w:right w:val="single" w:sz="4" w:space="0" w:color="auto"/>
            </w:tcBorders>
            <w:vAlign w:val="center"/>
          </w:tcPr>
          <w:p w14:paraId="1E62DAD3"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5554299B" w14:textId="5171A4DF" w:rsidR="00C75564" w:rsidRPr="00ED5D35" w:rsidRDefault="00430FCE" w:rsidP="003A7083">
            <w:pPr>
              <w:jc w:val="center"/>
              <w:rPr>
                <w:sz w:val="22"/>
                <w:szCs w:val="22"/>
              </w:rPr>
            </w:pPr>
            <w:r w:rsidRPr="00430FCE">
              <w:rPr>
                <w:color w:val="0070C0"/>
                <w:sz w:val="22"/>
                <w:szCs w:val="22"/>
                <w:lang w:eastAsia="en-GB"/>
              </w:rPr>
              <w:t>[įrašyti]</w:t>
            </w:r>
          </w:p>
        </w:tc>
      </w:tr>
      <w:tr w:rsidR="00C75564" w:rsidRPr="00D25AC3" w14:paraId="01E8C6B7" w14:textId="4B6C8FC0"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02D3DAE6" w14:textId="2EB9E557"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t>10</w:t>
            </w:r>
          </w:p>
        </w:tc>
        <w:tc>
          <w:tcPr>
            <w:tcW w:w="2486" w:type="pct"/>
            <w:gridSpan w:val="3"/>
            <w:tcBorders>
              <w:top w:val="single" w:sz="4" w:space="0" w:color="auto"/>
              <w:left w:val="single" w:sz="4" w:space="0" w:color="auto"/>
              <w:bottom w:val="single" w:sz="4" w:space="0" w:color="auto"/>
              <w:right w:val="single" w:sz="4" w:space="0" w:color="auto"/>
            </w:tcBorders>
            <w:hideMark/>
          </w:tcPr>
          <w:p w14:paraId="14816979" w14:textId="77777777" w:rsidR="00C75564" w:rsidRPr="00BA789F" w:rsidRDefault="00C75564" w:rsidP="00C75564">
            <w:pPr>
              <w:rPr>
                <w:b/>
                <w:bCs/>
                <w:color w:val="000000"/>
                <w:sz w:val="22"/>
                <w:szCs w:val="22"/>
              </w:rPr>
            </w:pPr>
            <w:r w:rsidRPr="000C52A2">
              <w:rPr>
                <w:b/>
                <w:bCs/>
                <w:color w:val="000000"/>
                <w:sz w:val="22"/>
                <w:szCs w:val="22"/>
                <w:lang w:eastAsia="en-GB"/>
              </w:rPr>
              <w:t>Spinta su vieta ekranui</w:t>
            </w:r>
            <w:r w:rsidRPr="00D25AC3">
              <w:rPr>
                <w:b/>
                <w:sz w:val="22"/>
                <w:szCs w:val="22"/>
                <w:lang w:eastAsia="en-GB"/>
              </w:rPr>
              <w:t xml:space="preserve"> – </w:t>
            </w:r>
            <w:r>
              <w:rPr>
                <w:b/>
                <w:sz w:val="22"/>
                <w:szCs w:val="22"/>
                <w:lang w:eastAsia="en-GB"/>
              </w:rPr>
              <w:t>1</w:t>
            </w:r>
            <w:r w:rsidRPr="00D25AC3">
              <w:rPr>
                <w:b/>
                <w:sz w:val="22"/>
                <w:szCs w:val="22"/>
                <w:lang w:eastAsia="en-GB"/>
              </w:rPr>
              <w:t xml:space="preserve"> vnt.</w:t>
            </w:r>
          </w:p>
        </w:tc>
        <w:tc>
          <w:tcPr>
            <w:tcW w:w="1538" w:type="pct"/>
            <w:tcBorders>
              <w:top w:val="single" w:sz="4" w:space="0" w:color="auto"/>
              <w:left w:val="single" w:sz="4" w:space="0" w:color="auto"/>
              <w:bottom w:val="single" w:sz="4" w:space="0" w:color="auto"/>
              <w:right w:val="single" w:sz="4" w:space="0" w:color="auto"/>
            </w:tcBorders>
          </w:tcPr>
          <w:p w14:paraId="43B7F81D"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03B64103"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siūloma prekė jau yra pagaminta/bus gaminama: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0FCEDF26"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1ED3A0E7" w14:textId="0E536A02"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6E3D74BF" w14:textId="1739E748"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5A1C1DEA" w14:textId="569391C7"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lastRenderedPageBreak/>
              <w:t>10</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03B48623"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Gylis x Aukštis, mm)</w:t>
            </w:r>
          </w:p>
        </w:tc>
        <w:tc>
          <w:tcPr>
            <w:tcW w:w="1597" w:type="pct"/>
            <w:tcBorders>
              <w:top w:val="single" w:sz="4" w:space="0" w:color="auto"/>
              <w:left w:val="single" w:sz="4" w:space="0" w:color="auto"/>
              <w:bottom w:val="single" w:sz="4" w:space="0" w:color="auto"/>
              <w:right w:val="single" w:sz="4" w:space="0" w:color="auto"/>
            </w:tcBorders>
            <w:hideMark/>
          </w:tcPr>
          <w:p w14:paraId="3F8A94F4" w14:textId="77777777" w:rsidR="00C75564" w:rsidRPr="007376C8" w:rsidRDefault="00C75564" w:rsidP="00C75564">
            <w:pPr>
              <w:jc w:val="both"/>
              <w:rPr>
                <w:sz w:val="22"/>
                <w:szCs w:val="22"/>
              </w:rPr>
            </w:pPr>
            <w:r w:rsidRPr="000C52A2">
              <w:rPr>
                <w:color w:val="000000"/>
                <w:sz w:val="22"/>
                <w:szCs w:val="22"/>
                <w:lang w:eastAsia="en-GB"/>
              </w:rPr>
              <w:t>3000x320x2400mm (±100mm</w:t>
            </w:r>
            <w:r>
              <w:rPr>
                <w:color w:val="000000"/>
                <w:sz w:val="22"/>
                <w:szCs w:val="22"/>
                <w:lang w:eastAsia="en-GB"/>
              </w:rPr>
              <w:t>)</w:t>
            </w:r>
          </w:p>
        </w:tc>
        <w:tc>
          <w:tcPr>
            <w:tcW w:w="1538" w:type="pct"/>
            <w:tcBorders>
              <w:top w:val="single" w:sz="4" w:space="0" w:color="auto"/>
              <w:left w:val="single" w:sz="4" w:space="0" w:color="auto"/>
              <w:bottom w:val="single" w:sz="4" w:space="0" w:color="auto"/>
              <w:right w:val="single" w:sz="4" w:space="0" w:color="auto"/>
            </w:tcBorders>
          </w:tcPr>
          <w:p w14:paraId="42811CDF" w14:textId="77777777"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plotis x gylis x aukštis, mm]</w:t>
            </w:r>
          </w:p>
        </w:tc>
        <w:tc>
          <w:tcPr>
            <w:tcW w:w="663" w:type="pct"/>
            <w:tcBorders>
              <w:top w:val="single" w:sz="4" w:space="0" w:color="auto"/>
              <w:left w:val="single" w:sz="4" w:space="0" w:color="auto"/>
              <w:bottom w:val="single" w:sz="4" w:space="0" w:color="auto"/>
              <w:right w:val="single" w:sz="4" w:space="0" w:color="auto"/>
            </w:tcBorders>
            <w:vAlign w:val="center"/>
          </w:tcPr>
          <w:p w14:paraId="311680DB"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236A6C75" w14:textId="475A18E4"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FC63D4" w14:paraId="6829BCB2" w14:textId="26B9D11B"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46B4A624" w14:textId="08AEE096"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10.2.</w:t>
            </w:r>
          </w:p>
        </w:tc>
        <w:tc>
          <w:tcPr>
            <w:tcW w:w="889" w:type="pct"/>
            <w:gridSpan w:val="2"/>
            <w:tcBorders>
              <w:top w:val="single" w:sz="4" w:space="0" w:color="auto"/>
              <w:left w:val="single" w:sz="4" w:space="0" w:color="auto"/>
              <w:bottom w:val="single" w:sz="4" w:space="0" w:color="auto"/>
              <w:right w:val="single" w:sz="4" w:space="0" w:color="auto"/>
            </w:tcBorders>
          </w:tcPr>
          <w:p w14:paraId="1B569C81"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64BECA24" w14:textId="386FB984" w:rsidR="00C75564" w:rsidRPr="00103D7D" w:rsidRDefault="00C75564" w:rsidP="00107C38">
            <w:pPr>
              <w:pStyle w:val="Sraopastraipa"/>
              <w:numPr>
                <w:ilvl w:val="0"/>
                <w:numId w:val="23"/>
              </w:numPr>
              <w:ind w:left="387" w:hanging="425"/>
              <w:rPr>
                <w:sz w:val="22"/>
                <w:szCs w:val="22"/>
              </w:rPr>
            </w:pPr>
            <w:r w:rsidRPr="00103D7D">
              <w:rPr>
                <w:color w:val="000000"/>
                <w:sz w:val="22"/>
                <w:szCs w:val="22"/>
                <w:lang w:eastAsia="en-GB"/>
              </w:rPr>
              <w:t xml:space="preserve">Spinta iš 3 dalių; </w:t>
            </w:r>
          </w:p>
          <w:p w14:paraId="065DB9A6" w14:textId="77777777" w:rsidR="00C75564" w:rsidRPr="00225C29" w:rsidRDefault="00C75564" w:rsidP="00107C38">
            <w:pPr>
              <w:numPr>
                <w:ilvl w:val="0"/>
                <w:numId w:val="23"/>
              </w:numPr>
              <w:ind w:left="387" w:hanging="425"/>
              <w:rPr>
                <w:sz w:val="22"/>
                <w:szCs w:val="22"/>
              </w:rPr>
            </w:pPr>
            <w:r w:rsidRPr="007E2EA1">
              <w:rPr>
                <w:color w:val="000000"/>
                <w:sz w:val="22"/>
                <w:szCs w:val="22"/>
                <w:u w:val="single"/>
                <w:lang w:eastAsia="en-GB"/>
              </w:rPr>
              <w:t>Šoninės 1 ir 3 dalys</w:t>
            </w:r>
            <w:r w:rsidRPr="007E2EA1">
              <w:rPr>
                <w:color w:val="000000"/>
                <w:sz w:val="22"/>
                <w:szCs w:val="22"/>
                <w:lang w:eastAsia="en-GB"/>
              </w:rPr>
              <w:t xml:space="preserve"> – spintos</w:t>
            </w:r>
            <w:r>
              <w:rPr>
                <w:color w:val="000000"/>
                <w:sz w:val="22"/>
                <w:szCs w:val="22"/>
                <w:lang w:eastAsia="en-GB"/>
              </w:rPr>
              <w:t>, kurių matmenys</w:t>
            </w:r>
            <w:r w:rsidRPr="007E2EA1">
              <w:rPr>
                <w:color w:val="000000"/>
                <w:sz w:val="22"/>
                <w:szCs w:val="22"/>
                <w:lang w:eastAsia="en-GB"/>
              </w:rPr>
              <w:t xml:space="preserve"> (PxGxA)-500x320x2400mm (±100mm), su dvejomis durelėmis</w:t>
            </w:r>
            <w:r>
              <w:rPr>
                <w:color w:val="000000"/>
                <w:sz w:val="22"/>
                <w:szCs w:val="22"/>
                <w:lang w:eastAsia="en-GB"/>
              </w:rPr>
              <w:t xml:space="preserve"> kiekviena</w:t>
            </w:r>
            <w:r w:rsidRPr="007E2EA1">
              <w:rPr>
                <w:color w:val="000000"/>
                <w:sz w:val="22"/>
                <w:szCs w:val="22"/>
                <w:lang w:eastAsia="en-GB"/>
              </w:rPr>
              <w:t xml:space="preserve"> – apatinės turės būti viename lygmenyje su antros dalies spintele</w:t>
            </w:r>
            <w:r>
              <w:rPr>
                <w:color w:val="000000"/>
                <w:sz w:val="22"/>
                <w:szCs w:val="22"/>
                <w:lang w:eastAsia="en-GB"/>
              </w:rPr>
              <w:t>, viršutinės durys dengia likusią spintos dalį;</w:t>
            </w:r>
            <w:r w:rsidRPr="007E2EA1">
              <w:rPr>
                <w:color w:val="000000"/>
                <w:sz w:val="22"/>
                <w:szCs w:val="22"/>
                <w:lang w:eastAsia="en-GB"/>
              </w:rPr>
              <w:t xml:space="preserve"> </w:t>
            </w:r>
          </w:p>
          <w:p w14:paraId="2C3B6F68" w14:textId="77777777" w:rsidR="00225C29" w:rsidRPr="007E2EA1" w:rsidRDefault="00225C29" w:rsidP="00225C29">
            <w:pPr>
              <w:ind w:left="720"/>
              <w:rPr>
                <w:sz w:val="22"/>
                <w:szCs w:val="22"/>
              </w:rPr>
            </w:pPr>
          </w:p>
          <w:p w14:paraId="54A7BE5D" w14:textId="77777777" w:rsidR="00C75564" w:rsidRPr="007E2EA1" w:rsidRDefault="00C75564" w:rsidP="006C2DC5">
            <w:pPr>
              <w:numPr>
                <w:ilvl w:val="0"/>
                <w:numId w:val="23"/>
              </w:numPr>
              <w:ind w:left="357" w:hanging="357"/>
              <w:rPr>
                <w:sz w:val="22"/>
                <w:szCs w:val="22"/>
              </w:rPr>
            </w:pPr>
            <w:r w:rsidRPr="007E2EA1">
              <w:rPr>
                <w:color w:val="000000"/>
                <w:sz w:val="22"/>
                <w:szCs w:val="22"/>
                <w:lang w:eastAsia="en-GB"/>
              </w:rPr>
              <w:t>Spintos su ne mažiau 5 lentynomis viduje</w:t>
            </w:r>
            <w:r>
              <w:rPr>
                <w:color w:val="000000"/>
                <w:sz w:val="22"/>
                <w:szCs w:val="22"/>
                <w:lang w:eastAsia="en-GB"/>
              </w:rPr>
              <w:t>;</w:t>
            </w:r>
            <w:r w:rsidRPr="007E2EA1">
              <w:rPr>
                <w:color w:val="000000"/>
                <w:sz w:val="22"/>
                <w:szCs w:val="22"/>
                <w:lang w:eastAsia="en-GB"/>
              </w:rPr>
              <w:t xml:space="preserve"> </w:t>
            </w:r>
          </w:p>
          <w:p w14:paraId="423EE44E" w14:textId="77777777" w:rsidR="00C75564" w:rsidRPr="007E2EA1" w:rsidRDefault="00C75564" w:rsidP="006C2DC5">
            <w:pPr>
              <w:numPr>
                <w:ilvl w:val="0"/>
                <w:numId w:val="23"/>
              </w:numPr>
              <w:ind w:left="357" w:hanging="357"/>
              <w:rPr>
                <w:sz w:val="22"/>
                <w:szCs w:val="22"/>
                <w:u w:val="single"/>
              </w:rPr>
            </w:pPr>
            <w:r w:rsidRPr="007E2EA1">
              <w:rPr>
                <w:color w:val="000000"/>
                <w:sz w:val="22"/>
                <w:szCs w:val="22"/>
                <w:u w:val="single"/>
                <w:lang w:eastAsia="en-GB"/>
              </w:rPr>
              <w:t>Vidurinę dalį sudaro:</w:t>
            </w:r>
          </w:p>
          <w:p w14:paraId="01C95B1B" w14:textId="72DCBC1D" w:rsidR="00C75564" w:rsidRPr="006C2DC5" w:rsidRDefault="00C75564" w:rsidP="006C2DC5">
            <w:pPr>
              <w:pStyle w:val="Sraopastraipa"/>
              <w:numPr>
                <w:ilvl w:val="1"/>
                <w:numId w:val="23"/>
              </w:numPr>
              <w:ind w:left="357" w:hanging="357"/>
              <w:rPr>
                <w:sz w:val="22"/>
                <w:szCs w:val="22"/>
                <w:u w:val="single"/>
              </w:rPr>
            </w:pPr>
            <w:r w:rsidRPr="006C2DC5">
              <w:rPr>
                <w:i/>
                <w:iCs/>
                <w:color w:val="000000"/>
                <w:sz w:val="22"/>
                <w:szCs w:val="22"/>
                <w:lang w:eastAsia="en-GB"/>
              </w:rPr>
              <w:t xml:space="preserve">Apatinė dalis - </w:t>
            </w:r>
            <w:r w:rsidRPr="006C2DC5">
              <w:rPr>
                <w:color w:val="000000"/>
                <w:sz w:val="22"/>
                <w:szCs w:val="22"/>
                <w:lang w:eastAsia="en-GB"/>
              </w:rPr>
              <w:t xml:space="preserve">(PxGxA)-2000x320x600mm (±50mm), iš 3 pastatomų spintelių bloko, su bendru stalviršiu. Kiekviena spintelė su 2 durelėmis ir už jų po statinį dėl tvirtumo ir ne mažiau 1 lentyną; </w:t>
            </w:r>
          </w:p>
          <w:p w14:paraId="24B8DB53" w14:textId="1219C3E4" w:rsidR="00C75564" w:rsidRPr="006C2DC5" w:rsidRDefault="00C75564" w:rsidP="006C2DC5">
            <w:pPr>
              <w:pStyle w:val="Sraopastraipa"/>
              <w:numPr>
                <w:ilvl w:val="1"/>
                <w:numId w:val="23"/>
              </w:numPr>
              <w:ind w:left="357" w:hanging="357"/>
              <w:rPr>
                <w:sz w:val="22"/>
                <w:szCs w:val="22"/>
                <w:u w:val="single"/>
              </w:rPr>
            </w:pPr>
            <w:r w:rsidRPr="006C2DC5">
              <w:rPr>
                <w:i/>
                <w:iCs/>
                <w:color w:val="000000"/>
                <w:sz w:val="22"/>
                <w:szCs w:val="22"/>
                <w:lang w:eastAsia="en-GB"/>
              </w:rPr>
              <w:t xml:space="preserve">Viršutinė dalis - </w:t>
            </w:r>
            <w:r w:rsidRPr="006C2DC5">
              <w:rPr>
                <w:color w:val="000000"/>
                <w:sz w:val="22"/>
                <w:szCs w:val="22"/>
                <w:lang w:eastAsia="en-GB"/>
              </w:rPr>
              <w:t xml:space="preserve">(PxGxA)-2000x320x500mm (±50mm), iš 3 montuojamų tarp 1 ir 3 dalies spintelių bloko. Kiekviena spintelė su 2 durelėmis ir už jų po statinį dėl tvirtumo ir ne mažiau 1 lentyną; </w:t>
            </w:r>
          </w:p>
          <w:p w14:paraId="62C2C1B0" w14:textId="77777777" w:rsidR="00C75564" w:rsidRDefault="00C75564" w:rsidP="006C2DC5">
            <w:pPr>
              <w:numPr>
                <w:ilvl w:val="0"/>
                <w:numId w:val="23"/>
              </w:numPr>
              <w:suppressAutoHyphens/>
              <w:ind w:left="357" w:hanging="357"/>
              <w:rPr>
                <w:sz w:val="22"/>
                <w:szCs w:val="22"/>
              </w:rPr>
            </w:pPr>
            <w:r w:rsidRPr="005C515E">
              <w:rPr>
                <w:sz w:val="22"/>
                <w:szCs w:val="22"/>
              </w:rPr>
              <w:t xml:space="preserve">Spintos korpusas pagamintas iš ne mažiau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sidRPr="005C515E">
              <w:rPr>
                <w:sz w:val="22"/>
                <w:szCs w:val="22"/>
              </w:rPr>
              <w:t xml:space="preserve"> LMDP</w:t>
            </w:r>
            <w:r>
              <w:rPr>
                <w:sz w:val="22"/>
                <w:szCs w:val="22"/>
              </w:rPr>
              <w:t>/</w:t>
            </w:r>
            <w:r w:rsidRPr="005C515E">
              <w:rPr>
                <w:sz w:val="22"/>
                <w:szCs w:val="22"/>
              </w:rPr>
              <w:t>HPL</w:t>
            </w:r>
            <w:r>
              <w:rPr>
                <w:sz w:val="22"/>
                <w:szCs w:val="22"/>
              </w:rPr>
              <w:t>,</w:t>
            </w:r>
            <w:r w:rsidRPr="000C52A2">
              <w:rPr>
                <w:color w:val="000000"/>
                <w:sz w:val="22"/>
                <w:szCs w:val="22"/>
                <w:lang w:eastAsia="en-GB"/>
              </w:rPr>
              <w:t xml:space="preserve"> fasadai gaminami iš ne mažiau 18mm HPL/LMDP arba lygiavertės medžiagos</w:t>
            </w:r>
            <w:r>
              <w:rPr>
                <w:sz w:val="22"/>
                <w:szCs w:val="22"/>
              </w:rPr>
              <w:t>;</w:t>
            </w:r>
          </w:p>
          <w:p w14:paraId="648D792B" w14:textId="77777777" w:rsidR="00C75564" w:rsidRDefault="00C75564" w:rsidP="006C2DC5">
            <w:pPr>
              <w:suppressAutoHyphens/>
              <w:ind w:left="357" w:hanging="357"/>
              <w:rPr>
                <w:sz w:val="22"/>
                <w:szCs w:val="22"/>
              </w:rPr>
            </w:pPr>
          </w:p>
          <w:p w14:paraId="226E469B" w14:textId="77777777" w:rsidR="00C75564" w:rsidRPr="001C6EC5" w:rsidRDefault="00C75564" w:rsidP="006C2DC5">
            <w:pPr>
              <w:numPr>
                <w:ilvl w:val="0"/>
                <w:numId w:val="23"/>
              </w:numPr>
              <w:suppressAutoHyphens/>
              <w:ind w:left="357" w:hanging="357"/>
              <w:rPr>
                <w:sz w:val="22"/>
                <w:szCs w:val="22"/>
              </w:rPr>
            </w:pPr>
            <w:r w:rsidRPr="000C52A2">
              <w:rPr>
                <w:color w:val="000000"/>
                <w:sz w:val="22"/>
                <w:szCs w:val="22"/>
                <w:lang w:eastAsia="en-GB"/>
              </w:rPr>
              <w:t>Matomos briaunos kantuojamos ne mažiau  2mm PVC/ABS, nematomos briaunos ne mažiau 0,8mm  PVC/ABS</w:t>
            </w:r>
            <w:r>
              <w:rPr>
                <w:color w:val="000000"/>
                <w:sz w:val="22"/>
                <w:szCs w:val="22"/>
                <w:lang w:eastAsia="en-GB"/>
              </w:rPr>
              <w:t>;</w:t>
            </w:r>
          </w:p>
          <w:p w14:paraId="7B9775EE" w14:textId="77777777" w:rsidR="00C75564" w:rsidRPr="001C6EC5" w:rsidRDefault="00C75564" w:rsidP="006C2DC5">
            <w:pPr>
              <w:suppressAutoHyphens/>
              <w:ind w:left="357" w:hanging="357"/>
              <w:rPr>
                <w:sz w:val="22"/>
                <w:szCs w:val="22"/>
              </w:rPr>
            </w:pPr>
          </w:p>
          <w:p w14:paraId="7C94328E" w14:textId="169BC2A4" w:rsidR="00C75564" w:rsidRPr="001C6EC5" w:rsidRDefault="00C75564" w:rsidP="006C2DC5">
            <w:pPr>
              <w:numPr>
                <w:ilvl w:val="0"/>
                <w:numId w:val="23"/>
              </w:numPr>
              <w:suppressAutoHyphens/>
              <w:ind w:left="357" w:hanging="357"/>
              <w:rPr>
                <w:sz w:val="22"/>
                <w:szCs w:val="22"/>
              </w:rPr>
            </w:pPr>
            <w:r w:rsidRPr="000C52A2">
              <w:rPr>
                <w:color w:val="000000"/>
                <w:sz w:val="22"/>
                <w:szCs w:val="22"/>
                <w:lang w:eastAsia="en-GB"/>
              </w:rPr>
              <w:t xml:space="preserve">Durelių lankstai – Blum </w:t>
            </w:r>
            <w:r w:rsidRPr="00663D12">
              <w:rPr>
                <w:color w:val="000000"/>
                <w:sz w:val="22"/>
                <w:szCs w:val="22"/>
                <w:lang w:eastAsia="en-GB"/>
              </w:rPr>
              <w:t>tipo</w:t>
            </w:r>
            <w:r w:rsidR="008F7569" w:rsidRPr="00663D12">
              <w:rPr>
                <w:color w:val="000000"/>
                <w:sz w:val="22"/>
                <w:szCs w:val="22"/>
                <w:lang w:eastAsia="en-GB"/>
              </w:rPr>
              <w:t xml:space="preserve"> arba lygiavertis</w:t>
            </w:r>
            <w:r w:rsidRPr="000C52A2">
              <w:rPr>
                <w:color w:val="000000"/>
                <w:sz w:val="22"/>
                <w:szCs w:val="22"/>
                <w:lang w:eastAsia="en-GB"/>
              </w:rPr>
              <w:t xml:space="preserve"> – su švelniu uždarymu</w:t>
            </w:r>
            <w:r>
              <w:rPr>
                <w:color w:val="000000"/>
                <w:sz w:val="22"/>
                <w:szCs w:val="22"/>
                <w:lang w:eastAsia="en-GB"/>
              </w:rPr>
              <w:t>;</w:t>
            </w:r>
          </w:p>
          <w:p w14:paraId="5C645E9B" w14:textId="77777777" w:rsidR="00C75564" w:rsidRDefault="00C75564" w:rsidP="006C2DC5">
            <w:pPr>
              <w:numPr>
                <w:ilvl w:val="0"/>
                <w:numId w:val="23"/>
              </w:numPr>
              <w:suppressAutoHyphens/>
              <w:ind w:left="357" w:hanging="357"/>
              <w:rPr>
                <w:sz w:val="22"/>
                <w:szCs w:val="22"/>
              </w:rPr>
            </w:pPr>
            <w:r w:rsidRPr="000C52A2">
              <w:rPr>
                <w:color w:val="000000"/>
                <w:sz w:val="22"/>
                <w:szCs w:val="22"/>
                <w:lang w:eastAsia="en-GB"/>
              </w:rPr>
              <w:t xml:space="preserve">Rankenėles </w:t>
            </w:r>
            <w:r w:rsidRPr="000C52A2">
              <w:rPr>
                <w:sz w:val="22"/>
                <w:szCs w:val="22"/>
              </w:rPr>
              <w:t>turi būti kilpos formos ir pagamintos iš polipropilen</w:t>
            </w:r>
            <w:r>
              <w:rPr>
                <w:sz w:val="22"/>
                <w:szCs w:val="22"/>
              </w:rPr>
              <w:t>o;</w:t>
            </w:r>
          </w:p>
          <w:p w14:paraId="118E453D" w14:textId="77777777" w:rsidR="00C75564" w:rsidRDefault="00C75564" w:rsidP="006C2DC5">
            <w:pPr>
              <w:suppressAutoHyphens/>
              <w:ind w:left="357" w:hanging="357"/>
              <w:rPr>
                <w:sz w:val="22"/>
                <w:szCs w:val="22"/>
              </w:rPr>
            </w:pPr>
          </w:p>
          <w:p w14:paraId="1A030257" w14:textId="77777777" w:rsidR="00C75564" w:rsidRPr="00DA5A65" w:rsidRDefault="00C75564" w:rsidP="006C2DC5">
            <w:pPr>
              <w:numPr>
                <w:ilvl w:val="0"/>
                <w:numId w:val="23"/>
              </w:numPr>
              <w:ind w:left="357" w:hanging="357"/>
              <w:rPr>
                <w:sz w:val="22"/>
                <w:szCs w:val="22"/>
              </w:rPr>
            </w:pPr>
            <w:r w:rsidRPr="000C52A2">
              <w:rPr>
                <w:color w:val="000000"/>
                <w:sz w:val="22"/>
                <w:szCs w:val="22"/>
                <w:lang w:eastAsia="en-GB"/>
              </w:rPr>
              <w:lastRenderedPageBreak/>
              <w:t>Spintos su reguliuojamo aukščio kojelėmis – paviršiaus nelygumams išlyginti</w:t>
            </w:r>
            <w:r>
              <w:rPr>
                <w:color w:val="000000"/>
                <w:sz w:val="22"/>
                <w:szCs w:val="22"/>
                <w:lang w:eastAsia="en-GB"/>
              </w:rPr>
              <w:t>;</w:t>
            </w:r>
            <w:r w:rsidRPr="000C52A2">
              <w:rPr>
                <w:color w:val="000000"/>
                <w:sz w:val="22"/>
                <w:szCs w:val="22"/>
                <w:lang w:eastAsia="en-GB"/>
              </w:rPr>
              <w:t xml:space="preserve"> </w:t>
            </w:r>
          </w:p>
          <w:p w14:paraId="7DADD307" w14:textId="4296A756" w:rsidR="00C75564" w:rsidRPr="00B75ED6" w:rsidRDefault="00C75564" w:rsidP="00B75ED6">
            <w:pPr>
              <w:numPr>
                <w:ilvl w:val="0"/>
                <w:numId w:val="23"/>
              </w:numPr>
              <w:ind w:left="357" w:hanging="357"/>
              <w:rPr>
                <w:sz w:val="22"/>
                <w:szCs w:val="22"/>
                <w:u w:val="single"/>
              </w:rPr>
            </w:pPr>
            <w:r w:rsidRPr="000C52A2">
              <w:rPr>
                <w:color w:val="000000"/>
                <w:sz w:val="22"/>
                <w:szCs w:val="22"/>
                <w:lang w:eastAsia="en-GB"/>
              </w:rPr>
              <w:t>Baldai gaminami vadovaujantis</w:t>
            </w:r>
            <w:r w:rsidR="00B75ED6">
              <w:rPr>
                <w:color w:val="000000"/>
                <w:sz w:val="22"/>
                <w:szCs w:val="22"/>
                <w:lang w:eastAsia="en-GB"/>
              </w:rPr>
              <w:t xml:space="preserve"> </w:t>
            </w:r>
            <w:r w:rsidRPr="00B75ED6">
              <w:rPr>
                <w:sz w:val="22"/>
                <w:szCs w:val="22"/>
              </w:rPr>
              <w:t>LST EN 14073-3:2004 Įstaigos baldai. Korpusiniai baldai. 3 dalis. Bandymo metodai konstrukcijos stabilumui ir stiprumui nustatyti</w:t>
            </w:r>
            <w:r w:rsidRPr="00B75ED6">
              <w:rPr>
                <w:sz w:val="22"/>
                <w:szCs w:val="22"/>
              </w:rPr>
              <w:br/>
              <w:t>LST EN 14074:2004 Įstaigų baldai. Stalai, rašomieji stalai ir korpusiniai baldai. Bandymo metodai judamųjų dalių stiprumui ir ilgaamžiškumui nustatyti</w:t>
            </w:r>
            <w:r w:rsidRPr="00B75ED6">
              <w:rPr>
                <w:sz w:val="22"/>
                <w:szCs w:val="22"/>
                <w:u w:val="single"/>
              </w:rPr>
              <w:t xml:space="preserve"> </w:t>
            </w:r>
            <w:r w:rsidRPr="00B75ED6">
              <w:rPr>
                <w:color w:val="000000"/>
                <w:sz w:val="22"/>
                <w:szCs w:val="22"/>
                <w:lang w:eastAsia="en-GB"/>
              </w:rPr>
              <w:t>standartų reikalavimais</w:t>
            </w:r>
          </w:p>
          <w:p w14:paraId="4F5C44D6" w14:textId="77777777" w:rsidR="00C75564" w:rsidRPr="00DA3900" w:rsidRDefault="00C75564" w:rsidP="00C75564">
            <w:pPr>
              <w:ind w:left="360"/>
              <w:rPr>
                <w:sz w:val="22"/>
                <w:szCs w:val="22"/>
              </w:rPr>
            </w:pPr>
          </w:p>
          <w:p w14:paraId="007D7A88" w14:textId="440D5AAC" w:rsidR="00C75564" w:rsidRDefault="00C75564" w:rsidP="00B75ED6">
            <w:pPr>
              <w:numPr>
                <w:ilvl w:val="0"/>
                <w:numId w:val="23"/>
              </w:numPr>
              <w:ind w:left="357" w:hanging="357"/>
              <w:rPr>
                <w:sz w:val="22"/>
                <w:szCs w:val="22"/>
              </w:rPr>
            </w:pPr>
            <w:r w:rsidRPr="000C52A2">
              <w:rPr>
                <w:color w:val="000000"/>
                <w:sz w:val="22"/>
                <w:szCs w:val="22"/>
                <w:lang w:eastAsia="en-GB"/>
              </w:rPr>
              <w:t xml:space="preserve">Tiekėjas su pasiūlymu privalo pateikti tai įrodančius dokumentus – sertifikatus, bandymų protokolus. </w:t>
            </w:r>
            <w:r w:rsidRPr="000C52A2">
              <w:rPr>
                <w:bCs/>
                <w:sz w:val="22"/>
                <w:szCs w:val="22"/>
              </w:rPr>
              <w:t>Sertifikatai turi būti išduoti nepriklausomos, akredituotos sertifikavimo kompanijos. Gamintojo atitikties deklaracijos ar kiti neakredituotos įstaigos išduoti dokumentai nėra priimtini</w:t>
            </w:r>
            <w:r>
              <w:rPr>
                <w:bCs/>
                <w:sz w:val="22"/>
                <w:szCs w:val="22"/>
              </w:rPr>
              <w:t>;</w:t>
            </w:r>
            <w:r w:rsidRPr="000C52A2">
              <w:rPr>
                <w:bCs/>
                <w:sz w:val="22"/>
                <w:szCs w:val="22"/>
              </w:rPr>
              <w:t xml:space="preserve"> </w:t>
            </w:r>
            <w:r w:rsidRPr="000C52A2">
              <w:rPr>
                <w:color w:val="000000"/>
                <w:sz w:val="22"/>
                <w:szCs w:val="22"/>
                <w:lang w:eastAsia="en-GB"/>
              </w:rPr>
              <w:t xml:space="preserve"> </w:t>
            </w:r>
          </w:p>
          <w:p w14:paraId="6B939455" w14:textId="77777777" w:rsidR="00C75564" w:rsidRDefault="00C75564" w:rsidP="00B75ED6">
            <w:pPr>
              <w:ind w:left="357" w:hanging="357"/>
              <w:rPr>
                <w:sz w:val="22"/>
                <w:szCs w:val="22"/>
                <w:u w:val="single"/>
              </w:rPr>
            </w:pPr>
          </w:p>
          <w:p w14:paraId="17AE6BCE" w14:textId="09F7CD7A" w:rsidR="00C75564" w:rsidRPr="000F37BC" w:rsidRDefault="00C75564" w:rsidP="00B75ED6">
            <w:pPr>
              <w:numPr>
                <w:ilvl w:val="0"/>
                <w:numId w:val="23"/>
              </w:numPr>
              <w:ind w:left="357" w:hanging="357"/>
              <w:rPr>
                <w:sz w:val="22"/>
                <w:szCs w:val="22"/>
              </w:rPr>
            </w:pPr>
            <w:r w:rsidRPr="00D25AC3">
              <w:rPr>
                <w:sz w:val="22"/>
                <w:szCs w:val="22"/>
              </w:rPr>
              <w:t xml:space="preserve">Spalva- </w:t>
            </w:r>
            <w:r w:rsidR="00741ED2" w:rsidRPr="00741ED2">
              <w:rPr>
                <w:sz w:val="22"/>
                <w:szCs w:val="22"/>
              </w:rPr>
              <w:t>tiekėjas prieš vykdant užsakymą spalvas turi suderinti su Perkančiąją organizacija.</w:t>
            </w:r>
          </w:p>
        </w:tc>
        <w:tc>
          <w:tcPr>
            <w:tcW w:w="1538" w:type="pct"/>
            <w:tcBorders>
              <w:top w:val="single" w:sz="4" w:space="0" w:color="auto"/>
              <w:left w:val="single" w:sz="4" w:space="0" w:color="auto"/>
              <w:bottom w:val="single" w:sz="4" w:space="0" w:color="auto"/>
              <w:right w:val="single" w:sz="4" w:space="0" w:color="auto"/>
            </w:tcBorders>
          </w:tcPr>
          <w:p w14:paraId="196A791B" w14:textId="5532B0EA" w:rsidR="00C75564" w:rsidRPr="00103D7D" w:rsidRDefault="00C75564" w:rsidP="00103D7D">
            <w:pPr>
              <w:pStyle w:val="Sraopastraipa"/>
              <w:numPr>
                <w:ilvl w:val="0"/>
                <w:numId w:val="24"/>
              </w:numPr>
              <w:rPr>
                <w:sz w:val="22"/>
                <w:szCs w:val="22"/>
              </w:rPr>
            </w:pPr>
            <w:r w:rsidRPr="00103D7D">
              <w:rPr>
                <w:color w:val="000000"/>
                <w:sz w:val="22"/>
                <w:szCs w:val="22"/>
                <w:lang w:eastAsia="en-GB"/>
              </w:rPr>
              <w:lastRenderedPageBreak/>
              <w:t xml:space="preserve">Spinta iš 3 dalių; </w:t>
            </w:r>
          </w:p>
          <w:p w14:paraId="24B4CE49" w14:textId="414478F3" w:rsidR="00C75564" w:rsidRPr="00D2542C" w:rsidRDefault="00C75564" w:rsidP="00103D7D">
            <w:pPr>
              <w:numPr>
                <w:ilvl w:val="0"/>
                <w:numId w:val="24"/>
              </w:numPr>
              <w:rPr>
                <w:sz w:val="22"/>
                <w:szCs w:val="22"/>
              </w:rPr>
            </w:pPr>
            <w:r w:rsidRPr="007E2EA1">
              <w:rPr>
                <w:color w:val="000000"/>
                <w:sz w:val="22"/>
                <w:szCs w:val="22"/>
                <w:u w:val="single"/>
                <w:lang w:eastAsia="en-GB"/>
              </w:rPr>
              <w:t>Šoninės 1 ir 3 dalys</w:t>
            </w:r>
            <w:r w:rsidRPr="007E2EA1">
              <w:rPr>
                <w:color w:val="000000"/>
                <w:sz w:val="22"/>
                <w:szCs w:val="22"/>
                <w:lang w:eastAsia="en-GB"/>
              </w:rPr>
              <w:t xml:space="preserve"> – spintos</w:t>
            </w:r>
            <w:r>
              <w:rPr>
                <w:color w:val="000000"/>
                <w:sz w:val="22"/>
                <w:szCs w:val="22"/>
                <w:lang w:eastAsia="en-GB"/>
              </w:rPr>
              <w:t>, kurių matmenys</w:t>
            </w:r>
            <w:r w:rsidRPr="007E2EA1">
              <w:rPr>
                <w:color w:val="000000"/>
                <w:sz w:val="22"/>
                <w:szCs w:val="22"/>
                <w:lang w:eastAsia="en-GB"/>
              </w:rPr>
              <w:t xml:space="preserve"> </w:t>
            </w:r>
            <w:r w:rsidRPr="00285769">
              <w:rPr>
                <w:color w:val="0070C0"/>
                <w:sz w:val="22"/>
                <w:szCs w:val="22"/>
                <w:lang w:eastAsia="en-GB"/>
              </w:rPr>
              <w:t>[nurodyti</w:t>
            </w:r>
            <w:r w:rsidR="00E53FFD" w:rsidRPr="007E2EA1">
              <w:rPr>
                <w:color w:val="000000"/>
                <w:sz w:val="22"/>
                <w:szCs w:val="22"/>
                <w:lang w:eastAsia="en-GB"/>
              </w:rPr>
              <w:t xml:space="preserve"> PxGxA</w:t>
            </w:r>
            <w:r w:rsidRPr="00285769">
              <w:rPr>
                <w:color w:val="0070C0"/>
                <w:sz w:val="22"/>
                <w:szCs w:val="22"/>
                <w:lang w:eastAsia="en-GB"/>
              </w:rPr>
              <w:t xml:space="preserve"> </w:t>
            </w:r>
            <w:r>
              <w:rPr>
                <w:color w:val="0070C0"/>
                <w:sz w:val="22"/>
                <w:szCs w:val="22"/>
                <w:lang w:eastAsia="en-GB"/>
              </w:rPr>
              <w:t>mm</w:t>
            </w:r>
            <w:r w:rsidRPr="00285769">
              <w:rPr>
                <w:color w:val="0070C0"/>
                <w:sz w:val="22"/>
                <w:szCs w:val="22"/>
                <w:lang w:eastAsia="en-GB"/>
              </w:rPr>
              <w:t>]</w:t>
            </w:r>
            <w:r w:rsidRPr="007E2EA1">
              <w:rPr>
                <w:color w:val="000000"/>
                <w:sz w:val="22"/>
                <w:szCs w:val="22"/>
                <w:lang w:eastAsia="en-GB"/>
              </w:rPr>
              <w:t>, su dvejomis durelėmis</w:t>
            </w:r>
            <w:r>
              <w:rPr>
                <w:color w:val="000000"/>
                <w:sz w:val="22"/>
                <w:szCs w:val="22"/>
                <w:lang w:eastAsia="en-GB"/>
              </w:rPr>
              <w:t xml:space="preserve"> kiekviena</w:t>
            </w:r>
            <w:r w:rsidRPr="007E2EA1">
              <w:rPr>
                <w:color w:val="000000"/>
                <w:sz w:val="22"/>
                <w:szCs w:val="22"/>
                <w:lang w:eastAsia="en-GB"/>
              </w:rPr>
              <w:t xml:space="preserve"> – apatinės turės būti viename lygmenyje su antros dalies spintele</w:t>
            </w:r>
            <w:r>
              <w:rPr>
                <w:color w:val="000000"/>
                <w:sz w:val="22"/>
                <w:szCs w:val="22"/>
                <w:lang w:eastAsia="en-GB"/>
              </w:rPr>
              <w:t xml:space="preserve">, viršutinės durys dengia likusią spintos dalį </w:t>
            </w:r>
            <w:r w:rsidRPr="00285769">
              <w:rPr>
                <w:color w:val="0070C0"/>
                <w:sz w:val="22"/>
                <w:szCs w:val="22"/>
                <w:lang w:eastAsia="en-GB"/>
              </w:rPr>
              <w:t xml:space="preserve">[nurodyti </w:t>
            </w:r>
            <w:r>
              <w:rPr>
                <w:color w:val="0070C0"/>
                <w:sz w:val="22"/>
                <w:szCs w:val="22"/>
                <w:lang w:eastAsia="en-GB"/>
              </w:rPr>
              <w:t>taip/ne</w:t>
            </w:r>
            <w:r w:rsidRPr="00285769">
              <w:rPr>
                <w:color w:val="0070C0"/>
                <w:sz w:val="22"/>
                <w:szCs w:val="22"/>
                <w:lang w:eastAsia="en-GB"/>
              </w:rPr>
              <w:t>]</w:t>
            </w:r>
            <w:r>
              <w:rPr>
                <w:color w:val="000000"/>
                <w:sz w:val="22"/>
                <w:szCs w:val="22"/>
                <w:lang w:eastAsia="en-GB"/>
              </w:rPr>
              <w:t>;</w:t>
            </w:r>
            <w:r w:rsidRPr="007E2EA1">
              <w:rPr>
                <w:color w:val="000000"/>
                <w:sz w:val="22"/>
                <w:szCs w:val="22"/>
                <w:lang w:eastAsia="en-GB"/>
              </w:rPr>
              <w:t xml:space="preserve"> </w:t>
            </w:r>
          </w:p>
          <w:p w14:paraId="475A9951" w14:textId="77777777" w:rsidR="00C75564" w:rsidRPr="007E2EA1" w:rsidRDefault="00C75564" w:rsidP="00C75564">
            <w:pPr>
              <w:ind w:left="360"/>
              <w:rPr>
                <w:sz w:val="22"/>
                <w:szCs w:val="22"/>
              </w:rPr>
            </w:pPr>
          </w:p>
          <w:p w14:paraId="79B8873F" w14:textId="1685227C" w:rsidR="00C75564" w:rsidRPr="007E2EA1" w:rsidRDefault="00C75564" w:rsidP="008042E8">
            <w:pPr>
              <w:numPr>
                <w:ilvl w:val="0"/>
                <w:numId w:val="24"/>
              </w:numPr>
              <w:ind w:left="357" w:hanging="357"/>
              <w:rPr>
                <w:sz w:val="22"/>
                <w:szCs w:val="22"/>
              </w:rPr>
            </w:pPr>
            <w:r w:rsidRPr="007E2EA1">
              <w:rPr>
                <w:color w:val="000000"/>
                <w:sz w:val="22"/>
                <w:szCs w:val="22"/>
                <w:lang w:eastAsia="en-GB"/>
              </w:rPr>
              <w:t xml:space="preserve">Spintos su </w:t>
            </w:r>
            <w:r w:rsidRPr="00285769">
              <w:rPr>
                <w:color w:val="0070C0"/>
                <w:sz w:val="22"/>
                <w:szCs w:val="22"/>
                <w:lang w:eastAsia="en-GB"/>
              </w:rPr>
              <w:t xml:space="preserve">[nurodyti </w:t>
            </w:r>
            <w:r>
              <w:rPr>
                <w:color w:val="0070C0"/>
                <w:sz w:val="22"/>
                <w:szCs w:val="22"/>
                <w:lang w:eastAsia="en-GB"/>
              </w:rPr>
              <w:t>vnt</w:t>
            </w:r>
            <w:r w:rsidRPr="00285769">
              <w:rPr>
                <w:color w:val="0070C0"/>
                <w:sz w:val="22"/>
                <w:szCs w:val="22"/>
                <w:lang w:eastAsia="en-GB"/>
              </w:rPr>
              <w:t>]</w:t>
            </w:r>
            <w:r w:rsidR="00225C29">
              <w:rPr>
                <w:color w:val="0070C0"/>
                <w:sz w:val="22"/>
                <w:szCs w:val="22"/>
                <w:lang w:eastAsia="en-GB"/>
              </w:rPr>
              <w:t xml:space="preserve"> </w:t>
            </w:r>
            <w:r w:rsidRPr="007E2EA1">
              <w:rPr>
                <w:color w:val="000000"/>
                <w:sz w:val="22"/>
                <w:szCs w:val="22"/>
                <w:lang w:eastAsia="en-GB"/>
              </w:rPr>
              <w:t>lentynomis viduje</w:t>
            </w:r>
            <w:r>
              <w:rPr>
                <w:color w:val="000000"/>
                <w:sz w:val="22"/>
                <w:szCs w:val="22"/>
                <w:lang w:eastAsia="en-GB"/>
              </w:rPr>
              <w:t>;</w:t>
            </w:r>
            <w:r w:rsidRPr="007E2EA1">
              <w:rPr>
                <w:color w:val="000000"/>
                <w:sz w:val="22"/>
                <w:szCs w:val="22"/>
                <w:lang w:eastAsia="en-GB"/>
              </w:rPr>
              <w:t xml:space="preserve"> </w:t>
            </w:r>
          </w:p>
          <w:p w14:paraId="37297F63" w14:textId="77777777" w:rsidR="00C75564" w:rsidRPr="007E2EA1" w:rsidRDefault="00C75564" w:rsidP="008042E8">
            <w:pPr>
              <w:numPr>
                <w:ilvl w:val="0"/>
                <w:numId w:val="24"/>
              </w:numPr>
              <w:ind w:left="357" w:hanging="357"/>
              <w:rPr>
                <w:sz w:val="22"/>
                <w:szCs w:val="22"/>
                <w:u w:val="single"/>
              </w:rPr>
            </w:pPr>
            <w:r w:rsidRPr="007E2EA1">
              <w:rPr>
                <w:color w:val="000000"/>
                <w:sz w:val="22"/>
                <w:szCs w:val="22"/>
                <w:u w:val="single"/>
                <w:lang w:eastAsia="en-GB"/>
              </w:rPr>
              <w:t>Vidurinę dalį sudaro:</w:t>
            </w:r>
          </w:p>
          <w:p w14:paraId="4E08CA69" w14:textId="68A25232" w:rsidR="00C75564" w:rsidRPr="00225C29" w:rsidRDefault="00C75564" w:rsidP="008042E8">
            <w:pPr>
              <w:pStyle w:val="Sraopastraipa"/>
              <w:numPr>
                <w:ilvl w:val="1"/>
                <w:numId w:val="24"/>
              </w:numPr>
              <w:ind w:left="357" w:hanging="357"/>
              <w:rPr>
                <w:sz w:val="22"/>
                <w:szCs w:val="22"/>
                <w:u w:val="single"/>
              </w:rPr>
            </w:pPr>
            <w:r w:rsidRPr="00225C29">
              <w:rPr>
                <w:i/>
                <w:iCs/>
                <w:color w:val="000000"/>
                <w:sz w:val="22"/>
                <w:szCs w:val="22"/>
                <w:lang w:eastAsia="en-GB"/>
              </w:rPr>
              <w:t xml:space="preserve">Apatinė dalis - </w:t>
            </w:r>
            <w:r w:rsidRPr="00225C29">
              <w:rPr>
                <w:color w:val="0070C0"/>
                <w:sz w:val="22"/>
                <w:szCs w:val="22"/>
                <w:lang w:eastAsia="en-GB"/>
              </w:rPr>
              <w:t xml:space="preserve">[nurodyti </w:t>
            </w:r>
            <w:r w:rsidR="00E53FFD" w:rsidRPr="007E2EA1">
              <w:rPr>
                <w:color w:val="000000"/>
                <w:sz w:val="22"/>
                <w:szCs w:val="22"/>
                <w:lang w:eastAsia="en-GB"/>
              </w:rPr>
              <w:t>PxGxA</w:t>
            </w:r>
            <w:r w:rsidR="00E53FFD" w:rsidRPr="00225C29">
              <w:rPr>
                <w:color w:val="0070C0"/>
                <w:sz w:val="22"/>
                <w:szCs w:val="22"/>
                <w:lang w:eastAsia="en-GB"/>
              </w:rPr>
              <w:t xml:space="preserve"> </w:t>
            </w:r>
            <w:r w:rsidRPr="00225C29">
              <w:rPr>
                <w:color w:val="0070C0"/>
                <w:sz w:val="22"/>
                <w:szCs w:val="22"/>
                <w:lang w:eastAsia="en-GB"/>
              </w:rPr>
              <w:t>mm]</w:t>
            </w:r>
            <w:r w:rsidRPr="00225C29">
              <w:rPr>
                <w:color w:val="000000"/>
                <w:sz w:val="22"/>
                <w:szCs w:val="22"/>
                <w:lang w:eastAsia="en-GB"/>
              </w:rPr>
              <w:t>, iš 3 pastatomų spintelių bloko, su bendru stalviršiu</w:t>
            </w:r>
            <w:r w:rsidRPr="00225C29">
              <w:rPr>
                <w:color w:val="0070C0"/>
                <w:sz w:val="22"/>
                <w:szCs w:val="22"/>
                <w:lang w:eastAsia="en-GB"/>
              </w:rPr>
              <w:t>[nurodyti taip/ne]</w:t>
            </w:r>
            <w:r w:rsidRPr="00225C29">
              <w:rPr>
                <w:color w:val="000000"/>
                <w:sz w:val="22"/>
                <w:szCs w:val="22"/>
                <w:lang w:eastAsia="en-GB"/>
              </w:rPr>
              <w:t xml:space="preserve">. Kiekviena spintelė su 2 durelėmis ir už jų po statinį dėl tvirtumo ir </w:t>
            </w:r>
            <w:r w:rsidRPr="00225C29">
              <w:rPr>
                <w:color w:val="0070C0"/>
                <w:sz w:val="22"/>
                <w:szCs w:val="22"/>
                <w:lang w:eastAsia="en-GB"/>
              </w:rPr>
              <w:t>[nurodyti vnt]</w:t>
            </w:r>
            <w:r w:rsidRPr="00225C29">
              <w:rPr>
                <w:color w:val="000000"/>
                <w:sz w:val="22"/>
                <w:szCs w:val="22"/>
                <w:lang w:eastAsia="en-GB"/>
              </w:rPr>
              <w:t xml:space="preserve"> lentyną; </w:t>
            </w:r>
            <w:r w:rsidR="00E53FFD">
              <w:rPr>
                <w:color w:val="000000"/>
                <w:sz w:val="22"/>
                <w:szCs w:val="22"/>
                <w:lang w:eastAsia="en-GB"/>
              </w:rPr>
              <w:t xml:space="preserve"> </w:t>
            </w:r>
          </w:p>
          <w:p w14:paraId="424A08FE" w14:textId="77777777" w:rsidR="00C75564" w:rsidRPr="00DA5A65" w:rsidRDefault="00C75564" w:rsidP="008042E8">
            <w:pPr>
              <w:ind w:left="357" w:hanging="357"/>
              <w:rPr>
                <w:sz w:val="22"/>
                <w:szCs w:val="22"/>
                <w:u w:val="single"/>
              </w:rPr>
            </w:pPr>
          </w:p>
          <w:p w14:paraId="377132EA" w14:textId="25D8CB5E" w:rsidR="00C75564" w:rsidRPr="00225C29" w:rsidRDefault="00C75564" w:rsidP="008042E8">
            <w:pPr>
              <w:pStyle w:val="Sraopastraipa"/>
              <w:numPr>
                <w:ilvl w:val="1"/>
                <w:numId w:val="24"/>
              </w:numPr>
              <w:ind w:left="357" w:hanging="357"/>
              <w:rPr>
                <w:sz w:val="22"/>
                <w:szCs w:val="22"/>
                <w:u w:val="single"/>
              </w:rPr>
            </w:pPr>
            <w:r w:rsidRPr="00225C29">
              <w:rPr>
                <w:i/>
                <w:iCs/>
                <w:color w:val="000000"/>
                <w:sz w:val="22"/>
                <w:szCs w:val="22"/>
                <w:lang w:eastAsia="en-GB"/>
              </w:rPr>
              <w:t xml:space="preserve">Viršutinė dalis - </w:t>
            </w:r>
            <w:r w:rsidRPr="00225C29">
              <w:rPr>
                <w:color w:val="0070C0"/>
                <w:sz w:val="22"/>
                <w:szCs w:val="22"/>
                <w:lang w:eastAsia="en-GB"/>
              </w:rPr>
              <w:t>[nurodyti</w:t>
            </w:r>
            <w:r w:rsidR="00E53FFD">
              <w:rPr>
                <w:color w:val="0070C0"/>
                <w:sz w:val="22"/>
                <w:szCs w:val="22"/>
                <w:lang w:eastAsia="en-GB"/>
              </w:rPr>
              <w:t xml:space="preserve"> </w:t>
            </w:r>
            <w:r w:rsidR="00E53FFD" w:rsidRPr="007E2EA1">
              <w:rPr>
                <w:color w:val="000000"/>
                <w:sz w:val="22"/>
                <w:szCs w:val="22"/>
                <w:lang w:eastAsia="en-GB"/>
              </w:rPr>
              <w:t>PxGxA</w:t>
            </w:r>
            <w:r w:rsidRPr="00225C29">
              <w:rPr>
                <w:color w:val="0070C0"/>
                <w:sz w:val="22"/>
                <w:szCs w:val="22"/>
                <w:lang w:eastAsia="en-GB"/>
              </w:rPr>
              <w:t xml:space="preserve"> mm]</w:t>
            </w:r>
            <w:r w:rsidRPr="00225C29">
              <w:rPr>
                <w:color w:val="000000"/>
                <w:sz w:val="22"/>
                <w:szCs w:val="22"/>
                <w:lang w:eastAsia="en-GB"/>
              </w:rPr>
              <w:t>, iš 3 montuojamų tarp 1 ir 3 dalies spintelių bloko</w:t>
            </w:r>
            <w:r w:rsidRPr="00225C29">
              <w:rPr>
                <w:color w:val="0070C0"/>
                <w:sz w:val="22"/>
                <w:szCs w:val="22"/>
                <w:lang w:eastAsia="en-GB"/>
              </w:rPr>
              <w:t>[nurodyti taip/ne]</w:t>
            </w:r>
            <w:r w:rsidRPr="00225C29">
              <w:rPr>
                <w:color w:val="000000"/>
                <w:sz w:val="22"/>
                <w:szCs w:val="22"/>
                <w:lang w:eastAsia="en-GB"/>
              </w:rPr>
              <w:t>. Kiekviena spintelė su 2 durelėmis ir už jų po statinį dėl tvirtumo ir ne mažiau 1 lentyną</w:t>
            </w:r>
            <w:r w:rsidRPr="00225C29">
              <w:rPr>
                <w:color w:val="0070C0"/>
                <w:sz w:val="22"/>
                <w:szCs w:val="22"/>
                <w:lang w:eastAsia="en-GB"/>
              </w:rPr>
              <w:t>[nurodyti taip/ne]</w:t>
            </w:r>
            <w:r w:rsidRPr="00225C29">
              <w:rPr>
                <w:color w:val="000000"/>
                <w:sz w:val="22"/>
                <w:szCs w:val="22"/>
                <w:lang w:eastAsia="en-GB"/>
              </w:rPr>
              <w:t>;</w:t>
            </w:r>
          </w:p>
          <w:p w14:paraId="7F9D2031" w14:textId="6C49654D" w:rsidR="00C75564" w:rsidRPr="006C2DC5" w:rsidRDefault="00C75564" w:rsidP="008042E8">
            <w:pPr>
              <w:numPr>
                <w:ilvl w:val="0"/>
                <w:numId w:val="24"/>
              </w:numPr>
              <w:suppressAutoHyphens/>
              <w:ind w:left="357" w:hanging="357"/>
              <w:rPr>
                <w:sz w:val="22"/>
                <w:szCs w:val="22"/>
              </w:rPr>
            </w:pPr>
            <w:r w:rsidRPr="005C515E">
              <w:rPr>
                <w:sz w:val="22"/>
                <w:szCs w:val="22"/>
              </w:rPr>
              <w:t xml:space="preserve">Spintos korpusas pagamintas iš </w:t>
            </w:r>
            <w:r w:rsidRPr="00285769">
              <w:rPr>
                <w:color w:val="0070C0"/>
                <w:sz w:val="22"/>
                <w:szCs w:val="22"/>
                <w:lang w:eastAsia="en-GB"/>
              </w:rPr>
              <w:t xml:space="preserve">[nurodyti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285769">
              <w:rPr>
                <w:color w:val="0070C0"/>
                <w:sz w:val="22"/>
                <w:szCs w:val="22"/>
                <w:lang w:eastAsia="en-GB"/>
              </w:rPr>
              <w:t xml:space="preserve">[nurodyti </w:t>
            </w:r>
            <w:r>
              <w:rPr>
                <w:color w:val="0070C0"/>
                <w:sz w:val="22"/>
                <w:szCs w:val="22"/>
                <w:lang w:eastAsia="en-GB"/>
              </w:rPr>
              <w:t>medžiagiškumą</w:t>
            </w:r>
            <w:r w:rsidRPr="00285769">
              <w:rPr>
                <w:color w:val="0070C0"/>
                <w:sz w:val="22"/>
                <w:szCs w:val="22"/>
                <w:lang w:eastAsia="en-GB"/>
              </w:rPr>
              <w:t>]</w:t>
            </w:r>
            <w:r>
              <w:rPr>
                <w:sz w:val="22"/>
                <w:szCs w:val="22"/>
              </w:rPr>
              <w:t>,</w:t>
            </w:r>
            <w:r w:rsidRPr="000C52A2">
              <w:rPr>
                <w:color w:val="000000"/>
                <w:sz w:val="22"/>
                <w:szCs w:val="22"/>
                <w:lang w:eastAsia="en-GB"/>
              </w:rPr>
              <w:t xml:space="preserve"> fasadai gaminami iš </w:t>
            </w:r>
            <w:r w:rsidRPr="00285769">
              <w:rPr>
                <w:color w:val="0070C0"/>
                <w:sz w:val="22"/>
                <w:szCs w:val="22"/>
                <w:lang w:eastAsia="en-GB"/>
              </w:rPr>
              <w:t xml:space="preserve">[nurodyti </w:t>
            </w:r>
            <w:r>
              <w:rPr>
                <w:color w:val="0070C0"/>
                <w:sz w:val="22"/>
                <w:szCs w:val="22"/>
                <w:lang w:eastAsia="en-GB"/>
              </w:rPr>
              <w:t>mm</w:t>
            </w:r>
            <w:r w:rsidRPr="00285769">
              <w:rPr>
                <w:color w:val="0070C0"/>
                <w:sz w:val="22"/>
                <w:szCs w:val="22"/>
                <w:lang w:eastAsia="en-GB"/>
              </w:rPr>
              <w:t>]</w:t>
            </w:r>
            <w:r>
              <w:rPr>
                <w:color w:val="0070C0"/>
                <w:sz w:val="22"/>
                <w:szCs w:val="22"/>
                <w:lang w:eastAsia="en-GB"/>
              </w:rPr>
              <w:t xml:space="preserve"> </w:t>
            </w:r>
            <w:r w:rsidRPr="00285769">
              <w:rPr>
                <w:color w:val="0070C0"/>
                <w:sz w:val="22"/>
                <w:szCs w:val="22"/>
                <w:lang w:eastAsia="en-GB"/>
              </w:rPr>
              <w:t xml:space="preserve">[nurodyti </w:t>
            </w:r>
            <w:r>
              <w:rPr>
                <w:color w:val="0070C0"/>
                <w:sz w:val="22"/>
                <w:szCs w:val="22"/>
                <w:lang w:eastAsia="en-GB"/>
              </w:rPr>
              <w:t>medžiagiškumą</w:t>
            </w:r>
            <w:r w:rsidRPr="00285769">
              <w:rPr>
                <w:color w:val="0070C0"/>
                <w:sz w:val="22"/>
                <w:szCs w:val="22"/>
                <w:lang w:eastAsia="en-GB"/>
              </w:rPr>
              <w:t>]</w:t>
            </w:r>
            <w:r w:rsidRPr="000C52A2">
              <w:rPr>
                <w:color w:val="000000"/>
                <w:sz w:val="22"/>
                <w:szCs w:val="22"/>
                <w:lang w:eastAsia="en-GB"/>
              </w:rPr>
              <w:t>medžiagos</w:t>
            </w:r>
            <w:r>
              <w:rPr>
                <w:sz w:val="22"/>
                <w:szCs w:val="22"/>
              </w:rPr>
              <w:t>;</w:t>
            </w:r>
          </w:p>
          <w:p w14:paraId="49E8ED10" w14:textId="77777777" w:rsidR="00C75564" w:rsidRPr="002F11E8" w:rsidRDefault="00C75564" w:rsidP="008042E8">
            <w:pPr>
              <w:numPr>
                <w:ilvl w:val="0"/>
                <w:numId w:val="24"/>
              </w:numPr>
              <w:suppressAutoHyphens/>
              <w:ind w:left="357" w:hanging="357"/>
              <w:rPr>
                <w:sz w:val="22"/>
                <w:szCs w:val="22"/>
              </w:rPr>
            </w:pPr>
            <w:r w:rsidRPr="000C52A2">
              <w:rPr>
                <w:color w:val="000000"/>
                <w:sz w:val="22"/>
                <w:szCs w:val="22"/>
                <w:lang w:eastAsia="en-GB"/>
              </w:rPr>
              <w:t xml:space="preserve">Matomos briaunos kantuojamos </w:t>
            </w:r>
            <w:r w:rsidRPr="00285769">
              <w:rPr>
                <w:color w:val="0070C0"/>
                <w:sz w:val="22"/>
                <w:szCs w:val="22"/>
                <w:lang w:eastAsia="en-GB"/>
              </w:rPr>
              <w:t xml:space="preserve">[nurodyti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285769">
              <w:rPr>
                <w:color w:val="0070C0"/>
                <w:sz w:val="22"/>
                <w:szCs w:val="22"/>
                <w:lang w:eastAsia="en-GB"/>
              </w:rPr>
              <w:t xml:space="preserve">[nurodyti </w:t>
            </w:r>
            <w:r>
              <w:rPr>
                <w:color w:val="0070C0"/>
                <w:sz w:val="22"/>
                <w:szCs w:val="22"/>
                <w:lang w:eastAsia="en-GB"/>
              </w:rPr>
              <w:t>medžiagiškumą</w:t>
            </w:r>
            <w:r w:rsidRPr="00285769">
              <w:rPr>
                <w:color w:val="0070C0"/>
                <w:sz w:val="22"/>
                <w:szCs w:val="22"/>
                <w:lang w:eastAsia="en-GB"/>
              </w:rPr>
              <w:t>]</w:t>
            </w:r>
            <w:r>
              <w:rPr>
                <w:sz w:val="22"/>
                <w:szCs w:val="22"/>
              </w:rPr>
              <w:t>,</w:t>
            </w:r>
            <w:r w:rsidRPr="000C52A2">
              <w:rPr>
                <w:color w:val="000000"/>
                <w:sz w:val="22"/>
                <w:szCs w:val="22"/>
                <w:lang w:eastAsia="en-GB"/>
              </w:rPr>
              <w:t xml:space="preserve"> nematomos briaunos </w:t>
            </w:r>
            <w:r w:rsidRPr="00285769">
              <w:rPr>
                <w:color w:val="0070C0"/>
                <w:sz w:val="22"/>
                <w:szCs w:val="22"/>
                <w:lang w:eastAsia="en-GB"/>
              </w:rPr>
              <w:t xml:space="preserve">[nurodyti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285769">
              <w:rPr>
                <w:color w:val="0070C0"/>
                <w:sz w:val="22"/>
                <w:szCs w:val="22"/>
                <w:lang w:eastAsia="en-GB"/>
              </w:rPr>
              <w:t xml:space="preserve">[nurodyti </w:t>
            </w:r>
            <w:r>
              <w:rPr>
                <w:color w:val="0070C0"/>
                <w:sz w:val="22"/>
                <w:szCs w:val="22"/>
                <w:lang w:eastAsia="en-GB"/>
              </w:rPr>
              <w:t>medžiagiškumą</w:t>
            </w:r>
            <w:r w:rsidRPr="00285769">
              <w:rPr>
                <w:color w:val="0070C0"/>
                <w:sz w:val="22"/>
                <w:szCs w:val="22"/>
                <w:lang w:eastAsia="en-GB"/>
              </w:rPr>
              <w:t>]</w:t>
            </w:r>
            <w:r>
              <w:rPr>
                <w:color w:val="0070C0"/>
                <w:sz w:val="22"/>
                <w:szCs w:val="22"/>
                <w:lang w:eastAsia="en-GB"/>
              </w:rPr>
              <w:t>;</w:t>
            </w:r>
          </w:p>
          <w:p w14:paraId="07DB62FF" w14:textId="26DE1919" w:rsidR="00C75564" w:rsidRPr="001C6EC5" w:rsidRDefault="00C75564" w:rsidP="008042E8">
            <w:pPr>
              <w:numPr>
                <w:ilvl w:val="0"/>
                <w:numId w:val="24"/>
              </w:numPr>
              <w:suppressAutoHyphens/>
              <w:ind w:left="357" w:hanging="357"/>
              <w:rPr>
                <w:sz w:val="22"/>
                <w:szCs w:val="22"/>
              </w:rPr>
            </w:pPr>
            <w:r w:rsidRPr="000C52A2">
              <w:rPr>
                <w:color w:val="000000"/>
                <w:sz w:val="22"/>
                <w:szCs w:val="22"/>
                <w:lang w:eastAsia="en-GB"/>
              </w:rPr>
              <w:t xml:space="preserve">Durelių lankstai – </w:t>
            </w:r>
            <w:r w:rsidRPr="00285769">
              <w:rPr>
                <w:color w:val="0070C0"/>
                <w:sz w:val="22"/>
                <w:szCs w:val="22"/>
                <w:lang w:eastAsia="en-GB"/>
              </w:rPr>
              <w:t>[</w:t>
            </w:r>
            <w:r>
              <w:rPr>
                <w:color w:val="0070C0"/>
                <w:sz w:val="22"/>
                <w:szCs w:val="22"/>
                <w:lang w:eastAsia="en-GB"/>
              </w:rPr>
              <w:t xml:space="preserve">nurodyti </w:t>
            </w:r>
            <w:r w:rsidR="00E53FFD">
              <w:rPr>
                <w:color w:val="0070C0"/>
                <w:sz w:val="22"/>
                <w:szCs w:val="22"/>
                <w:lang w:eastAsia="en-GB"/>
              </w:rPr>
              <w:t>konkrečiai</w:t>
            </w:r>
            <w:r w:rsidRPr="00285769">
              <w:rPr>
                <w:color w:val="0070C0"/>
                <w:sz w:val="22"/>
                <w:szCs w:val="22"/>
                <w:lang w:eastAsia="en-GB"/>
              </w:rPr>
              <w:t>]</w:t>
            </w:r>
            <w:r w:rsidRPr="000C52A2">
              <w:rPr>
                <w:color w:val="000000"/>
                <w:sz w:val="22"/>
                <w:szCs w:val="22"/>
                <w:lang w:eastAsia="en-GB"/>
              </w:rPr>
              <w:t>– su švelniu uždarymu</w:t>
            </w:r>
            <w:r>
              <w:rPr>
                <w:color w:val="000000"/>
                <w:sz w:val="22"/>
                <w:szCs w:val="22"/>
                <w:lang w:eastAsia="en-GB"/>
              </w:rPr>
              <w:t>;</w:t>
            </w:r>
          </w:p>
          <w:p w14:paraId="06717E7F" w14:textId="77777777" w:rsidR="00C75564" w:rsidRPr="002F11E8" w:rsidRDefault="00C75564" w:rsidP="008042E8">
            <w:pPr>
              <w:numPr>
                <w:ilvl w:val="0"/>
                <w:numId w:val="24"/>
              </w:numPr>
              <w:suppressAutoHyphens/>
              <w:ind w:left="357" w:hanging="357"/>
              <w:rPr>
                <w:sz w:val="22"/>
                <w:szCs w:val="22"/>
              </w:rPr>
            </w:pPr>
            <w:r w:rsidRPr="000C52A2">
              <w:rPr>
                <w:color w:val="000000"/>
                <w:sz w:val="22"/>
                <w:szCs w:val="22"/>
                <w:lang w:eastAsia="en-GB"/>
              </w:rPr>
              <w:t xml:space="preserve">Rankenėles </w:t>
            </w:r>
            <w:r w:rsidRPr="000C52A2">
              <w:rPr>
                <w:sz w:val="22"/>
                <w:szCs w:val="22"/>
              </w:rPr>
              <w:t>turi būti kilpos formos ir pagamintos iš polipropilen</w:t>
            </w:r>
            <w:r>
              <w:rPr>
                <w:sz w:val="22"/>
                <w:szCs w:val="22"/>
              </w:rPr>
              <w:t>o</w:t>
            </w:r>
            <w:r w:rsidRPr="00285769">
              <w:rPr>
                <w:color w:val="0070C0"/>
                <w:sz w:val="22"/>
                <w:szCs w:val="22"/>
                <w:lang w:eastAsia="en-GB"/>
              </w:rPr>
              <w:t xml:space="preserve">[nurodyti </w:t>
            </w:r>
            <w:r>
              <w:rPr>
                <w:color w:val="0070C0"/>
                <w:sz w:val="22"/>
                <w:szCs w:val="22"/>
                <w:lang w:eastAsia="en-GB"/>
              </w:rPr>
              <w:t>taip/ne</w:t>
            </w:r>
            <w:r w:rsidRPr="00285769">
              <w:rPr>
                <w:color w:val="0070C0"/>
                <w:sz w:val="22"/>
                <w:szCs w:val="22"/>
                <w:lang w:eastAsia="en-GB"/>
              </w:rPr>
              <w:t>]</w:t>
            </w:r>
            <w:r>
              <w:rPr>
                <w:sz w:val="22"/>
                <w:szCs w:val="22"/>
              </w:rPr>
              <w:t>;</w:t>
            </w:r>
          </w:p>
          <w:p w14:paraId="4B0E87E8" w14:textId="77777777" w:rsidR="00C75564" w:rsidRPr="00DA5A65" w:rsidRDefault="00C75564" w:rsidP="008042E8">
            <w:pPr>
              <w:numPr>
                <w:ilvl w:val="0"/>
                <w:numId w:val="24"/>
              </w:numPr>
              <w:ind w:left="357" w:hanging="357"/>
              <w:rPr>
                <w:sz w:val="22"/>
                <w:szCs w:val="22"/>
              </w:rPr>
            </w:pPr>
            <w:r w:rsidRPr="000C52A2">
              <w:rPr>
                <w:color w:val="000000"/>
                <w:sz w:val="22"/>
                <w:szCs w:val="22"/>
                <w:lang w:eastAsia="en-GB"/>
              </w:rPr>
              <w:lastRenderedPageBreak/>
              <w:t>Spintos su reguliuojamo aukščio kojelėmis – paviršiaus nelygumams išlyginti</w:t>
            </w:r>
            <w:r w:rsidRPr="00285769">
              <w:rPr>
                <w:color w:val="0070C0"/>
                <w:sz w:val="22"/>
                <w:szCs w:val="22"/>
                <w:lang w:eastAsia="en-GB"/>
              </w:rPr>
              <w:t xml:space="preserve">[nurodyti </w:t>
            </w:r>
            <w:r>
              <w:rPr>
                <w:color w:val="0070C0"/>
                <w:sz w:val="22"/>
                <w:szCs w:val="22"/>
                <w:lang w:eastAsia="en-GB"/>
              </w:rPr>
              <w:t>taip/ne</w:t>
            </w:r>
            <w:r w:rsidRPr="00285769">
              <w:rPr>
                <w:color w:val="0070C0"/>
                <w:sz w:val="22"/>
                <w:szCs w:val="22"/>
                <w:lang w:eastAsia="en-GB"/>
              </w:rPr>
              <w:t>]</w:t>
            </w:r>
            <w:r>
              <w:rPr>
                <w:color w:val="000000"/>
                <w:sz w:val="22"/>
                <w:szCs w:val="22"/>
                <w:lang w:eastAsia="en-GB"/>
              </w:rPr>
              <w:t>;</w:t>
            </w:r>
            <w:r w:rsidRPr="000C52A2">
              <w:rPr>
                <w:color w:val="000000"/>
                <w:sz w:val="22"/>
                <w:szCs w:val="22"/>
                <w:lang w:eastAsia="en-GB"/>
              </w:rPr>
              <w:t xml:space="preserve"> </w:t>
            </w:r>
          </w:p>
          <w:p w14:paraId="36465A92" w14:textId="4E729119" w:rsidR="00C75564" w:rsidRPr="00B75ED6" w:rsidRDefault="00C75564" w:rsidP="00B75ED6">
            <w:pPr>
              <w:numPr>
                <w:ilvl w:val="0"/>
                <w:numId w:val="24"/>
              </w:numPr>
              <w:ind w:left="357" w:hanging="357"/>
              <w:rPr>
                <w:sz w:val="22"/>
                <w:szCs w:val="22"/>
                <w:u w:val="single"/>
              </w:rPr>
            </w:pPr>
            <w:r w:rsidRPr="000C52A2">
              <w:rPr>
                <w:color w:val="000000"/>
                <w:sz w:val="22"/>
                <w:szCs w:val="22"/>
                <w:lang w:eastAsia="en-GB"/>
              </w:rPr>
              <w:t>Baldai gaminami vadovaujantis</w:t>
            </w:r>
            <w:r w:rsidR="00B75ED6">
              <w:rPr>
                <w:color w:val="000000"/>
                <w:sz w:val="22"/>
                <w:szCs w:val="22"/>
                <w:lang w:eastAsia="en-GB"/>
              </w:rPr>
              <w:t xml:space="preserve"> </w:t>
            </w:r>
            <w:r w:rsidRPr="00B75ED6">
              <w:rPr>
                <w:sz w:val="22"/>
                <w:szCs w:val="22"/>
              </w:rPr>
              <w:t>LST EN 14073-3:2004 Įstaigos baldai. Korpusiniai baldai. 3 dalis. Bandymo metodai konstrukcijos stabilumui ir stiprumui nustatyti</w:t>
            </w:r>
            <w:r w:rsidR="008042E8" w:rsidRPr="00B75ED6">
              <w:rPr>
                <w:sz w:val="22"/>
                <w:szCs w:val="22"/>
              </w:rPr>
              <w:t xml:space="preserve"> </w:t>
            </w:r>
            <w:r w:rsidRPr="00B75ED6">
              <w:rPr>
                <w:sz w:val="22"/>
                <w:szCs w:val="22"/>
              </w:rPr>
              <w:t>LST EN 14074:2004 Įstaigų baldai. Stalai, rašomieji stalai ir korpusiniai baldai. Bandymo metodai judamųjų dalių stiprumui ir ilgaamžiškumui nustatyti</w:t>
            </w:r>
            <w:r w:rsidRPr="00B75ED6">
              <w:rPr>
                <w:sz w:val="22"/>
                <w:szCs w:val="22"/>
                <w:u w:val="single"/>
              </w:rPr>
              <w:t xml:space="preserve"> </w:t>
            </w:r>
            <w:r w:rsidRPr="00B75ED6">
              <w:rPr>
                <w:color w:val="000000"/>
                <w:sz w:val="22"/>
                <w:szCs w:val="22"/>
                <w:lang w:eastAsia="en-GB"/>
              </w:rPr>
              <w:t>standartų reikalavimais</w:t>
            </w:r>
            <w:r w:rsidR="00B75ED6" w:rsidRPr="00B75ED6">
              <w:rPr>
                <w:color w:val="000000"/>
                <w:sz w:val="22"/>
                <w:szCs w:val="22"/>
                <w:lang w:eastAsia="en-GB"/>
              </w:rPr>
              <w:t xml:space="preserve"> </w:t>
            </w:r>
            <w:r w:rsidRPr="00B75ED6">
              <w:rPr>
                <w:color w:val="0070C0"/>
                <w:sz w:val="22"/>
                <w:szCs w:val="22"/>
                <w:lang w:eastAsia="en-GB"/>
              </w:rPr>
              <w:t>[nurodyti taip/ne]</w:t>
            </w:r>
            <w:r w:rsidRPr="00B75ED6">
              <w:rPr>
                <w:color w:val="000000"/>
                <w:sz w:val="22"/>
                <w:szCs w:val="22"/>
                <w:lang w:eastAsia="en-GB"/>
              </w:rPr>
              <w:t xml:space="preserve">. </w:t>
            </w:r>
          </w:p>
          <w:p w14:paraId="0780AAD9" w14:textId="0F9084E1" w:rsidR="00C75564" w:rsidRPr="001B52F9" w:rsidRDefault="00C75564" w:rsidP="00B75ED6">
            <w:pPr>
              <w:numPr>
                <w:ilvl w:val="0"/>
                <w:numId w:val="24"/>
              </w:numPr>
              <w:ind w:left="357" w:hanging="357"/>
              <w:rPr>
                <w:sz w:val="22"/>
                <w:szCs w:val="22"/>
              </w:rPr>
            </w:pPr>
            <w:r w:rsidRPr="00107C38">
              <w:rPr>
                <w:b/>
                <w:bCs/>
                <w:color w:val="000000"/>
                <w:sz w:val="22"/>
                <w:szCs w:val="22"/>
                <w:lang w:eastAsia="en-GB"/>
              </w:rPr>
              <w:t>Tiekėjas su pasiūlymu privalo pateikti tai įrodančius dokumentus</w:t>
            </w:r>
            <w:r w:rsidRPr="000C52A2">
              <w:rPr>
                <w:color w:val="000000"/>
                <w:sz w:val="22"/>
                <w:szCs w:val="22"/>
                <w:lang w:eastAsia="en-GB"/>
              </w:rPr>
              <w:t xml:space="preserve"> – sertifikatus, bandymų protokolus</w:t>
            </w:r>
            <w:r w:rsidRPr="00285769">
              <w:rPr>
                <w:color w:val="0070C0"/>
                <w:sz w:val="22"/>
                <w:szCs w:val="22"/>
                <w:lang w:eastAsia="en-GB"/>
              </w:rPr>
              <w:t xml:space="preserve">[nurodyti </w:t>
            </w:r>
            <w:r>
              <w:rPr>
                <w:color w:val="0070C0"/>
                <w:sz w:val="22"/>
                <w:szCs w:val="22"/>
                <w:lang w:eastAsia="en-GB"/>
              </w:rPr>
              <w:t>pateiks/nepateiks</w:t>
            </w:r>
            <w:r w:rsidRPr="00285769">
              <w:rPr>
                <w:color w:val="0070C0"/>
                <w:sz w:val="22"/>
                <w:szCs w:val="22"/>
                <w:lang w:eastAsia="en-GB"/>
              </w:rPr>
              <w:t>]</w:t>
            </w:r>
            <w:r w:rsidRPr="000C52A2">
              <w:rPr>
                <w:color w:val="000000"/>
                <w:sz w:val="22"/>
                <w:szCs w:val="22"/>
                <w:lang w:eastAsia="en-GB"/>
              </w:rPr>
              <w:t xml:space="preserve">. </w:t>
            </w:r>
            <w:r w:rsidRPr="000C52A2">
              <w:rPr>
                <w:bCs/>
                <w:sz w:val="22"/>
                <w:szCs w:val="22"/>
              </w:rPr>
              <w:t>Sertifikatai turi būti išduoti nepriklausomos, akredituotos sertifikavimo kompanijos</w:t>
            </w:r>
            <w:r w:rsidRPr="00285769">
              <w:rPr>
                <w:color w:val="0070C0"/>
                <w:sz w:val="22"/>
                <w:szCs w:val="22"/>
                <w:lang w:eastAsia="en-GB"/>
              </w:rPr>
              <w:t>[nurodyti taip/ne]</w:t>
            </w:r>
            <w:r w:rsidRPr="00285769">
              <w:rPr>
                <w:color w:val="000000"/>
                <w:sz w:val="22"/>
                <w:szCs w:val="22"/>
                <w:lang w:eastAsia="en-GB"/>
              </w:rPr>
              <w:t>.</w:t>
            </w:r>
            <w:r w:rsidRPr="000C52A2">
              <w:rPr>
                <w:bCs/>
                <w:sz w:val="22"/>
                <w:szCs w:val="22"/>
              </w:rPr>
              <w:t xml:space="preserve"> Gamintojo atitikties deklaracijos ar kiti neakredituotos įstaigos išduoti dokumentai nėra priimtini</w:t>
            </w:r>
            <w:r>
              <w:rPr>
                <w:bCs/>
                <w:sz w:val="22"/>
                <w:szCs w:val="22"/>
              </w:rPr>
              <w:t>;</w:t>
            </w:r>
            <w:r w:rsidRPr="000C52A2">
              <w:rPr>
                <w:bCs/>
                <w:sz w:val="22"/>
                <w:szCs w:val="22"/>
              </w:rPr>
              <w:t xml:space="preserve"> </w:t>
            </w:r>
            <w:r w:rsidRPr="000C52A2">
              <w:rPr>
                <w:color w:val="000000"/>
                <w:sz w:val="22"/>
                <w:szCs w:val="22"/>
                <w:lang w:eastAsia="en-GB"/>
              </w:rPr>
              <w:t xml:space="preserve"> </w:t>
            </w:r>
          </w:p>
          <w:p w14:paraId="6E26F8F5" w14:textId="6157A0A6" w:rsidR="00C75564" w:rsidRPr="00FC63D4" w:rsidRDefault="00C75564" w:rsidP="00B75ED6">
            <w:pPr>
              <w:numPr>
                <w:ilvl w:val="0"/>
                <w:numId w:val="24"/>
              </w:numPr>
              <w:suppressAutoHyphens/>
              <w:ind w:left="357" w:hanging="357"/>
              <w:rPr>
                <w:sz w:val="22"/>
                <w:szCs w:val="22"/>
              </w:rPr>
            </w:pPr>
            <w:r w:rsidRPr="00D25AC3">
              <w:rPr>
                <w:sz w:val="22"/>
                <w:szCs w:val="22"/>
              </w:rPr>
              <w:t xml:space="preserve">Spalva </w:t>
            </w:r>
            <w:r w:rsidR="00741ED2" w:rsidRPr="00741ED2">
              <w:rPr>
                <w:sz w:val="22"/>
                <w:szCs w:val="22"/>
                <w:lang w:eastAsia="en-GB"/>
              </w:rPr>
              <w:t xml:space="preserve">derinama su Perkančiąja organizacija </w:t>
            </w:r>
            <w:r w:rsidR="00741ED2" w:rsidRPr="00741ED2">
              <w:rPr>
                <w:color w:val="0070C0"/>
                <w:sz w:val="22"/>
                <w:szCs w:val="22"/>
                <w:lang w:eastAsia="en-GB"/>
              </w:rPr>
              <w:t>-  [nurodyti taip/ ne]</w:t>
            </w:r>
          </w:p>
        </w:tc>
        <w:tc>
          <w:tcPr>
            <w:tcW w:w="663" w:type="pct"/>
            <w:tcBorders>
              <w:top w:val="single" w:sz="4" w:space="0" w:color="auto"/>
              <w:left w:val="single" w:sz="4" w:space="0" w:color="auto"/>
              <w:bottom w:val="single" w:sz="4" w:space="0" w:color="auto"/>
              <w:right w:val="single" w:sz="4" w:space="0" w:color="auto"/>
            </w:tcBorders>
            <w:vAlign w:val="center"/>
          </w:tcPr>
          <w:p w14:paraId="6679B9AB"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4197D0C6" w14:textId="66D4C2F7" w:rsidR="00C75564" w:rsidRPr="007E2EA1" w:rsidRDefault="00430FCE" w:rsidP="00430FCE">
            <w:pPr>
              <w:jc w:val="center"/>
              <w:rPr>
                <w:color w:val="000000"/>
                <w:sz w:val="22"/>
                <w:szCs w:val="22"/>
                <w:lang w:eastAsia="en-GB"/>
              </w:rPr>
            </w:pPr>
            <w:r w:rsidRPr="00430FCE">
              <w:rPr>
                <w:color w:val="0070C0"/>
                <w:sz w:val="22"/>
                <w:szCs w:val="22"/>
                <w:lang w:eastAsia="en-GB"/>
              </w:rPr>
              <w:t>[įrašyti]</w:t>
            </w:r>
          </w:p>
        </w:tc>
      </w:tr>
      <w:tr w:rsidR="00C75564" w:rsidRPr="00D25AC3" w14:paraId="3D3EC6E7" w14:textId="4F1433C6"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4D15F3B6" w14:textId="650EE143"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t>11</w:t>
            </w:r>
          </w:p>
        </w:tc>
        <w:tc>
          <w:tcPr>
            <w:tcW w:w="2486" w:type="pct"/>
            <w:gridSpan w:val="3"/>
            <w:tcBorders>
              <w:top w:val="single" w:sz="4" w:space="0" w:color="auto"/>
              <w:left w:val="single" w:sz="4" w:space="0" w:color="auto"/>
              <w:bottom w:val="single" w:sz="4" w:space="0" w:color="auto"/>
              <w:right w:val="single" w:sz="4" w:space="0" w:color="auto"/>
            </w:tcBorders>
            <w:hideMark/>
          </w:tcPr>
          <w:p w14:paraId="5E3372F1" w14:textId="77777777" w:rsidR="00C75564" w:rsidRPr="00BA789F" w:rsidRDefault="00C75564" w:rsidP="00C75564">
            <w:pPr>
              <w:rPr>
                <w:b/>
                <w:bCs/>
                <w:color w:val="000000"/>
                <w:sz w:val="22"/>
                <w:szCs w:val="22"/>
              </w:rPr>
            </w:pPr>
            <w:r w:rsidRPr="000C52A2">
              <w:rPr>
                <w:b/>
                <w:bCs/>
                <w:color w:val="000000"/>
                <w:sz w:val="22"/>
                <w:szCs w:val="22"/>
                <w:lang w:eastAsia="en-GB"/>
              </w:rPr>
              <w:t xml:space="preserve">Spinta </w:t>
            </w:r>
            <w:r>
              <w:rPr>
                <w:b/>
                <w:bCs/>
                <w:color w:val="000000"/>
                <w:sz w:val="22"/>
                <w:szCs w:val="22"/>
                <w:lang w:eastAsia="en-GB"/>
              </w:rPr>
              <w:t>nišoje</w:t>
            </w:r>
            <w:r w:rsidRPr="00D25AC3">
              <w:rPr>
                <w:b/>
                <w:sz w:val="22"/>
                <w:szCs w:val="22"/>
                <w:lang w:eastAsia="en-GB"/>
              </w:rPr>
              <w:t xml:space="preserve"> – </w:t>
            </w:r>
            <w:r>
              <w:rPr>
                <w:b/>
                <w:sz w:val="22"/>
                <w:szCs w:val="22"/>
                <w:lang w:eastAsia="en-GB"/>
              </w:rPr>
              <w:t>1</w:t>
            </w:r>
            <w:r w:rsidRPr="00D25AC3">
              <w:rPr>
                <w:b/>
                <w:sz w:val="22"/>
                <w:szCs w:val="22"/>
                <w:lang w:eastAsia="en-GB"/>
              </w:rPr>
              <w:t xml:space="preserve"> vnt.</w:t>
            </w:r>
          </w:p>
        </w:tc>
        <w:tc>
          <w:tcPr>
            <w:tcW w:w="1538" w:type="pct"/>
            <w:tcBorders>
              <w:top w:val="single" w:sz="4" w:space="0" w:color="auto"/>
              <w:left w:val="single" w:sz="4" w:space="0" w:color="auto"/>
              <w:bottom w:val="single" w:sz="4" w:space="0" w:color="auto"/>
              <w:right w:val="single" w:sz="4" w:space="0" w:color="auto"/>
            </w:tcBorders>
          </w:tcPr>
          <w:p w14:paraId="76CD81FB"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450072BE"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siūloma prekė jau yra pagaminta/bus gaminama: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0B486283"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551309FF" w14:textId="72F7FAD4"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48149E86" w14:textId="29DDCBF2"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2C616AA1" w14:textId="17F5924F"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11</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30446CBE"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Gylis x Aukštis, mm)</w:t>
            </w:r>
          </w:p>
        </w:tc>
        <w:tc>
          <w:tcPr>
            <w:tcW w:w="1597" w:type="pct"/>
            <w:tcBorders>
              <w:top w:val="single" w:sz="4" w:space="0" w:color="auto"/>
              <w:left w:val="single" w:sz="4" w:space="0" w:color="auto"/>
              <w:bottom w:val="single" w:sz="4" w:space="0" w:color="auto"/>
              <w:right w:val="single" w:sz="4" w:space="0" w:color="auto"/>
            </w:tcBorders>
            <w:hideMark/>
          </w:tcPr>
          <w:p w14:paraId="4C0C8F16" w14:textId="77777777" w:rsidR="00C75564" w:rsidRPr="000C52A2" w:rsidRDefault="00C75564" w:rsidP="00C75564">
            <w:pPr>
              <w:jc w:val="both"/>
              <w:rPr>
                <w:color w:val="000000"/>
                <w:sz w:val="22"/>
                <w:szCs w:val="22"/>
                <w:lang w:eastAsia="en-GB"/>
              </w:rPr>
            </w:pPr>
            <w:r w:rsidRPr="000C52A2">
              <w:rPr>
                <w:color w:val="000000"/>
                <w:sz w:val="22"/>
                <w:szCs w:val="22"/>
                <w:lang w:eastAsia="en-GB"/>
              </w:rPr>
              <w:t xml:space="preserve">2010x520x3000mm (±100mm). </w:t>
            </w:r>
          </w:p>
          <w:p w14:paraId="18DA2592" w14:textId="77777777" w:rsidR="00C75564" w:rsidRPr="007376C8" w:rsidRDefault="00C75564" w:rsidP="00C75564">
            <w:pPr>
              <w:jc w:val="both"/>
              <w:rPr>
                <w:sz w:val="22"/>
                <w:szCs w:val="22"/>
              </w:rPr>
            </w:pPr>
          </w:p>
        </w:tc>
        <w:tc>
          <w:tcPr>
            <w:tcW w:w="1538" w:type="pct"/>
            <w:tcBorders>
              <w:top w:val="single" w:sz="4" w:space="0" w:color="auto"/>
              <w:left w:val="single" w:sz="4" w:space="0" w:color="auto"/>
              <w:bottom w:val="single" w:sz="4" w:space="0" w:color="auto"/>
              <w:right w:val="single" w:sz="4" w:space="0" w:color="auto"/>
            </w:tcBorders>
          </w:tcPr>
          <w:p w14:paraId="03E01F12" w14:textId="77777777"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plotis x gylis x aukštis, mm]</w:t>
            </w:r>
            <w:r>
              <w:rPr>
                <w:color w:val="0070C0"/>
                <w:sz w:val="22"/>
                <w:szCs w:val="22"/>
                <w:lang w:eastAsia="en-GB"/>
              </w:rPr>
              <w:t>.</w:t>
            </w:r>
          </w:p>
        </w:tc>
        <w:tc>
          <w:tcPr>
            <w:tcW w:w="663" w:type="pct"/>
            <w:tcBorders>
              <w:top w:val="single" w:sz="4" w:space="0" w:color="auto"/>
              <w:left w:val="single" w:sz="4" w:space="0" w:color="auto"/>
              <w:bottom w:val="single" w:sz="4" w:space="0" w:color="auto"/>
              <w:right w:val="single" w:sz="4" w:space="0" w:color="auto"/>
            </w:tcBorders>
            <w:vAlign w:val="center"/>
          </w:tcPr>
          <w:p w14:paraId="2E5E7C8B"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3CE5DDE1" w14:textId="79DCBF21"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FC63D4" w14:paraId="5DF73F35" w14:textId="4BAD0669"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5A12623B" w14:textId="156C8BBA"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11.2.</w:t>
            </w:r>
          </w:p>
        </w:tc>
        <w:tc>
          <w:tcPr>
            <w:tcW w:w="889" w:type="pct"/>
            <w:gridSpan w:val="2"/>
            <w:tcBorders>
              <w:top w:val="single" w:sz="4" w:space="0" w:color="auto"/>
              <w:left w:val="single" w:sz="4" w:space="0" w:color="auto"/>
              <w:bottom w:val="single" w:sz="4" w:space="0" w:color="auto"/>
              <w:right w:val="single" w:sz="4" w:space="0" w:color="auto"/>
            </w:tcBorders>
          </w:tcPr>
          <w:p w14:paraId="0E4F4C53"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132FCC4B" w14:textId="777DBA2E" w:rsidR="00C75564" w:rsidRPr="0012220C" w:rsidRDefault="00C75564" w:rsidP="00E447BB">
            <w:pPr>
              <w:pStyle w:val="Sraopastraipa"/>
              <w:numPr>
                <w:ilvl w:val="0"/>
                <w:numId w:val="25"/>
              </w:numPr>
              <w:ind w:left="357" w:hanging="357"/>
              <w:rPr>
                <w:sz w:val="22"/>
                <w:szCs w:val="22"/>
              </w:rPr>
            </w:pPr>
            <w:r w:rsidRPr="0012220C">
              <w:rPr>
                <w:color w:val="000000"/>
                <w:sz w:val="22"/>
                <w:szCs w:val="22"/>
                <w:lang w:eastAsia="en-GB"/>
              </w:rPr>
              <w:t xml:space="preserve">Spinta iš 3 dalių; </w:t>
            </w:r>
          </w:p>
          <w:p w14:paraId="2BBD1F4E" w14:textId="77777777" w:rsidR="00C75564" w:rsidRPr="001443A7" w:rsidRDefault="00C75564" w:rsidP="00E447BB">
            <w:pPr>
              <w:numPr>
                <w:ilvl w:val="0"/>
                <w:numId w:val="25"/>
              </w:numPr>
              <w:ind w:left="357" w:hanging="357"/>
              <w:rPr>
                <w:sz w:val="22"/>
                <w:szCs w:val="22"/>
              </w:rPr>
            </w:pPr>
            <w:r w:rsidRPr="007E2EA1">
              <w:rPr>
                <w:color w:val="000000"/>
                <w:sz w:val="22"/>
                <w:szCs w:val="22"/>
                <w:u w:val="single"/>
                <w:lang w:eastAsia="en-GB"/>
              </w:rPr>
              <w:t>Šoninės 1 ir 3 dalys</w:t>
            </w:r>
            <w:r w:rsidRPr="007E2EA1">
              <w:rPr>
                <w:color w:val="000000"/>
                <w:sz w:val="22"/>
                <w:szCs w:val="22"/>
                <w:lang w:eastAsia="en-GB"/>
              </w:rPr>
              <w:t xml:space="preserve"> – </w:t>
            </w:r>
            <w:r>
              <w:rPr>
                <w:color w:val="000000"/>
                <w:sz w:val="22"/>
                <w:szCs w:val="22"/>
                <w:lang w:eastAsia="en-GB"/>
              </w:rPr>
              <w:t xml:space="preserve">spintos su antresolėmis, spintų matmenys </w:t>
            </w:r>
            <w:r w:rsidRPr="001443A7">
              <w:rPr>
                <w:color w:val="000000"/>
                <w:sz w:val="22"/>
                <w:szCs w:val="22"/>
                <w:lang w:eastAsia="en-GB"/>
              </w:rPr>
              <w:t>(PxGxA)-660x520x2400mm (±100mm), su dvejomis durelėmis – su ne mažiau 5 lentynomis viduje</w:t>
            </w:r>
            <w:r>
              <w:rPr>
                <w:color w:val="000000"/>
                <w:sz w:val="22"/>
                <w:szCs w:val="22"/>
                <w:lang w:eastAsia="en-GB"/>
              </w:rPr>
              <w:t>;</w:t>
            </w:r>
            <w:r w:rsidRPr="001443A7">
              <w:rPr>
                <w:color w:val="000000"/>
                <w:sz w:val="22"/>
                <w:szCs w:val="22"/>
                <w:lang w:eastAsia="en-GB"/>
              </w:rPr>
              <w:t xml:space="preserve"> </w:t>
            </w:r>
          </w:p>
          <w:p w14:paraId="1166C6CF" w14:textId="77777777" w:rsidR="00C75564" w:rsidRPr="001443A7" w:rsidRDefault="00C75564" w:rsidP="00E447BB">
            <w:pPr>
              <w:numPr>
                <w:ilvl w:val="0"/>
                <w:numId w:val="25"/>
              </w:numPr>
              <w:ind w:left="357" w:hanging="357"/>
              <w:rPr>
                <w:sz w:val="22"/>
                <w:szCs w:val="22"/>
              </w:rPr>
            </w:pPr>
            <w:r w:rsidRPr="001443A7">
              <w:rPr>
                <w:color w:val="000000"/>
                <w:sz w:val="22"/>
                <w:szCs w:val="22"/>
                <w:lang w:eastAsia="en-GB"/>
              </w:rPr>
              <w:t>Antresolės matmenys (PxGxA)-660x520x600mm (±100mm), su dvejomis durelėmis – su ne mažiau 2 lentynomis viduje</w:t>
            </w:r>
            <w:r>
              <w:rPr>
                <w:color w:val="000000"/>
                <w:sz w:val="22"/>
                <w:szCs w:val="22"/>
                <w:lang w:eastAsia="en-GB"/>
              </w:rPr>
              <w:t>;</w:t>
            </w:r>
          </w:p>
          <w:p w14:paraId="2EE5B403" w14:textId="77777777" w:rsidR="00C75564" w:rsidRPr="001443A7" w:rsidRDefault="00C75564" w:rsidP="00E447BB">
            <w:pPr>
              <w:numPr>
                <w:ilvl w:val="0"/>
                <w:numId w:val="25"/>
              </w:numPr>
              <w:ind w:left="357" w:hanging="357"/>
              <w:rPr>
                <w:sz w:val="22"/>
                <w:szCs w:val="22"/>
              </w:rPr>
            </w:pPr>
            <w:r w:rsidRPr="001443A7">
              <w:rPr>
                <w:color w:val="000000"/>
                <w:sz w:val="22"/>
                <w:szCs w:val="22"/>
                <w:u w:val="single"/>
                <w:lang w:eastAsia="en-GB"/>
              </w:rPr>
              <w:lastRenderedPageBreak/>
              <w:t>Vidurinė dalis</w:t>
            </w:r>
            <w:r>
              <w:rPr>
                <w:color w:val="000000"/>
                <w:sz w:val="22"/>
                <w:szCs w:val="22"/>
                <w:lang w:eastAsia="en-GB"/>
              </w:rPr>
              <w:t xml:space="preserve"> - s</w:t>
            </w:r>
            <w:r w:rsidRPr="001443A7">
              <w:rPr>
                <w:color w:val="000000"/>
                <w:sz w:val="22"/>
                <w:szCs w:val="22"/>
                <w:lang w:eastAsia="en-GB"/>
              </w:rPr>
              <w:t xml:space="preserve">pinta </w:t>
            </w:r>
            <w:r>
              <w:rPr>
                <w:color w:val="000000"/>
                <w:sz w:val="22"/>
                <w:szCs w:val="22"/>
                <w:lang w:eastAsia="en-GB"/>
              </w:rPr>
              <w:t>su antresolėmis, spintos matmenys</w:t>
            </w:r>
            <w:r w:rsidRPr="001443A7">
              <w:rPr>
                <w:color w:val="000000"/>
                <w:sz w:val="22"/>
                <w:szCs w:val="22"/>
                <w:lang w:eastAsia="en-GB"/>
              </w:rPr>
              <w:t xml:space="preserve"> (PxGxA)-660x520x2400mm (±100mm), su keturiomis durelėmis – su ne mažiau 5 lentynomis viduje</w:t>
            </w:r>
            <w:r>
              <w:rPr>
                <w:color w:val="000000"/>
                <w:sz w:val="22"/>
                <w:szCs w:val="22"/>
                <w:lang w:eastAsia="en-GB"/>
              </w:rPr>
              <w:t>;</w:t>
            </w:r>
          </w:p>
          <w:p w14:paraId="3D37B580" w14:textId="77777777" w:rsidR="00C75564" w:rsidRPr="001443A7" w:rsidRDefault="00C75564" w:rsidP="00E447BB">
            <w:pPr>
              <w:numPr>
                <w:ilvl w:val="0"/>
                <w:numId w:val="25"/>
              </w:numPr>
              <w:ind w:left="357" w:hanging="357"/>
              <w:rPr>
                <w:sz w:val="22"/>
                <w:szCs w:val="22"/>
              </w:rPr>
            </w:pPr>
            <w:r w:rsidRPr="001443A7">
              <w:rPr>
                <w:color w:val="000000"/>
                <w:sz w:val="22"/>
                <w:szCs w:val="22"/>
                <w:lang w:eastAsia="en-GB"/>
              </w:rPr>
              <w:t>Antresolės matmenys (PxGxA)-660x520x600mm (±100mm), su dvejomis durelėmis – su ne mažiau 2 lentynomis viduje</w:t>
            </w:r>
            <w:r>
              <w:rPr>
                <w:color w:val="000000"/>
                <w:sz w:val="22"/>
                <w:szCs w:val="22"/>
                <w:lang w:eastAsia="en-GB"/>
              </w:rPr>
              <w:t>;</w:t>
            </w:r>
          </w:p>
          <w:p w14:paraId="1D3AC43F" w14:textId="77777777" w:rsidR="00C75564" w:rsidRPr="001443A7" w:rsidRDefault="00C75564" w:rsidP="00E447BB">
            <w:pPr>
              <w:numPr>
                <w:ilvl w:val="0"/>
                <w:numId w:val="25"/>
              </w:numPr>
              <w:suppressAutoHyphens/>
              <w:ind w:left="357" w:hanging="357"/>
              <w:rPr>
                <w:sz w:val="22"/>
                <w:szCs w:val="22"/>
              </w:rPr>
            </w:pPr>
            <w:r w:rsidRPr="005C515E">
              <w:rPr>
                <w:sz w:val="22"/>
                <w:szCs w:val="22"/>
              </w:rPr>
              <w:t xml:space="preserve">Spintos korpusas pagamintas iš ne mažiau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sidRPr="005C515E">
              <w:rPr>
                <w:sz w:val="22"/>
                <w:szCs w:val="22"/>
              </w:rPr>
              <w:t xml:space="preserve"> LMDP</w:t>
            </w:r>
            <w:r>
              <w:rPr>
                <w:sz w:val="22"/>
                <w:szCs w:val="22"/>
              </w:rPr>
              <w:t>/</w:t>
            </w:r>
            <w:r w:rsidRPr="005C515E">
              <w:rPr>
                <w:sz w:val="22"/>
                <w:szCs w:val="22"/>
              </w:rPr>
              <w:t>HPL</w:t>
            </w:r>
            <w:r>
              <w:rPr>
                <w:sz w:val="22"/>
                <w:szCs w:val="22"/>
              </w:rPr>
              <w:t>,</w:t>
            </w:r>
            <w:r w:rsidRPr="000C52A2">
              <w:rPr>
                <w:color w:val="000000"/>
                <w:sz w:val="22"/>
                <w:szCs w:val="22"/>
                <w:lang w:eastAsia="en-GB"/>
              </w:rPr>
              <w:t xml:space="preserve"> fasadai gaminami iš ne mažiau 18mm HPL/LMDP arba lygiavertės medžiagos</w:t>
            </w:r>
            <w:r>
              <w:rPr>
                <w:sz w:val="22"/>
                <w:szCs w:val="22"/>
              </w:rPr>
              <w:t>;</w:t>
            </w:r>
          </w:p>
          <w:p w14:paraId="72876912" w14:textId="77777777" w:rsidR="00C75564" w:rsidRPr="001C6EC5" w:rsidRDefault="00C75564" w:rsidP="00E62502">
            <w:pPr>
              <w:numPr>
                <w:ilvl w:val="0"/>
                <w:numId w:val="25"/>
              </w:numPr>
              <w:suppressAutoHyphens/>
              <w:ind w:left="357" w:hanging="357"/>
              <w:rPr>
                <w:sz w:val="22"/>
                <w:szCs w:val="22"/>
              </w:rPr>
            </w:pPr>
            <w:r w:rsidRPr="000C52A2">
              <w:rPr>
                <w:color w:val="000000"/>
                <w:sz w:val="22"/>
                <w:szCs w:val="22"/>
                <w:lang w:eastAsia="en-GB"/>
              </w:rPr>
              <w:t>Matomos briaunos kantuojamos ne mažiau  2mm PVC/ABS, nematomos briaunos ne mažiau 0,8mm  PVC/ABS</w:t>
            </w:r>
            <w:r>
              <w:rPr>
                <w:color w:val="000000"/>
                <w:sz w:val="22"/>
                <w:szCs w:val="22"/>
                <w:lang w:eastAsia="en-GB"/>
              </w:rPr>
              <w:t>;</w:t>
            </w:r>
          </w:p>
          <w:p w14:paraId="4FD6BC9E" w14:textId="77777777" w:rsidR="00C75564" w:rsidRPr="001C6EC5" w:rsidRDefault="00C75564" w:rsidP="00E62502">
            <w:pPr>
              <w:suppressAutoHyphens/>
              <w:ind w:left="357" w:hanging="357"/>
              <w:rPr>
                <w:sz w:val="22"/>
                <w:szCs w:val="22"/>
              </w:rPr>
            </w:pPr>
          </w:p>
          <w:p w14:paraId="7C0ED495" w14:textId="44B358E7" w:rsidR="00C75564" w:rsidRPr="00663D12" w:rsidRDefault="00C75564" w:rsidP="00E62502">
            <w:pPr>
              <w:numPr>
                <w:ilvl w:val="0"/>
                <w:numId w:val="25"/>
              </w:numPr>
              <w:suppressAutoHyphens/>
              <w:ind w:left="357" w:hanging="357"/>
              <w:rPr>
                <w:sz w:val="22"/>
                <w:szCs w:val="22"/>
              </w:rPr>
            </w:pPr>
            <w:r w:rsidRPr="000C52A2">
              <w:rPr>
                <w:color w:val="000000"/>
                <w:sz w:val="22"/>
                <w:szCs w:val="22"/>
                <w:lang w:eastAsia="en-GB"/>
              </w:rPr>
              <w:t xml:space="preserve">Durelių lankstai – </w:t>
            </w:r>
            <w:r w:rsidRPr="00663D12">
              <w:rPr>
                <w:color w:val="000000"/>
                <w:sz w:val="22"/>
                <w:szCs w:val="22"/>
                <w:lang w:eastAsia="en-GB"/>
              </w:rPr>
              <w:t>Blum tipo</w:t>
            </w:r>
            <w:r w:rsidR="008F7569" w:rsidRPr="00663D12">
              <w:rPr>
                <w:color w:val="000000"/>
                <w:sz w:val="22"/>
                <w:szCs w:val="22"/>
                <w:lang w:eastAsia="en-GB"/>
              </w:rPr>
              <w:t xml:space="preserve"> arba lygiavertis</w:t>
            </w:r>
            <w:r w:rsidRPr="00663D12">
              <w:rPr>
                <w:color w:val="000000"/>
                <w:sz w:val="22"/>
                <w:szCs w:val="22"/>
                <w:lang w:eastAsia="en-GB"/>
              </w:rPr>
              <w:t xml:space="preserve"> – su švelniu uždarymu;</w:t>
            </w:r>
          </w:p>
          <w:p w14:paraId="5FFE5A81" w14:textId="77777777" w:rsidR="00C75564" w:rsidRDefault="00C75564" w:rsidP="00E62502">
            <w:pPr>
              <w:numPr>
                <w:ilvl w:val="0"/>
                <w:numId w:val="25"/>
              </w:numPr>
              <w:suppressAutoHyphens/>
              <w:ind w:left="357" w:hanging="357"/>
              <w:rPr>
                <w:sz w:val="22"/>
                <w:szCs w:val="22"/>
              </w:rPr>
            </w:pPr>
            <w:r w:rsidRPr="000C52A2">
              <w:rPr>
                <w:color w:val="000000"/>
                <w:sz w:val="22"/>
                <w:szCs w:val="22"/>
                <w:lang w:eastAsia="en-GB"/>
              </w:rPr>
              <w:t xml:space="preserve">Rankenėles </w:t>
            </w:r>
            <w:r w:rsidRPr="000C52A2">
              <w:rPr>
                <w:sz w:val="22"/>
                <w:szCs w:val="22"/>
              </w:rPr>
              <w:t>turi būti kilpos formos ir pagamintos iš polipropilen</w:t>
            </w:r>
            <w:r>
              <w:rPr>
                <w:sz w:val="22"/>
                <w:szCs w:val="22"/>
              </w:rPr>
              <w:t>o;</w:t>
            </w:r>
          </w:p>
          <w:p w14:paraId="3BE2E2CD" w14:textId="77777777" w:rsidR="00C75564" w:rsidRDefault="00C75564" w:rsidP="00E62502">
            <w:pPr>
              <w:suppressAutoHyphens/>
              <w:ind w:left="357" w:hanging="357"/>
              <w:rPr>
                <w:sz w:val="22"/>
                <w:szCs w:val="22"/>
              </w:rPr>
            </w:pPr>
          </w:p>
          <w:p w14:paraId="1447A314" w14:textId="77777777" w:rsidR="005F17DE" w:rsidRPr="005F17DE" w:rsidRDefault="00C75564" w:rsidP="00E62502">
            <w:pPr>
              <w:numPr>
                <w:ilvl w:val="0"/>
                <w:numId w:val="25"/>
              </w:numPr>
              <w:ind w:left="357" w:hanging="357"/>
              <w:rPr>
                <w:sz w:val="22"/>
                <w:szCs w:val="22"/>
              </w:rPr>
            </w:pPr>
            <w:r w:rsidRPr="000C52A2">
              <w:rPr>
                <w:color w:val="000000"/>
                <w:sz w:val="22"/>
                <w:szCs w:val="22"/>
                <w:lang w:eastAsia="en-GB"/>
              </w:rPr>
              <w:t>Spintos su reguliuojamo aukščio kojelėmis – paviršiaus nelygumams išlyginti</w:t>
            </w:r>
            <w:r>
              <w:rPr>
                <w:color w:val="000000"/>
                <w:sz w:val="22"/>
                <w:szCs w:val="22"/>
                <w:lang w:eastAsia="en-GB"/>
              </w:rPr>
              <w:t>;</w:t>
            </w:r>
          </w:p>
          <w:p w14:paraId="0A23A772" w14:textId="5CC53323" w:rsidR="00C75564" w:rsidRPr="00415EC2" w:rsidRDefault="00C75564" w:rsidP="005F17DE">
            <w:pPr>
              <w:rPr>
                <w:sz w:val="22"/>
                <w:szCs w:val="22"/>
              </w:rPr>
            </w:pPr>
            <w:r w:rsidRPr="000C52A2">
              <w:rPr>
                <w:color w:val="000000"/>
                <w:sz w:val="22"/>
                <w:szCs w:val="22"/>
                <w:lang w:eastAsia="en-GB"/>
              </w:rPr>
              <w:t xml:space="preserve"> </w:t>
            </w:r>
          </w:p>
          <w:p w14:paraId="14DB7325" w14:textId="77777777" w:rsidR="00C75564" w:rsidRDefault="00C75564" w:rsidP="00E62502">
            <w:pPr>
              <w:numPr>
                <w:ilvl w:val="0"/>
                <w:numId w:val="25"/>
              </w:numPr>
              <w:ind w:left="357" w:hanging="357"/>
              <w:rPr>
                <w:sz w:val="22"/>
                <w:szCs w:val="22"/>
              </w:rPr>
            </w:pPr>
            <w:r>
              <w:rPr>
                <w:sz w:val="22"/>
                <w:szCs w:val="22"/>
              </w:rPr>
              <w:t>Spinta su rakinamomis durelėmis;</w:t>
            </w:r>
          </w:p>
          <w:p w14:paraId="41DD04CB" w14:textId="77777777" w:rsidR="00C75564" w:rsidRPr="00DA5A65" w:rsidRDefault="00C75564" w:rsidP="00E62502">
            <w:pPr>
              <w:ind w:left="357" w:hanging="357"/>
              <w:rPr>
                <w:sz w:val="22"/>
                <w:szCs w:val="22"/>
              </w:rPr>
            </w:pPr>
          </w:p>
          <w:p w14:paraId="0A5285C0" w14:textId="151C784E" w:rsidR="00C75564" w:rsidRPr="00107C38" w:rsidRDefault="00C75564" w:rsidP="00107C38">
            <w:pPr>
              <w:numPr>
                <w:ilvl w:val="0"/>
                <w:numId w:val="25"/>
              </w:numPr>
              <w:ind w:left="357" w:hanging="357"/>
              <w:rPr>
                <w:sz w:val="22"/>
                <w:szCs w:val="22"/>
                <w:u w:val="single"/>
              </w:rPr>
            </w:pPr>
            <w:r w:rsidRPr="000C52A2">
              <w:rPr>
                <w:color w:val="000000"/>
                <w:sz w:val="22"/>
                <w:szCs w:val="22"/>
                <w:lang w:eastAsia="en-GB"/>
              </w:rPr>
              <w:t>Baldai gaminami vadovaujantis</w:t>
            </w:r>
            <w:r w:rsidR="006112BA">
              <w:rPr>
                <w:color w:val="000000"/>
                <w:sz w:val="22"/>
                <w:szCs w:val="22"/>
                <w:lang w:eastAsia="en-GB"/>
              </w:rPr>
              <w:t xml:space="preserve"> </w:t>
            </w:r>
            <w:r w:rsidRPr="00E62502">
              <w:rPr>
                <w:sz w:val="22"/>
                <w:szCs w:val="22"/>
              </w:rPr>
              <w:t>LST EN 14073-3:2004 Įstaigos baldai. Korpusiniai baldai. 3 dalis. Bandymo metodai konstrukcijos stabilumui ir stiprumui nustatyti</w:t>
            </w:r>
            <w:r w:rsidRPr="00E62502">
              <w:rPr>
                <w:sz w:val="22"/>
                <w:szCs w:val="22"/>
              </w:rPr>
              <w:br/>
              <w:t xml:space="preserve">LST EN 14074:2004 Įstaigų baldai. Stalai, rašomieji stalai ir korpusiniai baldai. Bandymo metodai judamųjų dalių stiprumui ir ilgaamžiškumui nustatyti </w:t>
            </w:r>
            <w:r w:rsidRPr="00E62502">
              <w:rPr>
                <w:color w:val="000000"/>
                <w:sz w:val="22"/>
                <w:szCs w:val="22"/>
                <w:lang w:eastAsia="en-GB"/>
              </w:rPr>
              <w:t>standartų reikalavimais</w:t>
            </w:r>
          </w:p>
          <w:p w14:paraId="6ECC70B4" w14:textId="77777777" w:rsidR="00C75564" w:rsidRDefault="00C75564" w:rsidP="005F17DE">
            <w:pPr>
              <w:rPr>
                <w:sz w:val="22"/>
                <w:szCs w:val="22"/>
              </w:rPr>
            </w:pPr>
          </w:p>
          <w:p w14:paraId="2A9B1205" w14:textId="27ABB7CE" w:rsidR="00C75564" w:rsidRPr="000F37BC" w:rsidRDefault="00C75564" w:rsidP="00107C38">
            <w:pPr>
              <w:numPr>
                <w:ilvl w:val="0"/>
                <w:numId w:val="25"/>
              </w:numPr>
              <w:ind w:left="387" w:hanging="387"/>
              <w:rPr>
                <w:sz w:val="22"/>
                <w:szCs w:val="22"/>
              </w:rPr>
            </w:pPr>
            <w:r w:rsidRPr="00D25AC3">
              <w:rPr>
                <w:sz w:val="22"/>
                <w:szCs w:val="22"/>
              </w:rPr>
              <w:t xml:space="preserve">Spalva- </w:t>
            </w:r>
            <w:r w:rsidR="00741ED2" w:rsidRPr="00741ED2">
              <w:rPr>
                <w:sz w:val="22"/>
                <w:szCs w:val="22"/>
              </w:rPr>
              <w:t>tiekėjas prieš vykdant užsakymą spalvas turi suderinti su Perkančiąją organizacija.</w:t>
            </w:r>
          </w:p>
        </w:tc>
        <w:tc>
          <w:tcPr>
            <w:tcW w:w="1538" w:type="pct"/>
            <w:tcBorders>
              <w:top w:val="single" w:sz="4" w:space="0" w:color="auto"/>
              <w:left w:val="single" w:sz="4" w:space="0" w:color="auto"/>
              <w:bottom w:val="single" w:sz="4" w:space="0" w:color="auto"/>
              <w:right w:val="single" w:sz="4" w:space="0" w:color="auto"/>
            </w:tcBorders>
          </w:tcPr>
          <w:p w14:paraId="1A0F17F8" w14:textId="62A796A5" w:rsidR="00C75564" w:rsidRPr="0012220C" w:rsidRDefault="00C75564" w:rsidP="00E62502">
            <w:pPr>
              <w:pStyle w:val="Sraopastraipa"/>
              <w:numPr>
                <w:ilvl w:val="0"/>
                <w:numId w:val="26"/>
              </w:numPr>
              <w:ind w:left="357" w:hanging="357"/>
              <w:rPr>
                <w:sz w:val="22"/>
                <w:szCs w:val="22"/>
              </w:rPr>
            </w:pPr>
            <w:r w:rsidRPr="0012220C">
              <w:rPr>
                <w:color w:val="000000"/>
                <w:sz w:val="22"/>
                <w:szCs w:val="22"/>
                <w:lang w:eastAsia="en-GB"/>
              </w:rPr>
              <w:lastRenderedPageBreak/>
              <w:t xml:space="preserve">Spinta iš 3 dalių; </w:t>
            </w:r>
          </w:p>
          <w:p w14:paraId="287A0CD7" w14:textId="3DE6B30D" w:rsidR="00C75564" w:rsidRPr="00E447BB" w:rsidRDefault="00C75564" w:rsidP="00E62502">
            <w:pPr>
              <w:numPr>
                <w:ilvl w:val="0"/>
                <w:numId w:val="26"/>
              </w:numPr>
              <w:ind w:left="357" w:hanging="357"/>
              <w:rPr>
                <w:sz w:val="22"/>
                <w:szCs w:val="22"/>
              </w:rPr>
            </w:pPr>
            <w:r w:rsidRPr="007E2EA1">
              <w:rPr>
                <w:color w:val="000000"/>
                <w:sz w:val="22"/>
                <w:szCs w:val="22"/>
                <w:u w:val="single"/>
                <w:lang w:eastAsia="en-GB"/>
              </w:rPr>
              <w:t>Šoninės 1 ir 3 dalys</w:t>
            </w:r>
            <w:r w:rsidRPr="007E2EA1">
              <w:rPr>
                <w:color w:val="000000"/>
                <w:sz w:val="22"/>
                <w:szCs w:val="22"/>
                <w:lang w:eastAsia="en-GB"/>
              </w:rPr>
              <w:t xml:space="preserve"> – </w:t>
            </w:r>
            <w:r>
              <w:rPr>
                <w:color w:val="000000"/>
                <w:sz w:val="22"/>
                <w:szCs w:val="22"/>
                <w:lang w:eastAsia="en-GB"/>
              </w:rPr>
              <w:t xml:space="preserve">spintos su antresolėmis, spintų matmenys </w:t>
            </w:r>
            <w:r w:rsidRPr="00285769">
              <w:rPr>
                <w:color w:val="0070C0"/>
                <w:sz w:val="22"/>
                <w:szCs w:val="22"/>
                <w:lang w:eastAsia="en-GB"/>
              </w:rPr>
              <w:t>[nurodyti</w:t>
            </w:r>
            <w:r w:rsidR="00E53FFD">
              <w:rPr>
                <w:color w:val="0070C0"/>
                <w:sz w:val="22"/>
                <w:szCs w:val="22"/>
                <w:lang w:eastAsia="en-GB"/>
              </w:rPr>
              <w:t xml:space="preserve"> </w:t>
            </w:r>
            <w:r w:rsidR="00E53FFD" w:rsidRPr="001443A7">
              <w:rPr>
                <w:color w:val="000000"/>
                <w:sz w:val="22"/>
                <w:szCs w:val="22"/>
                <w:lang w:eastAsia="en-GB"/>
              </w:rPr>
              <w:t>PxGxA</w:t>
            </w:r>
            <w:r w:rsidRPr="00285769">
              <w:rPr>
                <w:color w:val="0070C0"/>
                <w:sz w:val="22"/>
                <w:szCs w:val="22"/>
                <w:lang w:eastAsia="en-GB"/>
              </w:rPr>
              <w:t xml:space="preserve">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1443A7">
              <w:rPr>
                <w:color w:val="000000"/>
                <w:sz w:val="22"/>
                <w:szCs w:val="22"/>
                <w:lang w:eastAsia="en-GB"/>
              </w:rPr>
              <w:t xml:space="preserve">su dvejomis durelėmis – su </w:t>
            </w:r>
            <w:r w:rsidRPr="00285769">
              <w:rPr>
                <w:color w:val="0070C0"/>
                <w:sz w:val="22"/>
                <w:szCs w:val="22"/>
                <w:lang w:eastAsia="en-GB"/>
              </w:rPr>
              <w:t xml:space="preserve">[nurodyti </w:t>
            </w:r>
            <w:r>
              <w:rPr>
                <w:color w:val="0070C0"/>
                <w:sz w:val="22"/>
                <w:szCs w:val="22"/>
                <w:lang w:eastAsia="en-GB"/>
              </w:rPr>
              <w:t>kiekį</w:t>
            </w:r>
            <w:r w:rsidRPr="00285769">
              <w:rPr>
                <w:color w:val="0070C0"/>
                <w:sz w:val="22"/>
                <w:szCs w:val="22"/>
                <w:lang w:eastAsia="en-GB"/>
              </w:rPr>
              <w:t>]</w:t>
            </w:r>
            <w:r w:rsidRPr="005C515E">
              <w:rPr>
                <w:sz w:val="22"/>
                <w:szCs w:val="22"/>
              </w:rPr>
              <w:t xml:space="preserve"> </w:t>
            </w:r>
            <w:r w:rsidRPr="001443A7">
              <w:rPr>
                <w:color w:val="000000"/>
                <w:sz w:val="22"/>
                <w:szCs w:val="22"/>
                <w:lang w:eastAsia="en-GB"/>
              </w:rPr>
              <w:t>lentynomis viduje</w:t>
            </w:r>
            <w:r>
              <w:rPr>
                <w:color w:val="000000"/>
                <w:sz w:val="22"/>
                <w:szCs w:val="22"/>
                <w:lang w:eastAsia="en-GB"/>
              </w:rPr>
              <w:t>;</w:t>
            </w:r>
            <w:r w:rsidRPr="001443A7">
              <w:rPr>
                <w:color w:val="000000"/>
                <w:sz w:val="22"/>
                <w:szCs w:val="22"/>
                <w:lang w:eastAsia="en-GB"/>
              </w:rPr>
              <w:t xml:space="preserve"> </w:t>
            </w:r>
            <w:r w:rsidR="00E53FFD">
              <w:rPr>
                <w:color w:val="000000"/>
                <w:sz w:val="22"/>
                <w:szCs w:val="22"/>
                <w:lang w:eastAsia="en-GB"/>
              </w:rPr>
              <w:t xml:space="preserve"> </w:t>
            </w:r>
          </w:p>
          <w:p w14:paraId="7D05C54A" w14:textId="3A4B546D" w:rsidR="00C75564" w:rsidRPr="00E447BB" w:rsidRDefault="00C75564" w:rsidP="00E62502">
            <w:pPr>
              <w:numPr>
                <w:ilvl w:val="0"/>
                <w:numId w:val="26"/>
              </w:numPr>
              <w:ind w:left="357" w:hanging="357"/>
              <w:rPr>
                <w:sz w:val="22"/>
                <w:szCs w:val="22"/>
              </w:rPr>
            </w:pPr>
            <w:r w:rsidRPr="001443A7">
              <w:rPr>
                <w:color w:val="000000"/>
                <w:sz w:val="22"/>
                <w:szCs w:val="22"/>
                <w:lang w:eastAsia="en-GB"/>
              </w:rPr>
              <w:t xml:space="preserve">Antresolės matmenys </w:t>
            </w:r>
            <w:r w:rsidRPr="00285769">
              <w:rPr>
                <w:color w:val="0070C0"/>
                <w:sz w:val="22"/>
                <w:szCs w:val="22"/>
                <w:lang w:eastAsia="en-GB"/>
              </w:rPr>
              <w:t>[nurodyti</w:t>
            </w:r>
            <w:r w:rsidR="00E53FFD">
              <w:rPr>
                <w:color w:val="0070C0"/>
                <w:sz w:val="22"/>
                <w:szCs w:val="22"/>
                <w:lang w:eastAsia="en-GB"/>
              </w:rPr>
              <w:t xml:space="preserve"> </w:t>
            </w:r>
            <w:r w:rsidR="00E53FFD" w:rsidRPr="001443A7">
              <w:rPr>
                <w:color w:val="000000"/>
                <w:sz w:val="22"/>
                <w:szCs w:val="22"/>
                <w:lang w:eastAsia="en-GB"/>
              </w:rPr>
              <w:t>PxGxA</w:t>
            </w:r>
            <w:r w:rsidRPr="00285769">
              <w:rPr>
                <w:color w:val="0070C0"/>
                <w:sz w:val="22"/>
                <w:szCs w:val="22"/>
                <w:lang w:eastAsia="en-GB"/>
              </w:rPr>
              <w:t xml:space="preserve">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1443A7">
              <w:rPr>
                <w:color w:val="000000"/>
                <w:sz w:val="22"/>
                <w:szCs w:val="22"/>
                <w:lang w:eastAsia="en-GB"/>
              </w:rPr>
              <w:t xml:space="preserve">su dvejomis durelėmis – su </w:t>
            </w:r>
            <w:r w:rsidRPr="00285769">
              <w:rPr>
                <w:color w:val="0070C0"/>
                <w:sz w:val="22"/>
                <w:szCs w:val="22"/>
                <w:lang w:eastAsia="en-GB"/>
              </w:rPr>
              <w:t xml:space="preserve">[nurodyti </w:t>
            </w:r>
            <w:r>
              <w:rPr>
                <w:color w:val="0070C0"/>
                <w:sz w:val="22"/>
                <w:szCs w:val="22"/>
                <w:lang w:eastAsia="en-GB"/>
              </w:rPr>
              <w:t>kiekį</w:t>
            </w:r>
            <w:r w:rsidRPr="00285769">
              <w:rPr>
                <w:color w:val="0070C0"/>
                <w:sz w:val="22"/>
                <w:szCs w:val="22"/>
                <w:lang w:eastAsia="en-GB"/>
              </w:rPr>
              <w:t>]</w:t>
            </w:r>
            <w:r w:rsidRPr="005C515E">
              <w:rPr>
                <w:sz w:val="22"/>
                <w:szCs w:val="22"/>
              </w:rPr>
              <w:t xml:space="preserve"> </w:t>
            </w:r>
            <w:r w:rsidRPr="001443A7">
              <w:rPr>
                <w:color w:val="000000"/>
                <w:sz w:val="22"/>
                <w:szCs w:val="22"/>
                <w:lang w:eastAsia="en-GB"/>
              </w:rPr>
              <w:t xml:space="preserve"> lentynomis viduje</w:t>
            </w:r>
            <w:r>
              <w:rPr>
                <w:color w:val="000000"/>
                <w:sz w:val="22"/>
                <w:szCs w:val="22"/>
                <w:lang w:eastAsia="en-GB"/>
              </w:rPr>
              <w:t>;</w:t>
            </w:r>
            <w:r w:rsidR="00417B6C">
              <w:rPr>
                <w:color w:val="000000"/>
                <w:sz w:val="22"/>
                <w:szCs w:val="22"/>
                <w:lang w:eastAsia="en-GB"/>
              </w:rPr>
              <w:t xml:space="preserve"> </w:t>
            </w:r>
          </w:p>
          <w:p w14:paraId="69EBCB80" w14:textId="46849905" w:rsidR="00C75564" w:rsidRPr="00E447BB" w:rsidRDefault="00C75564" w:rsidP="00E62502">
            <w:pPr>
              <w:numPr>
                <w:ilvl w:val="0"/>
                <w:numId w:val="26"/>
              </w:numPr>
              <w:ind w:left="357" w:hanging="357"/>
              <w:rPr>
                <w:sz w:val="22"/>
                <w:szCs w:val="22"/>
              </w:rPr>
            </w:pPr>
            <w:r w:rsidRPr="001443A7">
              <w:rPr>
                <w:color w:val="000000"/>
                <w:sz w:val="22"/>
                <w:szCs w:val="22"/>
                <w:u w:val="single"/>
                <w:lang w:eastAsia="en-GB"/>
              </w:rPr>
              <w:lastRenderedPageBreak/>
              <w:t>Vidurinė dalis</w:t>
            </w:r>
            <w:r>
              <w:rPr>
                <w:color w:val="000000"/>
                <w:sz w:val="22"/>
                <w:szCs w:val="22"/>
                <w:lang w:eastAsia="en-GB"/>
              </w:rPr>
              <w:t xml:space="preserve"> - s</w:t>
            </w:r>
            <w:r w:rsidRPr="001443A7">
              <w:rPr>
                <w:color w:val="000000"/>
                <w:sz w:val="22"/>
                <w:szCs w:val="22"/>
                <w:lang w:eastAsia="en-GB"/>
              </w:rPr>
              <w:t xml:space="preserve">pinta </w:t>
            </w:r>
            <w:r>
              <w:rPr>
                <w:color w:val="000000"/>
                <w:sz w:val="22"/>
                <w:szCs w:val="22"/>
                <w:lang w:eastAsia="en-GB"/>
              </w:rPr>
              <w:t>su antresolėmis, spintos matmenys</w:t>
            </w:r>
            <w:r w:rsidRPr="001443A7">
              <w:rPr>
                <w:color w:val="000000"/>
                <w:sz w:val="22"/>
                <w:szCs w:val="22"/>
                <w:lang w:eastAsia="en-GB"/>
              </w:rPr>
              <w:t xml:space="preserve"> </w:t>
            </w:r>
            <w:r w:rsidRPr="00285769">
              <w:rPr>
                <w:color w:val="0070C0"/>
                <w:sz w:val="22"/>
                <w:szCs w:val="22"/>
                <w:lang w:eastAsia="en-GB"/>
              </w:rPr>
              <w:t xml:space="preserve">[nurodyti </w:t>
            </w:r>
            <w:r w:rsidR="00417B6C" w:rsidRPr="001443A7">
              <w:rPr>
                <w:color w:val="000000"/>
                <w:sz w:val="22"/>
                <w:szCs w:val="22"/>
                <w:lang w:eastAsia="en-GB"/>
              </w:rPr>
              <w:t>PxGxA</w:t>
            </w:r>
            <w:r w:rsidR="00417B6C">
              <w:rPr>
                <w:color w:val="0070C0"/>
                <w:sz w:val="22"/>
                <w:szCs w:val="22"/>
                <w:lang w:eastAsia="en-GB"/>
              </w:rPr>
              <w:t xml:space="preserve">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1443A7">
              <w:rPr>
                <w:color w:val="000000"/>
                <w:sz w:val="22"/>
                <w:szCs w:val="22"/>
                <w:lang w:eastAsia="en-GB"/>
              </w:rPr>
              <w:t xml:space="preserve">su keturiomis durelėmis – su </w:t>
            </w:r>
            <w:r w:rsidRPr="00285769">
              <w:rPr>
                <w:color w:val="0070C0"/>
                <w:sz w:val="22"/>
                <w:szCs w:val="22"/>
                <w:lang w:eastAsia="en-GB"/>
              </w:rPr>
              <w:t xml:space="preserve">[nurodyti </w:t>
            </w:r>
            <w:r>
              <w:rPr>
                <w:color w:val="0070C0"/>
                <w:sz w:val="22"/>
                <w:szCs w:val="22"/>
                <w:lang w:eastAsia="en-GB"/>
              </w:rPr>
              <w:t>kiekį</w:t>
            </w:r>
            <w:r w:rsidRPr="00285769">
              <w:rPr>
                <w:color w:val="0070C0"/>
                <w:sz w:val="22"/>
                <w:szCs w:val="22"/>
                <w:lang w:eastAsia="en-GB"/>
              </w:rPr>
              <w:t>]</w:t>
            </w:r>
            <w:r w:rsidRPr="005C515E">
              <w:rPr>
                <w:sz w:val="22"/>
                <w:szCs w:val="22"/>
              </w:rPr>
              <w:t xml:space="preserve"> </w:t>
            </w:r>
            <w:r w:rsidRPr="001443A7">
              <w:rPr>
                <w:color w:val="000000"/>
                <w:sz w:val="22"/>
                <w:szCs w:val="22"/>
                <w:lang w:eastAsia="en-GB"/>
              </w:rPr>
              <w:t>lentynomis viduje</w:t>
            </w:r>
            <w:r>
              <w:rPr>
                <w:color w:val="000000"/>
                <w:sz w:val="22"/>
                <w:szCs w:val="22"/>
                <w:lang w:eastAsia="en-GB"/>
              </w:rPr>
              <w:t>;</w:t>
            </w:r>
            <w:r w:rsidR="00417B6C">
              <w:rPr>
                <w:color w:val="000000"/>
                <w:sz w:val="22"/>
                <w:szCs w:val="22"/>
                <w:lang w:eastAsia="en-GB"/>
              </w:rPr>
              <w:t xml:space="preserve"> </w:t>
            </w:r>
          </w:p>
          <w:p w14:paraId="6E04A2B6" w14:textId="5B34735A" w:rsidR="00C75564" w:rsidRPr="00E447BB" w:rsidRDefault="00C75564" w:rsidP="00E62502">
            <w:pPr>
              <w:numPr>
                <w:ilvl w:val="0"/>
                <w:numId w:val="26"/>
              </w:numPr>
              <w:ind w:left="357" w:hanging="357"/>
              <w:rPr>
                <w:sz w:val="22"/>
                <w:szCs w:val="22"/>
              </w:rPr>
            </w:pPr>
            <w:r w:rsidRPr="001443A7">
              <w:rPr>
                <w:color w:val="000000"/>
                <w:sz w:val="22"/>
                <w:szCs w:val="22"/>
                <w:lang w:eastAsia="en-GB"/>
              </w:rPr>
              <w:t xml:space="preserve">Antresolės matmenys </w:t>
            </w:r>
            <w:r w:rsidRPr="00285769">
              <w:rPr>
                <w:color w:val="0070C0"/>
                <w:sz w:val="22"/>
                <w:szCs w:val="22"/>
                <w:lang w:eastAsia="en-GB"/>
              </w:rPr>
              <w:t xml:space="preserve">[nurodyti </w:t>
            </w:r>
            <w:r w:rsidR="00417B6C" w:rsidRPr="001443A7">
              <w:rPr>
                <w:color w:val="000000"/>
                <w:sz w:val="22"/>
                <w:szCs w:val="22"/>
                <w:lang w:eastAsia="en-GB"/>
              </w:rPr>
              <w:t>PxGxA</w:t>
            </w:r>
            <w:r w:rsidR="00417B6C">
              <w:rPr>
                <w:color w:val="0070C0"/>
                <w:sz w:val="22"/>
                <w:szCs w:val="22"/>
                <w:lang w:eastAsia="en-GB"/>
              </w:rPr>
              <w:t xml:space="preserve">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1443A7">
              <w:rPr>
                <w:color w:val="000000"/>
                <w:sz w:val="22"/>
                <w:szCs w:val="22"/>
                <w:lang w:eastAsia="en-GB"/>
              </w:rPr>
              <w:t xml:space="preserve">su dvejomis durelėmis – su </w:t>
            </w:r>
            <w:r w:rsidRPr="00285769">
              <w:rPr>
                <w:color w:val="0070C0"/>
                <w:sz w:val="22"/>
                <w:szCs w:val="22"/>
                <w:lang w:eastAsia="en-GB"/>
              </w:rPr>
              <w:t xml:space="preserve">[nurodyti </w:t>
            </w:r>
            <w:r>
              <w:rPr>
                <w:color w:val="0070C0"/>
                <w:sz w:val="22"/>
                <w:szCs w:val="22"/>
                <w:lang w:eastAsia="en-GB"/>
              </w:rPr>
              <w:t>kiekį</w:t>
            </w:r>
            <w:r w:rsidRPr="00285769">
              <w:rPr>
                <w:color w:val="0070C0"/>
                <w:sz w:val="22"/>
                <w:szCs w:val="22"/>
                <w:lang w:eastAsia="en-GB"/>
              </w:rPr>
              <w:t>]</w:t>
            </w:r>
            <w:r w:rsidRPr="005C515E">
              <w:rPr>
                <w:sz w:val="22"/>
                <w:szCs w:val="22"/>
              </w:rPr>
              <w:t xml:space="preserve"> </w:t>
            </w:r>
            <w:r w:rsidRPr="001443A7">
              <w:rPr>
                <w:color w:val="000000"/>
                <w:sz w:val="22"/>
                <w:szCs w:val="22"/>
                <w:lang w:eastAsia="en-GB"/>
              </w:rPr>
              <w:t>lentynomis viduje</w:t>
            </w:r>
            <w:r>
              <w:rPr>
                <w:color w:val="000000"/>
                <w:sz w:val="22"/>
                <w:szCs w:val="22"/>
                <w:lang w:eastAsia="en-GB"/>
              </w:rPr>
              <w:t>;</w:t>
            </w:r>
          </w:p>
          <w:p w14:paraId="42E30B1D" w14:textId="77777777" w:rsidR="00C75564" w:rsidRDefault="00C75564" w:rsidP="00E62502">
            <w:pPr>
              <w:numPr>
                <w:ilvl w:val="0"/>
                <w:numId w:val="26"/>
              </w:numPr>
              <w:suppressAutoHyphens/>
              <w:ind w:left="357" w:hanging="357"/>
              <w:rPr>
                <w:sz w:val="22"/>
                <w:szCs w:val="22"/>
              </w:rPr>
            </w:pPr>
            <w:r w:rsidRPr="005C515E">
              <w:rPr>
                <w:sz w:val="22"/>
                <w:szCs w:val="22"/>
              </w:rPr>
              <w:t xml:space="preserve">Spintos korpusas pagamintas iš </w:t>
            </w:r>
            <w:r w:rsidRPr="00285769">
              <w:rPr>
                <w:color w:val="0070C0"/>
                <w:sz w:val="22"/>
                <w:szCs w:val="22"/>
                <w:lang w:eastAsia="en-GB"/>
              </w:rPr>
              <w:t xml:space="preserve">[nurodyti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285769">
              <w:rPr>
                <w:color w:val="0070C0"/>
                <w:sz w:val="22"/>
                <w:szCs w:val="22"/>
                <w:lang w:eastAsia="en-GB"/>
              </w:rPr>
              <w:t xml:space="preserve">[nurodyti </w:t>
            </w:r>
            <w:r>
              <w:rPr>
                <w:color w:val="0070C0"/>
                <w:sz w:val="22"/>
                <w:szCs w:val="22"/>
                <w:lang w:eastAsia="en-GB"/>
              </w:rPr>
              <w:t>medžiagiškumą</w:t>
            </w:r>
            <w:r w:rsidRPr="00285769">
              <w:rPr>
                <w:color w:val="0070C0"/>
                <w:sz w:val="22"/>
                <w:szCs w:val="22"/>
                <w:lang w:eastAsia="en-GB"/>
              </w:rPr>
              <w:t>]</w:t>
            </w:r>
            <w:r>
              <w:rPr>
                <w:sz w:val="22"/>
                <w:szCs w:val="22"/>
              </w:rPr>
              <w:t>,</w:t>
            </w:r>
            <w:r w:rsidRPr="000C52A2">
              <w:rPr>
                <w:color w:val="000000"/>
                <w:sz w:val="22"/>
                <w:szCs w:val="22"/>
                <w:lang w:eastAsia="en-GB"/>
              </w:rPr>
              <w:t xml:space="preserve"> fasadai gaminami iš </w:t>
            </w:r>
            <w:r w:rsidRPr="00285769">
              <w:rPr>
                <w:color w:val="0070C0"/>
                <w:sz w:val="22"/>
                <w:szCs w:val="22"/>
                <w:lang w:eastAsia="en-GB"/>
              </w:rPr>
              <w:t xml:space="preserve">[nurodyti </w:t>
            </w:r>
            <w:r>
              <w:rPr>
                <w:color w:val="0070C0"/>
                <w:sz w:val="22"/>
                <w:szCs w:val="22"/>
                <w:lang w:eastAsia="en-GB"/>
              </w:rPr>
              <w:t>mm</w:t>
            </w:r>
            <w:r w:rsidRPr="00285769">
              <w:rPr>
                <w:color w:val="0070C0"/>
                <w:sz w:val="22"/>
                <w:szCs w:val="22"/>
                <w:lang w:eastAsia="en-GB"/>
              </w:rPr>
              <w:t>]</w:t>
            </w:r>
            <w:r>
              <w:rPr>
                <w:color w:val="0070C0"/>
                <w:sz w:val="22"/>
                <w:szCs w:val="22"/>
                <w:lang w:eastAsia="en-GB"/>
              </w:rPr>
              <w:t xml:space="preserve"> </w:t>
            </w:r>
            <w:r w:rsidRPr="00285769">
              <w:rPr>
                <w:color w:val="0070C0"/>
                <w:sz w:val="22"/>
                <w:szCs w:val="22"/>
                <w:lang w:eastAsia="en-GB"/>
              </w:rPr>
              <w:t xml:space="preserve">[nurodyti </w:t>
            </w:r>
            <w:r>
              <w:rPr>
                <w:color w:val="0070C0"/>
                <w:sz w:val="22"/>
                <w:szCs w:val="22"/>
                <w:lang w:eastAsia="en-GB"/>
              </w:rPr>
              <w:t>medžiagiškumą</w:t>
            </w:r>
            <w:r w:rsidRPr="00285769">
              <w:rPr>
                <w:color w:val="0070C0"/>
                <w:sz w:val="22"/>
                <w:szCs w:val="22"/>
                <w:lang w:eastAsia="en-GB"/>
              </w:rPr>
              <w:t>]</w:t>
            </w:r>
            <w:r w:rsidRPr="000C52A2">
              <w:rPr>
                <w:color w:val="000000"/>
                <w:sz w:val="22"/>
                <w:szCs w:val="22"/>
                <w:lang w:eastAsia="en-GB"/>
              </w:rPr>
              <w:t>medžiagos</w:t>
            </w:r>
            <w:r>
              <w:rPr>
                <w:sz w:val="22"/>
                <w:szCs w:val="22"/>
              </w:rPr>
              <w:t>;</w:t>
            </w:r>
          </w:p>
          <w:p w14:paraId="68C91FED" w14:textId="77777777" w:rsidR="00E447BB" w:rsidRPr="001443A7" w:rsidRDefault="00E447BB" w:rsidP="00E62502">
            <w:pPr>
              <w:suppressAutoHyphens/>
              <w:ind w:left="357" w:hanging="357"/>
              <w:rPr>
                <w:sz w:val="22"/>
                <w:szCs w:val="22"/>
              </w:rPr>
            </w:pPr>
          </w:p>
          <w:p w14:paraId="1B2E4010" w14:textId="77777777" w:rsidR="00C75564" w:rsidRPr="002F11E8" w:rsidRDefault="00C75564" w:rsidP="00E62502">
            <w:pPr>
              <w:numPr>
                <w:ilvl w:val="0"/>
                <w:numId w:val="26"/>
              </w:numPr>
              <w:suppressAutoHyphens/>
              <w:ind w:left="357" w:hanging="357"/>
              <w:rPr>
                <w:sz w:val="22"/>
                <w:szCs w:val="22"/>
              </w:rPr>
            </w:pPr>
            <w:r w:rsidRPr="000C52A2">
              <w:rPr>
                <w:color w:val="000000"/>
                <w:sz w:val="22"/>
                <w:szCs w:val="22"/>
                <w:lang w:eastAsia="en-GB"/>
              </w:rPr>
              <w:t xml:space="preserve">Matomos briaunos kantuojamos </w:t>
            </w:r>
            <w:r w:rsidRPr="00285769">
              <w:rPr>
                <w:color w:val="0070C0"/>
                <w:sz w:val="22"/>
                <w:szCs w:val="22"/>
                <w:lang w:eastAsia="en-GB"/>
              </w:rPr>
              <w:t xml:space="preserve">[nurodyti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285769">
              <w:rPr>
                <w:color w:val="0070C0"/>
                <w:sz w:val="22"/>
                <w:szCs w:val="22"/>
                <w:lang w:eastAsia="en-GB"/>
              </w:rPr>
              <w:t xml:space="preserve">[nurodyti </w:t>
            </w:r>
            <w:r>
              <w:rPr>
                <w:color w:val="0070C0"/>
                <w:sz w:val="22"/>
                <w:szCs w:val="22"/>
                <w:lang w:eastAsia="en-GB"/>
              </w:rPr>
              <w:t>medžiagiškumą</w:t>
            </w:r>
            <w:r w:rsidRPr="00285769">
              <w:rPr>
                <w:color w:val="0070C0"/>
                <w:sz w:val="22"/>
                <w:szCs w:val="22"/>
                <w:lang w:eastAsia="en-GB"/>
              </w:rPr>
              <w:t>]</w:t>
            </w:r>
            <w:r>
              <w:rPr>
                <w:sz w:val="22"/>
                <w:szCs w:val="22"/>
              </w:rPr>
              <w:t>,</w:t>
            </w:r>
            <w:r w:rsidRPr="000C52A2">
              <w:rPr>
                <w:color w:val="000000"/>
                <w:sz w:val="22"/>
                <w:szCs w:val="22"/>
                <w:lang w:eastAsia="en-GB"/>
              </w:rPr>
              <w:t xml:space="preserve"> nematomos briaunos </w:t>
            </w:r>
            <w:r w:rsidRPr="00285769">
              <w:rPr>
                <w:color w:val="0070C0"/>
                <w:sz w:val="22"/>
                <w:szCs w:val="22"/>
                <w:lang w:eastAsia="en-GB"/>
              </w:rPr>
              <w:t xml:space="preserve">[nurodyti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285769">
              <w:rPr>
                <w:color w:val="0070C0"/>
                <w:sz w:val="22"/>
                <w:szCs w:val="22"/>
                <w:lang w:eastAsia="en-GB"/>
              </w:rPr>
              <w:t xml:space="preserve">[nurodyti </w:t>
            </w:r>
            <w:r>
              <w:rPr>
                <w:color w:val="0070C0"/>
                <w:sz w:val="22"/>
                <w:szCs w:val="22"/>
                <w:lang w:eastAsia="en-GB"/>
              </w:rPr>
              <w:t>medžiagiškumą</w:t>
            </w:r>
            <w:r w:rsidRPr="00285769">
              <w:rPr>
                <w:color w:val="0070C0"/>
                <w:sz w:val="22"/>
                <w:szCs w:val="22"/>
                <w:lang w:eastAsia="en-GB"/>
              </w:rPr>
              <w:t>]</w:t>
            </w:r>
            <w:r>
              <w:rPr>
                <w:color w:val="0070C0"/>
                <w:sz w:val="22"/>
                <w:szCs w:val="22"/>
                <w:lang w:eastAsia="en-GB"/>
              </w:rPr>
              <w:t>;</w:t>
            </w:r>
          </w:p>
          <w:p w14:paraId="585C6833" w14:textId="77777777" w:rsidR="00C75564" w:rsidRPr="001C6EC5" w:rsidRDefault="00C75564" w:rsidP="00E62502">
            <w:pPr>
              <w:numPr>
                <w:ilvl w:val="0"/>
                <w:numId w:val="26"/>
              </w:numPr>
              <w:suppressAutoHyphens/>
              <w:ind w:left="357" w:hanging="357"/>
              <w:rPr>
                <w:sz w:val="22"/>
                <w:szCs w:val="22"/>
              </w:rPr>
            </w:pPr>
            <w:r w:rsidRPr="000C52A2">
              <w:rPr>
                <w:color w:val="000000"/>
                <w:sz w:val="22"/>
                <w:szCs w:val="22"/>
                <w:lang w:eastAsia="en-GB"/>
              </w:rPr>
              <w:t xml:space="preserve">Durelių lankstai – </w:t>
            </w:r>
            <w:r w:rsidRPr="00285769">
              <w:rPr>
                <w:color w:val="0070C0"/>
                <w:sz w:val="22"/>
                <w:szCs w:val="22"/>
                <w:lang w:eastAsia="en-GB"/>
              </w:rPr>
              <w:t>[</w:t>
            </w:r>
            <w:r>
              <w:rPr>
                <w:color w:val="0070C0"/>
                <w:sz w:val="22"/>
                <w:szCs w:val="22"/>
                <w:lang w:eastAsia="en-GB"/>
              </w:rPr>
              <w:t>nurodyti tipą</w:t>
            </w:r>
            <w:r w:rsidRPr="00285769">
              <w:rPr>
                <w:color w:val="0070C0"/>
                <w:sz w:val="22"/>
                <w:szCs w:val="22"/>
                <w:lang w:eastAsia="en-GB"/>
              </w:rPr>
              <w:t>]</w:t>
            </w:r>
            <w:r w:rsidRPr="000C52A2">
              <w:rPr>
                <w:color w:val="000000"/>
                <w:sz w:val="22"/>
                <w:szCs w:val="22"/>
                <w:lang w:eastAsia="en-GB"/>
              </w:rPr>
              <w:t>– su švelniu uždarymu</w:t>
            </w:r>
            <w:r>
              <w:rPr>
                <w:color w:val="000000"/>
                <w:sz w:val="22"/>
                <w:szCs w:val="22"/>
                <w:lang w:eastAsia="en-GB"/>
              </w:rPr>
              <w:t>;</w:t>
            </w:r>
          </w:p>
          <w:p w14:paraId="6C1643D1" w14:textId="77777777" w:rsidR="00C75564" w:rsidRPr="002F11E8" w:rsidRDefault="00C75564" w:rsidP="00E62502">
            <w:pPr>
              <w:numPr>
                <w:ilvl w:val="0"/>
                <w:numId w:val="26"/>
              </w:numPr>
              <w:suppressAutoHyphens/>
              <w:ind w:left="357" w:hanging="357"/>
              <w:rPr>
                <w:sz w:val="22"/>
                <w:szCs w:val="22"/>
              </w:rPr>
            </w:pPr>
            <w:r w:rsidRPr="000C52A2">
              <w:rPr>
                <w:color w:val="000000"/>
                <w:sz w:val="22"/>
                <w:szCs w:val="22"/>
                <w:lang w:eastAsia="en-GB"/>
              </w:rPr>
              <w:t xml:space="preserve">Rankenėles </w:t>
            </w:r>
            <w:r w:rsidRPr="000C52A2">
              <w:rPr>
                <w:sz w:val="22"/>
                <w:szCs w:val="22"/>
              </w:rPr>
              <w:t>turi būti kilpos formos ir pagamintos iš polipropilen</w:t>
            </w:r>
            <w:r>
              <w:rPr>
                <w:sz w:val="22"/>
                <w:szCs w:val="22"/>
              </w:rPr>
              <w:t>o</w:t>
            </w:r>
            <w:r w:rsidRPr="00285769">
              <w:rPr>
                <w:color w:val="0070C0"/>
                <w:sz w:val="22"/>
                <w:szCs w:val="22"/>
                <w:lang w:eastAsia="en-GB"/>
              </w:rPr>
              <w:t xml:space="preserve">[nurodyti </w:t>
            </w:r>
            <w:r>
              <w:rPr>
                <w:color w:val="0070C0"/>
                <w:sz w:val="22"/>
                <w:szCs w:val="22"/>
                <w:lang w:eastAsia="en-GB"/>
              </w:rPr>
              <w:t>taip/ne</w:t>
            </w:r>
            <w:r w:rsidRPr="00285769">
              <w:rPr>
                <w:color w:val="0070C0"/>
                <w:sz w:val="22"/>
                <w:szCs w:val="22"/>
                <w:lang w:eastAsia="en-GB"/>
              </w:rPr>
              <w:t>]</w:t>
            </w:r>
            <w:r>
              <w:rPr>
                <w:sz w:val="22"/>
                <w:szCs w:val="22"/>
              </w:rPr>
              <w:t>;</w:t>
            </w:r>
          </w:p>
          <w:p w14:paraId="2D349A38" w14:textId="77777777" w:rsidR="00C75564" w:rsidRPr="00415EC2" w:rsidRDefault="00C75564" w:rsidP="00E62502">
            <w:pPr>
              <w:numPr>
                <w:ilvl w:val="0"/>
                <w:numId w:val="26"/>
              </w:numPr>
              <w:ind w:left="357" w:hanging="357"/>
              <w:rPr>
                <w:sz w:val="22"/>
                <w:szCs w:val="22"/>
              </w:rPr>
            </w:pPr>
            <w:r w:rsidRPr="000C52A2">
              <w:rPr>
                <w:color w:val="000000"/>
                <w:sz w:val="22"/>
                <w:szCs w:val="22"/>
                <w:lang w:eastAsia="en-GB"/>
              </w:rPr>
              <w:t>Spintos su reguliuojamo aukščio kojelėmis – paviršiaus nelygumams išlyginti</w:t>
            </w:r>
            <w:r w:rsidRPr="00285769">
              <w:rPr>
                <w:color w:val="0070C0"/>
                <w:sz w:val="22"/>
                <w:szCs w:val="22"/>
                <w:lang w:eastAsia="en-GB"/>
              </w:rPr>
              <w:t xml:space="preserve">[nurodyti </w:t>
            </w:r>
            <w:r>
              <w:rPr>
                <w:color w:val="0070C0"/>
                <w:sz w:val="22"/>
                <w:szCs w:val="22"/>
                <w:lang w:eastAsia="en-GB"/>
              </w:rPr>
              <w:t>taip/ne</w:t>
            </w:r>
            <w:r w:rsidRPr="00285769">
              <w:rPr>
                <w:color w:val="0070C0"/>
                <w:sz w:val="22"/>
                <w:szCs w:val="22"/>
                <w:lang w:eastAsia="en-GB"/>
              </w:rPr>
              <w:t>]</w:t>
            </w:r>
            <w:r>
              <w:rPr>
                <w:color w:val="000000"/>
                <w:sz w:val="22"/>
                <w:szCs w:val="22"/>
                <w:lang w:eastAsia="en-GB"/>
              </w:rPr>
              <w:t>;</w:t>
            </w:r>
            <w:r w:rsidRPr="000C52A2">
              <w:rPr>
                <w:color w:val="000000"/>
                <w:sz w:val="22"/>
                <w:szCs w:val="22"/>
                <w:lang w:eastAsia="en-GB"/>
              </w:rPr>
              <w:t xml:space="preserve"> </w:t>
            </w:r>
          </w:p>
          <w:p w14:paraId="560D2265" w14:textId="77777777" w:rsidR="00C75564" w:rsidRPr="00415EC2" w:rsidRDefault="00C75564" w:rsidP="00E62502">
            <w:pPr>
              <w:numPr>
                <w:ilvl w:val="0"/>
                <w:numId w:val="26"/>
              </w:numPr>
              <w:ind w:left="357" w:hanging="357"/>
              <w:rPr>
                <w:sz w:val="22"/>
                <w:szCs w:val="22"/>
              </w:rPr>
            </w:pPr>
            <w:r>
              <w:rPr>
                <w:sz w:val="22"/>
                <w:szCs w:val="22"/>
              </w:rPr>
              <w:t>Spinta su rakinamomis durelėmis</w:t>
            </w:r>
            <w:r w:rsidRPr="00285769">
              <w:rPr>
                <w:color w:val="0070C0"/>
                <w:sz w:val="22"/>
                <w:szCs w:val="22"/>
                <w:lang w:eastAsia="en-GB"/>
              </w:rPr>
              <w:t xml:space="preserve">[nurodyti </w:t>
            </w:r>
            <w:r>
              <w:rPr>
                <w:color w:val="0070C0"/>
                <w:sz w:val="22"/>
                <w:szCs w:val="22"/>
                <w:lang w:eastAsia="en-GB"/>
              </w:rPr>
              <w:t>taip/ne</w:t>
            </w:r>
            <w:r w:rsidRPr="00285769">
              <w:rPr>
                <w:color w:val="0070C0"/>
                <w:sz w:val="22"/>
                <w:szCs w:val="22"/>
                <w:lang w:eastAsia="en-GB"/>
              </w:rPr>
              <w:t>]</w:t>
            </w:r>
            <w:r>
              <w:rPr>
                <w:color w:val="000000"/>
                <w:sz w:val="22"/>
                <w:szCs w:val="22"/>
                <w:lang w:eastAsia="en-GB"/>
              </w:rPr>
              <w:t>;</w:t>
            </w:r>
          </w:p>
          <w:p w14:paraId="3FBFDE83" w14:textId="77777777" w:rsidR="005F17DE" w:rsidRPr="005F17DE" w:rsidRDefault="00C75564" w:rsidP="005F17DE">
            <w:pPr>
              <w:numPr>
                <w:ilvl w:val="0"/>
                <w:numId w:val="26"/>
              </w:numPr>
              <w:ind w:left="357" w:hanging="357"/>
              <w:rPr>
                <w:sz w:val="22"/>
                <w:szCs w:val="22"/>
                <w:u w:val="single"/>
              </w:rPr>
            </w:pPr>
            <w:r w:rsidRPr="000C52A2">
              <w:rPr>
                <w:color w:val="000000"/>
                <w:sz w:val="22"/>
                <w:szCs w:val="22"/>
                <w:lang w:eastAsia="en-GB"/>
              </w:rPr>
              <w:t>Baldai gaminami vadovaujantis</w:t>
            </w:r>
            <w:r w:rsidR="00A667A6">
              <w:rPr>
                <w:color w:val="000000"/>
                <w:sz w:val="22"/>
                <w:szCs w:val="22"/>
                <w:lang w:eastAsia="en-GB"/>
              </w:rPr>
              <w:t xml:space="preserve"> </w:t>
            </w:r>
            <w:r w:rsidRPr="00A667A6">
              <w:rPr>
                <w:sz w:val="22"/>
                <w:szCs w:val="22"/>
              </w:rPr>
              <w:t>LST EN 14073-3:2004 Įstaigos baldai. Korpusiniai baldai. 3 dalis. Bandymo metodai konstrukcijos stabilumui ir stiprumui nustatyti</w:t>
            </w:r>
            <w:r w:rsidRPr="00A667A6">
              <w:rPr>
                <w:sz w:val="22"/>
                <w:szCs w:val="22"/>
              </w:rPr>
              <w:br/>
              <w:t xml:space="preserve">LST EN 14074:2004 Įstaigų baldai. Stalai, rašomieji stalai ir korpusiniai baldai. Bandymo metodai judamųjų dalių stiprumui ir ilgaamžiškumui nustatyti </w:t>
            </w:r>
            <w:r w:rsidRPr="00A667A6">
              <w:rPr>
                <w:color w:val="000000"/>
                <w:sz w:val="22"/>
                <w:szCs w:val="22"/>
                <w:lang w:eastAsia="en-GB"/>
              </w:rPr>
              <w:t>standartų reikalavimais</w:t>
            </w:r>
            <w:r w:rsidR="00A667A6" w:rsidRPr="00A667A6">
              <w:rPr>
                <w:color w:val="000000"/>
                <w:sz w:val="22"/>
                <w:szCs w:val="22"/>
                <w:lang w:eastAsia="en-GB"/>
              </w:rPr>
              <w:t xml:space="preserve"> </w:t>
            </w:r>
            <w:r w:rsidRPr="00A667A6">
              <w:rPr>
                <w:color w:val="0070C0"/>
                <w:sz w:val="22"/>
                <w:szCs w:val="22"/>
                <w:lang w:eastAsia="en-GB"/>
              </w:rPr>
              <w:t>[nurodyti taip/ne]</w:t>
            </w:r>
            <w:r w:rsidRPr="00A667A6">
              <w:rPr>
                <w:color w:val="000000"/>
                <w:sz w:val="22"/>
                <w:szCs w:val="22"/>
                <w:lang w:eastAsia="en-GB"/>
              </w:rPr>
              <w:t xml:space="preserve">. </w:t>
            </w:r>
            <w:r w:rsidRPr="00107C38">
              <w:rPr>
                <w:b/>
                <w:bCs/>
                <w:color w:val="000000"/>
                <w:sz w:val="22"/>
                <w:szCs w:val="22"/>
                <w:lang w:eastAsia="en-GB"/>
              </w:rPr>
              <w:t>Tiekėjas su pasiūlymu privalo pateikti tai įrodančius dokumentus</w:t>
            </w:r>
            <w:r w:rsidRPr="005F17DE">
              <w:rPr>
                <w:color w:val="000000"/>
                <w:sz w:val="22"/>
                <w:szCs w:val="22"/>
                <w:lang w:eastAsia="en-GB"/>
              </w:rPr>
              <w:t xml:space="preserve"> – sertifikatus, bandymų </w:t>
            </w:r>
            <w:r w:rsidRPr="005F17DE">
              <w:rPr>
                <w:color w:val="000000"/>
                <w:sz w:val="22"/>
                <w:szCs w:val="22"/>
                <w:lang w:eastAsia="en-GB"/>
              </w:rPr>
              <w:lastRenderedPageBreak/>
              <w:t>protokolus</w:t>
            </w:r>
            <w:r w:rsidRPr="005F17DE">
              <w:rPr>
                <w:color w:val="0070C0"/>
                <w:sz w:val="22"/>
                <w:szCs w:val="22"/>
                <w:lang w:eastAsia="en-GB"/>
              </w:rPr>
              <w:t>[nurodyti pateiks/nepateiks]</w:t>
            </w:r>
            <w:r w:rsidRPr="005F17DE">
              <w:rPr>
                <w:color w:val="000000"/>
                <w:sz w:val="22"/>
                <w:szCs w:val="22"/>
                <w:lang w:eastAsia="en-GB"/>
              </w:rPr>
              <w:t xml:space="preserve">. </w:t>
            </w:r>
            <w:r w:rsidRPr="005F17DE">
              <w:rPr>
                <w:bCs/>
                <w:sz w:val="22"/>
                <w:szCs w:val="22"/>
              </w:rPr>
              <w:t>Sertifikatai turi būti išduoti nepriklausomos, akredituotos sertifikavimo kompanijos</w:t>
            </w:r>
            <w:r w:rsidRPr="005F17DE">
              <w:rPr>
                <w:color w:val="0070C0"/>
                <w:sz w:val="22"/>
                <w:szCs w:val="22"/>
                <w:lang w:eastAsia="en-GB"/>
              </w:rPr>
              <w:t>[nurodyti taip/ne]</w:t>
            </w:r>
            <w:r w:rsidRPr="005F17DE">
              <w:rPr>
                <w:color w:val="000000"/>
                <w:sz w:val="22"/>
                <w:szCs w:val="22"/>
                <w:lang w:eastAsia="en-GB"/>
              </w:rPr>
              <w:t>.</w:t>
            </w:r>
            <w:r w:rsidRPr="005F17DE">
              <w:rPr>
                <w:bCs/>
                <w:sz w:val="22"/>
                <w:szCs w:val="22"/>
              </w:rPr>
              <w:t xml:space="preserve"> Gamintojo atitikties deklaracijos ar kiti neakredituotos įstaigos išduoti dokumentai nėra priimtini; </w:t>
            </w:r>
          </w:p>
          <w:p w14:paraId="3E36F8E5" w14:textId="39FEADBF" w:rsidR="00C75564" w:rsidRPr="005F17DE" w:rsidRDefault="00C75564" w:rsidP="005F17DE">
            <w:pPr>
              <w:pStyle w:val="Sraopastraipa"/>
              <w:numPr>
                <w:ilvl w:val="0"/>
                <w:numId w:val="26"/>
              </w:numPr>
              <w:ind w:left="357" w:hanging="357"/>
              <w:rPr>
                <w:sz w:val="22"/>
                <w:szCs w:val="22"/>
                <w:u w:val="single"/>
              </w:rPr>
            </w:pPr>
            <w:r w:rsidRPr="005F17DE">
              <w:rPr>
                <w:sz w:val="22"/>
                <w:szCs w:val="22"/>
              </w:rPr>
              <w:t xml:space="preserve">Spalva  </w:t>
            </w:r>
            <w:r w:rsidR="00741ED2" w:rsidRPr="00741ED2">
              <w:rPr>
                <w:sz w:val="22"/>
                <w:szCs w:val="22"/>
                <w:lang w:eastAsia="en-GB"/>
              </w:rPr>
              <w:t xml:space="preserve">derinama su Perkančiąja organizacija </w:t>
            </w:r>
            <w:r w:rsidR="00741ED2" w:rsidRPr="00741ED2">
              <w:rPr>
                <w:color w:val="0070C0"/>
                <w:sz w:val="22"/>
                <w:szCs w:val="22"/>
                <w:lang w:eastAsia="en-GB"/>
              </w:rPr>
              <w:t>-  [nurodyti taip/ ne]</w:t>
            </w:r>
          </w:p>
        </w:tc>
        <w:tc>
          <w:tcPr>
            <w:tcW w:w="663" w:type="pct"/>
            <w:tcBorders>
              <w:top w:val="single" w:sz="4" w:space="0" w:color="auto"/>
              <w:left w:val="single" w:sz="4" w:space="0" w:color="auto"/>
              <w:bottom w:val="single" w:sz="4" w:space="0" w:color="auto"/>
              <w:right w:val="single" w:sz="4" w:space="0" w:color="auto"/>
            </w:tcBorders>
            <w:vAlign w:val="center"/>
          </w:tcPr>
          <w:p w14:paraId="249D3EA4"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47DBCDCD" w14:textId="3F78D18D" w:rsidR="00C75564" w:rsidRPr="007E2EA1" w:rsidRDefault="00430FCE" w:rsidP="003A7083">
            <w:pPr>
              <w:jc w:val="center"/>
              <w:rPr>
                <w:color w:val="000000"/>
                <w:sz w:val="22"/>
                <w:szCs w:val="22"/>
                <w:lang w:eastAsia="en-GB"/>
              </w:rPr>
            </w:pPr>
            <w:r w:rsidRPr="00430FCE">
              <w:rPr>
                <w:color w:val="0070C0"/>
                <w:sz w:val="22"/>
                <w:szCs w:val="22"/>
                <w:lang w:eastAsia="en-GB"/>
              </w:rPr>
              <w:t>[įrašyti]</w:t>
            </w:r>
          </w:p>
        </w:tc>
      </w:tr>
      <w:tr w:rsidR="00C75564" w:rsidRPr="00D25AC3" w14:paraId="25212277" w14:textId="7755FA15" w:rsidTr="005E420B">
        <w:trPr>
          <w:trHeight w:val="497"/>
        </w:trPr>
        <w:tc>
          <w:tcPr>
            <w:tcW w:w="4337" w:type="pct"/>
            <w:gridSpan w:val="5"/>
            <w:tcBorders>
              <w:top w:val="single" w:sz="4" w:space="0" w:color="auto"/>
              <w:left w:val="single" w:sz="4" w:space="0" w:color="auto"/>
              <w:bottom w:val="single" w:sz="4" w:space="0" w:color="auto"/>
              <w:right w:val="single" w:sz="4" w:space="0" w:color="auto"/>
            </w:tcBorders>
            <w:shd w:val="clear" w:color="auto" w:fill="E8E8E8"/>
          </w:tcPr>
          <w:p w14:paraId="236CEF32" w14:textId="783F76AF" w:rsidR="00C75564" w:rsidRPr="00D25AC3" w:rsidRDefault="00C75564" w:rsidP="00C75564">
            <w:pPr>
              <w:keepNext/>
              <w:spacing w:line="256" w:lineRule="auto"/>
              <w:jc w:val="center"/>
              <w:outlineLvl w:val="1"/>
              <w:rPr>
                <w:b/>
                <w:sz w:val="22"/>
                <w:szCs w:val="22"/>
                <w:lang w:eastAsia="en-GB"/>
              </w:rPr>
            </w:pPr>
            <w:r w:rsidRPr="007C43D0">
              <w:rPr>
                <w:b/>
                <w:sz w:val="22"/>
                <w:szCs w:val="22"/>
                <w:lang w:eastAsia="en-GB"/>
              </w:rPr>
              <w:lastRenderedPageBreak/>
              <w:t>MAISTO GAMYBOS</w:t>
            </w:r>
            <w:r>
              <w:rPr>
                <w:b/>
                <w:sz w:val="22"/>
                <w:szCs w:val="22"/>
                <w:lang w:eastAsia="en-GB"/>
              </w:rPr>
              <w:t xml:space="preserve"> (Fab lab)</w:t>
            </w:r>
            <w:r w:rsidRPr="007C43D0">
              <w:rPr>
                <w:b/>
                <w:sz w:val="22"/>
                <w:szCs w:val="22"/>
                <w:lang w:eastAsia="en-GB"/>
              </w:rPr>
              <w:t xml:space="preserve"> KABINET</w:t>
            </w:r>
            <w:r>
              <w:rPr>
                <w:b/>
                <w:sz w:val="22"/>
                <w:szCs w:val="22"/>
                <w:lang w:eastAsia="en-GB"/>
              </w:rPr>
              <w:t>AS</w:t>
            </w:r>
            <w:r w:rsidRPr="007C43D0">
              <w:rPr>
                <w:b/>
                <w:sz w:val="22"/>
                <w:szCs w:val="22"/>
                <w:lang w:eastAsia="en-GB"/>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E8E8E8"/>
          </w:tcPr>
          <w:p w14:paraId="3867E8C5" w14:textId="77777777" w:rsidR="00C75564" w:rsidRPr="007C43D0" w:rsidRDefault="00C75564" w:rsidP="00C75564">
            <w:pPr>
              <w:keepNext/>
              <w:spacing w:line="256" w:lineRule="auto"/>
              <w:jc w:val="center"/>
              <w:outlineLvl w:val="1"/>
              <w:rPr>
                <w:b/>
                <w:sz w:val="22"/>
                <w:szCs w:val="22"/>
                <w:lang w:eastAsia="en-GB"/>
              </w:rPr>
            </w:pPr>
          </w:p>
        </w:tc>
      </w:tr>
      <w:tr w:rsidR="00C75564" w:rsidRPr="00D25AC3" w14:paraId="4002BFEE" w14:textId="300455C9"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0333E5C8" w14:textId="39AF9FD8"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t>12</w:t>
            </w:r>
            <w:r w:rsidRPr="00D25AC3">
              <w:rPr>
                <w:b/>
                <w:bCs/>
                <w:iCs/>
                <w:color w:val="000000"/>
                <w:sz w:val="22"/>
                <w:szCs w:val="22"/>
                <w:lang w:eastAsia="en-GB"/>
              </w:rPr>
              <w:t>.</w:t>
            </w:r>
          </w:p>
        </w:tc>
        <w:tc>
          <w:tcPr>
            <w:tcW w:w="2486" w:type="pct"/>
            <w:gridSpan w:val="3"/>
            <w:tcBorders>
              <w:top w:val="single" w:sz="4" w:space="0" w:color="auto"/>
              <w:left w:val="single" w:sz="4" w:space="0" w:color="auto"/>
              <w:bottom w:val="single" w:sz="4" w:space="0" w:color="auto"/>
              <w:right w:val="single" w:sz="4" w:space="0" w:color="auto"/>
            </w:tcBorders>
            <w:hideMark/>
          </w:tcPr>
          <w:p w14:paraId="7902E61F" w14:textId="5EA58D79" w:rsidR="00C75564" w:rsidRDefault="00C75564" w:rsidP="00C75564">
            <w:pPr>
              <w:rPr>
                <w:b/>
                <w:sz w:val="22"/>
                <w:szCs w:val="22"/>
                <w:lang w:eastAsia="en-GB"/>
              </w:rPr>
            </w:pPr>
            <w:r w:rsidRPr="00B25A6D">
              <w:rPr>
                <w:b/>
                <w:bCs/>
                <w:color w:val="000000"/>
                <w:sz w:val="22"/>
                <w:szCs w:val="22"/>
                <w:lang w:eastAsia="en-GB"/>
              </w:rPr>
              <w:t xml:space="preserve">Virtuvės baldai </w:t>
            </w:r>
            <w:r w:rsidRPr="00D25AC3">
              <w:rPr>
                <w:b/>
                <w:sz w:val="22"/>
                <w:szCs w:val="22"/>
                <w:lang w:eastAsia="en-GB"/>
              </w:rPr>
              <w:t xml:space="preserve">– 1 </w:t>
            </w:r>
            <w:r w:rsidRPr="00BE6888">
              <w:rPr>
                <w:b/>
                <w:sz w:val="22"/>
                <w:szCs w:val="22"/>
                <w:lang w:eastAsia="en-GB"/>
              </w:rPr>
              <w:t>kompl.</w:t>
            </w:r>
          </w:p>
          <w:p w14:paraId="7F432381" w14:textId="77777777" w:rsidR="00C75564" w:rsidRPr="00B25A6D" w:rsidRDefault="00C75564" w:rsidP="00C75564">
            <w:pPr>
              <w:rPr>
                <w:bCs/>
                <w:sz w:val="22"/>
                <w:szCs w:val="22"/>
              </w:rPr>
            </w:pPr>
            <w:r w:rsidRPr="00B25A6D">
              <w:rPr>
                <w:bCs/>
                <w:sz w:val="22"/>
                <w:szCs w:val="22"/>
              </w:rPr>
              <w:t>Bendri virtuvės patalpos matmenys preliminariai (PxG)-5812x2659mm</w:t>
            </w:r>
          </w:p>
        </w:tc>
        <w:tc>
          <w:tcPr>
            <w:tcW w:w="1538" w:type="pct"/>
            <w:tcBorders>
              <w:top w:val="single" w:sz="4" w:space="0" w:color="auto"/>
              <w:left w:val="single" w:sz="4" w:space="0" w:color="auto"/>
              <w:bottom w:val="single" w:sz="4" w:space="0" w:color="auto"/>
              <w:right w:val="single" w:sz="4" w:space="0" w:color="auto"/>
            </w:tcBorders>
          </w:tcPr>
          <w:p w14:paraId="4DB60087"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5A3F0DD6"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siūlomos prekės jau yra pagamintos/bus gaminamos: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190BDC00"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315BDDD5" w14:textId="7703B44E"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7CC203BD" w14:textId="1E4CF7A5"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4489EA99" w14:textId="24369882"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12</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79F9C0F3"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Gylis x Aukštis, mm)</w:t>
            </w:r>
          </w:p>
        </w:tc>
        <w:tc>
          <w:tcPr>
            <w:tcW w:w="1597" w:type="pct"/>
            <w:tcBorders>
              <w:top w:val="single" w:sz="4" w:space="0" w:color="auto"/>
              <w:left w:val="single" w:sz="4" w:space="0" w:color="auto"/>
              <w:bottom w:val="single" w:sz="4" w:space="0" w:color="auto"/>
              <w:right w:val="single" w:sz="4" w:space="0" w:color="auto"/>
            </w:tcBorders>
            <w:hideMark/>
          </w:tcPr>
          <w:p w14:paraId="7D6C3484" w14:textId="77777777" w:rsidR="00C75564" w:rsidRPr="00D25AC3" w:rsidRDefault="00C75564" w:rsidP="00C75564">
            <w:pPr>
              <w:keepNext/>
              <w:spacing w:line="256" w:lineRule="auto"/>
              <w:jc w:val="both"/>
              <w:outlineLvl w:val="1"/>
              <w:rPr>
                <w:i/>
                <w:iCs/>
                <w:sz w:val="22"/>
                <w:szCs w:val="22"/>
                <w:lang w:eastAsia="en-GB"/>
              </w:rPr>
            </w:pPr>
            <w:r>
              <w:rPr>
                <w:color w:val="000000"/>
                <w:sz w:val="22"/>
                <w:szCs w:val="22"/>
                <w:lang w:eastAsia="en-GB"/>
              </w:rPr>
              <w:t>58</w:t>
            </w:r>
            <w:r w:rsidRPr="00D25AC3">
              <w:rPr>
                <w:color w:val="000000"/>
                <w:sz w:val="22"/>
                <w:szCs w:val="22"/>
                <w:lang w:eastAsia="en-GB"/>
              </w:rPr>
              <w:t>00x</w:t>
            </w:r>
            <w:r>
              <w:rPr>
                <w:color w:val="000000"/>
                <w:sz w:val="22"/>
                <w:szCs w:val="22"/>
                <w:lang w:eastAsia="en-GB"/>
              </w:rPr>
              <w:t>6</w:t>
            </w:r>
            <w:r w:rsidRPr="00D25AC3">
              <w:rPr>
                <w:color w:val="000000"/>
                <w:sz w:val="22"/>
                <w:szCs w:val="22"/>
                <w:lang w:eastAsia="en-GB"/>
              </w:rPr>
              <w:t>00x</w:t>
            </w:r>
            <w:r>
              <w:rPr>
                <w:color w:val="000000"/>
                <w:sz w:val="22"/>
                <w:szCs w:val="22"/>
                <w:lang w:eastAsia="en-GB"/>
              </w:rPr>
              <w:t>2700</w:t>
            </w:r>
            <w:r w:rsidRPr="00D25AC3">
              <w:rPr>
                <w:color w:val="000000"/>
                <w:sz w:val="22"/>
                <w:szCs w:val="22"/>
                <w:lang w:eastAsia="en-GB"/>
              </w:rPr>
              <w:t xml:space="preserve"> (±</w:t>
            </w:r>
            <w:r>
              <w:rPr>
                <w:color w:val="000000"/>
                <w:sz w:val="22"/>
                <w:szCs w:val="22"/>
                <w:lang w:eastAsia="en-GB"/>
              </w:rPr>
              <w:t>10</w:t>
            </w:r>
            <w:r w:rsidRPr="00D25AC3">
              <w:rPr>
                <w:color w:val="000000"/>
                <w:sz w:val="22"/>
                <w:szCs w:val="22"/>
                <w:lang w:eastAsia="en-GB"/>
              </w:rPr>
              <w:t>0mm)</w:t>
            </w:r>
          </w:p>
        </w:tc>
        <w:tc>
          <w:tcPr>
            <w:tcW w:w="1538" w:type="pct"/>
            <w:tcBorders>
              <w:top w:val="single" w:sz="4" w:space="0" w:color="auto"/>
              <w:left w:val="single" w:sz="4" w:space="0" w:color="auto"/>
              <w:bottom w:val="single" w:sz="4" w:space="0" w:color="auto"/>
              <w:right w:val="single" w:sz="4" w:space="0" w:color="auto"/>
            </w:tcBorders>
          </w:tcPr>
          <w:p w14:paraId="3B27B11A" w14:textId="77777777"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plotis x gylis x aukštis, mm]</w:t>
            </w:r>
          </w:p>
        </w:tc>
        <w:tc>
          <w:tcPr>
            <w:tcW w:w="663" w:type="pct"/>
            <w:tcBorders>
              <w:top w:val="single" w:sz="4" w:space="0" w:color="auto"/>
              <w:left w:val="single" w:sz="4" w:space="0" w:color="auto"/>
              <w:bottom w:val="single" w:sz="4" w:space="0" w:color="auto"/>
              <w:right w:val="single" w:sz="4" w:space="0" w:color="auto"/>
            </w:tcBorders>
            <w:vAlign w:val="center"/>
          </w:tcPr>
          <w:p w14:paraId="6428F90A"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09C545DE" w14:textId="12E6D345"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F55F0C" w14:paraId="15674D06" w14:textId="72F2BD86"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3A166CEF" w14:textId="764B8D34"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12.2.</w:t>
            </w:r>
          </w:p>
        </w:tc>
        <w:tc>
          <w:tcPr>
            <w:tcW w:w="889" w:type="pct"/>
            <w:gridSpan w:val="2"/>
            <w:tcBorders>
              <w:top w:val="single" w:sz="4" w:space="0" w:color="auto"/>
              <w:left w:val="single" w:sz="4" w:space="0" w:color="auto"/>
              <w:bottom w:val="single" w:sz="4" w:space="0" w:color="auto"/>
              <w:right w:val="single" w:sz="4" w:space="0" w:color="auto"/>
            </w:tcBorders>
          </w:tcPr>
          <w:p w14:paraId="095DEFA9" w14:textId="77777777" w:rsidR="00C75564" w:rsidRPr="00D25AC3" w:rsidRDefault="00C75564" w:rsidP="00C75564">
            <w:pPr>
              <w:spacing w:line="256" w:lineRule="auto"/>
              <w:jc w:val="both"/>
              <w:rPr>
                <w:b/>
                <w:bCs/>
                <w:iCs/>
                <w:color w:val="000000"/>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16AEE915" w14:textId="77777777" w:rsidR="00616FD4" w:rsidRDefault="00C75564" w:rsidP="002634F9">
            <w:pPr>
              <w:suppressAutoHyphens/>
              <w:ind w:left="357" w:hanging="357"/>
              <w:rPr>
                <w:sz w:val="22"/>
                <w:szCs w:val="22"/>
              </w:rPr>
            </w:pPr>
            <w:r w:rsidRPr="006112BA">
              <w:rPr>
                <w:sz w:val="22"/>
                <w:szCs w:val="22"/>
              </w:rPr>
              <w:t>Užsakovas pateiks buitinę techniką, kurią tiekėjas turės sumontuoti balduose, bei pajungti.</w:t>
            </w:r>
            <w:r>
              <w:rPr>
                <w:sz w:val="22"/>
                <w:szCs w:val="22"/>
              </w:rPr>
              <w:t xml:space="preserve"> </w:t>
            </w:r>
          </w:p>
          <w:p w14:paraId="1CFD52C9" w14:textId="04F3C3E5" w:rsidR="00C75564" w:rsidRPr="00B25A6D" w:rsidRDefault="009542A5" w:rsidP="002634F9">
            <w:pPr>
              <w:suppressAutoHyphens/>
              <w:ind w:left="357" w:hanging="357"/>
              <w:rPr>
                <w:sz w:val="22"/>
                <w:szCs w:val="22"/>
              </w:rPr>
            </w:pPr>
            <w:r>
              <w:rPr>
                <w:sz w:val="22"/>
                <w:szCs w:val="22"/>
              </w:rPr>
              <w:t xml:space="preserve">1. </w:t>
            </w:r>
            <w:r w:rsidR="00C75564" w:rsidRPr="00DE1D57">
              <w:rPr>
                <w:color w:val="000000"/>
                <w:sz w:val="22"/>
                <w:szCs w:val="22"/>
                <w:lang w:eastAsia="en-GB"/>
              </w:rPr>
              <w:t xml:space="preserve">Virtuvė gaminama </w:t>
            </w:r>
            <w:r w:rsidR="00C75564">
              <w:rPr>
                <w:color w:val="000000"/>
                <w:sz w:val="22"/>
                <w:szCs w:val="22"/>
                <w:lang w:eastAsia="en-GB"/>
              </w:rPr>
              <w:t>3</w:t>
            </w:r>
            <w:r w:rsidR="00C75564" w:rsidRPr="00DE1D57">
              <w:rPr>
                <w:color w:val="000000"/>
                <w:sz w:val="22"/>
                <w:szCs w:val="22"/>
                <w:lang w:eastAsia="en-GB"/>
              </w:rPr>
              <w:t xml:space="preserve"> dalių</w:t>
            </w:r>
            <w:r w:rsidR="00C75564">
              <w:rPr>
                <w:color w:val="000000"/>
                <w:sz w:val="22"/>
                <w:szCs w:val="22"/>
                <w:lang w:eastAsia="en-GB"/>
              </w:rPr>
              <w:t>;</w:t>
            </w:r>
          </w:p>
          <w:p w14:paraId="1FB1CD3B" w14:textId="3946D3C8" w:rsidR="00C75564" w:rsidRPr="009542A5" w:rsidRDefault="00C75564" w:rsidP="002634F9">
            <w:pPr>
              <w:pStyle w:val="Sraopastraipa"/>
              <w:numPr>
                <w:ilvl w:val="0"/>
                <w:numId w:val="27"/>
              </w:numPr>
              <w:suppressAutoHyphens/>
              <w:ind w:left="357" w:hanging="357"/>
              <w:rPr>
                <w:sz w:val="22"/>
                <w:szCs w:val="22"/>
              </w:rPr>
            </w:pPr>
            <w:r w:rsidRPr="009542A5">
              <w:rPr>
                <w:color w:val="000000"/>
                <w:sz w:val="22"/>
                <w:szCs w:val="22"/>
                <w:u w:val="single"/>
                <w:lang w:eastAsia="en-GB"/>
              </w:rPr>
              <w:t>1 dalies baldų ilgis 5800±100mm.</w:t>
            </w:r>
            <w:r w:rsidRPr="009542A5">
              <w:rPr>
                <w:color w:val="000000"/>
                <w:sz w:val="22"/>
                <w:szCs w:val="22"/>
                <w:lang w:eastAsia="en-GB"/>
              </w:rPr>
              <w:t xml:space="preserve"> Baldų komplektą sudaro:</w:t>
            </w:r>
          </w:p>
          <w:p w14:paraId="031B2555" w14:textId="60B4861C" w:rsidR="00C75564" w:rsidRPr="00DA2CB0" w:rsidRDefault="00C75564" w:rsidP="002634F9">
            <w:pPr>
              <w:pStyle w:val="Sraopastraipa"/>
              <w:numPr>
                <w:ilvl w:val="0"/>
                <w:numId w:val="27"/>
              </w:numPr>
              <w:suppressAutoHyphens/>
              <w:ind w:left="357" w:hanging="357"/>
              <w:rPr>
                <w:sz w:val="22"/>
                <w:szCs w:val="22"/>
              </w:rPr>
            </w:pPr>
            <w:r w:rsidRPr="00DA2CB0">
              <w:rPr>
                <w:i/>
                <w:iCs/>
                <w:color w:val="000000"/>
                <w:sz w:val="22"/>
                <w:szCs w:val="22"/>
                <w:lang w:eastAsia="en-GB"/>
              </w:rPr>
              <w:t>Apatinė dalis</w:t>
            </w:r>
            <w:r w:rsidRPr="00DA2CB0">
              <w:rPr>
                <w:color w:val="000000"/>
                <w:sz w:val="22"/>
                <w:szCs w:val="22"/>
                <w:lang w:eastAsia="en-GB"/>
              </w:rPr>
              <w:t xml:space="preserve"> – iš 7-8 pastatomų spintelių bloko, kurio matmenys (PxGxA)-5200x600x910mm (±100mm), ir kurį dengia bendras stalviršis, bei 1 pastatomos aukštos spintelės, kurios matmenys 600x600x2700mm(±100mm). Spintelių bloke turi būti – ne mažiau 1 spintelė su stalčiais, ne mažiau 1 spintelė skirta dvigubai įleidžiamai kriauklei </w:t>
            </w:r>
            <w:r w:rsidRPr="00DA2CB0">
              <w:rPr>
                <w:color w:val="000000" w:themeColor="text1"/>
                <w:sz w:val="22"/>
                <w:szCs w:val="22"/>
                <w:lang w:eastAsia="en-GB"/>
              </w:rPr>
              <w:t xml:space="preserve">( kriauklės preliminarūs išmatavimai 1000x600mm), </w:t>
            </w:r>
            <w:r w:rsidRPr="00DA2CB0">
              <w:rPr>
                <w:color w:val="000000"/>
                <w:sz w:val="22"/>
                <w:szCs w:val="22"/>
                <w:lang w:eastAsia="en-GB"/>
              </w:rPr>
              <w:t>ne mažiau 2 spintelės 2 orkaitėms (</w:t>
            </w:r>
            <w:r w:rsidRPr="00DA2CB0">
              <w:rPr>
                <w:color w:val="000000" w:themeColor="text1"/>
                <w:sz w:val="22"/>
                <w:szCs w:val="22"/>
                <w:lang w:eastAsia="en-GB"/>
              </w:rPr>
              <w:t xml:space="preserve">orkaičių preliminarūs išmatavimai   600x570x600mm) su 2 kaitlentėmis ( kaitlenčių preliminarūs išmatavimai 590x520x40 mm) </w:t>
            </w:r>
            <w:r w:rsidRPr="00DA2CB0">
              <w:rPr>
                <w:color w:val="000000"/>
                <w:sz w:val="22"/>
                <w:szCs w:val="22"/>
                <w:lang w:eastAsia="en-GB"/>
              </w:rPr>
              <w:t xml:space="preserve">,1 spintelė skirta indaplovei ( indaplovės preliminarūs išmatavimai 600x550x850 mm), bei 1 spintelė skirta skalbimo mašinai, skalbimo mašinos preliminarūs išmatavimai </w:t>
            </w:r>
            <w:r w:rsidRPr="00DA2CB0">
              <w:rPr>
                <w:color w:val="000000"/>
                <w:sz w:val="22"/>
                <w:szCs w:val="22"/>
                <w:lang w:eastAsia="en-GB"/>
              </w:rPr>
              <w:lastRenderedPageBreak/>
              <w:t>590x540x810 mm), likusi spintelė/ės – su durelėmis už kurių ne mažiau 1 lentyna;</w:t>
            </w:r>
          </w:p>
          <w:p w14:paraId="338C3F4B" w14:textId="3CC0B2D7" w:rsidR="00C75564" w:rsidRPr="00D04900" w:rsidRDefault="00C75564" w:rsidP="002634F9">
            <w:pPr>
              <w:numPr>
                <w:ilvl w:val="0"/>
                <w:numId w:val="27"/>
              </w:numPr>
              <w:suppressAutoHyphens/>
              <w:ind w:left="357" w:hanging="357"/>
              <w:rPr>
                <w:sz w:val="22"/>
                <w:szCs w:val="22"/>
              </w:rPr>
            </w:pPr>
            <w:r w:rsidRPr="00D04900">
              <w:rPr>
                <w:sz w:val="22"/>
                <w:szCs w:val="22"/>
              </w:rPr>
              <w:t>Aukštoje spintelėje bus sumontuotas vandens šildytuvas (vandens šildytuvo prelimanarūs išmatavimai 500x270x1070 Tiekėjas turės pritaikyti spintelę pagal vandens šildytuvą.</w:t>
            </w:r>
          </w:p>
          <w:p w14:paraId="4373D9A3" w14:textId="5B6F790F" w:rsidR="00C75564" w:rsidRDefault="00C75564" w:rsidP="002634F9">
            <w:pPr>
              <w:numPr>
                <w:ilvl w:val="0"/>
                <w:numId w:val="27"/>
              </w:numPr>
              <w:suppressAutoHyphens/>
              <w:ind w:left="357" w:hanging="357"/>
              <w:rPr>
                <w:sz w:val="22"/>
                <w:szCs w:val="22"/>
              </w:rPr>
            </w:pPr>
            <w:r w:rsidRPr="00D04900">
              <w:rPr>
                <w:i/>
                <w:iCs/>
                <w:color w:val="000000"/>
                <w:sz w:val="22"/>
                <w:szCs w:val="22"/>
                <w:lang w:eastAsia="en-GB"/>
              </w:rPr>
              <w:t>Viršutinė dalis</w:t>
            </w:r>
            <w:r w:rsidRPr="00D04900">
              <w:rPr>
                <w:color w:val="000000"/>
                <w:sz w:val="22"/>
                <w:szCs w:val="22"/>
                <w:lang w:eastAsia="en-GB"/>
              </w:rPr>
              <w:t xml:space="preserve"> – iš 7-8 pa</w:t>
            </w:r>
            <w:r w:rsidRPr="00B25A6D">
              <w:rPr>
                <w:color w:val="000000"/>
                <w:sz w:val="22"/>
                <w:szCs w:val="22"/>
                <w:lang w:eastAsia="en-GB"/>
              </w:rPr>
              <w:t>kabinamų spintelių blok</w:t>
            </w:r>
            <w:r>
              <w:rPr>
                <w:color w:val="000000"/>
                <w:sz w:val="22"/>
                <w:szCs w:val="22"/>
                <w:lang w:eastAsia="en-GB"/>
              </w:rPr>
              <w:t>o, kurio matmenys</w:t>
            </w:r>
            <w:r w:rsidRPr="00B25A6D">
              <w:rPr>
                <w:color w:val="000000"/>
                <w:sz w:val="22"/>
                <w:szCs w:val="22"/>
                <w:lang w:eastAsia="en-GB"/>
              </w:rPr>
              <w:t xml:space="preserve"> (PxG</w:t>
            </w:r>
            <w:r>
              <w:rPr>
                <w:color w:val="000000"/>
                <w:sz w:val="22"/>
                <w:szCs w:val="22"/>
                <w:lang w:eastAsia="en-GB"/>
              </w:rPr>
              <w:t>xA</w:t>
            </w:r>
            <w:r w:rsidRPr="00B25A6D">
              <w:rPr>
                <w:color w:val="000000"/>
                <w:sz w:val="22"/>
                <w:szCs w:val="22"/>
                <w:lang w:eastAsia="en-GB"/>
              </w:rPr>
              <w:t>)- 5200x320x</w:t>
            </w:r>
            <w:r w:rsidRPr="00DF6832">
              <w:rPr>
                <w:color w:val="000000"/>
                <w:sz w:val="22"/>
                <w:szCs w:val="22"/>
                <w:lang w:eastAsia="en-GB"/>
              </w:rPr>
              <w:t>1300</w:t>
            </w:r>
            <w:r w:rsidRPr="00B25A6D">
              <w:rPr>
                <w:color w:val="000000"/>
                <w:sz w:val="22"/>
                <w:szCs w:val="22"/>
                <w:lang w:eastAsia="en-GB"/>
              </w:rPr>
              <w:t>mm (±50mm).  Spintelių bloke turi būti – ne mažiau 1 spintelė su rėmine indų džiovykla, ne mažiau 2 spintelės kuriose montuosi</w:t>
            </w:r>
            <w:r>
              <w:rPr>
                <w:color w:val="000000"/>
                <w:sz w:val="22"/>
                <w:szCs w:val="22"/>
                <w:lang w:eastAsia="en-GB"/>
              </w:rPr>
              <w:t>s</w:t>
            </w:r>
            <w:r w:rsidRPr="00B25A6D">
              <w:rPr>
                <w:color w:val="000000"/>
                <w:sz w:val="22"/>
                <w:szCs w:val="22"/>
                <w:lang w:eastAsia="en-GB"/>
              </w:rPr>
              <w:t xml:space="preserve"> įmontuojami gartraukiai</w:t>
            </w:r>
            <w:r>
              <w:rPr>
                <w:color w:val="000000"/>
                <w:sz w:val="22"/>
                <w:szCs w:val="22"/>
                <w:lang w:eastAsia="en-GB"/>
              </w:rPr>
              <w:t xml:space="preserve"> ( gartraukių preliminarūs išmatavimai 540x300x330)</w:t>
            </w:r>
            <w:r w:rsidRPr="00B54BAE">
              <w:rPr>
                <w:color w:val="00B050"/>
                <w:sz w:val="22"/>
                <w:szCs w:val="22"/>
                <w:lang w:eastAsia="en-GB"/>
              </w:rPr>
              <w:t xml:space="preserve"> </w:t>
            </w:r>
            <w:r w:rsidRPr="00B25A6D">
              <w:rPr>
                <w:color w:val="000000"/>
                <w:sz w:val="22"/>
                <w:szCs w:val="22"/>
                <w:lang w:eastAsia="en-GB"/>
              </w:rPr>
              <w:t>Likusios spintelės – su durelėmis už kurių ne mažiau 2 lentynos</w:t>
            </w:r>
            <w:r w:rsidRPr="00B25A6D">
              <w:rPr>
                <w:sz w:val="22"/>
                <w:szCs w:val="22"/>
              </w:rPr>
              <w:t>;</w:t>
            </w:r>
          </w:p>
          <w:p w14:paraId="4E711F0E" w14:textId="7F5D7F33" w:rsidR="00C75564" w:rsidRPr="00B25A6D" w:rsidRDefault="00C75564" w:rsidP="002634F9">
            <w:pPr>
              <w:numPr>
                <w:ilvl w:val="0"/>
                <w:numId w:val="27"/>
              </w:numPr>
              <w:suppressAutoHyphens/>
              <w:ind w:left="357" w:hanging="357"/>
              <w:rPr>
                <w:sz w:val="22"/>
                <w:szCs w:val="22"/>
              </w:rPr>
            </w:pPr>
            <w:r w:rsidRPr="005617D5">
              <w:rPr>
                <w:color w:val="000000"/>
                <w:sz w:val="22"/>
                <w:szCs w:val="22"/>
                <w:u w:val="single"/>
                <w:lang w:eastAsia="en-GB"/>
              </w:rPr>
              <w:t>2 dalies baldų ilgis 3600±100mm.</w:t>
            </w:r>
            <w:r w:rsidRPr="00B25A6D">
              <w:rPr>
                <w:color w:val="000000"/>
                <w:sz w:val="22"/>
                <w:szCs w:val="22"/>
                <w:lang w:eastAsia="en-GB"/>
              </w:rPr>
              <w:t xml:space="preserve"> Baldų komplektą sudaro:</w:t>
            </w:r>
          </w:p>
          <w:p w14:paraId="64C12896" w14:textId="18E5B5F5" w:rsidR="00C75564" w:rsidRPr="00B25A6D" w:rsidRDefault="00C75564" w:rsidP="002634F9">
            <w:pPr>
              <w:numPr>
                <w:ilvl w:val="0"/>
                <w:numId w:val="27"/>
              </w:numPr>
              <w:suppressAutoHyphens/>
              <w:ind w:left="357" w:hanging="357"/>
              <w:rPr>
                <w:sz w:val="22"/>
                <w:szCs w:val="22"/>
              </w:rPr>
            </w:pPr>
            <w:r w:rsidRPr="00B25A6D">
              <w:rPr>
                <w:i/>
                <w:iCs/>
                <w:color w:val="000000"/>
                <w:sz w:val="22"/>
                <w:szCs w:val="22"/>
                <w:lang w:eastAsia="en-GB"/>
              </w:rPr>
              <w:t>Apatinė dalis</w:t>
            </w:r>
            <w:r w:rsidRPr="00B25A6D">
              <w:rPr>
                <w:color w:val="000000"/>
                <w:sz w:val="22"/>
                <w:szCs w:val="22"/>
                <w:lang w:eastAsia="en-GB"/>
              </w:rPr>
              <w:t xml:space="preserve"> – </w:t>
            </w:r>
            <w:r w:rsidRPr="00B25A6D">
              <w:rPr>
                <w:color w:val="000000" w:themeColor="text1"/>
                <w:sz w:val="22"/>
                <w:szCs w:val="22"/>
                <w:lang w:eastAsia="en-GB"/>
              </w:rPr>
              <w:t>įmontuojamo šaldytuvo spinta</w:t>
            </w:r>
            <w:r>
              <w:rPr>
                <w:color w:val="000000" w:themeColor="text1"/>
                <w:sz w:val="22"/>
                <w:szCs w:val="22"/>
                <w:lang w:eastAsia="en-GB"/>
              </w:rPr>
              <w:t xml:space="preserve"> </w:t>
            </w:r>
            <w:r w:rsidRPr="00B25A6D">
              <w:rPr>
                <w:color w:val="000000" w:themeColor="text1"/>
                <w:sz w:val="22"/>
                <w:szCs w:val="22"/>
                <w:lang w:eastAsia="en-GB"/>
              </w:rPr>
              <w:t>, matmenys (PxGxA)-600x600x2</w:t>
            </w:r>
            <w:r>
              <w:rPr>
                <w:color w:val="000000" w:themeColor="text1"/>
                <w:sz w:val="22"/>
                <w:szCs w:val="22"/>
                <w:lang w:eastAsia="en-GB"/>
              </w:rPr>
              <w:t>1</w:t>
            </w:r>
            <w:r w:rsidRPr="00B25A6D">
              <w:rPr>
                <w:color w:val="000000" w:themeColor="text1"/>
                <w:sz w:val="22"/>
                <w:szCs w:val="22"/>
                <w:lang w:eastAsia="en-GB"/>
              </w:rPr>
              <w:t>00mm (±50mm),</w:t>
            </w:r>
            <w:r>
              <w:rPr>
                <w:color w:val="000000" w:themeColor="text1"/>
                <w:sz w:val="22"/>
                <w:szCs w:val="22"/>
                <w:lang w:eastAsia="en-GB"/>
              </w:rPr>
              <w:t xml:space="preserve"> (šaldytuvo preliminarūs išmatavimai 540x550x1950x)</w:t>
            </w:r>
            <w:r w:rsidRPr="00E163C0">
              <w:rPr>
                <w:color w:val="00B050"/>
                <w:sz w:val="22"/>
                <w:szCs w:val="22"/>
                <w:lang w:eastAsia="en-GB"/>
              </w:rPr>
              <w:t xml:space="preserve"> </w:t>
            </w:r>
            <w:r w:rsidRPr="00B25A6D">
              <w:rPr>
                <w:color w:val="000000" w:themeColor="text1"/>
                <w:sz w:val="22"/>
                <w:szCs w:val="22"/>
                <w:lang w:eastAsia="en-GB"/>
              </w:rPr>
              <w:t xml:space="preserve">bei </w:t>
            </w:r>
            <w:r w:rsidRPr="00B25A6D">
              <w:rPr>
                <w:color w:val="000000"/>
                <w:sz w:val="22"/>
                <w:szCs w:val="22"/>
                <w:lang w:eastAsia="en-GB"/>
              </w:rPr>
              <w:t>4-5 pastatomų spintelių blokas</w:t>
            </w:r>
            <w:r>
              <w:rPr>
                <w:color w:val="000000"/>
                <w:sz w:val="22"/>
                <w:szCs w:val="22"/>
                <w:lang w:eastAsia="en-GB"/>
              </w:rPr>
              <w:t>, kurio matmenys</w:t>
            </w:r>
            <w:r w:rsidRPr="00B25A6D">
              <w:rPr>
                <w:color w:val="000000"/>
                <w:sz w:val="22"/>
                <w:szCs w:val="22"/>
                <w:lang w:eastAsia="en-GB"/>
              </w:rPr>
              <w:t xml:space="preserve"> (PxGxA)-3000 (±100mm), x600x910mm (±50mm), kurį dengia bendras stalviršis. Spintelių bloke turi būti – ne mažiau 1 spintelė su stalčiais, ne </w:t>
            </w:r>
            <w:r>
              <w:rPr>
                <w:color w:val="000000"/>
                <w:sz w:val="22"/>
                <w:szCs w:val="22"/>
                <w:lang w:eastAsia="en-GB"/>
              </w:rPr>
              <w:t xml:space="preserve">mažiau </w:t>
            </w:r>
            <w:r w:rsidRPr="00B25A6D">
              <w:rPr>
                <w:color w:val="000000"/>
                <w:sz w:val="22"/>
                <w:szCs w:val="22"/>
                <w:lang w:eastAsia="en-GB"/>
              </w:rPr>
              <w:t>4 spintelės – su durelėmis už kurių ne mažiau 1 lentyna</w:t>
            </w:r>
            <w:r>
              <w:rPr>
                <w:color w:val="000000"/>
                <w:sz w:val="22"/>
                <w:szCs w:val="22"/>
                <w:lang w:eastAsia="en-GB"/>
              </w:rPr>
              <w:t>;</w:t>
            </w:r>
          </w:p>
          <w:p w14:paraId="035BAD24" w14:textId="77777777" w:rsidR="00C75564" w:rsidRPr="00D25AC3" w:rsidRDefault="00C75564" w:rsidP="002634F9">
            <w:pPr>
              <w:numPr>
                <w:ilvl w:val="0"/>
                <w:numId w:val="27"/>
              </w:numPr>
              <w:suppressAutoHyphens/>
              <w:ind w:left="357" w:hanging="357"/>
              <w:rPr>
                <w:sz w:val="22"/>
                <w:szCs w:val="22"/>
              </w:rPr>
            </w:pPr>
            <w:r>
              <w:rPr>
                <w:sz w:val="22"/>
                <w:szCs w:val="22"/>
              </w:rPr>
              <w:t>Pastatomų spintelių s</w:t>
            </w:r>
            <w:r w:rsidRPr="00D25AC3">
              <w:rPr>
                <w:sz w:val="22"/>
                <w:szCs w:val="22"/>
              </w:rPr>
              <w:t>talviršis</w:t>
            </w:r>
            <w:r>
              <w:rPr>
                <w:sz w:val="22"/>
                <w:szCs w:val="22"/>
              </w:rPr>
              <w:t>, be pastatomos spintos</w:t>
            </w:r>
            <w:r w:rsidRPr="00D25AC3">
              <w:rPr>
                <w:sz w:val="22"/>
                <w:szCs w:val="22"/>
              </w:rPr>
              <w:t xml:space="preserve"> turi būti pagamintas iš </w:t>
            </w:r>
            <w:r w:rsidRPr="00DE1D57">
              <w:rPr>
                <w:color w:val="000000"/>
                <w:sz w:val="22"/>
                <w:szCs w:val="22"/>
                <w:lang w:eastAsia="en-GB"/>
              </w:rPr>
              <w:t>HPL Compact arba lygiavertė medžiaga</w:t>
            </w:r>
            <w:r>
              <w:rPr>
                <w:sz w:val="22"/>
                <w:szCs w:val="22"/>
              </w:rPr>
              <w:t>;</w:t>
            </w:r>
            <w:r w:rsidRPr="00D25AC3">
              <w:rPr>
                <w:sz w:val="22"/>
                <w:szCs w:val="22"/>
              </w:rPr>
              <w:t xml:space="preserve"> </w:t>
            </w:r>
          </w:p>
          <w:p w14:paraId="6F0DF081" w14:textId="77777777" w:rsidR="00C75564" w:rsidRPr="00D25AC3" w:rsidRDefault="00C75564" w:rsidP="002634F9">
            <w:pPr>
              <w:numPr>
                <w:ilvl w:val="0"/>
                <w:numId w:val="27"/>
              </w:numPr>
              <w:ind w:left="357" w:hanging="357"/>
              <w:rPr>
                <w:sz w:val="22"/>
                <w:szCs w:val="22"/>
              </w:rPr>
            </w:pPr>
            <w:r w:rsidRPr="00D25AC3">
              <w:rPr>
                <w:sz w:val="22"/>
                <w:szCs w:val="22"/>
                <w:lang w:eastAsia="lt-LT"/>
              </w:rPr>
              <w:t>Stalviršio storis ne mažiau kaip</w:t>
            </w:r>
            <w:r>
              <w:rPr>
                <w:sz w:val="22"/>
                <w:szCs w:val="22"/>
                <w:lang w:eastAsia="lt-LT"/>
              </w:rPr>
              <w:t xml:space="preserve"> </w:t>
            </w:r>
            <w:r>
              <w:rPr>
                <w:color w:val="000000"/>
                <w:sz w:val="22"/>
                <w:szCs w:val="22"/>
                <w:lang w:eastAsia="en-GB"/>
              </w:rPr>
              <w:t>12</w:t>
            </w:r>
            <w:r w:rsidRPr="00D25AC3">
              <w:rPr>
                <w:color w:val="000000"/>
                <w:sz w:val="22"/>
                <w:szCs w:val="22"/>
                <w:lang w:eastAsia="en-GB"/>
              </w:rPr>
              <w:t xml:space="preserve">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 xml:space="preserve">); </w:t>
            </w:r>
            <w:r w:rsidRPr="00D25AC3">
              <w:rPr>
                <w:sz w:val="22"/>
                <w:szCs w:val="22"/>
              </w:rPr>
              <w:t xml:space="preserve"> </w:t>
            </w:r>
          </w:p>
          <w:p w14:paraId="04D06813" w14:textId="4A4D2761" w:rsidR="00C75564" w:rsidRDefault="00C75564" w:rsidP="002634F9">
            <w:pPr>
              <w:numPr>
                <w:ilvl w:val="0"/>
                <w:numId w:val="27"/>
              </w:numPr>
              <w:ind w:left="357" w:hanging="357"/>
              <w:rPr>
                <w:sz w:val="22"/>
                <w:szCs w:val="22"/>
              </w:rPr>
            </w:pPr>
            <w:r w:rsidRPr="00D25AC3">
              <w:rPr>
                <w:sz w:val="22"/>
                <w:szCs w:val="22"/>
              </w:rPr>
              <w:t xml:space="preserve">Spalva- </w:t>
            </w:r>
            <w:r w:rsidR="00741ED2" w:rsidRPr="00741ED2">
              <w:rPr>
                <w:sz w:val="22"/>
                <w:szCs w:val="22"/>
              </w:rPr>
              <w:t>tiekėjas prieš vykdant užsakymą spalvas turi suderinti su Perkančiąją organizacija.</w:t>
            </w:r>
          </w:p>
          <w:p w14:paraId="4A3540E5" w14:textId="77777777" w:rsidR="00C75564" w:rsidRDefault="00C75564" w:rsidP="002634F9">
            <w:pPr>
              <w:numPr>
                <w:ilvl w:val="0"/>
                <w:numId w:val="27"/>
              </w:numPr>
              <w:ind w:left="357" w:hanging="357"/>
              <w:rPr>
                <w:sz w:val="22"/>
                <w:szCs w:val="22"/>
              </w:rPr>
            </w:pPr>
            <w:r w:rsidRPr="001542D2">
              <w:rPr>
                <w:sz w:val="22"/>
                <w:szCs w:val="22"/>
              </w:rPr>
              <w:t xml:space="preserve">Spintelės montuojamos ant grindjuostės; </w:t>
            </w:r>
          </w:p>
          <w:p w14:paraId="0D68B0B7" w14:textId="77777777" w:rsidR="00FE193A" w:rsidRPr="001542D2" w:rsidRDefault="00FE193A" w:rsidP="002634F9">
            <w:pPr>
              <w:ind w:left="357" w:hanging="357"/>
              <w:rPr>
                <w:sz w:val="22"/>
                <w:szCs w:val="22"/>
              </w:rPr>
            </w:pPr>
          </w:p>
          <w:p w14:paraId="78078088" w14:textId="77777777" w:rsidR="00C75564" w:rsidRPr="00C611F5" w:rsidRDefault="00C75564" w:rsidP="002634F9">
            <w:pPr>
              <w:pStyle w:val="Sraopastraipa"/>
              <w:numPr>
                <w:ilvl w:val="0"/>
                <w:numId w:val="27"/>
              </w:numPr>
              <w:ind w:left="357" w:hanging="357"/>
              <w:rPr>
                <w:sz w:val="22"/>
                <w:szCs w:val="22"/>
              </w:rPr>
            </w:pPr>
            <w:r w:rsidRPr="00D25AC3">
              <w:rPr>
                <w:sz w:val="22"/>
                <w:szCs w:val="22"/>
              </w:rPr>
              <w:lastRenderedPageBreak/>
              <w:t>Spintelės grindjuostė  turi būti tvirtai pritvirtinta prie karkaso, pagaminta iš drėgmei atsparių medžiagų</w:t>
            </w:r>
            <w:r>
              <w:rPr>
                <w:sz w:val="22"/>
                <w:szCs w:val="22"/>
              </w:rPr>
              <w:t>;</w:t>
            </w:r>
            <w:r w:rsidRPr="00D25AC3">
              <w:rPr>
                <w:sz w:val="22"/>
                <w:szCs w:val="22"/>
              </w:rPr>
              <w:t xml:space="preserve"> </w:t>
            </w:r>
          </w:p>
          <w:p w14:paraId="52DADE76" w14:textId="77777777" w:rsidR="00C75564" w:rsidRDefault="00C75564" w:rsidP="002634F9">
            <w:pPr>
              <w:pStyle w:val="Sraopastraipa"/>
              <w:numPr>
                <w:ilvl w:val="0"/>
                <w:numId w:val="27"/>
              </w:numPr>
              <w:ind w:left="357" w:hanging="357"/>
              <w:rPr>
                <w:sz w:val="22"/>
                <w:szCs w:val="22"/>
              </w:rPr>
            </w:pPr>
            <w:r w:rsidRPr="00D25AC3">
              <w:rPr>
                <w:sz w:val="22"/>
                <w:szCs w:val="22"/>
              </w:rPr>
              <w:t>Grindjuostės aukštis – 1</w:t>
            </w:r>
            <w:r>
              <w:rPr>
                <w:sz w:val="22"/>
                <w:szCs w:val="22"/>
              </w:rPr>
              <w:t>0</w:t>
            </w:r>
            <w:r w:rsidRPr="00D25AC3">
              <w:rPr>
                <w:sz w:val="22"/>
                <w:szCs w:val="22"/>
              </w:rPr>
              <w:t>0±10mm</w:t>
            </w:r>
            <w:r>
              <w:rPr>
                <w:sz w:val="22"/>
                <w:szCs w:val="22"/>
              </w:rPr>
              <w:t>;</w:t>
            </w:r>
          </w:p>
          <w:p w14:paraId="319534DA" w14:textId="77777777" w:rsidR="00C75564" w:rsidRPr="00415EC2" w:rsidRDefault="00C75564" w:rsidP="002634F9">
            <w:pPr>
              <w:ind w:left="357" w:hanging="357"/>
              <w:rPr>
                <w:sz w:val="22"/>
                <w:szCs w:val="22"/>
              </w:rPr>
            </w:pPr>
          </w:p>
          <w:p w14:paraId="1C0AC506" w14:textId="517028AD" w:rsidR="00C75564" w:rsidRPr="007057D4" w:rsidRDefault="00C75564" w:rsidP="002634F9">
            <w:pPr>
              <w:pStyle w:val="Sraopastraipa"/>
              <w:numPr>
                <w:ilvl w:val="0"/>
                <w:numId w:val="27"/>
              </w:numPr>
              <w:ind w:left="357" w:hanging="357"/>
              <w:rPr>
                <w:sz w:val="22"/>
                <w:szCs w:val="22"/>
              </w:rPr>
            </w:pPr>
            <w:r w:rsidRPr="00D25AC3">
              <w:rPr>
                <w:sz w:val="22"/>
                <w:szCs w:val="22"/>
              </w:rPr>
              <w:t xml:space="preserve">Grindjuostės spalva - </w:t>
            </w:r>
            <w:r w:rsidR="00741ED2" w:rsidRPr="00741ED2">
              <w:rPr>
                <w:sz w:val="22"/>
                <w:szCs w:val="22"/>
              </w:rPr>
              <w:t>tiekėjas prieš vykdant užsakymą spalvas turi suderinti su Perkančiąją organizacija.</w:t>
            </w:r>
          </w:p>
          <w:p w14:paraId="64353DC3" w14:textId="79B85F80" w:rsidR="00C75564" w:rsidRPr="006C3F0D" w:rsidRDefault="00C75564" w:rsidP="002634F9">
            <w:pPr>
              <w:pStyle w:val="Sraopastraipa"/>
              <w:numPr>
                <w:ilvl w:val="0"/>
                <w:numId w:val="27"/>
              </w:numPr>
              <w:ind w:left="357" w:hanging="357"/>
              <w:rPr>
                <w:sz w:val="22"/>
                <w:szCs w:val="22"/>
              </w:rPr>
            </w:pPr>
            <w:r w:rsidRPr="00DE1D57">
              <w:rPr>
                <w:color w:val="000000"/>
                <w:sz w:val="22"/>
                <w:szCs w:val="22"/>
                <w:lang w:eastAsia="en-GB"/>
              </w:rPr>
              <w:t xml:space="preserve">Spintelės, kuriose bus stalčiai - bėgeliai guoliniai pilno ištraukimo su švelniu uždarymu. Durelių lankstai – Blum </w:t>
            </w:r>
            <w:r w:rsidRPr="00663D12">
              <w:rPr>
                <w:color w:val="000000"/>
                <w:sz w:val="22"/>
                <w:szCs w:val="22"/>
                <w:lang w:eastAsia="en-GB"/>
              </w:rPr>
              <w:t>tipo</w:t>
            </w:r>
            <w:r w:rsidR="008F7569" w:rsidRPr="00663D12">
              <w:rPr>
                <w:color w:val="000000"/>
                <w:sz w:val="22"/>
                <w:szCs w:val="22"/>
                <w:lang w:eastAsia="en-GB"/>
              </w:rPr>
              <w:t xml:space="preserve"> arba lygiavertis</w:t>
            </w:r>
            <w:r>
              <w:rPr>
                <w:color w:val="000000"/>
                <w:sz w:val="22"/>
                <w:szCs w:val="22"/>
                <w:lang w:eastAsia="en-GB"/>
              </w:rPr>
              <w:t>;</w:t>
            </w:r>
          </w:p>
          <w:p w14:paraId="7E0C4389" w14:textId="77777777" w:rsidR="00C75564" w:rsidRPr="006C3F0D" w:rsidRDefault="00C75564" w:rsidP="002634F9">
            <w:pPr>
              <w:ind w:left="357" w:hanging="357"/>
              <w:rPr>
                <w:sz w:val="22"/>
                <w:szCs w:val="22"/>
              </w:rPr>
            </w:pPr>
          </w:p>
          <w:p w14:paraId="378C8CE6" w14:textId="0B2D8C23" w:rsidR="00C75564" w:rsidRPr="002634F9" w:rsidRDefault="00C75564" w:rsidP="002634F9">
            <w:pPr>
              <w:pStyle w:val="Sraopastraipa"/>
              <w:numPr>
                <w:ilvl w:val="0"/>
                <w:numId w:val="27"/>
              </w:numPr>
              <w:suppressAutoHyphens/>
              <w:ind w:left="357" w:hanging="357"/>
              <w:rPr>
                <w:sz w:val="22"/>
                <w:szCs w:val="22"/>
              </w:rPr>
            </w:pPr>
            <w:r w:rsidRPr="002634F9">
              <w:rPr>
                <w:sz w:val="22"/>
                <w:szCs w:val="22"/>
              </w:rPr>
              <w:t>Spintelių vyriai turi leisti atidaryti dureles ne mažesniu nei 90</w:t>
            </w:r>
            <w:r w:rsidRPr="00D25AC3">
              <w:sym w:font="Symbol" w:char="F0B0"/>
            </w:r>
            <w:r w:rsidRPr="002634F9">
              <w:rPr>
                <w:sz w:val="22"/>
                <w:szCs w:val="22"/>
              </w:rPr>
              <w:t xml:space="preserve"> kampu;</w:t>
            </w:r>
          </w:p>
          <w:p w14:paraId="33FD54B1" w14:textId="77777777" w:rsidR="002634F9" w:rsidRDefault="00C75564" w:rsidP="002634F9">
            <w:pPr>
              <w:numPr>
                <w:ilvl w:val="0"/>
                <w:numId w:val="27"/>
              </w:numPr>
              <w:ind w:left="357" w:hanging="357"/>
              <w:rPr>
                <w:sz w:val="22"/>
                <w:szCs w:val="22"/>
              </w:rPr>
            </w:pPr>
            <w:r w:rsidRPr="00D25AC3">
              <w:rPr>
                <w:sz w:val="22"/>
                <w:szCs w:val="22"/>
              </w:rPr>
              <w:t>Durelių rankenėlės turi būti kilpos formos ir pagamintos iš polipropileno</w:t>
            </w:r>
            <w:r>
              <w:rPr>
                <w:sz w:val="22"/>
                <w:szCs w:val="22"/>
              </w:rPr>
              <w:t>;</w:t>
            </w:r>
          </w:p>
          <w:p w14:paraId="26063497" w14:textId="53DF2E3A" w:rsidR="00C75564" w:rsidRPr="00D25AC3" w:rsidRDefault="00C75564" w:rsidP="002634F9">
            <w:pPr>
              <w:ind w:left="357"/>
              <w:rPr>
                <w:sz w:val="22"/>
                <w:szCs w:val="22"/>
              </w:rPr>
            </w:pPr>
            <w:r w:rsidRPr="00D25AC3">
              <w:rPr>
                <w:sz w:val="22"/>
                <w:szCs w:val="22"/>
              </w:rPr>
              <w:t xml:space="preserve"> </w:t>
            </w:r>
          </w:p>
          <w:p w14:paraId="571C40F2" w14:textId="77777777" w:rsidR="00C75564" w:rsidRPr="00D25AC3" w:rsidRDefault="00C75564" w:rsidP="002634F9">
            <w:pPr>
              <w:numPr>
                <w:ilvl w:val="0"/>
                <w:numId w:val="27"/>
              </w:numPr>
              <w:ind w:left="357" w:hanging="357"/>
              <w:rPr>
                <w:sz w:val="22"/>
                <w:szCs w:val="22"/>
              </w:rPr>
            </w:pPr>
            <w:r w:rsidRPr="00D25AC3">
              <w:rPr>
                <w:sz w:val="22"/>
                <w:szCs w:val="22"/>
              </w:rPr>
              <w:t xml:space="preserve">Spintelių karkasas (išskyrus nugarinė dalis) ir fasadinės dalys pagamintos iš </w:t>
            </w:r>
            <w:r w:rsidRPr="000C52A2">
              <w:rPr>
                <w:color w:val="000000"/>
                <w:sz w:val="22"/>
                <w:szCs w:val="22"/>
                <w:lang w:eastAsia="en-GB"/>
              </w:rPr>
              <w:t>HPL/LMDP</w:t>
            </w:r>
            <w:r w:rsidRPr="00D25AC3">
              <w:rPr>
                <w:sz w:val="22"/>
                <w:szCs w:val="22"/>
              </w:rPr>
              <w:t xml:space="preserve">, arba lygiavertės medžiagos, </w:t>
            </w:r>
            <w:r>
              <w:rPr>
                <w:sz w:val="22"/>
                <w:szCs w:val="22"/>
              </w:rPr>
              <w:t>abiejose pusėse dengtos melamino dervos/HPL laminatu/HPL</w:t>
            </w:r>
            <w:r w:rsidRPr="00D25AC3">
              <w:rPr>
                <w:sz w:val="22"/>
                <w:szCs w:val="22"/>
              </w:rPr>
              <w:t xml:space="preserve">, plokštė – ne mažiau kaip </w:t>
            </w:r>
            <w:r>
              <w:rPr>
                <w:sz w:val="22"/>
                <w:szCs w:val="22"/>
              </w:rPr>
              <w:t>20 (±2mm)</w:t>
            </w:r>
            <w:r w:rsidRPr="00D25AC3">
              <w:rPr>
                <w:sz w:val="22"/>
                <w:szCs w:val="22"/>
              </w:rPr>
              <w:t xml:space="preserve"> mm storio;</w:t>
            </w:r>
          </w:p>
          <w:p w14:paraId="71F477AD" w14:textId="77777777" w:rsidR="00C75564" w:rsidRPr="00056CD1" w:rsidRDefault="00C75564" w:rsidP="002634F9">
            <w:pPr>
              <w:numPr>
                <w:ilvl w:val="0"/>
                <w:numId w:val="27"/>
              </w:numPr>
              <w:tabs>
                <w:tab w:val="num" w:pos="360"/>
              </w:tabs>
              <w:ind w:left="357" w:hanging="357"/>
              <w:rPr>
                <w:color w:val="000000"/>
                <w:sz w:val="22"/>
                <w:szCs w:val="22"/>
                <w:lang w:eastAsia="en-GB"/>
              </w:rPr>
            </w:pPr>
            <w:r w:rsidRPr="003E0A98">
              <w:rPr>
                <w:color w:val="000000"/>
                <w:sz w:val="22"/>
                <w:szCs w:val="22"/>
                <w:lang w:eastAsia="en-GB"/>
              </w:rPr>
              <w:t>Matomos briaunos kantuojamos ne mažiau  2mm PVC/ABS</w:t>
            </w:r>
            <w:r>
              <w:rPr>
                <w:color w:val="000000"/>
                <w:sz w:val="22"/>
                <w:szCs w:val="22"/>
                <w:lang w:eastAsia="en-GB"/>
              </w:rPr>
              <w:t xml:space="preserve">. </w:t>
            </w:r>
            <w:r w:rsidRPr="00D25AC3">
              <w:rPr>
                <w:sz w:val="22"/>
                <w:szCs w:val="22"/>
              </w:rPr>
              <w:t xml:space="preserve">Kitos briaunos su ne mažiau kaip 0,4 mm storio </w:t>
            </w:r>
            <w:r>
              <w:rPr>
                <w:sz w:val="22"/>
                <w:szCs w:val="22"/>
              </w:rPr>
              <w:t>PVC/ABS</w:t>
            </w:r>
            <w:r w:rsidRPr="00D25AC3">
              <w:rPr>
                <w:sz w:val="22"/>
                <w:szCs w:val="22"/>
              </w:rPr>
              <w:t xml:space="preserve"> briauna</w:t>
            </w:r>
            <w:r>
              <w:rPr>
                <w:sz w:val="22"/>
                <w:szCs w:val="22"/>
              </w:rPr>
              <w:t>;</w:t>
            </w:r>
          </w:p>
          <w:p w14:paraId="4AA01A0A" w14:textId="77777777" w:rsidR="00C75564" w:rsidRPr="00056CD1" w:rsidRDefault="00C75564" w:rsidP="002634F9">
            <w:pPr>
              <w:ind w:left="357" w:hanging="357"/>
              <w:rPr>
                <w:color w:val="000000"/>
                <w:sz w:val="22"/>
                <w:szCs w:val="22"/>
                <w:lang w:eastAsia="en-GB"/>
              </w:rPr>
            </w:pPr>
          </w:p>
          <w:p w14:paraId="30956418" w14:textId="1F4049D6" w:rsidR="00C75564" w:rsidRPr="00556A12" w:rsidRDefault="00C75564" w:rsidP="002634F9">
            <w:pPr>
              <w:numPr>
                <w:ilvl w:val="0"/>
                <w:numId w:val="27"/>
              </w:numPr>
              <w:tabs>
                <w:tab w:val="num" w:pos="360"/>
              </w:tabs>
              <w:ind w:left="357" w:hanging="357"/>
              <w:rPr>
                <w:color w:val="000000"/>
                <w:sz w:val="22"/>
                <w:szCs w:val="22"/>
                <w:lang w:eastAsia="en-GB"/>
              </w:rPr>
            </w:pPr>
            <w:r w:rsidRPr="00056CD1">
              <w:rPr>
                <w:sz w:val="22"/>
                <w:szCs w:val="22"/>
              </w:rPr>
              <w:t>Spalva –</w:t>
            </w:r>
            <w:r w:rsidR="00663D12">
              <w:rPr>
                <w:sz w:val="22"/>
                <w:szCs w:val="22"/>
                <w:lang w:eastAsia="en-GB"/>
              </w:rPr>
              <w:t xml:space="preserve"> </w:t>
            </w:r>
            <w:r w:rsidR="00663D12" w:rsidRPr="00663D12">
              <w:rPr>
                <w:sz w:val="22"/>
                <w:szCs w:val="22"/>
                <w:lang w:eastAsia="en-GB"/>
              </w:rPr>
              <w:t>tiekėjas prieš vykdant užsakymą spalvas turi suderinti su Perkančiąją organizacija.</w:t>
            </w:r>
          </w:p>
          <w:p w14:paraId="6E2DB579" w14:textId="77777777" w:rsidR="00C75564" w:rsidRDefault="00C75564" w:rsidP="002634F9">
            <w:pPr>
              <w:pStyle w:val="Sraopastraipa"/>
              <w:ind w:left="357" w:hanging="357"/>
              <w:rPr>
                <w:color w:val="000000"/>
                <w:sz w:val="22"/>
                <w:szCs w:val="22"/>
                <w:lang w:eastAsia="en-GB"/>
              </w:rPr>
            </w:pPr>
          </w:p>
          <w:p w14:paraId="2AB127BC" w14:textId="77777777" w:rsidR="00C75564" w:rsidRPr="00CF4E9B" w:rsidRDefault="00C75564" w:rsidP="002634F9">
            <w:pPr>
              <w:numPr>
                <w:ilvl w:val="0"/>
                <w:numId w:val="27"/>
              </w:numPr>
              <w:ind w:left="357" w:hanging="357"/>
              <w:rPr>
                <w:sz w:val="22"/>
                <w:szCs w:val="22"/>
              </w:rPr>
            </w:pPr>
            <w:r w:rsidRPr="00CF4E9B">
              <w:rPr>
                <w:sz w:val="22"/>
                <w:szCs w:val="22"/>
                <w:u w:val="single"/>
              </w:rPr>
              <w:t>3 dalies baldų ilgis 1350±100mm.</w:t>
            </w:r>
            <w:r w:rsidRPr="00CF4E9B">
              <w:rPr>
                <w:sz w:val="22"/>
                <w:szCs w:val="22"/>
              </w:rPr>
              <w:t xml:space="preserve"> Baldų komplektą sudaro:</w:t>
            </w:r>
          </w:p>
          <w:p w14:paraId="694E1B7B" w14:textId="470A1B01" w:rsidR="00C75564" w:rsidRPr="00CF4E9B" w:rsidRDefault="00C75564" w:rsidP="002634F9">
            <w:pPr>
              <w:numPr>
                <w:ilvl w:val="0"/>
                <w:numId w:val="27"/>
              </w:numPr>
              <w:ind w:left="357" w:hanging="357"/>
              <w:rPr>
                <w:sz w:val="22"/>
                <w:szCs w:val="22"/>
              </w:rPr>
            </w:pPr>
            <w:r w:rsidRPr="00CF4E9B">
              <w:rPr>
                <w:sz w:val="22"/>
                <w:szCs w:val="22"/>
              </w:rPr>
              <w:t>Sujungimas tarp pirmos ir antros dalies – mobilus stalas( PxGxA)-750 (±100mm), x600x900mm. Stalas ant  ne mažiau 4 ratukų, kurių ne mažiau 2 su stabdžiukais. Stalas su lentynėle;</w:t>
            </w:r>
          </w:p>
          <w:p w14:paraId="3E7FD35F" w14:textId="77777777" w:rsidR="00C75564" w:rsidRPr="00CF4E9B" w:rsidRDefault="00C75564" w:rsidP="002634F9">
            <w:pPr>
              <w:numPr>
                <w:ilvl w:val="0"/>
                <w:numId w:val="27"/>
              </w:numPr>
              <w:ind w:left="357" w:hanging="357"/>
              <w:rPr>
                <w:sz w:val="22"/>
                <w:szCs w:val="22"/>
              </w:rPr>
            </w:pPr>
            <w:r w:rsidRPr="00CF4E9B">
              <w:rPr>
                <w:sz w:val="22"/>
                <w:szCs w:val="22"/>
                <w:lang w:eastAsia="lt-LT"/>
              </w:rPr>
              <w:lastRenderedPageBreak/>
              <w:t xml:space="preserve">Stalviršio storis ne mažiau kaip </w:t>
            </w:r>
            <w:r w:rsidRPr="00CF4E9B">
              <w:rPr>
                <w:color w:val="000000"/>
                <w:sz w:val="22"/>
                <w:szCs w:val="22"/>
                <w:lang w:eastAsia="en-GB"/>
              </w:rPr>
              <w:t xml:space="preserve">12 </w:t>
            </w:r>
            <w:r w:rsidRPr="00CF4E9B">
              <w:rPr>
                <w:sz w:val="22"/>
                <w:szCs w:val="22"/>
              </w:rPr>
              <w:t>(</w:t>
            </w:r>
            <w:r w:rsidRPr="00CF4E9B">
              <w:rPr>
                <w:sz w:val="22"/>
                <w:szCs w:val="22"/>
                <w:lang w:eastAsia="lt-LT"/>
              </w:rPr>
              <w:t>±2</w:t>
            </w:r>
            <w:r w:rsidRPr="00CF4E9B">
              <w:rPr>
                <w:sz w:val="22"/>
                <w:szCs w:val="22"/>
              </w:rPr>
              <w:t>mm</w:t>
            </w:r>
            <w:r w:rsidRPr="00CF4E9B">
              <w:rPr>
                <w:sz w:val="22"/>
                <w:szCs w:val="22"/>
                <w:lang w:eastAsia="lt-LT"/>
              </w:rPr>
              <w:t xml:space="preserve">); </w:t>
            </w:r>
            <w:r w:rsidRPr="00CF4E9B">
              <w:rPr>
                <w:sz w:val="22"/>
                <w:szCs w:val="22"/>
              </w:rPr>
              <w:t xml:space="preserve"> </w:t>
            </w:r>
          </w:p>
          <w:p w14:paraId="6303AF96" w14:textId="727F541D" w:rsidR="00C75564" w:rsidRPr="00CF4E9B" w:rsidRDefault="00C75564" w:rsidP="002634F9">
            <w:pPr>
              <w:numPr>
                <w:ilvl w:val="0"/>
                <w:numId w:val="27"/>
              </w:numPr>
              <w:tabs>
                <w:tab w:val="num" w:pos="360"/>
              </w:tabs>
              <w:ind w:left="357" w:hanging="357"/>
              <w:rPr>
                <w:color w:val="000000"/>
                <w:sz w:val="22"/>
                <w:szCs w:val="22"/>
                <w:lang w:eastAsia="en-GB"/>
              </w:rPr>
            </w:pPr>
            <w:r w:rsidRPr="00CF4E9B">
              <w:rPr>
                <w:sz w:val="22"/>
                <w:szCs w:val="22"/>
              </w:rPr>
              <w:t xml:space="preserve">Spalva – </w:t>
            </w:r>
            <w:r w:rsidR="00663D12" w:rsidRPr="00663D12">
              <w:rPr>
                <w:sz w:val="22"/>
                <w:szCs w:val="22"/>
                <w:lang w:eastAsia="en-GB"/>
              </w:rPr>
              <w:t>tiekėjas prieš vykdant užsakymą spalvas turi suderinti su Perkančiąją organizacija.</w:t>
            </w:r>
            <w:r w:rsidR="00663D12">
              <w:rPr>
                <w:sz w:val="22"/>
                <w:szCs w:val="22"/>
                <w:lang w:eastAsia="en-GB"/>
              </w:rPr>
              <w:t xml:space="preserve"> </w:t>
            </w:r>
          </w:p>
          <w:p w14:paraId="1F7406A7" w14:textId="77777777" w:rsidR="00C75564" w:rsidRDefault="00C75564" w:rsidP="002634F9">
            <w:pPr>
              <w:pStyle w:val="Sraopastraipa"/>
              <w:ind w:left="357" w:hanging="357"/>
              <w:rPr>
                <w:color w:val="000000"/>
                <w:sz w:val="22"/>
                <w:szCs w:val="22"/>
                <w:lang w:eastAsia="en-GB"/>
              </w:rPr>
            </w:pPr>
          </w:p>
          <w:p w14:paraId="4C218F35" w14:textId="77777777" w:rsidR="00C75564" w:rsidRPr="007C1381" w:rsidRDefault="00C75564" w:rsidP="002634F9">
            <w:pPr>
              <w:ind w:left="357" w:hanging="357"/>
              <w:rPr>
                <w:sz w:val="22"/>
                <w:szCs w:val="22"/>
                <w:highlight w:val="green"/>
              </w:rPr>
            </w:pPr>
          </w:p>
          <w:p w14:paraId="748122C2" w14:textId="77777777" w:rsidR="00C75564" w:rsidRPr="00D25AC3" w:rsidRDefault="00C75564" w:rsidP="002634F9">
            <w:pPr>
              <w:ind w:left="357" w:hanging="357"/>
              <w:rPr>
                <w:sz w:val="22"/>
                <w:szCs w:val="22"/>
              </w:rPr>
            </w:pPr>
          </w:p>
          <w:p w14:paraId="7B13C493" w14:textId="77777777" w:rsidR="00C75564" w:rsidRPr="00056CD1" w:rsidRDefault="00C75564" w:rsidP="002634F9">
            <w:pPr>
              <w:rPr>
                <w:color w:val="000000"/>
                <w:sz w:val="22"/>
                <w:szCs w:val="22"/>
                <w:lang w:eastAsia="en-GB"/>
              </w:rPr>
            </w:pPr>
          </w:p>
        </w:tc>
        <w:tc>
          <w:tcPr>
            <w:tcW w:w="1538" w:type="pct"/>
            <w:tcBorders>
              <w:top w:val="single" w:sz="4" w:space="0" w:color="auto"/>
              <w:left w:val="single" w:sz="4" w:space="0" w:color="auto"/>
              <w:bottom w:val="single" w:sz="4" w:space="0" w:color="auto"/>
              <w:right w:val="single" w:sz="4" w:space="0" w:color="auto"/>
            </w:tcBorders>
          </w:tcPr>
          <w:p w14:paraId="5B8CDB6D" w14:textId="77777777" w:rsidR="00C75564" w:rsidRDefault="00C75564" w:rsidP="005002D9">
            <w:pPr>
              <w:suppressAutoHyphens/>
              <w:ind w:left="357" w:hanging="357"/>
              <w:rPr>
                <w:sz w:val="22"/>
                <w:szCs w:val="22"/>
              </w:rPr>
            </w:pPr>
          </w:p>
          <w:p w14:paraId="442A01D4" w14:textId="77777777" w:rsidR="00DA2CB0" w:rsidRPr="00DA5471" w:rsidRDefault="00DA2CB0" w:rsidP="005002D9">
            <w:pPr>
              <w:suppressAutoHyphens/>
              <w:ind w:left="357" w:hanging="357"/>
              <w:rPr>
                <w:sz w:val="22"/>
                <w:szCs w:val="22"/>
              </w:rPr>
            </w:pPr>
          </w:p>
          <w:p w14:paraId="40693E87" w14:textId="47FA3F12" w:rsidR="00C75564" w:rsidRPr="00B25A6D" w:rsidRDefault="00DA2CB0" w:rsidP="005002D9">
            <w:pPr>
              <w:suppressAutoHyphens/>
              <w:ind w:left="357" w:hanging="357"/>
              <w:rPr>
                <w:sz w:val="22"/>
                <w:szCs w:val="22"/>
              </w:rPr>
            </w:pPr>
            <w:r>
              <w:rPr>
                <w:color w:val="000000"/>
                <w:sz w:val="22"/>
                <w:szCs w:val="22"/>
                <w:lang w:eastAsia="en-GB"/>
              </w:rPr>
              <w:t>1.</w:t>
            </w:r>
            <w:r w:rsidR="00C75564" w:rsidRPr="00DE1D57">
              <w:rPr>
                <w:color w:val="000000"/>
                <w:sz w:val="22"/>
                <w:szCs w:val="22"/>
                <w:lang w:eastAsia="en-GB"/>
              </w:rPr>
              <w:t xml:space="preserve">Virtuvė gaminama </w:t>
            </w:r>
            <w:r w:rsidR="00C75564">
              <w:rPr>
                <w:color w:val="000000"/>
                <w:sz w:val="22"/>
                <w:szCs w:val="22"/>
                <w:lang w:eastAsia="en-GB"/>
              </w:rPr>
              <w:t xml:space="preserve">3 </w:t>
            </w:r>
            <w:r w:rsidR="00C75564" w:rsidRPr="00DE1D57">
              <w:rPr>
                <w:color w:val="000000"/>
                <w:sz w:val="22"/>
                <w:szCs w:val="22"/>
                <w:lang w:eastAsia="en-GB"/>
              </w:rPr>
              <w:t>dalių</w:t>
            </w:r>
            <w:r w:rsidR="00C75564" w:rsidRPr="00D25AC3">
              <w:rPr>
                <w:color w:val="0070C0"/>
                <w:sz w:val="22"/>
                <w:szCs w:val="22"/>
                <w:lang w:eastAsia="en-GB"/>
              </w:rPr>
              <w:t>[nurodyti taip/ne]</w:t>
            </w:r>
            <w:r w:rsidR="00C75564">
              <w:rPr>
                <w:color w:val="0070C0"/>
                <w:sz w:val="22"/>
                <w:szCs w:val="22"/>
                <w:lang w:eastAsia="en-GB"/>
              </w:rPr>
              <w:t>;</w:t>
            </w:r>
          </w:p>
          <w:p w14:paraId="20909617" w14:textId="537772B6" w:rsidR="00C75564" w:rsidRPr="00DA2CB0" w:rsidRDefault="00C75564" w:rsidP="005002D9">
            <w:pPr>
              <w:pStyle w:val="Sraopastraipa"/>
              <w:numPr>
                <w:ilvl w:val="0"/>
                <w:numId w:val="28"/>
              </w:numPr>
              <w:suppressAutoHyphens/>
              <w:ind w:left="357" w:hanging="357"/>
              <w:rPr>
                <w:sz w:val="22"/>
                <w:szCs w:val="22"/>
              </w:rPr>
            </w:pPr>
            <w:r w:rsidRPr="00DA2CB0">
              <w:rPr>
                <w:color w:val="000000"/>
                <w:sz w:val="22"/>
                <w:szCs w:val="22"/>
                <w:u w:val="single"/>
                <w:lang w:eastAsia="en-GB"/>
              </w:rPr>
              <w:t xml:space="preserve">1 dalies baldų ilgis </w:t>
            </w:r>
            <w:r w:rsidRPr="00DA2CB0">
              <w:rPr>
                <w:color w:val="0070C0"/>
                <w:sz w:val="22"/>
                <w:szCs w:val="22"/>
                <w:lang w:eastAsia="en-GB"/>
              </w:rPr>
              <w:t>[nurodyti mm];</w:t>
            </w:r>
          </w:p>
          <w:p w14:paraId="65DAAA0C" w14:textId="77777777" w:rsidR="00C75564" w:rsidRPr="00B25A6D" w:rsidRDefault="00C75564" w:rsidP="005002D9">
            <w:pPr>
              <w:suppressAutoHyphens/>
              <w:ind w:left="357" w:hanging="357"/>
              <w:rPr>
                <w:sz w:val="22"/>
                <w:szCs w:val="22"/>
              </w:rPr>
            </w:pPr>
            <w:r w:rsidRPr="00B25A6D">
              <w:rPr>
                <w:color w:val="000000"/>
                <w:sz w:val="22"/>
                <w:szCs w:val="22"/>
                <w:lang w:eastAsia="en-GB"/>
              </w:rPr>
              <w:t>Baldų komplektą sudaro:</w:t>
            </w:r>
          </w:p>
          <w:p w14:paraId="71042FAB" w14:textId="19F5D01D" w:rsidR="00C75564" w:rsidRPr="00676942" w:rsidRDefault="00C75564" w:rsidP="00676942">
            <w:pPr>
              <w:pStyle w:val="Sraopastraipa"/>
              <w:numPr>
                <w:ilvl w:val="0"/>
                <w:numId w:val="28"/>
              </w:numPr>
              <w:suppressAutoHyphens/>
              <w:ind w:left="357" w:hanging="357"/>
              <w:rPr>
                <w:sz w:val="22"/>
                <w:szCs w:val="22"/>
              </w:rPr>
            </w:pPr>
            <w:r w:rsidRPr="00676942">
              <w:rPr>
                <w:i/>
                <w:iCs/>
                <w:color w:val="000000"/>
                <w:sz w:val="22"/>
                <w:szCs w:val="22"/>
                <w:lang w:eastAsia="en-GB"/>
              </w:rPr>
              <w:t>Apatinė dalis</w:t>
            </w:r>
            <w:r w:rsidRPr="00676942">
              <w:rPr>
                <w:color w:val="000000"/>
                <w:sz w:val="22"/>
                <w:szCs w:val="22"/>
                <w:lang w:eastAsia="en-GB"/>
              </w:rPr>
              <w:t xml:space="preserve"> – iš </w:t>
            </w:r>
            <w:r w:rsidRPr="00676942">
              <w:rPr>
                <w:color w:val="0070C0"/>
                <w:sz w:val="22"/>
                <w:szCs w:val="22"/>
                <w:lang w:eastAsia="en-GB"/>
              </w:rPr>
              <w:t>[nurodyti vnt]</w:t>
            </w:r>
            <w:r w:rsidRPr="00676942">
              <w:rPr>
                <w:color w:val="000000"/>
                <w:sz w:val="22"/>
                <w:szCs w:val="22"/>
                <w:lang w:eastAsia="en-GB"/>
              </w:rPr>
              <w:t xml:space="preserve">pastatomų spintelių bloko, kurio matmenys </w:t>
            </w:r>
            <w:r w:rsidRPr="00676942">
              <w:rPr>
                <w:color w:val="0070C0"/>
                <w:sz w:val="22"/>
                <w:szCs w:val="22"/>
                <w:lang w:eastAsia="en-GB"/>
              </w:rPr>
              <w:t xml:space="preserve">[nurodyti </w:t>
            </w:r>
            <w:r w:rsidR="00417B6C" w:rsidRPr="001443A7">
              <w:rPr>
                <w:color w:val="000000"/>
                <w:sz w:val="22"/>
                <w:szCs w:val="22"/>
                <w:lang w:eastAsia="en-GB"/>
              </w:rPr>
              <w:t>PxGxA</w:t>
            </w:r>
            <w:r w:rsidR="00417B6C" w:rsidRPr="00676942">
              <w:rPr>
                <w:color w:val="0070C0"/>
                <w:sz w:val="22"/>
                <w:szCs w:val="22"/>
                <w:lang w:eastAsia="en-GB"/>
              </w:rPr>
              <w:t xml:space="preserve"> </w:t>
            </w:r>
            <w:r w:rsidRPr="00676942">
              <w:rPr>
                <w:color w:val="0070C0"/>
                <w:sz w:val="22"/>
                <w:szCs w:val="22"/>
                <w:lang w:eastAsia="en-GB"/>
              </w:rPr>
              <w:t>mm]</w:t>
            </w:r>
            <w:r w:rsidRPr="00676942">
              <w:rPr>
                <w:color w:val="000000"/>
                <w:sz w:val="22"/>
                <w:szCs w:val="22"/>
                <w:lang w:eastAsia="en-GB"/>
              </w:rPr>
              <w:t xml:space="preserve">, ir kurį dengia bendras </w:t>
            </w:r>
            <w:r w:rsidR="00417B6C">
              <w:rPr>
                <w:color w:val="000000"/>
                <w:sz w:val="22"/>
                <w:szCs w:val="22"/>
                <w:lang w:eastAsia="en-GB"/>
              </w:rPr>
              <w:t xml:space="preserve"> </w:t>
            </w:r>
            <w:r w:rsidRPr="00676942">
              <w:rPr>
                <w:color w:val="000000"/>
                <w:sz w:val="22"/>
                <w:szCs w:val="22"/>
                <w:lang w:eastAsia="en-GB"/>
              </w:rPr>
              <w:t xml:space="preserve">stalviršis, bei </w:t>
            </w:r>
            <w:r w:rsidR="00F11F24">
              <w:rPr>
                <w:color w:val="0070C0"/>
                <w:sz w:val="22"/>
                <w:szCs w:val="22"/>
                <w:lang w:eastAsia="en-GB"/>
              </w:rPr>
              <w:t>1</w:t>
            </w:r>
            <w:r w:rsidRPr="00676942">
              <w:rPr>
                <w:color w:val="0070C0"/>
                <w:sz w:val="22"/>
                <w:szCs w:val="22"/>
                <w:lang w:eastAsia="en-GB"/>
              </w:rPr>
              <w:t xml:space="preserve"> </w:t>
            </w:r>
            <w:r w:rsidRPr="00676942">
              <w:rPr>
                <w:color w:val="000000"/>
                <w:sz w:val="22"/>
                <w:szCs w:val="22"/>
                <w:lang w:eastAsia="en-GB"/>
              </w:rPr>
              <w:t xml:space="preserve"> pastatomos aukštos spintelės, kurios matmenys </w:t>
            </w:r>
            <w:r w:rsidRPr="00676942">
              <w:rPr>
                <w:color w:val="0070C0"/>
                <w:sz w:val="22"/>
                <w:szCs w:val="22"/>
                <w:lang w:eastAsia="en-GB"/>
              </w:rPr>
              <w:t xml:space="preserve">[nurodyti </w:t>
            </w:r>
            <w:r w:rsidR="00417B6C">
              <w:rPr>
                <w:color w:val="0070C0"/>
                <w:sz w:val="22"/>
                <w:szCs w:val="22"/>
                <w:lang w:eastAsia="en-GB"/>
              </w:rPr>
              <w:t xml:space="preserve">konkrečiai x nurodyti konkrečiai x nurodyti konkrečiai </w:t>
            </w:r>
            <w:r w:rsidRPr="00676942">
              <w:rPr>
                <w:color w:val="0070C0"/>
                <w:sz w:val="22"/>
                <w:szCs w:val="22"/>
                <w:lang w:eastAsia="en-GB"/>
              </w:rPr>
              <w:t>mm]</w:t>
            </w:r>
          </w:p>
          <w:p w14:paraId="10BA8952" w14:textId="541302A7" w:rsidR="00C75564" w:rsidRPr="00DA5471" w:rsidRDefault="00C75564" w:rsidP="00676942">
            <w:pPr>
              <w:suppressAutoHyphens/>
              <w:ind w:left="357"/>
              <w:rPr>
                <w:sz w:val="22"/>
                <w:szCs w:val="22"/>
              </w:rPr>
            </w:pPr>
            <w:r w:rsidRPr="00B25A6D">
              <w:rPr>
                <w:color w:val="000000"/>
                <w:sz w:val="22"/>
                <w:szCs w:val="22"/>
                <w:lang w:eastAsia="en-GB"/>
              </w:rPr>
              <w:t xml:space="preserve">Spintelių bloke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 xml:space="preserve">spintelė su stalčiais,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 xml:space="preserve">spintelė skirta dvigubai įleidžiamai kriauklei,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 xml:space="preserve">spintelės </w:t>
            </w:r>
            <w:r w:rsidR="000D6847">
              <w:rPr>
                <w:color w:val="000000"/>
                <w:sz w:val="22"/>
                <w:szCs w:val="22"/>
                <w:lang w:eastAsia="en-GB"/>
              </w:rPr>
              <w:t xml:space="preserve">2 </w:t>
            </w:r>
            <w:r w:rsidRPr="00B25A6D">
              <w:rPr>
                <w:color w:val="000000"/>
                <w:sz w:val="22"/>
                <w:szCs w:val="22"/>
                <w:lang w:eastAsia="en-GB"/>
              </w:rPr>
              <w:t xml:space="preserve">orkaitėms su </w:t>
            </w:r>
            <w:r w:rsidR="000D6847">
              <w:rPr>
                <w:color w:val="0070C0"/>
                <w:sz w:val="22"/>
                <w:szCs w:val="22"/>
                <w:lang w:eastAsia="en-GB"/>
              </w:rPr>
              <w:t>2</w:t>
            </w:r>
            <w:r>
              <w:rPr>
                <w:color w:val="0070C0"/>
                <w:sz w:val="22"/>
                <w:szCs w:val="22"/>
                <w:lang w:eastAsia="en-GB"/>
              </w:rPr>
              <w:t xml:space="preserve"> </w:t>
            </w:r>
            <w:r w:rsidRPr="00B25A6D">
              <w:rPr>
                <w:color w:val="000000"/>
                <w:sz w:val="22"/>
                <w:szCs w:val="22"/>
                <w:lang w:eastAsia="en-GB"/>
              </w:rPr>
              <w:t xml:space="preserve">kaitlentėmis,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 xml:space="preserve"> spintelė skirta indaplovei, bei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 xml:space="preserve"> spintelė skirta skalbimo mašinai, likusi spintelė/ės – su durelėmis už kurių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lentyna</w:t>
            </w:r>
            <w:r>
              <w:rPr>
                <w:color w:val="000000"/>
                <w:sz w:val="22"/>
                <w:szCs w:val="22"/>
                <w:lang w:eastAsia="en-GB"/>
              </w:rPr>
              <w:t>;</w:t>
            </w:r>
          </w:p>
          <w:p w14:paraId="58B29615" w14:textId="77777777" w:rsidR="00C75564" w:rsidRDefault="00C75564" w:rsidP="005002D9">
            <w:pPr>
              <w:suppressAutoHyphens/>
              <w:ind w:left="357" w:hanging="357"/>
              <w:rPr>
                <w:sz w:val="22"/>
                <w:szCs w:val="22"/>
              </w:rPr>
            </w:pPr>
          </w:p>
          <w:p w14:paraId="3895A10F" w14:textId="77777777" w:rsidR="00C75564" w:rsidRDefault="00C75564" w:rsidP="005002D9">
            <w:pPr>
              <w:suppressAutoHyphens/>
              <w:ind w:left="357" w:hanging="357"/>
              <w:rPr>
                <w:sz w:val="22"/>
                <w:szCs w:val="22"/>
              </w:rPr>
            </w:pPr>
          </w:p>
          <w:p w14:paraId="2E04D033" w14:textId="77777777" w:rsidR="00C75564" w:rsidRDefault="00C75564" w:rsidP="005002D9">
            <w:pPr>
              <w:suppressAutoHyphens/>
              <w:ind w:left="357" w:hanging="357"/>
              <w:rPr>
                <w:sz w:val="22"/>
                <w:szCs w:val="22"/>
              </w:rPr>
            </w:pPr>
          </w:p>
          <w:p w14:paraId="5C7D9C5F" w14:textId="77777777" w:rsidR="00C75564" w:rsidRDefault="00C75564" w:rsidP="005E2FAA">
            <w:pPr>
              <w:suppressAutoHyphens/>
              <w:rPr>
                <w:sz w:val="22"/>
                <w:szCs w:val="22"/>
              </w:rPr>
            </w:pPr>
          </w:p>
          <w:p w14:paraId="1B6F26D5" w14:textId="77777777" w:rsidR="005E2FAA" w:rsidRPr="006C3F0D" w:rsidRDefault="005E2FAA" w:rsidP="005E2FAA">
            <w:pPr>
              <w:suppressAutoHyphens/>
              <w:rPr>
                <w:sz w:val="22"/>
                <w:szCs w:val="22"/>
              </w:rPr>
            </w:pPr>
          </w:p>
          <w:p w14:paraId="6574E4B8" w14:textId="696A606E" w:rsidR="00C75564" w:rsidRPr="005E2FAA" w:rsidRDefault="00C75564" w:rsidP="005002D9">
            <w:pPr>
              <w:numPr>
                <w:ilvl w:val="0"/>
                <w:numId w:val="28"/>
              </w:numPr>
              <w:suppressAutoHyphens/>
              <w:ind w:left="357" w:hanging="357"/>
              <w:rPr>
                <w:sz w:val="22"/>
                <w:szCs w:val="22"/>
              </w:rPr>
            </w:pPr>
            <w:r w:rsidRPr="00DF6832">
              <w:rPr>
                <w:sz w:val="22"/>
                <w:szCs w:val="22"/>
              </w:rPr>
              <w:t>Aukštoje spintelėje bus sumontuotas boileris. Tiekėjas turės pritaikyti spintelę pagal vandens šildytuvą.</w:t>
            </w:r>
            <w:r w:rsidRPr="004446CE">
              <w:rPr>
                <w:color w:val="0070C0"/>
                <w:sz w:val="22"/>
                <w:szCs w:val="22"/>
                <w:lang w:eastAsia="en-GB"/>
              </w:rPr>
              <w:t xml:space="preserve"> [nurodyti taip/ne];</w:t>
            </w:r>
          </w:p>
          <w:p w14:paraId="10AAB6E2" w14:textId="77777777" w:rsidR="005E2FAA" w:rsidRPr="004446CE" w:rsidRDefault="005E2FAA" w:rsidP="005E2FAA">
            <w:pPr>
              <w:suppressAutoHyphens/>
              <w:ind w:left="357"/>
              <w:rPr>
                <w:sz w:val="22"/>
                <w:szCs w:val="22"/>
              </w:rPr>
            </w:pPr>
          </w:p>
          <w:p w14:paraId="5F32C509" w14:textId="60A5D31D" w:rsidR="00C75564" w:rsidRDefault="00C75564" w:rsidP="005E2FAA">
            <w:pPr>
              <w:numPr>
                <w:ilvl w:val="0"/>
                <w:numId w:val="28"/>
              </w:numPr>
              <w:suppressAutoHyphens/>
              <w:ind w:left="357" w:hanging="357"/>
              <w:rPr>
                <w:sz w:val="22"/>
                <w:szCs w:val="22"/>
              </w:rPr>
            </w:pPr>
            <w:r w:rsidRPr="00B25A6D">
              <w:rPr>
                <w:i/>
                <w:iCs/>
                <w:color w:val="000000"/>
                <w:sz w:val="22"/>
                <w:szCs w:val="22"/>
                <w:lang w:eastAsia="en-GB"/>
              </w:rPr>
              <w:t>Viršutinė dalis</w:t>
            </w:r>
            <w:r w:rsidRPr="00B25A6D">
              <w:rPr>
                <w:color w:val="000000"/>
                <w:sz w:val="22"/>
                <w:szCs w:val="22"/>
                <w:lang w:eastAsia="en-GB"/>
              </w:rPr>
              <w:t xml:space="preserve"> – </w:t>
            </w:r>
            <w:r>
              <w:rPr>
                <w:color w:val="000000"/>
                <w:sz w:val="22"/>
                <w:szCs w:val="22"/>
                <w:lang w:eastAsia="en-GB"/>
              </w:rPr>
              <w:t xml:space="preserve">iš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pakabinamų spintelių blok</w:t>
            </w:r>
            <w:r>
              <w:rPr>
                <w:color w:val="000000"/>
                <w:sz w:val="22"/>
                <w:szCs w:val="22"/>
                <w:lang w:eastAsia="en-GB"/>
              </w:rPr>
              <w:t>o, kurio matmenys</w:t>
            </w:r>
            <w:r w:rsidRPr="00B25A6D">
              <w:rPr>
                <w:color w:val="000000"/>
                <w:sz w:val="22"/>
                <w:szCs w:val="22"/>
                <w:lang w:eastAsia="en-GB"/>
              </w:rPr>
              <w:t xml:space="preserve"> </w:t>
            </w:r>
            <w:r w:rsidRPr="00D25AC3">
              <w:rPr>
                <w:color w:val="0070C0"/>
                <w:sz w:val="22"/>
                <w:szCs w:val="22"/>
                <w:lang w:eastAsia="en-GB"/>
              </w:rPr>
              <w:t xml:space="preserve">[nurodyti </w:t>
            </w:r>
            <w:r w:rsidR="005D42B1" w:rsidRPr="00B25A6D">
              <w:rPr>
                <w:color w:val="000000"/>
                <w:sz w:val="22"/>
                <w:szCs w:val="22"/>
                <w:lang w:eastAsia="en-GB"/>
              </w:rPr>
              <w:t>PxG</w:t>
            </w:r>
            <w:r w:rsidR="005D42B1">
              <w:rPr>
                <w:color w:val="000000"/>
                <w:sz w:val="22"/>
                <w:szCs w:val="22"/>
                <w:lang w:eastAsia="en-GB"/>
              </w:rPr>
              <w:t>xA</w:t>
            </w:r>
            <w:r w:rsidR="005D42B1">
              <w:rPr>
                <w:color w:val="0070C0"/>
                <w:sz w:val="22"/>
                <w:szCs w:val="22"/>
                <w:lang w:eastAsia="en-GB"/>
              </w:rPr>
              <w:t xml:space="preserve"> </w:t>
            </w:r>
            <w:r>
              <w:rPr>
                <w:color w:val="0070C0"/>
                <w:sz w:val="22"/>
                <w:szCs w:val="22"/>
                <w:lang w:eastAsia="en-GB"/>
              </w:rPr>
              <w:t>mm</w:t>
            </w:r>
            <w:r w:rsidRPr="00D25AC3">
              <w:rPr>
                <w:color w:val="0070C0"/>
                <w:sz w:val="22"/>
                <w:szCs w:val="22"/>
                <w:lang w:eastAsia="en-GB"/>
              </w:rPr>
              <w:t>]</w:t>
            </w:r>
            <w:r w:rsidRPr="00B25A6D">
              <w:rPr>
                <w:color w:val="000000"/>
                <w:sz w:val="22"/>
                <w:szCs w:val="22"/>
                <w:lang w:eastAsia="en-GB"/>
              </w:rPr>
              <w:t xml:space="preserve">.  Spintelių bloke </w:t>
            </w:r>
            <w:r w:rsidR="005D42B1">
              <w:rPr>
                <w:color w:val="000000"/>
                <w:sz w:val="22"/>
                <w:szCs w:val="22"/>
                <w:lang w:eastAsia="en-GB"/>
              </w:rPr>
              <w:t xml:space="preserve">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 xml:space="preserve"> spintelė su rėmine indų džiovykla,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spintelės kuriose montuosi</w:t>
            </w:r>
            <w:r>
              <w:rPr>
                <w:color w:val="000000"/>
                <w:sz w:val="22"/>
                <w:szCs w:val="22"/>
                <w:lang w:eastAsia="en-GB"/>
              </w:rPr>
              <w:t>s</w:t>
            </w:r>
            <w:r w:rsidRPr="00B25A6D">
              <w:rPr>
                <w:color w:val="000000"/>
                <w:sz w:val="22"/>
                <w:szCs w:val="22"/>
                <w:lang w:eastAsia="en-GB"/>
              </w:rPr>
              <w:t xml:space="preserve"> įmontuojami gartraukiai. Likusios spintelės – su durelėmis už kurių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lentynos</w:t>
            </w:r>
            <w:r w:rsidRPr="00B25A6D">
              <w:rPr>
                <w:sz w:val="22"/>
                <w:szCs w:val="22"/>
              </w:rPr>
              <w:t>;</w:t>
            </w:r>
          </w:p>
          <w:p w14:paraId="4F0AF3F9" w14:textId="77777777" w:rsidR="00C75564" w:rsidRDefault="00C75564" w:rsidP="005E2FAA">
            <w:pPr>
              <w:suppressAutoHyphens/>
              <w:ind w:left="357" w:hanging="357"/>
              <w:rPr>
                <w:sz w:val="22"/>
                <w:szCs w:val="22"/>
              </w:rPr>
            </w:pPr>
          </w:p>
          <w:p w14:paraId="39BDD797" w14:textId="77777777" w:rsidR="00C75564" w:rsidRDefault="00C75564" w:rsidP="005E2FAA">
            <w:pPr>
              <w:suppressAutoHyphens/>
              <w:ind w:left="357" w:hanging="357"/>
              <w:rPr>
                <w:sz w:val="22"/>
                <w:szCs w:val="22"/>
              </w:rPr>
            </w:pPr>
          </w:p>
          <w:p w14:paraId="43049638" w14:textId="47D07DD7" w:rsidR="00C75564" w:rsidRPr="00B25A6D" w:rsidRDefault="00C75564" w:rsidP="005E2FAA">
            <w:pPr>
              <w:numPr>
                <w:ilvl w:val="0"/>
                <w:numId w:val="28"/>
              </w:numPr>
              <w:suppressAutoHyphens/>
              <w:ind w:left="357" w:hanging="357"/>
              <w:rPr>
                <w:sz w:val="22"/>
                <w:szCs w:val="22"/>
              </w:rPr>
            </w:pPr>
            <w:r>
              <w:rPr>
                <w:color w:val="000000"/>
                <w:sz w:val="22"/>
                <w:szCs w:val="22"/>
                <w:u w:val="single"/>
                <w:lang w:eastAsia="en-GB"/>
              </w:rPr>
              <w:t>2</w:t>
            </w:r>
            <w:r w:rsidRPr="00B25A6D">
              <w:rPr>
                <w:color w:val="000000"/>
                <w:sz w:val="22"/>
                <w:szCs w:val="22"/>
                <w:u w:val="single"/>
                <w:lang w:eastAsia="en-GB"/>
              </w:rPr>
              <w:t xml:space="preserve"> dalies baldų ilgis </w:t>
            </w:r>
            <w:r w:rsidRPr="00D25AC3">
              <w:rPr>
                <w:color w:val="0070C0"/>
                <w:sz w:val="22"/>
                <w:szCs w:val="22"/>
                <w:lang w:eastAsia="en-GB"/>
              </w:rPr>
              <w:t xml:space="preserve">[nurodyti </w:t>
            </w:r>
            <w:r>
              <w:rPr>
                <w:color w:val="0070C0"/>
                <w:sz w:val="22"/>
                <w:szCs w:val="22"/>
                <w:lang w:eastAsia="en-GB"/>
              </w:rPr>
              <w:t>mm</w:t>
            </w:r>
            <w:r w:rsidRPr="00D25AC3">
              <w:rPr>
                <w:color w:val="0070C0"/>
                <w:sz w:val="22"/>
                <w:szCs w:val="22"/>
                <w:lang w:eastAsia="en-GB"/>
              </w:rPr>
              <w:t>]</w:t>
            </w:r>
            <w:r w:rsidRPr="00B25A6D">
              <w:rPr>
                <w:color w:val="000000"/>
                <w:sz w:val="22"/>
                <w:szCs w:val="22"/>
                <w:u w:val="single"/>
                <w:lang w:eastAsia="en-GB"/>
              </w:rPr>
              <w:t>.</w:t>
            </w:r>
            <w:r w:rsidRPr="00B25A6D">
              <w:rPr>
                <w:color w:val="000000"/>
                <w:sz w:val="22"/>
                <w:szCs w:val="22"/>
                <w:lang w:eastAsia="en-GB"/>
              </w:rPr>
              <w:t xml:space="preserve"> Baldų komplektą sudaro:</w:t>
            </w:r>
          </w:p>
          <w:p w14:paraId="2203BE6F" w14:textId="7C658026" w:rsidR="00C75564" w:rsidRPr="00B25A6D" w:rsidRDefault="00C75564" w:rsidP="005E2FAA">
            <w:pPr>
              <w:numPr>
                <w:ilvl w:val="0"/>
                <w:numId w:val="28"/>
              </w:numPr>
              <w:suppressAutoHyphens/>
              <w:ind w:left="357" w:hanging="357"/>
              <w:rPr>
                <w:sz w:val="22"/>
                <w:szCs w:val="22"/>
              </w:rPr>
            </w:pPr>
            <w:r w:rsidRPr="00B25A6D">
              <w:rPr>
                <w:i/>
                <w:iCs/>
                <w:color w:val="000000"/>
                <w:sz w:val="22"/>
                <w:szCs w:val="22"/>
                <w:lang w:eastAsia="en-GB"/>
              </w:rPr>
              <w:t>Apatinė dalis</w:t>
            </w:r>
            <w:r w:rsidRPr="00B25A6D">
              <w:rPr>
                <w:color w:val="000000"/>
                <w:sz w:val="22"/>
                <w:szCs w:val="22"/>
                <w:lang w:eastAsia="en-GB"/>
              </w:rPr>
              <w:t xml:space="preserve"> – </w:t>
            </w:r>
            <w:r w:rsidRPr="00B25A6D">
              <w:rPr>
                <w:color w:val="000000" w:themeColor="text1"/>
                <w:sz w:val="22"/>
                <w:szCs w:val="22"/>
                <w:lang w:eastAsia="en-GB"/>
              </w:rPr>
              <w:t xml:space="preserve">įmontuojamo šaldytuvo spinta, matmenys </w:t>
            </w:r>
            <w:r w:rsidRPr="00D25AC3">
              <w:rPr>
                <w:color w:val="0070C0"/>
                <w:sz w:val="22"/>
                <w:szCs w:val="22"/>
                <w:lang w:eastAsia="en-GB"/>
              </w:rPr>
              <w:t>[nurodyti</w:t>
            </w:r>
            <w:r w:rsidR="005D42B1" w:rsidRPr="00B25A6D">
              <w:rPr>
                <w:color w:val="000000" w:themeColor="text1"/>
                <w:sz w:val="22"/>
                <w:szCs w:val="22"/>
                <w:lang w:eastAsia="en-GB"/>
              </w:rPr>
              <w:t xml:space="preserve"> PxGxA</w:t>
            </w:r>
            <w:r w:rsidRPr="00D25AC3">
              <w:rPr>
                <w:color w:val="0070C0"/>
                <w:sz w:val="22"/>
                <w:szCs w:val="22"/>
                <w:lang w:eastAsia="en-GB"/>
              </w:rPr>
              <w:t xml:space="preserve"> </w:t>
            </w:r>
            <w:r>
              <w:rPr>
                <w:color w:val="0070C0"/>
                <w:sz w:val="22"/>
                <w:szCs w:val="22"/>
                <w:lang w:eastAsia="en-GB"/>
              </w:rPr>
              <w:t>mm</w:t>
            </w:r>
            <w:r w:rsidRPr="00D25AC3">
              <w:rPr>
                <w:color w:val="0070C0"/>
                <w:sz w:val="22"/>
                <w:szCs w:val="22"/>
                <w:lang w:eastAsia="en-GB"/>
              </w:rPr>
              <w:t>]</w:t>
            </w:r>
            <w:r w:rsidRPr="00B25A6D">
              <w:rPr>
                <w:color w:val="000000" w:themeColor="text1"/>
                <w:sz w:val="22"/>
                <w:szCs w:val="22"/>
                <w:lang w:eastAsia="en-GB"/>
              </w:rPr>
              <w:t xml:space="preserve">, bei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pastatomų spintelių blokas</w:t>
            </w:r>
            <w:r>
              <w:rPr>
                <w:color w:val="000000"/>
                <w:sz w:val="22"/>
                <w:szCs w:val="22"/>
                <w:lang w:eastAsia="en-GB"/>
              </w:rPr>
              <w:t xml:space="preserve">, kurio matmenys </w:t>
            </w:r>
            <w:r w:rsidRPr="00D25AC3">
              <w:rPr>
                <w:color w:val="0070C0"/>
                <w:sz w:val="22"/>
                <w:szCs w:val="22"/>
                <w:lang w:eastAsia="en-GB"/>
              </w:rPr>
              <w:t>[nurodyti</w:t>
            </w:r>
            <w:r>
              <w:rPr>
                <w:color w:val="0070C0"/>
                <w:sz w:val="22"/>
                <w:szCs w:val="22"/>
                <w:lang w:eastAsia="en-GB"/>
              </w:rPr>
              <w:t xml:space="preserve"> </w:t>
            </w:r>
            <w:r w:rsidR="005D42B1" w:rsidRPr="00B25A6D">
              <w:rPr>
                <w:color w:val="000000" w:themeColor="text1"/>
                <w:sz w:val="22"/>
                <w:szCs w:val="22"/>
                <w:lang w:eastAsia="en-GB"/>
              </w:rPr>
              <w:t>PxGxA</w:t>
            </w:r>
            <w:r w:rsidR="005D42B1">
              <w:rPr>
                <w:color w:val="0070C0"/>
                <w:sz w:val="22"/>
                <w:szCs w:val="22"/>
                <w:lang w:eastAsia="en-GB"/>
              </w:rPr>
              <w:t xml:space="preserve">  </w:t>
            </w:r>
            <w:r>
              <w:rPr>
                <w:color w:val="0070C0"/>
                <w:sz w:val="22"/>
                <w:szCs w:val="22"/>
                <w:lang w:eastAsia="en-GB"/>
              </w:rPr>
              <w:t>mm</w:t>
            </w:r>
            <w:r w:rsidRPr="00D25AC3">
              <w:rPr>
                <w:color w:val="0070C0"/>
                <w:sz w:val="22"/>
                <w:szCs w:val="22"/>
                <w:lang w:eastAsia="en-GB"/>
              </w:rPr>
              <w:t>]</w:t>
            </w:r>
            <w:r w:rsidRPr="00B25A6D">
              <w:rPr>
                <w:color w:val="000000"/>
                <w:sz w:val="22"/>
                <w:szCs w:val="22"/>
                <w:lang w:eastAsia="en-GB"/>
              </w:rPr>
              <w:t xml:space="preserve">, kurį dengia bendras stalviršis. Spintelių bloke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 xml:space="preserve">spintelė su stalčiais,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 xml:space="preserve"> spintelės – su durelėmis už kurių ne mažiau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Pr>
                <w:color w:val="0070C0"/>
                <w:sz w:val="22"/>
                <w:szCs w:val="22"/>
                <w:lang w:eastAsia="en-GB"/>
              </w:rPr>
              <w:t xml:space="preserve"> </w:t>
            </w:r>
            <w:r w:rsidRPr="00B25A6D">
              <w:rPr>
                <w:color w:val="000000"/>
                <w:sz w:val="22"/>
                <w:szCs w:val="22"/>
                <w:lang w:eastAsia="en-GB"/>
              </w:rPr>
              <w:t>lentyna</w:t>
            </w:r>
            <w:r>
              <w:rPr>
                <w:color w:val="000000"/>
                <w:sz w:val="22"/>
                <w:szCs w:val="22"/>
                <w:lang w:eastAsia="en-GB"/>
              </w:rPr>
              <w:t>;</w:t>
            </w:r>
          </w:p>
          <w:p w14:paraId="04AD64DF" w14:textId="77777777" w:rsidR="00C75564" w:rsidRDefault="00C75564" w:rsidP="005E2FAA">
            <w:pPr>
              <w:suppressAutoHyphens/>
              <w:ind w:left="357" w:hanging="357"/>
              <w:rPr>
                <w:sz w:val="22"/>
                <w:szCs w:val="22"/>
              </w:rPr>
            </w:pPr>
          </w:p>
          <w:p w14:paraId="18DE91E1" w14:textId="77777777" w:rsidR="00C75564" w:rsidRPr="00B25A6D" w:rsidRDefault="00C75564" w:rsidP="005E2FAA">
            <w:pPr>
              <w:suppressAutoHyphens/>
              <w:rPr>
                <w:sz w:val="22"/>
                <w:szCs w:val="22"/>
              </w:rPr>
            </w:pPr>
          </w:p>
          <w:p w14:paraId="5CBEBFAC" w14:textId="7A294C72" w:rsidR="00C75564" w:rsidRPr="005E2FAA" w:rsidRDefault="00C75564" w:rsidP="005E2FAA">
            <w:pPr>
              <w:numPr>
                <w:ilvl w:val="0"/>
                <w:numId w:val="28"/>
              </w:numPr>
              <w:suppressAutoHyphens/>
              <w:ind w:left="357" w:hanging="357"/>
              <w:rPr>
                <w:sz w:val="22"/>
                <w:szCs w:val="22"/>
              </w:rPr>
            </w:pPr>
            <w:r>
              <w:rPr>
                <w:sz w:val="22"/>
                <w:szCs w:val="22"/>
              </w:rPr>
              <w:t>Pastatomų spintelių s</w:t>
            </w:r>
            <w:r w:rsidRPr="00D25AC3">
              <w:rPr>
                <w:sz w:val="22"/>
                <w:szCs w:val="22"/>
              </w:rPr>
              <w:t>talviršis</w:t>
            </w:r>
            <w:r>
              <w:rPr>
                <w:sz w:val="22"/>
                <w:szCs w:val="22"/>
              </w:rPr>
              <w:t xml:space="preserve"> be pastatomos spintos</w:t>
            </w:r>
            <w:r w:rsidRPr="00D25AC3">
              <w:rPr>
                <w:sz w:val="22"/>
                <w:szCs w:val="22"/>
              </w:rPr>
              <w:t xml:space="preserve"> pagamintas iš </w:t>
            </w:r>
            <w:r w:rsidRPr="00D25AC3">
              <w:rPr>
                <w:color w:val="0070C0"/>
                <w:sz w:val="22"/>
                <w:szCs w:val="22"/>
                <w:lang w:eastAsia="en-GB"/>
              </w:rPr>
              <w:t xml:space="preserve">[nurodyti </w:t>
            </w:r>
            <w:r>
              <w:rPr>
                <w:color w:val="0070C0"/>
                <w:sz w:val="22"/>
                <w:szCs w:val="22"/>
                <w:lang w:eastAsia="en-GB"/>
              </w:rPr>
              <w:t>medžiagiškumą</w:t>
            </w:r>
            <w:r w:rsidRPr="00D25AC3">
              <w:rPr>
                <w:color w:val="0070C0"/>
                <w:sz w:val="22"/>
                <w:szCs w:val="22"/>
                <w:lang w:eastAsia="en-GB"/>
              </w:rPr>
              <w:t>]</w:t>
            </w:r>
            <w:r>
              <w:rPr>
                <w:color w:val="0070C0"/>
                <w:sz w:val="22"/>
                <w:szCs w:val="22"/>
                <w:lang w:eastAsia="en-GB"/>
              </w:rPr>
              <w:t>;</w:t>
            </w:r>
          </w:p>
          <w:p w14:paraId="53FA7FC7" w14:textId="5AD9DABE" w:rsidR="00C75564" w:rsidRPr="005E2FAA" w:rsidRDefault="00C75564" w:rsidP="005E2FAA">
            <w:pPr>
              <w:numPr>
                <w:ilvl w:val="0"/>
                <w:numId w:val="28"/>
              </w:numPr>
              <w:ind w:left="357" w:hanging="357"/>
              <w:rPr>
                <w:sz w:val="22"/>
                <w:szCs w:val="22"/>
              </w:rPr>
            </w:pPr>
            <w:r w:rsidRPr="00D25AC3">
              <w:rPr>
                <w:sz w:val="22"/>
                <w:szCs w:val="22"/>
                <w:lang w:eastAsia="lt-LT"/>
              </w:rPr>
              <w:t xml:space="preserve">Stalviršio storis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mm]</w:t>
            </w:r>
            <w:r w:rsidRPr="00D25AC3">
              <w:rPr>
                <w:sz w:val="22"/>
                <w:szCs w:val="22"/>
                <w:lang w:eastAsia="lt-LT"/>
              </w:rPr>
              <w:t xml:space="preserve">; </w:t>
            </w:r>
          </w:p>
          <w:p w14:paraId="4C04D593" w14:textId="3D06CA74" w:rsidR="00C75564" w:rsidRPr="00D25AC3" w:rsidRDefault="00C75564" w:rsidP="005E2FAA">
            <w:pPr>
              <w:numPr>
                <w:ilvl w:val="0"/>
                <w:numId w:val="28"/>
              </w:numPr>
              <w:ind w:left="357" w:hanging="357"/>
              <w:rPr>
                <w:sz w:val="22"/>
                <w:szCs w:val="22"/>
              </w:rPr>
            </w:pPr>
            <w:r w:rsidRPr="00D25AC3">
              <w:rPr>
                <w:sz w:val="22"/>
                <w:szCs w:val="22"/>
              </w:rPr>
              <w:t xml:space="preserve">Spalva </w:t>
            </w:r>
            <w:r w:rsidRPr="00D25AC3">
              <w:rPr>
                <w:sz w:val="22"/>
                <w:szCs w:val="22"/>
                <w:lang w:eastAsia="lt-LT"/>
              </w:rPr>
              <w:t xml:space="preserve"> </w:t>
            </w:r>
            <w:r w:rsidR="00741ED2" w:rsidRPr="00741ED2">
              <w:rPr>
                <w:sz w:val="22"/>
                <w:szCs w:val="22"/>
                <w:lang w:eastAsia="lt-LT"/>
              </w:rPr>
              <w:t xml:space="preserve">derinama su Perkančiąja organizacija -  </w:t>
            </w:r>
            <w:r w:rsidR="00741ED2" w:rsidRPr="00741ED2">
              <w:rPr>
                <w:color w:val="0070C0"/>
                <w:sz w:val="22"/>
                <w:szCs w:val="22"/>
                <w:lang w:eastAsia="lt-LT"/>
              </w:rPr>
              <w:t>[nurodyti taip/ ne]</w:t>
            </w:r>
            <w:r w:rsidRPr="00741ED2">
              <w:rPr>
                <w:color w:val="0070C0"/>
                <w:sz w:val="22"/>
                <w:szCs w:val="22"/>
              </w:rPr>
              <w:t xml:space="preserve"> </w:t>
            </w:r>
          </w:p>
          <w:p w14:paraId="708251E6" w14:textId="77777777" w:rsidR="00C75564" w:rsidRPr="00D25AC3" w:rsidRDefault="00C75564" w:rsidP="005E2FAA">
            <w:pPr>
              <w:numPr>
                <w:ilvl w:val="0"/>
                <w:numId w:val="28"/>
              </w:numPr>
              <w:suppressAutoHyphens/>
              <w:ind w:left="357" w:hanging="357"/>
              <w:rPr>
                <w:sz w:val="22"/>
                <w:szCs w:val="22"/>
              </w:rPr>
            </w:pPr>
            <w:r w:rsidRPr="00D25AC3">
              <w:rPr>
                <w:sz w:val="22"/>
                <w:szCs w:val="22"/>
              </w:rPr>
              <w:t xml:space="preserve">Spintelės montuojamos ant grindjuostės </w:t>
            </w:r>
            <w:r w:rsidRPr="00D25AC3">
              <w:rPr>
                <w:color w:val="0070C0"/>
                <w:sz w:val="22"/>
                <w:szCs w:val="22"/>
                <w:lang w:eastAsia="en-GB"/>
              </w:rPr>
              <w:t>[nurodyti taip/ne]</w:t>
            </w:r>
            <w:r>
              <w:rPr>
                <w:color w:val="0070C0"/>
                <w:sz w:val="22"/>
                <w:szCs w:val="22"/>
                <w:lang w:eastAsia="en-GB"/>
              </w:rPr>
              <w:t>;</w:t>
            </w:r>
          </w:p>
          <w:p w14:paraId="528CDB2A" w14:textId="77777777" w:rsidR="00C75564" w:rsidRPr="00D25AC3" w:rsidRDefault="00C75564" w:rsidP="005E2FAA">
            <w:pPr>
              <w:numPr>
                <w:ilvl w:val="0"/>
                <w:numId w:val="28"/>
              </w:numPr>
              <w:suppressAutoHyphens/>
              <w:ind w:left="357" w:hanging="357"/>
              <w:rPr>
                <w:sz w:val="22"/>
                <w:szCs w:val="22"/>
              </w:rPr>
            </w:pPr>
            <w:r w:rsidRPr="00D25AC3">
              <w:rPr>
                <w:sz w:val="22"/>
                <w:szCs w:val="22"/>
              </w:rPr>
              <w:lastRenderedPageBreak/>
              <w:t xml:space="preserve">Spintelės grindjuostė  tvirtai pritvirtinta prie karkaso, pagaminta </w:t>
            </w:r>
            <w:r>
              <w:rPr>
                <w:sz w:val="22"/>
                <w:szCs w:val="22"/>
              </w:rPr>
              <w:t>i</w:t>
            </w:r>
            <w:r w:rsidRPr="00D25AC3">
              <w:rPr>
                <w:sz w:val="22"/>
                <w:szCs w:val="22"/>
              </w:rPr>
              <w:t xml:space="preserve">š drėgmei atsparių medžiagų. </w:t>
            </w:r>
            <w:r w:rsidRPr="00D25AC3">
              <w:rPr>
                <w:color w:val="0070C0"/>
                <w:sz w:val="22"/>
                <w:szCs w:val="22"/>
                <w:lang w:eastAsia="en-GB"/>
              </w:rPr>
              <w:t>[nurodyti taip/ne]</w:t>
            </w:r>
            <w:r>
              <w:rPr>
                <w:color w:val="0070C0"/>
                <w:sz w:val="22"/>
                <w:szCs w:val="22"/>
                <w:lang w:eastAsia="en-GB"/>
              </w:rPr>
              <w:t>;</w:t>
            </w:r>
          </w:p>
          <w:p w14:paraId="00C0C8C8" w14:textId="77777777" w:rsidR="00C75564" w:rsidRPr="00D25AC3" w:rsidRDefault="00C75564" w:rsidP="005E2FAA">
            <w:pPr>
              <w:pStyle w:val="Sraopastraipa"/>
              <w:numPr>
                <w:ilvl w:val="0"/>
                <w:numId w:val="28"/>
              </w:numPr>
              <w:ind w:left="357" w:hanging="357"/>
              <w:rPr>
                <w:sz w:val="22"/>
                <w:szCs w:val="22"/>
              </w:rPr>
            </w:pPr>
            <w:r w:rsidRPr="00D25AC3">
              <w:rPr>
                <w:sz w:val="22"/>
                <w:szCs w:val="22"/>
              </w:rPr>
              <w:t xml:space="preserve">Grindjuostės aukštis –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mm]</w:t>
            </w:r>
            <w:r>
              <w:rPr>
                <w:sz w:val="22"/>
                <w:szCs w:val="22"/>
              </w:rPr>
              <w:t>;</w:t>
            </w:r>
          </w:p>
          <w:p w14:paraId="7EE3510E" w14:textId="5924CF14" w:rsidR="00C75564" w:rsidRPr="007057D4" w:rsidRDefault="00C75564" w:rsidP="007057D4">
            <w:pPr>
              <w:pStyle w:val="Sraopastraipa"/>
              <w:numPr>
                <w:ilvl w:val="0"/>
                <w:numId w:val="28"/>
              </w:numPr>
              <w:suppressAutoHyphens/>
              <w:ind w:left="357" w:hanging="357"/>
              <w:rPr>
                <w:sz w:val="22"/>
                <w:szCs w:val="22"/>
              </w:rPr>
            </w:pPr>
            <w:r w:rsidRPr="007057D4">
              <w:rPr>
                <w:sz w:val="22"/>
                <w:szCs w:val="22"/>
              </w:rPr>
              <w:t xml:space="preserve">Grindjuostės spalva - </w:t>
            </w:r>
            <w:r w:rsidR="00741ED2" w:rsidRPr="00741ED2">
              <w:rPr>
                <w:sz w:val="22"/>
                <w:szCs w:val="22"/>
                <w:lang w:eastAsia="en-GB"/>
              </w:rPr>
              <w:t xml:space="preserve">derinama su Perkančiąja organizacija </w:t>
            </w:r>
            <w:r w:rsidR="00741ED2" w:rsidRPr="00741ED2">
              <w:rPr>
                <w:color w:val="0070C0"/>
                <w:sz w:val="22"/>
                <w:szCs w:val="22"/>
                <w:lang w:eastAsia="en-GB"/>
              </w:rPr>
              <w:t>[nurodyti taip/ ne]</w:t>
            </w:r>
          </w:p>
          <w:p w14:paraId="71A99353" w14:textId="77777777" w:rsidR="00C75564" w:rsidRPr="00D25AC3" w:rsidRDefault="00C75564" w:rsidP="005002D9">
            <w:pPr>
              <w:pStyle w:val="Sraopastraipa"/>
              <w:numPr>
                <w:ilvl w:val="0"/>
                <w:numId w:val="28"/>
              </w:numPr>
              <w:ind w:left="357" w:hanging="357"/>
              <w:rPr>
                <w:sz w:val="22"/>
                <w:szCs w:val="22"/>
              </w:rPr>
            </w:pPr>
            <w:r w:rsidRPr="00056CD1">
              <w:rPr>
                <w:color w:val="000000"/>
                <w:sz w:val="22"/>
                <w:szCs w:val="22"/>
                <w:lang w:eastAsia="en-GB"/>
              </w:rPr>
              <w:t>Spintelės, kuriose bus stalčiai - bėgeliai guoliniai pilno ištraukimo su švelniu uždarymu</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xml:space="preserve">-  </w:t>
            </w:r>
            <w:r>
              <w:rPr>
                <w:color w:val="0070C0"/>
                <w:sz w:val="22"/>
                <w:szCs w:val="22"/>
                <w:lang w:eastAsia="en-GB"/>
              </w:rPr>
              <w:t>taip/ne</w:t>
            </w:r>
            <w:r w:rsidRPr="00D25AC3">
              <w:rPr>
                <w:color w:val="0070C0"/>
                <w:sz w:val="22"/>
                <w:szCs w:val="22"/>
                <w:lang w:eastAsia="en-GB"/>
              </w:rPr>
              <w:t>]</w:t>
            </w:r>
            <w:r>
              <w:rPr>
                <w:color w:val="0070C0"/>
                <w:sz w:val="22"/>
                <w:szCs w:val="22"/>
              </w:rPr>
              <w:t xml:space="preserve">. </w:t>
            </w:r>
            <w:r w:rsidRPr="00056CD1">
              <w:rPr>
                <w:color w:val="000000"/>
                <w:sz w:val="22"/>
                <w:szCs w:val="22"/>
                <w:lang w:eastAsia="en-GB"/>
              </w:rPr>
              <w:t xml:space="preserve">Durelių lankstai –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xml:space="preserve">-  </w:t>
            </w:r>
            <w:r>
              <w:rPr>
                <w:color w:val="0070C0"/>
                <w:sz w:val="22"/>
                <w:szCs w:val="22"/>
                <w:lang w:eastAsia="en-GB"/>
              </w:rPr>
              <w:t>tipą</w:t>
            </w:r>
            <w:r w:rsidRPr="00D25AC3">
              <w:rPr>
                <w:color w:val="0070C0"/>
                <w:sz w:val="22"/>
                <w:szCs w:val="22"/>
                <w:lang w:eastAsia="en-GB"/>
              </w:rPr>
              <w:t>]</w:t>
            </w:r>
            <w:r>
              <w:rPr>
                <w:sz w:val="22"/>
                <w:szCs w:val="22"/>
              </w:rPr>
              <w:t>;</w:t>
            </w:r>
          </w:p>
          <w:p w14:paraId="28E82B41" w14:textId="744345F1" w:rsidR="00C75564" w:rsidRPr="002634F9" w:rsidRDefault="00C75564" w:rsidP="002634F9">
            <w:pPr>
              <w:pStyle w:val="Sraopastraipa"/>
              <w:numPr>
                <w:ilvl w:val="0"/>
                <w:numId w:val="28"/>
              </w:numPr>
              <w:suppressAutoHyphens/>
              <w:ind w:left="357" w:hanging="357"/>
              <w:rPr>
                <w:sz w:val="22"/>
                <w:szCs w:val="22"/>
              </w:rPr>
            </w:pPr>
            <w:r w:rsidRPr="002634F9">
              <w:rPr>
                <w:sz w:val="22"/>
                <w:szCs w:val="22"/>
              </w:rPr>
              <w:t xml:space="preserve">Spintelių vyriai leidžia atidaryti dureles  </w:t>
            </w:r>
            <w:r w:rsidRPr="002634F9">
              <w:rPr>
                <w:color w:val="0070C0"/>
                <w:sz w:val="22"/>
                <w:szCs w:val="22"/>
                <w:lang w:eastAsia="en-GB"/>
              </w:rPr>
              <w:t xml:space="preserve">[nurodyti -    </w:t>
            </w:r>
            <w:r w:rsidRPr="00D25AC3">
              <w:sym w:font="Symbol" w:char="F0B0"/>
            </w:r>
            <w:r w:rsidRPr="002634F9">
              <w:rPr>
                <w:color w:val="0070C0"/>
                <w:sz w:val="22"/>
                <w:szCs w:val="22"/>
                <w:lang w:eastAsia="en-GB"/>
              </w:rPr>
              <w:t>]</w:t>
            </w:r>
            <w:r w:rsidRPr="002634F9">
              <w:rPr>
                <w:sz w:val="22"/>
                <w:szCs w:val="22"/>
              </w:rPr>
              <w:t xml:space="preserve"> kampu;</w:t>
            </w:r>
          </w:p>
          <w:p w14:paraId="6DD012A2" w14:textId="77777777" w:rsidR="00C75564" w:rsidRPr="00D25AC3" w:rsidRDefault="00C75564" w:rsidP="002634F9">
            <w:pPr>
              <w:numPr>
                <w:ilvl w:val="0"/>
                <w:numId w:val="28"/>
              </w:numPr>
              <w:suppressAutoHyphens/>
              <w:ind w:left="357" w:hanging="357"/>
              <w:rPr>
                <w:sz w:val="22"/>
                <w:szCs w:val="22"/>
              </w:rPr>
            </w:pPr>
            <w:r w:rsidRPr="00D25AC3">
              <w:rPr>
                <w:sz w:val="22"/>
                <w:szCs w:val="22"/>
              </w:rPr>
              <w:t>Durelių rankenėlės yra kilpos formos ir pagamintos iš polipropileno</w:t>
            </w:r>
            <w:r w:rsidRPr="00D25AC3">
              <w:rPr>
                <w:color w:val="0070C0"/>
                <w:sz w:val="22"/>
                <w:szCs w:val="22"/>
                <w:lang w:eastAsia="en-GB"/>
              </w:rPr>
              <w:t>[nurodyti taip/ne]</w:t>
            </w:r>
            <w:r>
              <w:rPr>
                <w:color w:val="0070C0"/>
                <w:sz w:val="22"/>
                <w:szCs w:val="22"/>
                <w:lang w:eastAsia="en-GB"/>
              </w:rPr>
              <w:t>;</w:t>
            </w:r>
            <w:r w:rsidRPr="00D25AC3">
              <w:rPr>
                <w:color w:val="0070C0"/>
                <w:sz w:val="22"/>
                <w:szCs w:val="22"/>
                <w:lang w:eastAsia="en-GB"/>
              </w:rPr>
              <w:t> </w:t>
            </w:r>
          </w:p>
          <w:p w14:paraId="6267CFA1" w14:textId="77777777" w:rsidR="00C75564" w:rsidRDefault="00C75564" w:rsidP="002634F9">
            <w:pPr>
              <w:numPr>
                <w:ilvl w:val="0"/>
                <w:numId w:val="28"/>
              </w:numPr>
              <w:ind w:left="357" w:hanging="357"/>
              <w:rPr>
                <w:sz w:val="22"/>
                <w:szCs w:val="22"/>
              </w:rPr>
            </w:pPr>
            <w:r w:rsidRPr="00D25AC3">
              <w:rPr>
                <w:sz w:val="22"/>
                <w:szCs w:val="22"/>
              </w:rPr>
              <w:t xml:space="preserve">Spintelių karkasas (išskyrus nugarinė dalis) ir fasadinės dalys pagamintos iš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xml:space="preserve"> medžiagą]</w:t>
            </w:r>
            <w:r w:rsidRPr="00D25AC3">
              <w:rPr>
                <w:sz w:val="22"/>
                <w:szCs w:val="22"/>
              </w:rPr>
              <w:t xml:space="preserve"> medžiagos, abiejose pusėse dengtos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w:t>
            </w:r>
            <w:r>
              <w:rPr>
                <w:color w:val="0070C0"/>
                <w:sz w:val="22"/>
                <w:szCs w:val="22"/>
                <w:lang w:eastAsia="en-GB"/>
              </w:rPr>
              <w:t xml:space="preserve"> </w:t>
            </w:r>
            <w:r w:rsidRPr="006D2536">
              <w:rPr>
                <w:color w:val="000000" w:themeColor="text1"/>
                <w:sz w:val="22"/>
                <w:szCs w:val="22"/>
                <w:lang w:eastAsia="en-GB"/>
              </w:rPr>
              <w:t>plokšte</w:t>
            </w:r>
            <w:r w:rsidRPr="00D25AC3">
              <w:rPr>
                <w:color w:val="0070C0"/>
                <w:sz w:val="22"/>
                <w:szCs w:val="22"/>
                <w:lang w:eastAsia="en-GB"/>
              </w:rPr>
              <w:t xml:space="preserve"> </w:t>
            </w:r>
            <w:r>
              <w:rPr>
                <w:color w:val="0070C0"/>
                <w:sz w:val="22"/>
                <w:szCs w:val="22"/>
                <w:lang w:eastAsia="en-GB"/>
              </w:rPr>
              <w:t xml:space="preserve">- nurodyti </w:t>
            </w:r>
            <w:r w:rsidRPr="00D25AC3">
              <w:rPr>
                <w:color w:val="0070C0"/>
                <w:sz w:val="22"/>
                <w:szCs w:val="22"/>
                <w:lang w:eastAsia="en-GB"/>
              </w:rPr>
              <w:t>-  mm storio]</w:t>
            </w:r>
            <w:r w:rsidRPr="00D25AC3">
              <w:rPr>
                <w:sz w:val="22"/>
                <w:szCs w:val="22"/>
              </w:rPr>
              <w:t>;</w:t>
            </w:r>
          </w:p>
          <w:p w14:paraId="104E859D" w14:textId="77777777" w:rsidR="00C75564" w:rsidRPr="003A7287" w:rsidRDefault="00C75564" w:rsidP="00BC54CA">
            <w:pPr>
              <w:rPr>
                <w:sz w:val="22"/>
                <w:szCs w:val="22"/>
              </w:rPr>
            </w:pPr>
          </w:p>
          <w:p w14:paraId="43953A37" w14:textId="77777777" w:rsidR="00C75564" w:rsidRPr="00F55F0C" w:rsidRDefault="00C75564" w:rsidP="002634F9">
            <w:pPr>
              <w:numPr>
                <w:ilvl w:val="0"/>
                <w:numId w:val="28"/>
              </w:numPr>
              <w:tabs>
                <w:tab w:val="num" w:pos="360"/>
              </w:tabs>
              <w:ind w:left="357" w:hanging="357"/>
              <w:rPr>
                <w:color w:val="000000"/>
                <w:sz w:val="22"/>
                <w:szCs w:val="22"/>
                <w:lang w:eastAsia="en-GB"/>
              </w:rPr>
            </w:pPr>
            <w:r w:rsidRPr="000C52A2">
              <w:rPr>
                <w:color w:val="000000"/>
                <w:sz w:val="22"/>
                <w:szCs w:val="22"/>
                <w:lang w:eastAsia="en-GB"/>
              </w:rPr>
              <w:t>M</w:t>
            </w:r>
            <w:r>
              <w:rPr>
                <w:color w:val="000000"/>
                <w:sz w:val="22"/>
                <w:szCs w:val="22"/>
                <w:lang w:eastAsia="en-GB"/>
              </w:rPr>
              <w:t>a</w:t>
            </w:r>
            <w:r w:rsidRPr="000C52A2">
              <w:rPr>
                <w:color w:val="000000"/>
                <w:sz w:val="22"/>
                <w:szCs w:val="22"/>
                <w:lang w:eastAsia="en-GB"/>
              </w:rPr>
              <w:t xml:space="preserve">tomos briaunos kantuojamos </w:t>
            </w:r>
            <w:r w:rsidRPr="00D25AC3">
              <w:rPr>
                <w:color w:val="0070C0"/>
                <w:sz w:val="22"/>
                <w:szCs w:val="22"/>
                <w:lang w:eastAsia="en-GB"/>
              </w:rPr>
              <w:t>[nurodyti mm]</w:t>
            </w:r>
            <w:r w:rsidRPr="00D25AC3">
              <w:rPr>
                <w:sz w:val="22"/>
                <w:szCs w:val="22"/>
              </w:rPr>
              <w:t xml:space="preserve"> </w:t>
            </w:r>
            <w:r w:rsidRPr="00D25AC3">
              <w:rPr>
                <w:color w:val="0070C0"/>
                <w:sz w:val="22"/>
                <w:szCs w:val="22"/>
                <w:lang w:eastAsia="en-GB"/>
              </w:rPr>
              <w:t>[nurodyti medžiagiškumą]</w:t>
            </w:r>
            <w:r w:rsidRPr="00D25AC3">
              <w:rPr>
                <w:sz w:val="22"/>
                <w:szCs w:val="22"/>
              </w:rPr>
              <w:t xml:space="preserve"> briaunomis</w:t>
            </w:r>
            <w:r>
              <w:rPr>
                <w:sz w:val="22"/>
                <w:szCs w:val="22"/>
              </w:rPr>
              <w:t xml:space="preserve">. </w:t>
            </w:r>
            <w:r w:rsidRPr="00D25AC3">
              <w:rPr>
                <w:sz w:val="22"/>
                <w:szCs w:val="22"/>
              </w:rPr>
              <w:t xml:space="preserve">Kitos briaunos su </w:t>
            </w:r>
            <w:r w:rsidRPr="00D25AC3">
              <w:rPr>
                <w:color w:val="0070C0"/>
                <w:sz w:val="22"/>
                <w:szCs w:val="22"/>
                <w:lang w:eastAsia="en-GB"/>
              </w:rPr>
              <w:t>[nurodyti mm]</w:t>
            </w:r>
            <w:r w:rsidRPr="00D25AC3">
              <w:rPr>
                <w:sz w:val="22"/>
                <w:szCs w:val="22"/>
              </w:rPr>
              <w:t xml:space="preserve"> storio </w:t>
            </w:r>
            <w:r w:rsidRPr="00D25AC3">
              <w:rPr>
                <w:color w:val="0070C0"/>
                <w:sz w:val="22"/>
                <w:szCs w:val="22"/>
                <w:lang w:eastAsia="en-GB"/>
              </w:rPr>
              <w:t>[nurodyti medžiagiškumą]</w:t>
            </w:r>
            <w:r w:rsidRPr="00D25AC3">
              <w:rPr>
                <w:sz w:val="22"/>
                <w:szCs w:val="22"/>
              </w:rPr>
              <w:t>briauna</w:t>
            </w:r>
            <w:r>
              <w:rPr>
                <w:sz w:val="22"/>
                <w:szCs w:val="22"/>
              </w:rPr>
              <w:t>;</w:t>
            </w:r>
          </w:p>
          <w:p w14:paraId="068D8279" w14:textId="60249FC6" w:rsidR="00BC54CA" w:rsidRPr="00BC54CA" w:rsidRDefault="00C75564" w:rsidP="00BC54CA">
            <w:pPr>
              <w:numPr>
                <w:ilvl w:val="0"/>
                <w:numId w:val="28"/>
              </w:numPr>
              <w:tabs>
                <w:tab w:val="num" w:pos="360"/>
              </w:tabs>
              <w:ind w:left="357" w:hanging="357"/>
              <w:rPr>
                <w:color w:val="000000"/>
                <w:sz w:val="22"/>
                <w:szCs w:val="22"/>
                <w:lang w:eastAsia="en-GB"/>
              </w:rPr>
            </w:pPr>
            <w:r w:rsidRPr="00F55F0C">
              <w:rPr>
                <w:sz w:val="22"/>
                <w:szCs w:val="22"/>
              </w:rPr>
              <w:t xml:space="preserve">Spalva – </w:t>
            </w:r>
            <w:r w:rsidR="00663D12" w:rsidRPr="00663D12">
              <w:rPr>
                <w:color w:val="0070C0"/>
                <w:sz w:val="22"/>
                <w:szCs w:val="22"/>
                <w:lang w:eastAsia="en-GB"/>
              </w:rPr>
              <w:t xml:space="preserve"> </w:t>
            </w:r>
            <w:r w:rsidR="00663D12" w:rsidRPr="00663D12">
              <w:rPr>
                <w:sz w:val="22"/>
                <w:szCs w:val="22"/>
                <w:lang w:eastAsia="en-GB"/>
              </w:rPr>
              <w:t xml:space="preserve">derinama su Perkančiąja organizacija  </w:t>
            </w:r>
            <w:r w:rsidR="00663D12" w:rsidRPr="00663D12">
              <w:rPr>
                <w:color w:val="0070C0"/>
                <w:sz w:val="22"/>
                <w:szCs w:val="22"/>
                <w:lang w:eastAsia="en-GB"/>
              </w:rPr>
              <w:t>[nurodyti taip/ ne]</w:t>
            </w:r>
          </w:p>
          <w:p w14:paraId="39A69FEA" w14:textId="77777777" w:rsidR="00C75564" w:rsidRDefault="00C75564" w:rsidP="002634F9">
            <w:pPr>
              <w:ind w:left="357" w:hanging="357"/>
              <w:rPr>
                <w:color w:val="000000"/>
                <w:sz w:val="22"/>
                <w:szCs w:val="22"/>
                <w:lang w:eastAsia="en-GB"/>
              </w:rPr>
            </w:pPr>
          </w:p>
          <w:p w14:paraId="4851A2AF" w14:textId="77777777" w:rsidR="00C75564" w:rsidRPr="00CF4E9B" w:rsidRDefault="00C75564" w:rsidP="002634F9">
            <w:pPr>
              <w:numPr>
                <w:ilvl w:val="0"/>
                <w:numId w:val="28"/>
              </w:numPr>
              <w:ind w:left="357" w:hanging="357"/>
              <w:rPr>
                <w:sz w:val="22"/>
                <w:szCs w:val="22"/>
              </w:rPr>
            </w:pPr>
            <w:r w:rsidRPr="00CF4E9B">
              <w:rPr>
                <w:sz w:val="22"/>
                <w:szCs w:val="22"/>
                <w:u w:val="single"/>
              </w:rPr>
              <w:t xml:space="preserve">3 dalies baldų ilgis </w:t>
            </w:r>
            <w:r w:rsidRPr="00CF4E9B">
              <w:rPr>
                <w:color w:val="0070C0"/>
                <w:sz w:val="22"/>
                <w:szCs w:val="22"/>
                <w:lang w:eastAsia="en-GB"/>
              </w:rPr>
              <w:t>[nurodyti mm].</w:t>
            </w:r>
            <w:r w:rsidRPr="00CF4E9B">
              <w:rPr>
                <w:sz w:val="22"/>
                <w:szCs w:val="22"/>
              </w:rPr>
              <w:t xml:space="preserve"> Baldų komplektą sudaro:</w:t>
            </w:r>
          </w:p>
          <w:p w14:paraId="7EDAE2C5" w14:textId="4BB0113E" w:rsidR="00C75564" w:rsidRPr="00CF4E9B" w:rsidRDefault="00C75564" w:rsidP="002634F9">
            <w:pPr>
              <w:numPr>
                <w:ilvl w:val="0"/>
                <w:numId w:val="28"/>
              </w:numPr>
              <w:ind w:left="357" w:hanging="357"/>
              <w:rPr>
                <w:sz w:val="22"/>
                <w:szCs w:val="22"/>
              </w:rPr>
            </w:pPr>
            <w:r w:rsidRPr="00CF4E9B">
              <w:rPr>
                <w:sz w:val="22"/>
                <w:szCs w:val="22"/>
              </w:rPr>
              <w:t>Sujungimas tarp pirmos ir antros dalies – mobilus stalas</w:t>
            </w:r>
            <w:r w:rsidRPr="00CF4E9B">
              <w:rPr>
                <w:color w:val="0070C0"/>
                <w:sz w:val="22"/>
                <w:szCs w:val="22"/>
                <w:lang w:eastAsia="en-GB"/>
              </w:rPr>
              <w:t>[nurodyti</w:t>
            </w:r>
            <w:r w:rsidR="005D42B1" w:rsidRPr="00CF4E9B">
              <w:rPr>
                <w:sz w:val="22"/>
                <w:szCs w:val="22"/>
              </w:rPr>
              <w:t xml:space="preserve"> PxGxA</w:t>
            </w:r>
            <w:r w:rsidRPr="00CF4E9B">
              <w:rPr>
                <w:color w:val="0070C0"/>
                <w:sz w:val="22"/>
                <w:szCs w:val="22"/>
                <w:lang w:eastAsia="en-GB"/>
              </w:rPr>
              <w:t xml:space="preserve"> mm]. </w:t>
            </w:r>
            <w:r w:rsidRPr="00CF4E9B">
              <w:rPr>
                <w:color w:val="000000" w:themeColor="text1"/>
                <w:sz w:val="22"/>
                <w:szCs w:val="22"/>
                <w:lang w:eastAsia="en-GB"/>
              </w:rPr>
              <w:t xml:space="preserve">Stalas ant </w:t>
            </w:r>
            <w:r w:rsidRPr="00CF4E9B">
              <w:rPr>
                <w:color w:val="0070C0"/>
                <w:sz w:val="22"/>
                <w:szCs w:val="22"/>
                <w:lang w:eastAsia="en-GB"/>
              </w:rPr>
              <w:t xml:space="preserve">[nurodyti vnt] </w:t>
            </w:r>
            <w:r w:rsidRPr="00CF4E9B">
              <w:rPr>
                <w:color w:val="000000" w:themeColor="text1"/>
                <w:sz w:val="22"/>
                <w:szCs w:val="22"/>
                <w:lang w:eastAsia="en-GB"/>
              </w:rPr>
              <w:t>ratukų, kurių</w:t>
            </w:r>
            <w:r w:rsidRPr="00CF4E9B">
              <w:rPr>
                <w:color w:val="0070C0"/>
                <w:sz w:val="22"/>
                <w:szCs w:val="22"/>
                <w:lang w:eastAsia="en-GB"/>
              </w:rPr>
              <w:t xml:space="preserve"> [nurodyti vnt</w:t>
            </w:r>
            <w:r w:rsidR="004D2C27">
              <w:rPr>
                <w:color w:val="0070C0"/>
                <w:sz w:val="22"/>
                <w:szCs w:val="22"/>
                <w:lang w:eastAsia="en-GB"/>
              </w:rPr>
              <w:t>]</w:t>
            </w:r>
            <w:r w:rsidRPr="00CF4E9B">
              <w:rPr>
                <w:color w:val="0070C0"/>
                <w:sz w:val="22"/>
                <w:szCs w:val="22"/>
                <w:lang w:eastAsia="en-GB"/>
              </w:rPr>
              <w:t xml:space="preserve"> </w:t>
            </w:r>
            <w:r w:rsidRPr="00663D12">
              <w:rPr>
                <w:sz w:val="22"/>
                <w:szCs w:val="22"/>
                <w:lang w:eastAsia="en-GB"/>
              </w:rPr>
              <w:t xml:space="preserve">su stabdžiukais. </w:t>
            </w:r>
            <w:r w:rsidRPr="00CF4E9B">
              <w:rPr>
                <w:color w:val="000000" w:themeColor="text1"/>
                <w:sz w:val="22"/>
                <w:szCs w:val="22"/>
                <w:lang w:eastAsia="en-GB"/>
              </w:rPr>
              <w:t xml:space="preserve">Stalas su lentynėle </w:t>
            </w:r>
            <w:r w:rsidRPr="00CF4E9B">
              <w:rPr>
                <w:color w:val="0070C0"/>
                <w:sz w:val="22"/>
                <w:szCs w:val="22"/>
                <w:lang w:eastAsia="en-GB"/>
              </w:rPr>
              <w:t>[nurodyti taip/ne]; </w:t>
            </w:r>
            <w:r w:rsidR="004D2C27">
              <w:rPr>
                <w:color w:val="0070C0"/>
                <w:sz w:val="22"/>
                <w:szCs w:val="22"/>
                <w:lang w:eastAsia="en-GB"/>
              </w:rPr>
              <w:t xml:space="preserve"> </w:t>
            </w:r>
          </w:p>
          <w:p w14:paraId="519FABA7" w14:textId="77777777" w:rsidR="00C75564" w:rsidRPr="00CF4E9B" w:rsidRDefault="00C75564" w:rsidP="002634F9">
            <w:pPr>
              <w:numPr>
                <w:ilvl w:val="0"/>
                <w:numId w:val="28"/>
              </w:numPr>
              <w:ind w:left="357" w:hanging="357"/>
              <w:rPr>
                <w:sz w:val="22"/>
                <w:szCs w:val="22"/>
              </w:rPr>
            </w:pPr>
            <w:r w:rsidRPr="00CF4E9B">
              <w:rPr>
                <w:sz w:val="22"/>
                <w:szCs w:val="22"/>
                <w:lang w:eastAsia="lt-LT"/>
              </w:rPr>
              <w:t xml:space="preserve">Stalviršio storis </w:t>
            </w:r>
            <w:r w:rsidRPr="00CF4E9B">
              <w:rPr>
                <w:color w:val="0070C0"/>
                <w:sz w:val="22"/>
                <w:szCs w:val="22"/>
                <w:lang w:eastAsia="en-GB"/>
              </w:rPr>
              <w:t>[nurodyti -  mm]</w:t>
            </w:r>
            <w:r w:rsidRPr="00CF4E9B">
              <w:rPr>
                <w:sz w:val="22"/>
                <w:szCs w:val="22"/>
                <w:lang w:eastAsia="lt-LT"/>
              </w:rPr>
              <w:t xml:space="preserve">; </w:t>
            </w:r>
          </w:p>
          <w:p w14:paraId="09D51D05" w14:textId="77777777" w:rsidR="00C75564" w:rsidRPr="003F0FDA" w:rsidRDefault="00C75564" w:rsidP="002634F9">
            <w:pPr>
              <w:ind w:left="357" w:hanging="357"/>
              <w:rPr>
                <w:color w:val="000000"/>
                <w:sz w:val="22"/>
                <w:szCs w:val="22"/>
                <w:highlight w:val="green"/>
                <w:lang w:eastAsia="en-GB"/>
              </w:rPr>
            </w:pPr>
          </w:p>
          <w:p w14:paraId="01993B45" w14:textId="42B619C1" w:rsidR="00C75564" w:rsidRPr="008C4145" w:rsidRDefault="00C75564" w:rsidP="002634F9">
            <w:pPr>
              <w:numPr>
                <w:ilvl w:val="0"/>
                <w:numId w:val="28"/>
              </w:numPr>
              <w:tabs>
                <w:tab w:val="num" w:pos="360"/>
              </w:tabs>
              <w:ind w:left="357" w:hanging="357"/>
              <w:rPr>
                <w:color w:val="000000"/>
                <w:sz w:val="22"/>
                <w:szCs w:val="22"/>
                <w:lang w:eastAsia="en-GB"/>
              </w:rPr>
            </w:pPr>
            <w:r w:rsidRPr="00F55F0C">
              <w:rPr>
                <w:sz w:val="22"/>
                <w:szCs w:val="22"/>
              </w:rPr>
              <w:lastRenderedPageBreak/>
              <w:t>Spalva –</w:t>
            </w:r>
            <w:r w:rsidR="00663D12" w:rsidRPr="00663D12">
              <w:rPr>
                <w:color w:val="0070C0"/>
                <w:sz w:val="22"/>
                <w:szCs w:val="22"/>
                <w:lang w:eastAsia="en-GB"/>
              </w:rPr>
              <w:t xml:space="preserve"> </w:t>
            </w:r>
            <w:r w:rsidR="00663D12" w:rsidRPr="00663D12">
              <w:rPr>
                <w:sz w:val="22"/>
                <w:szCs w:val="22"/>
                <w:lang w:eastAsia="en-GB"/>
              </w:rPr>
              <w:t xml:space="preserve">derinama su Perkančiąja organizacija   </w:t>
            </w:r>
            <w:r w:rsidR="00663D12" w:rsidRPr="00663D12">
              <w:rPr>
                <w:color w:val="0070C0"/>
                <w:sz w:val="22"/>
                <w:szCs w:val="22"/>
                <w:lang w:eastAsia="en-GB"/>
              </w:rPr>
              <w:t>[nurodyti taip/ ne]</w:t>
            </w:r>
          </w:p>
          <w:p w14:paraId="6E8370C6" w14:textId="77777777" w:rsidR="00C75564" w:rsidRDefault="00C75564" w:rsidP="002634F9">
            <w:pPr>
              <w:ind w:left="357" w:hanging="357"/>
              <w:rPr>
                <w:color w:val="000000"/>
                <w:sz w:val="22"/>
                <w:szCs w:val="22"/>
                <w:lang w:eastAsia="en-GB"/>
              </w:rPr>
            </w:pPr>
          </w:p>
          <w:p w14:paraId="4EE72AF1" w14:textId="77777777" w:rsidR="00C75564" w:rsidRPr="00F55F0C" w:rsidRDefault="00C75564" w:rsidP="005002D9">
            <w:pPr>
              <w:ind w:left="357" w:hanging="357"/>
              <w:rPr>
                <w:color w:val="000000"/>
                <w:sz w:val="22"/>
                <w:szCs w:val="22"/>
                <w:lang w:eastAsia="en-GB"/>
              </w:rPr>
            </w:pPr>
          </w:p>
        </w:tc>
        <w:tc>
          <w:tcPr>
            <w:tcW w:w="663" w:type="pct"/>
            <w:tcBorders>
              <w:top w:val="single" w:sz="4" w:space="0" w:color="auto"/>
              <w:left w:val="single" w:sz="4" w:space="0" w:color="auto"/>
              <w:bottom w:val="single" w:sz="4" w:space="0" w:color="auto"/>
              <w:right w:val="single" w:sz="4" w:space="0" w:color="auto"/>
            </w:tcBorders>
            <w:vAlign w:val="center"/>
          </w:tcPr>
          <w:p w14:paraId="3C43C15A"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655DBACF" w14:textId="0E5D77E2" w:rsidR="00C75564" w:rsidRDefault="00430FCE" w:rsidP="00430FCE">
            <w:pPr>
              <w:suppressAutoHyphens/>
              <w:ind w:left="319"/>
              <w:jc w:val="center"/>
              <w:rPr>
                <w:sz w:val="22"/>
                <w:szCs w:val="22"/>
              </w:rPr>
            </w:pPr>
            <w:r w:rsidRPr="00430FCE">
              <w:rPr>
                <w:color w:val="0070C0"/>
                <w:sz w:val="22"/>
                <w:szCs w:val="22"/>
                <w:lang w:eastAsia="en-GB"/>
              </w:rPr>
              <w:t>[įrašyti]</w:t>
            </w:r>
          </w:p>
        </w:tc>
      </w:tr>
      <w:tr w:rsidR="00C75564" w:rsidRPr="00D25AC3" w14:paraId="7AB7BFCF" w14:textId="7BF47C7B"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3702A11E" w14:textId="09B202D3"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lastRenderedPageBreak/>
              <w:t>13</w:t>
            </w:r>
            <w:r w:rsidR="00A564E9">
              <w:rPr>
                <w:b/>
                <w:bCs/>
                <w:iCs/>
                <w:color w:val="000000"/>
                <w:sz w:val="22"/>
                <w:szCs w:val="22"/>
                <w:lang w:eastAsia="en-GB"/>
              </w:rPr>
              <w:t>.</w:t>
            </w:r>
          </w:p>
        </w:tc>
        <w:tc>
          <w:tcPr>
            <w:tcW w:w="2486" w:type="pct"/>
            <w:gridSpan w:val="3"/>
            <w:tcBorders>
              <w:top w:val="single" w:sz="4" w:space="0" w:color="auto"/>
              <w:left w:val="single" w:sz="4" w:space="0" w:color="auto"/>
              <w:bottom w:val="single" w:sz="4" w:space="0" w:color="auto"/>
              <w:right w:val="single" w:sz="4" w:space="0" w:color="auto"/>
            </w:tcBorders>
            <w:hideMark/>
          </w:tcPr>
          <w:p w14:paraId="7AEBCFBD" w14:textId="77777777" w:rsidR="00C75564" w:rsidRPr="00BA789F" w:rsidRDefault="00C75564" w:rsidP="00C75564">
            <w:pPr>
              <w:rPr>
                <w:b/>
                <w:bCs/>
                <w:color w:val="000000"/>
                <w:sz w:val="22"/>
                <w:szCs w:val="22"/>
              </w:rPr>
            </w:pPr>
            <w:r w:rsidRPr="000C52A2">
              <w:rPr>
                <w:b/>
                <w:bCs/>
                <w:color w:val="000000"/>
                <w:sz w:val="22"/>
                <w:szCs w:val="22"/>
                <w:lang w:eastAsia="en-GB"/>
              </w:rPr>
              <w:t>Spinta su vieta ekranui</w:t>
            </w:r>
            <w:r w:rsidRPr="00D25AC3">
              <w:rPr>
                <w:b/>
                <w:sz w:val="22"/>
                <w:szCs w:val="22"/>
                <w:lang w:eastAsia="en-GB"/>
              </w:rPr>
              <w:t xml:space="preserve"> – </w:t>
            </w:r>
            <w:r>
              <w:rPr>
                <w:b/>
                <w:sz w:val="22"/>
                <w:szCs w:val="22"/>
                <w:lang w:eastAsia="en-GB"/>
              </w:rPr>
              <w:t>1</w:t>
            </w:r>
            <w:r w:rsidRPr="00D25AC3">
              <w:rPr>
                <w:b/>
                <w:sz w:val="22"/>
                <w:szCs w:val="22"/>
                <w:lang w:eastAsia="en-GB"/>
              </w:rPr>
              <w:t xml:space="preserve"> vnt.</w:t>
            </w:r>
          </w:p>
        </w:tc>
        <w:tc>
          <w:tcPr>
            <w:tcW w:w="1538" w:type="pct"/>
            <w:tcBorders>
              <w:top w:val="single" w:sz="4" w:space="0" w:color="auto"/>
              <w:left w:val="single" w:sz="4" w:space="0" w:color="auto"/>
              <w:bottom w:val="single" w:sz="4" w:space="0" w:color="auto"/>
              <w:right w:val="single" w:sz="4" w:space="0" w:color="auto"/>
            </w:tcBorders>
          </w:tcPr>
          <w:p w14:paraId="438D8FAE"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28CDD02B"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siūloma prekė jau yra pagaminta/bus gaminama: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32CCD8F1"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6D58647B" w14:textId="77AB6618"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351D12DD" w14:textId="2BE32D5B"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76465F42" w14:textId="6565AEB0"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13</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04C158F2"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Gylis x Aukštis, mm)</w:t>
            </w:r>
          </w:p>
        </w:tc>
        <w:tc>
          <w:tcPr>
            <w:tcW w:w="1597" w:type="pct"/>
            <w:tcBorders>
              <w:top w:val="single" w:sz="4" w:space="0" w:color="auto"/>
              <w:left w:val="single" w:sz="4" w:space="0" w:color="auto"/>
              <w:bottom w:val="single" w:sz="4" w:space="0" w:color="auto"/>
              <w:right w:val="single" w:sz="4" w:space="0" w:color="auto"/>
            </w:tcBorders>
            <w:hideMark/>
          </w:tcPr>
          <w:p w14:paraId="087DFA09" w14:textId="77777777" w:rsidR="00C75564" w:rsidRPr="007376C8" w:rsidRDefault="00C75564" w:rsidP="00C75564">
            <w:pPr>
              <w:jc w:val="both"/>
              <w:rPr>
                <w:sz w:val="22"/>
                <w:szCs w:val="22"/>
              </w:rPr>
            </w:pPr>
            <w:r w:rsidRPr="000C52A2">
              <w:rPr>
                <w:color w:val="000000"/>
                <w:sz w:val="22"/>
                <w:szCs w:val="22"/>
                <w:lang w:eastAsia="en-GB"/>
              </w:rPr>
              <w:t>3000x320x2400mm (±100mm</w:t>
            </w:r>
            <w:r>
              <w:rPr>
                <w:color w:val="000000"/>
                <w:sz w:val="22"/>
                <w:szCs w:val="22"/>
                <w:lang w:eastAsia="en-GB"/>
              </w:rPr>
              <w:t>)</w:t>
            </w:r>
          </w:p>
        </w:tc>
        <w:tc>
          <w:tcPr>
            <w:tcW w:w="1538" w:type="pct"/>
            <w:tcBorders>
              <w:top w:val="single" w:sz="4" w:space="0" w:color="auto"/>
              <w:left w:val="single" w:sz="4" w:space="0" w:color="auto"/>
              <w:bottom w:val="single" w:sz="4" w:space="0" w:color="auto"/>
              <w:right w:val="single" w:sz="4" w:space="0" w:color="auto"/>
            </w:tcBorders>
          </w:tcPr>
          <w:p w14:paraId="63EDCEA2" w14:textId="77777777"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plotis x gylis x aukštis, mm]</w:t>
            </w:r>
          </w:p>
        </w:tc>
        <w:tc>
          <w:tcPr>
            <w:tcW w:w="663" w:type="pct"/>
            <w:tcBorders>
              <w:top w:val="single" w:sz="4" w:space="0" w:color="auto"/>
              <w:left w:val="single" w:sz="4" w:space="0" w:color="auto"/>
              <w:bottom w:val="single" w:sz="4" w:space="0" w:color="auto"/>
              <w:right w:val="single" w:sz="4" w:space="0" w:color="auto"/>
            </w:tcBorders>
            <w:vAlign w:val="center"/>
          </w:tcPr>
          <w:p w14:paraId="0578B10A"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454FB574" w14:textId="022C8C1A"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FC63D4" w14:paraId="0E2C8F08" w14:textId="1056714C"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37698559" w14:textId="6C831BAB"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13.2.</w:t>
            </w:r>
          </w:p>
        </w:tc>
        <w:tc>
          <w:tcPr>
            <w:tcW w:w="889" w:type="pct"/>
            <w:gridSpan w:val="2"/>
            <w:tcBorders>
              <w:top w:val="single" w:sz="4" w:space="0" w:color="auto"/>
              <w:left w:val="single" w:sz="4" w:space="0" w:color="auto"/>
              <w:bottom w:val="single" w:sz="4" w:space="0" w:color="auto"/>
              <w:right w:val="single" w:sz="4" w:space="0" w:color="auto"/>
            </w:tcBorders>
          </w:tcPr>
          <w:p w14:paraId="662D71BC"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7871214B" w14:textId="39EE7B66" w:rsidR="00C75564" w:rsidRPr="00A564E9" w:rsidRDefault="00C75564" w:rsidP="00161E04">
            <w:pPr>
              <w:pStyle w:val="Sraopastraipa"/>
              <w:numPr>
                <w:ilvl w:val="0"/>
                <w:numId w:val="29"/>
              </w:numPr>
              <w:ind w:left="357" w:hanging="357"/>
              <w:rPr>
                <w:sz w:val="22"/>
                <w:szCs w:val="22"/>
              </w:rPr>
            </w:pPr>
            <w:r w:rsidRPr="00A564E9">
              <w:rPr>
                <w:color w:val="000000"/>
                <w:sz w:val="22"/>
                <w:szCs w:val="22"/>
                <w:lang w:eastAsia="en-GB"/>
              </w:rPr>
              <w:t xml:space="preserve">Spinta iš 3 dalių; </w:t>
            </w:r>
          </w:p>
          <w:p w14:paraId="27173EF2" w14:textId="77777777" w:rsidR="00C75564" w:rsidRPr="007E2EA1" w:rsidRDefault="00C75564" w:rsidP="00161E04">
            <w:pPr>
              <w:numPr>
                <w:ilvl w:val="0"/>
                <w:numId w:val="29"/>
              </w:numPr>
              <w:ind w:left="357" w:hanging="357"/>
              <w:rPr>
                <w:sz w:val="22"/>
                <w:szCs w:val="22"/>
              </w:rPr>
            </w:pPr>
            <w:r w:rsidRPr="007E2EA1">
              <w:rPr>
                <w:color w:val="000000"/>
                <w:sz w:val="22"/>
                <w:szCs w:val="22"/>
                <w:u w:val="single"/>
                <w:lang w:eastAsia="en-GB"/>
              </w:rPr>
              <w:t>Šoninės 1 ir 3 dalys</w:t>
            </w:r>
            <w:r w:rsidRPr="007E2EA1">
              <w:rPr>
                <w:color w:val="000000"/>
                <w:sz w:val="22"/>
                <w:szCs w:val="22"/>
                <w:lang w:eastAsia="en-GB"/>
              </w:rPr>
              <w:t xml:space="preserve"> – spintos</w:t>
            </w:r>
            <w:r>
              <w:rPr>
                <w:color w:val="000000"/>
                <w:sz w:val="22"/>
                <w:szCs w:val="22"/>
                <w:lang w:eastAsia="en-GB"/>
              </w:rPr>
              <w:t>, kurių matmenys</w:t>
            </w:r>
            <w:r w:rsidRPr="007E2EA1">
              <w:rPr>
                <w:color w:val="000000"/>
                <w:sz w:val="22"/>
                <w:szCs w:val="22"/>
                <w:lang w:eastAsia="en-GB"/>
              </w:rPr>
              <w:t xml:space="preserve"> (PxGxA)-500x320x2400mm (±100mm), su dvejomis durelėmis</w:t>
            </w:r>
            <w:r>
              <w:rPr>
                <w:color w:val="000000"/>
                <w:sz w:val="22"/>
                <w:szCs w:val="22"/>
                <w:lang w:eastAsia="en-GB"/>
              </w:rPr>
              <w:t xml:space="preserve"> kiekviena</w:t>
            </w:r>
            <w:r w:rsidRPr="007E2EA1">
              <w:rPr>
                <w:color w:val="000000"/>
                <w:sz w:val="22"/>
                <w:szCs w:val="22"/>
                <w:lang w:eastAsia="en-GB"/>
              </w:rPr>
              <w:t xml:space="preserve"> – apatinės turės būti viename lygmenyje su antros dalies spintele</w:t>
            </w:r>
            <w:r>
              <w:rPr>
                <w:color w:val="000000"/>
                <w:sz w:val="22"/>
                <w:szCs w:val="22"/>
                <w:lang w:eastAsia="en-GB"/>
              </w:rPr>
              <w:t>, viršutinės durys dengia likusią spintos dalį;</w:t>
            </w:r>
            <w:r w:rsidRPr="007E2EA1">
              <w:rPr>
                <w:color w:val="000000"/>
                <w:sz w:val="22"/>
                <w:szCs w:val="22"/>
                <w:lang w:eastAsia="en-GB"/>
              </w:rPr>
              <w:t xml:space="preserve"> </w:t>
            </w:r>
          </w:p>
          <w:p w14:paraId="41D697C4" w14:textId="77777777" w:rsidR="00C75564" w:rsidRPr="007E2EA1" w:rsidRDefault="00C75564" w:rsidP="00161E04">
            <w:pPr>
              <w:numPr>
                <w:ilvl w:val="0"/>
                <w:numId w:val="29"/>
              </w:numPr>
              <w:ind w:left="357" w:hanging="357"/>
              <w:rPr>
                <w:sz w:val="22"/>
                <w:szCs w:val="22"/>
              </w:rPr>
            </w:pPr>
            <w:r w:rsidRPr="007E2EA1">
              <w:rPr>
                <w:color w:val="000000"/>
                <w:sz w:val="22"/>
                <w:szCs w:val="22"/>
                <w:lang w:eastAsia="en-GB"/>
              </w:rPr>
              <w:t>Spintos su ne mažiau 5 lentynomis viduje</w:t>
            </w:r>
            <w:r>
              <w:rPr>
                <w:color w:val="000000"/>
                <w:sz w:val="22"/>
                <w:szCs w:val="22"/>
                <w:lang w:eastAsia="en-GB"/>
              </w:rPr>
              <w:t>;</w:t>
            </w:r>
            <w:r w:rsidRPr="007E2EA1">
              <w:rPr>
                <w:color w:val="000000"/>
                <w:sz w:val="22"/>
                <w:szCs w:val="22"/>
                <w:lang w:eastAsia="en-GB"/>
              </w:rPr>
              <w:t xml:space="preserve"> </w:t>
            </w:r>
          </w:p>
          <w:p w14:paraId="6089097A" w14:textId="77777777" w:rsidR="00C75564" w:rsidRPr="007E2EA1" w:rsidRDefault="00C75564" w:rsidP="00161E04">
            <w:pPr>
              <w:numPr>
                <w:ilvl w:val="0"/>
                <w:numId w:val="29"/>
              </w:numPr>
              <w:ind w:left="357" w:hanging="357"/>
              <w:rPr>
                <w:sz w:val="22"/>
                <w:szCs w:val="22"/>
                <w:u w:val="single"/>
              </w:rPr>
            </w:pPr>
            <w:r w:rsidRPr="007E2EA1">
              <w:rPr>
                <w:color w:val="000000"/>
                <w:sz w:val="22"/>
                <w:szCs w:val="22"/>
                <w:u w:val="single"/>
                <w:lang w:eastAsia="en-GB"/>
              </w:rPr>
              <w:t>Vidurinę dalį sudaro:</w:t>
            </w:r>
          </w:p>
          <w:p w14:paraId="043D6DE8" w14:textId="28DFA59C" w:rsidR="00C75564" w:rsidRPr="00161E04" w:rsidRDefault="00C75564" w:rsidP="00161E04">
            <w:pPr>
              <w:pStyle w:val="Sraopastraipa"/>
              <w:numPr>
                <w:ilvl w:val="1"/>
                <w:numId w:val="29"/>
              </w:numPr>
              <w:ind w:left="357" w:hanging="357"/>
              <w:rPr>
                <w:sz w:val="22"/>
                <w:szCs w:val="22"/>
                <w:u w:val="single"/>
              </w:rPr>
            </w:pPr>
            <w:r w:rsidRPr="00161E04">
              <w:rPr>
                <w:i/>
                <w:iCs/>
                <w:color w:val="000000"/>
                <w:sz w:val="22"/>
                <w:szCs w:val="22"/>
                <w:lang w:eastAsia="en-GB"/>
              </w:rPr>
              <w:t xml:space="preserve">Apatinė dalis - </w:t>
            </w:r>
            <w:r w:rsidRPr="00161E04">
              <w:rPr>
                <w:color w:val="000000"/>
                <w:sz w:val="22"/>
                <w:szCs w:val="22"/>
                <w:lang w:eastAsia="en-GB"/>
              </w:rPr>
              <w:t xml:space="preserve">(PxGxA)-2000x320x600mm (±50mm), iš 3 pastatomų spintelių bloko, su bendru stalviršiu. Kiekviena spintelė su 2 durelėmis ir už jų po statinį dėl tvirtumo ir ne mažiau 1 lentyną; </w:t>
            </w:r>
          </w:p>
          <w:p w14:paraId="43AE15ED" w14:textId="6B65F044" w:rsidR="00C75564" w:rsidRPr="00161E04" w:rsidRDefault="00C75564" w:rsidP="00161E04">
            <w:pPr>
              <w:pStyle w:val="Sraopastraipa"/>
              <w:numPr>
                <w:ilvl w:val="1"/>
                <w:numId w:val="29"/>
              </w:numPr>
              <w:ind w:left="357" w:hanging="357"/>
              <w:rPr>
                <w:sz w:val="22"/>
                <w:szCs w:val="22"/>
                <w:u w:val="single"/>
              </w:rPr>
            </w:pPr>
            <w:r w:rsidRPr="00161E04">
              <w:rPr>
                <w:i/>
                <w:iCs/>
                <w:color w:val="000000"/>
                <w:sz w:val="22"/>
                <w:szCs w:val="22"/>
                <w:lang w:eastAsia="en-GB"/>
              </w:rPr>
              <w:t xml:space="preserve">Viršutinė dalis - </w:t>
            </w:r>
            <w:r w:rsidRPr="00161E04">
              <w:rPr>
                <w:color w:val="000000"/>
                <w:sz w:val="22"/>
                <w:szCs w:val="22"/>
                <w:lang w:eastAsia="en-GB"/>
              </w:rPr>
              <w:t xml:space="preserve">(PxGxA)-2000x320x500mm (±50mm), iš 3 montuojamų tarp 1 ir 3 dalies spintelių bloko. Kiekviena spintelė su 2 durelėmis ir už jų po statinį dėl tvirtumo ir ne mažiau 1 lentyną; </w:t>
            </w:r>
          </w:p>
          <w:p w14:paraId="7F9779A5" w14:textId="50DAC20D" w:rsidR="00C75564" w:rsidRPr="00161E04" w:rsidRDefault="00C75564" w:rsidP="00161E04">
            <w:pPr>
              <w:numPr>
                <w:ilvl w:val="0"/>
                <w:numId w:val="29"/>
              </w:numPr>
              <w:suppressAutoHyphens/>
              <w:ind w:left="357" w:hanging="357"/>
              <w:rPr>
                <w:sz w:val="22"/>
                <w:szCs w:val="22"/>
              </w:rPr>
            </w:pPr>
            <w:r w:rsidRPr="005C515E">
              <w:rPr>
                <w:sz w:val="22"/>
                <w:szCs w:val="22"/>
              </w:rPr>
              <w:t xml:space="preserve">Spintos korpusas pagamintas iš ne mažiau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sidRPr="005C515E">
              <w:rPr>
                <w:sz w:val="22"/>
                <w:szCs w:val="22"/>
              </w:rPr>
              <w:t xml:space="preserve"> LMDP</w:t>
            </w:r>
            <w:r>
              <w:rPr>
                <w:sz w:val="22"/>
                <w:szCs w:val="22"/>
              </w:rPr>
              <w:t>/</w:t>
            </w:r>
            <w:r w:rsidRPr="005C515E">
              <w:rPr>
                <w:sz w:val="22"/>
                <w:szCs w:val="22"/>
              </w:rPr>
              <w:t>HPL</w:t>
            </w:r>
            <w:r>
              <w:rPr>
                <w:sz w:val="22"/>
                <w:szCs w:val="22"/>
              </w:rPr>
              <w:t>,</w:t>
            </w:r>
            <w:r w:rsidRPr="000C52A2">
              <w:rPr>
                <w:color w:val="000000"/>
                <w:sz w:val="22"/>
                <w:szCs w:val="22"/>
                <w:lang w:eastAsia="en-GB"/>
              </w:rPr>
              <w:t xml:space="preserve"> fasadai gaminami iš ne mažiau 18mm HPL/LMDP arba lygiavertės medžiagos</w:t>
            </w:r>
            <w:r>
              <w:rPr>
                <w:sz w:val="22"/>
                <w:szCs w:val="22"/>
              </w:rPr>
              <w:t>;</w:t>
            </w:r>
          </w:p>
          <w:p w14:paraId="7122BD61" w14:textId="77777777" w:rsidR="00C75564" w:rsidRPr="001C6EC5" w:rsidRDefault="00C75564" w:rsidP="00161E04">
            <w:pPr>
              <w:numPr>
                <w:ilvl w:val="0"/>
                <w:numId w:val="29"/>
              </w:numPr>
              <w:suppressAutoHyphens/>
              <w:ind w:left="357" w:hanging="357"/>
              <w:rPr>
                <w:sz w:val="22"/>
                <w:szCs w:val="22"/>
              </w:rPr>
            </w:pPr>
            <w:r w:rsidRPr="000C52A2">
              <w:rPr>
                <w:color w:val="000000"/>
                <w:sz w:val="22"/>
                <w:szCs w:val="22"/>
                <w:lang w:eastAsia="en-GB"/>
              </w:rPr>
              <w:lastRenderedPageBreak/>
              <w:t>Matomos briaunos kantuojamos ne mažiau  2mm PVC/ABS, nematomos briaunos ne mažiau 0,8mm  PVC/ABS</w:t>
            </w:r>
            <w:r>
              <w:rPr>
                <w:color w:val="000000"/>
                <w:sz w:val="22"/>
                <w:szCs w:val="22"/>
                <w:lang w:eastAsia="en-GB"/>
              </w:rPr>
              <w:t>;</w:t>
            </w:r>
          </w:p>
          <w:p w14:paraId="5CC8179D" w14:textId="77777777" w:rsidR="00C75564" w:rsidRPr="001C6EC5" w:rsidRDefault="00C75564" w:rsidP="00161E04">
            <w:pPr>
              <w:suppressAutoHyphens/>
              <w:ind w:left="357" w:hanging="357"/>
              <w:rPr>
                <w:sz w:val="22"/>
                <w:szCs w:val="22"/>
              </w:rPr>
            </w:pPr>
          </w:p>
          <w:p w14:paraId="033ED91A" w14:textId="628C9FE8" w:rsidR="00C75564" w:rsidRPr="001C6EC5" w:rsidRDefault="00C75564" w:rsidP="00161E04">
            <w:pPr>
              <w:numPr>
                <w:ilvl w:val="0"/>
                <w:numId w:val="29"/>
              </w:numPr>
              <w:suppressAutoHyphens/>
              <w:ind w:left="357" w:hanging="357"/>
              <w:rPr>
                <w:sz w:val="22"/>
                <w:szCs w:val="22"/>
              </w:rPr>
            </w:pPr>
            <w:r w:rsidRPr="000C52A2">
              <w:rPr>
                <w:color w:val="000000"/>
                <w:sz w:val="22"/>
                <w:szCs w:val="22"/>
                <w:lang w:eastAsia="en-GB"/>
              </w:rPr>
              <w:t xml:space="preserve">Durelių lankstai – </w:t>
            </w:r>
            <w:r w:rsidRPr="00706263">
              <w:rPr>
                <w:color w:val="000000"/>
                <w:sz w:val="22"/>
                <w:szCs w:val="22"/>
                <w:lang w:eastAsia="en-GB"/>
              </w:rPr>
              <w:t xml:space="preserve">Blum tipo </w:t>
            </w:r>
            <w:r w:rsidR="008F7569" w:rsidRPr="00706263">
              <w:rPr>
                <w:color w:val="000000"/>
                <w:sz w:val="22"/>
                <w:szCs w:val="22"/>
                <w:lang w:eastAsia="en-GB"/>
              </w:rPr>
              <w:t>arba lygiavertis</w:t>
            </w:r>
            <w:r w:rsidRPr="000C52A2">
              <w:rPr>
                <w:color w:val="000000"/>
                <w:sz w:val="22"/>
                <w:szCs w:val="22"/>
                <w:lang w:eastAsia="en-GB"/>
              </w:rPr>
              <w:t>– su švelniu uždarymu</w:t>
            </w:r>
            <w:r>
              <w:rPr>
                <w:color w:val="000000"/>
                <w:sz w:val="22"/>
                <w:szCs w:val="22"/>
                <w:lang w:eastAsia="en-GB"/>
              </w:rPr>
              <w:t>;</w:t>
            </w:r>
          </w:p>
          <w:p w14:paraId="1D1B5F9D" w14:textId="77777777" w:rsidR="00C75564" w:rsidRDefault="00C75564" w:rsidP="00161E04">
            <w:pPr>
              <w:numPr>
                <w:ilvl w:val="0"/>
                <w:numId w:val="29"/>
              </w:numPr>
              <w:suppressAutoHyphens/>
              <w:ind w:left="357" w:hanging="357"/>
              <w:rPr>
                <w:sz w:val="22"/>
                <w:szCs w:val="22"/>
              </w:rPr>
            </w:pPr>
            <w:r w:rsidRPr="000C52A2">
              <w:rPr>
                <w:color w:val="000000"/>
                <w:sz w:val="22"/>
                <w:szCs w:val="22"/>
                <w:lang w:eastAsia="en-GB"/>
              </w:rPr>
              <w:t xml:space="preserve">Rankenėles </w:t>
            </w:r>
            <w:r w:rsidRPr="000C52A2">
              <w:rPr>
                <w:sz w:val="22"/>
                <w:szCs w:val="22"/>
              </w:rPr>
              <w:t>turi būti kilpos formos ir pagamintos iš polipropilen</w:t>
            </w:r>
            <w:r>
              <w:rPr>
                <w:sz w:val="22"/>
                <w:szCs w:val="22"/>
              </w:rPr>
              <w:t>o;</w:t>
            </w:r>
          </w:p>
          <w:p w14:paraId="3E2FC11C" w14:textId="77777777" w:rsidR="00C75564" w:rsidRDefault="00C75564" w:rsidP="00161E04">
            <w:pPr>
              <w:suppressAutoHyphens/>
              <w:ind w:left="357" w:hanging="357"/>
              <w:rPr>
                <w:sz w:val="22"/>
                <w:szCs w:val="22"/>
              </w:rPr>
            </w:pPr>
          </w:p>
          <w:p w14:paraId="49102D0F" w14:textId="77777777" w:rsidR="00C75564" w:rsidRPr="00DA4347" w:rsidRDefault="00C75564" w:rsidP="00161E04">
            <w:pPr>
              <w:numPr>
                <w:ilvl w:val="0"/>
                <w:numId w:val="29"/>
              </w:numPr>
              <w:ind w:left="357" w:hanging="357"/>
              <w:rPr>
                <w:sz w:val="22"/>
                <w:szCs w:val="22"/>
              </w:rPr>
            </w:pPr>
            <w:r w:rsidRPr="000C52A2">
              <w:rPr>
                <w:color w:val="000000"/>
                <w:sz w:val="22"/>
                <w:szCs w:val="22"/>
                <w:lang w:eastAsia="en-GB"/>
              </w:rPr>
              <w:t>Spintos su reguliuojamo aukščio kojelėmis – paviršiaus nelygumams išlyginti</w:t>
            </w:r>
            <w:r>
              <w:rPr>
                <w:color w:val="000000"/>
                <w:sz w:val="22"/>
                <w:szCs w:val="22"/>
                <w:lang w:eastAsia="en-GB"/>
              </w:rPr>
              <w:t>;</w:t>
            </w:r>
            <w:r w:rsidRPr="000C52A2">
              <w:rPr>
                <w:color w:val="000000"/>
                <w:sz w:val="22"/>
                <w:szCs w:val="22"/>
                <w:lang w:eastAsia="en-GB"/>
              </w:rPr>
              <w:t xml:space="preserve"> </w:t>
            </w:r>
          </w:p>
          <w:p w14:paraId="3E0F1518" w14:textId="77777777" w:rsidR="00DA4347" w:rsidRPr="00DA5A65" w:rsidRDefault="00DA4347" w:rsidP="00DA4347">
            <w:pPr>
              <w:rPr>
                <w:sz w:val="22"/>
                <w:szCs w:val="22"/>
              </w:rPr>
            </w:pPr>
          </w:p>
          <w:p w14:paraId="24B96210" w14:textId="77777777" w:rsidR="00C75564" w:rsidRPr="008E06FE" w:rsidRDefault="00C75564" w:rsidP="00161E04">
            <w:pPr>
              <w:numPr>
                <w:ilvl w:val="0"/>
                <w:numId w:val="29"/>
              </w:numPr>
              <w:ind w:left="357" w:hanging="357"/>
              <w:rPr>
                <w:sz w:val="22"/>
                <w:szCs w:val="22"/>
                <w:u w:val="single"/>
              </w:rPr>
            </w:pPr>
            <w:r w:rsidRPr="000C52A2">
              <w:rPr>
                <w:color w:val="000000"/>
                <w:sz w:val="22"/>
                <w:szCs w:val="22"/>
                <w:lang w:eastAsia="en-GB"/>
              </w:rPr>
              <w:t>Baldai gaminami vadovaujantis</w:t>
            </w:r>
          </w:p>
          <w:p w14:paraId="4E9C1856" w14:textId="77777777" w:rsidR="00C75564" w:rsidRPr="00143535" w:rsidRDefault="00C75564" w:rsidP="00DA4347">
            <w:pPr>
              <w:numPr>
                <w:ilvl w:val="0"/>
                <w:numId w:val="29"/>
              </w:numPr>
              <w:ind w:left="357" w:hanging="357"/>
              <w:rPr>
                <w:sz w:val="22"/>
                <w:szCs w:val="22"/>
              </w:rPr>
            </w:pPr>
            <w:r w:rsidRPr="007D4738">
              <w:rPr>
                <w:sz w:val="22"/>
                <w:szCs w:val="22"/>
              </w:rPr>
              <w:t>LST EN 14073-3:2004 Įstaigos baldai. Korpusiniai baldai. 3 dalis. Bandymo metodai konstrukcijos stabilumui ir stiprumui nustatyti</w:t>
            </w:r>
            <w:r w:rsidRPr="007D4738">
              <w:rPr>
                <w:sz w:val="22"/>
                <w:szCs w:val="22"/>
              </w:rPr>
              <w:br/>
              <w:t>LST EN 14074:2004 Įstaigų baldai. Stalai, rašomieji stalai ir korpusiniai baldai. Bandymo metodai judamųjų dalių stiprumui ir ilgaamžiškumui nustatyti</w:t>
            </w:r>
            <w:r>
              <w:rPr>
                <w:sz w:val="22"/>
                <w:szCs w:val="22"/>
                <w:u w:val="single"/>
              </w:rPr>
              <w:t xml:space="preserve"> </w:t>
            </w:r>
            <w:r w:rsidRPr="00ED5388">
              <w:rPr>
                <w:color w:val="000000"/>
                <w:sz w:val="22"/>
                <w:szCs w:val="22"/>
                <w:lang w:eastAsia="en-GB"/>
              </w:rPr>
              <w:t>standartų reikalavimais</w:t>
            </w:r>
            <w:r>
              <w:rPr>
                <w:color w:val="000000"/>
                <w:sz w:val="22"/>
                <w:szCs w:val="22"/>
                <w:lang w:eastAsia="en-GB"/>
              </w:rPr>
              <w:t>.</w:t>
            </w:r>
          </w:p>
          <w:p w14:paraId="4A51621D" w14:textId="77777777" w:rsidR="00C75564" w:rsidRPr="00143535" w:rsidRDefault="00C75564" w:rsidP="00DA4347">
            <w:pPr>
              <w:ind w:left="357" w:hanging="357"/>
              <w:rPr>
                <w:sz w:val="22"/>
                <w:szCs w:val="22"/>
              </w:rPr>
            </w:pPr>
          </w:p>
          <w:p w14:paraId="0C9D62C8" w14:textId="21014F71" w:rsidR="00C75564" w:rsidRDefault="00C75564" w:rsidP="00DA4347">
            <w:pPr>
              <w:numPr>
                <w:ilvl w:val="0"/>
                <w:numId w:val="29"/>
              </w:numPr>
              <w:ind w:left="357" w:hanging="357"/>
              <w:rPr>
                <w:sz w:val="22"/>
                <w:szCs w:val="22"/>
              </w:rPr>
            </w:pPr>
            <w:r w:rsidRPr="000C52A2">
              <w:rPr>
                <w:color w:val="000000"/>
                <w:sz w:val="22"/>
                <w:szCs w:val="22"/>
                <w:lang w:eastAsia="en-GB"/>
              </w:rPr>
              <w:t xml:space="preserve">Tiekėjas su pasiūlymu privalo pateikti tai įrodančius dokumentus – sertifikatus, bandymų protokolus. </w:t>
            </w:r>
            <w:r w:rsidRPr="000C52A2">
              <w:rPr>
                <w:bCs/>
                <w:sz w:val="22"/>
                <w:szCs w:val="22"/>
              </w:rPr>
              <w:t>Sertifikatai turi būti išduoti nepriklausomos, akredituotos sertifikavimo kompanijos. Gamintojo atitikties deklaracijos ar kiti neakredituotos įstaigos išduoti dokumentai nėra priimtini</w:t>
            </w:r>
            <w:r>
              <w:rPr>
                <w:bCs/>
                <w:sz w:val="22"/>
                <w:szCs w:val="22"/>
              </w:rPr>
              <w:t>;</w:t>
            </w:r>
            <w:r w:rsidRPr="000C52A2">
              <w:rPr>
                <w:bCs/>
                <w:sz w:val="22"/>
                <w:szCs w:val="22"/>
              </w:rPr>
              <w:t xml:space="preserve"> </w:t>
            </w:r>
            <w:r w:rsidRPr="000C52A2">
              <w:rPr>
                <w:color w:val="000000"/>
                <w:sz w:val="22"/>
                <w:szCs w:val="22"/>
                <w:lang w:eastAsia="en-GB"/>
              </w:rPr>
              <w:t xml:space="preserve"> </w:t>
            </w:r>
          </w:p>
          <w:p w14:paraId="0CE34D54" w14:textId="77777777" w:rsidR="00C75564" w:rsidRDefault="00C75564" w:rsidP="00DA4347">
            <w:pPr>
              <w:ind w:left="357" w:hanging="357"/>
              <w:rPr>
                <w:sz w:val="22"/>
                <w:szCs w:val="22"/>
                <w:u w:val="single"/>
              </w:rPr>
            </w:pPr>
          </w:p>
          <w:p w14:paraId="071A4B9D" w14:textId="77777777" w:rsidR="00C75564" w:rsidRDefault="00C75564" w:rsidP="00DA4347">
            <w:pPr>
              <w:ind w:left="357" w:hanging="357"/>
              <w:rPr>
                <w:sz w:val="22"/>
                <w:szCs w:val="22"/>
                <w:u w:val="single"/>
              </w:rPr>
            </w:pPr>
          </w:p>
          <w:p w14:paraId="16D36D13" w14:textId="0A641270" w:rsidR="00C75564" w:rsidRPr="000F37BC" w:rsidRDefault="00C75564" w:rsidP="00DA4347">
            <w:pPr>
              <w:numPr>
                <w:ilvl w:val="0"/>
                <w:numId w:val="29"/>
              </w:numPr>
              <w:ind w:left="357" w:hanging="357"/>
              <w:rPr>
                <w:sz w:val="22"/>
                <w:szCs w:val="22"/>
              </w:rPr>
            </w:pPr>
            <w:r w:rsidRPr="00D25AC3">
              <w:rPr>
                <w:sz w:val="22"/>
                <w:szCs w:val="22"/>
              </w:rPr>
              <w:t xml:space="preserve">Spalva- </w:t>
            </w:r>
            <w:r w:rsidR="00663D12" w:rsidRPr="00663D12">
              <w:rPr>
                <w:sz w:val="22"/>
                <w:szCs w:val="22"/>
              </w:rPr>
              <w:t>tiekėjas prieš vykdant užsakymą spalvas turi suderinti su Perkančiąją organizacija.</w:t>
            </w:r>
            <w:r w:rsidR="00663D12">
              <w:rPr>
                <w:sz w:val="22"/>
                <w:szCs w:val="22"/>
              </w:rPr>
              <w:t xml:space="preserve"> </w:t>
            </w:r>
          </w:p>
        </w:tc>
        <w:tc>
          <w:tcPr>
            <w:tcW w:w="1538" w:type="pct"/>
            <w:tcBorders>
              <w:top w:val="single" w:sz="4" w:space="0" w:color="auto"/>
              <w:left w:val="single" w:sz="4" w:space="0" w:color="auto"/>
              <w:bottom w:val="single" w:sz="4" w:space="0" w:color="auto"/>
              <w:right w:val="single" w:sz="4" w:space="0" w:color="auto"/>
            </w:tcBorders>
          </w:tcPr>
          <w:p w14:paraId="480C3DBB" w14:textId="7FA10616" w:rsidR="00C75564" w:rsidRPr="00A564E9" w:rsidRDefault="00C75564" w:rsidP="00161E04">
            <w:pPr>
              <w:pStyle w:val="Sraopastraipa"/>
              <w:numPr>
                <w:ilvl w:val="0"/>
                <w:numId w:val="30"/>
              </w:numPr>
              <w:ind w:left="357" w:hanging="357"/>
              <w:rPr>
                <w:sz w:val="22"/>
                <w:szCs w:val="22"/>
              </w:rPr>
            </w:pPr>
            <w:r w:rsidRPr="00A564E9">
              <w:rPr>
                <w:color w:val="000000"/>
                <w:sz w:val="22"/>
                <w:szCs w:val="22"/>
                <w:lang w:eastAsia="en-GB"/>
              </w:rPr>
              <w:lastRenderedPageBreak/>
              <w:t xml:space="preserve">Spinta iš 3 dalių; </w:t>
            </w:r>
          </w:p>
          <w:p w14:paraId="26B9F180" w14:textId="3D34CE6F" w:rsidR="00C75564" w:rsidRPr="00161E04" w:rsidRDefault="00C75564" w:rsidP="00161E04">
            <w:pPr>
              <w:numPr>
                <w:ilvl w:val="0"/>
                <w:numId w:val="30"/>
              </w:numPr>
              <w:ind w:left="357" w:hanging="357"/>
              <w:rPr>
                <w:sz w:val="22"/>
                <w:szCs w:val="22"/>
              </w:rPr>
            </w:pPr>
            <w:r w:rsidRPr="007E2EA1">
              <w:rPr>
                <w:color w:val="000000"/>
                <w:sz w:val="22"/>
                <w:szCs w:val="22"/>
                <w:u w:val="single"/>
                <w:lang w:eastAsia="en-GB"/>
              </w:rPr>
              <w:t>Šoninės 1 ir 3 dalys</w:t>
            </w:r>
            <w:r w:rsidRPr="007E2EA1">
              <w:rPr>
                <w:color w:val="000000"/>
                <w:sz w:val="22"/>
                <w:szCs w:val="22"/>
                <w:lang w:eastAsia="en-GB"/>
              </w:rPr>
              <w:t xml:space="preserve"> – spintos</w:t>
            </w:r>
            <w:r>
              <w:rPr>
                <w:color w:val="000000"/>
                <w:sz w:val="22"/>
                <w:szCs w:val="22"/>
                <w:lang w:eastAsia="en-GB"/>
              </w:rPr>
              <w:t>, kurių matmenys</w:t>
            </w:r>
            <w:r w:rsidRPr="007E2EA1">
              <w:rPr>
                <w:color w:val="000000"/>
                <w:sz w:val="22"/>
                <w:szCs w:val="22"/>
                <w:lang w:eastAsia="en-GB"/>
              </w:rPr>
              <w:t xml:space="preserve"> </w:t>
            </w:r>
            <w:r w:rsidRPr="00285769">
              <w:rPr>
                <w:color w:val="0070C0"/>
                <w:sz w:val="22"/>
                <w:szCs w:val="22"/>
                <w:lang w:eastAsia="en-GB"/>
              </w:rPr>
              <w:t>[nurodyti</w:t>
            </w:r>
            <w:r w:rsidR="004D2C27" w:rsidRPr="007E2EA1">
              <w:rPr>
                <w:color w:val="000000"/>
                <w:sz w:val="22"/>
                <w:szCs w:val="22"/>
                <w:lang w:eastAsia="en-GB"/>
              </w:rPr>
              <w:t xml:space="preserve"> PxGxA</w:t>
            </w:r>
            <w:r w:rsidRPr="00285769">
              <w:rPr>
                <w:color w:val="0070C0"/>
                <w:sz w:val="22"/>
                <w:szCs w:val="22"/>
                <w:lang w:eastAsia="en-GB"/>
              </w:rPr>
              <w:t xml:space="preserve"> </w:t>
            </w:r>
            <w:r>
              <w:rPr>
                <w:color w:val="0070C0"/>
                <w:sz w:val="22"/>
                <w:szCs w:val="22"/>
                <w:lang w:eastAsia="en-GB"/>
              </w:rPr>
              <w:t>mm</w:t>
            </w:r>
            <w:r w:rsidRPr="00285769">
              <w:rPr>
                <w:color w:val="0070C0"/>
                <w:sz w:val="22"/>
                <w:szCs w:val="22"/>
                <w:lang w:eastAsia="en-GB"/>
              </w:rPr>
              <w:t>]</w:t>
            </w:r>
            <w:r w:rsidRPr="007E2EA1">
              <w:rPr>
                <w:color w:val="000000"/>
                <w:sz w:val="22"/>
                <w:szCs w:val="22"/>
                <w:lang w:eastAsia="en-GB"/>
              </w:rPr>
              <w:t xml:space="preserve">, su </w:t>
            </w:r>
            <w:r w:rsidR="004D2C27">
              <w:rPr>
                <w:color w:val="000000"/>
                <w:sz w:val="22"/>
                <w:szCs w:val="22"/>
                <w:lang w:eastAsia="en-GB"/>
              </w:rPr>
              <w:t xml:space="preserve"> </w:t>
            </w:r>
            <w:r w:rsidRPr="007E2EA1">
              <w:rPr>
                <w:color w:val="000000"/>
                <w:sz w:val="22"/>
                <w:szCs w:val="22"/>
                <w:lang w:eastAsia="en-GB"/>
              </w:rPr>
              <w:t>dvejomis durelėmis</w:t>
            </w:r>
            <w:r>
              <w:rPr>
                <w:color w:val="000000"/>
                <w:sz w:val="22"/>
                <w:szCs w:val="22"/>
                <w:lang w:eastAsia="en-GB"/>
              </w:rPr>
              <w:t xml:space="preserve"> kiekviena</w:t>
            </w:r>
            <w:r w:rsidRPr="007E2EA1">
              <w:rPr>
                <w:color w:val="000000"/>
                <w:sz w:val="22"/>
                <w:szCs w:val="22"/>
                <w:lang w:eastAsia="en-GB"/>
              </w:rPr>
              <w:t xml:space="preserve"> – apatinės turės būti viename lygmenyje su antros dalies spintele</w:t>
            </w:r>
            <w:r>
              <w:rPr>
                <w:color w:val="000000"/>
                <w:sz w:val="22"/>
                <w:szCs w:val="22"/>
                <w:lang w:eastAsia="en-GB"/>
              </w:rPr>
              <w:t xml:space="preserve">, viršutinės durys dengia likusią spintos dalį </w:t>
            </w:r>
            <w:r w:rsidRPr="00285769">
              <w:rPr>
                <w:color w:val="0070C0"/>
                <w:sz w:val="22"/>
                <w:szCs w:val="22"/>
                <w:lang w:eastAsia="en-GB"/>
              </w:rPr>
              <w:t xml:space="preserve">[nurodyti </w:t>
            </w:r>
            <w:r>
              <w:rPr>
                <w:color w:val="0070C0"/>
                <w:sz w:val="22"/>
                <w:szCs w:val="22"/>
                <w:lang w:eastAsia="en-GB"/>
              </w:rPr>
              <w:t>taip/ne</w:t>
            </w:r>
            <w:r w:rsidRPr="00285769">
              <w:rPr>
                <w:color w:val="0070C0"/>
                <w:sz w:val="22"/>
                <w:szCs w:val="22"/>
                <w:lang w:eastAsia="en-GB"/>
              </w:rPr>
              <w:t>]</w:t>
            </w:r>
            <w:r>
              <w:rPr>
                <w:color w:val="000000"/>
                <w:sz w:val="22"/>
                <w:szCs w:val="22"/>
                <w:lang w:eastAsia="en-GB"/>
              </w:rPr>
              <w:t>;</w:t>
            </w:r>
            <w:r w:rsidRPr="007E2EA1">
              <w:rPr>
                <w:color w:val="000000"/>
                <w:sz w:val="22"/>
                <w:szCs w:val="22"/>
                <w:lang w:eastAsia="en-GB"/>
              </w:rPr>
              <w:t xml:space="preserve"> </w:t>
            </w:r>
          </w:p>
          <w:p w14:paraId="46729065" w14:textId="77777777" w:rsidR="00C75564" w:rsidRPr="007E2EA1" w:rsidRDefault="00C75564" w:rsidP="00161E04">
            <w:pPr>
              <w:numPr>
                <w:ilvl w:val="0"/>
                <w:numId w:val="30"/>
              </w:numPr>
              <w:ind w:left="357" w:hanging="357"/>
              <w:rPr>
                <w:sz w:val="22"/>
                <w:szCs w:val="22"/>
              </w:rPr>
            </w:pPr>
            <w:r w:rsidRPr="007E2EA1">
              <w:rPr>
                <w:color w:val="000000"/>
                <w:sz w:val="22"/>
                <w:szCs w:val="22"/>
                <w:lang w:eastAsia="en-GB"/>
              </w:rPr>
              <w:t xml:space="preserve">Spintos su </w:t>
            </w:r>
            <w:r w:rsidRPr="00285769">
              <w:rPr>
                <w:color w:val="0070C0"/>
                <w:sz w:val="22"/>
                <w:szCs w:val="22"/>
                <w:lang w:eastAsia="en-GB"/>
              </w:rPr>
              <w:t xml:space="preserve">[nurodyti </w:t>
            </w:r>
            <w:r>
              <w:rPr>
                <w:color w:val="0070C0"/>
                <w:sz w:val="22"/>
                <w:szCs w:val="22"/>
                <w:lang w:eastAsia="en-GB"/>
              </w:rPr>
              <w:t>vnt</w:t>
            </w:r>
            <w:r w:rsidRPr="00285769">
              <w:rPr>
                <w:color w:val="0070C0"/>
                <w:sz w:val="22"/>
                <w:szCs w:val="22"/>
                <w:lang w:eastAsia="en-GB"/>
              </w:rPr>
              <w:t>]</w:t>
            </w:r>
            <w:r>
              <w:rPr>
                <w:color w:val="0070C0"/>
                <w:sz w:val="22"/>
                <w:szCs w:val="22"/>
                <w:lang w:eastAsia="en-GB"/>
              </w:rPr>
              <w:t xml:space="preserve"> </w:t>
            </w:r>
            <w:r w:rsidRPr="007E2EA1">
              <w:rPr>
                <w:color w:val="000000"/>
                <w:sz w:val="22"/>
                <w:szCs w:val="22"/>
                <w:lang w:eastAsia="en-GB"/>
              </w:rPr>
              <w:t>lentynomis viduje</w:t>
            </w:r>
            <w:r>
              <w:rPr>
                <w:color w:val="000000"/>
                <w:sz w:val="22"/>
                <w:szCs w:val="22"/>
                <w:lang w:eastAsia="en-GB"/>
              </w:rPr>
              <w:t>;</w:t>
            </w:r>
            <w:r w:rsidRPr="007E2EA1">
              <w:rPr>
                <w:color w:val="000000"/>
                <w:sz w:val="22"/>
                <w:szCs w:val="22"/>
                <w:lang w:eastAsia="en-GB"/>
              </w:rPr>
              <w:t xml:space="preserve"> </w:t>
            </w:r>
          </w:p>
          <w:p w14:paraId="341A44D0" w14:textId="1E8164B3" w:rsidR="00C75564" w:rsidRPr="007E2EA1" w:rsidRDefault="00C75564" w:rsidP="00161E04">
            <w:pPr>
              <w:numPr>
                <w:ilvl w:val="0"/>
                <w:numId w:val="30"/>
              </w:numPr>
              <w:ind w:left="357" w:hanging="357"/>
              <w:rPr>
                <w:sz w:val="22"/>
                <w:szCs w:val="22"/>
                <w:u w:val="single"/>
              </w:rPr>
            </w:pPr>
            <w:r w:rsidRPr="007E2EA1">
              <w:rPr>
                <w:color w:val="000000"/>
                <w:sz w:val="22"/>
                <w:szCs w:val="22"/>
                <w:u w:val="single"/>
                <w:lang w:eastAsia="en-GB"/>
              </w:rPr>
              <w:t>Vidurinę dalį sudaro:</w:t>
            </w:r>
            <w:r w:rsidR="004D2C27">
              <w:rPr>
                <w:color w:val="000000"/>
                <w:sz w:val="22"/>
                <w:szCs w:val="22"/>
                <w:u w:val="single"/>
                <w:lang w:eastAsia="en-GB"/>
              </w:rPr>
              <w:t xml:space="preserve"> </w:t>
            </w:r>
          </w:p>
          <w:p w14:paraId="0C1E70EC" w14:textId="2DA7EED0" w:rsidR="00C75564" w:rsidRPr="00161E04" w:rsidRDefault="00C75564" w:rsidP="00161E04">
            <w:pPr>
              <w:pStyle w:val="Sraopastraipa"/>
              <w:numPr>
                <w:ilvl w:val="1"/>
                <w:numId w:val="30"/>
              </w:numPr>
              <w:ind w:left="357" w:hanging="357"/>
              <w:rPr>
                <w:sz w:val="22"/>
                <w:szCs w:val="22"/>
                <w:u w:val="single"/>
              </w:rPr>
            </w:pPr>
            <w:r w:rsidRPr="00161E04">
              <w:rPr>
                <w:i/>
                <w:iCs/>
                <w:color w:val="000000"/>
                <w:sz w:val="22"/>
                <w:szCs w:val="22"/>
                <w:lang w:eastAsia="en-GB"/>
              </w:rPr>
              <w:t xml:space="preserve">Apatinė dalis - </w:t>
            </w:r>
            <w:r w:rsidRPr="00161E04">
              <w:rPr>
                <w:color w:val="0070C0"/>
                <w:sz w:val="22"/>
                <w:szCs w:val="22"/>
                <w:lang w:eastAsia="en-GB"/>
              </w:rPr>
              <w:t>[nurodyti</w:t>
            </w:r>
            <w:r w:rsidR="004D2C27">
              <w:rPr>
                <w:color w:val="0070C0"/>
                <w:sz w:val="22"/>
                <w:szCs w:val="22"/>
                <w:lang w:eastAsia="en-GB"/>
              </w:rPr>
              <w:t xml:space="preserve"> </w:t>
            </w:r>
            <w:r w:rsidR="004D2C27" w:rsidRPr="007E2EA1">
              <w:rPr>
                <w:color w:val="000000"/>
                <w:sz w:val="22"/>
                <w:szCs w:val="22"/>
                <w:lang w:eastAsia="en-GB"/>
              </w:rPr>
              <w:t>PxGxA</w:t>
            </w:r>
            <w:r w:rsidRPr="00161E04">
              <w:rPr>
                <w:color w:val="0070C0"/>
                <w:sz w:val="22"/>
                <w:szCs w:val="22"/>
                <w:lang w:eastAsia="en-GB"/>
              </w:rPr>
              <w:t xml:space="preserve"> mm]</w:t>
            </w:r>
            <w:r w:rsidRPr="00161E04">
              <w:rPr>
                <w:color w:val="000000"/>
                <w:sz w:val="22"/>
                <w:szCs w:val="22"/>
                <w:lang w:eastAsia="en-GB"/>
              </w:rPr>
              <w:t>, iš 3 pastatomų spintelių bloko, su bendru stalviršiu</w:t>
            </w:r>
            <w:r w:rsidRPr="00161E04">
              <w:rPr>
                <w:color w:val="0070C0"/>
                <w:sz w:val="22"/>
                <w:szCs w:val="22"/>
                <w:lang w:eastAsia="en-GB"/>
              </w:rPr>
              <w:t>[nurodyti taip/ne]</w:t>
            </w:r>
            <w:r w:rsidRPr="00161E04">
              <w:rPr>
                <w:color w:val="000000"/>
                <w:sz w:val="22"/>
                <w:szCs w:val="22"/>
                <w:lang w:eastAsia="en-GB"/>
              </w:rPr>
              <w:t xml:space="preserve">. Kiekviena spintelė su 2 durelėmis ir už jų po statinį dėl tvirtumo ir </w:t>
            </w:r>
            <w:r w:rsidRPr="00161E04">
              <w:rPr>
                <w:color w:val="0070C0"/>
                <w:sz w:val="22"/>
                <w:szCs w:val="22"/>
                <w:lang w:eastAsia="en-GB"/>
              </w:rPr>
              <w:t>[nurodyti vnt]</w:t>
            </w:r>
            <w:r w:rsidRPr="00161E04">
              <w:rPr>
                <w:color w:val="000000"/>
                <w:sz w:val="22"/>
                <w:szCs w:val="22"/>
                <w:lang w:eastAsia="en-GB"/>
              </w:rPr>
              <w:t xml:space="preserve"> lentyną; </w:t>
            </w:r>
          </w:p>
          <w:p w14:paraId="28E69A77" w14:textId="711B26DF" w:rsidR="00C75564" w:rsidRPr="00161E04" w:rsidRDefault="00C75564" w:rsidP="00161E04">
            <w:pPr>
              <w:pStyle w:val="Sraopastraipa"/>
              <w:numPr>
                <w:ilvl w:val="1"/>
                <w:numId w:val="30"/>
              </w:numPr>
              <w:ind w:left="357" w:hanging="357"/>
              <w:rPr>
                <w:sz w:val="22"/>
                <w:szCs w:val="22"/>
                <w:u w:val="single"/>
              </w:rPr>
            </w:pPr>
            <w:r w:rsidRPr="00161E04">
              <w:rPr>
                <w:i/>
                <w:iCs/>
                <w:color w:val="000000"/>
                <w:sz w:val="22"/>
                <w:szCs w:val="22"/>
                <w:lang w:eastAsia="en-GB"/>
              </w:rPr>
              <w:t xml:space="preserve">Viršutinė dalis - </w:t>
            </w:r>
            <w:r w:rsidRPr="00161E04">
              <w:rPr>
                <w:color w:val="0070C0"/>
                <w:sz w:val="22"/>
                <w:szCs w:val="22"/>
                <w:lang w:eastAsia="en-GB"/>
              </w:rPr>
              <w:t xml:space="preserve">[nurodyti </w:t>
            </w:r>
            <w:r w:rsidR="004D2C27" w:rsidRPr="007E2EA1">
              <w:rPr>
                <w:color w:val="000000"/>
                <w:sz w:val="22"/>
                <w:szCs w:val="22"/>
                <w:lang w:eastAsia="en-GB"/>
              </w:rPr>
              <w:t>PxGxA</w:t>
            </w:r>
            <w:r w:rsidR="004D2C27" w:rsidRPr="00161E04">
              <w:rPr>
                <w:color w:val="0070C0"/>
                <w:sz w:val="22"/>
                <w:szCs w:val="22"/>
                <w:lang w:eastAsia="en-GB"/>
              </w:rPr>
              <w:t xml:space="preserve"> </w:t>
            </w:r>
            <w:r w:rsidRPr="00161E04">
              <w:rPr>
                <w:color w:val="0070C0"/>
                <w:sz w:val="22"/>
                <w:szCs w:val="22"/>
                <w:lang w:eastAsia="en-GB"/>
              </w:rPr>
              <w:t>mm]</w:t>
            </w:r>
            <w:r w:rsidRPr="00161E04">
              <w:rPr>
                <w:color w:val="000000"/>
                <w:sz w:val="22"/>
                <w:szCs w:val="22"/>
                <w:lang w:eastAsia="en-GB"/>
              </w:rPr>
              <w:t>, iš 3 montuojamų tarp 1 ir 3 dalies spintelių bloko</w:t>
            </w:r>
            <w:r w:rsidRPr="00161E04">
              <w:rPr>
                <w:color w:val="0070C0"/>
                <w:sz w:val="22"/>
                <w:szCs w:val="22"/>
                <w:lang w:eastAsia="en-GB"/>
              </w:rPr>
              <w:t>[nurodyti taip/ne]</w:t>
            </w:r>
            <w:r w:rsidRPr="00161E04">
              <w:rPr>
                <w:color w:val="000000"/>
                <w:sz w:val="22"/>
                <w:szCs w:val="22"/>
                <w:lang w:eastAsia="en-GB"/>
              </w:rPr>
              <w:t>. Kiekviena spintelė su 2 durelėmis ir už jų po statinį dėl tvirtumo ir ne mažiau 1 lentyną</w:t>
            </w:r>
            <w:r w:rsidRPr="00161E04">
              <w:rPr>
                <w:color w:val="0070C0"/>
                <w:sz w:val="22"/>
                <w:szCs w:val="22"/>
                <w:lang w:eastAsia="en-GB"/>
              </w:rPr>
              <w:t>[nurodyti taip/ne]</w:t>
            </w:r>
            <w:r w:rsidRPr="00161E04">
              <w:rPr>
                <w:color w:val="000000"/>
                <w:sz w:val="22"/>
                <w:szCs w:val="22"/>
                <w:lang w:eastAsia="en-GB"/>
              </w:rPr>
              <w:t>;</w:t>
            </w:r>
          </w:p>
          <w:p w14:paraId="447A5206" w14:textId="04939D2E" w:rsidR="00C75564" w:rsidRPr="00161E04" w:rsidRDefault="00C75564" w:rsidP="00161E04">
            <w:pPr>
              <w:numPr>
                <w:ilvl w:val="0"/>
                <w:numId w:val="30"/>
              </w:numPr>
              <w:suppressAutoHyphens/>
              <w:ind w:left="357" w:hanging="357"/>
              <w:rPr>
                <w:sz w:val="22"/>
                <w:szCs w:val="22"/>
              </w:rPr>
            </w:pPr>
            <w:r w:rsidRPr="005C515E">
              <w:rPr>
                <w:sz w:val="22"/>
                <w:szCs w:val="22"/>
              </w:rPr>
              <w:t xml:space="preserve">Spintos korpusas pagamintas iš </w:t>
            </w:r>
            <w:r w:rsidRPr="00285769">
              <w:rPr>
                <w:color w:val="0070C0"/>
                <w:sz w:val="22"/>
                <w:szCs w:val="22"/>
                <w:lang w:eastAsia="en-GB"/>
              </w:rPr>
              <w:t xml:space="preserve">[nurodyti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285769">
              <w:rPr>
                <w:color w:val="0070C0"/>
                <w:sz w:val="22"/>
                <w:szCs w:val="22"/>
                <w:lang w:eastAsia="en-GB"/>
              </w:rPr>
              <w:t xml:space="preserve">[nurodyti </w:t>
            </w:r>
            <w:r>
              <w:rPr>
                <w:color w:val="0070C0"/>
                <w:sz w:val="22"/>
                <w:szCs w:val="22"/>
                <w:lang w:eastAsia="en-GB"/>
              </w:rPr>
              <w:t>medžiagiškumą</w:t>
            </w:r>
            <w:r w:rsidRPr="00285769">
              <w:rPr>
                <w:color w:val="0070C0"/>
                <w:sz w:val="22"/>
                <w:szCs w:val="22"/>
                <w:lang w:eastAsia="en-GB"/>
              </w:rPr>
              <w:t>]</w:t>
            </w:r>
            <w:r>
              <w:rPr>
                <w:sz w:val="22"/>
                <w:szCs w:val="22"/>
              </w:rPr>
              <w:t>,</w:t>
            </w:r>
            <w:r w:rsidRPr="000C52A2">
              <w:rPr>
                <w:color w:val="000000"/>
                <w:sz w:val="22"/>
                <w:szCs w:val="22"/>
                <w:lang w:eastAsia="en-GB"/>
              </w:rPr>
              <w:t xml:space="preserve"> fasadai gaminami iš </w:t>
            </w:r>
            <w:r w:rsidRPr="00285769">
              <w:rPr>
                <w:color w:val="0070C0"/>
                <w:sz w:val="22"/>
                <w:szCs w:val="22"/>
                <w:lang w:eastAsia="en-GB"/>
              </w:rPr>
              <w:t xml:space="preserve">[nurodyti </w:t>
            </w:r>
            <w:r>
              <w:rPr>
                <w:color w:val="0070C0"/>
                <w:sz w:val="22"/>
                <w:szCs w:val="22"/>
                <w:lang w:eastAsia="en-GB"/>
              </w:rPr>
              <w:t>mm</w:t>
            </w:r>
            <w:r w:rsidRPr="00285769">
              <w:rPr>
                <w:color w:val="0070C0"/>
                <w:sz w:val="22"/>
                <w:szCs w:val="22"/>
                <w:lang w:eastAsia="en-GB"/>
              </w:rPr>
              <w:t>]</w:t>
            </w:r>
            <w:r>
              <w:rPr>
                <w:color w:val="0070C0"/>
                <w:sz w:val="22"/>
                <w:szCs w:val="22"/>
                <w:lang w:eastAsia="en-GB"/>
              </w:rPr>
              <w:t xml:space="preserve"> </w:t>
            </w:r>
            <w:r w:rsidRPr="00285769">
              <w:rPr>
                <w:color w:val="0070C0"/>
                <w:sz w:val="22"/>
                <w:szCs w:val="22"/>
                <w:lang w:eastAsia="en-GB"/>
              </w:rPr>
              <w:t xml:space="preserve">[nurodyti </w:t>
            </w:r>
            <w:r>
              <w:rPr>
                <w:color w:val="0070C0"/>
                <w:sz w:val="22"/>
                <w:szCs w:val="22"/>
                <w:lang w:eastAsia="en-GB"/>
              </w:rPr>
              <w:t>medžiagiškumą</w:t>
            </w:r>
            <w:r w:rsidRPr="00285769">
              <w:rPr>
                <w:color w:val="0070C0"/>
                <w:sz w:val="22"/>
                <w:szCs w:val="22"/>
                <w:lang w:eastAsia="en-GB"/>
              </w:rPr>
              <w:t>]</w:t>
            </w:r>
            <w:r w:rsidRPr="000C52A2">
              <w:rPr>
                <w:color w:val="000000"/>
                <w:sz w:val="22"/>
                <w:szCs w:val="22"/>
                <w:lang w:eastAsia="en-GB"/>
              </w:rPr>
              <w:t>medžiagos</w:t>
            </w:r>
            <w:r>
              <w:rPr>
                <w:sz w:val="22"/>
                <w:szCs w:val="22"/>
              </w:rPr>
              <w:t>;</w:t>
            </w:r>
          </w:p>
          <w:p w14:paraId="23A98839" w14:textId="77777777" w:rsidR="00C75564" w:rsidRPr="002F11E8" w:rsidRDefault="00C75564" w:rsidP="00161E04">
            <w:pPr>
              <w:numPr>
                <w:ilvl w:val="0"/>
                <w:numId w:val="30"/>
              </w:numPr>
              <w:suppressAutoHyphens/>
              <w:ind w:left="357" w:hanging="357"/>
              <w:rPr>
                <w:sz w:val="22"/>
                <w:szCs w:val="22"/>
              </w:rPr>
            </w:pPr>
            <w:r w:rsidRPr="000C52A2">
              <w:rPr>
                <w:color w:val="000000"/>
                <w:sz w:val="22"/>
                <w:szCs w:val="22"/>
                <w:lang w:eastAsia="en-GB"/>
              </w:rPr>
              <w:lastRenderedPageBreak/>
              <w:t xml:space="preserve">Matomos briaunos kantuojamos </w:t>
            </w:r>
            <w:r w:rsidRPr="00285769">
              <w:rPr>
                <w:color w:val="0070C0"/>
                <w:sz w:val="22"/>
                <w:szCs w:val="22"/>
                <w:lang w:eastAsia="en-GB"/>
              </w:rPr>
              <w:t xml:space="preserve">[nurodyti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285769">
              <w:rPr>
                <w:color w:val="0070C0"/>
                <w:sz w:val="22"/>
                <w:szCs w:val="22"/>
                <w:lang w:eastAsia="en-GB"/>
              </w:rPr>
              <w:t xml:space="preserve">[nurodyti </w:t>
            </w:r>
            <w:r>
              <w:rPr>
                <w:color w:val="0070C0"/>
                <w:sz w:val="22"/>
                <w:szCs w:val="22"/>
                <w:lang w:eastAsia="en-GB"/>
              </w:rPr>
              <w:t>medžiagiškumą</w:t>
            </w:r>
            <w:r w:rsidRPr="00285769">
              <w:rPr>
                <w:color w:val="0070C0"/>
                <w:sz w:val="22"/>
                <w:szCs w:val="22"/>
                <w:lang w:eastAsia="en-GB"/>
              </w:rPr>
              <w:t>]</w:t>
            </w:r>
            <w:r>
              <w:rPr>
                <w:sz w:val="22"/>
                <w:szCs w:val="22"/>
              </w:rPr>
              <w:t>,</w:t>
            </w:r>
            <w:r w:rsidRPr="000C52A2">
              <w:rPr>
                <w:color w:val="000000"/>
                <w:sz w:val="22"/>
                <w:szCs w:val="22"/>
                <w:lang w:eastAsia="en-GB"/>
              </w:rPr>
              <w:t xml:space="preserve"> nematomos briaunos </w:t>
            </w:r>
            <w:r w:rsidRPr="00285769">
              <w:rPr>
                <w:color w:val="0070C0"/>
                <w:sz w:val="22"/>
                <w:szCs w:val="22"/>
                <w:lang w:eastAsia="en-GB"/>
              </w:rPr>
              <w:t xml:space="preserve">[nurodyti </w:t>
            </w:r>
            <w:r>
              <w:rPr>
                <w:color w:val="0070C0"/>
                <w:sz w:val="22"/>
                <w:szCs w:val="22"/>
                <w:lang w:eastAsia="en-GB"/>
              </w:rPr>
              <w:t>mm</w:t>
            </w:r>
            <w:r w:rsidRPr="00285769">
              <w:rPr>
                <w:color w:val="0070C0"/>
                <w:sz w:val="22"/>
                <w:szCs w:val="22"/>
                <w:lang w:eastAsia="en-GB"/>
              </w:rPr>
              <w:t>]</w:t>
            </w:r>
            <w:r w:rsidRPr="005C515E">
              <w:rPr>
                <w:sz w:val="22"/>
                <w:szCs w:val="22"/>
              </w:rPr>
              <w:t xml:space="preserve"> </w:t>
            </w:r>
            <w:r w:rsidRPr="00285769">
              <w:rPr>
                <w:color w:val="0070C0"/>
                <w:sz w:val="22"/>
                <w:szCs w:val="22"/>
                <w:lang w:eastAsia="en-GB"/>
              </w:rPr>
              <w:t xml:space="preserve">[nurodyti </w:t>
            </w:r>
            <w:r>
              <w:rPr>
                <w:color w:val="0070C0"/>
                <w:sz w:val="22"/>
                <w:szCs w:val="22"/>
                <w:lang w:eastAsia="en-GB"/>
              </w:rPr>
              <w:t>medžiagiškumą</w:t>
            </w:r>
            <w:r w:rsidRPr="00285769">
              <w:rPr>
                <w:color w:val="0070C0"/>
                <w:sz w:val="22"/>
                <w:szCs w:val="22"/>
                <w:lang w:eastAsia="en-GB"/>
              </w:rPr>
              <w:t>]</w:t>
            </w:r>
            <w:r>
              <w:rPr>
                <w:color w:val="0070C0"/>
                <w:sz w:val="22"/>
                <w:szCs w:val="22"/>
                <w:lang w:eastAsia="en-GB"/>
              </w:rPr>
              <w:t>;</w:t>
            </w:r>
          </w:p>
          <w:p w14:paraId="39DBB698" w14:textId="43581460" w:rsidR="00C75564" w:rsidRPr="001C6EC5" w:rsidRDefault="00C75564" w:rsidP="00161E04">
            <w:pPr>
              <w:numPr>
                <w:ilvl w:val="0"/>
                <w:numId w:val="30"/>
              </w:numPr>
              <w:suppressAutoHyphens/>
              <w:ind w:left="357" w:hanging="357"/>
              <w:rPr>
                <w:sz w:val="22"/>
                <w:szCs w:val="22"/>
              </w:rPr>
            </w:pPr>
            <w:r w:rsidRPr="000C52A2">
              <w:rPr>
                <w:color w:val="000000"/>
                <w:sz w:val="22"/>
                <w:szCs w:val="22"/>
                <w:lang w:eastAsia="en-GB"/>
              </w:rPr>
              <w:t xml:space="preserve">Durelių lankstai – </w:t>
            </w:r>
            <w:r w:rsidRPr="00285769">
              <w:rPr>
                <w:color w:val="0070C0"/>
                <w:sz w:val="22"/>
                <w:szCs w:val="22"/>
                <w:lang w:eastAsia="en-GB"/>
              </w:rPr>
              <w:t>[</w:t>
            </w:r>
            <w:r>
              <w:rPr>
                <w:color w:val="0070C0"/>
                <w:sz w:val="22"/>
                <w:szCs w:val="22"/>
                <w:lang w:eastAsia="en-GB"/>
              </w:rPr>
              <w:t xml:space="preserve">nurodyti </w:t>
            </w:r>
            <w:r w:rsidR="00D64BF5">
              <w:rPr>
                <w:color w:val="0070C0"/>
                <w:sz w:val="22"/>
                <w:szCs w:val="22"/>
                <w:lang w:eastAsia="en-GB"/>
              </w:rPr>
              <w:t>tipą</w:t>
            </w:r>
            <w:r w:rsidRPr="00285769">
              <w:rPr>
                <w:color w:val="0070C0"/>
                <w:sz w:val="22"/>
                <w:szCs w:val="22"/>
                <w:lang w:eastAsia="en-GB"/>
              </w:rPr>
              <w:t>]</w:t>
            </w:r>
            <w:r w:rsidRPr="000C52A2">
              <w:rPr>
                <w:color w:val="000000"/>
                <w:sz w:val="22"/>
                <w:szCs w:val="22"/>
                <w:lang w:eastAsia="en-GB"/>
              </w:rPr>
              <w:t>– su švelniu uždarymu</w:t>
            </w:r>
            <w:r>
              <w:rPr>
                <w:color w:val="000000"/>
                <w:sz w:val="22"/>
                <w:szCs w:val="22"/>
                <w:lang w:eastAsia="en-GB"/>
              </w:rPr>
              <w:t>;</w:t>
            </w:r>
          </w:p>
          <w:p w14:paraId="3CF8AE6D" w14:textId="77777777" w:rsidR="00C75564" w:rsidRPr="002F11E8" w:rsidRDefault="00C75564" w:rsidP="00DA4347">
            <w:pPr>
              <w:numPr>
                <w:ilvl w:val="0"/>
                <w:numId w:val="30"/>
              </w:numPr>
              <w:suppressAutoHyphens/>
              <w:ind w:left="357" w:hanging="357"/>
              <w:rPr>
                <w:sz w:val="22"/>
                <w:szCs w:val="22"/>
              </w:rPr>
            </w:pPr>
            <w:r w:rsidRPr="000C52A2">
              <w:rPr>
                <w:color w:val="000000"/>
                <w:sz w:val="22"/>
                <w:szCs w:val="22"/>
                <w:lang w:eastAsia="en-GB"/>
              </w:rPr>
              <w:t xml:space="preserve">Rankenėles </w:t>
            </w:r>
            <w:r w:rsidRPr="000C52A2">
              <w:rPr>
                <w:sz w:val="22"/>
                <w:szCs w:val="22"/>
              </w:rPr>
              <w:t>turi būti kilpos formos ir pagamintos iš polipropilen</w:t>
            </w:r>
            <w:r>
              <w:rPr>
                <w:sz w:val="22"/>
                <w:szCs w:val="22"/>
              </w:rPr>
              <w:t>o</w:t>
            </w:r>
            <w:r w:rsidRPr="00285769">
              <w:rPr>
                <w:color w:val="0070C0"/>
                <w:sz w:val="22"/>
                <w:szCs w:val="22"/>
                <w:lang w:eastAsia="en-GB"/>
              </w:rPr>
              <w:t xml:space="preserve">[nurodyti </w:t>
            </w:r>
            <w:r>
              <w:rPr>
                <w:color w:val="0070C0"/>
                <w:sz w:val="22"/>
                <w:szCs w:val="22"/>
                <w:lang w:eastAsia="en-GB"/>
              </w:rPr>
              <w:t>taip/ne</w:t>
            </w:r>
            <w:r w:rsidRPr="00285769">
              <w:rPr>
                <w:color w:val="0070C0"/>
                <w:sz w:val="22"/>
                <w:szCs w:val="22"/>
                <w:lang w:eastAsia="en-GB"/>
              </w:rPr>
              <w:t>]</w:t>
            </w:r>
            <w:r>
              <w:rPr>
                <w:sz w:val="22"/>
                <w:szCs w:val="22"/>
              </w:rPr>
              <w:t>;</w:t>
            </w:r>
          </w:p>
          <w:p w14:paraId="2B4850D5" w14:textId="77777777" w:rsidR="00C75564" w:rsidRPr="00DA5A65" w:rsidRDefault="00C75564" w:rsidP="00DA4347">
            <w:pPr>
              <w:numPr>
                <w:ilvl w:val="0"/>
                <w:numId w:val="30"/>
              </w:numPr>
              <w:ind w:left="357" w:hanging="357"/>
              <w:rPr>
                <w:sz w:val="22"/>
                <w:szCs w:val="22"/>
              </w:rPr>
            </w:pPr>
            <w:r w:rsidRPr="000C52A2">
              <w:rPr>
                <w:color w:val="000000"/>
                <w:sz w:val="22"/>
                <w:szCs w:val="22"/>
                <w:lang w:eastAsia="en-GB"/>
              </w:rPr>
              <w:t>Spintos su reguliuojamo aukščio kojelėmis – paviršiaus nelygumams išlyginti</w:t>
            </w:r>
            <w:r w:rsidRPr="00285769">
              <w:rPr>
                <w:color w:val="0070C0"/>
                <w:sz w:val="22"/>
                <w:szCs w:val="22"/>
                <w:lang w:eastAsia="en-GB"/>
              </w:rPr>
              <w:t xml:space="preserve">[nurodyti </w:t>
            </w:r>
            <w:r>
              <w:rPr>
                <w:color w:val="0070C0"/>
                <w:sz w:val="22"/>
                <w:szCs w:val="22"/>
                <w:lang w:eastAsia="en-GB"/>
              </w:rPr>
              <w:t>taip/ne</w:t>
            </w:r>
            <w:r w:rsidRPr="00285769">
              <w:rPr>
                <w:color w:val="0070C0"/>
                <w:sz w:val="22"/>
                <w:szCs w:val="22"/>
                <w:lang w:eastAsia="en-GB"/>
              </w:rPr>
              <w:t>]</w:t>
            </w:r>
            <w:r>
              <w:rPr>
                <w:color w:val="000000"/>
                <w:sz w:val="22"/>
                <w:szCs w:val="22"/>
                <w:lang w:eastAsia="en-GB"/>
              </w:rPr>
              <w:t>;</w:t>
            </w:r>
            <w:r w:rsidRPr="000C52A2">
              <w:rPr>
                <w:color w:val="000000"/>
                <w:sz w:val="22"/>
                <w:szCs w:val="22"/>
                <w:lang w:eastAsia="en-GB"/>
              </w:rPr>
              <w:t xml:space="preserve"> </w:t>
            </w:r>
          </w:p>
          <w:p w14:paraId="24739028" w14:textId="77777777" w:rsidR="00C75564" w:rsidRPr="008E06FE" w:rsidRDefault="00C75564" w:rsidP="00DA4347">
            <w:pPr>
              <w:numPr>
                <w:ilvl w:val="0"/>
                <w:numId w:val="30"/>
              </w:numPr>
              <w:ind w:left="357" w:hanging="357"/>
              <w:rPr>
                <w:sz w:val="22"/>
                <w:szCs w:val="22"/>
                <w:u w:val="single"/>
              </w:rPr>
            </w:pPr>
            <w:r w:rsidRPr="000C52A2">
              <w:rPr>
                <w:color w:val="000000"/>
                <w:sz w:val="22"/>
                <w:szCs w:val="22"/>
                <w:lang w:eastAsia="en-GB"/>
              </w:rPr>
              <w:t>Baldai gaminami vadovaujantis</w:t>
            </w:r>
          </w:p>
          <w:p w14:paraId="79007123" w14:textId="77777777" w:rsidR="00C75564" w:rsidRPr="00143535" w:rsidRDefault="00C75564" w:rsidP="00DA4347">
            <w:pPr>
              <w:numPr>
                <w:ilvl w:val="0"/>
                <w:numId w:val="30"/>
              </w:numPr>
              <w:ind w:left="357" w:hanging="357"/>
              <w:rPr>
                <w:sz w:val="22"/>
                <w:szCs w:val="22"/>
              </w:rPr>
            </w:pPr>
            <w:r w:rsidRPr="007D4738">
              <w:rPr>
                <w:sz w:val="22"/>
                <w:szCs w:val="22"/>
              </w:rPr>
              <w:t>LST EN 14073-3:2004 Įstaigos baldai. Korpusiniai baldai. 3 dalis. Bandymo metodai konstrukcijos stabilumui ir stiprumui nustatyti</w:t>
            </w:r>
            <w:r w:rsidRPr="007D4738">
              <w:rPr>
                <w:sz w:val="22"/>
                <w:szCs w:val="22"/>
              </w:rPr>
              <w:br/>
              <w:t>LST EN 14074:2004 Įstaigų baldai. Stalai, rašomieji stalai ir korpusiniai baldai. Bandymo metodai judamųjų dalių stiprumui ir ilgaamžiškumui nustatyti</w:t>
            </w:r>
            <w:r>
              <w:rPr>
                <w:sz w:val="22"/>
                <w:szCs w:val="22"/>
                <w:u w:val="single"/>
              </w:rPr>
              <w:t xml:space="preserve"> </w:t>
            </w:r>
            <w:r w:rsidRPr="00ED5388">
              <w:rPr>
                <w:color w:val="000000"/>
                <w:sz w:val="22"/>
                <w:szCs w:val="22"/>
                <w:lang w:eastAsia="en-GB"/>
              </w:rPr>
              <w:t>standartų reikalavimais</w:t>
            </w:r>
            <w:r w:rsidRPr="00285769">
              <w:rPr>
                <w:color w:val="0070C0"/>
                <w:sz w:val="22"/>
                <w:szCs w:val="22"/>
                <w:lang w:eastAsia="en-GB"/>
              </w:rPr>
              <w:t xml:space="preserve"> [nurodyti taip/ne]</w:t>
            </w:r>
            <w:r w:rsidRPr="000C52A2">
              <w:rPr>
                <w:color w:val="000000"/>
                <w:sz w:val="22"/>
                <w:szCs w:val="22"/>
                <w:lang w:eastAsia="en-GB"/>
              </w:rPr>
              <w:t xml:space="preserve">. </w:t>
            </w:r>
          </w:p>
          <w:p w14:paraId="1051CEED" w14:textId="12F91752" w:rsidR="00C75564" w:rsidRPr="001B52F9" w:rsidRDefault="00C75564" w:rsidP="00DA4347">
            <w:pPr>
              <w:numPr>
                <w:ilvl w:val="0"/>
                <w:numId w:val="30"/>
              </w:numPr>
              <w:ind w:left="357" w:hanging="357"/>
              <w:rPr>
                <w:sz w:val="22"/>
                <w:szCs w:val="22"/>
              </w:rPr>
            </w:pPr>
            <w:r w:rsidRPr="00282296">
              <w:rPr>
                <w:b/>
                <w:bCs/>
                <w:color w:val="000000"/>
                <w:sz w:val="22"/>
                <w:szCs w:val="22"/>
                <w:lang w:eastAsia="en-GB"/>
              </w:rPr>
              <w:t>Tiekėjas su pasiūlymu privalo pateikti tai įrodančius dokumentus</w:t>
            </w:r>
            <w:r w:rsidRPr="000C52A2">
              <w:rPr>
                <w:color w:val="000000"/>
                <w:sz w:val="22"/>
                <w:szCs w:val="22"/>
                <w:lang w:eastAsia="en-GB"/>
              </w:rPr>
              <w:t xml:space="preserve"> – sertifikatus, bandymų protokolus</w:t>
            </w:r>
            <w:r w:rsidRPr="00285769">
              <w:rPr>
                <w:color w:val="0070C0"/>
                <w:sz w:val="22"/>
                <w:szCs w:val="22"/>
                <w:lang w:eastAsia="en-GB"/>
              </w:rPr>
              <w:t xml:space="preserve">[nurodyti </w:t>
            </w:r>
            <w:r>
              <w:rPr>
                <w:color w:val="0070C0"/>
                <w:sz w:val="22"/>
                <w:szCs w:val="22"/>
                <w:lang w:eastAsia="en-GB"/>
              </w:rPr>
              <w:t>pateiks/nepateiks</w:t>
            </w:r>
            <w:r w:rsidRPr="00285769">
              <w:rPr>
                <w:color w:val="0070C0"/>
                <w:sz w:val="22"/>
                <w:szCs w:val="22"/>
                <w:lang w:eastAsia="en-GB"/>
              </w:rPr>
              <w:t>]</w:t>
            </w:r>
            <w:r w:rsidRPr="000C52A2">
              <w:rPr>
                <w:color w:val="000000"/>
                <w:sz w:val="22"/>
                <w:szCs w:val="22"/>
                <w:lang w:eastAsia="en-GB"/>
              </w:rPr>
              <w:t xml:space="preserve">. </w:t>
            </w:r>
            <w:r w:rsidRPr="000C52A2">
              <w:rPr>
                <w:bCs/>
                <w:sz w:val="22"/>
                <w:szCs w:val="22"/>
              </w:rPr>
              <w:t>Sertifikatai turi būti išduoti nepriklausomos, akredituotos sertifikavimo kompanijos</w:t>
            </w:r>
            <w:r w:rsidRPr="00285769">
              <w:rPr>
                <w:color w:val="0070C0"/>
                <w:sz w:val="22"/>
                <w:szCs w:val="22"/>
                <w:lang w:eastAsia="en-GB"/>
              </w:rPr>
              <w:t>[nurodyti taip/ne]</w:t>
            </w:r>
            <w:r w:rsidRPr="00285769">
              <w:rPr>
                <w:color w:val="000000"/>
                <w:sz w:val="22"/>
                <w:szCs w:val="22"/>
                <w:lang w:eastAsia="en-GB"/>
              </w:rPr>
              <w:t>.</w:t>
            </w:r>
            <w:r w:rsidRPr="000C52A2">
              <w:rPr>
                <w:bCs/>
                <w:sz w:val="22"/>
                <w:szCs w:val="22"/>
              </w:rPr>
              <w:t xml:space="preserve"> Gamintojo atitikties deklaracijos ar kiti neakredituotos įstaigos išduoti dokumentai nėra priimtini</w:t>
            </w:r>
            <w:r>
              <w:rPr>
                <w:bCs/>
                <w:sz w:val="22"/>
                <w:szCs w:val="22"/>
              </w:rPr>
              <w:t>;</w:t>
            </w:r>
            <w:r w:rsidRPr="000C52A2">
              <w:rPr>
                <w:bCs/>
                <w:sz w:val="22"/>
                <w:szCs w:val="22"/>
              </w:rPr>
              <w:t xml:space="preserve"> </w:t>
            </w:r>
            <w:r w:rsidRPr="000C52A2">
              <w:rPr>
                <w:color w:val="000000"/>
                <w:sz w:val="22"/>
                <w:szCs w:val="22"/>
                <w:lang w:eastAsia="en-GB"/>
              </w:rPr>
              <w:t xml:space="preserve"> </w:t>
            </w:r>
          </w:p>
          <w:p w14:paraId="2D7C21E1" w14:textId="55EF78BC" w:rsidR="00C75564" w:rsidRPr="00FC63D4" w:rsidRDefault="00C75564" w:rsidP="00DA4347">
            <w:pPr>
              <w:numPr>
                <w:ilvl w:val="0"/>
                <w:numId w:val="30"/>
              </w:numPr>
              <w:suppressAutoHyphens/>
              <w:ind w:left="357" w:hanging="357"/>
              <w:rPr>
                <w:sz w:val="22"/>
                <w:szCs w:val="22"/>
              </w:rPr>
            </w:pPr>
            <w:r w:rsidRPr="00D25AC3">
              <w:rPr>
                <w:sz w:val="22"/>
                <w:szCs w:val="22"/>
              </w:rPr>
              <w:t>Spalva</w:t>
            </w:r>
            <w:r w:rsidR="00663D12" w:rsidRPr="00663D12">
              <w:rPr>
                <w:color w:val="0070C0"/>
                <w:sz w:val="22"/>
                <w:szCs w:val="22"/>
                <w:lang w:eastAsia="en-GB"/>
              </w:rPr>
              <w:t xml:space="preserve"> </w:t>
            </w:r>
            <w:r w:rsidR="00663D12" w:rsidRPr="00663D12">
              <w:rPr>
                <w:sz w:val="22"/>
                <w:szCs w:val="22"/>
                <w:lang w:eastAsia="en-GB"/>
              </w:rPr>
              <w:t xml:space="preserve">derinama su Perkančiąja organizacija -  </w:t>
            </w:r>
            <w:r w:rsidR="00663D12" w:rsidRPr="00663D12">
              <w:rPr>
                <w:color w:val="0070C0"/>
                <w:sz w:val="22"/>
                <w:szCs w:val="22"/>
                <w:lang w:eastAsia="en-GB"/>
              </w:rPr>
              <w:t>[nurodyti taip/ ne]</w:t>
            </w:r>
          </w:p>
        </w:tc>
        <w:tc>
          <w:tcPr>
            <w:tcW w:w="663" w:type="pct"/>
            <w:tcBorders>
              <w:top w:val="single" w:sz="4" w:space="0" w:color="auto"/>
              <w:left w:val="single" w:sz="4" w:space="0" w:color="auto"/>
              <w:bottom w:val="single" w:sz="4" w:space="0" w:color="auto"/>
              <w:right w:val="single" w:sz="4" w:space="0" w:color="auto"/>
            </w:tcBorders>
            <w:vAlign w:val="center"/>
          </w:tcPr>
          <w:p w14:paraId="02076F28"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5F4532B2" w14:textId="723FFD5D" w:rsidR="00C75564" w:rsidRPr="007E2EA1" w:rsidRDefault="00430FCE" w:rsidP="003A7083">
            <w:pPr>
              <w:jc w:val="center"/>
              <w:rPr>
                <w:color w:val="000000"/>
                <w:sz w:val="22"/>
                <w:szCs w:val="22"/>
                <w:lang w:eastAsia="en-GB"/>
              </w:rPr>
            </w:pPr>
            <w:r w:rsidRPr="00430FCE">
              <w:rPr>
                <w:color w:val="0070C0"/>
                <w:sz w:val="22"/>
                <w:szCs w:val="22"/>
                <w:lang w:eastAsia="en-GB"/>
              </w:rPr>
              <w:t>[įrašyti]</w:t>
            </w:r>
          </w:p>
        </w:tc>
      </w:tr>
      <w:tr w:rsidR="00C75564" w:rsidRPr="00D25AC3" w14:paraId="10BFB3DA" w14:textId="7FFB3791"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308B83C0" w14:textId="4ECF99AC" w:rsidR="00C75564" w:rsidRPr="00D25AC3" w:rsidRDefault="00C75564" w:rsidP="00C75564">
            <w:pPr>
              <w:spacing w:line="256" w:lineRule="auto"/>
              <w:ind w:left="58"/>
              <w:jc w:val="center"/>
              <w:rPr>
                <w:b/>
                <w:bCs/>
                <w:iCs/>
                <w:color w:val="000000"/>
                <w:sz w:val="22"/>
                <w:szCs w:val="22"/>
                <w:lang w:eastAsia="en-GB"/>
              </w:rPr>
            </w:pPr>
            <w:r>
              <w:rPr>
                <w:b/>
                <w:bCs/>
                <w:iCs/>
                <w:color w:val="000000"/>
                <w:sz w:val="22"/>
                <w:szCs w:val="22"/>
                <w:lang w:eastAsia="en-GB"/>
              </w:rPr>
              <w:t>14</w:t>
            </w:r>
            <w:r w:rsidRPr="00D25AC3">
              <w:rPr>
                <w:b/>
                <w:bCs/>
                <w:iCs/>
                <w:color w:val="000000"/>
                <w:sz w:val="22"/>
                <w:szCs w:val="22"/>
                <w:lang w:eastAsia="en-GB"/>
              </w:rPr>
              <w:t>.</w:t>
            </w:r>
          </w:p>
        </w:tc>
        <w:tc>
          <w:tcPr>
            <w:tcW w:w="2486" w:type="pct"/>
            <w:gridSpan w:val="3"/>
            <w:tcBorders>
              <w:top w:val="single" w:sz="4" w:space="0" w:color="auto"/>
              <w:left w:val="single" w:sz="4" w:space="0" w:color="auto"/>
              <w:bottom w:val="single" w:sz="4" w:space="0" w:color="auto"/>
              <w:right w:val="single" w:sz="4" w:space="0" w:color="auto"/>
            </w:tcBorders>
            <w:hideMark/>
          </w:tcPr>
          <w:p w14:paraId="734A2A86" w14:textId="77777777" w:rsidR="00C75564" w:rsidRPr="00D25AC3" w:rsidRDefault="00C75564" w:rsidP="00C75564">
            <w:pPr>
              <w:rPr>
                <w:b/>
                <w:sz w:val="22"/>
                <w:szCs w:val="22"/>
              </w:rPr>
            </w:pPr>
            <w:r w:rsidRPr="00D25AC3">
              <w:rPr>
                <w:b/>
                <w:bCs/>
                <w:color w:val="000000"/>
                <w:sz w:val="22"/>
                <w:szCs w:val="22"/>
                <w:lang w:eastAsia="en-GB"/>
              </w:rPr>
              <w:t xml:space="preserve">Mokytojo stalas </w:t>
            </w:r>
            <w:r w:rsidRPr="00D25AC3">
              <w:rPr>
                <w:b/>
                <w:sz w:val="22"/>
                <w:szCs w:val="22"/>
                <w:lang w:eastAsia="en-GB"/>
              </w:rPr>
              <w:t>– 1 vnt.</w:t>
            </w:r>
          </w:p>
        </w:tc>
        <w:tc>
          <w:tcPr>
            <w:tcW w:w="1538" w:type="pct"/>
            <w:tcBorders>
              <w:top w:val="single" w:sz="4" w:space="0" w:color="auto"/>
              <w:left w:val="single" w:sz="4" w:space="0" w:color="auto"/>
              <w:bottom w:val="single" w:sz="4" w:space="0" w:color="auto"/>
              <w:right w:val="single" w:sz="4" w:space="0" w:color="auto"/>
            </w:tcBorders>
          </w:tcPr>
          <w:p w14:paraId="7F4E4558" w14:textId="77777777" w:rsidR="00C75564" w:rsidRPr="00D25AC3" w:rsidRDefault="00C75564" w:rsidP="00C75564">
            <w:pPr>
              <w:keepNext/>
              <w:spacing w:line="256" w:lineRule="auto"/>
              <w:jc w:val="both"/>
              <w:outlineLvl w:val="1"/>
              <w:rPr>
                <w:color w:val="0070C0"/>
                <w:sz w:val="22"/>
                <w:szCs w:val="22"/>
                <w:lang w:eastAsia="en-GB"/>
              </w:rPr>
            </w:pPr>
            <w:r w:rsidRPr="00D25AC3">
              <w:rPr>
                <w:sz w:val="22"/>
                <w:szCs w:val="22"/>
                <w:lang w:eastAsia="en-GB"/>
              </w:rPr>
              <w:t xml:space="preserve">Gamintojas: </w:t>
            </w:r>
            <w:r w:rsidRPr="00D25AC3">
              <w:rPr>
                <w:color w:val="0070C0"/>
                <w:sz w:val="22"/>
                <w:szCs w:val="22"/>
                <w:lang w:eastAsia="en-GB"/>
              </w:rPr>
              <w:t>[nurodyti].</w:t>
            </w:r>
          </w:p>
          <w:p w14:paraId="78C74C1C" w14:textId="77777777" w:rsidR="00C75564" w:rsidRPr="00D25AC3" w:rsidRDefault="00C75564" w:rsidP="00C75564">
            <w:pPr>
              <w:suppressAutoHyphens/>
              <w:rPr>
                <w:color w:val="0070C0"/>
                <w:sz w:val="22"/>
                <w:szCs w:val="22"/>
                <w:lang w:eastAsia="zh-CN"/>
              </w:rPr>
            </w:pPr>
            <w:r w:rsidRPr="00D25AC3">
              <w:rPr>
                <w:sz w:val="22"/>
                <w:szCs w:val="22"/>
                <w:lang w:eastAsia="zh-CN"/>
              </w:rPr>
              <w:t xml:space="preserve">Nurodyti ar siūlomos prekės jau yra pagamintos/bus gaminamos: </w:t>
            </w:r>
            <w:r w:rsidRPr="00D25AC3">
              <w:rPr>
                <w:color w:val="0070C0"/>
                <w:sz w:val="22"/>
                <w:szCs w:val="22"/>
                <w:lang w:eastAsia="lt-LT"/>
              </w:rPr>
              <w:t>[nurodyti];</w:t>
            </w:r>
          </w:p>
        </w:tc>
        <w:tc>
          <w:tcPr>
            <w:tcW w:w="663" w:type="pct"/>
            <w:tcBorders>
              <w:top w:val="single" w:sz="4" w:space="0" w:color="auto"/>
              <w:left w:val="single" w:sz="4" w:space="0" w:color="auto"/>
              <w:bottom w:val="single" w:sz="4" w:space="0" w:color="auto"/>
              <w:right w:val="single" w:sz="4" w:space="0" w:color="auto"/>
            </w:tcBorders>
            <w:vAlign w:val="center"/>
          </w:tcPr>
          <w:p w14:paraId="1BE7D397"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638FAB9C" w14:textId="27AD0EF7"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D25AC3" w14:paraId="48F7B650" w14:textId="1B3C7900" w:rsidTr="00430FCE">
        <w:trPr>
          <w:trHeight w:val="497"/>
        </w:trPr>
        <w:tc>
          <w:tcPr>
            <w:tcW w:w="313" w:type="pct"/>
            <w:tcBorders>
              <w:top w:val="single" w:sz="4" w:space="0" w:color="auto"/>
              <w:left w:val="single" w:sz="4" w:space="0" w:color="auto"/>
              <w:bottom w:val="single" w:sz="4" w:space="0" w:color="auto"/>
              <w:right w:val="single" w:sz="4" w:space="0" w:color="auto"/>
            </w:tcBorders>
            <w:hideMark/>
          </w:tcPr>
          <w:p w14:paraId="25637868" w14:textId="642A8948"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lastRenderedPageBreak/>
              <w:t>14</w:t>
            </w:r>
            <w:r w:rsidRPr="00D25AC3">
              <w:rPr>
                <w:iCs/>
                <w:color w:val="000000"/>
                <w:sz w:val="22"/>
                <w:szCs w:val="22"/>
                <w:lang w:eastAsia="en-GB"/>
              </w:rPr>
              <w:t>.1.</w:t>
            </w:r>
          </w:p>
        </w:tc>
        <w:tc>
          <w:tcPr>
            <w:tcW w:w="889" w:type="pct"/>
            <w:gridSpan w:val="2"/>
            <w:tcBorders>
              <w:top w:val="single" w:sz="4" w:space="0" w:color="auto"/>
              <w:left w:val="single" w:sz="4" w:space="0" w:color="auto"/>
              <w:bottom w:val="single" w:sz="4" w:space="0" w:color="auto"/>
              <w:right w:val="single" w:sz="4" w:space="0" w:color="auto"/>
            </w:tcBorders>
            <w:hideMark/>
          </w:tcPr>
          <w:p w14:paraId="740EE8D2"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Matmenys (Plotis x Gylis x Aukštis, mm)</w:t>
            </w:r>
          </w:p>
        </w:tc>
        <w:tc>
          <w:tcPr>
            <w:tcW w:w="1597" w:type="pct"/>
            <w:tcBorders>
              <w:top w:val="single" w:sz="4" w:space="0" w:color="auto"/>
              <w:left w:val="single" w:sz="4" w:space="0" w:color="auto"/>
              <w:bottom w:val="single" w:sz="4" w:space="0" w:color="auto"/>
              <w:right w:val="single" w:sz="4" w:space="0" w:color="auto"/>
            </w:tcBorders>
            <w:hideMark/>
          </w:tcPr>
          <w:p w14:paraId="7B06C595" w14:textId="77777777" w:rsidR="00C75564" w:rsidRPr="00D25AC3" w:rsidRDefault="00C75564" w:rsidP="00C75564">
            <w:pPr>
              <w:keepNext/>
              <w:spacing w:line="256" w:lineRule="auto"/>
              <w:jc w:val="both"/>
              <w:outlineLvl w:val="1"/>
              <w:rPr>
                <w:i/>
                <w:iCs/>
                <w:sz w:val="22"/>
                <w:szCs w:val="22"/>
                <w:lang w:eastAsia="en-GB"/>
              </w:rPr>
            </w:pPr>
            <w:r>
              <w:rPr>
                <w:color w:val="000000"/>
                <w:sz w:val="22"/>
                <w:szCs w:val="22"/>
                <w:lang w:eastAsia="en-GB"/>
              </w:rPr>
              <w:t>13</w:t>
            </w:r>
            <w:r w:rsidRPr="00D25AC3">
              <w:rPr>
                <w:color w:val="000000"/>
                <w:sz w:val="22"/>
                <w:szCs w:val="22"/>
                <w:lang w:eastAsia="en-GB"/>
              </w:rPr>
              <w:t>00x</w:t>
            </w:r>
            <w:r>
              <w:rPr>
                <w:color w:val="000000"/>
                <w:sz w:val="22"/>
                <w:szCs w:val="22"/>
                <w:lang w:eastAsia="en-GB"/>
              </w:rPr>
              <w:t>6</w:t>
            </w:r>
            <w:r w:rsidRPr="00D25AC3">
              <w:rPr>
                <w:color w:val="000000"/>
                <w:sz w:val="22"/>
                <w:szCs w:val="22"/>
                <w:lang w:eastAsia="en-GB"/>
              </w:rPr>
              <w:t>00x720 (±50mm)</w:t>
            </w:r>
          </w:p>
        </w:tc>
        <w:tc>
          <w:tcPr>
            <w:tcW w:w="1538" w:type="pct"/>
            <w:tcBorders>
              <w:top w:val="single" w:sz="4" w:space="0" w:color="auto"/>
              <w:left w:val="single" w:sz="4" w:space="0" w:color="auto"/>
              <w:bottom w:val="single" w:sz="4" w:space="0" w:color="auto"/>
              <w:right w:val="single" w:sz="4" w:space="0" w:color="auto"/>
            </w:tcBorders>
          </w:tcPr>
          <w:p w14:paraId="4DD6EABA" w14:textId="77777777" w:rsidR="00C75564" w:rsidRPr="00D25AC3" w:rsidRDefault="00C75564" w:rsidP="00C75564">
            <w:pPr>
              <w:keepNext/>
              <w:spacing w:line="256" w:lineRule="auto"/>
              <w:jc w:val="both"/>
              <w:outlineLvl w:val="1"/>
              <w:rPr>
                <w:sz w:val="22"/>
                <w:szCs w:val="22"/>
                <w:lang w:eastAsia="en-GB"/>
              </w:rPr>
            </w:pPr>
            <w:r w:rsidRPr="00D25AC3">
              <w:rPr>
                <w:sz w:val="22"/>
                <w:szCs w:val="22"/>
                <w:lang w:eastAsia="en-GB"/>
              </w:rPr>
              <w:t xml:space="preserve">Matmenys: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plotis x gylis x aukštis, mm]</w:t>
            </w:r>
          </w:p>
        </w:tc>
        <w:tc>
          <w:tcPr>
            <w:tcW w:w="663" w:type="pct"/>
            <w:tcBorders>
              <w:top w:val="single" w:sz="4" w:space="0" w:color="auto"/>
              <w:left w:val="single" w:sz="4" w:space="0" w:color="auto"/>
              <w:bottom w:val="single" w:sz="4" w:space="0" w:color="auto"/>
              <w:right w:val="single" w:sz="4" w:space="0" w:color="auto"/>
            </w:tcBorders>
            <w:vAlign w:val="center"/>
          </w:tcPr>
          <w:p w14:paraId="3523DBAB" w14:textId="77777777" w:rsidR="00430FCE" w:rsidRDefault="00430FCE" w:rsidP="00430FCE">
            <w:pPr>
              <w:keepNext/>
              <w:spacing w:line="256" w:lineRule="auto"/>
              <w:jc w:val="center"/>
              <w:outlineLvl w:val="1"/>
              <w:rPr>
                <w:sz w:val="22"/>
                <w:szCs w:val="22"/>
                <w:lang w:eastAsia="en-GB"/>
              </w:rPr>
            </w:pPr>
            <w:r>
              <w:rPr>
                <w:sz w:val="22"/>
                <w:szCs w:val="22"/>
                <w:lang w:eastAsia="en-GB"/>
              </w:rPr>
              <w:t>........................</w:t>
            </w:r>
          </w:p>
          <w:p w14:paraId="79FAB13D" w14:textId="3BAF02F7" w:rsidR="00C75564" w:rsidRPr="00D25AC3" w:rsidRDefault="00430FCE" w:rsidP="00430FCE">
            <w:pPr>
              <w:keepNext/>
              <w:spacing w:line="256" w:lineRule="auto"/>
              <w:jc w:val="center"/>
              <w:outlineLvl w:val="1"/>
              <w:rPr>
                <w:sz w:val="22"/>
                <w:szCs w:val="22"/>
                <w:lang w:eastAsia="en-GB"/>
              </w:rPr>
            </w:pPr>
            <w:r w:rsidRPr="00430FCE">
              <w:rPr>
                <w:color w:val="0070C0"/>
                <w:sz w:val="22"/>
                <w:szCs w:val="22"/>
                <w:lang w:eastAsia="en-GB"/>
              </w:rPr>
              <w:t>[įrašyti]</w:t>
            </w:r>
          </w:p>
        </w:tc>
      </w:tr>
      <w:tr w:rsidR="00C75564" w:rsidRPr="00285769" w14:paraId="14B86942" w14:textId="22235D94" w:rsidTr="00430FCE">
        <w:trPr>
          <w:trHeight w:val="497"/>
        </w:trPr>
        <w:tc>
          <w:tcPr>
            <w:tcW w:w="313" w:type="pct"/>
            <w:tcBorders>
              <w:top w:val="single" w:sz="4" w:space="0" w:color="auto"/>
              <w:left w:val="single" w:sz="4" w:space="0" w:color="auto"/>
              <w:bottom w:val="single" w:sz="4" w:space="0" w:color="auto"/>
              <w:right w:val="single" w:sz="4" w:space="0" w:color="auto"/>
            </w:tcBorders>
          </w:tcPr>
          <w:p w14:paraId="621A059C" w14:textId="74805B6D" w:rsidR="00C75564" w:rsidRPr="00D25AC3" w:rsidRDefault="00C75564" w:rsidP="00C75564">
            <w:pPr>
              <w:spacing w:line="256" w:lineRule="auto"/>
              <w:ind w:left="58"/>
              <w:jc w:val="both"/>
              <w:rPr>
                <w:iCs/>
                <w:color w:val="000000"/>
                <w:sz w:val="22"/>
                <w:szCs w:val="22"/>
                <w:lang w:eastAsia="en-GB"/>
              </w:rPr>
            </w:pPr>
            <w:r>
              <w:rPr>
                <w:iCs/>
                <w:color w:val="000000"/>
                <w:sz w:val="22"/>
                <w:szCs w:val="22"/>
                <w:lang w:eastAsia="en-GB"/>
              </w:rPr>
              <w:t>14.2.</w:t>
            </w:r>
          </w:p>
        </w:tc>
        <w:tc>
          <w:tcPr>
            <w:tcW w:w="889" w:type="pct"/>
            <w:gridSpan w:val="2"/>
            <w:tcBorders>
              <w:top w:val="single" w:sz="4" w:space="0" w:color="auto"/>
              <w:left w:val="single" w:sz="4" w:space="0" w:color="auto"/>
              <w:bottom w:val="single" w:sz="4" w:space="0" w:color="auto"/>
              <w:right w:val="single" w:sz="4" w:space="0" w:color="auto"/>
            </w:tcBorders>
          </w:tcPr>
          <w:p w14:paraId="1B5616C1" w14:textId="77777777" w:rsidR="00C75564" w:rsidRPr="00D25AC3" w:rsidRDefault="00C75564" w:rsidP="00C75564">
            <w:pPr>
              <w:spacing w:line="256" w:lineRule="auto"/>
              <w:jc w:val="both"/>
              <w:rPr>
                <w:sz w:val="22"/>
                <w:szCs w:val="22"/>
                <w:lang w:eastAsia="en-GB"/>
              </w:rPr>
            </w:pPr>
            <w:r w:rsidRPr="00D25AC3">
              <w:rPr>
                <w:b/>
                <w:bCs/>
                <w:iCs/>
                <w:color w:val="000000"/>
                <w:sz w:val="22"/>
                <w:szCs w:val="22"/>
                <w:lang w:eastAsia="en-GB"/>
              </w:rPr>
              <w:t xml:space="preserve">Medžiagos ir konstrukcijos (ne mažiau/ne blogiau kaip; medžiagos kaip nurodyta arba lygiavertės) </w:t>
            </w:r>
          </w:p>
        </w:tc>
        <w:tc>
          <w:tcPr>
            <w:tcW w:w="1597" w:type="pct"/>
            <w:tcBorders>
              <w:top w:val="single" w:sz="4" w:space="0" w:color="auto"/>
              <w:left w:val="single" w:sz="4" w:space="0" w:color="auto"/>
              <w:bottom w:val="single" w:sz="4" w:space="0" w:color="auto"/>
              <w:right w:val="single" w:sz="4" w:space="0" w:color="auto"/>
            </w:tcBorders>
          </w:tcPr>
          <w:p w14:paraId="50B39EDD" w14:textId="0778FB0E" w:rsidR="00C75564" w:rsidRPr="00490066" w:rsidRDefault="00C75564" w:rsidP="00490066">
            <w:pPr>
              <w:pStyle w:val="Sraopastraipa"/>
              <w:numPr>
                <w:ilvl w:val="0"/>
                <w:numId w:val="31"/>
              </w:numPr>
              <w:ind w:left="357" w:hanging="357"/>
              <w:rPr>
                <w:color w:val="000000"/>
                <w:sz w:val="22"/>
                <w:szCs w:val="22"/>
                <w:lang w:eastAsia="en-GB"/>
              </w:rPr>
            </w:pPr>
            <w:r w:rsidRPr="00490066">
              <w:rPr>
                <w:color w:val="000000"/>
                <w:sz w:val="22"/>
                <w:szCs w:val="22"/>
                <w:lang w:eastAsia="en-GB"/>
              </w:rPr>
              <w:t xml:space="preserve">Stalo stalviršis turi būti pagamintas iš HPL/LMDP arba lygiavertės medžiagos; </w:t>
            </w:r>
          </w:p>
          <w:p w14:paraId="15E25955" w14:textId="77777777" w:rsidR="00C75564" w:rsidRPr="0056097A" w:rsidRDefault="00C75564" w:rsidP="00490066">
            <w:pPr>
              <w:numPr>
                <w:ilvl w:val="0"/>
                <w:numId w:val="31"/>
              </w:numPr>
              <w:ind w:left="357" w:hanging="357"/>
              <w:rPr>
                <w:color w:val="000000"/>
                <w:sz w:val="22"/>
                <w:szCs w:val="22"/>
                <w:lang w:eastAsia="en-GB"/>
              </w:rPr>
            </w:pPr>
            <w:r w:rsidRPr="00D25AC3">
              <w:rPr>
                <w:color w:val="000000"/>
                <w:sz w:val="22"/>
                <w:szCs w:val="22"/>
                <w:lang w:eastAsia="en-GB"/>
              </w:rPr>
              <w:t xml:space="preserve">Stalviršio storis ne mažesnis kaip 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sidRPr="00D25AC3">
              <w:rPr>
                <w:color w:val="000000"/>
                <w:sz w:val="22"/>
                <w:szCs w:val="22"/>
                <w:lang w:eastAsia="en-GB"/>
              </w:rPr>
              <w:t xml:space="preserve">; </w:t>
            </w:r>
          </w:p>
          <w:p w14:paraId="2789CB93" w14:textId="68097200" w:rsidR="00C75564" w:rsidRPr="00F55F0C" w:rsidRDefault="00C75564" w:rsidP="00490066">
            <w:pPr>
              <w:numPr>
                <w:ilvl w:val="0"/>
                <w:numId w:val="31"/>
              </w:numPr>
              <w:ind w:left="357" w:hanging="357"/>
              <w:rPr>
                <w:color w:val="000000"/>
                <w:sz w:val="22"/>
                <w:szCs w:val="22"/>
                <w:lang w:eastAsia="en-GB"/>
              </w:rPr>
            </w:pPr>
            <w:r w:rsidRPr="00D25AC3">
              <w:rPr>
                <w:color w:val="000000"/>
                <w:sz w:val="22"/>
                <w:szCs w:val="22"/>
                <w:lang w:eastAsia="en-GB"/>
              </w:rPr>
              <w:t xml:space="preserve">Metalinis  karkasas turi būti pagamintas iš </w:t>
            </w:r>
            <w:r w:rsidR="008954D1" w:rsidRPr="00CF232B">
              <w:rPr>
                <w:color w:val="000000"/>
                <w:sz w:val="22"/>
                <w:szCs w:val="22"/>
                <w:lang w:eastAsia="en-GB"/>
              </w:rPr>
              <w:t>nerūdijančio plieno, plieno, arba lygiavertės medžiagos</w:t>
            </w:r>
            <w:r w:rsidRPr="00D25AC3">
              <w:rPr>
                <w:color w:val="000000"/>
                <w:sz w:val="22"/>
                <w:szCs w:val="22"/>
                <w:lang w:eastAsia="en-GB"/>
              </w:rPr>
              <w:t xml:space="preserve">, ne mažesnio nei </w:t>
            </w:r>
            <w:r>
              <w:rPr>
                <w:color w:val="000000"/>
                <w:sz w:val="22"/>
                <w:szCs w:val="22"/>
                <w:lang w:eastAsia="en-GB"/>
              </w:rPr>
              <w:t>4</w:t>
            </w:r>
            <w:r w:rsidRPr="00D25AC3">
              <w:rPr>
                <w:color w:val="000000"/>
                <w:sz w:val="22"/>
                <w:szCs w:val="22"/>
                <w:lang w:eastAsia="en-GB"/>
              </w:rPr>
              <w:t>0x</w:t>
            </w:r>
            <w:r>
              <w:rPr>
                <w:color w:val="000000"/>
                <w:sz w:val="22"/>
                <w:szCs w:val="22"/>
                <w:lang w:eastAsia="en-GB"/>
              </w:rPr>
              <w:t>2</w:t>
            </w:r>
            <w:r w:rsidRPr="00D25AC3">
              <w:rPr>
                <w:color w:val="000000"/>
                <w:sz w:val="22"/>
                <w:szCs w:val="22"/>
                <w:lang w:eastAsia="en-GB"/>
              </w:rPr>
              <w:t>0x</w:t>
            </w:r>
            <w:r>
              <w:rPr>
                <w:color w:val="000000"/>
                <w:sz w:val="22"/>
                <w:szCs w:val="22"/>
                <w:lang w:eastAsia="en-GB"/>
              </w:rPr>
              <w:t>1,5 mm,</w:t>
            </w:r>
            <w:r w:rsidRPr="00D25AC3">
              <w:rPr>
                <w:color w:val="000000"/>
                <w:sz w:val="22"/>
                <w:szCs w:val="22"/>
                <w:lang w:eastAsia="en-GB"/>
              </w:rPr>
              <w:t xml:space="preserve"> padengto milteliniu būdu; </w:t>
            </w:r>
          </w:p>
          <w:p w14:paraId="6C539AFE" w14:textId="77777777" w:rsidR="00C75564" w:rsidRDefault="00C75564" w:rsidP="00490066">
            <w:pPr>
              <w:numPr>
                <w:ilvl w:val="0"/>
                <w:numId w:val="31"/>
              </w:numPr>
              <w:ind w:left="357" w:hanging="357"/>
              <w:rPr>
                <w:color w:val="000000"/>
                <w:sz w:val="22"/>
                <w:szCs w:val="22"/>
                <w:lang w:eastAsia="en-GB"/>
              </w:rPr>
            </w:pPr>
            <w:r w:rsidRPr="00D25AC3">
              <w:rPr>
                <w:color w:val="000000"/>
                <w:sz w:val="22"/>
                <w:szCs w:val="22"/>
                <w:lang w:eastAsia="en-GB"/>
              </w:rPr>
              <w:t xml:space="preserve">Metalinis karkasas turi susidėti iš </w:t>
            </w:r>
            <w:r>
              <w:rPr>
                <w:color w:val="000000"/>
                <w:sz w:val="22"/>
                <w:szCs w:val="22"/>
                <w:lang w:eastAsia="en-GB"/>
              </w:rPr>
              <w:t>rėmo ir prie jo pritvirtintų 4 kojų.</w:t>
            </w:r>
          </w:p>
          <w:p w14:paraId="5E6E053F" w14:textId="77777777" w:rsidR="00C75564" w:rsidRPr="00285769" w:rsidRDefault="00C75564" w:rsidP="00490066">
            <w:pPr>
              <w:ind w:left="357" w:hanging="357"/>
              <w:rPr>
                <w:color w:val="000000"/>
                <w:sz w:val="22"/>
                <w:szCs w:val="22"/>
                <w:lang w:eastAsia="en-GB"/>
              </w:rPr>
            </w:pPr>
          </w:p>
          <w:p w14:paraId="3DCC2F35" w14:textId="77777777" w:rsidR="00C75564" w:rsidRPr="006A5D4F" w:rsidRDefault="00C75564" w:rsidP="00490066">
            <w:pPr>
              <w:numPr>
                <w:ilvl w:val="0"/>
                <w:numId w:val="31"/>
              </w:numPr>
              <w:ind w:left="357" w:hanging="357"/>
              <w:rPr>
                <w:color w:val="000000"/>
                <w:sz w:val="22"/>
                <w:szCs w:val="22"/>
                <w:lang w:eastAsia="en-GB"/>
              </w:rPr>
            </w:pPr>
            <w:r w:rsidRPr="00D25AC3">
              <w:rPr>
                <w:color w:val="000000"/>
                <w:sz w:val="22"/>
                <w:szCs w:val="22"/>
                <w:lang w:eastAsia="en-GB"/>
              </w:rPr>
              <w:t xml:space="preserve">Karkaso kojų aukštis turi būti reguliuojamas. Reguliavimo lygis iki </w:t>
            </w:r>
            <w:r>
              <w:rPr>
                <w:color w:val="000000"/>
                <w:sz w:val="22"/>
                <w:szCs w:val="22"/>
                <w:lang w:eastAsia="en-GB"/>
              </w:rPr>
              <w:t>ne mažiau 2</w:t>
            </w:r>
            <w:r w:rsidRPr="00D25AC3">
              <w:rPr>
                <w:color w:val="000000"/>
                <w:sz w:val="22"/>
                <w:szCs w:val="22"/>
                <w:lang w:eastAsia="en-GB"/>
              </w:rPr>
              <w:t>0 mm;</w:t>
            </w:r>
          </w:p>
          <w:p w14:paraId="5D3BDE9E" w14:textId="77777777" w:rsidR="00C75564" w:rsidRPr="006A5D4F" w:rsidRDefault="00C75564" w:rsidP="00490066">
            <w:pPr>
              <w:numPr>
                <w:ilvl w:val="0"/>
                <w:numId w:val="31"/>
              </w:numPr>
              <w:tabs>
                <w:tab w:val="left" w:pos="317"/>
              </w:tabs>
              <w:suppressAutoHyphens/>
              <w:ind w:left="357" w:hanging="357"/>
              <w:rPr>
                <w:color w:val="000000"/>
                <w:sz w:val="22"/>
                <w:szCs w:val="22"/>
                <w:lang w:eastAsia="en-GB"/>
              </w:rPr>
            </w:pPr>
            <w:r w:rsidRPr="00D25AC3">
              <w:rPr>
                <w:color w:val="000000"/>
                <w:sz w:val="22"/>
                <w:szCs w:val="22"/>
                <w:lang w:eastAsia="en-GB"/>
              </w:rPr>
              <w:t>Kojelių reguliavimas turi būti tiesiogiai integruotas į metalinį laikantįjį rėmą;</w:t>
            </w:r>
          </w:p>
          <w:p w14:paraId="5CD82F7C" w14:textId="77777777" w:rsidR="00C75564" w:rsidRDefault="00C75564" w:rsidP="004D79C6">
            <w:pPr>
              <w:numPr>
                <w:ilvl w:val="0"/>
                <w:numId w:val="31"/>
              </w:numPr>
              <w:tabs>
                <w:tab w:val="left" w:pos="317"/>
              </w:tabs>
              <w:suppressAutoHyphens/>
              <w:ind w:left="357" w:hanging="357"/>
              <w:rPr>
                <w:color w:val="000000"/>
                <w:sz w:val="22"/>
                <w:szCs w:val="22"/>
                <w:lang w:eastAsia="en-GB"/>
              </w:rPr>
            </w:pPr>
            <w:r w:rsidRPr="00D25AC3">
              <w:rPr>
                <w:color w:val="000000"/>
                <w:sz w:val="22"/>
                <w:szCs w:val="22"/>
                <w:lang w:eastAsia="en-GB"/>
              </w:rPr>
              <w:t xml:space="preserve">Stalas turi būti su </w:t>
            </w:r>
            <w:r>
              <w:rPr>
                <w:color w:val="000000"/>
                <w:sz w:val="22"/>
                <w:szCs w:val="22"/>
                <w:lang w:eastAsia="en-GB"/>
              </w:rPr>
              <w:t>ne mažiau 1 galine</w:t>
            </w:r>
            <w:r w:rsidRPr="00D25AC3">
              <w:rPr>
                <w:color w:val="000000"/>
                <w:sz w:val="22"/>
                <w:szCs w:val="22"/>
                <w:lang w:eastAsia="en-GB"/>
              </w:rPr>
              <w:t xml:space="preserve"> uždanga</w:t>
            </w:r>
            <w:r>
              <w:rPr>
                <w:color w:val="000000"/>
                <w:sz w:val="22"/>
                <w:szCs w:val="22"/>
                <w:lang w:eastAsia="en-GB"/>
              </w:rPr>
              <w:t>, gaminama iš</w:t>
            </w:r>
            <w:r w:rsidRPr="00D25AC3">
              <w:rPr>
                <w:color w:val="000000"/>
                <w:sz w:val="22"/>
                <w:szCs w:val="22"/>
                <w:lang w:eastAsia="en-GB"/>
              </w:rPr>
              <w:t xml:space="preserve"> </w:t>
            </w:r>
            <w:r>
              <w:rPr>
                <w:color w:val="000000"/>
                <w:sz w:val="22"/>
                <w:szCs w:val="22"/>
                <w:lang w:eastAsia="en-GB"/>
              </w:rPr>
              <w:t xml:space="preserve">ne mažiau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Pr>
                <w:sz w:val="22"/>
                <w:szCs w:val="22"/>
                <w:lang w:eastAsia="lt-LT"/>
              </w:rPr>
              <w:t xml:space="preserve"> storio, iš </w:t>
            </w:r>
            <w:r w:rsidRPr="00954B71">
              <w:rPr>
                <w:color w:val="000000"/>
                <w:sz w:val="22"/>
                <w:szCs w:val="22"/>
                <w:lang w:eastAsia="en-GB"/>
              </w:rPr>
              <w:t>HPL/LMDP arba lygiavertės medžiagos</w:t>
            </w:r>
            <w:r>
              <w:rPr>
                <w:color w:val="000000"/>
                <w:sz w:val="22"/>
                <w:szCs w:val="22"/>
                <w:lang w:eastAsia="en-GB"/>
              </w:rPr>
              <w:t>;</w:t>
            </w:r>
          </w:p>
          <w:p w14:paraId="6CA28AF3" w14:textId="77777777" w:rsidR="00C75564" w:rsidRPr="00415EC2" w:rsidRDefault="00C75564" w:rsidP="004D79C6">
            <w:pPr>
              <w:numPr>
                <w:ilvl w:val="0"/>
                <w:numId w:val="31"/>
              </w:numPr>
              <w:tabs>
                <w:tab w:val="left" w:pos="317"/>
              </w:tabs>
              <w:suppressAutoHyphens/>
              <w:ind w:left="357" w:hanging="357"/>
              <w:rPr>
                <w:sz w:val="22"/>
                <w:szCs w:val="22"/>
              </w:rPr>
            </w:pPr>
            <w:r>
              <w:rPr>
                <w:sz w:val="22"/>
                <w:szCs w:val="22"/>
              </w:rPr>
              <w:t xml:space="preserve">Stalas su stalčių bloku, kuris </w:t>
            </w:r>
            <w:r w:rsidRPr="00D25AC3">
              <w:rPr>
                <w:sz w:val="22"/>
                <w:szCs w:val="22"/>
              </w:rPr>
              <w:t xml:space="preserve">turi būti su </w:t>
            </w:r>
            <w:r>
              <w:rPr>
                <w:sz w:val="22"/>
                <w:szCs w:val="22"/>
              </w:rPr>
              <w:t>3</w:t>
            </w:r>
            <w:r w:rsidRPr="00D25AC3">
              <w:rPr>
                <w:sz w:val="22"/>
                <w:szCs w:val="22"/>
              </w:rPr>
              <w:t>/</w:t>
            </w:r>
            <w:r>
              <w:rPr>
                <w:sz w:val="22"/>
                <w:szCs w:val="22"/>
              </w:rPr>
              <w:t>4</w:t>
            </w:r>
            <w:r w:rsidRPr="00D25AC3">
              <w:rPr>
                <w:sz w:val="22"/>
                <w:szCs w:val="22"/>
              </w:rPr>
              <w:t xml:space="preserve">stalčiais, </w:t>
            </w:r>
            <w:r>
              <w:rPr>
                <w:sz w:val="22"/>
                <w:szCs w:val="22"/>
              </w:rPr>
              <w:t xml:space="preserve">bloko </w:t>
            </w:r>
            <w:r w:rsidRPr="00D25AC3">
              <w:rPr>
                <w:sz w:val="22"/>
                <w:szCs w:val="22"/>
              </w:rPr>
              <w:t xml:space="preserve">plotis </w:t>
            </w:r>
            <w:r>
              <w:rPr>
                <w:sz w:val="22"/>
                <w:szCs w:val="22"/>
              </w:rPr>
              <w:t>50</w:t>
            </w:r>
            <w:r w:rsidRPr="00D25AC3">
              <w:rPr>
                <w:sz w:val="22"/>
                <w:szCs w:val="22"/>
              </w:rPr>
              <w:t>0±20 mm</w:t>
            </w:r>
            <w:r>
              <w:rPr>
                <w:sz w:val="22"/>
                <w:szCs w:val="22"/>
              </w:rPr>
              <w:t xml:space="preserve">; </w:t>
            </w:r>
          </w:p>
          <w:p w14:paraId="11F62BF4" w14:textId="4F7EF9BC" w:rsidR="00C75564" w:rsidRPr="004D79C6" w:rsidRDefault="00C75564" w:rsidP="004D79C6">
            <w:pPr>
              <w:pStyle w:val="Sraopastraipa"/>
              <w:numPr>
                <w:ilvl w:val="0"/>
                <w:numId w:val="31"/>
              </w:numPr>
              <w:ind w:left="357" w:hanging="357"/>
              <w:rPr>
                <w:sz w:val="22"/>
                <w:szCs w:val="22"/>
              </w:rPr>
            </w:pPr>
            <w:r w:rsidRPr="00D25AC3">
              <w:rPr>
                <w:sz w:val="22"/>
                <w:szCs w:val="22"/>
              </w:rPr>
              <w:t>Stalčiai turi būti pilno ištraukimo su švelnaus uždarymo mechanizmu;</w:t>
            </w:r>
          </w:p>
          <w:p w14:paraId="2C00E571" w14:textId="77777777" w:rsidR="00C75564" w:rsidRPr="00D25AC3" w:rsidRDefault="00C75564" w:rsidP="004D79C6">
            <w:pPr>
              <w:pStyle w:val="Sraopastraipa"/>
              <w:numPr>
                <w:ilvl w:val="0"/>
                <w:numId w:val="31"/>
              </w:numPr>
              <w:ind w:left="357" w:hanging="357"/>
              <w:rPr>
                <w:sz w:val="22"/>
                <w:szCs w:val="22"/>
              </w:rPr>
            </w:pPr>
            <w:r w:rsidRPr="00D25AC3">
              <w:rPr>
                <w:sz w:val="22"/>
                <w:szCs w:val="22"/>
              </w:rPr>
              <w:t xml:space="preserve">Stalčiau dugnas ir galinė dalis pagaminti iš </w:t>
            </w:r>
            <w:r>
              <w:rPr>
                <w:sz w:val="22"/>
                <w:szCs w:val="22"/>
              </w:rPr>
              <w:t>LMDP/HPL</w:t>
            </w:r>
            <w:r w:rsidRPr="00D25AC3">
              <w:rPr>
                <w:noProof/>
                <w:sz w:val="22"/>
                <w:szCs w:val="22"/>
              </w:rPr>
              <w:t>, arba lygiavertės  medžiagos,</w:t>
            </w:r>
            <w:r w:rsidRPr="00D25AC3">
              <w:rPr>
                <w:sz w:val="22"/>
                <w:szCs w:val="22"/>
              </w:rPr>
              <w:t xml:space="preserve"> </w:t>
            </w:r>
            <w:r>
              <w:rPr>
                <w:sz w:val="22"/>
                <w:szCs w:val="22"/>
              </w:rPr>
              <w:t>abiejose pusėse dengtos melamino dervos/HPL laminatu</w:t>
            </w:r>
            <w:r w:rsidRPr="00D25AC3">
              <w:rPr>
                <w:sz w:val="22"/>
                <w:szCs w:val="22"/>
              </w:rPr>
              <w:t>, plokštė – ne mažiau kaip 16 mm storio;</w:t>
            </w:r>
          </w:p>
          <w:p w14:paraId="396EE390" w14:textId="77777777" w:rsidR="00C75564" w:rsidRPr="00D25AC3" w:rsidRDefault="00C75564" w:rsidP="004D79C6">
            <w:pPr>
              <w:pStyle w:val="Sraopastraipa"/>
              <w:numPr>
                <w:ilvl w:val="0"/>
                <w:numId w:val="31"/>
              </w:numPr>
              <w:ind w:left="357" w:hanging="357"/>
              <w:rPr>
                <w:sz w:val="22"/>
                <w:szCs w:val="22"/>
              </w:rPr>
            </w:pPr>
            <w:r w:rsidRPr="00D25AC3">
              <w:rPr>
                <w:sz w:val="22"/>
                <w:szCs w:val="22"/>
              </w:rPr>
              <w:t xml:space="preserve">Leistina stalčiaus apkrova – ne mažiau kaip </w:t>
            </w:r>
            <w:r>
              <w:rPr>
                <w:sz w:val="22"/>
                <w:szCs w:val="22"/>
              </w:rPr>
              <w:t>1</w:t>
            </w:r>
            <w:r w:rsidRPr="00D25AC3">
              <w:rPr>
                <w:sz w:val="22"/>
                <w:szCs w:val="22"/>
              </w:rPr>
              <w:t>5 kg.;</w:t>
            </w:r>
          </w:p>
          <w:p w14:paraId="6E1CD809" w14:textId="77777777" w:rsidR="00C75564" w:rsidRDefault="00C75564" w:rsidP="004D79C6">
            <w:pPr>
              <w:pStyle w:val="Sraopastraipa"/>
              <w:numPr>
                <w:ilvl w:val="0"/>
                <w:numId w:val="31"/>
              </w:numPr>
              <w:ind w:left="357" w:hanging="357"/>
              <w:rPr>
                <w:sz w:val="22"/>
                <w:szCs w:val="22"/>
              </w:rPr>
            </w:pPr>
            <w:r w:rsidRPr="00D25AC3">
              <w:rPr>
                <w:sz w:val="22"/>
                <w:szCs w:val="22"/>
              </w:rPr>
              <w:t xml:space="preserve">Stalčių rankenėlės turi būti kilpos formos ir pagamintos iš polipropileno; </w:t>
            </w:r>
          </w:p>
          <w:p w14:paraId="6BC475A9" w14:textId="77777777" w:rsidR="004D79C6" w:rsidRPr="00BA789F" w:rsidRDefault="004D79C6" w:rsidP="004D79C6">
            <w:pPr>
              <w:pStyle w:val="Sraopastraipa"/>
              <w:ind w:left="357"/>
              <w:rPr>
                <w:sz w:val="22"/>
                <w:szCs w:val="22"/>
              </w:rPr>
            </w:pPr>
          </w:p>
          <w:p w14:paraId="6398D178" w14:textId="77777777" w:rsidR="00C75564" w:rsidRPr="0077462D" w:rsidRDefault="00C75564" w:rsidP="004D79C6">
            <w:pPr>
              <w:numPr>
                <w:ilvl w:val="0"/>
                <w:numId w:val="31"/>
              </w:numPr>
              <w:ind w:left="357" w:hanging="357"/>
              <w:rPr>
                <w:sz w:val="22"/>
                <w:szCs w:val="22"/>
              </w:rPr>
            </w:pPr>
            <w:r w:rsidRPr="00D25AC3">
              <w:rPr>
                <w:sz w:val="22"/>
                <w:szCs w:val="22"/>
              </w:rPr>
              <w:t xml:space="preserve">Spintelės karkasas (išskyrus nugarinė dalis) ir fasadinės dalys pagamintos iš </w:t>
            </w:r>
            <w:r>
              <w:rPr>
                <w:sz w:val="22"/>
                <w:szCs w:val="22"/>
              </w:rPr>
              <w:t>LMDP/HPL</w:t>
            </w:r>
            <w:r w:rsidRPr="00D25AC3">
              <w:rPr>
                <w:sz w:val="22"/>
                <w:szCs w:val="22"/>
              </w:rPr>
              <w:t xml:space="preserve">, arba lygiavertės medžiagos,  </w:t>
            </w:r>
            <w:r>
              <w:rPr>
                <w:sz w:val="22"/>
                <w:szCs w:val="22"/>
              </w:rPr>
              <w:t xml:space="preserve">abiejose pusėse </w:t>
            </w:r>
            <w:r>
              <w:rPr>
                <w:sz w:val="22"/>
                <w:szCs w:val="22"/>
              </w:rPr>
              <w:lastRenderedPageBreak/>
              <w:t>dengtos melamino dervos/HPL laminatu</w:t>
            </w:r>
            <w:r w:rsidRPr="00D25AC3">
              <w:rPr>
                <w:sz w:val="22"/>
                <w:szCs w:val="22"/>
              </w:rPr>
              <w:t xml:space="preserve">, plokštė – ne mažiau kaip </w:t>
            </w:r>
            <w:r w:rsidRPr="00D25AC3">
              <w:rPr>
                <w:color w:val="000000"/>
                <w:sz w:val="22"/>
                <w:szCs w:val="22"/>
                <w:lang w:eastAsia="en-GB"/>
              </w:rPr>
              <w:t xml:space="preserve">20 </w:t>
            </w:r>
            <w:r w:rsidRPr="00D25AC3">
              <w:rPr>
                <w:sz w:val="22"/>
                <w:szCs w:val="22"/>
              </w:rPr>
              <w:t>(</w:t>
            </w:r>
            <w:r w:rsidRPr="00D25AC3">
              <w:rPr>
                <w:sz w:val="22"/>
                <w:szCs w:val="22"/>
                <w:lang w:eastAsia="lt-LT"/>
              </w:rPr>
              <w:t>±2</w:t>
            </w:r>
            <w:r w:rsidRPr="00D25AC3">
              <w:rPr>
                <w:sz w:val="22"/>
                <w:szCs w:val="22"/>
              </w:rPr>
              <w:t>mm</w:t>
            </w:r>
            <w:r w:rsidRPr="00D25AC3">
              <w:rPr>
                <w:sz w:val="22"/>
                <w:szCs w:val="22"/>
                <w:lang w:eastAsia="lt-LT"/>
              </w:rPr>
              <w:t>)</w:t>
            </w:r>
            <w:r>
              <w:rPr>
                <w:sz w:val="22"/>
                <w:szCs w:val="22"/>
                <w:lang w:eastAsia="lt-LT"/>
              </w:rPr>
              <w:t xml:space="preserve"> </w:t>
            </w:r>
            <w:r w:rsidRPr="00D25AC3">
              <w:rPr>
                <w:sz w:val="22"/>
                <w:szCs w:val="22"/>
              </w:rPr>
              <w:t>storio;</w:t>
            </w:r>
          </w:p>
          <w:p w14:paraId="78A8E0B3" w14:textId="77777777" w:rsidR="00C75564" w:rsidRPr="0056097A" w:rsidRDefault="00C75564" w:rsidP="004D79C6">
            <w:pPr>
              <w:numPr>
                <w:ilvl w:val="0"/>
                <w:numId w:val="31"/>
              </w:numPr>
              <w:ind w:left="357" w:hanging="357"/>
              <w:rPr>
                <w:color w:val="000000"/>
                <w:sz w:val="22"/>
                <w:szCs w:val="22"/>
                <w:lang w:eastAsia="en-GB"/>
              </w:rPr>
            </w:pPr>
            <w:r w:rsidRPr="003E0A98">
              <w:rPr>
                <w:color w:val="000000"/>
                <w:sz w:val="22"/>
                <w:szCs w:val="22"/>
                <w:lang w:eastAsia="en-GB"/>
              </w:rPr>
              <w:t>Matomos briaunos kantuojamos ne mažiau  2mm PVC/ABS</w:t>
            </w:r>
            <w:r>
              <w:rPr>
                <w:color w:val="000000"/>
                <w:sz w:val="22"/>
                <w:szCs w:val="22"/>
                <w:lang w:eastAsia="en-GB"/>
              </w:rPr>
              <w:t xml:space="preserve">. </w:t>
            </w:r>
            <w:r w:rsidRPr="00D25AC3">
              <w:rPr>
                <w:sz w:val="22"/>
                <w:szCs w:val="22"/>
              </w:rPr>
              <w:t xml:space="preserve">Kitos briaunos su ne mažiau kaip 0,4 mm storio </w:t>
            </w:r>
            <w:r>
              <w:rPr>
                <w:sz w:val="22"/>
                <w:szCs w:val="22"/>
              </w:rPr>
              <w:t>PVC/ABS</w:t>
            </w:r>
            <w:r w:rsidRPr="00D25AC3">
              <w:rPr>
                <w:sz w:val="22"/>
                <w:szCs w:val="22"/>
              </w:rPr>
              <w:t xml:space="preserve"> briauna</w:t>
            </w:r>
            <w:r>
              <w:rPr>
                <w:sz w:val="22"/>
                <w:szCs w:val="22"/>
              </w:rPr>
              <w:t>;</w:t>
            </w:r>
          </w:p>
          <w:p w14:paraId="01C139C1" w14:textId="77777777" w:rsidR="00C75564" w:rsidRPr="00415EC2" w:rsidRDefault="00C75564" w:rsidP="004D79C6">
            <w:pPr>
              <w:ind w:left="357" w:hanging="357"/>
              <w:rPr>
                <w:color w:val="000000"/>
                <w:sz w:val="22"/>
                <w:szCs w:val="22"/>
                <w:lang w:eastAsia="en-GB"/>
              </w:rPr>
            </w:pPr>
          </w:p>
          <w:p w14:paraId="4D8089CA" w14:textId="2D882EF3" w:rsidR="00C75564" w:rsidRPr="00E64283" w:rsidRDefault="00C75564" w:rsidP="00E64283">
            <w:pPr>
              <w:numPr>
                <w:ilvl w:val="0"/>
                <w:numId w:val="31"/>
              </w:numPr>
              <w:ind w:left="357" w:hanging="357"/>
              <w:rPr>
                <w:color w:val="000000"/>
                <w:sz w:val="22"/>
                <w:szCs w:val="22"/>
                <w:lang w:eastAsia="en-GB"/>
              </w:rPr>
            </w:pPr>
            <w:r w:rsidRPr="000C52A2">
              <w:rPr>
                <w:color w:val="000000"/>
                <w:sz w:val="22"/>
                <w:szCs w:val="22"/>
                <w:lang w:eastAsia="en-GB"/>
              </w:rPr>
              <w:t xml:space="preserve">Baldai gaminami vadovaujantis EN </w:t>
            </w:r>
            <w:r w:rsidRPr="00DE1D57">
              <w:rPr>
                <w:color w:val="000000"/>
                <w:sz w:val="22"/>
                <w:szCs w:val="22"/>
                <w:lang w:eastAsia="en-GB"/>
              </w:rPr>
              <w:t>527</w:t>
            </w:r>
            <w:r w:rsidRPr="00310D02">
              <w:rPr>
                <w:rFonts w:ascii="Roboto" w:hAnsi="Roboto"/>
                <w:color w:val="777777"/>
                <w:sz w:val="21"/>
                <w:szCs w:val="21"/>
                <w:shd w:val="clear" w:color="auto" w:fill="F4F4F4"/>
              </w:rPr>
              <w:t xml:space="preserve"> </w:t>
            </w:r>
            <w:r w:rsidRPr="00310D02">
              <w:rPr>
                <w:color w:val="000000"/>
                <w:sz w:val="22"/>
                <w:szCs w:val="22"/>
                <w:lang w:eastAsia="en-GB"/>
              </w:rPr>
              <w:t> Įstaigų baldai. Darbo ir rašomieji stalai. 1 dalis</w:t>
            </w:r>
            <w:r w:rsidRPr="00DE1D57">
              <w:rPr>
                <w:color w:val="000000"/>
                <w:sz w:val="22"/>
                <w:szCs w:val="22"/>
                <w:lang w:eastAsia="en-GB"/>
              </w:rPr>
              <w:t xml:space="preserve">, EN1730 </w:t>
            </w:r>
            <w:r w:rsidRPr="00B64543">
              <w:rPr>
                <w:color w:val="000000"/>
                <w:sz w:val="22"/>
                <w:szCs w:val="22"/>
                <w:lang w:eastAsia="en-GB"/>
              </w:rPr>
              <w:t xml:space="preserve">Buities baldai. Stalai. Stiprumo, ilgaamžiškumo ir pastovumo nustatymo bandymų metodai </w:t>
            </w:r>
            <w:r w:rsidRPr="000C52A2">
              <w:rPr>
                <w:color w:val="000000"/>
                <w:sz w:val="22"/>
                <w:szCs w:val="22"/>
                <w:lang w:eastAsia="en-GB"/>
              </w:rPr>
              <w:t>standartų reikalavimais</w:t>
            </w:r>
            <w:r>
              <w:rPr>
                <w:color w:val="000000"/>
                <w:sz w:val="22"/>
                <w:szCs w:val="22"/>
                <w:lang w:eastAsia="en-GB"/>
              </w:rPr>
              <w:t>.</w:t>
            </w:r>
          </w:p>
          <w:p w14:paraId="6CD14500" w14:textId="53FC828A" w:rsidR="00C75564" w:rsidRPr="003E0A98" w:rsidRDefault="00C75564" w:rsidP="004D79C6">
            <w:pPr>
              <w:numPr>
                <w:ilvl w:val="0"/>
                <w:numId w:val="31"/>
              </w:numPr>
              <w:ind w:left="357" w:hanging="357"/>
              <w:rPr>
                <w:color w:val="000000"/>
                <w:sz w:val="22"/>
                <w:szCs w:val="22"/>
                <w:lang w:eastAsia="en-GB"/>
              </w:rPr>
            </w:pPr>
            <w:r w:rsidRPr="000C52A2">
              <w:rPr>
                <w:color w:val="000000"/>
                <w:sz w:val="22"/>
                <w:szCs w:val="22"/>
                <w:lang w:eastAsia="en-GB"/>
              </w:rPr>
              <w:t xml:space="preserve"> Tiekėjas su pasiūlymu privalo pateikti tai įrodančius dokumentus – sertifikatus, bandymų protokolus. </w:t>
            </w:r>
            <w:r w:rsidRPr="000C52A2">
              <w:rPr>
                <w:bCs/>
                <w:sz w:val="22"/>
                <w:szCs w:val="22"/>
              </w:rPr>
              <w:t>Sertifikatai turi būti išduoti nepriklausomos, akredituotos sertifikavimo kompanijos.</w:t>
            </w:r>
            <w:r>
              <w:rPr>
                <w:bCs/>
                <w:sz w:val="22"/>
                <w:szCs w:val="22"/>
              </w:rPr>
              <w:t xml:space="preserve"> </w:t>
            </w:r>
            <w:r w:rsidRPr="000C52A2">
              <w:rPr>
                <w:bCs/>
                <w:sz w:val="22"/>
                <w:szCs w:val="22"/>
              </w:rPr>
              <w:t>Gamintojo atitikties deklaracijos ar kiti neakredituotos įstaigos išduoti dokumentai nėra priimtini</w:t>
            </w:r>
            <w:r>
              <w:rPr>
                <w:bCs/>
                <w:sz w:val="22"/>
                <w:szCs w:val="22"/>
              </w:rPr>
              <w:t>.</w:t>
            </w:r>
          </w:p>
          <w:p w14:paraId="3351116E" w14:textId="77777777" w:rsidR="00C75564" w:rsidRPr="00D25AC3" w:rsidRDefault="00C75564" w:rsidP="00C75564">
            <w:pPr>
              <w:keepNext/>
              <w:spacing w:line="256" w:lineRule="auto"/>
              <w:jc w:val="both"/>
              <w:outlineLvl w:val="1"/>
              <w:rPr>
                <w:color w:val="000000"/>
                <w:sz w:val="22"/>
                <w:szCs w:val="22"/>
                <w:lang w:eastAsia="en-GB"/>
              </w:rPr>
            </w:pPr>
          </w:p>
        </w:tc>
        <w:tc>
          <w:tcPr>
            <w:tcW w:w="1538" w:type="pct"/>
            <w:tcBorders>
              <w:top w:val="single" w:sz="4" w:space="0" w:color="auto"/>
              <w:left w:val="single" w:sz="4" w:space="0" w:color="auto"/>
              <w:bottom w:val="single" w:sz="4" w:space="0" w:color="auto"/>
              <w:right w:val="single" w:sz="4" w:space="0" w:color="auto"/>
            </w:tcBorders>
          </w:tcPr>
          <w:p w14:paraId="2243088B" w14:textId="2290EF5F" w:rsidR="00C75564" w:rsidRPr="00503853" w:rsidRDefault="00C75564" w:rsidP="004D79C6">
            <w:pPr>
              <w:pStyle w:val="Sraopastraipa"/>
              <w:numPr>
                <w:ilvl w:val="0"/>
                <w:numId w:val="32"/>
              </w:numPr>
              <w:suppressAutoHyphens/>
              <w:ind w:left="357" w:hanging="357"/>
              <w:rPr>
                <w:sz w:val="22"/>
                <w:szCs w:val="22"/>
              </w:rPr>
            </w:pPr>
            <w:r w:rsidRPr="00490066">
              <w:rPr>
                <w:sz w:val="22"/>
                <w:szCs w:val="22"/>
              </w:rPr>
              <w:lastRenderedPageBreak/>
              <w:t xml:space="preserve">Stalo stalviršis pagamintas iš </w:t>
            </w:r>
            <w:r w:rsidRPr="00490066">
              <w:rPr>
                <w:color w:val="0070C0"/>
                <w:sz w:val="22"/>
                <w:szCs w:val="22"/>
                <w:lang w:eastAsia="en-GB"/>
              </w:rPr>
              <w:t>[nurodyti medžiagiškumą];</w:t>
            </w:r>
          </w:p>
          <w:p w14:paraId="4FA24AB6" w14:textId="25BC1B95" w:rsidR="00C75564" w:rsidRPr="00503853" w:rsidRDefault="00C75564" w:rsidP="004D79C6">
            <w:pPr>
              <w:pStyle w:val="Sraopastraipa"/>
              <w:numPr>
                <w:ilvl w:val="0"/>
                <w:numId w:val="32"/>
              </w:numPr>
              <w:ind w:left="357" w:hanging="357"/>
              <w:rPr>
                <w:sz w:val="22"/>
                <w:szCs w:val="22"/>
              </w:rPr>
            </w:pPr>
            <w:r w:rsidRPr="00490066">
              <w:rPr>
                <w:sz w:val="22"/>
                <w:szCs w:val="22"/>
              </w:rPr>
              <w:t xml:space="preserve">Stalviršio storis, </w:t>
            </w:r>
            <w:r w:rsidRPr="00490066">
              <w:rPr>
                <w:color w:val="0070C0"/>
                <w:sz w:val="22"/>
                <w:szCs w:val="22"/>
                <w:lang w:eastAsia="en-GB"/>
              </w:rPr>
              <w:t>[nurodyti  mm];</w:t>
            </w:r>
          </w:p>
          <w:p w14:paraId="7902C16F" w14:textId="4F6DB949" w:rsidR="00C75564" w:rsidRPr="00503853" w:rsidRDefault="00C75564" w:rsidP="004D79C6">
            <w:pPr>
              <w:numPr>
                <w:ilvl w:val="0"/>
                <w:numId w:val="32"/>
              </w:numPr>
              <w:ind w:left="357" w:hanging="357"/>
              <w:rPr>
                <w:sz w:val="22"/>
                <w:szCs w:val="22"/>
              </w:rPr>
            </w:pPr>
            <w:r w:rsidRPr="00D25AC3">
              <w:rPr>
                <w:sz w:val="22"/>
                <w:szCs w:val="22"/>
              </w:rPr>
              <w:t xml:space="preserve">Metalinis karkasas pagamintas </w:t>
            </w:r>
            <w:r w:rsidR="00D64BF5" w:rsidRPr="006E4E82">
              <w:rPr>
                <w:color w:val="0070C0"/>
                <w:sz w:val="22"/>
                <w:szCs w:val="22"/>
              </w:rPr>
              <w:t>[nurodyti medžiagiškumą]</w:t>
            </w:r>
            <w:r w:rsidRPr="006E4E82">
              <w:rPr>
                <w:color w:val="0070C0"/>
                <w:sz w:val="22"/>
                <w:szCs w:val="22"/>
              </w:rPr>
              <w:t xml:space="preserve">,  </w:t>
            </w:r>
            <w:r w:rsidRPr="00D25AC3">
              <w:rPr>
                <w:color w:val="0070C0"/>
                <w:sz w:val="22"/>
                <w:szCs w:val="22"/>
                <w:lang w:eastAsia="en-GB"/>
              </w:rPr>
              <w:t>[</w:t>
            </w:r>
            <w:r>
              <w:rPr>
                <w:color w:val="0070C0"/>
                <w:sz w:val="22"/>
                <w:szCs w:val="22"/>
                <w:lang w:eastAsia="en-GB"/>
              </w:rPr>
              <w:t xml:space="preserve">nurodyti </w:t>
            </w:r>
            <w:r w:rsidRPr="00D25AC3">
              <w:rPr>
                <w:color w:val="0070C0"/>
                <w:sz w:val="22"/>
                <w:szCs w:val="22"/>
                <w:lang w:eastAsia="en-GB"/>
              </w:rPr>
              <w:t xml:space="preserve"> mm]</w:t>
            </w:r>
            <w:r w:rsidRPr="00D25AC3">
              <w:rPr>
                <w:sz w:val="22"/>
                <w:szCs w:val="22"/>
              </w:rPr>
              <w:t xml:space="preserve">padengto milteliniu būdu; </w:t>
            </w:r>
          </w:p>
          <w:p w14:paraId="79C3A539" w14:textId="77777777" w:rsidR="00C75564" w:rsidRPr="00285769" w:rsidRDefault="00C75564" w:rsidP="004D79C6">
            <w:pPr>
              <w:numPr>
                <w:ilvl w:val="0"/>
                <w:numId w:val="32"/>
              </w:numPr>
              <w:ind w:left="357" w:hanging="357"/>
              <w:rPr>
                <w:sz w:val="22"/>
                <w:szCs w:val="22"/>
              </w:rPr>
            </w:pPr>
            <w:r w:rsidRPr="00D25AC3">
              <w:rPr>
                <w:color w:val="000000"/>
                <w:sz w:val="22"/>
                <w:szCs w:val="22"/>
                <w:lang w:eastAsia="en-GB"/>
              </w:rPr>
              <w:t xml:space="preserve">Metalinis karkasas turi susidėti iš </w:t>
            </w:r>
            <w:r>
              <w:rPr>
                <w:color w:val="000000"/>
                <w:sz w:val="22"/>
                <w:szCs w:val="22"/>
                <w:lang w:eastAsia="en-GB"/>
              </w:rPr>
              <w:t>rėmo ir prie jo pritvirtintų 4 kojų</w:t>
            </w:r>
            <w:r w:rsidRPr="00D25AC3">
              <w:rPr>
                <w:sz w:val="22"/>
                <w:szCs w:val="22"/>
              </w:rPr>
              <w:t xml:space="preserve"> </w:t>
            </w:r>
            <w:r w:rsidRPr="00D25AC3">
              <w:rPr>
                <w:color w:val="0070C0"/>
                <w:sz w:val="22"/>
                <w:szCs w:val="22"/>
                <w:lang w:eastAsia="en-GB"/>
              </w:rPr>
              <w:t>[nurodyti taip/ne]</w:t>
            </w:r>
            <w:r w:rsidRPr="00D25AC3">
              <w:rPr>
                <w:sz w:val="22"/>
                <w:szCs w:val="22"/>
              </w:rPr>
              <w:t xml:space="preserve">; </w:t>
            </w:r>
          </w:p>
          <w:p w14:paraId="61A67D1B" w14:textId="77777777" w:rsidR="00C75564" w:rsidRPr="00D25AC3" w:rsidRDefault="00C75564" w:rsidP="004D79C6">
            <w:pPr>
              <w:numPr>
                <w:ilvl w:val="0"/>
                <w:numId w:val="32"/>
              </w:numPr>
              <w:ind w:left="357" w:hanging="357"/>
              <w:rPr>
                <w:sz w:val="22"/>
                <w:szCs w:val="22"/>
              </w:rPr>
            </w:pPr>
            <w:r w:rsidRPr="00D25AC3">
              <w:rPr>
                <w:sz w:val="22"/>
                <w:szCs w:val="22"/>
              </w:rPr>
              <w:t xml:space="preserve">Karkaso kojų aukštis reguliuojamas. Reguliavimo lygis </w:t>
            </w:r>
            <w:r>
              <w:rPr>
                <w:sz w:val="22"/>
                <w:szCs w:val="22"/>
              </w:rPr>
              <w:t>iki</w:t>
            </w:r>
            <w:r w:rsidRPr="00D25AC3">
              <w:rPr>
                <w:sz w:val="22"/>
                <w:szCs w:val="22"/>
              </w:rPr>
              <w:t xml:space="preserve"> </w:t>
            </w:r>
            <w:r w:rsidRPr="00D25AC3">
              <w:rPr>
                <w:color w:val="0070C0"/>
                <w:sz w:val="22"/>
                <w:szCs w:val="22"/>
                <w:lang w:eastAsia="en-GB"/>
              </w:rPr>
              <w:t xml:space="preserve">[nurodyti </w:t>
            </w:r>
            <w:r>
              <w:rPr>
                <w:color w:val="0070C0"/>
                <w:sz w:val="22"/>
                <w:szCs w:val="22"/>
                <w:lang w:eastAsia="en-GB"/>
              </w:rPr>
              <w:t>mm</w:t>
            </w:r>
            <w:r w:rsidRPr="00D25AC3">
              <w:rPr>
                <w:color w:val="0070C0"/>
                <w:sz w:val="22"/>
                <w:szCs w:val="22"/>
                <w:lang w:eastAsia="en-GB"/>
              </w:rPr>
              <w:t>]</w:t>
            </w:r>
            <w:r w:rsidRPr="00D25AC3">
              <w:rPr>
                <w:sz w:val="22"/>
                <w:szCs w:val="22"/>
              </w:rPr>
              <w:t>;</w:t>
            </w:r>
          </w:p>
          <w:p w14:paraId="4B1A6952" w14:textId="77777777" w:rsidR="00C75564" w:rsidRPr="00D25AC3" w:rsidRDefault="00C75564" w:rsidP="004D79C6">
            <w:pPr>
              <w:numPr>
                <w:ilvl w:val="0"/>
                <w:numId w:val="32"/>
              </w:numPr>
              <w:tabs>
                <w:tab w:val="left" w:pos="317"/>
              </w:tabs>
              <w:suppressAutoHyphens/>
              <w:ind w:left="357" w:hanging="357"/>
              <w:rPr>
                <w:sz w:val="22"/>
                <w:szCs w:val="22"/>
              </w:rPr>
            </w:pPr>
            <w:r w:rsidRPr="00D25AC3">
              <w:rPr>
                <w:sz w:val="22"/>
                <w:szCs w:val="22"/>
              </w:rPr>
              <w:t>Kojelių reguliavimas tiesiogiai integruotas į metalinį laikantįjį rėmą</w:t>
            </w:r>
            <w:r w:rsidRPr="00D25AC3">
              <w:rPr>
                <w:color w:val="0070C0"/>
                <w:sz w:val="22"/>
                <w:szCs w:val="22"/>
                <w:lang w:eastAsia="en-GB"/>
              </w:rPr>
              <w:t>[nurodyti taip/ne]</w:t>
            </w:r>
            <w:r w:rsidRPr="00D25AC3">
              <w:rPr>
                <w:sz w:val="22"/>
                <w:szCs w:val="22"/>
              </w:rPr>
              <w:t>;</w:t>
            </w:r>
          </w:p>
          <w:p w14:paraId="7F521C48" w14:textId="6B111FA3" w:rsidR="00C75564" w:rsidRPr="004D79C6" w:rsidRDefault="00C75564" w:rsidP="004D79C6">
            <w:pPr>
              <w:numPr>
                <w:ilvl w:val="0"/>
                <w:numId w:val="32"/>
              </w:numPr>
              <w:tabs>
                <w:tab w:val="left" w:pos="317"/>
              </w:tabs>
              <w:suppressAutoHyphens/>
              <w:ind w:left="357" w:hanging="357"/>
              <w:rPr>
                <w:color w:val="000000"/>
                <w:sz w:val="22"/>
                <w:szCs w:val="22"/>
                <w:lang w:eastAsia="en-GB"/>
              </w:rPr>
            </w:pPr>
            <w:r w:rsidRPr="00D25AC3">
              <w:rPr>
                <w:color w:val="000000"/>
                <w:sz w:val="22"/>
                <w:szCs w:val="22"/>
                <w:lang w:eastAsia="en-GB"/>
              </w:rPr>
              <w:t xml:space="preserve">Stalas su </w:t>
            </w:r>
            <w:r w:rsidRPr="00D25AC3">
              <w:rPr>
                <w:color w:val="0070C0"/>
                <w:sz w:val="22"/>
                <w:szCs w:val="22"/>
                <w:lang w:eastAsia="en-GB"/>
              </w:rPr>
              <w:t xml:space="preserve">[nurodyti </w:t>
            </w:r>
            <w:r>
              <w:rPr>
                <w:color w:val="0070C0"/>
                <w:sz w:val="22"/>
                <w:szCs w:val="22"/>
                <w:lang w:eastAsia="en-GB"/>
              </w:rPr>
              <w:t>vnt</w:t>
            </w:r>
            <w:r w:rsidRPr="00D25AC3">
              <w:rPr>
                <w:color w:val="0070C0"/>
                <w:sz w:val="22"/>
                <w:szCs w:val="22"/>
                <w:lang w:eastAsia="en-GB"/>
              </w:rPr>
              <w:t>]</w:t>
            </w:r>
            <w:r w:rsidRPr="00D25AC3">
              <w:rPr>
                <w:sz w:val="22"/>
                <w:szCs w:val="22"/>
              </w:rPr>
              <w:t xml:space="preserve"> </w:t>
            </w:r>
            <w:r>
              <w:rPr>
                <w:color w:val="000000"/>
                <w:sz w:val="22"/>
                <w:szCs w:val="22"/>
                <w:lang w:eastAsia="en-GB"/>
              </w:rPr>
              <w:t xml:space="preserve"> galine</w:t>
            </w:r>
            <w:r w:rsidRPr="00D25AC3">
              <w:rPr>
                <w:color w:val="000000"/>
                <w:sz w:val="22"/>
                <w:szCs w:val="22"/>
                <w:lang w:eastAsia="en-GB"/>
              </w:rPr>
              <w:t xml:space="preserve"> uždanga</w:t>
            </w:r>
            <w:r>
              <w:rPr>
                <w:color w:val="000000"/>
                <w:sz w:val="22"/>
                <w:szCs w:val="22"/>
                <w:lang w:eastAsia="en-GB"/>
              </w:rPr>
              <w:t>, gaminama iš</w:t>
            </w:r>
            <w:r w:rsidRPr="00D25AC3">
              <w:rPr>
                <w:color w:val="000000"/>
                <w:sz w:val="22"/>
                <w:szCs w:val="22"/>
                <w:lang w:eastAsia="en-GB"/>
              </w:rPr>
              <w:t xml:space="preserve"> </w:t>
            </w:r>
            <w:r w:rsidRPr="00D25AC3">
              <w:rPr>
                <w:color w:val="0070C0"/>
                <w:sz w:val="22"/>
                <w:szCs w:val="22"/>
                <w:lang w:eastAsia="en-GB"/>
              </w:rPr>
              <w:t>[nurodyti mm]</w:t>
            </w:r>
            <w:r w:rsidRPr="00D25AC3">
              <w:rPr>
                <w:sz w:val="22"/>
                <w:szCs w:val="22"/>
              </w:rPr>
              <w:t xml:space="preserve"> </w:t>
            </w:r>
            <w:r>
              <w:rPr>
                <w:sz w:val="22"/>
                <w:szCs w:val="22"/>
                <w:lang w:eastAsia="lt-LT"/>
              </w:rPr>
              <w:t xml:space="preserve"> storio, iš </w:t>
            </w:r>
            <w:r w:rsidRPr="00D25AC3">
              <w:rPr>
                <w:color w:val="0070C0"/>
                <w:sz w:val="22"/>
                <w:szCs w:val="22"/>
                <w:lang w:eastAsia="en-GB"/>
              </w:rPr>
              <w:t>[nurodyti medžiagiškumą]</w:t>
            </w:r>
            <w:r w:rsidRPr="00954B71">
              <w:rPr>
                <w:color w:val="000000"/>
                <w:sz w:val="22"/>
                <w:szCs w:val="22"/>
                <w:lang w:eastAsia="en-GB"/>
              </w:rPr>
              <w:t xml:space="preserve"> medžiagos</w:t>
            </w:r>
            <w:r w:rsidRPr="00954B71">
              <w:rPr>
                <w:sz w:val="22"/>
                <w:szCs w:val="22"/>
              </w:rPr>
              <w:t xml:space="preserve">; </w:t>
            </w:r>
          </w:p>
          <w:p w14:paraId="0C13FD08" w14:textId="40EC4037" w:rsidR="00C75564" w:rsidRPr="00350AAC" w:rsidRDefault="00C75564" w:rsidP="004D79C6">
            <w:pPr>
              <w:numPr>
                <w:ilvl w:val="0"/>
                <w:numId w:val="32"/>
              </w:numPr>
              <w:ind w:left="357" w:hanging="357"/>
              <w:rPr>
                <w:sz w:val="22"/>
                <w:szCs w:val="22"/>
              </w:rPr>
            </w:pPr>
            <w:r>
              <w:rPr>
                <w:sz w:val="22"/>
                <w:szCs w:val="22"/>
              </w:rPr>
              <w:t>Stalas su stalčių bloku, kuris</w:t>
            </w:r>
            <w:r w:rsidR="00D64BF5">
              <w:rPr>
                <w:sz w:val="22"/>
                <w:szCs w:val="22"/>
              </w:rPr>
              <w:t xml:space="preserve"> turi</w:t>
            </w:r>
            <w:r w:rsidRPr="00D25AC3">
              <w:rPr>
                <w:color w:val="0070C0"/>
                <w:sz w:val="22"/>
                <w:szCs w:val="22"/>
                <w:lang w:eastAsia="en-GB"/>
              </w:rPr>
              <w:t xml:space="preserve"> [nurodyti </w:t>
            </w:r>
            <w:r>
              <w:rPr>
                <w:color w:val="0070C0"/>
                <w:sz w:val="22"/>
                <w:szCs w:val="22"/>
                <w:lang w:eastAsia="en-GB"/>
              </w:rPr>
              <w:t>kiekį</w:t>
            </w:r>
            <w:r w:rsidRPr="00D25AC3">
              <w:rPr>
                <w:color w:val="0070C0"/>
                <w:sz w:val="22"/>
                <w:szCs w:val="22"/>
                <w:lang w:eastAsia="en-GB"/>
              </w:rPr>
              <w:t>]</w:t>
            </w:r>
            <w:r w:rsidR="00D64BF5">
              <w:rPr>
                <w:color w:val="0070C0"/>
                <w:sz w:val="22"/>
                <w:szCs w:val="22"/>
                <w:lang w:eastAsia="en-GB"/>
              </w:rPr>
              <w:t xml:space="preserve"> stalčius</w:t>
            </w:r>
            <w:r w:rsidRPr="00D25AC3">
              <w:rPr>
                <w:sz w:val="22"/>
                <w:szCs w:val="22"/>
              </w:rPr>
              <w:t xml:space="preserve">, </w:t>
            </w:r>
            <w:r>
              <w:rPr>
                <w:sz w:val="22"/>
                <w:szCs w:val="22"/>
              </w:rPr>
              <w:t xml:space="preserve">bloko </w:t>
            </w:r>
            <w:r w:rsidRPr="00D25AC3">
              <w:rPr>
                <w:sz w:val="22"/>
                <w:szCs w:val="22"/>
              </w:rPr>
              <w:t>plotis</w:t>
            </w:r>
            <w:r w:rsidRPr="00D25AC3">
              <w:rPr>
                <w:color w:val="0070C0"/>
                <w:sz w:val="22"/>
                <w:szCs w:val="22"/>
                <w:lang w:eastAsia="en-GB"/>
              </w:rPr>
              <w:t>[nurodyti mm]</w:t>
            </w:r>
            <w:r>
              <w:rPr>
                <w:color w:val="0070C0"/>
                <w:sz w:val="22"/>
                <w:szCs w:val="22"/>
                <w:lang w:eastAsia="en-GB"/>
              </w:rPr>
              <w:t>;</w:t>
            </w:r>
          </w:p>
          <w:p w14:paraId="75DECD95" w14:textId="77777777" w:rsidR="00C75564" w:rsidRPr="00D25AC3" w:rsidRDefault="00C75564" w:rsidP="004D79C6">
            <w:pPr>
              <w:numPr>
                <w:ilvl w:val="0"/>
                <w:numId w:val="32"/>
              </w:numPr>
              <w:ind w:left="357" w:hanging="357"/>
              <w:rPr>
                <w:sz w:val="22"/>
                <w:szCs w:val="22"/>
              </w:rPr>
            </w:pPr>
            <w:r w:rsidRPr="00D25AC3">
              <w:rPr>
                <w:sz w:val="22"/>
                <w:szCs w:val="22"/>
              </w:rPr>
              <w:t>Stalčiai pilno ištraukimo su švelnaus uždarymo mechanizmu</w:t>
            </w:r>
            <w:r w:rsidRPr="00D25AC3">
              <w:rPr>
                <w:color w:val="0070C0"/>
                <w:sz w:val="22"/>
                <w:szCs w:val="22"/>
                <w:lang w:eastAsia="en-GB"/>
              </w:rPr>
              <w:t>[nurodyti taip/ne]</w:t>
            </w:r>
            <w:r w:rsidRPr="00D25AC3">
              <w:rPr>
                <w:sz w:val="22"/>
                <w:szCs w:val="22"/>
              </w:rPr>
              <w:t>;</w:t>
            </w:r>
          </w:p>
          <w:p w14:paraId="7F81B760" w14:textId="77777777" w:rsidR="00C75564" w:rsidRPr="00D25AC3" w:rsidRDefault="00C75564" w:rsidP="004D79C6">
            <w:pPr>
              <w:numPr>
                <w:ilvl w:val="0"/>
                <w:numId w:val="32"/>
              </w:numPr>
              <w:ind w:left="357" w:hanging="357"/>
              <w:rPr>
                <w:sz w:val="22"/>
                <w:szCs w:val="22"/>
              </w:rPr>
            </w:pPr>
            <w:r w:rsidRPr="00D25AC3">
              <w:rPr>
                <w:sz w:val="22"/>
                <w:szCs w:val="22"/>
              </w:rPr>
              <w:t>Stalčiau dugnas</w:t>
            </w:r>
            <w:r>
              <w:rPr>
                <w:sz w:val="22"/>
                <w:szCs w:val="22"/>
              </w:rPr>
              <w:t xml:space="preserve">, </w:t>
            </w:r>
            <w:r w:rsidRPr="00D25AC3">
              <w:rPr>
                <w:sz w:val="22"/>
                <w:szCs w:val="22"/>
              </w:rPr>
              <w:t xml:space="preserve">ir galinė dalis pagaminti iš </w:t>
            </w:r>
            <w:r w:rsidRPr="00D25AC3">
              <w:rPr>
                <w:color w:val="0070C0"/>
                <w:sz w:val="22"/>
                <w:szCs w:val="22"/>
                <w:lang w:eastAsia="en-GB"/>
              </w:rPr>
              <w:t>[nurodyti medžiagiškumą]</w:t>
            </w:r>
            <w:r w:rsidRPr="00D25AC3">
              <w:rPr>
                <w:noProof/>
                <w:sz w:val="22"/>
                <w:szCs w:val="22"/>
              </w:rPr>
              <w:t>medžiagos,</w:t>
            </w:r>
            <w:r w:rsidRPr="00D25AC3">
              <w:rPr>
                <w:sz w:val="22"/>
                <w:szCs w:val="22"/>
              </w:rPr>
              <w:t xml:space="preserve"> </w:t>
            </w:r>
            <w:r>
              <w:rPr>
                <w:sz w:val="22"/>
                <w:szCs w:val="22"/>
              </w:rPr>
              <w:t>abiejose pusėse dengtos melamino dervos/HPL laminatu</w:t>
            </w:r>
            <w:r w:rsidRPr="00D25AC3">
              <w:rPr>
                <w:sz w:val="22"/>
                <w:szCs w:val="22"/>
              </w:rPr>
              <w:t xml:space="preserve">, plokštė </w:t>
            </w:r>
            <w:r w:rsidRPr="00D25AC3">
              <w:rPr>
                <w:color w:val="0070C0"/>
                <w:sz w:val="22"/>
                <w:szCs w:val="22"/>
                <w:lang w:eastAsia="en-GB"/>
              </w:rPr>
              <w:t>[nurodyti mm]</w:t>
            </w:r>
            <w:r w:rsidRPr="00D25AC3">
              <w:rPr>
                <w:sz w:val="22"/>
                <w:szCs w:val="22"/>
              </w:rPr>
              <w:t>storio;</w:t>
            </w:r>
          </w:p>
          <w:p w14:paraId="2E64CD98" w14:textId="77777777" w:rsidR="00C75564" w:rsidRPr="004D79C6" w:rsidRDefault="00C75564" w:rsidP="004D79C6">
            <w:pPr>
              <w:numPr>
                <w:ilvl w:val="0"/>
                <w:numId w:val="32"/>
              </w:numPr>
              <w:ind w:left="357" w:hanging="357"/>
              <w:rPr>
                <w:sz w:val="22"/>
                <w:szCs w:val="22"/>
              </w:rPr>
            </w:pPr>
            <w:r w:rsidRPr="00D25AC3">
              <w:rPr>
                <w:sz w:val="22"/>
                <w:szCs w:val="22"/>
              </w:rPr>
              <w:t xml:space="preserve">Leistina stalčiaus apkrova – </w:t>
            </w:r>
            <w:r w:rsidRPr="00D25AC3">
              <w:rPr>
                <w:color w:val="0070C0"/>
                <w:sz w:val="22"/>
                <w:szCs w:val="22"/>
                <w:lang w:eastAsia="en-GB"/>
              </w:rPr>
              <w:t>[nurodyti kg.];</w:t>
            </w:r>
          </w:p>
          <w:p w14:paraId="01BC845D" w14:textId="77777777" w:rsidR="004D79C6" w:rsidRPr="00D25AC3" w:rsidRDefault="004D79C6" w:rsidP="004D79C6">
            <w:pPr>
              <w:ind w:left="357"/>
              <w:rPr>
                <w:sz w:val="22"/>
                <w:szCs w:val="22"/>
              </w:rPr>
            </w:pPr>
          </w:p>
          <w:p w14:paraId="6C301376" w14:textId="77777777" w:rsidR="00C75564" w:rsidRDefault="00C75564" w:rsidP="004D79C6">
            <w:pPr>
              <w:numPr>
                <w:ilvl w:val="0"/>
                <w:numId w:val="32"/>
              </w:numPr>
              <w:ind w:left="357" w:hanging="357"/>
              <w:rPr>
                <w:sz w:val="22"/>
                <w:szCs w:val="22"/>
              </w:rPr>
            </w:pPr>
            <w:r w:rsidRPr="00D25AC3">
              <w:rPr>
                <w:sz w:val="22"/>
                <w:szCs w:val="22"/>
              </w:rPr>
              <w:t>Stalčių rankenėlės kilpos formos ir pagamintos iš polipropileno</w:t>
            </w:r>
            <w:r w:rsidRPr="00D25AC3">
              <w:rPr>
                <w:color w:val="0070C0"/>
                <w:sz w:val="22"/>
                <w:szCs w:val="22"/>
                <w:lang w:eastAsia="en-GB"/>
              </w:rPr>
              <w:t>[nurodyti taip/ne]</w:t>
            </w:r>
            <w:r>
              <w:rPr>
                <w:color w:val="0070C0"/>
                <w:sz w:val="22"/>
                <w:szCs w:val="22"/>
                <w:lang w:eastAsia="en-GB"/>
              </w:rPr>
              <w:t>;</w:t>
            </w:r>
            <w:r w:rsidRPr="00D25AC3">
              <w:rPr>
                <w:sz w:val="22"/>
                <w:szCs w:val="22"/>
              </w:rPr>
              <w:t xml:space="preserve"> </w:t>
            </w:r>
          </w:p>
          <w:p w14:paraId="0B678E81" w14:textId="77777777" w:rsidR="00C75564" w:rsidRDefault="00C75564" w:rsidP="004D79C6">
            <w:pPr>
              <w:numPr>
                <w:ilvl w:val="0"/>
                <w:numId w:val="32"/>
              </w:numPr>
              <w:ind w:left="357" w:hanging="357"/>
              <w:rPr>
                <w:sz w:val="22"/>
                <w:szCs w:val="22"/>
              </w:rPr>
            </w:pPr>
            <w:r w:rsidRPr="00D25AC3">
              <w:rPr>
                <w:sz w:val="22"/>
                <w:szCs w:val="22"/>
              </w:rPr>
              <w:t xml:space="preserve">Spintelės karkasas (išskyrus nugarinė dalis) ir fasadinės dalys pagamintos iš </w:t>
            </w:r>
            <w:r w:rsidRPr="00D25AC3">
              <w:rPr>
                <w:color w:val="0070C0"/>
                <w:sz w:val="22"/>
                <w:szCs w:val="22"/>
                <w:lang w:eastAsia="en-GB"/>
              </w:rPr>
              <w:t xml:space="preserve">[nurodyti </w:t>
            </w:r>
            <w:r>
              <w:rPr>
                <w:color w:val="0070C0"/>
                <w:sz w:val="22"/>
                <w:szCs w:val="22"/>
                <w:lang w:eastAsia="en-GB"/>
              </w:rPr>
              <w:t>medžiagiškumą</w:t>
            </w:r>
            <w:r w:rsidRPr="00D25AC3">
              <w:rPr>
                <w:color w:val="0070C0"/>
                <w:sz w:val="22"/>
                <w:szCs w:val="22"/>
                <w:lang w:eastAsia="en-GB"/>
              </w:rPr>
              <w:t>]</w:t>
            </w:r>
            <w:r>
              <w:rPr>
                <w:color w:val="0070C0"/>
                <w:sz w:val="22"/>
                <w:szCs w:val="22"/>
                <w:lang w:eastAsia="en-GB"/>
              </w:rPr>
              <w:t>,</w:t>
            </w:r>
            <w:r w:rsidRPr="00554C00">
              <w:rPr>
                <w:sz w:val="22"/>
                <w:szCs w:val="22"/>
              </w:rPr>
              <w:t xml:space="preserve">  </w:t>
            </w:r>
            <w:r>
              <w:rPr>
                <w:sz w:val="22"/>
                <w:szCs w:val="22"/>
              </w:rPr>
              <w:t xml:space="preserve">abiejose pusėse dengtos </w:t>
            </w:r>
            <w:r w:rsidRPr="00D25AC3">
              <w:rPr>
                <w:color w:val="0070C0"/>
                <w:sz w:val="22"/>
                <w:szCs w:val="22"/>
                <w:lang w:eastAsia="en-GB"/>
              </w:rPr>
              <w:t xml:space="preserve">[nurodyti </w:t>
            </w:r>
            <w:r>
              <w:rPr>
                <w:color w:val="0070C0"/>
                <w:sz w:val="22"/>
                <w:szCs w:val="22"/>
                <w:lang w:eastAsia="en-GB"/>
              </w:rPr>
              <w:t>medžiagiškumą</w:t>
            </w:r>
            <w:r w:rsidRPr="00D25AC3">
              <w:rPr>
                <w:color w:val="0070C0"/>
                <w:sz w:val="22"/>
                <w:szCs w:val="22"/>
                <w:lang w:eastAsia="en-GB"/>
              </w:rPr>
              <w:t>]</w:t>
            </w:r>
            <w:r>
              <w:rPr>
                <w:sz w:val="22"/>
                <w:szCs w:val="22"/>
              </w:rPr>
              <w:t xml:space="preserve"> laminatu</w:t>
            </w:r>
            <w:r w:rsidRPr="00554C00">
              <w:rPr>
                <w:sz w:val="22"/>
                <w:szCs w:val="22"/>
              </w:rPr>
              <w:t>, plokštė –</w:t>
            </w:r>
            <w:r w:rsidRPr="00D25AC3">
              <w:rPr>
                <w:color w:val="0070C0"/>
                <w:sz w:val="22"/>
                <w:szCs w:val="22"/>
                <w:lang w:eastAsia="en-GB"/>
              </w:rPr>
              <w:t>[nurodyti mm]</w:t>
            </w:r>
            <w:r>
              <w:rPr>
                <w:color w:val="0070C0"/>
                <w:sz w:val="22"/>
                <w:szCs w:val="22"/>
                <w:lang w:eastAsia="en-GB"/>
              </w:rPr>
              <w:t xml:space="preserve"> </w:t>
            </w:r>
            <w:r w:rsidRPr="00554C00">
              <w:rPr>
                <w:sz w:val="22"/>
                <w:szCs w:val="22"/>
              </w:rPr>
              <w:t>storio;</w:t>
            </w:r>
          </w:p>
          <w:p w14:paraId="1ED2AF6D" w14:textId="77777777" w:rsidR="00C75564" w:rsidRPr="00F55F0C" w:rsidRDefault="00C75564" w:rsidP="004D79C6">
            <w:pPr>
              <w:numPr>
                <w:ilvl w:val="0"/>
                <w:numId w:val="32"/>
              </w:numPr>
              <w:ind w:left="357" w:hanging="357"/>
              <w:rPr>
                <w:sz w:val="22"/>
                <w:szCs w:val="22"/>
              </w:rPr>
            </w:pPr>
            <w:r w:rsidRPr="00F55F0C">
              <w:rPr>
                <w:color w:val="000000"/>
                <w:sz w:val="22"/>
                <w:szCs w:val="22"/>
                <w:lang w:eastAsia="en-GB"/>
              </w:rPr>
              <w:lastRenderedPageBreak/>
              <w:t xml:space="preserve">Matomos briaunos kantuojamos </w:t>
            </w:r>
            <w:r w:rsidRPr="00F55F0C">
              <w:rPr>
                <w:color w:val="0070C0"/>
                <w:sz w:val="22"/>
                <w:szCs w:val="22"/>
                <w:lang w:eastAsia="en-GB"/>
              </w:rPr>
              <w:t>[nurodyti mm]</w:t>
            </w:r>
            <w:r w:rsidRPr="00F55F0C">
              <w:rPr>
                <w:sz w:val="22"/>
                <w:szCs w:val="22"/>
              </w:rPr>
              <w:t xml:space="preserve"> </w:t>
            </w:r>
            <w:r w:rsidRPr="00F55F0C">
              <w:rPr>
                <w:color w:val="0070C0"/>
                <w:sz w:val="22"/>
                <w:szCs w:val="22"/>
                <w:lang w:eastAsia="en-GB"/>
              </w:rPr>
              <w:t>[nurodyti medžiagiškumą]</w:t>
            </w:r>
            <w:r w:rsidRPr="00F55F0C">
              <w:rPr>
                <w:sz w:val="22"/>
                <w:szCs w:val="22"/>
              </w:rPr>
              <w:t xml:space="preserve"> briaunomis. Kitos briaunos su </w:t>
            </w:r>
            <w:r w:rsidRPr="00F55F0C">
              <w:rPr>
                <w:color w:val="0070C0"/>
                <w:sz w:val="22"/>
                <w:szCs w:val="22"/>
                <w:lang w:eastAsia="en-GB"/>
              </w:rPr>
              <w:t>[nurodyti mm]</w:t>
            </w:r>
            <w:r w:rsidRPr="00F55F0C">
              <w:rPr>
                <w:sz w:val="22"/>
                <w:szCs w:val="22"/>
              </w:rPr>
              <w:t xml:space="preserve"> storio </w:t>
            </w:r>
            <w:r w:rsidRPr="00F55F0C">
              <w:rPr>
                <w:color w:val="0070C0"/>
                <w:sz w:val="22"/>
                <w:szCs w:val="22"/>
                <w:lang w:eastAsia="en-GB"/>
              </w:rPr>
              <w:t>[nurodyti medžiagiškumą]</w:t>
            </w:r>
            <w:r w:rsidRPr="00F55F0C">
              <w:rPr>
                <w:sz w:val="22"/>
                <w:szCs w:val="22"/>
              </w:rPr>
              <w:t>briauna;</w:t>
            </w:r>
          </w:p>
          <w:p w14:paraId="57EE3EEB" w14:textId="77777777" w:rsidR="00C75564" w:rsidRPr="00960D10" w:rsidRDefault="00C75564" w:rsidP="004D79C6">
            <w:pPr>
              <w:numPr>
                <w:ilvl w:val="0"/>
                <w:numId w:val="32"/>
              </w:numPr>
              <w:ind w:left="357" w:hanging="357"/>
              <w:rPr>
                <w:sz w:val="22"/>
                <w:szCs w:val="22"/>
                <w:lang w:eastAsia="en-GB"/>
              </w:rPr>
            </w:pPr>
            <w:r w:rsidRPr="00285769">
              <w:rPr>
                <w:color w:val="000000"/>
                <w:sz w:val="22"/>
                <w:szCs w:val="22"/>
                <w:lang w:eastAsia="en-GB"/>
              </w:rPr>
              <w:t xml:space="preserve">Baldai gaminami vadovaujantis </w:t>
            </w:r>
            <w:r w:rsidRPr="000C52A2">
              <w:rPr>
                <w:color w:val="000000"/>
                <w:sz w:val="22"/>
                <w:szCs w:val="22"/>
                <w:lang w:eastAsia="en-GB"/>
              </w:rPr>
              <w:t xml:space="preserve">EN </w:t>
            </w:r>
            <w:r w:rsidRPr="00DE1D57">
              <w:rPr>
                <w:color w:val="000000"/>
                <w:sz w:val="22"/>
                <w:szCs w:val="22"/>
                <w:lang w:eastAsia="en-GB"/>
              </w:rPr>
              <w:t>527, EN1730</w:t>
            </w:r>
            <w:r>
              <w:rPr>
                <w:color w:val="000000"/>
                <w:sz w:val="22"/>
                <w:szCs w:val="22"/>
                <w:lang w:eastAsia="en-GB"/>
              </w:rPr>
              <w:t xml:space="preserve"> </w:t>
            </w:r>
            <w:r w:rsidRPr="00285769">
              <w:rPr>
                <w:color w:val="000000"/>
                <w:sz w:val="22"/>
                <w:szCs w:val="22"/>
                <w:lang w:eastAsia="en-GB"/>
              </w:rPr>
              <w:t>standartų reikalavimais</w:t>
            </w:r>
            <w:r w:rsidRPr="00285769">
              <w:rPr>
                <w:color w:val="0070C0"/>
                <w:sz w:val="22"/>
                <w:szCs w:val="22"/>
                <w:lang w:eastAsia="en-GB"/>
              </w:rPr>
              <w:t>[nurodyti taip/ne]</w:t>
            </w:r>
            <w:r w:rsidRPr="00285769">
              <w:rPr>
                <w:color w:val="000000"/>
                <w:sz w:val="22"/>
                <w:szCs w:val="22"/>
                <w:lang w:eastAsia="en-GB"/>
              </w:rPr>
              <w:t xml:space="preserve">. </w:t>
            </w:r>
          </w:p>
          <w:p w14:paraId="50B18416" w14:textId="77777777" w:rsidR="00C75564" w:rsidRPr="00960D10" w:rsidRDefault="00C75564" w:rsidP="004D79C6">
            <w:pPr>
              <w:ind w:left="357" w:hanging="357"/>
              <w:rPr>
                <w:sz w:val="22"/>
                <w:szCs w:val="22"/>
                <w:lang w:eastAsia="en-GB"/>
              </w:rPr>
            </w:pPr>
          </w:p>
          <w:p w14:paraId="3CBE6225" w14:textId="77777777" w:rsidR="00C75564" w:rsidRPr="00960D10" w:rsidRDefault="00C75564" w:rsidP="004D79C6">
            <w:pPr>
              <w:ind w:left="357" w:hanging="357"/>
              <w:rPr>
                <w:sz w:val="22"/>
                <w:szCs w:val="22"/>
                <w:lang w:eastAsia="en-GB"/>
              </w:rPr>
            </w:pPr>
          </w:p>
          <w:p w14:paraId="13A0A3CB" w14:textId="4525230C" w:rsidR="00C75564" w:rsidRPr="00285769" w:rsidRDefault="00C75564" w:rsidP="004D79C6">
            <w:pPr>
              <w:numPr>
                <w:ilvl w:val="0"/>
                <w:numId w:val="32"/>
              </w:numPr>
              <w:ind w:left="357" w:hanging="357"/>
              <w:rPr>
                <w:sz w:val="22"/>
                <w:szCs w:val="22"/>
                <w:lang w:eastAsia="en-GB"/>
              </w:rPr>
            </w:pPr>
            <w:r w:rsidRPr="00282296">
              <w:rPr>
                <w:b/>
                <w:bCs/>
                <w:color w:val="000000"/>
                <w:sz w:val="22"/>
                <w:szCs w:val="22"/>
                <w:lang w:eastAsia="en-GB"/>
              </w:rPr>
              <w:t xml:space="preserve">Tiekėjas su pasiūlymu </w:t>
            </w:r>
            <w:r w:rsidRPr="00282296">
              <w:rPr>
                <w:b/>
                <w:bCs/>
                <w:color w:val="0070C0"/>
                <w:sz w:val="22"/>
                <w:szCs w:val="22"/>
                <w:lang w:eastAsia="en-GB"/>
              </w:rPr>
              <w:t>[nurodyti pateiks/nepateiks]</w:t>
            </w:r>
            <w:r w:rsidRPr="00282296">
              <w:rPr>
                <w:b/>
                <w:bCs/>
                <w:color w:val="000000"/>
                <w:sz w:val="22"/>
                <w:szCs w:val="22"/>
                <w:lang w:eastAsia="en-GB"/>
              </w:rPr>
              <w:t>tai įrodančius dokumentus</w:t>
            </w:r>
            <w:r w:rsidRPr="00285769">
              <w:rPr>
                <w:color w:val="000000"/>
                <w:sz w:val="22"/>
                <w:szCs w:val="22"/>
                <w:lang w:eastAsia="en-GB"/>
              </w:rPr>
              <w:t xml:space="preserve"> – sertifikatus, bandymų protokolus. </w:t>
            </w:r>
            <w:r w:rsidRPr="00285769">
              <w:rPr>
                <w:bCs/>
                <w:sz w:val="22"/>
                <w:szCs w:val="22"/>
              </w:rPr>
              <w:t xml:space="preserve">Sertifikatai turi būti išduoti nepriklausomos, akredituotos sertifikavimo kompanijos. </w:t>
            </w:r>
            <w:r w:rsidRPr="00285769">
              <w:rPr>
                <w:color w:val="0070C0"/>
                <w:sz w:val="22"/>
                <w:szCs w:val="22"/>
                <w:lang w:eastAsia="en-GB"/>
              </w:rPr>
              <w:t>[nurodyti taip/ne]</w:t>
            </w:r>
            <w:r w:rsidRPr="00285769">
              <w:rPr>
                <w:bCs/>
                <w:sz w:val="22"/>
                <w:szCs w:val="22"/>
              </w:rPr>
              <w:t>.</w:t>
            </w:r>
            <w:r>
              <w:rPr>
                <w:bCs/>
                <w:sz w:val="22"/>
                <w:szCs w:val="22"/>
              </w:rPr>
              <w:t xml:space="preserve"> </w:t>
            </w:r>
            <w:r w:rsidRPr="00285769">
              <w:rPr>
                <w:bCs/>
                <w:sz w:val="22"/>
                <w:szCs w:val="22"/>
              </w:rPr>
              <w:t>Gamintojo atitikties deklaracijos ar kiti neakredituotos įstaigos išduoti dokumentai nėra priimtini.</w:t>
            </w:r>
          </w:p>
        </w:tc>
        <w:tc>
          <w:tcPr>
            <w:tcW w:w="663" w:type="pct"/>
            <w:tcBorders>
              <w:top w:val="single" w:sz="4" w:space="0" w:color="auto"/>
              <w:left w:val="single" w:sz="4" w:space="0" w:color="auto"/>
              <w:bottom w:val="single" w:sz="4" w:space="0" w:color="auto"/>
              <w:right w:val="single" w:sz="4" w:space="0" w:color="auto"/>
            </w:tcBorders>
            <w:vAlign w:val="center"/>
          </w:tcPr>
          <w:p w14:paraId="4411A163" w14:textId="77777777" w:rsidR="00430FCE" w:rsidRDefault="00430FCE" w:rsidP="00430FCE">
            <w:pPr>
              <w:keepNext/>
              <w:spacing w:line="256" w:lineRule="auto"/>
              <w:jc w:val="center"/>
              <w:outlineLvl w:val="1"/>
              <w:rPr>
                <w:sz w:val="22"/>
                <w:szCs w:val="22"/>
                <w:lang w:eastAsia="en-GB"/>
              </w:rPr>
            </w:pPr>
            <w:r>
              <w:rPr>
                <w:sz w:val="22"/>
                <w:szCs w:val="22"/>
                <w:lang w:eastAsia="en-GB"/>
              </w:rPr>
              <w:lastRenderedPageBreak/>
              <w:t>........................</w:t>
            </w:r>
          </w:p>
          <w:p w14:paraId="41C9C85D" w14:textId="73691CC4" w:rsidR="00C75564" w:rsidRPr="00D25AC3" w:rsidRDefault="00430FCE" w:rsidP="00430FCE">
            <w:pPr>
              <w:suppressAutoHyphens/>
              <w:ind w:left="222" w:hanging="319"/>
              <w:jc w:val="center"/>
              <w:rPr>
                <w:sz w:val="22"/>
                <w:szCs w:val="22"/>
              </w:rPr>
            </w:pPr>
            <w:r w:rsidRPr="00430FCE">
              <w:rPr>
                <w:color w:val="0070C0"/>
                <w:sz w:val="22"/>
                <w:szCs w:val="22"/>
                <w:lang w:eastAsia="en-GB"/>
              </w:rPr>
              <w:t>[įrašyti]</w:t>
            </w:r>
          </w:p>
        </w:tc>
      </w:tr>
    </w:tbl>
    <w:p w14:paraId="3C7746C9" w14:textId="77777777" w:rsidR="004C724C" w:rsidRDefault="004C724C" w:rsidP="00CC6B54">
      <w:pPr>
        <w:autoSpaceDE w:val="0"/>
        <w:autoSpaceDN w:val="0"/>
        <w:adjustRightInd w:val="0"/>
        <w:jc w:val="both"/>
        <w:rPr>
          <w:b/>
          <w:bCs/>
          <w:color w:val="FF0000"/>
          <w:sz w:val="22"/>
          <w:szCs w:val="22"/>
          <w:u w:val="single"/>
        </w:rPr>
      </w:pPr>
    </w:p>
    <w:p w14:paraId="1BAFE086" w14:textId="77777777" w:rsidR="004C724C" w:rsidRPr="00D25AC3" w:rsidRDefault="004C724C" w:rsidP="00CC6B54">
      <w:pPr>
        <w:autoSpaceDE w:val="0"/>
        <w:autoSpaceDN w:val="0"/>
        <w:adjustRightInd w:val="0"/>
        <w:jc w:val="both"/>
        <w:rPr>
          <w:b/>
          <w:bCs/>
          <w:color w:val="FF0000"/>
          <w:sz w:val="22"/>
          <w:szCs w:val="22"/>
          <w:u w:val="single"/>
        </w:rPr>
      </w:pPr>
    </w:p>
    <w:p w14:paraId="16F71AEF" w14:textId="77777777" w:rsidR="00052474" w:rsidRPr="00BE557E" w:rsidRDefault="00052474" w:rsidP="00CC6B54">
      <w:pPr>
        <w:autoSpaceDE w:val="0"/>
        <w:autoSpaceDN w:val="0"/>
        <w:adjustRightInd w:val="0"/>
        <w:jc w:val="both"/>
        <w:rPr>
          <w:b/>
          <w:bCs/>
          <w:color w:val="FF0000"/>
          <w:u w:val="single"/>
        </w:rPr>
      </w:pPr>
    </w:p>
    <w:tbl>
      <w:tblPr>
        <w:tblW w:w="51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4"/>
      </w:tblGrid>
      <w:tr w:rsidR="00CC6B54" w:rsidRPr="00BE557E" w14:paraId="4D35C510" w14:textId="77777777" w:rsidTr="000C6D93">
        <w:tc>
          <w:tcPr>
            <w:tcW w:w="5000" w:type="pct"/>
            <w:tcBorders>
              <w:top w:val="single" w:sz="4" w:space="0" w:color="auto"/>
              <w:left w:val="single" w:sz="4" w:space="0" w:color="auto"/>
              <w:bottom w:val="single" w:sz="4" w:space="0" w:color="auto"/>
              <w:right w:val="single" w:sz="4" w:space="0" w:color="auto"/>
            </w:tcBorders>
          </w:tcPr>
          <w:p w14:paraId="55D0FAE3" w14:textId="77777777" w:rsidR="00CC6B54" w:rsidRPr="00BE557E" w:rsidRDefault="00CC6B54" w:rsidP="000C6D93">
            <w:pPr>
              <w:spacing w:line="256" w:lineRule="auto"/>
              <w:jc w:val="both"/>
              <w:rPr>
                <w:b/>
                <w:bCs/>
                <w:color w:val="000000"/>
                <w:lang w:eastAsia="en-GB"/>
              </w:rPr>
            </w:pPr>
            <w:r w:rsidRPr="00BE557E">
              <w:rPr>
                <w:b/>
                <w:bCs/>
                <w:color w:val="000000"/>
                <w:lang w:eastAsia="en-GB"/>
              </w:rPr>
              <w:t>Reikalavimai, keliami pirkimo objektui</w:t>
            </w:r>
          </w:p>
        </w:tc>
      </w:tr>
      <w:tr w:rsidR="00CC6B54" w:rsidRPr="00BE557E" w14:paraId="3A297C9A" w14:textId="77777777" w:rsidTr="000C6D93">
        <w:tc>
          <w:tcPr>
            <w:tcW w:w="5000" w:type="pct"/>
            <w:tcBorders>
              <w:top w:val="single" w:sz="4" w:space="0" w:color="auto"/>
              <w:left w:val="single" w:sz="4" w:space="0" w:color="auto"/>
              <w:bottom w:val="single" w:sz="4" w:space="0" w:color="auto"/>
              <w:right w:val="single" w:sz="4" w:space="0" w:color="auto"/>
            </w:tcBorders>
          </w:tcPr>
          <w:p w14:paraId="7EA388B8" w14:textId="5BC2FE67" w:rsidR="005D514E" w:rsidRPr="00BE557E" w:rsidRDefault="005D514E" w:rsidP="007B29F7">
            <w:pPr>
              <w:widowControl w:val="0"/>
              <w:tabs>
                <w:tab w:val="num" w:pos="1134"/>
                <w:tab w:val="left" w:pos="1276"/>
              </w:tabs>
              <w:ind w:firstLine="739"/>
              <w:jc w:val="both"/>
            </w:pPr>
            <w:r w:rsidRPr="00BE557E">
              <w:rPr>
                <w:rFonts w:eastAsia="Calibri"/>
                <w:b/>
                <w:bCs/>
                <w:iCs/>
                <w:kern w:val="24"/>
                <w:lang w:eastAsia="en-GB"/>
              </w:rPr>
              <w:t>Aplinkos apsaugos reikalavimai (AAK):</w:t>
            </w:r>
            <w:r w:rsidRPr="00BE557E">
              <w:rPr>
                <w:rFonts w:eastAsia="Calibri"/>
                <w:iCs/>
                <w:kern w:val="24"/>
                <w:lang w:eastAsia="en-GB"/>
              </w:rPr>
              <w:t xml:space="preserve"> </w:t>
            </w:r>
            <w:r w:rsidRPr="00BE557E">
              <w:t xml:space="preserve">vadovaujantis Aplinkos apsaugos kriterijų taikymo, vykdant žaliuosius pirkimus, tvarkos aprašo, patvirtinto Lietuvos Respublikos aplinkos ministro 2011 m. birželio 28 d. įsakymu Nr. D1-508 (toliau – Tvarkos aprašas), šis pirkimas laikomas žaliuoju, nes vadovaujantis Tvarkos aprašo </w:t>
            </w:r>
            <w:r w:rsidRPr="00BE557E">
              <w:rPr>
                <w:b/>
                <w:bCs/>
              </w:rPr>
              <w:t>4.1</w:t>
            </w:r>
            <w:r w:rsidRPr="00BE557E">
              <w:t xml:space="preserve"> </w:t>
            </w:r>
            <w:r w:rsidR="00A07F9F">
              <w:rPr>
                <w:b/>
                <w:bCs/>
              </w:rPr>
              <w:t>punktu</w:t>
            </w:r>
            <w:r w:rsidR="00A07F9F" w:rsidRPr="00D24CB4">
              <w:t xml:space="preserve"> baldams taikytini minimalūs aplinkos apsaugos reikalavimai</w:t>
            </w:r>
            <w:r w:rsidR="00A07F9F">
              <w:t xml:space="preserve">, </w:t>
            </w:r>
            <w:r w:rsidR="00A07F9F" w:rsidRPr="00D24CB4">
              <w:t>numatyti Tvarkos aprašo 2 priedo VII skyriuje „Baldai“</w:t>
            </w:r>
            <w:r w:rsidR="00A07F9F">
              <w:t>:</w:t>
            </w:r>
          </w:p>
          <w:p w14:paraId="22D5C531" w14:textId="31E00334" w:rsidR="00CC6B54" w:rsidRPr="00BE557E" w:rsidRDefault="007B29F7" w:rsidP="007B29F7">
            <w:pPr>
              <w:widowControl w:val="0"/>
              <w:tabs>
                <w:tab w:val="left" w:pos="1276"/>
              </w:tabs>
              <w:ind w:firstLine="739"/>
              <w:jc w:val="both"/>
            </w:pPr>
            <w:r w:rsidRPr="00BE557E">
              <w:t xml:space="preserve">Tvarkos aprašo </w:t>
            </w:r>
            <w:r w:rsidRPr="00BE557E">
              <w:rPr>
                <w:b/>
                <w:bCs/>
              </w:rPr>
              <w:t xml:space="preserve">VII skyrius 7 p. </w:t>
            </w:r>
            <w:r w:rsidRPr="00BE557E">
              <w:t>(baldai)</w:t>
            </w:r>
          </w:p>
          <w:p w14:paraId="2947F5BE" w14:textId="605E7437" w:rsidR="00DE22E0" w:rsidRPr="00BE557E" w:rsidRDefault="00CC6B54" w:rsidP="00706263">
            <w:pPr>
              <w:ind w:left="29" w:firstLine="739"/>
              <w:rPr>
                <w:color w:val="000000"/>
                <w:lang w:eastAsia="lt-LT"/>
              </w:rPr>
            </w:pPr>
            <w:r w:rsidRPr="00BE557E">
              <w:rPr>
                <w:rFonts w:eastAsia="Calibri"/>
                <w:iCs/>
                <w:kern w:val="24"/>
                <w:lang w:eastAsia="en-GB"/>
              </w:rPr>
              <w:t>,,</w:t>
            </w:r>
            <w:r w:rsidR="00DE22E0" w:rsidRPr="00BE557E">
              <w:rPr>
                <w:color w:val="000000"/>
                <w:lang w:eastAsia="lt-LT"/>
              </w:rPr>
              <w:t>7.1.</w:t>
            </w:r>
            <w:r w:rsidR="00DE22E0" w:rsidRPr="00BE557E">
              <w:rPr>
                <w:b/>
                <w:bCs/>
                <w:color w:val="000000"/>
                <w:lang w:eastAsia="lt-LT"/>
              </w:rPr>
              <w:t> </w:t>
            </w:r>
            <w:r w:rsidR="00DE22E0" w:rsidRPr="00BE557E">
              <w:rPr>
                <w:color w:val="000000"/>
                <w:lang w:eastAsia="lt-LT"/>
              </w:rPr>
              <w:t>ne mažiau kaip 80 proc. balduose naudojamos medienos, medienos medžiagų ir gaminių turi būti iš miškų, sertifikuotų naudojant FSC ar PEFC miškų sertifikavimo sistemas arba lygiavertes sertifikavimo sistemas;</w:t>
            </w:r>
          </w:p>
          <w:p w14:paraId="48AB4DDE" w14:textId="77777777" w:rsidR="00DE22E0" w:rsidRPr="00BE557E" w:rsidRDefault="00DE22E0" w:rsidP="00DE22E0">
            <w:pPr>
              <w:ind w:firstLine="739"/>
              <w:jc w:val="both"/>
              <w:rPr>
                <w:color w:val="000000"/>
                <w:lang w:eastAsia="lt-LT"/>
              </w:rPr>
            </w:pPr>
            <w:r w:rsidRPr="00BE557E">
              <w:rPr>
                <w:color w:val="000000"/>
                <w:lang w:eastAsia="lt-LT"/>
              </w:rPr>
              <w:t>7.2. visos plastikinės dalys, kurių masė ≥ 50 g, turi būti paženklintos kaip tinkamos perdirbti pagal LST EN ISO 11469 „Bendrasis plastikinių gaminių identifikavimas ir ženklinimas“ (toliau – LST EN ISO 11469) ar lygiavertį standartą;</w:t>
            </w:r>
          </w:p>
          <w:p w14:paraId="6ED7214D" w14:textId="77777777" w:rsidR="00DE22E0" w:rsidRPr="00BE557E" w:rsidRDefault="00DE22E0" w:rsidP="00DE22E0">
            <w:pPr>
              <w:ind w:firstLine="739"/>
              <w:jc w:val="both"/>
              <w:rPr>
                <w:color w:val="000000"/>
                <w:lang w:eastAsia="lt-LT"/>
              </w:rPr>
            </w:pPr>
            <w:r w:rsidRPr="00BE557E">
              <w:rPr>
                <w:color w:val="000000"/>
                <w:lang w:eastAsia="lt-LT"/>
              </w:rPr>
              <w:t>7.3. jei baldo kamšalo sudėtyje naudojamos sintetinės poliesterio medžiagos, jų sudėtyje turi būti dalis perdirbtų medžiagų;</w:t>
            </w:r>
          </w:p>
          <w:p w14:paraId="4E257724" w14:textId="77777777" w:rsidR="00DE22E0" w:rsidRPr="00BE557E" w:rsidRDefault="00DE22E0" w:rsidP="00DE22E0">
            <w:pPr>
              <w:ind w:firstLine="739"/>
              <w:jc w:val="both"/>
              <w:rPr>
                <w:color w:val="000000"/>
                <w:lang w:eastAsia="lt-LT"/>
              </w:rPr>
            </w:pPr>
            <w:r w:rsidRPr="00BE557E">
              <w:rPr>
                <w:color w:val="000000"/>
                <w:lang w:eastAsia="lt-LT"/>
              </w:rPr>
              <w:t>7.4. paviršiams dengti naudojamuose produktuose:</w:t>
            </w:r>
          </w:p>
          <w:p w14:paraId="0E5876C6" w14:textId="77777777" w:rsidR="00DE22E0" w:rsidRPr="00BE557E" w:rsidRDefault="00DE22E0" w:rsidP="00DE22E0">
            <w:pPr>
              <w:ind w:firstLine="739"/>
              <w:jc w:val="both"/>
              <w:rPr>
                <w:color w:val="000000"/>
                <w:lang w:eastAsia="lt-LT"/>
              </w:rPr>
            </w:pPr>
            <w:r w:rsidRPr="00BE557E">
              <w:rPr>
                <w:color w:val="000000"/>
                <w:lang w:eastAsia="lt-LT"/>
              </w:rPr>
              <w:t xml:space="preserve">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w:t>
            </w:r>
            <w:r w:rsidRPr="00BE557E">
              <w:rPr>
                <w:color w:val="000000"/>
                <w:lang w:eastAsia="lt-LT"/>
              </w:rPr>
              <w:lastRenderedPageBreak/>
              <w:t>361d), pavojingos vandens aplinkai (H400, H410, H411), toksiškos ar labai toksiškos (H300, H301, H310, H311, H330, H331), kenkia organams (H370), veikdamos ilgą laiką pakenkia kai kuriems organams (H372);</w:t>
            </w:r>
          </w:p>
          <w:p w14:paraId="72D14379" w14:textId="77777777" w:rsidR="00DE22E0" w:rsidRPr="00BE557E" w:rsidRDefault="00DE22E0" w:rsidP="00DE22E0">
            <w:pPr>
              <w:ind w:firstLine="739"/>
              <w:jc w:val="both"/>
              <w:rPr>
                <w:color w:val="000000"/>
                <w:lang w:eastAsia="lt-LT"/>
              </w:rPr>
            </w:pPr>
            <w:r w:rsidRPr="00BE557E">
              <w:rPr>
                <w:color w:val="000000"/>
                <w:lang w:eastAsia="lt-LT"/>
              </w:rPr>
              <w:t>7.4.2. neturi būti daugiau kaip 5 proc. masės lakiųjų organinių junginių (LOJ);</w:t>
            </w:r>
          </w:p>
          <w:p w14:paraId="611665FA" w14:textId="77777777" w:rsidR="00DE22E0" w:rsidRPr="00BE557E" w:rsidRDefault="00DE22E0" w:rsidP="00DE22E0">
            <w:pPr>
              <w:ind w:firstLine="739"/>
              <w:jc w:val="both"/>
              <w:rPr>
                <w:color w:val="000000"/>
                <w:lang w:eastAsia="lt-LT"/>
              </w:rPr>
            </w:pPr>
            <w:r w:rsidRPr="00BE557E">
              <w:rPr>
                <w:color w:val="000000"/>
                <w:lang w:eastAsia="lt-LT"/>
              </w:rPr>
              <w:t>7.4.3. neturi būti chromo (VI) junginių;</w:t>
            </w:r>
          </w:p>
          <w:p w14:paraId="5978297B" w14:textId="13E5F58C" w:rsidR="00CC6B54" w:rsidRPr="00BE557E" w:rsidRDefault="00DE22E0" w:rsidP="002A15F0">
            <w:pPr>
              <w:ind w:firstLine="739"/>
              <w:jc w:val="both"/>
              <w:rPr>
                <w:color w:val="000000"/>
                <w:lang w:eastAsia="lt-LT"/>
              </w:rPr>
            </w:pPr>
            <w:r w:rsidRPr="00BE557E">
              <w:rPr>
                <w:color w:val="000000"/>
                <w:lang w:eastAsia="lt-LT"/>
              </w:rPr>
              <w:t>7.4.4. formaldehido išmetamieji teršalai neturi viršyti 0,05 ppm.</w:t>
            </w:r>
            <w:r w:rsidR="00CC6B54" w:rsidRPr="00BE557E">
              <w:rPr>
                <w:rFonts w:eastAsia="Calibri"/>
                <w:iCs/>
                <w:kern w:val="24"/>
                <w:lang w:eastAsia="en-GB"/>
              </w:rPr>
              <w:t>”</w:t>
            </w:r>
          </w:p>
          <w:p w14:paraId="3586852B" w14:textId="2B2CDE7A" w:rsidR="002A15F0" w:rsidRPr="00BE557E" w:rsidRDefault="002A15F0" w:rsidP="002A15F0">
            <w:pPr>
              <w:suppressAutoHyphens/>
              <w:spacing w:line="259" w:lineRule="auto"/>
              <w:ind w:firstLine="739"/>
              <w:jc w:val="both"/>
              <w:rPr>
                <w:i/>
                <w:iCs/>
              </w:rPr>
            </w:pPr>
            <w:r w:rsidRPr="00BE557E">
              <w:rPr>
                <w:b/>
                <w:bCs/>
                <w:i/>
                <w:iCs/>
              </w:rPr>
              <w:t xml:space="preserve">Galimi atitiktį įrodantys dokumentai. </w:t>
            </w:r>
            <w:r w:rsidR="002B39E3" w:rsidRPr="002B39E3">
              <w:rPr>
                <w:i/>
                <w:iCs/>
              </w:rPr>
              <w:t>Tiekėjas patiekdamas prekes Perkančiajai organizacijai, turi pateikti:</w:t>
            </w:r>
          </w:p>
          <w:p w14:paraId="4ABE8984" w14:textId="79F420F0" w:rsidR="002A15F0" w:rsidRPr="00BE557E" w:rsidRDefault="002A15F0" w:rsidP="002A15F0">
            <w:pPr>
              <w:suppressAutoHyphens/>
              <w:spacing w:line="259" w:lineRule="auto"/>
              <w:ind w:firstLine="739"/>
              <w:jc w:val="both"/>
              <w:rPr>
                <w:i/>
                <w:iCs/>
              </w:rPr>
            </w:pPr>
            <w:r w:rsidRPr="00BE557E">
              <w:rPr>
                <w:i/>
                <w:iCs/>
                <w:kern w:val="24"/>
              </w:rPr>
              <w:t xml:space="preserve">7.1 punktui: </w:t>
            </w:r>
            <w:r w:rsidRPr="00BE557E">
              <w:rPr>
                <w:i/>
                <w:iCs/>
              </w:rPr>
              <w:t>a) Galiojantis FSC®100 arba PEFC, arba kitas darnaus miškų ūkio standarto sertifikatas, arba b) Pripažintos įstaigos arba paskelbtosios (notifikuotos) institucijos atlikto bandymo protokolas, tyrimų ataskaita ar pažyma, arba c) kiti lygiaverčiai įrodymai.</w:t>
            </w:r>
          </w:p>
          <w:p w14:paraId="25A095E5" w14:textId="02AC803D" w:rsidR="002A15F0" w:rsidRPr="00BE557E" w:rsidRDefault="002A15F0" w:rsidP="002A15F0">
            <w:pPr>
              <w:suppressAutoHyphens/>
              <w:spacing w:line="259" w:lineRule="auto"/>
              <w:ind w:firstLine="739"/>
              <w:jc w:val="both"/>
              <w:rPr>
                <w:i/>
                <w:iCs/>
              </w:rPr>
            </w:pPr>
            <w:r w:rsidRPr="00BE557E">
              <w:rPr>
                <w:i/>
                <w:iCs/>
                <w:kern w:val="24"/>
              </w:rPr>
              <w:t xml:space="preserve">7.2. punktui: </w:t>
            </w:r>
            <w:r w:rsidRPr="00BE557E">
              <w:rPr>
                <w:i/>
                <w:iCs/>
              </w:rPr>
              <w:t>a) Ekologinis ženklas Nordic Swan arba kitas I tipo ekologinis ženklas (sertifikatas), kuris įrodytų, kad visos plastikinės dalys, kurių masė ≥ 50 g, yra paženklintos kaip tinkamos perdirbti pagal nurodytą standartą, arba b) pripažintos įstaigos arba paskelbtosios (notifikuotos) institucijos atlikto bandymo protokolas, tyrimų ataskaita ar pažyma, arba c) gamintojo techniniai dokumentai, arba d) saugos duomenų lapas, arba e) kiti lygiaverčiai įrodymai.</w:t>
            </w:r>
          </w:p>
          <w:p w14:paraId="2EC068CC" w14:textId="23838F53" w:rsidR="002A15F0" w:rsidRPr="00BE557E" w:rsidRDefault="002A15F0" w:rsidP="002A15F0">
            <w:pPr>
              <w:suppressAutoHyphens/>
              <w:spacing w:line="259" w:lineRule="auto"/>
              <w:ind w:firstLine="739"/>
              <w:jc w:val="both"/>
              <w:rPr>
                <w:i/>
                <w:iCs/>
              </w:rPr>
            </w:pPr>
            <w:r w:rsidRPr="00BE557E">
              <w:rPr>
                <w:i/>
                <w:iCs/>
              </w:rPr>
              <w:t xml:space="preserve">7.3. punktui: a) Gamintojo techniniai dokumentai, kuriuose būtų nurodyta perdirbtų medžiagų dalis, arba b) pripažintos įstaigos arba paskelbtosios (notifikuotos) institucijos atlikto bandymo protokolas, tyrimų ataskaita ar pažyma, arba c) gamintojo ar tiekėjo deklaracija (pateikiant objektyvius įrodymus), arba d) kiti lygiaverčiai įrodymai. </w:t>
            </w:r>
          </w:p>
          <w:p w14:paraId="4C7185DE" w14:textId="0A121073" w:rsidR="00CC6B54" w:rsidRPr="00BE557E" w:rsidRDefault="002A15F0" w:rsidP="007B74CD">
            <w:pPr>
              <w:suppressAutoHyphens/>
              <w:spacing w:line="259" w:lineRule="auto"/>
              <w:ind w:firstLine="739"/>
              <w:jc w:val="both"/>
              <w:rPr>
                <w:i/>
                <w:iCs/>
                <w:kern w:val="24"/>
              </w:rPr>
            </w:pPr>
            <w:r w:rsidRPr="00BE557E">
              <w:rPr>
                <w:i/>
                <w:iCs/>
              </w:rPr>
              <w:t>7.4. punktui: a) Ekologinis ženklas European Ecolabel arba Nordic Swan, arba kitas I tipo ekologinis ženklas (sertifikatas), kuris įrodytų, kad paviršiams naudojamuose produktuose nėra/neviršija reikalavime nurodytų medžiagų, arba b) pripažintos įstaigos arba paskelbtosios (notifikuotos) institucijos bandymų protokolas, tyrimų ataskaita ar pažyma arba c) gamintojo techniniai dokumentai, arba d) saugos duomenų lapas, arba e) gamintojo ar tiekėjo deklaracija (pateikiant objektyvius įrodymus), arba f) kiti lygiaverčiai įrodymai.</w:t>
            </w:r>
          </w:p>
        </w:tc>
      </w:tr>
      <w:tr w:rsidR="00CC6B54" w:rsidRPr="00BE557E" w14:paraId="1911C1E3" w14:textId="77777777" w:rsidTr="000C6D93">
        <w:tc>
          <w:tcPr>
            <w:tcW w:w="5000" w:type="pct"/>
            <w:tcBorders>
              <w:top w:val="single" w:sz="4" w:space="0" w:color="auto"/>
              <w:left w:val="single" w:sz="4" w:space="0" w:color="auto"/>
              <w:bottom w:val="single" w:sz="4" w:space="0" w:color="auto"/>
              <w:right w:val="single" w:sz="4" w:space="0" w:color="auto"/>
            </w:tcBorders>
          </w:tcPr>
          <w:p w14:paraId="649DE973" w14:textId="77777777" w:rsidR="00CC6B54" w:rsidRPr="00BE557E" w:rsidRDefault="00CC6B54" w:rsidP="000C6D93">
            <w:pPr>
              <w:spacing w:line="256" w:lineRule="auto"/>
              <w:jc w:val="both"/>
              <w:rPr>
                <w:b/>
                <w:bCs/>
                <w:lang w:eastAsia="en-GB"/>
              </w:rPr>
            </w:pPr>
            <w:r w:rsidRPr="00BE557E">
              <w:rPr>
                <w:b/>
                <w:bCs/>
                <w:lang w:eastAsia="en-GB"/>
              </w:rPr>
              <w:lastRenderedPageBreak/>
              <w:t>Bendrieji reikalavimai</w:t>
            </w:r>
          </w:p>
        </w:tc>
      </w:tr>
      <w:tr w:rsidR="00CC6B54" w:rsidRPr="00BE557E" w14:paraId="6F3CD7AA" w14:textId="77777777" w:rsidTr="000C6D93">
        <w:tc>
          <w:tcPr>
            <w:tcW w:w="5000" w:type="pct"/>
            <w:tcBorders>
              <w:top w:val="single" w:sz="4" w:space="0" w:color="auto"/>
              <w:left w:val="single" w:sz="4" w:space="0" w:color="auto"/>
              <w:bottom w:val="single" w:sz="4" w:space="0" w:color="auto"/>
              <w:right w:val="single" w:sz="4" w:space="0" w:color="auto"/>
            </w:tcBorders>
          </w:tcPr>
          <w:p w14:paraId="3616D853" w14:textId="768C7ED9" w:rsidR="00CC6B54" w:rsidRPr="00BE557E" w:rsidRDefault="00CC6B54" w:rsidP="000C6D93">
            <w:pPr>
              <w:ind w:firstLine="749"/>
              <w:jc w:val="both"/>
              <w:rPr>
                <w:lang w:eastAsia="en-GB"/>
              </w:rPr>
            </w:pPr>
            <w:r w:rsidRPr="00BE557E">
              <w:rPr>
                <w:lang w:eastAsia="en-GB"/>
              </w:rPr>
              <w:t>1.</w:t>
            </w:r>
            <w:r w:rsidR="007E575F" w:rsidRPr="00BE557E">
              <w:rPr>
                <w:lang w:eastAsia="en-GB"/>
              </w:rPr>
              <w:t>Gaminami</w:t>
            </w:r>
            <w:r w:rsidRPr="00BE557E">
              <w:rPr>
                <w:lang w:eastAsia="en-GB"/>
              </w:rPr>
              <w:t xml:space="preserve"> baldai turi būti </w:t>
            </w:r>
            <w:r w:rsidR="00B94FC0" w:rsidRPr="00BE557E">
              <w:rPr>
                <w:lang w:eastAsia="en-GB"/>
              </w:rPr>
              <w:t xml:space="preserve"> pristatyti </w:t>
            </w:r>
            <w:r w:rsidR="00504DA8" w:rsidRPr="00BE557E">
              <w:rPr>
                <w:lang w:eastAsia="en-GB"/>
              </w:rPr>
              <w:t xml:space="preserve">ir sumontuoti </w:t>
            </w:r>
            <w:r w:rsidR="00B94FC0" w:rsidRPr="00BE557E">
              <w:rPr>
                <w:lang w:eastAsia="en-GB"/>
              </w:rPr>
              <w:t>Mokyklos g.3, Klaipėda, LT91265.</w:t>
            </w:r>
          </w:p>
          <w:p w14:paraId="4D320D12" w14:textId="3597500D" w:rsidR="007D7CBA" w:rsidRPr="00BE557E" w:rsidRDefault="007D7CBA" w:rsidP="000C6D93">
            <w:pPr>
              <w:ind w:firstLine="749"/>
              <w:jc w:val="both"/>
              <w:rPr>
                <w:lang w:eastAsia="en-GB"/>
              </w:rPr>
            </w:pPr>
            <w:r w:rsidRPr="00BE557E">
              <w:rPr>
                <w:lang w:eastAsia="en-GB"/>
              </w:rPr>
              <w:t xml:space="preserve">2. Visos siūlomos prekės </w:t>
            </w:r>
            <w:r w:rsidR="00090AC2" w:rsidRPr="00BE557E">
              <w:rPr>
                <w:lang w:eastAsia="en-GB"/>
              </w:rPr>
              <w:t xml:space="preserve">turi atitikti šioje specifikacijoje pateikiamus minimalius reikalavimus. Tiekėjas turi teisę pasiūlyti ir geresnių parametrų, papildomų funkcionalumų turinčias Prekes, atitinkančias nustatytus minimalius reikalavimus. </w:t>
            </w:r>
            <w:r w:rsidR="003B0EC5" w:rsidRPr="00BE557E">
              <w:rPr>
                <w:b/>
                <w:bCs/>
                <w:lang w:eastAsia="en-GB"/>
              </w:rPr>
              <w:t>Jeigu techninėje specifikacijoje apibūdinant pirkimo objektą nurodytas konkretus pavadinimas ar šaltinis</w:t>
            </w:r>
            <w:r w:rsidR="00053040" w:rsidRPr="00BE557E">
              <w:rPr>
                <w:b/>
                <w:bCs/>
                <w:lang w:eastAsia="en-GB"/>
              </w:rPr>
              <w:t xml:space="preserve">, konkretus procesas ar prekės ženklas, patentas, tipai, </w:t>
            </w:r>
            <w:r w:rsidR="00A90E3F" w:rsidRPr="00BE557E">
              <w:rPr>
                <w:b/>
                <w:bCs/>
                <w:lang w:eastAsia="en-GB"/>
              </w:rPr>
              <w:t>konkreti kilmė ar gamyba, standartas, laikoma, kad jie yra</w:t>
            </w:r>
            <w:r w:rsidR="004A3C5B" w:rsidRPr="00BE557E">
              <w:rPr>
                <w:b/>
                <w:bCs/>
                <w:lang w:eastAsia="en-GB"/>
              </w:rPr>
              <w:t xml:space="preserve"> tik orientaciniai</w:t>
            </w:r>
            <w:r w:rsidR="00380012" w:rsidRPr="00BE557E">
              <w:rPr>
                <w:b/>
                <w:bCs/>
                <w:lang w:eastAsia="en-GB"/>
              </w:rPr>
              <w:t xml:space="preserve"> ir tiekėjas gali pateikti lygiavertį arba ger</w:t>
            </w:r>
            <w:r w:rsidR="00821DFD" w:rsidRPr="00BE557E">
              <w:rPr>
                <w:b/>
                <w:bCs/>
                <w:lang w:eastAsia="en-GB"/>
              </w:rPr>
              <w:t>esnių parametrų sprendinį.</w:t>
            </w:r>
            <w:r w:rsidR="00821DFD" w:rsidRPr="00BE557E">
              <w:rPr>
                <w:lang w:eastAsia="en-GB"/>
              </w:rPr>
              <w:t xml:space="preserve"> </w:t>
            </w:r>
          </w:p>
          <w:p w14:paraId="42B42904" w14:textId="0D9DC60E" w:rsidR="009977B5" w:rsidRPr="00BE557E" w:rsidRDefault="009977B5" w:rsidP="009977B5">
            <w:pPr>
              <w:ind w:firstLine="749"/>
              <w:jc w:val="both"/>
              <w:rPr>
                <w:lang w:eastAsia="en-GB"/>
              </w:rPr>
            </w:pPr>
            <w:r w:rsidRPr="00BE557E">
              <w:rPr>
                <w:lang w:eastAsia="en-GB"/>
              </w:rPr>
              <w:t>2.</w:t>
            </w:r>
            <w:r w:rsidR="009539AB" w:rsidRPr="00BE557E">
              <w:rPr>
                <w:lang w:eastAsia="en-GB"/>
              </w:rPr>
              <w:t>Gaminami</w:t>
            </w:r>
            <w:r w:rsidRPr="00BE557E">
              <w:rPr>
                <w:lang w:eastAsia="en-GB"/>
              </w:rPr>
              <w:t xml:space="preserve"> baldai turi atitikti </w:t>
            </w:r>
            <w:r w:rsidR="001B330A" w:rsidRPr="00BE557E">
              <w:rPr>
                <w:lang w:eastAsia="en-GB"/>
              </w:rPr>
              <w:t xml:space="preserve">techninėje specifikacijoje </w:t>
            </w:r>
            <w:r w:rsidRPr="00BE557E">
              <w:rPr>
                <w:lang w:eastAsia="en-GB"/>
              </w:rPr>
              <w:t xml:space="preserve"> nurodytų standartų reikalavimus(standartai pateikiami kartu su šioje </w:t>
            </w:r>
            <w:r w:rsidRPr="00BE557E">
              <w:rPr>
                <w:i/>
                <w:iCs/>
                <w:lang w:eastAsia="en-GB"/>
              </w:rPr>
              <w:t xml:space="preserve">techninėje specifikacijoje nurodytais baldais, </w:t>
            </w:r>
            <w:r w:rsidRPr="009612C3">
              <w:rPr>
                <w:b/>
                <w:bCs/>
                <w:i/>
                <w:iCs/>
                <w:lang w:eastAsia="en-GB"/>
              </w:rPr>
              <w:t>tiekėjas su pasiūlymu privalo pateikti tai įrodančius dokumentus</w:t>
            </w:r>
            <w:r w:rsidRPr="00BE557E">
              <w:rPr>
                <w:i/>
                <w:iCs/>
                <w:lang w:eastAsia="en-GB"/>
              </w:rPr>
              <w:t xml:space="preserve"> – sertifikatus, bandymų protokolus</w:t>
            </w:r>
            <w:r w:rsidRPr="00BE557E">
              <w:rPr>
                <w:lang w:eastAsia="en-GB"/>
              </w:rPr>
              <w:t>)</w:t>
            </w:r>
          </w:p>
          <w:p w14:paraId="052170A9" w14:textId="02AB15F9" w:rsidR="00CC6B54" w:rsidRPr="00BE557E" w:rsidRDefault="00CC6B54" w:rsidP="000C6D93">
            <w:pPr>
              <w:ind w:firstLine="749"/>
              <w:jc w:val="both"/>
              <w:rPr>
                <w:lang w:eastAsia="en-GB"/>
              </w:rPr>
            </w:pPr>
            <w:r w:rsidRPr="00BE557E">
              <w:rPr>
                <w:lang w:eastAsia="en-GB"/>
              </w:rPr>
              <w:t xml:space="preserve">3. Į pasiūlymo galutinę kainą turi būti įtrauktos ir techninėje specifikacijoje nepaminėtos priemones (techninė įranga, rišamosios, fiksuojančios medžiagos ir pan.), reikalingos baldų sumontavimui. </w:t>
            </w:r>
          </w:p>
          <w:p w14:paraId="6EEBC40E" w14:textId="5B734E4B" w:rsidR="00CC6B54" w:rsidRPr="00BE557E" w:rsidRDefault="00CC6B54" w:rsidP="000C6D93">
            <w:pPr>
              <w:ind w:firstLine="749"/>
              <w:jc w:val="both"/>
              <w:rPr>
                <w:lang w:eastAsia="en-GB"/>
              </w:rPr>
            </w:pPr>
            <w:r w:rsidRPr="00BE557E">
              <w:rPr>
                <w:lang w:eastAsia="en-GB"/>
              </w:rPr>
              <w:t>4. Galimybė rinktis spintelių, spintų rankenėlių bei dekoratyvinių plokščių spalvą</w:t>
            </w:r>
            <w:r w:rsidR="00663D12" w:rsidRPr="00BE557E">
              <w:rPr>
                <w:lang w:eastAsia="en-GB"/>
              </w:rPr>
              <w:t xml:space="preserve"> prieš vykdant užsakymą</w:t>
            </w:r>
            <w:r w:rsidRPr="00BE557E">
              <w:rPr>
                <w:lang w:eastAsia="en-GB"/>
              </w:rPr>
              <w:t xml:space="preserve"> (pateikiamas spalvų katalogas). </w:t>
            </w:r>
          </w:p>
          <w:p w14:paraId="65CD43EC" w14:textId="6913F96B" w:rsidR="00CC6B54" w:rsidRPr="00BE557E" w:rsidRDefault="00CC6B54" w:rsidP="000C6D93">
            <w:pPr>
              <w:ind w:firstLine="749"/>
              <w:jc w:val="both"/>
              <w:rPr>
                <w:lang w:eastAsia="en-GB"/>
              </w:rPr>
            </w:pPr>
            <w:r w:rsidRPr="00BE557E">
              <w:rPr>
                <w:lang w:eastAsia="en-GB"/>
              </w:rPr>
              <w:t xml:space="preserve">5. Kartu su pasiūlymu pateikti siūlomų prekių </w:t>
            </w:r>
            <w:r w:rsidR="005F4FAA" w:rsidRPr="00BE557E">
              <w:rPr>
                <w:lang w:eastAsia="en-GB"/>
              </w:rPr>
              <w:t xml:space="preserve">tikslius </w:t>
            </w:r>
            <w:r w:rsidRPr="00BE557E">
              <w:rPr>
                <w:lang w:eastAsia="en-GB"/>
              </w:rPr>
              <w:t>aprašymus</w:t>
            </w:r>
            <w:r w:rsidR="00F0235C">
              <w:rPr>
                <w:lang w:eastAsia="en-GB"/>
              </w:rPr>
              <w:t>.</w:t>
            </w:r>
          </w:p>
          <w:p w14:paraId="0EB391E0" w14:textId="137004ED" w:rsidR="00CC6B54" w:rsidRPr="00BE557E" w:rsidRDefault="00CC6B54" w:rsidP="000C6D93">
            <w:pPr>
              <w:ind w:firstLine="749"/>
              <w:jc w:val="both"/>
              <w:rPr>
                <w:lang w:eastAsia="en-GB"/>
              </w:rPr>
            </w:pPr>
            <w:r w:rsidRPr="00BE557E">
              <w:rPr>
                <w:lang w:eastAsia="en-GB"/>
              </w:rPr>
              <w:t xml:space="preserve">6. Baldų </w:t>
            </w:r>
            <w:r w:rsidR="009E3597" w:rsidRPr="00BE557E">
              <w:rPr>
                <w:lang w:eastAsia="en-GB"/>
              </w:rPr>
              <w:t xml:space="preserve">pristatymo ir </w:t>
            </w:r>
            <w:r w:rsidRPr="00BE557E">
              <w:rPr>
                <w:lang w:eastAsia="en-GB"/>
              </w:rPr>
              <w:t>surinkimo paslauga turi būti įskaičiuota į pasiūlymo kainą.</w:t>
            </w:r>
          </w:p>
          <w:p w14:paraId="503211EF" w14:textId="109C60F4" w:rsidR="004F748D" w:rsidRPr="00BE557E" w:rsidRDefault="004F748D" w:rsidP="000C6D93">
            <w:pPr>
              <w:ind w:firstLine="749"/>
              <w:jc w:val="both"/>
              <w:rPr>
                <w:lang w:eastAsia="en-GB"/>
              </w:rPr>
            </w:pPr>
            <w:r w:rsidRPr="00BE557E">
              <w:rPr>
                <w:lang w:eastAsia="en-GB"/>
              </w:rPr>
              <w:t xml:space="preserve">7. </w:t>
            </w:r>
            <w:r w:rsidR="000D5383" w:rsidRPr="00BE557E">
              <w:rPr>
                <w:lang w:eastAsia="en-GB"/>
              </w:rPr>
              <w:t>Pirkėjo įsigyta montuojama įranga privalo būti sumontuota į pagamintus baldus, o montavimo darbų kaina turi būti įskaičiuota į pateikiamo pasiūlymo kainą.</w:t>
            </w:r>
          </w:p>
          <w:p w14:paraId="23D9387C" w14:textId="05433AB7" w:rsidR="00CC6B54" w:rsidRPr="00BE557E" w:rsidRDefault="000033C2" w:rsidP="009612C3">
            <w:pPr>
              <w:ind w:firstLine="749"/>
              <w:jc w:val="both"/>
              <w:rPr>
                <w:lang w:eastAsia="en-GB"/>
              </w:rPr>
            </w:pPr>
            <w:r w:rsidRPr="00BE557E">
              <w:rPr>
                <w:lang w:eastAsia="en-GB"/>
              </w:rPr>
              <w:lastRenderedPageBreak/>
              <w:t>8</w:t>
            </w:r>
            <w:r w:rsidR="00CC6B54" w:rsidRPr="00BE557E">
              <w:rPr>
                <w:lang w:eastAsia="en-GB"/>
              </w:rPr>
              <w:t>. Garantija visiems baldams ne mažiau kaip 2 metai nuo prekių perdavimo-priėmimo akto pasirašymo dienos.</w:t>
            </w:r>
            <w:r w:rsidR="00CC6B54" w:rsidRPr="00BE557E">
              <w:t xml:space="preserve"> </w:t>
            </w:r>
            <w:r w:rsidR="00CC6B54" w:rsidRPr="00BE557E">
              <w:rPr>
                <w:lang w:eastAsia="en-GB"/>
              </w:rPr>
              <w:t xml:space="preserve"> Garantija apima medžiagų, iš kurių pagamintos prekės, kokybės, prekių gamybos kokybės, o taip pat montavimo darbų kokybės garantiją. </w:t>
            </w:r>
            <w:bookmarkStart w:id="2" w:name="_Hlk180145985"/>
            <w:r w:rsidR="00CC6B54" w:rsidRPr="00BE557E">
              <w:rPr>
                <w:lang w:eastAsia="en-GB"/>
              </w:rPr>
              <w:t xml:space="preserve">Garantija taikoma prekių kokybės trūkumams, atsiradusiems dėl gamintojo kaltės. Garantija turi galioti visoms baldų sudėtinėms dalims ir komplektuojamosioms detalėms. </w:t>
            </w:r>
            <w:bookmarkEnd w:id="2"/>
            <w:r w:rsidR="00CC6B54" w:rsidRPr="00BE557E">
              <w:rPr>
                <w:lang w:eastAsia="en-GB"/>
              </w:rPr>
              <w:t>Garantiniu laikotarpiu Perkančiajai organizacijai pranešus apie nekokybišką prekę, Tiekėjas privalo ją pakeisti į kokybišką ne vėliau kaip per 14 (keturiolika) kalendorinių dienų nuo gauto el. paštu) pranešimo.</w:t>
            </w:r>
          </w:p>
          <w:p w14:paraId="5F58A564" w14:textId="2F642C73" w:rsidR="00CC6B54" w:rsidRPr="00BE557E" w:rsidRDefault="009612C3" w:rsidP="000C6D93">
            <w:pPr>
              <w:ind w:firstLine="749"/>
              <w:jc w:val="both"/>
              <w:rPr>
                <w:color w:val="000000"/>
                <w:lang w:eastAsia="en-GB"/>
              </w:rPr>
            </w:pPr>
            <w:r>
              <w:rPr>
                <w:color w:val="000000"/>
                <w:lang w:eastAsia="en-GB"/>
              </w:rPr>
              <w:t>9</w:t>
            </w:r>
            <w:r w:rsidR="00CC6B54" w:rsidRPr="00BE557E">
              <w:rPr>
                <w:color w:val="000000"/>
                <w:lang w:eastAsia="en-GB"/>
              </w:rPr>
              <w:t>. Turi būti užtikrinamas stacionarių baldų stabilumas, esant reikalui pritvirtinant baldus prie grindų ar sienų.</w:t>
            </w:r>
          </w:p>
          <w:p w14:paraId="66CDDDF1" w14:textId="6ABFE727" w:rsidR="00CC6B54" w:rsidRPr="00BE557E" w:rsidRDefault="009612C3" w:rsidP="000C6D93">
            <w:pPr>
              <w:ind w:firstLine="749"/>
              <w:jc w:val="both"/>
              <w:rPr>
                <w:color w:val="000000"/>
                <w:lang w:eastAsia="en-GB"/>
              </w:rPr>
            </w:pPr>
            <w:r w:rsidRPr="00BE557E">
              <w:rPr>
                <w:color w:val="000000"/>
                <w:lang w:eastAsia="en-GB"/>
              </w:rPr>
              <w:t>1</w:t>
            </w:r>
            <w:r>
              <w:rPr>
                <w:color w:val="000000"/>
                <w:lang w:eastAsia="en-GB"/>
              </w:rPr>
              <w:t>0</w:t>
            </w:r>
            <w:r w:rsidR="00CC6B54" w:rsidRPr="00BE557E">
              <w:rPr>
                <w:color w:val="000000"/>
                <w:lang w:eastAsia="en-GB"/>
              </w:rPr>
              <w:t>. Visi pavojingi baldų kampai turi būti užapvalinti (derinti su Perkančiąją organizacija).</w:t>
            </w:r>
          </w:p>
          <w:p w14:paraId="02C866FB" w14:textId="13B0EB65" w:rsidR="00CC6B54" w:rsidRPr="00BE557E" w:rsidRDefault="009612C3" w:rsidP="000C6D93">
            <w:pPr>
              <w:ind w:firstLine="749"/>
              <w:jc w:val="both"/>
              <w:rPr>
                <w:lang w:eastAsia="en-GB"/>
              </w:rPr>
            </w:pPr>
            <w:r w:rsidRPr="00BE557E">
              <w:rPr>
                <w:color w:val="000000"/>
                <w:lang w:eastAsia="en-GB"/>
              </w:rPr>
              <w:t>1</w:t>
            </w:r>
            <w:r>
              <w:rPr>
                <w:color w:val="000000"/>
                <w:lang w:eastAsia="en-GB"/>
              </w:rPr>
              <w:t>1</w:t>
            </w:r>
            <w:r w:rsidR="00CC6B54" w:rsidRPr="00BE557E">
              <w:rPr>
                <w:color w:val="000000"/>
                <w:lang w:eastAsia="en-GB"/>
              </w:rPr>
              <w:t xml:space="preserve">. </w:t>
            </w:r>
            <w:r w:rsidR="00CC6B54" w:rsidRPr="00BE557E">
              <w:rPr>
                <w:lang w:eastAsia="en-GB"/>
              </w:rPr>
              <w:t>Galutiniai baldų matmenys ir spalvos bus patikslinti Perkančiosios organizacijos užsakymo pateikimo metu.</w:t>
            </w:r>
            <w:r w:rsidR="00CC6B54" w:rsidRPr="00BE557E">
              <w:t xml:space="preserve"> Tiekėjas</w:t>
            </w:r>
            <w:r w:rsidR="00CC6B54" w:rsidRPr="00BE557E">
              <w:rPr>
                <w:lang w:eastAsia="en-GB"/>
              </w:rPr>
              <w:t>, prieš gamindamas baldus, turi pasitikslinti patalpų matmenis vietoje – objekte, kad pagaminti baldai būtų tinkamų matmenų.</w:t>
            </w:r>
          </w:p>
          <w:p w14:paraId="5D236B65" w14:textId="77777777" w:rsidR="00CC6B54" w:rsidRPr="00BE557E" w:rsidRDefault="00CC6B54" w:rsidP="000C6D93">
            <w:pPr>
              <w:jc w:val="both"/>
              <w:rPr>
                <w:lang w:eastAsia="en-GB"/>
              </w:rPr>
            </w:pPr>
          </w:p>
          <w:p w14:paraId="435D6490" w14:textId="6E049048" w:rsidR="001542D2" w:rsidRPr="00BE557E" w:rsidRDefault="00CC6B54" w:rsidP="001542D2">
            <w:pPr>
              <w:rPr>
                <w:rFonts w:asciiTheme="majorBidi" w:hAnsiTheme="majorBidi" w:cstheme="majorBidi"/>
                <w:b/>
              </w:rPr>
            </w:pPr>
            <w:r w:rsidRPr="00BE557E">
              <w:rPr>
                <w:b/>
                <w:bCs/>
                <w:lang w:eastAsia="en-GB"/>
              </w:rPr>
              <w:t>Pastaba:</w:t>
            </w:r>
            <w:r w:rsidRPr="00BE557E">
              <w:rPr>
                <w:lang w:eastAsia="en-GB"/>
              </w:rPr>
              <w:t xml:space="preserve"> į pasiūlymo kainą turi būti įskaičiuota: baldų</w:t>
            </w:r>
            <w:r w:rsidR="00137E2F">
              <w:rPr>
                <w:lang w:eastAsia="en-GB"/>
              </w:rPr>
              <w:t xml:space="preserve"> gamyba,</w:t>
            </w:r>
            <w:r w:rsidRPr="00BE557E">
              <w:rPr>
                <w:lang w:eastAsia="en-GB"/>
              </w:rPr>
              <w:t xml:space="preserve"> pristatymas, sumontavimas adresu: </w:t>
            </w:r>
            <w:r w:rsidR="001542D2" w:rsidRPr="00BE557E">
              <w:rPr>
                <w:noProof/>
              </w:rPr>
              <w:t>Mokyklos g. 3, Klaipėda</w:t>
            </w:r>
          </w:p>
          <w:p w14:paraId="3B560CFB" w14:textId="70E7D1E2" w:rsidR="00CC6B54" w:rsidRPr="00BE557E" w:rsidRDefault="00CC6B54" w:rsidP="000C6D93">
            <w:pPr>
              <w:widowControl w:val="0"/>
              <w:overflowPunct w:val="0"/>
              <w:autoSpaceDE w:val="0"/>
              <w:autoSpaceDN w:val="0"/>
              <w:adjustRightInd w:val="0"/>
              <w:spacing w:line="227" w:lineRule="auto"/>
              <w:ind w:left="20" w:right="-291"/>
              <w:jc w:val="both"/>
              <w:rPr>
                <w:b/>
                <w:lang w:eastAsia="en-GB"/>
              </w:rPr>
            </w:pPr>
          </w:p>
        </w:tc>
      </w:tr>
    </w:tbl>
    <w:p w14:paraId="0C2A96D6" w14:textId="77777777" w:rsidR="00CC6B54" w:rsidRPr="00BE557E" w:rsidRDefault="00CC6B54" w:rsidP="00CC6B54">
      <w:pPr>
        <w:rPr>
          <w:b/>
          <w:lang w:eastAsia="lt-LT"/>
        </w:rPr>
      </w:pPr>
    </w:p>
    <w:p w14:paraId="58E94FCE" w14:textId="77777777" w:rsidR="00CC6B54" w:rsidRPr="00BE557E" w:rsidRDefault="00CC6B54" w:rsidP="00CC6B54">
      <w:pPr>
        <w:rPr>
          <w:lang w:eastAsia="en-GB"/>
        </w:rPr>
      </w:pPr>
      <w:r w:rsidRPr="00BE557E">
        <w:rPr>
          <w:b/>
          <w:lang w:eastAsia="lt-LT"/>
        </w:rPr>
        <w:t>Pateikdamas šią užpildytą techninę specifikaciją patvirtinu (deklaruoju), kad siūlomos prekės  atitiks nustatytus reikalavimus.</w:t>
      </w:r>
    </w:p>
    <w:p w14:paraId="09A7774B" w14:textId="77777777" w:rsidR="00CC6B54" w:rsidRPr="00BE557E" w:rsidRDefault="00CC6B54" w:rsidP="00CC6B54">
      <w:pPr>
        <w:rPr>
          <w:lang w:eastAsia="en-GB"/>
        </w:rPr>
      </w:pPr>
    </w:p>
    <w:p w14:paraId="78982979" w14:textId="77777777" w:rsidR="00CC6B54" w:rsidRPr="00BE557E" w:rsidRDefault="00CC6B54" w:rsidP="00CC6B54">
      <w:pPr>
        <w:rPr>
          <w:lang w:eastAsia="en-GB"/>
        </w:rPr>
      </w:pPr>
    </w:p>
    <w:tbl>
      <w:tblPr>
        <w:tblW w:w="15267" w:type="dxa"/>
        <w:tblLook w:val="04A0" w:firstRow="1" w:lastRow="0" w:firstColumn="1" w:lastColumn="0" w:noHBand="0" w:noVBand="1"/>
      </w:tblPr>
      <w:tblGrid>
        <w:gridCol w:w="6609"/>
        <w:gridCol w:w="444"/>
        <w:gridCol w:w="2442"/>
        <w:gridCol w:w="888"/>
        <w:gridCol w:w="4884"/>
      </w:tblGrid>
      <w:tr w:rsidR="00CC6B54" w:rsidRPr="00BE557E" w14:paraId="6C1E06D4" w14:textId="77777777" w:rsidTr="00C84DFF">
        <w:trPr>
          <w:trHeight w:val="709"/>
        </w:trPr>
        <w:tc>
          <w:tcPr>
            <w:tcW w:w="6609" w:type="dxa"/>
            <w:tcBorders>
              <w:top w:val="single" w:sz="4" w:space="0" w:color="auto"/>
              <w:left w:val="nil"/>
              <w:bottom w:val="nil"/>
              <w:right w:val="nil"/>
            </w:tcBorders>
          </w:tcPr>
          <w:p w14:paraId="007BEDC3" w14:textId="77777777" w:rsidR="00CC6B54" w:rsidRPr="00BE557E" w:rsidRDefault="00CC6B54" w:rsidP="000C6D93">
            <w:pPr>
              <w:widowControl w:val="0"/>
              <w:rPr>
                <w:i/>
                <w:lang w:eastAsia="en-GB"/>
              </w:rPr>
            </w:pPr>
            <w:r w:rsidRPr="00BE557E">
              <w:rPr>
                <w:i/>
                <w:color w:val="0070C0"/>
                <w:lang w:eastAsia="en-GB"/>
              </w:rPr>
              <w:t>Užpildytą Techninę specifikaciją pasirašo Tiekėjas ar jo įgaliotas atstovas</w:t>
            </w:r>
          </w:p>
        </w:tc>
        <w:tc>
          <w:tcPr>
            <w:tcW w:w="444" w:type="dxa"/>
          </w:tcPr>
          <w:p w14:paraId="2D5D0D69" w14:textId="77777777" w:rsidR="00CC6B54" w:rsidRPr="00BE557E" w:rsidRDefault="00CC6B54" w:rsidP="000C6D93">
            <w:pPr>
              <w:widowControl w:val="0"/>
              <w:jc w:val="center"/>
              <w:rPr>
                <w:i/>
                <w:lang w:eastAsia="en-GB"/>
              </w:rPr>
            </w:pPr>
          </w:p>
        </w:tc>
        <w:tc>
          <w:tcPr>
            <w:tcW w:w="2442" w:type="dxa"/>
            <w:tcBorders>
              <w:top w:val="single" w:sz="4" w:space="0" w:color="auto"/>
              <w:left w:val="nil"/>
              <w:bottom w:val="nil"/>
              <w:right w:val="nil"/>
            </w:tcBorders>
          </w:tcPr>
          <w:p w14:paraId="65D83821" w14:textId="77777777" w:rsidR="00CC6B54" w:rsidRPr="00BE557E" w:rsidRDefault="00CC6B54" w:rsidP="000C6D93">
            <w:pPr>
              <w:widowControl w:val="0"/>
              <w:jc w:val="center"/>
              <w:rPr>
                <w:i/>
                <w:lang w:eastAsia="en-GB"/>
              </w:rPr>
            </w:pPr>
            <w:r w:rsidRPr="00BE557E">
              <w:rPr>
                <w:i/>
                <w:lang w:eastAsia="en-GB"/>
              </w:rPr>
              <w:t>(parašas)</w:t>
            </w:r>
          </w:p>
        </w:tc>
        <w:tc>
          <w:tcPr>
            <w:tcW w:w="888" w:type="dxa"/>
          </w:tcPr>
          <w:p w14:paraId="32EE3E2A" w14:textId="77777777" w:rsidR="00CC6B54" w:rsidRPr="00BE557E" w:rsidRDefault="00CC6B54" w:rsidP="000C6D93">
            <w:pPr>
              <w:widowControl w:val="0"/>
              <w:jc w:val="center"/>
              <w:rPr>
                <w:i/>
                <w:lang w:eastAsia="en-GB"/>
              </w:rPr>
            </w:pPr>
          </w:p>
        </w:tc>
        <w:tc>
          <w:tcPr>
            <w:tcW w:w="4884" w:type="dxa"/>
            <w:tcBorders>
              <w:top w:val="single" w:sz="4" w:space="0" w:color="auto"/>
              <w:left w:val="nil"/>
              <w:bottom w:val="nil"/>
              <w:right w:val="nil"/>
            </w:tcBorders>
          </w:tcPr>
          <w:p w14:paraId="78D3B044" w14:textId="77777777" w:rsidR="00CC6B54" w:rsidRPr="00BE557E" w:rsidRDefault="00CC6B54" w:rsidP="000C6D93">
            <w:pPr>
              <w:widowControl w:val="0"/>
              <w:jc w:val="center"/>
              <w:rPr>
                <w:i/>
                <w:lang w:eastAsia="en-GB"/>
              </w:rPr>
            </w:pPr>
            <w:r w:rsidRPr="00BE557E">
              <w:rPr>
                <w:i/>
                <w:lang w:eastAsia="en-GB"/>
              </w:rPr>
              <w:t>(vardas ir pavardė)</w:t>
            </w:r>
          </w:p>
        </w:tc>
      </w:tr>
    </w:tbl>
    <w:p w14:paraId="252A9907" w14:textId="77777777" w:rsidR="00CC6B54" w:rsidRPr="00D25AC3" w:rsidRDefault="00CC6B54" w:rsidP="00CC6B54">
      <w:pPr>
        <w:spacing w:after="200" w:line="276" w:lineRule="auto"/>
        <w:rPr>
          <w:sz w:val="22"/>
          <w:szCs w:val="22"/>
        </w:rPr>
      </w:pPr>
    </w:p>
    <w:p w14:paraId="29A1187C" w14:textId="77777777" w:rsidR="00760720" w:rsidRPr="00D25AC3" w:rsidRDefault="00760720">
      <w:pPr>
        <w:rPr>
          <w:sz w:val="22"/>
          <w:szCs w:val="22"/>
        </w:rPr>
      </w:pPr>
    </w:p>
    <w:sectPr w:rsidR="00760720" w:rsidRPr="00D25AC3" w:rsidSect="00F62851">
      <w:pgSz w:w="16838" w:h="11906" w:orient="landscape"/>
      <w:pgMar w:top="1701" w:right="1071" w:bottom="567" w:left="86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EA2"/>
    <w:multiLevelType w:val="multilevel"/>
    <w:tmpl w:val="D9F63F6A"/>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i/>
        <w:color w:val="000000"/>
        <w:u w:val="none"/>
      </w:rPr>
    </w:lvl>
    <w:lvl w:ilvl="2">
      <w:start w:val="1"/>
      <w:numFmt w:val="decimal"/>
      <w:isLgl/>
      <w:lvlText w:val="%1.%2.%3."/>
      <w:lvlJc w:val="left"/>
      <w:pPr>
        <w:ind w:left="1080" w:hanging="720"/>
      </w:pPr>
      <w:rPr>
        <w:rFonts w:hint="default"/>
        <w:i/>
        <w:color w:val="000000"/>
        <w:u w:val="none"/>
      </w:rPr>
    </w:lvl>
    <w:lvl w:ilvl="3">
      <w:start w:val="1"/>
      <w:numFmt w:val="decimal"/>
      <w:isLgl/>
      <w:lvlText w:val="%1.%2.%3.%4."/>
      <w:lvlJc w:val="left"/>
      <w:pPr>
        <w:ind w:left="1080" w:hanging="720"/>
      </w:pPr>
      <w:rPr>
        <w:rFonts w:hint="default"/>
        <w:i/>
        <w:color w:val="000000"/>
        <w:u w:val="none"/>
      </w:rPr>
    </w:lvl>
    <w:lvl w:ilvl="4">
      <w:start w:val="1"/>
      <w:numFmt w:val="decimal"/>
      <w:isLgl/>
      <w:lvlText w:val="%1.%2.%3.%4.%5."/>
      <w:lvlJc w:val="left"/>
      <w:pPr>
        <w:ind w:left="1440" w:hanging="1080"/>
      </w:pPr>
      <w:rPr>
        <w:rFonts w:hint="default"/>
        <w:i/>
        <w:color w:val="000000"/>
        <w:u w:val="none"/>
      </w:rPr>
    </w:lvl>
    <w:lvl w:ilvl="5">
      <w:start w:val="1"/>
      <w:numFmt w:val="decimal"/>
      <w:isLgl/>
      <w:lvlText w:val="%1.%2.%3.%4.%5.%6."/>
      <w:lvlJc w:val="left"/>
      <w:pPr>
        <w:ind w:left="1440" w:hanging="1080"/>
      </w:pPr>
      <w:rPr>
        <w:rFonts w:hint="default"/>
        <w:i/>
        <w:color w:val="000000"/>
        <w:u w:val="none"/>
      </w:rPr>
    </w:lvl>
    <w:lvl w:ilvl="6">
      <w:start w:val="1"/>
      <w:numFmt w:val="decimal"/>
      <w:isLgl/>
      <w:lvlText w:val="%1.%2.%3.%4.%5.%6.%7."/>
      <w:lvlJc w:val="left"/>
      <w:pPr>
        <w:ind w:left="1800" w:hanging="1440"/>
      </w:pPr>
      <w:rPr>
        <w:rFonts w:hint="default"/>
        <w:i/>
        <w:color w:val="000000"/>
        <w:u w:val="none"/>
      </w:rPr>
    </w:lvl>
    <w:lvl w:ilvl="7">
      <w:start w:val="1"/>
      <w:numFmt w:val="decimal"/>
      <w:isLgl/>
      <w:lvlText w:val="%1.%2.%3.%4.%5.%6.%7.%8."/>
      <w:lvlJc w:val="left"/>
      <w:pPr>
        <w:ind w:left="1800" w:hanging="1440"/>
      </w:pPr>
      <w:rPr>
        <w:rFonts w:hint="default"/>
        <w:i/>
        <w:color w:val="000000"/>
        <w:u w:val="none"/>
      </w:rPr>
    </w:lvl>
    <w:lvl w:ilvl="8">
      <w:start w:val="1"/>
      <w:numFmt w:val="decimal"/>
      <w:isLgl/>
      <w:lvlText w:val="%1.%2.%3.%4.%5.%6.%7.%8.%9."/>
      <w:lvlJc w:val="left"/>
      <w:pPr>
        <w:ind w:left="2160" w:hanging="1800"/>
      </w:pPr>
      <w:rPr>
        <w:rFonts w:hint="default"/>
        <w:i/>
        <w:color w:val="000000"/>
        <w:u w:val="none"/>
      </w:rPr>
    </w:lvl>
  </w:abstractNum>
  <w:abstractNum w:abstractNumId="1" w15:restartNumberingAfterBreak="0">
    <w:nsid w:val="0C17755F"/>
    <w:multiLevelType w:val="hybridMultilevel"/>
    <w:tmpl w:val="F722990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5F1564"/>
    <w:multiLevelType w:val="multilevel"/>
    <w:tmpl w:val="DAA2102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i/>
        <w:color w:val="000000"/>
        <w:u w:val="none"/>
      </w:rPr>
    </w:lvl>
    <w:lvl w:ilvl="2">
      <w:start w:val="1"/>
      <w:numFmt w:val="decimal"/>
      <w:isLgl/>
      <w:lvlText w:val="%1.%2.%3."/>
      <w:lvlJc w:val="left"/>
      <w:pPr>
        <w:ind w:left="1080" w:hanging="720"/>
      </w:pPr>
      <w:rPr>
        <w:rFonts w:hint="default"/>
        <w:i/>
        <w:color w:val="000000"/>
        <w:u w:val="none"/>
      </w:rPr>
    </w:lvl>
    <w:lvl w:ilvl="3">
      <w:start w:val="1"/>
      <w:numFmt w:val="decimal"/>
      <w:isLgl/>
      <w:lvlText w:val="%1.%2.%3.%4."/>
      <w:lvlJc w:val="left"/>
      <w:pPr>
        <w:ind w:left="1080" w:hanging="720"/>
      </w:pPr>
      <w:rPr>
        <w:rFonts w:hint="default"/>
        <w:i/>
        <w:color w:val="000000"/>
        <w:u w:val="none"/>
      </w:rPr>
    </w:lvl>
    <w:lvl w:ilvl="4">
      <w:start w:val="1"/>
      <w:numFmt w:val="decimal"/>
      <w:isLgl/>
      <w:lvlText w:val="%1.%2.%3.%4.%5."/>
      <w:lvlJc w:val="left"/>
      <w:pPr>
        <w:ind w:left="1440" w:hanging="1080"/>
      </w:pPr>
      <w:rPr>
        <w:rFonts w:hint="default"/>
        <w:i/>
        <w:color w:val="000000"/>
        <w:u w:val="none"/>
      </w:rPr>
    </w:lvl>
    <w:lvl w:ilvl="5">
      <w:start w:val="1"/>
      <w:numFmt w:val="decimal"/>
      <w:isLgl/>
      <w:lvlText w:val="%1.%2.%3.%4.%5.%6."/>
      <w:lvlJc w:val="left"/>
      <w:pPr>
        <w:ind w:left="1440" w:hanging="1080"/>
      </w:pPr>
      <w:rPr>
        <w:rFonts w:hint="default"/>
        <w:i/>
        <w:color w:val="000000"/>
        <w:u w:val="none"/>
      </w:rPr>
    </w:lvl>
    <w:lvl w:ilvl="6">
      <w:start w:val="1"/>
      <w:numFmt w:val="decimal"/>
      <w:isLgl/>
      <w:lvlText w:val="%1.%2.%3.%4.%5.%6.%7."/>
      <w:lvlJc w:val="left"/>
      <w:pPr>
        <w:ind w:left="1800" w:hanging="1440"/>
      </w:pPr>
      <w:rPr>
        <w:rFonts w:hint="default"/>
        <w:i/>
        <w:color w:val="000000"/>
        <w:u w:val="none"/>
      </w:rPr>
    </w:lvl>
    <w:lvl w:ilvl="7">
      <w:start w:val="1"/>
      <w:numFmt w:val="decimal"/>
      <w:isLgl/>
      <w:lvlText w:val="%1.%2.%3.%4.%5.%6.%7.%8."/>
      <w:lvlJc w:val="left"/>
      <w:pPr>
        <w:ind w:left="1800" w:hanging="1440"/>
      </w:pPr>
      <w:rPr>
        <w:rFonts w:hint="default"/>
        <w:i/>
        <w:color w:val="000000"/>
        <w:u w:val="none"/>
      </w:rPr>
    </w:lvl>
    <w:lvl w:ilvl="8">
      <w:start w:val="1"/>
      <w:numFmt w:val="decimal"/>
      <w:isLgl/>
      <w:lvlText w:val="%1.%2.%3.%4.%5.%6.%7.%8.%9."/>
      <w:lvlJc w:val="left"/>
      <w:pPr>
        <w:ind w:left="2160" w:hanging="1800"/>
      </w:pPr>
      <w:rPr>
        <w:rFonts w:hint="default"/>
        <w:i/>
        <w:color w:val="000000"/>
        <w:u w:val="none"/>
      </w:rPr>
    </w:lvl>
  </w:abstractNum>
  <w:abstractNum w:abstractNumId="3" w15:restartNumberingAfterBreak="0">
    <w:nsid w:val="12AD27B4"/>
    <w:multiLevelType w:val="hybridMultilevel"/>
    <w:tmpl w:val="7FBA6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5D4E0E"/>
    <w:multiLevelType w:val="hybridMultilevel"/>
    <w:tmpl w:val="26669AF8"/>
    <w:lvl w:ilvl="0" w:tplc="FE4EA93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BD6A6F"/>
    <w:multiLevelType w:val="hybridMultilevel"/>
    <w:tmpl w:val="4538E9B4"/>
    <w:lvl w:ilvl="0" w:tplc="8EC0DBE4">
      <w:start w:val="1"/>
      <w:numFmt w:val="decimal"/>
      <w:lvlText w:val="%1."/>
      <w:lvlJc w:val="left"/>
      <w:pPr>
        <w:ind w:left="263" w:hanging="360"/>
      </w:pPr>
      <w:rPr>
        <w:rFonts w:hint="default"/>
        <w:color w:val="000000"/>
      </w:rPr>
    </w:lvl>
    <w:lvl w:ilvl="1" w:tplc="04270019" w:tentative="1">
      <w:start w:val="1"/>
      <w:numFmt w:val="lowerLetter"/>
      <w:lvlText w:val="%2."/>
      <w:lvlJc w:val="left"/>
      <w:pPr>
        <w:ind w:left="983" w:hanging="360"/>
      </w:pPr>
    </w:lvl>
    <w:lvl w:ilvl="2" w:tplc="0427001B" w:tentative="1">
      <w:start w:val="1"/>
      <w:numFmt w:val="lowerRoman"/>
      <w:lvlText w:val="%3."/>
      <w:lvlJc w:val="right"/>
      <w:pPr>
        <w:ind w:left="1703" w:hanging="180"/>
      </w:pPr>
    </w:lvl>
    <w:lvl w:ilvl="3" w:tplc="0427000F" w:tentative="1">
      <w:start w:val="1"/>
      <w:numFmt w:val="decimal"/>
      <w:lvlText w:val="%4."/>
      <w:lvlJc w:val="left"/>
      <w:pPr>
        <w:ind w:left="2423" w:hanging="360"/>
      </w:pPr>
    </w:lvl>
    <w:lvl w:ilvl="4" w:tplc="04270019" w:tentative="1">
      <w:start w:val="1"/>
      <w:numFmt w:val="lowerLetter"/>
      <w:lvlText w:val="%5."/>
      <w:lvlJc w:val="left"/>
      <w:pPr>
        <w:ind w:left="3143" w:hanging="360"/>
      </w:pPr>
    </w:lvl>
    <w:lvl w:ilvl="5" w:tplc="0427001B" w:tentative="1">
      <w:start w:val="1"/>
      <w:numFmt w:val="lowerRoman"/>
      <w:lvlText w:val="%6."/>
      <w:lvlJc w:val="right"/>
      <w:pPr>
        <w:ind w:left="3863" w:hanging="180"/>
      </w:pPr>
    </w:lvl>
    <w:lvl w:ilvl="6" w:tplc="0427000F" w:tentative="1">
      <w:start w:val="1"/>
      <w:numFmt w:val="decimal"/>
      <w:lvlText w:val="%7."/>
      <w:lvlJc w:val="left"/>
      <w:pPr>
        <w:ind w:left="4583" w:hanging="360"/>
      </w:pPr>
    </w:lvl>
    <w:lvl w:ilvl="7" w:tplc="04270019" w:tentative="1">
      <w:start w:val="1"/>
      <w:numFmt w:val="lowerLetter"/>
      <w:lvlText w:val="%8."/>
      <w:lvlJc w:val="left"/>
      <w:pPr>
        <w:ind w:left="5303" w:hanging="360"/>
      </w:pPr>
    </w:lvl>
    <w:lvl w:ilvl="8" w:tplc="0427001B" w:tentative="1">
      <w:start w:val="1"/>
      <w:numFmt w:val="lowerRoman"/>
      <w:lvlText w:val="%9."/>
      <w:lvlJc w:val="right"/>
      <w:pPr>
        <w:ind w:left="6023" w:hanging="180"/>
      </w:pPr>
    </w:lvl>
  </w:abstractNum>
  <w:abstractNum w:abstractNumId="6" w15:restartNumberingAfterBreak="0">
    <w:nsid w:val="1FA35E02"/>
    <w:multiLevelType w:val="multilevel"/>
    <w:tmpl w:val="69F09D20"/>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i/>
        <w:color w:val="000000"/>
        <w:u w:val="none"/>
      </w:rPr>
    </w:lvl>
    <w:lvl w:ilvl="2">
      <w:start w:val="1"/>
      <w:numFmt w:val="decimal"/>
      <w:isLgl/>
      <w:lvlText w:val="%1.%2.%3."/>
      <w:lvlJc w:val="left"/>
      <w:pPr>
        <w:ind w:left="1080" w:hanging="720"/>
      </w:pPr>
      <w:rPr>
        <w:rFonts w:hint="default"/>
        <w:i/>
        <w:color w:val="000000"/>
        <w:u w:val="none"/>
      </w:rPr>
    </w:lvl>
    <w:lvl w:ilvl="3">
      <w:start w:val="1"/>
      <w:numFmt w:val="decimal"/>
      <w:isLgl/>
      <w:lvlText w:val="%1.%2.%3.%4."/>
      <w:lvlJc w:val="left"/>
      <w:pPr>
        <w:ind w:left="1080" w:hanging="720"/>
      </w:pPr>
      <w:rPr>
        <w:rFonts w:hint="default"/>
        <w:i/>
        <w:color w:val="000000"/>
        <w:u w:val="none"/>
      </w:rPr>
    </w:lvl>
    <w:lvl w:ilvl="4">
      <w:start w:val="1"/>
      <w:numFmt w:val="decimal"/>
      <w:isLgl/>
      <w:lvlText w:val="%1.%2.%3.%4.%5."/>
      <w:lvlJc w:val="left"/>
      <w:pPr>
        <w:ind w:left="1440" w:hanging="1080"/>
      </w:pPr>
      <w:rPr>
        <w:rFonts w:hint="default"/>
        <w:i/>
        <w:color w:val="000000"/>
        <w:u w:val="none"/>
      </w:rPr>
    </w:lvl>
    <w:lvl w:ilvl="5">
      <w:start w:val="1"/>
      <w:numFmt w:val="decimal"/>
      <w:isLgl/>
      <w:lvlText w:val="%1.%2.%3.%4.%5.%6."/>
      <w:lvlJc w:val="left"/>
      <w:pPr>
        <w:ind w:left="1440" w:hanging="1080"/>
      </w:pPr>
      <w:rPr>
        <w:rFonts w:hint="default"/>
        <w:i/>
        <w:color w:val="000000"/>
        <w:u w:val="none"/>
      </w:rPr>
    </w:lvl>
    <w:lvl w:ilvl="6">
      <w:start w:val="1"/>
      <w:numFmt w:val="decimal"/>
      <w:isLgl/>
      <w:lvlText w:val="%1.%2.%3.%4.%5.%6.%7."/>
      <w:lvlJc w:val="left"/>
      <w:pPr>
        <w:ind w:left="1800" w:hanging="1440"/>
      </w:pPr>
      <w:rPr>
        <w:rFonts w:hint="default"/>
        <w:i/>
        <w:color w:val="000000"/>
        <w:u w:val="none"/>
      </w:rPr>
    </w:lvl>
    <w:lvl w:ilvl="7">
      <w:start w:val="1"/>
      <w:numFmt w:val="decimal"/>
      <w:isLgl/>
      <w:lvlText w:val="%1.%2.%3.%4.%5.%6.%7.%8."/>
      <w:lvlJc w:val="left"/>
      <w:pPr>
        <w:ind w:left="1800" w:hanging="1440"/>
      </w:pPr>
      <w:rPr>
        <w:rFonts w:hint="default"/>
        <w:i/>
        <w:color w:val="000000"/>
        <w:u w:val="none"/>
      </w:rPr>
    </w:lvl>
    <w:lvl w:ilvl="8">
      <w:start w:val="1"/>
      <w:numFmt w:val="decimal"/>
      <w:isLgl/>
      <w:lvlText w:val="%1.%2.%3.%4.%5.%6.%7.%8.%9."/>
      <w:lvlJc w:val="left"/>
      <w:pPr>
        <w:ind w:left="2160" w:hanging="1800"/>
      </w:pPr>
      <w:rPr>
        <w:rFonts w:hint="default"/>
        <w:i/>
        <w:color w:val="000000"/>
        <w:u w:val="none"/>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B17D8B"/>
    <w:multiLevelType w:val="hybridMultilevel"/>
    <w:tmpl w:val="4EE4E73E"/>
    <w:lvl w:ilvl="0" w:tplc="FEE40342">
      <w:start w:val="1"/>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9" w15:restartNumberingAfterBreak="0">
    <w:nsid w:val="27145D3B"/>
    <w:multiLevelType w:val="hybridMultilevel"/>
    <w:tmpl w:val="8B966B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EC1F05"/>
    <w:multiLevelType w:val="hybridMultilevel"/>
    <w:tmpl w:val="12EA1C12"/>
    <w:lvl w:ilvl="0" w:tplc="7E32CA58">
      <w:start w:val="1"/>
      <w:numFmt w:val="decimal"/>
      <w:lvlText w:val="%1."/>
      <w:lvlJc w:val="left"/>
      <w:pPr>
        <w:ind w:left="263" w:hanging="360"/>
      </w:pPr>
      <w:rPr>
        <w:rFonts w:hint="default"/>
      </w:rPr>
    </w:lvl>
    <w:lvl w:ilvl="1" w:tplc="04270019" w:tentative="1">
      <w:start w:val="1"/>
      <w:numFmt w:val="lowerLetter"/>
      <w:lvlText w:val="%2."/>
      <w:lvlJc w:val="left"/>
      <w:pPr>
        <w:ind w:left="983" w:hanging="360"/>
      </w:pPr>
    </w:lvl>
    <w:lvl w:ilvl="2" w:tplc="0427001B" w:tentative="1">
      <w:start w:val="1"/>
      <w:numFmt w:val="lowerRoman"/>
      <w:lvlText w:val="%3."/>
      <w:lvlJc w:val="right"/>
      <w:pPr>
        <w:ind w:left="1703" w:hanging="180"/>
      </w:pPr>
    </w:lvl>
    <w:lvl w:ilvl="3" w:tplc="0427000F" w:tentative="1">
      <w:start w:val="1"/>
      <w:numFmt w:val="decimal"/>
      <w:lvlText w:val="%4."/>
      <w:lvlJc w:val="left"/>
      <w:pPr>
        <w:ind w:left="2423" w:hanging="360"/>
      </w:pPr>
    </w:lvl>
    <w:lvl w:ilvl="4" w:tplc="04270019" w:tentative="1">
      <w:start w:val="1"/>
      <w:numFmt w:val="lowerLetter"/>
      <w:lvlText w:val="%5."/>
      <w:lvlJc w:val="left"/>
      <w:pPr>
        <w:ind w:left="3143" w:hanging="360"/>
      </w:pPr>
    </w:lvl>
    <w:lvl w:ilvl="5" w:tplc="0427001B" w:tentative="1">
      <w:start w:val="1"/>
      <w:numFmt w:val="lowerRoman"/>
      <w:lvlText w:val="%6."/>
      <w:lvlJc w:val="right"/>
      <w:pPr>
        <w:ind w:left="3863" w:hanging="180"/>
      </w:pPr>
    </w:lvl>
    <w:lvl w:ilvl="6" w:tplc="0427000F" w:tentative="1">
      <w:start w:val="1"/>
      <w:numFmt w:val="decimal"/>
      <w:lvlText w:val="%7."/>
      <w:lvlJc w:val="left"/>
      <w:pPr>
        <w:ind w:left="4583" w:hanging="360"/>
      </w:pPr>
    </w:lvl>
    <w:lvl w:ilvl="7" w:tplc="04270019" w:tentative="1">
      <w:start w:val="1"/>
      <w:numFmt w:val="lowerLetter"/>
      <w:lvlText w:val="%8."/>
      <w:lvlJc w:val="left"/>
      <w:pPr>
        <w:ind w:left="5303" w:hanging="360"/>
      </w:pPr>
    </w:lvl>
    <w:lvl w:ilvl="8" w:tplc="0427001B" w:tentative="1">
      <w:start w:val="1"/>
      <w:numFmt w:val="lowerRoman"/>
      <w:lvlText w:val="%9."/>
      <w:lvlJc w:val="right"/>
      <w:pPr>
        <w:ind w:left="6023" w:hanging="180"/>
      </w:pPr>
    </w:lvl>
  </w:abstractNum>
  <w:abstractNum w:abstractNumId="11" w15:restartNumberingAfterBreak="0">
    <w:nsid w:val="335E6A2A"/>
    <w:multiLevelType w:val="multilevel"/>
    <w:tmpl w:val="696274CC"/>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i/>
        <w:color w:val="000000"/>
        <w:u w:val="none"/>
      </w:rPr>
    </w:lvl>
    <w:lvl w:ilvl="2">
      <w:start w:val="1"/>
      <w:numFmt w:val="decimal"/>
      <w:isLgl/>
      <w:lvlText w:val="%1.%2.%3."/>
      <w:lvlJc w:val="left"/>
      <w:pPr>
        <w:ind w:left="1080" w:hanging="720"/>
      </w:pPr>
      <w:rPr>
        <w:rFonts w:hint="default"/>
        <w:i/>
        <w:color w:val="000000"/>
        <w:u w:val="none"/>
      </w:rPr>
    </w:lvl>
    <w:lvl w:ilvl="3">
      <w:start w:val="1"/>
      <w:numFmt w:val="decimal"/>
      <w:isLgl/>
      <w:lvlText w:val="%1.%2.%3.%4."/>
      <w:lvlJc w:val="left"/>
      <w:pPr>
        <w:ind w:left="1080" w:hanging="720"/>
      </w:pPr>
      <w:rPr>
        <w:rFonts w:hint="default"/>
        <w:i/>
        <w:color w:val="000000"/>
        <w:u w:val="none"/>
      </w:rPr>
    </w:lvl>
    <w:lvl w:ilvl="4">
      <w:start w:val="1"/>
      <w:numFmt w:val="decimal"/>
      <w:isLgl/>
      <w:lvlText w:val="%1.%2.%3.%4.%5."/>
      <w:lvlJc w:val="left"/>
      <w:pPr>
        <w:ind w:left="1440" w:hanging="1080"/>
      </w:pPr>
      <w:rPr>
        <w:rFonts w:hint="default"/>
        <w:i/>
        <w:color w:val="000000"/>
        <w:u w:val="none"/>
      </w:rPr>
    </w:lvl>
    <w:lvl w:ilvl="5">
      <w:start w:val="1"/>
      <w:numFmt w:val="decimal"/>
      <w:isLgl/>
      <w:lvlText w:val="%1.%2.%3.%4.%5.%6."/>
      <w:lvlJc w:val="left"/>
      <w:pPr>
        <w:ind w:left="1440" w:hanging="1080"/>
      </w:pPr>
      <w:rPr>
        <w:rFonts w:hint="default"/>
        <w:i/>
        <w:color w:val="000000"/>
        <w:u w:val="none"/>
      </w:rPr>
    </w:lvl>
    <w:lvl w:ilvl="6">
      <w:start w:val="1"/>
      <w:numFmt w:val="decimal"/>
      <w:isLgl/>
      <w:lvlText w:val="%1.%2.%3.%4.%5.%6.%7."/>
      <w:lvlJc w:val="left"/>
      <w:pPr>
        <w:ind w:left="1800" w:hanging="1440"/>
      </w:pPr>
      <w:rPr>
        <w:rFonts w:hint="default"/>
        <w:i/>
        <w:color w:val="000000"/>
        <w:u w:val="none"/>
      </w:rPr>
    </w:lvl>
    <w:lvl w:ilvl="7">
      <w:start w:val="1"/>
      <w:numFmt w:val="decimal"/>
      <w:isLgl/>
      <w:lvlText w:val="%1.%2.%3.%4.%5.%6.%7.%8."/>
      <w:lvlJc w:val="left"/>
      <w:pPr>
        <w:ind w:left="1800" w:hanging="1440"/>
      </w:pPr>
      <w:rPr>
        <w:rFonts w:hint="default"/>
        <w:i/>
        <w:color w:val="000000"/>
        <w:u w:val="none"/>
      </w:rPr>
    </w:lvl>
    <w:lvl w:ilvl="8">
      <w:start w:val="1"/>
      <w:numFmt w:val="decimal"/>
      <w:isLgl/>
      <w:lvlText w:val="%1.%2.%3.%4.%5.%6.%7.%8.%9."/>
      <w:lvlJc w:val="left"/>
      <w:pPr>
        <w:ind w:left="2160" w:hanging="1800"/>
      </w:pPr>
      <w:rPr>
        <w:rFonts w:hint="default"/>
        <w:i/>
        <w:color w:val="000000"/>
        <w:u w:val="none"/>
      </w:rPr>
    </w:lvl>
  </w:abstractNum>
  <w:abstractNum w:abstractNumId="12" w15:restartNumberingAfterBreak="0">
    <w:nsid w:val="34723B2F"/>
    <w:multiLevelType w:val="hybridMultilevel"/>
    <w:tmpl w:val="922E6B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98C74C9"/>
    <w:multiLevelType w:val="multilevel"/>
    <w:tmpl w:val="04663B76"/>
    <w:lvl w:ilvl="0">
      <w:start w:val="20"/>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C2E012B"/>
    <w:multiLevelType w:val="hybridMultilevel"/>
    <w:tmpl w:val="CF7C6CD0"/>
    <w:lvl w:ilvl="0" w:tplc="A5C29BF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9E5047"/>
    <w:multiLevelType w:val="hybridMultilevel"/>
    <w:tmpl w:val="B20621F2"/>
    <w:lvl w:ilvl="0" w:tplc="E4460BEC">
      <w:start w:val="1"/>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17" w15:restartNumberingAfterBreak="0">
    <w:nsid w:val="43E143F2"/>
    <w:multiLevelType w:val="hybridMultilevel"/>
    <w:tmpl w:val="2286CB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AF170B"/>
    <w:multiLevelType w:val="hybridMultilevel"/>
    <w:tmpl w:val="1AD2356C"/>
    <w:lvl w:ilvl="0" w:tplc="C10C5DE2">
      <w:start w:val="1"/>
      <w:numFmt w:val="decimal"/>
      <w:lvlText w:val="%1."/>
      <w:lvlJc w:val="left"/>
      <w:pPr>
        <w:ind w:left="263" w:hanging="360"/>
      </w:pPr>
      <w:rPr>
        <w:rFonts w:hint="default"/>
      </w:rPr>
    </w:lvl>
    <w:lvl w:ilvl="1" w:tplc="04270019" w:tentative="1">
      <w:start w:val="1"/>
      <w:numFmt w:val="lowerLetter"/>
      <w:lvlText w:val="%2."/>
      <w:lvlJc w:val="left"/>
      <w:pPr>
        <w:ind w:left="983" w:hanging="360"/>
      </w:pPr>
    </w:lvl>
    <w:lvl w:ilvl="2" w:tplc="0427001B" w:tentative="1">
      <w:start w:val="1"/>
      <w:numFmt w:val="lowerRoman"/>
      <w:lvlText w:val="%3."/>
      <w:lvlJc w:val="right"/>
      <w:pPr>
        <w:ind w:left="1703" w:hanging="180"/>
      </w:pPr>
    </w:lvl>
    <w:lvl w:ilvl="3" w:tplc="0427000F" w:tentative="1">
      <w:start w:val="1"/>
      <w:numFmt w:val="decimal"/>
      <w:lvlText w:val="%4."/>
      <w:lvlJc w:val="left"/>
      <w:pPr>
        <w:ind w:left="2423" w:hanging="360"/>
      </w:pPr>
    </w:lvl>
    <w:lvl w:ilvl="4" w:tplc="04270019" w:tentative="1">
      <w:start w:val="1"/>
      <w:numFmt w:val="lowerLetter"/>
      <w:lvlText w:val="%5."/>
      <w:lvlJc w:val="left"/>
      <w:pPr>
        <w:ind w:left="3143" w:hanging="360"/>
      </w:pPr>
    </w:lvl>
    <w:lvl w:ilvl="5" w:tplc="0427001B" w:tentative="1">
      <w:start w:val="1"/>
      <w:numFmt w:val="lowerRoman"/>
      <w:lvlText w:val="%6."/>
      <w:lvlJc w:val="right"/>
      <w:pPr>
        <w:ind w:left="3863" w:hanging="180"/>
      </w:pPr>
    </w:lvl>
    <w:lvl w:ilvl="6" w:tplc="0427000F" w:tentative="1">
      <w:start w:val="1"/>
      <w:numFmt w:val="decimal"/>
      <w:lvlText w:val="%7."/>
      <w:lvlJc w:val="left"/>
      <w:pPr>
        <w:ind w:left="4583" w:hanging="360"/>
      </w:pPr>
    </w:lvl>
    <w:lvl w:ilvl="7" w:tplc="04270019" w:tentative="1">
      <w:start w:val="1"/>
      <w:numFmt w:val="lowerLetter"/>
      <w:lvlText w:val="%8."/>
      <w:lvlJc w:val="left"/>
      <w:pPr>
        <w:ind w:left="5303" w:hanging="360"/>
      </w:pPr>
    </w:lvl>
    <w:lvl w:ilvl="8" w:tplc="0427001B" w:tentative="1">
      <w:start w:val="1"/>
      <w:numFmt w:val="lowerRoman"/>
      <w:lvlText w:val="%9."/>
      <w:lvlJc w:val="right"/>
      <w:pPr>
        <w:ind w:left="6023" w:hanging="180"/>
      </w:pPr>
    </w:lvl>
  </w:abstractNum>
  <w:abstractNum w:abstractNumId="19" w15:restartNumberingAfterBreak="0">
    <w:nsid w:val="47444547"/>
    <w:multiLevelType w:val="hybridMultilevel"/>
    <w:tmpl w:val="B48A83EE"/>
    <w:lvl w:ilvl="0" w:tplc="CC0EBD1E">
      <w:start w:val="1"/>
      <w:numFmt w:val="decimal"/>
      <w:lvlText w:val="%1."/>
      <w:lvlJc w:val="left"/>
      <w:pPr>
        <w:ind w:left="260" w:hanging="360"/>
      </w:pPr>
      <w:rPr>
        <w:rFonts w:hint="default"/>
      </w:rPr>
    </w:lvl>
    <w:lvl w:ilvl="1" w:tplc="04270019" w:tentative="1">
      <w:start w:val="1"/>
      <w:numFmt w:val="lowerLetter"/>
      <w:lvlText w:val="%2."/>
      <w:lvlJc w:val="left"/>
      <w:pPr>
        <w:ind w:left="980" w:hanging="360"/>
      </w:pPr>
    </w:lvl>
    <w:lvl w:ilvl="2" w:tplc="0427001B" w:tentative="1">
      <w:start w:val="1"/>
      <w:numFmt w:val="lowerRoman"/>
      <w:lvlText w:val="%3."/>
      <w:lvlJc w:val="right"/>
      <w:pPr>
        <w:ind w:left="1700" w:hanging="180"/>
      </w:pPr>
    </w:lvl>
    <w:lvl w:ilvl="3" w:tplc="0427000F" w:tentative="1">
      <w:start w:val="1"/>
      <w:numFmt w:val="decimal"/>
      <w:lvlText w:val="%4."/>
      <w:lvlJc w:val="left"/>
      <w:pPr>
        <w:ind w:left="2420" w:hanging="360"/>
      </w:pPr>
    </w:lvl>
    <w:lvl w:ilvl="4" w:tplc="04270019" w:tentative="1">
      <w:start w:val="1"/>
      <w:numFmt w:val="lowerLetter"/>
      <w:lvlText w:val="%5."/>
      <w:lvlJc w:val="left"/>
      <w:pPr>
        <w:ind w:left="3140" w:hanging="360"/>
      </w:pPr>
    </w:lvl>
    <w:lvl w:ilvl="5" w:tplc="0427001B" w:tentative="1">
      <w:start w:val="1"/>
      <w:numFmt w:val="lowerRoman"/>
      <w:lvlText w:val="%6."/>
      <w:lvlJc w:val="right"/>
      <w:pPr>
        <w:ind w:left="3860" w:hanging="180"/>
      </w:pPr>
    </w:lvl>
    <w:lvl w:ilvl="6" w:tplc="0427000F" w:tentative="1">
      <w:start w:val="1"/>
      <w:numFmt w:val="decimal"/>
      <w:lvlText w:val="%7."/>
      <w:lvlJc w:val="left"/>
      <w:pPr>
        <w:ind w:left="4580" w:hanging="360"/>
      </w:pPr>
    </w:lvl>
    <w:lvl w:ilvl="7" w:tplc="04270019" w:tentative="1">
      <w:start w:val="1"/>
      <w:numFmt w:val="lowerLetter"/>
      <w:lvlText w:val="%8."/>
      <w:lvlJc w:val="left"/>
      <w:pPr>
        <w:ind w:left="5300" w:hanging="360"/>
      </w:pPr>
    </w:lvl>
    <w:lvl w:ilvl="8" w:tplc="0427001B" w:tentative="1">
      <w:start w:val="1"/>
      <w:numFmt w:val="lowerRoman"/>
      <w:lvlText w:val="%9."/>
      <w:lvlJc w:val="right"/>
      <w:pPr>
        <w:ind w:left="6020" w:hanging="180"/>
      </w:pPr>
    </w:lvl>
  </w:abstractNum>
  <w:abstractNum w:abstractNumId="20" w15:restartNumberingAfterBreak="0">
    <w:nsid w:val="539C6133"/>
    <w:multiLevelType w:val="hybridMultilevel"/>
    <w:tmpl w:val="5F604F24"/>
    <w:lvl w:ilvl="0" w:tplc="6C1AB67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A93258"/>
    <w:multiLevelType w:val="hybridMultilevel"/>
    <w:tmpl w:val="E576A500"/>
    <w:lvl w:ilvl="0" w:tplc="815074C6">
      <w:start w:val="2"/>
      <w:numFmt w:val="decimal"/>
      <w:lvlText w:val="%1."/>
      <w:lvlJc w:val="left"/>
      <w:pPr>
        <w:ind w:left="720" w:hanging="360"/>
      </w:pPr>
      <w:rPr>
        <w:rFonts w:hint="default"/>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83635B"/>
    <w:multiLevelType w:val="hybridMultilevel"/>
    <w:tmpl w:val="06B0C7DA"/>
    <w:lvl w:ilvl="0" w:tplc="A4AAAE4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75017B"/>
    <w:multiLevelType w:val="hybridMultilevel"/>
    <w:tmpl w:val="30E8A65E"/>
    <w:lvl w:ilvl="0" w:tplc="3C145138">
      <w:start w:val="1"/>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4" w15:restartNumberingAfterBreak="0">
    <w:nsid w:val="636740CD"/>
    <w:multiLevelType w:val="hybridMultilevel"/>
    <w:tmpl w:val="F222B4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7D4973"/>
    <w:multiLevelType w:val="hybridMultilevel"/>
    <w:tmpl w:val="29728858"/>
    <w:lvl w:ilvl="0" w:tplc="9EB4CA7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B45081"/>
    <w:multiLevelType w:val="hybridMultilevel"/>
    <w:tmpl w:val="E94A7F54"/>
    <w:lvl w:ilvl="0" w:tplc="4AAC00DA">
      <w:start w:val="1"/>
      <w:numFmt w:val="decimal"/>
      <w:lvlText w:val="%1."/>
      <w:lvlJc w:val="left"/>
      <w:pPr>
        <w:ind w:left="263" w:hanging="360"/>
      </w:pPr>
      <w:rPr>
        <w:rFonts w:hint="default"/>
      </w:rPr>
    </w:lvl>
    <w:lvl w:ilvl="1" w:tplc="04270019" w:tentative="1">
      <w:start w:val="1"/>
      <w:numFmt w:val="lowerLetter"/>
      <w:lvlText w:val="%2."/>
      <w:lvlJc w:val="left"/>
      <w:pPr>
        <w:ind w:left="983" w:hanging="360"/>
      </w:pPr>
    </w:lvl>
    <w:lvl w:ilvl="2" w:tplc="0427001B" w:tentative="1">
      <w:start w:val="1"/>
      <w:numFmt w:val="lowerRoman"/>
      <w:lvlText w:val="%3."/>
      <w:lvlJc w:val="right"/>
      <w:pPr>
        <w:ind w:left="1703" w:hanging="180"/>
      </w:pPr>
    </w:lvl>
    <w:lvl w:ilvl="3" w:tplc="0427000F" w:tentative="1">
      <w:start w:val="1"/>
      <w:numFmt w:val="decimal"/>
      <w:lvlText w:val="%4."/>
      <w:lvlJc w:val="left"/>
      <w:pPr>
        <w:ind w:left="2423" w:hanging="360"/>
      </w:pPr>
    </w:lvl>
    <w:lvl w:ilvl="4" w:tplc="04270019" w:tentative="1">
      <w:start w:val="1"/>
      <w:numFmt w:val="lowerLetter"/>
      <w:lvlText w:val="%5."/>
      <w:lvlJc w:val="left"/>
      <w:pPr>
        <w:ind w:left="3143" w:hanging="360"/>
      </w:pPr>
    </w:lvl>
    <w:lvl w:ilvl="5" w:tplc="0427001B" w:tentative="1">
      <w:start w:val="1"/>
      <w:numFmt w:val="lowerRoman"/>
      <w:lvlText w:val="%6."/>
      <w:lvlJc w:val="right"/>
      <w:pPr>
        <w:ind w:left="3863" w:hanging="180"/>
      </w:pPr>
    </w:lvl>
    <w:lvl w:ilvl="6" w:tplc="0427000F" w:tentative="1">
      <w:start w:val="1"/>
      <w:numFmt w:val="decimal"/>
      <w:lvlText w:val="%7."/>
      <w:lvlJc w:val="left"/>
      <w:pPr>
        <w:ind w:left="4583" w:hanging="360"/>
      </w:pPr>
    </w:lvl>
    <w:lvl w:ilvl="7" w:tplc="04270019" w:tentative="1">
      <w:start w:val="1"/>
      <w:numFmt w:val="lowerLetter"/>
      <w:lvlText w:val="%8."/>
      <w:lvlJc w:val="left"/>
      <w:pPr>
        <w:ind w:left="5303" w:hanging="360"/>
      </w:pPr>
    </w:lvl>
    <w:lvl w:ilvl="8" w:tplc="0427001B" w:tentative="1">
      <w:start w:val="1"/>
      <w:numFmt w:val="lowerRoman"/>
      <w:lvlText w:val="%9."/>
      <w:lvlJc w:val="right"/>
      <w:pPr>
        <w:ind w:left="6023" w:hanging="180"/>
      </w:pPr>
    </w:lvl>
  </w:abstractNum>
  <w:abstractNum w:abstractNumId="27" w15:restartNumberingAfterBreak="0">
    <w:nsid w:val="736E076F"/>
    <w:multiLevelType w:val="hybridMultilevel"/>
    <w:tmpl w:val="1B142748"/>
    <w:lvl w:ilvl="0" w:tplc="353A4D68">
      <w:start w:val="1"/>
      <w:numFmt w:val="decimal"/>
      <w:lvlText w:val="%1."/>
      <w:lvlJc w:val="left"/>
      <w:pPr>
        <w:ind w:left="263" w:hanging="360"/>
      </w:pPr>
      <w:rPr>
        <w:rFonts w:hint="default"/>
      </w:rPr>
    </w:lvl>
    <w:lvl w:ilvl="1" w:tplc="04270019" w:tentative="1">
      <w:start w:val="1"/>
      <w:numFmt w:val="lowerLetter"/>
      <w:lvlText w:val="%2."/>
      <w:lvlJc w:val="left"/>
      <w:pPr>
        <w:ind w:left="983" w:hanging="360"/>
      </w:pPr>
    </w:lvl>
    <w:lvl w:ilvl="2" w:tplc="0427001B" w:tentative="1">
      <w:start w:val="1"/>
      <w:numFmt w:val="lowerRoman"/>
      <w:lvlText w:val="%3."/>
      <w:lvlJc w:val="right"/>
      <w:pPr>
        <w:ind w:left="1703" w:hanging="180"/>
      </w:pPr>
    </w:lvl>
    <w:lvl w:ilvl="3" w:tplc="0427000F" w:tentative="1">
      <w:start w:val="1"/>
      <w:numFmt w:val="decimal"/>
      <w:lvlText w:val="%4."/>
      <w:lvlJc w:val="left"/>
      <w:pPr>
        <w:ind w:left="2423" w:hanging="360"/>
      </w:pPr>
    </w:lvl>
    <w:lvl w:ilvl="4" w:tplc="04270019" w:tentative="1">
      <w:start w:val="1"/>
      <w:numFmt w:val="lowerLetter"/>
      <w:lvlText w:val="%5."/>
      <w:lvlJc w:val="left"/>
      <w:pPr>
        <w:ind w:left="3143" w:hanging="360"/>
      </w:pPr>
    </w:lvl>
    <w:lvl w:ilvl="5" w:tplc="0427001B" w:tentative="1">
      <w:start w:val="1"/>
      <w:numFmt w:val="lowerRoman"/>
      <w:lvlText w:val="%6."/>
      <w:lvlJc w:val="right"/>
      <w:pPr>
        <w:ind w:left="3863" w:hanging="180"/>
      </w:pPr>
    </w:lvl>
    <w:lvl w:ilvl="6" w:tplc="0427000F" w:tentative="1">
      <w:start w:val="1"/>
      <w:numFmt w:val="decimal"/>
      <w:lvlText w:val="%7."/>
      <w:lvlJc w:val="left"/>
      <w:pPr>
        <w:ind w:left="4583" w:hanging="360"/>
      </w:pPr>
    </w:lvl>
    <w:lvl w:ilvl="7" w:tplc="04270019" w:tentative="1">
      <w:start w:val="1"/>
      <w:numFmt w:val="lowerLetter"/>
      <w:lvlText w:val="%8."/>
      <w:lvlJc w:val="left"/>
      <w:pPr>
        <w:ind w:left="5303" w:hanging="360"/>
      </w:pPr>
    </w:lvl>
    <w:lvl w:ilvl="8" w:tplc="0427001B" w:tentative="1">
      <w:start w:val="1"/>
      <w:numFmt w:val="lowerRoman"/>
      <w:lvlText w:val="%9."/>
      <w:lvlJc w:val="right"/>
      <w:pPr>
        <w:ind w:left="6023" w:hanging="180"/>
      </w:pPr>
    </w:lvl>
  </w:abstractNum>
  <w:abstractNum w:abstractNumId="28" w15:restartNumberingAfterBreak="0">
    <w:nsid w:val="748A30B8"/>
    <w:multiLevelType w:val="hybridMultilevel"/>
    <w:tmpl w:val="C90E9424"/>
    <w:lvl w:ilvl="0" w:tplc="93B641D4">
      <w:start w:val="1"/>
      <w:numFmt w:val="decimal"/>
      <w:lvlText w:val="%1."/>
      <w:lvlJc w:val="left"/>
      <w:pPr>
        <w:ind w:left="263" w:hanging="360"/>
      </w:pPr>
      <w:rPr>
        <w:rFonts w:hint="default"/>
      </w:rPr>
    </w:lvl>
    <w:lvl w:ilvl="1" w:tplc="04270019" w:tentative="1">
      <w:start w:val="1"/>
      <w:numFmt w:val="lowerLetter"/>
      <w:lvlText w:val="%2."/>
      <w:lvlJc w:val="left"/>
      <w:pPr>
        <w:ind w:left="983" w:hanging="360"/>
      </w:pPr>
    </w:lvl>
    <w:lvl w:ilvl="2" w:tplc="0427001B" w:tentative="1">
      <w:start w:val="1"/>
      <w:numFmt w:val="lowerRoman"/>
      <w:lvlText w:val="%3."/>
      <w:lvlJc w:val="right"/>
      <w:pPr>
        <w:ind w:left="1703" w:hanging="180"/>
      </w:pPr>
    </w:lvl>
    <w:lvl w:ilvl="3" w:tplc="0427000F" w:tentative="1">
      <w:start w:val="1"/>
      <w:numFmt w:val="decimal"/>
      <w:lvlText w:val="%4."/>
      <w:lvlJc w:val="left"/>
      <w:pPr>
        <w:ind w:left="2423" w:hanging="360"/>
      </w:pPr>
    </w:lvl>
    <w:lvl w:ilvl="4" w:tplc="04270019" w:tentative="1">
      <w:start w:val="1"/>
      <w:numFmt w:val="lowerLetter"/>
      <w:lvlText w:val="%5."/>
      <w:lvlJc w:val="left"/>
      <w:pPr>
        <w:ind w:left="3143" w:hanging="360"/>
      </w:pPr>
    </w:lvl>
    <w:lvl w:ilvl="5" w:tplc="0427001B" w:tentative="1">
      <w:start w:val="1"/>
      <w:numFmt w:val="lowerRoman"/>
      <w:lvlText w:val="%6."/>
      <w:lvlJc w:val="right"/>
      <w:pPr>
        <w:ind w:left="3863" w:hanging="180"/>
      </w:pPr>
    </w:lvl>
    <w:lvl w:ilvl="6" w:tplc="0427000F" w:tentative="1">
      <w:start w:val="1"/>
      <w:numFmt w:val="decimal"/>
      <w:lvlText w:val="%7."/>
      <w:lvlJc w:val="left"/>
      <w:pPr>
        <w:ind w:left="4583" w:hanging="360"/>
      </w:pPr>
    </w:lvl>
    <w:lvl w:ilvl="7" w:tplc="04270019" w:tentative="1">
      <w:start w:val="1"/>
      <w:numFmt w:val="lowerLetter"/>
      <w:lvlText w:val="%8."/>
      <w:lvlJc w:val="left"/>
      <w:pPr>
        <w:ind w:left="5303" w:hanging="360"/>
      </w:pPr>
    </w:lvl>
    <w:lvl w:ilvl="8" w:tplc="0427001B" w:tentative="1">
      <w:start w:val="1"/>
      <w:numFmt w:val="lowerRoman"/>
      <w:lvlText w:val="%9."/>
      <w:lvlJc w:val="right"/>
      <w:pPr>
        <w:ind w:left="6023" w:hanging="180"/>
      </w:pPr>
    </w:lvl>
  </w:abstractNum>
  <w:abstractNum w:abstractNumId="29" w15:restartNumberingAfterBreak="0">
    <w:nsid w:val="78BA4CC4"/>
    <w:multiLevelType w:val="hybridMultilevel"/>
    <w:tmpl w:val="DA8EF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BF0603"/>
    <w:multiLevelType w:val="hybridMultilevel"/>
    <w:tmpl w:val="E07A289E"/>
    <w:lvl w:ilvl="0" w:tplc="A364BC26">
      <w:start w:val="2"/>
      <w:numFmt w:val="decimal"/>
      <w:lvlText w:val="%1."/>
      <w:lvlJc w:val="left"/>
      <w:pPr>
        <w:ind w:left="720" w:hanging="360"/>
      </w:pPr>
      <w:rPr>
        <w:rFonts w:hint="default"/>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901B8E"/>
    <w:multiLevelType w:val="hybridMultilevel"/>
    <w:tmpl w:val="6A943D74"/>
    <w:lvl w:ilvl="0" w:tplc="3ECEB7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4"/>
    <w:lvlOverride w:ilvl="0">
      <w:startOverride w:val="1"/>
      <w:lvl w:ilvl="0">
        <w:start w:val="1"/>
        <w:numFmt w:val="bullet"/>
        <w:lvlText w:val=""/>
        <w:lvlJc w:val="left"/>
        <w:pPr>
          <w:tabs>
            <w:tab w:val="num" w:pos="720"/>
          </w:tabs>
          <w:ind w:left="720" w:hanging="360"/>
        </w:pPr>
        <w:rPr>
          <w:rFonts w:ascii="Symbol" w:hAnsi="Symbol" w:cs="Symbol" w:hint="default"/>
        </w:rPr>
      </w:lvl>
    </w:lvlOverride>
    <w:lvlOverride w:ilvl="1">
      <w:startOverride w:val="1"/>
      <w:lvl w:ilvl="1">
        <w:start w:val="1"/>
        <w:numFmt w:val="bullet"/>
        <w:lvlText w:val="o"/>
        <w:lvlJc w:val="left"/>
        <w:pPr>
          <w:tabs>
            <w:tab w:val="num" w:pos="1440"/>
          </w:tabs>
          <w:ind w:left="1440" w:hanging="360"/>
        </w:pPr>
        <w:rPr>
          <w:rFonts w:ascii="Courier New" w:hAnsi="Courier New" w:cs="Courier New" w:hint="default"/>
        </w:rPr>
      </w:lvl>
    </w:lvlOverride>
    <w:lvlOverride w:ilvl="2">
      <w:startOverride w:val="1"/>
      <w:lvl w:ilvl="2">
        <w:start w:val="1"/>
        <w:numFmt w:val="bullet"/>
        <w:lvlText w:val=""/>
        <w:lvlJc w:val="left"/>
        <w:pPr>
          <w:tabs>
            <w:tab w:val="num" w:pos="2160"/>
          </w:tabs>
          <w:ind w:left="2160" w:hanging="360"/>
        </w:pPr>
        <w:rPr>
          <w:rFonts w:ascii="Wingdings" w:hAnsi="Wingdings" w:cs="Wingdings" w:hint="default"/>
        </w:rPr>
      </w:lvl>
    </w:lvlOverride>
    <w:lvlOverride w:ilvl="3">
      <w:startOverride w:val="1"/>
      <w:lvl w:ilvl="3">
        <w:start w:val="1"/>
        <w:numFmt w:val="bullet"/>
        <w:lvlText w:val=""/>
        <w:lvlJc w:val="left"/>
        <w:pPr>
          <w:tabs>
            <w:tab w:val="num" w:pos="2880"/>
          </w:tabs>
          <w:ind w:left="2880" w:hanging="360"/>
        </w:pPr>
        <w:rPr>
          <w:rFonts w:ascii="Symbol" w:hAnsi="Symbol" w:cs="Symbol" w:hint="default"/>
        </w:rPr>
      </w:lvl>
    </w:lvlOverride>
    <w:lvlOverride w:ilvl="4">
      <w:startOverride w:val="1"/>
      <w:lvl w:ilvl="4">
        <w:start w:val="1"/>
        <w:numFmt w:val="bullet"/>
        <w:lvlText w:val="o"/>
        <w:lvlJc w:val="left"/>
        <w:pPr>
          <w:tabs>
            <w:tab w:val="num" w:pos="3600"/>
          </w:tabs>
          <w:ind w:left="3600" w:hanging="360"/>
        </w:pPr>
        <w:rPr>
          <w:rFonts w:ascii="Courier New" w:hAnsi="Courier New" w:cs="Courier New" w:hint="default"/>
        </w:rPr>
      </w:lvl>
    </w:lvlOverride>
    <w:lvlOverride w:ilvl="5">
      <w:startOverride w:val="1"/>
      <w:lvl w:ilvl="5">
        <w:start w:val="1"/>
        <w:numFmt w:val="bullet"/>
        <w:lvlText w:val=""/>
        <w:lvlJc w:val="left"/>
        <w:pPr>
          <w:tabs>
            <w:tab w:val="num" w:pos="4320"/>
          </w:tabs>
          <w:ind w:left="4320" w:hanging="360"/>
        </w:pPr>
        <w:rPr>
          <w:rFonts w:ascii="Wingdings" w:hAnsi="Wingdings" w:cs="Wingdings" w:hint="default"/>
        </w:rPr>
      </w:lvl>
    </w:lvlOverride>
    <w:lvlOverride w:ilvl="6">
      <w:startOverride w:val="1"/>
      <w:lvl w:ilvl="6">
        <w:start w:val="1"/>
        <w:numFmt w:val="bullet"/>
        <w:lvlText w:val=""/>
        <w:lvlJc w:val="left"/>
        <w:pPr>
          <w:tabs>
            <w:tab w:val="num" w:pos="5040"/>
          </w:tabs>
          <w:ind w:left="5040" w:hanging="360"/>
        </w:pPr>
        <w:rPr>
          <w:rFonts w:ascii="Symbol" w:hAnsi="Symbol" w:cs="Symbol" w:hint="default"/>
        </w:rPr>
      </w:lvl>
    </w:lvlOverride>
    <w:lvlOverride w:ilvl="7">
      <w:startOverride w:val="1"/>
      <w:lvl w:ilvl="7">
        <w:start w:val="1"/>
        <w:numFmt w:val="bullet"/>
        <w:lvlText w:val="o"/>
        <w:lvlJc w:val="left"/>
        <w:pPr>
          <w:tabs>
            <w:tab w:val="num" w:pos="5760"/>
          </w:tabs>
          <w:ind w:left="5760" w:hanging="360"/>
        </w:pPr>
        <w:rPr>
          <w:rFonts w:ascii="Courier New" w:hAnsi="Courier New" w:cs="Courier New" w:hint="default"/>
        </w:rPr>
      </w:lvl>
    </w:lvlOverride>
    <w:lvlOverride w:ilvl="8">
      <w:startOverride w:val="1"/>
      <w:lvl w:ilvl="8">
        <w:start w:val="1"/>
        <w:numFmt w:val="bullet"/>
        <w:lvlText w:val=""/>
        <w:lvlJc w:val="left"/>
        <w:pPr>
          <w:tabs>
            <w:tab w:val="num" w:pos="6480"/>
          </w:tabs>
          <w:ind w:left="6480" w:hanging="360"/>
        </w:pPr>
        <w:rPr>
          <w:rFonts w:ascii="Wingdings" w:hAnsi="Wingdings" w:cs="Wingdings" w:hint="default"/>
        </w:rPr>
      </w:lvl>
    </w:lvlOverride>
  </w:num>
  <w:num w:numId="3">
    <w:abstractNumId w:val="14"/>
    <w:lvlOverride w:ilvl="0">
      <w:startOverride w:val="1"/>
      <w:lvl w:ilvl="0">
        <w:start w:val="1"/>
        <w:numFmt w:val="bullet"/>
        <w:lvlText w:val=""/>
        <w:lvlJc w:val="left"/>
        <w:pPr>
          <w:tabs>
            <w:tab w:val="num" w:pos="720"/>
          </w:tabs>
          <w:ind w:left="720" w:hanging="360"/>
        </w:pPr>
        <w:rPr>
          <w:rFonts w:ascii="Symbol" w:hAnsi="Symbol" w:cs="Symbol" w:hint="default"/>
        </w:rPr>
      </w:lvl>
    </w:lvlOverride>
    <w:lvlOverride w:ilvl="1">
      <w:startOverride w:val="1"/>
      <w:lvl w:ilvl="1">
        <w:start w:val="1"/>
        <w:numFmt w:val="bullet"/>
        <w:lvlText w:val="o"/>
        <w:lvlJc w:val="left"/>
        <w:pPr>
          <w:tabs>
            <w:tab w:val="num" w:pos="1440"/>
          </w:tabs>
          <w:ind w:left="1440" w:hanging="360"/>
        </w:pPr>
        <w:rPr>
          <w:rFonts w:ascii="Courier New" w:hAnsi="Courier New" w:cs="Courier New" w:hint="default"/>
        </w:rPr>
      </w:lvl>
    </w:lvlOverride>
    <w:lvlOverride w:ilvl="2">
      <w:startOverride w:val="1"/>
      <w:lvl w:ilvl="2">
        <w:start w:val="1"/>
        <w:numFmt w:val="bullet"/>
        <w:lvlText w:val=""/>
        <w:lvlJc w:val="left"/>
        <w:pPr>
          <w:tabs>
            <w:tab w:val="num" w:pos="2160"/>
          </w:tabs>
          <w:ind w:left="2160" w:hanging="360"/>
        </w:pPr>
        <w:rPr>
          <w:rFonts w:ascii="Wingdings" w:hAnsi="Wingdings" w:cs="Wingdings" w:hint="default"/>
        </w:rPr>
      </w:lvl>
    </w:lvlOverride>
    <w:lvlOverride w:ilvl="3">
      <w:startOverride w:val="1"/>
      <w:lvl w:ilvl="3">
        <w:start w:val="1"/>
        <w:numFmt w:val="bullet"/>
        <w:lvlText w:val=""/>
        <w:lvlJc w:val="left"/>
        <w:pPr>
          <w:tabs>
            <w:tab w:val="num" w:pos="2880"/>
          </w:tabs>
          <w:ind w:left="2880" w:hanging="360"/>
        </w:pPr>
        <w:rPr>
          <w:rFonts w:ascii="Symbol" w:hAnsi="Symbol" w:cs="Symbol" w:hint="default"/>
        </w:rPr>
      </w:lvl>
    </w:lvlOverride>
    <w:lvlOverride w:ilvl="4">
      <w:startOverride w:val="1"/>
      <w:lvl w:ilvl="4">
        <w:start w:val="1"/>
        <w:numFmt w:val="bullet"/>
        <w:lvlText w:val="o"/>
        <w:lvlJc w:val="left"/>
        <w:pPr>
          <w:tabs>
            <w:tab w:val="num" w:pos="3600"/>
          </w:tabs>
          <w:ind w:left="3600" w:hanging="360"/>
        </w:pPr>
        <w:rPr>
          <w:rFonts w:ascii="Courier New" w:hAnsi="Courier New" w:cs="Courier New" w:hint="default"/>
        </w:rPr>
      </w:lvl>
    </w:lvlOverride>
    <w:lvlOverride w:ilvl="5">
      <w:startOverride w:val="1"/>
      <w:lvl w:ilvl="5">
        <w:start w:val="1"/>
        <w:numFmt w:val="bullet"/>
        <w:lvlText w:val=""/>
        <w:lvlJc w:val="left"/>
        <w:pPr>
          <w:tabs>
            <w:tab w:val="num" w:pos="4320"/>
          </w:tabs>
          <w:ind w:left="4320" w:hanging="360"/>
        </w:pPr>
        <w:rPr>
          <w:rFonts w:ascii="Wingdings" w:hAnsi="Wingdings" w:cs="Wingdings" w:hint="default"/>
        </w:rPr>
      </w:lvl>
    </w:lvlOverride>
    <w:lvlOverride w:ilvl="6">
      <w:startOverride w:val="1"/>
      <w:lvl w:ilvl="6">
        <w:start w:val="1"/>
        <w:numFmt w:val="bullet"/>
        <w:lvlText w:val=""/>
        <w:lvlJc w:val="left"/>
        <w:pPr>
          <w:tabs>
            <w:tab w:val="num" w:pos="5040"/>
          </w:tabs>
          <w:ind w:left="5040" w:hanging="360"/>
        </w:pPr>
        <w:rPr>
          <w:rFonts w:ascii="Symbol" w:hAnsi="Symbol" w:cs="Symbol" w:hint="default"/>
        </w:rPr>
      </w:lvl>
    </w:lvlOverride>
    <w:lvlOverride w:ilvl="7">
      <w:startOverride w:val="1"/>
      <w:lvl w:ilvl="7">
        <w:start w:val="1"/>
        <w:numFmt w:val="bullet"/>
        <w:lvlText w:val="o"/>
        <w:lvlJc w:val="left"/>
        <w:pPr>
          <w:tabs>
            <w:tab w:val="num" w:pos="5760"/>
          </w:tabs>
          <w:ind w:left="5760" w:hanging="360"/>
        </w:pPr>
        <w:rPr>
          <w:rFonts w:ascii="Courier New" w:hAnsi="Courier New" w:cs="Courier New" w:hint="default"/>
        </w:rPr>
      </w:lvl>
    </w:lvlOverride>
    <w:lvlOverride w:ilvl="8">
      <w:startOverride w:val="1"/>
      <w:lvl w:ilvl="8">
        <w:start w:val="1"/>
        <w:numFmt w:val="bullet"/>
        <w:lvlText w:val=""/>
        <w:lvlJc w:val="left"/>
        <w:pPr>
          <w:tabs>
            <w:tab w:val="num" w:pos="6480"/>
          </w:tabs>
          <w:ind w:left="6480" w:hanging="360"/>
        </w:pPr>
        <w:rPr>
          <w:rFonts w:ascii="Wingdings" w:hAnsi="Wingdings" w:cs="Wingdings" w:hint="default"/>
        </w:rPr>
      </w:lvl>
    </w:lvlOverride>
  </w:num>
  <w:num w:numId="4">
    <w:abstractNumId w:val="4"/>
  </w:num>
  <w:num w:numId="5">
    <w:abstractNumId w:val="15"/>
  </w:num>
  <w:num w:numId="6">
    <w:abstractNumId w:val="1"/>
  </w:num>
  <w:num w:numId="7">
    <w:abstractNumId w:val="31"/>
  </w:num>
  <w:num w:numId="8">
    <w:abstractNumId w:val="25"/>
  </w:num>
  <w:num w:numId="9">
    <w:abstractNumId w:val="26"/>
  </w:num>
  <w:num w:numId="10">
    <w:abstractNumId w:val="17"/>
  </w:num>
  <w:num w:numId="11">
    <w:abstractNumId w:val="23"/>
  </w:num>
  <w:num w:numId="12">
    <w:abstractNumId w:val="27"/>
  </w:num>
  <w:num w:numId="13">
    <w:abstractNumId w:val="16"/>
  </w:num>
  <w:num w:numId="14">
    <w:abstractNumId w:val="5"/>
  </w:num>
  <w:num w:numId="15">
    <w:abstractNumId w:val="19"/>
  </w:num>
  <w:num w:numId="16">
    <w:abstractNumId w:val="28"/>
  </w:num>
  <w:num w:numId="17">
    <w:abstractNumId w:val="8"/>
  </w:num>
  <w:num w:numId="18">
    <w:abstractNumId w:val="18"/>
  </w:num>
  <w:num w:numId="19">
    <w:abstractNumId w:val="9"/>
  </w:num>
  <w:num w:numId="20">
    <w:abstractNumId w:val="29"/>
  </w:num>
  <w:num w:numId="21">
    <w:abstractNumId w:val="24"/>
  </w:num>
  <w:num w:numId="22">
    <w:abstractNumId w:val="3"/>
  </w:num>
  <w:num w:numId="23">
    <w:abstractNumId w:val="11"/>
  </w:num>
  <w:num w:numId="24">
    <w:abstractNumId w:val="0"/>
  </w:num>
  <w:num w:numId="25">
    <w:abstractNumId w:val="22"/>
  </w:num>
  <w:num w:numId="26">
    <w:abstractNumId w:val="20"/>
  </w:num>
  <w:num w:numId="27">
    <w:abstractNumId w:val="21"/>
  </w:num>
  <w:num w:numId="28">
    <w:abstractNumId w:val="30"/>
  </w:num>
  <w:num w:numId="29">
    <w:abstractNumId w:val="2"/>
  </w:num>
  <w:num w:numId="30">
    <w:abstractNumId w:val="6"/>
  </w:num>
  <w:num w:numId="31">
    <w:abstractNumId w:val="12"/>
  </w:num>
  <w:num w:numId="32">
    <w:abstractNumId w:val="10"/>
  </w:num>
  <w:num w:numId="3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54"/>
    <w:rsid w:val="000033C2"/>
    <w:rsid w:val="00051019"/>
    <w:rsid w:val="00052474"/>
    <w:rsid w:val="00053040"/>
    <w:rsid w:val="000641BD"/>
    <w:rsid w:val="000653C3"/>
    <w:rsid w:val="00067719"/>
    <w:rsid w:val="00082525"/>
    <w:rsid w:val="00090AC2"/>
    <w:rsid w:val="000A0C44"/>
    <w:rsid w:val="000A5A94"/>
    <w:rsid w:val="000C657C"/>
    <w:rsid w:val="000D5383"/>
    <w:rsid w:val="000D6847"/>
    <w:rsid w:val="000D7539"/>
    <w:rsid w:val="000F37BC"/>
    <w:rsid w:val="000F78A3"/>
    <w:rsid w:val="00103D7D"/>
    <w:rsid w:val="001052E5"/>
    <w:rsid w:val="00107821"/>
    <w:rsid w:val="00107C38"/>
    <w:rsid w:val="00116C1E"/>
    <w:rsid w:val="0012220C"/>
    <w:rsid w:val="001269B2"/>
    <w:rsid w:val="00137E2F"/>
    <w:rsid w:val="00143535"/>
    <w:rsid w:val="001443A7"/>
    <w:rsid w:val="00150B7C"/>
    <w:rsid w:val="00153AAC"/>
    <w:rsid w:val="001542D2"/>
    <w:rsid w:val="00161E04"/>
    <w:rsid w:val="00167B02"/>
    <w:rsid w:val="001763E4"/>
    <w:rsid w:val="0019424F"/>
    <w:rsid w:val="001A49D9"/>
    <w:rsid w:val="001A5899"/>
    <w:rsid w:val="001B06B2"/>
    <w:rsid w:val="001B330A"/>
    <w:rsid w:val="001B52F9"/>
    <w:rsid w:val="001B5E4F"/>
    <w:rsid w:val="001C6A1B"/>
    <w:rsid w:val="001C6EC5"/>
    <w:rsid w:val="001D0BAF"/>
    <w:rsid w:val="001D6974"/>
    <w:rsid w:val="001F633C"/>
    <w:rsid w:val="001F6983"/>
    <w:rsid w:val="0020514C"/>
    <w:rsid w:val="00225510"/>
    <w:rsid w:val="00225C29"/>
    <w:rsid w:val="002339B3"/>
    <w:rsid w:val="00233CB5"/>
    <w:rsid w:val="00244843"/>
    <w:rsid w:val="002507EF"/>
    <w:rsid w:val="002532C9"/>
    <w:rsid w:val="002634F9"/>
    <w:rsid w:val="002677C8"/>
    <w:rsid w:val="00273562"/>
    <w:rsid w:val="00282296"/>
    <w:rsid w:val="002825AE"/>
    <w:rsid w:val="00285769"/>
    <w:rsid w:val="002908B6"/>
    <w:rsid w:val="002909B5"/>
    <w:rsid w:val="002962A5"/>
    <w:rsid w:val="002A15F0"/>
    <w:rsid w:val="002A3341"/>
    <w:rsid w:val="002B39E3"/>
    <w:rsid w:val="002C07B4"/>
    <w:rsid w:val="002D41E2"/>
    <w:rsid w:val="002D77A8"/>
    <w:rsid w:val="002E5A64"/>
    <w:rsid w:val="002E736B"/>
    <w:rsid w:val="002F092F"/>
    <w:rsid w:val="002F11E8"/>
    <w:rsid w:val="002F30CC"/>
    <w:rsid w:val="002F3D6E"/>
    <w:rsid w:val="00305758"/>
    <w:rsid w:val="00326FC2"/>
    <w:rsid w:val="003378B4"/>
    <w:rsid w:val="00337AC5"/>
    <w:rsid w:val="00340D07"/>
    <w:rsid w:val="00350AAC"/>
    <w:rsid w:val="00353CB7"/>
    <w:rsid w:val="00361425"/>
    <w:rsid w:val="00374460"/>
    <w:rsid w:val="00380012"/>
    <w:rsid w:val="003A145B"/>
    <w:rsid w:val="003A7083"/>
    <w:rsid w:val="003B0EC5"/>
    <w:rsid w:val="003B72CC"/>
    <w:rsid w:val="003C5B8E"/>
    <w:rsid w:val="003C6560"/>
    <w:rsid w:val="003E0A98"/>
    <w:rsid w:val="003E7D17"/>
    <w:rsid w:val="003F0FDA"/>
    <w:rsid w:val="004064B3"/>
    <w:rsid w:val="004100E0"/>
    <w:rsid w:val="00415EC2"/>
    <w:rsid w:val="00417B6C"/>
    <w:rsid w:val="00430FCE"/>
    <w:rsid w:val="004446CE"/>
    <w:rsid w:val="00445B2F"/>
    <w:rsid w:val="00452334"/>
    <w:rsid w:val="004528A2"/>
    <w:rsid w:val="0047482C"/>
    <w:rsid w:val="00490066"/>
    <w:rsid w:val="004A3C5B"/>
    <w:rsid w:val="004B16F2"/>
    <w:rsid w:val="004B75EF"/>
    <w:rsid w:val="004C01E6"/>
    <w:rsid w:val="004C2DDF"/>
    <w:rsid w:val="004C585E"/>
    <w:rsid w:val="004C724C"/>
    <w:rsid w:val="004D2C27"/>
    <w:rsid w:val="004D5A52"/>
    <w:rsid w:val="004D79C6"/>
    <w:rsid w:val="004F0113"/>
    <w:rsid w:val="004F748D"/>
    <w:rsid w:val="005002D9"/>
    <w:rsid w:val="00503853"/>
    <w:rsid w:val="00504DA8"/>
    <w:rsid w:val="0050634F"/>
    <w:rsid w:val="00516018"/>
    <w:rsid w:val="00547CEB"/>
    <w:rsid w:val="0055424B"/>
    <w:rsid w:val="00554C00"/>
    <w:rsid w:val="00555549"/>
    <w:rsid w:val="00556A12"/>
    <w:rsid w:val="005572BB"/>
    <w:rsid w:val="0056097A"/>
    <w:rsid w:val="005617D5"/>
    <w:rsid w:val="00574B17"/>
    <w:rsid w:val="00577CAB"/>
    <w:rsid w:val="00585CCB"/>
    <w:rsid w:val="0059201A"/>
    <w:rsid w:val="005938CC"/>
    <w:rsid w:val="005B56C9"/>
    <w:rsid w:val="005B7B5C"/>
    <w:rsid w:val="005C515E"/>
    <w:rsid w:val="005C7E18"/>
    <w:rsid w:val="005D326C"/>
    <w:rsid w:val="005D42B1"/>
    <w:rsid w:val="005D4790"/>
    <w:rsid w:val="005D514E"/>
    <w:rsid w:val="005D6F30"/>
    <w:rsid w:val="005E2FAA"/>
    <w:rsid w:val="005E39AD"/>
    <w:rsid w:val="005E420B"/>
    <w:rsid w:val="005E50B0"/>
    <w:rsid w:val="005E787D"/>
    <w:rsid w:val="005F17DE"/>
    <w:rsid w:val="005F2653"/>
    <w:rsid w:val="005F4FAA"/>
    <w:rsid w:val="005F5937"/>
    <w:rsid w:val="005F7CBA"/>
    <w:rsid w:val="006112BA"/>
    <w:rsid w:val="0061564B"/>
    <w:rsid w:val="00616FD4"/>
    <w:rsid w:val="00622F23"/>
    <w:rsid w:val="006346BD"/>
    <w:rsid w:val="00653662"/>
    <w:rsid w:val="00663D12"/>
    <w:rsid w:val="00676942"/>
    <w:rsid w:val="006839A1"/>
    <w:rsid w:val="00683BAA"/>
    <w:rsid w:val="00691745"/>
    <w:rsid w:val="006A0CF2"/>
    <w:rsid w:val="006A2266"/>
    <w:rsid w:val="006A5D4F"/>
    <w:rsid w:val="006A5ED3"/>
    <w:rsid w:val="006C079A"/>
    <w:rsid w:val="006C2DC5"/>
    <w:rsid w:val="006C3F0D"/>
    <w:rsid w:val="006C5AFE"/>
    <w:rsid w:val="006D2536"/>
    <w:rsid w:val="006D7E61"/>
    <w:rsid w:val="006E4E82"/>
    <w:rsid w:val="006E5B01"/>
    <w:rsid w:val="0070147B"/>
    <w:rsid w:val="007057D4"/>
    <w:rsid w:val="00706263"/>
    <w:rsid w:val="007132BE"/>
    <w:rsid w:val="007168CC"/>
    <w:rsid w:val="007174E9"/>
    <w:rsid w:val="00734F91"/>
    <w:rsid w:val="007376C8"/>
    <w:rsid w:val="00740796"/>
    <w:rsid w:val="00741ED2"/>
    <w:rsid w:val="007421A2"/>
    <w:rsid w:val="0074386C"/>
    <w:rsid w:val="0074709E"/>
    <w:rsid w:val="0075170C"/>
    <w:rsid w:val="00760720"/>
    <w:rsid w:val="00762C57"/>
    <w:rsid w:val="00762D08"/>
    <w:rsid w:val="00765BEE"/>
    <w:rsid w:val="0077462D"/>
    <w:rsid w:val="0077513E"/>
    <w:rsid w:val="007A0DC8"/>
    <w:rsid w:val="007A1192"/>
    <w:rsid w:val="007B29F7"/>
    <w:rsid w:val="007B74CD"/>
    <w:rsid w:val="007D2F3A"/>
    <w:rsid w:val="007D7CBA"/>
    <w:rsid w:val="007E2EA1"/>
    <w:rsid w:val="007E378A"/>
    <w:rsid w:val="007E3DAB"/>
    <w:rsid w:val="007E575F"/>
    <w:rsid w:val="007E71DE"/>
    <w:rsid w:val="007F45B8"/>
    <w:rsid w:val="008009F2"/>
    <w:rsid w:val="00801E2C"/>
    <w:rsid w:val="008042E8"/>
    <w:rsid w:val="00806183"/>
    <w:rsid w:val="00815C22"/>
    <w:rsid w:val="00820E2F"/>
    <w:rsid w:val="00821DFD"/>
    <w:rsid w:val="008340AD"/>
    <w:rsid w:val="00836C61"/>
    <w:rsid w:val="00845B92"/>
    <w:rsid w:val="008623F7"/>
    <w:rsid w:val="00871915"/>
    <w:rsid w:val="00873D34"/>
    <w:rsid w:val="00881ED2"/>
    <w:rsid w:val="008954D1"/>
    <w:rsid w:val="008B07B7"/>
    <w:rsid w:val="008B243D"/>
    <w:rsid w:val="008B70A1"/>
    <w:rsid w:val="008C3D86"/>
    <w:rsid w:val="008C4145"/>
    <w:rsid w:val="008D7417"/>
    <w:rsid w:val="008F7569"/>
    <w:rsid w:val="0091067B"/>
    <w:rsid w:val="00911A62"/>
    <w:rsid w:val="00930CBD"/>
    <w:rsid w:val="00930F88"/>
    <w:rsid w:val="009370AA"/>
    <w:rsid w:val="009539AB"/>
    <w:rsid w:val="009542A5"/>
    <w:rsid w:val="00954B71"/>
    <w:rsid w:val="009606BC"/>
    <w:rsid w:val="00960D10"/>
    <w:rsid w:val="009612C3"/>
    <w:rsid w:val="00961459"/>
    <w:rsid w:val="00963E0F"/>
    <w:rsid w:val="0096688E"/>
    <w:rsid w:val="0097670A"/>
    <w:rsid w:val="0098598D"/>
    <w:rsid w:val="00986476"/>
    <w:rsid w:val="00994322"/>
    <w:rsid w:val="009977B5"/>
    <w:rsid w:val="009A78B7"/>
    <w:rsid w:val="009B1DEC"/>
    <w:rsid w:val="009B41CB"/>
    <w:rsid w:val="009D66DD"/>
    <w:rsid w:val="009D6FE1"/>
    <w:rsid w:val="009E3597"/>
    <w:rsid w:val="009F3076"/>
    <w:rsid w:val="00A07F9F"/>
    <w:rsid w:val="00A2326B"/>
    <w:rsid w:val="00A44641"/>
    <w:rsid w:val="00A531B7"/>
    <w:rsid w:val="00A564E9"/>
    <w:rsid w:val="00A667A6"/>
    <w:rsid w:val="00A76748"/>
    <w:rsid w:val="00A82F1D"/>
    <w:rsid w:val="00A90E3F"/>
    <w:rsid w:val="00A9250B"/>
    <w:rsid w:val="00AA6776"/>
    <w:rsid w:val="00AB568B"/>
    <w:rsid w:val="00AB640F"/>
    <w:rsid w:val="00AD04C4"/>
    <w:rsid w:val="00AD11CE"/>
    <w:rsid w:val="00AD31E0"/>
    <w:rsid w:val="00AD7A48"/>
    <w:rsid w:val="00AE3657"/>
    <w:rsid w:val="00AF14EE"/>
    <w:rsid w:val="00AF3927"/>
    <w:rsid w:val="00AF39F4"/>
    <w:rsid w:val="00AF4DB7"/>
    <w:rsid w:val="00B038FB"/>
    <w:rsid w:val="00B04890"/>
    <w:rsid w:val="00B06A99"/>
    <w:rsid w:val="00B06F49"/>
    <w:rsid w:val="00B2663A"/>
    <w:rsid w:val="00B5229C"/>
    <w:rsid w:val="00B544C3"/>
    <w:rsid w:val="00B54BAE"/>
    <w:rsid w:val="00B739F1"/>
    <w:rsid w:val="00B7525C"/>
    <w:rsid w:val="00B75ED6"/>
    <w:rsid w:val="00B91214"/>
    <w:rsid w:val="00B93312"/>
    <w:rsid w:val="00B94FC0"/>
    <w:rsid w:val="00BA789F"/>
    <w:rsid w:val="00BB4454"/>
    <w:rsid w:val="00BB5896"/>
    <w:rsid w:val="00BC2819"/>
    <w:rsid w:val="00BC54CA"/>
    <w:rsid w:val="00BC5606"/>
    <w:rsid w:val="00BD25A2"/>
    <w:rsid w:val="00BE2A5C"/>
    <w:rsid w:val="00BE3062"/>
    <w:rsid w:val="00BE557E"/>
    <w:rsid w:val="00BE6888"/>
    <w:rsid w:val="00BE6DA5"/>
    <w:rsid w:val="00BF0687"/>
    <w:rsid w:val="00C278C0"/>
    <w:rsid w:val="00C47777"/>
    <w:rsid w:val="00C53411"/>
    <w:rsid w:val="00C611F5"/>
    <w:rsid w:val="00C74D76"/>
    <w:rsid w:val="00C75564"/>
    <w:rsid w:val="00C778E9"/>
    <w:rsid w:val="00C84DFF"/>
    <w:rsid w:val="00C92DB1"/>
    <w:rsid w:val="00C949F5"/>
    <w:rsid w:val="00CA18C9"/>
    <w:rsid w:val="00CB60CA"/>
    <w:rsid w:val="00CB6587"/>
    <w:rsid w:val="00CC6B54"/>
    <w:rsid w:val="00CF232B"/>
    <w:rsid w:val="00CF4E9B"/>
    <w:rsid w:val="00D04900"/>
    <w:rsid w:val="00D05DF5"/>
    <w:rsid w:val="00D13528"/>
    <w:rsid w:val="00D20509"/>
    <w:rsid w:val="00D20C2C"/>
    <w:rsid w:val="00D2542C"/>
    <w:rsid w:val="00D25AC3"/>
    <w:rsid w:val="00D323EC"/>
    <w:rsid w:val="00D33990"/>
    <w:rsid w:val="00D36B53"/>
    <w:rsid w:val="00D470FC"/>
    <w:rsid w:val="00D47F7F"/>
    <w:rsid w:val="00D55294"/>
    <w:rsid w:val="00D64BF5"/>
    <w:rsid w:val="00D67069"/>
    <w:rsid w:val="00D759BF"/>
    <w:rsid w:val="00D85FF5"/>
    <w:rsid w:val="00DA111C"/>
    <w:rsid w:val="00DA1731"/>
    <w:rsid w:val="00DA2CB0"/>
    <w:rsid w:val="00DA3900"/>
    <w:rsid w:val="00DA4347"/>
    <w:rsid w:val="00DA51B7"/>
    <w:rsid w:val="00DA5471"/>
    <w:rsid w:val="00DA5A65"/>
    <w:rsid w:val="00DA673E"/>
    <w:rsid w:val="00DB1BD9"/>
    <w:rsid w:val="00DB720A"/>
    <w:rsid w:val="00DD6B0C"/>
    <w:rsid w:val="00DE1469"/>
    <w:rsid w:val="00DE22E0"/>
    <w:rsid w:val="00DE266A"/>
    <w:rsid w:val="00DF34D7"/>
    <w:rsid w:val="00DF6832"/>
    <w:rsid w:val="00DF6EAC"/>
    <w:rsid w:val="00DF7517"/>
    <w:rsid w:val="00E04A75"/>
    <w:rsid w:val="00E12CE1"/>
    <w:rsid w:val="00E154E7"/>
    <w:rsid w:val="00E163C0"/>
    <w:rsid w:val="00E21802"/>
    <w:rsid w:val="00E27084"/>
    <w:rsid w:val="00E300D5"/>
    <w:rsid w:val="00E41BDF"/>
    <w:rsid w:val="00E447BB"/>
    <w:rsid w:val="00E447C4"/>
    <w:rsid w:val="00E507BC"/>
    <w:rsid w:val="00E539EE"/>
    <w:rsid w:val="00E53FFD"/>
    <w:rsid w:val="00E61A70"/>
    <w:rsid w:val="00E62502"/>
    <w:rsid w:val="00E64283"/>
    <w:rsid w:val="00E64A67"/>
    <w:rsid w:val="00E65110"/>
    <w:rsid w:val="00E7738D"/>
    <w:rsid w:val="00E84444"/>
    <w:rsid w:val="00E94AB8"/>
    <w:rsid w:val="00EA3153"/>
    <w:rsid w:val="00EB175A"/>
    <w:rsid w:val="00EC79E6"/>
    <w:rsid w:val="00ED1CC1"/>
    <w:rsid w:val="00ED5D35"/>
    <w:rsid w:val="00ED7E46"/>
    <w:rsid w:val="00EE1506"/>
    <w:rsid w:val="00EE608E"/>
    <w:rsid w:val="00EF58B3"/>
    <w:rsid w:val="00F0235C"/>
    <w:rsid w:val="00F05276"/>
    <w:rsid w:val="00F11F24"/>
    <w:rsid w:val="00F156D1"/>
    <w:rsid w:val="00F47541"/>
    <w:rsid w:val="00F53BE1"/>
    <w:rsid w:val="00F54088"/>
    <w:rsid w:val="00F5673B"/>
    <w:rsid w:val="00F62851"/>
    <w:rsid w:val="00F6611E"/>
    <w:rsid w:val="00F77659"/>
    <w:rsid w:val="00F811C4"/>
    <w:rsid w:val="00F83F55"/>
    <w:rsid w:val="00F92A0F"/>
    <w:rsid w:val="00FB4BCA"/>
    <w:rsid w:val="00FC63D4"/>
    <w:rsid w:val="00FD3312"/>
    <w:rsid w:val="00FE193A"/>
    <w:rsid w:val="00FE658E"/>
    <w:rsid w:val="00FF5261"/>
    <w:rsid w:val="00FF5AC0"/>
    <w:rsid w:val="00FF65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CC7D"/>
  <w15:chartTrackingRefBased/>
  <w15:docId w15:val="{49C82600-3BD3-40EA-9F17-3B72D014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9B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C6B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CC6B54"/>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CC6B54"/>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CC6B54"/>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CC6B54"/>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nhideWhenUsed/>
    <w:qFormat/>
    <w:rsid w:val="00CC6B54"/>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C6B54"/>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C6B54"/>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C6B54"/>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C6B54"/>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CC6B54"/>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CC6B54"/>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rsid w:val="00CC6B54"/>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CC6B54"/>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rsid w:val="00CC6B54"/>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C6B5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C6B54"/>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C6B54"/>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qFormat/>
    <w:rsid w:val="00CC6B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CC6B54"/>
    <w:rPr>
      <w:rFonts w:ascii="Tahoma" w:eastAsia="Times New Roman" w:hAnsi="Tahoma" w:cs="Tahoma"/>
      <w:sz w:val="16"/>
      <w:szCs w:val="16"/>
    </w:rPr>
  </w:style>
  <w:style w:type="table" w:styleId="Lentelstinklelis">
    <w:name w:val="Table Grid"/>
    <w:basedOn w:val="prastojilentel"/>
    <w:uiPriority w:val="39"/>
    <w:rsid w:val="00CC6B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C6B5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C6B5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C6B54"/>
    <w:pPr>
      <w:tabs>
        <w:tab w:val="center" w:pos="4819"/>
        <w:tab w:val="right" w:pos="9638"/>
      </w:tabs>
    </w:pPr>
  </w:style>
  <w:style w:type="character" w:customStyle="1" w:styleId="PoratDiagrama">
    <w:name w:val="Poraštė Diagrama"/>
    <w:basedOn w:val="Numatytasispastraiposriftas"/>
    <w:link w:val="Porat"/>
    <w:uiPriority w:val="99"/>
    <w:rsid w:val="00CC6B54"/>
    <w:rPr>
      <w:rFonts w:ascii="Times New Roman" w:eastAsia="Times New Roman" w:hAnsi="Times New Roman" w:cs="Times New Roman"/>
      <w:sz w:val="24"/>
      <w:szCs w:val="24"/>
    </w:rPr>
  </w:style>
  <w:style w:type="character" w:styleId="Hipersaitas">
    <w:name w:val="Hyperlink"/>
    <w:aliases w:val="Alna,IVPK Hyperlink"/>
    <w:uiPriority w:val="99"/>
    <w:qFormat/>
    <w:rsid w:val="00CC6B54"/>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CC6B54"/>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CC6B54"/>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C6B54"/>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C6B54"/>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C6B54"/>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C6B5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CC6B54"/>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sid w:val="00CC6B54"/>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qFormat/>
    <w:rsid w:val="00CC6B54"/>
    <w:rPr>
      <w:b/>
      <w:bCs/>
    </w:rPr>
  </w:style>
  <w:style w:type="character" w:customStyle="1" w:styleId="KomentarotemaDiagrama1">
    <w:name w:val="Komentaro tema Diagrama1"/>
    <w:basedOn w:val="KomentarotekstasDiagrama"/>
    <w:uiPriority w:val="99"/>
    <w:rsid w:val="00CC6B54"/>
    <w:rPr>
      <w:rFonts w:ascii="Times New Roman" w:eastAsia="Calibri" w:hAnsi="Times New Roman" w:cs="Times New Roman"/>
      <w:b/>
      <w:bCs/>
      <w:sz w:val="20"/>
      <w:szCs w:val="20"/>
    </w:rPr>
  </w:style>
  <w:style w:type="paragraph" w:customStyle="1" w:styleId="Betarp1">
    <w:name w:val="Be tarpų1"/>
    <w:uiPriority w:val="99"/>
    <w:rsid w:val="00CC6B54"/>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C6B54"/>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C6B54"/>
    <w:rPr>
      <w:rFonts w:ascii="TimesLT" w:eastAsia="Calibri" w:hAnsi="TimesLT" w:cs="Times New Roman"/>
      <w:lang w:val="en-US"/>
    </w:rPr>
  </w:style>
  <w:style w:type="character" w:customStyle="1" w:styleId="Temosantrat2">
    <w:name w:val="Temos antraštė #2"/>
    <w:uiPriority w:val="99"/>
    <w:rsid w:val="00CC6B54"/>
    <w:rPr>
      <w:rFonts w:ascii="Times New Roman" w:hAnsi="Times New Roman"/>
      <w:spacing w:val="0"/>
      <w:sz w:val="19"/>
      <w:u w:val="single"/>
      <w:shd w:val="clear" w:color="auto" w:fill="FFFFFF"/>
    </w:rPr>
  </w:style>
  <w:style w:type="character" w:customStyle="1" w:styleId="LLCTekstas">
    <w:name w:val="LLCTekstas"/>
    <w:uiPriority w:val="99"/>
    <w:rsid w:val="00CC6B54"/>
  </w:style>
  <w:style w:type="paragraph" w:customStyle="1" w:styleId="Style14">
    <w:name w:val="Style14"/>
    <w:basedOn w:val="prastasis"/>
    <w:rsid w:val="00CC6B54"/>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C6B54"/>
    <w:rPr>
      <w:rFonts w:ascii="Times New Roman" w:hAnsi="Times New Roman"/>
      <w:sz w:val="20"/>
    </w:rPr>
  </w:style>
  <w:style w:type="paragraph" w:styleId="Pagrindinistekstas3">
    <w:name w:val="Body Text 3"/>
    <w:basedOn w:val="prastasis"/>
    <w:link w:val="Pagrindinistekstas3Diagrama"/>
    <w:rsid w:val="00CC6B54"/>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C6B54"/>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C6B54"/>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C6B54"/>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C6B54"/>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CC6B5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C6B54"/>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C6B54"/>
    <w:rPr>
      <w:sz w:val="16"/>
      <w:szCs w:val="16"/>
    </w:rPr>
  </w:style>
  <w:style w:type="paragraph" w:customStyle="1" w:styleId="Default">
    <w:name w:val="Default"/>
    <w:rsid w:val="00CC6B54"/>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C6B54"/>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C6B54"/>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C6B54"/>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C6B54"/>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C6B54"/>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C6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C6B54"/>
    <w:rPr>
      <w:rFonts w:ascii="Courier New" w:eastAsia="Times New Roman" w:hAnsi="Courier New" w:cs="Courier New"/>
      <w:sz w:val="20"/>
      <w:szCs w:val="20"/>
      <w:lang w:eastAsia="lt-LT"/>
    </w:rPr>
  </w:style>
  <w:style w:type="character" w:styleId="Grietas">
    <w:name w:val="Strong"/>
    <w:uiPriority w:val="22"/>
    <w:qFormat/>
    <w:rsid w:val="00CC6B54"/>
    <w:rPr>
      <w:rFonts w:ascii="Times New Roman" w:hAnsi="Times New Roman" w:cs="Times New Roman" w:hint="default"/>
      <w:b/>
      <w:bCs w:val="0"/>
    </w:rPr>
  </w:style>
  <w:style w:type="paragraph" w:customStyle="1" w:styleId="msonormal0">
    <w:name w:val="msonormal"/>
    <w:basedOn w:val="prastasis"/>
    <w:uiPriority w:val="99"/>
    <w:rsid w:val="00CC6B54"/>
    <w:rPr>
      <w:lang w:eastAsia="lt-LT"/>
    </w:rPr>
  </w:style>
  <w:style w:type="paragraph" w:styleId="prastasiniatinklio">
    <w:name w:val="Normal (Web)"/>
    <w:basedOn w:val="prastasis"/>
    <w:uiPriority w:val="99"/>
    <w:unhideWhenUsed/>
    <w:rsid w:val="00CC6B54"/>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C6B54"/>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CC6B54"/>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CC6B54"/>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C6B54"/>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C6B54"/>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C6B54"/>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C6B54"/>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C6B54"/>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C6B54"/>
    <w:rPr>
      <w:rFonts w:ascii="Calibri" w:eastAsia="Calibri" w:hAnsi="Calibri" w:cs="Times New Roman"/>
    </w:rPr>
  </w:style>
  <w:style w:type="paragraph" w:styleId="Pataisymai">
    <w:name w:val="Revision"/>
    <w:uiPriority w:val="99"/>
    <w:semiHidden/>
    <w:rsid w:val="00CC6B54"/>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C6B54"/>
    <w:rPr>
      <w:b/>
      <w:sz w:val="19"/>
      <w:shd w:val="clear" w:color="auto" w:fill="FFFFFF"/>
    </w:rPr>
  </w:style>
  <w:style w:type="paragraph" w:customStyle="1" w:styleId="Temosantrat21">
    <w:name w:val="Temos antraštė #21"/>
    <w:basedOn w:val="prastasis"/>
    <w:link w:val="Temosantrat20"/>
    <w:uiPriority w:val="99"/>
    <w:rsid w:val="00CC6B54"/>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C6B54"/>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C6B54"/>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C6B54"/>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C6B54"/>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C6B54"/>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C6B54"/>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C6B54"/>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C6B54"/>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C6B54"/>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C6B5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C6B54"/>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C6B54"/>
    <w:pPr>
      <w:spacing w:before="100" w:beforeAutospacing="1" w:after="100" w:afterAutospacing="1"/>
    </w:pPr>
    <w:rPr>
      <w:lang w:eastAsia="lt-LT"/>
    </w:rPr>
  </w:style>
  <w:style w:type="paragraph" w:customStyle="1" w:styleId="MAZAS">
    <w:name w:val="MAZAS"/>
    <w:uiPriority w:val="99"/>
    <w:rsid w:val="00CC6B5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C6B54"/>
    <w:pPr>
      <w:ind w:left="720"/>
      <w:contextualSpacing/>
    </w:pPr>
    <w:rPr>
      <w:rFonts w:eastAsia="Calibri"/>
      <w:lang w:val="en-US" w:bidi="he-IL"/>
    </w:rPr>
  </w:style>
  <w:style w:type="paragraph" w:customStyle="1" w:styleId="western">
    <w:name w:val="western"/>
    <w:basedOn w:val="prastasis"/>
    <w:uiPriority w:val="99"/>
    <w:rsid w:val="00CC6B54"/>
    <w:pPr>
      <w:ind w:firstLine="992"/>
      <w:jc w:val="both"/>
    </w:pPr>
    <w:rPr>
      <w:rFonts w:eastAsia="Calibri"/>
      <w:lang w:val="en-US"/>
    </w:rPr>
  </w:style>
  <w:style w:type="paragraph" w:customStyle="1" w:styleId="Normall">
    <w:name w:val="Normal_l"/>
    <w:basedOn w:val="prastasis"/>
    <w:uiPriority w:val="99"/>
    <w:rsid w:val="00CC6B54"/>
    <w:rPr>
      <w:rFonts w:ascii="TimesLT" w:eastAsia="Calibri" w:hAnsi="TimesLT"/>
      <w:sz w:val="20"/>
      <w:szCs w:val="20"/>
      <w:lang w:val="en-GB"/>
    </w:rPr>
  </w:style>
  <w:style w:type="paragraph" w:customStyle="1" w:styleId="ATekstas">
    <w:name w:val="A Tekstas"/>
    <w:basedOn w:val="prastasis"/>
    <w:uiPriority w:val="99"/>
    <w:rsid w:val="00CC6B54"/>
    <w:pPr>
      <w:spacing w:before="120" w:line="300" w:lineRule="auto"/>
      <w:jc w:val="both"/>
    </w:pPr>
    <w:rPr>
      <w:lang w:eastAsia="lt-LT"/>
    </w:rPr>
  </w:style>
  <w:style w:type="paragraph" w:customStyle="1" w:styleId="Betarp2">
    <w:name w:val="Be tarpų2"/>
    <w:uiPriority w:val="99"/>
    <w:rsid w:val="00CC6B54"/>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C6B54"/>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C6B54"/>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C6B54"/>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C6B54"/>
    <w:pPr>
      <w:spacing w:after="160" w:line="240" w:lineRule="exact"/>
    </w:pPr>
    <w:rPr>
      <w:rFonts w:ascii="Verdana" w:hAnsi="Verdana"/>
      <w:sz w:val="20"/>
      <w:szCs w:val="20"/>
      <w:lang w:val="en-US" w:eastAsia="lt-LT"/>
    </w:rPr>
  </w:style>
  <w:style w:type="paragraph" w:customStyle="1" w:styleId="Hyperlink1">
    <w:name w:val="Hyperlink1"/>
    <w:rsid w:val="00CC6B5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C6B54"/>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C6B54"/>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C6B54"/>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C6B54"/>
    <w:rPr>
      <w:b/>
      <w:bCs w:val="0"/>
      <w:shd w:val="clear" w:color="auto" w:fill="FFFFFF"/>
    </w:rPr>
  </w:style>
  <w:style w:type="character" w:customStyle="1" w:styleId="PagrindinistekstasPusjuodis41">
    <w:name w:val="Pagrindinis tekstas + Pusjuodis41"/>
    <w:uiPriority w:val="99"/>
    <w:rsid w:val="00CC6B54"/>
    <w:rPr>
      <w:b/>
      <w:bCs w:val="0"/>
      <w:sz w:val="19"/>
      <w:shd w:val="clear" w:color="auto" w:fill="FFFFFF"/>
    </w:rPr>
  </w:style>
  <w:style w:type="character" w:customStyle="1" w:styleId="PagrindinistekstasPusjuodis40">
    <w:name w:val="Pagrindinis tekstas + Pusjuodis40"/>
    <w:uiPriority w:val="99"/>
    <w:rsid w:val="00CC6B54"/>
    <w:rPr>
      <w:b/>
      <w:bCs w:val="0"/>
      <w:noProof/>
      <w:sz w:val="19"/>
      <w:shd w:val="clear" w:color="auto" w:fill="FFFFFF"/>
    </w:rPr>
  </w:style>
  <w:style w:type="character" w:customStyle="1" w:styleId="Pagrindinistekstas2">
    <w:name w:val="Pagrindinis tekstas2"/>
    <w:uiPriority w:val="99"/>
    <w:rsid w:val="00CC6B54"/>
    <w:rPr>
      <w:sz w:val="19"/>
      <w:u w:val="single"/>
      <w:shd w:val="clear" w:color="auto" w:fill="FFFFFF"/>
    </w:rPr>
  </w:style>
  <w:style w:type="character" w:customStyle="1" w:styleId="PagrindinistekstasPusjuodis39">
    <w:name w:val="Pagrindinis tekstas + Pusjuodis39"/>
    <w:uiPriority w:val="99"/>
    <w:rsid w:val="00CC6B54"/>
    <w:rPr>
      <w:b/>
      <w:bCs w:val="0"/>
      <w:sz w:val="19"/>
      <w:shd w:val="clear" w:color="auto" w:fill="FFFFFF"/>
    </w:rPr>
  </w:style>
  <w:style w:type="character" w:customStyle="1" w:styleId="PagrindinistekstasPusjuodis38">
    <w:name w:val="Pagrindinis tekstas + Pusjuodis38"/>
    <w:uiPriority w:val="99"/>
    <w:rsid w:val="00CC6B54"/>
    <w:rPr>
      <w:b/>
      <w:bCs w:val="0"/>
      <w:noProof/>
      <w:sz w:val="19"/>
      <w:shd w:val="clear" w:color="auto" w:fill="FFFFFF"/>
    </w:rPr>
  </w:style>
  <w:style w:type="character" w:customStyle="1" w:styleId="PagrindinistekstasPusjuodis37">
    <w:name w:val="Pagrindinis tekstas + Pusjuodis37"/>
    <w:uiPriority w:val="99"/>
    <w:rsid w:val="00CC6B54"/>
    <w:rPr>
      <w:b/>
      <w:bCs w:val="0"/>
      <w:sz w:val="19"/>
      <w:shd w:val="clear" w:color="auto" w:fill="FFFFFF"/>
    </w:rPr>
  </w:style>
  <w:style w:type="character" w:customStyle="1" w:styleId="PagrindinistekstasPusjuodis36">
    <w:name w:val="Pagrindinis tekstas + Pusjuodis36"/>
    <w:uiPriority w:val="99"/>
    <w:rsid w:val="00CC6B54"/>
    <w:rPr>
      <w:b/>
      <w:bCs w:val="0"/>
      <w:noProof/>
      <w:sz w:val="19"/>
      <w:shd w:val="clear" w:color="auto" w:fill="FFFFFF"/>
    </w:rPr>
  </w:style>
  <w:style w:type="character" w:customStyle="1" w:styleId="FontStyle21">
    <w:name w:val="Font Style21"/>
    <w:uiPriority w:val="99"/>
    <w:rsid w:val="00CC6B54"/>
    <w:rPr>
      <w:rFonts w:ascii="Times New Roman" w:hAnsi="Times New Roman" w:cs="Times New Roman" w:hint="default"/>
      <w:b/>
      <w:bCs w:val="0"/>
      <w:sz w:val="22"/>
    </w:rPr>
  </w:style>
  <w:style w:type="character" w:customStyle="1" w:styleId="apple-converted-space">
    <w:name w:val="apple-converted-space"/>
    <w:uiPriority w:val="99"/>
    <w:rsid w:val="00CC6B54"/>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C6B54"/>
    <w:rPr>
      <w:color w:val="800080"/>
      <w:u w:val="single"/>
    </w:rPr>
  </w:style>
  <w:style w:type="character" w:customStyle="1" w:styleId="bigentry1">
    <w:name w:val="bigentry1"/>
    <w:basedOn w:val="Numatytasispastraiposriftas"/>
    <w:uiPriority w:val="99"/>
    <w:rsid w:val="00CC6B54"/>
  </w:style>
  <w:style w:type="character" w:customStyle="1" w:styleId="KomentarotekstasDiagrama1">
    <w:name w:val="Komentaro tekstas Diagrama1"/>
    <w:basedOn w:val="Numatytasispastraiposriftas"/>
    <w:uiPriority w:val="99"/>
    <w:rsid w:val="00CC6B54"/>
  </w:style>
  <w:style w:type="character" w:customStyle="1" w:styleId="Pagrindiniotekstotrauka3Diagrama1">
    <w:name w:val="Pagrindinio teksto įtrauka 3 Diagrama1"/>
    <w:basedOn w:val="Numatytasispastraiposriftas"/>
    <w:uiPriority w:val="99"/>
    <w:rsid w:val="00CC6B54"/>
    <w:rPr>
      <w:sz w:val="16"/>
      <w:szCs w:val="16"/>
    </w:rPr>
  </w:style>
  <w:style w:type="character" w:customStyle="1" w:styleId="PaprastasistekstasDiagrama1">
    <w:name w:val="Paprastasis tekstas Diagrama1"/>
    <w:basedOn w:val="Numatytasispastraiposriftas"/>
    <w:uiPriority w:val="99"/>
    <w:rsid w:val="00CC6B54"/>
    <w:rPr>
      <w:rFonts w:ascii="Consolas" w:hAnsi="Consolas" w:hint="default"/>
      <w:sz w:val="21"/>
      <w:szCs w:val="21"/>
    </w:rPr>
  </w:style>
  <w:style w:type="character" w:customStyle="1" w:styleId="tblrowlbl1">
    <w:name w:val="tblrowlbl1"/>
    <w:uiPriority w:val="99"/>
    <w:rsid w:val="00CC6B54"/>
    <w:rPr>
      <w:rFonts w:ascii="Arial" w:hAnsi="Arial" w:cs="Arial" w:hint="default"/>
      <w:b/>
      <w:bCs/>
      <w:color w:val="000000"/>
      <w:sz w:val="18"/>
      <w:szCs w:val="18"/>
      <w:shd w:val="clear" w:color="auto" w:fill="FFFFFF"/>
    </w:rPr>
  </w:style>
  <w:style w:type="character" w:customStyle="1" w:styleId="parahead1">
    <w:name w:val="parahead1"/>
    <w:uiPriority w:val="99"/>
    <w:rsid w:val="00CC6B54"/>
    <w:rPr>
      <w:rFonts w:ascii="Verdana" w:hAnsi="Verdana" w:hint="default"/>
      <w:b/>
      <w:bCs/>
      <w:color w:val="000000"/>
      <w:sz w:val="17"/>
      <w:szCs w:val="17"/>
    </w:rPr>
  </w:style>
  <w:style w:type="character" w:customStyle="1" w:styleId="tblrowlbl">
    <w:name w:val="tblrowlbl"/>
    <w:basedOn w:val="Numatytasispastraiposriftas"/>
    <w:uiPriority w:val="99"/>
    <w:rsid w:val="00CC6B54"/>
  </w:style>
  <w:style w:type="character" w:customStyle="1" w:styleId="FooterChar">
    <w:name w:val="Footer Char"/>
    <w:uiPriority w:val="99"/>
    <w:locked/>
    <w:rsid w:val="00CC6B54"/>
    <w:rPr>
      <w:rFonts w:ascii="Times New Roman" w:hAnsi="Times New Roman" w:cs="Times New Roman" w:hint="default"/>
      <w:lang w:val="lt-LT"/>
    </w:rPr>
  </w:style>
  <w:style w:type="character" w:customStyle="1" w:styleId="CommentTextChar">
    <w:name w:val="Comment Text Char"/>
    <w:locked/>
    <w:rsid w:val="00CC6B54"/>
    <w:rPr>
      <w:rFonts w:ascii="Times New Roman" w:hAnsi="Times New Roman" w:cs="Times New Roman" w:hint="default"/>
      <w:sz w:val="20"/>
      <w:szCs w:val="20"/>
      <w:lang w:val="en-US" w:bidi="he-IL"/>
    </w:rPr>
  </w:style>
  <w:style w:type="character" w:customStyle="1" w:styleId="bold1">
    <w:name w:val="bold1"/>
    <w:uiPriority w:val="99"/>
    <w:rsid w:val="00CC6B54"/>
    <w:rPr>
      <w:rFonts w:ascii="Times New Roman" w:hAnsi="Times New Roman" w:cs="Times New Roman" w:hint="default"/>
      <w:b/>
      <w:bCs/>
    </w:rPr>
  </w:style>
  <w:style w:type="character" w:customStyle="1" w:styleId="PlainTextChar">
    <w:name w:val="Plain Text Char"/>
    <w:locked/>
    <w:rsid w:val="00CC6B54"/>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C6B54"/>
    <w:rPr>
      <w:rFonts w:ascii="Tahoma" w:eastAsia="Calibri" w:hAnsi="Tahoma" w:cs="Tahoma" w:hint="default"/>
      <w:sz w:val="16"/>
      <w:szCs w:val="16"/>
      <w:lang w:eastAsia="en-US"/>
    </w:rPr>
  </w:style>
  <w:style w:type="character" w:customStyle="1" w:styleId="CommentTextChar1">
    <w:name w:val="Comment Text Char1"/>
    <w:uiPriority w:val="99"/>
    <w:locked/>
    <w:rsid w:val="00CC6B54"/>
    <w:rPr>
      <w:rFonts w:ascii="Times New Roman" w:eastAsia="Times New Roman" w:hAnsi="Times New Roman" w:cs="Times New Roman" w:hint="default"/>
    </w:rPr>
  </w:style>
  <w:style w:type="character" w:customStyle="1" w:styleId="BodyTextIndent3Char">
    <w:name w:val="Body Text Indent 3 Char"/>
    <w:uiPriority w:val="99"/>
    <w:locked/>
    <w:rsid w:val="00CC6B54"/>
    <w:rPr>
      <w:rFonts w:ascii="Times New Roman" w:eastAsia="Times New Roman" w:hAnsi="Times New Roman" w:cs="Times New Roman" w:hint="default"/>
      <w:sz w:val="24"/>
    </w:rPr>
  </w:style>
  <w:style w:type="character" w:customStyle="1" w:styleId="PlainTextChar1">
    <w:name w:val="Plain Text Char1"/>
    <w:uiPriority w:val="99"/>
    <w:locked/>
    <w:rsid w:val="00CC6B54"/>
    <w:rPr>
      <w:rFonts w:ascii="Courier New" w:hAnsi="Courier New" w:cs="Courier New" w:hint="default"/>
      <w:sz w:val="24"/>
    </w:rPr>
  </w:style>
  <w:style w:type="character" w:customStyle="1" w:styleId="CommentSubjectChar">
    <w:name w:val="Comment Subject Char"/>
    <w:uiPriority w:val="99"/>
    <w:locked/>
    <w:rsid w:val="00CC6B54"/>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C6B54"/>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C6B54"/>
  </w:style>
  <w:style w:type="character" w:customStyle="1" w:styleId="PagrindinistekstasDiagrama2">
    <w:name w:val="Pagrindinis tekstas Diagrama2"/>
    <w:basedOn w:val="Numatytasispastraiposriftas"/>
    <w:uiPriority w:val="99"/>
    <w:semiHidden/>
    <w:rsid w:val="00CC6B54"/>
  </w:style>
  <w:style w:type="table" w:customStyle="1" w:styleId="Lentelstinklelis1">
    <w:name w:val="Lentelės tinklelis1"/>
    <w:basedOn w:val="prastojilentel"/>
    <w:rsid w:val="00CC6B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C6B5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C6B54"/>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C6B54"/>
    <w:pPr>
      <w:autoSpaceDE w:val="0"/>
      <w:autoSpaceDN w:val="0"/>
      <w:ind w:firstLine="312"/>
      <w:jc w:val="both"/>
    </w:pPr>
    <w:rPr>
      <w:rFonts w:ascii="TimesLT" w:hAnsi="TimesLT"/>
      <w:sz w:val="20"/>
      <w:szCs w:val="20"/>
      <w:lang w:eastAsia="lt-LT"/>
    </w:rPr>
  </w:style>
  <w:style w:type="numbering" w:customStyle="1" w:styleId="Sraonra1">
    <w:name w:val="Sąrašo nėra1"/>
    <w:next w:val="Sraonra"/>
    <w:uiPriority w:val="99"/>
    <w:semiHidden/>
    <w:unhideWhenUsed/>
    <w:rsid w:val="00CC6B54"/>
  </w:style>
  <w:style w:type="character" w:styleId="Puslapionumeris">
    <w:name w:val="page number"/>
    <w:basedOn w:val="Numatytasispastraiposriftas"/>
    <w:rsid w:val="00CC6B54"/>
  </w:style>
  <w:style w:type="numbering" w:customStyle="1" w:styleId="Sraonra2">
    <w:name w:val="Sąrašo nėra2"/>
    <w:next w:val="Sraonra"/>
    <w:semiHidden/>
    <w:unhideWhenUsed/>
    <w:rsid w:val="00CC6B54"/>
  </w:style>
  <w:style w:type="paragraph" w:styleId="Betarp">
    <w:name w:val="No Spacing"/>
    <w:link w:val="BetarpDiagrama"/>
    <w:qFormat/>
    <w:rsid w:val="00CC6B54"/>
    <w:pPr>
      <w:spacing w:after="0" w:line="240" w:lineRule="auto"/>
    </w:pPr>
  </w:style>
  <w:style w:type="character" w:styleId="Puslapioinaosnuoroda">
    <w:name w:val="footnote reference"/>
    <w:basedOn w:val="Numatytasispastraiposriftas"/>
    <w:uiPriority w:val="99"/>
    <w:unhideWhenUsed/>
    <w:rsid w:val="00CC6B54"/>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CC6B54"/>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CC6B54"/>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C6B54"/>
    <w:rPr>
      <w:color w:val="808080"/>
    </w:rPr>
  </w:style>
  <w:style w:type="character" w:customStyle="1" w:styleId="BetarpDiagrama">
    <w:name w:val="Be tarpų Diagrama"/>
    <w:basedOn w:val="Numatytasispastraiposriftas"/>
    <w:link w:val="Betarp"/>
    <w:rsid w:val="00CC6B54"/>
  </w:style>
  <w:style w:type="character" w:styleId="Neapdorotaspaminjimas">
    <w:name w:val="Unresolved Mention"/>
    <w:basedOn w:val="Numatytasispastraiposriftas"/>
    <w:uiPriority w:val="99"/>
    <w:semiHidden/>
    <w:unhideWhenUsed/>
    <w:rsid w:val="00CC6B54"/>
    <w:rPr>
      <w:color w:val="605E5C"/>
      <w:shd w:val="clear" w:color="auto" w:fill="E1DFDD"/>
    </w:rPr>
  </w:style>
  <w:style w:type="paragraph" w:styleId="Pagrindinistekstas20">
    <w:name w:val="Body Text 2"/>
    <w:basedOn w:val="prastasis"/>
    <w:link w:val="Pagrindinistekstas2Diagrama"/>
    <w:rsid w:val="00CC6B54"/>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C6B54"/>
    <w:rPr>
      <w:rFonts w:ascii="Times New Roman" w:eastAsia="Times New Roman" w:hAnsi="Times New Roman" w:cs="Times New Roman"/>
      <w:sz w:val="24"/>
      <w:szCs w:val="24"/>
      <w:lang w:val="en-GB"/>
    </w:rPr>
  </w:style>
  <w:style w:type="paragraph" w:customStyle="1" w:styleId="BodyText1">
    <w:name w:val="Body Text1"/>
    <w:qFormat/>
    <w:rsid w:val="00CC6B5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Emfaz">
    <w:name w:val="Emphasis"/>
    <w:basedOn w:val="Numatytasispastraiposriftas"/>
    <w:qFormat/>
    <w:rsid w:val="00CC6B54"/>
    <w:rPr>
      <w:i/>
      <w:iCs/>
    </w:rPr>
  </w:style>
  <w:style w:type="paragraph" w:customStyle="1" w:styleId="Heading">
    <w:name w:val="Heading"/>
    <w:basedOn w:val="prastasis"/>
    <w:next w:val="Pagrindinistekstas"/>
    <w:qFormat/>
    <w:rsid w:val="00CC6B54"/>
    <w:pPr>
      <w:keepNext/>
      <w:suppressAutoHyphens/>
      <w:spacing w:before="240" w:after="120"/>
    </w:pPr>
    <w:rPr>
      <w:rFonts w:ascii="Liberation Sans" w:eastAsia="Microsoft YaHei" w:hAnsi="Liberation Sans" w:cs="Arial Unicode MS"/>
      <w:sz w:val="28"/>
      <w:szCs w:val="28"/>
      <w:lang w:eastAsia="zh-CN"/>
    </w:rPr>
  </w:style>
  <w:style w:type="paragraph" w:styleId="Sraas">
    <w:name w:val="List"/>
    <w:basedOn w:val="Pagrindinistekstas"/>
    <w:rsid w:val="00CC6B54"/>
    <w:pPr>
      <w:suppressAutoHyphens/>
      <w:spacing w:after="140" w:line="276" w:lineRule="auto"/>
      <w:jc w:val="left"/>
    </w:pPr>
    <w:rPr>
      <w:rFonts w:ascii="Times New Roman" w:eastAsia="Times New Roman" w:hAnsi="Times New Roman" w:cs="Arial Unicode MS"/>
      <w:szCs w:val="24"/>
      <w:lang w:eastAsia="zh-CN"/>
    </w:rPr>
  </w:style>
  <w:style w:type="paragraph" w:styleId="Antrat">
    <w:name w:val="caption"/>
    <w:basedOn w:val="prastasis"/>
    <w:qFormat/>
    <w:rsid w:val="00CC6B54"/>
    <w:pPr>
      <w:suppressLineNumbers/>
      <w:suppressAutoHyphens/>
      <w:spacing w:before="120" w:after="120"/>
    </w:pPr>
    <w:rPr>
      <w:rFonts w:cs="Arial Unicode MS"/>
      <w:i/>
      <w:iCs/>
      <w:lang w:eastAsia="zh-CN"/>
    </w:rPr>
  </w:style>
  <w:style w:type="paragraph" w:customStyle="1" w:styleId="Index">
    <w:name w:val="Index"/>
    <w:basedOn w:val="prastasis"/>
    <w:qFormat/>
    <w:rsid w:val="00CC6B54"/>
    <w:pPr>
      <w:suppressLineNumbers/>
      <w:suppressAutoHyphens/>
    </w:pPr>
    <w:rPr>
      <w:rFonts w:cs="Arial Unicode MS"/>
      <w:lang w:eastAsia="zh-CN"/>
    </w:rPr>
  </w:style>
  <w:style w:type="paragraph" w:customStyle="1" w:styleId="TableContents">
    <w:name w:val="Table Contents"/>
    <w:basedOn w:val="prastasis"/>
    <w:qFormat/>
    <w:rsid w:val="00CC6B54"/>
    <w:pPr>
      <w:widowControl w:val="0"/>
      <w:suppressLineNumbers/>
      <w:suppressAutoHyphens/>
    </w:pPr>
    <w:rPr>
      <w:lang w:eastAsia="zh-CN"/>
    </w:rPr>
  </w:style>
  <w:style w:type="paragraph" w:customStyle="1" w:styleId="TableParagraph">
    <w:name w:val="Table Paragraph"/>
    <w:basedOn w:val="prastasis"/>
    <w:uiPriority w:val="1"/>
    <w:qFormat/>
    <w:rsid w:val="00CC6B54"/>
    <w:pPr>
      <w:widowControl w:val="0"/>
      <w:autoSpaceDE w:val="0"/>
      <w:autoSpaceDN w:val="0"/>
      <w:ind w:left="106"/>
    </w:pPr>
    <w:rPr>
      <w:rFonts w:ascii="Calibri" w:eastAsia="Calibri" w:hAnsi="Calibri" w:cs="Calibri"/>
      <w:sz w:val="22"/>
      <w:szCs w:val="22"/>
    </w:rPr>
  </w:style>
  <w:style w:type="table" w:customStyle="1" w:styleId="TableNormal1">
    <w:name w:val="Table Normal1"/>
    <w:uiPriority w:val="2"/>
    <w:semiHidden/>
    <w:unhideWhenUsed/>
    <w:qFormat/>
    <w:rsid w:val="00CC6B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rsid w:val="00CC6B54"/>
    <w:pPr>
      <w:spacing w:after="200" w:line="27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rsid w:val="00CC6B54"/>
    <w:pPr>
      <w:keepNext/>
      <w:keepLines/>
      <w:spacing w:before="480" w:after="120" w:line="276" w:lineRule="auto"/>
    </w:pPr>
    <w:rPr>
      <w:rFonts w:ascii="Calibri" w:eastAsiaTheme="minorEastAsia" w:hAnsi="Calibri" w:cs="Calibri"/>
      <w:b/>
      <w:sz w:val="72"/>
      <w:szCs w:val="72"/>
      <w:lang w:eastAsia="zh-CN"/>
    </w:rPr>
  </w:style>
  <w:style w:type="character" w:customStyle="1" w:styleId="PavadinimasDiagrama">
    <w:name w:val="Pavadinimas Diagrama"/>
    <w:basedOn w:val="Numatytasispastraiposriftas"/>
    <w:link w:val="Pavadinimas"/>
    <w:rsid w:val="00CC6B54"/>
    <w:rPr>
      <w:rFonts w:ascii="Calibri" w:eastAsiaTheme="minorEastAsia" w:hAnsi="Calibri" w:cs="Calibri"/>
      <w:b/>
      <w:sz w:val="72"/>
      <w:szCs w:val="72"/>
      <w:lang w:eastAsia="zh-CN"/>
    </w:rPr>
  </w:style>
  <w:style w:type="paragraph" w:customStyle="1" w:styleId="Paraai">
    <w:name w:val="Parašai"/>
    <w:basedOn w:val="prastasis"/>
    <w:rsid w:val="00CC6B54"/>
    <w:pPr>
      <w:tabs>
        <w:tab w:val="left" w:pos="6237"/>
      </w:tabs>
      <w:spacing w:before="240"/>
      <w:jc w:val="both"/>
    </w:pPr>
    <w:rPr>
      <w:szCs w:val="20"/>
    </w:rPr>
  </w:style>
  <w:style w:type="paragraph" w:customStyle="1" w:styleId="1">
    <w:name w:val="Стиль1"/>
    <w:basedOn w:val="prastasis"/>
    <w:rsid w:val="00CC6B54"/>
    <w:pPr>
      <w:jc w:val="center"/>
    </w:pPr>
    <w:rPr>
      <w:szCs w:val="20"/>
      <w:lang w:val="ru-RU"/>
    </w:rPr>
  </w:style>
  <w:style w:type="table" w:customStyle="1" w:styleId="Lentelstinklelis2">
    <w:name w:val="Lentelės tinklelis2"/>
    <w:basedOn w:val="prastojilentel"/>
    <w:next w:val="Lentelstinklelis"/>
    <w:rsid w:val="00CC6B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CC6B54"/>
  </w:style>
  <w:style w:type="character" w:customStyle="1" w:styleId="Neapdorotaspaminjimas1">
    <w:name w:val="Neapdorotas paminėjimas1"/>
    <w:basedOn w:val="Numatytasispastraiposriftas"/>
    <w:uiPriority w:val="99"/>
    <w:semiHidden/>
    <w:unhideWhenUsed/>
    <w:rsid w:val="00CC6B54"/>
    <w:rPr>
      <w:color w:val="605E5C"/>
      <w:shd w:val="clear" w:color="auto" w:fill="E1DFDD"/>
    </w:rPr>
  </w:style>
  <w:style w:type="character" w:customStyle="1" w:styleId="None">
    <w:name w:val="None"/>
    <w:rsid w:val="00CC6B54"/>
  </w:style>
  <w:style w:type="paragraph" w:styleId="Paantrat">
    <w:name w:val="Subtitle"/>
    <w:basedOn w:val="prastasis"/>
    <w:next w:val="prastasis"/>
    <w:link w:val="PaantratDiagrama"/>
    <w:rsid w:val="00CC6B54"/>
    <w:pPr>
      <w:keepNext/>
      <w:keepLines/>
      <w:spacing w:before="360" w:after="80" w:line="276" w:lineRule="auto"/>
    </w:pPr>
    <w:rPr>
      <w:rFonts w:ascii="Georgia" w:eastAsia="Georgia" w:hAnsi="Georgia" w:cs="Georgia"/>
      <w:i/>
      <w:color w:val="666666"/>
      <w:sz w:val="48"/>
      <w:szCs w:val="48"/>
      <w:lang w:eastAsia="zh-CN"/>
    </w:rPr>
  </w:style>
  <w:style w:type="character" w:customStyle="1" w:styleId="PaantratDiagrama">
    <w:name w:val="Paantraštė Diagrama"/>
    <w:basedOn w:val="Numatytasispastraiposriftas"/>
    <w:link w:val="Paantrat"/>
    <w:rsid w:val="00CC6B54"/>
    <w:rPr>
      <w:rFonts w:ascii="Georgia" w:eastAsia="Georgia" w:hAnsi="Georgia" w:cs="Georgia"/>
      <w:i/>
      <w:color w:val="666666"/>
      <w:sz w:val="48"/>
      <w:szCs w:val="48"/>
      <w:lang w:eastAsia="zh-CN"/>
    </w:rPr>
  </w:style>
  <w:style w:type="table" w:customStyle="1" w:styleId="Lentelstinklelis11">
    <w:name w:val="Lentelės tinklelis11"/>
    <w:basedOn w:val="prastojilentel"/>
    <w:next w:val="Lentelstinklelis"/>
    <w:uiPriority w:val="59"/>
    <w:rsid w:val="00CC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D514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1164">
      <w:bodyDiv w:val="1"/>
      <w:marLeft w:val="0"/>
      <w:marRight w:val="0"/>
      <w:marTop w:val="0"/>
      <w:marBottom w:val="0"/>
      <w:divBdr>
        <w:top w:val="none" w:sz="0" w:space="0" w:color="auto"/>
        <w:left w:val="none" w:sz="0" w:space="0" w:color="auto"/>
        <w:bottom w:val="none" w:sz="0" w:space="0" w:color="auto"/>
        <w:right w:val="none" w:sz="0" w:space="0" w:color="auto"/>
      </w:divBdr>
    </w:div>
    <w:div w:id="211968274">
      <w:bodyDiv w:val="1"/>
      <w:marLeft w:val="0"/>
      <w:marRight w:val="0"/>
      <w:marTop w:val="0"/>
      <w:marBottom w:val="0"/>
      <w:divBdr>
        <w:top w:val="none" w:sz="0" w:space="0" w:color="auto"/>
        <w:left w:val="none" w:sz="0" w:space="0" w:color="auto"/>
        <w:bottom w:val="none" w:sz="0" w:space="0" w:color="auto"/>
        <w:right w:val="none" w:sz="0" w:space="0" w:color="auto"/>
      </w:divBdr>
    </w:div>
    <w:div w:id="470682616">
      <w:bodyDiv w:val="1"/>
      <w:marLeft w:val="0"/>
      <w:marRight w:val="0"/>
      <w:marTop w:val="0"/>
      <w:marBottom w:val="0"/>
      <w:divBdr>
        <w:top w:val="none" w:sz="0" w:space="0" w:color="auto"/>
        <w:left w:val="none" w:sz="0" w:space="0" w:color="auto"/>
        <w:bottom w:val="none" w:sz="0" w:space="0" w:color="auto"/>
        <w:right w:val="none" w:sz="0" w:space="0" w:color="auto"/>
      </w:divBdr>
      <w:divsChild>
        <w:div w:id="847476844">
          <w:marLeft w:val="0"/>
          <w:marRight w:val="0"/>
          <w:marTop w:val="0"/>
          <w:marBottom w:val="0"/>
          <w:divBdr>
            <w:top w:val="none" w:sz="0" w:space="0" w:color="auto"/>
            <w:left w:val="none" w:sz="0" w:space="0" w:color="auto"/>
            <w:bottom w:val="none" w:sz="0" w:space="0" w:color="auto"/>
            <w:right w:val="none" w:sz="0" w:space="0" w:color="auto"/>
          </w:divBdr>
        </w:div>
        <w:div w:id="2100980631">
          <w:marLeft w:val="0"/>
          <w:marRight w:val="0"/>
          <w:marTop w:val="0"/>
          <w:marBottom w:val="0"/>
          <w:divBdr>
            <w:top w:val="none" w:sz="0" w:space="0" w:color="auto"/>
            <w:left w:val="none" w:sz="0" w:space="0" w:color="auto"/>
            <w:bottom w:val="none" w:sz="0" w:space="0" w:color="auto"/>
            <w:right w:val="none" w:sz="0" w:space="0" w:color="auto"/>
          </w:divBdr>
        </w:div>
        <w:div w:id="675041334">
          <w:marLeft w:val="0"/>
          <w:marRight w:val="0"/>
          <w:marTop w:val="0"/>
          <w:marBottom w:val="0"/>
          <w:divBdr>
            <w:top w:val="none" w:sz="0" w:space="0" w:color="auto"/>
            <w:left w:val="none" w:sz="0" w:space="0" w:color="auto"/>
            <w:bottom w:val="none" w:sz="0" w:space="0" w:color="auto"/>
            <w:right w:val="none" w:sz="0" w:space="0" w:color="auto"/>
          </w:divBdr>
        </w:div>
        <w:div w:id="1842816707">
          <w:marLeft w:val="0"/>
          <w:marRight w:val="0"/>
          <w:marTop w:val="0"/>
          <w:marBottom w:val="0"/>
          <w:divBdr>
            <w:top w:val="none" w:sz="0" w:space="0" w:color="auto"/>
            <w:left w:val="none" w:sz="0" w:space="0" w:color="auto"/>
            <w:bottom w:val="none" w:sz="0" w:space="0" w:color="auto"/>
            <w:right w:val="none" w:sz="0" w:space="0" w:color="auto"/>
          </w:divBdr>
          <w:divsChild>
            <w:div w:id="1367020449">
              <w:marLeft w:val="0"/>
              <w:marRight w:val="0"/>
              <w:marTop w:val="0"/>
              <w:marBottom w:val="0"/>
              <w:divBdr>
                <w:top w:val="none" w:sz="0" w:space="0" w:color="auto"/>
                <w:left w:val="none" w:sz="0" w:space="0" w:color="auto"/>
                <w:bottom w:val="none" w:sz="0" w:space="0" w:color="auto"/>
                <w:right w:val="none" w:sz="0" w:space="0" w:color="auto"/>
              </w:divBdr>
            </w:div>
            <w:div w:id="234319575">
              <w:marLeft w:val="0"/>
              <w:marRight w:val="0"/>
              <w:marTop w:val="0"/>
              <w:marBottom w:val="0"/>
              <w:divBdr>
                <w:top w:val="none" w:sz="0" w:space="0" w:color="auto"/>
                <w:left w:val="none" w:sz="0" w:space="0" w:color="auto"/>
                <w:bottom w:val="none" w:sz="0" w:space="0" w:color="auto"/>
                <w:right w:val="none" w:sz="0" w:space="0" w:color="auto"/>
              </w:divBdr>
            </w:div>
            <w:div w:id="1399598767">
              <w:marLeft w:val="0"/>
              <w:marRight w:val="0"/>
              <w:marTop w:val="0"/>
              <w:marBottom w:val="0"/>
              <w:divBdr>
                <w:top w:val="none" w:sz="0" w:space="0" w:color="auto"/>
                <w:left w:val="none" w:sz="0" w:space="0" w:color="auto"/>
                <w:bottom w:val="none" w:sz="0" w:space="0" w:color="auto"/>
                <w:right w:val="none" w:sz="0" w:space="0" w:color="auto"/>
              </w:divBdr>
            </w:div>
            <w:div w:id="20427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47534">
      <w:bodyDiv w:val="1"/>
      <w:marLeft w:val="0"/>
      <w:marRight w:val="0"/>
      <w:marTop w:val="0"/>
      <w:marBottom w:val="0"/>
      <w:divBdr>
        <w:top w:val="none" w:sz="0" w:space="0" w:color="auto"/>
        <w:left w:val="none" w:sz="0" w:space="0" w:color="auto"/>
        <w:bottom w:val="none" w:sz="0" w:space="0" w:color="auto"/>
        <w:right w:val="none" w:sz="0" w:space="0" w:color="auto"/>
      </w:divBdr>
    </w:div>
    <w:div w:id="934749878">
      <w:bodyDiv w:val="1"/>
      <w:marLeft w:val="0"/>
      <w:marRight w:val="0"/>
      <w:marTop w:val="0"/>
      <w:marBottom w:val="0"/>
      <w:divBdr>
        <w:top w:val="none" w:sz="0" w:space="0" w:color="auto"/>
        <w:left w:val="none" w:sz="0" w:space="0" w:color="auto"/>
        <w:bottom w:val="none" w:sz="0" w:space="0" w:color="auto"/>
        <w:right w:val="none" w:sz="0" w:space="0" w:color="auto"/>
      </w:divBdr>
      <w:divsChild>
        <w:div w:id="587690613">
          <w:marLeft w:val="0"/>
          <w:marRight w:val="0"/>
          <w:marTop w:val="0"/>
          <w:marBottom w:val="0"/>
          <w:divBdr>
            <w:top w:val="none" w:sz="0" w:space="0" w:color="auto"/>
            <w:left w:val="none" w:sz="0" w:space="0" w:color="auto"/>
            <w:bottom w:val="none" w:sz="0" w:space="0" w:color="auto"/>
            <w:right w:val="none" w:sz="0" w:space="0" w:color="auto"/>
          </w:divBdr>
        </w:div>
        <w:div w:id="380903784">
          <w:marLeft w:val="0"/>
          <w:marRight w:val="0"/>
          <w:marTop w:val="0"/>
          <w:marBottom w:val="0"/>
          <w:divBdr>
            <w:top w:val="none" w:sz="0" w:space="0" w:color="auto"/>
            <w:left w:val="none" w:sz="0" w:space="0" w:color="auto"/>
            <w:bottom w:val="none" w:sz="0" w:space="0" w:color="auto"/>
            <w:right w:val="none" w:sz="0" w:space="0" w:color="auto"/>
          </w:divBdr>
        </w:div>
        <w:div w:id="549415501">
          <w:marLeft w:val="0"/>
          <w:marRight w:val="0"/>
          <w:marTop w:val="0"/>
          <w:marBottom w:val="0"/>
          <w:divBdr>
            <w:top w:val="none" w:sz="0" w:space="0" w:color="auto"/>
            <w:left w:val="none" w:sz="0" w:space="0" w:color="auto"/>
            <w:bottom w:val="none" w:sz="0" w:space="0" w:color="auto"/>
            <w:right w:val="none" w:sz="0" w:space="0" w:color="auto"/>
          </w:divBdr>
        </w:div>
        <w:div w:id="412900019">
          <w:marLeft w:val="0"/>
          <w:marRight w:val="0"/>
          <w:marTop w:val="0"/>
          <w:marBottom w:val="0"/>
          <w:divBdr>
            <w:top w:val="none" w:sz="0" w:space="0" w:color="auto"/>
            <w:left w:val="none" w:sz="0" w:space="0" w:color="auto"/>
            <w:bottom w:val="none" w:sz="0" w:space="0" w:color="auto"/>
            <w:right w:val="none" w:sz="0" w:space="0" w:color="auto"/>
          </w:divBdr>
          <w:divsChild>
            <w:div w:id="724522189">
              <w:marLeft w:val="0"/>
              <w:marRight w:val="0"/>
              <w:marTop w:val="0"/>
              <w:marBottom w:val="0"/>
              <w:divBdr>
                <w:top w:val="none" w:sz="0" w:space="0" w:color="auto"/>
                <w:left w:val="none" w:sz="0" w:space="0" w:color="auto"/>
                <w:bottom w:val="none" w:sz="0" w:space="0" w:color="auto"/>
                <w:right w:val="none" w:sz="0" w:space="0" w:color="auto"/>
              </w:divBdr>
            </w:div>
            <w:div w:id="1852910770">
              <w:marLeft w:val="0"/>
              <w:marRight w:val="0"/>
              <w:marTop w:val="0"/>
              <w:marBottom w:val="0"/>
              <w:divBdr>
                <w:top w:val="none" w:sz="0" w:space="0" w:color="auto"/>
                <w:left w:val="none" w:sz="0" w:space="0" w:color="auto"/>
                <w:bottom w:val="none" w:sz="0" w:space="0" w:color="auto"/>
                <w:right w:val="none" w:sz="0" w:space="0" w:color="auto"/>
              </w:divBdr>
            </w:div>
            <w:div w:id="1018310450">
              <w:marLeft w:val="0"/>
              <w:marRight w:val="0"/>
              <w:marTop w:val="0"/>
              <w:marBottom w:val="0"/>
              <w:divBdr>
                <w:top w:val="none" w:sz="0" w:space="0" w:color="auto"/>
                <w:left w:val="none" w:sz="0" w:space="0" w:color="auto"/>
                <w:bottom w:val="none" w:sz="0" w:space="0" w:color="auto"/>
                <w:right w:val="none" w:sz="0" w:space="0" w:color="auto"/>
              </w:divBdr>
            </w:div>
            <w:div w:id="8962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5662">
      <w:bodyDiv w:val="1"/>
      <w:marLeft w:val="0"/>
      <w:marRight w:val="0"/>
      <w:marTop w:val="0"/>
      <w:marBottom w:val="0"/>
      <w:divBdr>
        <w:top w:val="none" w:sz="0" w:space="0" w:color="auto"/>
        <w:left w:val="none" w:sz="0" w:space="0" w:color="auto"/>
        <w:bottom w:val="none" w:sz="0" w:space="0" w:color="auto"/>
        <w:right w:val="none" w:sz="0" w:space="0" w:color="auto"/>
      </w:divBdr>
      <w:divsChild>
        <w:div w:id="1480923725">
          <w:marLeft w:val="0"/>
          <w:marRight w:val="0"/>
          <w:marTop w:val="0"/>
          <w:marBottom w:val="0"/>
          <w:divBdr>
            <w:top w:val="none" w:sz="0" w:space="0" w:color="auto"/>
            <w:left w:val="none" w:sz="0" w:space="0" w:color="auto"/>
            <w:bottom w:val="none" w:sz="0" w:space="0" w:color="auto"/>
            <w:right w:val="none" w:sz="0" w:space="0" w:color="auto"/>
          </w:divBdr>
        </w:div>
        <w:div w:id="411708673">
          <w:marLeft w:val="0"/>
          <w:marRight w:val="0"/>
          <w:marTop w:val="0"/>
          <w:marBottom w:val="0"/>
          <w:divBdr>
            <w:top w:val="none" w:sz="0" w:space="0" w:color="auto"/>
            <w:left w:val="none" w:sz="0" w:space="0" w:color="auto"/>
            <w:bottom w:val="none" w:sz="0" w:space="0" w:color="auto"/>
            <w:right w:val="none" w:sz="0" w:space="0" w:color="auto"/>
          </w:divBdr>
        </w:div>
        <w:div w:id="655643106">
          <w:marLeft w:val="0"/>
          <w:marRight w:val="0"/>
          <w:marTop w:val="0"/>
          <w:marBottom w:val="0"/>
          <w:divBdr>
            <w:top w:val="none" w:sz="0" w:space="0" w:color="auto"/>
            <w:left w:val="none" w:sz="0" w:space="0" w:color="auto"/>
            <w:bottom w:val="none" w:sz="0" w:space="0" w:color="auto"/>
            <w:right w:val="none" w:sz="0" w:space="0" w:color="auto"/>
          </w:divBdr>
        </w:div>
        <w:div w:id="130175799">
          <w:marLeft w:val="0"/>
          <w:marRight w:val="0"/>
          <w:marTop w:val="0"/>
          <w:marBottom w:val="0"/>
          <w:divBdr>
            <w:top w:val="none" w:sz="0" w:space="0" w:color="auto"/>
            <w:left w:val="none" w:sz="0" w:space="0" w:color="auto"/>
            <w:bottom w:val="none" w:sz="0" w:space="0" w:color="auto"/>
            <w:right w:val="none" w:sz="0" w:space="0" w:color="auto"/>
          </w:divBdr>
          <w:divsChild>
            <w:div w:id="2032758206">
              <w:marLeft w:val="0"/>
              <w:marRight w:val="0"/>
              <w:marTop w:val="0"/>
              <w:marBottom w:val="0"/>
              <w:divBdr>
                <w:top w:val="none" w:sz="0" w:space="0" w:color="auto"/>
                <w:left w:val="none" w:sz="0" w:space="0" w:color="auto"/>
                <w:bottom w:val="none" w:sz="0" w:space="0" w:color="auto"/>
                <w:right w:val="none" w:sz="0" w:space="0" w:color="auto"/>
              </w:divBdr>
            </w:div>
            <w:div w:id="910196587">
              <w:marLeft w:val="0"/>
              <w:marRight w:val="0"/>
              <w:marTop w:val="0"/>
              <w:marBottom w:val="0"/>
              <w:divBdr>
                <w:top w:val="none" w:sz="0" w:space="0" w:color="auto"/>
                <w:left w:val="none" w:sz="0" w:space="0" w:color="auto"/>
                <w:bottom w:val="none" w:sz="0" w:space="0" w:color="auto"/>
                <w:right w:val="none" w:sz="0" w:space="0" w:color="auto"/>
              </w:divBdr>
            </w:div>
            <w:div w:id="1595437820">
              <w:marLeft w:val="0"/>
              <w:marRight w:val="0"/>
              <w:marTop w:val="0"/>
              <w:marBottom w:val="0"/>
              <w:divBdr>
                <w:top w:val="none" w:sz="0" w:space="0" w:color="auto"/>
                <w:left w:val="none" w:sz="0" w:space="0" w:color="auto"/>
                <w:bottom w:val="none" w:sz="0" w:space="0" w:color="auto"/>
                <w:right w:val="none" w:sz="0" w:space="0" w:color="auto"/>
              </w:divBdr>
            </w:div>
            <w:div w:id="126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80CF5-33AA-4F4B-8D3B-C8A40C6B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48724</Words>
  <Characters>27773</Characters>
  <Application>Microsoft Office Word</Application>
  <DocSecurity>0</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76345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8</cp:revision>
  <dcterms:created xsi:type="dcterms:W3CDTF">2025-03-06T13:36:00Z</dcterms:created>
  <dcterms:modified xsi:type="dcterms:W3CDTF">2025-05-21T10:23:00Z</dcterms:modified>
</cp:coreProperties>
</file>