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A75331" w14:paraId="3298EAF4" w14:textId="77777777" w:rsidTr="006722E5">
        <w:trPr>
          <w:cantSplit/>
        </w:trPr>
        <w:tc>
          <w:tcPr>
            <w:tcW w:w="3285" w:type="dxa"/>
          </w:tcPr>
          <w:p w14:paraId="185372CF" w14:textId="69EB417D" w:rsidR="00706782" w:rsidRPr="00A75331" w:rsidRDefault="00060D37" w:rsidP="00BC0A30">
            <w:pPr>
              <w:spacing w:line="276" w:lineRule="auto"/>
              <w:rPr>
                <w:rFonts w:ascii="Arial" w:hAnsi="Arial" w:cs="Arial"/>
                <w:sz w:val="20"/>
                <w:szCs w:val="20"/>
                <w:lang w:val="lt-LT"/>
              </w:rPr>
            </w:pPr>
            <w:r w:rsidRPr="00A75331">
              <w:rPr>
                <w:rFonts w:ascii="Arial" w:hAnsi="Arial" w:cs="Arial"/>
                <w:noProof/>
                <w:sz w:val="20"/>
                <w:szCs w:val="20"/>
                <w:lang w:val="lt-LT"/>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5468322F" w14:textId="0E59B0D3" w:rsidR="00706782" w:rsidRPr="00A75331"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A75331" w:rsidRDefault="00706782" w:rsidP="00BC0A30">
            <w:pPr>
              <w:spacing w:line="276" w:lineRule="auto"/>
              <w:rPr>
                <w:rFonts w:ascii="Arial" w:hAnsi="Arial" w:cs="Arial"/>
                <w:sz w:val="20"/>
                <w:szCs w:val="20"/>
                <w:lang w:val="lt-LT"/>
              </w:rPr>
            </w:pPr>
            <w:r w:rsidRPr="00A75331">
              <w:rPr>
                <w:rFonts w:ascii="Arial" w:hAnsi="Arial" w:cs="Arial"/>
                <w:sz w:val="20"/>
                <w:szCs w:val="20"/>
                <w:lang w:val="lt-LT"/>
              </w:rPr>
              <w:t xml:space="preserve"> </w:t>
            </w:r>
          </w:p>
        </w:tc>
        <w:tc>
          <w:tcPr>
            <w:tcW w:w="2234" w:type="dxa"/>
          </w:tcPr>
          <w:p w14:paraId="68341F12" w14:textId="59614F6F" w:rsidR="00706782" w:rsidRPr="00A75331" w:rsidRDefault="00706782" w:rsidP="00BC0A30">
            <w:pPr>
              <w:spacing w:line="276" w:lineRule="auto"/>
              <w:rPr>
                <w:rFonts w:ascii="Arial" w:hAnsi="Arial" w:cs="Arial"/>
                <w:sz w:val="20"/>
                <w:szCs w:val="20"/>
                <w:lang w:val="lt-LT"/>
              </w:rPr>
            </w:pPr>
          </w:p>
        </w:tc>
      </w:tr>
      <w:tr w:rsidR="00706782" w:rsidRPr="00A75331" w14:paraId="048134CD" w14:textId="77777777" w:rsidTr="006722E5">
        <w:tc>
          <w:tcPr>
            <w:tcW w:w="9855" w:type="dxa"/>
            <w:gridSpan w:val="4"/>
          </w:tcPr>
          <w:p w14:paraId="2F7A5E52" w14:textId="217B6D49" w:rsidR="00706782" w:rsidRPr="00A75331" w:rsidRDefault="00706782" w:rsidP="00BC0A30">
            <w:pPr>
              <w:keepNext/>
              <w:spacing w:line="276" w:lineRule="auto"/>
              <w:jc w:val="center"/>
              <w:outlineLvl w:val="4"/>
              <w:rPr>
                <w:rFonts w:ascii="Arial" w:hAnsi="Arial" w:cs="Arial"/>
                <w:b/>
                <w:caps/>
                <w:sz w:val="20"/>
                <w:szCs w:val="20"/>
                <w:lang w:val="lt-LT"/>
              </w:rPr>
            </w:pPr>
          </w:p>
        </w:tc>
      </w:tr>
      <w:tr w:rsidR="00E657EB" w:rsidRPr="00A75331" w14:paraId="477F868A" w14:textId="77777777" w:rsidTr="006722E5">
        <w:tc>
          <w:tcPr>
            <w:tcW w:w="9855" w:type="dxa"/>
            <w:gridSpan w:val="4"/>
          </w:tcPr>
          <w:p w14:paraId="6390DD1D" w14:textId="77777777" w:rsidR="00E657EB" w:rsidRPr="00A75331" w:rsidRDefault="00E657EB" w:rsidP="00BC0A30">
            <w:pPr>
              <w:keepNext/>
              <w:spacing w:line="276" w:lineRule="auto"/>
              <w:jc w:val="center"/>
              <w:outlineLvl w:val="4"/>
              <w:rPr>
                <w:rFonts w:ascii="Arial" w:hAnsi="Arial" w:cs="Arial"/>
                <w:b/>
                <w:caps/>
                <w:sz w:val="20"/>
                <w:szCs w:val="20"/>
                <w:lang w:val="lt-LT"/>
              </w:rPr>
            </w:pPr>
          </w:p>
        </w:tc>
      </w:tr>
      <w:tr w:rsidR="00706782" w:rsidRPr="00A75331" w14:paraId="265B3BAE" w14:textId="77777777" w:rsidTr="00312CBA">
        <w:trPr>
          <w:trHeight w:val="80"/>
        </w:trPr>
        <w:tc>
          <w:tcPr>
            <w:tcW w:w="9855" w:type="dxa"/>
            <w:gridSpan w:val="4"/>
          </w:tcPr>
          <w:p w14:paraId="708A5E1B" w14:textId="05072CFB" w:rsidR="00706782" w:rsidRPr="00A75331" w:rsidRDefault="00903641" w:rsidP="00DA6C86">
            <w:pPr>
              <w:keepNext/>
              <w:jc w:val="center"/>
              <w:outlineLvl w:val="4"/>
              <w:rPr>
                <w:rFonts w:ascii="Arial" w:hAnsi="Arial" w:cs="Arial"/>
                <w:b/>
                <w:bCs/>
                <w:caps/>
                <w:sz w:val="20"/>
                <w:szCs w:val="20"/>
                <w:lang w:val="lt-LT"/>
              </w:rPr>
            </w:pPr>
            <w:r w:rsidRPr="00A75331">
              <w:rPr>
                <w:rFonts w:ascii="Arial" w:hAnsi="Arial" w:cs="Arial"/>
                <w:b/>
                <w:bCs/>
                <w:caps/>
                <w:sz w:val="20"/>
                <w:szCs w:val="20"/>
                <w:lang w:val="lt-LT"/>
              </w:rPr>
              <w:t>AKCINĖ BENDROVĖ „Kauno energija“</w:t>
            </w:r>
          </w:p>
          <w:p w14:paraId="6BD35B1C" w14:textId="46882899" w:rsidR="001F096B" w:rsidRPr="00A75331" w:rsidRDefault="001F096B" w:rsidP="00DA6C86">
            <w:pPr>
              <w:keepNext/>
              <w:outlineLvl w:val="4"/>
              <w:rPr>
                <w:rFonts w:ascii="Arial" w:hAnsi="Arial" w:cs="Arial"/>
                <w:caps/>
                <w:sz w:val="20"/>
                <w:szCs w:val="20"/>
                <w:lang w:val="lt-LT"/>
              </w:rPr>
            </w:pPr>
          </w:p>
        </w:tc>
      </w:tr>
    </w:tbl>
    <w:p w14:paraId="0F39589F" w14:textId="689B9BF2" w:rsidR="00E46B9F" w:rsidRPr="00A75331" w:rsidRDefault="007C0E64" w:rsidP="00DA6C86">
      <w:pPr>
        <w:ind w:left="120" w:right="99"/>
        <w:jc w:val="center"/>
        <w:rPr>
          <w:rFonts w:ascii="Arial" w:hAnsi="Arial" w:cs="Arial"/>
          <w:b/>
          <w:bCs/>
          <w:caps/>
          <w:sz w:val="20"/>
          <w:szCs w:val="20"/>
          <w:lang w:val="lt-LT"/>
        </w:rPr>
      </w:pPr>
      <w:r w:rsidRPr="00A75331">
        <w:rPr>
          <w:rFonts w:ascii="Arial" w:hAnsi="Arial" w:cs="Arial"/>
          <w:b/>
          <w:sz w:val="20"/>
          <w:szCs w:val="20"/>
          <w:lang w:val="lt-LT"/>
        </w:rPr>
        <w:t>ATVIRO KONKURSO (</w:t>
      </w:r>
      <w:r w:rsidR="003A1C2D" w:rsidRPr="00A75331">
        <w:rPr>
          <w:rFonts w:ascii="Arial" w:hAnsi="Arial" w:cs="Arial"/>
          <w:b/>
          <w:sz w:val="20"/>
          <w:szCs w:val="20"/>
          <w:lang w:val="lt-LT"/>
        </w:rPr>
        <w:t>SUPAPRASTINTO</w:t>
      </w:r>
      <w:r w:rsidR="0060076B" w:rsidRPr="00A75331">
        <w:rPr>
          <w:rFonts w:ascii="Arial" w:hAnsi="Arial" w:cs="Arial"/>
          <w:b/>
          <w:sz w:val="20"/>
          <w:szCs w:val="20"/>
          <w:lang w:val="lt-LT"/>
        </w:rPr>
        <w:t xml:space="preserve"> </w:t>
      </w:r>
      <w:r w:rsidRPr="00A75331">
        <w:rPr>
          <w:rFonts w:ascii="Arial" w:hAnsi="Arial" w:cs="Arial"/>
          <w:b/>
          <w:sz w:val="20"/>
          <w:szCs w:val="20"/>
          <w:lang w:val="lt-LT"/>
        </w:rPr>
        <w:t>PIRKIMO)</w:t>
      </w:r>
      <w:r w:rsidR="00D95FC5" w:rsidRPr="00A75331">
        <w:rPr>
          <w:rFonts w:ascii="Arial" w:hAnsi="Arial" w:cs="Arial"/>
          <w:b/>
          <w:sz w:val="20"/>
          <w:szCs w:val="20"/>
          <w:lang w:val="lt-LT"/>
        </w:rPr>
        <w:t xml:space="preserve"> </w:t>
      </w:r>
      <w:r w:rsidRPr="00A75331">
        <w:rPr>
          <w:rFonts w:ascii="Arial" w:hAnsi="Arial" w:cs="Arial"/>
          <w:b/>
          <w:bCs/>
          <w:caps/>
          <w:sz w:val="20"/>
          <w:szCs w:val="20"/>
          <w:lang w:val="lt-LT"/>
        </w:rPr>
        <w:t>SĄLYG</w:t>
      </w:r>
      <w:r w:rsidR="00903641" w:rsidRPr="00A75331">
        <w:rPr>
          <w:rFonts w:ascii="Arial" w:hAnsi="Arial" w:cs="Arial"/>
          <w:b/>
          <w:bCs/>
          <w:caps/>
          <w:sz w:val="20"/>
          <w:szCs w:val="20"/>
          <w:lang w:val="lt-LT"/>
        </w:rPr>
        <w:t>Ų</w:t>
      </w:r>
    </w:p>
    <w:p w14:paraId="20D48A18" w14:textId="08926065" w:rsidR="00903641" w:rsidRPr="00A75331" w:rsidRDefault="008466E4" w:rsidP="00DA6C86">
      <w:pPr>
        <w:ind w:left="120" w:right="99"/>
        <w:jc w:val="center"/>
        <w:rPr>
          <w:rFonts w:ascii="Arial" w:hAnsi="Arial" w:cs="Arial"/>
          <w:b/>
          <w:bCs/>
          <w:caps/>
          <w:sz w:val="20"/>
          <w:szCs w:val="20"/>
          <w:lang w:val="lt-LT"/>
        </w:rPr>
      </w:pPr>
      <w:r w:rsidRPr="00A75331">
        <w:rPr>
          <w:rFonts w:ascii="Arial" w:hAnsi="Arial" w:cs="Arial"/>
          <w:b/>
          <w:bCs/>
          <w:caps/>
          <w:sz w:val="20"/>
          <w:szCs w:val="20"/>
          <w:lang w:val="lt-LT"/>
        </w:rPr>
        <w:tab/>
        <w:t>„Elektra varomi krovininiai mikroautobusai“</w:t>
      </w:r>
    </w:p>
    <w:p w14:paraId="7A5F35AE" w14:textId="3B213848" w:rsidR="00903641" w:rsidRPr="00A75331" w:rsidRDefault="00A570BC" w:rsidP="00DA6C86">
      <w:pPr>
        <w:ind w:left="120" w:right="99"/>
        <w:jc w:val="center"/>
        <w:rPr>
          <w:rFonts w:ascii="Arial" w:hAnsi="Arial" w:cs="Arial"/>
          <w:b/>
          <w:bCs/>
          <w:caps/>
          <w:sz w:val="20"/>
          <w:szCs w:val="20"/>
          <w:lang w:val="lt-LT"/>
        </w:rPr>
      </w:pPr>
      <w:r w:rsidRPr="00A75331">
        <w:rPr>
          <w:rFonts w:ascii="Arial" w:hAnsi="Arial" w:cs="Arial"/>
          <w:b/>
          <w:bCs/>
          <w:caps/>
          <w:sz w:val="20"/>
          <w:szCs w:val="20"/>
          <w:lang w:val="lt-LT"/>
        </w:rPr>
        <w:t xml:space="preserve">SPELIALIOSIOS PIRKIMO </w:t>
      </w:r>
      <w:r w:rsidR="00903641" w:rsidRPr="00A75331">
        <w:rPr>
          <w:rFonts w:ascii="Arial" w:hAnsi="Arial" w:cs="Arial"/>
          <w:b/>
          <w:bCs/>
          <w:caps/>
          <w:sz w:val="20"/>
          <w:szCs w:val="20"/>
          <w:lang w:val="lt-LT"/>
        </w:rPr>
        <w:t>sąlygos</w:t>
      </w:r>
      <w:r w:rsidRPr="00A75331">
        <w:rPr>
          <w:rFonts w:ascii="Arial" w:hAnsi="Arial" w:cs="Arial"/>
          <w:b/>
          <w:bCs/>
          <w:caps/>
          <w:sz w:val="20"/>
          <w:szCs w:val="20"/>
          <w:lang w:val="lt-LT"/>
        </w:rPr>
        <w:t xml:space="preserve"> (SPS)</w:t>
      </w:r>
    </w:p>
    <w:p w14:paraId="32278B59" w14:textId="77777777" w:rsidR="00A570BC" w:rsidRPr="00A75331" w:rsidRDefault="00A570BC" w:rsidP="00DA6C86">
      <w:pPr>
        <w:ind w:left="120" w:right="99"/>
        <w:jc w:val="center"/>
        <w:rPr>
          <w:rFonts w:ascii="Arial" w:hAnsi="Arial" w:cs="Arial"/>
          <w:b/>
          <w:bCs/>
          <w:caps/>
          <w:sz w:val="20"/>
          <w:szCs w:val="20"/>
          <w:lang w:val="lt-LT"/>
        </w:rPr>
      </w:pPr>
    </w:p>
    <w:p w14:paraId="1551D423" w14:textId="79D2E5C4" w:rsidR="00A570BC" w:rsidRPr="00A75331" w:rsidRDefault="00A570BC" w:rsidP="00DA6C86">
      <w:pPr>
        <w:ind w:left="120" w:right="99"/>
        <w:jc w:val="center"/>
        <w:rPr>
          <w:rFonts w:ascii="Arial" w:hAnsi="Arial" w:cs="Arial"/>
          <w:b/>
          <w:sz w:val="20"/>
          <w:szCs w:val="20"/>
          <w:lang w:val="lt-LT"/>
        </w:rPr>
      </w:pPr>
      <w:r w:rsidRPr="00A75331">
        <w:rPr>
          <w:rFonts w:ascii="Arial" w:hAnsi="Arial" w:cs="Arial"/>
          <w:caps/>
          <w:sz w:val="20"/>
          <w:szCs w:val="20"/>
          <w:lang w:val="lt-LT"/>
        </w:rPr>
        <w:t>202</w:t>
      </w:r>
      <w:r w:rsidR="00E1755E" w:rsidRPr="00A75331">
        <w:rPr>
          <w:rFonts w:ascii="Arial" w:hAnsi="Arial" w:cs="Arial"/>
          <w:caps/>
          <w:sz w:val="20"/>
          <w:szCs w:val="20"/>
          <w:lang w:val="lt-LT"/>
        </w:rPr>
        <w:t>5</w:t>
      </w:r>
      <w:r w:rsidRPr="00A75331">
        <w:rPr>
          <w:rFonts w:ascii="Arial" w:hAnsi="Arial" w:cs="Arial"/>
          <w:b/>
          <w:bCs/>
          <w:caps/>
          <w:sz w:val="20"/>
          <w:szCs w:val="20"/>
          <w:lang w:val="lt-LT"/>
        </w:rPr>
        <w:t xml:space="preserve"> </w:t>
      </w:r>
      <w:r w:rsidRPr="00A75331">
        <w:rPr>
          <w:rFonts w:ascii="Arial" w:hAnsi="Arial" w:cs="Arial"/>
          <w:sz w:val="20"/>
          <w:szCs w:val="20"/>
          <w:lang w:val="lt-LT"/>
        </w:rPr>
        <w:t xml:space="preserve">m. </w:t>
      </w:r>
      <w:r w:rsidR="00FF160A" w:rsidRPr="00A75331">
        <w:rPr>
          <w:rFonts w:ascii="Arial" w:hAnsi="Arial" w:cs="Arial"/>
          <w:sz w:val="20"/>
          <w:szCs w:val="20"/>
          <w:lang w:val="lt-LT"/>
        </w:rPr>
        <w:t>Gegužės</w:t>
      </w:r>
      <w:r w:rsidR="00FF160A" w:rsidRPr="001D61CC">
        <w:rPr>
          <w:rFonts w:ascii="Arial" w:hAnsi="Arial" w:cs="Arial"/>
          <w:sz w:val="20"/>
          <w:szCs w:val="20"/>
          <w:lang w:val="lt-LT"/>
        </w:rPr>
        <w:t xml:space="preserve"> 2</w:t>
      </w:r>
      <w:r w:rsidR="001D61CC" w:rsidRPr="001D61CC">
        <w:rPr>
          <w:rFonts w:ascii="Arial" w:hAnsi="Arial" w:cs="Arial"/>
          <w:sz w:val="20"/>
          <w:szCs w:val="20"/>
          <w:lang w:val="lt-LT"/>
        </w:rPr>
        <w:t>8</w:t>
      </w:r>
      <w:r w:rsidR="00A83AF8" w:rsidRPr="001D61CC">
        <w:rPr>
          <w:rFonts w:ascii="Arial" w:hAnsi="Arial" w:cs="Arial"/>
          <w:sz w:val="20"/>
          <w:szCs w:val="20"/>
          <w:lang w:val="lt-LT"/>
        </w:rPr>
        <w:t xml:space="preserve"> </w:t>
      </w:r>
      <w:r w:rsidRPr="00A75331">
        <w:rPr>
          <w:rFonts w:ascii="Arial" w:hAnsi="Arial" w:cs="Arial"/>
          <w:sz w:val="20"/>
          <w:szCs w:val="20"/>
          <w:lang w:val="lt-LT"/>
        </w:rPr>
        <w:t>d.</w:t>
      </w:r>
    </w:p>
    <w:p w14:paraId="6D96EC3E" w14:textId="77777777" w:rsidR="00A570BC" w:rsidRPr="00A75331" w:rsidRDefault="00A570BC" w:rsidP="00DA6C86">
      <w:pPr>
        <w:tabs>
          <w:tab w:val="left" w:pos="709"/>
          <w:tab w:val="right" w:leader="dot" w:pos="9962"/>
        </w:tabs>
        <w:spacing w:after="100"/>
        <w:rPr>
          <w:rFonts w:ascii="Arial" w:eastAsia="Yu Mincho" w:hAnsi="Arial" w:cs="Arial"/>
          <w:b/>
          <w:bCs/>
          <w:noProof/>
          <w:sz w:val="20"/>
          <w:szCs w:val="20"/>
          <w:lang w:val="lt-LT"/>
        </w:rPr>
      </w:pPr>
    </w:p>
    <w:p w14:paraId="294E5381" w14:textId="02E69735" w:rsidR="00A570BC" w:rsidRPr="00A75331" w:rsidRDefault="00A570BC" w:rsidP="003237AD">
      <w:pPr>
        <w:tabs>
          <w:tab w:val="left" w:pos="709"/>
          <w:tab w:val="right" w:leader="dot" w:pos="9962"/>
        </w:tabs>
        <w:jc w:val="center"/>
        <w:rPr>
          <w:rFonts w:ascii="Arial" w:eastAsia="Yu Mincho" w:hAnsi="Arial" w:cs="Arial"/>
          <w:b/>
          <w:bCs/>
          <w:noProof/>
          <w:sz w:val="20"/>
          <w:szCs w:val="20"/>
          <w:lang w:val="lt-LT"/>
        </w:rPr>
      </w:pPr>
      <w:r w:rsidRPr="00A75331">
        <w:rPr>
          <w:rFonts w:ascii="Arial" w:eastAsia="Yu Mincho" w:hAnsi="Arial" w:cs="Arial"/>
          <w:b/>
          <w:bCs/>
          <w:noProof/>
          <w:sz w:val="20"/>
          <w:szCs w:val="20"/>
          <w:lang w:val="lt-LT"/>
        </w:rPr>
        <w:t>1.</w:t>
      </w:r>
      <w:r w:rsidRPr="00A75331">
        <w:rPr>
          <w:rFonts w:ascii="Arial" w:eastAsia="Yu Mincho" w:hAnsi="Arial" w:cs="Arial"/>
          <w:b/>
          <w:bCs/>
          <w:noProof/>
          <w:sz w:val="20"/>
          <w:szCs w:val="20"/>
          <w:lang w:val="lt-LT"/>
        </w:rPr>
        <w:tab/>
        <w:t>BENDRA INFORMACIJA</w:t>
      </w:r>
    </w:p>
    <w:p w14:paraId="6968D43D" w14:textId="77777777" w:rsidR="00A570BC" w:rsidRPr="00A75331" w:rsidRDefault="00A570BC" w:rsidP="003237AD">
      <w:pPr>
        <w:tabs>
          <w:tab w:val="left" w:pos="709"/>
          <w:tab w:val="right" w:leader="dot" w:pos="9962"/>
        </w:tabs>
        <w:rPr>
          <w:rFonts w:ascii="Arial" w:eastAsia="Yu Mincho" w:hAnsi="Arial" w:cs="Arial"/>
          <w:b/>
          <w:bCs/>
          <w:noProof/>
          <w:sz w:val="20"/>
          <w:szCs w:val="20"/>
          <w:lang w:val="lt-LT"/>
        </w:rPr>
      </w:pPr>
    </w:p>
    <w:p w14:paraId="38F89C11" w14:textId="12EEE949" w:rsidR="00A570BC" w:rsidRPr="00A75331" w:rsidRDefault="00A570BC" w:rsidP="00E256FC">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Perkantysis subjektas – Akcinė bendrovė „Kauno energija“,</w:t>
      </w:r>
      <w:r w:rsidRPr="00A75331">
        <w:rPr>
          <w:rFonts w:ascii="Arial" w:eastAsia="Calibri" w:hAnsi="Arial" w:cs="Arial"/>
          <w:color w:val="00B050"/>
          <w:sz w:val="20"/>
          <w:szCs w:val="20"/>
          <w:lang w:val="lt-LT" w:eastAsia="lt-LT"/>
        </w:rPr>
        <w:t xml:space="preserve"> </w:t>
      </w:r>
      <w:r w:rsidRPr="00A75331">
        <w:rPr>
          <w:rFonts w:ascii="Arial" w:eastAsia="Calibri" w:hAnsi="Arial" w:cs="Arial"/>
          <w:sz w:val="20"/>
          <w:szCs w:val="20"/>
          <w:lang w:val="lt-LT" w:eastAsia="lt-LT"/>
        </w:rPr>
        <w:t>juridinio asmens kodas 235014830, adresas Raudondvario pl. 84, Kaunas, Perkan</w:t>
      </w:r>
      <w:r w:rsidR="00737166" w:rsidRPr="00A75331">
        <w:rPr>
          <w:rFonts w:ascii="Arial" w:eastAsia="Calibri" w:hAnsi="Arial" w:cs="Arial"/>
          <w:sz w:val="20"/>
          <w:szCs w:val="20"/>
          <w:lang w:val="lt-LT" w:eastAsia="lt-LT"/>
        </w:rPr>
        <w:t>tysis subjektas</w:t>
      </w:r>
      <w:r w:rsidRPr="00A75331">
        <w:rPr>
          <w:rFonts w:ascii="Arial" w:eastAsia="Calibri" w:hAnsi="Arial" w:cs="Arial"/>
          <w:sz w:val="20"/>
          <w:szCs w:val="20"/>
          <w:lang w:val="lt-LT" w:eastAsia="lt-LT"/>
        </w:rPr>
        <w:t xml:space="preserve"> yra PVM mokėtoja</w:t>
      </w:r>
      <w:r w:rsidR="00737166" w:rsidRPr="00A75331">
        <w:rPr>
          <w:rFonts w:ascii="Arial" w:eastAsia="Calibri" w:hAnsi="Arial" w:cs="Arial"/>
          <w:sz w:val="20"/>
          <w:szCs w:val="20"/>
          <w:lang w:val="lt-LT" w:eastAsia="lt-LT"/>
        </w:rPr>
        <w:t>s</w:t>
      </w:r>
      <w:r w:rsidRPr="00A75331">
        <w:rPr>
          <w:rFonts w:ascii="Arial" w:eastAsia="Calibri" w:hAnsi="Arial" w:cs="Arial"/>
          <w:sz w:val="20"/>
          <w:szCs w:val="20"/>
          <w:lang w:val="lt-LT" w:eastAsia="lt-LT"/>
        </w:rPr>
        <w:t>.</w:t>
      </w:r>
    </w:p>
    <w:p w14:paraId="4C3FE47D" w14:textId="5E1B6F03" w:rsidR="006A1257" w:rsidRPr="00A75331" w:rsidRDefault="00A570BC" w:rsidP="004C0494">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A75331">
        <w:rPr>
          <w:rFonts w:ascii="Arial" w:eastAsia="Calibri" w:hAnsi="Arial" w:cs="Arial"/>
          <w:color w:val="000000"/>
          <w:sz w:val="20"/>
          <w:szCs w:val="20"/>
          <w:lang w:val="lt-LT" w:eastAsia="lt-LT"/>
        </w:rPr>
        <w:t>Pirkimas neatliekamas naudojantis centralizuotų pirkimų katalogu</w:t>
      </w:r>
      <w:r w:rsidR="00DF594B" w:rsidRPr="00A75331">
        <w:rPr>
          <w:rFonts w:ascii="Arial" w:eastAsia="Calibri" w:hAnsi="Arial" w:cs="Arial"/>
          <w:color w:val="000000"/>
          <w:sz w:val="20"/>
          <w:szCs w:val="20"/>
          <w:lang w:val="lt-LT" w:eastAsia="lt-LT"/>
        </w:rPr>
        <w:t xml:space="preserve"> (toliau – CPO)</w:t>
      </w:r>
      <w:r w:rsidRPr="00A75331">
        <w:rPr>
          <w:rFonts w:ascii="Arial" w:eastAsia="Calibri" w:hAnsi="Arial" w:cs="Arial"/>
          <w:color w:val="000000"/>
          <w:sz w:val="20"/>
          <w:szCs w:val="20"/>
          <w:lang w:val="lt-LT" w:eastAsia="lt-LT"/>
        </w:rPr>
        <w:t xml:space="preserve">, </w:t>
      </w:r>
      <w:r w:rsidR="00B5523D" w:rsidRPr="00A75331">
        <w:rPr>
          <w:rFonts w:ascii="Arial" w:eastAsia="Calibri" w:hAnsi="Arial" w:cs="Arial"/>
          <w:color w:val="000000"/>
          <w:sz w:val="20"/>
          <w:szCs w:val="20"/>
          <w:lang w:val="lt-LT" w:eastAsia="lt-LT"/>
        </w:rPr>
        <w:t>nes išanalizavus CPO elektroniniame kataloge siūlomų įsigyti prekių aprašus, nustatyta, kad prekių, kurios atitiktų pirkimo objektą ir Perkančiojo subjekto poreikius CPO kataloge nėra</w:t>
      </w:r>
      <w:r w:rsidR="00E904CE" w:rsidRPr="00A75331">
        <w:rPr>
          <w:rFonts w:ascii="Arial" w:eastAsia="Calibri" w:hAnsi="Arial" w:cs="Arial"/>
          <w:color w:val="000000"/>
          <w:sz w:val="20"/>
          <w:szCs w:val="20"/>
          <w:lang w:val="lt-LT" w:eastAsia="lt-LT"/>
        </w:rPr>
        <w:t>.</w:t>
      </w:r>
    </w:p>
    <w:p w14:paraId="2DCA4E61" w14:textId="1C7D5DE9" w:rsidR="00C7725A" w:rsidRPr="00A75331" w:rsidRDefault="00C7725A" w:rsidP="004C0494">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Stebėtojai dalyvauti Komisijos posėdžiuose nėra kviečiami.</w:t>
      </w:r>
    </w:p>
    <w:p w14:paraId="420B6074" w14:textId="033D8C99" w:rsidR="00767083" w:rsidRPr="001D61CC" w:rsidRDefault="00767083" w:rsidP="00E256FC">
      <w:pPr>
        <w:ind w:firstLine="567"/>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1.4. Vykdomas skelbiamas supaprastintas pirkimas</w:t>
      </w:r>
      <w:r w:rsidR="00D4214E" w:rsidRPr="00A75331">
        <w:rPr>
          <w:rFonts w:ascii="Arial" w:eastAsia="Calibri" w:hAnsi="Arial" w:cs="Arial"/>
          <w:sz w:val="20"/>
          <w:szCs w:val="20"/>
          <w:lang w:val="lt-LT" w:eastAsia="lt-LT"/>
        </w:rPr>
        <w:t xml:space="preserve"> atviro konkurso būdu. Pirkimo sąlygos patvirtintos AB „Kauno energija“ pirkimų komisijos </w:t>
      </w:r>
      <w:r w:rsidR="00D4214E" w:rsidRPr="001D61CC">
        <w:rPr>
          <w:rFonts w:ascii="Arial" w:eastAsia="Calibri" w:hAnsi="Arial" w:cs="Arial"/>
          <w:sz w:val="20"/>
          <w:szCs w:val="20"/>
          <w:lang w:val="lt-LT" w:eastAsia="lt-LT"/>
        </w:rPr>
        <w:t>202</w:t>
      </w:r>
      <w:r w:rsidR="000B474B" w:rsidRPr="001D61CC">
        <w:rPr>
          <w:rFonts w:ascii="Arial" w:eastAsia="Calibri" w:hAnsi="Arial" w:cs="Arial"/>
          <w:sz w:val="20"/>
          <w:szCs w:val="20"/>
          <w:lang w:val="lt-LT" w:eastAsia="lt-LT"/>
        </w:rPr>
        <w:t>5</w:t>
      </w:r>
      <w:r w:rsidR="00D4214E" w:rsidRPr="001D61CC">
        <w:rPr>
          <w:rFonts w:ascii="Arial" w:eastAsia="Calibri" w:hAnsi="Arial" w:cs="Arial"/>
          <w:sz w:val="20"/>
          <w:szCs w:val="20"/>
          <w:lang w:val="lt-LT" w:eastAsia="lt-LT"/>
        </w:rPr>
        <w:t>-</w:t>
      </w:r>
      <w:r w:rsidR="000B474B" w:rsidRPr="001D61CC">
        <w:rPr>
          <w:rFonts w:ascii="Arial" w:eastAsia="Calibri" w:hAnsi="Arial" w:cs="Arial"/>
          <w:sz w:val="20"/>
          <w:szCs w:val="20"/>
          <w:lang w:val="lt-LT" w:eastAsia="lt-LT"/>
        </w:rPr>
        <w:t>0</w:t>
      </w:r>
      <w:r w:rsidR="008466E4" w:rsidRPr="001D61CC">
        <w:rPr>
          <w:rFonts w:ascii="Arial" w:eastAsia="Calibri" w:hAnsi="Arial" w:cs="Arial"/>
          <w:sz w:val="20"/>
          <w:szCs w:val="20"/>
          <w:lang w:val="lt-LT" w:eastAsia="lt-LT"/>
        </w:rPr>
        <w:t>5</w:t>
      </w:r>
      <w:r w:rsidR="00D4214E" w:rsidRPr="001D61CC">
        <w:rPr>
          <w:rFonts w:ascii="Arial" w:eastAsia="Calibri" w:hAnsi="Arial" w:cs="Arial"/>
          <w:sz w:val="20"/>
          <w:szCs w:val="20"/>
          <w:lang w:val="lt-LT" w:eastAsia="lt-LT"/>
        </w:rPr>
        <w:t>-</w:t>
      </w:r>
      <w:r w:rsidR="00A703F7" w:rsidRPr="001D61CC">
        <w:rPr>
          <w:rFonts w:ascii="Arial" w:eastAsia="Calibri" w:hAnsi="Arial" w:cs="Arial"/>
          <w:sz w:val="20"/>
          <w:szCs w:val="20"/>
          <w:lang w:val="lt-LT" w:eastAsia="lt-LT"/>
        </w:rPr>
        <w:t>2</w:t>
      </w:r>
      <w:r w:rsidR="008466E4" w:rsidRPr="001D61CC">
        <w:rPr>
          <w:rFonts w:ascii="Arial" w:eastAsia="Calibri" w:hAnsi="Arial" w:cs="Arial"/>
          <w:sz w:val="20"/>
          <w:szCs w:val="20"/>
          <w:lang w:val="lt-LT" w:eastAsia="lt-LT"/>
        </w:rPr>
        <w:t>8</w:t>
      </w:r>
      <w:r w:rsidR="00D4214E" w:rsidRPr="001D61CC">
        <w:rPr>
          <w:rFonts w:ascii="Arial" w:eastAsia="Calibri" w:hAnsi="Arial" w:cs="Arial"/>
          <w:sz w:val="20"/>
          <w:szCs w:val="20"/>
          <w:lang w:val="lt-LT" w:eastAsia="lt-LT"/>
        </w:rPr>
        <w:t xml:space="preserve"> (posėdžio protokolo Nr. P-106-</w:t>
      </w:r>
      <w:r w:rsidR="001D61CC" w:rsidRPr="001D61CC">
        <w:rPr>
          <w:rFonts w:ascii="Arial" w:eastAsia="Calibri" w:hAnsi="Arial" w:cs="Arial"/>
          <w:sz w:val="20"/>
          <w:szCs w:val="20"/>
          <w:lang w:val="lt-LT" w:eastAsia="lt-LT"/>
        </w:rPr>
        <w:t>154</w:t>
      </w:r>
      <w:r w:rsidR="00D4214E" w:rsidRPr="001D61CC">
        <w:rPr>
          <w:rFonts w:ascii="Arial" w:eastAsia="Calibri" w:hAnsi="Arial" w:cs="Arial"/>
          <w:sz w:val="20"/>
          <w:szCs w:val="20"/>
          <w:lang w:val="lt-LT" w:eastAsia="lt-LT"/>
        </w:rPr>
        <w:t>) sprendimu</w:t>
      </w:r>
      <w:r w:rsidRPr="001D61CC">
        <w:rPr>
          <w:rFonts w:ascii="Arial" w:eastAsia="Calibri" w:hAnsi="Arial" w:cs="Arial"/>
          <w:sz w:val="20"/>
          <w:szCs w:val="20"/>
          <w:lang w:val="lt-LT" w:eastAsia="lt-LT"/>
        </w:rPr>
        <w:t>.</w:t>
      </w:r>
      <w:r w:rsidR="00D4214E" w:rsidRPr="001D61CC">
        <w:rPr>
          <w:rFonts w:ascii="Arial" w:eastAsia="Calibri" w:hAnsi="Arial" w:cs="Arial"/>
          <w:sz w:val="20"/>
          <w:szCs w:val="20"/>
          <w:lang w:val="lt-LT" w:eastAsia="lt-LT"/>
        </w:rPr>
        <w:t xml:space="preserve"> </w:t>
      </w:r>
    </w:p>
    <w:p w14:paraId="40A4B538" w14:textId="57D7D043" w:rsidR="008466E4" w:rsidRPr="00A75331" w:rsidRDefault="00346C67" w:rsidP="00E256FC">
      <w:pPr>
        <w:ind w:firstLine="567"/>
        <w:jc w:val="both"/>
        <w:rPr>
          <w:rFonts w:ascii="Arial" w:hAnsi="Arial" w:cs="Arial"/>
          <w:noProof/>
          <w:sz w:val="20"/>
          <w:szCs w:val="20"/>
          <w:lang w:val="lt-LT"/>
        </w:rPr>
      </w:pPr>
      <w:r w:rsidRPr="00A75331">
        <w:rPr>
          <w:rFonts w:ascii="Arial" w:eastAsia="Calibri" w:hAnsi="Arial" w:cs="Arial"/>
          <w:sz w:val="20"/>
          <w:szCs w:val="20"/>
          <w:lang w:val="lt-LT" w:eastAsia="lt-LT"/>
        </w:rPr>
        <w:t>1.5.</w:t>
      </w:r>
      <w:r w:rsidR="00A570BC" w:rsidRPr="00A75331">
        <w:rPr>
          <w:rFonts w:ascii="Arial" w:eastAsia="Calibri" w:hAnsi="Arial" w:cs="Arial"/>
          <w:sz w:val="20"/>
          <w:szCs w:val="20"/>
          <w:lang w:val="lt-LT" w:eastAsia="lt-LT"/>
        </w:rPr>
        <w:t xml:space="preserve"> </w:t>
      </w:r>
      <w:r w:rsidR="008466E4" w:rsidRPr="00A75331">
        <w:rPr>
          <w:rFonts w:ascii="Arial" w:hAnsi="Arial" w:cs="Arial"/>
          <w:noProof/>
          <w:sz w:val="20"/>
          <w:szCs w:val="20"/>
          <w:lang w:val="lt-LT"/>
        </w:rPr>
        <w:t>Vykdomas žaliasis pirkimas, kadangi įsigyjamos transporto priemonės, netaršios atitinkančios aplinkos apsaugos kriterijus, kaip apibrėžta Alternatyviųjų degalų įstatymo 2 straipsnio 16 dalyje.</w:t>
      </w:r>
    </w:p>
    <w:p w14:paraId="4AC03A83" w14:textId="43702769" w:rsidR="00C7725A" w:rsidRPr="00A75331" w:rsidRDefault="00061E2B" w:rsidP="00E256FC">
      <w:pPr>
        <w:ind w:firstLine="567"/>
        <w:jc w:val="both"/>
        <w:rPr>
          <w:rFonts w:ascii="Arial" w:eastAsia="Arial" w:hAnsi="Arial" w:cs="Arial"/>
          <w:sz w:val="20"/>
          <w:szCs w:val="20"/>
          <w:lang w:val="lt-LT" w:eastAsia="lt-LT"/>
        </w:rPr>
      </w:pPr>
      <w:r w:rsidRPr="00A75331">
        <w:rPr>
          <w:rFonts w:ascii="Arial" w:eastAsia="Calibri" w:hAnsi="Arial" w:cs="Arial"/>
          <w:sz w:val="20"/>
          <w:szCs w:val="20"/>
          <w:lang w:val="lt-LT" w:eastAsia="lt-LT"/>
        </w:rPr>
        <w:t xml:space="preserve">1.6. </w:t>
      </w:r>
      <w:r w:rsidR="7C3CB7CF" w:rsidRPr="00A75331">
        <w:rPr>
          <w:rFonts w:ascii="Arial" w:eastAsia="Arial" w:hAnsi="Arial" w:cs="Arial"/>
          <w:sz w:val="20"/>
          <w:szCs w:val="20"/>
          <w:lang w:val="lt-LT" w:eastAsia="lt-LT"/>
        </w:rPr>
        <w:t xml:space="preserve">Išankstinis skelbimas apie pirkimą nebuvo paskelbtas. </w:t>
      </w:r>
    </w:p>
    <w:p w14:paraId="3C6A0516" w14:textId="1474B7D9" w:rsidR="00A570BC" w:rsidRPr="00A75331" w:rsidRDefault="00DF594B" w:rsidP="00E256FC">
      <w:pPr>
        <w:tabs>
          <w:tab w:val="left" w:pos="851"/>
          <w:tab w:val="left" w:pos="993"/>
        </w:tabs>
        <w:ind w:firstLine="567"/>
        <w:contextualSpacing/>
        <w:jc w:val="both"/>
        <w:rPr>
          <w:rFonts w:ascii="Arial" w:eastAsia="Calibri" w:hAnsi="Arial" w:cs="Arial"/>
          <w:sz w:val="20"/>
          <w:szCs w:val="20"/>
          <w:lang w:val="lt-LT" w:eastAsia="lt-LT"/>
        </w:rPr>
      </w:pPr>
      <w:r w:rsidRPr="00A75331">
        <w:rPr>
          <w:rFonts w:ascii="Arial" w:eastAsia="Calibri" w:hAnsi="Arial" w:cs="Arial"/>
          <w:sz w:val="20"/>
          <w:szCs w:val="20"/>
          <w:lang w:val="lt-LT"/>
        </w:rPr>
        <w:t>1.</w:t>
      </w:r>
      <w:r w:rsidR="00C16B30" w:rsidRPr="00A75331">
        <w:rPr>
          <w:rFonts w:ascii="Arial" w:eastAsia="Calibri" w:hAnsi="Arial" w:cs="Arial"/>
          <w:sz w:val="20"/>
          <w:szCs w:val="20"/>
          <w:lang w:val="lt-LT"/>
        </w:rPr>
        <w:t>8</w:t>
      </w:r>
      <w:r w:rsidRPr="00A75331">
        <w:rPr>
          <w:rFonts w:ascii="Arial" w:eastAsia="Calibri" w:hAnsi="Arial" w:cs="Arial"/>
          <w:sz w:val="20"/>
          <w:szCs w:val="20"/>
          <w:lang w:val="lt-LT"/>
        </w:rPr>
        <w:t>.</w:t>
      </w:r>
      <w:r w:rsidR="00C16B30" w:rsidRPr="00A75331">
        <w:rPr>
          <w:rFonts w:ascii="Arial" w:eastAsia="Calibri" w:hAnsi="Arial" w:cs="Arial"/>
          <w:sz w:val="20"/>
          <w:szCs w:val="20"/>
          <w:lang w:val="lt-LT"/>
        </w:rPr>
        <w:t xml:space="preserve"> </w:t>
      </w:r>
      <w:r w:rsidR="00A570BC" w:rsidRPr="00A75331">
        <w:rPr>
          <w:rFonts w:ascii="Arial" w:eastAsia="Calibri" w:hAnsi="Arial" w:cs="Arial"/>
          <w:sz w:val="20"/>
          <w:szCs w:val="20"/>
          <w:lang w:val="lt-LT"/>
        </w:rPr>
        <w:t xml:space="preserve">Pirkime </w:t>
      </w:r>
      <w:r w:rsidR="00813F67" w:rsidRPr="00A75331">
        <w:rPr>
          <w:rFonts w:ascii="Arial" w:eastAsia="Calibri" w:hAnsi="Arial" w:cs="Arial"/>
          <w:sz w:val="20"/>
          <w:szCs w:val="20"/>
          <w:lang w:val="lt-LT" w:eastAsia="lt-LT"/>
        </w:rPr>
        <w:t>perkantysis subjektas</w:t>
      </w:r>
      <w:r w:rsidR="00A570BC" w:rsidRPr="00A75331">
        <w:rPr>
          <w:rFonts w:ascii="Arial" w:eastAsia="Calibri" w:hAnsi="Arial" w:cs="Arial"/>
          <w:sz w:val="20"/>
          <w:szCs w:val="20"/>
          <w:lang w:val="lt-LT"/>
        </w:rPr>
        <w:t xml:space="preserve"> nenumato skelbti pranešimo dėl savanoriško </w:t>
      </w:r>
      <w:proofErr w:type="spellStart"/>
      <w:r w:rsidR="00A570BC" w:rsidRPr="00A75331">
        <w:rPr>
          <w:rFonts w:ascii="Arial" w:eastAsia="Calibri" w:hAnsi="Arial" w:cs="Arial"/>
          <w:i/>
          <w:iCs/>
          <w:sz w:val="20"/>
          <w:szCs w:val="20"/>
          <w:lang w:val="lt-LT"/>
        </w:rPr>
        <w:t>ex</w:t>
      </w:r>
      <w:proofErr w:type="spellEnd"/>
      <w:r w:rsidR="00A570BC" w:rsidRPr="00A75331">
        <w:rPr>
          <w:rFonts w:ascii="Arial" w:eastAsia="Calibri" w:hAnsi="Arial" w:cs="Arial"/>
          <w:i/>
          <w:iCs/>
          <w:sz w:val="20"/>
          <w:szCs w:val="20"/>
          <w:lang w:val="lt-LT"/>
        </w:rPr>
        <w:t xml:space="preserve"> ante</w:t>
      </w:r>
      <w:r w:rsidR="00A570BC" w:rsidRPr="00A75331">
        <w:rPr>
          <w:rFonts w:ascii="Arial" w:eastAsia="Calibri" w:hAnsi="Arial" w:cs="Arial"/>
          <w:sz w:val="20"/>
          <w:szCs w:val="20"/>
          <w:lang w:val="lt-LT"/>
        </w:rPr>
        <w:t xml:space="preserve"> skaidrumo.</w:t>
      </w:r>
    </w:p>
    <w:p w14:paraId="385579CE" w14:textId="74419EC4" w:rsidR="00A570BC" w:rsidRPr="00A75331" w:rsidRDefault="00DF594B" w:rsidP="00E256FC">
      <w:pPr>
        <w:tabs>
          <w:tab w:val="left" w:pos="851"/>
          <w:tab w:val="left" w:pos="993"/>
        </w:tabs>
        <w:spacing w:after="160"/>
        <w:ind w:firstLine="567"/>
        <w:contextualSpacing/>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1.</w:t>
      </w:r>
      <w:r w:rsidR="00C16B30" w:rsidRPr="00A75331">
        <w:rPr>
          <w:rFonts w:ascii="Arial" w:eastAsia="Calibri" w:hAnsi="Arial" w:cs="Arial"/>
          <w:sz w:val="20"/>
          <w:szCs w:val="20"/>
          <w:lang w:val="lt-LT" w:eastAsia="lt-LT"/>
        </w:rPr>
        <w:t>9</w:t>
      </w:r>
      <w:r w:rsidRPr="00A75331">
        <w:rPr>
          <w:rFonts w:ascii="Arial" w:eastAsia="Calibri" w:hAnsi="Arial" w:cs="Arial"/>
          <w:sz w:val="20"/>
          <w:szCs w:val="20"/>
          <w:lang w:val="lt-LT" w:eastAsia="lt-LT"/>
        </w:rPr>
        <w:t>.</w:t>
      </w:r>
      <w:r w:rsidR="00C16B30" w:rsidRPr="00A75331">
        <w:rPr>
          <w:rFonts w:ascii="Arial" w:eastAsia="Calibri" w:hAnsi="Arial" w:cs="Arial"/>
          <w:sz w:val="20"/>
          <w:szCs w:val="20"/>
          <w:lang w:val="lt-LT" w:eastAsia="lt-LT"/>
        </w:rPr>
        <w:t xml:space="preserve"> </w:t>
      </w:r>
      <w:r w:rsidR="00A570BC" w:rsidRPr="00A75331">
        <w:rPr>
          <w:rFonts w:ascii="Arial" w:eastAsia="Calibri" w:hAnsi="Arial" w:cs="Arial"/>
          <w:sz w:val="20"/>
          <w:szCs w:val="20"/>
          <w:lang w:val="lt-LT" w:eastAsia="lt-LT"/>
        </w:rPr>
        <w:t xml:space="preserve">Pirkime neleidžiama pateikti alternatyvių pasiūlymų. </w:t>
      </w:r>
    </w:p>
    <w:p w14:paraId="4243DFE9" w14:textId="48E42A8F" w:rsidR="00A570BC" w:rsidRPr="00A75331" w:rsidRDefault="00DF594B" w:rsidP="00E256FC">
      <w:pPr>
        <w:tabs>
          <w:tab w:val="left" w:pos="851"/>
          <w:tab w:val="left" w:pos="993"/>
        </w:tabs>
        <w:spacing w:after="160"/>
        <w:ind w:firstLine="567"/>
        <w:contextualSpacing/>
        <w:jc w:val="both"/>
        <w:rPr>
          <w:rFonts w:ascii="Arial" w:eastAsia="Calibri" w:hAnsi="Arial" w:cs="Arial"/>
          <w:sz w:val="20"/>
          <w:szCs w:val="20"/>
          <w:lang w:val="lt-LT" w:eastAsia="lt-LT"/>
        </w:rPr>
      </w:pPr>
      <w:r w:rsidRPr="00A75331">
        <w:rPr>
          <w:rFonts w:ascii="Arial" w:eastAsia="Arial" w:hAnsi="Arial" w:cs="Arial"/>
          <w:sz w:val="20"/>
          <w:szCs w:val="20"/>
          <w:lang w:val="lt-LT" w:eastAsia="lt-LT"/>
        </w:rPr>
        <w:t>1.</w:t>
      </w:r>
      <w:r w:rsidR="00C16B30" w:rsidRPr="00A75331">
        <w:rPr>
          <w:rFonts w:ascii="Arial" w:eastAsia="Arial" w:hAnsi="Arial" w:cs="Arial"/>
          <w:sz w:val="20"/>
          <w:szCs w:val="20"/>
          <w:lang w:val="lt-LT" w:eastAsia="lt-LT"/>
        </w:rPr>
        <w:t>10</w:t>
      </w:r>
      <w:r w:rsidRPr="00A75331">
        <w:rPr>
          <w:rFonts w:ascii="Arial" w:eastAsia="Arial" w:hAnsi="Arial" w:cs="Arial"/>
          <w:sz w:val="20"/>
          <w:szCs w:val="20"/>
          <w:lang w:val="lt-LT" w:eastAsia="lt-LT"/>
        </w:rPr>
        <w:t>.</w:t>
      </w:r>
      <w:r w:rsidR="00C16B30" w:rsidRPr="00A75331">
        <w:rPr>
          <w:rFonts w:ascii="Arial" w:eastAsia="Arial" w:hAnsi="Arial" w:cs="Arial"/>
          <w:sz w:val="20"/>
          <w:szCs w:val="20"/>
          <w:lang w:val="lt-LT" w:eastAsia="lt-LT"/>
        </w:rPr>
        <w:t xml:space="preserve"> </w:t>
      </w:r>
      <w:r w:rsidR="00A570BC" w:rsidRPr="00A75331">
        <w:rPr>
          <w:rFonts w:ascii="Arial" w:eastAsia="Arial" w:hAnsi="Arial" w:cs="Arial"/>
          <w:sz w:val="20"/>
          <w:szCs w:val="20"/>
          <w:lang w:val="lt-LT" w:eastAsia="lt-LT"/>
        </w:rPr>
        <w:t>Bendrosios pirkimo sąlygos yra neatskiriama šių pirkimo sąlygų dalis.</w:t>
      </w:r>
    </w:p>
    <w:p w14:paraId="6D719C60" w14:textId="77777777" w:rsidR="00A570BC" w:rsidRPr="00A75331" w:rsidRDefault="00A570BC" w:rsidP="00E256FC">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A75331" w:rsidRDefault="00B54950" w:rsidP="00E256FC">
      <w:pPr>
        <w:tabs>
          <w:tab w:val="left" w:pos="709"/>
          <w:tab w:val="right" w:leader="dot" w:pos="9962"/>
        </w:tabs>
        <w:ind w:firstLine="567"/>
        <w:jc w:val="center"/>
        <w:rPr>
          <w:rFonts w:ascii="Arial" w:eastAsia="Yu Mincho" w:hAnsi="Arial" w:cs="Arial"/>
          <w:b/>
          <w:bCs/>
          <w:noProof/>
          <w:sz w:val="20"/>
          <w:szCs w:val="20"/>
          <w:lang w:val="lt-LT"/>
        </w:rPr>
      </w:pPr>
      <w:r w:rsidRPr="00A75331">
        <w:rPr>
          <w:rFonts w:ascii="Arial" w:eastAsia="Yu Mincho" w:hAnsi="Arial" w:cs="Arial"/>
          <w:b/>
          <w:bCs/>
          <w:noProof/>
          <w:sz w:val="20"/>
          <w:szCs w:val="20"/>
          <w:lang w:val="lt-LT"/>
        </w:rPr>
        <w:t>2. PIRKIMO OBJEKTAS</w:t>
      </w:r>
    </w:p>
    <w:p w14:paraId="0CF85780" w14:textId="77777777" w:rsidR="00A570BC" w:rsidRPr="00A75331" w:rsidRDefault="00A570BC" w:rsidP="00E256FC">
      <w:pPr>
        <w:tabs>
          <w:tab w:val="left" w:pos="709"/>
          <w:tab w:val="right" w:leader="dot" w:pos="9962"/>
        </w:tabs>
        <w:ind w:firstLine="567"/>
        <w:rPr>
          <w:rFonts w:ascii="Arial" w:eastAsia="Yu Mincho" w:hAnsi="Arial" w:cs="Arial"/>
          <w:b/>
          <w:bCs/>
          <w:noProof/>
          <w:sz w:val="20"/>
          <w:szCs w:val="20"/>
          <w:lang w:val="lt-LT"/>
        </w:rPr>
      </w:pPr>
    </w:p>
    <w:p w14:paraId="1EA7B2A3" w14:textId="32F47A35" w:rsidR="00B77BBA" w:rsidRPr="00A75331" w:rsidRDefault="00B54950" w:rsidP="00E256FC">
      <w:pPr>
        <w:pStyle w:val="Sraopastraipa"/>
        <w:numPr>
          <w:ilvl w:val="1"/>
          <w:numId w:val="5"/>
        </w:numPr>
        <w:tabs>
          <w:tab w:val="left" w:pos="993"/>
        </w:tabs>
        <w:ind w:left="0" w:firstLine="567"/>
        <w:jc w:val="both"/>
        <w:rPr>
          <w:rFonts w:ascii="Arial" w:eastAsia="Calibri" w:hAnsi="Arial" w:cs="Arial"/>
          <w:sz w:val="20"/>
          <w:szCs w:val="20"/>
          <w:lang w:val="lt-LT" w:eastAsia="lt-LT"/>
        </w:rPr>
      </w:pPr>
      <w:r w:rsidRPr="00A75331">
        <w:rPr>
          <w:rFonts w:ascii="Arial" w:eastAsia="Calibri" w:hAnsi="Arial" w:cs="Arial"/>
          <w:color w:val="000000"/>
          <w:sz w:val="20"/>
          <w:szCs w:val="20"/>
          <w:lang w:val="lt-LT" w:eastAsia="lt-LT"/>
        </w:rPr>
        <w:t>Perkantysis subjektas numato</w:t>
      </w:r>
      <w:r w:rsidR="0061448C" w:rsidRPr="00A75331">
        <w:rPr>
          <w:rFonts w:ascii="Arial" w:eastAsia="Calibri" w:hAnsi="Arial" w:cs="Arial"/>
          <w:color w:val="000000"/>
          <w:sz w:val="20"/>
          <w:szCs w:val="20"/>
          <w:lang w:val="lt-LT" w:eastAsia="lt-LT"/>
        </w:rPr>
        <w:t xml:space="preserve"> </w:t>
      </w:r>
      <w:r w:rsidR="00B77BBA" w:rsidRPr="00A75331">
        <w:rPr>
          <w:rFonts w:ascii="Arial" w:eastAsia="Calibri" w:hAnsi="Arial" w:cs="Arial"/>
          <w:color w:val="000000"/>
          <w:sz w:val="20"/>
          <w:szCs w:val="20"/>
          <w:lang w:val="lt-LT" w:eastAsia="lt-LT"/>
        </w:rPr>
        <w:t xml:space="preserve">įsigyti </w:t>
      </w:r>
      <w:r w:rsidR="00E904CE" w:rsidRPr="00A75331">
        <w:rPr>
          <w:rFonts w:ascii="Arial" w:eastAsia="Calibri" w:hAnsi="Arial" w:cs="Arial"/>
          <w:color w:val="000000"/>
          <w:sz w:val="20"/>
          <w:szCs w:val="20"/>
          <w:lang w:val="lt-LT" w:eastAsia="lt-LT"/>
        </w:rPr>
        <w:t>elektra varomus krovininius mikroautobusus – 2 (du) vienetus</w:t>
      </w:r>
      <w:r w:rsidR="006A1257" w:rsidRPr="00A75331">
        <w:rPr>
          <w:rFonts w:ascii="Arial" w:eastAsia="Calibri" w:hAnsi="Arial" w:cs="Arial"/>
          <w:color w:val="000000"/>
          <w:sz w:val="20"/>
          <w:szCs w:val="20"/>
          <w:lang w:val="lt-LT" w:eastAsia="lt-LT"/>
        </w:rPr>
        <w:t xml:space="preserve"> </w:t>
      </w:r>
      <w:r w:rsidR="00B77BBA" w:rsidRPr="00A75331">
        <w:rPr>
          <w:rFonts w:ascii="Arial" w:eastAsia="Calibri" w:hAnsi="Arial" w:cs="Arial"/>
          <w:color w:val="000000"/>
          <w:sz w:val="20"/>
          <w:szCs w:val="20"/>
          <w:lang w:val="lt-LT" w:eastAsia="lt-LT"/>
        </w:rPr>
        <w:t xml:space="preserve">(toliau – Prekės). </w:t>
      </w:r>
      <w:r w:rsidR="00B77BBA" w:rsidRPr="00A75331">
        <w:rPr>
          <w:rFonts w:ascii="Arial" w:eastAsia="Calibri" w:hAnsi="Arial" w:cs="Arial"/>
          <w:sz w:val="20"/>
          <w:szCs w:val="20"/>
          <w:lang w:val="lt-LT" w:eastAsia="lt-LT"/>
        </w:rPr>
        <w:t>Reikalavimai pirkimo objektui nustatyti specialiųjų pirkimo sąlygų 1</w:t>
      </w:r>
      <w:r w:rsidR="00B77BBA" w:rsidRPr="00A75331">
        <w:rPr>
          <w:rFonts w:ascii="Arial" w:eastAsia="Calibri" w:hAnsi="Arial" w:cs="Arial"/>
          <w:color w:val="00B050"/>
          <w:sz w:val="20"/>
          <w:szCs w:val="20"/>
          <w:lang w:val="lt-LT" w:eastAsia="lt-LT"/>
        </w:rPr>
        <w:t xml:space="preserve"> </w:t>
      </w:r>
      <w:r w:rsidR="00B77BBA" w:rsidRPr="00A75331">
        <w:rPr>
          <w:rFonts w:ascii="Arial" w:eastAsia="Calibri" w:hAnsi="Arial" w:cs="Arial"/>
          <w:sz w:val="20"/>
          <w:szCs w:val="20"/>
          <w:lang w:val="lt-LT" w:eastAsia="lt-LT"/>
        </w:rPr>
        <w:t>priede – Techninėje specifikacijoje.</w:t>
      </w:r>
    </w:p>
    <w:p w14:paraId="4194FC26" w14:textId="3F45D3FB" w:rsidR="00620317" w:rsidRPr="00A75331" w:rsidRDefault="00620317" w:rsidP="00E256FC">
      <w:pPr>
        <w:numPr>
          <w:ilvl w:val="1"/>
          <w:numId w:val="5"/>
        </w:numPr>
        <w:tabs>
          <w:tab w:val="left" w:pos="993"/>
        </w:tabs>
        <w:ind w:left="0" w:firstLine="567"/>
        <w:contextualSpacing/>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 xml:space="preserve">Vykdomas 1 (vienas) Pirkimas, neskaidant į </w:t>
      </w:r>
      <w:r w:rsidR="00E904CE" w:rsidRPr="00A75331">
        <w:rPr>
          <w:rFonts w:ascii="Arial" w:eastAsia="Calibri" w:hAnsi="Arial" w:cs="Arial"/>
          <w:sz w:val="20"/>
          <w:szCs w:val="20"/>
          <w:lang w:val="lt-LT" w:eastAsia="lt-LT"/>
        </w:rPr>
        <w:t xml:space="preserve">atskiras </w:t>
      </w:r>
      <w:r w:rsidRPr="00A75331">
        <w:rPr>
          <w:rFonts w:ascii="Arial" w:eastAsia="Calibri" w:hAnsi="Arial" w:cs="Arial"/>
          <w:sz w:val="20"/>
          <w:szCs w:val="20"/>
          <w:lang w:val="lt-LT" w:eastAsia="lt-LT"/>
        </w:rPr>
        <w:t>dalis.</w:t>
      </w:r>
    </w:p>
    <w:p w14:paraId="629DF385" w14:textId="35A90008" w:rsidR="00B77BBA" w:rsidRPr="00A75331" w:rsidRDefault="00B77BBA" w:rsidP="00E256FC">
      <w:pPr>
        <w:pStyle w:val="Sraopastraipa"/>
        <w:numPr>
          <w:ilvl w:val="1"/>
          <w:numId w:val="5"/>
        </w:numPr>
        <w:tabs>
          <w:tab w:val="left" w:pos="993"/>
        </w:tabs>
        <w:ind w:left="0" w:firstLine="567"/>
        <w:jc w:val="both"/>
        <w:rPr>
          <w:rFonts w:ascii="Arial" w:hAnsi="Arial" w:cs="Arial"/>
          <w:sz w:val="20"/>
          <w:szCs w:val="20"/>
          <w:lang w:val="lt-LT" w:eastAsia="lt-LT"/>
        </w:rPr>
      </w:pPr>
      <w:r w:rsidRPr="00A75331">
        <w:rPr>
          <w:rFonts w:ascii="Arial" w:hAnsi="Arial" w:cs="Arial"/>
          <w:sz w:val="20"/>
          <w:szCs w:val="20"/>
          <w:lang w:val="lt-LT" w:eastAsia="lt-LT"/>
        </w:rPr>
        <w:t xml:space="preserve">Pirkimui skirtos lėšos – </w:t>
      </w:r>
      <w:r w:rsidR="00E904CE" w:rsidRPr="00A75331">
        <w:rPr>
          <w:rFonts w:ascii="Arial" w:hAnsi="Arial" w:cs="Arial"/>
          <w:sz w:val="20"/>
          <w:szCs w:val="20"/>
          <w:lang w:val="lt-LT" w:eastAsia="lt-LT"/>
        </w:rPr>
        <w:t>120.000,00</w:t>
      </w:r>
      <w:r w:rsidRPr="00A75331">
        <w:rPr>
          <w:rFonts w:ascii="Arial" w:hAnsi="Arial" w:cs="Arial"/>
          <w:sz w:val="20"/>
          <w:szCs w:val="20"/>
          <w:lang w:val="lt-LT" w:eastAsia="lt-LT"/>
        </w:rPr>
        <w:t xml:space="preserve"> Eur (</w:t>
      </w:r>
      <w:r w:rsidR="00E904CE" w:rsidRPr="00A75331">
        <w:rPr>
          <w:rFonts w:ascii="Arial" w:hAnsi="Arial" w:cs="Arial"/>
          <w:sz w:val="20"/>
          <w:szCs w:val="20"/>
          <w:lang w:val="lt-LT" w:eastAsia="lt-LT"/>
        </w:rPr>
        <w:t>vienas šimtas dvidešimt tūkstančių eurų ir 00 ct</w:t>
      </w:r>
      <w:r w:rsidRPr="00A75331">
        <w:rPr>
          <w:rFonts w:ascii="Arial" w:hAnsi="Arial" w:cs="Arial"/>
          <w:sz w:val="20"/>
          <w:szCs w:val="20"/>
          <w:lang w:val="lt-LT" w:eastAsia="lt-LT"/>
        </w:rPr>
        <w:t xml:space="preserve">) be PVM. </w:t>
      </w:r>
      <w:r w:rsidR="00E904CE" w:rsidRPr="00A75331">
        <w:rPr>
          <w:rFonts w:ascii="Arial" w:hAnsi="Arial" w:cs="Arial"/>
          <w:sz w:val="20"/>
          <w:szCs w:val="20"/>
          <w:lang w:val="lt-LT" w:eastAsia="lt-LT"/>
        </w:rPr>
        <w:t xml:space="preserve">Tiekėjo pasiūlymas, viršijantis pirkimui suplanuotą lėšų sumą, bus atmetamas kaip nepriimtinas. </w:t>
      </w:r>
    </w:p>
    <w:p w14:paraId="776A26FC" w14:textId="77777777" w:rsidR="00236EDE" w:rsidRPr="00A75331" w:rsidRDefault="00236EDE" w:rsidP="00E256FC">
      <w:pPr>
        <w:numPr>
          <w:ilvl w:val="1"/>
          <w:numId w:val="5"/>
        </w:numPr>
        <w:tabs>
          <w:tab w:val="left" w:pos="993"/>
        </w:tabs>
        <w:ind w:left="0" w:firstLine="567"/>
        <w:contextualSpacing/>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 xml:space="preserve">Sutartis sudaroma 12 (dvylikos) mėnesių laikotarpiui įskaitant apmokėjimo terminą. </w:t>
      </w:r>
    </w:p>
    <w:p w14:paraId="2F72F78B" w14:textId="77777777" w:rsidR="00E904CE" w:rsidRPr="00A75331" w:rsidRDefault="00E904CE" w:rsidP="00E904CE">
      <w:pPr>
        <w:pStyle w:val="Sraopastraipa"/>
        <w:numPr>
          <w:ilvl w:val="1"/>
          <w:numId w:val="5"/>
        </w:numPr>
        <w:tabs>
          <w:tab w:val="left" w:pos="993"/>
        </w:tabs>
        <w:ind w:left="0" w:firstLine="567"/>
        <w:jc w:val="both"/>
        <w:rPr>
          <w:rFonts w:ascii="Arial" w:hAnsi="Arial" w:cs="Arial"/>
          <w:sz w:val="20"/>
          <w:szCs w:val="20"/>
          <w:lang w:val="lt-LT" w:eastAsia="lt-LT"/>
        </w:rPr>
      </w:pPr>
      <w:r w:rsidRPr="00A75331">
        <w:rPr>
          <w:rFonts w:ascii="Arial" w:hAnsi="Arial" w:cs="Arial"/>
          <w:sz w:val="20"/>
          <w:szCs w:val="20"/>
          <w:lang w:val="lt-LT" w:eastAsia="lt-LT"/>
        </w:rPr>
        <w:t>Sutarčiai bus taikoma fiksuotos kainos kainodara, tiekėjas turi įvertinti Sutarties vykdymo išlaidas ir prisiimti riziką dėl išlaidų dydžio.</w:t>
      </w:r>
    </w:p>
    <w:p w14:paraId="18F4D16C" w14:textId="682CA7CF" w:rsidR="002C1EF4" w:rsidRPr="00A75331" w:rsidRDefault="00ED692B" w:rsidP="00E256FC">
      <w:pPr>
        <w:pStyle w:val="Sraopastraipa"/>
        <w:numPr>
          <w:ilvl w:val="1"/>
          <w:numId w:val="5"/>
        </w:numPr>
        <w:tabs>
          <w:tab w:val="left" w:pos="993"/>
        </w:tabs>
        <w:ind w:left="0" w:firstLine="567"/>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Prekių pristatymo terminai nurodyti Techninėje specifikacijoje. Prekių pristatymo adresas – Raudondvario pl. 84, Kaunas.</w:t>
      </w:r>
    </w:p>
    <w:p w14:paraId="5D913855" w14:textId="25E85C92" w:rsidR="00ED692B" w:rsidRPr="00A75331" w:rsidRDefault="00ED692B" w:rsidP="00E256FC">
      <w:pPr>
        <w:pStyle w:val="Sraopastraipa"/>
        <w:numPr>
          <w:ilvl w:val="1"/>
          <w:numId w:val="5"/>
        </w:numPr>
        <w:tabs>
          <w:tab w:val="left" w:pos="993"/>
        </w:tabs>
        <w:ind w:left="0" w:firstLine="567"/>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D9147C8" w14:textId="52DF94AF" w:rsidR="00ED692B" w:rsidRPr="00A75331" w:rsidRDefault="00ED692B" w:rsidP="00E256FC">
      <w:pPr>
        <w:pStyle w:val="Sraopastraipa"/>
        <w:numPr>
          <w:ilvl w:val="1"/>
          <w:numId w:val="5"/>
        </w:numPr>
        <w:tabs>
          <w:tab w:val="left" w:pos="993"/>
        </w:tabs>
        <w:ind w:left="0" w:firstLine="567"/>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 xml:space="preserve">Jeigu apibūdinant pirkimo objektą techninėje specifikacijoje nurodytas standartas, </w:t>
      </w:r>
      <w:r w:rsidRPr="00A75331">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75331">
        <w:rPr>
          <w:rFonts w:ascii="Arial" w:eastAsia="Calibri" w:hAnsi="Arial" w:cs="Arial"/>
          <w:sz w:val="20"/>
          <w:szCs w:val="20"/>
          <w:lang w:val="lt-LT" w:eastAsia="lt-LT"/>
        </w:rPr>
        <w:t>turi būti laikoma, kad kiekviena tokia nuoroda yra pateikta su žodžiais „arba lygiavertis“.</w:t>
      </w:r>
    </w:p>
    <w:p w14:paraId="5FEB2AC9" w14:textId="77777777" w:rsidR="00FE7FC8" w:rsidRPr="00A75331" w:rsidRDefault="00FE7FC8" w:rsidP="00E256FC">
      <w:pPr>
        <w:tabs>
          <w:tab w:val="left" w:pos="709"/>
          <w:tab w:val="right" w:leader="dot" w:pos="9962"/>
        </w:tabs>
        <w:spacing w:after="100"/>
        <w:ind w:firstLine="567"/>
        <w:jc w:val="center"/>
        <w:rPr>
          <w:rFonts w:ascii="Arial" w:eastAsia="Yu Mincho" w:hAnsi="Arial" w:cs="Arial"/>
          <w:b/>
          <w:bCs/>
          <w:noProof/>
          <w:sz w:val="20"/>
          <w:szCs w:val="20"/>
          <w:lang w:val="lt-LT"/>
        </w:rPr>
      </w:pPr>
    </w:p>
    <w:p w14:paraId="2CD4AD95" w14:textId="36907BD3" w:rsidR="00A570BC" w:rsidRPr="00A75331" w:rsidRDefault="00D33D40" w:rsidP="00E256FC">
      <w:pPr>
        <w:tabs>
          <w:tab w:val="left" w:pos="709"/>
          <w:tab w:val="right" w:leader="dot" w:pos="9962"/>
        </w:tabs>
        <w:spacing w:after="100"/>
        <w:ind w:firstLine="567"/>
        <w:jc w:val="center"/>
        <w:rPr>
          <w:rFonts w:ascii="Arial" w:eastAsia="Yu Mincho" w:hAnsi="Arial" w:cs="Arial"/>
          <w:b/>
          <w:bCs/>
          <w:noProof/>
          <w:sz w:val="20"/>
          <w:szCs w:val="20"/>
          <w:lang w:val="lt-LT"/>
        </w:rPr>
      </w:pPr>
      <w:r w:rsidRPr="00A75331">
        <w:rPr>
          <w:rFonts w:ascii="Arial" w:eastAsia="Yu Mincho" w:hAnsi="Arial" w:cs="Arial"/>
          <w:b/>
          <w:bCs/>
          <w:noProof/>
          <w:sz w:val="20"/>
          <w:szCs w:val="20"/>
          <w:lang w:val="lt-LT"/>
        </w:rPr>
        <w:t>3</w:t>
      </w:r>
      <w:r w:rsidR="00813F67" w:rsidRPr="00A75331">
        <w:rPr>
          <w:rFonts w:ascii="Arial" w:eastAsia="Yu Mincho" w:hAnsi="Arial" w:cs="Arial"/>
          <w:b/>
          <w:bCs/>
          <w:noProof/>
          <w:sz w:val="20"/>
          <w:szCs w:val="20"/>
          <w:lang w:val="lt-LT"/>
        </w:rPr>
        <w:t>.</w:t>
      </w:r>
      <w:r w:rsidRPr="00A75331">
        <w:rPr>
          <w:rFonts w:ascii="Arial" w:eastAsia="Yu Mincho" w:hAnsi="Arial" w:cs="Arial"/>
          <w:b/>
          <w:bCs/>
          <w:noProof/>
          <w:sz w:val="20"/>
          <w:szCs w:val="20"/>
          <w:lang w:val="lt-LT"/>
        </w:rPr>
        <w:t xml:space="preserve"> SUSITIKIMAI SU TIEKĖJAIS</w:t>
      </w:r>
      <w:r w:rsidR="00B15749" w:rsidRPr="00A75331">
        <w:rPr>
          <w:rFonts w:ascii="Arial" w:eastAsia="Yu Mincho" w:hAnsi="Arial" w:cs="Arial"/>
          <w:b/>
          <w:bCs/>
          <w:noProof/>
          <w:sz w:val="20"/>
          <w:szCs w:val="20"/>
          <w:lang w:val="lt-LT"/>
        </w:rPr>
        <w:t>,</w:t>
      </w:r>
      <w:r w:rsidRPr="00A75331">
        <w:rPr>
          <w:rFonts w:ascii="Arial" w:eastAsia="Yu Mincho" w:hAnsi="Arial" w:cs="Arial"/>
          <w:b/>
          <w:bCs/>
          <w:noProof/>
          <w:sz w:val="20"/>
          <w:szCs w:val="20"/>
          <w:lang w:val="lt-LT"/>
        </w:rPr>
        <w:t xml:space="preserve"> OBJEKTO APŽIŪRA</w:t>
      </w:r>
      <w:r w:rsidR="00B15749" w:rsidRPr="00A75331">
        <w:rPr>
          <w:rFonts w:ascii="Arial" w:eastAsia="Yu Mincho" w:hAnsi="Arial" w:cs="Arial"/>
          <w:b/>
          <w:bCs/>
          <w:noProof/>
          <w:sz w:val="20"/>
          <w:szCs w:val="20"/>
          <w:lang w:val="lt-LT"/>
        </w:rPr>
        <w:t>, PIRKIMO DOKUMENTŲ PAAIŠKINIMAS</w:t>
      </w:r>
    </w:p>
    <w:p w14:paraId="543E4831" w14:textId="77777777" w:rsidR="00A570BC" w:rsidRPr="00A75331" w:rsidRDefault="00A570BC" w:rsidP="00E256F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A75331" w:rsidRDefault="00EB68C3" w:rsidP="00E256FC">
      <w:pPr>
        <w:ind w:firstLine="567"/>
        <w:contextualSpacing/>
        <w:jc w:val="both"/>
        <w:rPr>
          <w:rFonts w:ascii="Arial" w:eastAsia="Arial Unicode MS" w:hAnsi="Arial" w:cs="Arial"/>
          <w:color w:val="000000"/>
          <w:sz w:val="20"/>
          <w:szCs w:val="20"/>
          <w:lang w:val="lt-LT"/>
        </w:rPr>
      </w:pPr>
      <w:r w:rsidRPr="00A75331">
        <w:rPr>
          <w:rFonts w:ascii="Arial" w:eastAsia="Calibri" w:hAnsi="Arial" w:cs="Arial"/>
          <w:iCs/>
          <w:sz w:val="20"/>
          <w:szCs w:val="20"/>
          <w:lang w:val="lt-LT" w:eastAsia="lt-LT"/>
        </w:rPr>
        <w:t>3.1.</w:t>
      </w:r>
      <w:r w:rsidRPr="00A75331">
        <w:rPr>
          <w:rFonts w:ascii="Arial" w:eastAsia="Calibri" w:hAnsi="Arial" w:cs="Arial"/>
          <w:i/>
          <w:color w:val="FF0000"/>
          <w:sz w:val="20"/>
          <w:szCs w:val="20"/>
          <w:lang w:val="lt-LT" w:eastAsia="lt-LT"/>
        </w:rPr>
        <w:t xml:space="preserve"> </w:t>
      </w:r>
      <w:r w:rsidRPr="00A75331">
        <w:rPr>
          <w:rFonts w:ascii="Arial" w:eastAsia="Arial Unicode MS" w:hAnsi="Arial" w:cs="Arial"/>
          <w:color w:val="000000"/>
          <w:sz w:val="20"/>
          <w:szCs w:val="20"/>
          <w:lang w:val="lt-LT"/>
        </w:rPr>
        <w:t>Perkan</w:t>
      </w:r>
      <w:r w:rsidR="00C77D58" w:rsidRPr="00A75331">
        <w:rPr>
          <w:rFonts w:ascii="Arial" w:eastAsia="Arial Unicode MS" w:hAnsi="Arial" w:cs="Arial"/>
          <w:color w:val="000000"/>
          <w:sz w:val="20"/>
          <w:szCs w:val="20"/>
          <w:lang w:val="lt-LT"/>
        </w:rPr>
        <w:t>tysis subjektas</w:t>
      </w:r>
      <w:r w:rsidRPr="00A75331">
        <w:rPr>
          <w:rFonts w:ascii="Arial" w:eastAsia="Arial Unicode MS" w:hAnsi="Arial" w:cs="Arial"/>
          <w:color w:val="000000"/>
          <w:sz w:val="20"/>
          <w:szCs w:val="20"/>
          <w:lang w:val="lt-LT"/>
        </w:rPr>
        <w:t xml:space="preserve"> nerengs susitikimo su tiekėjais dėl pirkimo sąlygų paaiškinimo.</w:t>
      </w:r>
    </w:p>
    <w:p w14:paraId="6F3729DF" w14:textId="3C1EEA7F" w:rsidR="00B15749" w:rsidRPr="00A75331" w:rsidRDefault="00AB4FFB" w:rsidP="00E256FC">
      <w:pPr>
        <w:ind w:firstLine="567"/>
        <w:contextualSpacing/>
        <w:jc w:val="both"/>
        <w:rPr>
          <w:rFonts w:ascii="Arial" w:eastAsia="Arial Unicode MS" w:hAnsi="Arial" w:cs="Arial"/>
          <w:color w:val="000000"/>
          <w:sz w:val="20"/>
          <w:szCs w:val="20"/>
          <w:lang w:val="lt-LT"/>
        </w:rPr>
      </w:pPr>
      <w:r w:rsidRPr="00A75331">
        <w:rPr>
          <w:rFonts w:ascii="Arial" w:eastAsia="Arial Unicode MS" w:hAnsi="Arial" w:cs="Arial"/>
          <w:color w:val="000000"/>
          <w:sz w:val="20"/>
          <w:szCs w:val="20"/>
          <w:lang w:val="lt-LT"/>
        </w:rPr>
        <w:t xml:space="preserve">3.2. </w:t>
      </w:r>
      <w:r w:rsidR="00B15749" w:rsidRPr="00A75331">
        <w:rPr>
          <w:rFonts w:ascii="Arial" w:eastAsia="Arial Unicode MS" w:hAnsi="Arial" w:cs="Arial"/>
          <w:color w:val="000000"/>
          <w:sz w:val="20"/>
          <w:szCs w:val="20"/>
          <w:lang w:val="lt-LT"/>
        </w:rPr>
        <w:t>Prašymą paaiškinti, patikslinti pirkimo sąlygas tiekėjas turi pateikti ne vėliau kaip (supaprastintam pirkimui) 6 (šešios) dienos iki pasiūlymų pateikimo termino pabaigos.</w:t>
      </w:r>
    </w:p>
    <w:p w14:paraId="6DE8B229" w14:textId="4A8BA9A7" w:rsidR="00D005C2" w:rsidRPr="00A75331" w:rsidRDefault="00D005C2" w:rsidP="00E256FC">
      <w:pPr>
        <w:tabs>
          <w:tab w:val="left" w:pos="993"/>
        </w:tabs>
        <w:suppressAutoHyphens/>
        <w:ind w:firstLine="567"/>
        <w:jc w:val="both"/>
        <w:rPr>
          <w:rFonts w:ascii="Arial" w:eastAsia="Arial Unicode MS" w:hAnsi="Arial" w:cs="Arial"/>
          <w:color w:val="000000"/>
          <w:sz w:val="20"/>
          <w:szCs w:val="20"/>
          <w:lang w:val="lt-LT"/>
        </w:rPr>
      </w:pPr>
      <w:r w:rsidRPr="00A75331">
        <w:rPr>
          <w:rFonts w:ascii="Arial" w:eastAsia="Arial Unicode MS" w:hAnsi="Arial" w:cs="Arial"/>
          <w:color w:val="000000"/>
          <w:sz w:val="20"/>
          <w:szCs w:val="20"/>
          <w:lang w:val="lt-LT"/>
        </w:rPr>
        <w:t>3.</w:t>
      </w:r>
      <w:r w:rsidR="0005315C" w:rsidRPr="00A75331">
        <w:rPr>
          <w:rFonts w:ascii="Arial" w:eastAsia="Arial Unicode MS" w:hAnsi="Arial" w:cs="Arial"/>
          <w:color w:val="000000"/>
          <w:sz w:val="20"/>
          <w:szCs w:val="20"/>
          <w:lang w:val="lt-LT"/>
        </w:rPr>
        <w:t>3</w:t>
      </w:r>
      <w:r w:rsidRPr="00A75331">
        <w:rPr>
          <w:rFonts w:ascii="Arial" w:eastAsia="Arial Unicode MS" w:hAnsi="Arial" w:cs="Arial"/>
          <w:color w:val="000000"/>
          <w:sz w:val="20"/>
          <w:szCs w:val="20"/>
          <w:lang w:val="lt-LT"/>
        </w:rPr>
        <w:t xml:space="preserve">. </w:t>
      </w:r>
      <w:r w:rsidR="0093074D" w:rsidRPr="00A75331">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A75331" w:rsidRDefault="00A570BC" w:rsidP="00E256F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A75331" w:rsidRDefault="00DB6C5B" w:rsidP="00E256FC">
      <w:pPr>
        <w:tabs>
          <w:tab w:val="left" w:pos="709"/>
          <w:tab w:val="right" w:leader="dot" w:pos="9962"/>
        </w:tabs>
        <w:spacing w:after="100"/>
        <w:ind w:firstLine="567"/>
        <w:jc w:val="center"/>
        <w:rPr>
          <w:rFonts w:ascii="Arial" w:eastAsia="Yu Mincho" w:hAnsi="Arial" w:cs="Arial"/>
          <w:b/>
          <w:bCs/>
          <w:noProof/>
          <w:sz w:val="20"/>
          <w:szCs w:val="20"/>
          <w:lang w:val="lt-LT"/>
        </w:rPr>
      </w:pPr>
      <w:r w:rsidRPr="00A75331">
        <w:rPr>
          <w:rFonts w:ascii="Arial" w:eastAsia="Calibri" w:hAnsi="Arial" w:cs="Arial"/>
          <w:b/>
          <w:bCs/>
          <w:sz w:val="20"/>
          <w:szCs w:val="20"/>
          <w:lang w:val="lt-LT" w:eastAsia="lt-LT"/>
        </w:rPr>
        <w:lastRenderedPageBreak/>
        <w:t>4</w:t>
      </w:r>
      <w:r w:rsidR="00813F67" w:rsidRPr="00A75331">
        <w:rPr>
          <w:rFonts w:ascii="Arial" w:eastAsia="Calibri" w:hAnsi="Arial" w:cs="Arial"/>
          <w:b/>
          <w:bCs/>
          <w:sz w:val="20"/>
          <w:szCs w:val="20"/>
          <w:lang w:val="lt-LT" w:eastAsia="lt-LT"/>
        </w:rPr>
        <w:t>.</w:t>
      </w:r>
      <w:r w:rsidRPr="00A75331">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A75331" w:rsidRDefault="00A570BC" w:rsidP="00E256FC">
      <w:pPr>
        <w:tabs>
          <w:tab w:val="left" w:pos="709"/>
          <w:tab w:val="right" w:leader="dot" w:pos="9962"/>
        </w:tabs>
        <w:spacing w:after="100"/>
        <w:ind w:firstLine="567"/>
        <w:rPr>
          <w:rFonts w:ascii="Arial" w:eastAsia="Yu Mincho" w:hAnsi="Arial" w:cs="Arial"/>
          <w:b/>
          <w:bCs/>
          <w:noProof/>
          <w:sz w:val="20"/>
          <w:szCs w:val="20"/>
          <w:lang w:val="lt-LT"/>
        </w:rPr>
      </w:pPr>
    </w:p>
    <w:p w14:paraId="2D188A5F" w14:textId="34FF370A" w:rsidR="00DB6C5B" w:rsidRPr="00A75331" w:rsidRDefault="00DB6C5B" w:rsidP="00E256FC">
      <w:pPr>
        <w:spacing w:after="120"/>
        <w:ind w:firstLine="567"/>
        <w:contextualSpacing/>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A75331">
        <w:rPr>
          <w:rFonts w:ascii="Arial" w:eastAsia="Calibri" w:hAnsi="Arial" w:cs="Arial"/>
          <w:sz w:val="20"/>
          <w:szCs w:val="20"/>
          <w:lang w:val="lt-LT" w:eastAsia="lt-LT"/>
        </w:rPr>
        <w:t xml:space="preserve"> </w:t>
      </w:r>
      <w:r w:rsidR="004403C6" w:rsidRPr="00A75331">
        <w:rPr>
          <w:rFonts w:ascii="Arial" w:eastAsia="Calibri" w:hAnsi="Arial" w:cs="Arial"/>
          <w:sz w:val="20"/>
          <w:szCs w:val="20"/>
          <w:lang w:val="lt-LT" w:eastAsia="lt-LT"/>
        </w:rPr>
        <w:t>3</w:t>
      </w:r>
      <w:r w:rsidRPr="00A75331">
        <w:rPr>
          <w:rFonts w:ascii="Arial" w:eastAsia="Calibri" w:hAnsi="Arial" w:cs="Arial"/>
          <w:color w:val="00B050"/>
          <w:sz w:val="20"/>
          <w:szCs w:val="20"/>
          <w:lang w:val="lt-LT" w:eastAsia="lt-LT"/>
        </w:rPr>
        <w:t xml:space="preserve"> </w:t>
      </w:r>
      <w:r w:rsidRPr="00A75331">
        <w:rPr>
          <w:rFonts w:ascii="Arial" w:eastAsia="Calibri" w:hAnsi="Arial" w:cs="Arial"/>
          <w:sz w:val="20"/>
          <w:szCs w:val="20"/>
          <w:lang w:val="lt-LT" w:eastAsia="lt-LT"/>
        </w:rPr>
        <w:t xml:space="preserve">priede. </w:t>
      </w:r>
    </w:p>
    <w:p w14:paraId="21813BF3" w14:textId="13C20BBE" w:rsidR="00DB6C5B" w:rsidRPr="00A75331" w:rsidRDefault="00DB6C5B" w:rsidP="00E256FC">
      <w:pPr>
        <w:tabs>
          <w:tab w:val="left" w:pos="851"/>
        </w:tabs>
        <w:ind w:firstLine="567"/>
        <w:contextualSpacing/>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4.2.</w:t>
      </w:r>
      <w:r w:rsidR="00BB7E61" w:rsidRPr="00A75331">
        <w:rPr>
          <w:rFonts w:ascii="Arial" w:eastAsia="Calibri" w:hAnsi="Arial" w:cs="Arial"/>
          <w:sz w:val="20"/>
          <w:szCs w:val="20"/>
          <w:lang w:val="lt-LT" w:eastAsia="lt-LT"/>
        </w:rPr>
        <w:t xml:space="preserve"> </w:t>
      </w:r>
      <w:r w:rsidR="00B531F6" w:rsidRPr="00A75331">
        <w:rPr>
          <w:rFonts w:ascii="Arial" w:eastAsia="Calibri" w:hAnsi="Arial" w:cs="Arial"/>
          <w:sz w:val="20"/>
          <w:szCs w:val="20"/>
          <w:lang w:val="lt-LT" w:eastAsia="lt-LT"/>
        </w:rPr>
        <w:t xml:space="preserve">Tiekėjams </w:t>
      </w:r>
      <w:r w:rsidR="002452C9" w:rsidRPr="00A75331">
        <w:rPr>
          <w:rFonts w:ascii="Arial" w:eastAsia="Calibri" w:hAnsi="Arial" w:cs="Arial"/>
          <w:sz w:val="20"/>
          <w:szCs w:val="20"/>
          <w:lang w:val="lt-LT" w:eastAsia="lt-LT"/>
        </w:rPr>
        <w:t xml:space="preserve">šiame Pirkime nėra </w:t>
      </w:r>
      <w:r w:rsidR="00B531F6" w:rsidRPr="00A75331">
        <w:rPr>
          <w:rFonts w:ascii="Arial" w:eastAsia="Calibri" w:hAnsi="Arial" w:cs="Arial"/>
          <w:sz w:val="20"/>
          <w:szCs w:val="20"/>
          <w:lang w:val="lt-LT" w:eastAsia="lt-LT"/>
        </w:rPr>
        <w:t>nustatomi kvalifikacijos reikalavimai</w:t>
      </w:r>
      <w:r w:rsidR="002452C9" w:rsidRPr="00A75331">
        <w:rPr>
          <w:rFonts w:ascii="Arial" w:eastAsia="Calibri" w:hAnsi="Arial" w:cs="Arial"/>
          <w:sz w:val="20"/>
          <w:szCs w:val="20"/>
          <w:lang w:val="lt-LT" w:eastAsia="lt-LT"/>
        </w:rPr>
        <w:t>.</w:t>
      </w:r>
    </w:p>
    <w:p w14:paraId="7B0D8553" w14:textId="47998855" w:rsidR="00BB7E61" w:rsidRPr="00A75331" w:rsidRDefault="00BB7E61" w:rsidP="00E256FC">
      <w:pPr>
        <w:tabs>
          <w:tab w:val="left" w:pos="851"/>
        </w:tabs>
        <w:ind w:firstLine="567"/>
        <w:contextualSpacing/>
        <w:jc w:val="both"/>
        <w:rPr>
          <w:rFonts w:ascii="Arial" w:eastAsia="Calibri" w:hAnsi="Arial" w:cs="Arial"/>
          <w:sz w:val="20"/>
          <w:szCs w:val="20"/>
          <w:highlight w:val="yellow"/>
          <w:lang w:val="lt-LT" w:eastAsia="lt-LT"/>
        </w:rPr>
      </w:pPr>
      <w:r w:rsidRPr="00A75331">
        <w:rPr>
          <w:rFonts w:ascii="Arial" w:eastAsia="Calibri" w:hAnsi="Arial" w:cs="Arial"/>
          <w:sz w:val="20"/>
          <w:szCs w:val="20"/>
          <w:lang w:val="lt-LT" w:eastAsia="lt-LT"/>
        </w:rPr>
        <w:t>4.3. Jeigu Tiekėjų kvalifikacija dėl teisės verstis atitinkama veikla nebuvo tikrinama arba tikrinama ne visa apimtimi, Tiekėjas įsipareigoja Perkančiajam subjektui, kad Sutartį vykdys tik tokią teisę verstis turintys asmenys.</w:t>
      </w:r>
    </w:p>
    <w:p w14:paraId="6F1C5454" w14:textId="77777777" w:rsidR="00DB6C5B" w:rsidRPr="00A75331" w:rsidRDefault="00DB6C5B" w:rsidP="00E256FC">
      <w:pPr>
        <w:tabs>
          <w:tab w:val="left" w:pos="709"/>
          <w:tab w:val="right" w:leader="dot" w:pos="9962"/>
        </w:tabs>
        <w:spacing w:after="100"/>
        <w:ind w:firstLine="567"/>
        <w:rPr>
          <w:rFonts w:ascii="Arial" w:eastAsia="Yu Mincho" w:hAnsi="Arial" w:cs="Arial"/>
          <w:b/>
          <w:bCs/>
          <w:noProof/>
          <w:sz w:val="20"/>
          <w:szCs w:val="20"/>
          <w:lang w:val="lt-LT"/>
        </w:rPr>
      </w:pPr>
    </w:p>
    <w:p w14:paraId="0D55EF13" w14:textId="7396E526" w:rsidR="00F549E2" w:rsidRPr="00A75331" w:rsidRDefault="00F549E2" w:rsidP="00E256FC">
      <w:pPr>
        <w:tabs>
          <w:tab w:val="left" w:pos="709"/>
          <w:tab w:val="right" w:leader="dot" w:pos="9962"/>
        </w:tabs>
        <w:ind w:firstLine="567"/>
        <w:jc w:val="center"/>
        <w:rPr>
          <w:rFonts w:ascii="Arial" w:eastAsia="Yu Mincho" w:hAnsi="Arial" w:cs="Arial"/>
          <w:b/>
          <w:bCs/>
          <w:noProof/>
          <w:sz w:val="20"/>
          <w:szCs w:val="20"/>
          <w:lang w:val="lt-LT"/>
        </w:rPr>
      </w:pPr>
      <w:r w:rsidRPr="00A75331">
        <w:rPr>
          <w:rFonts w:ascii="Arial" w:eastAsia="Yu Mincho" w:hAnsi="Arial" w:cs="Arial"/>
          <w:b/>
          <w:bCs/>
          <w:noProof/>
          <w:sz w:val="20"/>
          <w:szCs w:val="20"/>
          <w:lang w:val="lt-LT"/>
        </w:rPr>
        <w:t>5.</w:t>
      </w:r>
      <w:r w:rsidR="00813F67" w:rsidRPr="00A75331">
        <w:rPr>
          <w:rFonts w:ascii="Arial" w:eastAsia="Yu Mincho" w:hAnsi="Arial" w:cs="Arial"/>
          <w:b/>
          <w:bCs/>
          <w:noProof/>
          <w:sz w:val="20"/>
          <w:szCs w:val="20"/>
          <w:lang w:val="lt-LT"/>
        </w:rPr>
        <w:t xml:space="preserve"> </w:t>
      </w:r>
      <w:r w:rsidRPr="00A75331">
        <w:rPr>
          <w:rFonts w:ascii="Arial" w:eastAsia="Yu Mincho" w:hAnsi="Arial" w:cs="Arial"/>
          <w:b/>
          <w:bCs/>
          <w:noProof/>
          <w:sz w:val="20"/>
          <w:szCs w:val="20"/>
          <w:lang w:val="lt-LT"/>
        </w:rPr>
        <w:t xml:space="preserve">REIKALAVIMAI, SUSIJĘ SU </w:t>
      </w:r>
      <w:r w:rsidR="00E904CE" w:rsidRPr="00A75331">
        <w:rPr>
          <w:rFonts w:ascii="Arial" w:eastAsia="Yu Mincho" w:hAnsi="Arial" w:cs="Arial"/>
          <w:b/>
          <w:bCs/>
          <w:noProof/>
          <w:sz w:val="20"/>
          <w:szCs w:val="20"/>
          <w:lang w:val="lt-LT"/>
        </w:rPr>
        <w:t>REGLAMENTO NUOSTATOMIS</w:t>
      </w:r>
      <w:r w:rsidRPr="00A75331">
        <w:rPr>
          <w:rFonts w:ascii="Arial" w:eastAsia="Yu Mincho" w:hAnsi="Arial" w:cs="Arial"/>
          <w:b/>
          <w:bCs/>
          <w:noProof/>
          <w:sz w:val="20"/>
          <w:szCs w:val="20"/>
          <w:lang w:val="lt-LT"/>
        </w:rPr>
        <w:t xml:space="preserve"> </w:t>
      </w:r>
    </w:p>
    <w:p w14:paraId="77CE50EB" w14:textId="77777777" w:rsidR="00F549E2" w:rsidRPr="00A75331" w:rsidRDefault="00F549E2" w:rsidP="00E256FC">
      <w:pPr>
        <w:tabs>
          <w:tab w:val="left" w:pos="709"/>
          <w:tab w:val="right" w:leader="dot" w:pos="9962"/>
        </w:tabs>
        <w:ind w:firstLine="567"/>
        <w:rPr>
          <w:rFonts w:ascii="Arial" w:eastAsia="Yu Mincho" w:hAnsi="Arial" w:cs="Arial"/>
          <w:b/>
          <w:bCs/>
          <w:noProof/>
          <w:sz w:val="20"/>
          <w:szCs w:val="20"/>
          <w:lang w:val="lt-LT"/>
        </w:rPr>
      </w:pPr>
    </w:p>
    <w:p w14:paraId="674795CA" w14:textId="3D5C7E95" w:rsidR="00754F5B" w:rsidRPr="00A75331" w:rsidRDefault="0066565C" w:rsidP="00E256FC">
      <w:pPr>
        <w:ind w:firstLine="567"/>
        <w:jc w:val="both"/>
        <w:rPr>
          <w:rFonts w:ascii="Arial" w:eastAsia="Calibri" w:hAnsi="Arial" w:cs="Arial"/>
          <w:color w:val="000000"/>
          <w:sz w:val="20"/>
          <w:szCs w:val="20"/>
          <w:lang w:val="lt-LT" w:eastAsia="lt-LT"/>
        </w:rPr>
      </w:pPr>
      <w:r w:rsidRPr="00A75331">
        <w:rPr>
          <w:rFonts w:ascii="Arial" w:eastAsia="Calibri" w:hAnsi="Arial" w:cs="Arial"/>
          <w:color w:val="000000"/>
          <w:sz w:val="20"/>
          <w:szCs w:val="20"/>
          <w:lang w:val="lt-LT" w:eastAsia="lt-LT"/>
        </w:rPr>
        <w:t>5</w:t>
      </w:r>
      <w:r w:rsidR="00754F5B" w:rsidRPr="00A75331">
        <w:rPr>
          <w:rFonts w:ascii="Arial" w:eastAsia="Calibri" w:hAnsi="Arial" w:cs="Arial"/>
          <w:color w:val="000000"/>
          <w:sz w:val="20"/>
          <w:szCs w:val="20"/>
          <w:lang w:val="lt-LT" w:eastAsia="lt-LT"/>
        </w:rPr>
        <w:t xml:space="preserve">.1. Pirkimui taikomos Reglamento nuostatos. Kartu su pasiūlymu tiekėjas turi pateikti užpildytą deklaraciją dėl (ne)atitikties Reglamento nuostatoms, kuri pateikta specialiųjų pirkimo sąlygų </w:t>
      </w:r>
      <w:r w:rsidR="00AE34F9" w:rsidRPr="00A75331">
        <w:rPr>
          <w:rFonts w:ascii="Arial" w:eastAsia="Calibri" w:hAnsi="Arial" w:cs="Arial"/>
          <w:color w:val="000000"/>
          <w:sz w:val="20"/>
          <w:szCs w:val="20"/>
          <w:lang w:val="lt-LT" w:eastAsia="lt-LT"/>
        </w:rPr>
        <w:t>6</w:t>
      </w:r>
      <w:r w:rsidR="00754F5B" w:rsidRPr="00A75331">
        <w:rPr>
          <w:rFonts w:ascii="Arial" w:eastAsia="Calibri" w:hAnsi="Arial" w:cs="Arial"/>
          <w:color w:val="000000"/>
          <w:sz w:val="20"/>
          <w:szCs w:val="20"/>
          <w:lang w:val="lt-LT" w:eastAsia="lt-LT"/>
        </w:rPr>
        <w:t xml:space="preserve"> priede. Kilus abejonių dėl tiekėjo (ne)atitikties Reglamento nuostatoms, </w:t>
      </w:r>
      <w:r w:rsidR="00813F67" w:rsidRPr="00A75331">
        <w:rPr>
          <w:rFonts w:ascii="Arial" w:eastAsia="Calibri" w:hAnsi="Arial" w:cs="Arial"/>
          <w:color w:val="000000"/>
          <w:sz w:val="20"/>
          <w:szCs w:val="20"/>
          <w:lang w:val="lt-LT" w:eastAsia="lt-LT"/>
        </w:rPr>
        <w:t>perkantysis subjektas</w:t>
      </w:r>
      <w:r w:rsidR="00754F5B" w:rsidRPr="00A75331">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33B6A956" w14:textId="77777777" w:rsidR="00EF0AA8" w:rsidRPr="00A75331" w:rsidRDefault="00754F5B" w:rsidP="00E256FC">
      <w:pPr>
        <w:ind w:firstLine="567"/>
        <w:jc w:val="both"/>
        <w:rPr>
          <w:rFonts w:ascii="Arial" w:eastAsia="Calibri" w:hAnsi="Arial" w:cs="Arial"/>
          <w:color w:val="000000"/>
          <w:sz w:val="20"/>
          <w:szCs w:val="20"/>
          <w:lang w:val="lt-LT" w:eastAsia="lt-LT"/>
        </w:rPr>
      </w:pPr>
      <w:r w:rsidRPr="00A75331">
        <w:rPr>
          <w:rFonts w:ascii="Arial" w:eastAsia="Calibri" w:hAnsi="Arial" w:cs="Arial"/>
          <w:color w:val="000000"/>
          <w:sz w:val="20"/>
          <w:szCs w:val="20"/>
          <w:lang w:val="lt-LT" w:eastAsia="lt-LT"/>
        </w:rPr>
        <w:t>5.2. Perkan</w:t>
      </w:r>
      <w:r w:rsidR="00813F67" w:rsidRPr="00A75331">
        <w:rPr>
          <w:rFonts w:ascii="Arial" w:eastAsia="Calibri" w:hAnsi="Arial" w:cs="Arial"/>
          <w:color w:val="000000"/>
          <w:sz w:val="20"/>
          <w:szCs w:val="20"/>
          <w:lang w:val="lt-LT" w:eastAsia="lt-LT"/>
        </w:rPr>
        <w:t xml:space="preserve">tysis subjektas </w:t>
      </w:r>
      <w:r w:rsidRPr="00A75331">
        <w:rPr>
          <w:rFonts w:ascii="Arial" w:eastAsia="Calibri" w:hAnsi="Arial" w:cs="Arial"/>
          <w:color w:val="000000"/>
          <w:sz w:val="20"/>
          <w:szCs w:val="20"/>
          <w:lang w:val="lt-LT" w:eastAsia="lt-LT"/>
        </w:rPr>
        <w:t>nusta</w:t>
      </w:r>
      <w:r w:rsidR="00813F67" w:rsidRPr="00A75331">
        <w:rPr>
          <w:rFonts w:ascii="Arial" w:eastAsia="Calibri" w:hAnsi="Arial" w:cs="Arial"/>
          <w:color w:val="000000"/>
          <w:sz w:val="20"/>
          <w:szCs w:val="20"/>
          <w:lang w:val="lt-LT" w:eastAsia="lt-LT"/>
        </w:rPr>
        <w:t>tęs</w:t>
      </w:r>
      <w:r w:rsidRPr="00A75331">
        <w:rPr>
          <w:rFonts w:ascii="Arial" w:eastAsia="Calibri" w:hAnsi="Arial" w:cs="Arial"/>
          <w:color w:val="000000"/>
          <w:sz w:val="20"/>
          <w:szCs w:val="20"/>
          <w:lang w:val="lt-LT" w:eastAsia="lt-LT"/>
        </w:rPr>
        <w:t>, kad tiekėjo pasitelktas subtiekėjas ar ūkio subjektas, kurio pajėgumais remiamasi, tenkina Reglamento 5 k straipsnyje nustatytus ribojimus, reikalaus tiekėjo juos pakeisti kitais, pirkimo sąlygų reikalavimus atitinkančiais, subjektais.</w:t>
      </w:r>
    </w:p>
    <w:p w14:paraId="404A5B43" w14:textId="6D32693E" w:rsidR="00754F5B" w:rsidRPr="00A75331" w:rsidRDefault="00EF0AA8" w:rsidP="00E256FC">
      <w:pPr>
        <w:ind w:firstLine="567"/>
        <w:jc w:val="both"/>
        <w:rPr>
          <w:rFonts w:ascii="Arial" w:eastAsia="Calibri" w:hAnsi="Arial" w:cs="Arial"/>
          <w:color w:val="000000"/>
          <w:sz w:val="20"/>
          <w:szCs w:val="20"/>
          <w:lang w:val="lt-LT" w:eastAsia="lt-LT"/>
        </w:rPr>
      </w:pPr>
      <w:r w:rsidRPr="00A75331">
        <w:rPr>
          <w:rFonts w:ascii="Arial" w:eastAsia="Calibri" w:hAnsi="Arial" w:cs="Arial"/>
          <w:color w:val="000000"/>
          <w:sz w:val="20"/>
          <w:szCs w:val="20"/>
          <w:lang w:val="lt-LT" w:eastAsia="lt-LT"/>
        </w:rPr>
        <w:t>5.3. Perkantysis subjektas nustatęs, kad Tiekėjo atžvilgiu pagal Reglamentą yra taikytinos sankcijos, atmes šio Tiekėjo pasiūlymą.</w:t>
      </w:r>
    </w:p>
    <w:p w14:paraId="78B48397" w14:textId="4E4921F7" w:rsidR="002A5451" w:rsidRPr="00A75331" w:rsidRDefault="002A5451" w:rsidP="00E904CE">
      <w:pPr>
        <w:tabs>
          <w:tab w:val="left" w:pos="993"/>
        </w:tabs>
        <w:jc w:val="both"/>
        <w:rPr>
          <w:rFonts w:ascii="Arial" w:eastAsia="Calibri" w:hAnsi="Arial" w:cs="Arial"/>
          <w:color w:val="000000"/>
          <w:sz w:val="20"/>
          <w:szCs w:val="20"/>
          <w:lang w:val="lt-LT" w:eastAsia="lt-LT"/>
        </w:rPr>
      </w:pPr>
    </w:p>
    <w:p w14:paraId="665D0B05" w14:textId="423946E5" w:rsidR="00DB6C5B" w:rsidRPr="00A75331" w:rsidRDefault="00DB6C5B" w:rsidP="00E256FC">
      <w:pPr>
        <w:ind w:firstLine="567"/>
        <w:jc w:val="both"/>
        <w:rPr>
          <w:rFonts w:ascii="Arial" w:eastAsia="Yu Mincho" w:hAnsi="Arial" w:cs="Arial"/>
          <w:b/>
          <w:bCs/>
          <w:noProof/>
          <w:sz w:val="20"/>
          <w:szCs w:val="20"/>
          <w:lang w:val="lt-LT"/>
        </w:rPr>
      </w:pPr>
    </w:p>
    <w:p w14:paraId="7355624B" w14:textId="2658126A" w:rsidR="00DB6C5B" w:rsidRPr="00A75331" w:rsidRDefault="00754F5B" w:rsidP="00E256FC">
      <w:pPr>
        <w:tabs>
          <w:tab w:val="left" w:pos="709"/>
          <w:tab w:val="right" w:leader="dot" w:pos="9962"/>
        </w:tabs>
        <w:ind w:firstLine="567"/>
        <w:jc w:val="center"/>
        <w:rPr>
          <w:rFonts w:ascii="Arial" w:eastAsia="Yu Mincho" w:hAnsi="Arial" w:cs="Arial"/>
          <w:b/>
          <w:bCs/>
          <w:noProof/>
          <w:sz w:val="20"/>
          <w:szCs w:val="20"/>
          <w:lang w:val="lt-LT"/>
        </w:rPr>
      </w:pPr>
      <w:r w:rsidRPr="00A75331">
        <w:rPr>
          <w:rFonts w:ascii="Arial" w:eastAsia="Yu Mincho" w:hAnsi="Arial" w:cs="Arial"/>
          <w:b/>
          <w:bCs/>
          <w:noProof/>
          <w:sz w:val="20"/>
          <w:szCs w:val="20"/>
          <w:lang w:val="lt-LT"/>
        </w:rPr>
        <w:t>6</w:t>
      </w:r>
      <w:r w:rsidR="000F59DE" w:rsidRPr="00A75331">
        <w:rPr>
          <w:rFonts w:ascii="Arial" w:eastAsia="Yu Mincho" w:hAnsi="Arial" w:cs="Arial"/>
          <w:b/>
          <w:bCs/>
          <w:noProof/>
          <w:sz w:val="20"/>
          <w:szCs w:val="20"/>
          <w:lang w:val="lt-LT"/>
        </w:rPr>
        <w:t>.</w:t>
      </w:r>
      <w:r w:rsidRPr="00A75331">
        <w:rPr>
          <w:rFonts w:ascii="Arial" w:eastAsia="Yu Mincho" w:hAnsi="Arial" w:cs="Arial"/>
          <w:b/>
          <w:bCs/>
          <w:noProof/>
          <w:sz w:val="20"/>
          <w:szCs w:val="20"/>
          <w:lang w:val="lt-LT"/>
        </w:rPr>
        <w:t xml:space="preserve"> SPECIALIEJI REIKALAVIMAI PASIŪLYMŲ RENGIMUI IR PATEIKIMUI</w:t>
      </w:r>
    </w:p>
    <w:p w14:paraId="496B3A55" w14:textId="77777777" w:rsidR="00EB3CDE" w:rsidRPr="00A75331" w:rsidRDefault="00EB3CDE" w:rsidP="00E256FC">
      <w:pPr>
        <w:tabs>
          <w:tab w:val="left" w:pos="709"/>
          <w:tab w:val="right" w:leader="dot" w:pos="9962"/>
        </w:tabs>
        <w:ind w:firstLine="567"/>
        <w:rPr>
          <w:rFonts w:ascii="Arial" w:eastAsia="Yu Mincho" w:hAnsi="Arial" w:cs="Arial"/>
          <w:noProof/>
          <w:sz w:val="20"/>
          <w:szCs w:val="20"/>
          <w:lang w:val="lt-LT"/>
        </w:rPr>
      </w:pPr>
    </w:p>
    <w:p w14:paraId="3FB0C40A" w14:textId="690D971E" w:rsidR="00754F5B" w:rsidRPr="00A75331" w:rsidRDefault="00EF5DB4" w:rsidP="00E256FC">
      <w:pPr>
        <w:tabs>
          <w:tab w:val="left" w:pos="709"/>
          <w:tab w:val="right" w:leader="dot" w:pos="9962"/>
        </w:tabs>
        <w:ind w:firstLine="567"/>
        <w:rPr>
          <w:rFonts w:ascii="Arial" w:eastAsia="Yu Mincho" w:hAnsi="Arial" w:cs="Arial"/>
          <w:noProof/>
          <w:sz w:val="20"/>
          <w:szCs w:val="20"/>
          <w:lang w:val="lt-LT"/>
        </w:rPr>
      </w:pPr>
      <w:r w:rsidRPr="00A75331">
        <w:rPr>
          <w:rFonts w:ascii="Arial" w:eastAsia="Yu Mincho" w:hAnsi="Arial" w:cs="Arial"/>
          <w:noProof/>
          <w:sz w:val="20"/>
          <w:szCs w:val="20"/>
          <w:lang w:val="lt-LT"/>
        </w:rPr>
        <w:t>6.1. Pasiūlymų pateikimo t</w:t>
      </w:r>
      <w:r w:rsidR="000F59DE" w:rsidRPr="00A75331">
        <w:rPr>
          <w:rFonts w:ascii="Arial" w:eastAsia="Yu Mincho" w:hAnsi="Arial" w:cs="Arial"/>
          <w:noProof/>
          <w:sz w:val="20"/>
          <w:szCs w:val="20"/>
          <w:lang w:val="lt-LT"/>
        </w:rPr>
        <w:t>er</w:t>
      </w:r>
      <w:r w:rsidRPr="00A75331">
        <w:rPr>
          <w:rFonts w:ascii="Arial" w:eastAsia="Yu Mincho" w:hAnsi="Arial" w:cs="Arial"/>
          <w:noProof/>
          <w:sz w:val="20"/>
          <w:szCs w:val="20"/>
          <w:lang w:val="lt-LT"/>
        </w:rPr>
        <w:t>minas nurodytas CVP IS skelbime apie pirkimą.</w:t>
      </w:r>
    </w:p>
    <w:p w14:paraId="506F12A5" w14:textId="4BEF409D" w:rsidR="00CB2186" w:rsidRPr="00A75331" w:rsidRDefault="00CB2186" w:rsidP="00E256FC">
      <w:pPr>
        <w:tabs>
          <w:tab w:val="left" w:pos="709"/>
          <w:tab w:val="right" w:leader="dot" w:pos="9962"/>
        </w:tabs>
        <w:spacing w:after="100"/>
        <w:ind w:firstLine="567"/>
        <w:rPr>
          <w:rFonts w:ascii="Arial" w:eastAsia="Yu Mincho" w:hAnsi="Arial" w:cs="Arial"/>
          <w:noProof/>
          <w:sz w:val="20"/>
          <w:szCs w:val="20"/>
          <w:lang w:val="lt-LT"/>
        </w:rPr>
      </w:pPr>
      <w:r w:rsidRPr="00A75331">
        <w:rPr>
          <w:rFonts w:ascii="Arial" w:eastAsia="Yu Mincho" w:hAnsi="Arial" w:cs="Arial"/>
          <w:noProof/>
          <w:sz w:val="20"/>
          <w:szCs w:val="20"/>
          <w:lang w:val="lt-LT"/>
        </w:rPr>
        <w:t xml:space="preserve">6.2. Susipažinimas su CVP IS priemonėmis gautais pasiūlymais pradedamas ne anksčiau nei po </w:t>
      </w:r>
      <w:r w:rsidR="00914BAD" w:rsidRPr="00A75331">
        <w:rPr>
          <w:rFonts w:ascii="Arial" w:eastAsia="Yu Mincho" w:hAnsi="Arial" w:cs="Arial"/>
          <w:noProof/>
          <w:sz w:val="20"/>
          <w:szCs w:val="20"/>
          <w:lang w:val="lt-LT"/>
        </w:rPr>
        <w:t>30</w:t>
      </w:r>
      <w:r w:rsidRPr="00A75331">
        <w:rPr>
          <w:rFonts w:ascii="Arial" w:eastAsia="Yu Mincho" w:hAnsi="Arial" w:cs="Arial"/>
          <w:noProof/>
          <w:sz w:val="20"/>
          <w:szCs w:val="20"/>
          <w:lang w:val="lt-LT"/>
        </w:rPr>
        <w:t xml:space="preserve"> minučių po pasiūlymų pateikimo termino pabaigos.</w:t>
      </w:r>
    </w:p>
    <w:p w14:paraId="46EB1FC1" w14:textId="4FEE84A8" w:rsidR="00E503D4" w:rsidRPr="00A75331" w:rsidRDefault="00E503D4" w:rsidP="00E256FC">
      <w:pPr>
        <w:tabs>
          <w:tab w:val="left" w:pos="709"/>
          <w:tab w:val="right" w:leader="dot" w:pos="9962"/>
        </w:tabs>
        <w:spacing w:after="100"/>
        <w:ind w:firstLine="567"/>
        <w:rPr>
          <w:rFonts w:ascii="Arial" w:eastAsia="Yu Mincho" w:hAnsi="Arial" w:cs="Arial"/>
          <w:noProof/>
          <w:sz w:val="20"/>
          <w:szCs w:val="20"/>
          <w:lang w:val="lt-LT"/>
        </w:rPr>
      </w:pPr>
      <w:r w:rsidRPr="00A75331">
        <w:rPr>
          <w:rFonts w:ascii="Arial" w:eastAsia="Yu Mincho" w:hAnsi="Arial" w:cs="Arial"/>
          <w:noProof/>
          <w:sz w:val="20"/>
          <w:szCs w:val="20"/>
          <w:lang w:val="lt-LT"/>
        </w:rPr>
        <w:t>6.3. Pasiūlymo galiojimo ir pasiūlymo galiojimo užtikrinimo (jei taikoma) terminas ne trumpesnis kaip 90 (devyniasdešimt) dienų nuo pasiūlymų pateikimo galutinio termino pabaigos.</w:t>
      </w:r>
    </w:p>
    <w:p w14:paraId="0C52E57A" w14:textId="36F08980" w:rsidR="00754F5B" w:rsidRPr="00A75331" w:rsidRDefault="00754F5B" w:rsidP="00E256FC">
      <w:pPr>
        <w:ind w:firstLine="567"/>
        <w:jc w:val="both"/>
        <w:rPr>
          <w:rFonts w:ascii="Arial" w:eastAsia="Calibri" w:hAnsi="Arial" w:cs="Arial"/>
          <w:i/>
          <w:iCs/>
          <w:color w:val="7030A0"/>
          <w:sz w:val="20"/>
          <w:szCs w:val="20"/>
          <w:lang w:val="lt-LT" w:eastAsia="lt-LT"/>
        </w:rPr>
      </w:pPr>
      <w:r w:rsidRPr="00A75331">
        <w:rPr>
          <w:rFonts w:ascii="Arial" w:eastAsia="Calibri" w:hAnsi="Arial" w:cs="Arial"/>
          <w:sz w:val="20"/>
          <w:szCs w:val="20"/>
          <w:lang w:val="lt-LT" w:eastAsia="lt-LT"/>
        </w:rPr>
        <w:t>6.</w:t>
      </w:r>
      <w:r w:rsidR="002E392E" w:rsidRPr="00A75331">
        <w:rPr>
          <w:rFonts w:ascii="Arial" w:eastAsia="Calibri" w:hAnsi="Arial" w:cs="Arial"/>
          <w:sz w:val="20"/>
          <w:szCs w:val="20"/>
          <w:lang w:val="lt-LT" w:eastAsia="lt-LT"/>
        </w:rPr>
        <w:t>4</w:t>
      </w:r>
      <w:r w:rsidRPr="00A75331">
        <w:rPr>
          <w:rFonts w:ascii="Arial" w:eastAsia="Calibri" w:hAnsi="Arial" w:cs="Arial"/>
          <w:sz w:val="20"/>
          <w:szCs w:val="20"/>
          <w:lang w:val="lt-LT" w:eastAsia="lt-LT"/>
        </w:rPr>
        <w:t xml:space="preserve">. </w:t>
      </w:r>
      <w:r w:rsidRPr="00A75331">
        <w:rPr>
          <w:rFonts w:ascii="Arial" w:eastAsia="Calibri" w:hAnsi="Arial" w:cs="Arial"/>
          <w:b/>
          <w:bCs/>
          <w:sz w:val="20"/>
          <w:szCs w:val="20"/>
          <w:u w:val="single"/>
          <w:lang w:val="lt-LT" w:eastAsia="lt-LT"/>
        </w:rPr>
        <w:t>Tiekėjo pasiūlymą sudaro CVP IS pateikiamų ir žemiau nurodytų dokumentų visuma:</w:t>
      </w:r>
    </w:p>
    <w:p w14:paraId="6EAEB3EE" w14:textId="3CEFF6AA" w:rsidR="00754F5B" w:rsidRPr="00A75331" w:rsidRDefault="00754F5B" w:rsidP="00E256FC">
      <w:pPr>
        <w:pStyle w:val="Sraopastraipa"/>
        <w:numPr>
          <w:ilvl w:val="2"/>
          <w:numId w:val="10"/>
        </w:numPr>
        <w:ind w:left="0" w:firstLine="567"/>
        <w:jc w:val="both"/>
        <w:rPr>
          <w:rFonts w:ascii="Arial" w:eastAsia="Calibri" w:hAnsi="Arial" w:cs="Arial"/>
          <w:sz w:val="20"/>
          <w:szCs w:val="20"/>
          <w:u w:val="single"/>
          <w:lang w:val="lt-LT" w:eastAsia="lt-LT"/>
        </w:rPr>
      </w:pPr>
      <w:r w:rsidRPr="00A75331">
        <w:rPr>
          <w:rFonts w:ascii="Arial" w:eastAsia="Calibri" w:hAnsi="Arial" w:cs="Arial"/>
          <w:sz w:val="20"/>
          <w:szCs w:val="20"/>
          <w:lang w:val="lt-LT" w:eastAsia="lt-LT"/>
        </w:rPr>
        <w:t xml:space="preserve">tiekėjo pasirašytas pasiūlymas, parengtas pagal </w:t>
      </w:r>
      <w:bookmarkStart w:id="0" w:name="_Hlk147393946"/>
      <w:r w:rsidRPr="00A75331">
        <w:rPr>
          <w:rFonts w:ascii="Arial" w:eastAsia="Calibri" w:hAnsi="Arial" w:cs="Arial"/>
          <w:sz w:val="20"/>
          <w:szCs w:val="20"/>
          <w:lang w:val="lt-LT" w:eastAsia="lt-LT"/>
        </w:rPr>
        <w:t xml:space="preserve">specialiųjų pirkimo sąlygų </w:t>
      </w:r>
      <w:r w:rsidR="008B1964" w:rsidRPr="00A75331">
        <w:rPr>
          <w:rFonts w:ascii="Arial" w:eastAsia="Calibri" w:hAnsi="Arial" w:cs="Arial"/>
          <w:sz w:val="20"/>
          <w:szCs w:val="20"/>
          <w:lang w:val="lt-LT" w:eastAsia="lt-LT"/>
        </w:rPr>
        <w:t>2</w:t>
      </w:r>
      <w:r w:rsidRPr="00A75331">
        <w:rPr>
          <w:rFonts w:ascii="Arial" w:eastAsia="Calibri" w:hAnsi="Arial" w:cs="Arial"/>
          <w:sz w:val="20"/>
          <w:szCs w:val="20"/>
          <w:shd w:val="clear" w:color="auto" w:fill="FFFFFF"/>
          <w:lang w:val="lt-LT" w:eastAsia="lt-LT"/>
        </w:rPr>
        <w:t xml:space="preserve"> </w:t>
      </w:r>
      <w:r w:rsidRPr="00A75331">
        <w:rPr>
          <w:rFonts w:ascii="Arial" w:eastAsia="Calibri" w:hAnsi="Arial" w:cs="Arial"/>
          <w:sz w:val="20"/>
          <w:szCs w:val="20"/>
          <w:lang w:val="lt-LT" w:eastAsia="lt-LT"/>
        </w:rPr>
        <w:t xml:space="preserve">priede </w:t>
      </w:r>
      <w:bookmarkEnd w:id="0"/>
      <w:r w:rsidRPr="00A75331">
        <w:rPr>
          <w:rFonts w:ascii="Arial" w:eastAsia="Calibri" w:hAnsi="Arial" w:cs="Arial"/>
          <w:sz w:val="20"/>
          <w:szCs w:val="20"/>
          <w:lang w:val="lt-LT" w:eastAsia="lt-LT"/>
        </w:rPr>
        <w:t>pateiktą pasiūlymo formą</w:t>
      </w:r>
      <w:r w:rsidR="00B26E3B" w:rsidRPr="00A75331">
        <w:rPr>
          <w:rFonts w:ascii="Arial" w:eastAsia="Calibri" w:hAnsi="Arial" w:cs="Arial"/>
          <w:sz w:val="20"/>
          <w:szCs w:val="20"/>
          <w:lang w:val="lt-LT" w:eastAsia="lt-LT"/>
        </w:rPr>
        <w:t>;</w:t>
      </w:r>
    </w:p>
    <w:p w14:paraId="3F399E08" w14:textId="6B7A10B3" w:rsidR="00754F5B" w:rsidRPr="00A75331" w:rsidRDefault="00754F5B" w:rsidP="00E256FC">
      <w:pPr>
        <w:pStyle w:val="Sraopastraipa"/>
        <w:numPr>
          <w:ilvl w:val="2"/>
          <w:numId w:val="10"/>
        </w:numPr>
        <w:ind w:left="0" w:firstLine="567"/>
        <w:jc w:val="both"/>
        <w:rPr>
          <w:rFonts w:ascii="Arial" w:eastAsia="Calibri" w:hAnsi="Arial" w:cs="Arial"/>
          <w:sz w:val="20"/>
          <w:szCs w:val="20"/>
          <w:u w:val="single"/>
          <w:lang w:val="lt-LT" w:eastAsia="lt-LT"/>
        </w:rPr>
      </w:pPr>
      <w:r w:rsidRPr="00A75331">
        <w:rPr>
          <w:rFonts w:ascii="Arial" w:eastAsia="Calibri" w:hAnsi="Arial" w:cs="Arial"/>
          <w:sz w:val="20"/>
          <w:szCs w:val="20"/>
          <w:lang w:val="lt-LT" w:eastAsia="lt-LT"/>
        </w:rPr>
        <w:t xml:space="preserve">užpildytas EBVPD (specialiųjų pirkimo sąlygų </w:t>
      </w:r>
      <w:r w:rsidR="00AC6FA1" w:rsidRPr="00A75331">
        <w:rPr>
          <w:rFonts w:ascii="Arial" w:eastAsia="Calibri" w:hAnsi="Arial" w:cs="Arial"/>
          <w:sz w:val="20"/>
          <w:szCs w:val="20"/>
          <w:lang w:val="lt-LT" w:eastAsia="lt-LT"/>
        </w:rPr>
        <w:t>4</w:t>
      </w:r>
      <w:r w:rsidR="0099418F" w:rsidRPr="00A75331">
        <w:rPr>
          <w:rFonts w:ascii="Arial" w:eastAsia="Calibri" w:hAnsi="Arial" w:cs="Arial"/>
          <w:sz w:val="20"/>
          <w:szCs w:val="20"/>
          <w:lang w:val="lt-LT" w:eastAsia="lt-LT"/>
        </w:rPr>
        <w:t xml:space="preserve"> </w:t>
      </w:r>
      <w:r w:rsidRPr="00A75331">
        <w:rPr>
          <w:rFonts w:ascii="Arial" w:eastAsia="Calibri" w:hAnsi="Arial" w:cs="Arial"/>
          <w:sz w:val="20"/>
          <w:szCs w:val="20"/>
          <w:lang w:val="lt-LT" w:eastAsia="lt-LT"/>
        </w:rPr>
        <w:t>priedas). Pasirašydamas pasiūlymą, tiekėjas patvirtina ir EBVPD tikrumą;</w:t>
      </w:r>
    </w:p>
    <w:p w14:paraId="20707A64" w14:textId="041F7F18" w:rsidR="00754F5B" w:rsidRPr="00A75331" w:rsidRDefault="00754F5B" w:rsidP="00E256FC">
      <w:pPr>
        <w:pStyle w:val="Sraopastraipa"/>
        <w:numPr>
          <w:ilvl w:val="2"/>
          <w:numId w:val="10"/>
        </w:numPr>
        <w:ind w:left="0" w:firstLine="567"/>
        <w:jc w:val="both"/>
        <w:rPr>
          <w:rFonts w:ascii="Arial" w:eastAsia="Calibri" w:hAnsi="Arial" w:cs="Arial"/>
          <w:sz w:val="20"/>
          <w:szCs w:val="20"/>
          <w:u w:val="single"/>
          <w:lang w:val="lt-LT" w:eastAsia="lt-LT"/>
        </w:rPr>
      </w:pPr>
      <w:r w:rsidRPr="00A75331">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A75331" w:rsidRDefault="00754F5B" w:rsidP="00E256FC">
      <w:pPr>
        <w:numPr>
          <w:ilvl w:val="2"/>
          <w:numId w:val="10"/>
        </w:numPr>
        <w:ind w:left="0" w:firstLine="567"/>
        <w:contextualSpacing/>
        <w:jc w:val="both"/>
        <w:rPr>
          <w:rFonts w:ascii="Arial" w:eastAsia="Calibri" w:hAnsi="Arial" w:cs="Arial"/>
          <w:sz w:val="20"/>
          <w:szCs w:val="20"/>
          <w:u w:val="single"/>
          <w:lang w:val="lt-LT" w:eastAsia="lt-LT"/>
        </w:rPr>
      </w:pPr>
      <w:r w:rsidRPr="00A75331">
        <w:rPr>
          <w:rFonts w:ascii="Arial" w:eastAsia="Calibri" w:hAnsi="Arial" w:cs="Arial"/>
          <w:sz w:val="20"/>
          <w:szCs w:val="20"/>
          <w:lang w:val="lt-LT" w:eastAsia="lt-LT"/>
        </w:rPr>
        <w:t>dokumentas, patvirtinantis, kad asmuo, kuris pasirašė pasiūlymą (jei jis ne tiekėjo vadovas), turėjo teisę jį pasirašyti;</w:t>
      </w:r>
    </w:p>
    <w:p w14:paraId="1DC2A545" w14:textId="324DD8CB" w:rsidR="00754F5B" w:rsidRPr="00A75331" w:rsidRDefault="00754F5B" w:rsidP="00E256FC">
      <w:pPr>
        <w:numPr>
          <w:ilvl w:val="2"/>
          <w:numId w:val="10"/>
        </w:numPr>
        <w:ind w:left="0" w:firstLine="567"/>
        <w:contextualSpacing/>
        <w:jc w:val="both"/>
        <w:rPr>
          <w:rFonts w:ascii="Arial" w:eastAsia="Calibri" w:hAnsi="Arial" w:cs="Arial"/>
          <w:sz w:val="20"/>
          <w:szCs w:val="20"/>
          <w:u w:val="single"/>
          <w:lang w:val="lt-LT" w:eastAsia="lt-LT"/>
        </w:rPr>
      </w:pPr>
      <w:r w:rsidRPr="00A75331">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A75331">
        <w:rPr>
          <w:rFonts w:ascii="Arial" w:eastAsia="Calibri" w:hAnsi="Arial" w:cs="Arial"/>
          <w:sz w:val="20"/>
          <w:szCs w:val="20"/>
          <w:lang w:val="lt-LT" w:eastAsia="lt-LT"/>
        </w:rPr>
        <w:t xml:space="preserve"> (specialiųjų pirkimo sąlygų 5 priedas)</w:t>
      </w:r>
      <w:r w:rsidRPr="00A75331">
        <w:rPr>
          <w:rFonts w:ascii="Arial" w:eastAsia="Calibri" w:hAnsi="Arial" w:cs="Arial"/>
          <w:sz w:val="20"/>
          <w:szCs w:val="20"/>
          <w:lang w:val="lt-LT" w:eastAsia="lt-LT"/>
        </w:rPr>
        <w:t>;</w:t>
      </w:r>
    </w:p>
    <w:p w14:paraId="65A2DEE7" w14:textId="4F1927B3" w:rsidR="005E3706" w:rsidRPr="00A75331" w:rsidRDefault="00366041" w:rsidP="00E256FC">
      <w:pPr>
        <w:pStyle w:val="Sraopastraipa"/>
        <w:numPr>
          <w:ilvl w:val="2"/>
          <w:numId w:val="10"/>
        </w:numPr>
        <w:ind w:left="0" w:firstLine="567"/>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 xml:space="preserve">Tiekėjo atitikties deklaracija dėl 2022 m. balandžio 8 d. Europos Sąjungos tarybos reglamento (ES) 2022/576 taikomų ribojimų neturėjimo“ (toliau – Deklaracija) (privalo užpildyti kiekvienas Tiekėjas ir (ar) kiekvienas Tiekėjų grupės (veikiančios pagal JVS) narys) (Specialiųjų pirkimo sąlygų </w:t>
      </w:r>
      <w:r w:rsidR="00AC6FA1" w:rsidRPr="00A75331">
        <w:rPr>
          <w:rFonts w:ascii="Arial" w:eastAsia="Calibri" w:hAnsi="Arial" w:cs="Arial"/>
          <w:sz w:val="20"/>
          <w:szCs w:val="20"/>
          <w:lang w:val="lt-LT" w:eastAsia="lt-LT"/>
        </w:rPr>
        <w:t>6</w:t>
      </w:r>
      <w:r w:rsidRPr="00A75331">
        <w:rPr>
          <w:rFonts w:ascii="Arial" w:eastAsia="Calibri" w:hAnsi="Arial" w:cs="Arial"/>
          <w:sz w:val="20"/>
          <w:szCs w:val="20"/>
          <w:lang w:val="lt-LT" w:eastAsia="lt-LT"/>
        </w:rPr>
        <w:t xml:space="preserve"> priedas)</w:t>
      </w:r>
      <w:r w:rsidR="005E3706" w:rsidRPr="00A75331">
        <w:rPr>
          <w:rFonts w:ascii="Arial" w:eastAsia="Calibri" w:hAnsi="Arial" w:cs="Arial"/>
          <w:sz w:val="20"/>
          <w:szCs w:val="20"/>
          <w:lang w:val="lt-LT" w:eastAsia="lt-LT"/>
        </w:rPr>
        <w:t>;</w:t>
      </w:r>
    </w:p>
    <w:p w14:paraId="213F9203" w14:textId="442BC20E" w:rsidR="00AC6FA1" w:rsidRPr="00A75331" w:rsidRDefault="00AC6FA1" w:rsidP="00E256FC">
      <w:pPr>
        <w:ind w:firstLine="567"/>
        <w:jc w:val="both"/>
        <w:rPr>
          <w:rFonts w:ascii="Arial" w:eastAsia="Calibri" w:hAnsi="Arial" w:cs="Arial"/>
          <w:sz w:val="20"/>
          <w:szCs w:val="20"/>
          <w:u w:val="single"/>
          <w:lang w:val="lt-LT" w:eastAsia="lt-LT"/>
        </w:rPr>
      </w:pPr>
      <w:r w:rsidRPr="00A75331">
        <w:rPr>
          <w:rFonts w:ascii="Arial" w:eastAsia="Calibri" w:hAnsi="Arial" w:cs="Arial"/>
          <w:sz w:val="20"/>
          <w:szCs w:val="20"/>
          <w:lang w:val="lt-LT" w:eastAsia="lt-LT"/>
        </w:rPr>
        <w:t>6.4.</w:t>
      </w:r>
      <w:r w:rsidR="00A75331" w:rsidRPr="00A75331">
        <w:rPr>
          <w:rFonts w:ascii="Arial" w:eastAsia="Calibri" w:hAnsi="Arial" w:cs="Arial"/>
          <w:sz w:val="20"/>
          <w:szCs w:val="20"/>
          <w:lang w:val="lt-LT" w:eastAsia="lt-LT"/>
        </w:rPr>
        <w:t>7</w:t>
      </w:r>
      <w:r w:rsidRPr="00A75331">
        <w:rPr>
          <w:rFonts w:ascii="Arial" w:eastAsia="Calibri" w:hAnsi="Arial" w:cs="Arial"/>
          <w:sz w:val="20"/>
          <w:szCs w:val="20"/>
          <w:lang w:val="lt-LT" w:eastAsia="lt-LT"/>
        </w:rPr>
        <w:t>.</w:t>
      </w:r>
      <w:r w:rsidRPr="00A75331">
        <w:rPr>
          <w:rFonts w:ascii="Arial" w:eastAsia="Calibri" w:hAnsi="Arial" w:cs="Arial"/>
          <w:sz w:val="20"/>
          <w:szCs w:val="20"/>
          <w:lang w:val="lt-LT" w:eastAsia="lt-LT"/>
        </w:rPr>
        <w:tab/>
      </w:r>
      <w:r w:rsidRPr="00A75331">
        <w:rPr>
          <w:rFonts w:ascii="Arial" w:eastAsia="Calibri" w:hAnsi="Arial" w:cs="Arial"/>
          <w:sz w:val="20"/>
          <w:szCs w:val="20"/>
          <w:u w:val="single"/>
          <w:lang w:val="lt-LT" w:eastAsia="lt-LT"/>
        </w:rPr>
        <w:t>Kartu su pasiūlymu prašome pateikti pasiūlyme nurodytų prekių atitikimo techninei specifikacijai įrodančius dokumentus: techninius aprašus, bukletus, deklaracijų kopijas, gamintojo katalogus arba lygiaverčius dokumentus.</w:t>
      </w:r>
    </w:p>
    <w:p w14:paraId="163B26AF" w14:textId="381A290D" w:rsidR="002C259F" w:rsidRPr="00A75331" w:rsidRDefault="00660DEF" w:rsidP="00E256FC">
      <w:pPr>
        <w:ind w:firstLine="567"/>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6.</w:t>
      </w:r>
      <w:r w:rsidR="00F12854" w:rsidRPr="00A75331">
        <w:rPr>
          <w:rFonts w:ascii="Arial" w:eastAsia="Calibri" w:hAnsi="Arial" w:cs="Arial"/>
          <w:sz w:val="20"/>
          <w:szCs w:val="20"/>
          <w:lang w:val="lt-LT" w:eastAsia="lt-LT"/>
        </w:rPr>
        <w:t>4</w:t>
      </w:r>
      <w:r w:rsidRPr="00A75331">
        <w:rPr>
          <w:rFonts w:ascii="Arial" w:eastAsia="Calibri" w:hAnsi="Arial" w:cs="Arial"/>
          <w:sz w:val="20"/>
          <w:szCs w:val="20"/>
          <w:lang w:val="lt-LT" w:eastAsia="lt-LT"/>
        </w:rPr>
        <w:t>.</w:t>
      </w:r>
      <w:r w:rsidR="00A75331" w:rsidRPr="00A75331">
        <w:rPr>
          <w:rFonts w:ascii="Arial" w:eastAsia="Calibri" w:hAnsi="Arial" w:cs="Arial"/>
          <w:sz w:val="20"/>
          <w:szCs w:val="20"/>
          <w:lang w:val="lt-LT" w:eastAsia="lt-LT"/>
        </w:rPr>
        <w:t>8</w:t>
      </w:r>
      <w:r w:rsidR="00366041" w:rsidRPr="00A75331">
        <w:rPr>
          <w:rFonts w:ascii="Arial" w:eastAsia="Calibri" w:hAnsi="Arial" w:cs="Arial"/>
          <w:sz w:val="20"/>
          <w:szCs w:val="20"/>
          <w:lang w:val="lt-LT" w:eastAsia="lt-LT"/>
        </w:rPr>
        <w:t>.</w:t>
      </w:r>
      <w:r w:rsidRPr="00A75331">
        <w:rPr>
          <w:rFonts w:ascii="Arial" w:eastAsia="Calibri" w:hAnsi="Arial" w:cs="Arial"/>
          <w:sz w:val="20"/>
          <w:szCs w:val="20"/>
          <w:lang w:val="lt-LT" w:eastAsia="lt-LT"/>
        </w:rPr>
        <w:t xml:space="preserve"> </w:t>
      </w:r>
      <w:r w:rsidR="002C259F" w:rsidRPr="00A75331">
        <w:rPr>
          <w:rFonts w:ascii="Arial" w:eastAsia="Calibri" w:hAnsi="Arial" w:cs="Arial"/>
          <w:sz w:val="20"/>
          <w:szCs w:val="20"/>
          <w:lang w:val="lt-LT" w:eastAsia="lt-LT"/>
        </w:rPr>
        <w:t>kiti Pirkimo dokumentuose reikalaujami dokumentai.</w:t>
      </w:r>
    </w:p>
    <w:p w14:paraId="204B80F8" w14:textId="213F51EB" w:rsidR="007A1C71" w:rsidRPr="00A75331" w:rsidRDefault="00754F5B" w:rsidP="00E256FC">
      <w:pPr>
        <w:ind w:firstLine="567"/>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6.</w:t>
      </w:r>
      <w:r w:rsidR="00F12854" w:rsidRPr="00A75331">
        <w:rPr>
          <w:rFonts w:ascii="Arial" w:eastAsia="Calibri" w:hAnsi="Arial" w:cs="Arial"/>
          <w:sz w:val="20"/>
          <w:szCs w:val="20"/>
          <w:lang w:val="lt-LT" w:eastAsia="lt-LT"/>
        </w:rPr>
        <w:t xml:space="preserve">5. </w:t>
      </w:r>
      <w:r w:rsidR="007A1C71" w:rsidRPr="00A75331">
        <w:rPr>
          <w:rFonts w:ascii="Arial" w:eastAsia="Calibri" w:hAnsi="Arial" w:cs="Arial"/>
          <w:sz w:val="20"/>
          <w:szCs w:val="20"/>
          <w:lang w:val="lt-LT" w:eastAsia="lt-LT"/>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0B9F64D7" w14:textId="65DCB790" w:rsidR="007A1C71" w:rsidRPr="00A75331" w:rsidRDefault="007A1C71" w:rsidP="00E256FC">
      <w:pPr>
        <w:ind w:firstLine="567"/>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6.5.1 pateikiami kvalifikuotu elektroniniu parašu pasirašyti elektroninėmis priemonėmis suformuoti dokumentai;</w:t>
      </w:r>
    </w:p>
    <w:p w14:paraId="14D1EE5D" w14:textId="0E45D5AE" w:rsidR="007A1C71" w:rsidRPr="00A75331" w:rsidRDefault="007A1C71" w:rsidP="00F14BEF">
      <w:pPr>
        <w:tabs>
          <w:tab w:val="left" w:pos="993"/>
          <w:tab w:val="left" w:pos="1134"/>
        </w:tabs>
        <w:ind w:firstLine="567"/>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6.5.2.</w:t>
      </w:r>
      <w:r w:rsidRPr="00A75331">
        <w:rPr>
          <w:rFonts w:ascii="Arial" w:eastAsia="Calibri" w:hAnsi="Arial" w:cs="Arial"/>
          <w:sz w:val="20"/>
          <w:szCs w:val="20"/>
          <w:lang w:val="lt-LT" w:eastAsia="lt-LT"/>
        </w:rPr>
        <w:tab/>
        <w:t>skaitmeninės dokumentų kopijos (fiziniu parašu tvirtinami dokumentai turi būti pateikiami pasirašyti ir nuskenuoti).</w:t>
      </w:r>
    </w:p>
    <w:p w14:paraId="03FE5B2F" w14:textId="6CB2EDAA" w:rsidR="00DB6A94" w:rsidRPr="00A75331" w:rsidRDefault="007A1C71" w:rsidP="00E256FC">
      <w:pPr>
        <w:ind w:firstLine="567"/>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 xml:space="preserve">6.6 </w:t>
      </w:r>
      <w:r w:rsidR="000F712F" w:rsidRPr="00A75331">
        <w:rPr>
          <w:rFonts w:ascii="Arial" w:eastAsia="Calibri" w:hAnsi="Arial" w:cs="Arial"/>
          <w:sz w:val="20"/>
          <w:szCs w:val="20"/>
          <w:lang w:val="lt-LT" w:eastAsia="lt-LT"/>
        </w:rPr>
        <w:t>Pasiūlymo forma ir kiti dokumentai</w:t>
      </w:r>
      <w:r w:rsidR="00754F5B" w:rsidRPr="00A75331">
        <w:rPr>
          <w:rFonts w:ascii="Arial" w:eastAsia="Calibri" w:hAnsi="Arial" w:cs="Arial"/>
          <w:sz w:val="20"/>
          <w:szCs w:val="20"/>
          <w:lang w:val="lt-LT" w:eastAsia="lt-LT"/>
        </w:rPr>
        <w:t xml:space="preserve"> privalo būti pasirašyt</w:t>
      </w:r>
      <w:r w:rsidR="000F712F" w:rsidRPr="00A75331">
        <w:rPr>
          <w:rFonts w:ascii="Arial" w:eastAsia="Calibri" w:hAnsi="Arial" w:cs="Arial"/>
          <w:sz w:val="20"/>
          <w:szCs w:val="20"/>
          <w:lang w:val="lt-LT" w:eastAsia="lt-LT"/>
        </w:rPr>
        <w:t>i</w:t>
      </w:r>
      <w:r w:rsidR="00754F5B" w:rsidRPr="00A75331">
        <w:rPr>
          <w:rFonts w:ascii="Arial" w:eastAsia="Calibri" w:hAnsi="Arial" w:cs="Arial"/>
          <w:sz w:val="20"/>
          <w:szCs w:val="20"/>
          <w:lang w:val="lt-LT" w:eastAsia="lt-LT"/>
        </w:rPr>
        <w:t xml:space="preserve"> </w:t>
      </w:r>
      <w:r w:rsidR="00D5414E" w:rsidRPr="00A75331">
        <w:rPr>
          <w:rFonts w:ascii="Arial" w:eastAsia="Calibri" w:hAnsi="Arial" w:cs="Arial"/>
          <w:sz w:val="20"/>
          <w:szCs w:val="20"/>
          <w:lang w:val="lt-LT" w:eastAsia="lt-LT"/>
        </w:rPr>
        <w:t xml:space="preserve">tiekėjo vadovo ar jo įgalioto asmens. Jeigu pasiūlymą pasirašo ne Tiekėjo/ tiekėjų grupę atstovaujančio nario vadovas, o jo įgaliotas asmuo, būtina pateikti įgaliojimą pasirašyti pateiktą pasiūlymą. </w:t>
      </w:r>
      <w:r w:rsidRPr="00A75331">
        <w:rPr>
          <w:rFonts w:ascii="Arial" w:eastAsia="Calibri" w:hAnsi="Arial" w:cs="Arial"/>
          <w:sz w:val="20"/>
          <w:szCs w:val="20"/>
          <w:lang w:val="lt-LT" w:eastAsia="lt-LT"/>
        </w:rPr>
        <w:t xml:space="preserve">Jei </w:t>
      </w:r>
      <w:r w:rsidR="00D5414E" w:rsidRPr="00A75331">
        <w:rPr>
          <w:rFonts w:ascii="Arial" w:eastAsia="Calibri" w:hAnsi="Arial" w:cs="Arial"/>
          <w:sz w:val="20"/>
          <w:szCs w:val="20"/>
          <w:lang w:val="lt-LT" w:eastAsia="lt-LT"/>
        </w:rPr>
        <w:t xml:space="preserve">Tiekėjas pasiūlymą </w:t>
      </w:r>
      <w:r w:rsidRPr="00A75331">
        <w:rPr>
          <w:rFonts w:ascii="Arial" w:eastAsia="Calibri" w:hAnsi="Arial" w:cs="Arial"/>
          <w:sz w:val="20"/>
          <w:szCs w:val="20"/>
          <w:lang w:val="lt-LT" w:eastAsia="lt-LT"/>
        </w:rPr>
        <w:t>pasirašo</w:t>
      </w:r>
      <w:r w:rsidR="00D5414E" w:rsidRPr="00A75331">
        <w:rPr>
          <w:rFonts w:ascii="Arial" w:eastAsia="Calibri" w:hAnsi="Arial" w:cs="Arial"/>
          <w:sz w:val="20"/>
          <w:szCs w:val="20"/>
          <w:lang w:val="lt-LT" w:eastAsia="lt-LT"/>
        </w:rPr>
        <w:t xml:space="preserve"> el. parašu </w:t>
      </w:r>
      <w:r w:rsidRPr="00A75331">
        <w:rPr>
          <w:rFonts w:ascii="Arial" w:eastAsia="Calibri" w:hAnsi="Arial" w:cs="Arial"/>
          <w:sz w:val="20"/>
          <w:szCs w:val="20"/>
          <w:lang w:val="lt-LT" w:eastAsia="lt-LT"/>
        </w:rPr>
        <w:t xml:space="preserve">ar </w:t>
      </w:r>
      <w:r w:rsidR="00D5414E" w:rsidRPr="00A75331">
        <w:rPr>
          <w:rFonts w:ascii="Arial" w:eastAsia="Calibri" w:hAnsi="Arial" w:cs="Arial"/>
          <w:sz w:val="20"/>
          <w:szCs w:val="20"/>
          <w:lang w:val="lt-LT" w:eastAsia="lt-LT"/>
        </w:rPr>
        <w:t>kitomis priemonėmis ir į CVP IS įkel</w:t>
      </w:r>
      <w:r w:rsidRPr="00A75331">
        <w:rPr>
          <w:rFonts w:ascii="Arial" w:eastAsia="Calibri" w:hAnsi="Arial" w:cs="Arial"/>
          <w:sz w:val="20"/>
          <w:szCs w:val="20"/>
          <w:lang w:val="lt-LT" w:eastAsia="lt-LT"/>
        </w:rPr>
        <w:t>ia</w:t>
      </w:r>
      <w:r w:rsidR="00D5414E" w:rsidRPr="00A75331">
        <w:rPr>
          <w:rFonts w:ascii="Arial" w:eastAsia="Calibri" w:hAnsi="Arial" w:cs="Arial"/>
          <w:sz w:val="20"/>
          <w:szCs w:val="20"/>
          <w:lang w:val="lt-LT" w:eastAsia="lt-LT"/>
        </w:rPr>
        <w:t xml:space="preserve"> jau pasirašytą pasiūlymą.</w:t>
      </w:r>
      <w:r w:rsidR="00754F5B" w:rsidRPr="00A75331">
        <w:rPr>
          <w:rFonts w:ascii="Arial" w:eastAsia="Calibri" w:hAnsi="Arial" w:cs="Arial"/>
          <w:sz w:val="20"/>
          <w:szCs w:val="20"/>
          <w:lang w:val="lt-LT" w:eastAsia="lt-LT"/>
        </w:rPr>
        <w:t xml:space="preserve"> </w:t>
      </w:r>
    </w:p>
    <w:p w14:paraId="08C5970A" w14:textId="7AA03256" w:rsidR="00225EBC" w:rsidRPr="00A75331" w:rsidRDefault="00225EBC" w:rsidP="00E256FC">
      <w:pPr>
        <w:ind w:firstLine="567"/>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6.</w:t>
      </w:r>
      <w:r w:rsidR="00FD22FC" w:rsidRPr="00A75331">
        <w:rPr>
          <w:rFonts w:ascii="Arial" w:eastAsia="Calibri" w:hAnsi="Arial" w:cs="Arial"/>
          <w:sz w:val="20"/>
          <w:szCs w:val="20"/>
          <w:lang w:val="lt-LT" w:eastAsia="lt-LT"/>
        </w:rPr>
        <w:t>7</w:t>
      </w:r>
      <w:r w:rsidRPr="00A75331">
        <w:rPr>
          <w:rFonts w:ascii="Arial" w:eastAsia="Calibri" w:hAnsi="Arial" w:cs="Arial"/>
          <w:sz w:val="20"/>
          <w:szCs w:val="20"/>
          <w:lang w:val="lt-LT" w:eastAsia="lt-LT"/>
        </w:rPr>
        <w:t xml:space="preserve">. </w:t>
      </w:r>
      <w:r w:rsidR="007A1C71" w:rsidRPr="00A75331">
        <w:rPr>
          <w:rFonts w:ascii="Arial" w:eastAsia="Calibri" w:hAnsi="Arial" w:cs="Arial"/>
          <w:sz w:val="20"/>
          <w:szCs w:val="20"/>
          <w:lang w:val="lt-LT" w:eastAsia="lt-LT"/>
        </w:rPr>
        <w:t>Jei tiekėj</w:t>
      </w:r>
      <w:r w:rsidR="00E06DC1" w:rsidRPr="00A75331">
        <w:rPr>
          <w:rFonts w:ascii="Arial" w:eastAsia="Calibri" w:hAnsi="Arial" w:cs="Arial"/>
          <w:sz w:val="20"/>
          <w:szCs w:val="20"/>
          <w:lang w:val="lt-LT" w:eastAsia="lt-LT"/>
        </w:rPr>
        <w:t>o</w:t>
      </w:r>
      <w:r w:rsidR="007A1C71" w:rsidRPr="00A75331">
        <w:rPr>
          <w:rFonts w:ascii="Arial" w:eastAsia="Calibri" w:hAnsi="Arial" w:cs="Arial"/>
          <w:sz w:val="20"/>
          <w:szCs w:val="20"/>
          <w:lang w:val="lt-LT" w:eastAsia="lt-LT"/>
        </w:rPr>
        <w:t xml:space="preserve"> </w:t>
      </w:r>
      <w:r w:rsidR="00E06DC1" w:rsidRPr="00A75331">
        <w:rPr>
          <w:rFonts w:ascii="Arial" w:eastAsia="Calibri" w:hAnsi="Arial" w:cs="Arial"/>
          <w:sz w:val="20"/>
          <w:szCs w:val="20"/>
          <w:lang w:val="lt-LT" w:eastAsia="lt-LT"/>
        </w:rPr>
        <w:t xml:space="preserve">visą </w:t>
      </w:r>
      <w:r w:rsidR="007A1C71" w:rsidRPr="00A75331">
        <w:rPr>
          <w:rFonts w:ascii="Arial" w:eastAsia="Calibri" w:hAnsi="Arial" w:cs="Arial"/>
          <w:sz w:val="20"/>
          <w:szCs w:val="20"/>
          <w:lang w:val="lt-LT" w:eastAsia="lt-LT"/>
        </w:rPr>
        <w:t xml:space="preserve">pasiūlymą </w:t>
      </w:r>
      <w:r w:rsidR="00E06DC1" w:rsidRPr="00A75331">
        <w:rPr>
          <w:rFonts w:ascii="Arial" w:eastAsia="Calibri" w:hAnsi="Arial" w:cs="Arial"/>
          <w:sz w:val="20"/>
          <w:szCs w:val="20"/>
          <w:lang w:val="lt-LT" w:eastAsia="lt-LT"/>
        </w:rPr>
        <w:t xml:space="preserve">pasirašo </w:t>
      </w:r>
      <w:r w:rsidR="007A1C71" w:rsidRPr="00A75331">
        <w:rPr>
          <w:rFonts w:ascii="Arial" w:eastAsia="Calibri" w:hAnsi="Arial" w:cs="Arial"/>
          <w:sz w:val="20"/>
          <w:szCs w:val="20"/>
          <w:lang w:val="lt-LT" w:eastAsia="lt-LT"/>
        </w:rPr>
        <w:t>k</w:t>
      </w:r>
      <w:r w:rsidRPr="00A75331">
        <w:rPr>
          <w:rFonts w:ascii="Arial" w:eastAsia="Calibri" w:hAnsi="Arial" w:cs="Arial"/>
          <w:sz w:val="20"/>
          <w:szCs w:val="20"/>
          <w:lang w:val="lt-LT" w:eastAsia="lt-LT"/>
        </w:rPr>
        <w:t>valifikuotu elektroniniu parašu tiekėjo vadovas ar jo įgaliotas asmuo</w:t>
      </w:r>
      <w:r w:rsidR="00E06DC1" w:rsidRPr="00A75331">
        <w:rPr>
          <w:rFonts w:ascii="Arial" w:eastAsia="Calibri" w:hAnsi="Arial" w:cs="Arial"/>
          <w:sz w:val="20"/>
          <w:szCs w:val="20"/>
          <w:lang w:val="lt-LT" w:eastAsia="lt-LT"/>
        </w:rPr>
        <w:t>,</w:t>
      </w:r>
      <w:r w:rsidRPr="00A75331">
        <w:rPr>
          <w:rFonts w:ascii="Arial" w:eastAsia="Calibri" w:hAnsi="Arial" w:cs="Arial"/>
          <w:sz w:val="20"/>
          <w:szCs w:val="20"/>
          <w:lang w:val="lt-LT" w:eastAsia="lt-LT"/>
        </w:rPr>
        <w:t xml:space="preserve"> atskirai kiekvienos dokumentų kopijos pasirašyti kvalifikuotu elektroniniu parašu nereikia.</w:t>
      </w:r>
    </w:p>
    <w:p w14:paraId="221D66A4" w14:textId="277DEDDA" w:rsidR="00754F5B" w:rsidRPr="00A75331" w:rsidRDefault="002C259F" w:rsidP="00B7277A">
      <w:pPr>
        <w:pStyle w:val="Sraopastraipa"/>
        <w:ind w:left="0" w:firstLine="567"/>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lastRenderedPageBreak/>
        <w:t>6.</w:t>
      </w:r>
      <w:r w:rsidR="00FD22FC" w:rsidRPr="00A75331">
        <w:rPr>
          <w:rFonts w:ascii="Arial" w:eastAsia="Calibri" w:hAnsi="Arial" w:cs="Arial"/>
          <w:sz w:val="20"/>
          <w:szCs w:val="20"/>
          <w:lang w:val="lt-LT" w:eastAsia="lt-LT"/>
        </w:rPr>
        <w:t>8</w:t>
      </w:r>
      <w:r w:rsidRPr="00A75331">
        <w:rPr>
          <w:rFonts w:ascii="Arial" w:eastAsia="Calibri" w:hAnsi="Arial" w:cs="Arial"/>
          <w:sz w:val="20"/>
          <w:szCs w:val="20"/>
          <w:lang w:val="lt-LT" w:eastAsia="lt-LT"/>
        </w:rPr>
        <w:t xml:space="preserve">. </w:t>
      </w:r>
      <w:r w:rsidR="00754F5B" w:rsidRPr="00A75331">
        <w:rPr>
          <w:rFonts w:ascii="Arial" w:eastAsia="Calibri" w:hAnsi="Arial" w:cs="Arial"/>
          <w:sz w:val="20"/>
          <w:szCs w:val="20"/>
          <w:lang w:val="lt-LT" w:eastAsia="lt-LT"/>
        </w:rPr>
        <w:t>Pasiūlymas turi būti parengtas, lietuvių kalba</w:t>
      </w:r>
      <w:r w:rsidR="00754F5B" w:rsidRPr="00A75331">
        <w:rPr>
          <w:rFonts w:ascii="Arial" w:eastAsia="Calibri" w:hAnsi="Arial" w:cs="Arial"/>
          <w:color w:val="7030A0"/>
          <w:sz w:val="20"/>
          <w:szCs w:val="20"/>
          <w:lang w:val="lt-LT" w:eastAsia="lt-LT"/>
        </w:rPr>
        <w:t xml:space="preserve">. </w:t>
      </w:r>
      <w:r w:rsidR="00754F5B" w:rsidRPr="00A75331">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A75331">
        <w:rPr>
          <w:rFonts w:ascii="Arial" w:eastAsia="Calibri" w:hAnsi="Arial" w:cs="Arial"/>
          <w:sz w:val="20"/>
          <w:szCs w:val="20"/>
          <w:lang w:val="lt-LT" w:eastAsia="lt-LT"/>
        </w:rPr>
        <w:t>Perkančiaj</w:t>
      </w:r>
      <w:r w:rsidR="00FD7E4C" w:rsidRPr="00A75331">
        <w:rPr>
          <w:rFonts w:ascii="Arial" w:eastAsia="Calibri" w:hAnsi="Arial" w:cs="Arial"/>
          <w:sz w:val="20"/>
          <w:szCs w:val="20"/>
          <w:lang w:val="lt-LT" w:eastAsia="lt-LT"/>
        </w:rPr>
        <w:t xml:space="preserve">am subjektui </w:t>
      </w:r>
      <w:r w:rsidR="00754F5B" w:rsidRPr="00A75331">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A75331">
        <w:rPr>
          <w:rFonts w:ascii="Arial" w:eastAsia="Calibri" w:hAnsi="Arial" w:cs="Arial"/>
          <w:sz w:val="20"/>
          <w:szCs w:val="20"/>
          <w:lang w:val="lt-LT" w:eastAsia="lt-LT"/>
        </w:rPr>
        <w:t xml:space="preserve">tysis subjektas </w:t>
      </w:r>
      <w:r w:rsidR="00754F5B" w:rsidRPr="00A75331">
        <w:rPr>
          <w:rFonts w:ascii="Arial" w:eastAsia="Calibri" w:hAnsi="Arial" w:cs="Arial"/>
          <w:sz w:val="20"/>
          <w:szCs w:val="20"/>
          <w:lang w:val="lt-LT" w:eastAsia="lt-LT"/>
        </w:rPr>
        <w:t xml:space="preserve">reikalauja pateikti vertimą atlikusio asmens parašu ir vertimų biuro antspaudu (jei turi) patvirtintą šio dokumento vertimą </w:t>
      </w:r>
      <w:r w:rsidRPr="00A75331">
        <w:rPr>
          <w:rFonts w:ascii="Arial" w:eastAsia="Calibri" w:hAnsi="Arial" w:cs="Arial"/>
          <w:sz w:val="20"/>
          <w:szCs w:val="20"/>
          <w:lang w:val="lt-LT" w:eastAsia="lt-LT"/>
        </w:rPr>
        <w:t>arba,</w:t>
      </w:r>
      <w:r w:rsidR="00754F5B" w:rsidRPr="00A75331">
        <w:rPr>
          <w:rFonts w:ascii="Arial" w:eastAsia="Calibri" w:hAnsi="Arial" w:cs="Arial"/>
          <w:sz w:val="20"/>
          <w:szCs w:val="20"/>
          <w:lang w:val="lt-LT" w:eastAsia="lt-LT"/>
        </w:rPr>
        <w:t xml:space="preserve"> kad vertimą atlikusio asmens parašas būtų patvirtintas notariškai. </w:t>
      </w:r>
    </w:p>
    <w:p w14:paraId="5CF77220" w14:textId="08479B4B" w:rsidR="00754F5B" w:rsidRPr="00A75331" w:rsidRDefault="002C259F" w:rsidP="00B7277A">
      <w:pPr>
        <w:pStyle w:val="Sraopastraipa"/>
        <w:ind w:left="567"/>
        <w:jc w:val="both"/>
        <w:rPr>
          <w:rFonts w:ascii="Arial" w:eastAsia="Calibri" w:hAnsi="Arial" w:cs="Arial"/>
          <w:sz w:val="20"/>
          <w:szCs w:val="20"/>
          <w:lang w:val="lt-LT" w:eastAsia="lt-LT"/>
        </w:rPr>
      </w:pPr>
      <w:r w:rsidRPr="00A75331">
        <w:rPr>
          <w:rFonts w:ascii="Arial" w:eastAsia="Arial" w:hAnsi="Arial" w:cs="Arial"/>
          <w:sz w:val="20"/>
          <w:szCs w:val="20"/>
          <w:lang w:val="lt-LT" w:eastAsia="lt-LT"/>
        </w:rPr>
        <w:t>6.</w:t>
      </w:r>
      <w:r w:rsidR="00FD22FC" w:rsidRPr="00A75331">
        <w:rPr>
          <w:rFonts w:ascii="Arial" w:eastAsia="Arial" w:hAnsi="Arial" w:cs="Arial"/>
          <w:sz w:val="20"/>
          <w:szCs w:val="20"/>
          <w:lang w:val="lt-LT" w:eastAsia="lt-LT"/>
        </w:rPr>
        <w:t>9</w:t>
      </w:r>
      <w:r w:rsidRPr="00A75331">
        <w:rPr>
          <w:rFonts w:ascii="Arial" w:eastAsia="Arial" w:hAnsi="Arial" w:cs="Arial"/>
          <w:sz w:val="20"/>
          <w:szCs w:val="20"/>
          <w:lang w:val="lt-LT" w:eastAsia="lt-LT"/>
        </w:rPr>
        <w:t xml:space="preserve">. </w:t>
      </w:r>
      <w:r w:rsidR="00754F5B" w:rsidRPr="00A75331">
        <w:rPr>
          <w:rFonts w:ascii="Arial" w:eastAsia="Arial" w:hAnsi="Arial" w:cs="Arial"/>
          <w:sz w:val="20"/>
          <w:szCs w:val="20"/>
          <w:lang w:val="lt-LT" w:eastAsia="lt-LT"/>
        </w:rPr>
        <w:t>Bendra pasiūlymo kaina (sąnaudos) su PVM turi būti nurodoma dviejų skaičių po kablelio tikslumu.</w:t>
      </w:r>
    </w:p>
    <w:p w14:paraId="1BE21995" w14:textId="6073184D" w:rsidR="00754F5B" w:rsidRPr="00A75331" w:rsidRDefault="00FD22FC" w:rsidP="00B7277A">
      <w:pPr>
        <w:ind w:left="567"/>
        <w:jc w:val="both"/>
        <w:rPr>
          <w:rFonts w:ascii="Arial" w:eastAsia="Calibri" w:hAnsi="Arial" w:cs="Arial"/>
          <w:sz w:val="20"/>
          <w:szCs w:val="20"/>
          <w:lang w:val="lt-LT" w:eastAsia="lt-LT"/>
        </w:rPr>
      </w:pPr>
      <w:r w:rsidRPr="00A75331">
        <w:rPr>
          <w:rFonts w:ascii="Arial" w:eastAsia="Arial" w:hAnsi="Arial" w:cs="Arial"/>
          <w:sz w:val="20"/>
          <w:szCs w:val="20"/>
          <w:lang w:val="lt-LT" w:eastAsia="lt-LT"/>
        </w:rPr>
        <w:t>6.10.</w:t>
      </w:r>
      <w:r w:rsidR="00754F5B" w:rsidRPr="00A75331">
        <w:rPr>
          <w:rFonts w:ascii="Arial" w:eastAsia="Arial" w:hAnsi="Arial" w:cs="Arial"/>
          <w:sz w:val="20"/>
          <w:szCs w:val="20"/>
          <w:lang w:val="lt-LT" w:eastAsia="lt-LT"/>
        </w:rPr>
        <w:t xml:space="preserve">Tiekėjų pasiūlymuose nurodytos kainos bus vertinamos </w:t>
      </w:r>
      <w:r w:rsidR="00754F5B" w:rsidRPr="00A75331">
        <w:rPr>
          <w:rFonts w:ascii="Arial" w:eastAsia="Calibri" w:hAnsi="Arial" w:cs="Arial"/>
          <w:sz w:val="20"/>
          <w:szCs w:val="20"/>
          <w:lang w:val="lt-LT" w:eastAsia="lt-LT"/>
        </w:rPr>
        <w:t xml:space="preserve">ir lyginamos su visais mokesčiais. </w:t>
      </w:r>
    </w:p>
    <w:p w14:paraId="510E9559" w14:textId="77777777" w:rsidR="00754F5B" w:rsidRPr="00A75331" w:rsidRDefault="00754F5B" w:rsidP="00E256FC">
      <w:pPr>
        <w:tabs>
          <w:tab w:val="left" w:pos="709"/>
          <w:tab w:val="right" w:leader="dot" w:pos="9962"/>
        </w:tabs>
        <w:ind w:firstLine="567"/>
        <w:rPr>
          <w:rFonts w:ascii="Arial" w:eastAsia="Yu Mincho" w:hAnsi="Arial" w:cs="Arial"/>
          <w:b/>
          <w:bCs/>
          <w:noProof/>
          <w:sz w:val="20"/>
          <w:szCs w:val="20"/>
          <w:lang w:val="lt-LT"/>
        </w:rPr>
      </w:pPr>
    </w:p>
    <w:p w14:paraId="6DF0AB33" w14:textId="0E43D512" w:rsidR="00754F5B" w:rsidRPr="00A75331" w:rsidRDefault="00F12854" w:rsidP="009A1822">
      <w:pPr>
        <w:pStyle w:val="Sraopastraipa"/>
        <w:numPr>
          <w:ilvl w:val="0"/>
          <w:numId w:val="10"/>
        </w:numPr>
        <w:tabs>
          <w:tab w:val="left" w:pos="709"/>
          <w:tab w:val="right" w:leader="dot" w:pos="9962"/>
        </w:tabs>
        <w:jc w:val="center"/>
        <w:rPr>
          <w:rFonts w:ascii="Arial" w:eastAsia="Yu Mincho" w:hAnsi="Arial" w:cs="Arial"/>
          <w:b/>
          <w:bCs/>
          <w:noProof/>
          <w:sz w:val="20"/>
          <w:szCs w:val="20"/>
          <w:lang w:val="lt-LT"/>
        </w:rPr>
      </w:pPr>
      <w:r w:rsidRPr="00A75331">
        <w:rPr>
          <w:rFonts w:ascii="Arial" w:eastAsia="Yu Mincho" w:hAnsi="Arial" w:cs="Arial"/>
          <w:b/>
          <w:bCs/>
          <w:noProof/>
          <w:sz w:val="20"/>
          <w:szCs w:val="20"/>
          <w:lang w:val="lt-LT"/>
        </w:rPr>
        <w:t>P</w:t>
      </w:r>
      <w:r w:rsidR="00CF1438" w:rsidRPr="00A75331">
        <w:rPr>
          <w:rFonts w:ascii="Arial" w:eastAsia="Yu Mincho" w:hAnsi="Arial" w:cs="Arial"/>
          <w:b/>
          <w:bCs/>
          <w:noProof/>
          <w:sz w:val="20"/>
          <w:szCs w:val="20"/>
          <w:lang w:val="lt-LT"/>
        </w:rPr>
        <w:t>ASIŪLYMO GALIOJIMO UŽTIKRINIMAS</w:t>
      </w:r>
    </w:p>
    <w:p w14:paraId="313D6C3A" w14:textId="77777777" w:rsidR="00CF1438" w:rsidRPr="00A75331" w:rsidRDefault="00CF1438" w:rsidP="00E256FC">
      <w:pPr>
        <w:tabs>
          <w:tab w:val="left" w:pos="709"/>
          <w:tab w:val="right" w:leader="dot" w:pos="9962"/>
        </w:tabs>
        <w:ind w:firstLine="567"/>
        <w:rPr>
          <w:rFonts w:ascii="Arial" w:eastAsia="Yu Mincho" w:hAnsi="Arial" w:cs="Arial"/>
          <w:b/>
          <w:bCs/>
          <w:noProof/>
          <w:sz w:val="20"/>
          <w:szCs w:val="20"/>
          <w:lang w:val="lt-LT"/>
        </w:rPr>
      </w:pPr>
    </w:p>
    <w:p w14:paraId="10CF7A81" w14:textId="4C1FEE8A" w:rsidR="009A1822" w:rsidRPr="00A75331" w:rsidRDefault="009A1822" w:rsidP="009A1822">
      <w:pPr>
        <w:tabs>
          <w:tab w:val="left" w:pos="1134"/>
        </w:tabs>
        <w:ind w:firstLine="567"/>
        <w:contextualSpacing/>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7.1.</w:t>
      </w:r>
      <w:r w:rsidRPr="00A75331">
        <w:rPr>
          <w:rFonts w:ascii="Arial" w:eastAsia="Calibri" w:hAnsi="Arial" w:cs="Arial"/>
          <w:sz w:val="20"/>
          <w:szCs w:val="20"/>
          <w:lang w:val="lt-LT" w:eastAsia="lt-LT"/>
        </w:rPr>
        <w:tab/>
        <w:t xml:space="preserve">Perkantysis subjektas  nereikalauja kartu su pasiūlymu pateikti pasiūlymo galiojimo užtikrinimą patvirtinančio dokumento, tačiau Tiekėjas/ tiekėjų grupė, Perkančiajam subjektui raštu pareikalavus, turės sumokėti </w:t>
      </w:r>
      <w:r w:rsidR="00A75331" w:rsidRPr="00A75331">
        <w:rPr>
          <w:rFonts w:ascii="Arial" w:eastAsia="Calibri" w:hAnsi="Arial" w:cs="Arial"/>
          <w:sz w:val="20"/>
          <w:szCs w:val="20"/>
          <w:lang w:val="lt-LT" w:eastAsia="lt-LT"/>
        </w:rPr>
        <w:t>2.000,00</w:t>
      </w:r>
      <w:r w:rsidRPr="00A75331">
        <w:rPr>
          <w:rFonts w:ascii="Arial" w:eastAsia="Calibri" w:hAnsi="Arial" w:cs="Arial"/>
          <w:sz w:val="20"/>
          <w:szCs w:val="20"/>
          <w:lang w:val="lt-LT" w:eastAsia="lt-LT"/>
        </w:rPr>
        <w:t xml:space="preserve"> Eur (</w:t>
      </w:r>
      <w:r w:rsidR="00A75331" w:rsidRPr="00A75331">
        <w:rPr>
          <w:rFonts w:ascii="Arial" w:eastAsia="Calibri" w:hAnsi="Arial" w:cs="Arial"/>
          <w:sz w:val="20"/>
          <w:szCs w:val="20"/>
          <w:lang w:val="lt-LT" w:eastAsia="lt-LT"/>
        </w:rPr>
        <w:t>dviejų tūkstančių</w:t>
      </w:r>
      <w:r w:rsidRPr="00A75331">
        <w:rPr>
          <w:rFonts w:ascii="Arial" w:eastAsia="Calibri" w:hAnsi="Arial" w:cs="Arial"/>
          <w:sz w:val="20"/>
          <w:szCs w:val="20"/>
          <w:lang w:val="lt-LT" w:eastAsia="lt-LT"/>
        </w:rPr>
        <w:t xml:space="preserve"> eurų ir 00 ct) baudą, šiais atvejais:</w:t>
      </w:r>
    </w:p>
    <w:p w14:paraId="029B5E77" w14:textId="121B036F" w:rsidR="009A1822" w:rsidRPr="00A75331" w:rsidRDefault="009A1822" w:rsidP="009A1822">
      <w:pPr>
        <w:tabs>
          <w:tab w:val="left" w:pos="1134"/>
        </w:tabs>
        <w:ind w:firstLine="567"/>
        <w:contextualSpacing/>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7.1.1.</w:t>
      </w:r>
      <w:r w:rsidRPr="00A75331">
        <w:rPr>
          <w:rFonts w:ascii="Arial" w:eastAsia="Calibri" w:hAnsi="Arial" w:cs="Arial"/>
          <w:sz w:val="20"/>
          <w:szCs w:val="20"/>
          <w:lang w:val="lt-LT" w:eastAsia="lt-LT"/>
        </w:rPr>
        <w:tab/>
        <w:t>jei Tiekėjas/ tiekėjų grupė atsiima ar pakeičia pasiūlymą jo galiojimo laikotarpiu;</w:t>
      </w:r>
    </w:p>
    <w:p w14:paraId="3D44B9E2" w14:textId="709A6DBE" w:rsidR="00366041" w:rsidRPr="00A75331" w:rsidRDefault="009A1822" w:rsidP="00CE09F5">
      <w:pPr>
        <w:tabs>
          <w:tab w:val="left" w:pos="1134"/>
        </w:tabs>
        <w:ind w:firstLine="567"/>
        <w:contextualSpacing/>
        <w:jc w:val="both"/>
        <w:rPr>
          <w:rFonts w:ascii="Arial" w:eastAsia="Calibri" w:hAnsi="Arial" w:cs="Arial"/>
          <w:sz w:val="20"/>
          <w:szCs w:val="20"/>
          <w:lang w:val="lt-LT" w:eastAsia="lt-LT"/>
        </w:rPr>
      </w:pPr>
      <w:r w:rsidRPr="00A75331">
        <w:rPr>
          <w:rFonts w:ascii="Arial" w:eastAsia="Calibri" w:hAnsi="Arial" w:cs="Arial"/>
          <w:sz w:val="20"/>
          <w:szCs w:val="20"/>
          <w:lang w:val="lt-LT" w:eastAsia="lt-LT"/>
        </w:rPr>
        <w:t>7.1.2.</w:t>
      </w:r>
      <w:r w:rsidRPr="00A75331">
        <w:rPr>
          <w:rFonts w:ascii="Arial" w:eastAsia="Calibri" w:hAnsi="Arial" w:cs="Arial"/>
          <w:sz w:val="20"/>
          <w:szCs w:val="20"/>
          <w:lang w:val="lt-LT" w:eastAsia="lt-LT"/>
        </w:rPr>
        <w:tab/>
      </w:r>
      <w:r w:rsidR="008E3FE2" w:rsidRPr="00A75331">
        <w:rPr>
          <w:rFonts w:ascii="Arial" w:eastAsia="Calibri" w:hAnsi="Arial" w:cs="Arial"/>
          <w:sz w:val="20"/>
          <w:szCs w:val="20"/>
          <w:lang w:val="lt-LT" w:eastAsia="lt-LT"/>
        </w:rPr>
        <w:t>laimėjęs Pirkimą tiekėjas / tiekėjų grupė raštu atsisako sudaryti sutartį arba atsisako sudaryti Pirkimo sutartį pagal Pirkimo dokumentuose pateiktas sutarties sąlygas ir (ar) sutarties projektą. Jei iki Perkančiojo subjekto nurodyto laiko tiekėjas nepasirašo sutarties, laikoma, kad jis atsisakė sudaryti sutartį.</w:t>
      </w:r>
    </w:p>
    <w:p w14:paraId="394F7782" w14:textId="48BB2CC6" w:rsidR="00CF1438" w:rsidRPr="00A75331" w:rsidRDefault="00CF1438" w:rsidP="00E256FC">
      <w:pPr>
        <w:ind w:firstLine="567"/>
        <w:contextualSpacing/>
        <w:jc w:val="both"/>
        <w:rPr>
          <w:rFonts w:ascii="Arial" w:eastAsia="Yu Mincho" w:hAnsi="Arial" w:cs="Arial"/>
          <w:b/>
          <w:bCs/>
          <w:noProof/>
          <w:sz w:val="20"/>
          <w:szCs w:val="20"/>
          <w:lang w:val="lt-LT"/>
        </w:rPr>
      </w:pPr>
    </w:p>
    <w:p w14:paraId="169A75AB" w14:textId="51FDC57C" w:rsidR="00754F5B" w:rsidRPr="00A75331" w:rsidRDefault="00FA4860" w:rsidP="009A1822">
      <w:pPr>
        <w:pStyle w:val="Sraopastraipa"/>
        <w:numPr>
          <w:ilvl w:val="0"/>
          <w:numId w:val="10"/>
        </w:numPr>
        <w:tabs>
          <w:tab w:val="left" w:pos="709"/>
          <w:tab w:val="right" w:leader="dot" w:pos="9962"/>
        </w:tabs>
        <w:jc w:val="center"/>
        <w:rPr>
          <w:rFonts w:ascii="Arial" w:eastAsia="Yu Mincho" w:hAnsi="Arial" w:cs="Arial"/>
          <w:b/>
          <w:bCs/>
          <w:noProof/>
          <w:sz w:val="20"/>
          <w:szCs w:val="20"/>
          <w:lang w:val="lt-LT"/>
        </w:rPr>
      </w:pPr>
      <w:r w:rsidRPr="00A75331">
        <w:rPr>
          <w:rFonts w:ascii="Arial" w:eastAsia="Yu Mincho" w:hAnsi="Arial" w:cs="Arial"/>
          <w:b/>
          <w:bCs/>
          <w:noProof/>
          <w:sz w:val="20"/>
          <w:szCs w:val="20"/>
          <w:lang w:val="lt-LT"/>
        </w:rPr>
        <w:t>PASIŪLYMŲ VERTINIMAS</w:t>
      </w:r>
    </w:p>
    <w:p w14:paraId="21F89EE5" w14:textId="77777777" w:rsidR="00FA4860" w:rsidRPr="00A75331" w:rsidRDefault="00FA4860" w:rsidP="00E256FC">
      <w:pPr>
        <w:tabs>
          <w:tab w:val="left" w:pos="709"/>
          <w:tab w:val="right" w:leader="dot" w:pos="9962"/>
        </w:tabs>
        <w:ind w:firstLine="567"/>
        <w:rPr>
          <w:rFonts w:ascii="Arial" w:eastAsia="Yu Mincho" w:hAnsi="Arial" w:cs="Arial"/>
          <w:b/>
          <w:bCs/>
          <w:noProof/>
          <w:sz w:val="20"/>
          <w:szCs w:val="20"/>
          <w:lang w:val="lt-LT"/>
        </w:rPr>
      </w:pPr>
    </w:p>
    <w:p w14:paraId="2307D300" w14:textId="77777777" w:rsidR="00A75331" w:rsidRPr="00A75331" w:rsidRDefault="00FA4860" w:rsidP="00A75331">
      <w:pPr>
        <w:pStyle w:val="Sraopastraipa"/>
        <w:tabs>
          <w:tab w:val="left" w:pos="1134"/>
          <w:tab w:val="left" w:pos="1276"/>
        </w:tabs>
        <w:ind w:left="0" w:firstLine="567"/>
        <w:jc w:val="both"/>
        <w:rPr>
          <w:rFonts w:ascii="Arial" w:hAnsi="Arial" w:cs="Arial"/>
          <w:sz w:val="20"/>
          <w:szCs w:val="20"/>
          <w:lang w:val="lt-LT"/>
        </w:rPr>
      </w:pPr>
      <w:r w:rsidRPr="00A75331">
        <w:rPr>
          <w:rFonts w:ascii="Arial" w:eastAsia="Calibri" w:hAnsi="Arial" w:cs="Arial"/>
          <w:sz w:val="20"/>
          <w:szCs w:val="20"/>
          <w:lang w:val="lt-LT" w:eastAsia="lt-LT"/>
        </w:rPr>
        <w:t xml:space="preserve">8.1. </w:t>
      </w:r>
      <w:r w:rsidR="00A75331" w:rsidRPr="00A75331">
        <w:rPr>
          <w:rFonts w:ascii="Arial" w:hAnsi="Arial" w:cs="Arial"/>
          <w:sz w:val="20"/>
          <w:szCs w:val="20"/>
          <w:lang w:val="lt-LT"/>
        </w:rPr>
        <w:t xml:space="preserve">Ekonomiškai naudingiausias pasiūlymas išrenkamas </w:t>
      </w:r>
      <w:bookmarkStart w:id="1" w:name="_Toc491092505"/>
      <w:bookmarkStart w:id="2" w:name="_Toc529451273"/>
      <w:r w:rsidR="00A75331" w:rsidRPr="00A75331">
        <w:rPr>
          <w:rFonts w:ascii="Arial" w:hAnsi="Arial" w:cs="Arial"/>
          <w:sz w:val="20"/>
          <w:szCs w:val="20"/>
          <w:lang w:val="lt-LT"/>
        </w:rPr>
        <w:t>pagal kainos ir kokybės santykį (didžiausią balų skaičių).</w:t>
      </w:r>
    </w:p>
    <w:p w14:paraId="2930D0BA" w14:textId="2AF98C84" w:rsidR="00A75331" w:rsidRPr="00A75331" w:rsidRDefault="00A75331" w:rsidP="00A75331">
      <w:pPr>
        <w:pStyle w:val="Sraopastraipa"/>
        <w:tabs>
          <w:tab w:val="left" w:pos="1134"/>
          <w:tab w:val="left" w:pos="1276"/>
        </w:tabs>
        <w:ind w:left="0" w:firstLine="567"/>
        <w:jc w:val="both"/>
        <w:rPr>
          <w:rFonts w:ascii="Arial" w:hAnsi="Arial" w:cs="Arial"/>
          <w:sz w:val="20"/>
          <w:szCs w:val="20"/>
          <w:lang w:val="lt-LT"/>
        </w:rPr>
      </w:pPr>
      <w:r>
        <w:rPr>
          <w:rFonts w:ascii="Arial" w:hAnsi="Arial" w:cs="Arial"/>
          <w:sz w:val="20"/>
          <w:szCs w:val="20"/>
          <w:lang w:val="lt-LT"/>
        </w:rPr>
        <w:t xml:space="preserve">8.2. </w:t>
      </w:r>
      <w:r w:rsidRPr="00A75331">
        <w:rPr>
          <w:rFonts w:ascii="Arial" w:hAnsi="Arial" w:cs="Arial"/>
          <w:sz w:val="20"/>
          <w:szCs w:val="20"/>
          <w:lang w:val="lt-LT"/>
        </w:rPr>
        <w:t>Ekonomiškai naudingiausias pasiūlymas bus išrenkamas pagal šiuos kiekybinius vertinimo kriterijus:</w:t>
      </w:r>
    </w:p>
    <w:p w14:paraId="50C43F98" w14:textId="77777777" w:rsidR="00A75331" w:rsidRPr="00A75331" w:rsidRDefault="00A75331" w:rsidP="00A75331">
      <w:pPr>
        <w:pStyle w:val="Sraopastraipa"/>
        <w:tabs>
          <w:tab w:val="left" w:pos="1134"/>
          <w:tab w:val="left" w:pos="1276"/>
        </w:tabs>
        <w:ind w:left="0" w:firstLine="567"/>
        <w:jc w:val="both"/>
        <w:rPr>
          <w:rFonts w:ascii="Arial" w:hAnsi="Arial" w:cs="Arial"/>
          <w:sz w:val="20"/>
          <w:szCs w:val="20"/>
          <w:lang w:val="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1559"/>
        <w:gridCol w:w="1701"/>
      </w:tblGrid>
      <w:tr w:rsidR="00731EB6" w:rsidRPr="00A75331" w14:paraId="5F6F4715" w14:textId="77777777" w:rsidTr="00CD4845">
        <w:tc>
          <w:tcPr>
            <w:tcW w:w="6238" w:type="dxa"/>
            <w:tcBorders>
              <w:top w:val="single" w:sz="4" w:space="0" w:color="auto"/>
              <w:left w:val="single" w:sz="4" w:space="0" w:color="auto"/>
              <w:bottom w:val="single" w:sz="4" w:space="0" w:color="auto"/>
              <w:right w:val="single" w:sz="4" w:space="0" w:color="auto"/>
            </w:tcBorders>
            <w:vAlign w:val="center"/>
            <w:hideMark/>
          </w:tcPr>
          <w:p w14:paraId="13C883C3" w14:textId="77777777" w:rsidR="00731EB6" w:rsidRPr="00A75331" w:rsidRDefault="00731EB6" w:rsidP="00731EB6">
            <w:pPr>
              <w:pStyle w:val="Sraopastraipa"/>
              <w:tabs>
                <w:tab w:val="left" w:pos="993"/>
              </w:tabs>
              <w:ind w:left="360"/>
              <w:jc w:val="center"/>
              <w:rPr>
                <w:rFonts w:ascii="Arial" w:hAnsi="Arial" w:cs="Arial"/>
                <w:b/>
                <w:bCs/>
                <w:sz w:val="20"/>
                <w:szCs w:val="20"/>
                <w:lang w:val="lt-LT" w:eastAsia="lt-LT"/>
              </w:rPr>
            </w:pPr>
            <w:r w:rsidRPr="00A75331">
              <w:rPr>
                <w:rFonts w:ascii="Arial" w:hAnsi="Arial" w:cs="Arial"/>
                <w:b/>
                <w:bCs/>
                <w:sz w:val="20"/>
                <w:szCs w:val="20"/>
                <w:lang w:val="lt-LT" w:eastAsia="lt-LT"/>
              </w:rPr>
              <w:t>Vertinimo kriterijai</w:t>
            </w:r>
          </w:p>
        </w:tc>
        <w:tc>
          <w:tcPr>
            <w:tcW w:w="1559" w:type="dxa"/>
            <w:tcBorders>
              <w:top w:val="single" w:sz="4" w:space="0" w:color="auto"/>
              <w:left w:val="single" w:sz="4" w:space="0" w:color="auto"/>
              <w:bottom w:val="single" w:sz="4" w:space="0" w:color="auto"/>
              <w:right w:val="single" w:sz="4" w:space="0" w:color="auto"/>
            </w:tcBorders>
            <w:hideMark/>
          </w:tcPr>
          <w:p w14:paraId="0E7385A4" w14:textId="77777777" w:rsidR="00731EB6" w:rsidRPr="00A75331" w:rsidRDefault="00731EB6" w:rsidP="00731EB6">
            <w:pPr>
              <w:tabs>
                <w:tab w:val="left" w:pos="993"/>
              </w:tabs>
              <w:jc w:val="center"/>
              <w:rPr>
                <w:rFonts w:ascii="Arial" w:hAnsi="Arial" w:cs="Arial"/>
                <w:b/>
                <w:bCs/>
                <w:sz w:val="20"/>
                <w:szCs w:val="20"/>
                <w:lang w:val="lt-LT" w:eastAsia="lt-LT"/>
              </w:rPr>
            </w:pPr>
            <w:r w:rsidRPr="00A75331">
              <w:rPr>
                <w:rFonts w:ascii="Arial" w:hAnsi="Arial" w:cs="Arial"/>
                <w:b/>
                <w:bCs/>
                <w:sz w:val="20"/>
                <w:szCs w:val="20"/>
                <w:lang w:val="lt-LT" w:eastAsia="lt-LT"/>
              </w:rPr>
              <w:t>Geriausia kriterijaus reikšmė</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DAA818" w14:textId="7EB4C02F" w:rsidR="00731EB6" w:rsidRPr="00A75331" w:rsidRDefault="00731EB6" w:rsidP="00731EB6">
            <w:pPr>
              <w:tabs>
                <w:tab w:val="left" w:pos="993"/>
              </w:tabs>
              <w:jc w:val="center"/>
              <w:rPr>
                <w:rFonts w:ascii="Arial" w:hAnsi="Arial" w:cs="Arial"/>
                <w:b/>
                <w:bCs/>
                <w:sz w:val="20"/>
                <w:szCs w:val="20"/>
                <w:lang w:val="lt-LT" w:eastAsia="lt-LT"/>
              </w:rPr>
            </w:pPr>
            <w:r w:rsidRPr="00A75331">
              <w:rPr>
                <w:rFonts w:ascii="Arial" w:hAnsi="Arial" w:cs="Arial"/>
                <w:b/>
                <w:bCs/>
                <w:sz w:val="20"/>
                <w:szCs w:val="20"/>
                <w:lang w:val="lt-LT" w:eastAsia="lt-LT"/>
              </w:rPr>
              <w:t xml:space="preserve">Kriterijaus lyginamasis svoris </w:t>
            </w:r>
            <w:r>
              <w:rPr>
                <w:rFonts w:ascii="Arial" w:hAnsi="Arial" w:cs="Arial"/>
                <w:b/>
                <w:bCs/>
                <w:sz w:val="20"/>
                <w:szCs w:val="20"/>
                <w:lang w:val="lt-LT" w:eastAsia="lt-LT"/>
              </w:rPr>
              <w:t>/ balai</w:t>
            </w:r>
          </w:p>
        </w:tc>
      </w:tr>
      <w:tr w:rsidR="00731EB6" w:rsidRPr="00A75331" w14:paraId="047A3938" w14:textId="77777777" w:rsidTr="00CD4845">
        <w:trPr>
          <w:trHeight w:val="459"/>
        </w:trPr>
        <w:tc>
          <w:tcPr>
            <w:tcW w:w="6238" w:type="dxa"/>
            <w:tcBorders>
              <w:top w:val="single" w:sz="4" w:space="0" w:color="auto"/>
              <w:left w:val="single" w:sz="4" w:space="0" w:color="auto"/>
              <w:bottom w:val="single" w:sz="4" w:space="0" w:color="auto"/>
              <w:right w:val="single" w:sz="4" w:space="0" w:color="auto"/>
            </w:tcBorders>
            <w:hideMark/>
          </w:tcPr>
          <w:p w14:paraId="4B06CA78" w14:textId="77777777"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b/>
                <w:bCs/>
                <w:sz w:val="20"/>
                <w:szCs w:val="20"/>
                <w:lang w:val="lt-LT" w:eastAsia="lt-LT"/>
              </w:rPr>
              <w:t>1. Pirmas kriterijus</w:t>
            </w:r>
            <w:r w:rsidRPr="00A75331">
              <w:rPr>
                <w:rFonts w:ascii="Arial" w:hAnsi="Arial" w:cs="Arial"/>
                <w:bCs/>
                <w:sz w:val="20"/>
                <w:szCs w:val="20"/>
                <w:lang w:val="lt-LT" w:eastAsia="lt-LT"/>
              </w:rPr>
              <w:t xml:space="preserve">: bendra pasiūlymo kaina (įskaitant PVM), Eur (C). </w:t>
            </w:r>
          </w:p>
        </w:tc>
        <w:tc>
          <w:tcPr>
            <w:tcW w:w="1559" w:type="dxa"/>
            <w:tcBorders>
              <w:top w:val="single" w:sz="4" w:space="0" w:color="auto"/>
              <w:left w:val="single" w:sz="4" w:space="0" w:color="auto"/>
              <w:bottom w:val="single" w:sz="4" w:space="0" w:color="auto"/>
              <w:right w:val="single" w:sz="4" w:space="0" w:color="auto"/>
            </w:tcBorders>
            <w:hideMark/>
          </w:tcPr>
          <w:p w14:paraId="5E923ABA"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Yra mažiausia reikšmė</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E3E94F"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X = 60</w:t>
            </w:r>
          </w:p>
        </w:tc>
      </w:tr>
      <w:tr w:rsidR="00731EB6" w:rsidRPr="00A75331" w14:paraId="1D60A8E2" w14:textId="77777777" w:rsidTr="00CD4845">
        <w:tc>
          <w:tcPr>
            <w:tcW w:w="6238" w:type="dxa"/>
            <w:tcBorders>
              <w:top w:val="single" w:sz="4" w:space="0" w:color="auto"/>
              <w:left w:val="single" w:sz="4" w:space="0" w:color="auto"/>
              <w:bottom w:val="single" w:sz="4" w:space="0" w:color="auto"/>
              <w:right w:val="single" w:sz="4" w:space="0" w:color="auto"/>
            </w:tcBorders>
            <w:hideMark/>
          </w:tcPr>
          <w:p w14:paraId="5FF1D1B0" w14:textId="77777777" w:rsidR="00731EB6" w:rsidRPr="00A75331" w:rsidRDefault="00731EB6" w:rsidP="00731EB6">
            <w:pPr>
              <w:tabs>
                <w:tab w:val="left" w:pos="993"/>
              </w:tabs>
              <w:jc w:val="both"/>
              <w:rPr>
                <w:rFonts w:ascii="Arial" w:hAnsi="Arial" w:cs="Arial"/>
                <w:bCs/>
                <w:sz w:val="20"/>
                <w:szCs w:val="20"/>
                <w:lang w:val="lt-LT" w:eastAsia="lt-LT"/>
              </w:rPr>
            </w:pPr>
            <w:r w:rsidRPr="00A75331">
              <w:rPr>
                <w:rFonts w:ascii="Arial" w:hAnsi="Arial" w:cs="Arial"/>
                <w:b/>
                <w:bCs/>
                <w:sz w:val="20"/>
                <w:szCs w:val="20"/>
                <w:lang w:val="lt-LT" w:eastAsia="lt-LT"/>
              </w:rPr>
              <w:t>2. Antras kriterijus</w:t>
            </w:r>
            <w:r w:rsidRPr="00A75331">
              <w:rPr>
                <w:rFonts w:ascii="Arial" w:hAnsi="Arial" w:cs="Arial"/>
                <w:bCs/>
                <w:sz w:val="20"/>
                <w:szCs w:val="20"/>
                <w:lang w:val="lt-LT" w:eastAsia="lt-LT"/>
              </w:rPr>
              <w:t xml:space="preserve">: Prekių pristatymo terminas savaitėmis </w:t>
            </w:r>
            <w:r w:rsidRPr="00A75331">
              <w:rPr>
                <w:rFonts w:ascii="Arial" w:hAnsi="Arial" w:cs="Arial"/>
                <w:sz w:val="20"/>
                <w:szCs w:val="20"/>
                <w:lang w:val="lt-LT" w:eastAsia="lt-LT"/>
              </w:rPr>
              <w:t>(T</w:t>
            </w:r>
            <w:r w:rsidRPr="00A75331">
              <w:rPr>
                <w:rFonts w:ascii="Arial" w:hAnsi="Arial" w:cs="Arial"/>
                <w:sz w:val="20"/>
                <w:szCs w:val="20"/>
                <w:vertAlign w:val="subscript"/>
                <w:lang w:val="lt-LT" w:eastAsia="lt-LT"/>
              </w:rPr>
              <w:t>1</w:t>
            </w:r>
            <w:r w:rsidRPr="00A75331">
              <w:rPr>
                <w:rFonts w:ascii="Arial" w:hAnsi="Arial" w:cs="Arial"/>
                <w:sz w:val="20"/>
                <w:szCs w:val="20"/>
                <w:lang w:val="lt-LT" w:eastAsia="lt-LT"/>
              </w:rPr>
              <w:t xml:space="preserve">), </w:t>
            </w:r>
            <w:r w:rsidRPr="00A75331">
              <w:rPr>
                <w:rFonts w:ascii="Arial" w:hAnsi="Arial" w:cs="Arial"/>
                <w:bCs/>
                <w:sz w:val="20"/>
                <w:szCs w:val="20"/>
                <w:lang w:val="lt-LT" w:eastAsia="lt-LT"/>
              </w:rPr>
              <w:t>kuris negali būti ilgesnis kaip 32 (trisdešimt dvi) savaitės po Sutarties įsigaliojimo.</w:t>
            </w:r>
          </w:p>
        </w:tc>
        <w:tc>
          <w:tcPr>
            <w:tcW w:w="1559" w:type="dxa"/>
            <w:tcBorders>
              <w:top w:val="single" w:sz="4" w:space="0" w:color="auto"/>
              <w:left w:val="single" w:sz="4" w:space="0" w:color="auto"/>
              <w:bottom w:val="single" w:sz="4" w:space="0" w:color="auto"/>
              <w:right w:val="single" w:sz="4" w:space="0" w:color="auto"/>
            </w:tcBorders>
            <w:hideMark/>
          </w:tcPr>
          <w:p w14:paraId="5B063D8E"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Yra mažiausia reikšmė</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744AA7"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Y</w:t>
            </w:r>
            <w:r w:rsidRPr="00A75331">
              <w:rPr>
                <w:rFonts w:ascii="Arial" w:hAnsi="Arial" w:cs="Arial"/>
                <w:sz w:val="20"/>
                <w:szCs w:val="20"/>
                <w:vertAlign w:val="subscript"/>
                <w:lang w:val="lt-LT" w:eastAsia="lt-LT"/>
              </w:rPr>
              <w:t>1</w:t>
            </w:r>
            <w:r w:rsidRPr="00A75331">
              <w:rPr>
                <w:rFonts w:ascii="Arial" w:hAnsi="Arial" w:cs="Arial"/>
                <w:bCs/>
                <w:sz w:val="20"/>
                <w:szCs w:val="20"/>
                <w:vertAlign w:val="subscript"/>
                <w:lang w:val="lt-LT" w:eastAsia="lt-LT"/>
              </w:rPr>
              <w:t xml:space="preserve"> </w:t>
            </w:r>
            <w:r w:rsidRPr="00A75331">
              <w:rPr>
                <w:rFonts w:ascii="Arial" w:hAnsi="Arial" w:cs="Arial"/>
                <w:bCs/>
                <w:sz w:val="20"/>
                <w:szCs w:val="20"/>
                <w:lang w:val="lt-LT" w:eastAsia="lt-LT"/>
              </w:rPr>
              <w:t>= 8</w:t>
            </w:r>
          </w:p>
        </w:tc>
      </w:tr>
      <w:tr w:rsidR="00731EB6" w:rsidRPr="00A75331" w14:paraId="70F5B0A2" w14:textId="77777777" w:rsidTr="00CD4845">
        <w:tc>
          <w:tcPr>
            <w:tcW w:w="6238" w:type="dxa"/>
            <w:tcBorders>
              <w:top w:val="single" w:sz="4" w:space="0" w:color="auto"/>
              <w:left w:val="single" w:sz="4" w:space="0" w:color="auto"/>
              <w:bottom w:val="single" w:sz="4" w:space="0" w:color="auto"/>
              <w:right w:val="single" w:sz="4" w:space="0" w:color="auto"/>
            </w:tcBorders>
          </w:tcPr>
          <w:p w14:paraId="203BB321" w14:textId="77777777"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sz w:val="20"/>
                <w:szCs w:val="20"/>
                <w:lang w:val="lt-LT" w:eastAsia="lt-LT"/>
              </w:rPr>
              <w:t>2.1. nuo 1 savaitės iki 16 savaičių</w:t>
            </w:r>
          </w:p>
        </w:tc>
        <w:tc>
          <w:tcPr>
            <w:tcW w:w="1559" w:type="dxa"/>
            <w:tcBorders>
              <w:top w:val="single" w:sz="4" w:space="0" w:color="auto"/>
              <w:left w:val="single" w:sz="4" w:space="0" w:color="auto"/>
              <w:bottom w:val="single" w:sz="4" w:space="0" w:color="auto"/>
              <w:right w:val="single" w:sz="4" w:space="0" w:color="auto"/>
            </w:tcBorders>
          </w:tcPr>
          <w:p w14:paraId="2D53C857" w14:textId="77777777" w:rsidR="00731EB6" w:rsidRPr="00A75331" w:rsidRDefault="00731EB6" w:rsidP="00731EB6">
            <w:pPr>
              <w:tabs>
                <w:tab w:val="left" w:pos="993"/>
              </w:tabs>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23972CC"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8</w:t>
            </w:r>
          </w:p>
        </w:tc>
      </w:tr>
      <w:tr w:rsidR="00731EB6" w:rsidRPr="00A75331" w14:paraId="09D12FA7" w14:textId="77777777" w:rsidTr="00CD4845">
        <w:tc>
          <w:tcPr>
            <w:tcW w:w="6238" w:type="dxa"/>
            <w:tcBorders>
              <w:top w:val="single" w:sz="4" w:space="0" w:color="auto"/>
              <w:left w:val="single" w:sz="4" w:space="0" w:color="auto"/>
              <w:bottom w:val="single" w:sz="4" w:space="0" w:color="auto"/>
              <w:right w:val="single" w:sz="4" w:space="0" w:color="auto"/>
            </w:tcBorders>
          </w:tcPr>
          <w:p w14:paraId="1C861D5C" w14:textId="77777777"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sz w:val="20"/>
                <w:szCs w:val="20"/>
                <w:lang w:val="lt-LT" w:eastAsia="lt-LT"/>
              </w:rPr>
              <w:t>2.2. nuo 17 savaičių iki 21 savaitės</w:t>
            </w:r>
          </w:p>
        </w:tc>
        <w:tc>
          <w:tcPr>
            <w:tcW w:w="1559" w:type="dxa"/>
            <w:tcBorders>
              <w:top w:val="single" w:sz="4" w:space="0" w:color="auto"/>
              <w:left w:val="single" w:sz="4" w:space="0" w:color="auto"/>
              <w:bottom w:val="single" w:sz="4" w:space="0" w:color="auto"/>
              <w:right w:val="single" w:sz="4" w:space="0" w:color="auto"/>
            </w:tcBorders>
          </w:tcPr>
          <w:p w14:paraId="60210931" w14:textId="77777777" w:rsidR="00731EB6" w:rsidRPr="00A75331" w:rsidRDefault="00731EB6" w:rsidP="00731EB6">
            <w:pPr>
              <w:tabs>
                <w:tab w:val="left" w:pos="993"/>
              </w:tabs>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E6A9489"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5</w:t>
            </w:r>
          </w:p>
        </w:tc>
      </w:tr>
      <w:tr w:rsidR="00731EB6" w:rsidRPr="00A75331" w14:paraId="6732D2B4" w14:textId="77777777" w:rsidTr="00CD4845">
        <w:tc>
          <w:tcPr>
            <w:tcW w:w="6238" w:type="dxa"/>
            <w:tcBorders>
              <w:top w:val="single" w:sz="4" w:space="0" w:color="auto"/>
              <w:left w:val="single" w:sz="4" w:space="0" w:color="auto"/>
              <w:bottom w:val="single" w:sz="4" w:space="0" w:color="auto"/>
              <w:right w:val="single" w:sz="4" w:space="0" w:color="auto"/>
            </w:tcBorders>
          </w:tcPr>
          <w:p w14:paraId="391DD217" w14:textId="77777777"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sz w:val="20"/>
                <w:szCs w:val="20"/>
                <w:lang w:val="lt-LT" w:eastAsia="lt-LT"/>
              </w:rPr>
              <w:t>2.3. nuo 22 savaičių iki 26 savaičių</w:t>
            </w:r>
          </w:p>
        </w:tc>
        <w:tc>
          <w:tcPr>
            <w:tcW w:w="1559" w:type="dxa"/>
            <w:tcBorders>
              <w:top w:val="single" w:sz="4" w:space="0" w:color="auto"/>
              <w:left w:val="single" w:sz="4" w:space="0" w:color="auto"/>
              <w:bottom w:val="single" w:sz="4" w:space="0" w:color="auto"/>
              <w:right w:val="single" w:sz="4" w:space="0" w:color="auto"/>
            </w:tcBorders>
          </w:tcPr>
          <w:p w14:paraId="48118D94" w14:textId="77777777" w:rsidR="00731EB6" w:rsidRPr="00A75331" w:rsidRDefault="00731EB6" w:rsidP="00731EB6">
            <w:pPr>
              <w:tabs>
                <w:tab w:val="left" w:pos="993"/>
              </w:tabs>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4713CB5"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3</w:t>
            </w:r>
          </w:p>
        </w:tc>
      </w:tr>
      <w:tr w:rsidR="00731EB6" w:rsidRPr="00A75331" w14:paraId="153B015E" w14:textId="77777777" w:rsidTr="00CD4845">
        <w:tc>
          <w:tcPr>
            <w:tcW w:w="6238" w:type="dxa"/>
            <w:tcBorders>
              <w:top w:val="single" w:sz="4" w:space="0" w:color="auto"/>
              <w:left w:val="single" w:sz="4" w:space="0" w:color="auto"/>
              <w:bottom w:val="single" w:sz="4" w:space="0" w:color="auto"/>
              <w:right w:val="single" w:sz="4" w:space="0" w:color="auto"/>
            </w:tcBorders>
          </w:tcPr>
          <w:p w14:paraId="23CA3343" w14:textId="77777777"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sz w:val="20"/>
                <w:szCs w:val="20"/>
                <w:lang w:val="lt-LT" w:eastAsia="lt-LT"/>
              </w:rPr>
              <w:t>2.4. nuo 26 savaičių iki 32 savaičių</w:t>
            </w:r>
          </w:p>
        </w:tc>
        <w:tc>
          <w:tcPr>
            <w:tcW w:w="1559" w:type="dxa"/>
            <w:tcBorders>
              <w:top w:val="single" w:sz="4" w:space="0" w:color="auto"/>
              <w:left w:val="single" w:sz="4" w:space="0" w:color="auto"/>
              <w:bottom w:val="single" w:sz="4" w:space="0" w:color="auto"/>
              <w:right w:val="single" w:sz="4" w:space="0" w:color="auto"/>
            </w:tcBorders>
          </w:tcPr>
          <w:p w14:paraId="1F1D4C16" w14:textId="77777777" w:rsidR="00731EB6" w:rsidRPr="00A75331" w:rsidRDefault="00731EB6" w:rsidP="00731EB6">
            <w:pPr>
              <w:tabs>
                <w:tab w:val="left" w:pos="993"/>
              </w:tabs>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1FCAB0E"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0</w:t>
            </w:r>
          </w:p>
        </w:tc>
      </w:tr>
      <w:tr w:rsidR="00731EB6" w:rsidRPr="00A75331" w14:paraId="6D0A5FB6" w14:textId="77777777" w:rsidTr="00CD4845">
        <w:trPr>
          <w:trHeight w:val="515"/>
        </w:trPr>
        <w:tc>
          <w:tcPr>
            <w:tcW w:w="6238" w:type="dxa"/>
            <w:tcBorders>
              <w:top w:val="single" w:sz="4" w:space="0" w:color="auto"/>
              <w:left w:val="single" w:sz="4" w:space="0" w:color="auto"/>
              <w:bottom w:val="single" w:sz="4" w:space="0" w:color="auto"/>
              <w:right w:val="single" w:sz="4" w:space="0" w:color="auto"/>
            </w:tcBorders>
          </w:tcPr>
          <w:p w14:paraId="13B03F5B" w14:textId="77777777"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b/>
                <w:bCs/>
                <w:sz w:val="20"/>
                <w:szCs w:val="20"/>
                <w:lang w:val="lt-LT" w:eastAsia="lt-LT"/>
              </w:rPr>
              <w:t>3. Trečias kriterijus</w:t>
            </w:r>
            <w:r w:rsidRPr="00A75331">
              <w:rPr>
                <w:rFonts w:ascii="Arial" w:hAnsi="Arial" w:cs="Arial"/>
                <w:bCs/>
                <w:sz w:val="20"/>
                <w:szCs w:val="20"/>
                <w:lang w:val="lt-LT" w:eastAsia="lt-LT"/>
              </w:rPr>
              <w:t xml:space="preserve">: Akumuliatoriaus bendroji talpa </w:t>
            </w:r>
            <w:r w:rsidRPr="00A75331">
              <w:rPr>
                <w:rFonts w:ascii="Arial" w:hAnsi="Arial" w:cs="Arial"/>
                <w:sz w:val="20"/>
                <w:szCs w:val="20"/>
                <w:lang w:val="lt-LT" w:eastAsia="lt-LT"/>
              </w:rPr>
              <w:t>(T</w:t>
            </w:r>
            <w:r w:rsidRPr="00A75331">
              <w:rPr>
                <w:rFonts w:ascii="Arial" w:hAnsi="Arial" w:cs="Arial"/>
                <w:sz w:val="20"/>
                <w:szCs w:val="20"/>
                <w:vertAlign w:val="subscript"/>
                <w:lang w:val="lt-LT" w:eastAsia="lt-LT"/>
              </w:rPr>
              <w:t>2</w:t>
            </w:r>
            <w:r w:rsidRPr="00A75331">
              <w:rPr>
                <w:rFonts w:ascii="Arial" w:hAnsi="Arial" w:cs="Arial"/>
                <w:sz w:val="20"/>
                <w:szCs w:val="20"/>
                <w:lang w:val="lt-LT" w:eastAsia="lt-LT"/>
              </w:rPr>
              <w:t xml:space="preserve">), </w:t>
            </w:r>
            <w:r w:rsidRPr="00A75331">
              <w:rPr>
                <w:rFonts w:ascii="Arial" w:hAnsi="Arial" w:cs="Arial"/>
                <w:bCs/>
                <w:sz w:val="20"/>
                <w:szCs w:val="20"/>
                <w:lang w:val="lt-LT" w:eastAsia="lt-LT"/>
              </w:rPr>
              <w:t>kuri turi būti ne mažesnė nei 64 kWh.</w:t>
            </w:r>
          </w:p>
        </w:tc>
        <w:tc>
          <w:tcPr>
            <w:tcW w:w="1559" w:type="dxa"/>
            <w:tcBorders>
              <w:top w:val="single" w:sz="4" w:space="0" w:color="auto"/>
              <w:left w:val="single" w:sz="4" w:space="0" w:color="auto"/>
              <w:bottom w:val="single" w:sz="4" w:space="0" w:color="auto"/>
              <w:right w:val="single" w:sz="4" w:space="0" w:color="auto"/>
            </w:tcBorders>
          </w:tcPr>
          <w:p w14:paraId="6B7B2F1E" w14:textId="3F633661"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 xml:space="preserve">Yra </w:t>
            </w:r>
            <w:r>
              <w:rPr>
                <w:rFonts w:ascii="Arial" w:hAnsi="Arial" w:cs="Arial"/>
                <w:sz w:val="20"/>
                <w:szCs w:val="20"/>
                <w:lang w:val="lt-LT" w:eastAsia="lt-LT"/>
              </w:rPr>
              <w:t>didžiausia</w:t>
            </w:r>
            <w:r w:rsidRPr="00A75331">
              <w:rPr>
                <w:rFonts w:ascii="Arial" w:hAnsi="Arial" w:cs="Arial"/>
                <w:sz w:val="20"/>
                <w:szCs w:val="20"/>
                <w:lang w:val="lt-LT" w:eastAsia="lt-LT"/>
              </w:rPr>
              <w:t xml:space="preserve"> reikšmė</w:t>
            </w:r>
          </w:p>
        </w:tc>
        <w:tc>
          <w:tcPr>
            <w:tcW w:w="1701" w:type="dxa"/>
            <w:tcBorders>
              <w:top w:val="single" w:sz="4" w:space="0" w:color="auto"/>
              <w:left w:val="single" w:sz="4" w:space="0" w:color="auto"/>
              <w:bottom w:val="single" w:sz="4" w:space="0" w:color="auto"/>
              <w:right w:val="single" w:sz="4" w:space="0" w:color="auto"/>
            </w:tcBorders>
            <w:vAlign w:val="center"/>
          </w:tcPr>
          <w:p w14:paraId="6FCB806A"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Y</w:t>
            </w:r>
            <w:r w:rsidRPr="00A75331">
              <w:rPr>
                <w:rFonts w:ascii="Arial" w:hAnsi="Arial" w:cs="Arial"/>
                <w:sz w:val="20"/>
                <w:szCs w:val="20"/>
                <w:vertAlign w:val="subscript"/>
                <w:lang w:val="lt-LT" w:eastAsia="lt-LT"/>
              </w:rPr>
              <w:t>2</w:t>
            </w:r>
            <w:r w:rsidRPr="00A75331">
              <w:rPr>
                <w:rFonts w:ascii="Arial" w:hAnsi="Arial" w:cs="Arial"/>
                <w:bCs/>
                <w:sz w:val="20"/>
                <w:szCs w:val="20"/>
                <w:vertAlign w:val="subscript"/>
                <w:lang w:val="lt-LT" w:eastAsia="lt-LT"/>
              </w:rPr>
              <w:t xml:space="preserve"> </w:t>
            </w:r>
            <w:r w:rsidRPr="00A75331">
              <w:rPr>
                <w:rFonts w:ascii="Arial" w:hAnsi="Arial" w:cs="Arial"/>
                <w:bCs/>
                <w:sz w:val="20"/>
                <w:szCs w:val="20"/>
                <w:lang w:val="lt-LT" w:eastAsia="lt-LT"/>
              </w:rPr>
              <w:t>= 10</w:t>
            </w:r>
          </w:p>
        </w:tc>
      </w:tr>
      <w:tr w:rsidR="00731EB6" w:rsidRPr="00A75331" w14:paraId="1748257A" w14:textId="77777777" w:rsidTr="00CD4845">
        <w:trPr>
          <w:trHeight w:val="386"/>
        </w:trPr>
        <w:tc>
          <w:tcPr>
            <w:tcW w:w="6238" w:type="dxa"/>
            <w:tcBorders>
              <w:top w:val="single" w:sz="4" w:space="0" w:color="auto"/>
              <w:left w:val="single" w:sz="4" w:space="0" w:color="auto"/>
              <w:bottom w:val="single" w:sz="4" w:space="0" w:color="auto"/>
              <w:right w:val="single" w:sz="4" w:space="0" w:color="auto"/>
            </w:tcBorders>
          </w:tcPr>
          <w:p w14:paraId="6FD3D4AC" w14:textId="61004053" w:rsidR="00731EB6" w:rsidRPr="00A75331" w:rsidRDefault="00731EB6" w:rsidP="00731EB6">
            <w:pPr>
              <w:tabs>
                <w:tab w:val="left" w:pos="993"/>
              </w:tabs>
              <w:jc w:val="both"/>
              <w:rPr>
                <w:rFonts w:ascii="Arial" w:hAnsi="Arial" w:cs="Arial"/>
                <w:sz w:val="20"/>
                <w:szCs w:val="20"/>
                <w:lang w:val="lt-LT" w:eastAsia="lt-LT"/>
              </w:rPr>
            </w:pPr>
            <w:r>
              <w:rPr>
                <w:rFonts w:ascii="Arial" w:hAnsi="Arial" w:cs="Arial"/>
                <w:sz w:val="20"/>
                <w:szCs w:val="20"/>
                <w:lang w:val="lt-LT" w:eastAsia="lt-LT"/>
              </w:rPr>
              <w:t xml:space="preserve">3.1. 81 </w:t>
            </w:r>
            <w:r w:rsidRPr="00A75331">
              <w:rPr>
                <w:rFonts w:ascii="Arial" w:hAnsi="Arial" w:cs="Arial"/>
                <w:bCs/>
                <w:sz w:val="20"/>
                <w:szCs w:val="20"/>
                <w:lang w:val="lt-LT" w:eastAsia="lt-LT"/>
              </w:rPr>
              <w:t>kWh</w:t>
            </w:r>
            <w:r>
              <w:rPr>
                <w:rFonts w:ascii="Arial" w:hAnsi="Arial" w:cs="Arial"/>
                <w:bCs/>
                <w:sz w:val="20"/>
                <w:szCs w:val="20"/>
                <w:lang w:val="lt-LT" w:eastAsia="lt-LT"/>
              </w:rPr>
              <w:t xml:space="preserve"> ir daugiau </w:t>
            </w:r>
          </w:p>
        </w:tc>
        <w:tc>
          <w:tcPr>
            <w:tcW w:w="1559" w:type="dxa"/>
            <w:tcBorders>
              <w:top w:val="single" w:sz="4" w:space="0" w:color="auto"/>
              <w:left w:val="single" w:sz="4" w:space="0" w:color="auto"/>
              <w:bottom w:val="single" w:sz="4" w:space="0" w:color="auto"/>
              <w:right w:val="single" w:sz="4" w:space="0" w:color="auto"/>
            </w:tcBorders>
          </w:tcPr>
          <w:p w14:paraId="2C92C61E" w14:textId="77777777" w:rsidR="00731EB6" w:rsidRPr="00A75331" w:rsidRDefault="00731EB6" w:rsidP="00731EB6">
            <w:pPr>
              <w:tabs>
                <w:tab w:val="left" w:pos="993"/>
              </w:tabs>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5C73BA7" w14:textId="4ED56DFC" w:rsidR="00731EB6" w:rsidRPr="00A75331" w:rsidRDefault="00731EB6" w:rsidP="00731EB6">
            <w:pPr>
              <w:tabs>
                <w:tab w:val="left" w:pos="993"/>
              </w:tabs>
              <w:jc w:val="center"/>
              <w:rPr>
                <w:rFonts w:ascii="Arial" w:hAnsi="Arial" w:cs="Arial"/>
                <w:sz w:val="20"/>
                <w:szCs w:val="20"/>
                <w:lang w:val="lt-LT" w:eastAsia="lt-LT"/>
              </w:rPr>
            </w:pPr>
            <w:r>
              <w:rPr>
                <w:rFonts w:ascii="Arial" w:hAnsi="Arial" w:cs="Arial"/>
                <w:sz w:val="20"/>
                <w:szCs w:val="20"/>
                <w:lang w:val="lt-LT" w:eastAsia="lt-LT"/>
              </w:rPr>
              <w:t>10</w:t>
            </w:r>
          </w:p>
        </w:tc>
      </w:tr>
      <w:tr w:rsidR="00731EB6" w:rsidRPr="00A75331" w14:paraId="781DB2CF" w14:textId="77777777" w:rsidTr="00CD4845">
        <w:trPr>
          <w:trHeight w:val="386"/>
        </w:trPr>
        <w:tc>
          <w:tcPr>
            <w:tcW w:w="6238" w:type="dxa"/>
            <w:tcBorders>
              <w:top w:val="single" w:sz="4" w:space="0" w:color="auto"/>
              <w:left w:val="single" w:sz="4" w:space="0" w:color="auto"/>
              <w:bottom w:val="single" w:sz="4" w:space="0" w:color="auto"/>
              <w:right w:val="single" w:sz="4" w:space="0" w:color="auto"/>
            </w:tcBorders>
          </w:tcPr>
          <w:p w14:paraId="4206B70A" w14:textId="77777777" w:rsidR="00731EB6" w:rsidRPr="00A75331" w:rsidRDefault="00731EB6" w:rsidP="00731EB6">
            <w:pPr>
              <w:tabs>
                <w:tab w:val="left" w:pos="993"/>
              </w:tabs>
              <w:jc w:val="both"/>
              <w:rPr>
                <w:rFonts w:ascii="Arial" w:hAnsi="Arial" w:cs="Arial"/>
                <w:sz w:val="20"/>
                <w:szCs w:val="20"/>
                <w:lang w:val="lt-LT" w:eastAsia="lt-LT"/>
              </w:rPr>
            </w:pPr>
          </w:p>
          <w:p w14:paraId="16A8C018" w14:textId="4B50D4B2"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sz w:val="20"/>
                <w:szCs w:val="20"/>
                <w:lang w:val="lt-LT" w:eastAsia="lt-LT"/>
              </w:rPr>
              <w:t>3.</w:t>
            </w:r>
            <w:r>
              <w:rPr>
                <w:rFonts w:ascii="Arial" w:hAnsi="Arial" w:cs="Arial"/>
                <w:sz w:val="20"/>
                <w:szCs w:val="20"/>
                <w:lang w:val="lt-LT" w:eastAsia="lt-LT"/>
              </w:rPr>
              <w:t>2</w:t>
            </w:r>
            <w:r w:rsidRPr="00A75331">
              <w:rPr>
                <w:rFonts w:ascii="Arial" w:hAnsi="Arial" w:cs="Arial"/>
                <w:sz w:val="20"/>
                <w:szCs w:val="20"/>
                <w:lang w:val="lt-LT" w:eastAsia="lt-LT"/>
              </w:rPr>
              <w:t xml:space="preserve">. nuo 76 </w:t>
            </w:r>
            <w:r w:rsidRPr="00A75331">
              <w:rPr>
                <w:rFonts w:ascii="Arial" w:hAnsi="Arial" w:cs="Arial"/>
                <w:bCs/>
                <w:sz w:val="20"/>
                <w:szCs w:val="20"/>
                <w:lang w:val="lt-LT" w:eastAsia="lt-LT"/>
              </w:rPr>
              <w:t>kWh</w:t>
            </w:r>
            <w:r w:rsidRPr="00A75331">
              <w:rPr>
                <w:rFonts w:ascii="Arial" w:hAnsi="Arial" w:cs="Arial"/>
                <w:sz w:val="20"/>
                <w:szCs w:val="20"/>
                <w:lang w:val="lt-LT" w:eastAsia="lt-LT"/>
              </w:rPr>
              <w:t xml:space="preserve"> iki 80 </w:t>
            </w:r>
            <w:r w:rsidRPr="00A75331">
              <w:rPr>
                <w:rFonts w:ascii="Arial" w:hAnsi="Arial" w:cs="Arial"/>
                <w:bCs/>
                <w:sz w:val="20"/>
                <w:szCs w:val="20"/>
                <w:lang w:val="lt-LT" w:eastAsia="lt-LT"/>
              </w:rPr>
              <w:t>kWh</w:t>
            </w:r>
          </w:p>
        </w:tc>
        <w:tc>
          <w:tcPr>
            <w:tcW w:w="1559" w:type="dxa"/>
            <w:tcBorders>
              <w:top w:val="single" w:sz="4" w:space="0" w:color="auto"/>
              <w:left w:val="single" w:sz="4" w:space="0" w:color="auto"/>
              <w:bottom w:val="single" w:sz="4" w:space="0" w:color="auto"/>
              <w:right w:val="single" w:sz="4" w:space="0" w:color="auto"/>
            </w:tcBorders>
          </w:tcPr>
          <w:p w14:paraId="62DE1ACE" w14:textId="77777777" w:rsidR="00731EB6" w:rsidRPr="00A75331" w:rsidRDefault="00731EB6" w:rsidP="00731EB6">
            <w:pPr>
              <w:tabs>
                <w:tab w:val="left" w:pos="993"/>
              </w:tabs>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DB7329D"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5</w:t>
            </w:r>
          </w:p>
        </w:tc>
      </w:tr>
      <w:tr w:rsidR="00731EB6" w:rsidRPr="00A75331" w14:paraId="1A79A124" w14:textId="77777777" w:rsidTr="00CD4845">
        <w:tc>
          <w:tcPr>
            <w:tcW w:w="6238" w:type="dxa"/>
            <w:tcBorders>
              <w:top w:val="single" w:sz="4" w:space="0" w:color="auto"/>
              <w:left w:val="single" w:sz="4" w:space="0" w:color="auto"/>
              <w:bottom w:val="single" w:sz="4" w:space="0" w:color="auto"/>
              <w:right w:val="single" w:sz="4" w:space="0" w:color="auto"/>
            </w:tcBorders>
          </w:tcPr>
          <w:p w14:paraId="2661A01E" w14:textId="50E18DF7"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sz w:val="20"/>
                <w:szCs w:val="20"/>
                <w:lang w:val="lt-LT" w:eastAsia="lt-LT"/>
              </w:rPr>
              <w:t>3.</w:t>
            </w:r>
            <w:r>
              <w:rPr>
                <w:rFonts w:ascii="Arial" w:hAnsi="Arial" w:cs="Arial"/>
                <w:sz w:val="20"/>
                <w:szCs w:val="20"/>
                <w:lang w:val="lt-LT" w:eastAsia="lt-LT"/>
              </w:rPr>
              <w:t>3</w:t>
            </w:r>
            <w:r w:rsidRPr="00A75331">
              <w:rPr>
                <w:rFonts w:ascii="Arial" w:hAnsi="Arial" w:cs="Arial"/>
                <w:sz w:val="20"/>
                <w:szCs w:val="20"/>
                <w:lang w:val="lt-LT" w:eastAsia="lt-LT"/>
              </w:rPr>
              <w:t xml:space="preserve">. nuo 71 </w:t>
            </w:r>
            <w:r w:rsidRPr="00A75331">
              <w:rPr>
                <w:rFonts w:ascii="Arial" w:hAnsi="Arial" w:cs="Arial"/>
                <w:bCs/>
                <w:sz w:val="20"/>
                <w:szCs w:val="20"/>
                <w:lang w:val="lt-LT" w:eastAsia="lt-LT"/>
              </w:rPr>
              <w:t>kWh</w:t>
            </w:r>
            <w:r w:rsidRPr="00A75331">
              <w:rPr>
                <w:rFonts w:ascii="Arial" w:hAnsi="Arial" w:cs="Arial"/>
                <w:sz w:val="20"/>
                <w:szCs w:val="20"/>
                <w:lang w:val="lt-LT" w:eastAsia="lt-LT"/>
              </w:rPr>
              <w:t xml:space="preserve"> iki 75 </w:t>
            </w:r>
            <w:r w:rsidRPr="00A75331">
              <w:rPr>
                <w:rFonts w:ascii="Arial" w:hAnsi="Arial" w:cs="Arial"/>
                <w:bCs/>
                <w:sz w:val="20"/>
                <w:szCs w:val="20"/>
                <w:lang w:val="lt-LT" w:eastAsia="lt-LT"/>
              </w:rPr>
              <w:t>kWh</w:t>
            </w:r>
          </w:p>
        </w:tc>
        <w:tc>
          <w:tcPr>
            <w:tcW w:w="1559" w:type="dxa"/>
            <w:tcBorders>
              <w:top w:val="single" w:sz="4" w:space="0" w:color="auto"/>
              <w:left w:val="single" w:sz="4" w:space="0" w:color="auto"/>
              <w:bottom w:val="single" w:sz="4" w:space="0" w:color="auto"/>
              <w:right w:val="single" w:sz="4" w:space="0" w:color="auto"/>
            </w:tcBorders>
          </w:tcPr>
          <w:p w14:paraId="0A486E8D" w14:textId="77777777" w:rsidR="00731EB6" w:rsidRPr="00A75331" w:rsidRDefault="00731EB6" w:rsidP="00731EB6">
            <w:pPr>
              <w:tabs>
                <w:tab w:val="left" w:pos="993"/>
              </w:tabs>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7C5CDEC"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3</w:t>
            </w:r>
          </w:p>
        </w:tc>
      </w:tr>
      <w:tr w:rsidR="00731EB6" w:rsidRPr="00A75331" w14:paraId="022B4DB3" w14:textId="77777777" w:rsidTr="00CD4845">
        <w:tc>
          <w:tcPr>
            <w:tcW w:w="6238" w:type="dxa"/>
            <w:tcBorders>
              <w:top w:val="single" w:sz="4" w:space="0" w:color="auto"/>
              <w:left w:val="single" w:sz="4" w:space="0" w:color="auto"/>
              <w:bottom w:val="single" w:sz="4" w:space="0" w:color="auto"/>
              <w:right w:val="single" w:sz="4" w:space="0" w:color="auto"/>
            </w:tcBorders>
          </w:tcPr>
          <w:p w14:paraId="4727A3B7" w14:textId="1F1E8F9B"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sz w:val="20"/>
                <w:szCs w:val="20"/>
                <w:lang w:val="lt-LT" w:eastAsia="lt-LT"/>
              </w:rPr>
              <w:t>3.</w:t>
            </w:r>
            <w:r>
              <w:rPr>
                <w:rFonts w:ascii="Arial" w:hAnsi="Arial" w:cs="Arial"/>
                <w:sz w:val="20"/>
                <w:szCs w:val="20"/>
                <w:lang w:val="lt-LT" w:eastAsia="lt-LT"/>
              </w:rPr>
              <w:t>4</w:t>
            </w:r>
            <w:r w:rsidRPr="00A75331">
              <w:rPr>
                <w:rFonts w:ascii="Arial" w:hAnsi="Arial" w:cs="Arial"/>
                <w:sz w:val="20"/>
                <w:szCs w:val="20"/>
                <w:lang w:val="lt-LT" w:eastAsia="lt-LT"/>
              </w:rPr>
              <w:t xml:space="preserve">. nuo 65 </w:t>
            </w:r>
            <w:r w:rsidRPr="00A75331">
              <w:rPr>
                <w:rFonts w:ascii="Arial" w:hAnsi="Arial" w:cs="Arial"/>
                <w:bCs/>
                <w:sz w:val="20"/>
                <w:szCs w:val="20"/>
                <w:lang w:val="lt-LT" w:eastAsia="lt-LT"/>
              </w:rPr>
              <w:t>kWh</w:t>
            </w:r>
            <w:r w:rsidRPr="00A75331">
              <w:rPr>
                <w:rFonts w:ascii="Arial" w:hAnsi="Arial" w:cs="Arial"/>
                <w:sz w:val="20"/>
                <w:szCs w:val="20"/>
                <w:lang w:val="lt-LT" w:eastAsia="lt-LT"/>
              </w:rPr>
              <w:t xml:space="preserve"> iki 70 </w:t>
            </w:r>
            <w:r w:rsidRPr="00A75331">
              <w:rPr>
                <w:rFonts w:ascii="Arial" w:hAnsi="Arial" w:cs="Arial"/>
                <w:bCs/>
                <w:sz w:val="20"/>
                <w:szCs w:val="20"/>
                <w:lang w:val="lt-LT" w:eastAsia="lt-LT"/>
              </w:rPr>
              <w:t>kWh</w:t>
            </w:r>
          </w:p>
        </w:tc>
        <w:tc>
          <w:tcPr>
            <w:tcW w:w="1559" w:type="dxa"/>
            <w:tcBorders>
              <w:top w:val="single" w:sz="4" w:space="0" w:color="auto"/>
              <w:left w:val="single" w:sz="4" w:space="0" w:color="auto"/>
              <w:bottom w:val="single" w:sz="4" w:space="0" w:color="auto"/>
              <w:right w:val="single" w:sz="4" w:space="0" w:color="auto"/>
            </w:tcBorders>
          </w:tcPr>
          <w:p w14:paraId="56C081D0" w14:textId="77777777" w:rsidR="00731EB6" w:rsidRPr="00A75331" w:rsidRDefault="00731EB6" w:rsidP="00731EB6">
            <w:pPr>
              <w:tabs>
                <w:tab w:val="left" w:pos="993"/>
              </w:tabs>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240FCB4"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2</w:t>
            </w:r>
          </w:p>
        </w:tc>
      </w:tr>
      <w:tr w:rsidR="00731EB6" w:rsidRPr="00A75331" w14:paraId="5A5B66E4" w14:textId="77777777" w:rsidTr="00CD4845">
        <w:tc>
          <w:tcPr>
            <w:tcW w:w="6238" w:type="dxa"/>
            <w:tcBorders>
              <w:top w:val="single" w:sz="4" w:space="0" w:color="auto"/>
              <w:left w:val="single" w:sz="4" w:space="0" w:color="auto"/>
              <w:bottom w:val="single" w:sz="4" w:space="0" w:color="auto"/>
              <w:right w:val="single" w:sz="4" w:space="0" w:color="auto"/>
            </w:tcBorders>
          </w:tcPr>
          <w:p w14:paraId="52508A5E" w14:textId="7ECBB019"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sz w:val="20"/>
                <w:szCs w:val="20"/>
                <w:lang w:val="lt-LT" w:eastAsia="lt-LT"/>
              </w:rPr>
              <w:t>3.</w:t>
            </w:r>
            <w:r>
              <w:rPr>
                <w:rFonts w:ascii="Arial" w:hAnsi="Arial" w:cs="Arial"/>
                <w:sz w:val="20"/>
                <w:szCs w:val="20"/>
                <w:lang w:val="lt-LT" w:eastAsia="lt-LT"/>
              </w:rPr>
              <w:t>5</w:t>
            </w:r>
            <w:r w:rsidRPr="00A75331">
              <w:rPr>
                <w:rFonts w:ascii="Arial" w:hAnsi="Arial" w:cs="Arial"/>
                <w:sz w:val="20"/>
                <w:szCs w:val="20"/>
                <w:lang w:val="lt-LT" w:eastAsia="lt-LT"/>
              </w:rPr>
              <w:t xml:space="preserve">. nuo 64 </w:t>
            </w:r>
            <w:r w:rsidRPr="00A75331">
              <w:rPr>
                <w:rFonts w:ascii="Arial" w:hAnsi="Arial" w:cs="Arial"/>
                <w:bCs/>
                <w:sz w:val="20"/>
                <w:szCs w:val="20"/>
                <w:lang w:val="lt-LT" w:eastAsia="lt-LT"/>
              </w:rPr>
              <w:t>kWh</w:t>
            </w:r>
          </w:p>
        </w:tc>
        <w:tc>
          <w:tcPr>
            <w:tcW w:w="1559" w:type="dxa"/>
            <w:tcBorders>
              <w:top w:val="single" w:sz="4" w:space="0" w:color="auto"/>
              <w:left w:val="single" w:sz="4" w:space="0" w:color="auto"/>
              <w:bottom w:val="single" w:sz="4" w:space="0" w:color="auto"/>
              <w:right w:val="single" w:sz="4" w:space="0" w:color="auto"/>
            </w:tcBorders>
          </w:tcPr>
          <w:p w14:paraId="76D916C8" w14:textId="77777777" w:rsidR="00731EB6" w:rsidRPr="00A75331" w:rsidRDefault="00731EB6" w:rsidP="00731EB6">
            <w:pPr>
              <w:tabs>
                <w:tab w:val="left" w:pos="993"/>
              </w:tabs>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14BF750"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0</w:t>
            </w:r>
          </w:p>
        </w:tc>
      </w:tr>
      <w:tr w:rsidR="00731EB6" w:rsidRPr="00A75331" w14:paraId="209CC0D5" w14:textId="77777777" w:rsidTr="00CD4845">
        <w:tc>
          <w:tcPr>
            <w:tcW w:w="6238" w:type="dxa"/>
            <w:tcBorders>
              <w:top w:val="single" w:sz="4" w:space="0" w:color="auto"/>
              <w:left w:val="single" w:sz="4" w:space="0" w:color="auto"/>
              <w:bottom w:val="single" w:sz="4" w:space="0" w:color="auto"/>
              <w:right w:val="single" w:sz="4" w:space="0" w:color="auto"/>
            </w:tcBorders>
          </w:tcPr>
          <w:p w14:paraId="7F8726D2" w14:textId="77777777"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b/>
                <w:bCs/>
                <w:sz w:val="20"/>
                <w:szCs w:val="20"/>
                <w:lang w:val="lt-LT" w:eastAsia="lt-LT"/>
              </w:rPr>
              <w:t>4. Ketvirtas kriterijus</w:t>
            </w:r>
            <w:r w:rsidRPr="00A75331">
              <w:rPr>
                <w:rFonts w:ascii="Arial" w:hAnsi="Arial" w:cs="Arial"/>
                <w:bCs/>
                <w:sz w:val="20"/>
                <w:szCs w:val="20"/>
                <w:lang w:val="lt-LT" w:eastAsia="lt-LT"/>
              </w:rPr>
              <w:t xml:space="preserve">: Maksimalus važiavimo nuotolis </w:t>
            </w:r>
            <w:r w:rsidRPr="00A75331">
              <w:rPr>
                <w:rFonts w:ascii="Arial" w:hAnsi="Arial" w:cs="Arial"/>
                <w:sz w:val="20"/>
                <w:szCs w:val="20"/>
                <w:lang w:val="lt-LT" w:eastAsia="lt-LT"/>
              </w:rPr>
              <w:t>(T</w:t>
            </w:r>
            <w:r w:rsidRPr="00A75331">
              <w:rPr>
                <w:rFonts w:ascii="Arial" w:hAnsi="Arial" w:cs="Arial"/>
                <w:sz w:val="20"/>
                <w:szCs w:val="20"/>
                <w:vertAlign w:val="subscript"/>
                <w:lang w:val="lt-LT" w:eastAsia="lt-LT"/>
              </w:rPr>
              <w:t>3</w:t>
            </w:r>
            <w:r w:rsidRPr="00A75331">
              <w:rPr>
                <w:rFonts w:ascii="Arial" w:hAnsi="Arial" w:cs="Arial"/>
                <w:sz w:val="20"/>
                <w:szCs w:val="20"/>
                <w:lang w:val="lt-LT" w:eastAsia="lt-LT"/>
              </w:rPr>
              <w:t xml:space="preserve">), </w:t>
            </w:r>
            <w:r w:rsidRPr="00A75331">
              <w:rPr>
                <w:rFonts w:ascii="Arial" w:hAnsi="Arial" w:cs="Arial"/>
                <w:bCs/>
                <w:sz w:val="20"/>
                <w:szCs w:val="20"/>
                <w:lang w:val="lt-LT" w:eastAsia="lt-LT"/>
              </w:rPr>
              <w:t xml:space="preserve">kuris turi būti ne mažesnis kaip 240 km. </w:t>
            </w:r>
          </w:p>
        </w:tc>
        <w:tc>
          <w:tcPr>
            <w:tcW w:w="1559" w:type="dxa"/>
            <w:tcBorders>
              <w:top w:val="single" w:sz="4" w:space="0" w:color="auto"/>
              <w:left w:val="single" w:sz="4" w:space="0" w:color="auto"/>
              <w:bottom w:val="single" w:sz="4" w:space="0" w:color="auto"/>
              <w:right w:val="single" w:sz="4" w:space="0" w:color="auto"/>
            </w:tcBorders>
          </w:tcPr>
          <w:p w14:paraId="7EE94477" w14:textId="0CEC098B"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 xml:space="preserve">Yra </w:t>
            </w:r>
            <w:r>
              <w:rPr>
                <w:rFonts w:ascii="Arial" w:hAnsi="Arial" w:cs="Arial"/>
                <w:sz w:val="20"/>
                <w:szCs w:val="20"/>
                <w:lang w:val="lt-LT" w:eastAsia="lt-LT"/>
              </w:rPr>
              <w:t>didžiausia</w:t>
            </w:r>
            <w:r w:rsidRPr="00A75331">
              <w:rPr>
                <w:rFonts w:ascii="Arial" w:hAnsi="Arial" w:cs="Arial"/>
                <w:sz w:val="20"/>
                <w:szCs w:val="20"/>
                <w:lang w:val="lt-LT" w:eastAsia="lt-LT"/>
              </w:rPr>
              <w:t xml:space="preserve"> reikšmė</w:t>
            </w:r>
          </w:p>
        </w:tc>
        <w:tc>
          <w:tcPr>
            <w:tcW w:w="1701" w:type="dxa"/>
            <w:tcBorders>
              <w:top w:val="single" w:sz="4" w:space="0" w:color="auto"/>
              <w:left w:val="single" w:sz="4" w:space="0" w:color="auto"/>
              <w:bottom w:val="single" w:sz="4" w:space="0" w:color="auto"/>
              <w:right w:val="single" w:sz="4" w:space="0" w:color="auto"/>
            </w:tcBorders>
            <w:vAlign w:val="center"/>
          </w:tcPr>
          <w:p w14:paraId="55F484F0"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Y</w:t>
            </w:r>
            <w:r w:rsidRPr="00A75331">
              <w:rPr>
                <w:rFonts w:ascii="Arial" w:hAnsi="Arial" w:cs="Arial"/>
                <w:sz w:val="20"/>
                <w:szCs w:val="20"/>
                <w:vertAlign w:val="subscript"/>
                <w:lang w:val="lt-LT" w:eastAsia="lt-LT"/>
              </w:rPr>
              <w:t>3</w:t>
            </w:r>
            <w:r w:rsidRPr="00A75331">
              <w:rPr>
                <w:rFonts w:ascii="Arial" w:hAnsi="Arial" w:cs="Arial"/>
                <w:bCs/>
                <w:sz w:val="20"/>
                <w:szCs w:val="20"/>
                <w:vertAlign w:val="subscript"/>
                <w:lang w:val="lt-LT" w:eastAsia="lt-LT"/>
              </w:rPr>
              <w:t xml:space="preserve"> </w:t>
            </w:r>
            <w:r w:rsidRPr="00A75331">
              <w:rPr>
                <w:rFonts w:ascii="Arial" w:hAnsi="Arial" w:cs="Arial"/>
                <w:bCs/>
                <w:sz w:val="20"/>
                <w:szCs w:val="20"/>
                <w:lang w:val="lt-LT" w:eastAsia="lt-LT"/>
              </w:rPr>
              <w:t>= 10</w:t>
            </w:r>
          </w:p>
        </w:tc>
      </w:tr>
      <w:tr w:rsidR="00731EB6" w:rsidRPr="00A75331" w14:paraId="2CC7DDC0" w14:textId="77777777" w:rsidTr="00CD4845">
        <w:tc>
          <w:tcPr>
            <w:tcW w:w="6238" w:type="dxa"/>
            <w:tcBorders>
              <w:top w:val="single" w:sz="4" w:space="0" w:color="auto"/>
              <w:left w:val="single" w:sz="4" w:space="0" w:color="auto"/>
              <w:bottom w:val="single" w:sz="4" w:space="0" w:color="auto"/>
              <w:right w:val="single" w:sz="4" w:space="0" w:color="auto"/>
            </w:tcBorders>
          </w:tcPr>
          <w:p w14:paraId="389E7675" w14:textId="77777777"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sz w:val="20"/>
                <w:szCs w:val="20"/>
                <w:lang w:val="lt-LT" w:eastAsia="lt-LT"/>
              </w:rPr>
              <w:t>4.1. nuo 301 km ir daugiau</w:t>
            </w:r>
          </w:p>
        </w:tc>
        <w:tc>
          <w:tcPr>
            <w:tcW w:w="1559" w:type="dxa"/>
            <w:tcBorders>
              <w:top w:val="single" w:sz="4" w:space="0" w:color="auto"/>
              <w:left w:val="single" w:sz="4" w:space="0" w:color="auto"/>
              <w:bottom w:val="single" w:sz="4" w:space="0" w:color="auto"/>
              <w:right w:val="single" w:sz="4" w:space="0" w:color="auto"/>
            </w:tcBorders>
          </w:tcPr>
          <w:p w14:paraId="3233407E" w14:textId="77777777" w:rsidR="00731EB6" w:rsidRPr="00A75331" w:rsidRDefault="00731EB6" w:rsidP="00731EB6">
            <w:pPr>
              <w:tabs>
                <w:tab w:val="left" w:pos="993"/>
              </w:tabs>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33E0161"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10</w:t>
            </w:r>
          </w:p>
        </w:tc>
      </w:tr>
      <w:tr w:rsidR="00731EB6" w:rsidRPr="00A75331" w14:paraId="3E49A15A" w14:textId="77777777" w:rsidTr="00CD4845">
        <w:tc>
          <w:tcPr>
            <w:tcW w:w="6238" w:type="dxa"/>
            <w:tcBorders>
              <w:top w:val="single" w:sz="4" w:space="0" w:color="auto"/>
              <w:left w:val="single" w:sz="4" w:space="0" w:color="auto"/>
              <w:bottom w:val="single" w:sz="4" w:space="0" w:color="auto"/>
              <w:right w:val="single" w:sz="4" w:space="0" w:color="auto"/>
            </w:tcBorders>
          </w:tcPr>
          <w:p w14:paraId="0A92DDCE" w14:textId="77777777"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sz w:val="20"/>
                <w:szCs w:val="20"/>
                <w:lang w:val="lt-LT" w:eastAsia="lt-LT"/>
              </w:rPr>
              <w:t>4.2. nuo 241 km iki 300 km</w:t>
            </w:r>
          </w:p>
        </w:tc>
        <w:tc>
          <w:tcPr>
            <w:tcW w:w="1559" w:type="dxa"/>
            <w:tcBorders>
              <w:top w:val="single" w:sz="4" w:space="0" w:color="auto"/>
              <w:left w:val="single" w:sz="4" w:space="0" w:color="auto"/>
              <w:bottom w:val="single" w:sz="4" w:space="0" w:color="auto"/>
              <w:right w:val="single" w:sz="4" w:space="0" w:color="auto"/>
            </w:tcBorders>
          </w:tcPr>
          <w:p w14:paraId="3F53CD27" w14:textId="77777777" w:rsidR="00731EB6" w:rsidRPr="00A75331" w:rsidRDefault="00731EB6" w:rsidP="00731EB6">
            <w:pPr>
              <w:tabs>
                <w:tab w:val="left" w:pos="993"/>
              </w:tabs>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CF2162E"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5</w:t>
            </w:r>
          </w:p>
        </w:tc>
      </w:tr>
      <w:tr w:rsidR="00731EB6" w:rsidRPr="00A75331" w14:paraId="4F7295DD" w14:textId="77777777" w:rsidTr="00CD4845">
        <w:tc>
          <w:tcPr>
            <w:tcW w:w="6238" w:type="dxa"/>
            <w:tcBorders>
              <w:top w:val="single" w:sz="4" w:space="0" w:color="auto"/>
              <w:left w:val="single" w:sz="4" w:space="0" w:color="auto"/>
              <w:bottom w:val="single" w:sz="4" w:space="0" w:color="auto"/>
              <w:right w:val="single" w:sz="4" w:space="0" w:color="auto"/>
            </w:tcBorders>
          </w:tcPr>
          <w:p w14:paraId="29BFCDD7" w14:textId="5C29EB1F"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sz w:val="20"/>
                <w:szCs w:val="20"/>
                <w:lang w:val="lt-LT" w:eastAsia="lt-LT"/>
              </w:rPr>
              <w:t xml:space="preserve">4.3. 240 km </w:t>
            </w:r>
          </w:p>
        </w:tc>
        <w:tc>
          <w:tcPr>
            <w:tcW w:w="1559" w:type="dxa"/>
            <w:tcBorders>
              <w:top w:val="single" w:sz="4" w:space="0" w:color="auto"/>
              <w:left w:val="single" w:sz="4" w:space="0" w:color="auto"/>
              <w:bottom w:val="single" w:sz="4" w:space="0" w:color="auto"/>
              <w:right w:val="single" w:sz="4" w:space="0" w:color="auto"/>
            </w:tcBorders>
          </w:tcPr>
          <w:p w14:paraId="3E488A45" w14:textId="77777777" w:rsidR="00731EB6" w:rsidRPr="00A75331" w:rsidRDefault="00731EB6" w:rsidP="00731EB6">
            <w:pPr>
              <w:tabs>
                <w:tab w:val="left" w:pos="993"/>
              </w:tabs>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FED58BF"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0</w:t>
            </w:r>
          </w:p>
        </w:tc>
      </w:tr>
      <w:tr w:rsidR="00731EB6" w:rsidRPr="00A75331" w14:paraId="65D2384D" w14:textId="77777777" w:rsidTr="00CD4845">
        <w:tc>
          <w:tcPr>
            <w:tcW w:w="6238" w:type="dxa"/>
            <w:tcBorders>
              <w:top w:val="single" w:sz="4" w:space="0" w:color="auto"/>
              <w:left w:val="single" w:sz="4" w:space="0" w:color="auto"/>
              <w:bottom w:val="single" w:sz="4" w:space="0" w:color="auto"/>
              <w:right w:val="single" w:sz="4" w:space="0" w:color="auto"/>
            </w:tcBorders>
          </w:tcPr>
          <w:p w14:paraId="79EC3080" w14:textId="77777777"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b/>
                <w:bCs/>
                <w:sz w:val="20"/>
                <w:szCs w:val="20"/>
                <w:lang w:val="lt-LT" w:eastAsia="lt-LT"/>
              </w:rPr>
              <w:t>5. Penktas kriterijus</w:t>
            </w:r>
            <w:r w:rsidRPr="00A75331">
              <w:rPr>
                <w:rFonts w:ascii="Arial" w:hAnsi="Arial" w:cs="Arial"/>
                <w:bCs/>
                <w:sz w:val="20"/>
                <w:szCs w:val="20"/>
                <w:lang w:val="lt-LT" w:eastAsia="lt-LT"/>
              </w:rPr>
              <w:t xml:space="preserve">: Krovinių skyriaus vidinis aukštis </w:t>
            </w:r>
            <w:r w:rsidRPr="00A75331">
              <w:rPr>
                <w:rFonts w:ascii="Arial" w:hAnsi="Arial" w:cs="Arial"/>
                <w:sz w:val="20"/>
                <w:szCs w:val="20"/>
                <w:lang w:val="lt-LT" w:eastAsia="lt-LT"/>
              </w:rPr>
              <w:t>(T</w:t>
            </w:r>
            <w:r w:rsidRPr="00A75331">
              <w:rPr>
                <w:rFonts w:ascii="Arial" w:hAnsi="Arial" w:cs="Arial"/>
                <w:sz w:val="20"/>
                <w:szCs w:val="20"/>
                <w:vertAlign w:val="subscript"/>
                <w:lang w:val="lt-LT" w:eastAsia="lt-LT"/>
              </w:rPr>
              <w:t>4</w:t>
            </w:r>
            <w:r w:rsidRPr="00A75331">
              <w:rPr>
                <w:rFonts w:ascii="Arial" w:hAnsi="Arial" w:cs="Arial"/>
                <w:sz w:val="20"/>
                <w:szCs w:val="20"/>
                <w:lang w:val="lt-LT" w:eastAsia="lt-LT"/>
              </w:rPr>
              <w:t xml:space="preserve">), </w:t>
            </w:r>
            <w:r w:rsidRPr="00A75331">
              <w:rPr>
                <w:rFonts w:ascii="Arial" w:hAnsi="Arial" w:cs="Arial"/>
                <w:bCs/>
                <w:sz w:val="20"/>
                <w:szCs w:val="20"/>
                <w:lang w:val="lt-LT" w:eastAsia="lt-LT"/>
              </w:rPr>
              <w:t xml:space="preserve">kuris turi būti ne mažesnis kaip 1900 mm. </w:t>
            </w:r>
          </w:p>
        </w:tc>
        <w:tc>
          <w:tcPr>
            <w:tcW w:w="1559" w:type="dxa"/>
            <w:tcBorders>
              <w:top w:val="single" w:sz="4" w:space="0" w:color="auto"/>
              <w:left w:val="single" w:sz="4" w:space="0" w:color="auto"/>
              <w:bottom w:val="single" w:sz="4" w:space="0" w:color="auto"/>
              <w:right w:val="single" w:sz="4" w:space="0" w:color="auto"/>
            </w:tcBorders>
          </w:tcPr>
          <w:p w14:paraId="750D89F2" w14:textId="1846941A"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 xml:space="preserve">Yra </w:t>
            </w:r>
            <w:r>
              <w:rPr>
                <w:rFonts w:ascii="Arial" w:hAnsi="Arial" w:cs="Arial"/>
                <w:sz w:val="20"/>
                <w:szCs w:val="20"/>
                <w:lang w:val="lt-LT" w:eastAsia="lt-LT"/>
              </w:rPr>
              <w:t>didžiausia</w:t>
            </w:r>
            <w:r w:rsidRPr="00A75331">
              <w:rPr>
                <w:rFonts w:ascii="Arial" w:hAnsi="Arial" w:cs="Arial"/>
                <w:sz w:val="20"/>
                <w:szCs w:val="20"/>
                <w:lang w:val="lt-LT" w:eastAsia="lt-LT"/>
              </w:rPr>
              <w:t xml:space="preserve"> reikšmė</w:t>
            </w:r>
          </w:p>
        </w:tc>
        <w:tc>
          <w:tcPr>
            <w:tcW w:w="1701" w:type="dxa"/>
            <w:tcBorders>
              <w:top w:val="single" w:sz="4" w:space="0" w:color="auto"/>
              <w:left w:val="single" w:sz="4" w:space="0" w:color="auto"/>
              <w:bottom w:val="single" w:sz="4" w:space="0" w:color="auto"/>
              <w:right w:val="single" w:sz="4" w:space="0" w:color="auto"/>
            </w:tcBorders>
            <w:vAlign w:val="center"/>
          </w:tcPr>
          <w:p w14:paraId="2371F50A"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Y</w:t>
            </w:r>
            <w:r w:rsidRPr="00A75331">
              <w:rPr>
                <w:rFonts w:ascii="Arial" w:hAnsi="Arial" w:cs="Arial"/>
                <w:sz w:val="20"/>
                <w:szCs w:val="20"/>
                <w:vertAlign w:val="subscript"/>
                <w:lang w:val="lt-LT" w:eastAsia="lt-LT"/>
              </w:rPr>
              <w:t>4</w:t>
            </w:r>
            <w:r w:rsidRPr="00A75331">
              <w:rPr>
                <w:rFonts w:ascii="Arial" w:hAnsi="Arial" w:cs="Arial"/>
                <w:bCs/>
                <w:sz w:val="20"/>
                <w:szCs w:val="20"/>
                <w:vertAlign w:val="subscript"/>
                <w:lang w:val="lt-LT" w:eastAsia="lt-LT"/>
              </w:rPr>
              <w:t xml:space="preserve"> </w:t>
            </w:r>
            <w:r w:rsidRPr="00A75331">
              <w:rPr>
                <w:rFonts w:ascii="Arial" w:hAnsi="Arial" w:cs="Arial"/>
                <w:bCs/>
                <w:sz w:val="20"/>
                <w:szCs w:val="20"/>
                <w:lang w:val="lt-LT" w:eastAsia="lt-LT"/>
              </w:rPr>
              <w:t>= 10</w:t>
            </w:r>
          </w:p>
        </w:tc>
      </w:tr>
      <w:tr w:rsidR="00731EB6" w:rsidRPr="00A75331" w14:paraId="78973A38" w14:textId="77777777" w:rsidTr="00CD4845">
        <w:tc>
          <w:tcPr>
            <w:tcW w:w="6238" w:type="dxa"/>
            <w:tcBorders>
              <w:top w:val="single" w:sz="4" w:space="0" w:color="auto"/>
              <w:left w:val="single" w:sz="4" w:space="0" w:color="auto"/>
              <w:bottom w:val="single" w:sz="4" w:space="0" w:color="auto"/>
              <w:right w:val="single" w:sz="4" w:space="0" w:color="auto"/>
            </w:tcBorders>
          </w:tcPr>
          <w:p w14:paraId="4CC6E09A" w14:textId="77777777"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sz w:val="20"/>
                <w:szCs w:val="20"/>
                <w:lang w:val="lt-LT" w:eastAsia="lt-LT"/>
              </w:rPr>
              <w:t>5.1. nuo 2001 mm iki 2100 mm</w:t>
            </w:r>
          </w:p>
        </w:tc>
        <w:tc>
          <w:tcPr>
            <w:tcW w:w="1559" w:type="dxa"/>
            <w:tcBorders>
              <w:top w:val="single" w:sz="4" w:space="0" w:color="auto"/>
              <w:left w:val="single" w:sz="4" w:space="0" w:color="auto"/>
              <w:bottom w:val="single" w:sz="4" w:space="0" w:color="auto"/>
              <w:right w:val="single" w:sz="4" w:space="0" w:color="auto"/>
            </w:tcBorders>
          </w:tcPr>
          <w:p w14:paraId="04A34CBD" w14:textId="77777777" w:rsidR="00731EB6" w:rsidRPr="00A75331" w:rsidRDefault="00731EB6" w:rsidP="00731EB6">
            <w:pPr>
              <w:tabs>
                <w:tab w:val="left" w:pos="993"/>
              </w:tabs>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7C3AB81"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10</w:t>
            </w:r>
          </w:p>
        </w:tc>
      </w:tr>
      <w:tr w:rsidR="00731EB6" w:rsidRPr="00A75331" w14:paraId="05D0427F" w14:textId="77777777" w:rsidTr="00CD4845">
        <w:tc>
          <w:tcPr>
            <w:tcW w:w="6238" w:type="dxa"/>
            <w:tcBorders>
              <w:top w:val="single" w:sz="4" w:space="0" w:color="auto"/>
              <w:left w:val="single" w:sz="4" w:space="0" w:color="auto"/>
              <w:bottom w:val="single" w:sz="4" w:space="0" w:color="auto"/>
              <w:right w:val="single" w:sz="4" w:space="0" w:color="auto"/>
            </w:tcBorders>
          </w:tcPr>
          <w:p w14:paraId="5CA165B0" w14:textId="77777777"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sz w:val="20"/>
                <w:szCs w:val="20"/>
                <w:lang w:val="lt-LT" w:eastAsia="lt-LT"/>
              </w:rPr>
              <w:t>5.2. nuo 1901 mm iki 2000 mm</w:t>
            </w:r>
          </w:p>
        </w:tc>
        <w:tc>
          <w:tcPr>
            <w:tcW w:w="1559" w:type="dxa"/>
            <w:tcBorders>
              <w:top w:val="single" w:sz="4" w:space="0" w:color="auto"/>
              <w:left w:val="single" w:sz="4" w:space="0" w:color="auto"/>
              <w:bottom w:val="single" w:sz="4" w:space="0" w:color="auto"/>
              <w:right w:val="single" w:sz="4" w:space="0" w:color="auto"/>
            </w:tcBorders>
          </w:tcPr>
          <w:p w14:paraId="36C6E7C8" w14:textId="77777777" w:rsidR="00731EB6" w:rsidRPr="00A75331" w:rsidRDefault="00731EB6" w:rsidP="00731EB6">
            <w:pPr>
              <w:tabs>
                <w:tab w:val="left" w:pos="993"/>
              </w:tabs>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7B6AB24"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5</w:t>
            </w:r>
          </w:p>
        </w:tc>
      </w:tr>
      <w:tr w:rsidR="00731EB6" w:rsidRPr="00A75331" w14:paraId="76269F7F" w14:textId="77777777" w:rsidTr="00CD4845">
        <w:tc>
          <w:tcPr>
            <w:tcW w:w="6238" w:type="dxa"/>
            <w:tcBorders>
              <w:top w:val="single" w:sz="4" w:space="0" w:color="auto"/>
              <w:left w:val="single" w:sz="4" w:space="0" w:color="auto"/>
              <w:bottom w:val="single" w:sz="4" w:space="0" w:color="auto"/>
              <w:right w:val="single" w:sz="4" w:space="0" w:color="auto"/>
            </w:tcBorders>
          </w:tcPr>
          <w:p w14:paraId="2193C161" w14:textId="3C6EB264"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sz w:val="20"/>
                <w:szCs w:val="20"/>
                <w:lang w:val="lt-LT" w:eastAsia="lt-LT"/>
              </w:rPr>
              <w:t>5.3. 1900 mm</w:t>
            </w:r>
          </w:p>
        </w:tc>
        <w:tc>
          <w:tcPr>
            <w:tcW w:w="1559" w:type="dxa"/>
            <w:tcBorders>
              <w:top w:val="single" w:sz="4" w:space="0" w:color="auto"/>
              <w:left w:val="single" w:sz="4" w:space="0" w:color="auto"/>
              <w:bottom w:val="single" w:sz="4" w:space="0" w:color="auto"/>
              <w:right w:val="single" w:sz="4" w:space="0" w:color="auto"/>
            </w:tcBorders>
          </w:tcPr>
          <w:p w14:paraId="3C6E6567" w14:textId="77777777" w:rsidR="00731EB6" w:rsidRPr="00A75331" w:rsidRDefault="00731EB6" w:rsidP="00731EB6">
            <w:pPr>
              <w:tabs>
                <w:tab w:val="left" w:pos="993"/>
              </w:tabs>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234FEFA"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0</w:t>
            </w:r>
          </w:p>
        </w:tc>
      </w:tr>
      <w:tr w:rsidR="00731EB6" w:rsidRPr="00A75331" w14:paraId="1DC94D4F" w14:textId="77777777" w:rsidTr="00CD4845">
        <w:tc>
          <w:tcPr>
            <w:tcW w:w="6238" w:type="dxa"/>
            <w:tcBorders>
              <w:top w:val="single" w:sz="4" w:space="0" w:color="auto"/>
              <w:left w:val="single" w:sz="4" w:space="0" w:color="auto"/>
              <w:bottom w:val="single" w:sz="4" w:space="0" w:color="auto"/>
              <w:right w:val="single" w:sz="4" w:space="0" w:color="auto"/>
            </w:tcBorders>
            <w:hideMark/>
          </w:tcPr>
          <w:p w14:paraId="42C1D3E2" w14:textId="77777777" w:rsidR="00731EB6" w:rsidRPr="00A75331" w:rsidRDefault="00731EB6" w:rsidP="00731EB6">
            <w:pPr>
              <w:tabs>
                <w:tab w:val="left" w:pos="993"/>
              </w:tabs>
              <w:jc w:val="both"/>
              <w:rPr>
                <w:rFonts w:ascii="Arial" w:hAnsi="Arial" w:cs="Arial"/>
                <w:sz w:val="20"/>
                <w:szCs w:val="20"/>
                <w:lang w:val="lt-LT" w:eastAsia="lt-LT"/>
              </w:rPr>
            </w:pPr>
            <w:r w:rsidRPr="00A75331">
              <w:rPr>
                <w:rFonts w:ascii="Arial" w:hAnsi="Arial" w:cs="Arial"/>
                <w:b/>
                <w:bCs/>
                <w:sz w:val="20"/>
                <w:szCs w:val="20"/>
                <w:lang w:val="lt-LT" w:eastAsia="lt-LT"/>
              </w:rPr>
              <w:t>6. Šeštas kriterijus</w:t>
            </w:r>
            <w:r w:rsidRPr="00A75331">
              <w:rPr>
                <w:rFonts w:ascii="Arial" w:hAnsi="Arial" w:cs="Arial"/>
                <w:sz w:val="20"/>
                <w:szCs w:val="20"/>
                <w:lang w:val="lt-LT" w:eastAsia="lt-LT"/>
              </w:rPr>
              <w:t>: durų atsidarymas 270</w:t>
            </w:r>
            <w:r w:rsidRPr="00A75331">
              <w:rPr>
                <w:rFonts w:ascii="Arial" w:hAnsi="Arial" w:cs="Arial"/>
                <w:sz w:val="20"/>
                <w:szCs w:val="20"/>
                <w:vertAlign w:val="superscript"/>
                <w:lang w:val="lt-LT" w:eastAsia="lt-LT"/>
              </w:rPr>
              <w:t>0</w:t>
            </w:r>
            <w:r w:rsidRPr="00A75331">
              <w:rPr>
                <w:rFonts w:ascii="Arial" w:hAnsi="Arial" w:cs="Arial"/>
                <w:sz w:val="20"/>
                <w:szCs w:val="20"/>
                <w:lang w:val="lt-LT" w:eastAsia="lt-LT"/>
              </w:rPr>
              <w:t xml:space="preserve"> kampu (T</w:t>
            </w:r>
            <w:r w:rsidRPr="00A75331">
              <w:rPr>
                <w:rFonts w:ascii="Arial" w:hAnsi="Arial" w:cs="Arial"/>
                <w:sz w:val="20"/>
                <w:szCs w:val="20"/>
                <w:vertAlign w:val="subscript"/>
                <w:lang w:val="lt-LT" w:eastAsia="lt-LT"/>
              </w:rPr>
              <w:t>5</w:t>
            </w:r>
            <w:r w:rsidRPr="00A75331">
              <w:rPr>
                <w:rFonts w:ascii="Arial" w:hAnsi="Arial" w:cs="Arial"/>
                <w:sz w:val="20"/>
                <w:szCs w:val="20"/>
                <w:lang w:val="lt-LT" w:eastAsia="lt-LT"/>
              </w:rPr>
              <w:t>).</w:t>
            </w:r>
          </w:p>
        </w:tc>
        <w:tc>
          <w:tcPr>
            <w:tcW w:w="1559" w:type="dxa"/>
            <w:tcBorders>
              <w:top w:val="single" w:sz="4" w:space="0" w:color="auto"/>
              <w:left w:val="single" w:sz="4" w:space="0" w:color="auto"/>
              <w:bottom w:val="single" w:sz="4" w:space="0" w:color="auto"/>
              <w:right w:val="single" w:sz="4" w:space="0" w:color="auto"/>
            </w:tcBorders>
            <w:hideMark/>
          </w:tcPr>
          <w:p w14:paraId="20EA4B9C"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Skiriamas papildomas balas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637696"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Y</w:t>
            </w:r>
            <w:r w:rsidRPr="00A75331">
              <w:rPr>
                <w:rFonts w:ascii="Arial" w:hAnsi="Arial" w:cs="Arial"/>
                <w:sz w:val="20"/>
                <w:szCs w:val="20"/>
                <w:vertAlign w:val="subscript"/>
                <w:lang w:val="lt-LT" w:eastAsia="lt-LT"/>
              </w:rPr>
              <w:t xml:space="preserve">5 </w:t>
            </w:r>
            <w:r w:rsidRPr="00A75331">
              <w:rPr>
                <w:rFonts w:ascii="Arial" w:hAnsi="Arial" w:cs="Arial"/>
                <w:sz w:val="20"/>
                <w:szCs w:val="20"/>
                <w:lang w:val="lt-LT" w:eastAsia="lt-LT"/>
              </w:rPr>
              <w:t xml:space="preserve">= 1 </w:t>
            </w:r>
          </w:p>
        </w:tc>
      </w:tr>
      <w:tr w:rsidR="00731EB6" w:rsidRPr="00A75331" w14:paraId="242575EF" w14:textId="77777777" w:rsidTr="00CD4845">
        <w:tc>
          <w:tcPr>
            <w:tcW w:w="6238" w:type="dxa"/>
            <w:tcBorders>
              <w:top w:val="single" w:sz="4" w:space="0" w:color="auto"/>
              <w:left w:val="single" w:sz="4" w:space="0" w:color="auto"/>
              <w:bottom w:val="single" w:sz="4" w:space="0" w:color="auto"/>
              <w:right w:val="single" w:sz="4" w:space="0" w:color="auto"/>
            </w:tcBorders>
            <w:hideMark/>
          </w:tcPr>
          <w:p w14:paraId="4EA789FE" w14:textId="1976BF9B" w:rsidR="00731EB6" w:rsidRPr="00A75331" w:rsidRDefault="00731EB6" w:rsidP="00731EB6">
            <w:pPr>
              <w:tabs>
                <w:tab w:val="left" w:pos="993"/>
              </w:tabs>
              <w:jc w:val="both"/>
              <w:rPr>
                <w:rFonts w:ascii="Arial" w:hAnsi="Arial" w:cs="Arial"/>
                <w:b/>
                <w:bCs/>
                <w:sz w:val="20"/>
                <w:szCs w:val="20"/>
                <w:lang w:val="lt-LT" w:eastAsia="lt-LT"/>
              </w:rPr>
            </w:pPr>
            <w:r w:rsidRPr="00A75331">
              <w:rPr>
                <w:rFonts w:ascii="Arial" w:hAnsi="Arial" w:cs="Arial"/>
                <w:b/>
                <w:bCs/>
                <w:sz w:val="20"/>
                <w:szCs w:val="20"/>
                <w:lang w:val="lt-LT" w:eastAsia="lt-LT"/>
              </w:rPr>
              <w:t xml:space="preserve">7. Septintas kriterijus: </w:t>
            </w:r>
            <w:r w:rsidRPr="00A75331">
              <w:rPr>
                <w:rFonts w:ascii="Arial" w:hAnsi="Arial" w:cs="Arial"/>
                <w:sz w:val="20"/>
                <w:szCs w:val="20"/>
                <w:lang w:val="lt-LT" w:eastAsia="lt-LT"/>
              </w:rPr>
              <w:t xml:space="preserve">papildoma garantija aukštos įtampos akumuliatoriui </w:t>
            </w:r>
            <w:r>
              <w:rPr>
                <w:rFonts w:ascii="Arial" w:hAnsi="Arial" w:cs="Arial"/>
                <w:sz w:val="20"/>
                <w:szCs w:val="20"/>
                <w:lang w:val="lt-LT" w:eastAsia="lt-LT"/>
              </w:rPr>
              <w:t>100 000</w:t>
            </w:r>
            <w:r w:rsidRPr="00A75331">
              <w:rPr>
                <w:rFonts w:ascii="Arial" w:hAnsi="Arial" w:cs="Arial"/>
                <w:sz w:val="20"/>
                <w:szCs w:val="20"/>
                <w:lang w:val="lt-LT" w:eastAsia="lt-LT"/>
              </w:rPr>
              <w:t xml:space="preserve"> km ridos (T</w:t>
            </w:r>
            <w:r w:rsidRPr="00A75331">
              <w:rPr>
                <w:rFonts w:ascii="Arial" w:hAnsi="Arial" w:cs="Arial"/>
                <w:sz w:val="20"/>
                <w:szCs w:val="20"/>
                <w:vertAlign w:val="subscript"/>
                <w:lang w:val="lt-LT" w:eastAsia="lt-LT"/>
              </w:rPr>
              <w:t>6</w:t>
            </w:r>
            <w:r w:rsidRPr="00A75331">
              <w:rPr>
                <w:rFonts w:ascii="Arial" w:hAnsi="Arial" w:cs="Arial"/>
                <w:sz w:val="20"/>
                <w:szCs w:val="20"/>
                <w:lang w:val="lt-LT" w:eastAsia="lt-LT"/>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0C65BB41"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Skiriamas papildomas balas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CD6842" w14:textId="77777777" w:rsidR="00731EB6" w:rsidRPr="00A75331" w:rsidRDefault="00731EB6" w:rsidP="00731EB6">
            <w:pPr>
              <w:tabs>
                <w:tab w:val="left" w:pos="993"/>
              </w:tabs>
              <w:jc w:val="center"/>
              <w:rPr>
                <w:rFonts w:ascii="Arial" w:hAnsi="Arial" w:cs="Arial"/>
                <w:sz w:val="20"/>
                <w:szCs w:val="20"/>
                <w:lang w:val="lt-LT" w:eastAsia="lt-LT"/>
              </w:rPr>
            </w:pPr>
            <w:r w:rsidRPr="00A75331">
              <w:rPr>
                <w:rFonts w:ascii="Arial" w:hAnsi="Arial" w:cs="Arial"/>
                <w:sz w:val="20"/>
                <w:szCs w:val="20"/>
                <w:lang w:val="lt-LT" w:eastAsia="lt-LT"/>
              </w:rPr>
              <w:t>Y</w:t>
            </w:r>
            <w:r w:rsidRPr="00A75331">
              <w:rPr>
                <w:rFonts w:ascii="Arial" w:hAnsi="Arial" w:cs="Arial"/>
                <w:sz w:val="20"/>
                <w:szCs w:val="20"/>
                <w:vertAlign w:val="subscript"/>
                <w:lang w:val="lt-LT" w:eastAsia="lt-LT"/>
              </w:rPr>
              <w:t>6</w:t>
            </w:r>
            <w:r w:rsidRPr="00A75331">
              <w:rPr>
                <w:rFonts w:ascii="Arial" w:hAnsi="Arial" w:cs="Arial"/>
                <w:sz w:val="20"/>
                <w:szCs w:val="20"/>
                <w:lang w:val="lt-LT" w:eastAsia="lt-LT"/>
              </w:rPr>
              <w:t xml:space="preserve"> = 1</w:t>
            </w:r>
          </w:p>
        </w:tc>
      </w:tr>
    </w:tbl>
    <w:p w14:paraId="4C2A1004" w14:textId="77777777" w:rsidR="00A75331" w:rsidRPr="00A75331" w:rsidRDefault="00A75331" w:rsidP="00A75331">
      <w:pPr>
        <w:tabs>
          <w:tab w:val="left" w:pos="1134"/>
          <w:tab w:val="left" w:pos="1276"/>
        </w:tabs>
        <w:jc w:val="both"/>
        <w:rPr>
          <w:rFonts w:ascii="Arial" w:hAnsi="Arial" w:cs="Arial"/>
          <w:sz w:val="20"/>
          <w:szCs w:val="20"/>
          <w:lang w:val="lt-LT"/>
        </w:rPr>
      </w:pPr>
    </w:p>
    <w:p w14:paraId="04B53A28" w14:textId="77777777" w:rsidR="00A75331" w:rsidRPr="00A75331" w:rsidRDefault="00A75331" w:rsidP="00A75331">
      <w:pPr>
        <w:rPr>
          <w:rFonts w:ascii="Arial" w:hAnsi="Arial" w:cs="Arial"/>
          <w:sz w:val="20"/>
          <w:szCs w:val="20"/>
          <w:lang w:val="lt-LT"/>
        </w:rPr>
      </w:pPr>
    </w:p>
    <w:p w14:paraId="3784B5B2" w14:textId="77777777" w:rsidR="00A75331" w:rsidRPr="00A75331" w:rsidRDefault="00A75331" w:rsidP="00A75331">
      <w:pPr>
        <w:pStyle w:val="Sraopastraipa"/>
        <w:tabs>
          <w:tab w:val="left" w:pos="1134"/>
          <w:tab w:val="left" w:pos="1276"/>
        </w:tabs>
        <w:ind w:left="567"/>
        <w:jc w:val="both"/>
        <w:rPr>
          <w:rFonts w:ascii="Arial" w:hAnsi="Arial" w:cs="Arial"/>
          <w:sz w:val="20"/>
          <w:szCs w:val="20"/>
          <w:lang w:val="lt-LT"/>
        </w:rPr>
      </w:pPr>
    </w:p>
    <w:p w14:paraId="793B4B19" w14:textId="77777777" w:rsidR="00A75331" w:rsidRPr="00A75331" w:rsidRDefault="00A75331" w:rsidP="00A75331">
      <w:pPr>
        <w:numPr>
          <w:ilvl w:val="0"/>
          <w:numId w:val="17"/>
        </w:numPr>
        <w:tabs>
          <w:tab w:val="num" w:pos="0"/>
          <w:tab w:val="num" w:pos="432"/>
          <w:tab w:val="num" w:pos="720"/>
        </w:tabs>
        <w:ind w:left="0" w:firstLine="709"/>
        <w:contextualSpacing/>
        <w:jc w:val="both"/>
        <w:rPr>
          <w:rFonts w:ascii="Arial" w:hAnsi="Arial" w:cs="Arial"/>
          <w:sz w:val="20"/>
          <w:szCs w:val="20"/>
          <w:lang w:val="lt-LT"/>
        </w:rPr>
      </w:pPr>
      <w:r w:rsidRPr="00A75331">
        <w:rPr>
          <w:rFonts w:ascii="Arial" w:hAnsi="Arial" w:cs="Arial"/>
          <w:sz w:val="20"/>
          <w:szCs w:val="20"/>
          <w:lang w:val="lt-LT"/>
        </w:rPr>
        <w:t>Ekonominis naudingumas (S) apskaičiuojamas sudedant tiekėjo pasiūlymo kainos (C) ir kitų kriterijų (T) balus:</w:t>
      </w:r>
    </w:p>
    <w:p w14:paraId="72BCEB53" w14:textId="77777777" w:rsidR="00A75331" w:rsidRPr="00A75331" w:rsidRDefault="00A75331" w:rsidP="00A75331">
      <w:pPr>
        <w:numPr>
          <w:ilvl w:val="0"/>
          <w:numId w:val="17"/>
        </w:numPr>
        <w:tabs>
          <w:tab w:val="num" w:pos="0"/>
          <w:tab w:val="num" w:pos="432"/>
          <w:tab w:val="num" w:pos="720"/>
        </w:tabs>
        <w:ind w:left="0" w:firstLine="0"/>
        <w:contextualSpacing/>
        <w:jc w:val="center"/>
        <w:rPr>
          <w:rFonts w:ascii="Arial" w:hAnsi="Arial" w:cs="Arial"/>
          <w:sz w:val="20"/>
          <w:szCs w:val="20"/>
          <w:lang w:val="lt-LT"/>
        </w:rPr>
      </w:pPr>
      <w:r w:rsidRPr="00A75331">
        <w:rPr>
          <w:rFonts w:ascii="Arial" w:hAnsi="Arial" w:cs="Arial"/>
          <w:sz w:val="20"/>
          <w:szCs w:val="20"/>
          <w:lang w:val="lt-LT"/>
        </w:rPr>
        <w:t>S = C + T</w:t>
      </w:r>
    </w:p>
    <w:p w14:paraId="549CC90F" w14:textId="77777777" w:rsidR="00A75331" w:rsidRPr="00A75331" w:rsidRDefault="00A75331" w:rsidP="00A75331">
      <w:pPr>
        <w:numPr>
          <w:ilvl w:val="0"/>
          <w:numId w:val="17"/>
        </w:numPr>
        <w:tabs>
          <w:tab w:val="num" w:pos="0"/>
          <w:tab w:val="num" w:pos="432"/>
          <w:tab w:val="num" w:pos="720"/>
        </w:tabs>
        <w:ind w:left="0" w:firstLine="0"/>
        <w:contextualSpacing/>
        <w:jc w:val="center"/>
        <w:rPr>
          <w:rFonts w:ascii="Arial" w:hAnsi="Arial" w:cs="Arial"/>
          <w:sz w:val="20"/>
          <w:szCs w:val="20"/>
          <w:lang w:val="lt-LT"/>
        </w:rPr>
      </w:pPr>
    </w:p>
    <w:p w14:paraId="1DDA32AC" w14:textId="77777777" w:rsidR="00A75331" w:rsidRPr="00A75331" w:rsidRDefault="00A75331" w:rsidP="00A75331">
      <w:pPr>
        <w:numPr>
          <w:ilvl w:val="0"/>
          <w:numId w:val="17"/>
        </w:numPr>
        <w:tabs>
          <w:tab w:val="num" w:pos="0"/>
          <w:tab w:val="num" w:pos="432"/>
          <w:tab w:val="num" w:pos="720"/>
        </w:tabs>
        <w:ind w:left="0" w:firstLine="709"/>
        <w:contextualSpacing/>
        <w:jc w:val="both"/>
        <w:rPr>
          <w:rFonts w:ascii="Arial" w:hAnsi="Arial" w:cs="Arial"/>
          <w:sz w:val="20"/>
          <w:szCs w:val="20"/>
          <w:lang w:val="lt-LT"/>
        </w:rPr>
      </w:pPr>
      <w:r w:rsidRPr="00A75331">
        <w:rPr>
          <w:rFonts w:ascii="Arial" w:hAnsi="Arial" w:cs="Arial"/>
          <w:sz w:val="20"/>
          <w:szCs w:val="20"/>
          <w:lang w:val="lt-LT"/>
        </w:rPr>
        <w:t>Pasiūlymo kainos (C) balai apskaičiuojami mažiausios pasiūlytos kainos (</w:t>
      </w:r>
      <w:proofErr w:type="spellStart"/>
      <w:r w:rsidRPr="00A75331">
        <w:rPr>
          <w:rFonts w:ascii="Arial" w:hAnsi="Arial" w:cs="Arial"/>
          <w:sz w:val="20"/>
          <w:szCs w:val="20"/>
          <w:lang w:val="lt-LT"/>
        </w:rPr>
        <w:t>C</w:t>
      </w:r>
      <w:r w:rsidRPr="00A75331">
        <w:rPr>
          <w:rFonts w:ascii="Arial" w:hAnsi="Arial" w:cs="Arial"/>
          <w:sz w:val="20"/>
          <w:szCs w:val="20"/>
          <w:vertAlign w:val="subscript"/>
          <w:lang w:val="lt-LT"/>
        </w:rPr>
        <w:t>min</w:t>
      </w:r>
      <w:proofErr w:type="spellEnd"/>
      <w:r w:rsidRPr="00A75331">
        <w:rPr>
          <w:rFonts w:ascii="Arial" w:hAnsi="Arial" w:cs="Arial"/>
          <w:sz w:val="20"/>
          <w:szCs w:val="20"/>
          <w:lang w:val="lt-LT"/>
        </w:rPr>
        <w:t>) ir vertinamo pasiūlymo kainos (</w:t>
      </w:r>
      <w:proofErr w:type="spellStart"/>
      <w:r w:rsidRPr="00A75331">
        <w:rPr>
          <w:rFonts w:ascii="Arial" w:hAnsi="Arial" w:cs="Arial"/>
          <w:sz w:val="20"/>
          <w:szCs w:val="20"/>
          <w:lang w:val="lt-LT"/>
        </w:rPr>
        <w:t>C</w:t>
      </w:r>
      <w:r w:rsidRPr="00A75331">
        <w:rPr>
          <w:rFonts w:ascii="Arial" w:hAnsi="Arial" w:cs="Arial"/>
          <w:sz w:val="20"/>
          <w:szCs w:val="20"/>
          <w:vertAlign w:val="subscript"/>
          <w:lang w:val="lt-LT"/>
        </w:rPr>
        <w:t>p</w:t>
      </w:r>
      <w:proofErr w:type="spellEnd"/>
      <w:r w:rsidRPr="00A75331">
        <w:rPr>
          <w:rFonts w:ascii="Arial" w:hAnsi="Arial" w:cs="Arial"/>
          <w:sz w:val="20"/>
          <w:szCs w:val="20"/>
          <w:lang w:val="lt-LT"/>
        </w:rPr>
        <w:t xml:space="preserve">) santykį padauginant iš kainos lyginamojo svorio (X): </w:t>
      </w:r>
    </w:p>
    <w:p w14:paraId="56D6AB60" w14:textId="77777777" w:rsidR="00A75331" w:rsidRPr="00A75331" w:rsidRDefault="00A75331" w:rsidP="00A75331">
      <w:pPr>
        <w:numPr>
          <w:ilvl w:val="0"/>
          <w:numId w:val="17"/>
        </w:numPr>
        <w:tabs>
          <w:tab w:val="num" w:pos="0"/>
          <w:tab w:val="num" w:pos="432"/>
          <w:tab w:val="num" w:pos="720"/>
        </w:tabs>
        <w:ind w:left="0" w:firstLine="0"/>
        <w:contextualSpacing/>
        <w:jc w:val="center"/>
        <w:rPr>
          <w:rFonts w:ascii="Arial" w:hAnsi="Arial" w:cs="Arial"/>
          <w:sz w:val="20"/>
          <w:szCs w:val="20"/>
          <w:lang w:val="lt-LT"/>
        </w:rPr>
      </w:pPr>
      <w:r w:rsidRPr="00A75331">
        <w:rPr>
          <w:rFonts w:ascii="Arial" w:hAnsi="Arial" w:cs="Arial"/>
          <w:sz w:val="20"/>
          <w:szCs w:val="20"/>
          <w:lang w:val="lt-LT"/>
        </w:rPr>
        <w:t>C = (</w:t>
      </w:r>
      <w:proofErr w:type="spellStart"/>
      <w:r w:rsidRPr="00A75331">
        <w:rPr>
          <w:rFonts w:ascii="Arial" w:hAnsi="Arial" w:cs="Arial"/>
          <w:sz w:val="20"/>
          <w:szCs w:val="20"/>
          <w:lang w:val="lt-LT"/>
        </w:rPr>
        <w:t>C</w:t>
      </w:r>
      <w:r w:rsidRPr="00A75331">
        <w:rPr>
          <w:rFonts w:ascii="Arial" w:hAnsi="Arial" w:cs="Arial"/>
          <w:sz w:val="20"/>
          <w:szCs w:val="20"/>
          <w:vertAlign w:val="subscript"/>
          <w:lang w:val="lt-LT"/>
        </w:rPr>
        <w:t>min</w:t>
      </w:r>
      <w:proofErr w:type="spellEnd"/>
      <w:r w:rsidRPr="00A75331">
        <w:rPr>
          <w:rFonts w:ascii="Arial" w:hAnsi="Arial" w:cs="Arial"/>
          <w:sz w:val="20"/>
          <w:szCs w:val="20"/>
          <w:lang w:val="lt-LT"/>
        </w:rPr>
        <w:t xml:space="preserve"> / </w:t>
      </w:r>
      <w:proofErr w:type="spellStart"/>
      <w:r w:rsidRPr="00A75331">
        <w:rPr>
          <w:rFonts w:ascii="Arial" w:hAnsi="Arial" w:cs="Arial"/>
          <w:sz w:val="20"/>
          <w:szCs w:val="20"/>
          <w:lang w:val="lt-LT"/>
        </w:rPr>
        <w:t>C</w:t>
      </w:r>
      <w:r w:rsidRPr="00A75331">
        <w:rPr>
          <w:rFonts w:ascii="Arial" w:hAnsi="Arial" w:cs="Arial"/>
          <w:sz w:val="20"/>
          <w:szCs w:val="20"/>
          <w:vertAlign w:val="subscript"/>
          <w:lang w:val="lt-LT"/>
        </w:rPr>
        <w:t>p</w:t>
      </w:r>
      <w:proofErr w:type="spellEnd"/>
      <w:r w:rsidRPr="00A75331">
        <w:rPr>
          <w:rFonts w:ascii="Arial" w:hAnsi="Arial" w:cs="Arial"/>
          <w:sz w:val="20"/>
          <w:szCs w:val="20"/>
          <w:lang w:val="lt-LT"/>
        </w:rPr>
        <w:t>) * X</w:t>
      </w:r>
    </w:p>
    <w:p w14:paraId="0479793D" w14:textId="77777777" w:rsidR="00A75331" w:rsidRPr="00A75331" w:rsidRDefault="00A75331" w:rsidP="00A75331">
      <w:pPr>
        <w:numPr>
          <w:ilvl w:val="0"/>
          <w:numId w:val="17"/>
        </w:numPr>
        <w:tabs>
          <w:tab w:val="num" w:pos="0"/>
          <w:tab w:val="num" w:pos="432"/>
          <w:tab w:val="num" w:pos="720"/>
        </w:tabs>
        <w:ind w:left="0" w:firstLine="709"/>
        <w:contextualSpacing/>
        <w:jc w:val="both"/>
        <w:rPr>
          <w:rFonts w:ascii="Arial" w:hAnsi="Arial" w:cs="Arial"/>
          <w:sz w:val="20"/>
          <w:szCs w:val="20"/>
          <w:lang w:val="lt-LT"/>
        </w:rPr>
      </w:pPr>
      <w:r w:rsidRPr="00A75331">
        <w:rPr>
          <w:rFonts w:ascii="Arial" w:hAnsi="Arial" w:cs="Arial"/>
          <w:sz w:val="20"/>
          <w:szCs w:val="20"/>
          <w:lang w:val="lt-LT"/>
        </w:rPr>
        <w:t>Kriterijų (T) balai apskaičiuojami sudedant atskirų kriterijų (T) balus:</w:t>
      </w:r>
    </w:p>
    <w:p w14:paraId="432CDA33" w14:textId="47FBE37A" w:rsidR="00A75331" w:rsidRPr="00A75331" w:rsidRDefault="00A75331" w:rsidP="00A75331">
      <w:pPr>
        <w:numPr>
          <w:ilvl w:val="0"/>
          <w:numId w:val="17"/>
        </w:numPr>
        <w:tabs>
          <w:tab w:val="num" w:pos="0"/>
          <w:tab w:val="num" w:pos="432"/>
          <w:tab w:val="num" w:pos="720"/>
        </w:tabs>
        <w:ind w:left="0" w:firstLine="0"/>
        <w:contextualSpacing/>
        <w:jc w:val="center"/>
        <w:rPr>
          <w:rFonts w:ascii="Arial" w:hAnsi="Arial" w:cs="Arial"/>
          <w:sz w:val="20"/>
          <w:szCs w:val="20"/>
          <w:vertAlign w:val="subscript"/>
          <w:lang w:val="lt-LT"/>
        </w:rPr>
      </w:pPr>
      <w:r w:rsidRPr="00A75331">
        <w:rPr>
          <w:rFonts w:ascii="Arial" w:hAnsi="Arial" w:cs="Arial"/>
          <w:sz w:val="20"/>
          <w:szCs w:val="20"/>
          <w:lang w:val="lt-LT"/>
        </w:rPr>
        <w:t>T= T</w:t>
      </w:r>
      <w:r w:rsidRPr="00A75331">
        <w:rPr>
          <w:rFonts w:ascii="Arial" w:hAnsi="Arial" w:cs="Arial"/>
          <w:sz w:val="20"/>
          <w:szCs w:val="20"/>
          <w:vertAlign w:val="subscript"/>
          <w:lang w:val="lt-LT"/>
        </w:rPr>
        <w:t>1</w:t>
      </w:r>
      <w:r w:rsidRPr="00A75331">
        <w:rPr>
          <w:rFonts w:ascii="Arial" w:hAnsi="Arial" w:cs="Arial"/>
          <w:sz w:val="20"/>
          <w:szCs w:val="20"/>
          <w:lang w:val="lt-LT"/>
        </w:rPr>
        <w:t xml:space="preserve"> </w:t>
      </w:r>
      <w:bookmarkStart w:id="3" w:name="_Hlk89426635"/>
      <w:r w:rsidRPr="00A75331">
        <w:rPr>
          <w:rFonts w:ascii="Arial" w:hAnsi="Arial" w:cs="Arial"/>
          <w:sz w:val="20"/>
          <w:szCs w:val="20"/>
          <w:lang w:val="lt-LT"/>
        </w:rPr>
        <w:t>+ T</w:t>
      </w:r>
      <w:r w:rsidRPr="00A75331">
        <w:rPr>
          <w:rFonts w:ascii="Arial" w:hAnsi="Arial" w:cs="Arial"/>
          <w:sz w:val="20"/>
          <w:szCs w:val="20"/>
          <w:vertAlign w:val="subscript"/>
          <w:lang w:val="lt-LT"/>
        </w:rPr>
        <w:t>2</w:t>
      </w:r>
      <w:r w:rsidRPr="00A75331">
        <w:rPr>
          <w:rFonts w:ascii="Arial" w:hAnsi="Arial" w:cs="Arial"/>
          <w:sz w:val="20"/>
          <w:szCs w:val="20"/>
          <w:lang w:val="lt-LT"/>
        </w:rPr>
        <w:t xml:space="preserve"> </w:t>
      </w:r>
      <w:bookmarkEnd w:id="3"/>
      <w:r w:rsidRPr="00A75331">
        <w:rPr>
          <w:rFonts w:ascii="Arial" w:hAnsi="Arial" w:cs="Arial"/>
          <w:sz w:val="20"/>
          <w:szCs w:val="20"/>
          <w:lang w:val="lt-LT"/>
        </w:rPr>
        <w:t>+ T</w:t>
      </w:r>
      <w:r w:rsidRPr="00A75331">
        <w:rPr>
          <w:rFonts w:ascii="Arial" w:hAnsi="Arial" w:cs="Arial"/>
          <w:sz w:val="20"/>
          <w:szCs w:val="20"/>
          <w:vertAlign w:val="subscript"/>
          <w:lang w:val="lt-LT"/>
        </w:rPr>
        <w:t>3</w:t>
      </w:r>
      <w:r w:rsidRPr="00A75331">
        <w:rPr>
          <w:rFonts w:ascii="Arial" w:hAnsi="Arial" w:cs="Arial"/>
          <w:sz w:val="20"/>
          <w:szCs w:val="20"/>
          <w:lang w:val="lt-LT"/>
        </w:rPr>
        <w:t>+ T</w:t>
      </w:r>
      <w:r w:rsidRPr="00A75331">
        <w:rPr>
          <w:rFonts w:ascii="Arial" w:hAnsi="Arial" w:cs="Arial"/>
          <w:sz w:val="20"/>
          <w:szCs w:val="20"/>
          <w:vertAlign w:val="subscript"/>
          <w:lang w:val="lt-LT"/>
        </w:rPr>
        <w:t xml:space="preserve">4 </w:t>
      </w:r>
      <w:r w:rsidR="006745C8" w:rsidRPr="00A75331">
        <w:rPr>
          <w:rFonts w:ascii="Arial" w:hAnsi="Arial" w:cs="Arial"/>
          <w:sz w:val="20"/>
          <w:szCs w:val="20"/>
          <w:lang w:val="lt-LT"/>
        </w:rPr>
        <w:t>+ T</w:t>
      </w:r>
      <w:r w:rsidR="006745C8">
        <w:rPr>
          <w:rFonts w:ascii="Arial" w:hAnsi="Arial" w:cs="Arial"/>
          <w:sz w:val="20"/>
          <w:szCs w:val="20"/>
          <w:vertAlign w:val="subscript"/>
          <w:lang w:val="lt-LT"/>
        </w:rPr>
        <w:t xml:space="preserve">5 </w:t>
      </w:r>
      <w:r w:rsidR="006745C8" w:rsidRPr="00A75331">
        <w:rPr>
          <w:rFonts w:ascii="Arial" w:hAnsi="Arial" w:cs="Arial"/>
          <w:sz w:val="20"/>
          <w:szCs w:val="20"/>
          <w:lang w:val="lt-LT"/>
        </w:rPr>
        <w:t>+ T</w:t>
      </w:r>
      <w:r w:rsidR="006745C8">
        <w:rPr>
          <w:rFonts w:ascii="Arial" w:hAnsi="Arial" w:cs="Arial"/>
          <w:sz w:val="20"/>
          <w:szCs w:val="20"/>
          <w:vertAlign w:val="subscript"/>
          <w:lang w:val="lt-LT"/>
        </w:rPr>
        <w:t>6</w:t>
      </w:r>
    </w:p>
    <w:p w14:paraId="2ABBA37B" w14:textId="77777777" w:rsidR="00A75331" w:rsidRPr="00A75331" w:rsidRDefault="00A75331" w:rsidP="00A75331">
      <w:pPr>
        <w:pStyle w:val="Sraopastraipa"/>
        <w:numPr>
          <w:ilvl w:val="0"/>
          <w:numId w:val="17"/>
        </w:numPr>
        <w:tabs>
          <w:tab w:val="clear" w:pos="1728"/>
          <w:tab w:val="num" w:pos="709"/>
          <w:tab w:val="left" w:pos="993"/>
          <w:tab w:val="left" w:pos="1134"/>
        </w:tabs>
        <w:ind w:left="0" w:firstLine="709"/>
        <w:jc w:val="both"/>
        <w:rPr>
          <w:rFonts w:ascii="Arial" w:hAnsi="Arial" w:cs="Arial"/>
          <w:sz w:val="20"/>
          <w:szCs w:val="20"/>
          <w:lang w:val="lt-LT"/>
        </w:rPr>
      </w:pPr>
      <w:r w:rsidRPr="00A75331">
        <w:rPr>
          <w:rFonts w:ascii="Arial" w:hAnsi="Arial" w:cs="Arial"/>
          <w:sz w:val="20"/>
          <w:szCs w:val="20"/>
          <w:lang w:val="lt-LT"/>
        </w:rPr>
        <w:t>Prekių pristatymo terminas įvertintas kriterijaus (T</w:t>
      </w:r>
      <w:r w:rsidRPr="00A75331">
        <w:rPr>
          <w:rFonts w:ascii="Arial" w:hAnsi="Arial" w:cs="Arial"/>
          <w:sz w:val="20"/>
          <w:szCs w:val="20"/>
          <w:vertAlign w:val="subscript"/>
          <w:lang w:val="lt-LT"/>
        </w:rPr>
        <w:t>1</w:t>
      </w:r>
      <w:r w:rsidRPr="00A75331">
        <w:rPr>
          <w:rFonts w:ascii="Arial" w:hAnsi="Arial" w:cs="Arial"/>
          <w:sz w:val="20"/>
          <w:szCs w:val="20"/>
          <w:lang w:val="lt-LT"/>
        </w:rPr>
        <w:t>) balais, nurodytais lentelėje, maksimalus įvertinimas 8 balai.</w:t>
      </w:r>
    </w:p>
    <w:p w14:paraId="7B7B6E10" w14:textId="77777777" w:rsidR="00A75331" w:rsidRPr="00A75331" w:rsidRDefault="00A75331" w:rsidP="00A75331">
      <w:pPr>
        <w:pStyle w:val="Sraopastraipa"/>
        <w:numPr>
          <w:ilvl w:val="0"/>
          <w:numId w:val="17"/>
        </w:numPr>
        <w:tabs>
          <w:tab w:val="clear" w:pos="1728"/>
          <w:tab w:val="num" w:pos="709"/>
          <w:tab w:val="left" w:pos="993"/>
          <w:tab w:val="left" w:pos="1134"/>
        </w:tabs>
        <w:ind w:left="0" w:firstLine="709"/>
        <w:jc w:val="both"/>
        <w:rPr>
          <w:rFonts w:ascii="Arial" w:hAnsi="Arial" w:cs="Arial"/>
          <w:sz w:val="20"/>
          <w:szCs w:val="20"/>
          <w:lang w:val="lt-LT"/>
        </w:rPr>
      </w:pPr>
      <w:r w:rsidRPr="00A75331">
        <w:rPr>
          <w:rFonts w:ascii="Arial" w:hAnsi="Arial" w:cs="Arial"/>
          <w:sz w:val="20"/>
          <w:szCs w:val="20"/>
          <w:lang w:val="lt-LT"/>
        </w:rPr>
        <w:t xml:space="preserve">Akumuliatoriaus bendroji talpa įvertinta kriterijaus </w:t>
      </w:r>
      <w:r w:rsidRPr="00A75331">
        <w:rPr>
          <w:rFonts w:ascii="Arial" w:hAnsi="Arial" w:cs="Arial"/>
          <w:sz w:val="20"/>
          <w:szCs w:val="20"/>
          <w:lang w:val="lt-LT" w:eastAsia="lt-LT"/>
        </w:rPr>
        <w:t>(T</w:t>
      </w:r>
      <w:r w:rsidRPr="00A75331">
        <w:rPr>
          <w:rFonts w:ascii="Arial" w:hAnsi="Arial" w:cs="Arial"/>
          <w:sz w:val="20"/>
          <w:szCs w:val="20"/>
          <w:vertAlign w:val="subscript"/>
          <w:lang w:val="lt-LT" w:eastAsia="lt-LT"/>
        </w:rPr>
        <w:t>2</w:t>
      </w:r>
      <w:r w:rsidRPr="00A75331">
        <w:rPr>
          <w:rFonts w:ascii="Arial" w:hAnsi="Arial" w:cs="Arial"/>
          <w:sz w:val="20"/>
          <w:szCs w:val="20"/>
          <w:lang w:val="lt-LT" w:eastAsia="lt-LT"/>
        </w:rPr>
        <w:t xml:space="preserve">) balais, nurodytais lentelėje, maksimalus įvertinimas 10 balų. </w:t>
      </w:r>
    </w:p>
    <w:p w14:paraId="493A477C" w14:textId="77777777" w:rsidR="00A75331" w:rsidRPr="00A75331" w:rsidRDefault="00A75331" w:rsidP="00A75331">
      <w:pPr>
        <w:pStyle w:val="Sraopastraipa"/>
        <w:numPr>
          <w:ilvl w:val="0"/>
          <w:numId w:val="17"/>
        </w:numPr>
        <w:tabs>
          <w:tab w:val="clear" w:pos="1728"/>
          <w:tab w:val="num" w:pos="709"/>
          <w:tab w:val="left" w:pos="993"/>
          <w:tab w:val="left" w:pos="1134"/>
        </w:tabs>
        <w:ind w:left="0" w:firstLine="709"/>
        <w:jc w:val="both"/>
        <w:rPr>
          <w:rFonts w:ascii="Arial" w:hAnsi="Arial" w:cs="Arial"/>
          <w:sz w:val="20"/>
          <w:szCs w:val="20"/>
          <w:lang w:val="lt-LT"/>
        </w:rPr>
      </w:pPr>
      <w:r w:rsidRPr="00A75331">
        <w:rPr>
          <w:rFonts w:ascii="Arial" w:hAnsi="Arial" w:cs="Arial"/>
          <w:bCs/>
          <w:sz w:val="20"/>
          <w:szCs w:val="20"/>
          <w:lang w:val="lt-LT" w:eastAsia="lt-LT"/>
        </w:rPr>
        <w:t xml:space="preserve">Maksimalus važiavimo nuotolis įvertintas kriterijaus </w:t>
      </w:r>
      <w:r w:rsidRPr="00A75331">
        <w:rPr>
          <w:rFonts w:ascii="Arial" w:hAnsi="Arial" w:cs="Arial"/>
          <w:sz w:val="20"/>
          <w:szCs w:val="20"/>
          <w:lang w:val="lt-LT" w:eastAsia="lt-LT"/>
        </w:rPr>
        <w:t>(T</w:t>
      </w:r>
      <w:r w:rsidRPr="00A75331">
        <w:rPr>
          <w:rFonts w:ascii="Arial" w:hAnsi="Arial" w:cs="Arial"/>
          <w:sz w:val="20"/>
          <w:szCs w:val="20"/>
          <w:vertAlign w:val="subscript"/>
          <w:lang w:val="lt-LT" w:eastAsia="lt-LT"/>
        </w:rPr>
        <w:t>3</w:t>
      </w:r>
      <w:r w:rsidRPr="00A75331">
        <w:rPr>
          <w:rFonts w:ascii="Arial" w:hAnsi="Arial" w:cs="Arial"/>
          <w:sz w:val="20"/>
          <w:szCs w:val="20"/>
          <w:lang w:val="lt-LT" w:eastAsia="lt-LT"/>
        </w:rPr>
        <w:t>) balais, nurodytais lentelėje, maksimalus įvertinimas 10 balų.</w:t>
      </w:r>
    </w:p>
    <w:p w14:paraId="5BD53AA2" w14:textId="77777777" w:rsidR="00A75331" w:rsidRPr="00A75331" w:rsidRDefault="00A75331" w:rsidP="00A75331">
      <w:pPr>
        <w:pStyle w:val="Sraopastraipa"/>
        <w:numPr>
          <w:ilvl w:val="0"/>
          <w:numId w:val="17"/>
        </w:numPr>
        <w:tabs>
          <w:tab w:val="clear" w:pos="1728"/>
          <w:tab w:val="num" w:pos="709"/>
          <w:tab w:val="left" w:pos="993"/>
          <w:tab w:val="left" w:pos="1134"/>
        </w:tabs>
        <w:ind w:left="0" w:firstLine="709"/>
        <w:jc w:val="both"/>
        <w:rPr>
          <w:rFonts w:ascii="Arial" w:hAnsi="Arial" w:cs="Arial"/>
          <w:sz w:val="20"/>
          <w:szCs w:val="20"/>
          <w:lang w:val="lt-LT"/>
        </w:rPr>
      </w:pPr>
      <w:r w:rsidRPr="00A75331">
        <w:rPr>
          <w:rFonts w:ascii="Arial" w:hAnsi="Arial" w:cs="Arial"/>
          <w:bCs/>
          <w:sz w:val="20"/>
          <w:szCs w:val="20"/>
          <w:lang w:val="lt-LT" w:eastAsia="lt-LT"/>
        </w:rPr>
        <w:t xml:space="preserve">Krovinių skyriaus vidinis aukštis įvertintas kriterijaus </w:t>
      </w:r>
      <w:r w:rsidRPr="00A75331">
        <w:rPr>
          <w:rFonts w:ascii="Arial" w:hAnsi="Arial" w:cs="Arial"/>
          <w:sz w:val="20"/>
          <w:szCs w:val="20"/>
          <w:lang w:val="lt-LT" w:eastAsia="lt-LT"/>
        </w:rPr>
        <w:t>(T</w:t>
      </w:r>
      <w:r w:rsidRPr="00A75331">
        <w:rPr>
          <w:rFonts w:ascii="Arial" w:hAnsi="Arial" w:cs="Arial"/>
          <w:sz w:val="20"/>
          <w:szCs w:val="20"/>
          <w:vertAlign w:val="subscript"/>
          <w:lang w:val="lt-LT" w:eastAsia="lt-LT"/>
        </w:rPr>
        <w:t>4</w:t>
      </w:r>
      <w:r w:rsidRPr="00A75331">
        <w:rPr>
          <w:rFonts w:ascii="Arial" w:hAnsi="Arial" w:cs="Arial"/>
          <w:sz w:val="20"/>
          <w:szCs w:val="20"/>
          <w:lang w:val="lt-LT" w:eastAsia="lt-LT"/>
        </w:rPr>
        <w:t>) balais, nurodytais lentelėje, maksimalus įvertinimas 10 balų.</w:t>
      </w:r>
    </w:p>
    <w:p w14:paraId="1E3749D9" w14:textId="77777777" w:rsidR="00A75331" w:rsidRPr="00A75331" w:rsidRDefault="00A75331" w:rsidP="00A75331">
      <w:pPr>
        <w:pStyle w:val="Sraopastraipa"/>
        <w:numPr>
          <w:ilvl w:val="0"/>
          <w:numId w:val="17"/>
        </w:numPr>
        <w:tabs>
          <w:tab w:val="clear" w:pos="1728"/>
          <w:tab w:val="num" w:pos="709"/>
          <w:tab w:val="left" w:pos="993"/>
          <w:tab w:val="left" w:pos="1134"/>
        </w:tabs>
        <w:ind w:left="0" w:firstLine="709"/>
        <w:jc w:val="both"/>
        <w:rPr>
          <w:rFonts w:ascii="Arial" w:hAnsi="Arial" w:cs="Arial"/>
          <w:sz w:val="20"/>
          <w:szCs w:val="20"/>
          <w:lang w:val="lt-LT"/>
        </w:rPr>
      </w:pPr>
    </w:p>
    <w:p w14:paraId="4A18BA03" w14:textId="77777777" w:rsidR="00A75331" w:rsidRPr="00A75331" w:rsidRDefault="00A75331" w:rsidP="00A75331">
      <w:pPr>
        <w:pStyle w:val="Sraopastraipa"/>
        <w:numPr>
          <w:ilvl w:val="0"/>
          <w:numId w:val="17"/>
        </w:numPr>
        <w:tabs>
          <w:tab w:val="clear" w:pos="1728"/>
          <w:tab w:val="num" w:pos="709"/>
          <w:tab w:val="left" w:pos="993"/>
          <w:tab w:val="left" w:pos="1134"/>
        </w:tabs>
        <w:ind w:left="0" w:firstLine="709"/>
        <w:jc w:val="both"/>
        <w:rPr>
          <w:rFonts w:ascii="Arial" w:hAnsi="Arial" w:cs="Arial"/>
          <w:sz w:val="20"/>
          <w:szCs w:val="20"/>
          <w:lang w:val="lt-LT"/>
        </w:rPr>
      </w:pPr>
      <w:r w:rsidRPr="00A75331">
        <w:rPr>
          <w:rFonts w:ascii="Arial" w:hAnsi="Arial" w:cs="Arial"/>
          <w:sz w:val="20"/>
          <w:szCs w:val="20"/>
          <w:lang w:val="lt-LT"/>
        </w:rPr>
        <w:t>Kriterijus T</w:t>
      </w:r>
      <w:r w:rsidRPr="00A75331">
        <w:rPr>
          <w:rFonts w:ascii="Arial" w:hAnsi="Arial" w:cs="Arial"/>
          <w:sz w:val="20"/>
          <w:szCs w:val="20"/>
          <w:vertAlign w:val="subscript"/>
          <w:lang w:val="lt-LT"/>
        </w:rPr>
        <w:t>5</w:t>
      </w:r>
      <w:r w:rsidRPr="00A75331">
        <w:rPr>
          <w:rFonts w:ascii="Arial" w:hAnsi="Arial" w:cs="Arial"/>
          <w:sz w:val="20"/>
          <w:szCs w:val="20"/>
          <w:lang w:val="lt-LT"/>
        </w:rPr>
        <w:t xml:space="preserve"> ir T</w:t>
      </w:r>
      <w:r w:rsidRPr="00A75331">
        <w:rPr>
          <w:rFonts w:ascii="Arial" w:hAnsi="Arial" w:cs="Arial"/>
          <w:sz w:val="20"/>
          <w:szCs w:val="20"/>
          <w:vertAlign w:val="subscript"/>
          <w:lang w:val="lt-LT"/>
        </w:rPr>
        <w:t>6</w:t>
      </w:r>
      <w:r w:rsidRPr="00A75331">
        <w:rPr>
          <w:rFonts w:ascii="Arial" w:hAnsi="Arial" w:cs="Arial"/>
          <w:sz w:val="20"/>
          <w:szCs w:val="20"/>
          <w:lang w:val="lt-LT"/>
        </w:rPr>
        <w:t xml:space="preserve"> – papildomai skiriami balai.</w:t>
      </w:r>
    </w:p>
    <w:p w14:paraId="275E1315" w14:textId="77777777" w:rsidR="006745C8" w:rsidRDefault="006745C8" w:rsidP="00A75331">
      <w:pPr>
        <w:tabs>
          <w:tab w:val="num" w:pos="0"/>
        </w:tabs>
        <w:ind w:firstLine="709"/>
        <w:jc w:val="both"/>
        <w:rPr>
          <w:rFonts w:ascii="Arial" w:hAnsi="Arial" w:cs="Arial"/>
          <w:sz w:val="20"/>
          <w:szCs w:val="20"/>
          <w:lang w:val="lt-LT"/>
        </w:rPr>
      </w:pPr>
    </w:p>
    <w:p w14:paraId="31A4D710" w14:textId="02D1029E" w:rsidR="00A75331" w:rsidRPr="00A75331" w:rsidRDefault="006745C8" w:rsidP="00A75331">
      <w:pPr>
        <w:tabs>
          <w:tab w:val="num" w:pos="0"/>
        </w:tabs>
        <w:ind w:firstLine="709"/>
        <w:jc w:val="both"/>
        <w:rPr>
          <w:rFonts w:ascii="Arial" w:hAnsi="Arial" w:cs="Arial"/>
          <w:sz w:val="20"/>
          <w:szCs w:val="20"/>
          <w:lang w:val="lt-LT"/>
        </w:rPr>
      </w:pPr>
      <w:r>
        <w:rPr>
          <w:rFonts w:ascii="Arial" w:hAnsi="Arial" w:cs="Arial"/>
          <w:sz w:val="20"/>
          <w:szCs w:val="20"/>
          <w:lang w:val="lt-LT"/>
        </w:rPr>
        <w:t xml:space="preserve">8.3. </w:t>
      </w:r>
      <w:r w:rsidR="00A75331" w:rsidRPr="00A75331">
        <w:rPr>
          <w:rFonts w:ascii="Arial" w:hAnsi="Arial" w:cs="Arial"/>
          <w:sz w:val="20"/>
          <w:szCs w:val="20"/>
          <w:lang w:val="lt-LT"/>
        </w:rPr>
        <w:t>Ekonomiškai naudingiausiu laikomas pasiūlymas, kurio balų suma yra didžiausia.</w:t>
      </w:r>
    </w:p>
    <w:p w14:paraId="1BDB4FB7" w14:textId="77777777" w:rsidR="00A75331" w:rsidRPr="00A75331" w:rsidRDefault="00A75331" w:rsidP="00A75331">
      <w:pPr>
        <w:pStyle w:val="Sraopastraipa"/>
        <w:tabs>
          <w:tab w:val="left" w:pos="993"/>
          <w:tab w:val="left" w:pos="1134"/>
        </w:tabs>
        <w:ind w:left="0" w:firstLine="567"/>
        <w:jc w:val="both"/>
        <w:rPr>
          <w:rFonts w:ascii="Arial" w:hAnsi="Arial" w:cs="Arial"/>
          <w:sz w:val="20"/>
          <w:szCs w:val="20"/>
          <w:lang w:val="lt-LT"/>
        </w:rPr>
      </w:pPr>
    </w:p>
    <w:bookmarkEnd w:id="1"/>
    <w:bookmarkEnd w:id="2"/>
    <w:p w14:paraId="1DDF37B9" w14:textId="478DDD39" w:rsidR="007803C2" w:rsidRPr="00A75331" w:rsidRDefault="007803C2" w:rsidP="00A75331">
      <w:pPr>
        <w:ind w:firstLine="567"/>
        <w:jc w:val="both"/>
        <w:rPr>
          <w:rFonts w:ascii="Arial" w:eastAsia="Yu Mincho" w:hAnsi="Arial" w:cs="Arial"/>
          <w:b/>
          <w:bCs/>
          <w:noProof/>
          <w:sz w:val="20"/>
          <w:szCs w:val="20"/>
          <w:lang w:val="lt-LT"/>
        </w:rPr>
      </w:pPr>
    </w:p>
    <w:p w14:paraId="0B58B1C4" w14:textId="38447053" w:rsidR="00FA4860" w:rsidRPr="00A75331" w:rsidRDefault="00F974A0" w:rsidP="00E256FC">
      <w:pPr>
        <w:pStyle w:val="Sraopastraipa"/>
        <w:numPr>
          <w:ilvl w:val="0"/>
          <w:numId w:val="7"/>
        </w:numPr>
        <w:tabs>
          <w:tab w:val="left" w:pos="709"/>
          <w:tab w:val="right" w:leader="dot" w:pos="9962"/>
        </w:tabs>
        <w:jc w:val="center"/>
        <w:rPr>
          <w:rFonts w:ascii="Arial" w:eastAsia="Yu Mincho" w:hAnsi="Arial" w:cs="Arial"/>
          <w:b/>
          <w:bCs/>
          <w:noProof/>
          <w:sz w:val="20"/>
          <w:szCs w:val="20"/>
          <w:lang w:val="lt-LT"/>
        </w:rPr>
      </w:pPr>
      <w:r w:rsidRPr="00A75331">
        <w:rPr>
          <w:rFonts w:ascii="Arial" w:eastAsia="Yu Mincho" w:hAnsi="Arial" w:cs="Arial"/>
          <w:b/>
          <w:bCs/>
          <w:noProof/>
          <w:sz w:val="20"/>
          <w:szCs w:val="20"/>
          <w:lang w:val="lt-LT"/>
        </w:rPr>
        <w:t>SUTARTIES SUDARYMAS</w:t>
      </w:r>
    </w:p>
    <w:p w14:paraId="2BF5362B" w14:textId="77777777" w:rsidR="00FA4860" w:rsidRPr="00A75331" w:rsidRDefault="00FA4860" w:rsidP="00E256FC">
      <w:pPr>
        <w:tabs>
          <w:tab w:val="left" w:pos="709"/>
          <w:tab w:val="right" w:leader="dot" w:pos="9962"/>
        </w:tabs>
        <w:ind w:firstLine="567"/>
        <w:rPr>
          <w:rFonts w:ascii="Arial" w:eastAsia="Yu Mincho" w:hAnsi="Arial" w:cs="Arial"/>
          <w:b/>
          <w:bCs/>
          <w:noProof/>
          <w:sz w:val="20"/>
          <w:szCs w:val="20"/>
          <w:lang w:val="lt-LT"/>
        </w:rPr>
      </w:pPr>
    </w:p>
    <w:p w14:paraId="3A30E2E3" w14:textId="29A69383" w:rsidR="00F974A0" w:rsidRPr="00A75331" w:rsidRDefault="00353CA3" w:rsidP="00E256FC">
      <w:pPr>
        <w:tabs>
          <w:tab w:val="left" w:pos="1276"/>
        </w:tabs>
        <w:ind w:firstLine="567"/>
        <w:contextualSpacing/>
        <w:jc w:val="both"/>
        <w:rPr>
          <w:rFonts w:ascii="Arial" w:eastAsia="Calibri" w:hAnsi="Arial" w:cs="Arial"/>
          <w:color w:val="000000"/>
          <w:sz w:val="20"/>
          <w:szCs w:val="20"/>
          <w:lang w:val="lt-LT" w:eastAsia="lt-LT"/>
        </w:rPr>
      </w:pPr>
      <w:r w:rsidRPr="00A75331">
        <w:rPr>
          <w:rFonts w:ascii="Arial" w:eastAsia="Calibri" w:hAnsi="Arial" w:cs="Arial"/>
          <w:color w:val="000000"/>
          <w:sz w:val="20"/>
          <w:szCs w:val="20"/>
          <w:lang w:val="lt-LT" w:eastAsia="lt-LT"/>
        </w:rPr>
        <w:t xml:space="preserve">9.1. </w:t>
      </w:r>
      <w:r w:rsidR="009564BE" w:rsidRPr="00A75331">
        <w:rPr>
          <w:rFonts w:ascii="Arial" w:eastAsia="Calibri" w:hAnsi="Arial" w:cs="Arial"/>
          <w:color w:val="000000"/>
          <w:sz w:val="20"/>
          <w:szCs w:val="20"/>
          <w:lang w:val="lt-LT" w:eastAsia="lt-LT"/>
        </w:rPr>
        <w:t>Perkan</w:t>
      </w:r>
      <w:r w:rsidR="00283339" w:rsidRPr="00A75331">
        <w:rPr>
          <w:rFonts w:ascii="Arial" w:eastAsia="Calibri" w:hAnsi="Arial" w:cs="Arial"/>
          <w:color w:val="000000"/>
          <w:sz w:val="20"/>
          <w:szCs w:val="20"/>
          <w:lang w:val="lt-LT" w:eastAsia="lt-LT"/>
        </w:rPr>
        <w:t xml:space="preserve">tysis subjektas </w:t>
      </w:r>
      <w:r w:rsidR="009564BE" w:rsidRPr="00A75331">
        <w:rPr>
          <w:rFonts w:ascii="Arial" w:eastAsia="Calibri" w:hAnsi="Arial" w:cs="Arial"/>
          <w:color w:val="000000"/>
          <w:sz w:val="20"/>
          <w:szCs w:val="20"/>
          <w:lang w:val="lt-LT"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A75331">
        <w:rPr>
          <w:rFonts w:ascii="Arial" w:eastAsia="Calibri" w:hAnsi="Arial" w:cs="Arial"/>
          <w:color w:val="000000"/>
          <w:sz w:val="20"/>
          <w:szCs w:val="20"/>
          <w:lang w:val="lt-LT" w:eastAsia="lt-LT"/>
        </w:rPr>
        <w:t>.</w:t>
      </w:r>
    </w:p>
    <w:p w14:paraId="5188C576" w14:textId="10D0A9B1" w:rsidR="00F974A0" w:rsidRPr="00A75331" w:rsidRDefault="00353CA3" w:rsidP="00E256FC">
      <w:pPr>
        <w:ind w:firstLine="567"/>
        <w:contextualSpacing/>
        <w:jc w:val="both"/>
        <w:rPr>
          <w:rFonts w:ascii="Arial" w:eastAsia="Calibri" w:hAnsi="Arial" w:cs="Arial"/>
          <w:sz w:val="20"/>
          <w:szCs w:val="20"/>
          <w:lang w:val="lt-LT" w:eastAsia="lt-LT"/>
        </w:rPr>
      </w:pPr>
      <w:r w:rsidRPr="00A75331">
        <w:rPr>
          <w:rFonts w:ascii="Arial" w:eastAsia="Calibri" w:hAnsi="Arial" w:cs="Arial"/>
          <w:color w:val="000000"/>
          <w:sz w:val="20"/>
          <w:szCs w:val="20"/>
          <w:lang w:val="lt-LT" w:eastAsia="lt-LT"/>
        </w:rPr>
        <w:t xml:space="preserve">9.2. </w:t>
      </w:r>
      <w:r w:rsidR="00F974A0" w:rsidRPr="00A75331">
        <w:rPr>
          <w:rFonts w:ascii="Arial" w:eastAsia="Calibri" w:hAnsi="Arial" w:cs="Arial"/>
          <w:color w:val="000000"/>
          <w:sz w:val="20"/>
          <w:szCs w:val="20"/>
          <w:lang w:val="lt-LT" w:eastAsia="lt-LT"/>
        </w:rPr>
        <w:t>Ši pirkimo procedūra atliekama siekiant sudaryti sutartį su tiekėju, kurio pasiūlymas, vadovaujantis pirkimo sąlygose</w:t>
      </w:r>
      <w:r w:rsidR="00F974A0" w:rsidRPr="00A75331">
        <w:rPr>
          <w:rFonts w:ascii="Arial" w:eastAsia="Calibri" w:hAnsi="Arial" w:cs="Arial"/>
          <w:color w:val="0070C0"/>
          <w:sz w:val="20"/>
          <w:szCs w:val="20"/>
          <w:lang w:val="lt-LT" w:eastAsia="lt-LT"/>
        </w:rPr>
        <w:t xml:space="preserve"> </w:t>
      </w:r>
      <w:r w:rsidR="00F974A0" w:rsidRPr="00A75331">
        <w:rPr>
          <w:rFonts w:ascii="Arial" w:eastAsia="Calibri" w:hAnsi="Arial" w:cs="Arial"/>
          <w:color w:val="000000"/>
          <w:sz w:val="20"/>
          <w:szCs w:val="20"/>
          <w:lang w:val="lt-LT" w:eastAsia="lt-LT"/>
        </w:rPr>
        <w:t xml:space="preserve">nustatyta tvarka, bus pripažintas laimėjęs. </w:t>
      </w:r>
      <w:r w:rsidR="00F974A0" w:rsidRPr="00A75331">
        <w:rPr>
          <w:rFonts w:ascii="Arial" w:eastAsia="Calibri" w:hAnsi="Arial" w:cs="Arial"/>
          <w:sz w:val="20"/>
          <w:szCs w:val="20"/>
          <w:lang w:val="lt-LT" w:eastAsia="lt-LT"/>
        </w:rPr>
        <w:t xml:space="preserve">Sutarties sąlygos pateikiamos </w:t>
      </w:r>
      <w:r w:rsidR="00B724F2" w:rsidRPr="00A75331">
        <w:rPr>
          <w:rFonts w:ascii="Arial" w:eastAsia="Calibri" w:hAnsi="Arial" w:cs="Arial"/>
          <w:sz w:val="20"/>
          <w:szCs w:val="20"/>
          <w:lang w:val="lt-LT" w:eastAsia="lt-LT"/>
        </w:rPr>
        <w:t>Specialiųjų p</w:t>
      </w:r>
      <w:r w:rsidR="00F974A0" w:rsidRPr="00A75331">
        <w:rPr>
          <w:rFonts w:ascii="Arial" w:eastAsia="Calibri" w:hAnsi="Arial" w:cs="Arial"/>
          <w:sz w:val="20"/>
          <w:szCs w:val="20"/>
          <w:lang w:val="lt-LT" w:eastAsia="lt-LT"/>
        </w:rPr>
        <w:t xml:space="preserve">irkimo sąlygų </w:t>
      </w:r>
      <w:r w:rsidR="00A75331" w:rsidRPr="00A75331">
        <w:rPr>
          <w:rFonts w:ascii="Arial" w:eastAsia="Calibri" w:hAnsi="Arial" w:cs="Arial"/>
          <w:sz w:val="20"/>
          <w:szCs w:val="20"/>
          <w:lang w:val="lt-LT" w:eastAsia="lt-LT"/>
        </w:rPr>
        <w:t>7</w:t>
      </w:r>
      <w:r w:rsidRPr="00A75331">
        <w:rPr>
          <w:rFonts w:ascii="Arial" w:eastAsia="Calibri" w:hAnsi="Arial" w:cs="Arial"/>
          <w:sz w:val="20"/>
          <w:szCs w:val="20"/>
          <w:lang w:val="lt-LT" w:eastAsia="lt-LT"/>
        </w:rPr>
        <w:t xml:space="preserve"> </w:t>
      </w:r>
      <w:r w:rsidR="00F974A0" w:rsidRPr="00A75331">
        <w:rPr>
          <w:rFonts w:ascii="Arial" w:eastAsia="Calibri" w:hAnsi="Arial" w:cs="Arial"/>
          <w:sz w:val="20"/>
          <w:szCs w:val="20"/>
          <w:lang w:val="lt-LT" w:eastAsia="lt-LT"/>
        </w:rPr>
        <w:t>priede „Sutarties projektas“.</w:t>
      </w:r>
    </w:p>
    <w:p w14:paraId="7B7A03B5" w14:textId="02BEE108" w:rsidR="00F974A0" w:rsidRPr="00A75331" w:rsidRDefault="00F974A0" w:rsidP="00E256FC">
      <w:pPr>
        <w:tabs>
          <w:tab w:val="left" w:pos="709"/>
          <w:tab w:val="right" w:leader="dot" w:pos="9962"/>
        </w:tabs>
        <w:spacing w:after="100"/>
        <w:ind w:firstLine="567"/>
        <w:rPr>
          <w:rFonts w:ascii="Arial" w:eastAsia="Yu Mincho" w:hAnsi="Arial" w:cs="Arial"/>
          <w:b/>
          <w:bCs/>
          <w:noProof/>
          <w:sz w:val="20"/>
          <w:szCs w:val="20"/>
          <w:lang w:val="lt-LT"/>
        </w:rPr>
      </w:pPr>
    </w:p>
    <w:p w14:paraId="09B542B7" w14:textId="190247B5" w:rsidR="00DB6C5B" w:rsidRPr="00A75331" w:rsidRDefault="006175F7" w:rsidP="00E256FC">
      <w:pPr>
        <w:tabs>
          <w:tab w:val="left" w:pos="709"/>
          <w:tab w:val="right" w:leader="dot" w:pos="9962"/>
        </w:tabs>
        <w:spacing w:after="100"/>
        <w:rPr>
          <w:rFonts w:ascii="Arial" w:eastAsia="Yu Mincho" w:hAnsi="Arial" w:cs="Arial"/>
          <w:b/>
          <w:bCs/>
          <w:noProof/>
          <w:sz w:val="20"/>
          <w:szCs w:val="20"/>
          <w:lang w:val="lt-LT"/>
        </w:rPr>
      </w:pPr>
      <w:r w:rsidRPr="00A75331">
        <w:rPr>
          <w:rFonts w:ascii="Arial" w:eastAsia="Yu Mincho" w:hAnsi="Arial" w:cs="Arial"/>
          <w:b/>
          <w:bCs/>
          <w:noProof/>
          <w:sz w:val="20"/>
          <w:szCs w:val="20"/>
          <w:lang w:val="lt-LT"/>
        </w:rPr>
        <w:t>Priedai</w:t>
      </w:r>
    </w:p>
    <w:p w14:paraId="544ACC91" w14:textId="2A78E3AE" w:rsidR="006175F7" w:rsidRPr="00A75331" w:rsidRDefault="006175F7" w:rsidP="00E256FC">
      <w:pPr>
        <w:tabs>
          <w:tab w:val="left" w:pos="284"/>
        </w:tabs>
        <w:ind w:right="22"/>
        <w:rPr>
          <w:rFonts w:ascii="Arial" w:hAnsi="Arial" w:cs="Arial"/>
          <w:i/>
          <w:color w:val="FF0000"/>
          <w:sz w:val="20"/>
          <w:szCs w:val="20"/>
          <w:lang w:val="lt-LT"/>
        </w:rPr>
      </w:pPr>
      <w:bookmarkStart w:id="4" w:name="_Ref274738013"/>
      <w:bookmarkStart w:id="5" w:name="_Ref316455210"/>
      <w:bookmarkStart w:id="6" w:name="_Toc489267957"/>
      <w:bookmarkStart w:id="7" w:name="_Toc529451261"/>
      <w:r w:rsidRPr="00A75331">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A75331">
            <w:rPr>
              <w:rFonts w:ascii="Arial" w:hAnsi="Arial" w:cs="Arial"/>
              <w:sz w:val="20"/>
              <w:szCs w:val="20"/>
              <w:lang w:val="lt-LT"/>
            </w:rPr>
            <w:t>Techninė specifikacija</w:t>
          </w:r>
        </w:sdtContent>
      </w:sdt>
      <w:r w:rsidR="00DE02BB" w:rsidRPr="00A75331">
        <w:rPr>
          <w:rFonts w:ascii="Arial" w:hAnsi="Arial" w:cs="Arial"/>
          <w:sz w:val="20"/>
          <w:szCs w:val="20"/>
          <w:lang w:val="lt-LT"/>
        </w:rPr>
        <w:t>;</w:t>
      </w:r>
    </w:p>
    <w:p w14:paraId="5496BFB9" w14:textId="0FD73C21" w:rsidR="006175F7" w:rsidRPr="00A75331" w:rsidRDefault="006175F7" w:rsidP="00E256FC">
      <w:pPr>
        <w:tabs>
          <w:tab w:val="left" w:pos="567"/>
        </w:tabs>
        <w:rPr>
          <w:rFonts w:ascii="Arial" w:hAnsi="Arial" w:cs="Arial"/>
          <w:sz w:val="20"/>
          <w:szCs w:val="20"/>
          <w:lang w:val="lt-LT"/>
        </w:rPr>
      </w:pPr>
      <w:r w:rsidRPr="00A75331">
        <w:rPr>
          <w:rFonts w:ascii="Arial" w:hAnsi="Arial" w:cs="Arial"/>
          <w:sz w:val="20"/>
          <w:szCs w:val="20"/>
          <w:lang w:val="lt-LT"/>
        </w:rPr>
        <w:t>Priedas Nr. 2 – Pasiūlymo forma</w:t>
      </w:r>
      <w:r w:rsidR="006A3C87" w:rsidRPr="00A75331">
        <w:rPr>
          <w:rFonts w:ascii="Arial" w:hAnsi="Arial" w:cs="Arial"/>
          <w:sz w:val="20"/>
          <w:szCs w:val="20"/>
          <w:lang w:val="lt-LT"/>
        </w:rPr>
        <w:t>;</w:t>
      </w:r>
    </w:p>
    <w:bookmarkEnd w:id="4"/>
    <w:bookmarkEnd w:id="5"/>
    <w:p w14:paraId="1EEAB5C4" w14:textId="511B0821" w:rsidR="004403C6" w:rsidRPr="00A75331" w:rsidRDefault="004403C6" w:rsidP="00E256FC">
      <w:pPr>
        <w:tabs>
          <w:tab w:val="left" w:pos="567"/>
        </w:tabs>
        <w:contextualSpacing/>
        <w:rPr>
          <w:rFonts w:ascii="Arial" w:hAnsi="Arial" w:cs="Arial"/>
          <w:sz w:val="20"/>
          <w:szCs w:val="20"/>
          <w:lang w:val="lt-LT"/>
        </w:rPr>
      </w:pPr>
      <w:r w:rsidRPr="00A75331">
        <w:rPr>
          <w:rFonts w:ascii="Arial" w:hAnsi="Arial" w:cs="Arial"/>
          <w:sz w:val="20"/>
          <w:szCs w:val="20"/>
          <w:lang w:val="lt-LT"/>
        </w:rPr>
        <w:t>Priedas Nr. 3 – Tiekėjams keliami reikalavimai;</w:t>
      </w:r>
    </w:p>
    <w:p w14:paraId="36460F5F" w14:textId="0BD04CB2" w:rsidR="006175F7" w:rsidRPr="00A75331" w:rsidRDefault="006175F7" w:rsidP="00E256FC">
      <w:pPr>
        <w:tabs>
          <w:tab w:val="left" w:pos="567"/>
        </w:tabs>
        <w:contextualSpacing/>
        <w:rPr>
          <w:rFonts w:ascii="Arial" w:hAnsi="Arial" w:cs="Arial"/>
          <w:sz w:val="20"/>
          <w:szCs w:val="20"/>
          <w:lang w:val="lt-LT"/>
        </w:rPr>
      </w:pPr>
      <w:r w:rsidRPr="00A75331">
        <w:rPr>
          <w:rFonts w:ascii="Arial" w:hAnsi="Arial" w:cs="Arial"/>
          <w:sz w:val="20"/>
          <w:szCs w:val="20"/>
          <w:lang w:val="lt-LT"/>
        </w:rPr>
        <w:t xml:space="preserve">Priedas Nr. </w:t>
      </w:r>
      <w:r w:rsidR="004403C6" w:rsidRPr="00A75331">
        <w:rPr>
          <w:rFonts w:ascii="Arial" w:hAnsi="Arial" w:cs="Arial"/>
          <w:sz w:val="20"/>
          <w:szCs w:val="20"/>
          <w:lang w:val="lt-LT"/>
        </w:rPr>
        <w:t>4</w:t>
      </w:r>
      <w:r w:rsidRPr="00A75331">
        <w:rPr>
          <w:rFonts w:ascii="Arial" w:hAnsi="Arial" w:cs="Arial"/>
          <w:sz w:val="20"/>
          <w:szCs w:val="20"/>
          <w:lang w:val="lt-LT"/>
        </w:rPr>
        <w:t xml:space="preserve"> – EBVPD forma pildymui.</w:t>
      </w:r>
    </w:p>
    <w:p w14:paraId="4A2F487A" w14:textId="4CBDA682" w:rsidR="00837B32" w:rsidRPr="00A75331" w:rsidRDefault="00837B32" w:rsidP="00E256FC">
      <w:pPr>
        <w:tabs>
          <w:tab w:val="left" w:pos="567"/>
        </w:tabs>
        <w:contextualSpacing/>
        <w:rPr>
          <w:rFonts w:ascii="Arial" w:hAnsi="Arial" w:cs="Arial"/>
          <w:sz w:val="20"/>
          <w:szCs w:val="20"/>
          <w:lang w:val="lt-LT"/>
        </w:rPr>
      </w:pPr>
      <w:r w:rsidRPr="00A75331">
        <w:rPr>
          <w:rFonts w:ascii="Arial" w:hAnsi="Arial" w:cs="Arial"/>
          <w:sz w:val="20"/>
          <w:szCs w:val="20"/>
          <w:lang w:val="lt-LT"/>
        </w:rPr>
        <w:t>Priedas Nr. 5 – Subtiekėjo sutikimo forma;</w:t>
      </w:r>
    </w:p>
    <w:p w14:paraId="6665B8BD" w14:textId="11B71FBC" w:rsidR="004403C6" w:rsidRPr="00A75331" w:rsidRDefault="006175F7" w:rsidP="00E256FC">
      <w:pPr>
        <w:tabs>
          <w:tab w:val="left" w:pos="567"/>
        </w:tabs>
        <w:jc w:val="both"/>
        <w:rPr>
          <w:rFonts w:ascii="Arial" w:hAnsi="Arial" w:cs="Arial"/>
          <w:sz w:val="20"/>
          <w:szCs w:val="20"/>
          <w:lang w:val="lt-LT"/>
        </w:rPr>
      </w:pPr>
      <w:r w:rsidRPr="00A75331">
        <w:rPr>
          <w:rFonts w:ascii="Arial" w:hAnsi="Arial" w:cs="Arial"/>
          <w:sz w:val="20"/>
          <w:szCs w:val="20"/>
          <w:lang w:val="lt-LT"/>
        </w:rPr>
        <w:t xml:space="preserve">Priedas Nr. </w:t>
      </w:r>
      <w:r w:rsidR="00837B32" w:rsidRPr="00A75331">
        <w:rPr>
          <w:rFonts w:ascii="Arial" w:hAnsi="Arial" w:cs="Arial"/>
          <w:sz w:val="20"/>
          <w:szCs w:val="20"/>
          <w:lang w:val="lt-LT"/>
        </w:rPr>
        <w:t>6</w:t>
      </w:r>
      <w:r w:rsidRPr="00A75331">
        <w:rPr>
          <w:rFonts w:ascii="Arial" w:hAnsi="Arial" w:cs="Arial"/>
          <w:sz w:val="20"/>
          <w:szCs w:val="20"/>
          <w:lang w:val="lt-LT"/>
        </w:rPr>
        <w:t xml:space="preserve"> –</w:t>
      </w:r>
      <w:bookmarkStart w:id="8" w:name="_Hlk114744875"/>
      <w:r w:rsidR="004403C6" w:rsidRPr="00A75331">
        <w:rPr>
          <w:rFonts w:ascii="Arial" w:hAnsi="Arial" w:cs="Arial"/>
          <w:sz w:val="20"/>
          <w:szCs w:val="20"/>
          <w:lang w:val="lt-LT"/>
        </w:rPr>
        <w:t xml:space="preserve"> Tiekėjo deklaracija dėl reglamento nuostatų atitikties;</w:t>
      </w:r>
    </w:p>
    <w:p w14:paraId="73687B8F" w14:textId="46ADCD41" w:rsidR="007876BD" w:rsidRPr="00A75331" w:rsidRDefault="007876BD" w:rsidP="00E256FC">
      <w:pPr>
        <w:tabs>
          <w:tab w:val="left" w:pos="567"/>
        </w:tabs>
        <w:jc w:val="both"/>
        <w:rPr>
          <w:rFonts w:ascii="Arial" w:hAnsi="Arial" w:cs="Arial"/>
          <w:sz w:val="20"/>
          <w:szCs w:val="20"/>
          <w:lang w:val="lt-LT"/>
        </w:rPr>
      </w:pPr>
      <w:r w:rsidRPr="00A75331">
        <w:rPr>
          <w:rFonts w:ascii="Arial" w:hAnsi="Arial" w:cs="Arial"/>
          <w:sz w:val="20"/>
          <w:szCs w:val="20"/>
          <w:lang w:val="lt-LT"/>
        </w:rPr>
        <w:t xml:space="preserve">Priedas Nr. </w:t>
      </w:r>
      <w:r w:rsidR="00A75331" w:rsidRPr="00A75331">
        <w:rPr>
          <w:rFonts w:ascii="Arial" w:hAnsi="Arial" w:cs="Arial"/>
          <w:sz w:val="20"/>
          <w:szCs w:val="20"/>
          <w:lang w:val="lt-LT"/>
        </w:rPr>
        <w:t>7</w:t>
      </w:r>
      <w:r w:rsidRPr="00A75331">
        <w:rPr>
          <w:rFonts w:ascii="Arial" w:hAnsi="Arial" w:cs="Arial"/>
          <w:sz w:val="20"/>
          <w:szCs w:val="20"/>
          <w:lang w:val="lt-LT"/>
        </w:rPr>
        <w:t xml:space="preserve"> – Sutarties projektas</w:t>
      </w:r>
      <w:r w:rsidR="009854F9" w:rsidRPr="00A75331">
        <w:rPr>
          <w:rFonts w:ascii="Arial" w:hAnsi="Arial" w:cs="Arial"/>
          <w:sz w:val="20"/>
          <w:szCs w:val="20"/>
          <w:lang w:val="lt-LT"/>
        </w:rPr>
        <w:t>.</w:t>
      </w:r>
    </w:p>
    <w:bookmarkEnd w:id="6"/>
    <w:bookmarkEnd w:id="7"/>
    <w:bookmarkEnd w:id="8"/>
    <w:p w14:paraId="5F3DB55E" w14:textId="77777777" w:rsidR="00B72178" w:rsidRPr="00A75331" w:rsidRDefault="00B72178" w:rsidP="00BC0A30">
      <w:pPr>
        <w:tabs>
          <w:tab w:val="left" w:pos="1560"/>
        </w:tabs>
        <w:spacing w:line="276" w:lineRule="auto"/>
        <w:rPr>
          <w:rFonts w:ascii="Arial" w:hAnsi="Arial" w:cs="Arial"/>
          <w:bCs/>
          <w:color w:val="000000" w:themeColor="text1"/>
          <w:sz w:val="20"/>
          <w:szCs w:val="20"/>
          <w:lang w:val="lt-LT"/>
        </w:rPr>
      </w:pPr>
    </w:p>
    <w:p w14:paraId="7F35EF0B" w14:textId="77777777" w:rsidR="00090284" w:rsidRPr="00A75331" w:rsidRDefault="00090284" w:rsidP="00BC0A30">
      <w:pPr>
        <w:tabs>
          <w:tab w:val="left" w:pos="1560"/>
        </w:tabs>
        <w:spacing w:line="276" w:lineRule="auto"/>
        <w:rPr>
          <w:rFonts w:ascii="Arial" w:hAnsi="Arial" w:cs="Arial"/>
          <w:bCs/>
          <w:color w:val="000000" w:themeColor="text1"/>
          <w:sz w:val="20"/>
          <w:szCs w:val="20"/>
          <w:lang w:val="lt-LT"/>
        </w:rPr>
      </w:pPr>
    </w:p>
    <w:p w14:paraId="09ADF213" w14:textId="77777777" w:rsidR="000765E5" w:rsidRPr="00A75331" w:rsidRDefault="000765E5" w:rsidP="00BC0A30">
      <w:pPr>
        <w:tabs>
          <w:tab w:val="left" w:pos="1560"/>
        </w:tabs>
        <w:spacing w:line="276" w:lineRule="auto"/>
        <w:rPr>
          <w:rFonts w:ascii="Arial" w:hAnsi="Arial" w:cs="Arial"/>
          <w:bCs/>
          <w:color w:val="000000" w:themeColor="text1"/>
          <w:sz w:val="20"/>
          <w:szCs w:val="20"/>
          <w:lang w:val="lt-LT"/>
        </w:rPr>
      </w:pPr>
    </w:p>
    <w:p w14:paraId="50A9A5B6" w14:textId="77777777" w:rsidR="000765E5" w:rsidRPr="00A75331" w:rsidRDefault="000765E5" w:rsidP="00BC0A30">
      <w:pPr>
        <w:tabs>
          <w:tab w:val="left" w:pos="1560"/>
        </w:tabs>
        <w:spacing w:line="276" w:lineRule="auto"/>
        <w:rPr>
          <w:rFonts w:ascii="Arial" w:hAnsi="Arial" w:cs="Arial"/>
          <w:bCs/>
          <w:color w:val="000000" w:themeColor="text1"/>
          <w:sz w:val="20"/>
          <w:szCs w:val="20"/>
          <w:lang w:val="lt-LT"/>
        </w:rPr>
      </w:pPr>
    </w:p>
    <w:p w14:paraId="1FFA2F4B" w14:textId="77777777" w:rsidR="000765E5" w:rsidRPr="00A75331" w:rsidRDefault="000765E5" w:rsidP="00BC0A30">
      <w:pPr>
        <w:tabs>
          <w:tab w:val="left" w:pos="1560"/>
        </w:tabs>
        <w:spacing w:line="276" w:lineRule="auto"/>
        <w:rPr>
          <w:rFonts w:ascii="Arial" w:hAnsi="Arial" w:cs="Arial"/>
          <w:bCs/>
          <w:color w:val="000000" w:themeColor="text1"/>
          <w:sz w:val="20"/>
          <w:szCs w:val="20"/>
          <w:lang w:val="lt-LT"/>
        </w:rPr>
      </w:pPr>
    </w:p>
    <w:p w14:paraId="4C236202" w14:textId="77777777" w:rsidR="000765E5" w:rsidRPr="00A75331" w:rsidRDefault="000765E5" w:rsidP="00BC0A30">
      <w:pPr>
        <w:tabs>
          <w:tab w:val="left" w:pos="1560"/>
        </w:tabs>
        <w:spacing w:line="276" w:lineRule="auto"/>
        <w:rPr>
          <w:rFonts w:ascii="Arial" w:hAnsi="Arial" w:cs="Arial"/>
          <w:bCs/>
          <w:color w:val="000000" w:themeColor="text1"/>
          <w:sz w:val="20"/>
          <w:szCs w:val="20"/>
          <w:lang w:val="lt-LT"/>
        </w:rPr>
      </w:pPr>
    </w:p>
    <w:p w14:paraId="66AC97FC" w14:textId="77777777" w:rsidR="000765E5" w:rsidRPr="00A75331" w:rsidRDefault="000765E5" w:rsidP="00BC0A30">
      <w:pPr>
        <w:tabs>
          <w:tab w:val="left" w:pos="1560"/>
        </w:tabs>
        <w:spacing w:line="276" w:lineRule="auto"/>
        <w:rPr>
          <w:rFonts w:ascii="Arial" w:hAnsi="Arial" w:cs="Arial"/>
          <w:bCs/>
          <w:color w:val="000000" w:themeColor="text1"/>
          <w:sz w:val="20"/>
          <w:szCs w:val="20"/>
          <w:lang w:val="lt-LT"/>
        </w:rPr>
      </w:pPr>
    </w:p>
    <w:p w14:paraId="3590142F" w14:textId="77777777" w:rsidR="000765E5" w:rsidRPr="00A75331" w:rsidRDefault="000765E5" w:rsidP="00BC0A30">
      <w:pPr>
        <w:tabs>
          <w:tab w:val="left" w:pos="1560"/>
        </w:tabs>
        <w:spacing w:line="276" w:lineRule="auto"/>
        <w:rPr>
          <w:rFonts w:ascii="Arial" w:hAnsi="Arial" w:cs="Arial"/>
          <w:bCs/>
          <w:color w:val="000000" w:themeColor="text1"/>
          <w:sz w:val="20"/>
          <w:szCs w:val="20"/>
          <w:lang w:val="lt-LT"/>
        </w:rPr>
      </w:pPr>
    </w:p>
    <w:p w14:paraId="3D8A31AA" w14:textId="77777777" w:rsidR="000765E5" w:rsidRPr="00A75331" w:rsidRDefault="000765E5" w:rsidP="00BC0A30">
      <w:pPr>
        <w:tabs>
          <w:tab w:val="left" w:pos="1560"/>
        </w:tabs>
        <w:spacing w:line="276" w:lineRule="auto"/>
        <w:rPr>
          <w:rFonts w:ascii="Arial" w:hAnsi="Arial" w:cs="Arial"/>
          <w:bCs/>
          <w:color w:val="000000" w:themeColor="text1"/>
          <w:sz w:val="20"/>
          <w:szCs w:val="20"/>
          <w:lang w:val="lt-LT"/>
        </w:rPr>
      </w:pPr>
    </w:p>
    <w:p w14:paraId="3E6BF399" w14:textId="77777777" w:rsidR="000765E5" w:rsidRPr="00A75331" w:rsidRDefault="000765E5" w:rsidP="00BC0A30">
      <w:pPr>
        <w:tabs>
          <w:tab w:val="left" w:pos="1560"/>
        </w:tabs>
        <w:spacing w:line="276" w:lineRule="auto"/>
        <w:rPr>
          <w:rFonts w:ascii="Arial" w:hAnsi="Arial" w:cs="Arial"/>
          <w:bCs/>
          <w:color w:val="000000" w:themeColor="text1"/>
          <w:sz w:val="20"/>
          <w:szCs w:val="20"/>
          <w:lang w:val="lt-LT"/>
        </w:rPr>
      </w:pPr>
    </w:p>
    <w:p w14:paraId="4584DCCC" w14:textId="77777777" w:rsidR="000765E5" w:rsidRPr="00A75331" w:rsidRDefault="000765E5" w:rsidP="00BC0A30">
      <w:pPr>
        <w:tabs>
          <w:tab w:val="left" w:pos="1560"/>
        </w:tabs>
        <w:spacing w:line="276" w:lineRule="auto"/>
        <w:rPr>
          <w:rFonts w:ascii="Arial" w:hAnsi="Arial" w:cs="Arial"/>
          <w:bCs/>
          <w:color w:val="000000" w:themeColor="text1"/>
          <w:sz w:val="20"/>
          <w:szCs w:val="20"/>
          <w:lang w:val="lt-LT"/>
        </w:rPr>
      </w:pPr>
    </w:p>
    <w:p w14:paraId="3E3F184D" w14:textId="77777777" w:rsidR="000765E5" w:rsidRPr="00A75331" w:rsidRDefault="000765E5" w:rsidP="00BC0A30">
      <w:pPr>
        <w:tabs>
          <w:tab w:val="left" w:pos="1560"/>
        </w:tabs>
        <w:spacing w:line="276" w:lineRule="auto"/>
        <w:rPr>
          <w:rFonts w:ascii="Arial" w:hAnsi="Arial" w:cs="Arial"/>
          <w:bCs/>
          <w:color w:val="000000" w:themeColor="text1"/>
          <w:sz w:val="20"/>
          <w:szCs w:val="20"/>
          <w:lang w:val="lt-LT"/>
        </w:rPr>
      </w:pPr>
    </w:p>
    <w:p w14:paraId="6B470B66" w14:textId="77777777" w:rsidR="000765E5" w:rsidRPr="00A75331" w:rsidRDefault="000765E5" w:rsidP="00BC0A30">
      <w:pPr>
        <w:tabs>
          <w:tab w:val="left" w:pos="1560"/>
        </w:tabs>
        <w:spacing w:line="276" w:lineRule="auto"/>
        <w:rPr>
          <w:rFonts w:ascii="Arial" w:hAnsi="Arial" w:cs="Arial"/>
          <w:bCs/>
          <w:color w:val="000000" w:themeColor="text1"/>
          <w:sz w:val="20"/>
          <w:szCs w:val="20"/>
          <w:lang w:val="lt-LT"/>
        </w:rPr>
      </w:pPr>
    </w:p>
    <w:p w14:paraId="6CA6BDDB" w14:textId="77777777" w:rsidR="000765E5" w:rsidRPr="00A75331" w:rsidRDefault="000765E5" w:rsidP="00BC0A30">
      <w:pPr>
        <w:tabs>
          <w:tab w:val="left" w:pos="1560"/>
        </w:tabs>
        <w:spacing w:line="276" w:lineRule="auto"/>
        <w:rPr>
          <w:rFonts w:ascii="Arial" w:hAnsi="Arial" w:cs="Arial"/>
          <w:bCs/>
          <w:color w:val="000000" w:themeColor="text1"/>
          <w:sz w:val="20"/>
          <w:szCs w:val="20"/>
          <w:lang w:val="lt-LT"/>
        </w:rPr>
      </w:pPr>
    </w:p>
    <w:p w14:paraId="1EA898EE" w14:textId="77777777" w:rsidR="00090284" w:rsidRPr="00A75331" w:rsidRDefault="00090284" w:rsidP="00BC0A30">
      <w:pPr>
        <w:tabs>
          <w:tab w:val="left" w:pos="1560"/>
        </w:tabs>
        <w:spacing w:line="276" w:lineRule="auto"/>
        <w:rPr>
          <w:rFonts w:ascii="Arial" w:hAnsi="Arial" w:cs="Arial"/>
          <w:bCs/>
          <w:color w:val="000000" w:themeColor="text1"/>
          <w:sz w:val="20"/>
          <w:szCs w:val="20"/>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6745C8" w14:paraId="13002DDA" w14:textId="77777777" w:rsidTr="001D3943">
        <w:tc>
          <w:tcPr>
            <w:tcW w:w="2117" w:type="dxa"/>
            <w:shd w:val="clear" w:color="auto" w:fill="auto"/>
            <w:vAlign w:val="bottom"/>
          </w:tcPr>
          <w:p w14:paraId="0C7F7B79" w14:textId="77777777" w:rsidR="007C2FA4" w:rsidRPr="006745C8" w:rsidRDefault="007C2FA4" w:rsidP="00BC0A30">
            <w:pPr>
              <w:pStyle w:val="Porat"/>
              <w:spacing w:line="276" w:lineRule="auto"/>
              <w:rPr>
                <w:rFonts w:ascii="Arial" w:hAnsi="Arial" w:cs="Arial"/>
                <w:color w:val="000000"/>
                <w:sz w:val="18"/>
                <w:szCs w:val="18"/>
                <w:lang w:val="lt-LT"/>
              </w:rPr>
            </w:pPr>
            <w:r w:rsidRPr="006745C8">
              <w:rPr>
                <w:rFonts w:ascii="Arial" w:hAnsi="Arial" w:cs="Arial"/>
                <w:color w:val="000000"/>
                <w:sz w:val="18"/>
                <w:szCs w:val="18"/>
                <w:lang w:val="lt-LT"/>
              </w:rPr>
              <w:t>Akcinė bendrovė</w:t>
            </w:r>
          </w:p>
          <w:p w14:paraId="11B09897" w14:textId="77777777" w:rsidR="007C2FA4" w:rsidRPr="006745C8" w:rsidRDefault="007C2FA4" w:rsidP="00BC0A30">
            <w:pPr>
              <w:pStyle w:val="Porat"/>
              <w:spacing w:line="276" w:lineRule="auto"/>
              <w:rPr>
                <w:rFonts w:ascii="Arial" w:hAnsi="Arial" w:cs="Arial"/>
                <w:color w:val="000000"/>
                <w:sz w:val="18"/>
                <w:szCs w:val="18"/>
                <w:lang w:val="lt-LT"/>
              </w:rPr>
            </w:pPr>
            <w:r w:rsidRPr="006745C8">
              <w:rPr>
                <w:rFonts w:ascii="Arial" w:hAnsi="Arial" w:cs="Arial"/>
                <w:color w:val="000000"/>
                <w:sz w:val="18"/>
                <w:szCs w:val="18"/>
                <w:lang w:val="lt-LT"/>
              </w:rPr>
              <w:t>Raudondvario pl. 84</w:t>
            </w:r>
          </w:p>
          <w:p w14:paraId="3EDAA535" w14:textId="77777777" w:rsidR="007C2FA4" w:rsidRPr="006745C8" w:rsidRDefault="007C2FA4" w:rsidP="00BC0A30">
            <w:pPr>
              <w:pStyle w:val="Porat"/>
              <w:spacing w:line="276" w:lineRule="auto"/>
              <w:rPr>
                <w:rFonts w:ascii="Arial" w:hAnsi="Arial" w:cs="Arial"/>
                <w:color w:val="000000"/>
                <w:sz w:val="18"/>
                <w:szCs w:val="18"/>
                <w:lang w:val="lt-LT"/>
              </w:rPr>
            </w:pPr>
            <w:r w:rsidRPr="006745C8">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45C8" w:rsidRDefault="007C2FA4" w:rsidP="00BC0A30">
            <w:pPr>
              <w:pStyle w:val="Porat"/>
              <w:spacing w:line="276" w:lineRule="auto"/>
              <w:rPr>
                <w:rFonts w:ascii="Arial" w:hAnsi="Arial" w:cs="Arial"/>
                <w:color w:val="000000"/>
                <w:sz w:val="18"/>
                <w:szCs w:val="18"/>
                <w:lang w:val="lt-LT"/>
              </w:rPr>
            </w:pPr>
            <w:r w:rsidRPr="006745C8">
              <w:rPr>
                <w:rFonts w:ascii="Arial" w:hAnsi="Arial" w:cs="Arial"/>
                <w:color w:val="000000"/>
                <w:sz w:val="18"/>
                <w:szCs w:val="18"/>
                <w:lang w:val="lt-LT"/>
              </w:rPr>
              <w:t>Tel. 8 800 11011</w:t>
            </w:r>
          </w:p>
          <w:p w14:paraId="68C3D04F" w14:textId="77777777" w:rsidR="007C2FA4" w:rsidRPr="006745C8" w:rsidRDefault="007C2FA4" w:rsidP="00BC0A30">
            <w:pPr>
              <w:pStyle w:val="Porat"/>
              <w:spacing w:line="276" w:lineRule="auto"/>
              <w:rPr>
                <w:rFonts w:ascii="Arial" w:hAnsi="Arial" w:cs="Arial"/>
                <w:color w:val="000000"/>
                <w:sz w:val="18"/>
                <w:szCs w:val="18"/>
                <w:lang w:val="lt-LT"/>
              </w:rPr>
            </w:pPr>
            <w:r w:rsidRPr="006745C8">
              <w:rPr>
                <w:rFonts w:ascii="Arial" w:hAnsi="Arial" w:cs="Arial"/>
                <w:color w:val="000000"/>
                <w:sz w:val="18"/>
                <w:szCs w:val="18"/>
                <w:lang w:val="lt-LT"/>
              </w:rPr>
              <w:t>El. p. info@kaunoenergija.lt</w:t>
            </w:r>
          </w:p>
          <w:p w14:paraId="3B1B6494" w14:textId="77777777" w:rsidR="007C2FA4" w:rsidRPr="006745C8" w:rsidRDefault="007C2FA4" w:rsidP="00BC0A30">
            <w:pPr>
              <w:pStyle w:val="Porat"/>
              <w:spacing w:line="276" w:lineRule="auto"/>
              <w:rPr>
                <w:rFonts w:ascii="Arial" w:hAnsi="Arial" w:cs="Arial"/>
                <w:color w:val="000000"/>
                <w:sz w:val="18"/>
                <w:szCs w:val="18"/>
                <w:lang w:val="lt-LT"/>
              </w:rPr>
            </w:pPr>
            <w:r w:rsidRPr="006745C8">
              <w:rPr>
                <w:rFonts w:ascii="Arial" w:hAnsi="Arial" w:cs="Arial"/>
                <w:color w:val="000000"/>
                <w:sz w:val="18"/>
                <w:szCs w:val="18"/>
                <w:lang w:val="lt-LT"/>
              </w:rPr>
              <w:t>www.kaunoenergija.lt</w:t>
            </w:r>
          </w:p>
        </w:tc>
        <w:tc>
          <w:tcPr>
            <w:tcW w:w="5528" w:type="dxa"/>
            <w:shd w:val="clear" w:color="auto" w:fill="auto"/>
            <w:vAlign w:val="bottom"/>
          </w:tcPr>
          <w:p w14:paraId="24EE619A" w14:textId="77777777" w:rsidR="007C2FA4" w:rsidRPr="006745C8" w:rsidRDefault="007C2FA4" w:rsidP="00BC0A30">
            <w:pPr>
              <w:pStyle w:val="Porat"/>
              <w:spacing w:line="276" w:lineRule="auto"/>
              <w:rPr>
                <w:rFonts w:ascii="Arial" w:hAnsi="Arial" w:cs="Arial"/>
                <w:color w:val="000000"/>
                <w:sz w:val="18"/>
                <w:szCs w:val="18"/>
                <w:lang w:val="lt-LT"/>
              </w:rPr>
            </w:pPr>
            <w:r w:rsidRPr="006745C8">
              <w:rPr>
                <w:rFonts w:ascii="Arial" w:hAnsi="Arial" w:cs="Arial"/>
                <w:color w:val="000000"/>
                <w:sz w:val="18"/>
                <w:szCs w:val="18"/>
                <w:lang w:val="lt-LT"/>
              </w:rPr>
              <w:t>Duomenys kaupiami ir saugomi Juridinių asmenų registre</w:t>
            </w:r>
          </w:p>
          <w:p w14:paraId="682310A2" w14:textId="77777777" w:rsidR="007C2FA4" w:rsidRPr="006745C8" w:rsidRDefault="007C2FA4" w:rsidP="00BC0A30">
            <w:pPr>
              <w:pStyle w:val="Porat"/>
              <w:spacing w:line="276" w:lineRule="auto"/>
              <w:rPr>
                <w:rFonts w:ascii="Arial" w:hAnsi="Arial" w:cs="Arial"/>
                <w:color w:val="000000"/>
                <w:sz w:val="18"/>
                <w:szCs w:val="18"/>
                <w:lang w:val="lt-LT"/>
              </w:rPr>
            </w:pPr>
            <w:r w:rsidRPr="006745C8">
              <w:rPr>
                <w:rFonts w:ascii="Arial" w:hAnsi="Arial" w:cs="Arial"/>
                <w:color w:val="000000"/>
                <w:sz w:val="18"/>
                <w:szCs w:val="18"/>
                <w:lang w:val="lt-LT"/>
              </w:rPr>
              <w:t>Kodas 235014830, PVM kodas LT350148314</w:t>
            </w:r>
          </w:p>
          <w:p w14:paraId="2441FFD4" w14:textId="1687A270" w:rsidR="007C2FA4" w:rsidRPr="006745C8" w:rsidRDefault="007C2FA4" w:rsidP="00BC0A30">
            <w:pPr>
              <w:pStyle w:val="Porat"/>
              <w:spacing w:line="276" w:lineRule="auto"/>
              <w:rPr>
                <w:rFonts w:ascii="Arial" w:hAnsi="Arial" w:cs="Arial"/>
                <w:color w:val="000000"/>
                <w:sz w:val="18"/>
                <w:szCs w:val="18"/>
                <w:lang w:val="lt-LT"/>
              </w:rPr>
            </w:pPr>
            <w:r w:rsidRPr="006745C8">
              <w:rPr>
                <w:rFonts w:ascii="Arial" w:hAnsi="Arial" w:cs="Arial"/>
                <w:color w:val="000000"/>
                <w:sz w:val="18"/>
                <w:szCs w:val="18"/>
                <w:lang w:val="lt-LT"/>
              </w:rPr>
              <w:t>A. s. LT60</w:t>
            </w:r>
            <w:r w:rsidR="00A6321A" w:rsidRPr="006745C8">
              <w:rPr>
                <w:rFonts w:ascii="Arial" w:hAnsi="Arial" w:cs="Arial"/>
                <w:color w:val="000000"/>
                <w:sz w:val="18"/>
                <w:szCs w:val="18"/>
                <w:lang w:val="lt-LT"/>
              </w:rPr>
              <w:t xml:space="preserve"> </w:t>
            </w:r>
            <w:r w:rsidRPr="006745C8">
              <w:rPr>
                <w:rFonts w:ascii="Arial" w:hAnsi="Arial" w:cs="Arial"/>
                <w:color w:val="000000"/>
                <w:sz w:val="18"/>
                <w:szCs w:val="18"/>
                <w:lang w:val="lt-LT"/>
              </w:rPr>
              <w:t>7044</w:t>
            </w:r>
            <w:r w:rsidR="00A6321A" w:rsidRPr="006745C8">
              <w:rPr>
                <w:rFonts w:ascii="Arial" w:hAnsi="Arial" w:cs="Arial"/>
                <w:color w:val="000000"/>
                <w:sz w:val="18"/>
                <w:szCs w:val="18"/>
                <w:lang w:val="lt-LT"/>
              </w:rPr>
              <w:t xml:space="preserve"> </w:t>
            </w:r>
            <w:r w:rsidRPr="006745C8">
              <w:rPr>
                <w:rFonts w:ascii="Arial" w:hAnsi="Arial" w:cs="Arial"/>
                <w:color w:val="000000"/>
                <w:sz w:val="18"/>
                <w:szCs w:val="18"/>
                <w:lang w:val="lt-LT"/>
              </w:rPr>
              <w:t>0600</w:t>
            </w:r>
            <w:r w:rsidR="00A6321A" w:rsidRPr="006745C8">
              <w:rPr>
                <w:rFonts w:ascii="Arial" w:hAnsi="Arial" w:cs="Arial"/>
                <w:color w:val="000000"/>
                <w:sz w:val="18"/>
                <w:szCs w:val="18"/>
                <w:lang w:val="lt-LT"/>
              </w:rPr>
              <w:t xml:space="preserve"> </w:t>
            </w:r>
            <w:r w:rsidRPr="006745C8">
              <w:rPr>
                <w:rFonts w:ascii="Arial" w:hAnsi="Arial" w:cs="Arial"/>
                <w:color w:val="000000"/>
                <w:sz w:val="18"/>
                <w:szCs w:val="18"/>
                <w:lang w:val="lt-LT"/>
              </w:rPr>
              <w:t>0286</w:t>
            </w:r>
            <w:r w:rsidR="00A6321A" w:rsidRPr="006745C8">
              <w:rPr>
                <w:rFonts w:ascii="Arial" w:hAnsi="Arial" w:cs="Arial"/>
                <w:color w:val="000000"/>
                <w:sz w:val="18"/>
                <w:szCs w:val="18"/>
                <w:lang w:val="lt-LT"/>
              </w:rPr>
              <w:t xml:space="preserve"> </w:t>
            </w:r>
            <w:r w:rsidRPr="006745C8">
              <w:rPr>
                <w:rFonts w:ascii="Arial" w:hAnsi="Arial" w:cs="Arial"/>
                <w:color w:val="000000"/>
                <w:sz w:val="18"/>
                <w:szCs w:val="18"/>
                <w:lang w:val="lt-LT"/>
              </w:rPr>
              <w:t>6144, AB SEB bankas</w:t>
            </w:r>
          </w:p>
        </w:tc>
      </w:tr>
    </w:tbl>
    <w:p w14:paraId="3ABA9084" w14:textId="77777777" w:rsidR="007C2FA4" w:rsidRPr="00A75331"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A75331" w:rsidSect="00413CC1">
      <w:pgSz w:w="11907" w:h="16839" w:code="9"/>
      <w:pgMar w:top="851"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99C5" w14:textId="77777777" w:rsidR="008532EA" w:rsidRDefault="008532EA" w:rsidP="00D26066">
      <w:r>
        <w:separator/>
      </w:r>
    </w:p>
  </w:endnote>
  <w:endnote w:type="continuationSeparator" w:id="0">
    <w:p w14:paraId="0ED4D05F" w14:textId="77777777" w:rsidR="008532EA" w:rsidRDefault="008532EA" w:rsidP="00D26066">
      <w:r>
        <w:continuationSeparator/>
      </w:r>
    </w:p>
  </w:endnote>
  <w:endnote w:type="continuationNotice" w:id="1">
    <w:p w14:paraId="668459ED" w14:textId="77777777" w:rsidR="008532EA" w:rsidRDefault="00853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B4B9" w14:textId="77777777" w:rsidR="008532EA" w:rsidRDefault="008532EA" w:rsidP="00D26066">
      <w:r>
        <w:separator/>
      </w:r>
    </w:p>
  </w:footnote>
  <w:footnote w:type="continuationSeparator" w:id="0">
    <w:p w14:paraId="1696E1B7" w14:textId="77777777" w:rsidR="008532EA" w:rsidRDefault="008532EA" w:rsidP="00D26066">
      <w:r>
        <w:continuationSeparator/>
      </w:r>
    </w:p>
  </w:footnote>
  <w:footnote w:type="continuationNotice" w:id="1">
    <w:p w14:paraId="6F035CE1" w14:textId="77777777" w:rsidR="008532EA" w:rsidRDefault="008532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728"/>
        </w:tabs>
        <w:ind w:left="1728" w:hanging="432"/>
      </w:pPr>
    </w:lvl>
    <w:lvl w:ilvl="1">
      <w:start w:val="1"/>
      <w:numFmt w:val="none"/>
      <w:suff w:val="nothing"/>
      <w:lvlText w:val=""/>
      <w:lvlJc w:val="left"/>
      <w:pPr>
        <w:tabs>
          <w:tab w:val="num" w:pos="1872"/>
        </w:tabs>
        <w:ind w:left="1872" w:hanging="576"/>
      </w:pPr>
    </w:lvl>
    <w:lvl w:ilvl="2">
      <w:start w:val="1"/>
      <w:numFmt w:val="none"/>
      <w:suff w:val="nothing"/>
      <w:lvlText w:val=""/>
      <w:lvlJc w:val="left"/>
      <w:pPr>
        <w:tabs>
          <w:tab w:val="num" w:pos="2016"/>
        </w:tabs>
        <w:ind w:left="2016" w:hanging="720"/>
      </w:pPr>
    </w:lvl>
    <w:lvl w:ilvl="3">
      <w:start w:val="1"/>
      <w:numFmt w:val="none"/>
      <w:suff w:val="nothing"/>
      <w:lvlText w:val=""/>
      <w:lvlJc w:val="left"/>
      <w:pPr>
        <w:tabs>
          <w:tab w:val="num" w:pos="2160"/>
        </w:tabs>
        <w:ind w:left="2160" w:hanging="864"/>
      </w:pPr>
    </w:lvl>
    <w:lvl w:ilvl="4">
      <w:start w:val="1"/>
      <w:numFmt w:val="none"/>
      <w:suff w:val="nothing"/>
      <w:lvlText w:val=""/>
      <w:lvlJc w:val="left"/>
      <w:pPr>
        <w:tabs>
          <w:tab w:val="num" w:pos="2304"/>
        </w:tabs>
        <w:ind w:left="2304" w:hanging="1008"/>
      </w:pPr>
    </w:lvl>
    <w:lvl w:ilvl="5">
      <w:start w:val="1"/>
      <w:numFmt w:val="none"/>
      <w:suff w:val="nothing"/>
      <w:lvlText w:val=""/>
      <w:lvlJc w:val="left"/>
      <w:pPr>
        <w:tabs>
          <w:tab w:val="num" w:pos="2448"/>
        </w:tabs>
        <w:ind w:left="2448" w:hanging="1152"/>
      </w:pPr>
    </w:lvl>
    <w:lvl w:ilvl="6">
      <w:start w:val="1"/>
      <w:numFmt w:val="none"/>
      <w:suff w:val="nothing"/>
      <w:lvlText w:val=""/>
      <w:lvlJc w:val="left"/>
      <w:pPr>
        <w:tabs>
          <w:tab w:val="num" w:pos="2592"/>
        </w:tabs>
        <w:ind w:left="2592" w:hanging="1296"/>
      </w:pPr>
    </w:lvl>
    <w:lvl w:ilvl="7">
      <w:start w:val="1"/>
      <w:numFmt w:val="none"/>
      <w:suff w:val="nothing"/>
      <w:lvlText w:val=""/>
      <w:lvlJc w:val="left"/>
      <w:pPr>
        <w:tabs>
          <w:tab w:val="num" w:pos="2736"/>
        </w:tabs>
        <w:ind w:left="2736" w:hanging="1440"/>
      </w:pPr>
    </w:lvl>
    <w:lvl w:ilvl="8">
      <w:start w:val="1"/>
      <w:numFmt w:val="none"/>
      <w:suff w:val="nothing"/>
      <w:lvlText w:val=""/>
      <w:lvlJc w:val="left"/>
      <w:pPr>
        <w:tabs>
          <w:tab w:val="num" w:pos="2880"/>
        </w:tabs>
        <w:ind w:left="2880" w:hanging="1584"/>
      </w:pPr>
    </w:lvl>
  </w:abstractNum>
  <w:abstractNum w:abstractNumId="1"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2"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3"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4"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C22348"/>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7" w15:restartNumberingAfterBreak="0">
    <w:nsid w:val="34C64E7B"/>
    <w:multiLevelType w:val="multilevel"/>
    <w:tmpl w:val="F26EFBA4"/>
    <w:lvl w:ilvl="0">
      <w:start w:val="6"/>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8"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3"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AC82B3A"/>
    <w:multiLevelType w:val="multilevel"/>
    <w:tmpl w:val="11CAD7A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4"/>
  </w:num>
  <w:num w:numId="2" w16cid:durableId="570119174">
    <w:abstractNumId w:val="16"/>
  </w:num>
  <w:num w:numId="3" w16cid:durableId="410352447">
    <w:abstractNumId w:val="11"/>
  </w:num>
  <w:num w:numId="4" w16cid:durableId="2045321155">
    <w:abstractNumId w:val="13"/>
  </w:num>
  <w:num w:numId="5" w16cid:durableId="1884169656">
    <w:abstractNumId w:val="10"/>
  </w:num>
  <w:num w:numId="6" w16cid:durableId="1220442059">
    <w:abstractNumId w:val="2"/>
  </w:num>
  <w:num w:numId="7" w16cid:durableId="296107434">
    <w:abstractNumId w:val="14"/>
  </w:num>
  <w:num w:numId="8" w16cid:durableId="1404179286">
    <w:abstractNumId w:val="8"/>
  </w:num>
  <w:num w:numId="9" w16cid:durableId="645939441">
    <w:abstractNumId w:val="6"/>
  </w:num>
  <w:num w:numId="10" w16cid:durableId="1203591896">
    <w:abstractNumId w:val="12"/>
  </w:num>
  <w:num w:numId="11" w16cid:durableId="1900550367">
    <w:abstractNumId w:val="9"/>
  </w:num>
  <w:num w:numId="12" w16cid:durableId="1701005469">
    <w:abstractNumId w:val="3"/>
  </w:num>
  <w:num w:numId="13" w16cid:durableId="731580453">
    <w:abstractNumId w:val="1"/>
  </w:num>
  <w:num w:numId="14" w16cid:durableId="623274397">
    <w:abstractNumId w:val="15"/>
  </w:num>
  <w:num w:numId="15" w16cid:durableId="933048332">
    <w:abstractNumId w:val="7"/>
  </w:num>
  <w:num w:numId="16" w16cid:durableId="1641416871">
    <w:abstractNumId w:val="5"/>
  </w:num>
  <w:num w:numId="17" w16cid:durableId="271472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15C"/>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2B"/>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1CF"/>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5E5"/>
    <w:rsid w:val="000769B7"/>
    <w:rsid w:val="00076F1F"/>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84"/>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C87"/>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07"/>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74B"/>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868"/>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A0"/>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2F"/>
    <w:rsid w:val="000F71BB"/>
    <w:rsid w:val="000F7D7E"/>
    <w:rsid w:val="000F7E19"/>
    <w:rsid w:val="000F7E93"/>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707"/>
    <w:rsid w:val="0011082D"/>
    <w:rsid w:val="00110B94"/>
    <w:rsid w:val="00110C87"/>
    <w:rsid w:val="00110CFC"/>
    <w:rsid w:val="001118E1"/>
    <w:rsid w:val="00111A78"/>
    <w:rsid w:val="00111C26"/>
    <w:rsid w:val="00111DBA"/>
    <w:rsid w:val="00111FEE"/>
    <w:rsid w:val="0011254F"/>
    <w:rsid w:val="001129D8"/>
    <w:rsid w:val="00112A33"/>
    <w:rsid w:val="00113675"/>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3F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449"/>
    <w:rsid w:val="00150517"/>
    <w:rsid w:val="001505B3"/>
    <w:rsid w:val="0015072B"/>
    <w:rsid w:val="00150A1B"/>
    <w:rsid w:val="00150BF3"/>
    <w:rsid w:val="001512FE"/>
    <w:rsid w:val="00151430"/>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08D"/>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33"/>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715"/>
    <w:rsid w:val="001A68A2"/>
    <w:rsid w:val="001A6B18"/>
    <w:rsid w:val="001A70C8"/>
    <w:rsid w:val="001A7148"/>
    <w:rsid w:val="001A71B3"/>
    <w:rsid w:val="001A729B"/>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6CC"/>
    <w:rsid w:val="001C386D"/>
    <w:rsid w:val="001C3A77"/>
    <w:rsid w:val="001C4214"/>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1CC"/>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5B0"/>
    <w:rsid w:val="001E7859"/>
    <w:rsid w:val="001E7FA1"/>
    <w:rsid w:val="001E7FD8"/>
    <w:rsid w:val="001F0021"/>
    <w:rsid w:val="001F096B"/>
    <w:rsid w:val="001F0C3C"/>
    <w:rsid w:val="001F0D54"/>
    <w:rsid w:val="001F0EC5"/>
    <w:rsid w:val="001F16FA"/>
    <w:rsid w:val="001F1710"/>
    <w:rsid w:val="001F1EFD"/>
    <w:rsid w:val="001F1F8C"/>
    <w:rsid w:val="001F220A"/>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7F3"/>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DDF"/>
    <w:rsid w:val="0020111F"/>
    <w:rsid w:val="00201128"/>
    <w:rsid w:val="00201680"/>
    <w:rsid w:val="00201D1C"/>
    <w:rsid w:val="0020205E"/>
    <w:rsid w:val="0020208B"/>
    <w:rsid w:val="0020212D"/>
    <w:rsid w:val="00202176"/>
    <w:rsid w:val="002030C8"/>
    <w:rsid w:val="002036CC"/>
    <w:rsid w:val="00203BD0"/>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2B"/>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EBC"/>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6EDE"/>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2AD"/>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2C9"/>
    <w:rsid w:val="00245376"/>
    <w:rsid w:val="00245643"/>
    <w:rsid w:val="002456D5"/>
    <w:rsid w:val="00245F8E"/>
    <w:rsid w:val="00245FB7"/>
    <w:rsid w:val="0024614D"/>
    <w:rsid w:val="002461CF"/>
    <w:rsid w:val="002468A8"/>
    <w:rsid w:val="00246B5B"/>
    <w:rsid w:val="00246D58"/>
    <w:rsid w:val="0024705F"/>
    <w:rsid w:val="00247358"/>
    <w:rsid w:val="00247384"/>
    <w:rsid w:val="0024740E"/>
    <w:rsid w:val="00247426"/>
    <w:rsid w:val="002477C8"/>
    <w:rsid w:val="00247E2B"/>
    <w:rsid w:val="00247F58"/>
    <w:rsid w:val="00250194"/>
    <w:rsid w:val="002503F1"/>
    <w:rsid w:val="0025051E"/>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468C"/>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57FD5"/>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2BB"/>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0F6"/>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51"/>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1B"/>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B7F"/>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1EF4"/>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E1F"/>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A80"/>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DD8"/>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B75"/>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41"/>
    <w:rsid w:val="00366084"/>
    <w:rsid w:val="00366407"/>
    <w:rsid w:val="0036657F"/>
    <w:rsid w:val="00366698"/>
    <w:rsid w:val="003666B4"/>
    <w:rsid w:val="003669D8"/>
    <w:rsid w:val="00366B56"/>
    <w:rsid w:val="00366D70"/>
    <w:rsid w:val="00366DC4"/>
    <w:rsid w:val="00366F2E"/>
    <w:rsid w:val="0036710A"/>
    <w:rsid w:val="003671C5"/>
    <w:rsid w:val="003672DF"/>
    <w:rsid w:val="00367A77"/>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9F0"/>
    <w:rsid w:val="00413AD0"/>
    <w:rsid w:val="00413CC1"/>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C8E"/>
    <w:rsid w:val="00415D4A"/>
    <w:rsid w:val="004161DA"/>
    <w:rsid w:val="004162BA"/>
    <w:rsid w:val="004163E5"/>
    <w:rsid w:val="0041666F"/>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5E8E"/>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3C6"/>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3F65"/>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C79"/>
    <w:rsid w:val="00475D1D"/>
    <w:rsid w:val="00476258"/>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1D97"/>
    <w:rsid w:val="004C2106"/>
    <w:rsid w:val="004C2F75"/>
    <w:rsid w:val="004C33BF"/>
    <w:rsid w:val="004C348A"/>
    <w:rsid w:val="004C3D64"/>
    <w:rsid w:val="004C3D9E"/>
    <w:rsid w:val="004C3F06"/>
    <w:rsid w:val="004C416E"/>
    <w:rsid w:val="004C4313"/>
    <w:rsid w:val="004C437C"/>
    <w:rsid w:val="004C4414"/>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65"/>
    <w:rsid w:val="004D3B95"/>
    <w:rsid w:val="004D3C66"/>
    <w:rsid w:val="004D3CD7"/>
    <w:rsid w:val="004D3D49"/>
    <w:rsid w:val="004D3F1B"/>
    <w:rsid w:val="004D3F50"/>
    <w:rsid w:val="004D426D"/>
    <w:rsid w:val="004D42F3"/>
    <w:rsid w:val="004D4DB2"/>
    <w:rsid w:val="004D4E4D"/>
    <w:rsid w:val="004D4F3E"/>
    <w:rsid w:val="004D500C"/>
    <w:rsid w:val="004D51B8"/>
    <w:rsid w:val="004D5214"/>
    <w:rsid w:val="004D5296"/>
    <w:rsid w:val="004D54DE"/>
    <w:rsid w:val="004D5F0B"/>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CE6"/>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9EE"/>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07FDE"/>
    <w:rsid w:val="0051004D"/>
    <w:rsid w:val="005104B2"/>
    <w:rsid w:val="00510860"/>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0E80"/>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6A1"/>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C24"/>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4BB"/>
    <w:rsid w:val="005537E2"/>
    <w:rsid w:val="00553DFE"/>
    <w:rsid w:val="00553FD7"/>
    <w:rsid w:val="005542A3"/>
    <w:rsid w:val="005542CC"/>
    <w:rsid w:val="00554F83"/>
    <w:rsid w:val="00554FD7"/>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4F4D"/>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8BF"/>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2EB9"/>
    <w:rsid w:val="005A33FF"/>
    <w:rsid w:val="005A3833"/>
    <w:rsid w:val="005A3A0E"/>
    <w:rsid w:val="005A3BBE"/>
    <w:rsid w:val="005A3EBD"/>
    <w:rsid w:val="005A3EDB"/>
    <w:rsid w:val="005A406C"/>
    <w:rsid w:val="005A4D79"/>
    <w:rsid w:val="005A4E19"/>
    <w:rsid w:val="005A52DC"/>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3A2B"/>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CA"/>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53D"/>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48C"/>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17"/>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63C"/>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1A7"/>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5C8"/>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8D5"/>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257"/>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3C87"/>
    <w:rsid w:val="006A41B5"/>
    <w:rsid w:val="006A425C"/>
    <w:rsid w:val="006A42FE"/>
    <w:rsid w:val="006A44B1"/>
    <w:rsid w:val="006A457B"/>
    <w:rsid w:val="006A4619"/>
    <w:rsid w:val="006A5143"/>
    <w:rsid w:val="006A520B"/>
    <w:rsid w:val="006A54A1"/>
    <w:rsid w:val="006A62BD"/>
    <w:rsid w:val="006A62D7"/>
    <w:rsid w:val="006A6424"/>
    <w:rsid w:val="006A6A9F"/>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248"/>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4A6F"/>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46"/>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232"/>
    <w:rsid w:val="006F09AD"/>
    <w:rsid w:val="006F0AA9"/>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21C"/>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1EB6"/>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0C2"/>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67C1A"/>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1F"/>
    <w:rsid w:val="00796DCB"/>
    <w:rsid w:val="007972CA"/>
    <w:rsid w:val="007978C5"/>
    <w:rsid w:val="00797AE4"/>
    <w:rsid w:val="00797CE5"/>
    <w:rsid w:val="00797D6B"/>
    <w:rsid w:val="00797DB7"/>
    <w:rsid w:val="00797F58"/>
    <w:rsid w:val="00797FF1"/>
    <w:rsid w:val="007A0B0A"/>
    <w:rsid w:val="007A0CA2"/>
    <w:rsid w:val="007A1032"/>
    <w:rsid w:val="007A1C71"/>
    <w:rsid w:val="007A1CF6"/>
    <w:rsid w:val="007A1F96"/>
    <w:rsid w:val="007A2252"/>
    <w:rsid w:val="007A2255"/>
    <w:rsid w:val="007A245D"/>
    <w:rsid w:val="007A2638"/>
    <w:rsid w:val="007A2A93"/>
    <w:rsid w:val="007A2D78"/>
    <w:rsid w:val="007A2DAC"/>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0E9"/>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1E8"/>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6A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6E4"/>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2EA"/>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533"/>
    <w:rsid w:val="008778E6"/>
    <w:rsid w:val="00877991"/>
    <w:rsid w:val="008779E0"/>
    <w:rsid w:val="00877CA3"/>
    <w:rsid w:val="00877E47"/>
    <w:rsid w:val="008801FE"/>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44B"/>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1801"/>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A70"/>
    <w:rsid w:val="008E1C22"/>
    <w:rsid w:val="008E1E96"/>
    <w:rsid w:val="008E1F58"/>
    <w:rsid w:val="008E20C7"/>
    <w:rsid w:val="008E20D3"/>
    <w:rsid w:val="008E21C4"/>
    <w:rsid w:val="008E2763"/>
    <w:rsid w:val="008E2D17"/>
    <w:rsid w:val="008E36D0"/>
    <w:rsid w:val="008E3CE4"/>
    <w:rsid w:val="008E3D40"/>
    <w:rsid w:val="008E3E6D"/>
    <w:rsid w:val="008E3F5A"/>
    <w:rsid w:val="008E3FE2"/>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2D7"/>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330"/>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BAD"/>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8BE"/>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8D1"/>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95"/>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855"/>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4F9"/>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0B2"/>
    <w:rsid w:val="00991118"/>
    <w:rsid w:val="00991410"/>
    <w:rsid w:val="00991A85"/>
    <w:rsid w:val="00992B36"/>
    <w:rsid w:val="00993320"/>
    <w:rsid w:val="009936E6"/>
    <w:rsid w:val="00993B12"/>
    <w:rsid w:val="00993C2C"/>
    <w:rsid w:val="00994084"/>
    <w:rsid w:val="00994088"/>
    <w:rsid w:val="0099418F"/>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70AE"/>
    <w:rsid w:val="009972B6"/>
    <w:rsid w:val="00997DBA"/>
    <w:rsid w:val="00997E92"/>
    <w:rsid w:val="009A038C"/>
    <w:rsid w:val="009A0478"/>
    <w:rsid w:val="009A05CD"/>
    <w:rsid w:val="009A080C"/>
    <w:rsid w:val="009A0879"/>
    <w:rsid w:val="009A098E"/>
    <w:rsid w:val="009A0CDB"/>
    <w:rsid w:val="009A0D34"/>
    <w:rsid w:val="009A0FB6"/>
    <w:rsid w:val="009A1381"/>
    <w:rsid w:val="009A1822"/>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A02"/>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48"/>
    <w:rsid w:val="009C54FF"/>
    <w:rsid w:val="009C5828"/>
    <w:rsid w:val="009C5AB6"/>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1758"/>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7C9"/>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84A"/>
    <w:rsid w:val="009E093C"/>
    <w:rsid w:val="009E0CBF"/>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76E"/>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76B"/>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8BF"/>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68E"/>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3F7"/>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331"/>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3AF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6FFF"/>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0F"/>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991"/>
    <w:rsid w:val="00AB3B1A"/>
    <w:rsid w:val="00AB3D0F"/>
    <w:rsid w:val="00AB3FDD"/>
    <w:rsid w:val="00AB4245"/>
    <w:rsid w:val="00AB43D7"/>
    <w:rsid w:val="00AB4819"/>
    <w:rsid w:val="00AB49DD"/>
    <w:rsid w:val="00AB4FDE"/>
    <w:rsid w:val="00AB4FFB"/>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9C0"/>
    <w:rsid w:val="00AC4B28"/>
    <w:rsid w:val="00AC4E2D"/>
    <w:rsid w:val="00AC5049"/>
    <w:rsid w:val="00AC54D8"/>
    <w:rsid w:val="00AC559F"/>
    <w:rsid w:val="00AC5F95"/>
    <w:rsid w:val="00AC6057"/>
    <w:rsid w:val="00AC62E2"/>
    <w:rsid w:val="00AC6306"/>
    <w:rsid w:val="00AC6461"/>
    <w:rsid w:val="00AC6A4F"/>
    <w:rsid w:val="00AC6D5C"/>
    <w:rsid w:val="00AC6FA1"/>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0E4"/>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4F9"/>
    <w:rsid w:val="00AE353D"/>
    <w:rsid w:val="00AE3608"/>
    <w:rsid w:val="00AE37E7"/>
    <w:rsid w:val="00AE3825"/>
    <w:rsid w:val="00AE3AA4"/>
    <w:rsid w:val="00AE3D45"/>
    <w:rsid w:val="00AE3D5C"/>
    <w:rsid w:val="00AE3F81"/>
    <w:rsid w:val="00AE43A5"/>
    <w:rsid w:val="00AE443B"/>
    <w:rsid w:val="00AE463D"/>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B60"/>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2BCF"/>
    <w:rsid w:val="00B0306A"/>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5B"/>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6E3B"/>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7AD"/>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2F83"/>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23D"/>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57F4A"/>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4F2"/>
    <w:rsid w:val="00B7277A"/>
    <w:rsid w:val="00B72915"/>
    <w:rsid w:val="00B72E34"/>
    <w:rsid w:val="00B72E42"/>
    <w:rsid w:val="00B731D7"/>
    <w:rsid w:val="00B7323D"/>
    <w:rsid w:val="00B73ADC"/>
    <w:rsid w:val="00B73B4B"/>
    <w:rsid w:val="00B73D38"/>
    <w:rsid w:val="00B75195"/>
    <w:rsid w:val="00B75598"/>
    <w:rsid w:val="00B75D95"/>
    <w:rsid w:val="00B75E8A"/>
    <w:rsid w:val="00B75F39"/>
    <w:rsid w:val="00B7652D"/>
    <w:rsid w:val="00B76558"/>
    <w:rsid w:val="00B76846"/>
    <w:rsid w:val="00B76A78"/>
    <w:rsid w:val="00B7707E"/>
    <w:rsid w:val="00B771D9"/>
    <w:rsid w:val="00B77479"/>
    <w:rsid w:val="00B7791C"/>
    <w:rsid w:val="00B7792F"/>
    <w:rsid w:val="00B77BBA"/>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2B54"/>
    <w:rsid w:val="00B82E6D"/>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6DF"/>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0F72"/>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39B"/>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6EF"/>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497"/>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BE9"/>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1A"/>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C1F"/>
    <w:rsid w:val="00C10DA2"/>
    <w:rsid w:val="00C10DE0"/>
    <w:rsid w:val="00C10F63"/>
    <w:rsid w:val="00C110E8"/>
    <w:rsid w:val="00C111E0"/>
    <w:rsid w:val="00C1168D"/>
    <w:rsid w:val="00C1188A"/>
    <w:rsid w:val="00C118BD"/>
    <w:rsid w:val="00C119B4"/>
    <w:rsid w:val="00C11BD8"/>
    <w:rsid w:val="00C11CAC"/>
    <w:rsid w:val="00C12899"/>
    <w:rsid w:val="00C12B25"/>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6F"/>
    <w:rsid w:val="00C15EF1"/>
    <w:rsid w:val="00C15FE8"/>
    <w:rsid w:val="00C16838"/>
    <w:rsid w:val="00C16885"/>
    <w:rsid w:val="00C16B30"/>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07"/>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08"/>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1BF9"/>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2D"/>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2C63"/>
    <w:rsid w:val="00C73118"/>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413"/>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5DD"/>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9F5"/>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43"/>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9D5"/>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1FC"/>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14F"/>
    <w:rsid w:val="00D274F0"/>
    <w:rsid w:val="00D27509"/>
    <w:rsid w:val="00D2773E"/>
    <w:rsid w:val="00D27742"/>
    <w:rsid w:val="00D27746"/>
    <w:rsid w:val="00D27A12"/>
    <w:rsid w:val="00D27AF2"/>
    <w:rsid w:val="00D27D99"/>
    <w:rsid w:val="00D27E5C"/>
    <w:rsid w:val="00D3006E"/>
    <w:rsid w:val="00D300D7"/>
    <w:rsid w:val="00D3015B"/>
    <w:rsid w:val="00D30227"/>
    <w:rsid w:val="00D30305"/>
    <w:rsid w:val="00D304B3"/>
    <w:rsid w:val="00D3092F"/>
    <w:rsid w:val="00D30D95"/>
    <w:rsid w:val="00D31072"/>
    <w:rsid w:val="00D31176"/>
    <w:rsid w:val="00D31533"/>
    <w:rsid w:val="00D3186F"/>
    <w:rsid w:val="00D31933"/>
    <w:rsid w:val="00D31CE6"/>
    <w:rsid w:val="00D320E3"/>
    <w:rsid w:val="00D32B8F"/>
    <w:rsid w:val="00D32CCA"/>
    <w:rsid w:val="00D33389"/>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4E"/>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BFF"/>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827"/>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4F0C"/>
    <w:rsid w:val="00D94FEB"/>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3E8"/>
    <w:rsid w:val="00DA350C"/>
    <w:rsid w:val="00DA36B2"/>
    <w:rsid w:val="00DA396B"/>
    <w:rsid w:val="00DA3DDD"/>
    <w:rsid w:val="00DA3F38"/>
    <w:rsid w:val="00DA4D30"/>
    <w:rsid w:val="00DA50C2"/>
    <w:rsid w:val="00DA5BB6"/>
    <w:rsid w:val="00DA5C12"/>
    <w:rsid w:val="00DA5C21"/>
    <w:rsid w:val="00DA5E97"/>
    <w:rsid w:val="00DA5E9C"/>
    <w:rsid w:val="00DA6719"/>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A3"/>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05D"/>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0EA"/>
    <w:rsid w:val="00DD7255"/>
    <w:rsid w:val="00DD725B"/>
    <w:rsid w:val="00DD7265"/>
    <w:rsid w:val="00DD72CA"/>
    <w:rsid w:val="00DD75DC"/>
    <w:rsid w:val="00DD79C2"/>
    <w:rsid w:val="00DD7F8B"/>
    <w:rsid w:val="00DE01BC"/>
    <w:rsid w:val="00DE02BB"/>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DC1"/>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5E"/>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280"/>
    <w:rsid w:val="00E2562B"/>
    <w:rsid w:val="00E256FC"/>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75"/>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78"/>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57EB"/>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99C"/>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4C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8FC"/>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795"/>
    <w:rsid w:val="00EC1888"/>
    <w:rsid w:val="00EC1911"/>
    <w:rsid w:val="00EC194D"/>
    <w:rsid w:val="00EC1FD3"/>
    <w:rsid w:val="00EC23C5"/>
    <w:rsid w:val="00EC24D6"/>
    <w:rsid w:val="00EC25A3"/>
    <w:rsid w:val="00EC2759"/>
    <w:rsid w:val="00EC286F"/>
    <w:rsid w:val="00EC2C36"/>
    <w:rsid w:val="00EC2CAC"/>
    <w:rsid w:val="00EC2EBD"/>
    <w:rsid w:val="00EC325B"/>
    <w:rsid w:val="00EC3510"/>
    <w:rsid w:val="00EC35DB"/>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5FE4"/>
    <w:rsid w:val="00ED645F"/>
    <w:rsid w:val="00ED67DC"/>
    <w:rsid w:val="00ED692B"/>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AA8"/>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36D"/>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BEF"/>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73D"/>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5DFF"/>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AFE"/>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0B"/>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263"/>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619"/>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914"/>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1EA"/>
    <w:rsid w:val="00FA34A2"/>
    <w:rsid w:val="00FA382C"/>
    <w:rsid w:val="00FA38AC"/>
    <w:rsid w:val="00FA3A5C"/>
    <w:rsid w:val="00FA3A97"/>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2FC"/>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3A77"/>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E7FC8"/>
    <w:rsid w:val="00FF027C"/>
    <w:rsid w:val="00FF02B4"/>
    <w:rsid w:val="00FF04A7"/>
    <w:rsid w:val="00FF0A26"/>
    <w:rsid w:val="00FF0A86"/>
    <w:rsid w:val="00FF1368"/>
    <w:rsid w:val="00FF160A"/>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52520011">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0651CF"/>
    <w:rsid w:val="00114622"/>
    <w:rsid w:val="0015415F"/>
    <w:rsid w:val="00172B33"/>
    <w:rsid w:val="00203BD0"/>
    <w:rsid w:val="002878E8"/>
    <w:rsid w:val="00304E1F"/>
    <w:rsid w:val="00367A77"/>
    <w:rsid w:val="003D4397"/>
    <w:rsid w:val="003E60CE"/>
    <w:rsid w:val="003F33B9"/>
    <w:rsid w:val="004139F0"/>
    <w:rsid w:val="0044014D"/>
    <w:rsid w:val="004D3B65"/>
    <w:rsid w:val="004D5214"/>
    <w:rsid w:val="004E5B2B"/>
    <w:rsid w:val="005511C9"/>
    <w:rsid w:val="005C3A2B"/>
    <w:rsid w:val="006560AB"/>
    <w:rsid w:val="006768D5"/>
    <w:rsid w:val="008801FE"/>
    <w:rsid w:val="00926DB0"/>
    <w:rsid w:val="009970AE"/>
    <w:rsid w:val="009C5AB6"/>
    <w:rsid w:val="009D7D66"/>
    <w:rsid w:val="00A7743F"/>
    <w:rsid w:val="00AB3991"/>
    <w:rsid w:val="00AD20E4"/>
    <w:rsid w:val="00AE463D"/>
    <w:rsid w:val="00AF470D"/>
    <w:rsid w:val="00B57F4A"/>
    <w:rsid w:val="00B63E5D"/>
    <w:rsid w:val="00B76846"/>
    <w:rsid w:val="00B82E6D"/>
    <w:rsid w:val="00BF001A"/>
    <w:rsid w:val="00C1517F"/>
    <w:rsid w:val="00C15E6F"/>
    <w:rsid w:val="00C72C63"/>
    <w:rsid w:val="00D415F8"/>
    <w:rsid w:val="00D94F0C"/>
    <w:rsid w:val="00E12063"/>
    <w:rsid w:val="00EB31C1"/>
    <w:rsid w:val="00F2073D"/>
    <w:rsid w:val="00F35DFF"/>
    <w:rsid w:val="00F64AFE"/>
    <w:rsid w:val="00F67A0B"/>
    <w:rsid w:val="00F73263"/>
    <w:rsid w:val="00F84619"/>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7C96C-AC94-4103-A135-21833059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8687</Words>
  <Characters>4953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13613</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cp:lastModifiedBy>Edita Baltrėnaitė</cp:lastModifiedBy>
  <cp:revision>107</cp:revision>
  <cp:lastPrinted>2024-12-23T10:23:00Z</cp:lastPrinted>
  <dcterms:created xsi:type="dcterms:W3CDTF">2025-01-28T13:10:00Z</dcterms:created>
  <dcterms:modified xsi:type="dcterms:W3CDTF">2025-05-28T12:01:00Z</dcterms:modified>
</cp:coreProperties>
</file>