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CB5CC54" w14:textId="756CA2C1" w:rsidR="00E8477E" w:rsidRPr="0051077B" w:rsidRDefault="00E8477E" w:rsidP="001912E2">
          <w:pPr>
            <w:spacing w:after="120" w:line="240" w:lineRule="auto"/>
            <w:ind w:left="567" w:firstLine="0"/>
            <w:contextualSpacing/>
            <w:jc w:val="center"/>
            <w:rPr>
              <w:rFonts w:ascii="Times New Roman" w:hAnsi="Times New Roman" w:cs="Times New Roman"/>
              <w:b/>
              <w:bCs/>
              <w:caps/>
              <w:color w:val="00B050"/>
              <w:sz w:val="28"/>
              <w:szCs w:val="28"/>
            </w:rPr>
          </w:pPr>
          <w:r w:rsidRPr="0051077B">
            <w:rPr>
              <w:rFonts w:ascii="Times New Roman" w:hAnsi="Times New Roman" w:cs="Times New Roman"/>
              <w:b/>
              <w:bCs/>
              <w:caps/>
              <w:sz w:val="28"/>
              <w:szCs w:val="28"/>
            </w:rPr>
            <w:t>Kėdainių rajono savivaldybės administracija</w:t>
          </w:r>
        </w:p>
        <w:p w14:paraId="7E2CA066" w14:textId="77777777" w:rsidR="00902004" w:rsidRPr="0051077B" w:rsidRDefault="00902004" w:rsidP="00902004">
          <w:pPr>
            <w:spacing w:after="120" w:line="240" w:lineRule="auto"/>
            <w:ind w:left="567" w:firstLine="0"/>
            <w:contextualSpacing/>
            <w:jc w:val="center"/>
            <w:rPr>
              <w:rFonts w:ascii="Times New Roman" w:hAnsi="Times New Roman" w:cs="Times New Roman"/>
              <w:sz w:val="28"/>
              <w:szCs w:val="28"/>
            </w:rPr>
          </w:pPr>
          <w:r w:rsidRPr="0051077B">
            <w:rPr>
              <w:rFonts w:ascii="Times New Roman" w:hAnsi="Times New Roman" w:cs="Times New Roman"/>
              <w:sz w:val="28"/>
              <w:szCs w:val="28"/>
            </w:rPr>
            <w:t xml:space="preserve">įm. k. 188768545, adresas: J. Basanavičiaus g. 36, 57288 Kėdainiai, </w:t>
          </w:r>
        </w:p>
        <w:p w14:paraId="05E6B14E" w14:textId="1112698F" w:rsidR="00902004" w:rsidRPr="0051077B" w:rsidRDefault="00902004" w:rsidP="00902004">
          <w:pPr>
            <w:spacing w:after="120" w:line="240" w:lineRule="auto"/>
            <w:ind w:left="567" w:firstLine="0"/>
            <w:contextualSpacing/>
            <w:jc w:val="center"/>
            <w:rPr>
              <w:rFonts w:ascii="Times New Roman" w:hAnsi="Times New Roman" w:cs="Times New Roman"/>
              <w:color w:val="00B050"/>
              <w:sz w:val="28"/>
              <w:szCs w:val="28"/>
            </w:rPr>
          </w:pPr>
          <w:r w:rsidRPr="0051077B">
            <w:rPr>
              <w:rFonts w:ascii="Times New Roman" w:hAnsi="Times New Roman" w:cs="Times New Roman"/>
              <w:sz w:val="28"/>
              <w:szCs w:val="28"/>
            </w:rPr>
            <w:t>tel. +370 347 69550, el. p. administracija@kedainiai.lt</w:t>
          </w:r>
        </w:p>
        <w:p w14:paraId="46315E48" w14:textId="77777777" w:rsidR="00C32E53" w:rsidRPr="0051077B" w:rsidRDefault="00C32E53" w:rsidP="007334EA">
          <w:pPr>
            <w:spacing w:after="120"/>
            <w:ind w:left="567" w:firstLine="0"/>
            <w:contextualSpacing/>
            <w:jc w:val="center"/>
            <w:rPr>
              <w:rFonts w:ascii="Times New Roman" w:hAnsi="Times New Roman" w:cs="Times New Roman"/>
              <w:color w:val="00B050"/>
            </w:rPr>
          </w:pPr>
        </w:p>
        <w:p w14:paraId="4B92F888" w14:textId="77777777" w:rsidR="00C32E53" w:rsidRPr="0051077B"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51077B" w:rsidRDefault="00D526C8" w:rsidP="007334EA">
          <w:pPr>
            <w:spacing w:after="120"/>
            <w:ind w:left="567" w:firstLine="0"/>
            <w:contextualSpacing/>
            <w:jc w:val="center"/>
            <w:rPr>
              <w:rFonts w:ascii="Times New Roman" w:hAnsi="Times New Roman" w:cs="Times New Roman"/>
            </w:rPr>
          </w:pPr>
        </w:p>
        <w:p w14:paraId="5707A947" w14:textId="73D1252C" w:rsidR="00396BE8" w:rsidRPr="00396BE8" w:rsidRDefault="00396BE8" w:rsidP="00396BE8">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8"/>
              <w:szCs w:val="28"/>
            </w:rPr>
            <w:t xml:space="preserve">                 </w:t>
          </w:r>
          <w:r w:rsidR="0051077B">
            <w:rPr>
              <w:rFonts w:ascii="Times New Roman" w:hAnsi="Times New Roman" w:cs="Times New Roman"/>
              <w:sz w:val="28"/>
              <w:szCs w:val="28"/>
            </w:rPr>
            <w:t xml:space="preserve"> </w:t>
          </w:r>
          <w:r w:rsidRPr="00396BE8">
            <w:rPr>
              <w:rFonts w:ascii="Times New Roman" w:hAnsi="Times New Roman" w:cs="Times New Roman"/>
              <w:sz w:val="22"/>
              <w:szCs w:val="22"/>
            </w:rPr>
            <w:t xml:space="preserve">PATVIRTINTA </w:t>
          </w:r>
        </w:p>
        <w:p w14:paraId="5BF5E939" w14:textId="7A85A328" w:rsidR="00396BE8" w:rsidRPr="00396BE8" w:rsidRDefault="00396BE8" w:rsidP="00396BE8">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2"/>
              <w:szCs w:val="22"/>
            </w:rPr>
            <w:t xml:space="preserve">                                                                      Kėdainių rajono savivaldybės administracijos </w:t>
          </w:r>
        </w:p>
        <w:p w14:paraId="04012726" w14:textId="5BC83C7F" w:rsidR="00396BE8" w:rsidRPr="00396BE8" w:rsidRDefault="00396BE8" w:rsidP="00396BE8">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2"/>
              <w:szCs w:val="22"/>
            </w:rPr>
            <w:t xml:space="preserve">                                                  Darbų viešųjų pirkimų komisijos </w:t>
          </w:r>
        </w:p>
        <w:p w14:paraId="3B477E73" w14:textId="4136CB7B" w:rsidR="00396BE8" w:rsidRPr="00396BE8" w:rsidRDefault="00396BE8" w:rsidP="00396BE8">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2"/>
              <w:szCs w:val="22"/>
            </w:rPr>
            <w:t xml:space="preserve">                                                                     </w:t>
          </w:r>
          <w:r w:rsidR="00FD1D59">
            <w:rPr>
              <w:rFonts w:ascii="Times New Roman" w:hAnsi="Times New Roman" w:cs="Times New Roman"/>
              <w:sz w:val="22"/>
              <w:szCs w:val="22"/>
            </w:rPr>
            <w:t xml:space="preserve">    </w:t>
          </w:r>
          <w:r w:rsidR="00EA35C9">
            <w:rPr>
              <w:rFonts w:ascii="Times New Roman" w:hAnsi="Times New Roman" w:cs="Times New Roman"/>
              <w:sz w:val="22"/>
              <w:szCs w:val="22"/>
            </w:rPr>
            <w:t xml:space="preserve"> </w:t>
          </w:r>
          <w:r w:rsidR="00FD1D59">
            <w:rPr>
              <w:rFonts w:ascii="Times New Roman" w:hAnsi="Times New Roman" w:cs="Times New Roman"/>
              <w:sz w:val="22"/>
              <w:szCs w:val="22"/>
            </w:rPr>
            <w:t xml:space="preserve">     </w:t>
          </w:r>
          <w:r w:rsidRPr="00396BE8">
            <w:rPr>
              <w:rFonts w:ascii="Times New Roman" w:hAnsi="Times New Roman" w:cs="Times New Roman"/>
              <w:sz w:val="22"/>
              <w:szCs w:val="22"/>
            </w:rPr>
            <w:t xml:space="preserve">2025 m. </w:t>
          </w:r>
          <w:r w:rsidR="00690440">
            <w:rPr>
              <w:rFonts w:ascii="Times New Roman" w:hAnsi="Times New Roman" w:cs="Times New Roman"/>
              <w:sz w:val="22"/>
              <w:szCs w:val="22"/>
            </w:rPr>
            <w:t xml:space="preserve">gegužės </w:t>
          </w:r>
          <w:r w:rsidR="00FD1D59">
            <w:rPr>
              <w:rFonts w:ascii="Times New Roman" w:hAnsi="Times New Roman" w:cs="Times New Roman"/>
              <w:sz w:val="22"/>
              <w:szCs w:val="22"/>
            </w:rPr>
            <w:t>29</w:t>
          </w:r>
          <w:r w:rsidR="00074B12">
            <w:rPr>
              <w:rFonts w:ascii="Times New Roman" w:hAnsi="Times New Roman" w:cs="Times New Roman"/>
              <w:sz w:val="22"/>
              <w:szCs w:val="22"/>
            </w:rPr>
            <w:t xml:space="preserve"> </w:t>
          </w:r>
          <w:r w:rsidRPr="00396BE8">
            <w:rPr>
              <w:rFonts w:ascii="Times New Roman" w:hAnsi="Times New Roman" w:cs="Times New Roman"/>
              <w:sz w:val="22"/>
              <w:szCs w:val="22"/>
            </w:rPr>
            <w:t xml:space="preserve"> d. protokolu Nr. VPN (C)-</w:t>
          </w:r>
          <w:r w:rsidR="00FD1D59">
            <w:rPr>
              <w:rFonts w:ascii="Times New Roman" w:hAnsi="Times New Roman" w:cs="Times New Roman"/>
              <w:sz w:val="22"/>
              <w:szCs w:val="22"/>
            </w:rPr>
            <w:t>277</w:t>
          </w:r>
          <w:r w:rsidRPr="00396BE8">
            <w:rPr>
              <w:rFonts w:ascii="Times New Roman" w:hAnsi="Times New Roman" w:cs="Times New Roman"/>
              <w:sz w:val="22"/>
              <w:szCs w:val="22"/>
            </w:rPr>
            <w:t xml:space="preserve"> </w:t>
          </w:r>
        </w:p>
        <w:p w14:paraId="40CACA9C" w14:textId="77777777" w:rsidR="00396BE8" w:rsidRPr="00396BE8" w:rsidRDefault="00396BE8" w:rsidP="00396BE8">
          <w:pPr>
            <w:spacing w:line="240" w:lineRule="auto"/>
            <w:ind w:left="567" w:firstLine="0"/>
            <w:contextualSpacing/>
            <w:jc w:val="center"/>
            <w:rPr>
              <w:rFonts w:ascii="Times New Roman" w:hAnsi="Times New Roman" w:cs="Times New Roman"/>
              <w:sz w:val="28"/>
              <w:szCs w:val="28"/>
            </w:rPr>
          </w:pPr>
        </w:p>
        <w:p w14:paraId="47EF0C37" w14:textId="19126F9D" w:rsidR="00D526C8" w:rsidRPr="0051077B" w:rsidRDefault="00D526C8" w:rsidP="007334EA">
          <w:pPr>
            <w:spacing w:after="120"/>
            <w:ind w:left="567" w:firstLine="0"/>
            <w:contextualSpacing/>
            <w:jc w:val="center"/>
            <w:rPr>
              <w:rFonts w:ascii="Times New Roman" w:hAnsi="Times New Roman" w:cs="Times New Roman"/>
              <w:sz w:val="28"/>
              <w:szCs w:val="28"/>
            </w:rPr>
          </w:pPr>
        </w:p>
        <w:p w14:paraId="64A9D14B" w14:textId="77777777" w:rsidR="00EC3FD3" w:rsidRPr="0051077B" w:rsidRDefault="00EC3FD3" w:rsidP="00EC3FD3">
          <w:pPr>
            <w:spacing w:after="120"/>
            <w:ind w:left="567" w:firstLine="0"/>
            <w:contextualSpacing/>
            <w:jc w:val="center"/>
            <w:rPr>
              <w:rFonts w:ascii="Times New Roman" w:hAnsi="Times New Roman" w:cs="Times New Roman"/>
              <w:sz w:val="28"/>
              <w:szCs w:val="28"/>
            </w:rPr>
          </w:pPr>
        </w:p>
        <w:p w14:paraId="61CF2700" w14:textId="77777777" w:rsidR="00EC3FD3" w:rsidRPr="0051077B" w:rsidRDefault="00EC3FD3" w:rsidP="00B20EA3">
          <w:pPr>
            <w:spacing w:line="240" w:lineRule="auto"/>
            <w:ind w:left="567" w:firstLine="0"/>
            <w:contextualSpacing/>
            <w:jc w:val="center"/>
            <w:rPr>
              <w:rFonts w:ascii="Times New Roman" w:hAnsi="Times New Roman" w:cs="Times New Roman"/>
              <w:b/>
              <w:bCs/>
              <w:sz w:val="28"/>
              <w:szCs w:val="28"/>
            </w:rPr>
          </w:pPr>
          <w:r w:rsidRPr="0051077B">
            <w:rPr>
              <w:rFonts w:ascii="Times New Roman" w:hAnsi="Times New Roman" w:cs="Times New Roman"/>
              <w:b/>
              <w:bCs/>
              <w:sz w:val="28"/>
              <w:szCs w:val="28"/>
            </w:rPr>
            <w:t xml:space="preserve">MAŽOS VERTĖS VIEŠOJO PIRKIMO </w:t>
          </w:r>
        </w:p>
        <w:p w14:paraId="63181565" w14:textId="067B069C" w:rsidR="00EC3FD3" w:rsidRPr="0051077B" w:rsidRDefault="00EC3FD3" w:rsidP="0043796F">
          <w:pPr>
            <w:ind w:left="567" w:firstLine="0"/>
            <w:contextualSpacing/>
            <w:jc w:val="center"/>
            <w:rPr>
              <w:rFonts w:ascii="Times New Roman" w:hAnsi="Times New Roman" w:cs="Times New Roman"/>
              <w:b/>
              <w:bCs/>
              <w:caps/>
              <w:sz w:val="28"/>
              <w:szCs w:val="28"/>
            </w:rPr>
          </w:pPr>
          <w:r w:rsidRPr="0051077B">
            <w:rPr>
              <w:rFonts w:ascii="Times New Roman" w:hAnsi="Times New Roman" w:cs="Times New Roman"/>
              <w:b/>
              <w:bCs/>
              <w:sz w:val="28"/>
              <w:szCs w:val="28"/>
            </w:rPr>
            <w:t>„</w:t>
          </w:r>
          <w:r w:rsidR="0043796F" w:rsidRPr="0043796F">
            <w:rPr>
              <w:rFonts w:ascii="Times New Roman" w:hAnsi="Times New Roman" w:cs="Times New Roman"/>
              <w:b/>
              <w:bCs/>
              <w:caps/>
              <w:sz w:val="28"/>
              <w:szCs w:val="28"/>
            </w:rPr>
            <w:t>Biudžetinių įstaigų kiemų dangų atnaujinimo darbai</w:t>
          </w:r>
          <w:r w:rsidRPr="0051077B">
            <w:rPr>
              <w:rFonts w:ascii="Times New Roman" w:hAnsi="Times New Roman" w:cs="Times New Roman"/>
              <w:b/>
              <w:bCs/>
              <w:sz w:val="28"/>
              <w:szCs w:val="28"/>
            </w:rPr>
            <w:t>“</w:t>
          </w:r>
        </w:p>
        <w:p w14:paraId="2DF9C133" w14:textId="77777777" w:rsidR="00EC3FD3" w:rsidRPr="0051077B" w:rsidRDefault="00EC3FD3" w:rsidP="00B20EA3">
          <w:pPr>
            <w:spacing w:line="240" w:lineRule="auto"/>
            <w:ind w:left="567" w:firstLine="0"/>
            <w:contextualSpacing/>
            <w:jc w:val="center"/>
            <w:rPr>
              <w:rFonts w:ascii="Times New Roman" w:hAnsi="Times New Roman" w:cs="Times New Roman"/>
              <w:b/>
              <w:bCs/>
              <w:sz w:val="28"/>
              <w:szCs w:val="28"/>
            </w:rPr>
          </w:pPr>
          <w:r w:rsidRPr="0051077B">
            <w:rPr>
              <w:rFonts w:ascii="Times New Roman" w:hAnsi="Times New Roman" w:cs="Times New Roman"/>
              <w:b/>
              <w:bCs/>
              <w:sz w:val="28"/>
              <w:szCs w:val="28"/>
            </w:rPr>
            <w:t xml:space="preserve">SKELBIAMOS APKLAUSOS SPECIALIOSIOS SĄLYGOS </w:t>
          </w:r>
        </w:p>
        <w:p w14:paraId="61757E84" w14:textId="77777777" w:rsidR="00EC3FD3" w:rsidRPr="0051077B" w:rsidRDefault="00EC3FD3" w:rsidP="00B20EA3">
          <w:pPr>
            <w:spacing w:line="240" w:lineRule="auto"/>
            <w:ind w:left="567" w:firstLine="0"/>
            <w:contextualSpacing/>
            <w:jc w:val="center"/>
            <w:rPr>
              <w:rFonts w:ascii="Times New Roman" w:hAnsi="Times New Roman" w:cs="Times New Roman"/>
              <w:color w:val="00B050"/>
            </w:rPr>
          </w:pPr>
          <w:r w:rsidRPr="0051077B">
            <w:rPr>
              <w:rFonts w:ascii="Times New Roman" w:hAnsi="Times New Roman" w:cs="Times New Roman"/>
              <w:b/>
              <w:bCs/>
              <w:sz w:val="28"/>
              <w:szCs w:val="28"/>
            </w:rPr>
            <w:t>Versija Nr. 1</w:t>
          </w:r>
        </w:p>
        <w:p w14:paraId="5EFDC3D5" w14:textId="2E9E9284" w:rsidR="00EC49EA" w:rsidRPr="00A132CF" w:rsidRDefault="005F13F0" w:rsidP="00A132CF">
          <w:pPr>
            <w:spacing w:after="120" w:line="240" w:lineRule="auto"/>
            <w:ind w:left="567" w:firstLine="0"/>
            <w:contextualSpacing/>
            <w:jc w:val="center"/>
            <w:rPr>
              <w:rFonts w:ascii="Arial" w:hAnsi="Arial" w:cs="Arial"/>
            </w:rPr>
          </w:pPr>
          <w:r w:rsidRPr="0493D5F8">
            <w:rPr>
              <w:rFonts w:ascii="Arial" w:hAnsi="Arial" w:cs="Arial"/>
            </w:rPr>
            <w:br w:type="page"/>
          </w:r>
        </w:p>
        <w:p w14:paraId="3B477FB8" w14:textId="169B439E" w:rsidR="00881F08" w:rsidRPr="006B05F8" w:rsidRDefault="00FC7646" w:rsidP="00881F08">
          <w:pPr>
            <w:pStyle w:val="Betarp"/>
            <w:spacing w:line="276" w:lineRule="auto"/>
            <w:ind w:firstLine="0"/>
            <w:contextualSpacing/>
            <w:jc w:val="left"/>
            <w:rPr>
              <w:rFonts w:cstheme="minorHAnsi"/>
            </w:rPr>
          </w:pPr>
          <w:r>
            <w:rPr>
              <w:noProof/>
            </w:rPr>
            <w:lastRenderedPageBreak/>
            <w:t xml:space="preserve">        </w:t>
          </w:r>
          <w:r w:rsidR="00881F08">
            <w:rPr>
              <w:rFonts w:cstheme="minorHAnsi"/>
            </w:rPr>
            <w:t xml:space="preserve">       </w:t>
          </w:r>
        </w:p>
        <w:p w14:paraId="442F9D41" w14:textId="77777777" w:rsidR="00A132CF" w:rsidRDefault="00A132CF" w:rsidP="00A132CF">
          <w:pPr>
            <w:spacing w:after="120"/>
            <w:ind w:firstLine="0"/>
            <w:contextualSpacing/>
            <w:rPr>
              <w:noProof/>
            </w:rPr>
          </w:pPr>
        </w:p>
        <w:p w14:paraId="71B0AE3D" w14:textId="77777777" w:rsidR="00A132CF" w:rsidRPr="00EC49EA" w:rsidRDefault="00A132CF" w:rsidP="00A132CF">
          <w:pPr>
            <w:spacing w:after="120"/>
            <w:ind w:firstLine="0"/>
            <w:contextualSpacing/>
            <w:rPr>
              <w:noProof/>
              <w:sz w:val="28"/>
              <w:szCs w:val="28"/>
            </w:rPr>
          </w:pPr>
          <w:r w:rsidRPr="00EC49EA">
            <w:rPr>
              <w:noProof/>
              <w:sz w:val="28"/>
              <w:szCs w:val="28"/>
            </w:rPr>
            <w:t>TURINYS</w:t>
          </w:r>
        </w:p>
        <w:p w14:paraId="22193C05" w14:textId="17724EF8" w:rsidR="00A132CF" w:rsidRDefault="00A132CF" w:rsidP="00A132CF">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sidR="00BF17A5">
              <w:rPr>
                <w:noProof/>
                <w:webHidden/>
              </w:rPr>
              <w:t>2</w:t>
            </w:r>
            <w:r>
              <w:rPr>
                <w:noProof/>
                <w:webHidden/>
              </w:rPr>
              <w:fldChar w:fldCharType="end"/>
            </w:r>
          </w:hyperlink>
        </w:p>
        <w:p w14:paraId="3D2047FC" w14:textId="55D0B1FA" w:rsidR="00A132CF" w:rsidRDefault="00A132CF" w:rsidP="00A132CF">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sidR="00BF17A5">
              <w:rPr>
                <w:noProof/>
                <w:webHidden/>
              </w:rPr>
              <w:t>2</w:t>
            </w:r>
            <w:r>
              <w:rPr>
                <w:noProof/>
                <w:webHidden/>
              </w:rPr>
              <w:fldChar w:fldCharType="end"/>
            </w:r>
          </w:hyperlink>
        </w:p>
        <w:p w14:paraId="1A7662EB" w14:textId="5C0321D1" w:rsidR="00A132CF" w:rsidRDefault="00A132CF" w:rsidP="00A132CF">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 ir  aplinkos apsaugos vadybos sistemos standartai</w:t>
            </w:r>
            <w:r>
              <w:rPr>
                <w:noProof/>
                <w:webHidden/>
              </w:rPr>
              <w:tab/>
            </w:r>
          </w:hyperlink>
          <w:r w:rsidR="00BF17A5">
            <w:t>3</w:t>
          </w:r>
        </w:p>
        <w:p w14:paraId="4ABD9914" w14:textId="2577A346" w:rsidR="00A132CF" w:rsidRDefault="00A132CF" w:rsidP="00A132CF">
          <w:pPr>
            <w:pStyle w:val="Turinys1"/>
            <w:rPr>
              <w:noProof/>
              <w:kern w:val="2"/>
              <w:sz w:val="24"/>
              <w:szCs w:val="24"/>
              <w14:ligatures w14:val="standardContextual"/>
            </w:rPr>
          </w:pPr>
          <w:hyperlink w:anchor="_Toc187998444" w:history="1">
            <w:r w:rsidRPr="00B21409">
              <w:rPr>
                <w:rStyle w:val="Hipersaitas"/>
                <w:rFonts w:eastAsia="Calibri" w:cstheme="minorHAnsi"/>
                <w:noProof/>
              </w:rPr>
              <w:t>4.</w:t>
            </w:r>
            <w:r>
              <w:rPr>
                <w:noProof/>
                <w:kern w:val="2"/>
                <w:sz w:val="24"/>
                <w:szCs w:val="24"/>
                <w14:ligatures w14:val="standardContextual"/>
              </w:rPr>
              <w:tab/>
            </w:r>
            <w:r w:rsidRPr="00B21409">
              <w:rPr>
                <w:rStyle w:val="Hipersaitas"/>
                <w:rFonts w:cstheme="minorHAnsi"/>
                <w:noProof/>
              </w:rPr>
              <w:t>Reikalavimai, susiję su nacionaliniu saugumu</w:t>
            </w:r>
            <w:r>
              <w:rPr>
                <w:noProof/>
                <w:webHidden/>
              </w:rPr>
              <w:tab/>
            </w:r>
          </w:hyperlink>
          <w:r w:rsidR="0071556C">
            <w:t>3</w:t>
          </w:r>
        </w:p>
        <w:p w14:paraId="66A66795" w14:textId="23768621" w:rsidR="00A132CF" w:rsidRDefault="00A132CF" w:rsidP="00A132CF">
          <w:pPr>
            <w:pStyle w:val="Turinys1"/>
            <w:rPr>
              <w:noProof/>
              <w:kern w:val="2"/>
              <w:sz w:val="24"/>
              <w:szCs w:val="24"/>
              <w14:ligatures w14:val="standardContextual"/>
            </w:rPr>
          </w:pPr>
          <w:hyperlink w:anchor="_Toc187998445" w:history="1">
            <w:r w:rsidRPr="00B21409">
              <w:rPr>
                <w:rStyle w:val="Hipersaitas"/>
                <w:rFonts w:eastAsia="Calibri" w:cstheme="minorHAnsi"/>
                <w:noProof/>
              </w:rPr>
              <w:t>5.</w:t>
            </w:r>
            <w:r>
              <w:rPr>
                <w:noProof/>
                <w:kern w:val="2"/>
                <w:sz w:val="24"/>
                <w:szCs w:val="24"/>
                <w14:ligatures w14:val="standardContextual"/>
              </w:rPr>
              <w:tab/>
            </w:r>
            <w:r w:rsidRPr="00B21409">
              <w:rPr>
                <w:rStyle w:val="Hipersaitas"/>
                <w:rFonts w:cstheme="minorHAnsi"/>
                <w:noProof/>
              </w:rPr>
              <w:t>Specialieji reikalavimai pasiūlymų rengimui ir pateikimui</w:t>
            </w:r>
            <w:r>
              <w:rPr>
                <w:noProof/>
                <w:webHidden/>
              </w:rPr>
              <w:tab/>
            </w:r>
          </w:hyperlink>
          <w:r w:rsidR="00BF17A5">
            <w:t>4</w:t>
          </w:r>
        </w:p>
        <w:p w14:paraId="18E0BEBC" w14:textId="15045ACF" w:rsidR="00A132CF" w:rsidRDefault="00A132CF" w:rsidP="00A132CF">
          <w:pPr>
            <w:pStyle w:val="Turinys1"/>
            <w:rPr>
              <w:noProof/>
              <w:kern w:val="2"/>
              <w:sz w:val="24"/>
              <w:szCs w:val="24"/>
              <w14:ligatures w14:val="standardContextual"/>
            </w:rPr>
          </w:pPr>
          <w:hyperlink w:anchor="_Toc187998446" w:history="1">
            <w:r w:rsidRPr="00B21409">
              <w:rPr>
                <w:rStyle w:val="Hipersaitas"/>
                <w:rFonts w:cstheme="minorHAnsi"/>
                <w:noProof/>
              </w:rPr>
              <w:t xml:space="preserve">6. </w:t>
            </w:r>
            <w:r w:rsidR="008A74E9">
              <w:rPr>
                <w:rStyle w:val="Hipersaitas"/>
                <w:rFonts w:cstheme="minorHAnsi"/>
                <w:noProof/>
              </w:rPr>
              <w:t xml:space="preserve">   </w:t>
            </w:r>
            <w:r w:rsidRPr="00B21409">
              <w:rPr>
                <w:rStyle w:val="Hipersaitas"/>
                <w:rFonts w:cstheme="minorHAnsi"/>
                <w:noProof/>
              </w:rPr>
              <w:t>Pasiūlymo galiojimo užtikrinimas</w:t>
            </w:r>
            <w:r>
              <w:rPr>
                <w:noProof/>
                <w:webHidden/>
              </w:rPr>
              <w:tab/>
            </w:r>
          </w:hyperlink>
          <w:r w:rsidR="00BF17A5">
            <w:t>4</w:t>
          </w:r>
        </w:p>
        <w:p w14:paraId="0101F297" w14:textId="41DEFFFA" w:rsidR="00A132CF" w:rsidRDefault="00A132CF" w:rsidP="00A132CF">
          <w:pPr>
            <w:pStyle w:val="Turinys1"/>
          </w:pPr>
          <w:hyperlink w:anchor="_Toc187998447" w:history="1">
            <w:r w:rsidRPr="00B21409">
              <w:rPr>
                <w:rStyle w:val="Hipersaitas"/>
                <w:rFonts w:ascii="Arial" w:hAnsi="Arial" w:cs="Arial"/>
                <w:noProof/>
              </w:rPr>
              <w:t>7.</w:t>
            </w:r>
            <w:r>
              <w:rPr>
                <w:noProof/>
                <w:kern w:val="2"/>
                <w:sz w:val="24"/>
                <w:szCs w:val="24"/>
                <w14:ligatures w14:val="standardContextual"/>
              </w:rPr>
              <w:tab/>
            </w:r>
            <w:r w:rsidRPr="00B21409">
              <w:rPr>
                <w:rStyle w:val="Hipersaitas"/>
                <w:rFonts w:cstheme="minorHAnsi"/>
                <w:noProof/>
              </w:rPr>
              <w:t>Pasiūlymų vertinimas</w:t>
            </w:r>
            <w:r>
              <w:rPr>
                <w:noProof/>
                <w:webHidden/>
              </w:rPr>
              <w:tab/>
            </w:r>
          </w:hyperlink>
          <w:r w:rsidR="0071556C">
            <w:t>4</w:t>
          </w:r>
        </w:p>
        <w:p w14:paraId="42C4387D" w14:textId="0D5646B6" w:rsidR="00A132CF" w:rsidRDefault="00A132CF" w:rsidP="00A132CF">
          <w:r>
            <w:t xml:space="preserve">8. </w:t>
          </w:r>
          <w:r w:rsidR="008A74E9">
            <w:t xml:space="preserve"> </w:t>
          </w:r>
          <w:r>
            <w:t>Sutarties sudarymas........................................................................................................................................</w:t>
          </w:r>
          <w:r w:rsidR="0071556C">
            <w:t>4</w:t>
          </w:r>
        </w:p>
        <w:p w14:paraId="7CB7DEA3" w14:textId="42C388CC" w:rsidR="00A132CF" w:rsidRPr="00881F08" w:rsidRDefault="00A132CF" w:rsidP="00A132CF">
          <w:r>
            <w:t>9. Kitos sąlygos....................................................................................................................................................</w:t>
          </w:r>
          <w:r w:rsidR="00BF17A5">
            <w:t>4</w:t>
          </w:r>
        </w:p>
        <w:p w14:paraId="34E5069B" w14:textId="77777777" w:rsidR="00A132CF" w:rsidRDefault="00A132CF" w:rsidP="00A132CF">
          <w:pPr>
            <w:pStyle w:val="Betarp"/>
            <w:spacing w:line="276" w:lineRule="auto"/>
            <w:ind w:firstLine="0"/>
            <w:contextualSpacing/>
            <w:jc w:val="left"/>
            <w:rPr>
              <w:noProof/>
            </w:rPr>
          </w:pPr>
          <w:r>
            <w:rPr>
              <w:noProof/>
            </w:rPr>
            <w:fldChar w:fldCharType="end"/>
          </w:r>
          <w:r>
            <w:rPr>
              <w:noProof/>
            </w:rPr>
            <w:t xml:space="preserve">              Pirkimo sąlygų 1 priedas „Tiekėjų pašalinimo pagrindai“....................................................................................6</w:t>
          </w:r>
        </w:p>
        <w:p w14:paraId="513B37A8" w14:textId="6CD1D5E2" w:rsidR="00A132CF" w:rsidRDefault="00A132CF" w:rsidP="00074B12">
          <w:pPr>
            <w:pStyle w:val="Betarp"/>
            <w:spacing w:line="276" w:lineRule="auto"/>
            <w:ind w:firstLine="0"/>
            <w:contextualSpacing/>
            <w:rPr>
              <w:noProof/>
            </w:rPr>
          </w:pPr>
          <w:r>
            <w:rPr>
              <w:noProof/>
            </w:rPr>
            <w:t xml:space="preserve">              Pirkimo sąlygų 2 priedas „Tiekėjų kvalifikacijos reikalavimai“...................................................................</w:t>
          </w:r>
          <w:r w:rsidR="00074B12">
            <w:rPr>
              <w:noProof/>
            </w:rPr>
            <w:t>..........7</w:t>
          </w:r>
        </w:p>
        <w:p w14:paraId="2709A205" w14:textId="1BADD900" w:rsidR="00A132CF" w:rsidRPr="00F053AA" w:rsidRDefault="006B05F8" w:rsidP="00F053AA">
          <w:pPr>
            <w:spacing w:line="240" w:lineRule="auto"/>
            <w:ind w:firstLine="397"/>
            <w:rPr>
              <w:sz w:val="22"/>
              <w:szCs w:val="22"/>
            </w:rPr>
          </w:pPr>
          <w:r>
            <w:rPr>
              <w:noProof/>
            </w:rPr>
            <w:t xml:space="preserve">     </w:t>
          </w:r>
          <w:r w:rsidR="00A132CF">
            <w:rPr>
              <w:noProof/>
            </w:rPr>
            <w:t xml:space="preserve">Pirkimo sąlygų </w:t>
          </w:r>
          <w:r w:rsidR="00A132CF" w:rsidRPr="003A2478">
            <w:rPr>
              <w:noProof/>
            </w:rPr>
            <w:t>3</w:t>
          </w:r>
          <w:r w:rsidR="00A132CF">
            <w:rPr>
              <w:noProof/>
            </w:rPr>
            <w:t xml:space="preserve"> </w:t>
          </w:r>
          <w:r w:rsidR="00A132CF">
            <w:rPr>
              <w:rFonts w:cstheme="minorHAnsi"/>
            </w:rPr>
            <w:t xml:space="preserve">priedas </w:t>
          </w:r>
          <w:hyperlink w:anchor="_Toc126333940" w:history="1">
            <w:r w:rsidRPr="0081744E">
              <w:rPr>
                <w:rStyle w:val="Hipersaitas"/>
                <w:rFonts w:eastAsia="Calibri" w:cstheme="minorHAnsi"/>
                <w:noProof/>
                <w:sz w:val="22"/>
                <w:szCs w:val="22"/>
              </w:rPr>
              <w:t xml:space="preserve"> „O</w:t>
            </w:r>
            <w:r w:rsidRPr="0081744E">
              <w:rPr>
                <w:rFonts w:cs="Times New Roman"/>
                <w:color w:val="000000"/>
                <w:szCs w:val="24"/>
              </w:rPr>
              <w:t>rientacini</w:t>
            </w:r>
            <w:r w:rsidR="002845F9">
              <w:rPr>
                <w:rFonts w:cs="Times New Roman"/>
                <w:color w:val="000000"/>
                <w:szCs w:val="24"/>
              </w:rPr>
              <w:t>s</w:t>
            </w:r>
            <w:r w:rsidRPr="0081744E">
              <w:rPr>
                <w:rFonts w:cs="Times New Roman"/>
                <w:color w:val="000000"/>
                <w:szCs w:val="24"/>
              </w:rPr>
              <w:t xml:space="preserve"> darbų kiekių žiniaraš</w:t>
            </w:r>
            <w:r w:rsidR="002845F9">
              <w:rPr>
                <w:rFonts w:cs="Times New Roman"/>
                <w:color w:val="000000"/>
                <w:szCs w:val="24"/>
              </w:rPr>
              <w:t>tis</w:t>
            </w:r>
            <w:r w:rsidRPr="0081744E">
              <w:rPr>
                <w:rStyle w:val="Hipersaitas"/>
                <w:rFonts w:eastAsia="Calibri" w:cstheme="minorHAnsi"/>
                <w:noProof/>
                <w:sz w:val="22"/>
                <w:szCs w:val="22"/>
              </w:rPr>
              <w:t xml:space="preserve">“ </w:t>
            </w:r>
            <w:r>
              <w:rPr>
                <w:rStyle w:val="Hipersaitas"/>
                <w:rFonts w:eastAsia="Calibri" w:cstheme="minorHAnsi"/>
                <w:noProof/>
                <w:sz w:val="22"/>
                <w:szCs w:val="22"/>
              </w:rPr>
              <w:t xml:space="preserve"> </w:t>
            </w:r>
            <w:r w:rsidRPr="0081744E">
              <w:rPr>
                <w:rStyle w:val="Hipersaitas"/>
                <w:rFonts w:eastAsia="Calibri" w:cstheme="minorHAnsi"/>
                <w:i/>
                <w:iCs/>
                <w:noProof/>
                <w:sz w:val="22"/>
                <w:szCs w:val="22"/>
              </w:rPr>
              <w:t>(pridedama)</w:t>
            </w:r>
          </w:hyperlink>
          <w:r w:rsidR="00B05167">
            <w:t>.</w:t>
          </w:r>
        </w:p>
        <w:p w14:paraId="379959F5" w14:textId="4B205E93"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4</w:t>
          </w:r>
          <w:r>
            <w:rPr>
              <w:noProof/>
            </w:rPr>
            <w:t xml:space="preserve"> priedas „Pasiūlymo forma“ </w:t>
          </w:r>
          <w:r>
            <w:rPr>
              <w:rFonts w:cstheme="minorHAnsi"/>
            </w:rPr>
            <w:t>(pridedama).</w:t>
          </w:r>
        </w:p>
        <w:p w14:paraId="111CD211" w14:textId="2B3F016F"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5</w:t>
          </w:r>
          <w:r>
            <w:rPr>
              <w:noProof/>
            </w:rPr>
            <w:t xml:space="preserve"> priedas „Pasiūlymų vertinimo kriterijai ir sąlygos“.................................................................10</w:t>
          </w:r>
        </w:p>
        <w:p w14:paraId="19B38349" w14:textId="0A384B06"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6</w:t>
          </w:r>
          <w:r>
            <w:rPr>
              <w:noProof/>
            </w:rPr>
            <w:t xml:space="preserve"> priedas „Sutarties projektas“</w:t>
          </w:r>
          <w:r w:rsidRPr="00296E05">
            <w:rPr>
              <w:rFonts w:cstheme="minorHAnsi"/>
            </w:rPr>
            <w:t xml:space="preserve"> </w:t>
          </w:r>
          <w:r w:rsidRPr="005866BA">
            <w:rPr>
              <w:rFonts w:cstheme="minorHAnsi"/>
            </w:rPr>
            <w:t>(pridedama)</w:t>
          </w:r>
          <w:r w:rsidRPr="005866BA">
            <w:rPr>
              <w:noProof/>
            </w:rPr>
            <w:t>.</w:t>
          </w:r>
        </w:p>
        <w:p w14:paraId="16C04856" w14:textId="55DCD249"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7</w:t>
          </w:r>
          <w:r>
            <w:rPr>
              <w:noProof/>
            </w:rPr>
            <w:t xml:space="preserve"> priedas „Terminai“..................................................................................................................1</w:t>
          </w:r>
          <w:r w:rsidR="006F7435">
            <w:rPr>
              <w:noProof/>
            </w:rPr>
            <w:t>0</w:t>
          </w:r>
        </w:p>
        <w:p w14:paraId="69A3C349" w14:textId="3EDB251D"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8</w:t>
          </w:r>
          <w:r>
            <w:rPr>
              <w:noProof/>
            </w:rPr>
            <w:t xml:space="preserve"> priedas „Tiekėjo deklaracija“ </w:t>
          </w:r>
          <w:r w:rsidRPr="005866BA">
            <w:rPr>
              <w:rFonts w:cstheme="minorHAnsi"/>
            </w:rPr>
            <w:t>(pridedama).</w:t>
          </w:r>
        </w:p>
        <w:p w14:paraId="4A87C2A0" w14:textId="686874D1" w:rsidR="00A132CF" w:rsidRDefault="00A132CF" w:rsidP="00A132CF">
          <w:pPr>
            <w:pStyle w:val="Betarp"/>
            <w:spacing w:line="276" w:lineRule="auto"/>
            <w:ind w:firstLine="0"/>
            <w:contextualSpacing/>
            <w:rPr>
              <w:rFonts w:cstheme="minorHAnsi"/>
            </w:rPr>
          </w:pPr>
          <w:r>
            <w:rPr>
              <w:noProof/>
            </w:rPr>
            <w:t xml:space="preserve">              Pirkimo sąlygų</w:t>
          </w:r>
          <w:r w:rsidR="00F053AA">
            <w:rPr>
              <w:noProof/>
            </w:rPr>
            <w:t xml:space="preserve"> 9</w:t>
          </w:r>
          <w:r>
            <w:rPr>
              <w:noProof/>
            </w:rPr>
            <w:t xml:space="preserve"> priedas „</w:t>
          </w:r>
          <w:r>
            <w:rPr>
              <w:rFonts w:cstheme="minorHAnsi"/>
            </w:rPr>
            <w:t xml:space="preserve">Tiekėjo deklaracija dėl pasitelkiamo ūkio subjekto ar </w:t>
          </w:r>
          <w:proofErr w:type="spellStart"/>
          <w:r>
            <w:rPr>
              <w:rFonts w:cstheme="minorHAnsi"/>
            </w:rPr>
            <w:t>kvazisubtiekėjo</w:t>
          </w:r>
          <w:proofErr w:type="spellEnd"/>
          <w:r>
            <w:rPr>
              <w:rFonts w:cstheme="minorHAnsi"/>
            </w:rPr>
            <w:t xml:space="preserve">  atitikties kvalifikacijos reikalavimams“ (pridedama).</w:t>
          </w:r>
        </w:p>
        <w:p w14:paraId="6ABCD42A" w14:textId="2B1DEFB0" w:rsidR="003F1CDC" w:rsidRDefault="003F1CDC" w:rsidP="00A132CF">
          <w:pPr>
            <w:pStyle w:val="Betarp"/>
            <w:spacing w:line="276" w:lineRule="auto"/>
            <w:ind w:firstLine="0"/>
            <w:contextualSpacing/>
            <w:rPr>
              <w:rFonts w:cstheme="minorHAnsi"/>
            </w:rPr>
          </w:pPr>
          <w:r>
            <w:rPr>
              <w:rFonts w:cstheme="minorHAnsi"/>
            </w:rPr>
            <w:t xml:space="preserve">               Pirkimo sąlygų 10 priedas „Atliktų darbų sąrašas“ (pridedama).</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48125C6D" w14:textId="77777777" w:rsidR="00A132CF" w:rsidRDefault="00A132CF" w:rsidP="00A132CF">
          <w:pPr>
            <w:pStyle w:val="Betarp"/>
            <w:spacing w:line="276" w:lineRule="auto"/>
            <w:ind w:firstLine="0"/>
            <w:contextualSpacing/>
            <w:jc w:val="left"/>
            <w:rPr>
              <w:rFonts w:cstheme="minorHAnsi"/>
            </w:rPr>
          </w:pPr>
        </w:p>
        <w:p w14:paraId="037096A5" w14:textId="77777777" w:rsidR="00A132CF" w:rsidRPr="00881F08" w:rsidRDefault="00A132CF" w:rsidP="00A132CF">
          <w:pPr>
            <w:pStyle w:val="Betarp"/>
            <w:spacing w:line="276" w:lineRule="auto"/>
            <w:ind w:firstLine="0"/>
            <w:contextualSpacing/>
            <w:jc w:val="left"/>
            <w:rPr>
              <w:noProof/>
            </w:rPr>
          </w:pPr>
          <w:r>
            <w:rPr>
              <w:rFonts w:cstheme="minorHAnsi"/>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4E5BADBC" w14:textId="77777777" w:rsidR="00265F0F" w:rsidRDefault="00265F0F" w:rsidP="0098131B">
          <w:pPr>
            <w:spacing w:after="120"/>
            <w:ind w:firstLine="0"/>
            <w:contextualSpacing/>
            <w:rPr>
              <w:rFonts w:ascii="Arial" w:hAnsi="Arial" w:cs="Arial"/>
            </w:rPr>
          </w:pPr>
        </w:p>
        <w:p w14:paraId="73CCB438" w14:textId="49C60FDF"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139E3B44" w14:textId="5407570A" w:rsidR="00E6764A" w:rsidRPr="006B1A30" w:rsidRDefault="00D722C8" w:rsidP="0066646A">
      <w:pPr>
        <w:spacing w:line="240" w:lineRule="auto"/>
        <w:rPr>
          <w:rFonts w:cstheme="minorHAnsi"/>
        </w:rPr>
      </w:pPr>
      <w:r w:rsidRPr="006B1A30">
        <w:rPr>
          <w:rFonts w:cstheme="minorHAnsi"/>
        </w:rPr>
        <w:t xml:space="preserve">1.1. </w:t>
      </w:r>
      <w:r w:rsidR="00E6764A" w:rsidRPr="00E6764A">
        <w:rPr>
          <w:rFonts w:cstheme="minorHAnsi"/>
        </w:rPr>
        <w:t xml:space="preserve">Pirkimą perkančiosios organizacijos vardu atlieka įgaliotoji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Sutartį pasirašys perkančioji organizacija. </w:t>
      </w:r>
    </w:p>
    <w:p w14:paraId="43304316" w14:textId="68B14020" w:rsidR="00020DD7" w:rsidRPr="00905F9E" w:rsidRDefault="00FB3C75" w:rsidP="00F77A5D">
      <w:pPr>
        <w:pStyle w:val="Sraopastraipa"/>
        <w:numPr>
          <w:ilvl w:val="1"/>
          <w:numId w:val="39"/>
        </w:numPr>
        <w:spacing w:line="240" w:lineRule="auto"/>
        <w:ind w:left="0" w:firstLine="710"/>
        <w:rPr>
          <w:rFonts w:cstheme="minorHAnsi"/>
        </w:rPr>
      </w:pPr>
      <w:r w:rsidRPr="00244994">
        <w:rPr>
          <w:rFonts w:eastAsia="Calibri" w:cstheme="minorHAnsi"/>
        </w:rPr>
        <w:t xml:space="preserve">Pirkimą </w:t>
      </w:r>
      <w:r w:rsidR="00E02035">
        <w:rPr>
          <w:rFonts w:cstheme="minorHAnsi"/>
        </w:rPr>
        <w:t xml:space="preserve">perkančiosios organizacijos </w:t>
      </w:r>
      <w:r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6669709E" w14:textId="283DB543" w:rsidR="00316D64" w:rsidRPr="004939D6" w:rsidRDefault="00CA0CC5" w:rsidP="00F77A5D">
      <w:pPr>
        <w:pStyle w:val="Sraopastraipa"/>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991F18">
        <w:rPr>
          <w:rFonts w:cstheme="minorHAnsi"/>
          <w:color w:val="000000" w:themeColor="text1"/>
        </w:rPr>
        <w:t xml:space="preserve">šiame kataloge nėra </w:t>
      </w:r>
      <w:r w:rsidR="00CC5ABD">
        <w:rPr>
          <w:rFonts w:cstheme="minorHAnsi"/>
          <w:color w:val="000000" w:themeColor="text1"/>
        </w:rPr>
        <w:t>perkančiosios organizacijos poreikius atitinkančių darbų.</w:t>
      </w:r>
      <w:r w:rsidRPr="004939D6">
        <w:rPr>
          <w:rFonts w:cstheme="minorHAnsi"/>
          <w:color w:val="000000" w:themeColor="text1"/>
        </w:rPr>
        <w:t xml:space="preserve">  </w:t>
      </w:r>
    </w:p>
    <w:p w14:paraId="52EA068B" w14:textId="07F5028C" w:rsidR="00C71C6F" w:rsidRPr="001A5F28" w:rsidRDefault="00503A5B" w:rsidP="00F77A5D">
      <w:pPr>
        <w:spacing w:line="240" w:lineRule="auto"/>
        <w:ind w:left="697" w:firstLine="0"/>
        <w:rPr>
          <w:rFonts w:cstheme="minorHAnsi"/>
        </w:rPr>
      </w:pPr>
      <w:r w:rsidRPr="001A5F28">
        <w:rPr>
          <w:rFonts w:cstheme="minorHAnsi"/>
        </w:rPr>
        <w:t>1.</w:t>
      </w:r>
      <w:r w:rsidR="00362DF0" w:rsidRPr="001A5F28">
        <w:rPr>
          <w:rFonts w:cstheme="minorHAnsi"/>
        </w:rPr>
        <w:t>4</w:t>
      </w:r>
      <w:r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262D6B1" w14:textId="2C46D70E" w:rsidR="00580047" w:rsidRPr="001D5780" w:rsidRDefault="004F6423" w:rsidP="001D5780">
      <w:pPr>
        <w:pStyle w:val="Sraopastraipa"/>
        <w:spacing w:line="240" w:lineRule="auto"/>
        <w:ind w:left="0" w:firstLine="709"/>
        <w:rPr>
          <w:rFonts w:cstheme="minorHAnsi"/>
        </w:rPr>
      </w:pPr>
      <w:r w:rsidRPr="001A5F28">
        <w:t>1.5.</w:t>
      </w:r>
      <w:r w:rsidRPr="001A5F28">
        <w:rPr>
          <w:i/>
          <w:iCs/>
        </w:rPr>
        <w:t xml:space="preserve"> </w:t>
      </w:r>
      <w:r w:rsidR="00D459E3" w:rsidRPr="00186848">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w:t>
      </w:r>
      <w:r w:rsidR="00F95E3D">
        <w:rPr>
          <w:rFonts w:cstheme="minorHAnsi"/>
        </w:rPr>
        <w:t>3</w:t>
      </w:r>
      <w:r w:rsidR="00D64DDD" w:rsidRPr="001A5F28">
        <w:rPr>
          <w:rFonts w:cstheme="minorHAnsi"/>
        </w:rPr>
        <w:t xml:space="preserve"> </w:t>
      </w:r>
      <w:r w:rsidR="00EC4159" w:rsidRPr="001A5F28">
        <w:rPr>
          <w:rFonts w:cstheme="minorHAnsi"/>
        </w:rPr>
        <w:t>papunkčiu</w:t>
      </w:r>
      <w:r w:rsidR="001D5780">
        <w:rPr>
          <w:rFonts w:cstheme="minorHAnsi"/>
        </w:rPr>
        <w:t>.</w:t>
      </w:r>
      <w:r w:rsidR="00EC4159" w:rsidRPr="001A5F28">
        <w:rPr>
          <w:rFonts w:cstheme="minorHAnsi"/>
        </w:rPr>
        <w:t xml:space="preserve"> </w:t>
      </w:r>
      <w:bookmarkStart w:id="10" w:name="_Hlk163547301"/>
      <w:r w:rsidR="00580047">
        <w:rPr>
          <w:rFonts w:cstheme="minorHAnsi"/>
        </w:rPr>
        <w:t xml:space="preserve"> </w:t>
      </w:r>
      <w:r w:rsidR="00580047" w:rsidRPr="004939D6">
        <w:t>Aplinkos apaugos kriterijai nustatyti</w:t>
      </w:r>
      <w:r w:rsidR="001D5780">
        <w:t xml:space="preserve"> </w:t>
      </w:r>
      <w:r w:rsidR="001D5780" w:rsidRPr="001D5780">
        <w:rPr>
          <w:rFonts w:cstheme="minorHAnsi"/>
        </w:rPr>
        <w:t xml:space="preserve">specialiųjų </w:t>
      </w:r>
      <w:r w:rsidR="001D5780">
        <w:t xml:space="preserve">pirkimo sąlygų </w:t>
      </w:r>
      <w:r w:rsidR="005A7E2A">
        <w:t>6</w:t>
      </w:r>
      <w:r w:rsidR="001D5780">
        <w:t xml:space="preserve"> priede „Sutarties projektas“.</w:t>
      </w:r>
      <w:r w:rsidR="00580047" w:rsidRPr="004939D6">
        <w:t xml:space="preserve"> </w:t>
      </w:r>
    </w:p>
    <w:bookmarkEnd w:id="10"/>
    <w:p w14:paraId="4158C181" w14:textId="77777777" w:rsidR="00186848" w:rsidRDefault="003D3DF5" w:rsidP="00186848">
      <w:pPr>
        <w:spacing w:line="240" w:lineRule="auto"/>
        <w:ind w:firstLine="567"/>
        <w:rPr>
          <w:rFonts w:eastAsia="Arial" w:cstheme="minorHAnsi"/>
        </w:rPr>
      </w:pPr>
      <w:r>
        <w:rPr>
          <w:rFonts w:eastAsia="Arial" w:cstheme="minorHAnsi"/>
        </w:rPr>
        <w:t>1.</w:t>
      </w:r>
      <w:r w:rsidR="00EC531E">
        <w:rPr>
          <w:rFonts w:eastAsia="Arial" w:cstheme="minorHAnsi"/>
        </w:rPr>
        <w:t>6</w:t>
      </w:r>
      <w:r w:rsidRPr="00186848">
        <w:rPr>
          <w:rFonts w:eastAsia="Arial" w:cstheme="minorHAnsi"/>
        </w:rPr>
        <w:t>.</w:t>
      </w:r>
      <w:r w:rsidR="00CA1A1C" w:rsidRPr="00186848">
        <w:rPr>
          <w:rFonts w:eastAsia="Arial" w:cstheme="minorHAnsi"/>
        </w:rPr>
        <w:t xml:space="preserve"> </w:t>
      </w:r>
      <w:r w:rsidR="4B7098B6" w:rsidRPr="00186848">
        <w:rPr>
          <w:rFonts w:eastAsia="Arial" w:cstheme="minorHAnsi"/>
        </w:rPr>
        <w:t>Bendrosios</w:t>
      </w:r>
      <w:r w:rsidR="00931CA2" w:rsidRPr="00186848">
        <w:rPr>
          <w:rFonts w:eastAsia="Arial" w:cstheme="minorHAnsi"/>
        </w:rPr>
        <w:t xml:space="preserve"> pirkimo</w:t>
      </w:r>
      <w:r w:rsidR="4B7098B6" w:rsidRPr="00186848">
        <w:rPr>
          <w:rFonts w:eastAsia="Arial" w:cstheme="minorHAnsi"/>
        </w:rPr>
        <w:t xml:space="preserve"> sąlygos yra neatskiriama ši</w:t>
      </w:r>
      <w:r w:rsidR="00931CA2" w:rsidRPr="00186848">
        <w:rPr>
          <w:rFonts w:eastAsia="Arial" w:cstheme="minorHAnsi"/>
        </w:rPr>
        <w:t>ų</w:t>
      </w:r>
      <w:r w:rsidR="4B7098B6" w:rsidRPr="00186848">
        <w:rPr>
          <w:rFonts w:eastAsia="Arial" w:cstheme="minorHAnsi"/>
        </w:rPr>
        <w:t xml:space="preserve"> pirkimo sąlygų dalis.</w:t>
      </w:r>
    </w:p>
    <w:p w14:paraId="3F2668BB" w14:textId="7EF8173A" w:rsidR="00186848" w:rsidRPr="00186848" w:rsidRDefault="00186848" w:rsidP="00186848">
      <w:pPr>
        <w:spacing w:line="240" w:lineRule="auto"/>
        <w:ind w:firstLine="567"/>
        <w:rPr>
          <w:rFonts w:eastAsia="Arial" w:cstheme="minorHAnsi"/>
        </w:rPr>
      </w:pPr>
      <w:r w:rsidRPr="00186848">
        <w:rPr>
          <w:rFonts w:cstheme="minorHAnsi"/>
        </w:rPr>
        <w:t>1.7.</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7CCA9388" w14:textId="77777777" w:rsidR="00F95E3D" w:rsidRDefault="009220ED" w:rsidP="00F95E3D">
      <w:pPr>
        <w:pStyle w:val="Betarp"/>
        <w:tabs>
          <w:tab w:val="left" w:pos="1134"/>
        </w:tabs>
        <w:spacing w:after="120"/>
        <w:ind w:firstLine="0"/>
        <w:contextualSpacing/>
        <w:rPr>
          <w:rFonts w:eastAsia="Calibri" w:cstheme="minorHAnsi"/>
          <w:color w:val="000000" w:themeColor="text1"/>
        </w:rPr>
      </w:pPr>
      <w:bookmarkStart w:id="12" w:name="_Hlk188368534"/>
      <w:bookmarkStart w:id="13" w:name="_Hlk188368470"/>
      <w:r>
        <w:rPr>
          <w:rFonts w:eastAsia="Calibri"/>
          <w:color w:val="000000" w:themeColor="text1"/>
        </w:rPr>
        <w:t xml:space="preserve">            2.1</w:t>
      </w:r>
      <w:r w:rsidR="00F95E3D">
        <w:rPr>
          <w:rFonts w:eastAsia="Calibri" w:cstheme="minorHAnsi"/>
          <w:color w:val="000000" w:themeColor="text1"/>
        </w:rPr>
        <w:t xml:space="preserve">. </w:t>
      </w:r>
      <w:r w:rsidR="00F95E3D" w:rsidRPr="001A0DB9">
        <w:rPr>
          <w:rFonts w:eastAsia="Calibri"/>
          <w:color w:val="000000" w:themeColor="text1"/>
        </w:rPr>
        <w:t>N</w:t>
      </w:r>
      <w:r w:rsidR="00F95E3D" w:rsidRPr="001A0DB9">
        <w:rPr>
          <w:rFonts w:cs="Times New Roman"/>
          <w:color w:val="000000"/>
        </w:rPr>
        <w:t>umatoma</w:t>
      </w:r>
      <w:r w:rsidR="00F95E3D" w:rsidRPr="00F95E3D">
        <w:rPr>
          <w:rFonts w:eastAsia="Calibri" w:cstheme="minorHAnsi"/>
          <w:color w:val="000000" w:themeColor="text1"/>
        </w:rPr>
        <w:t xml:space="preserve"> atlikti</w:t>
      </w:r>
      <w:r w:rsidR="00F95E3D">
        <w:rPr>
          <w:rFonts w:eastAsia="Calibri" w:cstheme="minorHAnsi"/>
          <w:color w:val="000000" w:themeColor="text1"/>
        </w:rPr>
        <w:t>:</w:t>
      </w:r>
    </w:p>
    <w:p w14:paraId="01C9CBC8" w14:textId="48BD35B0" w:rsidR="00F95E3D" w:rsidRDefault="00F95E3D" w:rsidP="00F95E3D">
      <w:pPr>
        <w:pStyle w:val="Betarp"/>
        <w:tabs>
          <w:tab w:val="left" w:pos="1134"/>
        </w:tabs>
        <w:spacing w:after="120"/>
        <w:ind w:firstLine="0"/>
        <w:contextualSpacing/>
        <w:rPr>
          <w:rFonts w:eastAsia="Calibri" w:cstheme="minorHAnsi"/>
          <w:color w:val="000000" w:themeColor="text1"/>
        </w:rPr>
      </w:pPr>
      <w:r>
        <w:rPr>
          <w:rFonts w:eastAsia="Calibri" w:cstheme="minorHAnsi"/>
          <w:color w:val="000000" w:themeColor="text1"/>
        </w:rPr>
        <w:t xml:space="preserve">            2.1.</w:t>
      </w:r>
      <w:r w:rsidRPr="00F95E3D">
        <w:rPr>
          <w:rFonts w:eastAsia="Calibri" w:cstheme="minorHAnsi"/>
          <w:color w:val="000000" w:themeColor="text1"/>
        </w:rPr>
        <w:t>1. Kėdainių muzikos mokyklos, adresu Didžioji g. 43. Kėdainiai, asfaltbetonio dangos atnaujinimas 360 kv. m.</w:t>
      </w:r>
      <w:r>
        <w:rPr>
          <w:rFonts w:eastAsia="Calibri" w:cstheme="minorHAnsi"/>
          <w:color w:val="000000" w:themeColor="text1"/>
        </w:rPr>
        <w:t xml:space="preserve">  </w:t>
      </w:r>
      <w:r w:rsidRPr="00F95E3D">
        <w:rPr>
          <w:rFonts w:eastAsia="Calibri" w:cstheme="minorHAnsi"/>
          <w:color w:val="000000" w:themeColor="text1"/>
        </w:rPr>
        <w:t xml:space="preserve"> </w:t>
      </w:r>
    </w:p>
    <w:p w14:paraId="3A768AE5" w14:textId="77777777" w:rsidR="00F95E3D" w:rsidRDefault="00F95E3D" w:rsidP="00F95E3D">
      <w:pPr>
        <w:pStyle w:val="Betarp"/>
        <w:tabs>
          <w:tab w:val="left" w:pos="1134"/>
        </w:tabs>
        <w:spacing w:after="120"/>
        <w:ind w:firstLine="0"/>
        <w:contextualSpacing/>
        <w:rPr>
          <w:rFonts w:eastAsia="Calibri" w:cstheme="minorHAnsi"/>
          <w:color w:val="000000" w:themeColor="text1"/>
        </w:rPr>
      </w:pPr>
      <w:r>
        <w:rPr>
          <w:rFonts w:eastAsia="Calibri" w:cstheme="minorHAnsi"/>
          <w:color w:val="000000" w:themeColor="text1"/>
        </w:rPr>
        <w:t xml:space="preserve">           2.</w:t>
      </w:r>
      <w:r w:rsidRPr="00F95E3D">
        <w:rPr>
          <w:rFonts w:eastAsia="Calibri" w:cstheme="minorHAnsi"/>
          <w:color w:val="000000" w:themeColor="text1"/>
        </w:rPr>
        <w:t xml:space="preserve">1.2. Kėdainių „Atžalyno“ gimnazijos, adresu Mindaugo g. 18, Kėdainiai, asfaltbetonio dangos atnaujinimas 1313 kv. m. </w:t>
      </w:r>
    </w:p>
    <w:p w14:paraId="472F9F59" w14:textId="0308087C" w:rsidR="00F95E3D" w:rsidRPr="00F95E3D" w:rsidRDefault="00F95E3D" w:rsidP="00F95E3D">
      <w:pPr>
        <w:pStyle w:val="Betarp"/>
        <w:tabs>
          <w:tab w:val="left" w:pos="1134"/>
        </w:tabs>
        <w:spacing w:after="120"/>
        <w:ind w:firstLine="0"/>
        <w:contextualSpacing/>
        <w:rPr>
          <w:rFonts w:eastAsia="Calibri" w:cstheme="minorHAnsi"/>
          <w:color w:val="000000" w:themeColor="text1"/>
        </w:rPr>
      </w:pPr>
      <w:r>
        <w:rPr>
          <w:rFonts w:eastAsia="Calibri" w:cstheme="minorHAnsi"/>
          <w:color w:val="000000" w:themeColor="text1"/>
        </w:rPr>
        <w:t xml:space="preserve">          2</w:t>
      </w:r>
      <w:r w:rsidRPr="00F95E3D">
        <w:rPr>
          <w:rFonts w:eastAsia="Calibri" w:cstheme="minorHAnsi"/>
          <w:color w:val="000000" w:themeColor="text1"/>
        </w:rPr>
        <w:t>.1.3. Kėdainių „Spindulio“ mokyklos, adresu J. Basanavičiaus g. 99, Kėdainiai, asfaltbetonio dangos atnaujinimas 340 kv. m</w:t>
      </w:r>
    </w:p>
    <w:p w14:paraId="682304C2" w14:textId="77777777" w:rsidR="00F95E3D" w:rsidRDefault="00F95E3D" w:rsidP="00F95E3D">
      <w:pPr>
        <w:pStyle w:val="Betarp"/>
        <w:tabs>
          <w:tab w:val="left" w:pos="1134"/>
        </w:tabs>
        <w:ind w:firstLine="0"/>
        <w:contextualSpacing/>
        <w:rPr>
          <w:rFonts w:cstheme="minorHAnsi"/>
        </w:rPr>
      </w:pPr>
      <w:r>
        <w:rPr>
          <w:rFonts w:cstheme="minorHAnsi"/>
        </w:rPr>
        <w:t xml:space="preserve">          </w:t>
      </w:r>
      <w:r w:rsidR="001D254F" w:rsidRPr="001A0DB9">
        <w:rPr>
          <w:rFonts w:cstheme="minorHAnsi"/>
        </w:rPr>
        <w:t>2.</w:t>
      </w:r>
      <w:r w:rsidR="009220ED" w:rsidRPr="001A0DB9">
        <w:rPr>
          <w:rFonts w:cstheme="minorHAnsi"/>
        </w:rPr>
        <w:t>2</w:t>
      </w:r>
      <w:r w:rsidR="001D254F" w:rsidRPr="001A0DB9">
        <w:rPr>
          <w:rFonts w:cstheme="minorHAnsi"/>
        </w:rPr>
        <w:t xml:space="preserve">. Pirkimo objektas į dalis neskaidomas. Pirkimo apimtys, reikalavimai apibrėžti specialiųjų pirkimo </w:t>
      </w:r>
      <w:r w:rsidR="001D254F" w:rsidRPr="008B259B">
        <w:rPr>
          <w:rFonts w:cstheme="minorHAnsi"/>
        </w:rPr>
        <w:t>sąlygų 2,</w:t>
      </w:r>
      <w:r w:rsidR="003A2478" w:rsidRPr="008B259B">
        <w:rPr>
          <w:rFonts w:cstheme="minorHAnsi"/>
        </w:rPr>
        <w:t xml:space="preserve"> 3, </w:t>
      </w:r>
      <w:r w:rsidR="001D254F" w:rsidRPr="008B259B">
        <w:rPr>
          <w:rFonts w:cstheme="minorHAnsi"/>
        </w:rPr>
        <w:t xml:space="preserve"> </w:t>
      </w:r>
      <w:r w:rsidR="001A0DB9" w:rsidRPr="008B259B">
        <w:rPr>
          <w:rFonts w:cstheme="minorHAnsi"/>
        </w:rPr>
        <w:t>6</w:t>
      </w:r>
      <w:r w:rsidR="001D254F" w:rsidRPr="008B259B">
        <w:rPr>
          <w:rFonts w:cstheme="minorHAnsi"/>
          <w:color w:val="00B050"/>
        </w:rPr>
        <w:t xml:space="preserve"> </w:t>
      </w:r>
      <w:r w:rsidR="001D254F" w:rsidRPr="008B259B">
        <w:rPr>
          <w:rFonts w:cstheme="minorHAnsi"/>
        </w:rPr>
        <w:t>prieduose.</w:t>
      </w:r>
      <w:r w:rsidR="009220ED" w:rsidRPr="009220ED">
        <w:rPr>
          <w:rFonts w:cstheme="minorHAnsi"/>
        </w:rPr>
        <w:t xml:space="preserve">    </w:t>
      </w:r>
    </w:p>
    <w:p w14:paraId="3F679BD2" w14:textId="785A0031" w:rsidR="001D254F" w:rsidRPr="009220ED" w:rsidRDefault="00F95E3D" w:rsidP="00F95E3D">
      <w:pPr>
        <w:pStyle w:val="Betarp"/>
        <w:tabs>
          <w:tab w:val="left" w:pos="1134"/>
        </w:tabs>
        <w:ind w:firstLine="0"/>
        <w:contextualSpacing/>
        <w:rPr>
          <w:rFonts w:cstheme="minorHAnsi"/>
        </w:rPr>
      </w:pPr>
      <w:r>
        <w:rPr>
          <w:rFonts w:cstheme="minorHAnsi"/>
        </w:rPr>
        <w:t xml:space="preserve">          </w:t>
      </w:r>
      <w:r w:rsidR="001D254F" w:rsidRPr="009220ED">
        <w:rPr>
          <w:rFonts w:cstheme="minorHAnsi"/>
        </w:rPr>
        <w:t>2.</w:t>
      </w:r>
      <w:r w:rsidR="009220ED">
        <w:rPr>
          <w:rFonts w:cstheme="minorHAnsi"/>
        </w:rPr>
        <w:t>3</w:t>
      </w:r>
      <w:r w:rsidR="001D254F" w:rsidRPr="009220ED">
        <w:rPr>
          <w:rFonts w:cstheme="minorHAnsi"/>
        </w:rPr>
        <w:t>. Jeigu apibūdinant pirkimo objektą techninėje specifikacijoje (</w:t>
      </w:r>
      <w:r w:rsidR="009220ED">
        <w:rPr>
          <w:rFonts w:cstheme="minorHAnsi"/>
        </w:rPr>
        <w:t>orientaciniame darbų kiekių žiniaraštyje</w:t>
      </w:r>
      <w:r w:rsidR="001D254F" w:rsidRPr="009220ED">
        <w:rPr>
          <w:rFonts w:eastAsia="Calibri" w:cstheme="minorHAnsi"/>
          <w:color w:val="000000" w:themeColor="text1"/>
        </w:rPr>
        <w:t>)</w:t>
      </w:r>
      <w:r w:rsidR="001D254F" w:rsidRPr="009220ED">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4BE549" w14:textId="410978E0" w:rsidR="00BE5853" w:rsidRPr="00F43A1D" w:rsidRDefault="00F95E3D" w:rsidP="00F43A1D">
      <w:pPr>
        <w:pStyle w:val="Sraopastraipa"/>
        <w:spacing w:line="240" w:lineRule="auto"/>
        <w:ind w:left="0" w:firstLine="0"/>
        <w:rPr>
          <w:rFonts w:cstheme="minorHAnsi"/>
        </w:rPr>
      </w:pPr>
      <w:r>
        <w:rPr>
          <w:rFonts w:cstheme="minorHAnsi"/>
        </w:rPr>
        <w:t xml:space="preserve">          </w:t>
      </w:r>
      <w:r w:rsidR="001D254F" w:rsidRPr="009220ED">
        <w:rPr>
          <w:rFonts w:cstheme="minorHAnsi"/>
        </w:rPr>
        <w:t>2.</w:t>
      </w:r>
      <w:r w:rsidR="009220ED">
        <w:rPr>
          <w:rFonts w:cstheme="minorHAnsi"/>
        </w:rPr>
        <w:t>4</w:t>
      </w:r>
      <w:r w:rsidR="001D254F" w:rsidRPr="009220ED">
        <w:rPr>
          <w:rFonts w:cstheme="minorHAnsi"/>
        </w:rPr>
        <w:t xml:space="preserve">. Jeigu apibūdinant pirkimo objektą techninėje specifikacijoje </w:t>
      </w:r>
      <w:r w:rsidR="009220ED">
        <w:rPr>
          <w:rFonts w:cstheme="minorHAnsi"/>
        </w:rPr>
        <w:t>(orientaciniame darbų kiekių žiniaraštyje</w:t>
      </w:r>
      <w:r w:rsidR="001D254F" w:rsidRPr="009220ED">
        <w:rPr>
          <w:rFonts w:eastAsia="Calibri" w:cstheme="minorHAnsi"/>
          <w:color w:val="000000" w:themeColor="text1"/>
        </w:rPr>
        <w:t>)</w:t>
      </w:r>
      <w:r w:rsidR="001D254F" w:rsidRPr="009220ED">
        <w:rPr>
          <w:rFonts w:cstheme="minorHAnsi"/>
        </w:rPr>
        <w:t xml:space="preserve"> nurodytas standartas, </w:t>
      </w:r>
      <w:r w:rsidR="001D254F" w:rsidRPr="009220E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001D254F" w:rsidRPr="009220ED">
        <w:rPr>
          <w:color w:val="000000"/>
        </w:rPr>
        <w:lastRenderedPageBreak/>
        <w:t xml:space="preserve">specifikacijos, susijusios su darbų projektavimu, sąmatų apskaičiavimu ir vykdymu bei prekių naudojimu), </w:t>
      </w:r>
      <w:r w:rsidR="001D254F" w:rsidRPr="009220ED">
        <w:rPr>
          <w:rFonts w:cstheme="minorHAnsi"/>
        </w:rPr>
        <w:t xml:space="preserve">turi būti laikoma, kad kiekviena tokia nuoroda yra pateikta su žodžiais „arba lygiavertis“. </w:t>
      </w:r>
      <w:bookmarkEnd w:id="12"/>
      <w:bookmarkEnd w:id="13"/>
    </w:p>
    <w:p w14:paraId="4FF93769" w14:textId="236EFF52" w:rsidR="00A132CF" w:rsidRPr="00817AB9" w:rsidRDefault="00A132CF" w:rsidP="00A132CF">
      <w:pPr>
        <w:pStyle w:val="Antrat1"/>
        <w:numPr>
          <w:ilvl w:val="0"/>
          <w:numId w:val="21"/>
        </w:numPr>
        <w:spacing w:before="720" w:after="0"/>
        <w:ind w:left="357" w:hanging="357"/>
        <w:rPr>
          <w:rFonts w:asciiTheme="minorHAnsi" w:hAnsiTheme="minorHAnsi" w:cstheme="minorHAnsi"/>
          <w:color w:val="auto"/>
        </w:rPr>
      </w:pPr>
      <w:r w:rsidRPr="00817AB9">
        <w:rPr>
          <w:rFonts w:asciiTheme="minorHAnsi" w:hAnsiTheme="minorHAnsi" w:cstheme="minorHAnsi"/>
          <w:color w:val="auto"/>
        </w:rPr>
        <w:t xml:space="preserve">Tiekėjų pašalinimo pagrindai, kvalifikacijos reikalavimai ir aplinkos apsaugos vadybos sistemos standartai </w:t>
      </w:r>
    </w:p>
    <w:p w14:paraId="26CF8F69" w14:textId="77777777" w:rsidR="00A132CF" w:rsidRDefault="00A132CF" w:rsidP="00A132CF">
      <w:pPr>
        <w:spacing w:line="240" w:lineRule="auto"/>
        <w:ind w:firstLine="0"/>
      </w:pPr>
    </w:p>
    <w:p w14:paraId="03BD87F0" w14:textId="77777777" w:rsidR="00A132CF" w:rsidRPr="0087469B" w:rsidRDefault="00A132CF" w:rsidP="00A132CF">
      <w:pPr>
        <w:pStyle w:val="Sraopastraipa"/>
        <w:numPr>
          <w:ilvl w:val="1"/>
          <w:numId w:val="21"/>
        </w:numPr>
        <w:spacing w:line="240" w:lineRule="auto"/>
        <w:ind w:left="0" w:firstLine="709"/>
        <w:rPr>
          <w:rFonts w:cstheme="minorHAnsi"/>
          <w:i/>
          <w:iCs/>
        </w:rPr>
      </w:pPr>
      <w:r w:rsidRPr="0087469B">
        <w:rPr>
          <w:rFonts w:cstheme="minorHAnsi"/>
        </w:rPr>
        <w:t>Reikalavimai dėl tiekėjo ir subtiekėjų (jeigu taikoma), ūkio subjektų, kurių pajėgumais tiekėjas remiasi, pašalinimo pagrindų nebuvimo bei jų nebuvimą patvirtinantys dokumentai nurodyti specialiųjų pirkimo sąlygų 1 priede.</w:t>
      </w:r>
      <w:r w:rsidRPr="0087469B">
        <w:rPr>
          <w:rFonts w:cstheme="minorHAnsi"/>
          <w:color w:val="00B050"/>
        </w:rPr>
        <w:t xml:space="preserve"> </w:t>
      </w:r>
    </w:p>
    <w:p w14:paraId="1914BF08" w14:textId="77777777" w:rsidR="00A132CF" w:rsidRPr="00817AB9" w:rsidRDefault="00A132CF" w:rsidP="00A132CF">
      <w:pPr>
        <w:spacing w:line="240" w:lineRule="auto"/>
        <w:ind w:firstLine="709"/>
        <w:rPr>
          <w:rFonts w:cstheme="minorHAnsi"/>
        </w:rPr>
      </w:pPr>
      <w:r w:rsidRPr="00817AB9">
        <w:rPr>
          <w:rFonts w:cstheme="minorHAnsi"/>
        </w:rPr>
        <w:t>3.</w:t>
      </w:r>
      <w:r>
        <w:rPr>
          <w:rFonts w:cstheme="minorHAnsi"/>
        </w:rPr>
        <w:t>2.</w:t>
      </w:r>
      <w:r w:rsidRPr="00817AB9">
        <w:rPr>
          <w:rFonts w:cstheme="minorHAnsi"/>
        </w:rPr>
        <w:t xml:space="preserve"> Tiekėjams nustatomi kvalifikacijos reikalavimai ir jų atitiktį patvirtinantys dokumentai nurodyti </w:t>
      </w:r>
      <w:r>
        <w:rPr>
          <w:rFonts w:cstheme="minorHAnsi"/>
        </w:rPr>
        <w:t>s</w:t>
      </w:r>
      <w:r w:rsidRPr="00817AB9">
        <w:rPr>
          <w:rFonts w:cstheme="minorHAnsi"/>
        </w:rPr>
        <w:t xml:space="preserve">pecialiųjų pirkimo sąlygų </w:t>
      </w:r>
      <w:r>
        <w:rPr>
          <w:rFonts w:cstheme="minorHAnsi"/>
        </w:rPr>
        <w:t>2</w:t>
      </w:r>
      <w:r w:rsidRPr="00817AB9">
        <w:rPr>
          <w:rFonts w:cstheme="minorHAnsi"/>
          <w:color w:val="00B050"/>
        </w:rPr>
        <w:t xml:space="preserve"> </w:t>
      </w:r>
      <w:r w:rsidRPr="00817AB9">
        <w:rPr>
          <w:rFonts w:cstheme="minorHAnsi"/>
        </w:rPr>
        <w:t>priede. Tiekėjas, teikdamas pasiūlymą, įsipareigoja, kad sutartį vykdys tik teisę verstis atitinkama veikla turintys asmenys.</w:t>
      </w:r>
    </w:p>
    <w:p w14:paraId="4D21DFC6" w14:textId="77777777" w:rsidR="00316FE1" w:rsidRDefault="00A132CF" w:rsidP="00316FE1">
      <w:pPr>
        <w:pStyle w:val="Sraopastraipa"/>
        <w:spacing w:line="240" w:lineRule="auto"/>
        <w:ind w:left="0"/>
        <w:rPr>
          <w:rFonts w:eastAsia="Arial" w:cstheme="minorHAnsi"/>
        </w:rPr>
      </w:pPr>
      <w:r w:rsidRPr="00817AB9">
        <w:rPr>
          <w:rFonts w:cstheme="minorHAnsi"/>
        </w:rPr>
        <w:t>3.</w:t>
      </w:r>
      <w:r>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w:t>
      </w:r>
      <w:r>
        <w:rPr>
          <w:rFonts w:eastAsia="Arial" w:cstheme="minorHAnsi"/>
        </w:rPr>
        <w:t xml:space="preserve">perkančiosios organizacijos parengtą </w:t>
      </w:r>
      <w:r w:rsidRPr="00817AB9">
        <w:rPr>
          <w:rFonts w:eastAsia="Arial" w:cstheme="minorHAnsi"/>
        </w:rPr>
        <w:t>deklaraciją</w:t>
      </w:r>
      <w:r>
        <w:rPr>
          <w:rFonts w:eastAsia="Arial" w:cstheme="minorHAnsi"/>
        </w:rPr>
        <w:t>,</w:t>
      </w:r>
      <w:r w:rsidRPr="00817AB9">
        <w:rPr>
          <w:rFonts w:eastAsia="Arial" w:cstheme="minorHAnsi"/>
        </w:rPr>
        <w:t xml:space="preserve"> dėl atitikties </w:t>
      </w:r>
      <w:r>
        <w:rPr>
          <w:rFonts w:eastAsia="Arial" w:cstheme="minorHAnsi"/>
        </w:rPr>
        <w:t xml:space="preserve">kvalifikacijos </w:t>
      </w:r>
      <w:r w:rsidRPr="000407FF">
        <w:rPr>
          <w:rFonts w:eastAsia="Arial" w:cstheme="minorHAnsi"/>
        </w:rPr>
        <w:t>reikalavimams (</w:t>
      </w:r>
      <w:r w:rsidR="000407FF" w:rsidRPr="000407FF">
        <w:rPr>
          <w:rFonts w:eastAsia="Arial" w:cstheme="minorHAnsi"/>
        </w:rPr>
        <w:t>8</w:t>
      </w:r>
      <w:r w:rsidRPr="000407FF">
        <w:rPr>
          <w:rFonts w:eastAsia="Arial" w:cstheme="minorHAnsi"/>
        </w:rPr>
        <w:t xml:space="preserve"> priedas), dėl pasitelkiamo ūkio subjekto ar </w:t>
      </w:r>
      <w:proofErr w:type="spellStart"/>
      <w:r w:rsidRPr="000407FF">
        <w:rPr>
          <w:rFonts w:eastAsia="Arial" w:cstheme="minorHAnsi"/>
        </w:rPr>
        <w:t>kvazisubtiekėjo</w:t>
      </w:r>
      <w:proofErr w:type="spellEnd"/>
      <w:r w:rsidRPr="000407FF">
        <w:rPr>
          <w:rFonts w:eastAsia="Arial" w:cstheme="minorHAnsi"/>
        </w:rPr>
        <w:t xml:space="preserve"> užpildomas specialiųjų pirkimo sąlygų </w:t>
      </w:r>
      <w:r w:rsidR="000407FF" w:rsidRPr="000407FF">
        <w:rPr>
          <w:rFonts w:eastAsia="Arial" w:cstheme="minorHAnsi"/>
        </w:rPr>
        <w:t>9</w:t>
      </w:r>
      <w:r w:rsidRPr="000407FF">
        <w:rPr>
          <w:rFonts w:eastAsia="Arial" w:cstheme="minorHAnsi"/>
        </w:rPr>
        <w:t xml:space="preserve"> priedas.</w:t>
      </w:r>
      <w:r w:rsidRPr="00817AB9">
        <w:rPr>
          <w:rFonts w:eastAsia="Arial" w:cstheme="minorHAnsi"/>
        </w:rPr>
        <w:t xml:space="preserve"> </w:t>
      </w:r>
    </w:p>
    <w:p w14:paraId="049B313B" w14:textId="791D6E5A" w:rsidR="00316FE1" w:rsidRPr="00316FE1" w:rsidRDefault="00316FE1" w:rsidP="00316FE1">
      <w:pPr>
        <w:pStyle w:val="Sraopastraipa"/>
        <w:spacing w:line="240" w:lineRule="auto"/>
        <w:ind w:left="0"/>
        <w:rPr>
          <w:rFonts w:eastAsia="Arial" w:cstheme="minorHAnsi"/>
        </w:rPr>
      </w:pPr>
      <w:r>
        <w:rPr>
          <w:rFonts w:eastAsia="Arial" w:cstheme="minorHAnsi"/>
        </w:rPr>
        <w:t xml:space="preserve">3.4. </w:t>
      </w:r>
      <w:r w:rsidRPr="00316FE1">
        <w:rPr>
          <w:rFonts w:eastAsia="Lucida Sans Unicode" w:cs="Times New Roman"/>
          <w:szCs w:val="24"/>
        </w:rPr>
        <w:t xml:space="preserve">Jei dalyvis sutarčiai vykdyti numato pasitelkti </w:t>
      </w:r>
      <w:proofErr w:type="spellStart"/>
      <w:r w:rsidRPr="00316FE1">
        <w:rPr>
          <w:rFonts w:eastAsia="Lucida Sans Unicode" w:cs="Times New Roman"/>
          <w:szCs w:val="24"/>
        </w:rPr>
        <w:t>kvazisubtiekėją</w:t>
      </w:r>
      <w:proofErr w:type="spellEnd"/>
      <w:r w:rsidRPr="00E34CD8">
        <w:rPr>
          <w:rFonts w:eastAsia="Lucida Sans Unicode" w:cs="Times New Roman"/>
          <w:szCs w:val="24"/>
        </w:rPr>
        <w:t xml:space="preserve"> </w:t>
      </w:r>
      <w:r w:rsidRPr="00E34CD8">
        <w:rPr>
          <w:rFonts w:eastAsia="Lucida Sans Unicode" w:cs="Times New Roman"/>
          <w:i/>
          <w:iCs/>
          <w:szCs w:val="24"/>
        </w:rPr>
        <w:t xml:space="preserve">(specialistas, kurio kvalifikacija tiekėjas remiasi, ir kuris pasiūlymo teikimo metu dar nėra tiekėjo, ūkio subjekto, kurio pajėgumais tiekėjas remiasi, ar subtiekėjo darbuotojas, tačiau jį ketinama įdarbinti, jei pasiūlymas bus pripažintas laimėjusiu) </w:t>
      </w:r>
      <w:r w:rsidRPr="00E34CD8">
        <w:rPr>
          <w:rFonts w:eastAsia="Lucida Sans Unicode" w:cs="Times New Roman"/>
          <w:szCs w:val="24"/>
        </w:rPr>
        <w:t xml:space="preserve">ir </w:t>
      </w:r>
      <w:r w:rsidRPr="00E34CD8">
        <w:rPr>
          <w:rFonts w:cs="Times New Roman"/>
          <w:szCs w:val="24"/>
        </w:rPr>
        <w:t>remtis jo pajėgumais</w:t>
      </w:r>
      <w:r w:rsidRPr="00E34CD8">
        <w:rPr>
          <w:rFonts w:eastAsia="Lucida Sans Unicode" w:cs="Times New Roman"/>
          <w:szCs w:val="24"/>
        </w:rPr>
        <w:t>, pasiūlymo formoje  turi jį nurodyti.</w:t>
      </w:r>
      <w:r w:rsidRPr="00E34CD8">
        <w:rPr>
          <w:rFonts w:eastAsia="Lucida Sans Unicode" w:cs="Times New Roman"/>
          <w:i/>
          <w:iCs/>
          <w:szCs w:val="24"/>
        </w:rPr>
        <w:t xml:space="preserve"> </w:t>
      </w:r>
      <w:r w:rsidRPr="00E34CD8">
        <w:rPr>
          <w:rFonts w:eastAsia="Lucida Sans Unicode" w:cs="Times New Roman"/>
          <w:szCs w:val="24"/>
        </w:rPr>
        <w:t xml:space="preserve"> </w:t>
      </w:r>
      <w:proofErr w:type="spellStart"/>
      <w:r w:rsidRPr="00E34CD8">
        <w:rPr>
          <w:rFonts w:eastAsia="Lucida Sans Unicode" w:cs="Times New Roman"/>
          <w:szCs w:val="24"/>
        </w:rPr>
        <w:t>Kvazisubtiekėjas</w:t>
      </w:r>
      <w:proofErr w:type="spellEnd"/>
      <w:r w:rsidRPr="00E34CD8">
        <w:rPr>
          <w:rFonts w:eastAsia="Lucida Sans Unicode" w:cs="Times New Roman"/>
          <w:szCs w:val="24"/>
        </w:rPr>
        <w:t xml:space="preserve"> </w:t>
      </w:r>
      <w:r w:rsidRPr="00E34CD8">
        <w:rPr>
          <w:rFonts w:cs="Times New Roman"/>
          <w:szCs w:val="24"/>
        </w:rPr>
        <w:t>privalo turėti teisę atlikti tuos darbus (ar suteikti tas paslaugas), dėl kurių jis bus pasitelkiamas.</w:t>
      </w:r>
    </w:p>
    <w:p w14:paraId="486BA6B1" w14:textId="44F82534" w:rsidR="00A132CF" w:rsidRDefault="00A132CF" w:rsidP="00A132CF">
      <w:pPr>
        <w:pStyle w:val="Sraopastraipa"/>
        <w:spacing w:line="240" w:lineRule="auto"/>
        <w:ind w:left="0"/>
        <w:rPr>
          <w:rFonts w:cstheme="minorHAnsi"/>
        </w:rPr>
      </w:pPr>
      <w:r w:rsidRPr="001A5F28">
        <w:rPr>
          <w:rFonts w:eastAsia="Arial" w:cstheme="minorHAnsi"/>
        </w:rPr>
        <w:t>3.</w:t>
      </w:r>
      <w:r w:rsidR="00316FE1">
        <w:rPr>
          <w:rFonts w:eastAsia="Arial" w:cstheme="minorHAnsi"/>
        </w:rPr>
        <w:t>5</w:t>
      </w:r>
      <w:r w:rsidRPr="001A5F28">
        <w:rPr>
          <w:rFonts w:eastAsia="Arial" w:cstheme="minorHAnsi"/>
        </w:rPr>
        <w:t xml:space="preserve">. </w:t>
      </w:r>
      <w:r w:rsidR="00F43A1D" w:rsidRPr="00547690">
        <w:rPr>
          <w:rFonts w:eastAsia="Calibri"/>
          <w:lang w:eastAsia="en-US"/>
        </w:rPr>
        <w:t xml:space="preserve">Tiekėjams keliami reikalavimai </w:t>
      </w:r>
      <w:r w:rsidR="00F43A1D">
        <w:rPr>
          <w:rFonts w:eastAsia="Calibri"/>
          <w:lang w:eastAsia="en-US"/>
        </w:rPr>
        <w:t>dėl a</w:t>
      </w:r>
      <w:r w:rsidRPr="001A5F28">
        <w:rPr>
          <w:rFonts w:cstheme="minorHAnsi"/>
        </w:rPr>
        <w:t xml:space="preserve">plinkos apsaugos vadybos sistemos standartų laikymosi nurodyti specialiųjų pirkimo sąlygų  </w:t>
      </w:r>
      <w:r w:rsidR="005A7E2A">
        <w:rPr>
          <w:rFonts w:cstheme="minorHAnsi"/>
        </w:rPr>
        <w:t>6</w:t>
      </w:r>
      <w:r w:rsidRPr="001A5F28">
        <w:rPr>
          <w:rFonts w:cstheme="minorHAnsi"/>
        </w:rPr>
        <w:t xml:space="preserve"> priedo „Sutarties projektas</w:t>
      </w:r>
      <w:r w:rsidRPr="008B259B">
        <w:rPr>
          <w:rFonts w:cstheme="minorHAnsi"/>
        </w:rPr>
        <w:t>“ 6.2.20</w:t>
      </w:r>
      <w:r w:rsidRPr="008B259B">
        <w:rPr>
          <w:rFonts w:cstheme="minorHAnsi"/>
          <w:color w:val="ED0000"/>
        </w:rPr>
        <w:t xml:space="preserve"> </w:t>
      </w:r>
      <w:r w:rsidRPr="008B259B">
        <w:rPr>
          <w:rFonts w:cstheme="minorHAnsi"/>
        </w:rPr>
        <w:t>papunktyje.</w:t>
      </w:r>
    </w:p>
    <w:p w14:paraId="35FB2149" w14:textId="77777777" w:rsidR="00F43A1D" w:rsidRPr="00F43A1D" w:rsidRDefault="00F43A1D" w:rsidP="00F43A1D">
      <w:pPr>
        <w:spacing w:line="240" w:lineRule="auto"/>
        <w:ind w:firstLine="0"/>
        <w:rPr>
          <w:rFonts w:cstheme="minorHAnsi"/>
        </w:rPr>
      </w:pPr>
    </w:p>
    <w:p w14:paraId="64E6B927" w14:textId="77777777" w:rsidR="00A132CF" w:rsidRPr="00817AB9" w:rsidRDefault="00A132CF" w:rsidP="00A132C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 xml:space="preserve">susiję su nacionaliniu saugumu </w:t>
      </w:r>
    </w:p>
    <w:p w14:paraId="0259F9BE" w14:textId="77777777" w:rsidR="00A132CF" w:rsidRDefault="00A132CF" w:rsidP="00A132CF">
      <w:pPr>
        <w:pStyle w:val="Sraopastraipa"/>
        <w:spacing w:line="20" w:lineRule="atLeast"/>
        <w:ind w:left="697" w:firstLine="0"/>
      </w:pPr>
    </w:p>
    <w:p w14:paraId="50CEA911" w14:textId="77777777" w:rsidR="00A132CF" w:rsidRPr="00F8218F" w:rsidRDefault="00A132CF" w:rsidP="00A132CF">
      <w:pPr>
        <w:spacing w:line="240" w:lineRule="auto"/>
        <w:ind w:firstLine="567"/>
        <w:rPr>
          <w:rFonts w:cstheme="minorHAnsi"/>
          <w:iCs/>
        </w:rPr>
      </w:pPr>
      <w:r w:rsidRPr="00F8218F">
        <w:rPr>
          <w:rFonts w:cstheme="minorHAnsi"/>
          <w:iCs/>
        </w:rPr>
        <w:t xml:space="preserve">4.1. </w:t>
      </w:r>
      <w:r>
        <w:rPr>
          <w:rFonts w:cstheme="minorHAnsi"/>
          <w:iCs/>
        </w:rPr>
        <w:t>Reikalavimai, susiję su nacionaliniu saugumu, netaikomi.</w:t>
      </w:r>
    </w:p>
    <w:p w14:paraId="2338D01D" w14:textId="77777777" w:rsidR="00A132CF" w:rsidRPr="001B1CD4" w:rsidRDefault="00A132CF" w:rsidP="00A132CF">
      <w:pPr>
        <w:pStyle w:val="Antrat1"/>
        <w:numPr>
          <w:ilvl w:val="0"/>
          <w:numId w:val="21"/>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45707FE0" w14:textId="58FB2E97" w:rsidR="00A132CF" w:rsidRPr="00F70558" w:rsidRDefault="00A132CF" w:rsidP="00A132CF">
      <w:pPr>
        <w:pStyle w:val="Sraopastraipa"/>
        <w:spacing w:line="240" w:lineRule="auto"/>
        <w:ind w:left="0" w:firstLine="709"/>
        <w:rPr>
          <w:rFonts w:cstheme="minorHAnsi"/>
        </w:rPr>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 xml:space="preserve">pecialiųjų </w:t>
      </w:r>
      <w:r>
        <w:rPr>
          <w:rFonts w:cstheme="minorHAnsi"/>
        </w:rPr>
        <w:t xml:space="preserve">priede </w:t>
      </w:r>
      <w:r w:rsidRPr="00F70558">
        <w:rPr>
          <w:rFonts w:cstheme="minorHAnsi"/>
        </w:rPr>
        <w:t>pateiktą pasiūlymo formą ir</w:t>
      </w:r>
      <w:r>
        <w:rPr>
          <w:rFonts w:cstheme="minorHAnsi"/>
        </w:rPr>
        <w:t xml:space="preserve"> pateikiami kiti </w:t>
      </w:r>
      <w:r w:rsidRPr="00F70558">
        <w:rPr>
          <w:rFonts w:cstheme="minorHAnsi"/>
        </w:rPr>
        <w:t xml:space="preserve"> </w:t>
      </w:r>
      <w:r>
        <w:rPr>
          <w:rFonts w:cstheme="minorHAnsi"/>
        </w:rPr>
        <w:t>s</w:t>
      </w:r>
      <w:r w:rsidRPr="00F70558">
        <w:rPr>
          <w:rFonts w:cstheme="minorHAnsi"/>
        </w:rPr>
        <w:t xml:space="preserve">pecialiųjų </w:t>
      </w:r>
      <w:r>
        <w:rPr>
          <w:rFonts w:cstheme="minorHAnsi"/>
        </w:rPr>
        <w:t xml:space="preserve">pirkimo sąlygų 9 skyriuje „Kitos sąlygos“ 9.1 papunktyje nurodyti </w:t>
      </w:r>
      <w:r w:rsidRPr="00F70558">
        <w:rPr>
          <w:rFonts w:cstheme="minorHAnsi"/>
        </w:rPr>
        <w:t>dokumentai (jų kopijos).</w:t>
      </w:r>
    </w:p>
    <w:p w14:paraId="07E69CE7" w14:textId="77777777" w:rsidR="00A132CF" w:rsidRPr="00F70558" w:rsidRDefault="00A132CF" w:rsidP="00A132CF">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51E0C4E" w14:textId="77777777" w:rsidR="00A132CF" w:rsidRPr="00F70558" w:rsidRDefault="00A132CF" w:rsidP="00A132CF">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5CCAE3A0" w14:textId="77777777" w:rsidR="00A132CF" w:rsidRDefault="00A132CF" w:rsidP="00A132CF">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6E8B626A" w14:textId="77777777" w:rsidR="00A132CF" w:rsidRPr="00F70558" w:rsidRDefault="00A132CF" w:rsidP="00A132CF">
      <w:pPr>
        <w:pStyle w:val="Sraopastraipa"/>
        <w:spacing w:line="240" w:lineRule="auto"/>
        <w:ind w:left="0"/>
        <w:rPr>
          <w:rFonts w:cstheme="minorHAnsi"/>
        </w:rPr>
      </w:pPr>
      <w:r w:rsidRPr="00F70558">
        <w:rPr>
          <w:rFonts w:eastAsia="Arial" w:cstheme="minorHAnsi"/>
        </w:rPr>
        <w:lastRenderedPageBreak/>
        <w:t>5.3. Pasiūlyma</w:t>
      </w:r>
      <w:r>
        <w:rPr>
          <w:rFonts w:eastAsia="Arial" w:cstheme="minorHAnsi"/>
        </w:rPr>
        <w:t>s turi būti parengtas</w:t>
      </w:r>
      <w:r w:rsidRPr="00F70558">
        <w:rPr>
          <w:rFonts w:eastAsia="Arial" w:cstheme="minorHAnsi"/>
        </w:rPr>
        <w:t xml:space="preserve"> lietuvių arba anglų kalbomis</w:t>
      </w:r>
      <w:r w:rsidRPr="00D07A5A">
        <w:rPr>
          <w:rFonts w:eastAsia="Arial" w:cstheme="minorHAnsi"/>
        </w:rPr>
        <w:t>.</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744B6EEC" w14:textId="77777777" w:rsidR="00A132CF" w:rsidRPr="00F70558" w:rsidRDefault="00A132CF" w:rsidP="00A132C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CEB3BAA" w14:textId="77777777" w:rsidR="00A132CF" w:rsidRDefault="00A132CF" w:rsidP="00A132C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4344CF14" w14:textId="77777777" w:rsidR="007C7DD2" w:rsidRDefault="00A132CF" w:rsidP="007C7DD2">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08A4CA27" w14:textId="2CDBA501" w:rsidR="007C7DD2" w:rsidRPr="007C7DD2" w:rsidRDefault="007C7DD2" w:rsidP="007C7DD2">
      <w:pPr>
        <w:pStyle w:val="Sraopastraipa"/>
        <w:spacing w:after="160" w:line="240" w:lineRule="auto"/>
        <w:ind w:left="0" w:firstLine="357"/>
      </w:pPr>
      <w:r w:rsidRPr="007C7DD2">
        <w:rPr>
          <w:rFonts w:cstheme="minorHAnsi"/>
        </w:rPr>
        <w:t xml:space="preserve">      </w:t>
      </w:r>
      <w:r>
        <w:rPr>
          <w:rFonts w:cstheme="minorHAnsi"/>
          <w:u w:val="single"/>
        </w:rPr>
        <w:t xml:space="preserve"> </w:t>
      </w:r>
    </w:p>
    <w:p w14:paraId="76867F9B" w14:textId="2837B2AE" w:rsidR="00A132CF" w:rsidRPr="00B75F6D" w:rsidRDefault="007C7DD2" w:rsidP="00A132CF">
      <w:pPr>
        <w:pStyle w:val="Sraopastraipa"/>
        <w:spacing w:after="160" w:line="240" w:lineRule="auto"/>
        <w:ind w:left="0" w:firstLine="710"/>
        <w:rPr>
          <w:rFonts w:cstheme="minorHAnsi"/>
        </w:rPr>
      </w:pPr>
      <w:r>
        <w:rPr>
          <w:rFonts w:cstheme="minorHAnsi"/>
        </w:rPr>
        <w:t xml:space="preserve"> </w:t>
      </w:r>
    </w:p>
    <w:p w14:paraId="20DA477C" w14:textId="77777777" w:rsidR="00A132CF" w:rsidRPr="00F70558" w:rsidRDefault="00A132CF" w:rsidP="00A132CF">
      <w:pPr>
        <w:pStyle w:val="Sraopastraipa"/>
        <w:spacing w:line="240" w:lineRule="auto"/>
        <w:ind w:left="0"/>
        <w:rPr>
          <w:rFonts w:eastAsia="Arial" w:cstheme="minorHAnsi"/>
          <w:vanish/>
          <w:color w:val="7030A0"/>
        </w:rPr>
      </w:pPr>
    </w:p>
    <w:p w14:paraId="70F5225B" w14:textId="77777777" w:rsidR="00A132CF" w:rsidRPr="00F70558" w:rsidRDefault="00A132CF" w:rsidP="00A132CF">
      <w:pPr>
        <w:pStyle w:val="paragrafesrasas2lygis"/>
        <w:spacing w:line="240" w:lineRule="auto"/>
        <w:rPr>
          <w:rFonts w:asciiTheme="minorHAnsi" w:hAnsiTheme="minorHAnsi" w:cstheme="minorHAnsi"/>
          <w:sz w:val="21"/>
          <w:szCs w:val="21"/>
        </w:rPr>
      </w:pPr>
    </w:p>
    <w:p w14:paraId="0733F3C0" w14:textId="77777777" w:rsidR="00A132CF" w:rsidRPr="00E62E95" w:rsidRDefault="00A132CF" w:rsidP="00A132CF">
      <w:pPr>
        <w:pStyle w:val="Antrat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t>6. Pasiūlymo galiojimo užtikrinimas</w:t>
      </w:r>
    </w:p>
    <w:p w14:paraId="6F1AB56F" w14:textId="77777777" w:rsidR="00A132CF" w:rsidRPr="000261FD" w:rsidRDefault="00A132CF" w:rsidP="00A132CF">
      <w:pPr>
        <w:ind w:firstLine="0"/>
        <w:rPr>
          <w:rFonts w:ascii="Arial" w:hAnsi="Arial" w:cs="Arial"/>
          <w:i/>
          <w:iCs/>
          <w:color w:val="7030A0"/>
        </w:rPr>
      </w:pPr>
    </w:p>
    <w:p w14:paraId="6EAF555D" w14:textId="77777777" w:rsidR="00A132CF" w:rsidRPr="00504AD9" w:rsidRDefault="00A132CF" w:rsidP="00A132CF">
      <w:pPr>
        <w:pStyle w:val="Sraopastraipa"/>
        <w:spacing w:line="240" w:lineRule="auto"/>
        <w:ind w:left="0" w:firstLine="567"/>
      </w:pPr>
      <w:r w:rsidRPr="00E62E95">
        <w:rPr>
          <w:rFonts w:cstheme="minorHAnsi"/>
        </w:rPr>
        <w:t>6.</w:t>
      </w:r>
      <w:r>
        <w:rPr>
          <w:rFonts w:cstheme="minorHAnsi"/>
        </w:rPr>
        <w:t>1</w:t>
      </w:r>
      <w:r w:rsidRPr="00E62E95">
        <w:rPr>
          <w:rFonts w:cstheme="minorHAnsi"/>
        </w:rPr>
        <w:t xml:space="preserve">.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77777777" w:rsidR="00A132CF" w:rsidRPr="00E62E95" w:rsidRDefault="00A132CF" w:rsidP="00A132CF">
      <w:pPr>
        <w:pStyle w:val="Antrat1"/>
        <w:numPr>
          <w:ilvl w:val="0"/>
          <w:numId w:val="18"/>
        </w:numPr>
        <w:spacing w:before="0" w:after="0" w:line="300" w:lineRule="auto"/>
        <w:ind w:left="425" w:firstLine="0"/>
        <w:rPr>
          <w:rFonts w:ascii="Arial" w:hAnsi="Arial" w:cs="Arial"/>
        </w:rPr>
      </w:pPr>
      <w:r w:rsidRPr="00E62E95">
        <w:rPr>
          <w:rFonts w:asciiTheme="minorHAnsi" w:hAnsiTheme="minorHAnsi" w:cstheme="minorHAnsi"/>
          <w:color w:val="auto"/>
        </w:rPr>
        <w:t>P</w:t>
      </w:r>
      <w:r>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09A94DBC" w:rsidR="00A132CF" w:rsidRDefault="00A132CF" w:rsidP="00A132CF">
      <w:pPr>
        <w:pStyle w:val="Sraopastraipa"/>
        <w:spacing w:line="240" w:lineRule="auto"/>
        <w:ind w:left="0" w:firstLine="709"/>
        <w:rPr>
          <w:rFonts w:eastAsia="Calibri" w:cstheme="minorHAnsi"/>
        </w:rPr>
      </w:pPr>
      <w:r w:rsidRPr="00A84437">
        <w:rPr>
          <w:rFonts w:eastAsia="Calibri" w:cstheme="minorHAnsi"/>
        </w:rPr>
        <w:t xml:space="preserve">7.1.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priede </w:t>
      </w:r>
      <w:r w:rsidR="003E1DE1">
        <w:rPr>
          <w:rFonts w:eastAsia="Calibri" w:cstheme="minorHAnsi"/>
        </w:rPr>
        <w:t>5</w:t>
      </w:r>
      <w:r>
        <w:rPr>
          <w:rFonts w:eastAsia="Calibri" w:cstheme="minorHAnsi"/>
        </w:rPr>
        <w:t xml:space="preserve"> priede</w:t>
      </w:r>
      <w:r w:rsidRPr="00A84437">
        <w:rPr>
          <w:rFonts w:eastAsia="Calibri" w:cstheme="minorHAnsi"/>
        </w:rPr>
        <w:t>.</w:t>
      </w:r>
    </w:p>
    <w:p w14:paraId="480F36E0" w14:textId="77777777" w:rsidR="007B4583" w:rsidRDefault="00A132CF" w:rsidP="00A132CF">
      <w:pPr>
        <w:pStyle w:val="Sraopastraipa"/>
        <w:spacing w:line="240" w:lineRule="auto"/>
        <w:ind w:left="0"/>
        <w:rPr>
          <w:rFonts w:cstheme="minorHAnsi"/>
          <w:color w:val="000000" w:themeColor="text1"/>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7E0FF06A" w14:textId="1D128706" w:rsidR="00A132CF" w:rsidRPr="00A84437" w:rsidRDefault="007B4583" w:rsidP="00A132CF">
      <w:pPr>
        <w:pStyle w:val="Sraopastraipa"/>
        <w:spacing w:line="240" w:lineRule="auto"/>
        <w:ind w:left="0"/>
        <w:rPr>
          <w:rFonts w:cstheme="minorHAnsi"/>
        </w:rPr>
      </w:pPr>
      <w:r>
        <w:rPr>
          <w:rFonts w:cstheme="minorHAnsi"/>
          <w:u w:val="single"/>
        </w:rPr>
        <w:t>7</w:t>
      </w:r>
      <w:r>
        <w:rPr>
          <w:rFonts w:cstheme="minorHAnsi"/>
          <w:u w:val="single"/>
        </w:rPr>
        <w:t>.</w:t>
      </w:r>
      <w:r>
        <w:rPr>
          <w:rFonts w:cstheme="minorHAnsi"/>
          <w:u w:val="single"/>
        </w:rPr>
        <w:t>3</w:t>
      </w:r>
      <w:r>
        <w:rPr>
          <w:rFonts w:cstheme="minorHAnsi"/>
          <w:u w:val="single"/>
        </w:rPr>
        <w:t xml:space="preserve">. </w:t>
      </w:r>
      <w:r w:rsidRPr="007C7DD2">
        <w:rPr>
          <w:rFonts w:cstheme="minorHAnsi"/>
          <w:u w:val="single"/>
        </w:rPr>
        <w:t xml:space="preserve">Specialiųjų pirkimo sąlygų </w:t>
      </w:r>
      <w:r>
        <w:rPr>
          <w:rFonts w:cstheme="minorHAnsi"/>
          <w:u w:val="single"/>
        </w:rPr>
        <w:t>3</w:t>
      </w:r>
      <w:r w:rsidRPr="007C7DD2">
        <w:rPr>
          <w:rFonts w:eastAsia="Times New Roman"/>
          <w:bCs/>
          <w:color w:val="000000"/>
          <w:szCs w:val="24"/>
          <w:u w:val="single"/>
        </w:rPr>
        <w:t xml:space="preserve"> pried</w:t>
      </w:r>
      <w:r>
        <w:rPr>
          <w:rFonts w:eastAsia="Times New Roman"/>
          <w:bCs/>
          <w:color w:val="000000"/>
          <w:szCs w:val="24"/>
          <w:u w:val="single"/>
        </w:rPr>
        <w:t>e</w:t>
      </w:r>
      <w:r w:rsidRPr="007C7DD2">
        <w:rPr>
          <w:rFonts w:eastAsia="Times New Roman"/>
          <w:bCs/>
          <w:color w:val="000000"/>
          <w:szCs w:val="24"/>
          <w:u w:val="single"/>
        </w:rPr>
        <w:t xml:space="preserve"> </w:t>
      </w:r>
      <w:r w:rsidRPr="007C7DD2">
        <w:rPr>
          <w:rFonts w:eastAsia="Times New Roman" w:cs="Times New Roman"/>
          <w:bCs/>
          <w:color w:val="000000"/>
          <w:szCs w:val="24"/>
          <w:u w:val="single"/>
        </w:rPr>
        <w:t>‒</w:t>
      </w:r>
      <w:r w:rsidRPr="007C7DD2">
        <w:rPr>
          <w:rFonts w:eastAsia="Times New Roman"/>
          <w:bCs/>
          <w:color w:val="000000"/>
          <w:szCs w:val="24"/>
          <w:u w:val="single"/>
        </w:rPr>
        <w:t xml:space="preserve"> orientaciniame darbų kiekių žiniaraštyje (orientacinėje lokalinėje sąmatoje) </w:t>
      </w:r>
      <w:r w:rsidRPr="007C7DD2">
        <w:rPr>
          <w:rFonts w:eastAsia="Times New Roman" w:cs="Times New Roman"/>
          <w:bCs/>
          <w:color w:val="000000"/>
          <w:szCs w:val="24"/>
          <w:u w:val="single"/>
        </w:rPr>
        <w:t>‒</w:t>
      </w:r>
      <w:r w:rsidRPr="007C7DD2">
        <w:rPr>
          <w:rFonts w:eastAsia="Times New Roman"/>
          <w:bCs/>
          <w:color w:val="000000"/>
          <w:szCs w:val="24"/>
          <w:u w:val="single"/>
        </w:rPr>
        <w:t xml:space="preserve"> nurodytų darbų, resursų, jų kiekių, mato vienetų, eilučių ir stulpelių bei kitų reikalavimų keisti, papildyti ar išbraukti neleidžiama</w:t>
      </w:r>
      <w:r>
        <w:rPr>
          <w:rFonts w:eastAsia="Times New Roman"/>
          <w:bCs/>
          <w:color w:val="000000"/>
          <w:szCs w:val="24"/>
          <w:u w:val="single"/>
        </w:rPr>
        <w:t>.</w:t>
      </w:r>
    </w:p>
    <w:p w14:paraId="4487193B" w14:textId="30792D63" w:rsidR="00A132CF" w:rsidRDefault="00A132CF" w:rsidP="00A132CF">
      <w:pPr>
        <w:pStyle w:val="Betarp"/>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7.</w:t>
      </w:r>
      <w:r w:rsidR="007B4583">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915061">
        <w:rPr>
          <w:rStyle w:val="cf01"/>
          <w:rFonts w:asciiTheme="minorHAnsi" w:hAnsiTheme="minorHAnsi" w:cstheme="minorHAnsi"/>
          <w:sz w:val="21"/>
          <w:szCs w:val="21"/>
          <w:u w:val="single"/>
        </w:rPr>
        <w:t>atmes</w:t>
      </w:r>
      <w:r w:rsidRPr="0014359C">
        <w:rPr>
          <w:rStyle w:val="cf01"/>
          <w:rFonts w:asciiTheme="minorHAnsi" w:hAnsiTheme="minorHAnsi" w:cstheme="minorHAnsi"/>
          <w:sz w:val="21"/>
          <w:szCs w:val="21"/>
        </w:rPr>
        <w:t xml:space="preserve">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0DDFB6B1" w14:textId="241F4BB9" w:rsidR="00A132CF" w:rsidRDefault="00A132CF" w:rsidP="00A132CF">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7.</w:t>
      </w:r>
      <w:r w:rsidR="007B4583">
        <w:rPr>
          <w:rStyle w:val="cf01"/>
          <w:rFonts w:asciiTheme="minorHAnsi" w:hAnsiTheme="minorHAnsi" w:cstheme="minorHAnsi"/>
          <w:sz w:val="21"/>
          <w:szCs w:val="21"/>
        </w:rPr>
        <w:t>4</w:t>
      </w:r>
      <w:r>
        <w:rPr>
          <w:rStyle w:val="cf01"/>
          <w:rFonts w:asciiTheme="minorHAnsi" w:hAnsiTheme="minorHAnsi" w:cstheme="minorHAnsi"/>
          <w:sz w:val="21"/>
          <w:szCs w:val="21"/>
        </w:rPr>
        <w:t xml:space="preserve">.1. užpildytas ir pasirašytas pasiūlymas, parengtas pagal </w:t>
      </w:r>
      <w:r>
        <w:t>specialiųjų p</w:t>
      </w:r>
      <w:r w:rsidRPr="127DD6E8">
        <w:t xml:space="preserve">irkimo </w:t>
      </w:r>
      <w:r>
        <w:rPr>
          <w:rStyle w:val="cf01"/>
          <w:rFonts w:asciiTheme="minorHAnsi" w:hAnsiTheme="minorHAnsi" w:cstheme="minorHAnsi"/>
          <w:sz w:val="21"/>
          <w:szCs w:val="21"/>
        </w:rPr>
        <w:t xml:space="preserve">sąlygų </w:t>
      </w:r>
      <w:r w:rsidR="009D6F5B">
        <w:rPr>
          <w:rStyle w:val="cf01"/>
          <w:rFonts w:asciiTheme="minorHAnsi" w:hAnsiTheme="minorHAnsi" w:cstheme="minorHAnsi"/>
          <w:sz w:val="21"/>
          <w:szCs w:val="21"/>
        </w:rPr>
        <w:t>4</w:t>
      </w:r>
      <w:r>
        <w:rPr>
          <w:rStyle w:val="cf01"/>
          <w:rFonts w:asciiTheme="minorHAnsi" w:hAnsiTheme="minorHAnsi" w:cstheme="minorHAnsi"/>
          <w:sz w:val="21"/>
          <w:szCs w:val="21"/>
        </w:rPr>
        <w:t xml:space="preserve"> priedą;</w:t>
      </w:r>
    </w:p>
    <w:p w14:paraId="5A705800" w14:textId="67D74753" w:rsidR="00A132CF" w:rsidRPr="00DC739F" w:rsidRDefault="00A132CF" w:rsidP="00A132CF">
      <w:pPr>
        <w:pStyle w:val="Betarp"/>
        <w:ind w:firstLine="709"/>
        <w:contextualSpacing/>
        <w:rPr>
          <w:rFonts w:cstheme="minorHAnsi"/>
        </w:rPr>
      </w:pPr>
      <w:r>
        <w:rPr>
          <w:rStyle w:val="cf01"/>
          <w:rFonts w:asciiTheme="minorHAnsi" w:hAnsiTheme="minorHAnsi" w:cstheme="minorHAnsi"/>
          <w:sz w:val="21"/>
          <w:szCs w:val="21"/>
        </w:rPr>
        <w:t>7.</w:t>
      </w:r>
      <w:r w:rsidR="007B4583">
        <w:rPr>
          <w:rStyle w:val="cf01"/>
          <w:rFonts w:asciiTheme="minorHAnsi" w:hAnsiTheme="minorHAnsi" w:cstheme="minorHAnsi"/>
          <w:sz w:val="21"/>
          <w:szCs w:val="21"/>
        </w:rPr>
        <w:t>4</w:t>
      </w:r>
      <w:r>
        <w:rPr>
          <w:rStyle w:val="cf01"/>
          <w:rFonts w:asciiTheme="minorHAnsi" w:hAnsiTheme="minorHAnsi" w:cstheme="minorHAnsi"/>
          <w:sz w:val="21"/>
          <w:szCs w:val="21"/>
        </w:rPr>
        <w:t xml:space="preserve">.2. užpildytas </w:t>
      </w:r>
      <w:r w:rsidR="007C7DD2">
        <w:rPr>
          <w:rFonts w:eastAsia="Times New Roman"/>
          <w:bCs/>
          <w:color w:val="000000"/>
          <w:szCs w:val="24"/>
        </w:rPr>
        <w:t>o</w:t>
      </w:r>
      <w:r w:rsidR="007C7DD2" w:rsidRPr="00E4289D">
        <w:rPr>
          <w:rFonts w:eastAsia="Times New Roman"/>
          <w:bCs/>
          <w:color w:val="000000"/>
          <w:szCs w:val="24"/>
        </w:rPr>
        <w:t>rientacini</w:t>
      </w:r>
      <w:r w:rsidR="007C7DD2">
        <w:rPr>
          <w:rFonts w:eastAsia="Times New Roman"/>
          <w:bCs/>
          <w:color w:val="000000"/>
          <w:szCs w:val="24"/>
        </w:rPr>
        <w:t>s</w:t>
      </w:r>
      <w:r w:rsidR="007C7DD2" w:rsidRPr="00E4289D">
        <w:rPr>
          <w:rFonts w:eastAsia="Times New Roman"/>
          <w:bCs/>
          <w:color w:val="000000"/>
          <w:szCs w:val="24"/>
        </w:rPr>
        <w:t xml:space="preserve"> darbų kiekių žiniarašt</w:t>
      </w:r>
      <w:r w:rsidR="007C7DD2">
        <w:rPr>
          <w:rFonts w:eastAsia="Times New Roman"/>
          <w:bCs/>
          <w:color w:val="000000"/>
          <w:szCs w:val="24"/>
        </w:rPr>
        <w:t>is</w:t>
      </w:r>
      <w:r>
        <w:rPr>
          <w:rStyle w:val="cf01"/>
          <w:rFonts w:asciiTheme="minorHAnsi" w:hAnsiTheme="minorHAnsi" w:cstheme="minorHAnsi"/>
          <w:sz w:val="21"/>
          <w:szCs w:val="21"/>
        </w:rPr>
        <w:t xml:space="preserve">, parengtas pagal </w:t>
      </w:r>
      <w:r>
        <w:t>specialiųjų p</w:t>
      </w:r>
      <w:r w:rsidRPr="127DD6E8">
        <w:t>irkimo</w:t>
      </w:r>
      <w:r>
        <w:rPr>
          <w:rStyle w:val="cf01"/>
          <w:rFonts w:asciiTheme="minorHAnsi" w:hAnsiTheme="minorHAnsi" w:cstheme="minorHAnsi"/>
          <w:sz w:val="21"/>
          <w:szCs w:val="21"/>
        </w:rPr>
        <w:t xml:space="preserve"> sąlygų 3</w:t>
      </w:r>
      <w:r w:rsidR="007C7DD2">
        <w:rPr>
          <w:rStyle w:val="cf01"/>
          <w:rFonts w:asciiTheme="minorHAnsi" w:hAnsiTheme="minorHAnsi" w:cstheme="minorHAnsi"/>
          <w:sz w:val="21"/>
          <w:szCs w:val="21"/>
        </w:rPr>
        <w:t xml:space="preserve"> </w:t>
      </w:r>
      <w:r>
        <w:rPr>
          <w:rStyle w:val="cf01"/>
          <w:rFonts w:asciiTheme="minorHAnsi" w:hAnsiTheme="minorHAnsi" w:cstheme="minorHAnsi"/>
          <w:sz w:val="21"/>
          <w:szCs w:val="21"/>
        </w:rPr>
        <w:t xml:space="preserve"> pried</w:t>
      </w:r>
      <w:r w:rsidR="009D6F5B">
        <w:rPr>
          <w:rStyle w:val="cf01"/>
          <w:rFonts w:asciiTheme="minorHAnsi" w:hAnsiTheme="minorHAnsi" w:cstheme="minorHAnsi"/>
          <w:sz w:val="21"/>
          <w:szCs w:val="21"/>
        </w:rPr>
        <w:t>ą</w:t>
      </w:r>
      <w:r w:rsidR="007C7DD2">
        <w:rPr>
          <w:rStyle w:val="cf01"/>
          <w:rFonts w:asciiTheme="minorHAnsi" w:hAnsiTheme="minorHAnsi" w:cstheme="minorHAnsi"/>
          <w:sz w:val="21"/>
          <w:szCs w:val="21"/>
        </w:rPr>
        <w:t xml:space="preserve"> </w:t>
      </w:r>
      <w:r w:rsidR="007C7DD2" w:rsidRPr="007C7DD2">
        <w:rPr>
          <w:rStyle w:val="cf01"/>
          <w:rFonts w:asciiTheme="minorHAnsi" w:hAnsiTheme="minorHAnsi" w:cstheme="minorHAnsi"/>
          <w:sz w:val="21"/>
          <w:szCs w:val="21"/>
        </w:rPr>
        <w:t>(n</w:t>
      </w:r>
      <w:r w:rsidR="007C7DD2" w:rsidRPr="007C7DD2">
        <w:rPr>
          <w:rFonts w:eastAsia="Times New Roman"/>
          <w:bCs/>
          <w:color w:val="000000"/>
          <w:szCs w:val="24"/>
        </w:rPr>
        <w:t>urodytų darbų, resursų, jų kiekių, mato vienetų, eilučių ir stulpelių bei kitų reikalavimų keisti, papildyti ar išbraukti neleidžiama).</w:t>
      </w:r>
      <w:r>
        <w:rPr>
          <w:rStyle w:val="cf01"/>
          <w:rFonts w:asciiTheme="minorHAnsi" w:hAnsiTheme="minorHAnsi" w:cstheme="minorHAnsi"/>
          <w:sz w:val="21"/>
          <w:szCs w:val="21"/>
        </w:rPr>
        <w:t xml:space="preserve"> </w:t>
      </w:r>
    </w:p>
    <w:p w14:paraId="22ECDE94" w14:textId="77777777" w:rsidR="00A132CF" w:rsidRDefault="00A132CF"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8.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1EFE2FB0" w:rsidR="00A132CF" w:rsidRDefault="00A132CF" w:rsidP="00A132CF">
      <w:pPr>
        <w:pStyle w:val="Sraopastraipa"/>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t xml:space="preserve"> </w:t>
      </w:r>
      <w:r w:rsidR="009D6F5B">
        <w:t>6</w:t>
      </w:r>
      <w:r>
        <w:t xml:space="preserve"> </w:t>
      </w:r>
      <w:r w:rsidRPr="004A0305">
        <w:rPr>
          <w:rFonts w:cstheme="minorHAnsi"/>
        </w:rPr>
        <w:t xml:space="preserve">priede.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77777777" w:rsidR="00A132CF" w:rsidRPr="00A84437" w:rsidRDefault="00A132CF"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9. </w:t>
      </w:r>
      <w:r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05A86958" w14:textId="77777777" w:rsidR="00A132CF" w:rsidRPr="00AF2159" w:rsidRDefault="00A132CF" w:rsidP="00A132CF">
      <w:pPr>
        <w:pStyle w:val="Betarp"/>
        <w:ind w:firstLine="397"/>
        <w:contextualSpacing/>
        <w:rPr>
          <w:rFonts w:eastAsiaTheme="minorHAnsi" w:cstheme="minorHAnsi"/>
        </w:rPr>
      </w:pPr>
      <w:r>
        <w:rPr>
          <w:color w:val="000000" w:themeColor="text1"/>
        </w:rPr>
        <w:t xml:space="preserve">9.1. </w:t>
      </w:r>
      <w:r>
        <w:rPr>
          <w:rFonts w:ascii="Arial" w:eastAsiaTheme="minorHAnsi" w:hAnsi="Arial" w:cs="Arial"/>
        </w:rPr>
        <w:t xml:space="preserve"> </w:t>
      </w:r>
      <w:r w:rsidRPr="00DC739F">
        <w:rPr>
          <w:rFonts w:eastAsiaTheme="minorHAnsi" w:cstheme="minorHAnsi"/>
          <w:u w:val="single"/>
        </w:rPr>
        <w:t>Tiekėjo pasiūlymą sudaro CVP IS priemonėmis pateiktų dokumentų ir duomenų visuma</w:t>
      </w:r>
      <w:r w:rsidRPr="00AF2159">
        <w:rPr>
          <w:rFonts w:eastAsiaTheme="minorHAnsi" w:cstheme="minorHAnsi"/>
        </w:rPr>
        <w:t>:</w:t>
      </w:r>
    </w:p>
    <w:p w14:paraId="28DE012E" w14:textId="115E9A27" w:rsidR="00A132CF" w:rsidRPr="00AD0A88" w:rsidRDefault="00AD0A88" w:rsidP="00AD0A88">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imes New Roman"/>
          <w:szCs w:val="24"/>
        </w:rPr>
      </w:pPr>
      <w:r>
        <w:rPr>
          <w:rFonts w:eastAsiaTheme="minorHAnsi" w:cstheme="minorHAnsi"/>
        </w:rPr>
        <w:lastRenderedPageBreak/>
        <w:t xml:space="preserve">        </w:t>
      </w:r>
      <w:r w:rsidR="00A132CF">
        <w:rPr>
          <w:rFonts w:eastAsiaTheme="minorHAnsi" w:cstheme="minorHAnsi"/>
        </w:rPr>
        <w:t xml:space="preserve">9.1.1. užpildytas ir </w:t>
      </w:r>
      <w:proofErr w:type="spellStart"/>
      <w:r w:rsidR="00A132CF">
        <w:rPr>
          <w:rFonts w:eastAsiaTheme="minorHAnsi" w:cstheme="minorHAnsi"/>
        </w:rPr>
        <w:t>pasirašyas</w:t>
      </w:r>
      <w:proofErr w:type="spellEnd"/>
      <w:r w:rsidR="00A132CF">
        <w:rPr>
          <w:rFonts w:eastAsiaTheme="minorHAnsi" w:cstheme="minorHAnsi"/>
        </w:rPr>
        <w:t xml:space="preserve"> pasiūlymas, parengtas pagal </w:t>
      </w:r>
      <w:r w:rsidR="00A132CF">
        <w:t>specialiųjų p</w:t>
      </w:r>
      <w:r w:rsidR="00A132CF" w:rsidRPr="127DD6E8">
        <w:t>irkimo sąlygų</w:t>
      </w:r>
      <w:r w:rsidR="00A132CF">
        <w:t xml:space="preserve"> </w:t>
      </w:r>
      <w:r w:rsidR="009D6F5B">
        <w:t>4</w:t>
      </w:r>
      <w:r w:rsidR="00A132CF">
        <w:t xml:space="preserve"> priedą</w:t>
      </w:r>
      <w:r>
        <w:rPr>
          <w:rFonts w:asciiTheme="majorBidi" w:hAnsiTheme="majorBidi" w:cstheme="majorBidi"/>
          <w:i/>
          <w:iCs/>
          <w:szCs w:val="24"/>
        </w:rPr>
        <w:t>(nepateikus šio dokumento ar pateikus neužpildytą, pasiūlymas bus atmetamas)</w:t>
      </w:r>
      <w:r>
        <w:rPr>
          <w:rFonts w:cs="Times New Roman"/>
          <w:szCs w:val="24"/>
        </w:rPr>
        <w:t>;</w:t>
      </w:r>
    </w:p>
    <w:p w14:paraId="67DFFBA1" w14:textId="758AF496" w:rsidR="00A132CF" w:rsidRDefault="00A132CF" w:rsidP="00A132CF">
      <w:pPr>
        <w:pStyle w:val="Betarp"/>
        <w:ind w:firstLine="397"/>
        <w:contextualSpacing/>
      </w:pPr>
      <w:r>
        <w:t>9.1.2. tiekėjo deklaracija, parengta pagal specialiųjų p</w:t>
      </w:r>
      <w:r w:rsidRPr="127DD6E8">
        <w:t>irkimo sąlygų</w:t>
      </w:r>
      <w:r>
        <w:t xml:space="preserve"> </w:t>
      </w:r>
      <w:r w:rsidR="009D6F5B">
        <w:t>8</w:t>
      </w:r>
      <w:r>
        <w:t xml:space="preserve"> priedą;</w:t>
      </w:r>
    </w:p>
    <w:p w14:paraId="16C538FD" w14:textId="619CF9F1" w:rsidR="00A132CF" w:rsidRDefault="00A132CF" w:rsidP="00A132CF">
      <w:pPr>
        <w:pStyle w:val="Betarp"/>
        <w:ind w:firstLine="397"/>
        <w:contextualSpacing/>
      </w:pPr>
      <w:r>
        <w:t>9.1.3. tiekėjo deklaracija, parengta pagal specialiųjų p</w:t>
      </w:r>
      <w:r w:rsidRPr="127DD6E8">
        <w:t>irkimo sąlygų</w:t>
      </w:r>
      <w:r>
        <w:t xml:space="preserve"> </w:t>
      </w:r>
      <w:r w:rsidR="009D6F5B">
        <w:t>9</w:t>
      </w:r>
      <w:r>
        <w:t xml:space="preserve"> priedą (pildoma, jei bus pasitelkiamas ūkio subjektas ar </w:t>
      </w:r>
      <w:proofErr w:type="spellStart"/>
      <w:r>
        <w:t>kvazisubtiekėjas</w:t>
      </w:r>
      <w:proofErr w:type="spellEnd"/>
      <w:r>
        <w:t>, kuris bus įdarbintas darbo sutartimi);</w:t>
      </w:r>
    </w:p>
    <w:p w14:paraId="27281229" w14:textId="77777777" w:rsidR="00A132CF" w:rsidRDefault="00A132CF" w:rsidP="00A132CF">
      <w:pPr>
        <w:pStyle w:val="Betarp"/>
        <w:ind w:firstLine="397"/>
        <w:contextualSpacing/>
      </w:pPr>
      <w:r>
        <w:t>9.1.4. jungtinės veiklos sutarties skaitmeninė kopija (jeigu dalyvauja ūkio subjektų grupė);</w:t>
      </w:r>
    </w:p>
    <w:p w14:paraId="474D76FA" w14:textId="77777777" w:rsidR="00A132CF" w:rsidRDefault="00A132CF" w:rsidP="00A132CF">
      <w:pPr>
        <w:pStyle w:val="Betarp"/>
        <w:ind w:firstLine="397"/>
        <w:contextualSpacing/>
      </w:pPr>
      <w:r>
        <w:t>9.1.5. įgaliojimo ar kito dokumento (pvz., pareigybės aprašymo), suteikiančio teisę pasirašyti tiekėjo pasiūlymą, skaitmeninė kopija (taikoma, kai pasiūlymą ir kitus pirkimo dokumentus parašu patvirtina ne įmonės vadovas, o įgaliotas asmuo);</w:t>
      </w:r>
    </w:p>
    <w:p w14:paraId="01DA24A0" w14:textId="629B9733" w:rsidR="00A132CF" w:rsidRPr="004A6A54" w:rsidRDefault="00A132CF" w:rsidP="004A6A54">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rFonts w:cs="Times New Roman"/>
          <w:szCs w:val="24"/>
        </w:rPr>
      </w:pPr>
      <w:r>
        <w:t xml:space="preserve">9.1.6. užpildytas </w:t>
      </w:r>
      <w:r w:rsidR="007C7DD2">
        <w:rPr>
          <w:rFonts w:eastAsia="Times New Roman"/>
          <w:bCs/>
          <w:color w:val="000000"/>
          <w:szCs w:val="24"/>
        </w:rPr>
        <w:t>o</w:t>
      </w:r>
      <w:r w:rsidR="007C7DD2" w:rsidRPr="00E4289D">
        <w:rPr>
          <w:rFonts w:eastAsia="Times New Roman"/>
          <w:bCs/>
          <w:color w:val="000000"/>
          <w:szCs w:val="24"/>
        </w:rPr>
        <w:t>rientacini</w:t>
      </w:r>
      <w:r w:rsidR="007C7DD2">
        <w:rPr>
          <w:rFonts w:eastAsia="Times New Roman"/>
          <w:bCs/>
          <w:color w:val="000000"/>
          <w:szCs w:val="24"/>
        </w:rPr>
        <w:t>s</w:t>
      </w:r>
      <w:r w:rsidR="007C7DD2" w:rsidRPr="00E4289D">
        <w:rPr>
          <w:rFonts w:eastAsia="Times New Roman"/>
          <w:bCs/>
          <w:color w:val="000000"/>
          <w:szCs w:val="24"/>
        </w:rPr>
        <w:t xml:space="preserve"> darbų kiekių žiniarašt</w:t>
      </w:r>
      <w:r w:rsidR="007C7DD2">
        <w:rPr>
          <w:rFonts w:eastAsia="Times New Roman"/>
          <w:bCs/>
          <w:color w:val="000000"/>
          <w:szCs w:val="24"/>
        </w:rPr>
        <w:t>is</w:t>
      </w:r>
      <w:r>
        <w:t>, parengtas pagal specialiųjų p</w:t>
      </w:r>
      <w:r w:rsidRPr="127DD6E8">
        <w:t>irkimo sąlygų</w:t>
      </w:r>
      <w:r>
        <w:t xml:space="preserve"> 3 pried</w:t>
      </w:r>
      <w:r w:rsidR="009D6F5B">
        <w:t>ą</w:t>
      </w:r>
      <w:r w:rsidR="004A6A54" w:rsidRPr="004A6A54">
        <w:rPr>
          <w:rFonts w:asciiTheme="majorBidi" w:hAnsiTheme="majorBidi" w:cstheme="majorBidi"/>
          <w:i/>
          <w:iCs/>
          <w:szCs w:val="24"/>
        </w:rPr>
        <w:t xml:space="preserve"> </w:t>
      </w:r>
      <w:r w:rsidR="004A6A54">
        <w:rPr>
          <w:rFonts w:asciiTheme="majorBidi" w:hAnsiTheme="majorBidi" w:cstheme="majorBidi"/>
          <w:i/>
          <w:iCs/>
          <w:szCs w:val="24"/>
        </w:rPr>
        <w:t>(nepateikus šio dokumento ar pateikus neužpildytą, pasiūlymas bus atmetamas)</w:t>
      </w:r>
      <w:r w:rsidR="004A6A54">
        <w:rPr>
          <w:rFonts w:cs="Times New Roman"/>
          <w:szCs w:val="24"/>
        </w:rPr>
        <w:t>;</w:t>
      </w:r>
    </w:p>
    <w:p w14:paraId="28BBAC66" w14:textId="77777777" w:rsidR="00A132CF" w:rsidRDefault="00A132CF" w:rsidP="00A132CF">
      <w:pPr>
        <w:pStyle w:val="Betarp"/>
        <w:ind w:firstLine="397"/>
        <w:contextualSpacing/>
      </w:pPr>
      <w:r>
        <w:t>9.1.7. kita pagal pirkimo dokumentus prašoma pateikta informacija ir (ar) dokumentai.</w:t>
      </w:r>
    </w:p>
    <w:p w14:paraId="42D18738" w14:textId="491F0733" w:rsidR="00A132CF" w:rsidRDefault="00A132CF" w:rsidP="00A132CF">
      <w:pPr>
        <w:pStyle w:val="Betarp"/>
        <w:ind w:firstLine="397"/>
        <w:contextualSpacing/>
      </w:pPr>
      <w:r>
        <w:t>9.2. Tiekėjas iki pirkimo pasiūlymų pateikimo termino, nurodyto skelbime apie pirkimą,  pabaigos nepateikęs 7.</w:t>
      </w:r>
      <w:r w:rsidR="007B4583">
        <w:t>4</w:t>
      </w:r>
      <w:r>
        <w:t xml:space="preserve"> punkte nurodytų užpildytų dokumentų, vėliau neturi teisės jų pateikti ir toks pasiūlymas bus atmestas.</w:t>
      </w:r>
    </w:p>
    <w:p w14:paraId="7B3D48BB" w14:textId="77777777" w:rsidR="00A132CF" w:rsidRDefault="00A132CF" w:rsidP="00A132CF">
      <w:pPr>
        <w:pStyle w:val="Betarp"/>
        <w:ind w:firstLine="397"/>
        <w:contextualSpacing/>
        <w:rPr>
          <w:rFonts w:cs="Times New Roman"/>
          <w:bCs/>
          <w:szCs w:val="24"/>
        </w:rPr>
      </w:pPr>
      <w:r>
        <w:t xml:space="preserve">9.3. Perkančioji organizacija </w:t>
      </w:r>
      <w:r w:rsidRPr="008B5266">
        <w:rPr>
          <w:rFonts w:cs="Times New Roman"/>
          <w:bCs/>
          <w:szCs w:val="24"/>
        </w:rPr>
        <w:t>atitiktį kvalifikacijos reikalavimams patvirtinančių dokumentų reikalaus tik iš to tiekėjo, kurio pasiūlymas pagal vertinimo rezultatus galės būti pripažintas laimėjusiu.</w:t>
      </w:r>
    </w:p>
    <w:p w14:paraId="2482F555" w14:textId="71EABA66" w:rsidR="008D580E" w:rsidRDefault="008D580E" w:rsidP="008D580E">
      <w:pPr>
        <w:pStyle w:val="Betarp"/>
        <w:ind w:firstLine="397"/>
        <w:contextualSpacing/>
        <w:jc w:val="center"/>
        <w:rPr>
          <w:rFonts w:cs="Times New Roman"/>
          <w:bCs/>
          <w:szCs w:val="24"/>
        </w:rPr>
      </w:pPr>
      <w:r>
        <w:rPr>
          <w:rFonts w:cs="Times New Roman"/>
          <w:bCs/>
          <w:szCs w:val="24"/>
        </w:rPr>
        <w:t>-------------------------------------</w:t>
      </w:r>
    </w:p>
    <w:p w14:paraId="3073306C" w14:textId="2A456F3B" w:rsidR="008D580E" w:rsidRPr="008D580E" w:rsidRDefault="00A132CF" w:rsidP="008D580E">
      <w:pPr>
        <w:spacing w:line="240" w:lineRule="auto"/>
        <w:ind w:firstLine="0"/>
        <w:rPr>
          <w:rFonts w:eastAsiaTheme="minorHAnsi" w:cstheme="minorHAnsi"/>
        </w:rPr>
      </w:pPr>
      <w:r w:rsidRPr="008D580E">
        <w:rPr>
          <w:rFonts w:eastAsiaTheme="minorHAnsi" w:cstheme="minorHAnsi"/>
        </w:rPr>
        <w:br w:type="page"/>
      </w: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7777777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338CAB59" w:rsidR="00CE14FC" w:rsidRPr="003D10D3" w:rsidRDefault="00CE14FC" w:rsidP="00DA60D5">
      <w:pPr>
        <w:pStyle w:val="Betarp"/>
        <w:ind w:firstLine="720"/>
        <w:rPr>
          <w:rFonts w:eastAsia="Yu Mincho" w:cstheme="minorHAnsi"/>
          <w:b/>
          <w:iCs/>
          <w:color w:val="000000" w:themeColor="text1"/>
        </w:rPr>
      </w:pPr>
      <w:r w:rsidRPr="003D10D3">
        <w:rPr>
          <w:rFonts w:cstheme="minorHAnsi"/>
          <w:iCs/>
          <w:color w:val="000000" w:themeColor="text1"/>
          <w:lang w:eastAsia="en-US"/>
        </w:rPr>
        <w:t xml:space="preserve">6. Tiekėjas yra neatlikęs jam paskirtos baudžiamojo poveikio priemonės – uždraudimo juridiniam asmeniui dalyvauti viešuosiuose </w:t>
      </w:r>
      <w:proofErr w:type="spellStart"/>
      <w:r w:rsidRPr="003D10D3">
        <w:rPr>
          <w:rFonts w:cstheme="minorHAnsi"/>
          <w:iCs/>
          <w:color w:val="000000" w:themeColor="text1"/>
          <w:lang w:eastAsia="en-US"/>
        </w:rPr>
        <w:t>pirkimuos</w:t>
      </w:r>
      <w:proofErr w:type="spellEnd"/>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2C43E523" w14:textId="60BE08CE" w:rsidR="00DA60D5" w:rsidRPr="005E56E1" w:rsidRDefault="005E56E1" w:rsidP="00DA60D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 xml:space="preserve">Nustatomi vien tik aukščiau nurodyti pašalinimo pagrindai, todėl pirkimo sąlygose nėra keliamas reikalavimas teikti EBVPD, ar kiti šių pašalinimo pagrindų nebuvimą pagrindžiantys dokumentai. </w:t>
      </w:r>
    </w:p>
    <w:p w14:paraId="4A7660BE" w14:textId="151E3555" w:rsidR="005E56E1" w:rsidRPr="005E56E1" w:rsidRDefault="005E56E1" w:rsidP="005E56E1">
      <w:pPr>
        <w:pStyle w:val="Betarp"/>
        <w:ind w:firstLine="720"/>
        <w:rPr>
          <w:rFonts w:eastAsia="Yu Mincho" w:cstheme="minorHAnsi"/>
          <w:bCs/>
          <w:iCs/>
        </w:rPr>
      </w:pPr>
      <w:r w:rsidRPr="005E56E1">
        <w:rPr>
          <w:rFonts w:cstheme="minorHAnsi"/>
          <w:bCs/>
          <w:iCs/>
        </w:rPr>
        <w:t xml:space="preserve">2. Dėl pašalinimo pagrindo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dalies, u</w:t>
      </w:r>
      <w:r w:rsidRPr="005E56E1">
        <w:rPr>
          <w:rFonts w:cstheme="minorHAnsi"/>
          <w:bCs/>
          <w:iCs/>
        </w:rPr>
        <w:t>žpildoma p</w:t>
      </w:r>
      <w:r w:rsidRPr="005E56E1">
        <w:rPr>
          <w:bCs/>
          <w:iCs/>
          <w:noProof/>
        </w:rPr>
        <w:t xml:space="preserve">irkimo sąlygų </w:t>
      </w:r>
      <w:r w:rsidR="00F40846">
        <w:rPr>
          <w:bCs/>
          <w:iCs/>
          <w:noProof/>
        </w:rPr>
        <w:t>4</w:t>
      </w:r>
      <w:r w:rsidRPr="005E56E1">
        <w:rPr>
          <w:bCs/>
          <w:iCs/>
          <w:noProof/>
        </w:rPr>
        <w:t xml:space="preserve"> priede „Pasiūlymo forma“ 4 lentelė.</w:t>
      </w:r>
    </w:p>
    <w:p w14:paraId="089B5772" w14:textId="77777777" w:rsidR="005E56E1" w:rsidRDefault="005E56E1" w:rsidP="00DA60D5">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A6469D8" w14:textId="77777777" w:rsidR="00E21066" w:rsidRDefault="00E21066" w:rsidP="00E21066">
      <w:pPr>
        <w:spacing w:line="200" w:lineRule="auto"/>
        <w:ind w:firstLine="0"/>
        <w:rPr>
          <w:rFonts w:ascii="Arial" w:eastAsia="Arial" w:hAnsi="Arial" w:cs="Arial"/>
        </w:rPr>
      </w:pPr>
    </w:p>
    <w:p w14:paraId="47F12F3B" w14:textId="77777777" w:rsidR="00E21066" w:rsidRDefault="00E21066" w:rsidP="00E21066">
      <w:pPr>
        <w:spacing w:line="200" w:lineRule="auto"/>
        <w:ind w:firstLine="0"/>
        <w:rPr>
          <w:rFonts w:ascii="Arial" w:eastAsia="Arial" w:hAnsi="Arial" w:cs="Arial"/>
        </w:rPr>
      </w:pPr>
    </w:p>
    <w:p w14:paraId="484C77B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542317BC" w14:textId="77777777" w:rsidR="008B66C3" w:rsidRDefault="008B66C3" w:rsidP="008B66C3">
      <w:pPr>
        <w:spacing w:line="240" w:lineRule="auto"/>
        <w:ind w:left="7314" w:firstLine="0"/>
        <w:rPr>
          <w:rFonts w:cstheme="minorHAnsi"/>
        </w:rPr>
      </w:pPr>
      <w:r w:rsidRPr="00AA05AD">
        <w:rPr>
          <w:rFonts w:cstheme="minorHAnsi"/>
        </w:rPr>
        <w:lastRenderedPageBreak/>
        <w:t>Pirkimo sąlygų 2 priedas „Tiekėjų kvalifikacijos reikalavimai“</w:t>
      </w:r>
    </w:p>
    <w:p w14:paraId="615269AD" w14:textId="77777777" w:rsidR="008B66C3" w:rsidRPr="00704C67" w:rsidRDefault="008B66C3" w:rsidP="008B66C3">
      <w:pPr>
        <w:spacing w:line="240" w:lineRule="auto"/>
        <w:ind w:left="7314" w:firstLine="0"/>
        <w:rPr>
          <w:rFonts w:cstheme="minorHAnsi"/>
        </w:rPr>
      </w:pPr>
    </w:p>
    <w:p w14:paraId="31ACFEA5" w14:textId="77777777" w:rsidR="008B66C3" w:rsidRPr="00C3084C" w:rsidRDefault="008B66C3" w:rsidP="008B66C3">
      <w:pPr>
        <w:spacing w:line="240" w:lineRule="auto"/>
        <w:jc w:val="center"/>
        <w:rPr>
          <w:rFonts w:eastAsia="Arial" w:cstheme="minorHAnsi"/>
          <w:b/>
          <w:bCs/>
          <w:smallCaps/>
          <w:color w:val="404040"/>
          <w:sz w:val="28"/>
          <w:szCs w:val="28"/>
        </w:rPr>
      </w:pPr>
      <w:r w:rsidRPr="00C3084C">
        <w:rPr>
          <w:rFonts w:eastAsia="Arial" w:cstheme="minorHAnsi"/>
          <w:b/>
          <w:bCs/>
          <w:smallCaps/>
          <w:color w:val="404040"/>
          <w:sz w:val="28"/>
          <w:szCs w:val="28"/>
        </w:rPr>
        <w:t xml:space="preserve">TIEKĖJŲ KVALIFIKACIJOS REIKALAVIMAI </w:t>
      </w:r>
    </w:p>
    <w:p w14:paraId="54B1CFE4" w14:textId="77777777" w:rsidR="008B66C3" w:rsidRPr="009C5FA3" w:rsidRDefault="008B66C3" w:rsidP="008B66C3">
      <w:pPr>
        <w:pStyle w:val="Sraopastraipa"/>
        <w:tabs>
          <w:tab w:val="left" w:pos="851"/>
        </w:tabs>
        <w:spacing w:line="240" w:lineRule="auto"/>
        <w:ind w:left="0" w:firstLine="567"/>
        <w:rPr>
          <w:rFonts w:cstheme="minorHAnsi"/>
        </w:rPr>
      </w:pPr>
      <w:r>
        <w:rPr>
          <w:rFonts w:eastAsiaTheme="minorHAnsi" w:cstheme="minorHAnsi"/>
          <w:lang w:eastAsia="en-US"/>
        </w:rPr>
        <w:t>1</w:t>
      </w:r>
      <w:r w:rsidRPr="0092546C">
        <w:rPr>
          <w:rFonts w:eastAsiaTheme="minorHAnsi" w:cstheme="minorHAnsi"/>
          <w:lang w:eastAsia="en-US"/>
        </w:rPr>
        <w:t xml:space="preserve">. </w:t>
      </w:r>
      <w:r w:rsidRPr="0092546C">
        <w:rPr>
          <w:rFonts w:eastAsia="Arial" w:cstheme="minorHAnsi"/>
        </w:rPr>
        <w:t>Tiekėjo kvalifikacija turi atitikti šiame priede nustatytus reikalavimus kvalifikacijai</w:t>
      </w:r>
      <w:r>
        <w:rPr>
          <w:rFonts w:eastAsia="Arial" w:cstheme="minorHAnsi"/>
        </w:rPr>
        <w:t xml:space="preserve"> </w:t>
      </w:r>
      <w:r w:rsidRPr="002E66FB">
        <w:rPr>
          <w:rFonts w:cstheme="minorHAnsi"/>
        </w:rPr>
        <w:t>(Žr. lentelę žemiau)</w:t>
      </w:r>
      <w:r w:rsidRPr="0092546C">
        <w:rPr>
          <w:rFonts w:eastAsia="Arial" w:cstheme="minorHAnsi"/>
        </w:rPr>
        <w:t>.</w:t>
      </w:r>
    </w:p>
    <w:p w14:paraId="44813066" w14:textId="77777777" w:rsidR="008B66C3" w:rsidRDefault="008B66C3" w:rsidP="008B66C3">
      <w:pPr>
        <w:spacing w:line="240" w:lineRule="auto"/>
        <w:ind w:firstLine="567"/>
        <w:rPr>
          <w:rFonts w:eastAsia="Arial" w:cstheme="minorHAnsi"/>
        </w:rPr>
      </w:pPr>
      <w:r>
        <w:rPr>
          <w:rFonts w:eastAsia="Arial" w:cstheme="minorHAnsi"/>
        </w:rPr>
        <w:t xml:space="preserve">2. </w:t>
      </w:r>
      <w:r w:rsidRPr="009E76C1">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p>
    <w:p w14:paraId="5D770E4C" w14:textId="2AAC9186" w:rsidR="00AF2159" w:rsidRPr="00C3084C" w:rsidRDefault="008B66C3" w:rsidP="00C3084C">
      <w:pPr>
        <w:spacing w:line="240" w:lineRule="auto"/>
        <w:ind w:firstLine="567"/>
        <w:rPr>
          <w:rFonts w:eastAsia="Arial" w:cstheme="minorHAnsi"/>
        </w:rPr>
      </w:pPr>
      <w:r w:rsidRPr="0092546C">
        <w:rPr>
          <w:rFonts w:eastAsia="Arial" w:cstheme="minorHAnsi"/>
        </w:rPr>
        <w:t xml:space="preserve"> </w:t>
      </w:r>
    </w:p>
    <w:tbl>
      <w:tblPr>
        <w:tblStyle w:val="Lentelstinklelis"/>
        <w:tblW w:w="0" w:type="auto"/>
        <w:tblInd w:w="0" w:type="dxa"/>
        <w:tblLook w:val="04A0" w:firstRow="1" w:lastRow="0" w:firstColumn="1" w:lastColumn="0" w:noHBand="0" w:noVBand="1"/>
      </w:tblPr>
      <w:tblGrid>
        <w:gridCol w:w="816"/>
        <w:gridCol w:w="3587"/>
        <w:gridCol w:w="3166"/>
        <w:gridCol w:w="2393"/>
      </w:tblGrid>
      <w:tr w:rsidR="00704C67" w14:paraId="5ECFE2EE" w14:textId="77777777" w:rsidTr="0021114A">
        <w:tc>
          <w:tcPr>
            <w:tcW w:w="816" w:type="dxa"/>
            <w:shd w:val="clear" w:color="auto" w:fill="DEEAF6" w:themeFill="accent5" w:themeFillTint="33"/>
          </w:tcPr>
          <w:p w14:paraId="554CEF81" w14:textId="77777777" w:rsidR="00704C67" w:rsidRDefault="00704C67" w:rsidP="00DE020E">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908ED57" w14:textId="3A43C798" w:rsidR="00704C67" w:rsidRDefault="00704C67" w:rsidP="00DE020E">
            <w:pPr>
              <w:tabs>
                <w:tab w:val="left" w:pos="720"/>
              </w:tabs>
              <w:ind w:firstLine="0"/>
              <w:rPr>
                <w:rFonts w:eastAsia="Calibri"/>
              </w:rPr>
            </w:pPr>
            <w:r w:rsidRPr="00F0499F">
              <w:rPr>
                <w:rFonts w:asciiTheme="minorHAnsi" w:eastAsiaTheme="minorHAnsi" w:cstheme="minorHAnsi"/>
                <w:b/>
                <w:bCs/>
                <w:sz w:val="21"/>
                <w:szCs w:val="21"/>
              </w:rPr>
              <w:t>Nr.</w:t>
            </w:r>
          </w:p>
        </w:tc>
        <w:tc>
          <w:tcPr>
            <w:tcW w:w="3587" w:type="dxa"/>
            <w:shd w:val="clear" w:color="auto" w:fill="DEEAF6" w:themeFill="accent5" w:themeFillTint="33"/>
          </w:tcPr>
          <w:p w14:paraId="76860BBA" w14:textId="7A346B88" w:rsidR="00704C67" w:rsidRDefault="00704C67" w:rsidP="00DE020E">
            <w:pPr>
              <w:tabs>
                <w:tab w:val="left" w:pos="720"/>
              </w:tabs>
              <w:ind w:firstLine="0"/>
              <w:rPr>
                <w:rFonts w:eastAsia="Calibri"/>
              </w:rPr>
            </w:pPr>
            <w:r w:rsidRPr="2F71CD79">
              <w:rPr>
                <w:rFonts w:asciiTheme="minorHAnsi"/>
                <w:b/>
                <w:bCs/>
                <w:color w:val="000000"/>
                <w:sz w:val="21"/>
                <w:szCs w:val="21"/>
              </w:rPr>
              <w:t>Kvalifikacijos reikalavimas</w:t>
            </w:r>
          </w:p>
        </w:tc>
        <w:tc>
          <w:tcPr>
            <w:tcW w:w="3166" w:type="dxa"/>
            <w:shd w:val="clear" w:color="auto" w:fill="DEEAF6" w:themeFill="accent5" w:themeFillTint="33"/>
          </w:tcPr>
          <w:p w14:paraId="3F897348" w14:textId="77777777" w:rsidR="00704C67" w:rsidRDefault="00704C67" w:rsidP="00DE020E">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0F7CD8B5" w14:textId="010FC9DD" w:rsidR="00AF2159" w:rsidRDefault="00AF2159" w:rsidP="00DE020E">
            <w:pPr>
              <w:tabs>
                <w:tab w:val="left" w:pos="720"/>
              </w:tabs>
              <w:ind w:firstLine="0"/>
              <w:rPr>
                <w:rFonts w:eastAsia="Calibri"/>
              </w:rPr>
            </w:pPr>
          </w:p>
        </w:tc>
        <w:tc>
          <w:tcPr>
            <w:tcW w:w="2393" w:type="dxa"/>
            <w:shd w:val="clear" w:color="auto" w:fill="DEEAF6" w:themeFill="accent5" w:themeFillTint="33"/>
          </w:tcPr>
          <w:p w14:paraId="43924E3A" w14:textId="7C88A854" w:rsidR="00704C67" w:rsidRPr="00704C67" w:rsidRDefault="00704C67" w:rsidP="00704C67">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C76121" w14:paraId="5875A209" w14:textId="77777777" w:rsidTr="0021114A">
        <w:tc>
          <w:tcPr>
            <w:tcW w:w="816" w:type="dxa"/>
            <w:shd w:val="clear" w:color="auto" w:fill="FFFFFF" w:themeFill="background1"/>
          </w:tcPr>
          <w:p w14:paraId="2AD4AFBA" w14:textId="39C9AE6B" w:rsidR="00C76121" w:rsidRPr="00F0499F" w:rsidRDefault="00C76121" w:rsidP="00AF2159">
            <w:pPr>
              <w:tabs>
                <w:tab w:val="left" w:pos="720"/>
              </w:tabs>
              <w:ind w:firstLine="0"/>
              <w:jc w:val="center"/>
              <w:rPr>
                <w:rFonts w:eastAsiaTheme="minorHAnsi" w:cstheme="minorHAnsi"/>
                <w:b/>
                <w:bCs/>
              </w:rPr>
            </w:pPr>
            <w:r>
              <w:rPr>
                <w:rFonts w:eastAsiaTheme="minorHAnsi" w:cstheme="minorHAnsi"/>
                <w:b/>
                <w:bCs/>
              </w:rPr>
              <w:t>1.</w:t>
            </w:r>
          </w:p>
        </w:tc>
        <w:tc>
          <w:tcPr>
            <w:tcW w:w="3587" w:type="dxa"/>
            <w:shd w:val="clear" w:color="auto" w:fill="FFFFFF" w:themeFill="background1"/>
          </w:tcPr>
          <w:p w14:paraId="050F7B01" w14:textId="77777777" w:rsidR="00C76121" w:rsidRDefault="00C76121" w:rsidP="00DE020E">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p w14:paraId="3C6646A4" w14:textId="2E694C07" w:rsidR="00C76121" w:rsidRPr="2F71CD79" w:rsidRDefault="00C76121" w:rsidP="00DE020E">
            <w:pPr>
              <w:tabs>
                <w:tab w:val="left" w:pos="720"/>
              </w:tabs>
              <w:ind w:firstLine="0"/>
              <w:rPr>
                <w:b/>
                <w:bCs/>
                <w:color w:val="000000"/>
              </w:rPr>
            </w:pPr>
          </w:p>
        </w:tc>
        <w:tc>
          <w:tcPr>
            <w:tcW w:w="3166" w:type="dxa"/>
            <w:shd w:val="clear" w:color="auto" w:fill="FFFFFF" w:themeFill="background1"/>
          </w:tcPr>
          <w:p w14:paraId="3AB0D3C6" w14:textId="77777777" w:rsidR="00C76121" w:rsidRPr="00F0499F" w:rsidRDefault="00C76121" w:rsidP="00DE020E">
            <w:pPr>
              <w:tabs>
                <w:tab w:val="left" w:pos="720"/>
              </w:tabs>
              <w:ind w:firstLine="0"/>
              <w:rPr>
                <w:rFonts w:cstheme="minorHAnsi"/>
                <w:b/>
                <w:bCs/>
                <w:color w:val="000000"/>
              </w:rPr>
            </w:pPr>
          </w:p>
        </w:tc>
        <w:tc>
          <w:tcPr>
            <w:tcW w:w="2393" w:type="dxa"/>
            <w:shd w:val="clear" w:color="auto" w:fill="FFFFFF" w:themeFill="background1"/>
          </w:tcPr>
          <w:p w14:paraId="2CB936BC" w14:textId="77777777" w:rsidR="00C76121" w:rsidRPr="00CB20ED" w:rsidRDefault="00C76121" w:rsidP="00704C67">
            <w:pPr>
              <w:autoSpaceDE w:val="0"/>
              <w:autoSpaceDN w:val="0"/>
              <w:adjustRightInd w:val="0"/>
              <w:ind w:firstLine="0"/>
              <w:jc w:val="left"/>
              <w:rPr>
                <w:rFonts w:cstheme="minorHAnsi"/>
                <w:b/>
                <w:bCs/>
                <w:color w:val="000000"/>
              </w:rPr>
            </w:pPr>
          </w:p>
        </w:tc>
      </w:tr>
      <w:tr w:rsidR="00975018" w14:paraId="242184E8" w14:textId="77777777" w:rsidTr="0021114A">
        <w:trPr>
          <w:trHeight w:val="103"/>
        </w:trPr>
        <w:tc>
          <w:tcPr>
            <w:tcW w:w="816" w:type="dxa"/>
            <w:shd w:val="clear" w:color="auto" w:fill="FFFFFF" w:themeFill="background1"/>
          </w:tcPr>
          <w:p w14:paraId="1E0E04D8" w14:textId="5DF0BD2B" w:rsidR="00975018" w:rsidRPr="00F0499F" w:rsidRDefault="00975018" w:rsidP="00975018">
            <w:pPr>
              <w:tabs>
                <w:tab w:val="left" w:pos="720"/>
              </w:tabs>
              <w:ind w:firstLine="0"/>
              <w:jc w:val="right"/>
              <w:rPr>
                <w:rFonts w:eastAsiaTheme="minorHAnsi" w:cstheme="minorHAnsi"/>
                <w:b/>
                <w:bCs/>
              </w:rPr>
            </w:pPr>
            <w:r>
              <w:rPr>
                <w:rFonts w:eastAsiaTheme="minorHAnsi" w:cstheme="minorHAnsi"/>
                <w:b/>
                <w:bCs/>
              </w:rPr>
              <w:t>1.1.</w:t>
            </w:r>
          </w:p>
        </w:tc>
        <w:tc>
          <w:tcPr>
            <w:tcW w:w="3587" w:type="dxa"/>
            <w:shd w:val="clear" w:color="auto" w:fill="FFFFFF" w:themeFill="background1"/>
          </w:tcPr>
          <w:p w14:paraId="1F2F8BB7" w14:textId="77777777" w:rsidR="00975018" w:rsidRPr="004242AB" w:rsidRDefault="00975018" w:rsidP="00975018">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p w14:paraId="1ADC9023" w14:textId="7E3C92EE" w:rsidR="00975018" w:rsidRPr="004242AB" w:rsidRDefault="00975018" w:rsidP="00975018">
            <w:pPr>
              <w:tabs>
                <w:tab w:val="left" w:pos="720"/>
              </w:tabs>
              <w:ind w:firstLine="0"/>
              <w:rPr>
                <w:rFonts w:asciiTheme="minorHAnsi" w:cstheme="minorHAnsi"/>
                <w:b/>
                <w:bCs/>
                <w:color w:val="000000"/>
                <w:sz w:val="21"/>
                <w:szCs w:val="21"/>
              </w:rPr>
            </w:pPr>
          </w:p>
        </w:tc>
        <w:tc>
          <w:tcPr>
            <w:tcW w:w="3166" w:type="dxa"/>
            <w:shd w:val="clear" w:color="auto" w:fill="FFFFFF" w:themeFill="background1"/>
          </w:tcPr>
          <w:p w14:paraId="1A925500" w14:textId="7E0FBE33" w:rsidR="00975018" w:rsidRPr="004242AB" w:rsidRDefault="00975018" w:rsidP="00975018">
            <w:pPr>
              <w:tabs>
                <w:tab w:val="left" w:pos="720"/>
              </w:tabs>
              <w:ind w:firstLine="0"/>
              <w:rPr>
                <w:rFonts w:asciiTheme="minorHAnsi" w:cstheme="minorHAnsi"/>
                <w:b/>
                <w:bCs/>
                <w:color w:val="000000"/>
                <w:sz w:val="21"/>
                <w:szCs w:val="21"/>
              </w:rPr>
            </w:pPr>
            <w:r w:rsidRPr="004242AB">
              <w:rPr>
                <w:rFonts w:asciiTheme="minorHAnsi" w:cstheme="minorHAnsi"/>
                <w:color w:val="000000"/>
                <w:sz w:val="21"/>
                <w:szCs w:val="21"/>
              </w:rPr>
              <w:t>Nereikalaujami</w:t>
            </w:r>
          </w:p>
        </w:tc>
        <w:tc>
          <w:tcPr>
            <w:tcW w:w="2393" w:type="dxa"/>
            <w:shd w:val="clear" w:color="auto" w:fill="FFFFFF" w:themeFill="background1"/>
          </w:tcPr>
          <w:p w14:paraId="7AD3A302" w14:textId="77777777" w:rsidR="00975018" w:rsidRPr="00AF2159" w:rsidRDefault="00975018" w:rsidP="00975018">
            <w:pPr>
              <w:autoSpaceDE w:val="0"/>
              <w:autoSpaceDN w:val="0"/>
              <w:adjustRightInd w:val="0"/>
              <w:ind w:firstLine="0"/>
              <w:jc w:val="left"/>
              <w:rPr>
                <w:rFonts w:cstheme="minorHAnsi"/>
                <w:b/>
                <w:bCs/>
                <w:color w:val="000000"/>
                <w:sz w:val="21"/>
                <w:szCs w:val="21"/>
              </w:rPr>
            </w:pPr>
          </w:p>
        </w:tc>
      </w:tr>
      <w:tr w:rsidR="009E0129" w14:paraId="18868904" w14:textId="77777777" w:rsidTr="0021114A">
        <w:trPr>
          <w:trHeight w:val="103"/>
        </w:trPr>
        <w:tc>
          <w:tcPr>
            <w:tcW w:w="816" w:type="dxa"/>
            <w:shd w:val="clear" w:color="auto" w:fill="FFFFFF" w:themeFill="background1"/>
          </w:tcPr>
          <w:p w14:paraId="5D05AD84" w14:textId="34F3DF0C" w:rsidR="009E0129" w:rsidRPr="00AF2159" w:rsidRDefault="009E0129" w:rsidP="00AF2159">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6" w:type="dxa"/>
            <w:gridSpan w:val="3"/>
            <w:shd w:val="clear" w:color="auto" w:fill="FFFFFF" w:themeFill="background1"/>
          </w:tcPr>
          <w:p w14:paraId="7831DE5A" w14:textId="77777777" w:rsidR="009E0129" w:rsidRDefault="009E0129" w:rsidP="00C76121">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p w14:paraId="0AFC9FAE" w14:textId="46F65E12" w:rsidR="009E0129" w:rsidRPr="00CB20ED" w:rsidRDefault="009E0129" w:rsidP="00C76121">
            <w:pPr>
              <w:autoSpaceDE w:val="0"/>
              <w:autoSpaceDN w:val="0"/>
              <w:adjustRightInd w:val="0"/>
              <w:ind w:firstLine="0"/>
              <w:jc w:val="left"/>
              <w:rPr>
                <w:rFonts w:cstheme="minorHAnsi"/>
                <w:b/>
                <w:bCs/>
                <w:color w:val="000000"/>
              </w:rPr>
            </w:pPr>
          </w:p>
        </w:tc>
      </w:tr>
      <w:tr w:rsidR="00E26439" w14:paraId="06A1EA65" w14:textId="77777777" w:rsidTr="0021114A">
        <w:trPr>
          <w:trHeight w:val="103"/>
        </w:trPr>
        <w:tc>
          <w:tcPr>
            <w:tcW w:w="816" w:type="dxa"/>
            <w:shd w:val="clear" w:color="auto" w:fill="FFFFFF" w:themeFill="background1"/>
          </w:tcPr>
          <w:p w14:paraId="77B4142D" w14:textId="5C80EBA0" w:rsidR="00E26439" w:rsidRPr="00AF2159" w:rsidRDefault="00E26439" w:rsidP="00E26439">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87" w:type="dxa"/>
            <w:shd w:val="clear" w:color="auto" w:fill="FFFFFF" w:themeFill="background1"/>
          </w:tcPr>
          <w:p w14:paraId="4C0C2C6F" w14:textId="77777777" w:rsidR="00E26439" w:rsidRPr="004242AB" w:rsidRDefault="00E26439" w:rsidP="00E26439">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p w14:paraId="5276F0DE" w14:textId="049243FC" w:rsidR="00E26439" w:rsidRPr="00F70C9C" w:rsidRDefault="00E26439" w:rsidP="00E26439">
            <w:pPr>
              <w:autoSpaceDE w:val="0"/>
              <w:autoSpaceDN w:val="0"/>
              <w:adjustRightInd w:val="0"/>
              <w:ind w:firstLine="0"/>
              <w:rPr>
                <w:rFonts w:cstheme="minorHAnsi"/>
                <w:b/>
                <w:bCs/>
                <w:color w:val="000000"/>
                <w:sz w:val="21"/>
                <w:szCs w:val="21"/>
                <w:highlight w:val="yellow"/>
              </w:rPr>
            </w:pPr>
          </w:p>
        </w:tc>
        <w:tc>
          <w:tcPr>
            <w:tcW w:w="3166" w:type="dxa"/>
            <w:shd w:val="clear" w:color="auto" w:fill="FFFFFF" w:themeFill="background1"/>
          </w:tcPr>
          <w:p w14:paraId="38034B7E" w14:textId="0A116AC1" w:rsidR="00E26439" w:rsidRPr="00F70C9C" w:rsidRDefault="00E26439" w:rsidP="00E26439">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3" w:type="dxa"/>
            <w:shd w:val="clear" w:color="auto" w:fill="FFFFFF" w:themeFill="background1"/>
          </w:tcPr>
          <w:p w14:paraId="7173E841" w14:textId="77777777" w:rsidR="00E26439" w:rsidRPr="00F70C9C" w:rsidRDefault="00E26439" w:rsidP="00E26439">
            <w:pPr>
              <w:autoSpaceDE w:val="0"/>
              <w:autoSpaceDN w:val="0"/>
              <w:adjustRightInd w:val="0"/>
              <w:ind w:firstLine="0"/>
              <w:jc w:val="left"/>
              <w:rPr>
                <w:rFonts w:cstheme="minorHAnsi"/>
                <w:b/>
                <w:bCs/>
                <w:color w:val="000000"/>
                <w:highlight w:val="yellow"/>
              </w:rPr>
            </w:pPr>
          </w:p>
        </w:tc>
      </w:tr>
      <w:tr w:rsidR="009E0129" w14:paraId="77F26F87" w14:textId="77777777" w:rsidTr="0021114A">
        <w:trPr>
          <w:trHeight w:val="103"/>
        </w:trPr>
        <w:tc>
          <w:tcPr>
            <w:tcW w:w="816" w:type="dxa"/>
            <w:shd w:val="clear" w:color="auto" w:fill="DEEAF6" w:themeFill="accent5" w:themeFillTint="33"/>
          </w:tcPr>
          <w:p w14:paraId="548F036F" w14:textId="31D3DF71" w:rsidR="009E0129" w:rsidRPr="00AF2159" w:rsidRDefault="009E0129" w:rsidP="00AF2159">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6" w:type="dxa"/>
            <w:gridSpan w:val="3"/>
            <w:shd w:val="clear" w:color="auto" w:fill="DEEAF6" w:themeFill="accent5" w:themeFillTint="33"/>
          </w:tcPr>
          <w:p w14:paraId="74A29DB0" w14:textId="77777777" w:rsidR="00B60EAB" w:rsidRDefault="009E0129" w:rsidP="00B60EAB">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pajėgumas</w:t>
            </w:r>
            <w:r w:rsidR="00B60EAB" w:rsidRPr="00B60EAB">
              <w:rPr>
                <w:rFonts w:asciiTheme="minorHAnsi" w:cstheme="minorHAnsi"/>
                <w:b/>
                <w:bCs/>
                <w:color w:val="000000"/>
                <w:sz w:val="21"/>
                <w:szCs w:val="21"/>
              </w:rPr>
              <w:t xml:space="preserve"> </w:t>
            </w:r>
          </w:p>
          <w:p w14:paraId="68CF68C0" w14:textId="45298378" w:rsidR="009E0129" w:rsidRPr="00A60106" w:rsidRDefault="009E0129" w:rsidP="00B60EAB">
            <w:pPr>
              <w:ind w:right="100"/>
              <w:rPr>
                <w:rFonts w:eastAsia="Times New Roman" w:cs="Times New Roman"/>
                <w:strike/>
                <w:color w:val="000000"/>
                <w:sz w:val="21"/>
                <w:szCs w:val="21"/>
              </w:rPr>
            </w:pPr>
          </w:p>
        </w:tc>
      </w:tr>
      <w:tr w:rsidR="0021114A" w14:paraId="12B0346A" w14:textId="77777777" w:rsidTr="0021114A">
        <w:tc>
          <w:tcPr>
            <w:tcW w:w="816" w:type="dxa"/>
          </w:tcPr>
          <w:p w14:paraId="5F29AE22" w14:textId="154A2EB8" w:rsidR="0021114A" w:rsidRPr="00AF2159" w:rsidRDefault="0021114A" w:rsidP="0021114A">
            <w:pPr>
              <w:tabs>
                <w:tab w:val="left" w:pos="720"/>
              </w:tabs>
              <w:ind w:firstLine="0"/>
              <w:jc w:val="right"/>
              <w:rPr>
                <w:rFonts w:eastAsia="Calibri" w:cstheme="minorHAnsi"/>
                <w:b/>
                <w:bCs/>
              </w:rPr>
            </w:pPr>
            <w:r>
              <w:rPr>
                <w:rFonts w:eastAsia="Calibri" w:cstheme="minorHAnsi"/>
                <w:b/>
                <w:bCs/>
              </w:rPr>
              <w:t>3.1.</w:t>
            </w:r>
          </w:p>
        </w:tc>
        <w:tc>
          <w:tcPr>
            <w:tcW w:w="3587" w:type="dxa"/>
          </w:tcPr>
          <w:p w14:paraId="0BFBDBF3" w14:textId="77777777" w:rsidR="0021114A" w:rsidRPr="0021114A" w:rsidRDefault="0021114A" w:rsidP="0021114A">
            <w:pPr>
              <w:ind w:firstLine="0"/>
              <w:rPr>
                <w:rFonts w:asciiTheme="minorHAnsi" w:eastAsia="Arial" w:cstheme="minorHAnsi"/>
                <w:sz w:val="21"/>
                <w:szCs w:val="21"/>
              </w:rPr>
            </w:pPr>
            <w:r w:rsidRPr="0021114A">
              <w:rPr>
                <w:rFonts w:asciiTheme="minorHAnsi" w:eastAsia="Arial" w:cstheme="minorHAnsi"/>
                <w:sz w:val="21"/>
                <w:szCs w:val="21"/>
              </w:rPr>
              <w:t xml:space="preserve">Tiekėjas per paskutinius 5 metus iki pasiūlymo pateikimo termino pabaigos </w:t>
            </w:r>
          </w:p>
          <w:p w14:paraId="5831B6FB" w14:textId="6C362FD6" w:rsidR="0021114A" w:rsidRPr="0021114A" w:rsidRDefault="0021114A" w:rsidP="0021114A">
            <w:pPr>
              <w:ind w:firstLine="0"/>
              <w:rPr>
                <w:rFonts w:asciiTheme="minorHAnsi" w:eastAsia="Arial" w:cstheme="minorHAnsi"/>
                <w:sz w:val="21"/>
                <w:szCs w:val="21"/>
              </w:rPr>
            </w:pPr>
            <w:r w:rsidRPr="0021114A">
              <w:rPr>
                <w:rFonts w:asciiTheme="minorHAnsi" w:eastAsia="Arial" w:cstheme="minorHAnsi"/>
                <w:sz w:val="21"/>
                <w:szCs w:val="21"/>
              </w:rPr>
              <w:t xml:space="preserve">yra atlikęs </w:t>
            </w:r>
            <w:r w:rsidRPr="00092BA4">
              <w:rPr>
                <w:rFonts w:asciiTheme="minorHAnsi" w:eastAsia="Arial" w:cstheme="minorHAnsi"/>
                <w:b/>
                <w:bCs/>
                <w:sz w:val="21"/>
                <w:szCs w:val="21"/>
              </w:rPr>
              <w:t>susisiekimo komunikacijose - keliuose, ir/ar gatvėse, kit</w:t>
            </w:r>
            <w:r w:rsidR="008B680C">
              <w:rPr>
                <w:rFonts w:asciiTheme="minorHAnsi" w:eastAsia="Arial" w:cstheme="minorHAnsi"/>
                <w:b/>
                <w:bCs/>
                <w:sz w:val="21"/>
                <w:szCs w:val="21"/>
              </w:rPr>
              <w:t>os</w:t>
            </w:r>
            <w:r w:rsidRPr="00092BA4">
              <w:rPr>
                <w:rFonts w:asciiTheme="minorHAnsi" w:eastAsia="Arial" w:cstheme="minorHAnsi"/>
                <w:b/>
                <w:bCs/>
                <w:sz w:val="21"/>
                <w:szCs w:val="21"/>
              </w:rPr>
              <w:t xml:space="preserve"> </w:t>
            </w:r>
            <w:r w:rsidR="008B680C" w:rsidRPr="00092BA4">
              <w:rPr>
                <w:rFonts w:asciiTheme="minorHAnsi" w:eastAsia="Arial" w:cstheme="minorHAnsi"/>
                <w:b/>
                <w:bCs/>
                <w:sz w:val="21"/>
                <w:szCs w:val="21"/>
              </w:rPr>
              <w:t xml:space="preserve">paskirties </w:t>
            </w:r>
            <w:r w:rsidRPr="00092BA4">
              <w:rPr>
                <w:rFonts w:asciiTheme="minorHAnsi" w:eastAsia="Arial" w:cstheme="minorHAnsi"/>
                <w:b/>
                <w:bCs/>
                <w:sz w:val="21"/>
                <w:szCs w:val="21"/>
              </w:rPr>
              <w:t>inžinerini</w:t>
            </w:r>
            <w:r w:rsidR="008B680C">
              <w:rPr>
                <w:rFonts w:asciiTheme="minorHAnsi" w:eastAsia="Arial" w:cstheme="minorHAnsi"/>
                <w:b/>
                <w:bCs/>
                <w:sz w:val="21"/>
                <w:szCs w:val="21"/>
              </w:rPr>
              <w:t>ų</w:t>
            </w:r>
            <w:r w:rsidRPr="00092BA4">
              <w:rPr>
                <w:rFonts w:asciiTheme="minorHAnsi" w:eastAsia="Arial" w:cstheme="minorHAnsi"/>
                <w:b/>
                <w:bCs/>
                <w:sz w:val="21"/>
                <w:szCs w:val="21"/>
              </w:rPr>
              <w:t xml:space="preserve"> statini</w:t>
            </w:r>
            <w:r w:rsidR="008B680C">
              <w:rPr>
                <w:rFonts w:asciiTheme="minorHAnsi" w:eastAsia="Arial" w:cstheme="minorHAnsi"/>
                <w:b/>
                <w:bCs/>
                <w:sz w:val="21"/>
                <w:szCs w:val="21"/>
              </w:rPr>
              <w:t>ų</w:t>
            </w:r>
            <w:r w:rsidRPr="00092BA4">
              <w:rPr>
                <w:rFonts w:asciiTheme="minorHAnsi" w:eastAsia="Arial" w:cstheme="minorHAnsi"/>
                <w:b/>
                <w:bCs/>
                <w:sz w:val="21"/>
                <w:szCs w:val="21"/>
              </w:rPr>
              <w:t xml:space="preserve"> (</w:t>
            </w:r>
            <w:r w:rsidR="008B680C">
              <w:rPr>
                <w:rFonts w:asciiTheme="minorHAnsi" w:eastAsia="Arial" w:cstheme="minorHAnsi"/>
                <w:b/>
                <w:bCs/>
                <w:sz w:val="21"/>
                <w:szCs w:val="21"/>
              </w:rPr>
              <w:t xml:space="preserve">kiemo </w:t>
            </w:r>
            <w:r w:rsidRPr="00092BA4">
              <w:rPr>
                <w:rFonts w:asciiTheme="minorHAnsi" w:eastAsia="Arial" w:cstheme="minorHAnsi"/>
                <w:b/>
                <w:bCs/>
                <w:sz w:val="21"/>
                <w:szCs w:val="21"/>
              </w:rPr>
              <w:t>aikštel</w:t>
            </w:r>
            <w:r w:rsidR="008B680C">
              <w:rPr>
                <w:rFonts w:asciiTheme="minorHAnsi" w:eastAsia="Arial" w:cstheme="minorHAnsi"/>
                <w:b/>
                <w:bCs/>
                <w:sz w:val="21"/>
                <w:szCs w:val="21"/>
              </w:rPr>
              <w:t>ių</w:t>
            </w:r>
            <w:r w:rsidRPr="00092BA4">
              <w:rPr>
                <w:rFonts w:asciiTheme="minorHAnsi" w:eastAsia="Arial" w:cstheme="minorHAnsi"/>
                <w:b/>
                <w:bCs/>
                <w:sz w:val="21"/>
                <w:szCs w:val="21"/>
              </w:rPr>
              <w:t>) statybos darbų</w:t>
            </w:r>
            <w:r w:rsidRPr="0021114A">
              <w:rPr>
                <w:rFonts w:asciiTheme="minorHAnsi" w:eastAsia="Arial" w:cstheme="minorHAnsi"/>
                <w:sz w:val="21"/>
                <w:szCs w:val="21"/>
              </w:rPr>
              <w:t xml:space="preserve"> </w:t>
            </w:r>
            <w:r w:rsidRPr="0021114A">
              <w:rPr>
                <w:rFonts w:asciiTheme="minorHAnsi" w:eastAsia="Arial" w:cstheme="minorHAnsi"/>
                <w:i/>
                <w:iCs/>
                <w:sz w:val="21"/>
                <w:szCs w:val="21"/>
              </w:rPr>
              <w:t>(</w:t>
            </w:r>
            <w:r w:rsidRPr="00092BA4">
              <w:rPr>
                <w:rFonts w:asciiTheme="minorHAnsi" w:eastAsia="Arial" w:cstheme="minorHAnsi"/>
                <w:i/>
                <w:iCs/>
                <w:sz w:val="21"/>
                <w:szCs w:val="21"/>
                <w:u w:val="single"/>
              </w:rPr>
              <w:t>statinio statybos rūšys</w:t>
            </w:r>
            <w:r w:rsidRPr="0021114A">
              <w:rPr>
                <w:rFonts w:asciiTheme="minorHAnsi" w:eastAsia="Arial" w:cstheme="minorHAnsi"/>
                <w:i/>
                <w:iCs/>
                <w:sz w:val="21"/>
                <w:szCs w:val="21"/>
              </w:rPr>
              <w:t>: naujo statinio statyba ir (ar) statinio rekonstravimas ir (ar) statinio kapitalinis remontas ir (ar) statinio paprastasis remontas)</w:t>
            </w:r>
            <w:r w:rsidRPr="0021114A">
              <w:rPr>
                <w:rFonts w:asciiTheme="minorHAnsi" w:eastAsia="Arial" w:cstheme="minorHAnsi"/>
                <w:sz w:val="21"/>
                <w:szCs w:val="21"/>
              </w:rPr>
              <w:t xml:space="preserve">,  kurių vertė yra nemažesnė kaip   </w:t>
            </w:r>
            <w:r w:rsidRPr="00092BA4">
              <w:rPr>
                <w:rFonts w:asciiTheme="minorHAnsi" w:eastAsia="Arial" w:cstheme="minorHAnsi"/>
                <w:b/>
                <w:bCs/>
                <w:sz w:val="21"/>
                <w:szCs w:val="21"/>
              </w:rPr>
              <w:t>59 500</w:t>
            </w:r>
            <w:r w:rsidRPr="00092BA4">
              <w:rPr>
                <w:rFonts w:asciiTheme="minorHAnsi" w:eastAsia="Arial" w:cstheme="minorHAnsi"/>
                <w:b/>
                <w:bCs/>
                <w:color w:val="000000" w:themeColor="text1"/>
                <w:sz w:val="21"/>
                <w:szCs w:val="21"/>
              </w:rPr>
              <w:t>,00 Eur be PVM</w:t>
            </w:r>
            <w:r w:rsidRPr="0021114A">
              <w:rPr>
                <w:rFonts w:asciiTheme="minorHAnsi" w:eastAsia="Arial" w:cstheme="minorHAnsi"/>
                <w:color w:val="FF0000"/>
                <w:sz w:val="21"/>
                <w:szCs w:val="21"/>
              </w:rPr>
              <w:t xml:space="preserve"> </w:t>
            </w:r>
            <w:r w:rsidRPr="0021114A">
              <w:rPr>
                <w:rFonts w:asciiTheme="minorHAnsi" w:eastAsia="Arial" w:cstheme="minorHAnsi"/>
                <w:sz w:val="21"/>
                <w:szCs w:val="21"/>
              </w:rPr>
              <w:t xml:space="preserve">ir svarbiausių darbų (svarbiausiais darbais yra laikomi naujo statinio statyba ir (ar) statinio rekonstravimas ir (ar) statinio kapitalinis remontas ir (ar) </w:t>
            </w:r>
            <w:r w:rsidRPr="0021114A">
              <w:rPr>
                <w:rFonts w:asciiTheme="minorHAnsi" w:eastAsia="Arial" w:cstheme="minorHAnsi"/>
                <w:i/>
                <w:iCs/>
                <w:sz w:val="21"/>
                <w:szCs w:val="21"/>
              </w:rPr>
              <w:t xml:space="preserve"> </w:t>
            </w:r>
            <w:r w:rsidRPr="0021114A">
              <w:rPr>
                <w:rFonts w:asciiTheme="minorHAnsi" w:eastAsia="Arial" w:cstheme="minorHAnsi"/>
                <w:sz w:val="21"/>
                <w:szCs w:val="21"/>
              </w:rPr>
              <w:t>statinio paprastasis remontas) atlikimas ir galutiniai rezultatai buvo tinkami.</w:t>
            </w:r>
          </w:p>
          <w:p w14:paraId="5D0A42B7" w14:textId="06459823" w:rsidR="0021114A" w:rsidRPr="0021114A" w:rsidRDefault="0021114A" w:rsidP="0021114A">
            <w:pPr>
              <w:tabs>
                <w:tab w:val="left" w:pos="720"/>
              </w:tabs>
              <w:ind w:firstLine="0"/>
              <w:rPr>
                <w:rFonts w:asciiTheme="minorHAnsi" w:eastAsia="Calibri" w:cstheme="minorHAnsi"/>
                <w:sz w:val="21"/>
                <w:szCs w:val="21"/>
              </w:rPr>
            </w:pPr>
            <w:r w:rsidRPr="0021114A">
              <w:rPr>
                <w:rFonts w:asciiTheme="minorHAnsi" w:eastAsia="Arial" w:cstheme="minorHAnsi"/>
                <w:sz w:val="21"/>
                <w:szCs w:val="21"/>
              </w:rPr>
              <w:t>Jei galutinį rezultatą tiekėjas yra pasiekęs pagal kelias sutartis, tačiau sudarytas būtent dėl to paties objekto, tokiu atveju gali būti sumuojamos pagal atskiras sutartis tame pačiame objekte atliktų darbų vertės.</w:t>
            </w:r>
            <w:r w:rsidRPr="0021114A">
              <w:rPr>
                <w:rFonts w:asciiTheme="minorHAnsi" w:eastAsia="Arial" w:cstheme="minorHAnsi"/>
                <w:b/>
                <w:bCs/>
                <w:sz w:val="21"/>
                <w:szCs w:val="21"/>
              </w:rPr>
              <w:t xml:space="preserve"> </w:t>
            </w:r>
          </w:p>
        </w:tc>
        <w:tc>
          <w:tcPr>
            <w:tcW w:w="3166" w:type="dxa"/>
          </w:tcPr>
          <w:p w14:paraId="4F6196FB" w14:textId="77777777" w:rsidR="0021114A" w:rsidRPr="0021114A" w:rsidRDefault="0021114A" w:rsidP="0021114A">
            <w:pPr>
              <w:ind w:firstLine="0"/>
              <w:rPr>
                <w:rFonts w:asciiTheme="minorHAnsi" w:eastAsia="Arial" w:cstheme="minorHAnsi"/>
                <w:sz w:val="21"/>
                <w:szCs w:val="21"/>
              </w:rPr>
            </w:pPr>
            <w:r w:rsidRPr="0021114A">
              <w:rPr>
                <w:rFonts w:asciiTheme="minorHAnsi" w:eastAsia="Arial" w:cstheme="minorHAnsi"/>
                <w:sz w:val="21"/>
                <w:szCs w:val="21"/>
              </w:rP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21114A">
              <w:rPr>
                <w:rFonts w:asciiTheme="minorHAnsi" w:eastAsia="Arial" w:cstheme="minorHAnsi"/>
                <w:sz w:val="21"/>
                <w:szCs w:val="21"/>
              </w:rPr>
              <w:t>čių</w:t>
            </w:r>
            <w:proofErr w:type="spellEnd"/>
            <w:r w:rsidRPr="0021114A">
              <w:rPr>
                <w:rFonts w:asciiTheme="minorHAnsi" w:eastAsia="Arial" w:cstheme="minorHAnsi"/>
                <w:sz w:val="21"/>
                <w:szCs w:val="21"/>
              </w:rPr>
              <w:t>) reikalavimus; atlikti užsakovo sutartyse nustatytais terminais; be trūkumų perduoti užsakovui.</w:t>
            </w:r>
          </w:p>
          <w:p w14:paraId="6DEA0A13" w14:textId="77777777" w:rsidR="0021114A" w:rsidRPr="0021114A" w:rsidRDefault="0021114A" w:rsidP="0021114A">
            <w:pPr>
              <w:rPr>
                <w:rFonts w:asciiTheme="minorHAnsi" w:eastAsia="Arial" w:cstheme="minorHAnsi"/>
                <w:sz w:val="21"/>
                <w:szCs w:val="21"/>
              </w:rPr>
            </w:pPr>
          </w:p>
          <w:p w14:paraId="645C4530" w14:textId="77777777" w:rsidR="00241E2E" w:rsidRDefault="0021114A" w:rsidP="0021114A">
            <w:pPr>
              <w:ind w:firstLine="0"/>
              <w:rPr>
                <w:rFonts w:asciiTheme="minorHAnsi" w:eastAsia="Arial" w:cstheme="minorHAnsi"/>
                <w:b/>
                <w:bCs/>
                <w:sz w:val="21"/>
                <w:szCs w:val="21"/>
              </w:rPr>
            </w:pPr>
            <w:r w:rsidRPr="00092BA4">
              <w:rPr>
                <w:rFonts w:asciiTheme="minorHAnsi" w:eastAsia="Arial" w:cstheme="minorHAnsi"/>
                <w:b/>
                <w:bCs/>
                <w:sz w:val="21"/>
                <w:szCs w:val="21"/>
              </w:rPr>
              <w:t xml:space="preserve">Atliktų darbų sąraše </w:t>
            </w:r>
            <w:r w:rsidRPr="00241E2E">
              <w:rPr>
                <w:rFonts w:asciiTheme="minorHAnsi" w:eastAsia="Arial" w:cstheme="minorHAnsi"/>
                <w:sz w:val="21"/>
                <w:szCs w:val="21"/>
              </w:rPr>
              <w:t>pateikiama tik tokia informacija, kuri atitinka kvalifikacijos reikalavime nurodytus kriterijus, t. y. įvykdytos (-ų) sutarties (-</w:t>
            </w:r>
            <w:proofErr w:type="spellStart"/>
            <w:r w:rsidRPr="00241E2E">
              <w:rPr>
                <w:rFonts w:asciiTheme="minorHAnsi" w:eastAsia="Arial" w:cstheme="minorHAnsi"/>
                <w:sz w:val="21"/>
                <w:szCs w:val="21"/>
              </w:rPr>
              <w:t>čių</w:t>
            </w:r>
            <w:proofErr w:type="spellEnd"/>
            <w:r w:rsidRPr="00241E2E">
              <w:rPr>
                <w:rFonts w:asciiTheme="minorHAnsi" w:eastAsia="Arial" w:cstheme="minorHAnsi"/>
                <w:sz w:val="21"/>
                <w:szCs w:val="21"/>
              </w:rPr>
              <w:t xml:space="preserve">) laikotarpis, panašaus objekto aprašymas: statinio grupės, </w:t>
            </w:r>
            <w:r w:rsidRPr="00241E2E">
              <w:rPr>
                <w:rFonts w:asciiTheme="minorHAnsi" w:eastAsia="Arial" w:cstheme="minorHAnsi"/>
                <w:color w:val="000000" w:themeColor="text1"/>
                <w:sz w:val="21"/>
                <w:szCs w:val="21"/>
              </w:rPr>
              <w:t xml:space="preserve">statybos darbų rūšys, </w:t>
            </w:r>
            <w:r w:rsidRPr="00241E2E">
              <w:rPr>
                <w:rFonts w:asciiTheme="minorHAnsi" w:eastAsia="Arial" w:cstheme="minorHAnsi"/>
                <w:sz w:val="21"/>
                <w:szCs w:val="21"/>
              </w:rPr>
              <w:t>atliktų nurodytų svarbiausių darbų dalis įvykdytoje (-</w:t>
            </w:r>
            <w:proofErr w:type="spellStart"/>
            <w:r w:rsidRPr="00241E2E">
              <w:rPr>
                <w:rFonts w:asciiTheme="minorHAnsi" w:eastAsia="Arial" w:cstheme="minorHAnsi"/>
                <w:sz w:val="21"/>
                <w:szCs w:val="21"/>
              </w:rPr>
              <w:t>ose</w:t>
            </w:r>
            <w:proofErr w:type="spellEnd"/>
            <w:r w:rsidRPr="00241E2E">
              <w:rPr>
                <w:rFonts w:asciiTheme="minorHAnsi" w:eastAsia="Arial" w:cstheme="minorHAnsi"/>
                <w:sz w:val="21"/>
                <w:szCs w:val="21"/>
              </w:rPr>
              <w:t>) / vykdomoje (-</w:t>
            </w:r>
            <w:proofErr w:type="spellStart"/>
            <w:r w:rsidRPr="00241E2E">
              <w:rPr>
                <w:rFonts w:asciiTheme="minorHAnsi" w:eastAsia="Arial" w:cstheme="minorHAnsi"/>
                <w:sz w:val="21"/>
                <w:szCs w:val="21"/>
              </w:rPr>
              <w:t>ose</w:t>
            </w:r>
            <w:proofErr w:type="spellEnd"/>
            <w:r w:rsidRPr="00241E2E">
              <w:rPr>
                <w:rFonts w:asciiTheme="minorHAnsi" w:eastAsia="Arial" w:cstheme="minorHAnsi"/>
                <w:sz w:val="21"/>
                <w:szCs w:val="21"/>
              </w:rPr>
              <w:t>) sutartyje (-</w:t>
            </w:r>
            <w:proofErr w:type="spellStart"/>
            <w:r w:rsidRPr="00241E2E">
              <w:rPr>
                <w:rFonts w:asciiTheme="minorHAnsi" w:eastAsia="Arial" w:cstheme="minorHAnsi"/>
                <w:sz w:val="21"/>
                <w:szCs w:val="21"/>
              </w:rPr>
              <w:t>yse</w:t>
            </w:r>
            <w:proofErr w:type="spellEnd"/>
            <w:r w:rsidRPr="00241E2E">
              <w:rPr>
                <w:rFonts w:asciiTheme="minorHAnsi" w:eastAsia="Arial" w:cstheme="minorHAnsi"/>
                <w:sz w:val="21"/>
                <w:szCs w:val="21"/>
              </w:rPr>
              <w:t>), paties tiekėjo atlikti darbai, jei sutartį vykdė ne vienas, o su kitais ūkio subjektais, užsakovo kontaktai.</w:t>
            </w:r>
            <w:r w:rsidRPr="00092BA4">
              <w:rPr>
                <w:rFonts w:asciiTheme="minorHAnsi" w:eastAsia="Arial" w:cstheme="minorHAnsi"/>
                <w:b/>
                <w:bCs/>
                <w:sz w:val="21"/>
                <w:szCs w:val="21"/>
              </w:rPr>
              <w:t xml:space="preserve"> </w:t>
            </w:r>
          </w:p>
          <w:p w14:paraId="46917483" w14:textId="42D72E56" w:rsidR="0021114A" w:rsidRPr="00092BA4" w:rsidRDefault="00092BA4" w:rsidP="0021114A">
            <w:pPr>
              <w:ind w:firstLine="0"/>
              <w:rPr>
                <w:rFonts w:asciiTheme="minorHAnsi" w:eastAsia="Arial" w:cstheme="minorHAnsi"/>
                <w:b/>
                <w:bCs/>
                <w:sz w:val="21"/>
                <w:szCs w:val="21"/>
              </w:rPr>
            </w:pPr>
            <w:r w:rsidRPr="003F1CDC">
              <w:rPr>
                <w:rFonts w:asciiTheme="minorHAnsi" w:eastAsia="Arial" w:cstheme="minorHAnsi"/>
                <w:b/>
                <w:bCs/>
                <w:color w:val="000000"/>
                <w:sz w:val="21"/>
                <w:szCs w:val="21"/>
              </w:rPr>
              <w:t>Pridedama. Atliktų darbų sąrašo forma</w:t>
            </w:r>
            <w:r>
              <w:rPr>
                <w:rFonts w:asciiTheme="minorHAnsi" w:eastAsia="Arial" w:cstheme="minorHAnsi"/>
                <w:b/>
                <w:bCs/>
                <w:color w:val="000000"/>
                <w:sz w:val="21"/>
                <w:szCs w:val="21"/>
              </w:rPr>
              <w:t xml:space="preserve"> (10 priedas).</w:t>
            </w:r>
          </w:p>
          <w:p w14:paraId="6DAE43B0" w14:textId="271A1734" w:rsidR="003F1CDC" w:rsidRPr="00092BA4" w:rsidRDefault="0021114A" w:rsidP="0021114A">
            <w:pPr>
              <w:tabs>
                <w:tab w:val="left" w:pos="720"/>
              </w:tabs>
              <w:ind w:firstLine="0"/>
              <w:rPr>
                <w:rFonts w:asciiTheme="minorHAnsi" w:eastAsia="Arial" w:cstheme="minorHAnsi"/>
                <w:sz w:val="21"/>
                <w:szCs w:val="21"/>
              </w:rPr>
            </w:pPr>
            <w:r w:rsidRPr="0021114A">
              <w:rPr>
                <w:rFonts w:asciiTheme="minorHAnsi" w:eastAsia="Arial" w:cstheme="minorHAnsi"/>
                <w:sz w:val="21"/>
                <w:szCs w:val="21"/>
              </w:rPr>
              <w:lastRenderedPageBreak/>
              <w:t>Pateiktų dokumentų visuma turi įrodyti atitikimą kvalifikacijos reikalavimų parametrams.</w:t>
            </w:r>
          </w:p>
        </w:tc>
        <w:tc>
          <w:tcPr>
            <w:tcW w:w="2393" w:type="dxa"/>
          </w:tcPr>
          <w:p w14:paraId="2B649A9F" w14:textId="36DEBEE0" w:rsidR="0021114A" w:rsidRDefault="0021114A" w:rsidP="0021114A">
            <w:pPr>
              <w:ind w:firstLine="0"/>
              <w:jc w:val="left"/>
              <w:rPr>
                <w:rFonts w:asciiTheme="minorHAnsi" w:cstheme="minorHAnsi"/>
                <w:sz w:val="21"/>
                <w:szCs w:val="21"/>
              </w:rPr>
            </w:pPr>
            <w:r w:rsidRPr="00537052">
              <w:rPr>
                <w:rFonts w:asciiTheme="minorHAnsi" w:cstheme="minorHAnsi"/>
                <w:sz w:val="21"/>
                <w:szCs w:val="21"/>
              </w:rPr>
              <w:lastRenderedPageBreak/>
              <w:t xml:space="preserve">Jeigu pasiūlymą teikia ūkio subjektų grupė – reikalavimą turi atitikti visi ūkio subjektų grupės nariai kartu (ūkio subjektų grupės narių turima patirtis sumuojama), atsižvelgiant į jų prisiimamus įsipareigojimus; </w:t>
            </w:r>
          </w:p>
          <w:p w14:paraId="667D932C" w14:textId="77777777" w:rsidR="0021114A" w:rsidRPr="00537052" w:rsidRDefault="0021114A" w:rsidP="0021114A">
            <w:pPr>
              <w:ind w:firstLine="0"/>
              <w:jc w:val="left"/>
              <w:rPr>
                <w:rFonts w:asciiTheme="minorHAnsi" w:cstheme="minorHAnsi"/>
                <w:sz w:val="21"/>
                <w:szCs w:val="21"/>
              </w:rPr>
            </w:pPr>
          </w:p>
          <w:p w14:paraId="21AF23DA" w14:textId="1A4D5A37" w:rsidR="0021114A" w:rsidRDefault="0021114A" w:rsidP="0021114A">
            <w:pPr>
              <w:ind w:firstLine="0"/>
              <w:jc w:val="left"/>
              <w:rPr>
                <w:rFonts w:asciiTheme="minorHAnsi" w:cstheme="minorHAnsi"/>
                <w:sz w:val="21"/>
                <w:szCs w:val="21"/>
              </w:rPr>
            </w:pPr>
            <w:r w:rsidRPr="00537052">
              <w:rPr>
                <w:rFonts w:asciiTheme="minorHAnsi" w:cstheme="minorHAnsi"/>
                <w:sz w:val="21"/>
                <w:szCs w:val="21"/>
              </w:rPr>
              <w:t xml:space="preserve">tiekėjas gali remtis kitų ūkio subjektų pajėgumais tik tuo atveju, jeigu tie subjektai patys vykdys tą pirkimo sutarties dalį, kuriai reikia jų turimų pajėgumų;   </w:t>
            </w:r>
          </w:p>
          <w:p w14:paraId="3346989B" w14:textId="77777777" w:rsidR="0021114A" w:rsidRPr="00537052" w:rsidRDefault="0021114A" w:rsidP="0021114A">
            <w:pPr>
              <w:ind w:firstLine="0"/>
              <w:jc w:val="left"/>
              <w:rPr>
                <w:rFonts w:asciiTheme="minorHAnsi" w:cstheme="minorHAnsi"/>
                <w:sz w:val="21"/>
                <w:szCs w:val="21"/>
              </w:rPr>
            </w:pPr>
          </w:p>
          <w:p w14:paraId="5167B5A4" w14:textId="56FF1CDD" w:rsidR="0021114A" w:rsidRPr="00537052" w:rsidRDefault="0021114A" w:rsidP="0021114A">
            <w:pPr>
              <w:pStyle w:val="Default"/>
              <w:rPr>
                <w:rFonts w:asciiTheme="minorHAnsi" w:hAnsiTheme="minorHAnsi" w:cstheme="minorHAnsi"/>
                <w:sz w:val="21"/>
                <w:szCs w:val="21"/>
              </w:rPr>
            </w:pPr>
            <w:r w:rsidRPr="00537052">
              <w:rPr>
                <w:rFonts w:asciiTheme="minorHAnsi" w:hAnsiTheme="minorHAnsi" w:cstheme="minorHAnsi"/>
                <w:sz w:val="21"/>
                <w:szCs w:val="21"/>
              </w:rPr>
              <w:t>subtiekėjams šis reikalavimas nenustatomas.</w:t>
            </w:r>
          </w:p>
        </w:tc>
      </w:tr>
      <w:tr w:rsidR="0021114A" w14:paraId="1A1074DA" w14:textId="77777777" w:rsidTr="0021114A">
        <w:tc>
          <w:tcPr>
            <w:tcW w:w="816" w:type="dxa"/>
          </w:tcPr>
          <w:p w14:paraId="5D4398A4" w14:textId="79F782AD" w:rsidR="0021114A" w:rsidRPr="007F183F" w:rsidRDefault="0021114A" w:rsidP="0021114A">
            <w:pPr>
              <w:tabs>
                <w:tab w:val="left" w:pos="720"/>
              </w:tabs>
              <w:ind w:firstLine="0"/>
              <w:jc w:val="right"/>
              <w:rPr>
                <w:rFonts w:eastAsia="Calibri" w:cstheme="minorHAnsi"/>
              </w:rPr>
            </w:pPr>
            <w:r w:rsidRPr="007F183F">
              <w:rPr>
                <w:rFonts w:eastAsia="Calibri" w:cstheme="minorHAnsi"/>
              </w:rPr>
              <w:t>3.2.</w:t>
            </w:r>
          </w:p>
        </w:tc>
        <w:tc>
          <w:tcPr>
            <w:tcW w:w="3587" w:type="dxa"/>
          </w:tcPr>
          <w:p w14:paraId="7FFCC762" w14:textId="77777777" w:rsidR="002874A7" w:rsidRPr="002874A7" w:rsidRDefault="002874A7" w:rsidP="002874A7">
            <w:pPr>
              <w:ind w:firstLine="0"/>
              <w:rPr>
                <w:rFonts w:asciiTheme="minorHAnsi" w:cstheme="minorHAnsi"/>
                <w:color w:val="000000"/>
                <w:sz w:val="21"/>
                <w:szCs w:val="21"/>
              </w:rPr>
            </w:pPr>
            <w:r w:rsidRPr="002874A7">
              <w:rPr>
                <w:rFonts w:asciiTheme="minorHAnsi" w:cstheme="minorHAnsi"/>
                <w:color w:val="000000"/>
                <w:sz w:val="21"/>
                <w:szCs w:val="21"/>
              </w:rPr>
              <w:t xml:space="preserve">Tiekėjas turi statybos inžinierių arba architektą galinti vykdyti statybos vadovo pareigas. </w:t>
            </w:r>
          </w:p>
          <w:p w14:paraId="0543BF59" w14:textId="1F79ED9E" w:rsidR="0021114A" w:rsidRPr="0021114A" w:rsidRDefault="002874A7" w:rsidP="002874A7">
            <w:pPr>
              <w:tabs>
                <w:tab w:val="left" w:pos="720"/>
              </w:tabs>
              <w:ind w:firstLine="0"/>
              <w:rPr>
                <w:rFonts w:asciiTheme="minorHAnsi" w:eastAsia="Calibri" w:cstheme="minorHAnsi"/>
                <w:strike/>
                <w:sz w:val="21"/>
                <w:szCs w:val="21"/>
              </w:rPr>
            </w:pPr>
            <w:r w:rsidRPr="002874A7">
              <w:rPr>
                <w:rFonts w:asciiTheme="minorHAnsi" w:cstheme="minorHAnsi"/>
                <w:color w:val="000000"/>
                <w:sz w:val="21"/>
                <w:szCs w:val="21"/>
              </w:rPr>
              <w:t>(teisinis pagrindas: Statybos įstatymo 12 straipsnio 9 p.).</w:t>
            </w:r>
          </w:p>
        </w:tc>
        <w:tc>
          <w:tcPr>
            <w:tcW w:w="3166" w:type="dxa"/>
          </w:tcPr>
          <w:p w14:paraId="480D0149" w14:textId="77777777" w:rsidR="002874A7" w:rsidRPr="002874A7" w:rsidRDefault="002874A7" w:rsidP="002874A7">
            <w:pPr>
              <w:tabs>
                <w:tab w:val="left" w:pos="720"/>
              </w:tabs>
              <w:ind w:firstLine="0"/>
              <w:rPr>
                <w:rFonts w:asciiTheme="minorHAnsi" w:eastAsia="Calibri" w:cstheme="minorHAnsi"/>
                <w:sz w:val="21"/>
                <w:szCs w:val="21"/>
              </w:rPr>
            </w:pPr>
            <w:r w:rsidRPr="002874A7">
              <w:rPr>
                <w:rFonts w:asciiTheme="minorHAnsi" w:eastAsia="Calibri" w:cstheme="minorHAnsi"/>
                <w:sz w:val="21"/>
                <w:szCs w:val="21"/>
              </w:rPr>
              <w:t xml:space="preserve">Išsilavinimą patvirtinančio dokumento skaitmeninę kopiją arba vadovo/-ų vardas pavardė ir galiojančio kvalifikacijos atestato numeris (dokumento (ų) pateikti nereikalaujama, duomenys bus patikrinti VĮ Statybos sektoriaus vystymo agentūros interneto svetainėje </w:t>
            </w:r>
            <w:hyperlink r:id="rId12" w:history="1">
              <w:r w:rsidRPr="002874A7">
                <w:rPr>
                  <w:rStyle w:val="Hipersaitas"/>
                  <w:rFonts w:asciiTheme="minorHAnsi" w:eastAsia="Calibri" w:cstheme="minorHAnsi"/>
                  <w:sz w:val="21"/>
                  <w:szCs w:val="21"/>
                </w:rPr>
                <w:t>https://www.ssva.lt</w:t>
              </w:r>
            </w:hyperlink>
            <w:r w:rsidRPr="002874A7">
              <w:rPr>
                <w:rFonts w:asciiTheme="minorHAnsi" w:eastAsia="Calibri" w:cstheme="minorHAnsi"/>
                <w:sz w:val="21"/>
                <w:szCs w:val="21"/>
              </w:rPr>
              <w:t xml:space="preserve">). </w:t>
            </w:r>
          </w:p>
          <w:p w14:paraId="13105ECD" w14:textId="5C4E0147" w:rsidR="0021114A" w:rsidRPr="002874A7" w:rsidRDefault="0021114A" w:rsidP="0021114A">
            <w:pPr>
              <w:ind w:firstLine="0"/>
              <w:rPr>
                <w:rFonts w:asciiTheme="minorHAnsi" w:cstheme="minorHAnsi"/>
                <w:strike/>
                <w:color w:val="000000"/>
                <w:sz w:val="21"/>
                <w:szCs w:val="21"/>
              </w:rPr>
            </w:pPr>
          </w:p>
        </w:tc>
        <w:tc>
          <w:tcPr>
            <w:tcW w:w="2393" w:type="dxa"/>
          </w:tcPr>
          <w:p w14:paraId="041C2B26" w14:textId="77777777" w:rsidR="0021114A" w:rsidRPr="004F3696" w:rsidRDefault="0021114A" w:rsidP="0021114A">
            <w:pPr>
              <w:pStyle w:val="Default"/>
              <w:jc w:val="both"/>
              <w:rPr>
                <w:rFonts w:asciiTheme="minorHAnsi" w:hAnsiTheme="minorHAnsi" w:cstheme="minorHAnsi"/>
                <w:sz w:val="21"/>
                <w:szCs w:val="21"/>
              </w:rPr>
            </w:pPr>
            <w:r w:rsidRPr="004F3696">
              <w:rPr>
                <w:rFonts w:asciiTheme="minorHAnsi" w:hAnsiTheme="minorHAnsi" w:cstheme="minorHAnsi"/>
                <w:sz w:val="21"/>
                <w:szCs w:val="21"/>
              </w:rPr>
              <w:t>Jeigu pasiūlymą teikia ūkio subjektų grupė – reikalavimą turi atitikti ūkio subjektų grupės nario (-</w:t>
            </w:r>
            <w:proofErr w:type="spellStart"/>
            <w:r w:rsidRPr="004F3696">
              <w:rPr>
                <w:rFonts w:asciiTheme="minorHAnsi" w:hAnsiTheme="minorHAnsi" w:cstheme="minorHAnsi"/>
                <w:sz w:val="21"/>
                <w:szCs w:val="21"/>
              </w:rPr>
              <w:t>ių</w:t>
            </w:r>
            <w:proofErr w:type="spellEnd"/>
            <w:r w:rsidRPr="004F3696">
              <w:rPr>
                <w:rFonts w:asciiTheme="minorHAnsi" w:hAnsiTheme="minorHAnsi" w:cstheme="minorHAnsi"/>
                <w:sz w:val="21"/>
                <w:szCs w:val="21"/>
              </w:rPr>
              <w:t xml:space="preserve">) specialistai, atsižvelgiant į jų prisiimamus įsipareigojimus pirkimo sutarčiai vykdyti; </w:t>
            </w:r>
          </w:p>
          <w:p w14:paraId="47AFF36C" w14:textId="77777777" w:rsidR="0021114A" w:rsidRPr="004F3696" w:rsidRDefault="0021114A" w:rsidP="0021114A">
            <w:pPr>
              <w:pStyle w:val="Default"/>
              <w:jc w:val="both"/>
              <w:rPr>
                <w:rFonts w:asciiTheme="minorHAnsi" w:hAnsiTheme="minorHAnsi" w:cstheme="minorHAnsi"/>
                <w:sz w:val="21"/>
                <w:szCs w:val="21"/>
              </w:rPr>
            </w:pPr>
          </w:p>
          <w:p w14:paraId="441A4CED" w14:textId="77777777" w:rsidR="0021114A" w:rsidRPr="004F3696" w:rsidRDefault="0021114A" w:rsidP="0021114A">
            <w:pPr>
              <w:pStyle w:val="Default"/>
              <w:jc w:val="both"/>
              <w:rPr>
                <w:rFonts w:asciiTheme="minorHAnsi" w:hAnsiTheme="minorHAnsi" w:cstheme="minorHAnsi"/>
                <w:sz w:val="21"/>
                <w:szCs w:val="21"/>
              </w:rPr>
            </w:pPr>
            <w:r w:rsidRPr="004F3696">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40060002" w14:textId="77777777" w:rsidR="0021114A" w:rsidRPr="004F3696" w:rsidRDefault="0021114A" w:rsidP="0021114A">
            <w:pPr>
              <w:pStyle w:val="Default"/>
              <w:jc w:val="both"/>
              <w:rPr>
                <w:rFonts w:asciiTheme="minorHAnsi" w:hAnsiTheme="minorHAnsi" w:cstheme="minorHAnsi"/>
                <w:sz w:val="21"/>
                <w:szCs w:val="21"/>
              </w:rPr>
            </w:pPr>
          </w:p>
          <w:p w14:paraId="413B1362" w14:textId="77777777" w:rsidR="0021114A" w:rsidRPr="004F3696" w:rsidRDefault="0021114A" w:rsidP="0021114A">
            <w:pPr>
              <w:pStyle w:val="Default"/>
              <w:jc w:val="both"/>
              <w:rPr>
                <w:rFonts w:asciiTheme="minorHAnsi" w:hAnsiTheme="minorHAnsi" w:cstheme="minorHAnsi"/>
                <w:sz w:val="21"/>
                <w:szCs w:val="21"/>
              </w:rPr>
            </w:pPr>
            <w:r w:rsidRPr="004F3696">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76118B0D" w14:textId="345950FE" w:rsidR="0021114A" w:rsidRPr="001A4BAD" w:rsidRDefault="0021114A" w:rsidP="0021114A">
            <w:pPr>
              <w:pStyle w:val="Default"/>
              <w:jc w:val="both"/>
              <w:rPr>
                <w:rFonts w:asciiTheme="minorHAnsi" w:hAnsiTheme="minorHAnsi" w:cstheme="minorHAnsi"/>
                <w:strike/>
                <w:sz w:val="21"/>
                <w:szCs w:val="21"/>
              </w:rPr>
            </w:pPr>
          </w:p>
        </w:tc>
      </w:tr>
    </w:tbl>
    <w:p w14:paraId="0BBCEE73" w14:textId="3C8FA4B3" w:rsidR="00DE020E" w:rsidRPr="00D974C0" w:rsidRDefault="000B0F70" w:rsidP="000B0F70">
      <w:pPr>
        <w:tabs>
          <w:tab w:val="left" w:pos="720"/>
        </w:tabs>
        <w:ind w:firstLine="0"/>
        <w:rPr>
          <w:rFonts w:eastAsiaTheme="minorHAnsi" w:cstheme="minorHAnsi"/>
          <w:lang w:eastAsia="en-US"/>
        </w:rPr>
      </w:pPr>
      <w:r w:rsidRPr="000B0F70">
        <w:rPr>
          <w:rFonts w:ascii="Arial" w:eastAsia="Arial" w:hAnsi="Arial" w:cs="Arial"/>
        </w:rPr>
        <w:t xml:space="preserve"> </w:t>
      </w:r>
    </w:p>
    <w:p w14:paraId="434D3E8C" w14:textId="77777777" w:rsidR="00C0199A" w:rsidRDefault="00C0199A" w:rsidP="00116B9B">
      <w:pPr>
        <w:pStyle w:val="Sraopastraipa"/>
        <w:tabs>
          <w:tab w:val="left" w:pos="993"/>
        </w:tabs>
        <w:spacing w:line="240" w:lineRule="auto"/>
        <w:ind w:left="0" w:firstLine="568"/>
        <w:rPr>
          <w:rFonts w:cstheme="minorHAnsi"/>
          <w:i/>
          <w:iCs/>
          <w:color w:val="7030A0"/>
        </w:rPr>
      </w:pPr>
    </w:p>
    <w:p w14:paraId="1D410C19" w14:textId="77777777" w:rsidR="00C0199A" w:rsidRDefault="00C0199A" w:rsidP="00116B9B">
      <w:pPr>
        <w:pStyle w:val="Sraopastraipa"/>
        <w:tabs>
          <w:tab w:val="left" w:pos="993"/>
        </w:tabs>
        <w:spacing w:line="240" w:lineRule="auto"/>
        <w:ind w:left="0" w:firstLine="568"/>
        <w:rPr>
          <w:rFonts w:cstheme="minorHAnsi"/>
          <w:i/>
          <w:iCs/>
          <w:color w:val="7030A0"/>
        </w:rPr>
      </w:pPr>
    </w:p>
    <w:p w14:paraId="2FD049B3"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p w14:paraId="1C91840C" w14:textId="77777777" w:rsidR="00AF2159" w:rsidRDefault="00AF2159" w:rsidP="00E5670A">
      <w:pPr>
        <w:tabs>
          <w:tab w:val="left" w:pos="568"/>
        </w:tabs>
        <w:spacing w:line="276" w:lineRule="auto"/>
        <w:ind w:firstLine="0"/>
        <w:rPr>
          <w:rFonts w:cstheme="minorHAnsi"/>
        </w:rPr>
      </w:pPr>
    </w:p>
    <w:p w14:paraId="25122315" w14:textId="77777777" w:rsidR="00704C67" w:rsidRDefault="00704C67" w:rsidP="00E5670A">
      <w:pPr>
        <w:tabs>
          <w:tab w:val="left" w:pos="568"/>
        </w:tabs>
        <w:spacing w:line="276" w:lineRule="auto"/>
        <w:ind w:firstLine="0"/>
        <w:rPr>
          <w:rFonts w:cstheme="minorHAnsi"/>
        </w:rPr>
      </w:pPr>
    </w:p>
    <w:p w14:paraId="41C3B25C" w14:textId="77777777" w:rsidR="009E4058" w:rsidRDefault="009E4058" w:rsidP="00E5670A">
      <w:pPr>
        <w:tabs>
          <w:tab w:val="left" w:pos="568"/>
        </w:tabs>
        <w:spacing w:line="276" w:lineRule="auto"/>
        <w:ind w:firstLine="0"/>
        <w:rPr>
          <w:rFonts w:cstheme="minorHAnsi"/>
        </w:rPr>
      </w:pPr>
    </w:p>
    <w:p w14:paraId="52885AB4" w14:textId="77777777" w:rsidR="009E4058" w:rsidRDefault="009E4058" w:rsidP="00E5670A">
      <w:pPr>
        <w:tabs>
          <w:tab w:val="left" w:pos="568"/>
        </w:tabs>
        <w:spacing w:line="276" w:lineRule="auto"/>
        <w:ind w:firstLine="0"/>
        <w:rPr>
          <w:rFonts w:cstheme="minorHAnsi"/>
        </w:rPr>
      </w:pPr>
    </w:p>
    <w:p w14:paraId="6E24A673" w14:textId="77777777" w:rsidR="00C3084C" w:rsidRDefault="00C3084C" w:rsidP="00E5670A">
      <w:pPr>
        <w:tabs>
          <w:tab w:val="left" w:pos="568"/>
        </w:tabs>
        <w:spacing w:line="276" w:lineRule="auto"/>
        <w:ind w:firstLine="0"/>
        <w:rPr>
          <w:rFonts w:cstheme="minorHAnsi"/>
        </w:rPr>
      </w:pPr>
    </w:p>
    <w:p w14:paraId="53A086D0" w14:textId="77777777" w:rsidR="00C3084C" w:rsidRDefault="00C3084C" w:rsidP="00E5670A">
      <w:pPr>
        <w:tabs>
          <w:tab w:val="left" w:pos="568"/>
        </w:tabs>
        <w:spacing w:line="276" w:lineRule="auto"/>
        <w:ind w:firstLine="0"/>
        <w:rPr>
          <w:rFonts w:cstheme="minorHAnsi"/>
        </w:rPr>
      </w:pPr>
    </w:p>
    <w:p w14:paraId="44326560" w14:textId="77777777" w:rsidR="00BE401A" w:rsidRDefault="00BE401A" w:rsidP="00E5670A">
      <w:pPr>
        <w:tabs>
          <w:tab w:val="left" w:pos="568"/>
        </w:tabs>
        <w:spacing w:line="276" w:lineRule="auto"/>
        <w:ind w:firstLine="0"/>
        <w:rPr>
          <w:rFonts w:cstheme="minorHAnsi"/>
        </w:rPr>
      </w:pPr>
    </w:p>
    <w:p w14:paraId="1C6D3C41" w14:textId="77777777" w:rsidR="00BE401A" w:rsidRDefault="00BE401A" w:rsidP="00E5670A">
      <w:pPr>
        <w:tabs>
          <w:tab w:val="left" w:pos="568"/>
        </w:tabs>
        <w:spacing w:line="276" w:lineRule="auto"/>
        <w:ind w:firstLine="0"/>
        <w:rPr>
          <w:rFonts w:cstheme="minorHAnsi"/>
        </w:rPr>
      </w:pPr>
    </w:p>
    <w:p w14:paraId="1576AB94" w14:textId="77777777" w:rsidR="00704C67" w:rsidRDefault="00704C67" w:rsidP="00E5670A">
      <w:pPr>
        <w:tabs>
          <w:tab w:val="left" w:pos="568"/>
        </w:tabs>
        <w:spacing w:line="276" w:lineRule="auto"/>
        <w:ind w:firstLine="0"/>
        <w:rPr>
          <w:rFonts w:cstheme="minorHAnsi"/>
        </w:rPr>
      </w:pPr>
    </w:p>
    <w:p w14:paraId="7246C5CC" w14:textId="77777777" w:rsidR="00537E16" w:rsidRDefault="00537E16" w:rsidP="00E5670A">
      <w:pPr>
        <w:tabs>
          <w:tab w:val="left" w:pos="568"/>
        </w:tabs>
        <w:spacing w:line="276" w:lineRule="auto"/>
        <w:ind w:firstLine="0"/>
        <w:rPr>
          <w:rFonts w:cstheme="minorHAnsi"/>
        </w:rPr>
      </w:pPr>
    </w:p>
    <w:p w14:paraId="1DCF2EEA" w14:textId="11990D75" w:rsidR="00704C67" w:rsidRDefault="00704C67" w:rsidP="00704C67">
      <w:pPr>
        <w:spacing w:line="240" w:lineRule="auto"/>
        <w:jc w:val="right"/>
        <w:rPr>
          <w:rFonts w:cstheme="minorHAnsi"/>
        </w:rPr>
      </w:pPr>
      <w:r>
        <w:rPr>
          <w:rFonts w:cstheme="minorHAnsi"/>
        </w:rPr>
        <w:lastRenderedPageBreak/>
        <w:t xml:space="preserve">      </w:t>
      </w:r>
      <w:r w:rsidRPr="00A54EAE">
        <w:rPr>
          <w:rFonts w:cstheme="minorHAnsi"/>
        </w:rPr>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3"/>
          <w:pgSz w:w="12240" w:h="15840"/>
          <w:pgMar w:top="993" w:right="567" w:bottom="1134" w:left="1701" w:header="720" w:footer="720" w:gutter="0"/>
          <w:pgNumType w:start="0"/>
          <w:cols w:space="720"/>
          <w:titlePg/>
          <w:docGrid w:linePitch="360"/>
        </w:sectPr>
      </w:pPr>
    </w:p>
    <w:p w14:paraId="05A79617" w14:textId="57727D02" w:rsidR="009B4090" w:rsidRPr="006F7435" w:rsidRDefault="00296E05" w:rsidP="006F7435">
      <w:pPr>
        <w:spacing w:line="240" w:lineRule="auto"/>
        <w:ind w:firstLine="0"/>
        <w:rPr>
          <w:rFonts w:cstheme="minorHAnsi"/>
        </w:rPr>
      </w:pPr>
      <w:bookmarkStart w:id="14" w:name="_heading=h.3rdcrjn" w:colFirst="0" w:colLast="0"/>
      <w:bookmarkStart w:id="15" w:name="_heading=h.26in1rg" w:colFirst="0" w:colLast="0"/>
      <w:bookmarkEnd w:id="14"/>
      <w:bookmarkEnd w:id="15"/>
      <w:r>
        <w:rPr>
          <w:rFonts w:cstheme="minorHAnsi"/>
        </w:rPr>
        <w:lastRenderedPageBreak/>
        <w:t xml:space="preserve">       1</w:t>
      </w:r>
      <w:r w:rsidR="006F7435">
        <w:rPr>
          <w:rFonts w:cstheme="minorHAnsi"/>
        </w:rPr>
        <w:t>0</w:t>
      </w:r>
    </w:p>
    <w:p w14:paraId="163D66E3" w14:textId="75F8E43D"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6F383295" w:rsidR="009B4090" w:rsidRPr="004F1A11" w:rsidRDefault="009B4090" w:rsidP="003C138F">
            <w:pPr>
              <w:ind w:firstLine="34"/>
              <w:rPr>
                <w:rFonts w:asciiTheme="minorHAnsi" w:hAnsiTheme="minorHAnsi" w:cstheme="minorHAnsi"/>
                <w:sz w:val="21"/>
                <w:szCs w:val="21"/>
              </w:rPr>
            </w:pPr>
            <w:r w:rsidRPr="00282F6B">
              <w:rPr>
                <w:rFonts w:asciiTheme="minorHAnsi" w:hAnsiTheme="minorHAnsi" w:cstheme="minorHAnsi"/>
                <w:iCs/>
                <w:sz w:val="21"/>
                <w:szCs w:val="21"/>
              </w:rPr>
              <w:t xml:space="preserve">3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4DDC4663"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59F9769D" w:rsidR="009B4090" w:rsidRPr="004F1A11" w:rsidRDefault="009B4090" w:rsidP="003C138F">
            <w:pPr>
              <w:ind w:firstLine="34"/>
              <w:rPr>
                <w:rFonts w:asciiTheme="minorHAnsi" w:hAnsiTheme="minorHAnsi" w:cstheme="minorHAnsi"/>
                <w:sz w:val="21"/>
                <w:szCs w:val="21"/>
              </w:rPr>
            </w:pPr>
            <w:r w:rsidRPr="004D7358">
              <w:rPr>
                <w:rFonts w:asciiTheme="minorHAnsi" w:hAnsiTheme="minorHAnsi" w:cstheme="minorHAnsi"/>
                <w:iCs/>
                <w:sz w:val="21"/>
                <w:szCs w:val="21"/>
              </w:rPr>
              <w:t xml:space="preserve">5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71B27AE"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524841D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darbo dienas nuo sprendimo priėmimo dienos</w:t>
            </w:r>
          </w:p>
        </w:tc>
        <w:tc>
          <w:tcPr>
            <w:tcW w:w="3424" w:type="dxa"/>
          </w:tcPr>
          <w:p w14:paraId="1F29059C" w14:textId="51FE926C" w:rsidR="009B4090" w:rsidRPr="004F1A11" w:rsidRDefault="004D7358"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29A65" w14:textId="77777777" w:rsidR="008A2195" w:rsidRDefault="008A2195" w:rsidP="00D05666">
      <w:r>
        <w:separator/>
      </w:r>
    </w:p>
  </w:endnote>
  <w:endnote w:type="continuationSeparator" w:id="0">
    <w:p w14:paraId="51DABDD3" w14:textId="77777777" w:rsidR="008A2195" w:rsidRDefault="008A2195" w:rsidP="00D05666">
      <w:r>
        <w:continuationSeparator/>
      </w:r>
    </w:p>
  </w:endnote>
  <w:endnote w:type="continuationNotice" w:id="1">
    <w:p w14:paraId="5D1345C4" w14:textId="77777777" w:rsidR="008A2195" w:rsidRDefault="008A21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33756" w14:textId="77777777" w:rsidR="008A2195" w:rsidRDefault="008A2195" w:rsidP="00D05666">
      <w:r>
        <w:separator/>
      </w:r>
    </w:p>
  </w:footnote>
  <w:footnote w:type="continuationSeparator" w:id="0">
    <w:p w14:paraId="2EDF9234" w14:textId="77777777" w:rsidR="008A2195" w:rsidRDefault="008A2195" w:rsidP="00D05666">
      <w:r>
        <w:continuationSeparator/>
      </w:r>
    </w:p>
  </w:footnote>
  <w:footnote w:type="continuationNotice" w:id="1">
    <w:p w14:paraId="4B48B9A2" w14:textId="77777777" w:rsidR="008A2195" w:rsidRDefault="008A219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4C13C0B"/>
    <w:multiLevelType w:val="hybridMultilevel"/>
    <w:tmpl w:val="1116D6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8FB196C"/>
    <w:multiLevelType w:val="multilevel"/>
    <w:tmpl w:val="F438C73E"/>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rPr>
    </w:lvl>
    <w:lvl w:ilvl="2">
      <w:start w:val="1"/>
      <w:numFmt w:val="decimal"/>
      <w:lvlText w:val="%1.%2.%3."/>
      <w:lvlJc w:val="left"/>
      <w:pPr>
        <w:ind w:left="2422" w:hanging="720"/>
      </w:pPr>
      <w:rPr>
        <w:rFonts w:hint="default"/>
        <w:i w:val="0"/>
      </w:rPr>
    </w:lvl>
    <w:lvl w:ilvl="3">
      <w:start w:val="1"/>
      <w:numFmt w:val="decimal"/>
      <w:lvlText w:val="%1.%2.%3.%4."/>
      <w:lvlJc w:val="left"/>
      <w:pPr>
        <w:ind w:left="3273" w:hanging="720"/>
      </w:pPr>
      <w:rPr>
        <w:rFonts w:hint="default"/>
        <w:i w:val="0"/>
      </w:rPr>
    </w:lvl>
    <w:lvl w:ilvl="4">
      <w:start w:val="1"/>
      <w:numFmt w:val="decimal"/>
      <w:lvlText w:val="%1.%2.%3.%4.%5."/>
      <w:lvlJc w:val="left"/>
      <w:pPr>
        <w:ind w:left="4484" w:hanging="1080"/>
      </w:pPr>
      <w:rPr>
        <w:rFonts w:hint="default"/>
        <w:i w:val="0"/>
      </w:rPr>
    </w:lvl>
    <w:lvl w:ilvl="5">
      <w:start w:val="1"/>
      <w:numFmt w:val="decimal"/>
      <w:lvlText w:val="%1.%2.%3.%4.%5.%6."/>
      <w:lvlJc w:val="left"/>
      <w:pPr>
        <w:ind w:left="5335" w:hanging="1080"/>
      </w:pPr>
      <w:rPr>
        <w:rFonts w:hint="default"/>
        <w:i w:val="0"/>
      </w:rPr>
    </w:lvl>
    <w:lvl w:ilvl="6">
      <w:start w:val="1"/>
      <w:numFmt w:val="decimal"/>
      <w:lvlText w:val="%1.%2.%3.%4.%5.%6.%7."/>
      <w:lvlJc w:val="left"/>
      <w:pPr>
        <w:ind w:left="6546" w:hanging="1440"/>
      </w:pPr>
      <w:rPr>
        <w:rFonts w:hint="default"/>
        <w:i w:val="0"/>
      </w:rPr>
    </w:lvl>
    <w:lvl w:ilvl="7">
      <w:start w:val="1"/>
      <w:numFmt w:val="decimal"/>
      <w:lvlText w:val="%1.%2.%3.%4.%5.%6.%7.%8."/>
      <w:lvlJc w:val="left"/>
      <w:pPr>
        <w:ind w:left="7397" w:hanging="1440"/>
      </w:pPr>
      <w:rPr>
        <w:rFonts w:hint="default"/>
        <w:i w:val="0"/>
      </w:rPr>
    </w:lvl>
    <w:lvl w:ilvl="8">
      <w:start w:val="1"/>
      <w:numFmt w:val="decimal"/>
      <w:lvlText w:val="%1.%2.%3.%4.%5.%6.%7.%8.%9."/>
      <w:lvlJc w:val="left"/>
      <w:pPr>
        <w:ind w:left="8248" w:hanging="1440"/>
      </w:pPr>
      <w:rPr>
        <w:rFonts w:hint="default"/>
        <w:i w:val="0"/>
      </w:rPr>
    </w:lvl>
  </w:abstractNum>
  <w:abstractNum w:abstractNumId="47"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B4966D5"/>
    <w:multiLevelType w:val="hybridMultilevel"/>
    <w:tmpl w:val="8E3C0332"/>
    <w:lvl w:ilvl="0" w:tplc="957EAAF8">
      <w:start w:val="8"/>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7"/>
  </w:num>
  <w:num w:numId="2" w16cid:durableId="1490172141">
    <w:abstractNumId w:val="35"/>
  </w:num>
  <w:num w:numId="3" w16cid:durableId="138770985">
    <w:abstractNumId w:val="21"/>
  </w:num>
  <w:num w:numId="4" w16cid:durableId="219707255">
    <w:abstractNumId w:val="49"/>
  </w:num>
  <w:num w:numId="5" w16cid:durableId="2137720050">
    <w:abstractNumId w:val="5"/>
  </w:num>
  <w:num w:numId="6" w16cid:durableId="1882473578">
    <w:abstractNumId w:val="19"/>
  </w:num>
  <w:num w:numId="7" w16cid:durableId="742215806">
    <w:abstractNumId w:val="33"/>
  </w:num>
  <w:num w:numId="8" w16cid:durableId="581986730">
    <w:abstractNumId w:val="37"/>
  </w:num>
  <w:num w:numId="9" w16cid:durableId="1210533292">
    <w:abstractNumId w:val="3"/>
  </w:num>
  <w:num w:numId="10" w16cid:durableId="360207028">
    <w:abstractNumId w:val="9"/>
  </w:num>
  <w:num w:numId="11" w16cid:durableId="464082020">
    <w:abstractNumId w:val="40"/>
  </w:num>
  <w:num w:numId="12" w16cid:durableId="1510020379">
    <w:abstractNumId w:val="12"/>
  </w:num>
  <w:num w:numId="13" w16cid:durableId="1778215594">
    <w:abstractNumId w:val="24"/>
  </w:num>
  <w:num w:numId="14" w16cid:durableId="1652252092">
    <w:abstractNumId w:val="10"/>
  </w:num>
  <w:num w:numId="15" w16cid:durableId="2131630214">
    <w:abstractNumId w:val="15"/>
  </w:num>
  <w:num w:numId="16" w16cid:durableId="1098015114">
    <w:abstractNumId w:val="47"/>
  </w:num>
  <w:num w:numId="17" w16cid:durableId="1208252808">
    <w:abstractNumId w:val="45"/>
  </w:num>
  <w:num w:numId="18" w16cid:durableId="963148996">
    <w:abstractNumId w:val="6"/>
  </w:num>
  <w:num w:numId="19" w16cid:durableId="1873961101">
    <w:abstractNumId w:val="25"/>
  </w:num>
  <w:num w:numId="20" w16cid:durableId="1129662248">
    <w:abstractNumId w:val="23"/>
  </w:num>
  <w:num w:numId="21" w16cid:durableId="817724215">
    <w:abstractNumId w:val="22"/>
  </w:num>
  <w:num w:numId="22" w16cid:durableId="1993635468">
    <w:abstractNumId w:val="4"/>
  </w:num>
  <w:num w:numId="23" w16cid:durableId="1928659478">
    <w:abstractNumId w:val="48"/>
  </w:num>
  <w:num w:numId="24" w16cid:durableId="1250694197">
    <w:abstractNumId w:val="0"/>
  </w:num>
  <w:num w:numId="25" w16cid:durableId="681514953">
    <w:abstractNumId w:val="13"/>
  </w:num>
  <w:num w:numId="26" w16cid:durableId="2001343554">
    <w:abstractNumId w:val="20"/>
  </w:num>
  <w:num w:numId="27" w16cid:durableId="1828280303">
    <w:abstractNumId w:val="28"/>
  </w:num>
  <w:num w:numId="28" w16cid:durableId="2125803710">
    <w:abstractNumId w:val="26"/>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7"/>
  </w:num>
  <w:num w:numId="33" w16cid:durableId="341712434">
    <w:abstractNumId w:val="1"/>
  </w:num>
  <w:num w:numId="34" w16cid:durableId="419986092">
    <w:abstractNumId w:val="18"/>
  </w:num>
  <w:num w:numId="35" w16cid:durableId="989599647">
    <w:abstractNumId w:val="34"/>
  </w:num>
  <w:num w:numId="36" w16cid:durableId="134224949">
    <w:abstractNumId w:val="27"/>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6"/>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00770036">
    <w:abstractNumId w:val="11"/>
  </w:num>
  <w:num w:numId="51" w16cid:durableId="606813601">
    <w:abstractNumId w:val="46"/>
  </w:num>
  <w:num w:numId="52" w16cid:durableId="544374677">
    <w:abstractNumId w:val="5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88F"/>
    <w:rsid w:val="00011A8D"/>
    <w:rsid w:val="00011B40"/>
    <w:rsid w:val="000125E1"/>
    <w:rsid w:val="00012BE7"/>
    <w:rsid w:val="00013DC6"/>
    <w:rsid w:val="00013EF1"/>
    <w:rsid w:val="00013FF6"/>
    <w:rsid w:val="00014481"/>
    <w:rsid w:val="000145FC"/>
    <w:rsid w:val="00014A61"/>
    <w:rsid w:val="00014BE1"/>
    <w:rsid w:val="000151BA"/>
    <w:rsid w:val="0001618D"/>
    <w:rsid w:val="00016836"/>
    <w:rsid w:val="00020176"/>
    <w:rsid w:val="00020DD7"/>
    <w:rsid w:val="00020FD4"/>
    <w:rsid w:val="0002165E"/>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7FF"/>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9BB"/>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F53"/>
    <w:rsid w:val="0008241E"/>
    <w:rsid w:val="00082945"/>
    <w:rsid w:val="00082EA1"/>
    <w:rsid w:val="00082F6A"/>
    <w:rsid w:val="0008378B"/>
    <w:rsid w:val="000842A6"/>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2BA4"/>
    <w:rsid w:val="000930F0"/>
    <w:rsid w:val="0009444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4E6D"/>
    <w:rsid w:val="000B5F73"/>
    <w:rsid w:val="000B6976"/>
    <w:rsid w:val="000B7223"/>
    <w:rsid w:val="000B7382"/>
    <w:rsid w:val="000C006A"/>
    <w:rsid w:val="000C017C"/>
    <w:rsid w:val="000C02F3"/>
    <w:rsid w:val="000C12E1"/>
    <w:rsid w:val="000C1AE5"/>
    <w:rsid w:val="000C1F59"/>
    <w:rsid w:val="000C2217"/>
    <w:rsid w:val="000C25AE"/>
    <w:rsid w:val="000C29CF"/>
    <w:rsid w:val="000C2B48"/>
    <w:rsid w:val="000C38BD"/>
    <w:rsid w:val="000C3F0E"/>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D7F6C"/>
    <w:rsid w:val="000E083B"/>
    <w:rsid w:val="000E089B"/>
    <w:rsid w:val="000E0EAE"/>
    <w:rsid w:val="000E1743"/>
    <w:rsid w:val="000E266E"/>
    <w:rsid w:val="000E2FD9"/>
    <w:rsid w:val="000E31D4"/>
    <w:rsid w:val="000E3448"/>
    <w:rsid w:val="000E37BD"/>
    <w:rsid w:val="000E3FA4"/>
    <w:rsid w:val="000E430C"/>
    <w:rsid w:val="000E4D68"/>
    <w:rsid w:val="000E5999"/>
    <w:rsid w:val="000E6130"/>
    <w:rsid w:val="000E6657"/>
    <w:rsid w:val="000E681E"/>
    <w:rsid w:val="000E7154"/>
    <w:rsid w:val="000E7174"/>
    <w:rsid w:val="000E71F1"/>
    <w:rsid w:val="000E763D"/>
    <w:rsid w:val="000F01E1"/>
    <w:rsid w:val="000F094F"/>
    <w:rsid w:val="000F09AF"/>
    <w:rsid w:val="000F0ABA"/>
    <w:rsid w:val="000F1287"/>
    <w:rsid w:val="000F1809"/>
    <w:rsid w:val="000F1C8C"/>
    <w:rsid w:val="000F2282"/>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C48"/>
    <w:rsid w:val="00102265"/>
    <w:rsid w:val="0010270D"/>
    <w:rsid w:val="00102DD0"/>
    <w:rsid w:val="00103049"/>
    <w:rsid w:val="0010389D"/>
    <w:rsid w:val="00103CEC"/>
    <w:rsid w:val="00103D72"/>
    <w:rsid w:val="001045C0"/>
    <w:rsid w:val="00105DAD"/>
    <w:rsid w:val="001072BE"/>
    <w:rsid w:val="00107A04"/>
    <w:rsid w:val="00107DDA"/>
    <w:rsid w:val="00110582"/>
    <w:rsid w:val="0011128B"/>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29F"/>
    <w:rsid w:val="0012726D"/>
    <w:rsid w:val="001275FB"/>
    <w:rsid w:val="0013010B"/>
    <w:rsid w:val="00130339"/>
    <w:rsid w:val="0013140B"/>
    <w:rsid w:val="001329A7"/>
    <w:rsid w:val="0013353A"/>
    <w:rsid w:val="00133C40"/>
    <w:rsid w:val="00134825"/>
    <w:rsid w:val="001351A4"/>
    <w:rsid w:val="00135EEE"/>
    <w:rsid w:val="001365CA"/>
    <w:rsid w:val="0013703C"/>
    <w:rsid w:val="001404CC"/>
    <w:rsid w:val="00140D50"/>
    <w:rsid w:val="00142352"/>
    <w:rsid w:val="001424F3"/>
    <w:rsid w:val="001433E5"/>
    <w:rsid w:val="0014359C"/>
    <w:rsid w:val="00143940"/>
    <w:rsid w:val="00143F3F"/>
    <w:rsid w:val="00143FEA"/>
    <w:rsid w:val="0014414A"/>
    <w:rsid w:val="00144DDC"/>
    <w:rsid w:val="0014541E"/>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AC9"/>
    <w:rsid w:val="001607EC"/>
    <w:rsid w:val="00160BC2"/>
    <w:rsid w:val="001634E1"/>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E43"/>
    <w:rsid w:val="001B13F2"/>
    <w:rsid w:val="001B182C"/>
    <w:rsid w:val="001B1CD4"/>
    <w:rsid w:val="001B1D94"/>
    <w:rsid w:val="001B2226"/>
    <w:rsid w:val="001B2925"/>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550"/>
    <w:rsid w:val="001C468D"/>
    <w:rsid w:val="001C4924"/>
    <w:rsid w:val="001C49AE"/>
    <w:rsid w:val="001C4F12"/>
    <w:rsid w:val="001C635E"/>
    <w:rsid w:val="001C6757"/>
    <w:rsid w:val="001C75E8"/>
    <w:rsid w:val="001C7CE0"/>
    <w:rsid w:val="001C7F48"/>
    <w:rsid w:val="001D2483"/>
    <w:rsid w:val="001D254F"/>
    <w:rsid w:val="001D36BD"/>
    <w:rsid w:val="001D4D41"/>
    <w:rsid w:val="001D567F"/>
    <w:rsid w:val="001D5780"/>
    <w:rsid w:val="001D5DDC"/>
    <w:rsid w:val="001D65F8"/>
    <w:rsid w:val="001D7492"/>
    <w:rsid w:val="001E0107"/>
    <w:rsid w:val="001E03FB"/>
    <w:rsid w:val="001E250F"/>
    <w:rsid w:val="001E2705"/>
    <w:rsid w:val="001E2BC5"/>
    <w:rsid w:val="001E2D34"/>
    <w:rsid w:val="001E362B"/>
    <w:rsid w:val="001E4D4B"/>
    <w:rsid w:val="001E52C0"/>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6551"/>
    <w:rsid w:val="001F6EB9"/>
    <w:rsid w:val="001F70BC"/>
    <w:rsid w:val="001F74B8"/>
    <w:rsid w:val="001F78B9"/>
    <w:rsid w:val="001F7C60"/>
    <w:rsid w:val="00200101"/>
    <w:rsid w:val="00200212"/>
    <w:rsid w:val="00200B47"/>
    <w:rsid w:val="00200F5D"/>
    <w:rsid w:val="00201DC4"/>
    <w:rsid w:val="00201F9F"/>
    <w:rsid w:val="00202139"/>
    <w:rsid w:val="0020230F"/>
    <w:rsid w:val="00202A46"/>
    <w:rsid w:val="00203725"/>
    <w:rsid w:val="002037C0"/>
    <w:rsid w:val="002044E1"/>
    <w:rsid w:val="002058A4"/>
    <w:rsid w:val="00205BF5"/>
    <w:rsid w:val="00206179"/>
    <w:rsid w:val="00206F2A"/>
    <w:rsid w:val="0020706E"/>
    <w:rsid w:val="0020796D"/>
    <w:rsid w:val="00207E02"/>
    <w:rsid w:val="00207FAC"/>
    <w:rsid w:val="00210DD6"/>
    <w:rsid w:val="0021114A"/>
    <w:rsid w:val="00212882"/>
    <w:rsid w:val="00212C25"/>
    <w:rsid w:val="002135C6"/>
    <w:rsid w:val="002140C5"/>
    <w:rsid w:val="002148E7"/>
    <w:rsid w:val="00214A30"/>
    <w:rsid w:val="00214D4B"/>
    <w:rsid w:val="00214E2F"/>
    <w:rsid w:val="00214E99"/>
    <w:rsid w:val="002155DD"/>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505D"/>
    <w:rsid w:val="00235284"/>
    <w:rsid w:val="00235B4A"/>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1CC"/>
    <w:rsid w:val="002616A9"/>
    <w:rsid w:val="002617A4"/>
    <w:rsid w:val="002620D1"/>
    <w:rsid w:val="00262386"/>
    <w:rsid w:val="00262D3D"/>
    <w:rsid w:val="00263E7F"/>
    <w:rsid w:val="0026424A"/>
    <w:rsid w:val="00264AAE"/>
    <w:rsid w:val="00264DE7"/>
    <w:rsid w:val="00265ABC"/>
    <w:rsid w:val="00265F0F"/>
    <w:rsid w:val="00266187"/>
    <w:rsid w:val="002669E8"/>
    <w:rsid w:val="00267751"/>
    <w:rsid w:val="00267E9A"/>
    <w:rsid w:val="00270CE4"/>
    <w:rsid w:val="00270EFE"/>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27A2"/>
    <w:rsid w:val="00282C67"/>
    <w:rsid w:val="00282F6B"/>
    <w:rsid w:val="00283391"/>
    <w:rsid w:val="00283C6E"/>
    <w:rsid w:val="00283D6A"/>
    <w:rsid w:val="00284221"/>
    <w:rsid w:val="00284427"/>
    <w:rsid w:val="002845F9"/>
    <w:rsid w:val="002847F1"/>
    <w:rsid w:val="00285583"/>
    <w:rsid w:val="00285738"/>
    <w:rsid w:val="00285B02"/>
    <w:rsid w:val="00285E5E"/>
    <w:rsid w:val="002866F6"/>
    <w:rsid w:val="00286B61"/>
    <w:rsid w:val="002874A7"/>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A20"/>
    <w:rsid w:val="002A70E6"/>
    <w:rsid w:val="002A71C8"/>
    <w:rsid w:val="002A7A35"/>
    <w:rsid w:val="002B062F"/>
    <w:rsid w:val="002B144C"/>
    <w:rsid w:val="002B189A"/>
    <w:rsid w:val="002B19CD"/>
    <w:rsid w:val="002B3197"/>
    <w:rsid w:val="002B3F04"/>
    <w:rsid w:val="002B42DA"/>
    <w:rsid w:val="002B6B9E"/>
    <w:rsid w:val="002B6E3D"/>
    <w:rsid w:val="002B7D13"/>
    <w:rsid w:val="002B7EE5"/>
    <w:rsid w:val="002C14FC"/>
    <w:rsid w:val="002C2056"/>
    <w:rsid w:val="002C2936"/>
    <w:rsid w:val="002C2DD1"/>
    <w:rsid w:val="002C3497"/>
    <w:rsid w:val="002C350D"/>
    <w:rsid w:val="002C362D"/>
    <w:rsid w:val="002C3C04"/>
    <w:rsid w:val="002C41AA"/>
    <w:rsid w:val="002C4AE8"/>
    <w:rsid w:val="002C4B0F"/>
    <w:rsid w:val="002C50AE"/>
    <w:rsid w:val="002C5249"/>
    <w:rsid w:val="002C5331"/>
    <w:rsid w:val="002C53E8"/>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348"/>
    <w:rsid w:val="002D636A"/>
    <w:rsid w:val="002D6E52"/>
    <w:rsid w:val="002D7F06"/>
    <w:rsid w:val="002E00F1"/>
    <w:rsid w:val="002E1129"/>
    <w:rsid w:val="002E115D"/>
    <w:rsid w:val="002E148E"/>
    <w:rsid w:val="002E15F7"/>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84B"/>
    <w:rsid w:val="002F7D23"/>
    <w:rsid w:val="00300091"/>
    <w:rsid w:val="00300A60"/>
    <w:rsid w:val="00300FEF"/>
    <w:rsid w:val="00301185"/>
    <w:rsid w:val="0030230E"/>
    <w:rsid w:val="003025C8"/>
    <w:rsid w:val="003049FC"/>
    <w:rsid w:val="00304E45"/>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68A0"/>
    <w:rsid w:val="00316C9B"/>
    <w:rsid w:val="00316D64"/>
    <w:rsid w:val="00316FE1"/>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D27"/>
    <w:rsid w:val="003477AB"/>
    <w:rsid w:val="0035041E"/>
    <w:rsid w:val="0035091B"/>
    <w:rsid w:val="0035241D"/>
    <w:rsid w:val="00352626"/>
    <w:rsid w:val="00352C40"/>
    <w:rsid w:val="0035320F"/>
    <w:rsid w:val="003532F9"/>
    <w:rsid w:val="003536CF"/>
    <w:rsid w:val="00355743"/>
    <w:rsid w:val="00355846"/>
    <w:rsid w:val="00355D42"/>
    <w:rsid w:val="0035697F"/>
    <w:rsid w:val="00356CE0"/>
    <w:rsid w:val="00357BB8"/>
    <w:rsid w:val="003600F2"/>
    <w:rsid w:val="00360333"/>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6A7C"/>
    <w:rsid w:val="003878F0"/>
    <w:rsid w:val="003903FB"/>
    <w:rsid w:val="0039114B"/>
    <w:rsid w:val="0039131D"/>
    <w:rsid w:val="00391857"/>
    <w:rsid w:val="003918AE"/>
    <w:rsid w:val="00391F65"/>
    <w:rsid w:val="00392217"/>
    <w:rsid w:val="00392458"/>
    <w:rsid w:val="0039299B"/>
    <w:rsid w:val="00392E9B"/>
    <w:rsid w:val="003943EC"/>
    <w:rsid w:val="00394B3D"/>
    <w:rsid w:val="00394C27"/>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1FC5"/>
    <w:rsid w:val="003B2617"/>
    <w:rsid w:val="003B26CD"/>
    <w:rsid w:val="003B283F"/>
    <w:rsid w:val="003B39F9"/>
    <w:rsid w:val="003B3D2C"/>
    <w:rsid w:val="003B51EF"/>
    <w:rsid w:val="003B5568"/>
    <w:rsid w:val="003B59BA"/>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53"/>
    <w:rsid w:val="003C4CD9"/>
    <w:rsid w:val="003C5AB4"/>
    <w:rsid w:val="003C5CA2"/>
    <w:rsid w:val="003C6328"/>
    <w:rsid w:val="003C6C3A"/>
    <w:rsid w:val="003C6C7B"/>
    <w:rsid w:val="003C7285"/>
    <w:rsid w:val="003C73E9"/>
    <w:rsid w:val="003C7763"/>
    <w:rsid w:val="003C7AFD"/>
    <w:rsid w:val="003C7CF1"/>
    <w:rsid w:val="003D03D9"/>
    <w:rsid w:val="003D10D3"/>
    <w:rsid w:val="003D11CB"/>
    <w:rsid w:val="003D12EA"/>
    <w:rsid w:val="003D1383"/>
    <w:rsid w:val="003D17E3"/>
    <w:rsid w:val="003D35C4"/>
    <w:rsid w:val="003D3902"/>
    <w:rsid w:val="003D3CDF"/>
    <w:rsid w:val="003D3D6B"/>
    <w:rsid w:val="003D3DF5"/>
    <w:rsid w:val="003D3F5F"/>
    <w:rsid w:val="003D5A05"/>
    <w:rsid w:val="003D5EC9"/>
    <w:rsid w:val="003D6258"/>
    <w:rsid w:val="003D62FC"/>
    <w:rsid w:val="003D6501"/>
    <w:rsid w:val="003D73C2"/>
    <w:rsid w:val="003D7848"/>
    <w:rsid w:val="003E0630"/>
    <w:rsid w:val="003E0731"/>
    <w:rsid w:val="003E0A08"/>
    <w:rsid w:val="003E0D7E"/>
    <w:rsid w:val="003E0FEA"/>
    <w:rsid w:val="003E1026"/>
    <w:rsid w:val="003E1160"/>
    <w:rsid w:val="003E1371"/>
    <w:rsid w:val="003E1DE1"/>
    <w:rsid w:val="003E219C"/>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1CDC"/>
    <w:rsid w:val="003F246A"/>
    <w:rsid w:val="003F2587"/>
    <w:rsid w:val="003F25CB"/>
    <w:rsid w:val="003F2E3E"/>
    <w:rsid w:val="003F3617"/>
    <w:rsid w:val="003F3EFE"/>
    <w:rsid w:val="003F3FC9"/>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6E46"/>
    <w:rsid w:val="00417604"/>
    <w:rsid w:val="00420C9E"/>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5186"/>
    <w:rsid w:val="00435437"/>
    <w:rsid w:val="004356A8"/>
    <w:rsid w:val="00435794"/>
    <w:rsid w:val="0043589B"/>
    <w:rsid w:val="00435D59"/>
    <w:rsid w:val="00436201"/>
    <w:rsid w:val="00436C5B"/>
    <w:rsid w:val="0043788D"/>
    <w:rsid w:val="0043796F"/>
    <w:rsid w:val="0044020D"/>
    <w:rsid w:val="00440394"/>
    <w:rsid w:val="00440809"/>
    <w:rsid w:val="00440E78"/>
    <w:rsid w:val="00441581"/>
    <w:rsid w:val="004419AE"/>
    <w:rsid w:val="00441A29"/>
    <w:rsid w:val="00441ACD"/>
    <w:rsid w:val="0044243C"/>
    <w:rsid w:val="00443DE5"/>
    <w:rsid w:val="00443FA8"/>
    <w:rsid w:val="00443FEB"/>
    <w:rsid w:val="00444DC8"/>
    <w:rsid w:val="0044540D"/>
    <w:rsid w:val="004459FB"/>
    <w:rsid w:val="0044690F"/>
    <w:rsid w:val="00446913"/>
    <w:rsid w:val="00446C3F"/>
    <w:rsid w:val="00447B36"/>
    <w:rsid w:val="00447D54"/>
    <w:rsid w:val="00450767"/>
    <w:rsid w:val="00450E09"/>
    <w:rsid w:val="004511A8"/>
    <w:rsid w:val="004512A8"/>
    <w:rsid w:val="00451E77"/>
    <w:rsid w:val="0045226E"/>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1F60"/>
    <w:rsid w:val="00472F7A"/>
    <w:rsid w:val="00472F8C"/>
    <w:rsid w:val="004730BE"/>
    <w:rsid w:val="0047354B"/>
    <w:rsid w:val="0047509D"/>
    <w:rsid w:val="0047554A"/>
    <w:rsid w:val="004758C1"/>
    <w:rsid w:val="00475F9B"/>
    <w:rsid w:val="0047670C"/>
    <w:rsid w:val="0047687E"/>
    <w:rsid w:val="00477068"/>
    <w:rsid w:val="00477E28"/>
    <w:rsid w:val="00482A1E"/>
    <w:rsid w:val="00482BC0"/>
    <w:rsid w:val="00483462"/>
    <w:rsid w:val="00483B9F"/>
    <w:rsid w:val="00483E10"/>
    <w:rsid w:val="004847DE"/>
    <w:rsid w:val="00484856"/>
    <w:rsid w:val="00485E23"/>
    <w:rsid w:val="0048654D"/>
    <w:rsid w:val="004867B9"/>
    <w:rsid w:val="00486B0D"/>
    <w:rsid w:val="00487BA1"/>
    <w:rsid w:val="00492862"/>
    <w:rsid w:val="004939D6"/>
    <w:rsid w:val="004940CB"/>
    <w:rsid w:val="004944F6"/>
    <w:rsid w:val="004945D1"/>
    <w:rsid w:val="00494B5D"/>
    <w:rsid w:val="0049538A"/>
    <w:rsid w:val="00495E2E"/>
    <w:rsid w:val="00495F71"/>
    <w:rsid w:val="004962BC"/>
    <w:rsid w:val="00496EFB"/>
    <w:rsid w:val="00497DF3"/>
    <w:rsid w:val="004A01F5"/>
    <w:rsid w:val="004A0305"/>
    <w:rsid w:val="004A0401"/>
    <w:rsid w:val="004A0E10"/>
    <w:rsid w:val="004A1251"/>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A54"/>
    <w:rsid w:val="004A7485"/>
    <w:rsid w:val="004A7F0E"/>
    <w:rsid w:val="004B01D9"/>
    <w:rsid w:val="004B0E0C"/>
    <w:rsid w:val="004B1C98"/>
    <w:rsid w:val="004B1F54"/>
    <w:rsid w:val="004B219C"/>
    <w:rsid w:val="004B21DE"/>
    <w:rsid w:val="004B2B8B"/>
    <w:rsid w:val="004B2DE4"/>
    <w:rsid w:val="004B4775"/>
    <w:rsid w:val="004B57E8"/>
    <w:rsid w:val="004B5B1A"/>
    <w:rsid w:val="004B6AB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768"/>
    <w:rsid w:val="004F0C1D"/>
    <w:rsid w:val="004F1A11"/>
    <w:rsid w:val="004F1A8F"/>
    <w:rsid w:val="004F1C97"/>
    <w:rsid w:val="004F1E4F"/>
    <w:rsid w:val="004F30E1"/>
    <w:rsid w:val="004F33F0"/>
    <w:rsid w:val="004F38EB"/>
    <w:rsid w:val="004F57E9"/>
    <w:rsid w:val="004F63C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D"/>
    <w:rsid w:val="00517008"/>
    <w:rsid w:val="005209A8"/>
    <w:rsid w:val="00520CD2"/>
    <w:rsid w:val="005211CB"/>
    <w:rsid w:val="00521A8B"/>
    <w:rsid w:val="00522200"/>
    <w:rsid w:val="00522732"/>
    <w:rsid w:val="00523654"/>
    <w:rsid w:val="0052470F"/>
    <w:rsid w:val="00525A62"/>
    <w:rsid w:val="00525B54"/>
    <w:rsid w:val="00525C4B"/>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071"/>
    <w:rsid w:val="005357BB"/>
    <w:rsid w:val="00536E98"/>
    <w:rsid w:val="00537052"/>
    <w:rsid w:val="005377B5"/>
    <w:rsid w:val="005379E7"/>
    <w:rsid w:val="00537E16"/>
    <w:rsid w:val="00540094"/>
    <w:rsid w:val="005406B6"/>
    <w:rsid w:val="00540C9A"/>
    <w:rsid w:val="0054132A"/>
    <w:rsid w:val="00541A24"/>
    <w:rsid w:val="005420ED"/>
    <w:rsid w:val="0054231A"/>
    <w:rsid w:val="00542A74"/>
    <w:rsid w:val="0054339F"/>
    <w:rsid w:val="00543400"/>
    <w:rsid w:val="005446A9"/>
    <w:rsid w:val="005448A6"/>
    <w:rsid w:val="005450B5"/>
    <w:rsid w:val="00545EC8"/>
    <w:rsid w:val="00547265"/>
    <w:rsid w:val="00547443"/>
    <w:rsid w:val="00547690"/>
    <w:rsid w:val="00547F32"/>
    <w:rsid w:val="005505A6"/>
    <w:rsid w:val="005505BF"/>
    <w:rsid w:val="00550751"/>
    <w:rsid w:val="00550C47"/>
    <w:rsid w:val="00551B0D"/>
    <w:rsid w:val="00553286"/>
    <w:rsid w:val="00553E2C"/>
    <w:rsid w:val="0055476C"/>
    <w:rsid w:val="005559E5"/>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135"/>
    <w:rsid w:val="00583195"/>
    <w:rsid w:val="00583B84"/>
    <w:rsid w:val="005846F8"/>
    <w:rsid w:val="005849FE"/>
    <w:rsid w:val="0058525D"/>
    <w:rsid w:val="00585C84"/>
    <w:rsid w:val="005866BA"/>
    <w:rsid w:val="00587BAC"/>
    <w:rsid w:val="00587E05"/>
    <w:rsid w:val="00590005"/>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4E4A"/>
    <w:rsid w:val="005A5204"/>
    <w:rsid w:val="005A52E6"/>
    <w:rsid w:val="005A5610"/>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A93"/>
    <w:rsid w:val="005B7441"/>
    <w:rsid w:val="005C0258"/>
    <w:rsid w:val="005C0B37"/>
    <w:rsid w:val="005C17C2"/>
    <w:rsid w:val="005C1A93"/>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5562"/>
    <w:rsid w:val="005E56BC"/>
    <w:rsid w:val="005E56E1"/>
    <w:rsid w:val="005E5976"/>
    <w:rsid w:val="005E5FE0"/>
    <w:rsid w:val="005E655D"/>
    <w:rsid w:val="005F0E6E"/>
    <w:rsid w:val="005F13F0"/>
    <w:rsid w:val="005F1501"/>
    <w:rsid w:val="005F28E9"/>
    <w:rsid w:val="005F2D7B"/>
    <w:rsid w:val="005F348F"/>
    <w:rsid w:val="005F35B9"/>
    <w:rsid w:val="005F3D17"/>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A37"/>
    <w:rsid w:val="00653E56"/>
    <w:rsid w:val="006541EB"/>
    <w:rsid w:val="006545F9"/>
    <w:rsid w:val="006553EF"/>
    <w:rsid w:val="00656E18"/>
    <w:rsid w:val="00656F8A"/>
    <w:rsid w:val="006577B2"/>
    <w:rsid w:val="00657B40"/>
    <w:rsid w:val="00657EEC"/>
    <w:rsid w:val="00660F6D"/>
    <w:rsid w:val="00660FD8"/>
    <w:rsid w:val="0066179A"/>
    <w:rsid w:val="00661860"/>
    <w:rsid w:val="00661FBE"/>
    <w:rsid w:val="00662162"/>
    <w:rsid w:val="00662312"/>
    <w:rsid w:val="0066231D"/>
    <w:rsid w:val="00662606"/>
    <w:rsid w:val="0066271C"/>
    <w:rsid w:val="00662C97"/>
    <w:rsid w:val="00663099"/>
    <w:rsid w:val="006630D5"/>
    <w:rsid w:val="00663CB2"/>
    <w:rsid w:val="00664184"/>
    <w:rsid w:val="00664C39"/>
    <w:rsid w:val="0066500F"/>
    <w:rsid w:val="006651FD"/>
    <w:rsid w:val="00665B16"/>
    <w:rsid w:val="00665D82"/>
    <w:rsid w:val="0066646A"/>
    <w:rsid w:val="006666F6"/>
    <w:rsid w:val="00667BD8"/>
    <w:rsid w:val="00670373"/>
    <w:rsid w:val="00670606"/>
    <w:rsid w:val="006706FC"/>
    <w:rsid w:val="00671B2B"/>
    <w:rsid w:val="00671D4E"/>
    <w:rsid w:val="00671DB5"/>
    <w:rsid w:val="00671E8F"/>
    <w:rsid w:val="006727BF"/>
    <w:rsid w:val="0067281B"/>
    <w:rsid w:val="00672C99"/>
    <w:rsid w:val="00673538"/>
    <w:rsid w:val="00675046"/>
    <w:rsid w:val="00677B00"/>
    <w:rsid w:val="00677F40"/>
    <w:rsid w:val="00680281"/>
    <w:rsid w:val="0068170D"/>
    <w:rsid w:val="00681CDE"/>
    <w:rsid w:val="006820C8"/>
    <w:rsid w:val="006824FC"/>
    <w:rsid w:val="00682AD5"/>
    <w:rsid w:val="0068448B"/>
    <w:rsid w:val="0068503E"/>
    <w:rsid w:val="00685C49"/>
    <w:rsid w:val="00687997"/>
    <w:rsid w:val="00687E47"/>
    <w:rsid w:val="00690440"/>
    <w:rsid w:val="0069058D"/>
    <w:rsid w:val="006912EA"/>
    <w:rsid w:val="00692635"/>
    <w:rsid w:val="00693C7B"/>
    <w:rsid w:val="00694911"/>
    <w:rsid w:val="00695BE6"/>
    <w:rsid w:val="006966D7"/>
    <w:rsid w:val="00696E1C"/>
    <w:rsid w:val="00696EED"/>
    <w:rsid w:val="006A02C4"/>
    <w:rsid w:val="006A0320"/>
    <w:rsid w:val="006A0559"/>
    <w:rsid w:val="006A17E7"/>
    <w:rsid w:val="006A19E0"/>
    <w:rsid w:val="006A1A30"/>
    <w:rsid w:val="006A24E5"/>
    <w:rsid w:val="006A2889"/>
    <w:rsid w:val="006A2DF5"/>
    <w:rsid w:val="006A3415"/>
    <w:rsid w:val="006A3951"/>
    <w:rsid w:val="006A39B7"/>
    <w:rsid w:val="006A4007"/>
    <w:rsid w:val="006A4AF7"/>
    <w:rsid w:val="006A539D"/>
    <w:rsid w:val="006A58FD"/>
    <w:rsid w:val="006A5D74"/>
    <w:rsid w:val="006A614E"/>
    <w:rsid w:val="006A61B1"/>
    <w:rsid w:val="006A6750"/>
    <w:rsid w:val="006A675A"/>
    <w:rsid w:val="006A6A5B"/>
    <w:rsid w:val="006A7476"/>
    <w:rsid w:val="006B0550"/>
    <w:rsid w:val="006B05F8"/>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4A69"/>
    <w:rsid w:val="006C5438"/>
    <w:rsid w:val="006C5FDC"/>
    <w:rsid w:val="006C613D"/>
    <w:rsid w:val="006C6272"/>
    <w:rsid w:val="006C63B5"/>
    <w:rsid w:val="006C7DED"/>
    <w:rsid w:val="006D00A0"/>
    <w:rsid w:val="006D0977"/>
    <w:rsid w:val="006D1390"/>
    <w:rsid w:val="006D1BC0"/>
    <w:rsid w:val="006D2363"/>
    <w:rsid w:val="006D301F"/>
    <w:rsid w:val="006D3202"/>
    <w:rsid w:val="006D3C8B"/>
    <w:rsid w:val="006D3FB5"/>
    <w:rsid w:val="006D463E"/>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75C7"/>
    <w:rsid w:val="006E7679"/>
    <w:rsid w:val="006E7A38"/>
    <w:rsid w:val="006F1F4B"/>
    <w:rsid w:val="006F2F71"/>
    <w:rsid w:val="006F486C"/>
    <w:rsid w:val="006F631C"/>
    <w:rsid w:val="006F6A61"/>
    <w:rsid w:val="006F6DAA"/>
    <w:rsid w:val="006F7115"/>
    <w:rsid w:val="006F7332"/>
    <w:rsid w:val="006F73A9"/>
    <w:rsid w:val="006F7435"/>
    <w:rsid w:val="007000E3"/>
    <w:rsid w:val="0070087E"/>
    <w:rsid w:val="00701959"/>
    <w:rsid w:val="007022FB"/>
    <w:rsid w:val="0070256E"/>
    <w:rsid w:val="00702588"/>
    <w:rsid w:val="00702B7B"/>
    <w:rsid w:val="00702FDC"/>
    <w:rsid w:val="00703132"/>
    <w:rsid w:val="00703430"/>
    <w:rsid w:val="00703486"/>
    <w:rsid w:val="007034D1"/>
    <w:rsid w:val="007034FE"/>
    <w:rsid w:val="007037F7"/>
    <w:rsid w:val="00703983"/>
    <w:rsid w:val="0070455D"/>
    <w:rsid w:val="00704C59"/>
    <w:rsid w:val="00704C67"/>
    <w:rsid w:val="007057D6"/>
    <w:rsid w:val="00706100"/>
    <w:rsid w:val="00706BD5"/>
    <w:rsid w:val="00706DAC"/>
    <w:rsid w:val="00706F4D"/>
    <w:rsid w:val="0071041E"/>
    <w:rsid w:val="00710621"/>
    <w:rsid w:val="0071065A"/>
    <w:rsid w:val="00710F05"/>
    <w:rsid w:val="00711D32"/>
    <w:rsid w:val="007128D8"/>
    <w:rsid w:val="007128DA"/>
    <w:rsid w:val="00713645"/>
    <w:rsid w:val="00713784"/>
    <w:rsid w:val="00714305"/>
    <w:rsid w:val="00715222"/>
    <w:rsid w:val="0071539A"/>
    <w:rsid w:val="007154B7"/>
    <w:rsid w:val="0071556C"/>
    <w:rsid w:val="00715A17"/>
    <w:rsid w:val="007160DA"/>
    <w:rsid w:val="0071650A"/>
    <w:rsid w:val="007167D6"/>
    <w:rsid w:val="00716F5E"/>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2FB0"/>
    <w:rsid w:val="00743205"/>
    <w:rsid w:val="0074335E"/>
    <w:rsid w:val="00743A43"/>
    <w:rsid w:val="00743DB3"/>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F24"/>
    <w:rsid w:val="00766211"/>
    <w:rsid w:val="00766335"/>
    <w:rsid w:val="0077051D"/>
    <w:rsid w:val="00771A27"/>
    <w:rsid w:val="00771EC8"/>
    <w:rsid w:val="007720C2"/>
    <w:rsid w:val="007724D3"/>
    <w:rsid w:val="007731F0"/>
    <w:rsid w:val="007740AD"/>
    <w:rsid w:val="00774FA3"/>
    <w:rsid w:val="0077554C"/>
    <w:rsid w:val="007763E1"/>
    <w:rsid w:val="00777670"/>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2ED6"/>
    <w:rsid w:val="007A4508"/>
    <w:rsid w:val="007A50A9"/>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583"/>
    <w:rsid w:val="007B4DFE"/>
    <w:rsid w:val="007B6219"/>
    <w:rsid w:val="007B6AEC"/>
    <w:rsid w:val="007C0612"/>
    <w:rsid w:val="007C0697"/>
    <w:rsid w:val="007C1FE3"/>
    <w:rsid w:val="007C348D"/>
    <w:rsid w:val="007C3B9B"/>
    <w:rsid w:val="007C427A"/>
    <w:rsid w:val="007C43CC"/>
    <w:rsid w:val="007C483C"/>
    <w:rsid w:val="007C484E"/>
    <w:rsid w:val="007C4972"/>
    <w:rsid w:val="007C4FA1"/>
    <w:rsid w:val="007C53E8"/>
    <w:rsid w:val="007C7480"/>
    <w:rsid w:val="007C7A8A"/>
    <w:rsid w:val="007C7D60"/>
    <w:rsid w:val="007C7DD2"/>
    <w:rsid w:val="007D0225"/>
    <w:rsid w:val="007D0F6B"/>
    <w:rsid w:val="007D1221"/>
    <w:rsid w:val="007D1253"/>
    <w:rsid w:val="007D1BAE"/>
    <w:rsid w:val="007D205B"/>
    <w:rsid w:val="007D31B5"/>
    <w:rsid w:val="007D41C0"/>
    <w:rsid w:val="007D4537"/>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3D46"/>
    <w:rsid w:val="007E3D62"/>
    <w:rsid w:val="007E542D"/>
    <w:rsid w:val="007E625C"/>
    <w:rsid w:val="007E6C65"/>
    <w:rsid w:val="007E7010"/>
    <w:rsid w:val="007F0164"/>
    <w:rsid w:val="007F183F"/>
    <w:rsid w:val="007F1A0D"/>
    <w:rsid w:val="007F1B2E"/>
    <w:rsid w:val="007F1B84"/>
    <w:rsid w:val="007F2173"/>
    <w:rsid w:val="007F3812"/>
    <w:rsid w:val="007F3D95"/>
    <w:rsid w:val="007F3E34"/>
    <w:rsid w:val="007F47E7"/>
    <w:rsid w:val="007F4F75"/>
    <w:rsid w:val="007F5196"/>
    <w:rsid w:val="007F6402"/>
    <w:rsid w:val="007F65C2"/>
    <w:rsid w:val="007F6F26"/>
    <w:rsid w:val="007F7397"/>
    <w:rsid w:val="0080046E"/>
    <w:rsid w:val="0080269D"/>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768"/>
    <w:rsid w:val="00851A48"/>
    <w:rsid w:val="00852E19"/>
    <w:rsid w:val="00852F58"/>
    <w:rsid w:val="0085360B"/>
    <w:rsid w:val="008536DF"/>
    <w:rsid w:val="008537D3"/>
    <w:rsid w:val="00854EFE"/>
    <w:rsid w:val="008553ED"/>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1CDD"/>
    <w:rsid w:val="00872143"/>
    <w:rsid w:val="0087218A"/>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CF5"/>
    <w:rsid w:val="008C0807"/>
    <w:rsid w:val="008C11D7"/>
    <w:rsid w:val="008C142E"/>
    <w:rsid w:val="008C1D31"/>
    <w:rsid w:val="008C1E31"/>
    <w:rsid w:val="008C27A0"/>
    <w:rsid w:val="008C2E3D"/>
    <w:rsid w:val="008C3328"/>
    <w:rsid w:val="008C3D60"/>
    <w:rsid w:val="008C3FB4"/>
    <w:rsid w:val="008C4071"/>
    <w:rsid w:val="008C5210"/>
    <w:rsid w:val="008C5433"/>
    <w:rsid w:val="008C5658"/>
    <w:rsid w:val="008C6767"/>
    <w:rsid w:val="008C6D60"/>
    <w:rsid w:val="008C7B15"/>
    <w:rsid w:val="008C7CA2"/>
    <w:rsid w:val="008D026B"/>
    <w:rsid w:val="008D07EC"/>
    <w:rsid w:val="008D1798"/>
    <w:rsid w:val="008D1A0E"/>
    <w:rsid w:val="008D277C"/>
    <w:rsid w:val="008D2D3D"/>
    <w:rsid w:val="008D3AE8"/>
    <w:rsid w:val="008D4FD9"/>
    <w:rsid w:val="008D580E"/>
    <w:rsid w:val="008D6F67"/>
    <w:rsid w:val="008D704D"/>
    <w:rsid w:val="008D79C7"/>
    <w:rsid w:val="008D7A4D"/>
    <w:rsid w:val="008E2035"/>
    <w:rsid w:val="008E3081"/>
    <w:rsid w:val="008E31B9"/>
    <w:rsid w:val="008E43B8"/>
    <w:rsid w:val="008E45DA"/>
    <w:rsid w:val="008E4A3C"/>
    <w:rsid w:val="008E50AC"/>
    <w:rsid w:val="008E656A"/>
    <w:rsid w:val="008E6D07"/>
    <w:rsid w:val="008E7138"/>
    <w:rsid w:val="008E7623"/>
    <w:rsid w:val="008E76B7"/>
    <w:rsid w:val="008E798B"/>
    <w:rsid w:val="008E7D27"/>
    <w:rsid w:val="008E7D87"/>
    <w:rsid w:val="008E7DB3"/>
    <w:rsid w:val="008F02EA"/>
    <w:rsid w:val="008F040F"/>
    <w:rsid w:val="008F06B2"/>
    <w:rsid w:val="008F08EC"/>
    <w:rsid w:val="008F0B38"/>
    <w:rsid w:val="008F0BB0"/>
    <w:rsid w:val="008F11A0"/>
    <w:rsid w:val="008F1C0B"/>
    <w:rsid w:val="008F2477"/>
    <w:rsid w:val="008F2D15"/>
    <w:rsid w:val="008F32D0"/>
    <w:rsid w:val="008F34D6"/>
    <w:rsid w:val="008F35AA"/>
    <w:rsid w:val="008F36C3"/>
    <w:rsid w:val="008F377F"/>
    <w:rsid w:val="008F38C8"/>
    <w:rsid w:val="008F3AED"/>
    <w:rsid w:val="008F4D52"/>
    <w:rsid w:val="008F52B3"/>
    <w:rsid w:val="008F5556"/>
    <w:rsid w:val="008F5D7E"/>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EE3"/>
    <w:rsid w:val="00914816"/>
    <w:rsid w:val="00914D3F"/>
    <w:rsid w:val="00915061"/>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20ED"/>
    <w:rsid w:val="00923A02"/>
    <w:rsid w:val="00924B58"/>
    <w:rsid w:val="00925348"/>
    <w:rsid w:val="0092546C"/>
    <w:rsid w:val="009265B6"/>
    <w:rsid w:val="00926726"/>
    <w:rsid w:val="0092739F"/>
    <w:rsid w:val="00927D63"/>
    <w:rsid w:val="00927FB2"/>
    <w:rsid w:val="00927FFC"/>
    <w:rsid w:val="009302A6"/>
    <w:rsid w:val="0093049E"/>
    <w:rsid w:val="00930AC6"/>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939"/>
    <w:rsid w:val="00945B74"/>
    <w:rsid w:val="009463C8"/>
    <w:rsid w:val="00946722"/>
    <w:rsid w:val="0094708F"/>
    <w:rsid w:val="009502F5"/>
    <w:rsid w:val="00950396"/>
    <w:rsid w:val="0095078E"/>
    <w:rsid w:val="0095251F"/>
    <w:rsid w:val="00952A6D"/>
    <w:rsid w:val="00954A8F"/>
    <w:rsid w:val="00954EC1"/>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728"/>
    <w:rsid w:val="009657AE"/>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CB2"/>
    <w:rsid w:val="00980D68"/>
    <w:rsid w:val="0098131B"/>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6E"/>
    <w:rsid w:val="009C56ED"/>
    <w:rsid w:val="009C5AA9"/>
    <w:rsid w:val="009C621B"/>
    <w:rsid w:val="009C622E"/>
    <w:rsid w:val="009C658D"/>
    <w:rsid w:val="009C662A"/>
    <w:rsid w:val="009C66EF"/>
    <w:rsid w:val="009C6859"/>
    <w:rsid w:val="009C69A4"/>
    <w:rsid w:val="009C6A63"/>
    <w:rsid w:val="009C6C1E"/>
    <w:rsid w:val="009C74E3"/>
    <w:rsid w:val="009C7A2D"/>
    <w:rsid w:val="009C7D51"/>
    <w:rsid w:val="009D02CC"/>
    <w:rsid w:val="009D08A3"/>
    <w:rsid w:val="009D0DC5"/>
    <w:rsid w:val="009D1038"/>
    <w:rsid w:val="009D184C"/>
    <w:rsid w:val="009D2374"/>
    <w:rsid w:val="009D2E13"/>
    <w:rsid w:val="009D2F4F"/>
    <w:rsid w:val="009D35B0"/>
    <w:rsid w:val="009D41AE"/>
    <w:rsid w:val="009D57A5"/>
    <w:rsid w:val="009D6F5B"/>
    <w:rsid w:val="009D7222"/>
    <w:rsid w:val="009D7294"/>
    <w:rsid w:val="009D772C"/>
    <w:rsid w:val="009D7770"/>
    <w:rsid w:val="009D779F"/>
    <w:rsid w:val="009E0129"/>
    <w:rsid w:val="009E1D65"/>
    <w:rsid w:val="009E1FFB"/>
    <w:rsid w:val="009E20B7"/>
    <w:rsid w:val="009E2403"/>
    <w:rsid w:val="009E2820"/>
    <w:rsid w:val="009E3A5C"/>
    <w:rsid w:val="009E3D03"/>
    <w:rsid w:val="009E4058"/>
    <w:rsid w:val="009E43D5"/>
    <w:rsid w:val="009E46BC"/>
    <w:rsid w:val="009E4CDE"/>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F79"/>
    <w:rsid w:val="00A000F5"/>
    <w:rsid w:val="00A00765"/>
    <w:rsid w:val="00A0136C"/>
    <w:rsid w:val="00A01999"/>
    <w:rsid w:val="00A01B3A"/>
    <w:rsid w:val="00A01B78"/>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3B71"/>
    <w:rsid w:val="00A24A76"/>
    <w:rsid w:val="00A24FC3"/>
    <w:rsid w:val="00A25751"/>
    <w:rsid w:val="00A26601"/>
    <w:rsid w:val="00A26794"/>
    <w:rsid w:val="00A26D56"/>
    <w:rsid w:val="00A26F11"/>
    <w:rsid w:val="00A2707D"/>
    <w:rsid w:val="00A27446"/>
    <w:rsid w:val="00A27846"/>
    <w:rsid w:val="00A27CF2"/>
    <w:rsid w:val="00A31646"/>
    <w:rsid w:val="00A32840"/>
    <w:rsid w:val="00A32BE9"/>
    <w:rsid w:val="00A32FBD"/>
    <w:rsid w:val="00A33366"/>
    <w:rsid w:val="00A33684"/>
    <w:rsid w:val="00A357B6"/>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311"/>
    <w:rsid w:val="00A73BF7"/>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F0"/>
    <w:rsid w:val="00AA05AD"/>
    <w:rsid w:val="00AA1198"/>
    <w:rsid w:val="00AA12D7"/>
    <w:rsid w:val="00AA2718"/>
    <w:rsid w:val="00AA29DF"/>
    <w:rsid w:val="00AA3459"/>
    <w:rsid w:val="00AA362E"/>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19F"/>
    <w:rsid w:val="00AC59AF"/>
    <w:rsid w:val="00AC6CCC"/>
    <w:rsid w:val="00AC6F14"/>
    <w:rsid w:val="00AC7575"/>
    <w:rsid w:val="00AC75C2"/>
    <w:rsid w:val="00AC7C29"/>
    <w:rsid w:val="00AD0911"/>
    <w:rsid w:val="00AD0A88"/>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354"/>
    <w:rsid w:val="00AE1244"/>
    <w:rsid w:val="00AE1A0D"/>
    <w:rsid w:val="00AE1C5F"/>
    <w:rsid w:val="00AE2AEF"/>
    <w:rsid w:val="00AE2B70"/>
    <w:rsid w:val="00AE2FC6"/>
    <w:rsid w:val="00AE2FF5"/>
    <w:rsid w:val="00AE330A"/>
    <w:rsid w:val="00AE3439"/>
    <w:rsid w:val="00AE34E5"/>
    <w:rsid w:val="00AE422D"/>
    <w:rsid w:val="00AE5294"/>
    <w:rsid w:val="00AE55E5"/>
    <w:rsid w:val="00AE60D1"/>
    <w:rsid w:val="00AE6BE2"/>
    <w:rsid w:val="00AE7102"/>
    <w:rsid w:val="00AF0AB7"/>
    <w:rsid w:val="00AF0EFF"/>
    <w:rsid w:val="00AF1844"/>
    <w:rsid w:val="00AF2159"/>
    <w:rsid w:val="00AF2399"/>
    <w:rsid w:val="00AF2695"/>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2610"/>
    <w:rsid w:val="00B05167"/>
    <w:rsid w:val="00B054DD"/>
    <w:rsid w:val="00B05A03"/>
    <w:rsid w:val="00B06374"/>
    <w:rsid w:val="00B07665"/>
    <w:rsid w:val="00B076FD"/>
    <w:rsid w:val="00B07D65"/>
    <w:rsid w:val="00B1096B"/>
    <w:rsid w:val="00B1123C"/>
    <w:rsid w:val="00B1192A"/>
    <w:rsid w:val="00B1223F"/>
    <w:rsid w:val="00B12512"/>
    <w:rsid w:val="00B14544"/>
    <w:rsid w:val="00B15291"/>
    <w:rsid w:val="00B15CDC"/>
    <w:rsid w:val="00B16439"/>
    <w:rsid w:val="00B16562"/>
    <w:rsid w:val="00B176FD"/>
    <w:rsid w:val="00B17BD9"/>
    <w:rsid w:val="00B17DBA"/>
    <w:rsid w:val="00B17EBF"/>
    <w:rsid w:val="00B20EA3"/>
    <w:rsid w:val="00B210DB"/>
    <w:rsid w:val="00B216AA"/>
    <w:rsid w:val="00B21AC5"/>
    <w:rsid w:val="00B21EFA"/>
    <w:rsid w:val="00B23D09"/>
    <w:rsid w:val="00B24214"/>
    <w:rsid w:val="00B2459A"/>
    <w:rsid w:val="00B24A32"/>
    <w:rsid w:val="00B24A96"/>
    <w:rsid w:val="00B252D4"/>
    <w:rsid w:val="00B25747"/>
    <w:rsid w:val="00B2694E"/>
    <w:rsid w:val="00B26D34"/>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CBF"/>
    <w:rsid w:val="00B44099"/>
    <w:rsid w:val="00B4460C"/>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D48"/>
    <w:rsid w:val="00B6316B"/>
    <w:rsid w:val="00B64536"/>
    <w:rsid w:val="00B6522C"/>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74D7"/>
    <w:rsid w:val="00BA77A6"/>
    <w:rsid w:val="00BA7EB8"/>
    <w:rsid w:val="00BB174C"/>
    <w:rsid w:val="00BB25C4"/>
    <w:rsid w:val="00BB2F46"/>
    <w:rsid w:val="00BB3B0E"/>
    <w:rsid w:val="00BB3FAC"/>
    <w:rsid w:val="00BB45B4"/>
    <w:rsid w:val="00BB45DF"/>
    <w:rsid w:val="00BB4A57"/>
    <w:rsid w:val="00BB5270"/>
    <w:rsid w:val="00BB54F0"/>
    <w:rsid w:val="00BB5677"/>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90E"/>
    <w:rsid w:val="00BD2E81"/>
    <w:rsid w:val="00BD3119"/>
    <w:rsid w:val="00BD3D5D"/>
    <w:rsid w:val="00BD57F4"/>
    <w:rsid w:val="00BD7FFC"/>
    <w:rsid w:val="00BE13D5"/>
    <w:rsid w:val="00BE1520"/>
    <w:rsid w:val="00BE1858"/>
    <w:rsid w:val="00BE3B73"/>
    <w:rsid w:val="00BE3C0E"/>
    <w:rsid w:val="00BE3EEA"/>
    <w:rsid w:val="00BE401A"/>
    <w:rsid w:val="00BE43A9"/>
    <w:rsid w:val="00BE4401"/>
    <w:rsid w:val="00BE5267"/>
    <w:rsid w:val="00BE5853"/>
    <w:rsid w:val="00BE598F"/>
    <w:rsid w:val="00BE7049"/>
    <w:rsid w:val="00BE7123"/>
    <w:rsid w:val="00BE7C72"/>
    <w:rsid w:val="00BE7D6A"/>
    <w:rsid w:val="00BF17A5"/>
    <w:rsid w:val="00BF1959"/>
    <w:rsid w:val="00BF22F5"/>
    <w:rsid w:val="00BF3638"/>
    <w:rsid w:val="00BF4594"/>
    <w:rsid w:val="00BF5AEB"/>
    <w:rsid w:val="00BF5EA3"/>
    <w:rsid w:val="00BF5F45"/>
    <w:rsid w:val="00BF64AF"/>
    <w:rsid w:val="00BF6BED"/>
    <w:rsid w:val="00BF6C92"/>
    <w:rsid w:val="00BF7343"/>
    <w:rsid w:val="00BF780E"/>
    <w:rsid w:val="00C006CB"/>
    <w:rsid w:val="00C00E72"/>
    <w:rsid w:val="00C00F86"/>
    <w:rsid w:val="00C013F9"/>
    <w:rsid w:val="00C01740"/>
    <w:rsid w:val="00C0199A"/>
    <w:rsid w:val="00C026C4"/>
    <w:rsid w:val="00C02B55"/>
    <w:rsid w:val="00C03CA7"/>
    <w:rsid w:val="00C03E9D"/>
    <w:rsid w:val="00C04FFE"/>
    <w:rsid w:val="00C05090"/>
    <w:rsid w:val="00C06A41"/>
    <w:rsid w:val="00C06CA3"/>
    <w:rsid w:val="00C075EF"/>
    <w:rsid w:val="00C07985"/>
    <w:rsid w:val="00C07B07"/>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765"/>
    <w:rsid w:val="00C179C4"/>
    <w:rsid w:val="00C17D3C"/>
    <w:rsid w:val="00C20A77"/>
    <w:rsid w:val="00C20C40"/>
    <w:rsid w:val="00C20E68"/>
    <w:rsid w:val="00C21A30"/>
    <w:rsid w:val="00C23DFD"/>
    <w:rsid w:val="00C25060"/>
    <w:rsid w:val="00C254AC"/>
    <w:rsid w:val="00C25FC8"/>
    <w:rsid w:val="00C26588"/>
    <w:rsid w:val="00C265EA"/>
    <w:rsid w:val="00C275A1"/>
    <w:rsid w:val="00C3061F"/>
    <w:rsid w:val="00C3084C"/>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734E"/>
    <w:rsid w:val="00C373EA"/>
    <w:rsid w:val="00C37E50"/>
    <w:rsid w:val="00C42315"/>
    <w:rsid w:val="00C42892"/>
    <w:rsid w:val="00C42A0E"/>
    <w:rsid w:val="00C43F93"/>
    <w:rsid w:val="00C44E96"/>
    <w:rsid w:val="00C458E8"/>
    <w:rsid w:val="00C468E9"/>
    <w:rsid w:val="00C476D8"/>
    <w:rsid w:val="00C47CE7"/>
    <w:rsid w:val="00C515B6"/>
    <w:rsid w:val="00C517BE"/>
    <w:rsid w:val="00C51CF2"/>
    <w:rsid w:val="00C52086"/>
    <w:rsid w:val="00C535CE"/>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347D"/>
    <w:rsid w:val="00CA3A0F"/>
    <w:rsid w:val="00CA3A72"/>
    <w:rsid w:val="00CA3FAE"/>
    <w:rsid w:val="00CA4483"/>
    <w:rsid w:val="00CA47CB"/>
    <w:rsid w:val="00CA5166"/>
    <w:rsid w:val="00CA5866"/>
    <w:rsid w:val="00CA58E2"/>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8D9"/>
    <w:rsid w:val="00CE0A3E"/>
    <w:rsid w:val="00CE1414"/>
    <w:rsid w:val="00CE14FC"/>
    <w:rsid w:val="00CE275A"/>
    <w:rsid w:val="00CE2A25"/>
    <w:rsid w:val="00CE3247"/>
    <w:rsid w:val="00CE498D"/>
    <w:rsid w:val="00CE5A18"/>
    <w:rsid w:val="00CE6713"/>
    <w:rsid w:val="00CE7939"/>
    <w:rsid w:val="00CF0529"/>
    <w:rsid w:val="00CF06D5"/>
    <w:rsid w:val="00CF1B69"/>
    <w:rsid w:val="00CF1D58"/>
    <w:rsid w:val="00CF2677"/>
    <w:rsid w:val="00CF2CB6"/>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81F"/>
    <w:rsid w:val="00D159D2"/>
    <w:rsid w:val="00D1609F"/>
    <w:rsid w:val="00D16DF2"/>
    <w:rsid w:val="00D17439"/>
    <w:rsid w:val="00D20B5F"/>
    <w:rsid w:val="00D21298"/>
    <w:rsid w:val="00D22226"/>
    <w:rsid w:val="00D22514"/>
    <w:rsid w:val="00D22F24"/>
    <w:rsid w:val="00D2324F"/>
    <w:rsid w:val="00D232F1"/>
    <w:rsid w:val="00D2348B"/>
    <w:rsid w:val="00D25782"/>
    <w:rsid w:val="00D26F9A"/>
    <w:rsid w:val="00D278FA"/>
    <w:rsid w:val="00D3069A"/>
    <w:rsid w:val="00D31033"/>
    <w:rsid w:val="00D31FE9"/>
    <w:rsid w:val="00D324CF"/>
    <w:rsid w:val="00D325C1"/>
    <w:rsid w:val="00D32E51"/>
    <w:rsid w:val="00D331C2"/>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81D"/>
    <w:rsid w:val="00D4490B"/>
    <w:rsid w:val="00D4515B"/>
    <w:rsid w:val="00D45631"/>
    <w:rsid w:val="00D45688"/>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5F5F"/>
    <w:rsid w:val="00D662D5"/>
    <w:rsid w:val="00D6652F"/>
    <w:rsid w:val="00D66697"/>
    <w:rsid w:val="00D66A43"/>
    <w:rsid w:val="00D66F4C"/>
    <w:rsid w:val="00D6762A"/>
    <w:rsid w:val="00D67710"/>
    <w:rsid w:val="00D6784B"/>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39C8"/>
    <w:rsid w:val="00DA3A07"/>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B4A"/>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8E"/>
    <w:rsid w:val="00E00224"/>
    <w:rsid w:val="00E0152E"/>
    <w:rsid w:val="00E01599"/>
    <w:rsid w:val="00E02035"/>
    <w:rsid w:val="00E02425"/>
    <w:rsid w:val="00E0288C"/>
    <w:rsid w:val="00E03B45"/>
    <w:rsid w:val="00E03BE7"/>
    <w:rsid w:val="00E03E24"/>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066"/>
    <w:rsid w:val="00E2143D"/>
    <w:rsid w:val="00E21768"/>
    <w:rsid w:val="00E217CA"/>
    <w:rsid w:val="00E2216E"/>
    <w:rsid w:val="00E2272C"/>
    <w:rsid w:val="00E24B5E"/>
    <w:rsid w:val="00E250DF"/>
    <w:rsid w:val="00E2520F"/>
    <w:rsid w:val="00E2534F"/>
    <w:rsid w:val="00E25A55"/>
    <w:rsid w:val="00E25CFD"/>
    <w:rsid w:val="00E25D98"/>
    <w:rsid w:val="00E26439"/>
    <w:rsid w:val="00E267BA"/>
    <w:rsid w:val="00E2694C"/>
    <w:rsid w:val="00E26CF5"/>
    <w:rsid w:val="00E26EE9"/>
    <w:rsid w:val="00E270AB"/>
    <w:rsid w:val="00E312C2"/>
    <w:rsid w:val="00E32664"/>
    <w:rsid w:val="00E32EE3"/>
    <w:rsid w:val="00E33261"/>
    <w:rsid w:val="00E3390C"/>
    <w:rsid w:val="00E345D2"/>
    <w:rsid w:val="00E36B06"/>
    <w:rsid w:val="00E36D55"/>
    <w:rsid w:val="00E3705E"/>
    <w:rsid w:val="00E375BF"/>
    <w:rsid w:val="00E3782C"/>
    <w:rsid w:val="00E37D44"/>
    <w:rsid w:val="00E405E7"/>
    <w:rsid w:val="00E407FC"/>
    <w:rsid w:val="00E40E5D"/>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486"/>
    <w:rsid w:val="00E6764A"/>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77E"/>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5C9"/>
    <w:rsid w:val="00EA36C4"/>
    <w:rsid w:val="00EA4970"/>
    <w:rsid w:val="00EA4DE2"/>
    <w:rsid w:val="00EA58EC"/>
    <w:rsid w:val="00EA6573"/>
    <w:rsid w:val="00EA6E8F"/>
    <w:rsid w:val="00EA7591"/>
    <w:rsid w:val="00EB0E73"/>
    <w:rsid w:val="00EB15AF"/>
    <w:rsid w:val="00EB1C0F"/>
    <w:rsid w:val="00EB35C1"/>
    <w:rsid w:val="00EB3686"/>
    <w:rsid w:val="00EB3779"/>
    <w:rsid w:val="00EB381D"/>
    <w:rsid w:val="00EB421C"/>
    <w:rsid w:val="00EB58C7"/>
    <w:rsid w:val="00EB5BFD"/>
    <w:rsid w:val="00EB5DC1"/>
    <w:rsid w:val="00EB6D85"/>
    <w:rsid w:val="00EB7FCE"/>
    <w:rsid w:val="00EC03C0"/>
    <w:rsid w:val="00EC0799"/>
    <w:rsid w:val="00EC121F"/>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D001F"/>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654"/>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29DE"/>
    <w:rsid w:val="00F22ADE"/>
    <w:rsid w:val="00F233F3"/>
    <w:rsid w:val="00F2421D"/>
    <w:rsid w:val="00F2439E"/>
    <w:rsid w:val="00F24A9F"/>
    <w:rsid w:val="00F25241"/>
    <w:rsid w:val="00F26A98"/>
    <w:rsid w:val="00F277ED"/>
    <w:rsid w:val="00F31B00"/>
    <w:rsid w:val="00F3295E"/>
    <w:rsid w:val="00F32A15"/>
    <w:rsid w:val="00F33516"/>
    <w:rsid w:val="00F33852"/>
    <w:rsid w:val="00F342E4"/>
    <w:rsid w:val="00F34532"/>
    <w:rsid w:val="00F346E3"/>
    <w:rsid w:val="00F34725"/>
    <w:rsid w:val="00F3565B"/>
    <w:rsid w:val="00F368F7"/>
    <w:rsid w:val="00F36BDE"/>
    <w:rsid w:val="00F37882"/>
    <w:rsid w:val="00F379BB"/>
    <w:rsid w:val="00F37F1A"/>
    <w:rsid w:val="00F405ED"/>
    <w:rsid w:val="00F40846"/>
    <w:rsid w:val="00F40874"/>
    <w:rsid w:val="00F40BD7"/>
    <w:rsid w:val="00F40E95"/>
    <w:rsid w:val="00F41BF7"/>
    <w:rsid w:val="00F42098"/>
    <w:rsid w:val="00F429B7"/>
    <w:rsid w:val="00F42CE8"/>
    <w:rsid w:val="00F42EC8"/>
    <w:rsid w:val="00F431D1"/>
    <w:rsid w:val="00F431D3"/>
    <w:rsid w:val="00F43A1D"/>
    <w:rsid w:val="00F43C74"/>
    <w:rsid w:val="00F43D05"/>
    <w:rsid w:val="00F44527"/>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CF1"/>
    <w:rsid w:val="00F630EB"/>
    <w:rsid w:val="00F6347F"/>
    <w:rsid w:val="00F638A8"/>
    <w:rsid w:val="00F644F1"/>
    <w:rsid w:val="00F64B3E"/>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5592"/>
    <w:rsid w:val="00F7599F"/>
    <w:rsid w:val="00F7680D"/>
    <w:rsid w:val="00F768B8"/>
    <w:rsid w:val="00F76B1E"/>
    <w:rsid w:val="00F77250"/>
    <w:rsid w:val="00F7725C"/>
    <w:rsid w:val="00F7763F"/>
    <w:rsid w:val="00F77A5D"/>
    <w:rsid w:val="00F77B99"/>
    <w:rsid w:val="00F80768"/>
    <w:rsid w:val="00F81513"/>
    <w:rsid w:val="00F81F56"/>
    <w:rsid w:val="00F8218F"/>
    <w:rsid w:val="00F82C3C"/>
    <w:rsid w:val="00F83243"/>
    <w:rsid w:val="00F83398"/>
    <w:rsid w:val="00F84093"/>
    <w:rsid w:val="00F84C15"/>
    <w:rsid w:val="00F85285"/>
    <w:rsid w:val="00F85F5F"/>
    <w:rsid w:val="00F869FF"/>
    <w:rsid w:val="00F86D50"/>
    <w:rsid w:val="00F86F43"/>
    <w:rsid w:val="00F87DF1"/>
    <w:rsid w:val="00F90FC6"/>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7142"/>
    <w:rsid w:val="00FB00BA"/>
    <w:rsid w:val="00FB0339"/>
    <w:rsid w:val="00FB04B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54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D59"/>
    <w:rsid w:val="00FD1E9A"/>
    <w:rsid w:val="00FD27D3"/>
    <w:rsid w:val="00FD2A30"/>
    <w:rsid w:val="00FD34DC"/>
    <w:rsid w:val="00FD367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v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63E7F"/>
    <w:rsid w:val="000855FF"/>
    <w:rsid w:val="000D704B"/>
    <w:rsid w:val="000E3D5E"/>
    <w:rsid w:val="000E4058"/>
    <w:rsid w:val="000E62D1"/>
    <w:rsid w:val="001001C2"/>
    <w:rsid w:val="0010389D"/>
    <w:rsid w:val="00103D72"/>
    <w:rsid w:val="00112FD0"/>
    <w:rsid w:val="001251FC"/>
    <w:rsid w:val="00127A9E"/>
    <w:rsid w:val="00144DDC"/>
    <w:rsid w:val="00146FE9"/>
    <w:rsid w:val="0015572D"/>
    <w:rsid w:val="001A0790"/>
    <w:rsid w:val="001A6EE0"/>
    <w:rsid w:val="001C1A47"/>
    <w:rsid w:val="001E3B26"/>
    <w:rsid w:val="001F341A"/>
    <w:rsid w:val="00215D7C"/>
    <w:rsid w:val="002175DE"/>
    <w:rsid w:val="00256A57"/>
    <w:rsid w:val="00271522"/>
    <w:rsid w:val="002806B2"/>
    <w:rsid w:val="002811DF"/>
    <w:rsid w:val="00285738"/>
    <w:rsid w:val="00290799"/>
    <w:rsid w:val="00295EF8"/>
    <w:rsid w:val="002A6A20"/>
    <w:rsid w:val="002B66DE"/>
    <w:rsid w:val="002C1509"/>
    <w:rsid w:val="002C2056"/>
    <w:rsid w:val="002C3497"/>
    <w:rsid w:val="002C5331"/>
    <w:rsid w:val="002E18FD"/>
    <w:rsid w:val="003239AC"/>
    <w:rsid w:val="003661A6"/>
    <w:rsid w:val="003D49C3"/>
    <w:rsid w:val="003D6906"/>
    <w:rsid w:val="004161F4"/>
    <w:rsid w:val="00430113"/>
    <w:rsid w:val="004459FB"/>
    <w:rsid w:val="0045226E"/>
    <w:rsid w:val="00460C76"/>
    <w:rsid w:val="0046126A"/>
    <w:rsid w:val="0047670C"/>
    <w:rsid w:val="00492A2F"/>
    <w:rsid w:val="004950F7"/>
    <w:rsid w:val="004A1251"/>
    <w:rsid w:val="004B5B1A"/>
    <w:rsid w:val="004C214A"/>
    <w:rsid w:val="004D38E9"/>
    <w:rsid w:val="004F0768"/>
    <w:rsid w:val="00506C09"/>
    <w:rsid w:val="005146C7"/>
    <w:rsid w:val="00515E63"/>
    <w:rsid w:val="00565992"/>
    <w:rsid w:val="005A4E4A"/>
    <w:rsid w:val="005B2F69"/>
    <w:rsid w:val="005B6A93"/>
    <w:rsid w:val="005F3D17"/>
    <w:rsid w:val="00652F79"/>
    <w:rsid w:val="00653E56"/>
    <w:rsid w:val="00657B40"/>
    <w:rsid w:val="00666C24"/>
    <w:rsid w:val="00672C99"/>
    <w:rsid w:val="006748DB"/>
    <w:rsid w:val="00685665"/>
    <w:rsid w:val="006D77F5"/>
    <w:rsid w:val="006E25C7"/>
    <w:rsid w:val="006E3CE5"/>
    <w:rsid w:val="006F6495"/>
    <w:rsid w:val="007034FE"/>
    <w:rsid w:val="00720CE5"/>
    <w:rsid w:val="007260B3"/>
    <w:rsid w:val="00731487"/>
    <w:rsid w:val="00737C4C"/>
    <w:rsid w:val="0075441D"/>
    <w:rsid w:val="0077372D"/>
    <w:rsid w:val="0078514A"/>
    <w:rsid w:val="00785562"/>
    <w:rsid w:val="007A623A"/>
    <w:rsid w:val="007B101C"/>
    <w:rsid w:val="007C43CC"/>
    <w:rsid w:val="007C7D73"/>
    <w:rsid w:val="007D1E26"/>
    <w:rsid w:val="007E542D"/>
    <w:rsid w:val="007F25D7"/>
    <w:rsid w:val="007F3E34"/>
    <w:rsid w:val="00810A25"/>
    <w:rsid w:val="00846722"/>
    <w:rsid w:val="00871CDD"/>
    <w:rsid w:val="00881536"/>
    <w:rsid w:val="008937CE"/>
    <w:rsid w:val="008B0359"/>
    <w:rsid w:val="008B0EC3"/>
    <w:rsid w:val="008C24AB"/>
    <w:rsid w:val="008D6B46"/>
    <w:rsid w:val="008D6E2A"/>
    <w:rsid w:val="008E7138"/>
    <w:rsid w:val="008F377F"/>
    <w:rsid w:val="00906FC8"/>
    <w:rsid w:val="00915DD0"/>
    <w:rsid w:val="00920519"/>
    <w:rsid w:val="00926BF1"/>
    <w:rsid w:val="00930AC6"/>
    <w:rsid w:val="009520DA"/>
    <w:rsid w:val="00975C18"/>
    <w:rsid w:val="0097687E"/>
    <w:rsid w:val="009C36AF"/>
    <w:rsid w:val="009C5E39"/>
    <w:rsid w:val="009E6FBD"/>
    <w:rsid w:val="00A02777"/>
    <w:rsid w:val="00A02E8E"/>
    <w:rsid w:val="00A03CB8"/>
    <w:rsid w:val="00A11994"/>
    <w:rsid w:val="00A447B7"/>
    <w:rsid w:val="00A55596"/>
    <w:rsid w:val="00A6566B"/>
    <w:rsid w:val="00A72EED"/>
    <w:rsid w:val="00A73311"/>
    <w:rsid w:val="00A87851"/>
    <w:rsid w:val="00AC07D5"/>
    <w:rsid w:val="00AC519F"/>
    <w:rsid w:val="00AD09B5"/>
    <w:rsid w:val="00AD33B3"/>
    <w:rsid w:val="00AD7C19"/>
    <w:rsid w:val="00AE330A"/>
    <w:rsid w:val="00AF4D2F"/>
    <w:rsid w:val="00AF65F0"/>
    <w:rsid w:val="00B02DFF"/>
    <w:rsid w:val="00B031BD"/>
    <w:rsid w:val="00B16869"/>
    <w:rsid w:val="00B31B2D"/>
    <w:rsid w:val="00B53144"/>
    <w:rsid w:val="00B604DE"/>
    <w:rsid w:val="00B70DD9"/>
    <w:rsid w:val="00B7625E"/>
    <w:rsid w:val="00B779B2"/>
    <w:rsid w:val="00B91609"/>
    <w:rsid w:val="00B962D1"/>
    <w:rsid w:val="00B971E7"/>
    <w:rsid w:val="00BA7EB8"/>
    <w:rsid w:val="00BD563D"/>
    <w:rsid w:val="00C06436"/>
    <w:rsid w:val="00C121D3"/>
    <w:rsid w:val="00C12416"/>
    <w:rsid w:val="00C13521"/>
    <w:rsid w:val="00C24D1B"/>
    <w:rsid w:val="00C3238D"/>
    <w:rsid w:val="00C34385"/>
    <w:rsid w:val="00C43F93"/>
    <w:rsid w:val="00C47FA0"/>
    <w:rsid w:val="00C64F5A"/>
    <w:rsid w:val="00CC0E95"/>
    <w:rsid w:val="00CC609A"/>
    <w:rsid w:val="00CC67A3"/>
    <w:rsid w:val="00CD27B6"/>
    <w:rsid w:val="00CF271C"/>
    <w:rsid w:val="00CF4CEB"/>
    <w:rsid w:val="00D1288B"/>
    <w:rsid w:val="00D4481D"/>
    <w:rsid w:val="00D4515B"/>
    <w:rsid w:val="00D662D5"/>
    <w:rsid w:val="00DB1ED3"/>
    <w:rsid w:val="00DE1313"/>
    <w:rsid w:val="00DE23D8"/>
    <w:rsid w:val="00E464CE"/>
    <w:rsid w:val="00E706A7"/>
    <w:rsid w:val="00EA58EC"/>
    <w:rsid w:val="00EC562C"/>
    <w:rsid w:val="00ED21DE"/>
    <w:rsid w:val="00ED48E0"/>
    <w:rsid w:val="00EF6792"/>
    <w:rsid w:val="00F42C3D"/>
    <w:rsid w:val="00F43D05"/>
    <w:rsid w:val="00F81DB5"/>
    <w:rsid w:val="00FB2B9B"/>
    <w:rsid w:val="00FE62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1399</TotalTime>
  <Pages>12</Pages>
  <Words>15185</Words>
  <Characters>8657</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23795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181</cp:revision>
  <cp:lastPrinted>2025-04-15T12:07:00Z</cp:lastPrinted>
  <dcterms:created xsi:type="dcterms:W3CDTF">2025-01-16T09:18:00Z</dcterms:created>
  <dcterms:modified xsi:type="dcterms:W3CDTF">2025-05-29T06:43:00Z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