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7129" w14:textId="707E8459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TIEKĖJAMS                                                                                                                             2025-05-29</w:t>
      </w:r>
    </w:p>
    <w:p w14:paraId="4D1E18E7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p w14:paraId="11C7AC63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p w14:paraId="34EC25D2" w14:textId="7369A7F1" w:rsidR="00656D93" w:rsidRPr="00656D93" w:rsidRDefault="00656D93" w:rsidP="00656D93">
      <w:pPr>
        <w:jc w:val="both"/>
        <w:rPr>
          <w:b/>
          <w:color w:val="000000" w:themeColor="text1"/>
          <w:sz w:val="22"/>
          <w:szCs w:val="22"/>
        </w:rPr>
      </w:pPr>
      <w:r w:rsidRPr="00656D93">
        <w:rPr>
          <w:b/>
          <w:color w:val="000000" w:themeColor="text1"/>
          <w:sz w:val="22"/>
          <w:szCs w:val="22"/>
        </w:rPr>
        <w:t xml:space="preserve">ATSAKYMAS Į KLAUSIMĄ IR </w:t>
      </w:r>
      <w:r w:rsidR="004D17A2">
        <w:rPr>
          <w:b/>
          <w:color w:val="000000" w:themeColor="text1"/>
          <w:sz w:val="22"/>
          <w:szCs w:val="22"/>
        </w:rPr>
        <w:t xml:space="preserve">TECHNINĖS SPECIFIKACIJOS BEI  </w:t>
      </w:r>
      <w:r w:rsidR="00EE0C70">
        <w:rPr>
          <w:b/>
          <w:color w:val="000000" w:themeColor="text1"/>
          <w:sz w:val="22"/>
          <w:szCs w:val="22"/>
        </w:rPr>
        <w:t>PASIŪLYMO FORMOS</w:t>
      </w:r>
      <w:r w:rsidRPr="00656D93">
        <w:rPr>
          <w:b/>
          <w:color w:val="000000" w:themeColor="text1"/>
          <w:sz w:val="22"/>
          <w:szCs w:val="22"/>
        </w:rPr>
        <w:t xml:space="preserve"> PATIKSLINIMAS</w:t>
      </w:r>
    </w:p>
    <w:p w14:paraId="70E15249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p w14:paraId="2830657E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p w14:paraId="3AF9909C" w14:textId="1FDCA512" w:rsidR="00656D93" w:rsidRPr="004349D7" w:rsidRDefault="00656D93" w:rsidP="00656D93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</w:t>
      </w:r>
      <w:r w:rsidRPr="004349D7">
        <w:rPr>
          <w:bCs/>
          <w:color w:val="000000" w:themeColor="text1"/>
          <w:sz w:val="22"/>
          <w:szCs w:val="22"/>
        </w:rPr>
        <w:t xml:space="preserve">Pateikiame atsakymą  į  tiekėjo  </w:t>
      </w:r>
      <w:r w:rsidRPr="004349D7">
        <w:rPr>
          <w:sz w:val="22"/>
          <w:szCs w:val="22"/>
        </w:rPr>
        <w:t>klausimą / prašymą</w:t>
      </w:r>
      <w:r w:rsidRPr="004349D7">
        <w:rPr>
          <w:bCs/>
          <w:color w:val="000000" w:themeColor="text1"/>
          <w:sz w:val="22"/>
          <w:szCs w:val="22"/>
        </w:rPr>
        <w:t xml:space="preserve"> dėl techninėje specifikacijoje </w:t>
      </w:r>
      <w:r>
        <w:rPr>
          <w:bCs/>
          <w:color w:val="000000" w:themeColor="text1"/>
          <w:sz w:val="22"/>
          <w:szCs w:val="22"/>
        </w:rPr>
        <w:t>nurodytų prekių</w:t>
      </w:r>
      <w:r w:rsidRPr="004349D7">
        <w:rPr>
          <w:bCs/>
          <w:color w:val="000000" w:themeColor="text1"/>
          <w:sz w:val="22"/>
          <w:szCs w:val="22"/>
        </w:rPr>
        <w:t>:</w:t>
      </w:r>
    </w:p>
    <w:p w14:paraId="132D7CF4" w14:textId="77777777" w:rsidR="00656D93" w:rsidRPr="00422755" w:rsidRDefault="00656D93" w:rsidP="00656D93">
      <w:pPr>
        <w:rPr>
          <w:i/>
          <w:iCs/>
          <w:color w:val="000000" w:themeColor="text1"/>
          <w:sz w:val="22"/>
          <w:szCs w:val="22"/>
        </w:rPr>
      </w:pPr>
      <w:r w:rsidRPr="004349D7">
        <w:rPr>
          <w:sz w:val="22"/>
          <w:szCs w:val="22"/>
        </w:rPr>
        <w:t xml:space="preserve"> </w:t>
      </w:r>
      <w:r w:rsidRPr="00422755">
        <w:rPr>
          <w:sz w:val="22"/>
          <w:szCs w:val="22"/>
        </w:rPr>
        <w:t xml:space="preserve">KLAUSIMAS.   </w:t>
      </w:r>
      <w:r w:rsidRPr="00422755">
        <w:rPr>
          <w:i/>
          <w:iCs/>
          <w:color w:val="000000" w:themeColor="text1"/>
          <w:sz w:val="22"/>
          <w:szCs w:val="22"/>
        </w:rPr>
        <w:t xml:space="preserve">krano gamintojas deklaruoja, kad: </w:t>
      </w:r>
      <w:r w:rsidRPr="00422755">
        <w:rPr>
          <w:i/>
          <w:iCs/>
          <w:color w:val="000000" w:themeColor="text1"/>
          <w:sz w:val="22"/>
          <w:szCs w:val="22"/>
        </w:rPr>
        <w:br/>
        <w:t xml:space="preserve">- Krano keltuvo kėlimo variklio dažnio pavara </w:t>
      </w:r>
      <w:r w:rsidRPr="00422755">
        <w:rPr>
          <w:i/>
          <w:iCs/>
          <w:color w:val="000000" w:themeColor="text1"/>
          <w:sz w:val="22"/>
          <w:szCs w:val="22"/>
        </w:rPr>
        <w:br/>
        <w:t xml:space="preserve">- Vežimėlio variklio dažnio pavara </w:t>
      </w:r>
      <w:r w:rsidRPr="00422755">
        <w:rPr>
          <w:i/>
          <w:iCs/>
          <w:color w:val="000000" w:themeColor="text1"/>
          <w:sz w:val="22"/>
          <w:szCs w:val="22"/>
        </w:rPr>
        <w:br/>
        <w:t xml:space="preserve">- Važiuoklės variklio dažnio pavara </w:t>
      </w:r>
      <w:r w:rsidRPr="00422755">
        <w:rPr>
          <w:i/>
          <w:iCs/>
          <w:color w:val="000000" w:themeColor="text1"/>
          <w:sz w:val="22"/>
          <w:szCs w:val="22"/>
        </w:rPr>
        <w:br/>
        <w:t>yra nebegaminami. naujo tipo dažnio pavarų negalime pasiūlyti, nes jos neveiks su esamu krano valdikliu (</w:t>
      </w:r>
      <w:proofErr w:type="spellStart"/>
      <w:r w:rsidRPr="00422755">
        <w:rPr>
          <w:i/>
          <w:iCs/>
          <w:color w:val="000000" w:themeColor="text1"/>
          <w:sz w:val="22"/>
          <w:szCs w:val="22"/>
        </w:rPr>
        <w:t>anlgiškai</w:t>
      </w:r>
      <w:proofErr w:type="spellEnd"/>
      <w:r w:rsidRPr="00422755">
        <w:rPr>
          <w:i/>
          <w:iCs/>
          <w:color w:val="000000" w:themeColor="text1"/>
          <w:sz w:val="22"/>
          <w:szCs w:val="22"/>
        </w:rPr>
        <w:t xml:space="preserve"> - PLC). Prašau patvirtinimo, kad galime siūlyti dalis nesiūlant dažnio pavarų.</w:t>
      </w:r>
    </w:p>
    <w:p w14:paraId="531F4CAB" w14:textId="77777777" w:rsidR="00656D93" w:rsidRPr="00422755" w:rsidRDefault="00656D93" w:rsidP="00656D93">
      <w:pPr>
        <w:jc w:val="both"/>
        <w:rPr>
          <w:color w:val="000000" w:themeColor="text1"/>
          <w:sz w:val="22"/>
          <w:szCs w:val="22"/>
        </w:rPr>
      </w:pPr>
      <w:r w:rsidRPr="00422755">
        <w:rPr>
          <w:sz w:val="22"/>
          <w:szCs w:val="22"/>
        </w:rPr>
        <w:t>ATSAKYMAS</w:t>
      </w:r>
      <w:r>
        <w:rPr>
          <w:sz w:val="22"/>
          <w:szCs w:val="22"/>
        </w:rPr>
        <w:t>.</w:t>
      </w:r>
    </w:p>
    <w:p w14:paraId="72CD2684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Perkantysis subjektas, įvertinęs gautą informaciją ir  atsižvelgdamas  į tiekėjo prašymą  patikslina  techninę specifikaciją atsisakydamas šių  konkurso sąlygų 2 priedo „Techninė specifikacija“  1 lentelėje  1.2, 1.6 ir 3.3 punktuose nurodytų prekių:</w:t>
      </w:r>
    </w:p>
    <w:p w14:paraId="434B9375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2268"/>
        <w:gridCol w:w="850"/>
        <w:gridCol w:w="850"/>
        <w:gridCol w:w="850"/>
        <w:gridCol w:w="1135"/>
      </w:tblGrid>
      <w:tr w:rsidR="00656D93" w:rsidRPr="002D7994" w14:paraId="712D4FC7" w14:textId="77777777" w:rsidTr="00ED5878">
        <w:trPr>
          <w:trHeight w:val="510"/>
        </w:trPr>
        <w:tc>
          <w:tcPr>
            <w:tcW w:w="817" w:type="dxa"/>
            <w:shd w:val="clear" w:color="auto" w:fill="auto"/>
            <w:vAlign w:val="center"/>
            <w:hideMark/>
          </w:tcPr>
          <w:p w14:paraId="4564D2EF" w14:textId="77777777" w:rsidR="00656D93" w:rsidRPr="00B97073" w:rsidRDefault="00656D93" w:rsidP="00ED5878">
            <w:pPr>
              <w:jc w:val="center"/>
              <w:rPr>
                <w:color w:val="000000"/>
                <w:sz w:val="20"/>
              </w:rPr>
            </w:pPr>
            <w:r w:rsidRPr="00B97073">
              <w:rPr>
                <w:color w:val="000000"/>
                <w:sz w:val="20"/>
              </w:rPr>
              <w:t>1.2.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47FCF616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Krano keltuvo kėlimo variklio dažnio pavara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798CF9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ATV 71WD55N4 arba lygiavertė</w:t>
            </w:r>
          </w:p>
        </w:tc>
        <w:tc>
          <w:tcPr>
            <w:tcW w:w="850" w:type="dxa"/>
            <w:vAlign w:val="center"/>
          </w:tcPr>
          <w:p w14:paraId="28220446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0" w:type="dxa"/>
            <w:vAlign w:val="center"/>
          </w:tcPr>
          <w:p w14:paraId="3C0AC6C6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04786F80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1B5A459D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8</w:t>
            </w:r>
          </w:p>
        </w:tc>
      </w:tr>
    </w:tbl>
    <w:p w14:paraId="725A8AE3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2268"/>
        <w:gridCol w:w="850"/>
        <w:gridCol w:w="851"/>
        <w:gridCol w:w="708"/>
        <w:gridCol w:w="1276"/>
      </w:tblGrid>
      <w:tr w:rsidR="00656D93" w:rsidRPr="002D7994" w14:paraId="2407EFD2" w14:textId="77777777" w:rsidTr="00ED5878">
        <w:trPr>
          <w:trHeight w:val="510"/>
        </w:trPr>
        <w:tc>
          <w:tcPr>
            <w:tcW w:w="817" w:type="dxa"/>
            <w:shd w:val="clear" w:color="auto" w:fill="auto"/>
            <w:vAlign w:val="center"/>
            <w:hideMark/>
          </w:tcPr>
          <w:p w14:paraId="168F2193" w14:textId="77777777" w:rsidR="00656D93" w:rsidRPr="00B97073" w:rsidRDefault="00656D93" w:rsidP="00ED5878">
            <w:pPr>
              <w:jc w:val="center"/>
              <w:rPr>
                <w:color w:val="000000"/>
                <w:sz w:val="20"/>
              </w:rPr>
            </w:pPr>
            <w:r w:rsidRPr="00B97073">
              <w:rPr>
                <w:color w:val="000000"/>
                <w:sz w:val="20"/>
              </w:rPr>
              <w:t>1.6.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0C07C8AA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Vežimėlio variklio dažnio pavara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A9E771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ATV 71HU30N4 arba lygiavertis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20B10C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34C86B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F9670B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F2F75A" w14:textId="77777777" w:rsidR="00656D93" w:rsidRPr="002D7994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2D7994">
              <w:rPr>
                <w:color w:val="000000"/>
                <w:sz w:val="22"/>
                <w:szCs w:val="22"/>
              </w:rPr>
              <w:t>8</w:t>
            </w:r>
          </w:p>
        </w:tc>
      </w:tr>
    </w:tbl>
    <w:p w14:paraId="5F8800A3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2268"/>
        <w:gridCol w:w="850"/>
        <w:gridCol w:w="851"/>
        <w:gridCol w:w="708"/>
        <w:gridCol w:w="1276"/>
      </w:tblGrid>
      <w:tr w:rsidR="00656D93" w:rsidRPr="00D958D5" w14:paraId="0B777C06" w14:textId="77777777" w:rsidTr="00ED5878">
        <w:trPr>
          <w:trHeight w:val="510"/>
        </w:trPr>
        <w:tc>
          <w:tcPr>
            <w:tcW w:w="817" w:type="dxa"/>
            <w:shd w:val="clear" w:color="auto" w:fill="auto"/>
            <w:vAlign w:val="center"/>
            <w:hideMark/>
          </w:tcPr>
          <w:p w14:paraId="7F8D53A3" w14:textId="77777777" w:rsidR="00656D93" w:rsidRPr="00F4182D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F4182D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6BCEA007" w14:textId="77777777" w:rsidR="00656D93" w:rsidRPr="00F4182D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F4182D">
              <w:rPr>
                <w:color w:val="000000"/>
                <w:sz w:val="22"/>
                <w:szCs w:val="22"/>
              </w:rPr>
              <w:t>Važiuoklės variklio dažnio pavara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DE2AA5" w14:textId="77777777" w:rsidR="00656D93" w:rsidRPr="00F4182D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F4182D">
              <w:rPr>
                <w:color w:val="000000"/>
                <w:sz w:val="22"/>
                <w:szCs w:val="22"/>
              </w:rPr>
              <w:t>ATV71HD15N arba lygiavertis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16F0C2" w14:textId="77777777" w:rsidR="00656D93" w:rsidRPr="00F4182D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F4182D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1EFCD9" w14:textId="77777777" w:rsidR="00656D93" w:rsidRPr="00F4182D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F418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4D6D76B" w14:textId="77777777" w:rsidR="00656D93" w:rsidRPr="00F4182D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12DB65" w14:textId="77777777" w:rsidR="00656D93" w:rsidRPr="00F4182D" w:rsidRDefault="00656D93" w:rsidP="00ED5878">
            <w:pPr>
              <w:jc w:val="center"/>
              <w:rPr>
                <w:color w:val="000000"/>
                <w:sz w:val="22"/>
                <w:szCs w:val="22"/>
              </w:rPr>
            </w:pPr>
            <w:r w:rsidRPr="00F4182D">
              <w:rPr>
                <w:color w:val="000000"/>
                <w:sz w:val="22"/>
                <w:szCs w:val="22"/>
              </w:rPr>
              <w:t>8</w:t>
            </w:r>
          </w:p>
        </w:tc>
      </w:tr>
    </w:tbl>
    <w:p w14:paraId="01DDACDA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p w14:paraId="303CE34A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p w14:paraId="2AE85B4A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PIRKIMO DOKUMENTO </w:t>
      </w:r>
      <w:r w:rsidRPr="002867AA">
        <w:rPr>
          <w:bCs/>
          <w:sz w:val="22"/>
          <w:szCs w:val="22"/>
        </w:rPr>
        <w:t>PASIŪLYMO FORMOS  1 PRIEDAS „PREKĖS IR REMONTO PASLAUGOS“</w:t>
      </w:r>
      <w:r w:rsidRPr="005F06D2">
        <w:rPr>
          <w:b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PATIKSLINIMAS</w:t>
      </w:r>
    </w:p>
    <w:p w14:paraId="2F02E25A" w14:textId="77777777" w:rsidR="00656D93" w:rsidRDefault="00656D93" w:rsidP="00656D93">
      <w:pPr>
        <w:jc w:val="both"/>
        <w:rPr>
          <w:bCs/>
          <w:color w:val="000000" w:themeColor="text1"/>
          <w:sz w:val="22"/>
          <w:szCs w:val="22"/>
        </w:rPr>
      </w:pPr>
    </w:p>
    <w:p w14:paraId="1CB26094" w14:textId="77777777" w:rsidR="00656D93" w:rsidRPr="00422755" w:rsidRDefault="00656D93" w:rsidP="00656D93">
      <w:pPr>
        <w:jc w:val="both"/>
        <w:rPr>
          <w:b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</w:t>
      </w:r>
      <w:r w:rsidRPr="00422755">
        <w:rPr>
          <w:bCs/>
          <w:color w:val="000000" w:themeColor="text1"/>
          <w:sz w:val="22"/>
          <w:szCs w:val="22"/>
        </w:rPr>
        <w:t>Atsižvelgiant į techninės specifikacijos patikslinimą dėl  konkurso sąlygų 2 priedo „Techninė specifikacija“  1 lentelėje  1.2, 1.6 ir 3.3 punktuose nurodytų prekių  atsisakymo,   tikslinamas  pirkimo sąlygų   dokumentas „</w:t>
      </w:r>
      <w:r w:rsidRPr="00422755">
        <w:rPr>
          <w:bCs/>
          <w:sz w:val="22"/>
          <w:szCs w:val="22"/>
        </w:rPr>
        <w:t>Pasiūlymo formos  1 priedas „Prekės ir remonto paslaugos“ Excel formatu.  Pasiūlymo rengimui prašome naudoti patikslintą  dokumentą</w:t>
      </w:r>
      <w:r w:rsidRPr="00422755">
        <w:rPr>
          <w:b/>
          <w:sz w:val="22"/>
          <w:szCs w:val="22"/>
        </w:rPr>
        <w:t xml:space="preserve"> „Pasiūlymo formos  1 priedas „Prekės ir remonto paslaugos“ AKTUALUS“ (pridedamas).  </w:t>
      </w:r>
      <w:r w:rsidRPr="00422755">
        <w:rPr>
          <w:bCs/>
          <w:sz w:val="22"/>
          <w:szCs w:val="22"/>
        </w:rPr>
        <w:t xml:space="preserve">Patikslintame  pasiūlymo formos  priede  nėra pakeista  eilučių numeracija, tik atsisakoma prekių, nurodytų </w:t>
      </w:r>
      <w:r w:rsidRPr="00422755">
        <w:rPr>
          <w:bCs/>
          <w:color w:val="000000" w:themeColor="text1"/>
          <w:sz w:val="22"/>
          <w:szCs w:val="22"/>
        </w:rPr>
        <w:t>lentelės „</w:t>
      </w:r>
      <w:r w:rsidRPr="00422755">
        <w:rPr>
          <w:bCs/>
          <w:i/>
          <w:iCs/>
          <w:color w:val="000000" w:themeColor="text1"/>
          <w:sz w:val="22"/>
          <w:szCs w:val="22"/>
        </w:rPr>
        <w:t>Prekės</w:t>
      </w:r>
      <w:r w:rsidRPr="00422755">
        <w:rPr>
          <w:bCs/>
          <w:color w:val="000000" w:themeColor="text1"/>
          <w:sz w:val="22"/>
          <w:szCs w:val="22"/>
        </w:rPr>
        <w:t>“</w:t>
      </w:r>
      <w:r w:rsidRPr="00422755">
        <w:rPr>
          <w:bCs/>
          <w:sz w:val="22"/>
          <w:szCs w:val="22"/>
        </w:rPr>
        <w:t xml:space="preserve"> 1.2, 1.6 ir 3.3 eilutėse  ir jos paliekamos neužpildytos.</w:t>
      </w:r>
      <w:r w:rsidRPr="00422755">
        <w:rPr>
          <w:b/>
          <w:sz w:val="22"/>
          <w:szCs w:val="22"/>
        </w:rPr>
        <w:t xml:space="preserve"> </w:t>
      </w:r>
    </w:p>
    <w:p w14:paraId="022FC4FE" w14:textId="77777777" w:rsidR="00656D93" w:rsidRPr="00422755" w:rsidRDefault="00656D93" w:rsidP="00656D93">
      <w:pPr>
        <w:rPr>
          <w:b/>
          <w:sz w:val="22"/>
          <w:szCs w:val="22"/>
        </w:rPr>
      </w:pPr>
    </w:p>
    <w:p w14:paraId="7DA4F2BA" w14:textId="77777777" w:rsidR="00656D93" w:rsidRPr="00422755" w:rsidRDefault="00656D93" w:rsidP="00656D93">
      <w:pPr>
        <w:rPr>
          <w:bCs/>
          <w:sz w:val="22"/>
          <w:szCs w:val="22"/>
        </w:rPr>
      </w:pPr>
      <w:r w:rsidRPr="00422755">
        <w:rPr>
          <w:bCs/>
          <w:sz w:val="22"/>
          <w:szCs w:val="22"/>
        </w:rPr>
        <w:t xml:space="preserve"> PRIDEDAMA. Pasiūlymo formos  1 priedas „Prekės ir remonto paslaugos“ AKTUALUS“.“</w:t>
      </w:r>
    </w:p>
    <w:p w14:paraId="7D262BE8" w14:textId="77777777" w:rsidR="00A1643D" w:rsidRDefault="00A1643D"/>
    <w:sectPr w:rsidR="00A164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55"/>
    <w:rsid w:val="000468A5"/>
    <w:rsid w:val="000C7C10"/>
    <w:rsid w:val="000E0A55"/>
    <w:rsid w:val="001E7D2E"/>
    <w:rsid w:val="00261085"/>
    <w:rsid w:val="004D17A2"/>
    <w:rsid w:val="00656D93"/>
    <w:rsid w:val="006A55F4"/>
    <w:rsid w:val="00997AFF"/>
    <w:rsid w:val="00A1643D"/>
    <w:rsid w:val="00E10AD4"/>
    <w:rsid w:val="00EE0C70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3A68"/>
  <w15:chartTrackingRefBased/>
  <w15:docId w15:val="{F45240A3-6C04-4C4D-AB00-E0EFA5F2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6D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0A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0A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0A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0A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0A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0A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0A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0A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0A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0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0A5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0A5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0A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0A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0A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0A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0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0A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0A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0A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0A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E0A5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0A5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0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1288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6</cp:revision>
  <dcterms:created xsi:type="dcterms:W3CDTF">2025-05-29T07:38:00Z</dcterms:created>
  <dcterms:modified xsi:type="dcterms:W3CDTF">2025-05-29T07:42:00Z</dcterms:modified>
</cp:coreProperties>
</file>