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8824550"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355943BC" w:rsidR="005047F1" w:rsidRPr="001432C6" w:rsidRDefault="001F2224"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DARBO RŪBŲ (ĮSKAITANT</w:t>
      </w:r>
      <w:r w:rsidR="005C1156">
        <w:rPr>
          <w:rFonts w:ascii="Times New Roman" w:eastAsia="Calibri" w:hAnsi="Times New Roman" w:cs="Times New Roman"/>
          <w:b/>
          <w:bCs/>
          <w:sz w:val="24"/>
          <w:szCs w:val="24"/>
        </w:rPr>
        <w:t xml:space="preserve"> ASMENINE APSAUGOS PRIEMONES)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5C115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w:t>
      </w:r>
      <w:r w:rsidRPr="005C1156">
        <w:rPr>
          <w:rFonts w:ascii="Times New Roman" w:eastAsia="Times New Roman" w:hAnsi="Times New Roman" w:cs="Times New Roman"/>
          <w:sz w:val="24"/>
          <w:szCs w:val="24"/>
          <w:lang w:eastAsia="lt-LT"/>
        </w:rPr>
        <w:t xml:space="preserve">), </w:t>
      </w:r>
      <w:r w:rsidRPr="005C1156">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5C1156">
        <w:rPr>
          <w:rFonts w:ascii="Times New Roman" w:eastAsia="Times New Roman" w:hAnsi="Times New Roman" w:cs="Times New Roman"/>
          <w:sz w:val="24"/>
          <w:szCs w:val="24"/>
        </w:rPr>
        <w:t>„</w:t>
      </w:r>
      <w:r w:rsidRPr="005C1156">
        <w:rPr>
          <w:rFonts w:ascii="Times New Roman" w:eastAsia="Times New Roman" w:hAnsi="Times New Roman" w:cs="Times New Roman"/>
          <w:sz w:val="24"/>
          <w:szCs w:val="24"/>
        </w:rPr>
        <w:t>Dėl tiekėjo kvalifikacijos reikalavimų nustatymo metodikos patvirtinimo</w:t>
      </w:r>
      <w:r w:rsidR="00C66CAC" w:rsidRPr="005C1156">
        <w:rPr>
          <w:rFonts w:ascii="Times New Roman" w:eastAsia="Times New Roman" w:hAnsi="Times New Roman" w:cs="Times New Roman"/>
          <w:sz w:val="24"/>
          <w:szCs w:val="24"/>
        </w:rPr>
        <w:t>“</w:t>
      </w:r>
      <w:r w:rsidRPr="005C1156">
        <w:rPr>
          <w:rFonts w:ascii="Times New Roman" w:eastAsia="Times New Roman" w:hAnsi="Times New Roman" w:cs="Times New Roman"/>
          <w:sz w:val="24"/>
          <w:szCs w:val="24"/>
        </w:rPr>
        <w:t xml:space="preserve"> (aktualioje redakcijoje)</w:t>
      </w:r>
      <w:r w:rsidRPr="005C1156">
        <w:rPr>
          <w:rFonts w:ascii="Times New Roman" w:eastAsia="Times New Roman" w:hAnsi="Times New Roman" w:cs="Times New Roman"/>
          <w:sz w:val="24"/>
          <w:szCs w:val="24"/>
          <w:lang w:eastAsia="lt-LT"/>
        </w:rPr>
        <w:t>.</w:t>
      </w:r>
    </w:p>
    <w:p w14:paraId="41DACF6E" w14:textId="77777777" w:rsidR="005047F1" w:rsidRPr="005C1156" w:rsidRDefault="005047F1" w:rsidP="00731507">
      <w:pPr>
        <w:spacing w:after="0" w:line="276" w:lineRule="auto"/>
        <w:ind w:firstLine="720"/>
        <w:jc w:val="both"/>
        <w:rPr>
          <w:rFonts w:ascii="Times New Roman" w:eastAsia="Times New Roman" w:hAnsi="Times New Roman" w:cs="Times New Roman"/>
          <w:b/>
          <w:sz w:val="24"/>
          <w:szCs w:val="24"/>
        </w:rPr>
      </w:pPr>
      <w:r w:rsidRPr="005C1156">
        <w:rPr>
          <w:rFonts w:ascii="Times New Roman" w:eastAsia="Times New Roman" w:hAnsi="Times New Roman" w:cs="Times New Roman"/>
          <w:b/>
          <w:bCs/>
          <w:sz w:val="24"/>
          <w:szCs w:val="24"/>
          <w:lang w:eastAsia="lt-LT"/>
        </w:rPr>
        <w:t>1.5.</w:t>
      </w:r>
      <w:r w:rsidRPr="005C1156">
        <w:rPr>
          <w:rFonts w:ascii="Times New Roman" w:eastAsia="Times New Roman" w:hAnsi="Times New Roman" w:cs="Times New Roman"/>
          <w:sz w:val="24"/>
          <w:szCs w:val="24"/>
          <w:lang w:eastAsia="lt-LT"/>
        </w:rPr>
        <w:t xml:space="preserve"> </w:t>
      </w:r>
      <w:r w:rsidRPr="005C1156">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5C1156">
        <w:rPr>
          <w:rFonts w:ascii="Times New Roman" w:hAnsi="Times New Roman" w:cs="Times New Roman"/>
          <w:sz w:val="24"/>
          <w:szCs w:val="24"/>
          <w:lang w:eastAsia="lt-LT"/>
        </w:rPr>
        <w:t xml:space="preserve">1.5.1. </w:t>
      </w:r>
      <w:r w:rsidRPr="005C1156">
        <w:rPr>
          <w:rFonts w:ascii="Times New Roman" w:hAnsi="Times New Roman" w:cs="Times New Roman"/>
          <w:b/>
          <w:sz w:val="24"/>
          <w:szCs w:val="24"/>
          <w:lang w:eastAsia="lt-LT"/>
        </w:rPr>
        <w:t>Subtiekėjas, kurio pajėgumais tiekėjas nesiremia</w:t>
      </w:r>
      <w:r w:rsidRPr="005C1156">
        <w:rPr>
          <w:rFonts w:ascii="Times New Roman" w:hAnsi="Times New Roman" w:cs="Times New Roman"/>
          <w:bCs/>
          <w:sz w:val="24"/>
          <w:szCs w:val="24"/>
          <w:lang w:eastAsia="lt-LT"/>
        </w:rPr>
        <w:t xml:space="preserve"> (toliau – Subtiekėjas) </w:t>
      </w:r>
      <w:r w:rsidRPr="005C1156">
        <w:rPr>
          <w:rFonts w:ascii="Times New Roman" w:hAnsi="Times New Roman" w:cs="Times New Roman"/>
          <w:sz w:val="24"/>
          <w:szCs w:val="24"/>
          <w:lang w:eastAsia="lt-LT"/>
        </w:rPr>
        <w:t>– tiekėjo sutarties vykdymui pasitelkiamas trečiasis asmuo, kurio kvalifikacija tiekėjas nesiremia, kad atitiktų kvalifikacijos</w:t>
      </w:r>
      <w:r w:rsidRPr="001432C6">
        <w:rPr>
          <w:rFonts w:ascii="Times New Roman" w:hAnsi="Times New Roman" w:cs="Times New Roman"/>
          <w:sz w:val="24"/>
          <w:szCs w:val="24"/>
          <w:lang w:eastAsia="lt-LT"/>
        </w:rPr>
        <w:t xml:space="preserve">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F1D7BE5" w:rsidR="005047F1" w:rsidRPr="001432C6" w:rsidRDefault="005047F1" w:rsidP="00731507">
      <w:pPr>
        <w:spacing w:after="0" w:line="276" w:lineRule="auto"/>
        <w:ind w:firstLine="720"/>
        <w:jc w:val="both"/>
        <w:rPr>
          <w:rFonts w:ascii="Times New Roman" w:eastAsia="Times New Roman" w:hAnsi="Times New Roman" w:cs="Times New Roman"/>
          <w:sz w:val="24"/>
          <w:szCs w:val="24"/>
          <w:highlight w:val="green"/>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w:t>
      </w:r>
      <w:r w:rsidR="00D62723">
        <w:rPr>
          <w:rFonts w:ascii="Times New Roman" w:eastAsia="Times New Roman" w:hAnsi="Times New Roman" w:cs="Times New Roman"/>
          <w:sz w:val="24"/>
          <w:szCs w:val="24"/>
        </w:rPr>
        <w:t xml:space="preserve"> nevykdė</w:t>
      </w:r>
      <w:r w:rsidRPr="001432C6">
        <w:rPr>
          <w:rFonts w:ascii="Times New Roman" w:eastAsia="Times New Roman" w:hAnsi="Times New Roman" w:cs="Times New Roman"/>
          <w:sz w:val="24"/>
          <w:szCs w:val="24"/>
        </w:rPr>
        <w:t xml:space="preserve">  rinkos konsultacij</w:t>
      </w:r>
      <w:r w:rsidR="00D62723">
        <w:rPr>
          <w:rFonts w:ascii="Times New Roman" w:eastAsia="Times New Roman" w:hAnsi="Times New Roman" w:cs="Times New Roman"/>
          <w:sz w:val="24"/>
          <w:szCs w:val="24"/>
        </w:rPr>
        <w:t>os</w:t>
      </w:r>
      <w:r w:rsidRPr="001432C6">
        <w:rPr>
          <w:rFonts w:ascii="Times New Roman" w:eastAsia="Times New Roman" w:hAnsi="Times New Roman" w:cs="Times New Roman"/>
          <w:sz w:val="24"/>
          <w:szCs w:val="24"/>
        </w:rPr>
        <w:t xml:space="preserve"> susijusi</w:t>
      </w:r>
      <w:r w:rsidR="00904DC2">
        <w:rPr>
          <w:rFonts w:ascii="Times New Roman" w:eastAsia="Times New Roman" w:hAnsi="Times New Roman" w:cs="Times New Roman"/>
          <w:sz w:val="24"/>
          <w:szCs w:val="24"/>
        </w:rPr>
        <w:t>os</w:t>
      </w:r>
      <w:r w:rsidRPr="001432C6">
        <w:rPr>
          <w:rFonts w:ascii="Times New Roman" w:eastAsia="Times New Roman" w:hAnsi="Times New Roman" w:cs="Times New Roman"/>
          <w:sz w:val="24"/>
          <w:szCs w:val="24"/>
        </w:rPr>
        <w:t xml:space="preserve"> su šiuo pirkimu. </w:t>
      </w:r>
    </w:p>
    <w:p w14:paraId="0C4600F4" w14:textId="4A3C184B" w:rsidR="0098232E" w:rsidRPr="00904DC2"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1.11.</w:t>
      </w:r>
      <w:r w:rsidRPr="001432C6">
        <w:rPr>
          <w:rFonts w:ascii="Times New Roman" w:eastAsia="Times New Roman" w:hAnsi="Times New Roman" w:cs="Times New Roman"/>
          <w:sz w:val="24"/>
          <w:szCs w:val="24"/>
        </w:rPr>
        <w:tab/>
        <w:t>Pirkimas neatliekamas naudojantis centralizuotų pirkimų katalogu</w:t>
      </w:r>
      <w:r w:rsidR="00A87B83" w:rsidRPr="001432C6">
        <w:rPr>
          <w:rFonts w:ascii="Times New Roman" w:eastAsia="Times New Roman" w:hAnsi="Times New Roman" w:cs="Times New Roman"/>
          <w:sz w:val="24"/>
          <w:szCs w:val="24"/>
        </w:rPr>
        <w:t xml:space="preserve"> (toliau – CPO)</w:t>
      </w:r>
      <w:r w:rsidRPr="001432C6">
        <w:rPr>
          <w:rFonts w:ascii="Times New Roman" w:eastAsia="Times New Roman" w:hAnsi="Times New Roman" w:cs="Times New Roman"/>
          <w:sz w:val="24"/>
          <w:szCs w:val="24"/>
        </w:rPr>
        <w:t xml:space="preserve">, nes </w:t>
      </w:r>
      <w:r w:rsidR="00904DC2" w:rsidRPr="00904DC2">
        <w:rPr>
          <w:rFonts w:ascii="Times New Roman" w:eastAsia="Times New Roman" w:hAnsi="Times New Roman" w:cs="Times New Roman"/>
          <w:sz w:val="24"/>
          <w:szCs w:val="24"/>
        </w:rPr>
        <w:t>nėra</w:t>
      </w:r>
      <w:r w:rsidRPr="00904DC2">
        <w:rPr>
          <w:rFonts w:ascii="Times New Roman" w:eastAsia="Times New Roman" w:hAnsi="Times New Roman" w:cs="Times New Roman"/>
          <w:sz w:val="24"/>
          <w:szCs w:val="24"/>
        </w:rPr>
        <w:t xml:space="preserve"> </w:t>
      </w:r>
      <w:r w:rsidR="00904DC2" w:rsidRPr="00904DC2">
        <w:rPr>
          <w:rFonts w:ascii="Times New Roman" w:eastAsia="Times New Roman" w:hAnsi="Times New Roman" w:cs="Times New Roman"/>
          <w:sz w:val="24"/>
          <w:szCs w:val="24"/>
        </w:rPr>
        <w:t>CPO</w:t>
      </w:r>
      <w:r w:rsidR="00904DC2">
        <w:rPr>
          <w:rFonts w:ascii="Times New Roman" w:eastAsia="Times New Roman" w:hAnsi="Times New Roman" w:cs="Times New Roman"/>
          <w:sz w:val="24"/>
          <w:szCs w:val="24"/>
        </w:rPr>
        <w:t>.</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B17F04" w14:textId="73D40B2A" w:rsidR="00B56855" w:rsidRDefault="0098232E" w:rsidP="00B56855">
      <w:pPr>
        <w:pStyle w:val="paragraph"/>
        <w:spacing w:before="0" w:beforeAutospacing="0" w:after="0" w:afterAutospacing="0"/>
        <w:ind w:firstLine="720"/>
        <w:jc w:val="both"/>
        <w:textAlignment w:val="baseline"/>
      </w:pPr>
      <w:r w:rsidRPr="001432C6">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7A4DEE">
        <w:t>Aplinkos</w:t>
      </w:r>
      <w:r w:rsidR="008173ED">
        <w:t xml:space="preserve"> apsaugos krite</w:t>
      </w:r>
      <w:r w:rsidR="00E523BB">
        <w:t>rijai nustatyti</w:t>
      </w:r>
      <w:r w:rsidR="00E564D6">
        <w:t xml:space="preserve"> Tvarkos aprašo</w:t>
      </w:r>
      <w:r w:rsidR="00BF6B63" w:rsidRPr="00BF6B63">
        <w:t xml:space="preserve"> 4.4.4.3.</w:t>
      </w:r>
      <w:r w:rsidR="00BF6B63">
        <w:t>p.</w:t>
      </w:r>
      <w:r w:rsidR="00BF6B63" w:rsidRPr="00BF6B63">
        <w:t xml:space="preserve"> prekei pagaminti, paslaugai teikti ar darbams atlikti naudojama mažiau ar nenaudojama pavojingųjų cheminių medžiagų, neteršiama aplinka ir nekeliamas pavojus sveikatai</w:t>
      </w:r>
      <w:r w:rsidR="00B56855">
        <w:t>.</w:t>
      </w:r>
      <w:r w:rsidR="00B56855" w:rsidRPr="00B56855">
        <w:t xml:space="preserve"> </w:t>
      </w:r>
      <w:r w:rsidR="00B56855">
        <w:t>Aplinkos apsaugos kriterijai nustatyti Sutartyje.</w:t>
      </w:r>
    </w:p>
    <w:p w14:paraId="704233DD" w14:textId="77777777" w:rsidR="00B56855" w:rsidRDefault="00B56855" w:rsidP="00B56855">
      <w:pPr>
        <w:spacing w:after="0" w:line="276" w:lineRule="auto"/>
        <w:ind w:left="720"/>
        <w:contextualSpacing/>
        <w:rPr>
          <w:rFonts w:ascii="Times New Roman" w:eastAsiaTheme="minorEastAsia" w:hAnsi="Times New Roman" w:cs="Times New Roman"/>
          <w:b/>
          <w:bCs/>
          <w:sz w:val="24"/>
          <w:szCs w:val="24"/>
          <w:lang w:eastAsia="lt-LT"/>
        </w:rPr>
      </w:pPr>
    </w:p>
    <w:p w14:paraId="72F21A14" w14:textId="3B3B6298"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461A7A63"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 xml:space="preserve">2.1. </w:t>
      </w:r>
      <w:r w:rsidR="003D048A">
        <w:rPr>
          <w:rFonts w:ascii="Times New Roman" w:eastAsiaTheme="minorEastAsia" w:hAnsi="Times New Roman" w:cs="Times New Roman"/>
          <w:sz w:val="24"/>
          <w:szCs w:val="24"/>
          <w:lang w:eastAsia="lt-LT"/>
        </w:rPr>
        <w:t>Perkančioji organizacija</w:t>
      </w:r>
      <w:r w:rsidRPr="001432C6">
        <w:rPr>
          <w:rFonts w:ascii="Times New Roman" w:eastAsiaTheme="minorEastAsia" w:hAnsi="Times New Roman" w:cs="Times New Roman"/>
          <w:sz w:val="24"/>
          <w:szCs w:val="24"/>
          <w:lang w:eastAsia="lt-LT"/>
        </w:rPr>
        <w:t xml:space="preserve"> atlieka pirkimą ir numato įsigyti šį pirkimo objektą, t. y</w:t>
      </w:r>
      <w:r w:rsidRPr="00EF1427">
        <w:rPr>
          <w:rFonts w:ascii="Times New Roman" w:eastAsiaTheme="minorEastAsia" w:hAnsi="Times New Roman" w:cs="Times New Roman"/>
          <w:sz w:val="24"/>
          <w:szCs w:val="24"/>
          <w:lang w:eastAsia="lt-LT"/>
        </w:rPr>
        <w:t xml:space="preserve">. </w:t>
      </w:r>
      <w:r w:rsidR="0010435C" w:rsidRPr="00EF1427">
        <w:rPr>
          <w:rFonts w:ascii="Times New Roman" w:eastAsia="Times New Roman" w:hAnsi="Times New Roman" w:cs="Times New Roman"/>
          <w:sz w:val="24"/>
          <w:szCs w:val="24"/>
        </w:rPr>
        <w:t>darbo rūbus (įskaitant asmenines apsaugos priemones)</w:t>
      </w:r>
      <w:r w:rsidRPr="00EF1427">
        <w:rPr>
          <w:rFonts w:ascii="Times New Roman" w:hAnsi="Times New Roman" w:cs="Times New Roman"/>
          <w:i/>
          <w:sz w:val="24"/>
          <w:szCs w:val="24"/>
        </w:rPr>
        <w:t>.</w:t>
      </w:r>
      <w:r w:rsidRPr="00EF1427">
        <w:rPr>
          <w:rFonts w:ascii="Times New Roman" w:hAnsi="Times New Roman" w:cs="Times New Roman"/>
          <w:sz w:val="24"/>
          <w:szCs w:val="24"/>
        </w:rPr>
        <w:t xml:space="preserve"> </w:t>
      </w:r>
      <w:r w:rsidRPr="00EF1427">
        <w:rPr>
          <w:rFonts w:ascii="Times New Roman" w:eastAsia="Calibri" w:hAnsi="Times New Roman" w:cs="Times New Roman"/>
          <w:sz w:val="24"/>
          <w:szCs w:val="24"/>
          <w:lang w:eastAsia="lt-LT"/>
        </w:rPr>
        <w:t xml:space="preserve">Pagrindinis BVPŽ kodas </w:t>
      </w:r>
      <w:r w:rsidR="00EF1427" w:rsidRPr="00EF1427">
        <w:rPr>
          <w:rFonts w:ascii="Times New Roman" w:eastAsia="Calibri" w:hAnsi="Times New Roman" w:cs="Times New Roman"/>
          <w:sz w:val="24"/>
          <w:szCs w:val="24"/>
          <w:lang w:eastAsia="lt-LT"/>
        </w:rPr>
        <w:t>18143000-3.</w:t>
      </w:r>
      <w:r w:rsidR="00EF1427">
        <w:rPr>
          <w:rFonts w:ascii="Times New Roman" w:eastAsia="Calibri" w:hAnsi="Times New Roman" w:cs="Times New Roman"/>
          <w:sz w:val="24"/>
          <w:szCs w:val="24"/>
          <w:lang w:eastAsia="lt-LT"/>
        </w:rPr>
        <w:t xml:space="preserve"> </w:t>
      </w:r>
      <w:r w:rsidRPr="001432C6">
        <w:rPr>
          <w:rFonts w:ascii="Times New Roman" w:eastAsia="Times New Roman" w:hAnsi="Times New Roman" w:cs="Times New Roman"/>
          <w:sz w:val="24"/>
          <w:szCs w:val="24"/>
        </w:rPr>
        <w:t>Pirkimo objektas apibūdintas ir reikalavimai jam nustatyti Techninėje specifikacijoje (toliau – Techninė specifikacija arba Techninė užduotis</w:t>
      </w:r>
      <w:r w:rsidRPr="00EF1427">
        <w:rPr>
          <w:rFonts w:ascii="Times New Roman" w:eastAsia="Times New Roman" w:hAnsi="Times New Roman" w:cs="Times New Roman"/>
          <w:sz w:val="24"/>
          <w:szCs w:val="24"/>
        </w:rPr>
        <w:t>) (1 priedas).</w:t>
      </w:r>
    </w:p>
    <w:p w14:paraId="788CF462" w14:textId="48E4E15C" w:rsidR="005047F1" w:rsidRDefault="005047F1" w:rsidP="00A7540D">
      <w:pPr>
        <w:pStyle w:val="ListParagraph"/>
        <w:numPr>
          <w:ilvl w:val="1"/>
          <w:numId w:val="1"/>
        </w:numPr>
        <w:spacing w:after="0" w:line="276" w:lineRule="auto"/>
        <w:ind w:left="0" w:firstLine="709"/>
        <w:jc w:val="both"/>
        <w:rPr>
          <w:rFonts w:ascii="Times New Roman" w:eastAsia="Times New Roman" w:hAnsi="Times New Roman" w:cs="Times New Roman"/>
          <w:color w:val="000000"/>
          <w:sz w:val="24"/>
          <w:szCs w:val="24"/>
        </w:rPr>
      </w:pPr>
      <w:r w:rsidRPr="00A7540D">
        <w:rPr>
          <w:rFonts w:ascii="Times New Roman" w:eastAsia="Times New Roman" w:hAnsi="Times New Roman" w:cs="Times New Roman"/>
          <w:b/>
          <w:color w:val="000000"/>
          <w:sz w:val="24"/>
          <w:szCs w:val="24"/>
        </w:rPr>
        <w:t xml:space="preserve">Pirkimo objektas yra skaidomas į </w:t>
      </w:r>
      <w:r w:rsidR="00EF1427">
        <w:rPr>
          <w:rFonts w:ascii="Times New Roman" w:eastAsia="Calibri" w:hAnsi="Times New Roman" w:cs="Times New Roman"/>
          <w:b/>
          <w:sz w:val="24"/>
          <w:szCs w:val="24"/>
        </w:rPr>
        <w:t xml:space="preserve">3 </w:t>
      </w:r>
      <w:r w:rsidRPr="00A7540D">
        <w:rPr>
          <w:rFonts w:ascii="Times New Roman" w:eastAsia="Calibri" w:hAnsi="Times New Roman" w:cs="Times New Roman"/>
          <w:b/>
          <w:sz w:val="24"/>
          <w:szCs w:val="24"/>
        </w:rPr>
        <w:t>pirkimo objekto dalis</w:t>
      </w:r>
      <w:r w:rsidRPr="00A7540D">
        <w:rPr>
          <w:rFonts w:ascii="Times New Roman" w:eastAsia="Times New Roman" w:hAnsi="Times New Roman" w:cs="Times New Roman"/>
          <w:color w:val="000000"/>
          <w:sz w:val="24"/>
          <w:szCs w:val="24"/>
        </w:rPr>
        <w:t xml:space="preserve">. Tiekėjas gali teikti </w:t>
      </w:r>
      <w:r w:rsidR="00296CBE" w:rsidRPr="00A7540D">
        <w:rPr>
          <w:rFonts w:ascii="Times New Roman" w:eastAsia="Times New Roman" w:hAnsi="Times New Roman" w:cs="Times New Roman"/>
          <w:color w:val="000000"/>
          <w:sz w:val="24"/>
          <w:szCs w:val="24"/>
        </w:rPr>
        <w:t xml:space="preserve">po vieną </w:t>
      </w:r>
      <w:r w:rsidRPr="00A7540D">
        <w:rPr>
          <w:rFonts w:ascii="Times New Roman" w:eastAsia="Times New Roman" w:hAnsi="Times New Roman" w:cs="Times New Roman"/>
          <w:color w:val="000000"/>
          <w:sz w:val="24"/>
          <w:szCs w:val="24"/>
        </w:rPr>
        <w:t xml:space="preserve">pasiūlymą </w:t>
      </w:r>
      <w:r w:rsidR="00296CBE" w:rsidRPr="00A7540D">
        <w:rPr>
          <w:rFonts w:ascii="Times New Roman" w:eastAsia="Times New Roman" w:hAnsi="Times New Roman" w:cs="Times New Roman"/>
          <w:color w:val="000000"/>
          <w:sz w:val="24"/>
          <w:szCs w:val="24"/>
        </w:rPr>
        <w:t>dėl vienos, kelių ar visų pirkimo objekto dalių</w:t>
      </w:r>
      <w:r w:rsidRPr="00A7540D">
        <w:rPr>
          <w:rFonts w:ascii="Times New Roman" w:eastAsia="Times New Roman" w:hAnsi="Times New Roman" w:cs="Times New Roman"/>
          <w:color w:val="000000"/>
          <w:sz w:val="24"/>
          <w:szCs w:val="24"/>
        </w:rPr>
        <w:t xml:space="preserve">. </w:t>
      </w:r>
      <w:r w:rsidRPr="00A7540D">
        <w:rPr>
          <w:rFonts w:ascii="Times New Roman" w:eastAsia="Times New Roman" w:hAnsi="Times New Roman" w:cs="Times New Roman"/>
          <w:sz w:val="24"/>
          <w:szCs w:val="24"/>
        </w:rPr>
        <w:t>Konkurso dalyvių skaičius neribojamas.</w:t>
      </w:r>
      <w:r w:rsidRPr="00A7540D">
        <w:rPr>
          <w:rFonts w:ascii="Times New Roman" w:eastAsia="Calibri" w:hAnsi="Times New Roman" w:cs="Times New Roman"/>
          <w:sz w:val="24"/>
          <w:szCs w:val="24"/>
        </w:rPr>
        <w:t xml:space="preserve"> </w:t>
      </w:r>
      <w:r w:rsidR="00342819" w:rsidRPr="00A7540D">
        <w:rPr>
          <w:rFonts w:ascii="Times New Roman" w:eastAsia="Calibri" w:hAnsi="Times New Roman" w:cs="Times New Roman"/>
          <w:sz w:val="24"/>
          <w:szCs w:val="24"/>
        </w:rPr>
        <w:t xml:space="preserve">Perkančioji organizacija sudarys vieną sutartį dėl pirkimo dalių, dėl kurių laimėtoju nustatytas tas pats tiekėjas. </w:t>
      </w:r>
      <w:r w:rsidRPr="00A7540D">
        <w:rPr>
          <w:rFonts w:ascii="Times New Roman" w:eastAsia="Times New Roman" w:hAnsi="Times New Roman" w:cs="Times New Roman"/>
          <w:color w:val="000000"/>
          <w:sz w:val="24"/>
          <w:szCs w:val="24"/>
        </w:rPr>
        <w:t>Pirkimo objektų dalių pavadinimai:</w:t>
      </w:r>
    </w:p>
    <w:p w14:paraId="33E0FE96" w14:textId="77777777" w:rsidR="00411007" w:rsidRPr="00411007" w:rsidRDefault="00411007" w:rsidP="00411007">
      <w:pPr>
        <w:pStyle w:val="ListParagraph"/>
        <w:spacing w:line="276" w:lineRule="auto"/>
        <w:jc w:val="both"/>
        <w:rPr>
          <w:rFonts w:ascii="Times New Roman" w:eastAsia="Times New Roman" w:hAnsi="Times New Roman" w:cs="Times New Roman"/>
          <w:b/>
          <w:color w:val="000000"/>
          <w:sz w:val="24"/>
          <w:szCs w:val="24"/>
          <w:lang w:eastAsia="lt-LT"/>
        </w:rPr>
      </w:pPr>
      <w:r w:rsidRPr="00411007">
        <w:rPr>
          <w:rFonts w:ascii="Times New Roman" w:eastAsia="Times New Roman" w:hAnsi="Times New Roman" w:cs="Times New Roman"/>
          <w:b/>
          <w:color w:val="000000"/>
          <w:sz w:val="24"/>
          <w:szCs w:val="24"/>
        </w:rPr>
        <w:t xml:space="preserve">2.2.1. 1 pirkimo objekto dalis: darbo rūbai </w:t>
      </w:r>
      <w:r w:rsidRPr="00411007">
        <w:rPr>
          <w:rFonts w:ascii="Times New Roman" w:eastAsia="Times New Roman" w:hAnsi="Times New Roman" w:cs="Times New Roman"/>
          <w:bCs/>
          <w:color w:val="000000"/>
          <w:sz w:val="24"/>
          <w:szCs w:val="24"/>
        </w:rPr>
        <w:t>(toliau – 1 pirkimo objekto dalis)</w:t>
      </w:r>
      <w:r w:rsidRPr="00411007">
        <w:rPr>
          <w:rFonts w:ascii="Times New Roman" w:eastAsia="Times New Roman" w:hAnsi="Times New Roman" w:cs="Times New Roman"/>
          <w:bCs/>
          <w:color w:val="000000"/>
          <w:sz w:val="24"/>
          <w:szCs w:val="24"/>
          <w:lang w:eastAsia="lt-LT"/>
        </w:rPr>
        <w:t>;</w:t>
      </w:r>
    </w:p>
    <w:p w14:paraId="59938B0B" w14:textId="00799779" w:rsidR="00411007" w:rsidRDefault="00411007" w:rsidP="00411007">
      <w:pPr>
        <w:pStyle w:val="ListParagraph"/>
        <w:spacing w:line="276" w:lineRule="auto"/>
        <w:jc w:val="both"/>
        <w:rPr>
          <w:rFonts w:ascii="Times New Roman" w:eastAsia="Times New Roman" w:hAnsi="Times New Roman" w:cs="Times New Roman"/>
          <w:bCs/>
          <w:color w:val="000000"/>
          <w:sz w:val="24"/>
          <w:szCs w:val="24"/>
          <w:lang w:eastAsia="lt-LT"/>
        </w:rPr>
      </w:pPr>
      <w:r w:rsidRPr="00411007">
        <w:rPr>
          <w:rFonts w:ascii="Times New Roman" w:eastAsia="Times New Roman" w:hAnsi="Times New Roman" w:cs="Times New Roman"/>
          <w:b/>
          <w:color w:val="000000"/>
          <w:sz w:val="24"/>
          <w:szCs w:val="24"/>
          <w:lang w:eastAsia="lt-LT"/>
        </w:rPr>
        <w:t xml:space="preserve">2.2.3. 2 pirkimo objekto dalis: darbo priemonės </w:t>
      </w:r>
      <w:r w:rsidRPr="00411007">
        <w:rPr>
          <w:rFonts w:ascii="Times New Roman" w:eastAsia="Times New Roman" w:hAnsi="Times New Roman" w:cs="Times New Roman"/>
          <w:bCs/>
          <w:color w:val="000000"/>
          <w:sz w:val="24"/>
          <w:szCs w:val="24"/>
          <w:lang w:eastAsia="lt-LT"/>
        </w:rPr>
        <w:t>(toliau – 2 pirkimo objekto dalis)</w:t>
      </w:r>
      <w:r>
        <w:rPr>
          <w:rFonts w:ascii="Times New Roman" w:eastAsia="Times New Roman" w:hAnsi="Times New Roman" w:cs="Times New Roman"/>
          <w:bCs/>
          <w:color w:val="000000"/>
          <w:sz w:val="24"/>
          <w:szCs w:val="24"/>
          <w:lang w:eastAsia="lt-LT"/>
        </w:rPr>
        <w:t>;</w:t>
      </w:r>
    </w:p>
    <w:p w14:paraId="0CF1E150" w14:textId="74EDAB91" w:rsidR="00F47560" w:rsidRDefault="00411007" w:rsidP="00F47560">
      <w:pPr>
        <w:pStyle w:val="ListParagraph"/>
        <w:spacing w:line="276"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lang w:eastAsia="lt-LT"/>
        </w:rPr>
        <w:t>2.2.4</w:t>
      </w:r>
      <w:r w:rsidR="00F47560">
        <w:rPr>
          <w:rFonts w:ascii="Times New Roman" w:eastAsia="Times New Roman" w:hAnsi="Times New Roman" w:cs="Times New Roman"/>
          <w:b/>
          <w:color w:val="000000"/>
          <w:sz w:val="24"/>
          <w:szCs w:val="24"/>
          <w:lang w:eastAsia="lt-LT"/>
        </w:rPr>
        <w:t>.</w:t>
      </w:r>
      <w:r w:rsidR="00F47560" w:rsidRPr="00F47560">
        <w:rPr>
          <w:rFonts w:ascii="Times New Roman" w:eastAsia="Times New Roman" w:hAnsi="Times New Roman" w:cs="Times New Roman"/>
          <w:b/>
          <w:color w:val="000000"/>
          <w:sz w:val="24"/>
          <w:szCs w:val="24"/>
          <w:lang w:eastAsia="lt-LT"/>
        </w:rPr>
        <w:t xml:space="preserve"> </w:t>
      </w:r>
      <w:r w:rsidR="00F47560">
        <w:rPr>
          <w:rFonts w:ascii="Times New Roman" w:eastAsia="Times New Roman" w:hAnsi="Times New Roman" w:cs="Times New Roman"/>
          <w:b/>
          <w:color w:val="000000"/>
          <w:sz w:val="24"/>
          <w:szCs w:val="24"/>
          <w:lang w:eastAsia="lt-LT"/>
        </w:rPr>
        <w:t>3</w:t>
      </w:r>
      <w:r w:rsidR="00F47560" w:rsidRPr="00411007">
        <w:rPr>
          <w:rFonts w:ascii="Times New Roman" w:eastAsia="Times New Roman" w:hAnsi="Times New Roman" w:cs="Times New Roman"/>
          <w:b/>
          <w:color w:val="000000"/>
          <w:sz w:val="24"/>
          <w:szCs w:val="24"/>
          <w:lang w:eastAsia="lt-LT"/>
        </w:rPr>
        <w:t xml:space="preserve"> pirkimo objekto dalis: </w:t>
      </w:r>
      <w:r w:rsidR="00944A40">
        <w:rPr>
          <w:rFonts w:ascii="Times New Roman" w:eastAsia="Times New Roman" w:hAnsi="Times New Roman" w:cs="Times New Roman"/>
          <w:b/>
          <w:color w:val="000000"/>
          <w:sz w:val="24"/>
          <w:szCs w:val="24"/>
          <w:lang w:eastAsia="lt-LT"/>
        </w:rPr>
        <w:t>valytojo chalatai</w:t>
      </w:r>
      <w:r w:rsidR="00F47560" w:rsidRPr="00411007">
        <w:rPr>
          <w:rFonts w:ascii="Times New Roman" w:eastAsia="Times New Roman" w:hAnsi="Times New Roman" w:cs="Times New Roman"/>
          <w:b/>
          <w:color w:val="000000"/>
          <w:sz w:val="24"/>
          <w:szCs w:val="24"/>
          <w:lang w:eastAsia="lt-LT"/>
        </w:rPr>
        <w:t xml:space="preserve"> </w:t>
      </w:r>
      <w:r w:rsidR="00F47560" w:rsidRPr="00411007">
        <w:rPr>
          <w:rFonts w:ascii="Times New Roman" w:eastAsia="Times New Roman" w:hAnsi="Times New Roman" w:cs="Times New Roman"/>
          <w:bCs/>
          <w:color w:val="000000"/>
          <w:sz w:val="24"/>
          <w:szCs w:val="24"/>
          <w:lang w:eastAsia="lt-LT"/>
        </w:rPr>
        <w:t xml:space="preserve">(toliau – </w:t>
      </w:r>
      <w:r w:rsidR="00D77CAB">
        <w:rPr>
          <w:rFonts w:ascii="Times New Roman" w:eastAsia="Times New Roman" w:hAnsi="Times New Roman" w:cs="Times New Roman"/>
          <w:bCs/>
          <w:color w:val="000000"/>
          <w:sz w:val="24"/>
          <w:szCs w:val="24"/>
          <w:lang w:eastAsia="lt-LT"/>
        </w:rPr>
        <w:t>3</w:t>
      </w:r>
      <w:r w:rsidR="00F47560" w:rsidRPr="00411007">
        <w:rPr>
          <w:rFonts w:ascii="Times New Roman" w:eastAsia="Times New Roman" w:hAnsi="Times New Roman" w:cs="Times New Roman"/>
          <w:bCs/>
          <w:color w:val="000000"/>
          <w:sz w:val="24"/>
          <w:szCs w:val="24"/>
          <w:lang w:eastAsia="lt-LT"/>
        </w:rPr>
        <w:t xml:space="preserve"> pirkimo objekto dalis)</w:t>
      </w:r>
      <w:r w:rsidR="00F47560">
        <w:rPr>
          <w:rFonts w:ascii="Times New Roman" w:eastAsia="Times New Roman" w:hAnsi="Times New Roman" w:cs="Times New Roman"/>
          <w:bCs/>
          <w:color w:val="000000"/>
          <w:sz w:val="24"/>
          <w:szCs w:val="24"/>
          <w:lang w:eastAsia="lt-LT"/>
        </w:rPr>
        <w:t>;</w:t>
      </w:r>
    </w:p>
    <w:p w14:paraId="16587940" w14:textId="77777777" w:rsidR="00B231A8" w:rsidRPr="004B131E" w:rsidRDefault="00B231A8" w:rsidP="00B231A8">
      <w:pPr>
        <w:spacing w:after="0" w:line="276" w:lineRule="auto"/>
        <w:ind w:firstLine="720"/>
        <w:jc w:val="both"/>
        <w:rPr>
          <w:rFonts w:ascii="Times New Roman" w:eastAsia="Times New Roman" w:hAnsi="Times New Roman" w:cs="Times New Roman"/>
          <w:bCs/>
          <w:color w:val="000000"/>
          <w:sz w:val="24"/>
          <w:szCs w:val="24"/>
          <w:lang w:eastAsia="lt-LT"/>
        </w:rPr>
      </w:pPr>
      <w:r>
        <w:rPr>
          <w:rFonts w:ascii="Times New Roman" w:eastAsia="Calibri" w:hAnsi="Times New Roman" w:cs="Times New Roman"/>
          <w:sz w:val="24"/>
          <w:szCs w:val="24"/>
        </w:rPr>
        <w:t xml:space="preserve">2.3. </w:t>
      </w:r>
      <w:r w:rsidRPr="004B131E">
        <w:rPr>
          <w:rFonts w:ascii="Times New Roman" w:eastAsia="Times New Roman" w:hAnsi="Times New Roman" w:cs="Times New Roman"/>
          <w:bCs/>
          <w:color w:val="000000"/>
          <w:sz w:val="24"/>
          <w:szCs w:val="24"/>
          <w:lang w:eastAsia="lt-LT"/>
        </w:rPr>
        <w:t>Pirkimui skirta lėšų suma:</w:t>
      </w:r>
    </w:p>
    <w:p w14:paraId="5B304472" w14:textId="51135F42" w:rsidR="00B231A8" w:rsidRPr="004B131E" w:rsidRDefault="00B231A8" w:rsidP="00B231A8">
      <w:pPr>
        <w:spacing w:after="0" w:line="240" w:lineRule="auto"/>
        <w:ind w:firstLine="709"/>
        <w:contextualSpacing/>
        <w:jc w:val="both"/>
        <w:rPr>
          <w:rFonts w:ascii="Times New Roman" w:hAnsi="Times New Roman" w:cs="Times New Roman"/>
          <w:bCs/>
          <w:noProof/>
          <w:sz w:val="24"/>
          <w:szCs w:val="24"/>
        </w:rPr>
      </w:pPr>
      <w:r w:rsidRPr="004B131E">
        <w:rPr>
          <w:rFonts w:ascii="Times New Roman" w:eastAsia="Calibri" w:hAnsi="Times New Roman" w:cs="Times New Roman"/>
          <w:bCs/>
          <w:sz w:val="24"/>
          <w:szCs w:val="24"/>
        </w:rPr>
        <w:t xml:space="preserve">1 pirkimo objekto daliai numatyta skirti lėšų </w:t>
      </w:r>
      <w:r w:rsidRPr="004B131E">
        <w:rPr>
          <w:rFonts w:ascii="Times New Roman" w:hAnsi="Times New Roman" w:cs="Times New Roman"/>
          <w:bCs/>
          <w:noProof/>
          <w:sz w:val="24"/>
          <w:szCs w:val="24"/>
        </w:rPr>
        <w:t>minimali suma</w:t>
      </w:r>
      <w:r w:rsidR="007B20D5">
        <w:rPr>
          <w:rFonts w:ascii="Times New Roman" w:hAnsi="Times New Roman" w:cs="Times New Roman"/>
          <w:bCs/>
          <w:noProof/>
          <w:sz w:val="24"/>
          <w:szCs w:val="24"/>
        </w:rPr>
        <w:t xml:space="preserve"> </w:t>
      </w:r>
      <w:r w:rsidRPr="004B131E">
        <w:rPr>
          <w:rFonts w:ascii="Times New Roman" w:hAnsi="Times New Roman" w:cs="Times New Roman"/>
          <w:bCs/>
          <w:noProof/>
          <w:sz w:val="24"/>
          <w:szCs w:val="24"/>
        </w:rPr>
        <w:t xml:space="preserve">– </w:t>
      </w:r>
      <w:r w:rsidR="00404C55">
        <w:rPr>
          <w:rFonts w:ascii="Times New Roman" w:hAnsi="Times New Roman" w:cs="Times New Roman"/>
          <w:bCs/>
          <w:noProof/>
          <w:sz w:val="24"/>
          <w:szCs w:val="24"/>
        </w:rPr>
        <w:t>5000,00</w:t>
      </w:r>
      <w:r w:rsidRPr="004B131E">
        <w:rPr>
          <w:rFonts w:ascii="Times New Roman" w:hAnsi="Times New Roman" w:cs="Times New Roman"/>
          <w:sz w:val="24"/>
          <w:szCs w:val="24"/>
        </w:rPr>
        <w:t xml:space="preserve"> Eur be PVM, o maksimali -  </w:t>
      </w:r>
      <w:r w:rsidR="00404C55">
        <w:rPr>
          <w:rFonts w:ascii="Times New Roman" w:hAnsi="Times New Roman" w:cs="Times New Roman"/>
          <w:bCs/>
          <w:noProof/>
          <w:sz w:val="24"/>
          <w:szCs w:val="24"/>
        </w:rPr>
        <w:t>19834,71</w:t>
      </w:r>
      <w:r w:rsidRPr="004B131E">
        <w:rPr>
          <w:rFonts w:ascii="Times New Roman" w:hAnsi="Times New Roman" w:cs="Times New Roman"/>
          <w:bCs/>
          <w:noProof/>
          <w:sz w:val="24"/>
          <w:szCs w:val="24"/>
        </w:rPr>
        <w:t xml:space="preserve"> Eur be PVM.</w:t>
      </w:r>
      <w:r w:rsidRPr="004B131E">
        <w:rPr>
          <w:rFonts w:ascii="Times New Roman" w:eastAsia="Calibri" w:hAnsi="Times New Roman" w:cs="Times New Roman"/>
          <w:bCs/>
          <w:sz w:val="24"/>
          <w:szCs w:val="24"/>
        </w:rPr>
        <w:t xml:space="preserve"> </w:t>
      </w:r>
    </w:p>
    <w:p w14:paraId="65BEAC18" w14:textId="6F3A3E7E" w:rsidR="00B231A8" w:rsidRPr="004B131E" w:rsidRDefault="00B231A8" w:rsidP="00B231A8">
      <w:pPr>
        <w:spacing w:after="0" w:line="240" w:lineRule="auto"/>
        <w:ind w:firstLine="709"/>
        <w:contextualSpacing/>
        <w:jc w:val="both"/>
        <w:rPr>
          <w:rFonts w:ascii="Times New Roman" w:hAnsi="Times New Roman" w:cs="Times New Roman"/>
          <w:bCs/>
          <w:noProof/>
          <w:sz w:val="24"/>
          <w:szCs w:val="24"/>
        </w:rPr>
      </w:pPr>
      <w:r w:rsidRPr="004B131E">
        <w:rPr>
          <w:rFonts w:ascii="Times New Roman" w:eastAsia="Calibri" w:hAnsi="Times New Roman" w:cs="Times New Roman"/>
          <w:bCs/>
          <w:sz w:val="24"/>
          <w:szCs w:val="24"/>
        </w:rPr>
        <w:t xml:space="preserve">2 pirkimo objekto daliai numatyta skirti lėšų </w:t>
      </w:r>
      <w:r w:rsidRPr="004B131E">
        <w:rPr>
          <w:rFonts w:ascii="Times New Roman" w:hAnsi="Times New Roman" w:cs="Times New Roman"/>
          <w:bCs/>
          <w:noProof/>
          <w:sz w:val="24"/>
          <w:szCs w:val="24"/>
        </w:rPr>
        <w:t>minimali suma</w:t>
      </w:r>
      <w:r w:rsidR="007B20D5">
        <w:rPr>
          <w:rFonts w:ascii="Times New Roman" w:hAnsi="Times New Roman" w:cs="Times New Roman"/>
          <w:bCs/>
          <w:noProof/>
          <w:sz w:val="24"/>
          <w:szCs w:val="24"/>
        </w:rPr>
        <w:t xml:space="preserve"> </w:t>
      </w:r>
      <w:r w:rsidRPr="004B131E">
        <w:rPr>
          <w:rFonts w:ascii="Times New Roman" w:hAnsi="Times New Roman" w:cs="Times New Roman"/>
          <w:bCs/>
          <w:noProof/>
          <w:sz w:val="24"/>
          <w:szCs w:val="24"/>
        </w:rPr>
        <w:t>–</w:t>
      </w:r>
      <w:r w:rsidR="007B20D5">
        <w:rPr>
          <w:rFonts w:ascii="Times New Roman" w:hAnsi="Times New Roman" w:cs="Times New Roman"/>
          <w:bCs/>
          <w:noProof/>
          <w:sz w:val="24"/>
          <w:szCs w:val="24"/>
        </w:rPr>
        <w:t xml:space="preserve"> 400,00</w:t>
      </w:r>
      <w:r w:rsidRPr="004B131E">
        <w:rPr>
          <w:rFonts w:ascii="Times New Roman" w:hAnsi="Times New Roman" w:cs="Times New Roman"/>
          <w:sz w:val="24"/>
          <w:szCs w:val="24"/>
        </w:rPr>
        <w:t xml:space="preserve"> Eur be PVM, o maksimali – </w:t>
      </w:r>
      <w:r w:rsidR="007B20D5">
        <w:rPr>
          <w:rFonts w:ascii="Times New Roman" w:hAnsi="Times New Roman" w:cs="Times New Roman"/>
          <w:sz w:val="24"/>
          <w:szCs w:val="24"/>
        </w:rPr>
        <w:t>1652,89</w:t>
      </w:r>
      <w:r w:rsidRPr="004B131E">
        <w:rPr>
          <w:rFonts w:ascii="Times New Roman" w:hAnsi="Times New Roman" w:cs="Times New Roman"/>
          <w:bCs/>
          <w:noProof/>
          <w:sz w:val="24"/>
          <w:szCs w:val="24"/>
        </w:rPr>
        <w:t xml:space="preserve"> Eur be PVM.</w:t>
      </w:r>
      <w:r w:rsidRPr="004B131E">
        <w:rPr>
          <w:rFonts w:ascii="Times New Roman" w:eastAsia="Calibri" w:hAnsi="Times New Roman" w:cs="Times New Roman"/>
          <w:bCs/>
          <w:sz w:val="24"/>
          <w:szCs w:val="24"/>
        </w:rPr>
        <w:t xml:space="preserve"> </w:t>
      </w:r>
    </w:p>
    <w:p w14:paraId="1B2C0C72" w14:textId="6944F9DC" w:rsidR="007B20D5" w:rsidRPr="004B131E" w:rsidRDefault="007B20D5" w:rsidP="007B20D5">
      <w:pPr>
        <w:spacing w:after="0" w:line="240" w:lineRule="auto"/>
        <w:ind w:firstLine="709"/>
        <w:contextualSpacing/>
        <w:jc w:val="both"/>
        <w:rPr>
          <w:rFonts w:ascii="Times New Roman" w:hAnsi="Times New Roman" w:cs="Times New Roman"/>
          <w:bCs/>
          <w:noProof/>
          <w:sz w:val="24"/>
          <w:szCs w:val="24"/>
        </w:rPr>
      </w:pPr>
      <w:r>
        <w:rPr>
          <w:rFonts w:ascii="Times New Roman" w:eastAsia="Calibri" w:hAnsi="Times New Roman" w:cs="Times New Roman"/>
          <w:bCs/>
          <w:sz w:val="24"/>
          <w:szCs w:val="24"/>
        </w:rPr>
        <w:t>3</w:t>
      </w:r>
      <w:r w:rsidRPr="004B131E">
        <w:rPr>
          <w:rFonts w:ascii="Times New Roman" w:eastAsia="Calibri" w:hAnsi="Times New Roman" w:cs="Times New Roman"/>
          <w:bCs/>
          <w:sz w:val="24"/>
          <w:szCs w:val="24"/>
        </w:rPr>
        <w:t xml:space="preserve"> pirkimo objekto daliai numatyta skirti lėšų </w:t>
      </w:r>
      <w:r w:rsidRPr="004B131E">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4B131E">
        <w:rPr>
          <w:rFonts w:ascii="Times New Roman" w:hAnsi="Times New Roman" w:cs="Times New Roman"/>
          <w:bCs/>
          <w:noProof/>
          <w:sz w:val="24"/>
          <w:szCs w:val="24"/>
        </w:rPr>
        <w:t>–</w:t>
      </w:r>
      <w:r>
        <w:rPr>
          <w:rFonts w:ascii="Times New Roman" w:hAnsi="Times New Roman" w:cs="Times New Roman"/>
          <w:bCs/>
          <w:noProof/>
          <w:sz w:val="24"/>
          <w:szCs w:val="24"/>
        </w:rPr>
        <w:t xml:space="preserve"> </w:t>
      </w:r>
      <w:r w:rsidR="00C922E3">
        <w:rPr>
          <w:rFonts w:ascii="Times New Roman" w:hAnsi="Times New Roman" w:cs="Times New Roman"/>
          <w:bCs/>
          <w:noProof/>
          <w:sz w:val="24"/>
          <w:szCs w:val="24"/>
        </w:rPr>
        <w:t>850,00</w:t>
      </w:r>
      <w:r w:rsidRPr="004B131E">
        <w:rPr>
          <w:rFonts w:ascii="Times New Roman" w:hAnsi="Times New Roman" w:cs="Times New Roman"/>
          <w:sz w:val="24"/>
          <w:szCs w:val="24"/>
        </w:rPr>
        <w:t xml:space="preserve"> Eur be PVM, o maksimali – </w:t>
      </w:r>
      <w:r w:rsidR="00C922E3">
        <w:rPr>
          <w:rFonts w:ascii="Times New Roman" w:hAnsi="Times New Roman" w:cs="Times New Roman"/>
          <w:sz w:val="24"/>
          <w:szCs w:val="24"/>
        </w:rPr>
        <w:t>3305,79</w:t>
      </w:r>
      <w:r w:rsidRPr="004B131E">
        <w:rPr>
          <w:rFonts w:ascii="Times New Roman" w:hAnsi="Times New Roman" w:cs="Times New Roman"/>
          <w:bCs/>
          <w:noProof/>
          <w:sz w:val="24"/>
          <w:szCs w:val="24"/>
        </w:rPr>
        <w:t xml:space="preserve"> Eur be PVM.</w:t>
      </w:r>
      <w:r w:rsidRPr="004B131E">
        <w:rPr>
          <w:rFonts w:ascii="Times New Roman" w:eastAsia="Calibri" w:hAnsi="Times New Roman" w:cs="Times New Roman"/>
          <w:bCs/>
          <w:sz w:val="24"/>
          <w:szCs w:val="24"/>
        </w:rPr>
        <w:t xml:space="preserve"> </w:t>
      </w:r>
    </w:p>
    <w:p w14:paraId="360B259C" w14:textId="5EDCF706" w:rsidR="005047F1" w:rsidRPr="001432C6" w:rsidRDefault="005047F1" w:rsidP="00A7540D">
      <w:pPr>
        <w:spacing w:after="0" w:line="276" w:lineRule="auto"/>
        <w:ind w:firstLine="720"/>
        <w:jc w:val="both"/>
        <w:rPr>
          <w:rFonts w:ascii="Times New Roman" w:eastAsia="Times New Roman" w:hAnsi="Times New Roman" w:cs="Times New Roman"/>
          <w:b/>
          <w:color w:val="000000"/>
          <w:sz w:val="24"/>
          <w:szCs w:val="24"/>
          <w:lang w:eastAsia="lt-LT"/>
        </w:rPr>
      </w:pP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w:t>
      </w:r>
      <w:r w:rsidR="00D75A84" w:rsidRPr="001432C6">
        <w:rPr>
          <w:rFonts w:ascii="Times New Roman" w:eastAsiaTheme="minorEastAsia" w:hAnsi="Times New Roman" w:cs="Times New Roman"/>
          <w:color w:val="000000" w:themeColor="text1"/>
          <w:sz w:val="24"/>
          <w:szCs w:val="24"/>
        </w:rPr>
        <w:lastRenderedPageBreak/>
        <w:t xml:space="preserve">paslaugoms, ar prekių ženklas, patentas, tipai, konkreti kilmė ar gamyba, turi būti laikoma, kad kiekviena tokia nuoroda yra pateikta su žodžiais „arba lygiavertis“. </w:t>
      </w:r>
    </w:p>
    <w:p w14:paraId="06902B33" w14:textId="77777777" w:rsidR="00D75A84" w:rsidRPr="001432C6"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E3F08" w:rsidR="005047F1" w:rsidRPr="001432C6" w:rsidRDefault="005047F1" w:rsidP="004A47DF">
      <w:pPr>
        <w:spacing w:after="0" w:line="276" w:lineRule="auto"/>
        <w:ind w:firstLine="720"/>
        <w:jc w:val="both"/>
        <w:rPr>
          <w:rFonts w:ascii="Times New Roman" w:eastAsia="Times New Roman" w:hAnsi="Times New Roman" w:cs="Times New Roman"/>
          <w:b/>
          <w:bCs/>
          <w:sz w:val="24"/>
          <w:szCs w:val="24"/>
          <w:highlight w:val="green"/>
          <w:lang w:eastAsia="lt-LT"/>
        </w:rPr>
      </w:pPr>
      <w:r w:rsidRPr="001432C6">
        <w:rPr>
          <w:rFonts w:ascii="Times New Roman" w:eastAsia="Calibri" w:hAnsi="Times New Roman" w:cs="Times New Roman"/>
          <w:sz w:val="24"/>
          <w:szCs w:val="24"/>
        </w:rPr>
        <w:t>2.</w:t>
      </w:r>
      <w:r w:rsidR="00D75A84" w:rsidRPr="001432C6">
        <w:rPr>
          <w:rFonts w:ascii="Times New Roman" w:eastAsia="Calibri" w:hAnsi="Times New Roman" w:cs="Times New Roman"/>
          <w:sz w:val="24"/>
          <w:szCs w:val="24"/>
        </w:rPr>
        <w:t>6</w:t>
      </w:r>
      <w:r w:rsidRPr="001432C6">
        <w:rPr>
          <w:rFonts w:ascii="Times New Roman" w:eastAsia="Calibri" w:hAnsi="Times New Roman" w:cs="Times New Roman"/>
          <w:sz w:val="24"/>
          <w:szCs w:val="24"/>
        </w:rPr>
        <w:t>.</w:t>
      </w:r>
      <w:r w:rsidRPr="001432C6">
        <w:rPr>
          <w:rFonts w:ascii="Times New Roman" w:hAnsi="Times New Roman"/>
          <w:sz w:val="24"/>
          <w:szCs w:val="24"/>
        </w:rPr>
        <w:t xml:space="preserve"> </w:t>
      </w:r>
      <w:r w:rsidRPr="001432C6">
        <w:rPr>
          <w:rFonts w:ascii="Times New Roman" w:eastAsia="Times New Roman" w:hAnsi="Times New Roman" w:cs="Times New Roman"/>
          <w:b/>
          <w:bCs/>
          <w:sz w:val="24"/>
          <w:szCs w:val="24"/>
          <w:lang w:eastAsia="lt-LT"/>
        </w:rPr>
        <w:t xml:space="preserve">Su tiekėju bus sudaryta rašytinė pirkimo - pardavimo sutartis </w:t>
      </w:r>
      <w:r w:rsidRPr="004A47DF">
        <w:rPr>
          <w:rFonts w:ascii="Times New Roman" w:eastAsia="Times New Roman" w:hAnsi="Times New Roman" w:cs="Times New Roman"/>
          <w:sz w:val="24"/>
          <w:szCs w:val="24"/>
          <w:lang w:eastAsia="lt-LT"/>
        </w:rPr>
        <w:t>(toliau – Sutartis</w:t>
      </w:r>
      <w:r w:rsidR="004A47DF">
        <w:rPr>
          <w:rFonts w:ascii="Times New Roman" w:eastAsia="Times New Roman" w:hAnsi="Times New Roman" w:cs="Times New Roman"/>
          <w:sz w:val="24"/>
          <w:szCs w:val="24"/>
          <w:lang w:eastAsia="lt-LT"/>
        </w:rPr>
        <w:t xml:space="preserve"> arba Sutarties projektas</w:t>
      </w:r>
      <w:r w:rsidRPr="004A47DF">
        <w:rPr>
          <w:rFonts w:ascii="Times New Roman" w:eastAsia="Times New Roman" w:hAnsi="Times New Roman" w:cs="Times New Roman"/>
          <w:sz w:val="24"/>
          <w:szCs w:val="24"/>
          <w:lang w:eastAsia="lt-LT"/>
        </w:rPr>
        <w:t>)</w:t>
      </w:r>
      <w:r w:rsidR="004A47DF" w:rsidRPr="004A47DF">
        <w:rPr>
          <w:rFonts w:ascii="Times New Roman" w:eastAsia="Times New Roman" w:hAnsi="Times New Roman" w:cs="Times New Roman"/>
          <w:sz w:val="24"/>
          <w:szCs w:val="24"/>
          <w:lang w:eastAsia="lt-LT"/>
        </w:rPr>
        <w:t xml:space="preserve"> </w:t>
      </w:r>
      <w:r w:rsidRPr="004A47DF">
        <w:rPr>
          <w:rFonts w:ascii="Times New Roman" w:eastAsia="Times New Roman" w:hAnsi="Times New Roman" w:cs="Times New Roman"/>
          <w:sz w:val="24"/>
          <w:szCs w:val="24"/>
          <w:lang w:eastAsia="lt-LT"/>
        </w:rPr>
        <w:t>(</w:t>
      </w:r>
      <w:r w:rsidRPr="00562F62">
        <w:rPr>
          <w:rFonts w:ascii="Times New Roman" w:eastAsia="Times New Roman" w:hAnsi="Times New Roman" w:cs="Times New Roman"/>
          <w:sz w:val="24"/>
          <w:szCs w:val="24"/>
          <w:lang w:eastAsia="lt-LT"/>
        </w:rPr>
        <w:t>Priedas Nr. 3).</w:t>
      </w:r>
    </w:p>
    <w:p w14:paraId="33053457" w14:textId="74CC96CD"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1432C6">
        <w:rPr>
          <w:rFonts w:ascii="Times New Roman" w:eastAsia="Times New Roman" w:hAnsi="Times New Roman" w:cs="Times New Roman"/>
          <w:sz w:val="24"/>
          <w:szCs w:val="24"/>
          <w:lang w:eastAsia="ru-RU"/>
        </w:rPr>
        <w:t>2.</w:t>
      </w:r>
      <w:r w:rsidR="00D75A84" w:rsidRPr="001432C6">
        <w:rPr>
          <w:rFonts w:ascii="Times New Roman" w:eastAsia="Times New Roman" w:hAnsi="Times New Roman" w:cs="Times New Roman"/>
          <w:sz w:val="24"/>
          <w:szCs w:val="24"/>
          <w:lang w:eastAsia="ru-RU"/>
        </w:rPr>
        <w:t>7</w:t>
      </w:r>
      <w:r w:rsidRPr="001432C6">
        <w:rPr>
          <w:rFonts w:ascii="Times New Roman" w:eastAsia="Times New Roman" w:hAnsi="Times New Roman" w:cs="Times New Roman"/>
          <w:sz w:val="24"/>
          <w:szCs w:val="24"/>
          <w:lang w:eastAsia="ru-RU"/>
        </w:rPr>
        <w:t xml:space="preserve">. Sutarties trukmė, </w:t>
      </w:r>
      <w:r w:rsidR="00334DB2">
        <w:rPr>
          <w:rFonts w:ascii="Times New Roman" w:eastAsia="Times New Roman" w:hAnsi="Times New Roman" w:cs="Times New Roman"/>
          <w:sz w:val="24"/>
          <w:szCs w:val="24"/>
          <w:lang w:eastAsia="ru-RU"/>
        </w:rPr>
        <w:t xml:space="preserve">prekių </w:t>
      </w:r>
      <w:r w:rsidRPr="001432C6">
        <w:rPr>
          <w:rFonts w:ascii="Times New Roman" w:eastAsia="Times New Roman" w:hAnsi="Times New Roman" w:cs="Times New Roman"/>
          <w:sz w:val="24"/>
          <w:szCs w:val="24"/>
          <w:lang w:eastAsia="ru-RU"/>
        </w:rPr>
        <w:t>terminai nurodyti Sutartie</w:t>
      </w:r>
      <w:r w:rsidR="00663332">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5D693BB2" w14:textId="77777777" w:rsidR="005047F1" w:rsidRPr="00633064" w:rsidRDefault="005047F1" w:rsidP="009523C9">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 xml:space="preserve">3.1. Perkančioji </w:t>
      </w:r>
      <w:r w:rsidRPr="00633064">
        <w:rPr>
          <w:rFonts w:ascii="Times New Roman" w:eastAsia="Arial Unicode MS" w:hAnsi="Times New Roman" w:cs="Times New Roman"/>
          <w:sz w:val="24"/>
          <w:szCs w:val="24"/>
          <w:bdr w:val="nil"/>
        </w:rPr>
        <w:t>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633064" w:rsidRDefault="005047F1" w:rsidP="009523C9">
      <w:pPr>
        <w:spacing w:after="0" w:line="276" w:lineRule="auto"/>
        <w:ind w:firstLine="720"/>
        <w:jc w:val="both"/>
        <w:rPr>
          <w:rFonts w:ascii="Times New Roman" w:eastAsia="Arial Unicode MS" w:hAnsi="Times New Roman" w:cs="Times New Roman"/>
          <w:sz w:val="24"/>
          <w:szCs w:val="24"/>
          <w:bdr w:val="nil"/>
        </w:rPr>
      </w:pPr>
      <w:r w:rsidRPr="00633064">
        <w:rPr>
          <w:rFonts w:ascii="Times New Roman" w:eastAsia="Arial Unicode MS" w:hAnsi="Times New Roman" w:cs="Times New Roman"/>
          <w:sz w:val="24"/>
          <w:szCs w:val="24"/>
          <w:bdr w:val="nil"/>
        </w:rPr>
        <w:t xml:space="preserve">3.2. </w:t>
      </w:r>
      <w:r w:rsidR="00815000" w:rsidRPr="00633064">
        <w:rPr>
          <w:rFonts w:ascii="Times New Roman" w:eastAsia="Arial Unicode MS" w:hAnsi="Times New Roman" w:cs="Times New Roman"/>
          <w:sz w:val="24"/>
          <w:szCs w:val="24"/>
          <w:bdr w:val="nil"/>
        </w:rPr>
        <w:t xml:space="preserve">Jeigu </w:t>
      </w:r>
      <w:r w:rsidR="00815000" w:rsidRPr="00633064">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633064">
        <w:rPr>
          <w:rFonts w:ascii="Times New Roman" w:eastAsia="Arial Unicode MS" w:hAnsi="Times New Roman" w:cs="Times New Roman"/>
          <w:b/>
          <w:sz w:val="24"/>
          <w:szCs w:val="24"/>
          <w:bdr w:val="nil"/>
        </w:rPr>
        <w:t>.</w:t>
      </w:r>
    </w:p>
    <w:p w14:paraId="631B2CB5" w14:textId="77777777" w:rsidR="005047F1" w:rsidRPr="00633064"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633064"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633064">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lastRenderedPageBreak/>
        <w:t xml:space="preserve">5.6. </w:t>
      </w:r>
      <w:r w:rsidRPr="001432C6">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633064">
        <w:rPr>
          <w:rFonts w:ascii="Times New Roman" w:eastAsia="Calibri" w:hAnsi="Times New Roman" w:cs="Times New Roman"/>
          <w:sz w:val="24"/>
          <w:szCs w:val="24"/>
          <w:lang w:eastAsia="lt-LT"/>
        </w:rPr>
        <w:t xml:space="preserve">formoje (Priedas Nr. 2). </w:t>
      </w:r>
      <w:r w:rsidRPr="00633064">
        <w:rPr>
          <w:rFonts w:ascii="Times New Roman" w:eastAsia="Calibri" w:hAnsi="Times New Roman" w:cs="Times New Roman"/>
          <w:sz w:val="24"/>
          <w:szCs w:val="24"/>
        </w:rPr>
        <w:t>Jeigu pasiūlymuose</w:t>
      </w:r>
      <w:r w:rsidRPr="001432C6">
        <w:rPr>
          <w:rFonts w:ascii="Times New Roman" w:eastAsia="Calibri" w:hAnsi="Times New Roman" w:cs="Times New Roman"/>
          <w:sz w:val="24"/>
          <w:szCs w:val="24"/>
        </w:rPr>
        <w:t xml:space="preserv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633064" w14:paraId="7C35374C" w14:textId="77777777" w:rsidTr="008F1157">
        <w:tc>
          <w:tcPr>
            <w:tcW w:w="931" w:type="dxa"/>
          </w:tcPr>
          <w:p w14:paraId="5317214C" w14:textId="7BDFB97C"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5.8.1.</w:t>
            </w:r>
          </w:p>
        </w:tc>
        <w:tc>
          <w:tcPr>
            <w:tcW w:w="9554" w:type="dxa"/>
          </w:tcPr>
          <w:p w14:paraId="39653F2B" w14:textId="77777777" w:rsidR="005047F1" w:rsidRPr="0063306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633064">
              <w:rPr>
                <w:rFonts w:ascii="Times New Roman" w:eastAsia="Arial Unicode MS" w:hAnsi="Times New Roman" w:cs="Times New Roman"/>
                <w:bCs/>
                <w:bdr w:val="nil"/>
                <w:lang w:eastAsia="lt-LT"/>
              </w:rPr>
              <w:t>Užpildyta pasiūlymo forma, parengta pagal šių pirkimo sąlygų 2 priedą.</w:t>
            </w:r>
          </w:p>
        </w:tc>
      </w:tr>
      <w:tr w:rsidR="005047F1" w:rsidRPr="00633064" w14:paraId="27F24BD5" w14:textId="77777777" w:rsidTr="008F1157">
        <w:tc>
          <w:tcPr>
            <w:tcW w:w="931" w:type="dxa"/>
          </w:tcPr>
          <w:p w14:paraId="20976748" w14:textId="77777777"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5.8.2.</w:t>
            </w:r>
          </w:p>
        </w:tc>
        <w:tc>
          <w:tcPr>
            <w:tcW w:w="9554" w:type="dxa"/>
          </w:tcPr>
          <w:p w14:paraId="6B61F49E" w14:textId="77777777" w:rsidR="005047F1" w:rsidRPr="0063306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633064">
              <w:rPr>
                <w:rFonts w:ascii="Times New Roman" w:hAnsi="Times New Roman" w:cs="Times New Roman"/>
                <w:lang w:eastAsia="lt-LT"/>
              </w:rPr>
              <w:t xml:space="preserve">Jungtinės veiklos sutartis (jei  pasiūlymą teikia tiekėjų grupė, kuri yra sudariusi jungtinės veiklos sutartį) </w:t>
            </w:r>
            <w:r w:rsidRPr="00633064">
              <w:rPr>
                <w:rFonts w:ascii="Times New Roman" w:eastAsia="Calibri" w:hAnsi="Times New Roman" w:cs="Times New Roman"/>
                <w:lang w:eastAsia="lt-LT"/>
              </w:rPr>
              <w:t>(pagal pirkimo sąlygų 5.2.1 p.).</w:t>
            </w:r>
            <w:r w:rsidRPr="00633064">
              <w:rPr>
                <w:rFonts w:ascii="Times New Roman" w:hAnsi="Times New Roman" w:cs="Times New Roman"/>
                <w:lang w:eastAsia="lt-LT"/>
              </w:rPr>
              <w:t xml:space="preserve"> </w:t>
            </w:r>
            <w:r w:rsidRPr="00633064">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633064" w14:paraId="462FD7C7" w14:textId="77777777" w:rsidTr="008F1157">
        <w:tc>
          <w:tcPr>
            <w:tcW w:w="931" w:type="dxa"/>
          </w:tcPr>
          <w:p w14:paraId="1553FCBA" w14:textId="17E633EA"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5.8.3.</w:t>
            </w:r>
          </w:p>
        </w:tc>
        <w:tc>
          <w:tcPr>
            <w:tcW w:w="9554" w:type="dxa"/>
          </w:tcPr>
          <w:p w14:paraId="521336F3" w14:textId="258B3AF4" w:rsidR="008F1157"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633064">
              <w:rPr>
                <w:rFonts w:ascii="Times New Roman" w:eastAsia="Arial Unicode MS" w:hAnsi="Times New Roman" w:cs="Times New Roman"/>
                <w:bCs/>
                <w:bdr w:val="nil"/>
                <w:lang w:eastAsia="lt-LT"/>
              </w:rPr>
              <w:t>Įgaliojimas pateikti pasiūlymą ir kitus dokumentus (jei pasiūlymą pateikia ne vadovas</w:t>
            </w:r>
            <w:r w:rsidR="008F1157" w:rsidRPr="00633064">
              <w:rPr>
                <w:rFonts w:ascii="Times New Roman" w:eastAsia="Arial Unicode MS" w:hAnsi="Times New Roman" w:cs="Times New Roman"/>
                <w:bCs/>
                <w:bdr w:val="nil"/>
                <w:lang w:eastAsia="lt-LT"/>
              </w:rPr>
              <w:t>).</w:t>
            </w:r>
          </w:p>
        </w:tc>
      </w:tr>
      <w:tr w:rsidR="005047F1" w:rsidRPr="00633064" w14:paraId="1D5ADA35" w14:textId="77777777" w:rsidTr="008F1157">
        <w:tc>
          <w:tcPr>
            <w:tcW w:w="931" w:type="dxa"/>
          </w:tcPr>
          <w:p w14:paraId="3475BC6B" w14:textId="77777777"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5.8.4.</w:t>
            </w:r>
          </w:p>
        </w:tc>
        <w:tc>
          <w:tcPr>
            <w:tcW w:w="9554" w:type="dxa"/>
          </w:tcPr>
          <w:p w14:paraId="23CA2785" w14:textId="2FFE22C3" w:rsidR="005047F1" w:rsidRPr="0063306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633064">
              <w:rPr>
                <w:rFonts w:ascii="Times New Roman" w:eastAsia="Arial Unicode MS" w:hAnsi="Times New Roman" w:cs="Times New Roman"/>
                <w:i/>
                <w:u w:val="single"/>
                <w:bdr w:val="nil"/>
                <w:lang w:eastAsia="lt-LT"/>
              </w:rPr>
              <w:t>Pirkimo sąlygų 5.4. punkte nurodyti vertimai į lietuvių kalbą</w:t>
            </w:r>
            <w:r w:rsidR="00A93CC6" w:rsidRPr="00633064">
              <w:rPr>
                <w:rFonts w:ascii="Times New Roman" w:eastAsia="Arial Unicode MS" w:hAnsi="Times New Roman" w:cs="Times New Roman"/>
                <w:i/>
                <w:u w:val="single"/>
                <w:bdr w:val="nil"/>
                <w:lang w:eastAsia="lt-LT"/>
              </w:rPr>
              <w:t>.</w:t>
            </w:r>
          </w:p>
        </w:tc>
      </w:tr>
      <w:tr w:rsidR="005047F1" w:rsidRPr="00633064" w14:paraId="769EE7DB" w14:textId="77777777" w:rsidTr="008F1157">
        <w:tc>
          <w:tcPr>
            <w:tcW w:w="931" w:type="dxa"/>
          </w:tcPr>
          <w:p w14:paraId="4171E245" w14:textId="57E81ADB"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5.8.5.</w:t>
            </w:r>
          </w:p>
        </w:tc>
        <w:tc>
          <w:tcPr>
            <w:tcW w:w="9554" w:type="dxa"/>
          </w:tcPr>
          <w:p w14:paraId="490241B0" w14:textId="1CF1005C"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633064">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633064" w14:paraId="0DE1D216" w14:textId="77777777" w:rsidTr="008F1157">
        <w:tc>
          <w:tcPr>
            <w:tcW w:w="931" w:type="dxa"/>
          </w:tcPr>
          <w:p w14:paraId="4681BD03" w14:textId="4AE968E5" w:rsidR="005047F1" w:rsidRPr="0063306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633064">
              <w:rPr>
                <w:rFonts w:ascii="Times New Roman" w:eastAsia="Arial Unicode MS" w:hAnsi="Times New Roman" w:cs="Times New Roman"/>
                <w:bdr w:val="nil"/>
                <w:lang w:eastAsia="lt-LT"/>
              </w:rPr>
              <w:t>5.8.</w:t>
            </w:r>
            <w:r w:rsidR="00633064" w:rsidRPr="00633064">
              <w:rPr>
                <w:rFonts w:ascii="Times New Roman" w:eastAsia="Arial Unicode MS" w:hAnsi="Times New Roman" w:cs="Times New Roman"/>
                <w:bdr w:val="nil"/>
                <w:lang w:eastAsia="lt-LT"/>
              </w:rPr>
              <w:t>6</w:t>
            </w:r>
            <w:r w:rsidRPr="00633064">
              <w:rPr>
                <w:rFonts w:ascii="Times New Roman" w:eastAsia="Arial Unicode MS" w:hAnsi="Times New Roman" w:cs="Times New Roman"/>
                <w:bdr w:val="nil"/>
                <w:lang w:eastAsia="lt-LT"/>
              </w:rPr>
              <w:t>.</w:t>
            </w:r>
          </w:p>
        </w:tc>
        <w:tc>
          <w:tcPr>
            <w:tcW w:w="9554" w:type="dxa"/>
          </w:tcPr>
          <w:p w14:paraId="7A3CE9CA" w14:textId="77777777" w:rsidR="005047F1" w:rsidRPr="0063306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633064">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633064"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1432C6"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633064">
        <w:rPr>
          <w:rFonts w:ascii="Times New Roman" w:eastAsia="Times New Roman" w:hAnsi="Times New Roman" w:cs="Times New Roman"/>
          <w:sz w:val="24"/>
          <w:szCs w:val="24"/>
          <w:lang w:eastAsia="lt-LT"/>
        </w:rPr>
        <w:t xml:space="preserve">5.9. Pasiūlymas turi galioti </w:t>
      </w:r>
      <w:r w:rsidRPr="00633064">
        <w:rPr>
          <w:rFonts w:ascii="Times New Roman" w:eastAsia="Calibri" w:hAnsi="Times New Roman" w:cs="Times New Roman"/>
          <w:b/>
          <w:sz w:val="24"/>
          <w:szCs w:val="24"/>
          <w:lang w:eastAsia="lt-LT"/>
        </w:rPr>
        <w:t xml:space="preserve">ne trumpiau nei </w:t>
      </w:r>
      <w:r w:rsidR="001C71F9" w:rsidRPr="00633064">
        <w:rPr>
          <w:rFonts w:ascii="Times New Roman" w:eastAsia="Calibri" w:hAnsi="Times New Roman" w:cs="Times New Roman"/>
          <w:b/>
          <w:sz w:val="24"/>
          <w:szCs w:val="24"/>
          <w:lang w:eastAsia="lt-LT"/>
        </w:rPr>
        <w:t xml:space="preserve">90 (devyniasdešimt) dienų </w:t>
      </w:r>
      <w:r w:rsidRPr="00633064">
        <w:rPr>
          <w:rFonts w:ascii="Times New Roman" w:eastAsia="Calibri" w:hAnsi="Times New Roman" w:cs="Times New Roman"/>
          <w:b/>
          <w:sz w:val="24"/>
          <w:szCs w:val="24"/>
          <w:lang w:eastAsia="lt-LT"/>
        </w:rPr>
        <w:t xml:space="preserve">nuo pasiūlymų pateikimo </w:t>
      </w:r>
      <w:r w:rsidR="001C71F9" w:rsidRPr="00633064">
        <w:rPr>
          <w:rFonts w:ascii="Times New Roman" w:eastAsia="Calibri" w:hAnsi="Times New Roman" w:cs="Times New Roman"/>
          <w:b/>
          <w:sz w:val="24"/>
          <w:szCs w:val="24"/>
          <w:lang w:eastAsia="lt-LT"/>
        </w:rPr>
        <w:t xml:space="preserve">galutinio </w:t>
      </w:r>
      <w:r w:rsidRPr="00633064">
        <w:rPr>
          <w:rFonts w:ascii="Times New Roman" w:eastAsia="Calibri" w:hAnsi="Times New Roman" w:cs="Times New Roman"/>
          <w:b/>
          <w:sz w:val="24"/>
          <w:szCs w:val="24"/>
          <w:lang w:eastAsia="lt-LT"/>
        </w:rPr>
        <w:t>termino pabaigos.</w:t>
      </w:r>
      <w:r w:rsidRPr="0063306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w:t>
      </w:r>
      <w:r w:rsidRPr="001432C6">
        <w:rPr>
          <w:rFonts w:ascii="Times New Roman" w:eastAsia="Times New Roman" w:hAnsi="Times New Roman" w:cs="Times New Roman"/>
          <w:sz w:val="24"/>
          <w:szCs w:val="24"/>
          <w:lang w:eastAsia="lt-LT"/>
        </w:rPr>
        <w:t xml:space="preserve"> teisę prašyti, kad tiekėjas pratęstų pasiūlymo galiojimą.</w:t>
      </w:r>
    </w:p>
    <w:p w14:paraId="608A54DE" w14:textId="77777777" w:rsidR="005047F1" w:rsidRPr="001432C6"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1432C6">
        <w:rPr>
          <w:rFonts w:ascii="Times New Roman" w:eastAsia="Times New Roman" w:hAnsi="Times New Roman" w:cs="Times New Roman"/>
          <w:sz w:val="24"/>
          <w:szCs w:val="24"/>
          <w:lang w:eastAsia="lt-LT"/>
        </w:rPr>
        <w:lastRenderedPageBreak/>
        <w:t xml:space="preserve">5.10. Pasiūlymas turi būti pateiktas </w:t>
      </w:r>
      <w:r w:rsidRPr="001432C6">
        <w:rPr>
          <w:rFonts w:ascii="Times New Roman" w:eastAsia="Times New Roman" w:hAnsi="Times New Roman" w:cs="Times New Roman"/>
          <w:b/>
          <w:sz w:val="24"/>
          <w:szCs w:val="24"/>
          <w:lang w:eastAsia="lt-LT"/>
        </w:rPr>
        <w:t xml:space="preserve">iki skelbime apie pirkimą nurodytos datos, </w:t>
      </w:r>
      <w:r w:rsidRPr="001432C6">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5.11. </w:t>
      </w:r>
      <w:r w:rsidRPr="001432C6">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76B0FF10"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1432C6">
        <w:t xml:space="preserve"> </w:t>
      </w:r>
      <w:hyperlink r:id="rId16" w:history="1">
        <w:r w:rsidR="00D709CD" w:rsidRPr="00624ED4">
          <w:rPr>
            <w:rStyle w:val="Hyperlink"/>
            <w:rFonts w:ascii="Times New Roman" w:eastAsia="Calibri" w:hAnsi="Times New Roman" w:cs="Times New Roman"/>
            <w:sz w:val="24"/>
            <w:szCs w:val="24"/>
          </w:rPr>
          <w:t>sigita.varneckiene@lsmu.lt</w:t>
        </w:r>
      </w:hyperlink>
      <w:r w:rsidR="00D709CD">
        <w:t>,</w:t>
      </w:r>
      <w:r w:rsidRPr="001432C6">
        <w:rPr>
          <w:rFonts w:ascii="Times New Roman" w:eastAsia="Calibri" w:hAnsi="Times New Roman" w:cs="Times New Roman"/>
          <w:sz w:val="24"/>
          <w:szCs w:val="24"/>
        </w:rPr>
        <w:t xml:space="preserve"> nurodant pirkimo pavadinimą, numerį ir datą. </w:t>
      </w:r>
      <w:r w:rsidRPr="001432C6">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bei stebėtojai</w:t>
      </w:r>
      <w:r w:rsidRPr="001432C6">
        <w:rPr>
          <w:rFonts w:ascii="Times New Roman" w:hAnsi="Times New Roman" w:cs="Times New Roman"/>
          <w:sz w:val="24"/>
          <w:szCs w:val="24"/>
        </w:rPr>
        <w:t xml:space="preserve"> </w:t>
      </w:r>
      <w:r w:rsidRPr="001432C6">
        <w:rPr>
          <w:rFonts w:ascii="Times New Roman" w:hAnsi="Times New Roman" w:cs="Times New Roman"/>
          <w:iCs/>
          <w:sz w:val="24"/>
          <w:szCs w:val="24"/>
        </w:rPr>
        <w:t>(</w:t>
      </w:r>
      <w:r w:rsidRPr="001432C6">
        <w:rPr>
          <w:rFonts w:ascii="Times New Roman" w:hAnsi="Times New Roman" w:cs="Times New Roman"/>
          <w:sz w:val="24"/>
          <w:szCs w:val="24"/>
        </w:rPr>
        <w:t>valstybės ir savivaldybių institucijų ar įstaigų atstovai, LSMU atstovai).</w:t>
      </w:r>
    </w:p>
    <w:p w14:paraId="1F541052"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1432C6">
        <w:rPr>
          <w:rFonts w:ascii="Times New Roman" w:eastAsia="Times New Roman" w:hAnsi="Times New Roman" w:cs="Times New Roman"/>
          <w:sz w:val="24"/>
          <w:szCs w:val="24"/>
          <w:lang w:eastAsia="lt-LT"/>
        </w:rPr>
        <w:t xml:space="preserve">7.3. Ekonomiškai naudingiausias pasiūlymas išrenkamas pagal kainą. </w:t>
      </w:r>
    </w:p>
    <w:p w14:paraId="7702EC35" w14:textId="34DA24F9" w:rsidR="005047F1" w:rsidRPr="00835021" w:rsidRDefault="00835021" w:rsidP="0083502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Calibri" w:hAnsi="Times New Roman" w:cs="Times New Roman"/>
          <w:sz w:val="24"/>
          <w:szCs w:val="24"/>
          <w:lang w:eastAsia="lt-LT"/>
        </w:rPr>
        <w:t xml:space="preserve">7.4. Pateiktus pasiūlymus nagrinėja, vertina ir palygina Lietuvos sveikatos mokslų universiteto </w:t>
      </w:r>
      <w:r w:rsidRPr="00C804A8">
        <w:rPr>
          <w:rFonts w:ascii="Times New Roman" w:eastAsia="Calibri" w:hAnsi="Times New Roman" w:cs="Times New Roman"/>
          <w:sz w:val="24"/>
          <w:szCs w:val="24"/>
          <w:lang w:eastAsia="lt-LT"/>
        </w:rPr>
        <w:t>pirkimo organizatorius (toliau – pirkimo organizatorius).</w:t>
      </w:r>
      <w:r>
        <w:rPr>
          <w:rFonts w:ascii="Times New Roman" w:eastAsia="Calibri" w:hAnsi="Times New Roman" w:cs="Times New Roman"/>
          <w:sz w:val="24"/>
          <w:szCs w:val="24"/>
          <w:lang w:eastAsia="lt-LT"/>
        </w:rPr>
        <w:t xml:space="preserve"> </w:t>
      </w:r>
    </w:p>
    <w:p w14:paraId="462CA5F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A60A6E">
        <w:rPr>
          <w:rFonts w:ascii="Times New Roman" w:eastAsia="Calibri" w:hAnsi="Times New Roman" w:cs="Times New Roman"/>
          <w:b/>
          <w:bCs/>
          <w:sz w:val="24"/>
          <w:szCs w:val="24"/>
          <w:lang w:eastAsia="lt-LT"/>
        </w:rPr>
        <w:t>7.5.</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bCs/>
          <w:sz w:val="24"/>
          <w:szCs w:val="24"/>
          <w:lang w:eastAsia="lt-LT"/>
        </w:rPr>
        <w:t>Pasiūlymų vertinimo metu</w:t>
      </w:r>
      <w:r w:rsidRPr="001432C6">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1432C6">
        <w:rPr>
          <w:rFonts w:ascii="Times New Roman" w:eastAsia="Calibri" w:hAnsi="Times New Roman" w:cs="Times New Roman"/>
          <w:sz w:val="24"/>
          <w:szCs w:val="24"/>
          <w:lang w:eastAsia="lt-LT"/>
        </w:rPr>
        <w:t>7.5</w:t>
      </w:r>
      <w:r w:rsidRPr="001432C6">
        <w:rPr>
          <w:rFonts w:ascii="Times New Roman" w:eastAsia="Calibri" w:hAnsi="Times New Roman" w:cs="Times New Roman"/>
          <w:sz w:val="24"/>
          <w:szCs w:val="24"/>
        </w:rPr>
        <w:t xml:space="preserve">.1. vertinama ar tiekėjo </w:t>
      </w:r>
      <w:r w:rsidR="0025069B" w:rsidRPr="001432C6">
        <w:rPr>
          <w:rFonts w:ascii="Times New Roman" w:eastAsia="Calibri" w:hAnsi="Times New Roman" w:cs="Times New Roman"/>
          <w:sz w:val="24"/>
          <w:szCs w:val="24"/>
        </w:rPr>
        <w:t xml:space="preserve">pasiūlymas ir </w:t>
      </w:r>
      <w:r w:rsidRPr="001432C6">
        <w:rPr>
          <w:rFonts w:ascii="Times New Roman" w:eastAsia="Calibri" w:hAnsi="Times New Roman" w:cs="Times New Roman"/>
          <w:sz w:val="24"/>
          <w:szCs w:val="24"/>
        </w:rPr>
        <w:t>siūlomas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61333C21" w14:textId="70F7CD0E" w:rsidR="005047F1" w:rsidRPr="006E5A74" w:rsidRDefault="005047F1" w:rsidP="006E5A74">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 xml:space="preserve">7.5.3. </w:t>
      </w:r>
      <w:bookmarkStart w:id="0" w:name="_Hlk65484269"/>
      <w:r w:rsidRPr="001432C6">
        <w:rPr>
          <w:rFonts w:ascii="Times New Roman" w:hAnsi="Times New Roman"/>
          <w:sz w:val="24"/>
          <w:szCs w:val="24"/>
        </w:rPr>
        <w:t xml:space="preserve">vertinama ar tiekėjo pasiūlyta pirkimo objekto dalies 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 xml:space="preserve">daliai suplanuotą skirti maksimalią lėšų sumą, numatytą pirkimo </w:t>
      </w:r>
      <w:r w:rsidRPr="00CD202F">
        <w:rPr>
          <w:rFonts w:ascii="Times New Roman" w:hAnsi="Times New Roman"/>
          <w:sz w:val="24"/>
          <w:szCs w:val="24"/>
        </w:rPr>
        <w:t>sąlygų 2.3</w:t>
      </w:r>
      <w:r w:rsidRPr="001432C6">
        <w:rPr>
          <w:rFonts w:ascii="Times New Roman" w:hAnsi="Times New Roman"/>
          <w:sz w:val="24"/>
          <w:szCs w:val="24"/>
        </w:rPr>
        <w:t xml:space="preserve"> punkte;</w:t>
      </w:r>
    </w:p>
    <w:bookmarkEnd w:id="0"/>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407B969D"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w:t>
      </w:r>
      <w:r w:rsidRPr="00FA1DCE">
        <w:rPr>
          <w:rFonts w:ascii="Times New Roman" w:eastAsia="Calibri" w:hAnsi="Times New Roman" w:cs="Times New Roman"/>
          <w:sz w:val="24"/>
          <w:szCs w:val="24"/>
          <w:lang w:eastAsia="lt-LT"/>
        </w:rPr>
        <w:t xml:space="preserve">Pirkimo organizatorius arba nepažeisdama lygiateisiškumo ir skaidrumo principų, prašo dalyvį šiuos dokumentus ar duomenis patikslinti, papildyti arba paaiškinti per jos nustatytą protingą terminą. </w:t>
      </w:r>
      <w:r w:rsidR="00A871A1" w:rsidRPr="00FA1DC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A1DCE">
        <w:rPr>
          <w:rFonts w:ascii="Times New Roman" w:eastAsia="Calibri" w:hAnsi="Times New Roman" w:cs="Times New Roman"/>
          <w:sz w:val="24"/>
          <w:szCs w:val="24"/>
          <w:lang w:eastAsia="lt-LT"/>
        </w:rPr>
        <w:t>.</w:t>
      </w:r>
    </w:p>
    <w:p w14:paraId="50FD09A9" w14:textId="0D786B54"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7.7. Iškilus klausimams dėl pasiūlymų turinio</w:t>
      </w:r>
      <w:r w:rsidRPr="00FA1DCE">
        <w:rPr>
          <w:rFonts w:ascii="Times New Roman" w:eastAsia="Calibri" w:hAnsi="Times New Roman" w:cs="Times New Roman"/>
          <w:sz w:val="24"/>
          <w:szCs w:val="24"/>
          <w:lang w:eastAsia="lt-LT"/>
        </w:rPr>
        <w:t>, pirkimo organizatorius gali prašyti</w:t>
      </w:r>
      <w:r w:rsidRPr="001432C6">
        <w:rPr>
          <w:rFonts w:ascii="Times New Roman" w:eastAsia="Calibri" w:hAnsi="Times New Roman" w:cs="Times New Roman"/>
          <w:sz w:val="24"/>
          <w:szCs w:val="24"/>
          <w:lang w:eastAsia="lt-LT"/>
        </w:rPr>
        <w:t xml:space="preserve">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4110675" w:rsidR="005047F1" w:rsidRPr="00FA1DCE"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7.8</w:t>
      </w:r>
      <w:r w:rsidRPr="00FA1DCE">
        <w:rPr>
          <w:rFonts w:ascii="Times New Roman" w:eastAsia="Calibri" w:hAnsi="Times New Roman" w:cs="Times New Roman"/>
          <w:sz w:val="24"/>
          <w:szCs w:val="24"/>
          <w:lang w:eastAsia="lt-LT"/>
        </w:rPr>
        <w:t>. Pirkimo organizatorius dėl dokumentų tikslinimo turi pareigą kreiptis į Tiekėją tik vieną kartą, tačiau tai neapriboja teisės Pirkimo</w:t>
      </w:r>
      <w:r w:rsidRPr="00FA1DCE">
        <w:t xml:space="preserve"> o</w:t>
      </w:r>
      <w:r w:rsidRPr="00FA1DCE">
        <w:rPr>
          <w:rFonts w:ascii="Times New Roman" w:eastAsia="Calibri" w:hAnsi="Times New Roman" w:cs="Times New Roman"/>
          <w:sz w:val="24"/>
          <w:szCs w:val="24"/>
          <w:lang w:eastAsia="lt-LT"/>
        </w:rPr>
        <w:t>rganizatoriui kreiptis ir daugiau kartų.</w:t>
      </w:r>
    </w:p>
    <w:p w14:paraId="43B90E04" w14:textId="1C316D5B"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FA1DCE">
        <w:rPr>
          <w:rFonts w:ascii="Times New Roman" w:eastAsia="Calibri" w:hAnsi="Times New Roman" w:cs="Times New Roman"/>
          <w:sz w:val="24"/>
          <w:szCs w:val="24"/>
          <w:lang w:eastAsia="lt-LT"/>
        </w:rPr>
        <w:t>7.9. Pirkimo organizatorius gali nevertinti viso Tiekėjo</w:t>
      </w:r>
      <w:r w:rsidRPr="001432C6">
        <w:rPr>
          <w:rFonts w:ascii="Times New Roman" w:eastAsia="Calibri" w:hAnsi="Times New Roman" w:cs="Times New Roman"/>
          <w:sz w:val="24"/>
          <w:szCs w:val="24"/>
          <w:lang w:eastAsia="lt-LT"/>
        </w:rPr>
        <w:t xml:space="preserve"> pasiūlymo, jeigu patikrinęs jo dalį nustato, kad, vadovaujantis </w:t>
      </w:r>
      <w:r w:rsidR="003B7C1F" w:rsidRPr="001432C6">
        <w:rPr>
          <w:rFonts w:ascii="Times New Roman" w:eastAsia="Calibri" w:hAnsi="Times New Roman" w:cs="Times New Roman"/>
          <w:sz w:val="24"/>
          <w:szCs w:val="24"/>
          <w:lang w:eastAsia="lt-LT"/>
        </w:rPr>
        <w:t>pirkimo dokumentų</w:t>
      </w:r>
      <w:r w:rsidRPr="001432C6">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w:t>
      </w:r>
      <w:r w:rsidRPr="001432C6">
        <w:rPr>
          <w:rFonts w:ascii="Times New Roman" w:eastAsia="Calibri" w:hAnsi="Times New Roman" w:cs="Times New Roman"/>
          <w:sz w:val="24"/>
          <w:szCs w:val="24"/>
        </w:rPr>
        <w:lastRenderedPageBreak/>
        <w:t xml:space="preserve">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2F3CEE0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7.12</w:t>
      </w:r>
      <w:r w:rsidRPr="00FA1DCE">
        <w:rPr>
          <w:rFonts w:ascii="Times New Roman" w:eastAsia="Calibri" w:hAnsi="Times New Roman" w:cs="Times New Roman"/>
          <w:bCs/>
          <w:sz w:val="24"/>
          <w:szCs w:val="24"/>
        </w:rPr>
        <w:t xml:space="preserve">. </w:t>
      </w:r>
      <w:r w:rsidRPr="00FA1DCE">
        <w:rPr>
          <w:rFonts w:ascii="Times New Roman" w:eastAsia="Calibri" w:hAnsi="Times New Roman" w:cs="Times New Roman"/>
          <w:sz w:val="24"/>
          <w:szCs w:val="24"/>
          <w:lang w:eastAsia="lt-LT"/>
        </w:rPr>
        <w:t xml:space="preserve">Pirkimo organizatorius </w:t>
      </w:r>
      <w:r w:rsidRPr="00FA1DCE">
        <w:rPr>
          <w:rFonts w:ascii="Times New Roman" w:eastAsia="Times New Roman" w:hAnsi="Times New Roman" w:cs="Times New Roman"/>
          <w:sz w:val="24"/>
          <w:szCs w:val="24"/>
          <w:lang w:eastAsia="lt-LT"/>
        </w:rPr>
        <w:t xml:space="preserve">suinteresuotiems dalyviams, ne vėliau kaip per </w:t>
      </w:r>
      <w:r w:rsidR="00B446BE" w:rsidRPr="00FA1DCE">
        <w:rPr>
          <w:rFonts w:ascii="Times New Roman" w:eastAsia="Times New Roman" w:hAnsi="Times New Roman" w:cs="Times New Roman"/>
          <w:sz w:val="24"/>
          <w:szCs w:val="24"/>
          <w:lang w:eastAsia="lt-LT"/>
        </w:rPr>
        <w:t>3</w:t>
      </w:r>
      <w:r w:rsidRPr="00FA1DCE">
        <w:rPr>
          <w:rFonts w:ascii="Times New Roman" w:eastAsia="Times New Roman" w:hAnsi="Times New Roman" w:cs="Times New Roman"/>
          <w:sz w:val="24"/>
          <w:szCs w:val="24"/>
          <w:lang w:eastAsia="lt-LT"/>
        </w:rPr>
        <w:t xml:space="preserve"> darbo dienas</w:t>
      </w:r>
      <w:r w:rsidRPr="001432C6">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432C6">
          <w:rPr>
            <w:rFonts w:ascii="Times New Roman" w:eastAsia="Times New Roman" w:hAnsi="Times New Roman" w:cs="Times New Roman"/>
            <w:sz w:val="24"/>
            <w:szCs w:val="24"/>
            <w:lang w:eastAsia="lt-LT"/>
          </w:rPr>
          <w:t>VPĮ 58 straipsnio 2 dalyje</w:t>
        </w:r>
      </w:hyperlink>
      <w:r w:rsidRPr="001432C6">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37340544" w14:textId="415F519F"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hAnsi="Times New Roman"/>
          <w:sz w:val="24"/>
          <w:szCs w:val="24"/>
        </w:rPr>
        <w:t xml:space="preserve">7.14.3. </w:t>
      </w:r>
      <w:r w:rsidRPr="001432C6">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daliai </w:t>
      </w:r>
      <w:r w:rsidRPr="001432C6">
        <w:rPr>
          <w:rFonts w:ascii="Times New Roman" w:hAnsi="Times New Roman"/>
          <w:sz w:val="24"/>
          <w:szCs w:val="24"/>
        </w:rPr>
        <w:t xml:space="preserve">suplanuotą skirti maksimalią lėšų sumą, numatytą pirkimo </w:t>
      </w:r>
      <w:r w:rsidRPr="005C5E02">
        <w:rPr>
          <w:rFonts w:ascii="Times New Roman" w:hAnsi="Times New Roman"/>
          <w:sz w:val="24"/>
          <w:szCs w:val="24"/>
        </w:rPr>
        <w:t>sąlygų 2.3 punkte;</w:t>
      </w:r>
    </w:p>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8.1. Sutarties sudarymo atidėjimo terminas netaikomas.</w:t>
      </w:r>
    </w:p>
    <w:p w14:paraId="2C657E5B" w14:textId="0EC7C9F5" w:rsidR="00BE483C" w:rsidRPr="005C5E02"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5C5E02">
        <w:rPr>
          <w:rFonts w:ascii="Times New Roman" w:eastAsia="Times New Roman" w:hAnsi="Times New Roman" w:cs="Times New Roman"/>
          <w:sz w:val="24"/>
          <w:szCs w:val="24"/>
          <w:lang w:eastAsia="lt-LT"/>
        </w:rPr>
        <w:t xml:space="preserve">8.2. </w:t>
      </w:r>
      <w:r w:rsidR="00BE483C" w:rsidRPr="005C5E02">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C5E02"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C5E02">
        <w:rPr>
          <w:rFonts w:ascii="Times New Roman" w:eastAsia="Times New Roman" w:hAnsi="Times New Roman" w:cs="Times New Roman"/>
          <w:sz w:val="24"/>
          <w:szCs w:val="24"/>
          <w:lang w:eastAsia="lt-LT"/>
        </w:rPr>
        <w:t xml:space="preserve">8.3. </w:t>
      </w:r>
      <w:r w:rsidR="00B446BE" w:rsidRPr="005C5E02">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C5E02">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w:t>
      </w:r>
      <w:r w:rsidRPr="001432C6">
        <w:rPr>
          <w:rFonts w:ascii="Times New Roman" w:eastAsia="Times New Roman" w:hAnsi="Times New Roman" w:cs="Times New Roman"/>
          <w:sz w:val="24"/>
          <w:szCs w:val="24"/>
          <w:lang w:eastAsia="lt-LT"/>
        </w:rPr>
        <w:t xml:space="preserve">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5C5E02"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B72DAC">
        <w:rPr>
          <w:rFonts w:ascii="Times New Roman" w:eastAsiaTheme="minorEastAsia" w:hAnsi="Times New Roman" w:cs="Times New Roman"/>
          <w:sz w:val="24"/>
          <w:szCs w:val="24"/>
          <w:lang w:eastAsia="lt-LT"/>
        </w:rPr>
        <w:t xml:space="preserve">9.1. Sutarties projektas pateikiamas pirkimo </w:t>
      </w:r>
      <w:r w:rsidRPr="005C5E02">
        <w:rPr>
          <w:rFonts w:ascii="Times New Roman" w:eastAsiaTheme="minorEastAsia" w:hAnsi="Times New Roman" w:cs="Times New Roman"/>
          <w:sz w:val="24"/>
          <w:szCs w:val="24"/>
          <w:lang w:eastAsia="lt-LT"/>
        </w:rPr>
        <w:t>sąlygų priede Nr. 3.</w:t>
      </w:r>
    </w:p>
    <w:p w14:paraId="665AB146" w14:textId="77777777" w:rsidR="005047F1" w:rsidRPr="005C5E02"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5C5E02"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C5E02">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C5E02"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5C5E0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5E02">
        <w:rPr>
          <w:rFonts w:ascii="Times New Roman" w:eastAsia="Arial Unicode MS" w:hAnsi="Times New Roman" w:cs="Times New Roman"/>
          <w:sz w:val="24"/>
          <w:szCs w:val="24"/>
          <w:lang w:eastAsia="en-GB"/>
        </w:rPr>
        <w:t>10.1. Techninė specifikacija – Priedas Nr. 1;</w:t>
      </w:r>
    </w:p>
    <w:p w14:paraId="7F620992" w14:textId="77777777" w:rsidR="005047F1" w:rsidRPr="005C5E02"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5E02">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5E02">
        <w:rPr>
          <w:rFonts w:ascii="Times New Roman" w:eastAsia="Arial Unicode MS" w:hAnsi="Times New Roman" w:cs="Times New Roman"/>
          <w:sz w:val="24"/>
          <w:szCs w:val="24"/>
          <w:lang w:eastAsia="en-GB"/>
        </w:rPr>
        <w:t>10.3. Sutarties projektas – Priedas Nr. 3.</w:t>
      </w:r>
    </w:p>
    <w:p w14:paraId="25B6464A" w14:textId="77777777" w:rsidR="00B72DAC" w:rsidRPr="001432C6" w:rsidRDefault="00B72DAC" w:rsidP="00B72DAC">
      <w:pPr>
        <w:suppressAutoHyphens/>
        <w:spacing w:after="0" w:line="276" w:lineRule="auto"/>
        <w:jc w:val="both"/>
        <w:rPr>
          <w:rFonts w:ascii="Times New Roman" w:eastAsia="Arial Unicode MS" w:hAnsi="Times New Roman" w:cs="Times New Roman"/>
          <w:sz w:val="24"/>
          <w:szCs w:val="24"/>
          <w:lang w:eastAsia="en-GB"/>
        </w:rPr>
      </w:pPr>
    </w:p>
    <w:p w14:paraId="69938F98" w14:textId="38F1B939" w:rsidR="005047F1" w:rsidRPr="00B72DAC"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5C0E68">
        <w:rPr>
          <w:rFonts w:ascii="Times New Roman" w:eastAsia="Calibri" w:hAnsi="Times New Roman" w:cs="Times New Roman"/>
          <w:b/>
          <w:bCs/>
          <w:sz w:val="24"/>
          <w:szCs w:val="24"/>
          <w:highlight w:val="green"/>
          <w:lang w:eastAsia="lt-LT"/>
        </w:rPr>
        <w:lastRenderedPageBreak/>
        <w:t>Pirkimo sąlygų</w:t>
      </w:r>
      <w:r w:rsidR="00B72DAC"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1</w:t>
      </w:r>
    </w:p>
    <w:p w14:paraId="490CA155" w14:textId="77777777" w:rsidR="005047F1" w:rsidRPr="001432C6" w:rsidRDefault="005047F1" w:rsidP="00B72DAC">
      <w:pPr>
        <w:keepNext/>
        <w:spacing w:after="0" w:line="276" w:lineRule="auto"/>
        <w:outlineLvl w:val="0"/>
        <w:rPr>
          <w:rFonts w:ascii="Times New Roman" w:eastAsia="Calibri" w:hAnsi="Times New Roman" w:cs="Times New Roman"/>
          <w:bCs/>
          <w:sz w:val="24"/>
          <w:szCs w:val="24"/>
        </w:rPr>
      </w:pPr>
    </w:p>
    <w:p w14:paraId="0FACC6EB" w14:textId="4F2693C9" w:rsidR="005047F1" w:rsidRPr="00B72DAC" w:rsidRDefault="005047F1" w:rsidP="00B72DAC">
      <w:pPr>
        <w:spacing w:after="0" w:line="276" w:lineRule="auto"/>
        <w:jc w:val="center"/>
        <w:rPr>
          <w:rFonts w:ascii="Times New Roman" w:eastAsia="Calibri" w:hAnsi="Times New Roman" w:cs="Times New Roman"/>
          <w:b/>
          <w:caps/>
          <w:sz w:val="24"/>
          <w:szCs w:val="24"/>
        </w:rPr>
      </w:pPr>
      <w:bookmarkStart w:id="2" w:name="_Hlk14939711"/>
      <w:r w:rsidRPr="001432C6">
        <w:rPr>
          <w:rFonts w:ascii="Times New Roman" w:eastAsia="Calibri" w:hAnsi="Times New Roman" w:cs="Times New Roman"/>
          <w:b/>
          <w:caps/>
          <w:sz w:val="24"/>
          <w:szCs w:val="24"/>
        </w:rPr>
        <w:t>techninė specifikacija</w:t>
      </w:r>
      <w:bookmarkStart w:id="3" w:name="__DdeLink__990_4154601558"/>
      <w:bookmarkStart w:id="4" w:name="_Hlk27052662"/>
      <w:bookmarkEnd w:id="3"/>
    </w:p>
    <w:p w14:paraId="529F1B2E" w14:textId="77777777" w:rsidR="008D4997" w:rsidRPr="002F02E7" w:rsidRDefault="008D4997" w:rsidP="008D4997">
      <w:pPr>
        <w:spacing w:after="0" w:line="240" w:lineRule="auto"/>
        <w:rPr>
          <w:rFonts w:ascii="Times New Roman" w:eastAsia="Calibri" w:hAnsi="Times New Roman" w:cs="Times New Roman"/>
          <w:i/>
          <w:sz w:val="24"/>
          <w:szCs w:val="24"/>
          <w:lang w:eastAsia="lt-LT"/>
        </w:rPr>
      </w:pPr>
      <w:bookmarkStart w:id="5" w:name="_Hlk27394514"/>
      <w:bookmarkEnd w:id="2"/>
      <w:bookmarkEnd w:id="4"/>
    </w:p>
    <w:tbl>
      <w:tblPr>
        <w:tblStyle w:val="TableGrid"/>
        <w:tblW w:w="10348" w:type="dxa"/>
        <w:tblInd w:w="-5" w:type="dxa"/>
        <w:tblLayout w:type="fixed"/>
        <w:tblLook w:val="04A0" w:firstRow="1" w:lastRow="0" w:firstColumn="1" w:lastColumn="0" w:noHBand="0" w:noVBand="1"/>
      </w:tblPr>
      <w:tblGrid>
        <w:gridCol w:w="567"/>
        <w:gridCol w:w="1276"/>
        <w:gridCol w:w="3544"/>
        <w:gridCol w:w="4961"/>
      </w:tblGrid>
      <w:tr w:rsidR="008D4997" w:rsidRPr="002F02E7" w14:paraId="057A2468" w14:textId="77777777" w:rsidTr="0018409B">
        <w:trPr>
          <w:trHeight w:val="696"/>
        </w:trPr>
        <w:tc>
          <w:tcPr>
            <w:tcW w:w="567" w:type="dxa"/>
            <w:shd w:val="clear" w:color="auto" w:fill="F2F2F2" w:themeFill="background1" w:themeFillShade="F2"/>
            <w:vAlign w:val="center"/>
          </w:tcPr>
          <w:p w14:paraId="3CE295CB" w14:textId="77777777" w:rsidR="008D4997" w:rsidRPr="002F02E7" w:rsidRDefault="008D4997" w:rsidP="00CF2DC4">
            <w:pPr>
              <w:spacing w:after="60"/>
              <w:jc w:val="center"/>
              <w:rPr>
                <w:b/>
                <w:bCs/>
                <w:lang w:val="lt-LT"/>
              </w:rPr>
            </w:pPr>
            <w:r w:rsidRPr="002F02E7">
              <w:rPr>
                <w:b/>
                <w:bCs/>
                <w:lang w:val="lt-LT"/>
              </w:rPr>
              <w:t>Eil. Nr.</w:t>
            </w:r>
          </w:p>
        </w:tc>
        <w:tc>
          <w:tcPr>
            <w:tcW w:w="1276" w:type="dxa"/>
            <w:shd w:val="clear" w:color="auto" w:fill="F2F2F2" w:themeFill="background1" w:themeFillShade="F2"/>
            <w:vAlign w:val="center"/>
          </w:tcPr>
          <w:p w14:paraId="5B995DAB" w14:textId="77777777" w:rsidR="008D4997" w:rsidRPr="002F02E7" w:rsidRDefault="008D4997" w:rsidP="00CF2DC4">
            <w:pPr>
              <w:spacing w:after="60"/>
              <w:jc w:val="center"/>
              <w:rPr>
                <w:rFonts w:eastAsia="Calibri"/>
                <w:b/>
                <w:lang w:val="lt-LT"/>
              </w:rPr>
            </w:pPr>
            <w:r w:rsidRPr="002F02E7">
              <w:rPr>
                <w:rFonts w:eastAsia="Calibri"/>
                <w:b/>
                <w:lang w:val="lt-LT"/>
              </w:rPr>
              <w:t>Prekė</w:t>
            </w:r>
          </w:p>
        </w:tc>
        <w:tc>
          <w:tcPr>
            <w:tcW w:w="3544" w:type="dxa"/>
            <w:shd w:val="clear" w:color="auto" w:fill="F2F2F2" w:themeFill="background1" w:themeFillShade="F2"/>
            <w:vAlign w:val="center"/>
          </w:tcPr>
          <w:p w14:paraId="25AB498E" w14:textId="77777777" w:rsidR="008D4997" w:rsidRPr="002F02E7" w:rsidRDefault="008D4997" w:rsidP="00CF2DC4">
            <w:pPr>
              <w:spacing w:after="60"/>
              <w:jc w:val="center"/>
              <w:rPr>
                <w:b/>
                <w:bCs/>
                <w:lang w:val="lt-LT"/>
              </w:rPr>
            </w:pPr>
            <w:r w:rsidRPr="002F02E7">
              <w:rPr>
                <w:rFonts w:eastAsia="Calibri"/>
                <w:b/>
                <w:lang w:val="lt-LT"/>
              </w:rPr>
              <w:t>Reikalaujami prekės parametrai</w:t>
            </w:r>
          </w:p>
        </w:tc>
        <w:tc>
          <w:tcPr>
            <w:tcW w:w="4961" w:type="dxa"/>
            <w:shd w:val="clear" w:color="auto" w:fill="F2F2F2" w:themeFill="background1" w:themeFillShade="F2"/>
            <w:vAlign w:val="center"/>
          </w:tcPr>
          <w:p w14:paraId="37319DA9" w14:textId="77777777" w:rsidR="008D4997" w:rsidRPr="002F02E7" w:rsidRDefault="008D4997" w:rsidP="00CF2DC4">
            <w:pPr>
              <w:spacing w:after="60"/>
              <w:jc w:val="center"/>
              <w:rPr>
                <w:rFonts w:eastAsia="Calibri"/>
                <w:b/>
                <w:lang w:val="lt-LT"/>
              </w:rPr>
            </w:pPr>
            <w:r w:rsidRPr="002F02E7">
              <w:rPr>
                <w:rFonts w:eastAsia="Calibri"/>
                <w:b/>
                <w:lang w:val="lt-LT"/>
              </w:rPr>
              <w:t>Tiekėjo siūlomi prekės parametrai</w:t>
            </w:r>
          </w:p>
        </w:tc>
      </w:tr>
      <w:tr w:rsidR="008D4997" w:rsidRPr="002F02E7" w14:paraId="790FC68F" w14:textId="77777777" w:rsidTr="0018409B">
        <w:trPr>
          <w:trHeight w:val="290"/>
        </w:trPr>
        <w:tc>
          <w:tcPr>
            <w:tcW w:w="567" w:type="dxa"/>
            <w:shd w:val="clear" w:color="auto" w:fill="F2F2F2" w:themeFill="background1" w:themeFillShade="F2"/>
            <w:vAlign w:val="center"/>
          </w:tcPr>
          <w:p w14:paraId="39D34C40" w14:textId="77777777" w:rsidR="008D4997" w:rsidRPr="002F02E7" w:rsidRDefault="008D4997" w:rsidP="00CF2DC4">
            <w:pPr>
              <w:spacing w:after="60"/>
              <w:jc w:val="center"/>
              <w:rPr>
                <w:b/>
                <w:bCs/>
                <w:i/>
                <w:iCs/>
                <w:lang w:val="lt-LT"/>
              </w:rPr>
            </w:pPr>
            <w:r w:rsidRPr="002F02E7">
              <w:rPr>
                <w:b/>
                <w:bCs/>
                <w:i/>
                <w:iCs/>
                <w:lang w:val="lt-LT"/>
              </w:rPr>
              <w:t>1</w:t>
            </w:r>
          </w:p>
        </w:tc>
        <w:tc>
          <w:tcPr>
            <w:tcW w:w="1276" w:type="dxa"/>
            <w:shd w:val="clear" w:color="auto" w:fill="F2F2F2" w:themeFill="background1" w:themeFillShade="F2"/>
            <w:vAlign w:val="center"/>
          </w:tcPr>
          <w:p w14:paraId="7A20FC01" w14:textId="77777777" w:rsidR="008D4997" w:rsidRPr="002F02E7" w:rsidRDefault="008D4997" w:rsidP="00CF2DC4">
            <w:pPr>
              <w:spacing w:after="60"/>
              <w:jc w:val="center"/>
              <w:rPr>
                <w:rFonts w:eastAsia="Calibri"/>
                <w:b/>
                <w:i/>
                <w:iCs/>
                <w:lang w:val="lt-LT"/>
              </w:rPr>
            </w:pPr>
            <w:r w:rsidRPr="002F02E7">
              <w:rPr>
                <w:rFonts w:eastAsia="Calibri"/>
                <w:b/>
                <w:i/>
                <w:iCs/>
                <w:lang w:val="lt-LT"/>
              </w:rPr>
              <w:t>2</w:t>
            </w:r>
          </w:p>
        </w:tc>
        <w:tc>
          <w:tcPr>
            <w:tcW w:w="3544" w:type="dxa"/>
            <w:shd w:val="clear" w:color="auto" w:fill="F2F2F2" w:themeFill="background1" w:themeFillShade="F2"/>
            <w:vAlign w:val="center"/>
          </w:tcPr>
          <w:p w14:paraId="5E709A83" w14:textId="77777777" w:rsidR="008D4997" w:rsidRPr="002F02E7" w:rsidRDefault="008D4997" w:rsidP="00CF2DC4">
            <w:pPr>
              <w:spacing w:after="60"/>
              <w:jc w:val="center"/>
              <w:rPr>
                <w:rFonts w:eastAsia="Calibri"/>
                <w:b/>
                <w:i/>
                <w:iCs/>
                <w:lang w:val="lt-LT"/>
              </w:rPr>
            </w:pPr>
            <w:r w:rsidRPr="002F02E7">
              <w:rPr>
                <w:rFonts w:eastAsia="Calibri"/>
                <w:b/>
                <w:i/>
                <w:iCs/>
                <w:lang w:val="lt-LT"/>
              </w:rPr>
              <w:t>3</w:t>
            </w:r>
          </w:p>
        </w:tc>
        <w:tc>
          <w:tcPr>
            <w:tcW w:w="4961" w:type="dxa"/>
            <w:shd w:val="clear" w:color="auto" w:fill="F2F2F2" w:themeFill="background1" w:themeFillShade="F2"/>
            <w:vAlign w:val="center"/>
          </w:tcPr>
          <w:p w14:paraId="20E48003" w14:textId="77777777" w:rsidR="008D4997" w:rsidRPr="002F02E7" w:rsidRDefault="008D4997" w:rsidP="00CF2DC4">
            <w:pPr>
              <w:spacing w:after="60"/>
              <w:jc w:val="center"/>
              <w:rPr>
                <w:rFonts w:eastAsia="Calibri"/>
                <w:b/>
                <w:i/>
                <w:iCs/>
                <w:lang w:val="lt-LT"/>
              </w:rPr>
            </w:pPr>
            <w:r w:rsidRPr="002F02E7">
              <w:rPr>
                <w:rFonts w:eastAsia="Calibri"/>
                <w:b/>
                <w:i/>
                <w:iCs/>
                <w:lang w:val="lt-LT"/>
              </w:rPr>
              <w:t>4</w:t>
            </w:r>
          </w:p>
        </w:tc>
      </w:tr>
      <w:tr w:rsidR="008D4997" w:rsidRPr="002F02E7" w14:paraId="036C6AF7" w14:textId="77777777" w:rsidTr="0018409B">
        <w:trPr>
          <w:trHeight w:val="397"/>
        </w:trPr>
        <w:tc>
          <w:tcPr>
            <w:tcW w:w="567" w:type="dxa"/>
            <w:shd w:val="clear" w:color="auto" w:fill="D0CECE" w:themeFill="background2" w:themeFillShade="E6"/>
            <w:vAlign w:val="center"/>
          </w:tcPr>
          <w:p w14:paraId="6D41431F" w14:textId="77777777" w:rsidR="008D4997" w:rsidRPr="002F02E7" w:rsidRDefault="008D4997" w:rsidP="008D4997">
            <w:pPr>
              <w:numPr>
                <w:ilvl w:val="0"/>
                <w:numId w:val="6"/>
              </w:numPr>
              <w:spacing w:after="60"/>
              <w:ind w:left="318"/>
              <w:contextualSpacing/>
              <w:rPr>
                <w:b/>
                <w:bCs/>
                <w:sz w:val="24"/>
                <w:szCs w:val="24"/>
                <w:lang w:val="lt-LT"/>
              </w:rPr>
            </w:pPr>
          </w:p>
        </w:tc>
        <w:tc>
          <w:tcPr>
            <w:tcW w:w="9781" w:type="dxa"/>
            <w:gridSpan w:val="3"/>
            <w:shd w:val="clear" w:color="auto" w:fill="D0CECE" w:themeFill="background2" w:themeFillShade="E6"/>
            <w:vAlign w:val="center"/>
          </w:tcPr>
          <w:p w14:paraId="7BB9011B" w14:textId="77777777" w:rsidR="008D4997" w:rsidRPr="002F02E7" w:rsidRDefault="008D4997" w:rsidP="00CF2DC4">
            <w:pPr>
              <w:spacing w:after="60"/>
              <w:rPr>
                <w:rFonts w:eastAsiaTheme="minorEastAsia"/>
                <w:b/>
                <w:sz w:val="24"/>
                <w:szCs w:val="24"/>
                <w:lang w:val="lt-LT" w:eastAsia="lt-LT"/>
              </w:rPr>
            </w:pPr>
            <w:r w:rsidRPr="002F02E7">
              <w:rPr>
                <w:b/>
                <w:color w:val="000000"/>
                <w:sz w:val="24"/>
                <w:szCs w:val="24"/>
                <w:lang w:val="lt-LT" w:eastAsia="lt-LT"/>
              </w:rPr>
              <w:t xml:space="preserve">1 pirkimo objekto dalis – darbo rūbai </w:t>
            </w:r>
          </w:p>
        </w:tc>
      </w:tr>
      <w:tr w:rsidR="008D4997" w:rsidRPr="002F02E7" w14:paraId="1C3A64B5" w14:textId="77777777" w:rsidTr="0018409B">
        <w:tc>
          <w:tcPr>
            <w:tcW w:w="567" w:type="dxa"/>
            <w:shd w:val="clear" w:color="auto" w:fill="FFFFFF" w:themeFill="background1"/>
            <w:vAlign w:val="center"/>
          </w:tcPr>
          <w:p w14:paraId="71502679"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2AE0D842" w14:textId="77777777" w:rsidR="008D4997" w:rsidRPr="002F02E7" w:rsidRDefault="008D4997" w:rsidP="00CF2DC4">
            <w:pPr>
              <w:spacing w:after="60"/>
              <w:rPr>
                <w:sz w:val="24"/>
                <w:szCs w:val="24"/>
                <w:lang w:val="lt-LT" w:eastAsia="lt-LT"/>
              </w:rPr>
            </w:pPr>
            <w:r w:rsidRPr="002F02E7">
              <w:rPr>
                <w:sz w:val="24"/>
                <w:szCs w:val="24"/>
                <w:lang w:val="lt-LT" w:eastAsia="lt-LT"/>
              </w:rPr>
              <w:t>Kepurė</w:t>
            </w:r>
          </w:p>
          <w:p w14:paraId="0ED52FD3"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žieminė</w:t>
            </w:r>
          </w:p>
        </w:tc>
        <w:tc>
          <w:tcPr>
            <w:tcW w:w="3544" w:type="dxa"/>
            <w:shd w:val="clear" w:color="auto" w:fill="FFFFFF" w:themeFill="background1"/>
            <w:vAlign w:val="center"/>
          </w:tcPr>
          <w:p w14:paraId="23986EF2" w14:textId="77777777" w:rsidR="008D4997" w:rsidRPr="002F02E7" w:rsidRDefault="008D4997" w:rsidP="00CF2DC4">
            <w:pPr>
              <w:spacing w:after="60"/>
              <w:rPr>
                <w:sz w:val="24"/>
                <w:szCs w:val="24"/>
                <w:lang w:val="lt-LT"/>
              </w:rPr>
            </w:pPr>
            <w:r w:rsidRPr="002F02E7">
              <w:rPr>
                <w:sz w:val="24"/>
                <w:szCs w:val="24"/>
                <w:lang w:val="lt-LT" w:eastAsia="lt-LT"/>
              </w:rPr>
              <w:t>Kepurė dvigubo mezgimo su flisinio audinio</w:t>
            </w:r>
            <w:r w:rsidRPr="003319F0">
              <w:rPr>
                <w:sz w:val="24"/>
                <w:szCs w:val="24"/>
                <w:lang w:val="lt-LT" w:eastAsia="lt-LT"/>
              </w:rPr>
              <w:t xml:space="preserve"> arba </w:t>
            </w:r>
            <w:r w:rsidRPr="003319F0">
              <w:rPr>
                <w:bCs/>
                <w:sz w:val="24"/>
                <w:szCs w:val="24"/>
                <w:lang w:val="lt-LT" w:eastAsia="lt-LT"/>
              </w:rPr>
              <w:t>Thinsulate</w:t>
            </w:r>
            <w:r w:rsidRPr="002F02E7">
              <w:rPr>
                <w:sz w:val="24"/>
                <w:szCs w:val="24"/>
                <w:lang w:val="lt-LT" w:eastAsia="lt-LT"/>
              </w:rPr>
              <w:t xml:space="preserve"> arba lygiaverčiu pamušalu.</w:t>
            </w:r>
            <w:r w:rsidRPr="002F02E7">
              <w:rPr>
                <w:sz w:val="24"/>
                <w:szCs w:val="24"/>
                <w:lang w:val="lt-LT"/>
              </w:rPr>
              <w:t xml:space="preserve"> </w:t>
            </w:r>
          </w:p>
          <w:p w14:paraId="29E503B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ne mažiau 50% akrilas arba lygiavertė. </w:t>
            </w:r>
          </w:p>
          <w:p w14:paraId="51CC8076" w14:textId="77777777" w:rsidR="008D4997" w:rsidRPr="002F02E7" w:rsidRDefault="008D4997" w:rsidP="00CF2DC4">
            <w:pPr>
              <w:spacing w:after="60"/>
              <w:rPr>
                <w:sz w:val="24"/>
                <w:szCs w:val="24"/>
                <w:lang w:val="lt-LT" w:eastAsia="lt-LT"/>
              </w:rPr>
            </w:pPr>
          </w:p>
          <w:p w14:paraId="2D6907CF"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w:t>
            </w:r>
            <w:r w:rsidRPr="003319F0">
              <w:rPr>
                <w:sz w:val="24"/>
                <w:szCs w:val="24"/>
                <w:lang w:val="lt-LT" w:eastAsia="lt-LT"/>
              </w:rPr>
              <w:t xml:space="preserve"> arba</w:t>
            </w:r>
            <w:r w:rsidRPr="002F02E7">
              <w:rPr>
                <w:sz w:val="24"/>
                <w:szCs w:val="24"/>
                <w:lang w:val="lt-LT" w:eastAsia="lt-LT"/>
              </w:rPr>
              <w:t xml:space="preserve"> pilka arba juoda (spalva artima 1, 4 arba 5 spalvų paletėms).</w:t>
            </w:r>
            <w:r w:rsidRPr="002F02E7">
              <w:rPr>
                <w:b/>
                <w:bCs/>
                <w:sz w:val="24"/>
                <w:szCs w:val="24"/>
                <w:lang w:val="lt-LT" w:eastAsia="lt-LT"/>
              </w:rPr>
              <w:t>*</w:t>
            </w:r>
          </w:p>
          <w:p w14:paraId="315D5AFB"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Dydis – universalus.</w:t>
            </w:r>
          </w:p>
          <w:p w14:paraId="65780D4C"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(pvz. informacija etiketėje dėl skalbimo, valymo, dezinfekavimo ir pan.).</w:t>
            </w:r>
          </w:p>
        </w:tc>
        <w:tc>
          <w:tcPr>
            <w:tcW w:w="4961" w:type="dxa"/>
            <w:shd w:val="clear" w:color="auto" w:fill="FFFFFF" w:themeFill="background1"/>
          </w:tcPr>
          <w:p w14:paraId="49A30CB4" w14:textId="77777777" w:rsidR="008D4997" w:rsidRPr="002F02E7" w:rsidRDefault="008D4997" w:rsidP="00CF2DC4">
            <w:pPr>
              <w:spacing w:after="60"/>
              <w:rPr>
                <w:sz w:val="24"/>
                <w:szCs w:val="24"/>
                <w:lang w:val="lt-LT"/>
              </w:rPr>
            </w:pPr>
            <w:r w:rsidRPr="002F02E7">
              <w:rPr>
                <w:sz w:val="24"/>
                <w:szCs w:val="24"/>
                <w:lang w:val="lt-LT" w:eastAsia="lt-LT"/>
              </w:rPr>
              <w:t xml:space="preserve">Kepurė dvigubo mezgimo su </w:t>
            </w:r>
            <w:r w:rsidRPr="002F02E7">
              <w:rPr>
                <w:sz w:val="24"/>
                <w:szCs w:val="24"/>
                <w:highlight w:val="yellow"/>
                <w:lang w:val="lt-LT" w:eastAsia="lt-LT"/>
              </w:rPr>
              <w:t>___________</w:t>
            </w:r>
            <w:r w:rsidRPr="002F02E7">
              <w:rPr>
                <w:sz w:val="24"/>
                <w:szCs w:val="24"/>
                <w:lang w:val="lt-LT" w:eastAsia="lt-LT"/>
              </w:rPr>
              <w:t xml:space="preserve"> </w:t>
            </w:r>
            <w:r w:rsidRPr="002F02E7">
              <w:rPr>
                <w:i/>
                <w:iCs/>
                <w:sz w:val="24"/>
                <w:szCs w:val="24"/>
                <w:lang w:val="lt-LT" w:eastAsia="lt-LT"/>
              </w:rPr>
              <w:t xml:space="preserve">(nurodyti iš kokio audinio) </w:t>
            </w:r>
            <w:r w:rsidRPr="002F02E7">
              <w:rPr>
                <w:sz w:val="24"/>
                <w:szCs w:val="24"/>
                <w:lang w:val="lt-LT" w:eastAsia="lt-LT"/>
              </w:rPr>
              <w:t xml:space="preserve"> pamušalu.</w:t>
            </w:r>
            <w:r w:rsidRPr="002F02E7">
              <w:rPr>
                <w:sz w:val="24"/>
                <w:szCs w:val="24"/>
                <w:lang w:val="lt-LT"/>
              </w:rPr>
              <w:t xml:space="preserve"> </w:t>
            </w:r>
          </w:p>
          <w:p w14:paraId="0F2B250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w:t>
            </w:r>
            <w:r w:rsidRPr="002F02E7">
              <w:rPr>
                <w:sz w:val="24"/>
                <w:szCs w:val="24"/>
                <w:highlight w:val="yellow"/>
                <w:lang w:val="lt-LT" w:eastAsia="lt-LT"/>
              </w:rPr>
              <w:t>_________</w:t>
            </w:r>
            <w:r w:rsidRPr="002F02E7">
              <w:rPr>
                <w:sz w:val="24"/>
                <w:szCs w:val="24"/>
                <w:lang w:val="lt-LT" w:eastAsia="lt-LT"/>
              </w:rPr>
              <w:t xml:space="preserve"> </w:t>
            </w:r>
            <w:r w:rsidRPr="002F02E7">
              <w:rPr>
                <w:i/>
                <w:iCs/>
                <w:sz w:val="24"/>
                <w:szCs w:val="24"/>
                <w:lang w:val="lt-LT" w:eastAsia="lt-LT"/>
              </w:rPr>
              <w:t xml:space="preserve">(nurodyti audinio sudėtį) </w:t>
            </w:r>
          </w:p>
          <w:p w14:paraId="0538CDB3" w14:textId="77777777" w:rsidR="008D4997" w:rsidRPr="003319F0" w:rsidRDefault="008D4997" w:rsidP="00CF2DC4">
            <w:pPr>
              <w:spacing w:after="60"/>
              <w:rPr>
                <w:rFonts w:eastAsiaTheme="minorEastAsia"/>
                <w:sz w:val="24"/>
                <w:szCs w:val="24"/>
                <w:lang w:val="lt-LT" w:eastAsia="lt-LT"/>
              </w:rPr>
            </w:pPr>
          </w:p>
          <w:p w14:paraId="6F37F011"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r w:rsidRPr="002F02E7">
              <w:rPr>
                <w:rFonts w:eastAsiaTheme="minorEastAsia"/>
                <w:i/>
                <w:iCs/>
                <w:sz w:val="24"/>
                <w:szCs w:val="24"/>
                <w:highlight w:val="yellow"/>
                <w:lang w:val="lt-LT" w:eastAsia="lt-LT"/>
              </w:rPr>
              <w:t>(</w:t>
            </w:r>
            <w:r w:rsidRPr="002F02E7">
              <w:rPr>
                <w:rFonts w:eastAsiaTheme="minorEastAsia"/>
                <w:i/>
                <w:iCs/>
                <w:sz w:val="24"/>
                <w:szCs w:val="24"/>
                <w:lang w:val="lt-LT" w:eastAsia="lt-LT"/>
              </w:rPr>
              <w:t>nurodyti siūlomą spalvą ar spalvas)</w:t>
            </w:r>
          </w:p>
          <w:p w14:paraId="5001A42D" w14:textId="77777777" w:rsidR="008D4997" w:rsidRPr="003319F0" w:rsidRDefault="008D4997" w:rsidP="00CF2DC4">
            <w:pPr>
              <w:spacing w:after="60"/>
              <w:rPr>
                <w:rFonts w:eastAsiaTheme="minorEastAsia"/>
                <w:i/>
                <w:iCs/>
                <w:sz w:val="24"/>
                <w:szCs w:val="24"/>
                <w:lang w:val="lt-LT" w:eastAsia="lt-LT"/>
              </w:rPr>
            </w:pPr>
          </w:p>
          <w:p w14:paraId="6A0430AE"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i/>
                <w:iCs/>
                <w:sz w:val="24"/>
                <w:szCs w:val="24"/>
                <w:lang w:val="lt-LT" w:eastAsia="lt-LT"/>
              </w:rPr>
              <w:t xml:space="preserve">Dydis - </w:t>
            </w:r>
            <w:r w:rsidRPr="002F02E7">
              <w:rPr>
                <w:rFonts w:eastAsiaTheme="minorEastAsia"/>
                <w:i/>
                <w:iCs/>
                <w:sz w:val="24"/>
                <w:szCs w:val="24"/>
                <w:highlight w:val="yellow"/>
                <w:lang w:val="lt-LT" w:eastAsia="lt-LT"/>
              </w:rPr>
              <w:t>____________(</w:t>
            </w:r>
            <w:r w:rsidRPr="002F02E7">
              <w:rPr>
                <w:rFonts w:eastAsiaTheme="minorEastAsia"/>
                <w:i/>
                <w:iCs/>
                <w:sz w:val="24"/>
                <w:szCs w:val="24"/>
                <w:lang w:val="lt-LT" w:eastAsia="lt-LT"/>
              </w:rPr>
              <w:t>nurodyti)</w:t>
            </w:r>
          </w:p>
          <w:p w14:paraId="3DCC775A" w14:textId="77777777" w:rsidR="008D4997" w:rsidRPr="002F02E7" w:rsidRDefault="008D4997" w:rsidP="00CF2DC4">
            <w:pPr>
              <w:spacing w:after="60"/>
              <w:rPr>
                <w:rFonts w:eastAsiaTheme="minorEastAsia"/>
                <w:i/>
                <w:iCs/>
                <w:sz w:val="24"/>
                <w:szCs w:val="24"/>
                <w:lang w:val="lt-LT" w:eastAsia="lt-LT"/>
              </w:rPr>
            </w:pPr>
          </w:p>
          <w:p w14:paraId="680B8000" w14:textId="77777777" w:rsidR="008D4997" w:rsidRPr="002F02E7" w:rsidRDefault="008D4997"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(pasirinkti tinkamą) </w:t>
            </w:r>
            <w:r w:rsidRPr="002F02E7">
              <w:rPr>
                <w:rFonts w:eastAsiaTheme="minorEastAsia"/>
                <w:sz w:val="24"/>
                <w:szCs w:val="24"/>
                <w:lang w:val="lt-LT" w:eastAsia="lt-LT"/>
              </w:rPr>
              <w:t>gamintojo rekomendacija prekės priežiūrai.</w:t>
            </w:r>
          </w:p>
        </w:tc>
      </w:tr>
      <w:tr w:rsidR="008D4997" w:rsidRPr="002F02E7" w14:paraId="67DF2419" w14:textId="77777777" w:rsidTr="0018409B">
        <w:tc>
          <w:tcPr>
            <w:tcW w:w="567" w:type="dxa"/>
            <w:shd w:val="clear" w:color="auto" w:fill="FFFFFF" w:themeFill="background1"/>
            <w:vAlign w:val="center"/>
          </w:tcPr>
          <w:p w14:paraId="07362C07"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4443CBD4"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Kepurė su snapeliu</w:t>
            </w:r>
          </w:p>
        </w:tc>
        <w:tc>
          <w:tcPr>
            <w:tcW w:w="3544" w:type="dxa"/>
            <w:shd w:val="clear" w:color="auto" w:fill="FFFFFF" w:themeFill="background1"/>
            <w:vAlign w:val="center"/>
          </w:tcPr>
          <w:p w14:paraId="77EF6233" w14:textId="77777777" w:rsidR="008D4997" w:rsidRPr="002F02E7" w:rsidRDefault="008D4997" w:rsidP="00CF2DC4">
            <w:pPr>
              <w:spacing w:after="60"/>
              <w:rPr>
                <w:sz w:val="24"/>
                <w:szCs w:val="24"/>
                <w:lang w:val="lt-LT" w:eastAsia="lt-LT"/>
              </w:rPr>
            </w:pPr>
            <w:r w:rsidRPr="002F02E7">
              <w:rPr>
                <w:sz w:val="24"/>
                <w:szCs w:val="24"/>
                <w:lang w:val="lt-LT" w:eastAsia="lt-LT"/>
              </w:rPr>
              <w:t>Kepurė medvilninė arba lygiaverčio audinio</w:t>
            </w:r>
          </w:p>
          <w:p w14:paraId="359724BB" w14:textId="77777777" w:rsidR="008D4997" w:rsidRPr="002F02E7" w:rsidRDefault="008D4997" w:rsidP="00CF2DC4">
            <w:pPr>
              <w:spacing w:after="60"/>
              <w:rPr>
                <w:sz w:val="24"/>
                <w:szCs w:val="24"/>
                <w:lang w:val="lt-LT" w:eastAsia="lt-LT"/>
              </w:rPr>
            </w:pPr>
          </w:p>
          <w:p w14:paraId="0268EA7C" w14:textId="77777777" w:rsidR="008D4997" w:rsidRPr="002F02E7" w:rsidRDefault="008D4997" w:rsidP="00CF2DC4">
            <w:pPr>
              <w:spacing w:after="60"/>
              <w:rPr>
                <w:sz w:val="24"/>
                <w:szCs w:val="24"/>
                <w:vertAlign w:val="superscript"/>
                <w:lang w:val="lt-LT" w:eastAsia="lt-LT"/>
              </w:rPr>
            </w:pPr>
            <w:r w:rsidRPr="002F02E7">
              <w:rPr>
                <w:sz w:val="24"/>
                <w:szCs w:val="24"/>
                <w:lang w:val="lt-LT" w:eastAsia="lt-LT"/>
              </w:rPr>
              <w:t>Audinio tankis ne mažiau kaip 260 g/m</w:t>
            </w:r>
            <w:r w:rsidRPr="002F02E7">
              <w:rPr>
                <w:sz w:val="24"/>
                <w:szCs w:val="24"/>
                <w:vertAlign w:val="superscript"/>
                <w:lang w:val="lt-LT" w:eastAsia="lt-LT"/>
              </w:rPr>
              <w:t>2</w:t>
            </w:r>
          </w:p>
          <w:p w14:paraId="0DF854A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ne mažiau kaip 4 (keturiais) vėdinimo plyšeliais. </w:t>
            </w:r>
          </w:p>
          <w:p w14:paraId="0AD3D6E6" w14:textId="77777777" w:rsidR="008D4997" w:rsidRPr="002F02E7" w:rsidRDefault="008D4997" w:rsidP="00CF2DC4">
            <w:pPr>
              <w:spacing w:after="60"/>
              <w:rPr>
                <w:b/>
                <w:sz w:val="24"/>
                <w:szCs w:val="24"/>
                <w:lang w:val="lt-LT" w:eastAsia="lt-LT"/>
              </w:rPr>
            </w:pPr>
            <w:r w:rsidRPr="002F02E7">
              <w:rPr>
                <w:sz w:val="24"/>
                <w:szCs w:val="24"/>
                <w:lang w:val="lt-LT" w:eastAsia="lt-LT"/>
              </w:rPr>
              <w:t>Dydis reguliuojamas metaline sagtele arba plastikine juostele (sąsaga)</w:t>
            </w:r>
            <w:r w:rsidRPr="003319F0">
              <w:rPr>
                <w:sz w:val="24"/>
                <w:szCs w:val="24"/>
                <w:lang w:val="lt-LT" w:eastAsia="lt-LT"/>
              </w:rPr>
              <w:t xml:space="preserve"> arba </w:t>
            </w:r>
            <w:r w:rsidRPr="003319F0">
              <w:rPr>
                <w:bCs/>
                <w:sz w:val="24"/>
                <w:szCs w:val="24"/>
                <w:lang w:val="lt-LT" w:eastAsia="lt-LT"/>
              </w:rPr>
              <w:t>užtrauktuku</w:t>
            </w:r>
          </w:p>
          <w:p w14:paraId="7BE7EC53" w14:textId="77777777" w:rsidR="008D4997" w:rsidRPr="002F02E7" w:rsidRDefault="008D4997" w:rsidP="00CF2DC4">
            <w:pPr>
              <w:spacing w:after="60"/>
              <w:rPr>
                <w:sz w:val="24"/>
                <w:szCs w:val="24"/>
                <w:lang w:val="lt-LT" w:eastAsia="lt-LT"/>
              </w:rPr>
            </w:pPr>
          </w:p>
          <w:p w14:paraId="0B6223E4"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 arba pilka (spalva artima 1 arba 4 spalvų paletėms).</w:t>
            </w:r>
            <w:r w:rsidRPr="002F02E7">
              <w:rPr>
                <w:b/>
                <w:bCs/>
                <w:sz w:val="24"/>
                <w:szCs w:val="24"/>
                <w:lang w:val="lt-LT" w:eastAsia="lt-LT"/>
              </w:rPr>
              <w:t>*</w:t>
            </w:r>
          </w:p>
          <w:p w14:paraId="4F079F7E"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 xml:space="preserve">Turi būti gamintojo rekomendacija prekės priežiūrai </w:t>
            </w:r>
            <w:r w:rsidRPr="002F02E7">
              <w:rPr>
                <w:rFonts w:eastAsiaTheme="majorEastAsia"/>
                <w:color w:val="000000"/>
                <w:sz w:val="24"/>
                <w:szCs w:val="24"/>
                <w:lang w:val="lt-LT" w:eastAsia="lt-LT"/>
              </w:rPr>
              <w:t>(pvz. informacija etiketėje dėl skalbimo, valymo, dezinfekavimo ir pan.).</w:t>
            </w:r>
          </w:p>
        </w:tc>
        <w:tc>
          <w:tcPr>
            <w:tcW w:w="4961" w:type="dxa"/>
            <w:shd w:val="clear" w:color="auto" w:fill="FFFFFF" w:themeFill="background1"/>
          </w:tcPr>
          <w:p w14:paraId="727E916B" w14:textId="77777777" w:rsidR="008D4997" w:rsidRPr="003319F0" w:rsidRDefault="008D4997" w:rsidP="00CF2DC4">
            <w:pPr>
              <w:spacing w:after="60"/>
              <w:rPr>
                <w:sz w:val="24"/>
                <w:szCs w:val="24"/>
                <w:lang w:val="lt-LT" w:eastAsia="lt-LT"/>
              </w:rPr>
            </w:pPr>
            <w:r w:rsidRPr="002F02E7">
              <w:rPr>
                <w:sz w:val="24"/>
                <w:szCs w:val="24"/>
                <w:lang w:val="lt-LT" w:eastAsia="lt-LT"/>
              </w:rPr>
              <w:t xml:space="preserve">Kepurė </w:t>
            </w:r>
            <w:r w:rsidRPr="002F02E7">
              <w:rPr>
                <w:sz w:val="24"/>
                <w:szCs w:val="24"/>
                <w:highlight w:val="yellow"/>
                <w:lang w:val="lt-LT" w:eastAsia="lt-LT"/>
              </w:rPr>
              <w:t>___________</w:t>
            </w:r>
            <w:r w:rsidRPr="002F02E7">
              <w:rPr>
                <w:sz w:val="24"/>
                <w:szCs w:val="24"/>
                <w:lang w:val="lt-LT" w:eastAsia="lt-LT"/>
              </w:rPr>
              <w:t xml:space="preserve"> </w:t>
            </w:r>
          </w:p>
          <w:p w14:paraId="7C9D9E3E" w14:textId="77777777" w:rsidR="008D4997" w:rsidRPr="003319F0" w:rsidRDefault="008D4997" w:rsidP="00CF2DC4">
            <w:pPr>
              <w:spacing w:after="60"/>
              <w:rPr>
                <w:sz w:val="24"/>
                <w:szCs w:val="24"/>
                <w:lang w:val="lt-LT" w:eastAsia="lt-LT"/>
              </w:rPr>
            </w:pPr>
            <w:r w:rsidRPr="002F02E7">
              <w:rPr>
                <w:i/>
                <w:iCs/>
                <w:sz w:val="24"/>
                <w:szCs w:val="24"/>
                <w:lang w:val="lt-LT" w:eastAsia="lt-LT"/>
              </w:rPr>
              <w:t xml:space="preserve">(nurodyti iš kokio audinio) </w:t>
            </w:r>
            <w:r w:rsidRPr="002F02E7">
              <w:rPr>
                <w:sz w:val="24"/>
                <w:szCs w:val="24"/>
                <w:lang w:val="lt-LT" w:eastAsia="lt-LT"/>
              </w:rPr>
              <w:t xml:space="preserve"> </w:t>
            </w:r>
          </w:p>
          <w:p w14:paraId="45CCB1C6" w14:textId="77777777" w:rsidR="008D4997" w:rsidRPr="002F02E7" w:rsidRDefault="008D4997" w:rsidP="00CF2DC4">
            <w:pPr>
              <w:spacing w:after="60"/>
              <w:rPr>
                <w:sz w:val="24"/>
                <w:szCs w:val="24"/>
                <w:lang w:val="lt-LT" w:eastAsia="lt-LT"/>
              </w:rPr>
            </w:pPr>
          </w:p>
          <w:p w14:paraId="58CCDF8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46A74B41" w14:textId="77777777" w:rsidR="008D4997" w:rsidRPr="003319F0" w:rsidRDefault="008D4997" w:rsidP="00CF2DC4">
            <w:pPr>
              <w:spacing w:after="60"/>
              <w:rPr>
                <w:sz w:val="24"/>
                <w:szCs w:val="24"/>
                <w:lang w:val="lt-LT" w:eastAsia="lt-LT"/>
              </w:rPr>
            </w:pPr>
            <w:r w:rsidRPr="002F02E7">
              <w:rPr>
                <w:sz w:val="24"/>
                <w:szCs w:val="24"/>
                <w:lang w:val="lt-LT" w:eastAsia="lt-LT"/>
              </w:rPr>
              <w:t xml:space="preserve">Su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vėdinimo plyšeliais. </w:t>
            </w:r>
          </w:p>
          <w:p w14:paraId="1AFECBF7" w14:textId="77777777" w:rsidR="008D4997" w:rsidRPr="002F02E7" w:rsidRDefault="008D4997" w:rsidP="00CF2DC4">
            <w:pPr>
              <w:spacing w:after="60"/>
              <w:rPr>
                <w:sz w:val="24"/>
                <w:szCs w:val="24"/>
                <w:lang w:val="lt-LT" w:eastAsia="lt-LT"/>
              </w:rPr>
            </w:pPr>
          </w:p>
          <w:p w14:paraId="3BE383E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Dydis reguliuojamas </w:t>
            </w:r>
            <w:r w:rsidRPr="002F02E7">
              <w:rPr>
                <w:sz w:val="24"/>
                <w:szCs w:val="24"/>
                <w:highlight w:val="yellow"/>
                <w:lang w:val="lt-LT" w:eastAsia="lt-LT"/>
              </w:rPr>
              <w:t>_______</w:t>
            </w:r>
            <w:r w:rsidRPr="002F02E7">
              <w:rPr>
                <w:sz w:val="24"/>
                <w:szCs w:val="24"/>
                <w:lang w:val="lt-LT" w:eastAsia="lt-LT"/>
              </w:rPr>
              <w:t xml:space="preserve"> </w:t>
            </w:r>
            <w:r w:rsidRPr="002F02E7">
              <w:rPr>
                <w:i/>
                <w:iCs/>
                <w:sz w:val="24"/>
                <w:szCs w:val="24"/>
                <w:lang w:val="lt-LT" w:eastAsia="lt-LT"/>
              </w:rPr>
              <w:t>(nurodyti kuo reguliuojamas dydis)</w:t>
            </w:r>
            <w:r w:rsidRPr="002F02E7">
              <w:rPr>
                <w:sz w:val="24"/>
                <w:szCs w:val="24"/>
                <w:lang w:val="lt-LT" w:eastAsia="lt-LT"/>
              </w:rPr>
              <w:t xml:space="preserve"> </w:t>
            </w:r>
          </w:p>
          <w:p w14:paraId="2248A943" w14:textId="77777777" w:rsidR="008D4997" w:rsidRPr="003319F0" w:rsidRDefault="008D4997" w:rsidP="00CF2DC4">
            <w:pPr>
              <w:spacing w:after="60"/>
              <w:rPr>
                <w:rFonts w:eastAsiaTheme="minorEastAsia"/>
                <w:sz w:val="24"/>
                <w:szCs w:val="24"/>
                <w:highlight w:val="yellow"/>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p>
          <w:p w14:paraId="58922F7A"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i/>
                <w:iCs/>
                <w:sz w:val="24"/>
                <w:szCs w:val="24"/>
                <w:lang w:val="lt-LT" w:eastAsia="lt-LT"/>
              </w:rPr>
              <w:t>(nurodyti siūlomą spalvą ar spalvas)</w:t>
            </w:r>
          </w:p>
          <w:p w14:paraId="7B3447BD" w14:textId="77777777" w:rsidR="008D4997" w:rsidRPr="002F02E7" w:rsidRDefault="008D4997" w:rsidP="00CF2DC4">
            <w:pPr>
              <w:spacing w:after="60"/>
              <w:rPr>
                <w:rFonts w:eastAsiaTheme="minorEastAsia"/>
                <w:i/>
                <w:iCs/>
                <w:sz w:val="24"/>
                <w:szCs w:val="24"/>
                <w:lang w:val="lt-LT" w:eastAsia="lt-LT"/>
              </w:rPr>
            </w:pPr>
          </w:p>
          <w:p w14:paraId="1FB1177F" w14:textId="77777777" w:rsidR="008D4997" w:rsidRPr="002F02E7" w:rsidRDefault="008D4997"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(pasirinkti tinkamą) </w:t>
            </w:r>
            <w:r w:rsidRPr="002F02E7">
              <w:rPr>
                <w:rFonts w:eastAsiaTheme="minorEastAsia"/>
                <w:sz w:val="24"/>
                <w:szCs w:val="24"/>
                <w:lang w:val="lt-LT" w:eastAsia="lt-LT"/>
              </w:rPr>
              <w:t>gamintojo rekomendacija prekės priežiūrai.</w:t>
            </w:r>
          </w:p>
        </w:tc>
      </w:tr>
      <w:tr w:rsidR="008D4997" w:rsidRPr="002F02E7" w14:paraId="611B4D51" w14:textId="77777777" w:rsidTr="0018409B">
        <w:tc>
          <w:tcPr>
            <w:tcW w:w="567" w:type="dxa"/>
            <w:shd w:val="clear" w:color="auto" w:fill="FFFFFF" w:themeFill="background1"/>
            <w:vAlign w:val="center"/>
          </w:tcPr>
          <w:p w14:paraId="7678BF6D"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1154AB77"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Marškinėliai</w:t>
            </w:r>
          </w:p>
        </w:tc>
        <w:tc>
          <w:tcPr>
            <w:tcW w:w="3544" w:type="dxa"/>
            <w:shd w:val="clear" w:color="auto" w:fill="FFFFFF" w:themeFill="background1"/>
            <w:vAlign w:val="center"/>
          </w:tcPr>
          <w:p w14:paraId="7842B93C" w14:textId="77777777" w:rsidR="008D4997" w:rsidRPr="002F02E7" w:rsidRDefault="008D4997" w:rsidP="00CF2DC4">
            <w:pPr>
              <w:spacing w:after="60"/>
              <w:rPr>
                <w:sz w:val="24"/>
                <w:szCs w:val="24"/>
                <w:lang w:val="lt-LT" w:eastAsia="lt-LT"/>
              </w:rPr>
            </w:pPr>
            <w:r w:rsidRPr="002F02E7">
              <w:rPr>
                <w:sz w:val="24"/>
                <w:szCs w:val="24"/>
                <w:lang w:val="lt-LT" w:eastAsia="lt-LT"/>
              </w:rPr>
              <w:t>Trumpomis rankovėmis.</w:t>
            </w:r>
          </w:p>
          <w:p w14:paraId="32C93E2A"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Audinio sudėtyje turi būti 90% (± 10%) medvilnės arba lygiavertės</w:t>
            </w:r>
          </w:p>
          <w:p w14:paraId="6D62A566"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ne mažiau 150 </w:t>
            </w:r>
            <w:r w:rsidRPr="002F02E7">
              <w:rPr>
                <w:sz w:val="24"/>
                <w:szCs w:val="24"/>
                <w:lang w:val="lt-LT"/>
              </w:rPr>
              <w:t xml:space="preserve"> </w:t>
            </w:r>
            <w:r w:rsidRPr="002F02E7">
              <w:rPr>
                <w:sz w:val="24"/>
                <w:szCs w:val="24"/>
                <w:lang w:val="lt-LT" w:eastAsia="lt-LT"/>
              </w:rPr>
              <w:t>g/m</w:t>
            </w:r>
            <w:r w:rsidRPr="002F02E7">
              <w:rPr>
                <w:sz w:val="24"/>
                <w:szCs w:val="24"/>
                <w:vertAlign w:val="superscript"/>
                <w:lang w:val="lt-LT" w:eastAsia="lt-LT"/>
              </w:rPr>
              <w:t>2</w:t>
            </w:r>
            <w:r w:rsidRPr="002F02E7">
              <w:rPr>
                <w:sz w:val="24"/>
                <w:szCs w:val="24"/>
                <w:lang w:val="lt-LT" w:eastAsia="lt-LT"/>
              </w:rPr>
              <w:t>.</w:t>
            </w:r>
          </w:p>
          <w:p w14:paraId="7C703994"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w:t>
            </w:r>
            <w:r w:rsidRPr="003319F0">
              <w:rPr>
                <w:sz w:val="24"/>
                <w:szCs w:val="24"/>
                <w:lang w:val="lt-LT" w:eastAsia="lt-LT"/>
              </w:rPr>
              <w:t xml:space="preserve"> arba</w:t>
            </w:r>
            <w:r w:rsidRPr="002F02E7">
              <w:rPr>
                <w:sz w:val="24"/>
                <w:szCs w:val="24"/>
                <w:lang w:val="lt-LT" w:eastAsia="lt-LT"/>
              </w:rPr>
              <w:t xml:space="preserve"> pilka arba juoda (spalva artima 1, 4 arba 5 spalvų paletėms).</w:t>
            </w:r>
            <w:r w:rsidRPr="002F02E7">
              <w:rPr>
                <w:b/>
                <w:bCs/>
                <w:sz w:val="24"/>
                <w:szCs w:val="24"/>
                <w:lang w:val="lt-LT" w:eastAsia="lt-LT"/>
              </w:rPr>
              <w:t>*</w:t>
            </w:r>
          </w:p>
          <w:p w14:paraId="785DE8F6"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w:t>
            </w:r>
          </w:p>
          <w:p w14:paraId="45BF0B7F"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(pvz. informacija etiketėje dėl skalbimo, valymo, dezinfekavimo ir pan.).</w:t>
            </w:r>
          </w:p>
        </w:tc>
        <w:tc>
          <w:tcPr>
            <w:tcW w:w="4961" w:type="dxa"/>
            <w:shd w:val="clear" w:color="auto" w:fill="FFFFFF" w:themeFill="background1"/>
          </w:tcPr>
          <w:p w14:paraId="4D28D0CA" w14:textId="77777777" w:rsidR="008D4997" w:rsidRPr="002F02E7" w:rsidRDefault="008D4997" w:rsidP="00CF2DC4">
            <w:pPr>
              <w:spacing w:after="60"/>
              <w:rPr>
                <w:i/>
                <w:iCs/>
                <w:sz w:val="24"/>
                <w:szCs w:val="24"/>
                <w:lang w:val="lt-LT" w:eastAsia="lt-LT"/>
              </w:rPr>
            </w:pPr>
            <w:r w:rsidRPr="002F02E7">
              <w:rPr>
                <w:sz w:val="24"/>
                <w:szCs w:val="24"/>
                <w:lang w:val="lt-LT" w:eastAsia="lt-LT"/>
              </w:rPr>
              <w:lastRenderedPageBreak/>
              <w:t xml:space="preserve">Trumpomis rankovėmis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31DEC46D"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 xml:space="preserve">Audinio sudėtis </w:t>
            </w:r>
            <w:r w:rsidRPr="002F02E7">
              <w:rPr>
                <w:sz w:val="24"/>
                <w:szCs w:val="24"/>
                <w:highlight w:val="yellow"/>
                <w:lang w:val="lt-LT" w:eastAsia="lt-LT"/>
              </w:rPr>
              <w:t>_____%________</w:t>
            </w:r>
            <w:r w:rsidRPr="002F02E7">
              <w:rPr>
                <w:sz w:val="24"/>
                <w:szCs w:val="24"/>
                <w:lang w:val="lt-LT" w:eastAsia="lt-LT"/>
              </w:rPr>
              <w:t xml:space="preserve"> </w:t>
            </w:r>
          </w:p>
          <w:p w14:paraId="4A226AC8" w14:textId="77777777" w:rsidR="008D4997" w:rsidRPr="002F02E7" w:rsidRDefault="008D4997" w:rsidP="00CF2DC4">
            <w:pPr>
              <w:spacing w:after="60"/>
              <w:rPr>
                <w:sz w:val="24"/>
                <w:szCs w:val="24"/>
                <w:lang w:val="lt-LT" w:eastAsia="lt-LT"/>
              </w:rPr>
            </w:pPr>
            <w:r w:rsidRPr="002F02E7">
              <w:rPr>
                <w:i/>
                <w:iCs/>
                <w:sz w:val="24"/>
                <w:szCs w:val="24"/>
                <w:lang w:val="lt-LT" w:eastAsia="lt-LT"/>
              </w:rPr>
              <w:t xml:space="preserve">(nurodyti medvilnė arba lygiavertė) </w:t>
            </w:r>
          </w:p>
          <w:p w14:paraId="256744B0"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05C2D91A"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r w:rsidRPr="002F02E7">
              <w:rPr>
                <w:rFonts w:eastAsiaTheme="minorEastAsia"/>
                <w:i/>
                <w:iCs/>
                <w:sz w:val="24"/>
                <w:szCs w:val="24"/>
                <w:highlight w:val="yellow"/>
                <w:lang w:val="lt-LT" w:eastAsia="lt-LT"/>
              </w:rPr>
              <w:t>(</w:t>
            </w:r>
            <w:r w:rsidRPr="002F02E7">
              <w:rPr>
                <w:rFonts w:eastAsiaTheme="minorEastAsia"/>
                <w:i/>
                <w:iCs/>
                <w:sz w:val="24"/>
                <w:szCs w:val="24"/>
                <w:lang w:val="lt-LT" w:eastAsia="lt-LT"/>
              </w:rPr>
              <w:t>nurodyti siūlomą spalvą ar spalvas)</w:t>
            </w:r>
          </w:p>
          <w:p w14:paraId="1F0F60A9"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p w14:paraId="2BFBFF4C" w14:textId="77777777" w:rsidR="008D4997" w:rsidRPr="002F02E7" w:rsidRDefault="008D4997" w:rsidP="00CF2DC4">
            <w:pPr>
              <w:spacing w:after="60"/>
              <w:rPr>
                <w:rFonts w:eastAsiaTheme="minorEastAsia"/>
                <w:sz w:val="24"/>
                <w:szCs w:val="24"/>
                <w:lang w:val="lt-LT" w:eastAsia="lt-LT"/>
              </w:rPr>
            </w:pPr>
          </w:p>
          <w:p w14:paraId="7D7DE085" w14:textId="77777777" w:rsidR="008D4997" w:rsidRPr="002F02E7" w:rsidRDefault="008D4997"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(pasirinkti tinkamą)</w:t>
            </w:r>
            <w:r w:rsidRPr="002F02E7">
              <w:rPr>
                <w:rFonts w:eastAsiaTheme="minorEastAsia"/>
                <w:sz w:val="24"/>
                <w:szCs w:val="24"/>
                <w:lang w:val="lt-LT" w:eastAsia="lt-LT"/>
              </w:rPr>
              <w:t>gamintojo rekomendacija prekės priežiūrai.</w:t>
            </w:r>
          </w:p>
        </w:tc>
      </w:tr>
      <w:tr w:rsidR="008D4997" w:rsidRPr="002F02E7" w14:paraId="6013764E" w14:textId="77777777" w:rsidTr="0018409B">
        <w:tc>
          <w:tcPr>
            <w:tcW w:w="567" w:type="dxa"/>
            <w:shd w:val="clear" w:color="auto" w:fill="FFFFFF" w:themeFill="background1"/>
            <w:vAlign w:val="center"/>
          </w:tcPr>
          <w:p w14:paraId="7B0684E5"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44252E77"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Striukė vasarinė darbinė</w:t>
            </w:r>
          </w:p>
        </w:tc>
        <w:tc>
          <w:tcPr>
            <w:tcW w:w="3544" w:type="dxa"/>
            <w:shd w:val="clear" w:color="auto" w:fill="FFFFFF" w:themeFill="background1"/>
            <w:vAlign w:val="center"/>
          </w:tcPr>
          <w:p w14:paraId="61746D03"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Striukė užsegama užtrauktuku. </w:t>
            </w:r>
          </w:p>
          <w:p w14:paraId="4A86E781" w14:textId="77777777" w:rsidR="008D4997" w:rsidRPr="002F02E7" w:rsidRDefault="008D4997" w:rsidP="00CF2DC4">
            <w:pPr>
              <w:spacing w:after="60"/>
              <w:rPr>
                <w:sz w:val="24"/>
                <w:szCs w:val="24"/>
                <w:lang w:val="lt-LT" w:eastAsia="lt-LT"/>
              </w:rPr>
            </w:pPr>
          </w:p>
          <w:p w14:paraId="346C0A6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Striukė dengia klubus.  </w:t>
            </w:r>
          </w:p>
          <w:p w14:paraId="2FD87A72" w14:textId="77777777" w:rsidR="008D4997" w:rsidRPr="002F02E7" w:rsidRDefault="008D4997" w:rsidP="00CF2DC4">
            <w:pPr>
              <w:spacing w:after="60"/>
              <w:rPr>
                <w:sz w:val="24"/>
                <w:szCs w:val="24"/>
                <w:lang w:val="lt-LT" w:eastAsia="lt-LT"/>
              </w:rPr>
            </w:pPr>
          </w:p>
          <w:p w14:paraId="1EDE3D8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Ne mažiau kaip 3 (trys) kišenės. </w:t>
            </w:r>
          </w:p>
          <w:p w14:paraId="4EEA72C0" w14:textId="77777777" w:rsidR="008D4997" w:rsidRPr="002F02E7" w:rsidRDefault="008D4997" w:rsidP="00CF2DC4">
            <w:pPr>
              <w:spacing w:after="60"/>
              <w:rPr>
                <w:sz w:val="24"/>
                <w:szCs w:val="24"/>
                <w:lang w:val="lt-LT" w:eastAsia="lt-LT"/>
              </w:rPr>
            </w:pPr>
          </w:p>
          <w:p w14:paraId="1341176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Nusegamas gobtuvas. </w:t>
            </w:r>
          </w:p>
          <w:p w14:paraId="432A9FB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atspindinčiomis detalėmis. </w:t>
            </w:r>
          </w:p>
          <w:p w14:paraId="553EAB50" w14:textId="77777777" w:rsidR="008D4997" w:rsidRPr="002F02E7" w:rsidRDefault="008D4997" w:rsidP="00CF2DC4">
            <w:pPr>
              <w:spacing w:after="60"/>
              <w:rPr>
                <w:sz w:val="24"/>
                <w:szCs w:val="24"/>
                <w:lang w:val="lt-LT" w:eastAsia="lt-LT"/>
              </w:rPr>
            </w:pPr>
          </w:p>
          <w:p w14:paraId="603F08D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Išorinis sluoksnis Softshell </w:t>
            </w:r>
            <w:r w:rsidRPr="003319F0">
              <w:rPr>
                <w:sz w:val="24"/>
                <w:szCs w:val="24"/>
                <w:lang w:val="lt-LT" w:eastAsia="lt-LT"/>
              </w:rPr>
              <w:t>(arba ly</w:t>
            </w:r>
            <w:r>
              <w:rPr>
                <w:sz w:val="24"/>
                <w:szCs w:val="24"/>
                <w:lang w:val="lt-LT" w:eastAsia="lt-LT"/>
              </w:rPr>
              <w:t>giavertis</w:t>
            </w:r>
            <w:r w:rsidRPr="003319F0">
              <w:rPr>
                <w:sz w:val="24"/>
                <w:szCs w:val="24"/>
                <w:lang w:val="lt-LT" w:eastAsia="lt-LT"/>
              </w:rPr>
              <w:t>)</w:t>
            </w:r>
          </w:p>
          <w:p w14:paraId="6D43AFDE" w14:textId="77777777" w:rsidR="008D4997" w:rsidRPr="002F02E7" w:rsidRDefault="008D4997" w:rsidP="00CF2DC4">
            <w:pPr>
              <w:spacing w:after="60"/>
              <w:rPr>
                <w:sz w:val="24"/>
                <w:szCs w:val="24"/>
                <w:lang w:val="lt-LT" w:eastAsia="lt-LT"/>
              </w:rPr>
            </w:pPr>
          </w:p>
          <w:p w14:paraId="58BED095" w14:textId="77777777" w:rsidR="008D4997" w:rsidRPr="002F02E7" w:rsidRDefault="008D4997" w:rsidP="00CF2DC4">
            <w:pPr>
              <w:spacing w:after="60"/>
              <w:rPr>
                <w:sz w:val="24"/>
                <w:szCs w:val="24"/>
                <w:lang w:val="lt-LT" w:eastAsia="lt-LT"/>
              </w:rPr>
            </w:pPr>
            <w:r w:rsidRPr="002F02E7">
              <w:rPr>
                <w:sz w:val="24"/>
                <w:szCs w:val="24"/>
                <w:lang w:val="lt-LT" w:eastAsia="lt-LT"/>
              </w:rPr>
              <w:t>Vidinio sluoksnio sudėtis: 90% (± 10%) poliesteris arba lygiavertė medžiaga.</w:t>
            </w:r>
          </w:p>
          <w:p w14:paraId="2B54C490" w14:textId="77777777" w:rsidR="008D4997" w:rsidRPr="002F02E7" w:rsidRDefault="008D4997" w:rsidP="00CF2DC4">
            <w:pPr>
              <w:spacing w:after="60"/>
              <w:rPr>
                <w:sz w:val="24"/>
                <w:szCs w:val="24"/>
                <w:lang w:val="lt-LT" w:eastAsia="lt-LT"/>
              </w:rPr>
            </w:pPr>
          </w:p>
          <w:p w14:paraId="6E05996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ne mažiau kaip 250 g/m². </w:t>
            </w:r>
          </w:p>
          <w:p w14:paraId="67DA32F8"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 arba juoda (spalva artima 1 arba 5 spalvų paletėms)* gali būti kitos spalvos intarpų.</w:t>
            </w:r>
          </w:p>
          <w:p w14:paraId="38E2435D" w14:textId="77777777" w:rsidR="008D4997" w:rsidRPr="002F02E7" w:rsidRDefault="008D4997" w:rsidP="00CF2DC4">
            <w:pPr>
              <w:spacing w:after="60"/>
              <w:rPr>
                <w:sz w:val="24"/>
                <w:szCs w:val="24"/>
                <w:lang w:val="lt-LT" w:eastAsia="lt-LT"/>
              </w:rPr>
            </w:pPr>
            <w:r w:rsidRPr="002F02E7">
              <w:rPr>
                <w:sz w:val="24"/>
                <w:szCs w:val="24"/>
                <w:lang w:val="lt-LT" w:eastAsia="lt-LT"/>
              </w:rPr>
              <w:t>.</w:t>
            </w:r>
          </w:p>
          <w:p w14:paraId="5B3F1682"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w:t>
            </w:r>
          </w:p>
          <w:p w14:paraId="1E4F5D42"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(pvz. informacija etiketėje dėl skalbimo, valymo, dezinfekavimo ir pan.).</w:t>
            </w:r>
          </w:p>
        </w:tc>
        <w:tc>
          <w:tcPr>
            <w:tcW w:w="4961" w:type="dxa"/>
            <w:shd w:val="clear" w:color="auto" w:fill="FFFFFF" w:themeFill="background1"/>
          </w:tcPr>
          <w:p w14:paraId="65B97342" w14:textId="77777777" w:rsidR="008D4997" w:rsidRPr="002F02E7" w:rsidRDefault="008D4997" w:rsidP="00CF2DC4">
            <w:pPr>
              <w:spacing w:after="60"/>
              <w:rPr>
                <w:i/>
                <w:iCs/>
                <w:sz w:val="24"/>
                <w:szCs w:val="24"/>
                <w:lang w:val="lt-LT" w:eastAsia="lt-LT"/>
              </w:rPr>
            </w:pPr>
            <w:r w:rsidRPr="002F02E7">
              <w:rPr>
                <w:sz w:val="24"/>
                <w:szCs w:val="24"/>
                <w:lang w:val="lt-LT" w:eastAsia="lt-LT"/>
              </w:rPr>
              <w:t xml:space="preserve">Striukė užsegama užtrauktuku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1687935B" w14:textId="77777777" w:rsidR="008D4997" w:rsidRPr="002F02E7" w:rsidRDefault="008D4997" w:rsidP="00CF2DC4">
            <w:pPr>
              <w:spacing w:after="60"/>
              <w:rPr>
                <w:i/>
                <w:iCs/>
                <w:sz w:val="24"/>
                <w:szCs w:val="24"/>
                <w:lang w:val="lt-LT" w:eastAsia="lt-LT"/>
              </w:rPr>
            </w:pPr>
            <w:r w:rsidRPr="002F02E7">
              <w:rPr>
                <w:sz w:val="24"/>
                <w:szCs w:val="24"/>
                <w:lang w:val="lt-LT" w:eastAsia="lt-LT"/>
              </w:rPr>
              <w:t xml:space="preserve">Striukė dengia klubus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6A2CBE8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Yra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konkretų skaičių)</w:t>
            </w:r>
            <w:r w:rsidRPr="002F02E7">
              <w:rPr>
                <w:sz w:val="24"/>
                <w:szCs w:val="24"/>
                <w:lang w:val="lt-LT" w:eastAsia="lt-LT"/>
              </w:rPr>
              <w:t xml:space="preserve"> kišenės. </w:t>
            </w:r>
          </w:p>
          <w:p w14:paraId="519560C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Nusegamas gobtuvas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 xml:space="preserve"> </w:t>
            </w:r>
          </w:p>
          <w:p w14:paraId="6AADE30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atspindinčiomis detalėmis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 xml:space="preserve"> </w:t>
            </w:r>
          </w:p>
          <w:p w14:paraId="2BEB09EA" w14:textId="77777777" w:rsidR="008D4997" w:rsidRPr="002F02E7" w:rsidRDefault="008D4997" w:rsidP="00CF2DC4">
            <w:pPr>
              <w:spacing w:after="60"/>
              <w:rPr>
                <w:sz w:val="24"/>
                <w:szCs w:val="24"/>
                <w:lang w:val="lt-LT" w:eastAsia="lt-LT"/>
              </w:rPr>
            </w:pPr>
          </w:p>
          <w:p w14:paraId="72E81A57" w14:textId="77777777" w:rsidR="008D4997" w:rsidRPr="002F02E7" w:rsidRDefault="008D4997" w:rsidP="00CF2DC4">
            <w:pPr>
              <w:spacing w:after="60"/>
              <w:rPr>
                <w:sz w:val="24"/>
                <w:szCs w:val="24"/>
                <w:lang w:val="lt-LT" w:eastAsia="lt-LT"/>
              </w:rPr>
            </w:pPr>
            <w:r w:rsidRPr="002F02E7">
              <w:rPr>
                <w:sz w:val="24"/>
                <w:szCs w:val="24"/>
                <w:lang w:val="lt-LT" w:eastAsia="lt-LT"/>
              </w:rPr>
              <w:t>Išorinio sluoksni</w:t>
            </w:r>
            <w:r w:rsidRPr="003319F0">
              <w:rPr>
                <w:sz w:val="24"/>
                <w:szCs w:val="24"/>
                <w:lang w:val="lt-LT" w:eastAsia="lt-LT"/>
              </w:rPr>
              <w:t xml:space="preserve">s- </w:t>
            </w:r>
            <w:r w:rsidRPr="002F02E7">
              <w:rPr>
                <w:sz w:val="24"/>
                <w:szCs w:val="24"/>
                <w:highlight w:val="yellow"/>
                <w:lang w:val="lt-LT" w:eastAsia="lt-LT"/>
              </w:rPr>
              <w:t>_______________</w:t>
            </w:r>
            <w:r w:rsidRPr="002F02E7">
              <w:rPr>
                <w:i/>
                <w:iCs/>
                <w:sz w:val="24"/>
                <w:szCs w:val="24"/>
                <w:highlight w:val="yellow"/>
                <w:lang w:val="lt-LT" w:eastAsia="lt-LT"/>
              </w:rPr>
              <w:t>(</w:t>
            </w:r>
            <w:r w:rsidRPr="002F02E7">
              <w:rPr>
                <w:i/>
                <w:iCs/>
                <w:sz w:val="24"/>
                <w:szCs w:val="24"/>
                <w:lang w:val="lt-LT" w:eastAsia="lt-LT"/>
              </w:rPr>
              <w:t>nurodyti sudėtį)</w:t>
            </w:r>
          </w:p>
          <w:p w14:paraId="4D476E9F" w14:textId="77777777" w:rsidR="008D4997" w:rsidRPr="002F02E7" w:rsidRDefault="008D4997" w:rsidP="00CF2DC4">
            <w:pPr>
              <w:spacing w:after="60"/>
              <w:rPr>
                <w:sz w:val="24"/>
                <w:szCs w:val="24"/>
                <w:lang w:val="lt-LT" w:eastAsia="lt-LT"/>
              </w:rPr>
            </w:pPr>
          </w:p>
          <w:p w14:paraId="486B9CB5" w14:textId="77777777" w:rsidR="008D4997" w:rsidRPr="002F02E7" w:rsidRDefault="008D4997" w:rsidP="00CF2DC4">
            <w:pPr>
              <w:spacing w:after="60"/>
              <w:rPr>
                <w:i/>
                <w:iCs/>
                <w:sz w:val="24"/>
                <w:szCs w:val="24"/>
                <w:lang w:val="lt-LT" w:eastAsia="lt-LT"/>
              </w:rPr>
            </w:pPr>
            <w:r w:rsidRPr="002F02E7">
              <w:rPr>
                <w:sz w:val="24"/>
                <w:szCs w:val="24"/>
                <w:lang w:val="lt-LT" w:eastAsia="lt-LT"/>
              </w:rPr>
              <w:t xml:space="preserve">Vidinio sluoksnio sudėtis </w:t>
            </w:r>
            <w:r w:rsidRPr="002F02E7">
              <w:rPr>
                <w:sz w:val="24"/>
                <w:szCs w:val="24"/>
                <w:highlight w:val="yellow"/>
                <w:lang w:val="lt-LT" w:eastAsia="lt-LT"/>
              </w:rPr>
              <w:t>__________</w:t>
            </w:r>
            <w:r w:rsidRPr="002F02E7">
              <w:rPr>
                <w:sz w:val="24"/>
                <w:szCs w:val="24"/>
                <w:lang w:val="lt-LT" w:eastAsia="lt-LT"/>
              </w:rPr>
              <w:t xml:space="preserve"> </w:t>
            </w:r>
            <w:r w:rsidRPr="002F02E7">
              <w:rPr>
                <w:i/>
                <w:iCs/>
                <w:sz w:val="24"/>
                <w:szCs w:val="24"/>
                <w:lang w:val="lt-LT" w:eastAsia="lt-LT"/>
              </w:rPr>
              <w:t>(nurodyti sudėtį)</w:t>
            </w:r>
          </w:p>
          <w:p w14:paraId="6367A883" w14:textId="77777777" w:rsidR="008D4997" w:rsidRPr="002F02E7" w:rsidRDefault="008D4997" w:rsidP="00CF2DC4">
            <w:pPr>
              <w:spacing w:after="60"/>
              <w:rPr>
                <w:sz w:val="24"/>
                <w:szCs w:val="24"/>
                <w:lang w:val="lt-LT" w:eastAsia="lt-LT"/>
              </w:rPr>
            </w:pPr>
          </w:p>
          <w:p w14:paraId="1AB8A4D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3898EAF4" w14:textId="77777777" w:rsidR="008D4997" w:rsidRPr="002F02E7" w:rsidRDefault="008D4997" w:rsidP="00CF2DC4">
            <w:pPr>
              <w:spacing w:after="60"/>
              <w:rPr>
                <w:rFonts w:eastAsiaTheme="minorEastAsia"/>
                <w:sz w:val="24"/>
                <w:szCs w:val="24"/>
                <w:lang w:val="lt-LT" w:eastAsia="lt-LT"/>
              </w:rPr>
            </w:pPr>
          </w:p>
          <w:p w14:paraId="5D7A6F7A" w14:textId="77777777" w:rsidR="008D4997" w:rsidRPr="002F02E7" w:rsidRDefault="008D4997" w:rsidP="00CF2DC4">
            <w:pPr>
              <w:spacing w:after="60"/>
              <w:rPr>
                <w:rFonts w:eastAsiaTheme="minorEastAsia"/>
                <w:sz w:val="24"/>
                <w:szCs w:val="24"/>
                <w:lang w:val="lt-LT" w:eastAsia="lt-LT"/>
              </w:rPr>
            </w:pPr>
          </w:p>
          <w:p w14:paraId="3D13772F"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 siūlomą spalvą ar spalvas)</w:t>
            </w:r>
          </w:p>
          <w:p w14:paraId="2ED01413" w14:textId="77777777" w:rsidR="008D4997" w:rsidRPr="002F02E7" w:rsidRDefault="008D4997" w:rsidP="00CF2DC4">
            <w:pPr>
              <w:spacing w:after="60"/>
              <w:rPr>
                <w:sz w:val="24"/>
                <w:szCs w:val="24"/>
                <w:lang w:val="lt-LT"/>
              </w:rPr>
            </w:pPr>
          </w:p>
          <w:p w14:paraId="7F9EFA1C" w14:textId="77777777" w:rsidR="008D4997" w:rsidRPr="002F02E7" w:rsidRDefault="008D4997" w:rsidP="00CF2DC4">
            <w:pPr>
              <w:spacing w:after="60"/>
              <w:rPr>
                <w:sz w:val="24"/>
                <w:szCs w:val="24"/>
                <w:lang w:val="lt-LT"/>
              </w:rPr>
            </w:pPr>
            <w:r w:rsidRPr="002F02E7">
              <w:rPr>
                <w:sz w:val="24"/>
                <w:szCs w:val="24"/>
                <w:lang w:val="lt-LT"/>
              </w:rPr>
              <w:t xml:space="preserve">Dydžiai </w:t>
            </w:r>
            <w:r w:rsidRPr="002F02E7">
              <w:rPr>
                <w:sz w:val="24"/>
                <w:szCs w:val="24"/>
                <w:highlight w:val="yellow"/>
                <w:lang w:val="lt-LT"/>
              </w:rPr>
              <w:t>___________</w:t>
            </w:r>
            <w:r w:rsidRPr="002F02E7">
              <w:rPr>
                <w:sz w:val="24"/>
                <w:szCs w:val="24"/>
                <w:lang w:val="lt-LT"/>
              </w:rPr>
              <w:t xml:space="preserve"> </w:t>
            </w:r>
            <w:r w:rsidRPr="002F02E7">
              <w:rPr>
                <w:i/>
                <w:iCs/>
                <w:sz w:val="24"/>
                <w:szCs w:val="24"/>
                <w:lang w:val="lt-LT"/>
              </w:rPr>
              <w:t>(nurodyti)</w:t>
            </w:r>
          </w:p>
          <w:p w14:paraId="10EE02E1" w14:textId="77777777" w:rsidR="008D4997" w:rsidRDefault="008D4997" w:rsidP="00CF2DC4">
            <w:pPr>
              <w:spacing w:after="60"/>
              <w:rPr>
                <w:b/>
                <w:bCs/>
                <w:sz w:val="24"/>
                <w:szCs w:val="24"/>
                <w:lang w:val="lt-LT"/>
              </w:rPr>
            </w:pPr>
          </w:p>
          <w:p w14:paraId="15F12B36" w14:textId="77777777" w:rsidR="008D4997" w:rsidRPr="002F02E7" w:rsidRDefault="008D4997" w:rsidP="00CF2DC4">
            <w:pPr>
              <w:spacing w:after="60"/>
              <w:rPr>
                <w:i/>
                <w:iCs/>
                <w:sz w:val="24"/>
                <w:szCs w:val="24"/>
                <w:lang w:val="lt-LT"/>
              </w:rPr>
            </w:pPr>
            <w:r w:rsidRPr="002F02E7">
              <w:rPr>
                <w:b/>
                <w:bCs/>
                <w:sz w:val="24"/>
                <w:szCs w:val="24"/>
                <w:lang w:val="lt-LT"/>
              </w:rPr>
              <w:t>Yra / Nėra</w:t>
            </w:r>
            <w:r w:rsidRPr="002F02E7">
              <w:rPr>
                <w:sz w:val="24"/>
                <w:szCs w:val="24"/>
                <w:lang w:val="lt-LT"/>
              </w:rPr>
              <w:t xml:space="preserve"> </w:t>
            </w:r>
            <w:r w:rsidRPr="002F02E7">
              <w:rPr>
                <w:i/>
                <w:iCs/>
                <w:sz w:val="24"/>
                <w:szCs w:val="24"/>
                <w:lang w:val="lt-LT"/>
              </w:rPr>
              <w:t>(pasirinkti tinkamą)</w:t>
            </w:r>
            <w:r>
              <w:rPr>
                <w:i/>
                <w:iCs/>
                <w:sz w:val="24"/>
                <w:szCs w:val="24"/>
                <w:lang w:val="lt-LT"/>
              </w:rPr>
              <w:t xml:space="preserve"> </w:t>
            </w:r>
            <w:r w:rsidRPr="002F02E7">
              <w:rPr>
                <w:sz w:val="24"/>
                <w:szCs w:val="24"/>
                <w:lang w:val="lt-LT"/>
              </w:rPr>
              <w:t>gamintojo rekomendacija prekės priežiūrai.</w:t>
            </w:r>
          </w:p>
        </w:tc>
      </w:tr>
      <w:tr w:rsidR="008D4997" w:rsidRPr="002F02E7" w14:paraId="02FE3E53" w14:textId="77777777" w:rsidTr="0018409B">
        <w:tc>
          <w:tcPr>
            <w:tcW w:w="567" w:type="dxa"/>
            <w:shd w:val="clear" w:color="auto" w:fill="FFFFFF" w:themeFill="background1"/>
            <w:vAlign w:val="center"/>
          </w:tcPr>
          <w:p w14:paraId="65AE774F"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7123FDE5"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Striukė žieminė darbinė</w:t>
            </w:r>
          </w:p>
        </w:tc>
        <w:tc>
          <w:tcPr>
            <w:tcW w:w="3544" w:type="dxa"/>
            <w:shd w:val="clear" w:color="auto" w:fill="FFFFFF" w:themeFill="background1"/>
            <w:vAlign w:val="center"/>
          </w:tcPr>
          <w:p w14:paraId="0CD01F20" w14:textId="77777777" w:rsidR="008D4997" w:rsidRPr="002F02E7" w:rsidRDefault="008D4997" w:rsidP="00CF2DC4">
            <w:pPr>
              <w:spacing w:after="60"/>
              <w:rPr>
                <w:sz w:val="24"/>
                <w:szCs w:val="24"/>
                <w:lang w:val="lt-LT" w:eastAsia="lt-LT"/>
              </w:rPr>
            </w:pPr>
            <w:r w:rsidRPr="002F02E7">
              <w:rPr>
                <w:sz w:val="24"/>
                <w:szCs w:val="24"/>
                <w:lang w:val="lt-LT" w:eastAsia="lt-LT"/>
              </w:rPr>
              <w:t>Išorinio audinio sudėtis -   90% (± 10%) poliesteris arba lygiavertė medžiaga su PU membrana.</w:t>
            </w:r>
          </w:p>
          <w:p w14:paraId="2746B584" w14:textId="77777777" w:rsidR="008D4997" w:rsidRDefault="008D4997" w:rsidP="00CF2DC4">
            <w:pPr>
              <w:spacing w:after="60"/>
              <w:rPr>
                <w:sz w:val="24"/>
                <w:szCs w:val="24"/>
                <w:lang w:val="lt-LT" w:eastAsia="lt-LT"/>
              </w:rPr>
            </w:pPr>
          </w:p>
          <w:p w14:paraId="5EAE46D8" w14:textId="77777777" w:rsidR="008D4997" w:rsidRDefault="008D4997" w:rsidP="00CF2DC4">
            <w:pPr>
              <w:spacing w:after="60"/>
              <w:rPr>
                <w:sz w:val="24"/>
                <w:szCs w:val="24"/>
                <w:lang w:val="lt-LT" w:eastAsia="lt-LT"/>
              </w:rPr>
            </w:pPr>
          </w:p>
          <w:p w14:paraId="5EE0A7A8" w14:textId="77777777" w:rsidR="008D4997" w:rsidRDefault="008D4997" w:rsidP="00CF2DC4">
            <w:pPr>
              <w:spacing w:after="60"/>
              <w:rPr>
                <w:sz w:val="24"/>
                <w:szCs w:val="24"/>
                <w:lang w:val="lt-LT" w:eastAsia="lt-LT"/>
              </w:rPr>
            </w:pPr>
          </w:p>
          <w:p w14:paraId="6B8CB40A" w14:textId="77777777" w:rsidR="008D4997" w:rsidRDefault="008D4997" w:rsidP="00CF2DC4">
            <w:pPr>
              <w:spacing w:after="60"/>
              <w:rPr>
                <w:sz w:val="24"/>
                <w:szCs w:val="24"/>
                <w:lang w:val="lt-LT" w:eastAsia="lt-LT"/>
              </w:rPr>
            </w:pPr>
            <w:r w:rsidRPr="002F02E7">
              <w:rPr>
                <w:sz w:val="24"/>
                <w:szCs w:val="24"/>
                <w:lang w:val="lt-LT" w:eastAsia="lt-LT"/>
              </w:rPr>
              <w:t>Išorinio audinio tankis – ne mažiau 210 g/m².</w:t>
            </w:r>
          </w:p>
          <w:p w14:paraId="0FE3E5F0" w14:textId="77777777" w:rsidR="008D4997" w:rsidRPr="002F02E7" w:rsidRDefault="008D4997" w:rsidP="00CF2DC4">
            <w:pPr>
              <w:spacing w:after="60"/>
              <w:rPr>
                <w:sz w:val="24"/>
                <w:szCs w:val="24"/>
                <w:lang w:val="lt-LT" w:eastAsia="lt-LT"/>
              </w:rPr>
            </w:pPr>
          </w:p>
          <w:p w14:paraId="34F8D6DE" w14:textId="77777777" w:rsidR="008D4997" w:rsidRPr="002F02E7" w:rsidRDefault="008D4997" w:rsidP="00CF2DC4">
            <w:pPr>
              <w:spacing w:after="60"/>
              <w:rPr>
                <w:sz w:val="24"/>
                <w:szCs w:val="24"/>
                <w:lang w:val="lt-LT" w:eastAsia="lt-LT"/>
              </w:rPr>
            </w:pPr>
            <w:r w:rsidRPr="002F02E7">
              <w:rPr>
                <w:sz w:val="24"/>
                <w:szCs w:val="24"/>
                <w:lang w:val="lt-LT" w:eastAsia="lt-LT"/>
              </w:rPr>
              <w:t>Pašiltinimo audinio sudėtyje - 90 (± 10%) poliesteris arba lygiavertė medžiaga, tankis – ne mažiau kaip 200 g/m</w:t>
            </w:r>
            <w:r w:rsidRPr="002F02E7">
              <w:rPr>
                <w:sz w:val="24"/>
                <w:szCs w:val="24"/>
                <w:vertAlign w:val="superscript"/>
                <w:lang w:val="lt-LT" w:eastAsia="lt-LT"/>
              </w:rPr>
              <w:t>2</w:t>
            </w:r>
            <w:r w:rsidRPr="002F02E7">
              <w:rPr>
                <w:sz w:val="24"/>
                <w:szCs w:val="24"/>
                <w:lang w:val="lt-LT" w:eastAsia="lt-LT"/>
              </w:rPr>
              <w:t xml:space="preserve">. </w:t>
            </w:r>
          </w:p>
          <w:p w14:paraId="4957E2B5" w14:textId="77777777" w:rsidR="008D4997" w:rsidRPr="002F02E7" w:rsidRDefault="008D4997" w:rsidP="00CF2DC4">
            <w:pPr>
              <w:spacing w:after="60"/>
              <w:rPr>
                <w:sz w:val="24"/>
                <w:szCs w:val="24"/>
                <w:lang w:val="lt-LT" w:eastAsia="lt-LT"/>
              </w:rPr>
            </w:pPr>
          </w:p>
          <w:p w14:paraId="4BA10E5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Nusegamas gobtuvas. </w:t>
            </w:r>
          </w:p>
          <w:p w14:paraId="7CB048F1" w14:textId="77777777" w:rsidR="008D4997" w:rsidRPr="002F02E7" w:rsidRDefault="008D4997" w:rsidP="00CF2DC4">
            <w:pPr>
              <w:spacing w:after="60"/>
              <w:rPr>
                <w:sz w:val="24"/>
                <w:szCs w:val="24"/>
                <w:lang w:val="lt-LT" w:eastAsia="lt-LT"/>
              </w:rPr>
            </w:pPr>
          </w:p>
          <w:p w14:paraId="11EB32E0"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Gobtuvas priekyje susegamas Velcro arba lygiaverčiu užsegimu. </w:t>
            </w:r>
          </w:p>
          <w:p w14:paraId="070B6F74" w14:textId="77777777" w:rsidR="008D4997" w:rsidRDefault="008D4997" w:rsidP="00CF2DC4">
            <w:pPr>
              <w:spacing w:after="60"/>
              <w:rPr>
                <w:sz w:val="24"/>
                <w:szCs w:val="24"/>
                <w:lang w:val="lt-LT" w:eastAsia="lt-LT"/>
              </w:rPr>
            </w:pPr>
          </w:p>
          <w:p w14:paraId="5CBF71D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Rankogaliai turi būti su galimybe reguliuoti prigludimą prie riešo. </w:t>
            </w:r>
          </w:p>
          <w:p w14:paraId="377ED72A" w14:textId="77777777" w:rsidR="008D4997" w:rsidRPr="002F02E7" w:rsidRDefault="008D4997" w:rsidP="00CF2DC4">
            <w:pPr>
              <w:spacing w:after="60"/>
              <w:rPr>
                <w:sz w:val="24"/>
                <w:szCs w:val="24"/>
                <w:lang w:val="lt-LT" w:eastAsia="lt-LT"/>
              </w:rPr>
            </w:pPr>
          </w:p>
          <w:p w14:paraId="1811377C"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Striukė dengia klubus.  </w:t>
            </w:r>
          </w:p>
          <w:p w14:paraId="678A3FA0" w14:textId="77777777" w:rsidR="008D4997" w:rsidRPr="002F02E7" w:rsidRDefault="008D4997" w:rsidP="00CF2DC4">
            <w:pPr>
              <w:spacing w:after="60"/>
              <w:rPr>
                <w:sz w:val="24"/>
                <w:szCs w:val="24"/>
                <w:lang w:val="lt-LT" w:eastAsia="lt-LT"/>
              </w:rPr>
            </w:pPr>
          </w:p>
          <w:p w14:paraId="3DB7C414" w14:textId="77777777" w:rsidR="008D4997" w:rsidRPr="002F02E7" w:rsidRDefault="008D4997" w:rsidP="00CF2DC4">
            <w:pPr>
              <w:spacing w:after="60"/>
              <w:rPr>
                <w:sz w:val="24"/>
                <w:szCs w:val="24"/>
                <w:lang w:val="lt-LT" w:eastAsia="lt-LT"/>
              </w:rPr>
            </w:pPr>
            <w:r w:rsidRPr="002F02E7">
              <w:rPr>
                <w:sz w:val="24"/>
                <w:szCs w:val="24"/>
                <w:lang w:val="lt-LT" w:eastAsia="lt-LT"/>
              </w:rPr>
              <w:t>Ne mažiau kaip 2 (dvi) išorinės kišenės.</w:t>
            </w:r>
          </w:p>
          <w:p w14:paraId="4DE9FCC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 </w:t>
            </w:r>
          </w:p>
          <w:p w14:paraId="2492F2A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Ne mažiau kaip 1 (viena) vidinė kišenė. </w:t>
            </w:r>
          </w:p>
          <w:p w14:paraId="347499E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atspindinčiomis detalėmis. </w:t>
            </w:r>
          </w:p>
          <w:p w14:paraId="784148EC"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Spalva – tamsiai mėlyna arba juoda (spalva artima 1 arba 5 spalvų paletėms)*. </w:t>
            </w:r>
          </w:p>
          <w:p w14:paraId="7B97784C"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w:t>
            </w:r>
          </w:p>
          <w:p w14:paraId="7CEEF178"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(pvz. informacija etiketėje dėl skalbimo, valymo, dezinfekavimo ir pan.).</w:t>
            </w:r>
          </w:p>
        </w:tc>
        <w:tc>
          <w:tcPr>
            <w:tcW w:w="4961" w:type="dxa"/>
            <w:shd w:val="clear" w:color="auto" w:fill="FFFFFF" w:themeFill="background1"/>
          </w:tcPr>
          <w:p w14:paraId="75B27E27" w14:textId="77777777" w:rsidR="008D4997" w:rsidRDefault="008D4997" w:rsidP="00CF2DC4">
            <w:pPr>
              <w:spacing w:after="60"/>
              <w:rPr>
                <w:sz w:val="24"/>
                <w:szCs w:val="24"/>
                <w:lang w:val="lt-LT" w:eastAsia="lt-LT"/>
              </w:rPr>
            </w:pPr>
            <w:r w:rsidRPr="002F02E7">
              <w:rPr>
                <w:sz w:val="24"/>
                <w:szCs w:val="24"/>
                <w:lang w:val="lt-LT" w:eastAsia="lt-LT"/>
              </w:rPr>
              <w:t xml:space="preserve">Išorinio audinio sudėtis </w:t>
            </w:r>
            <w:r w:rsidRPr="002F02E7">
              <w:rPr>
                <w:sz w:val="24"/>
                <w:szCs w:val="24"/>
                <w:highlight w:val="yellow"/>
                <w:lang w:val="lt-LT" w:eastAsia="lt-LT"/>
              </w:rPr>
              <w:t>___________</w:t>
            </w:r>
            <w:r w:rsidRPr="002F02E7">
              <w:rPr>
                <w:sz w:val="24"/>
                <w:szCs w:val="24"/>
                <w:lang w:val="lt-LT" w:eastAsia="lt-LT"/>
              </w:rPr>
              <w:t xml:space="preserve"> </w:t>
            </w:r>
          </w:p>
          <w:p w14:paraId="5B9E9E38" w14:textId="77777777" w:rsidR="008D4997" w:rsidRDefault="008D4997" w:rsidP="00CF2DC4">
            <w:pPr>
              <w:rPr>
                <w:sz w:val="24"/>
                <w:szCs w:val="24"/>
                <w:lang w:val="lt-LT" w:eastAsia="lt-LT"/>
              </w:rPr>
            </w:pPr>
            <w:r w:rsidRPr="002F02E7">
              <w:rPr>
                <w:i/>
                <w:iCs/>
                <w:sz w:val="24"/>
                <w:szCs w:val="24"/>
                <w:lang w:val="lt-LT" w:eastAsia="lt-LT"/>
              </w:rPr>
              <w:t xml:space="preserve">(nurodyti sudėtį) </w:t>
            </w:r>
            <w:r w:rsidRPr="002F02E7">
              <w:rPr>
                <w:sz w:val="24"/>
                <w:szCs w:val="24"/>
                <w:lang w:val="lt-LT" w:eastAsia="lt-LT"/>
              </w:rPr>
              <w:t>su</w:t>
            </w:r>
          </w:p>
          <w:p w14:paraId="6F28B484" w14:textId="77777777" w:rsidR="008D4997" w:rsidRDefault="008D4997" w:rsidP="00CF2DC4">
            <w:pPr>
              <w:spacing w:after="60"/>
              <w:rPr>
                <w:i/>
                <w:iCs/>
                <w:sz w:val="24"/>
                <w:szCs w:val="24"/>
                <w:lang w:val="lt-LT"/>
              </w:rPr>
            </w:pPr>
            <w:r>
              <w:rPr>
                <w:b/>
                <w:bCs/>
                <w:sz w:val="24"/>
                <w:szCs w:val="24"/>
                <w:lang w:val="lt-LT"/>
              </w:rPr>
              <w:t>y</w:t>
            </w:r>
            <w:r w:rsidRPr="002F02E7">
              <w:rPr>
                <w:b/>
                <w:bCs/>
                <w:sz w:val="24"/>
                <w:szCs w:val="24"/>
                <w:lang w:val="lt-LT"/>
              </w:rPr>
              <w:t xml:space="preserve">ra / </w:t>
            </w:r>
            <w:r>
              <w:rPr>
                <w:b/>
                <w:bCs/>
                <w:sz w:val="24"/>
                <w:szCs w:val="24"/>
                <w:lang w:val="lt-LT"/>
              </w:rPr>
              <w:t>n</w:t>
            </w:r>
            <w:r w:rsidRPr="002F02E7">
              <w:rPr>
                <w:b/>
                <w:bCs/>
                <w:sz w:val="24"/>
                <w:szCs w:val="24"/>
                <w:lang w:val="lt-LT"/>
              </w:rPr>
              <w:t>ėra</w:t>
            </w:r>
            <w:r w:rsidRPr="002F02E7">
              <w:rPr>
                <w:sz w:val="24"/>
                <w:szCs w:val="24"/>
                <w:lang w:val="lt-LT"/>
              </w:rPr>
              <w:t xml:space="preserve"> </w:t>
            </w:r>
            <w:r w:rsidRPr="002F02E7">
              <w:rPr>
                <w:i/>
                <w:iCs/>
                <w:sz w:val="24"/>
                <w:szCs w:val="24"/>
                <w:lang w:val="lt-LT"/>
              </w:rPr>
              <w:t>(pasirinkti tinkamą)</w:t>
            </w:r>
            <w:r>
              <w:rPr>
                <w:i/>
                <w:iCs/>
                <w:sz w:val="24"/>
                <w:szCs w:val="24"/>
                <w:lang w:val="lt-LT"/>
              </w:rPr>
              <w:t xml:space="preserve"> </w:t>
            </w:r>
          </w:p>
          <w:p w14:paraId="07A2148F" w14:textId="77777777" w:rsidR="008D4997" w:rsidRDefault="008D4997" w:rsidP="00CF2DC4">
            <w:pPr>
              <w:spacing w:after="60"/>
              <w:rPr>
                <w:sz w:val="24"/>
                <w:szCs w:val="24"/>
                <w:lang w:val="lt-LT" w:eastAsia="lt-LT"/>
              </w:rPr>
            </w:pPr>
            <w:r w:rsidRPr="002F02E7">
              <w:rPr>
                <w:sz w:val="24"/>
                <w:szCs w:val="24"/>
                <w:lang w:val="lt-LT" w:eastAsia="lt-LT"/>
              </w:rPr>
              <w:t xml:space="preserve">PU membrana. </w:t>
            </w:r>
          </w:p>
          <w:p w14:paraId="6FFB54F0" w14:textId="77777777" w:rsidR="008D4997" w:rsidRPr="002F02E7" w:rsidRDefault="008D4997" w:rsidP="00CF2DC4">
            <w:pPr>
              <w:spacing w:after="60"/>
              <w:rPr>
                <w:sz w:val="24"/>
                <w:szCs w:val="24"/>
                <w:lang w:val="lt-LT" w:eastAsia="lt-LT"/>
              </w:rPr>
            </w:pPr>
          </w:p>
          <w:p w14:paraId="17F674B9" w14:textId="77777777" w:rsidR="008D4997" w:rsidRDefault="008D4997" w:rsidP="00CF2DC4">
            <w:pPr>
              <w:spacing w:after="60"/>
              <w:rPr>
                <w:sz w:val="24"/>
                <w:szCs w:val="24"/>
                <w:lang w:val="lt-LT" w:eastAsia="lt-LT"/>
              </w:rPr>
            </w:pPr>
            <w:r w:rsidRPr="002F02E7">
              <w:rPr>
                <w:sz w:val="24"/>
                <w:szCs w:val="24"/>
                <w:lang w:val="lt-LT" w:eastAsia="lt-LT"/>
              </w:rPr>
              <w:t xml:space="preserve">Išorinio 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64E8A8A8" w14:textId="77777777" w:rsidR="008D4997" w:rsidRPr="002F02E7" w:rsidRDefault="008D4997" w:rsidP="00CF2DC4">
            <w:pPr>
              <w:spacing w:after="60"/>
              <w:rPr>
                <w:sz w:val="24"/>
                <w:szCs w:val="24"/>
                <w:lang w:val="lt-LT" w:eastAsia="lt-LT"/>
              </w:rPr>
            </w:pPr>
          </w:p>
          <w:p w14:paraId="4C9B31D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Pašiltinimo audinio sudėtis </w:t>
            </w:r>
            <w:r w:rsidRPr="002F02E7">
              <w:rPr>
                <w:sz w:val="24"/>
                <w:szCs w:val="24"/>
                <w:highlight w:val="yellow"/>
                <w:lang w:val="lt-LT" w:eastAsia="lt-LT"/>
              </w:rPr>
              <w:t>__________</w:t>
            </w:r>
            <w:r w:rsidRPr="002F02E7">
              <w:rPr>
                <w:sz w:val="24"/>
                <w:szCs w:val="24"/>
                <w:lang w:val="lt-LT" w:eastAsia="lt-LT"/>
              </w:rPr>
              <w:t xml:space="preserve"> </w:t>
            </w:r>
            <w:r w:rsidRPr="002F02E7">
              <w:rPr>
                <w:i/>
                <w:iCs/>
                <w:sz w:val="24"/>
                <w:szCs w:val="24"/>
                <w:lang w:val="lt-LT" w:eastAsia="lt-LT"/>
              </w:rPr>
              <w:t>(nurodyti sudėtį)</w:t>
            </w:r>
          </w:p>
          <w:p w14:paraId="78D4B64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Pašiltinimo 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(nurodyti konkretų skaičių)</w:t>
            </w:r>
          </w:p>
          <w:p w14:paraId="136207E8" w14:textId="77777777" w:rsidR="008D4997" w:rsidRDefault="008D4997" w:rsidP="00CF2DC4">
            <w:pPr>
              <w:spacing w:after="60"/>
              <w:rPr>
                <w:sz w:val="24"/>
                <w:szCs w:val="24"/>
                <w:lang w:val="lt-LT" w:eastAsia="lt-LT"/>
              </w:rPr>
            </w:pPr>
          </w:p>
          <w:p w14:paraId="32D60CA6"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Nusegamas gobtuvas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58B00D1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Gobtuvas priekyje susegamas </w:t>
            </w:r>
            <w:r w:rsidRPr="002F02E7">
              <w:rPr>
                <w:sz w:val="24"/>
                <w:szCs w:val="24"/>
                <w:highlight w:val="yellow"/>
                <w:lang w:val="lt-LT" w:eastAsia="lt-LT"/>
              </w:rPr>
              <w:t>_________</w:t>
            </w:r>
            <w:r w:rsidRPr="002F02E7">
              <w:rPr>
                <w:sz w:val="24"/>
                <w:szCs w:val="24"/>
                <w:lang w:val="lt-LT" w:eastAsia="lt-LT"/>
              </w:rPr>
              <w:t xml:space="preserve"> </w:t>
            </w:r>
            <w:r w:rsidRPr="002F02E7">
              <w:rPr>
                <w:i/>
                <w:iCs/>
                <w:sz w:val="24"/>
                <w:szCs w:val="24"/>
                <w:lang w:val="lt-LT" w:eastAsia="lt-LT"/>
              </w:rPr>
              <w:t>(nurodyti kuo susegamas)</w:t>
            </w:r>
            <w:r w:rsidRPr="002F02E7">
              <w:rPr>
                <w:sz w:val="24"/>
                <w:szCs w:val="24"/>
                <w:lang w:val="lt-LT" w:eastAsia="lt-LT"/>
              </w:rPr>
              <w:t xml:space="preserve"> užsegimu. </w:t>
            </w:r>
          </w:p>
          <w:p w14:paraId="74F28AC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Rankogaliai reguliuojami </w:t>
            </w:r>
            <w:r w:rsidRPr="002F02E7">
              <w:rPr>
                <w:sz w:val="24"/>
                <w:szCs w:val="24"/>
                <w:highlight w:val="yellow"/>
                <w:lang w:val="lt-LT" w:eastAsia="lt-LT"/>
              </w:rPr>
              <w:t>_________</w:t>
            </w:r>
            <w:r w:rsidRPr="002F02E7">
              <w:rPr>
                <w:sz w:val="24"/>
                <w:szCs w:val="24"/>
                <w:lang w:val="lt-LT" w:eastAsia="lt-LT"/>
              </w:rPr>
              <w:t xml:space="preserve"> </w:t>
            </w:r>
            <w:r w:rsidRPr="002F02E7">
              <w:rPr>
                <w:i/>
                <w:iCs/>
                <w:sz w:val="24"/>
                <w:szCs w:val="24"/>
                <w:lang w:val="lt-LT" w:eastAsia="lt-LT"/>
              </w:rPr>
              <w:t>(nurodyti kuo reguliuojamas prigludimas)</w:t>
            </w:r>
            <w:r w:rsidRPr="002F02E7">
              <w:rPr>
                <w:sz w:val="24"/>
                <w:szCs w:val="24"/>
                <w:lang w:val="lt-LT" w:eastAsia="lt-LT"/>
              </w:rPr>
              <w:t>.</w:t>
            </w:r>
          </w:p>
          <w:p w14:paraId="17C2342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Striukė dengia klubus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 xml:space="preserve"> </w:t>
            </w:r>
          </w:p>
          <w:p w14:paraId="1057A9CB" w14:textId="77777777" w:rsidR="008D4997" w:rsidRDefault="008D4997" w:rsidP="00CF2DC4">
            <w:pPr>
              <w:spacing w:after="60"/>
              <w:rPr>
                <w:sz w:val="24"/>
                <w:szCs w:val="24"/>
                <w:lang w:val="lt-LT" w:eastAsia="lt-LT"/>
              </w:rPr>
            </w:pPr>
            <w:r w:rsidRPr="002F02E7">
              <w:rPr>
                <w:sz w:val="24"/>
                <w:szCs w:val="24"/>
                <w:lang w:val="lt-LT" w:eastAsia="lt-LT"/>
              </w:rPr>
              <w:t xml:space="preserve">Yra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 išorinės kišenės. </w:t>
            </w:r>
          </w:p>
          <w:p w14:paraId="0E197A42" w14:textId="77777777" w:rsidR="008D4997" w:rsidRPr="002F02E7" w:rsidRDefault="008D4997" w:rsidP="00CF2DC4">
            <w:pPr>
              <w:spacing w:after="60"/>
              <w:rPr>
                <w:sz w:val="24"/>
                <w:szCs w:val="24"/>
                <w:lang w:val="lt-LT" w:eastAsia="lt-LT"/>
              </w:rPr>
            </w:pPr>
          </w:p>
          <w:p w14:paraId="0274019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Yra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 vidinė kišenė. </w:t>
            </w:r>
          </w:p>
          <w:p w14:paraId="376D6F2C"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atspindinčiomis detalėmis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7C4EADBF" w14:textId="77777777" w:rsidR="008D4997" w:rsidRPr="002F02E7" w:rsidRDefault="008D4997" w:rsidP="00CF2DC4">
            <w:pPr>
              <w:shd w:val="clear" w:color="auto" w:fill="FFFFFF"/>
              <w:spacing w:after="60"/>
              <w:rPr>
                <w:i/>
                <w:iCs/>
                <w:sz w:val="24"/>
                <w:szCs w:val="24"/>
                <w:lang w:val="lt-LT" w:eastAsia="lt-LT"/>
              </w:rPr>
            </w:pPr>
            <w:r w:rsidRPr="002F02E7">
              <w:rPr>
                <w:sz w:val="24"/>
                <w:szCs w:val="24"/>
                <w:lang w:val="lt-LT" w:eastAsia="lt-LT"/>
              </w:rPr>
              <w:t xml:space="preserve">Spalva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siūlomą spalvą ar spalvas)</w:t>
            </w:r>
          </w:p>
          <w:p w14:paraId="716C6328" w14:textId="77777777" w:rsidR="008D4997" w:rsidRDefault="008D4997" w:rsidP="00CF2DC4">
            <w:pPr>
              <w:shd w:val="clear" w:color="auto" w:fill="FFFFFF"/>
              <w:spacing w:after="60"/>
              <w:rPr>
                <w:sz w:val="24"/>
                <w:szCs w:val="24"/>
                <w:lang w:val="lt-LT" w:eastAsia="lt-LT"/>
              </w:rPr>
            </w:pPr>
          </w:p>
          <w:p w14:paraId="6624EF96"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 xml:space="preserve">Dydžiai </w:t>
            </w:r>
            <w:r w:rsidRPr="002F02E7">
              <w:rPr>
                <w:sz w:val="24"/>
                <w:szCs w:val="24"/>
                <w:highlight w:val="yellow"/>
                <w:lang w:val="lt-LT" w:eastAsia="lt-LT"/>
              </w:rPr>
              <w:t>__________</w:t>
            </w:r>
            <w:r w:rsidRPr="002F02E7">
              <w:rPr>
                <w:sz w:val="24"/>
                <w:szCs w:val="24"/>
                <w:lang w:val="lt-LT" w:eastAsia="lt-LT"/>
              </w:rPr>
              <w:t xml:space="preserve"> </w:t>
            </w:r>
            <w:r w:rsidRPr="002F02E7">
              <w:rPr>
                <w:i/>
                <w:iCs/>
                <w:sz w:val="24"/>
                <w:szCs w:val="24"/>
                <w:lang w:val="lt-LT" w:eastAsia="lt-LT"/>
              </w:rPr>
              <w:t>(nurodyti)</w:t>
            </w:r>
          </w:p>
          <w:p w14:paraId="320849A6" w14:textId="77777777" w:rsidR="008D4997" w:rsidRPr="002F02E7" w:rsidRDefault="008D4997" w:rsidP="00CF2DC4">
            <w:pPr>
              <w:shd w:val="clear" w:color="auto" w:fill="FFFFFF"/>
              <w:spacing w:after="60"/>
              <w:rPr>
                <w:sz w:val="24"/>
                <w:szCs w:val="24"/>
                <w:lang w:val="lt-LT" w:eastAsia="lt-LT"/>
              </w:rPr>
            </w:pPr>
            <w:r w:rsidRPr="002F02E7">
              <w:rPr>
                <w:b/>
                <w:bCs/>
                <w:sz w:val="24"/>
                <w:szCs w:val="24"/>
                <w:lang w:val="lt-LT" w:eastAsia="lt-LT"/>
              </w:rPr>
              <w:t>Yra / Nėra</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gamintojo rekomendacija prekės priežiūrai.</w:t>
            </w:r>
          </w:p>
        </w:tc>
      </w:tr>
      <w:tr w:rsidR="008D4997" w:rsidRPr="002F02E7" w14:paraId="28ED9856" w14:textId="77777777" w:rsidTr="0018409B">
        <w:tc>
          <w:tcPr>
            <w:tcW w:w="567" w:type="dxa"/>
            <w:shd w:val="clear" w:color="auto" w:fill="FFFFFF" w:themeFill="background1"/>
            <w:vAlign w:val="center"/>
          </w:tcPr>
          <w:p w14:paraId="6EA9A189"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7CA6E520"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Signalinė liemenė</w:t>
            </w:r>
          </w:p>
        </w:tc>
        <w:tc>
          <w:tcPr>
            <w:tcW w:w="3544" w:type="dxa"/>
            <w:shd w:val="clear" w:color="auto" w:fill="FFFFFF" w:themeFill="background1"/>
          </w:tcPr>
          <w:p w14:paraId="29B1042C"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Turi būti su ne mažiau kaip 2 (dviem) horizontaliomis šviesą atspindinčiomis juostomis. </w:t>
            </w:r>
          </w:p>
          <w:p w14:paraId="06F9D618" w14:textId="77777777" w:rsidR="008D4997" w:rsidRPr="002F02E7" w:rsidRDefault="008D4997" w:rsidP="00CF2DC4">
            <w:pPr>
              <w:rPr>
                <w:sz w:val="24"/>
                <w:szCs w:val="24"/>
                <w:lang w:val="lt-LT" w:eastAsia="lt-LT"/>
              </w:rPr>
            </w:pPr>
            <w:r w:rsidRPr="002F02E7">
              <w:rPr>
                <w:sz w:val="24"/>
                <w:szCs w:val="24"/>
                <w:lang w:val="lt-LT" w:eastAsia="lt-LT"/>
              </w:rPr>
              <w:lastRenderedPageBreak/>
              <w:t xml:space="preserve">Turi būti užsegama. </w:t>
            </w:r>
          </w:p>
          <w:p w14:paraId="3996FC7C" w14:textId="77777777" w:rsidR="008D4997" w:rsidRPr="002F02E7" w:rsidRDefault="008D4997" w:rsidP="00CF2DC4">
            <w:pPr>
              <w:rPr>
                <w:sz w:val="24"/>
                <w:szCs w:val="24"/>
                <w:lang w:val="lt-LT" w:eastAsia="lt-LT"/>
              </w:rPr>
            </w:pPr>
          </w:p>
          <w:p w14:paraId="7060E980"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100% poliesteris arba lygiavertė. </w:t>
            </w:r>
          </w:p>
          <w:p w14:paraId="50EAC62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Spalva: geltona. </w:t>
            </w:r>
          </w:p>
          <w:p w14:paraId="59C0299E" w14:textId="77777777" w:rsidR="008D4997" w:rsidRDefault="008D4997" w:rsidP="00CF2DC4">
            <w:pPr>
              <w:shd w:val="clear" w:color="auto" w:fill="FFFFFF"/>
              <w:spacing w:after="60"/>
              <w:rPr>
                <w:sz w:val="24"/>
                <w:szCs w:val="24"/>
                <w:lang w:val="lt-LT" w:eastAsia="lt-LT"/>
              </w:rPr>
            </w:pPr>
          </w:p>
          <w:p w14:paraId="3C098ABC" w14:textId="77777777" w:rsidR="008D4997" w:rsidRDefault="008D4997" w:rsidP="00CF2DC4">
            <w:pPr>
              <w:shd w:val="clear" w:color="auto" w:fill="FFFFFF"/>
              <w:spacing w:after="60"/>
              <w:rPr>
                <w:sz w:val="24"/>
                <w:szCs w:val="24"/>
                <w:lang w:val="lt-LT" w:eastAsia="lt-LT"/>
              </w:rPr>
            </w:pPr>
            <w:r w:rsidRPr="002F02E7">
              <w:rPr>
                <w:sz w:val="24"/>
                <w:szCs w:val="24"/>
                <w:lang w:val="lt-LT" w:eastAsia="lt-LT"/>
              </w:rPr>
              <w:t>Prekė turi atitikti EN ISO 20471 arba lygiavertį standartą.</w:t>
            </w:r>
          </w:p>
          <w:p w14:paraId="551C1D32" w14:textId="77777777" w:rsidR="008D4997" w:rsidRDefault="008D4997" w:rsidP="00CF2DC4">
            <w:pPr>
              <w:shd w:val="clear" w:color="auto" w:fill="FFFFFF"/>
              <w:spacing w:after="60"/>
              <w:rPr>
                <w:sz w:val="24"/>
                <w:szCs w:val="24"/>
                <w:lang w:val="lt-LT" w:eastAsia="lt-LT"/>
              </w:rPr>
            </w:pPr>
          </w:p>
          <w:p w14:paraId="3298EB45"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w:t>
            </w:r>
          </w:p>
          <w:p w14:paraId="2F868352" w14:textId="77777777" w:rsidR="008D4997" w:rsidRDefault="008D4997" w:rsidP="00CF2DC4">
            <w:pPr>
              <w:shd w:val="clear" w:color="auto" w:fill="FFFFFF"/>
              <w:spacing w:after="60"/>
              <w:rPr>
                <w:sz w:val="24"/>
                <w:szCs w:val="24"/>
                <w:lang w:val="lt-LT" w:eastAsia="lt-LT"/>
              </w:rPr>
            </w:pPr>
          </w:p>
          <w:p w14:paraId="56689EAE"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(skalbimo, valymo, dezinfekavimo ir pan.).</w:t>
            </w:r>
          </w:p>
        </w:tc>
        <w:tc>
          <w:tcPr>
            <w:tcW w:w="4961" w:type="dxa"/>
            <w:shd w:val="clear" w:color="auto" w:fill="FFFFFF" w:themeFill="background1"/>
          </w:tcPr>
          <w:p w14:paraId="069C5467"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 xml:space="preserve">Yra su </w:t>
            </w:r>
            <w:r w:rsidRPr="002F02E7">
              <w:rPr>
                <w:sz w:val="24"/>
                <w:szCs w:val="24"/>
                <w:highlight w:val="yellow"/>
                <w:lang w:val="lt-LT" w:eastAsia="lt-LT"/>
              </w:rPr>
              <w:t>_______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  horizontaliomis šviesą atspindinčiomis juostomis. </w:t>
            </w:r>
          </w:p>
          <w:p w14:paraId="365EA911" w14:textId="77777777" w:rsidR="008D4997" w:rsidRPr="002F02E7" w:rsidRDefault="008D4997" w:rsidP="00CF2DC4">
            <w:pPr>
              <w:spacing w:after="60"/>
              <w:rPr>
                <w:i/>
                <w:iCs/>
                <w:sz w:val="24"/>
                <w:szCs w:val="24"/>
                <w:lang w:val="lt-LT" w:eastAsia="lt-LT"/>
              </w:rPr>
            </w:pPr>
            <w:r w:rsidRPr="002F02E7">
              <w:rPr>
                <w:sz w:val="24"/>
                <w:szCs w:val="24"/>
                <w:lang w:val="lt-LT" w:eastAsia="lt-LT"/>
              </w:rPr>
              <w:lastRenderedPageBreak/>
              <w:t>Užsegama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6888CD1C"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w:t>
            </w:r>
            <w:r w:rsidRPr="002F02E7">
              <w:rPr>
                <w:sz w:val="24"/>
                <w:szCs w:val="24"/>
                <w:highlight w:val="yellow"/>
                <w:lang w:val="lt-LT" w:eastAsia="lt-LT"/>
              </w:rPr>
              <w:t>__________</w:t>
            </w:r>
            <w:r w:rsidRPr="002F02E7">
              <w:rPr>
                <w:sz w:val="24"/>
                <w:szCs w:val="24"/>
                <w:lang w:val="lt-LT" w:eastAsia="lt-LT"/>
              </w:rPr>
              <w:t xml:space="preserve"> </w:t>
            </w:r>
            <w:r w:rsidRPr="002F02E7">
              <w:rPr>
                <w:i/>
                <w:iCs/>
                <w:sz w:val="24"/>
                <w:szCs w:val="24"/>
                <w:lang w:val="lt-LT" w:eastAsia="lt-LT"/>
              </w:rPr>
              <w:t>(nurodyti sudėtį)</w:t>
            </w:r>
          </w:p>
          <w:p w14:paraId="6331A68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Spalva </w:t>
            </w:r>
            <w:r w:rsidRPr="002F02E7">
              <w:rPr>
                <w:sz w:val="24"/>
                <w:szCs w:val="24"/>
                <w:highlight w:val="yellow"/>
                <w:lang w:val="lt-LT"/>
              </w:rPr>
              <w:t>________</w:t>
            </w:r>
            <w:r w:rsidRPr="002F02E7">
              <w:rPr>
                <w:sz w:val="24"/>
                <w:szCs w:val="24"/>
                <w:lang w:val="lt-LT"/>
              </w:rPr>
              <w:t xml:space="preserve"> </w:t>
            </w:r>
            <w:r w:rsidRPr="002F02E7">
              <w:rPr>
                <w:i/>
                <w:iCs/>
                <w:sz w:val="24"/>
                <w:szCs w:val="24"/>
                <w:lang w:val="lt-LT" w:eastAsia="lt-LT"/>
              </w:rPr>
              <w:t xml:space="preserve">(nurodyti </w:t>
            </w:r>
            <w:r w:rsidRPr="002F02E7">
              <w:rPr>
                <w:i/>
                <w:iCs/>
                <w:sz w:val="24"/>
                <w:szCs w:val="24"/>
                <w:lang w:val="lt-LT"/>
              </w:rPr>
              <w:t>siūlomą spalvą)</w:t>
            </w:r>
          </w:p>
          <w:p w14:paraId="02CD7BF5"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lang w:val="lt-LT" w:eastAsia="lt-LT"/>
              </w:rPr>
              <w:t xml:space="preserve">Prekė atitinka ___________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w:t>
            </w:r>
          </w:p>
          <w:p w14:paraId="2019185C" w14:textId="77777777" w:rsidR="008D499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r>
              <w:rPr>
                <w:rFonts w:eastAsiaTheme="minorEastAsia"/>
                <w:i/>
                <w:iCs/>
                <w:sz w:val="24"/>
                <w:szCs w:val="24"/>
                <w:lang w:val="lt-LT" w:eastAsia="lt-LT"/>
              </w:rPr>
              <w:t>).</w:t>
            </w:r>
          </w:p>
          <w:p w14:paraId="7DC8374B" w14:textId="77777777" w:rsidR="008D4997" w:rsidRPr="002F02E7" w:rsidRDefault="008D4997" w:rsidP="00CF2DC4">
            <w:pPr>
              <w:spacing w:after="60"/>
              <w:rPr>
                <w:rFonts w:eastAsiaTheme="minorEastAsia"/>
                <w:sz w:val="24"/>
                <w:szCs w:val="24"/>
                <w:lang w:val="lt-LT" w:eastAsia="lt-LT"/>
              </w:rPr>
            </w:pPr>
          </w:p>
          <w:p w14:paraId="04FE4018" w14:textId="77777777" w:rsidR="008D4997" w:rsidRPr="002F02E7" w:rsidRDefault="008D4997"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(pasirinkti tinkamą)</w:t>
            </w:r>
            <w:r w:rsidRPr="002F02E7">
              <w:rPr>
                <w:rFonts w:eastAsiaTheme="minorEastAsia"/>
                <w:sz w:val="24"/>
                <w:szCs w:val="24"/>
                <w:lang w:val="lt-LT" w:eastAsia="lt-LT"/>
              </w:rPr>
              <w:t>gamintojo rekomendacija prekės priežiūrai.</w:t>
            </w:r>
          </w:p>
        </w:tc>
      </w:tr>
      <w:tr w:rsidR="008D4997" w:rsidRPr="002F02E7" w14:paraId="5D5832A0" w14:textId="77777777" w:rsidTr="0018409B">
        <w:tc>
          <w:tcPr>
            <w:tcW w:w="567" w:type="dxa"/>
            <w:shd w:val="clear" w:color="auto" w:fill="FFFFFF" w:themeFill="background1"/>
            <w:vAlign w:val="center"/>
          </w:tcPr>
          <w:p w14:paraId="3DF9D6E3"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34B58C6C"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Darbo kelnės</w:t>
            </w:r>
          </w:p>
        </w:tc>
        <w:tc>
          <w:tcPr>
            <w:tcW w:w="3544" w:type="dxa"/>
            <w:shd w:val="clear" w:color="auto" w:fill="FFFFFF" w:themeFill="background1"/>
          </w:tcPr>
          <w:p w14:paraId="33D8C96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Darbo kelnės priekyje užsegamos užtrauktuku, juosmuo susegamas saga. </w:t>
            </w:r>
          </w:p>
          <w:p w14:paraId="1EB42B4C" w14:textId="77777777" w:rsidR="008D4997" w:rsidRPr="002F02E7" w:rsidRDefault="008D4997" w:rsidP="00CF2DC4">
            <w:pPr>
              <w:spacing w:after="60"/>
              <w:rPr>
                <w:sz w:val="24"/>
                <w:szCs w:val="24"/>
                <w:lang w:val="lt-LT" w:eastAsia="lt-LT"/>
              </w:rPr>
            </w:pPr>
          </w:p>
          <w:p w14:paraId="00EDCE2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Juosmuo su kilpelėmis diržui įverti. </w:t>
            </w:r>
          </w:p>
          <w:p w14:paraId="3E09F227" w14:textId="77777777" w:rsidR="008D4997" w:rsidRPr="002F02E7" w:rsidRDefault="008D4997" w:rsidP="00CF2DC4">
            <w:pPr>
              <w:spacing w:after="60"/>
              <w:rPr>
                <w:sz w:val="24"/>
                <w:szCs w:val="24"/>
                <w:lang w:val="lt-LT" w:eastAsia="lt-LT"/>
              </w:rPr>
            </w:pPr>
          </w:p>
          <w:p w14:paraId="1E9B890E" w14:textId="77777777" w:rsidR="008D4997" w:rsidRDefault="008D4997" w:rsidP="00CF2DC4">
            <w:pPr>
              <w:spacing w:after="60"/>
              <w:rPr>
                <w:sz w:val="24"/>
                <w:szCs w:val="24"/>
                <w:lang w:val="lt-LT" w:eastAsia="lt-LT"/>
              </w:rPr>
            </w:pPr>
            <w:r w:rsidRPr="002F02E7">
              <w:rPr>
                <w:sz w:val="24"/>
                <w:szCs w:val="24"/>
                <w:lang w:val="lt-LT" w:eastAsia="lt-LT"/>
              </w:rPr>
              <w:t xml:space="preserve">Priekyje ne mažiau kaip 2 (dvi) kišenės, nugaroje ne mažiau kaip 1 (viena) kišenė. </w:t>
            </w:r>
          </w:p>
          <w:p w14:paraId="4FE59695" w14:textId="77777777" w:rsidR="008D4997" w:rsidRPr="002F02E7" w:rsidRDefault="008D4997" w:rsidP="00CF2DC4">
            <w:pPr>
              <w:spacing w:after="60"/>
              <w:rPr>
                <w:sz w:val="24"/>
                <w:szCs w:val="24"/>
                <w:lang w:val="lt-LT" w:eastAsia="lt-LT"/>
              </w:rPr>
            </w:pPr>
          </w:p>
          <w:p w14:paraId="35CEAA5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atspindinčiais elementais. </w:t>
            </w:r>
          </w:p>
          <w:p w14:paraId="5468DD9C" w14:textId="77777777" w:rsidR="008D4997" w:rsidRDefault="008D4997" w:rsidP="00CF2DC4">
            <w:pPr>
              <w:spacing w:after="60"/>
              <w:rPr>
                <w:sz w:val="24"/>
                <w:szCs w:val="24"/>
                <w:lang w:val="lt-LT" w:eastAsia="lt-LT"/>
              </w:rPr>
            </w:pPr>
            <w:r w:rsidRPr="002F02E7">
              <w:rPr>
                <w:sz w:val="24"/>
                <w:szCs w:val="24"/>
                <w:lang w:val="lt-LT" w:eastAsia="lt-LT"/>
              </w:rPr>
              <w:t xml:space="preserve">Keliai sustiprinti dvigubu audiniu su galimybe įdėti antkelius. </w:t>
            </w:r>
          </w:p>
          <w:p w14:paraId="560A90FF" w14:textId="77777777" w:rsidR="008D4997" w:rsidRDefault="008D4997" w:rsidP="00CF2DC4">
            <w:pPr>
              <w:spacing w:after="60"/>
              <w:rPr>
                <w:sz w:val="24"/>
                <w:szCs w:val="24"/>
                <w:lang w:val="lt-LT" w:eastAsia="lt-LT"/>
              </w:rPr>
            </w:pPr>
          </w:p>
          <w:p w14:paraId="6E6972FB" w14:textId="77777777" w:rsidR="008D4997" w:rsidRPr="002F02E7" w:rsidRDefault="008D4997" w:rsidP="00CF2DC4">
            <w:pPr>
              <w:spacing w:after="60"/>
              <w:rPr>
                <w:sz w:val="24"/>
                <w:szCs w:val="24"/>
                <w:lang w:val="lt-LT" w:eastAsia="lt-LT"/>
              </w:rPr>
            </w:pPr>
          </w:p>
          <w:p w14:paraId="5E6CFA0C" w14:textId="77777777" w:rsidR="008D4997" w:rsidRPr="002F02E7" w:rsidRDefault="008D4997" w:rsidP="00CF2DC4">
            <w:pPr>
              <w:spacing w:after="60"/>
              <w:rPr>
                <w:sz w:val="24"/>
                <w:szCs w:val="24"/>
                <w:lang w:val="lt-LT" w:eastAsia="lt-LT"/>
              </w:rPr>
            </w:pPr>
            <w:r w:rsidRPr="002F02E7">
              <w:rPr>
                <w:sz w:val="24"/>
                <w:szCs w:val="24"/>
                <w:lang w:val="lt-LT" w:eastAsia="lt-LT"/>
              </w:rPr>
              <w:t>Audinio sudėtis:</w:t>
            </w:r>
          </w:p>
          <w:p w14:paraId="15C189BC" w14:textId="77777777" w:rsidR="008D4997" w:rsidRDefault="008D4997" w:rsidP="00CF2DC4">
            <w:pPr>
              <w:spacing w:after="60"/>
              <w:rPr>
                <w:sz w:val="24"/>
                <w:szCs w:val="24"/>
                <w:lang w:val="lt-LT" w:eastAsia="lt-LT"/>
              </w:rPr>
            </w:pPr>
            <w:r w:rsidRPr="002F02E7">
              <w:rPr>
                <w:sz w:val="24"/>
                <w:szCs w:val="24"/>
                <w:lang w:val="lt-LT" w:eastAsia="lt-LT"/>
              </w:rPr>
              <w:t xml:space="preserve"> 60% (± 10%) poliesteris arba lygiavertė ir </w:t>
            </w:r>
            <w:r w:rsidRPr="003319F0">
              <w:rPr>
                <w:sz w:val="24"/>
                <w:szCs w:val="24"/>
                <w:lang w:val="lt-LT" w:eastAsia="lt-LT"/>
              </w:rPr>
              <w:t>40</w:t>
            </w:r>
            <w:r w:rsidRPr="002F02E7">
              <w:rPr>
                <w:sz w:val="24"/>
                <w:szCs w:val="24"/>
                <w:lang w:val="lt-LT" w:eastAsia="lt-LT"/>
              </w:rPr>
              <w:t xml:space="preserve">% (± 10%) medvilnė arba lygiavertė. </w:t>
            </w:r>
          </w:p>
          <w:p w14:paraId="3CCDAFF0" w14:textId="77777777" w:rsidR="008D4997" w:rsidRPr="002F02E7" w:rsidRDefault="008D4997" w:rsidP="00CF2DC4">
            <w:pPr>
              <w:spacing w:after="60"/>
              <w:rPr>
                <w:sz w:val="24"/>
                <w:szCs w:val="24"/>
                <w:lang w:val="lt-LT" w:eastAsia="lt-LT"/>
              </w:rPr>
            </w:pPr>
          </w:p>
          <w:p w14:paraId="39E35E55" w14:textId="77777777" w:rsidR="008D4997" w:rsidRPr="002F02E7" w:rsidRDefault="008D4997" w:rsidP="00CF2DC4">
            <w:pPr>
              <w:spacing w:after="60"/>
              <w:rPr>
                <w:sz w:val="24"/>
                <w:szCs w:val="24"/>
                <w:lang w:val="lt-LT" w:eastAsia="lt-LT"/>
              </w:rPr>
            </w:pPr>
            <w:r w:rsidRPr="002F02E7">
              <w:rPr>
                <w:sz w:val="24"/>
                <w:szCs w:val="24"/>
                <w:lang w:val="lt-LT" w:eastAsia="lt-LT"/>
              </w:rPr>
              <w:t>Audinio tankis ne mažiau kaip 250 g/m².</w:t>
            </w:r>
          </w:p>
          <w:p w14:paraId="62A6BC0B"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 (spalva artima 1 spalvų paletei)</w:t>
            </w:r>
            <w:r w:rsidRPr="002F02E7">
              <w:rPr>
                <w:b/>
                <w:bCs/>
                <w:sz w:val="24"/>
                <w:szCs w:val="24"/>
                <w:lang w:val="lt-LT" w:eastAsia="lt-LT"/>
              </w:rPr>
              <w:t xml:space="preserve">* </w:t>
            </w:r>
            <w:r w:rsidRPr="002F02E7">
              <w:rPr>
                <w:sz w:val="24"/>
                <w:szCs w:val="24"/>
                <w:lang w:val="lt-LT" w:eastAsia="lt-LT"/>
              </w:rPr>
              <w:t>gali būti kitos spalvos intarpų.</w:t>
            </w:r>
          </w:p>
          <w:p w14:paraId="3188D1AE"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lastRenderedPageBreak/>
              <w:t>Dydžiai: S-M-L-XL-XXL-XXXL arba nuo 44 iki 62.</w:t>
            </w:r>
          </w:p>
          <w:p w14:paraId="68E0D853"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 xml:space="preserve">Turi būti gamintojo rekomendacija prekės </w:t>
            </w:r>
            <w:r w:rsidRPr="002F02E7">
              <w:rPr>
                <w:rFonts w:eastAsiaTheme="majorEastAsia"/>
                <w:color w:val="000000"/>
                <w:sz w:val="24"/>
                <w:szCs w:val="24"/>
                <w:lang w:val="lt-LT" w:eastAsia="lt-LT"/>
              </w:rPr>
              <w:t>priežiūrai (pvz. informacija etiketėje dėl skalbimo, valymo, dezinfekavimo ir pan.).</w:t>
            </w:r>
          </w:p>
        </w:tc>
        <w:tc>
          <w:tcPr>
            <w:tcW w:w="4961" w:type="dxa"/>
            <w:shd w:val="clear" w:color="auto" w:fill="FFFFFF" w:themeFill="background1"/>
          </w:tcPr>
          <w:p w14:paraId="14D7D95F"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 xml:space="preserve">Darbo kelnės priekyje užsegamos užtrauktuku, juosmuo susegamas saga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37BAD69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Juosmuo su </w:t>
            </w:r>
            <w:r w:rsidRPr="002F02E7">
              <w:rPr>
                <w:i/>
                <w:iCs/>
                <w:sz w:val="24"/>
                <w:szCs w:val="24"/>
                <w:lang w:val="lt-LT" w:eastAsia="lt-LT"/>
              </w:rPr>
              <w:t xml:space="preserve"> </w:t>
            </w:r>
            <w:r w:rsidRPr="002F02E7">
              <w:rPr>
                <w:sz w:val="24"/>
                <w:szCs w:val="24"/>
                <w:lang w:val="lt-LT" w:eastAsia="lt-LT"/>
              </w:rPr>
              <w:t xml:space="preserve">kilpelėmis diržui įverti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15C77131" w14:textId="77777777" w:rsidR="008D4997" w:rsidRDefault="008D4997" w:rsidP="00CF2DC4">
            <w:pPr>
              <w:spacing w:after="60"/>
              <w:rPr>
                <w:sz w:val="24"/>
                <w:szCs w:val="24"/>
                <w:lang w:val="lt-LT" w:eastAsia="lt-LT"/>
              </w:rPr>
            </w:pPr>
          </w:p>
          <w:p w14:paraId="1F4E34D4" w14:textId="77777777" w:rsidR="008D4997" w:rsidRDefault="008D4997" w:rsidP="00CF2DC4">
            <w:pPr>
              <w:spacing w:after="60"/>
              <w:rPr>
                <w:sz w:val="24"/>
                <w:szCs w:val="24"/>
                <w:lang w:val="lt-LT" w:eastAsia="lt-LT"/>
              </w:rPr>
            </w:pPr>
          </w:p>
          <w:p w14:paraId="164D5C32" w14:textId="77777777" w:rsidR="008D4997" w:rsidRDefault="008D4997" w:rsidP="00CF2DC4">
            <w:pPr>
              <w:spacing w:after="60"/>
              <w:rPr>
                <w:sz w:val="24"/>
                <w:szCs w:val="24"/>
                <w:lang w:val="lt-LT" w:eastAsia="lt-LT"/>
              </w:rPr>
            </w:pPr>
            <w:r w:rsidRPr="002F02E7">
              <w:rPr>
                <w:sz w:val="24"/>
                <w:szCs w:val="24"/>
                <w:lang w:val="lt-LT" w:eastAsia="lt-LT"/>
              </w:rPr>
              <w:t xml:space="preserve">Priekyje </w:t>
            </w:r>
            <w:r w:rsidRPr="002F02E7">
              <w:rPr>
                <w:sz w:val="24"/>
                <w:szCs w:val="24"/>
                <w:highlight w:val="yellow"/>
                <w:lang w:val="lt-LT" w:eastAsia="lt-LT"/>
              </w:rPr>
              <w:t>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  kišenės, nugaroje </w:t>
            </w:r>
            <w:r w:rsidRPr="002F02E7">
              <w:rPr>
                <w:sz w:val="24"/>
                <w:szCs w:val="24"/>
                <w:highlight w:val="yellow"/>
                <w:lang w:val="lt-LT" w:eastAsia="lt-LT"/>
              </w:rPr>
              <w:t>_______</w:t>
            </w:r>
            <w:r w:rsidRPr="002F02E7">
              <w:rPr>
                <w:sz w:val="24"/>
                <w:szCs w:val="24"/>
                <w:lang w:val="lt-LT" w:eastAsia="lt-LT"/>
              </w:rPr>
              <w:t xml:space="preserve"> </w:t>
            </w:r>
            <w:r w:rsidRPr="002F02E7">
              <w:rPr>
                <w:i/>
                <w:iCs/>
                <w:sz w:val="24"/>
                <w:szCs w:val="24"/>
                <w:lang w:val="lt-LT" w:eastAsia="lt-LT"/>
              </w:rPr>
              <w:t>(nurodyti konkretų skaičių)</w:t>
            </w:r>
            <w:r w:rsidRPr="002F02E7">
              <w:rPr>
                <w:sz w:val="24"/>
                <w:szCs w:val="24"/>
                <w:lang w:val="lt-LT" w:eastAsia="lt-LT"/>
              </w:rPr>
              <w:t xml:space="preserve"> kišenė. </w:t>
            </w:r>
          </w:p>
          <w:p w14:paraId="30D69FF7" w14:textId="77777777" w:rsidR="008D4997" w:rsidRPr="002F02E7" w:rsidRDefault="008D4997" w:rsidP="00CF2DC4">
            <w:pPr>
              <w:spacing w:after="60"/>
              <w:rPr>
                <w:sz w:val="24"/>
                <w:szCs w:val="24"/>
                <w:lang w:val="lt-LT" w:eastAsia="lt-LT"/>
              </w:rPr>
            </w:pPr>
          </w:p>
          <w:p w14:paraId="34C38A3E"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atspindinčiais elementais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4C9B3940"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Keliai sustiprinti dvigubu audiniu su galimybe įdėti antkelius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79F02616" w14:textId="77777777" w:rsidR="008D4997" w:rsidRPr="002F02E7" w:rsidRDefault="008D4997" w:rsidP="00CF2DC4">
            <w:pPr>
              <w:spacing w:after="60"/>
              <w:rPr>
                <w:sz w:val="24"/>
                <w:szCs w:val="24"/>
                <w:lang w:val="lt-LT" w:eastAsia="lt-LT"/>
              </w:rPr>
            </w:pPr>
            <w:r w:rsidRPr="002F02E7">
              <w:rPr>
                <w:sz w:val="24"/>
                <w:szCs w:val="24"/>
                <w:lang w:val="lt-LT" w:eastAsia="lt-LT"/>
              </w:rPr>
              <w:t>Audinio sudėtis:</w:t>
            </w:r>
          </w:p>
          <w:p w14:paraId="0CF21208" w14:textId="77777777" w:rsidR="008D4997" w:rsidRDefault="008D4997" w:rsidP="00CF2DC4">
            <w:pPr>
              <w:spacing w:after="60"/>
              <w:rPr>
                <w:sz w:val="24"/>
                <w:szCs w:val="24"/>
                <w:lang w:val="lt-LT" w:eastAsia="lt-LT"/>
              </w:rPr>
            </w:pPr>
            <w:r w:rsidRPr="002F02E7">
              <w:rPr>
                <w:sz w:val="24"/>
                <w:szCs w:val="24"/>
                <w:lang w:val="lt-LT" w:eastAsia="lt-LT"/>
              </w:rPr>
              <w:t xml:space="preserve"> </w:t>
            </w:r>
            <w:r w:rsidRPr="002F02E7">
              <w:rPr>
                <w:sz w:val="24"/>
                <w:szCs w:val="24"/>
                <w:highlight w:val="yellow"/>
                <w:lang w:val="lt-LT" w:eastAsia="lt-LT"/>
              </w:rPr>
              <w:t>______</w:t>
            </w:r>
            <w:r w:rsidRPr="002F02E7">
              <w:rPr>
                <w:sz w:val="24"/>
                <w:szCs w:val="24"/>
                <w:lang w:val="lt-LT" w:eastAsia="lt-LT"/>
              </w:rPr>
              <w:t xml:space="preserve">ir </w:t>
            </w:r>
            <w:r w:rsidRPr="002F02E7">
              <w:rPr>
                <w:sz w:val="24"/>
                <w:szCs w:val="24"/>
                <w:highlight w:val="yellow"/>
                <w:lang w:val="lt-LT" w:eastAsia="lt-LT"/>
              </w:rPr>
              <w:t>_____</w:t>
            </w:r>
            <w:r w:rsidRPr="002F02E7">
              <w:rPr>
                <w:sz w:val="24"/>
                <w:szCs w:val="24"/>
                <w:lang w:val="lt-LT" w:eastAsia="lt-LT"/>
              </w:rPr>
              <w:t xml:space="preserve"> </w:t>
            </w:r>
          </w:p>
          <w:p w14:paraId="3DAA7015" w14:textId="77777777" w:rsidR="008D4997" w:rsidRDefault="008D4997" w:rsidP="00CF2DC4">
            <w:pPr>
              <w:spacing w:after="60"/>
              <w:rPr>
                <w:i/>
                <w:iCs/>
                <w:sz w:val="24"/>
                <w:szCs w:val="24"/>
                <w:lang w:val="lt-LT" w:eastAsia="lt-LT"/>
              </w:rPr>
            </w:pPr>
            <w:r w:rsidRPr="002F02E7">
              <w:rPr>
                <w:i/>
                <w:iCs/>
                <w:sz w:val="24"/>
                <w:szCs w:val="24"/>
                <w:lang w:val="lt-LT" w:eastAsia="lt-LT"/>
              </w:rPr>
              <w:t>(nurodyti audinio sudėtį)</w:t>
            </w:r>
          </w:p>
          <w:p w14:paraId="4E9AB1CA" w14:textId="77777777" w:rsidR="008D4997" w:rsidRDefault="008D4997" w:rsidP="00CF2DC4">
            <w:pPr>
              <w:spacing w:after="60"/>
              <w:rPr>
                <w:i/>
                <w:iCs/>
                <w:sz w:val="24"/>
                <w:szCs w:val="24"/>
                <w:lang w:val="lt-LT" w:eastAsia="lt-LT"/>
              </w:rPr>
            </w:pPr>
          </w:p>
          <w:p w14:paraId="1FA37C42" w14:textId="77777777" w:rsidR="008D4997" w:rsidRPr="002F02E7" w:rsidRDefault="008D4997" w:rsidP="00CF2DC4">
            <w:pPr>
              <w:spacing w:after="60"/>
              <w:rPr>
                <w:sz w:val="24"/>
                <w:szCs w:val="24"/>
                <w:lang w:val="lt-LT" w:eastAsia="lt-LT"/>
              </w:rPr>
            </w:pPr>
          </w:p>
          <w:p w14:paraId="5DE2BCB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5E6E1F3A" w14:textId="77777777" w:rsidR="008D4997" w:rsidRDefault="008D4997" w:rsidP="00CF2DC4">
            <w:pPr>
              <w:spacing w:after="60"/>
              <w:rPr>
                <w:i/>
                <w:iCs/>
                <w:sz w:val="24"/>
                <w:szCs w:val="24"/>
                <w:lang w:val="lt-LT"/>
              </w:rPr>
            </w:pPr>
            <w:r w:rsidRPr="002F02E7">
              <w:rPr>
                <w:sz w:val="24"/>
                <w:szCs w:val="24"/>
                <w:lang w:val="lt-LT"/>
              </w:rPr>
              <w:t xml:space="preserve">Spalva </w:t>
            </w:r>
            <w:r w:rsidRPr="002F02E7">
              <w:rPr>
                <w:sz w:val="24"/>
                <w:szCs w:val="24"/>
                <w:highlight w:val="yellow"/>
                <w:lang w:val="lt-LT"/>
              </w:rPr>
              <w:t>________</w:t>
            </w:r>
            <w:r w:rsidRPr="002F02E7">
              <w:rPr>
                <w:sz w:val="24"/>
                <w:szCs w:val="24"/>
                <w:lang w:val="lt-LT"/>
              </w:rPr>
              <w:t xml:space="preserve"> </w:t>
            </w:r>
            <w:r w:rsidRPr="002F02E7">
              <w:rPr>
                <w:i/>
                <w:iCs/>
                <w:sz w:val="24"/>
                <w:szCs w:val="24"/>
                <w:lang w:val="lt-LT" w:eastAsia="lt-LT"/>
              </w:rPr>
              <w:t xml:space="preserve">(nurodyti </w:t>
            </w:r>
            <w:r w:rsidRPr="002F02E7">
              <w:rPr>
                <w:i/>
                <w:iCs/>
                <w:sz w:val="24"/>
                <w:szCs w:val="24"/>
                <w:lang w:val="lt-LT"/>
              </w:rPr>
              <w:t>siūlomą spalvą ar spalvas)</w:t>
            </w:r>
          </w:p>
          <w:p w14:paraId="41B0EC1B" w14:textId="77777777" w:rsidR="008D4997" w:rsidRPr="002F02E7" w:rsidRDefault="008D4997" w:rsidP="00CF2DC4">
            <w:pPr>
              <w:spacing w:after="60"/>
              <w:rPr>
                <w:i/>
                <w:iCs/>
                <w:sz w:val="24"/>
                <w:szCs w:val="24"/>
                <w:lang w:val="lt-LT"/>
              </w:rPr>
            </w:pPr>
          </w:p>
          <w:p w14:paraId="3B5EA133" w14:textId="77777777" w:rsidR="008D4997" w:rsidRPr="002F02E7" w:rsidRDefault="008D4997" w:rsidP="00CF2DC4">
            <w:pPr>
              <w:spacing w:after="60"/>
              <w:rPr>
                <w:i/>
                <w:iCs/>
                <w:sz w:val="24"/>
                <w:szCs w:val="24"/>
                <w:lang w:val="lt-LT"/>
              </w:rPr>
            </w:pPr>
            <w:r w:rsidRPr="002F02E7">
              <w:rPr>
                <w:sz w:val="24"/>
                <w:szCs w:val="24"/>
                <w:lang w:val="lt-LT"/>
              </w:rPr>
              <w:t>Dydžiai __________</w:t>
            </w:r>
            <w:r w:rsidRPr="002F02E7">
              <w:rPr>
                <w:i/>
                <w:iCs/>
                <w:sz w:val="24"/>
                <w:szCs w:val="24"/>
                <w:lang w:val="lt-LT"/>
              </w:rPr>
              <w:t xml:space="preserve"> (nurodyti)</w:t>
            </w:r>
          </w:p>
          <w:p w14:paraId="385AEFC1" w14:textId="77777777" w:rsidR="008D4997" w:rsidRPr="002F02E7" w:rsidRDefault="008D4997" w:rsidP="00CF2DC4">
            <w:pPr>
              <w:spacing w:after="60"/>
              <w:rPr>
                <w:i/>
                <w:iCs/>
                <w:sz w:val="24"/>
                <w:szCs w:val="24"/>
                <w:lang w:val="lt-LT"/>
              </w:rPr>
            </w:pPr>
          </w:p>
          <w:p w14:paraId="13AC8ADE" w14:textId="77777777" w:rsidR="008D4997" w:rsidRPr="002F02E7" w:rsidRDefault="008D4997" w:rsidP="00CF2DC4">
            <w:pPr>
              <w:spacing w:after="60"/>
              <w:rPr>
                <w:sz w:val="24"/>
                <w:szCs w:val="24"/>
                <w:lang w:val="lt-LT" w:eastAsia="lt-LT"/>
              </w:rPr>
            </w:pPr>
            <w:r w:rsidRPr="002F02E7">
              <w:rPr>
                <w:b/>
                <w:bCs/>
                <w:sz w:val="24"/>
                <w:szCs w:val="24"/>
                <w:lang w:val="lt-LT"/>
              </w:rPr>
              <w:lastRenderedPageBreak/>
              <w:t xml:space="preserve">Yra </w:t>
            </w:r>
            <w:r w:rsidRPr="002F02E7">
              <w:rPr>
                <w:b/>
                <w:bCs/>
                <w:sz w:val="24"/>
                <w:szCs w:val="24"/>
                <w:lang w:val="lt-LT" w:eastAsia="lt-LT"/>
              </w:rPr>
              <w:t>/ N</w:t>
            </w:r>
            <w:r w:rsidRPr="002F02E7">
              <w:rPr>
                <w:b/>
                <w:bCs/>
                <w:sz w:val="24"/>
                <w:szCs w:val="24"/>
                <w:lang w:val="lt-LT"/>
              </w:rPr>
              <w:t>ėra</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rPr>
              <w:t>gamintojo rekomendacija prekės priežiūrai.</w:t>
            </w:r>
          </w:p>
        </w:tc>
      </w:tr>
      <w:tr w:rsidR="008D4997" w:rsidRPr="002F02E7" w14:paraId="3532A818" w14:textId="77777777" w:rsidTr="0018409B">
        <w:tc>
          <w:tcPr>
            <w:tcW w:w="567" w:type="dxa"/>
            <w:shd w:val="clear" w:color="auto" w:fill="FFFFFF" w:themeFill="background1"/>
            <w:vAlign w:val="center"/>
          </w:tcPr>
          <w:p w14:paraId="1B9B0503"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251BF23F"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Darbo puskombi-nezonis</w:t>
            </w:r>
          </w:p>
        </w:tc>
        <w:tc>
          <w:tcPr>
            <w:tcW w:w="3544" w:type="dxa"/>
            <w:shd w:val="clear" w:color="auto" w:fill="FFFFFF" w:themeFill="background1"/>
            <w:vAlign w:val="center"/>
          </w:tcPr>
          <w:p w14:paraId="3C29308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Puskombinezonis su elastine juosta juosmens srityje. </w:t>
            </w:r>
          </w:p>
          <w:p w14:paraId="13379C7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Petnešos turi būti reguliuojamos. </w:t>
            </w:r>
          </w:p>
          <w:p w14:paraId="577B1B09" w14:textId="77777777" w:rsidR="008D4997" w:rsidRPr="002F02E7" w:rsidRDefault="008D4997" w:rsidP="00CF2DC4">
            <w:pPr>
              <w:spacing w:after="60"/>
              <w:rPr>
                <w:sz w:val="24"/>
                <w:szCs w:val="24"/>
                <w:lang w:val="lt-LT" w:eastAsia="lt-LT"/>
              </w:rPr>
            </w:pPr>
          </w:p>
          <w:p w14:paraId="28C907E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Ne mažiau kaip 4 (keturios) kišenės. </w:t>
            </w:r>
          </w:p>
          <w:p w14:paraId="434013E3" w14:textId="77777777" w:rsidR="008D4997" w:rsidRPr="002F02E7" w:rsidRDefault="008D4997" w:rsidP="00CF2DC4">
            <w:pPr>
              <w:spacing w:after="60"/>
              <w:rPr>
                <w:sz w:val="24"/>
                <w:szCs w:val="24"/>
                <w:lang w:val="lt-LT" w:eastAsia="lt-LT"/>
              </w:rPr>
            </w:pPr>
          </w:p>
          <w:p w14:paraId="0C47BA7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Turi būti kišenė įrankiams. </w:t>
            </w:r>
          </w:p>
          <w:p w14:paraId="36C845C3" w14:textId="77777777" w:rsidR="008D4997" w:rsidRPr="002F02E7" w:rsidRDefault="008D4997" w:rsidP="00CF2DC4">
            <w:pPr>
              <w:spacing w:after="60"/>
              <w:rPr>
                <w:sz w:val="24"/>
                <w:szCs w:val="24"/>
                <w:lang w:val="lt-LT" w:eastAsia="lt-LT"/>
              </w:rPr>
            </w:pPr>
          </w:p>
          <w:p w14:paraId="3C2912F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Keliai sustiprinti dvigubu audiniu su galimybe įdėti antkelius. </w:t>
            </w:r>
          </w:p>
          <w:p w14:paraId="0EC998BA" w14:textId="77777777" w:rsidR="008D4997" w:rsidRPr="002F02E7" w:rsidRDefault="008D4997" w:rsidP="00CF2DC4">
            <w:pPr>
              <w:spacing w:after="60"/>
              <w:rPr>
                <w:sz w:val="24"/>
                <w:szCs w:val="24"/>
                <w:lang w:val="lt-LT" w:eastAsia="lt-LT"/>
              </w:rPr>
            </w:pPr>
          </w:p>
          <w:p w14:paraId="66F4C8DF" w14:textId="77777777" w:rsidR="008D4997" w:rsidRDefault="008D4997" w:rsidP="00CF2DC4">
            <w:pPr>
              <w:spacing w:after="60"/>
              <w:rPr>
                <w:sz w:val="24"/>
                <w:szCs w:val="24"/>
                <w:lang w:val="lt-LT" w:eastAsia="lt-LT"/>
              </w:rPr>
            </w:pPr>
            <w:r w:rsidRPr="002F02E7">
              <w:rPr>
                <w:sz w:val="24"/>
                <w:szCs w:val="24"/>
                <w:lang w:val="lt-LT" w:eastAsia="lt-LT"/>
              </w:rPr>
              <w:t xml:space="preserve">Audinio sudėtis 60% (± 10%) poliesteris arba lygiavertė ir </w:t>
            </w:r>
            <w:r w:rsidRPr="003319F0">
              <w:rPr>
                <w:sz w:val="24"/>
                <w:szCs w:val="24"/>
                <w:lang w:val="lt-LT" w:eastAsia="lt-LT"/>
              </w:rPr>
              <w:t>40</w:t>
            </w:r>
            <w:r w:rsidRPr="002F02E7">
              <w:rPr>
                <w:sz w:val="24"/>
                <w:szCs w:val="24"/>
                <w:lang w:val="lt-LT" w:eastAsia="lt-LT"/>
              </w:rPr>
              <w:t>% (± 10%) medvilnė arba lygiavertė.</w:t>
            </w:r>
          </w:p>
          <w:p w14:paraId="57CB00C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 </w:t>
            </w:r>
          </w:p>
          <w:p w14:paraId="21E9D678" w14:textId="77777777" w:rsidR="008D4997" w:rsidRPr="002F02E7" w:rsidRDefault="008D4997" w:rsidP="00CF2DC4">
            <w:pPr>
              <w:spacing w:after="60"/>
              <w:rPr>
                <w:sz w:val="24"/>
                <w:szCs w:val="24"/>
                <w:lang w:val="lt-LT" w:eastAsia="lt-LT"/>
              </w:rPr>
            </w:pPr>
            <w:r w:rsidRPr="002F02E7">
              <w:rPr>
                <w:sz w:val="24"/>
                <w:szCs w:val="24"/>
                <w:lang w:val="lt-LT" w:eastAsia="lt-LT"/>
              </w:rPr>
              <w:t>Audinio tankis ne mažiau kaip 250 g/m².</w:t>
            </w:r>
          </w:p>
          <w:p w14:paraId="22D57CF5"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 (spalva artima 1 spalvų paletei)</w:t>
            </w:r>
            <w:r w:rsidRPr="002F02E7">
              <w:rPr>
                <w:b/>
                <w:bCs/>
                <w:sz w:val="24"/>
                <w:szCs w:val="24"/>
                <w:lang w:val="lt-LT" w:eastAsia="lt-LT"/>
              </w:rPr>
              <w:t xml:space="preserve">* </w:t>
            </w:r>
            <w:r w:rsidRPr="002F02E7">
              <w:rPr>
                <w:sz w:val="24"/>
                <w:szCs w:val="24"/>
                <w:lang w:val="lt-LT" w:eastAsia="lt-LT"/>
              </w:rPr>
              <w:t>gali būti kitos spalvos intarpų.</w:t>
            </w:r>
          </w:p>
          <w:p w14:paraId="732781CB"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 arba nuo 46/164 iki 64/188</w:t>
            </w:r>
          </w:p>
          <w:p w14:paraId="4DAB2AD4"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Turi būti gamintojo rekomendacija prekės priežiūrai (skalbimo, valymo, dezinfekavimo ir pan.).</w:t>
            </w:r>
          </w:p>
        </w:tc>
        <w:tc>
          <w:tcPr>
            <w:tcW w:w="4961" w:type="dxa"/>
            <w:shd w:val="clear" w:color="auto" w:fill="FFFFFF" w:themeFill="background1"/>
          </w:tcPr>
          <w:p w14:paraId="3A96D80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Puskombinezonis su elastine juosta juosmens srityje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47E9D27E"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Petnešos </w:t>
            </w:r>
            <w:r w:rsidRPr="002F02E7">
              <w:rPr>
                <w:b/>
                <w:bCs/>
                <w:sz w:val="24"/>
                <w:szCs w:val="24"/>
                <w:lang w:val="lt-LT" w:eastAsia="lt-LT"/>
              </w:rPr>
              <w:t>Yra / Nėra</w:t>
            </w:r>
            <w:r w:rsidRPr="002F02E7">
              <w:rPr>
                <w:sz w:val="24"/>
                <w:szCs w:val="24"/>
                <w:lang w:val="lt-LT" w:eastAsia="lt-LT"/>
              </w:rPr>
              <w:t xml:space="preserve"> </w:t>
            </w:r>
            <w:r w:rsidRPr="002F02E7">
              <w:rPr>
                <w:i/>
                <w:iCs/>
                <w:sz w:val="24"/>
                <w:szCs w:val="24"/>
                <w:lang w:val="lt-LT" w:eastAsia="lt-LT"/>
              </w:rPr>
              <w:t xml:space="preserve">(pasirinkti tinkamą) </w:t>
            </w:r>
            <w:r w:rsidRPr="002F02E7">
              <w:rPr>
                <w:sz w:val="24"/>
                <w:szCs w:val="24"/>
                <w:lang w:val="lt-LT" w:eastAsia="lt-LT"/>
              </w:rPr>
              <w:t xml:space="preserve">reguliuojamos. </w:t>
            </w:r>
          </w:p>
          <w:p w14:paraId="703CF8B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Yra   </w:t>
            </w:r>
            <w:r w:rsidRPr="002F02E7">
              <w:rPr>
                <w:sz w:val="24"/>
                <w:szCs w:val="24"/>
                <w:highlight w:val="yellow"/>
                <w:lang w:val="lt-LT" w:eastAsia="lt-LT"/>
              </w:rPr>
              <w:t>_______</w:t>
            </w:r>
            <w:r w:rsidRPr="002F02E7">
              <w:rPr>
                <w:sz w:val="24"/>
                <w:szCs w:val="24"/>
                <w:lang w:val="lt-LT" w:eastAsia="lt-LT"/>
              </w:rPr>
              <w:t xml:space="preserve"> </w:t>
            </w:r>
            <w:r w:rsidRPr="002F02E7">
              <w:rPr>
                <w:i/>
                <w:iCs/>
                <w:sz w:val="24"/>
                <w:szCs w:val="24"/>
                <w:lang w:val="lt-LT" w:eastAsia="lt-LT"/>
              </w:rPr>
              <w:t>(nurodyti konkretų skaičių)</w:t>
            </w:r>
            <w:r w:rsidRPr="002F02E7">
              <w:rPr>
                <w:sz w:val="24"/>
                <w:szCs w:val="24"/>
                <w:lang w:val="lt-LT" w:eastAsia="lt-LT"/>
              </w:rPr>
              <w:t xml:space="preserve"> kišenės</w:t>
            </w:r>
          </w:p>
          <w:p w14:paraId="6E1EBFF3" w14:textId="77777777" w:rsidR="008D4997" w:rsidRDefault="008D4997" w:rsidP="00CF2DC4">
            <w:pPr>
              <w:spacing w:after="60"/>
              <w:rPr>
                <w:i/>
                <w:iCs/>
                <w:sz w:val="24"/>
                <w:szCs w:val="24"/>
                <w:lang w:val="lt-LT" w:eastAsia="lt-LT"/>
              </w:rPr>
            </w:pPr>
            <w:r w:rsidRPr="002F02E7">
              <w:rPr>
                <w:sz w:val="24"/>
                <w:szCs w:val="24"/>
                <w:lang w:val="lt-LT" w:eastAsia="lt-LT"/>
              </w:rPr>
              <w:t xml:space="preserve">Kišenė įrankiams – </w:t>
            </w:r>
            <w:r w:rsidRPr="002F02E7">
              <w:rPr>
                <w:b/>
                <w:bCs/>
                <w:sz w:val="24"/>
                <w:szCs w:val="24"/>
                <w:lang w:val="lt-LT" w:eastAsia="lt-LT"/>
              </w:rPr>
              <w:t>Yra / Nėra</w:t>
            </w:r>
            <w:r w:rsidRPr="002F02E7">
              <w:rPr>
                <w:sz w:val="24"/>
                <w:szCs w:val="24"/>
                <w:lang w:val="lt-LT" w:eastAsia="lt-LT"/>
              </w:rPr>
              <w:t xml:space="preserve"> </w:t>
            </w:r>
            <w:r w:rsidRPr="002F02E7">
              <w:rPr>
                <w:i/>
                <w:iCs/>
                <w:sz w:val="24"/>
                <w:szCs w:val="24"/>
                <w:lang w:val="lt-LT" w:eastAsia="lt-LT"/>
              </w:rPr>
              <w:t>(pasirinkti tinkamą)</w:t>
            </w:r>
          </w:p>
          <w:p w14:paraId="2CB6B91A" w14:textId="77777777" w:rsidR="008D4997" w:rsidRPr="002F02E7" w:rsidRDefault="008D4997" w:rsidP="00CF2DC4">
            <w:pPr>
              <w:spacing w:after="60"/>
              <w:rPr>
                <w:sz w:val="24"/>
                <w:szCs w:val="24"/>
                <w:lang w:val="lt-LT" w:eastAsia="lt-LT"/>
              </w:rPr>
            </w:pPr>
          </w:p>
          <w:p w14:paraId="78E7DC9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Keliai sustiprinti dvigubu audiniu su galimybe įdėti antkelius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72070F0E"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w:t>
            </w:r>
            <w:r w:rsidRPr="002F02E7">
              <w:rPr>
                <w:sz w:val="24"/>
                <w:szCs w:val="24"/>
                <w:highlight w:val="yellow"/>
                <w:lang w:val="lt-LT" w:eastAsia="lt-LT"/>
              </w:rPr>
              <w:t>______</w:t>
            </w:r>
            <w:r w:rsidRPr="00354022">
              <w:rPr>
                <w:sz w:val="24"/>
                <w:szCs w:val="24"/>
                <w:highlight w:val="yellow"/>
                <w:lang w:val="lt-LT" w:eastAsia="lt-LT"/>
              </w:rPr>
              <w:t>__</w:t>
            </w:r>
            <w:r w:rsidRPr="002F02E7">
              <w:rPr>
                <w:sz w:val="24"/>
                <w:szCs w:val="24"/>
                <w:lang w:val="lt-LT" w:eastAsia="lt-LT"/>
              </w:rPr>
              <w:t xml:space="preserve">ir </w:t>
            </w:r>
            <w:r w:rsidRPr="002F02E7">
              <w:rPr>
                <w:sz w:val="24"/>
                <w:szCs w:val="24"/>
                <w:highlight w:val="yellow"/>
                <w:lang w:val="lt-LT" w:eastAsia="lt-LT"/>
              </w:rPr>
              <w:t>_____</w:t>
            </w:r>
            <w:r w:rsidRPr="00354022">
              <w:rPr>
                <w:sz w:val="24"/>
                <w:szCs w:val="24"/>
                <w:highlight w:val="yellow"/>
                <w:lang w:val="lt-LT" w:eastAsia="lt-LT"/>
              </w:rPr>
              <w:t>__</w:t>
            </w:r>
            <w:r w:rsidRPr="002F02E7">
              <w:rPr>
                <w:sz w:val="24"/>
                <w:szCs w:val="24"/>
                <w:lang w:val="lt-LT" w:eastAsia="lt-LT"/>
              </w:rPr>
              <w:t xml:space="preserve"> </w:t>
            </w:r>
            <w:r w:rsidRPr="002F02E7">
              <w:rPr>
                <w:i/>
                <w:iCs/>
                <w:sz w:val="24"/>
                <w:szCs w:val="24"/>
                <w:lang w:val="lt-LT" w:eastAsia="lt-LT"/>
              </w:rPr>
              <w:t>(nurodyti audinio sudėtį)</w:t>
            </w:r>
          </w:p>
          <w:p w14:paraId="13D989E5" w14:textId="77777777" w:rsidR="008D4997" w:rsidRPr="002F02E7" w:rsidRDefault="008D4997" w:rsidP="00CF2DC4">
            <w:pPr>
              <w:spacing w:after="60"/>
              <w:rPr>
                <w:sz w:val="24"/>
                <w:szCs w:val="24"/>
                <w:lang w:val="lt-LT" w:eastAsia="lt-LT"/>
              </w:rPr>
            </w:pPr>
          </w:p>
          <w:p w14:paraId="1B8BC8C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5CA1F858" w14:textId="77777777" w:rsidR="008D4997" w:rsidRPr="002F02E7" w:rsidRDefault="008D4997" w:rsidP="00CF2DC4">
            <w:pPr>
              <w:spacing w:after="60"/>
              <w:rPr>
                <w:i/>
                <w:iCs/>
                <w:sz w:val="24"/>
                <w:szCs w:val="24"/>
                <w:lang w:val="lt-LT"/>
              </w:rPr>
            </w:pPr>
            <w:r w:rsidRPr="002F02E7">
              <w:rPr>
                <w:sz w:val="24"/>
                <w:szCs w:val="24"/>
                <w:lang w:val="lt-LT"/>
              </w:rPr>
              <w:t xml:space="preserve">Spalva </w:t>
            </w:r>
            <w:r w:rsidRPr="002F02E7">
              <w:rPr>
                <w:sz w:val="24"/>
                <w:szCs w:val="24"/>
                <w:highlight w:val="yellow"/>
                <w:lang w:val="lt-LT"/>
              </w:rPr>
              <w:t>________</w:t>
            </w:r>
            <w:r w:rsidRPr="002F02E7">
              <w:rPr>
                <w:sz w:val="24"/>
                <w:szCs w:val="24"/>
                <w:lang w:val="lt-LT"/>
              </w:rPr>
              <w:t xml:space="preserve"> </w:t>
            </w:r>
            <w:r w:rsidRPr="002F02E7">
              <w:rPr>
                <w:i/>
                <w:iCs/>
                <w:sz w:val="24"/>
                <w:szCs w:val="24"/>
                <w:lang w:val="lt-LT" w:eastAsia="lt-LT"/>
              </w:rPr>
              <w:t xml:space="preserve">(nurodyti </w:t>
            </w:r>
            <w:r w:rsidRPr="002F02E7">
              <w:rPr>
                <w:i/>
                <w:iCs/>
                <w:sz w:val="24"/>
                <w:szCs w:val="24"/>
                <w:lang w:val="lt-LT"/>
              </w:rPr>
              <w:t>siūlomą spalvą ar spalvas)</w:t>
            </w:r>
          </w:p>
          <w:p w14:paraId="4CC12C72" w14:textId="77777777" w:rsidR="008D4997" w:rsidRPr="002F02E7" w:rsidRDefault="008D4997" w:rsidP="00CF2DC4">
            <w:pPr>
              <w:spacing w:after="60"/>
              <w:rPr>
                <w:sz w:val="24"/>
                <w:szCs w:val="24"/>
                <w:lang w:val="lt-LT"/>
              </w:rPr>
            </w:pPr>
          </w:p>
          <w:p w14:paraId="29D30182" w14:textId="77777777" w:rsidR="008D4997" w:rsidRPr="002F02E7" w:rsidRDefault="008D4997" w:rsidP="00CF2DC4">
            <w:pPr>
              <w:spacing w:after="60"/>
              <w:rPr>
                <w:i/>
                <w:iCs/>
                <w:sz w:val="24"/>
                <w:szCs w:val="24"/>
                <w:lang w:val="lt-LT"/>
              </w:rPr>
            </w:pPr>
            <w:r w:rsidRPr="002F02E7">
              <w:rPr>
                <w:sz w:val="24"/>
                <w:szCs w:val="24"/>
                <w:lang w:val="lt-LT"/>
              </w:rPr>
              <w:t xml:space="preserve">Dydžiai </w:t>
            </w:r>
            <w:r w:rsidRPr="002F02E7">
              <w:rPr>
                <w:sz w:val="24"/>
                <w:szCs w:val="24"/>
                <w:highlight w:val="yellow"/>
                <w:lang w:val="lt-LT"/>
              </w:rPr>
              <w:t>__________</w:t>
            </w:r>
            <w:r w:rsidRPr="002F02E7">
              <w:rPr>
                <w:i/>
                <w:iCs/>
                <w:sz w:val="24"/>
                <w:szCs w:val="24"/>
                <w:lang w:val="lt-LT"/>
              </w:rPr>
              <w:t xml:space="preserve"> (nurodyti)</w:t>
            </w:r>
          </w:p>
          <w:p w14:paraId="1EEDA7E1" w14:textId="77777777" w:rsidR="008D4997" w:rsidRPr="002F02E7" w:rsidRDefault="008D4997" w:rsidP="00CF2DC4">
            <w:pPr>
              <w:spacing w:after="60"/>
              <w:rPr>
                <w:b/>
                <w:bCs/>
                <w:sz w:val="24"/>
                <w:szCs w:val="24"/>
                <w:lang w:val="lt-LT"/>
              </w:rPr>
            </w:pPr>
          </w:p>
          <w:p w14:paraId="1E4E1970" w14:textId="77777777" w:rsidR="008D4997" w:rsidRPr="002F02E7" w:rsidRDefault="008D4997" w:rsidP="00CF2DC4">
            <w:pPr>
              <w:spacing w:after="60"/>
              <w:rPr>
                <w:sz w:val="24"/>
                <w:szCs w:val="24"/>
                <w:lang w:val="lt-LT"/>
              </w:rPr>
            </w:pPr>
            <w:r w:rsidRPr="002F02E7">
              <w:rPr>
                <w:b/>
                <w:bCs/>
                <w:sz w:val="24"/>
                <w:szCs w:val="24"/>
                <w:lang w:val="lt-LT"/>
              </w:rPr>
              <w:t xml:space="preserve">Yra </w:t>
            </w:r>
            <w:r w:rsidRPr="002F02E7">
              <w:rPr>
                <w:b/>
                <w:bCs/>
                <w:sz w:val="24"/>
                <w:szCs w:val="24"/>
                <w:lang w:val="lt-LT" w:eastAsia="lt-LT"/>
              </w:rPr>
              <w:t>/ N</w:t>
            </w:r>
            <w:r w:rsidRPr="002F02E7">
              <w:rPr>
                <w:b/>
                <w:bCs/>
                <w:sz w:val="24"/>
                <w:szCs w:val="24"/>
                <w:lang w:val="lt-LT"/>
              </w:rPr>
              <w:t>ėra</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rPr>
              <w:t>gamintojo rekomendacija prekės priežiūrai.</w:t>
            </w:r>
          </w:p>
        </w:tc>
      </w:tr>
      <w:tr w:rsidR="008D4997" w:rsidRPr="002F02E7" w14:paraId="25D5C2D2" w14:textId="77777777" w:rsidTr="0018409B">
        <w:tc>
          <w:tcPr>
            <w:tcW w:w="567" w:type="dxa"/>
            <w:shd w:val="clear" w:color="auto" w:fill="FFFFFF" w:themeFill="background1"/>
            <w:vAlign w:val="center"/>
          </w:tcPr>
          <w:p w14:paraId="7367625A"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60351B64" w14:textId="77777777" w:rsidR="008D4997" w:rsidRPr="002F02E7" w:rsidRDefault="008D4997" w:rsidP="00CF2DC4">
            <w:pPr>
              <w:shd w:val="clear" w:color="auto" w:fill="FFFFFF"/>
              <w:spacing w:after="60"/>
              <w:rPr>
                <w:sz w:val="24"/>
                <w:szCs w:val="24"/>
                <w:shd w:val="clear" w:color="auto" w:fill="FFFFFF"/>
                <w:lang w:val="lt-LT" w:eastAsia="lt-LT"/>
              </w:rPr>
            </w:pPr>
            <w:r w:rsidRPr="002F02E7">
              <w:rPr>
                <w:sz w:val="24"/>
                <w:szCs w:val="24"/>
                <w:lang w:val="lt-LT" w:eastAsia="lt-LT"/>
              </w:rPr>
              <w:t>Darbo švarkas</w:t>
            </w:r>
          </w:p>
        </w:tc>
        <w:tc>
          <w:tcPr>
            <w:tcW w:w="3544" w:type="dxa"/>
            <w:shd w:val="clear" w:color="auto" w:fill="FFFFFF" w:themeFill="background1"/>
            <w:vAlign w:val="center"/>
          </w:tcPr>
          <w:p w14:paraId="7068BF8A" w14:textId="77777777" w:rsidR="008D4997" w:rsidRPr="002F02E7" w:rsidRDefault="008D4997" w:rsidP="00CF2DC4">
            <w:pPr>
              <w:spacing w:after="60"/>
              <w:rPr>
                <w:sz w:val="24"/>
                <w:szCs w:val="24"/>
                <w:lang w:val="lt-LT" w:eastAsia="lt-LT"/>
              </w:rPr>
            </w:pPr>
            <w:r w:rsidRPr="002F02E7">
              <w:rPr>
                <w:sz w:val="24"/>
                <w:szCs w:val="24"/>
                <w:lang w:val="lt-LT" w:eastAsia="lt-LT"/>
              </w:rPr>
              <w:t>Darbo švarkas užsegamas užtrauktuku, apsaugotu po atvartu.</w:t>
            </w:r>
          </w:p>
          <w:p w14:paraId="7D8906C4" w14:textId="77777777" w:rsidR="008D4997" w:rsidRPr="002F02E7" w:rsidRDefault="008D4997" w:rsidP="00CF2DC4">
            <w:pPr>
              <w:spacing w:after="60"/>
              <w:rPr>
                <w:sz w:val="24"/>
                <w:szCs w:val="24"/>
                <w:lang w:val="lt-LT" w:eastAsia="lt-LT"/>
              </w:rPr>
            </w:pPr>
            <w:r w:rsidRPr="002F02E7">
              <w:rPr>
                <w:sz w:val="24"/>
                <w:szCs w:val="24"/>
                <w:lang w:val="lt-LT" w:eastAsia="lt-LT"/>
              </w:rPr>
              <w:t>Juosmuo ir rankogaliai turi būti su galimybe reguliuoti prigludimą prie riešo.</w:t>
            </w:r>
          </w:p>
          <w:p w14:paraId="0CD5944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Ne mažiau kaip 4 (keturios) kišenės. </w:t>
            </w:r>
          </w:p>
          <w:p w14:paraId="78A714A0" w14:textId="77777777" w:rsidR="008D4997" w:rsidRPr="002F02E7" w:rsidRDefault="008D4997" w:rsidP="00CF2DC4">
            <w:pPr>
              <w:spacing w:after="60"/>
              <w:rPr>
                <w:sz w:val="24"/>
                <w:szCs w:val="24"/>
                <w:lang w:val="lt-LT" w:eastAsia="lt-LT"/>
              </w:rPr>
            </w:pPr>
          </w:p>
          <w:p w14:paraId="3CCF495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atspindinčiais elementais. </w:t>
            </w:r>
          </w:p>
          <w:p w14:paraId="773D7B53"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 xml:space="preserve">Audinio sudėtis 60% (± 10%) poliesteris arba lygiavertė ir </w:t>
            </w:r>
            <w:r w:rsidRPr="003319F0">
              <w:rPr>
                <w:sz w:val="24"/>
                <w:szCs w:val="24"/>
                <w:lang w:val="lt-LT" w:eastAsia="lt-LT"/>
              </w:rPr>
              <w:t>40</w:t>
            </w:r>
            <w:r w:rsidRPr="002F02E7">
              <w:rPr>
                <w:sz w:val="24"/>
                <w:szCs w:val="24"/>
                <w:lang w:val="lt-LT" w:eastAsia="lt-LT"/>
              </w:rPr>
              <w:t xml:space="preserve">% (± 10%) medvilnė arba lygiavertė. </w:t>
            </w:r>
          </w:p>
          <w:p w14:paraId="0CB10E80" w14:textId="77777777" w:rsidR="008D4997" w:rsidRPr="002F02E7" w:rsidRDefault="008D4997" w:rsidP="00CF2DC4">
            <w:pPr>
              <w:spacing w:after="60"/>
              <w:rPr>
                <w:sz w:val="24"/>
                <w:szCs w:val="24"/>
                <w:lang w:val="lt-LT" w:eastAsia="lt-LT"/>
              </w:rPr>
            </w:pPr>
            <w:r w:rsidRPr="002F02E7">
              <w:rPr>
                <w:sz w:val="24"/>
                <w:szCs w:val="24"/>
                <w:lang w:val="lt-LT" w:eastAsia="lt-LT"/>
              </w:rPr>
              <w:t>Audinio tankis ne mažiau kaip 250 g/m</w:t>
            </w:r>
            <w:r w:rsidRPr="002F02E7">
              <w:rPr>
                <w:sz w:val="24"/>
                <w:szCs w:val="24"/>
                <w:vertAlign w:val="superscript"/>
                <w:lang w:val="lt-LT" w:eastAsia="lt-LT"/>
              </w:rPr>
              <w:t>2</w:t>
            </w:r>
            <w:r w:rsidRPr="002F02E7">
              <w:rPr>
                <w:sz w:val="24"/>
                <w:szCs w:val="24"/>
                <w:lang w:val="lt-LT" w:eastAsia="lt-LT"/>
              </w:rPr>
              <w:t>.</w:t>
            </w:r>
          </w:p>
          <w:p w14:paraId="7F85F4FA"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Spalva tamsiai mėlyna (spalva artima 1 spalvų paletei)</w:t>
            </w:r>
            <w:r w:rsidRPr="002F02E7">
              <w:rPr>
                <w:b/>
                <w:bCs/>
                <w:sz w:val="24"/>
                <w:szCs w:val="24"/>
                <w:lang w:val="lt-LT" w:eastAsia="lt-LT"/>
              </w:rPr>
              <w:t xml:space="preserve">*  </w:t>
            </w:r>
            <w:r w:rsidRPr="002F02E7">
              <w:rPr>
                <w:sz w:val="24"/>
                <w:szCs w:val="24"/>
                <w:lang w:val="lt-LT" w:eastAsia="lt-LT"/>
              </w:rPr>
              <w:t>gali būti kitos spalvos intarpų.</w:t>
            </w:r>
          </w:p>
          <w:p w14:paraId="511408AA" w14:textId="77777777" w:rsidR="008D4997" w:rsidRPr="002F02E7" w:rsidRDefault="008D4997" w:rsidP="00CF2DC4">
            <w:pPr>
              <w:shd w:val="clear" w:color="auto" w:fill="FFFFFF"/>
              <w:spacing w:after="60"/>
              <w:rPr>
                <w:sz w:val="24"/>
                <w:szCs w:val="24"/>
                <w:lang w:val="lt-LT" w:eastAsia="lt-LT"/>
              </w:rPr>
            </w:pPr>
            <w:r w:rsidRPr="002F02E7">
              <w:rPr>
                <w:sz w:val="24"/>
                <w:szCs w:val="24"/>
                <w:lang w:val="lt-LT" w:eastAsia="lt-LT"/>
              </w:rPr>
              <w:t>Dydžiai: S-M-L-XL-XXL-XXXL arba nuo 48 iki 62.</w:t>
            </w:r>
          </w:p>
          <w:p w14:paraId="089D46B1" w14:textId="77777777" w:rsidR="008D4997" w:rsidRPr="002F02E7" w:rsidRDefault="008D4997" w:rsidP="00CF2DC4">
            <w:pPr>
              <w:shd w:val="clear" w:color="auto" w:fill="FFFFFF"/>
              <w:spacing w:after="60"/>
              <w:rPr>
                <w:sz w:val="24"/>
                <w:szCs w:val="24"/>
                <w:shd w:val="clear" w:color="auto" w:fill="FFFFFF"/>
                <w:lang w:val="lt-LT" w:eastAsia="lt-LT"/>
              </w:rPr>
            </w:pPr>
            <w:r w:rsidRPr="002F02E7">
              <w:rPr>
                <w:sz w:val="24"/>
                <w:szCs w:val="24"/>
                <w:lang w:val="lt-LT" w:eastAsia="lt-LT"/>
              </w:rPr>
              <w:t xml:space="preserve">Turi būti gamintojo rekomendacija prekės priežiūrai </w:t>
            </w:r>
            <w:r w:rsidRPr="002F02E7">
              <w:rPr>
                <w:rFonts w:eastAsiaTheme="majorEastAsia"/>
                <w:color w:val="000000"/>
                <w:sz w:val="24"/>
                <w:szCs w:val="24"/>
                <w:lang w:val="lt-LT" w:eastAsia="lt-LT"/>
              </w:rPr>
              <w:t>(pvz. informacija etiketėje dėl skalbimo, valymo, dezinfekavimo ir pan.).</w:t>
            </w:r>
          </w:p>
        </w:tc>
        <w:tc>
          <w:tcPr>
            <w:tcW w:w="4961" w:type="dxa"/>
            <w:shd w:val="clear" w:color="auto" w:fill="FFFFFF" w:themeFill="background1"/>
          </w:tcPr>
          <w:p w14:paraId="14AD9B1E"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 xml:space="preserve">Darbo švarkas užsegamas užtrauktuku, apsaugotu po atvartu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632484D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Juosmuo ir rankogaliai reguliuojami _____________ </w:t>
            </w:r>
            <w:r w:rsidRPr="002F02E7">
              <w:rPr>
                <w:i/>
                <w:iCs/>
                <w:sz w:val="24"/>
                <w:szCs w:val="24"/>
                <w:lang w:val="lt-LT" w:eastAsia="lt-LT"/>
              </w:rPr>
              <w:t>(nurodyti kuo reguliuojama)</w:t>
            </w:r>
          </w:p>
          <w:p w14:paraId="0B084B9A"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Yra   </w:t>
            </w:r>
            <w:r w:rsidRPr="002F02E7">
              <w:rPr>
                <w:sz w:val="24"/>
                <w:szCs w:val="24"/>
                <w:highlight w:val="yellow"/>
                <w:lang w:val="lt-LT" w:eastAsia="lt-LT"/>
              </w:rPr>
              <w:t>_______</w:t>
            </w:r>
            <w:r w:rsidRPr="002F02E7">
              <w:rPr>
                <w:sz w:val="24"/>
                <w:szCs w:val="24"/>
                <w:lang w:val="lt-LT" w:eastAsia="lt-LT"/>
              </w:rPr>
              <w:t xml:space="preserve"> </w:t>
            </w:r>
            <w:r w:rsidRPr="002F02E7">
              <w:rPr>
                <w:i/>
                <w:iCs/>
                <w:sz w:val="24"/>
                <w:szCs w:val="24"/>
                <w:lang w:val="lt-LT" w:eastAsia="lt-LT"/>
              </w:rPr>
              <w:t>(nurodyti konkretų skaičių)</w:t>
            </w:r>
            <w:r w:rsidRPr="002F02E7">
              <w:rPr>
                <w:sz w:val="24"/>
                <w:szCs w:val="24"/>
                <w:lang w:val="lt-LT" w:eastAsia="lt-LT"/>
              </w:rPr>
              <w:t xml:space="preserve"> kišenės.</w:t>
            </w:r>
          </w:p>
          <w:p w14:paraId="58490838"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Su šviesą atspindinčiais elementais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04CD2BCE" w14:textId="77777777" w:rsidR="008D4997" w:rsidRDefault="008D4997" w:rsidP="00CF2DC4">
            <w:pPr>
              <w:spacing w:after="60"/>
              <w:rPr>
                <w:i/>
                <w:iCs/>
                <w:sz w:val="24"/>
                <w:szCs w:val="24"/>
                <w:lang w:val="lt-LT" w:eastAsia="lt-LT"/>
              </w:rPr>
            </w:pPr>
            <w:r w:rsidRPr="002F02E7">
              <w:rPr>
                <w:sz w:val="24"/>
                <w:szCs w:val="24"/>
                <w:lang w:val="lt-LT" w:eastAsia="lt-LT"/>
              </w:rPr>
              <w:lastRenderedPageBreak/>
              <w:t xml:space="preserve">Audinio sudėtis </w:t>
            </w:r>
            <w:r w:rsidRPr="002F02E7">
              <w:rPr>
                <w:sz w:val="24"/>
                <w:szCs w:val="24"/>
                <w:highlight w:val="yellow"/>
                <w:lang w:val="lt-LT" w:eastAsia="lt-LT"/>
              </w:rPr>
              <w:t>______</w:t>
            </w:r>
            <w:r w:rsidRPr="00354022">
              <w:rPr>
                <w:sz w:val="24"/>
                <w:szCs w:val="24"/>
                <w:highlight w:val="yellow"/>
                <w:lang w:val="lt-LT" w:eastAsia="lt-LT"/>
              </w:rPr>
              <w:t>__</w:t>
            </w:r>
            <w:r w:rsidRPr="002F02E7">
              <w:rPr>
                <w:sz w:val="24"/>
                <w:szCs w:val="24"/>
                <w:lang w:val="lt-LT" w:eastAsia="lt-LT"/>
              </w:rPr>
              <w:t xml:space="preserve">ir </w:t>
            </w:r>
            <w:r w:rsidRPr="002F02E7">
              <w:rPr>
                <w:sz w:val="24"/>
                <w:szCs w:val="24"/>
                <w:highlight w:val="yellow"/>
                <w:lang w:val="lt-LT" w:eastAsia="lt-LT"/>
              </w:rPr>
              <w:t>_____</w:t>
            </w:r>
            <w:r w:rsidRPr="00354022">
              <w:rPr>
                <w:sz w:val="24"/>
                <w:szCs w:val="24"/>
                <w:highlight w:val="yellow"/>
                <w:lang w:val="lt-LT" w:eastAsia="lt-LT"/>
              </w:rPr>
              <w:t>__</w:t>
            </w:r>
            <w:r>
              <w:rPr>
                <w:sz w:val="24"/>
                <w:szCs w:val="24"/>
                <w:highlight w:val="yellow"/>
                <w:lang w:val="lt-LT" w:eastAsia="lt-LT"/>
              </w:rPr>
              <w:t xml:space="preserve"> </w:t>
            </w:r>
            <w:r w:rsidRPr="002F02E7">
              <w:rPr>
                <w:i/>
                <w:iCs/>
                <w:sz w:val="24"/>
                <w:szCs w:val="24"/>
                <w:highlight w:val="yellow"/>
                <w:lang w:val="lt-LT" w:eastAsia="lt-LT"/>
              </w:rPr>
              <w:t>(</w:t>
            </w:r>
            <w:r w:rsidRPr="002F02E7">
              <w:rPr>
                <w:i/>
                <w:iCs/>
                <w:sz w:val="24"/>
                <w:szCs w:val="24"/>
                <w:lang w:val="lt-LT" w:eastAsia="lt-LT"/>
              </w:rPr>
              <w:t>nurodyti audinio sudėtį)</w:t>
            </w:r>
          </w:p>
          <w:p w14:paraId="4E16410C" w14:textId="77777777" w:rsidR="008D4997" w:rsidRPr="002F02E7" w:rsidRDefault="008D4997" w:rsidP="00CF2DC4">
            <w:pPr>
              <w:spacing w:after="60"/>
              <w:rPr>
                <w:sz w:val="24"/>
                <w:szCs w:val="24"/>
                <w:lang w:val="lt-LT" w:eastAsia="lt-LT"/>
              </w:rPr>
            </w:pPr>
          </w:p>
          <w:p w14:paraId="46CA4093"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(nurodyti konkretų skaičių)</w:t>
            </w:r>
          </w:p>
          <w:p w14:paraId="581C31B9"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 siūlomą spalvą ar spalvas)</w:t>
            </w:r>
          </w:p>
          <w:p w14:paraId="4CAC7CBE" w14:textId="77777777" w:rsidR="008D4997" w:rsidRPr="002F02E7" w:rsidRDefault="008D4997" w:rsidP="00CF2DC4">
            <w:pPr>
              <w:spacing w:after="60"/>
              <w:rPr>
                <w:rFonts w:eastAsiaTheme="minorEastAsia"/>
                <w:sz w:val="24"/>
                <w:szCs w:val="24"/>
                <w:lang w:val="lt-LT" w:eastAsia="lt-LT"/>
              </w:rPr>
            </w:pPr>
          </w:p>
          <w:p w14:paraId="103A6C81" w14:textId="77777777" w:rsidR="008D4997" w:rsidRPr="002F02E7" w:rsidRDefault="008D4997"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p w14:paraId="2C613E6C" w14:textId="77777777" w:rsidR="008D4997" w:rsidRPr="002F02E7" w:rsidRDefault="008D4997" w:rsidP="00CF2DC4">
            <w:pPr>
              <w:spacing w:after="60"/>
              <w:rPr>
                <w:rFonts w:eastAsiaTheme="minorEastAsia"/>
                <w:sz w:val="24"/>
                <w:szCs w:val="24"/>
                <w:lang w:val="lt-LT" w:eastAsia="lt-LT"/>
              </w:rPr>
            </w:pPr>
          </w:p>
          <w:p w14:paraId="29A4797F" w14:textId="77777777" w:rsidR="008D4997" w:rsidRPr="002F02E7" w:rsidRDefault="008D4997"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(pasirinkti tinkamą)</w:t>
            </w:r>
            <w:r w:rsidRPr="002F02E7">
              <w:rPr>
                <w:rFonts w:eastAsiaTheme="minorEastAsia"/>
                <w:sz w:val="24"/>
                <w:szCs w:val="24"/>
                <w:lang w:val="lt-LT" w:eastAsia="lt-LT"/>
              </w:rPr>
              <w:t>gamintojo rekomendacija prekės priežiūrai.</w:t>
            </w:r>
          </w:p>
        </w:tc>
      </w:tr>
      <w:tr w:rsidR="008D4997" w:rsidRPr="002F02E7" w14:paraId="142B77F1" w14:textId="77777777" w:rsidTr="0018409B">
        <w:trPr>
          <w:trHeight w:val="445"/>
        </w:trPr>
        <w:tc>
          <w:tcPr>
            <w:tcW w:w="567" w:type="dxa"/>
            <w:shd w:val="clear" w:color="auto" w:fill="D9D9D9" w:themeFill="background1" w:themeFillShade="D9"/>
            <w:vAlign w:val="center"/>
          </w:tcPr>
          <w:p w14:paraId="149FC949" w14:textId="77777777" w:rsidR="008D4997" w:rsidRPr="002F02E7" w:rsidRDefault="008D4997" w:rsidP="008D4997">
            <w:pPr>
              <w:numPr>
                <w:ilvl w:val="0"/>
                <w:numId w:val="6"/>
              </w:numPr>
              <w:spacing w:after="60"/>
              <w:ind w:left="318"/>
              <w:contextualSpacing/>
              <w:rPr>
                <w:b/>
                <w:bCs/>
                <w:sz w:val="24"/>
                <w:szCs w:val="24"/>
                <w:lang w:val="lt-LT"/>
              </w:rPr>
            </w:pPr>
          </w:p>
        </w:tc>
        <w:tc>
          <w:tcPr>
            <w:tcW w:w="9781" w:type="dxa"/>
            <w:gridSpan w:val="3"/>
            <w:shd w:val="clear" w:color="auto" w:fill="D9D9D9" w:themeFill="background1" w:themeFillShade="D9"/>
            <w:vAlign w:val="center"/>
          </w:tcPr>
          <w:p w14:paraId="50F9A493" w14:textId="77777777" w:rsidR="008D4997" w:rsidRPr="002F02E7" w:rsidRDefault="008D4997" w:rsidP="00CF2DC4">
            <w:pPr>
              <w:spacing w:after="60"/>
              <w:rPr>
                <w:rFonts w:eastAsiaTheme="minorEastAsia"/>
                <w:b/>
                <w:bCs/>
                <w:sz w:val="24"/>
                <w:szCs w:val="24"/>
                <w:lang w:val="lt-LT" w:eastAsia="lt-LT"/>
              </w:rPr>
            </w:pPr>
            <w:r w:rsidRPr="002F02E7">
              <w:rPr>
                <w:rFonts w:eastAsiaTheme="minorEastAsia"/>
                <w:b/>
                <w:bCs/>
                <w:sz w:val="24"/>
                <w:szCs w:val="24"/>
                <w:lang w:val="lt-LT" w:eastAsia="lt-LT"/>
              </w:rPr>
              <w:t>2 pirkimo objekto dalis – Darbo priemonės</w:t>
            </w:r>
          </w:p>
        </w:tc>
      </w:tr>
      <w:tr w:rsidR="008D4997" w:rsidRPr="002F02E7" w14:paraId="06EAAD6F" w14:textId="77777777" w:rsidTr="0018409B">
        <w:tc>
          <w:tcPr>
            <w:tcW w:w="567" w:type="dxa"/>
            <w:shd w:val="clear" w:color="auto" w:fill="FFFFFF" w:themeFill="background1"/>
            <w:vAlign w:val="center"/>
          </w:tcPr>
          <w:p w14:paraId="62A5188A"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72AB449D" w14:textId="77777777" w:rsidR="008D4997" w:rsidRPr="002F02E7" w:rsidRDefault="008D4997" w:rsidP="00CF2DC4">
            <w:pPr>
              <w:spacing w:after="60"/>
              <w:rPr>
                <w:sz w:val="24"/>
                <w:szCs w:val="24"/>
                <w:lang w:val="lt-LT"/>
              </w:rPr>
            </w:pPr>
            <w:r w:rsidRPr="002F02E7">
              <w:rPr>
                <w:sz w:val="24"/>
                <w:szCs w:val="24"/>
                <w:lang w:val="lt-LT" w:eastAsia="lt-LT"/>
              </w:rPr>
              <w:t>Apsauginiai akiniai</w:t>
            </w:r>
          </w:p>
        </w:tc>
        <w:tc>
          <w:tcPr>
            <w:tcW w:w="3544" w:type="dxa"/>
            <w:shd w:val="clear" w:color="auto" w:fill="FFFFFF" w:themeFill="background1"/>
            <w:vAlign w:val="center"/>
          </w:tcPr>
          <w:p w14:paraId="2F743D1D"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Akinių kojelės reguliuojamo ilgio ir pakėlimo kampo, minkštos, gerai priglundančios.</w:t>
            </w:r>
          </w:p>
          <w:p w14:paraId="1959419A"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 xml:space="preserve">Padengti nerasojančia ir nesibraižančia danga, neiškreipia spalvų. </w:t>
            </w:r>
          </w:p>
          <w:p w14:paraId="1036700A" w14:textId="77777777" w:rsidR="008D4997" w:rsidRDefault="008D4997" w:rsidP="00CF2DC4">
            <w:pPr>
              <w:spacing w:after="60"/>
              <w:rPr>
                <w:sz w:val="24"/>
                <w:szCs w:val="24"/>
                <w:shd w:val="clear" w:color="auto" w:fill="FFFFFF"/>
                <w:lang w:val="lt-LT"/>
              </w:rPr>
            </w:pPr>
            <w:r w:rsidRPr="002F02E7">
              <w:rPr>
                <w:sz w:val="24"/>
                <w:szCs w:val="24"/>
                <w:shd w:val="clear" w:color="auto" w:fill="FFFFFF"/>
                <w:lang w:val="lt-LT"/>
              </w:rPr>
              <w:t xml:space="preserve"> </w:t>
            </w:r>
          </w:p>
          <w:p w14:paraId="1374E0DD" w14:textId="77777777" w:rsidR="008D4997" w:rsidRDefault="008D4997" w:rsidP="00CF2DC4">
            <w:pPr>
              <w:spacing w:after="60"/>
              <w:rPr>
                <w:sz w:val="24"/>
                <w:szCs w:val="24"/>
                <w:shd w:val="clear" w:color="auto" w:fill="FFFFFF"/>
                <w:lang w:val="lt-LT"/>
              </w:rPr>
            </w:pPr>
            <w:r w:rsidRPr="002F02E7">
              <w:rPr>
                <w:sz w:val="24"/>
                <w:szCs w:val="24"/>
                <w:shd w:val="clear" w:color="auto" w:fill="FFFFFF"/>
                <w:lang w:val="lt-LT"/>
              </w:rPr>
              <w:t>Be latekso.</w:t>
            </w:r>
          </w:p>
          <w:p w14:paraId="05E33EBA" w14:textId="77777777" w:rsidR="008D4997" w:rsidRPr="002F02E7" w:rsidRDefault="008D4997" w:rsidP="00CF2DC4">
            <w:pPr>
              <w:spacing w:after="60"/>
              <w:rPr>
                <w:sz w:val="24"/>
                <w:szCs w:val="24"/>
                <w:shd w:val="clear" w:color="auto" w:fill="FFFFFF"/>
                <w:lang w:val="lt-LT"/>
              </w:rPr>
            </w:pPr>
          </w:p>
          <w:p w14:paraId="79EA2123"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Dydžiai -   reguliuojamas dydis arba universalus.</w:t>
            </w:r>
          </w:p>
          <w:p w14:paraId="26062511" w14:textId="77777777" w:rsidR="008D4997" w:rsidRPr="002F02E7" w:rsidRDefault="008D4997" w:rsidP="00CF2DC4">
            <w:pPr>
              <w:spacing w:after="60"/>
              <w:rPr>
                <w:sz w:val="24"/>
                <w:szCs w:val="24"/>
                <w:shd w:val="clear" w:color="auto" w:fill="FFFFFF"/>
                <w:lang w:val="lt-LT"/>
              </w:rPr>
            </w:pPr>
          </w:p>
          <w:p w14:paraId="54C8BFA3"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Atitinka EN166 standartą arba lygiaverčius.</w:t>
            </w:r>
          </w:p>
          <w:p w14:paraId="346CAE7A" w14:textId="77777777" w:rsidR="008D4997" w:rsidRPr="002F02E7" w:rsidRDefault="008D4997" w:rsidP="00CF2DC4">
            <w:pPr>
              <w:spacing w:after="60"/>
              <w:rPr>
                <w:sz w:val="24"/>
                <w:szCs w:val="24"/>
                <w:lang w:val="lt-LT"/>
              </w:rPr>
            </w:pPr>
          </w:p>
        </w:tc>
        <w:tc>
          <w:tcPr>
            <w:tcW w:w="4961" w:type="dxa"/>
            <w:shd w:val="clear" w:color="auto" w:fill="FFFFFF" w:themeFill="background1"/>
            <w:vAlign w:val="center"/>
          </w:tcPr>
          <w:p w14:paraId="486E4521"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 xml:space="preserve">Akinių kojelės reguliuojamo ilgio ir pakėlimo kampo, minkštos, gerai priglundančios </w:t>
            </w:r>
            <w:r w:rsidRPr="002F02E7">
              <w:rPr>
                <w:sz w:val="24"/>
                <w:szCs w:val="24"/>
                <w:lang w:val="lt-LT" w:eastAsia="lt-LT"/>
              </w:rPr>
              <w:t xml:space="preserve">–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495ECF6A"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Padengti nerasojančia ir nesibraižančia danga, neiškreipia spalvų</w:t>
            </w:r>
            <w:r w:rsidRPr="002F02E7">
              <w:rPr>
                <w:sz w:val="24"/>
                <w:szCs w:val="24"/>
                <w:lang w:val="lt-LT" w:eastAsia="lt-LT"/>
              </w:rPr>
              <w:t xml:space="preserve">–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5547F9D6" w14:textId="77777777" w:rsidR="008D4997" w:rsidRPr="002F02E7" w:rsidRDefault="008D4997" w:rsidP="00CF2DC4">
            <w:pPr>
              <w:spacing w:after="60"/>
              <w:rPr>
                <w:sz w:val="24"/>
                <w:szCs w:val="24"/>
                <w:shd w:val="clear" w:color="auto" w:fill="FFFFFF"/>
                <w:lang w:val="lt-LT"/>
              </w:rPr>
            </w:pPr>
            <w:r w:rsidRPr="002F02E7">
              <w:rPr>
                <w:sz w:val="24"/>
                <w:szCs w:val="24"/>
                <w:shd w:val="clear" w:color="auto" w:fill="FFFFFF"/>
                <w:lang w:val="lt-LT"/>
              </w:rPr>
              <w:t>Be latekso</w:t>
            </w:r>
            <w:r w:rsidRPr="002F02E7">
              <w:rPr>
                <w:sz w:val="24"/>
                <w:szCs w:val="24"/>
                <w:lang w:val="lt-LT" w:eastAsia="lt-LT"/>
              </w:rPr>
              <w:t xml:space="preserve">–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shd w:val="clear" w:color="auto" w:fill="FFFFFF"/>
                <w:lang w:val="lt-LT"/>
              </w:rPr>
              <w:t xml:space="preserve"> </w:t>
            </w:r>
          </w:p>
          <w:p w14:paraId="454868E6" w14:textId="77777777" w:rsidR="008D4997" w:rsidRPr="002F02E7" w:rsidRDefault="008D4997" w:rsidP="00CF2DC4">
            <w:pPr>
              <w:spacing w:after="60"/>
              <w:rPr>
                <w:sz w:val="24"/>
                <w:szCs w:val="24"/>
                <w:shd w:val="clear" w:color="auto" w:fill="FFFFFF"/>
                <w:lang w:val="lt-LT"/>
              </w:rPr>
            </w:pPr>
          </w:p>
          <w:p w14:paraId="05ED1773" w14:textId="77777777" w:rsidR="008D4997" w:rsidRPr="002F02E7" w:rsidRDefault="008D4997" w:rsidP="00CF2DC4">
            <w:pPr>
              <w:spacing w:after="60"/>
              <w:rPr>
                <w:i/>
                <w:iCs/>
                <w:sz w:val="24"/>
                <w:szCs w:val="24"/>
                <w:lang w:val="lt-LT"/>
              </w:rPr>
            </w:pPr>
            <w:r w:rsidRPr="002F02E7">
              <w:rPr>
                <w:sz w:val="24"/>
                <w:szCs w:val="24"/>
                <w:shd w:val="clear" w:color="auto" w:fill="FFFFFF"/>
                <w:lang w:val="lt-LT"/>
              </w:rPr>
              <w:t xml:space="preserve">Dydžiai </w:t>
            </w:r>
            <w:r w:rsidRPr="002F02E7">
              <w:rPr>
                <w:sz w:val="24"/>
                <w:szCs w:val="24"/>
                <w:highlight w:val="yellow"/>
                <w:shd w:val="clear" w:color="auto" w:fill="FFFFFF"/>
                <w:lang w:val="lt-LT"/>
              </w:rPr>
              <w:t>____</w:t>
            </w:r>
            <w:r w:rsidRPr="002F02E7">
              <w:rPr>
                <w:sz w:val="24"/>
                <w:szCs w:val="24"/>
                <w:shd w:val="clear" w:color="auto" w:fill="FFFFFF"/>
                <w:lang w:val="lt-LT"/>
              </w:rPr>
              <w:t xml:space="preserve">  </w:t>
            </w:r>
            <w:r w:rsidRPr="002F02E7">
              <w:rPr>
                <w:i/>
                <w:iCs/>
                <w:sz w:val="24"/>
                <w:szCs w:val="24"/>
                <w:lang w:val="lt-LT"/>
              </w:rPr>
              <w:t>(nurodyti)</w:t>
            </w:r>
          </w:p>
          <w:p w14:paraId="73A94CB9" w14:textId="77777777" w:rsidR="008D4997" w:rsidRPr="002F02E7" w:rsidRDefault="008D4997" w:rsidP="00CF2DC4">
            <w:pPr>
              <w:spacing w:after="60"/>
              <w:rPr>
                <w:sz w:val="24"/>
                <w:szCs w:val="24"/>
                <w:shd w:val="clear" w:color="auto" w:fill="FFFFFF"/>
                <w:lang w:val="lt-LT"/>
              </w:rPr>
            </w:pPr>
          </w:p>
          <w:p w14:paraId="40F14D05"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shd w:val="clear" w:color="auto" w:fill="FFFFFF"/>
                <w:lang w:val="lt-LT" w:eastAsia="lt-LT"/>
              </w:rPr>
              <w:t xml:space="preserve">Prekė atitinka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 (-us)</w:t>
            </w:r>
          </w:p>
          <w:p w14:paraId="04247D61" w14:textId="77777777" w:rsidR="008D4997" w:rsidRPr="002F02E7" w:rsidRDefault="008D4997" w:rsidP="00CF2DC4">
            <w:pPr>
              <w:spacing w:after="60"/>
              <w:rPr>
                <w:rFonts w:eastAsiaTheme="minorEastAsia"/>
                <w:sz w:val="24"/>
                <w:szCs w:val="24"/>
                <w:lang w:val="lt-LT" w:eastAsia="lt-LT"/>
              </w:rPr>
            </w:pPr>
          </w:p>
        </w:tc>
      </w:tr>
      <w:tr w:rsidR="008D4997" w:rsidRPr="002F02E7" w14:paraId="75F8F4C2" w14:textId="77777777" w:rsidTr="0018409B">
        <w:tc>
          <w:tcPr>
            <w:tcW w:w="567" w:type="dxa"/>
            <w:shd w:val="clear" w:color="auto" w:fill="FFFFFF" w:themeFill="background1"/>
            <w:vAlign w:val="center"/>
          </w:tcPr>
          <w:p w14:paraId="740C41D4"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15465F4C" w14:textId="77777777" w:rsidR="008D4997" w:rsidRPr="002F02E7" w:rsidRDefault="008D4997" w:rsidP="00CF2DC4">
            <w:pPr>
              <w:spacing w:after="60"/>
              <w:rPr>
                <w:sz w:val="24"/>
                <w:szCs w:val="24"/>
                <w:lang w:val="lt-LT"/>
              </w:rPr>
            </w:pPr>
            <w:r w:rsidRPr="002F02E7">
              <w:rPr>
                <w:sz w:val="24"/>
                <w:szCs w:val="24"/>
                <w:lang w:val="lt-LT" w:eastAsia="lt-LT"/>
              </w:rPr>
              <w:t>Pirštinės darbinės (aplietos)</w:t>
            </w:r>
          </w:p>
        </w:tc>
        <w:tc>
          <w:tcPr>
            <w:tcW w:w="3544" w:type="dxa"/>
            <w:shd w:val="clear" w:color="auto" w:fill="FFFFFF" w:themeFill="background1"/>
            <w:vAlign w:val="center"/>
          </w:tcPr>
          <w:p w14:paraId="47C2B50F"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Pirštinių priekis ir delnas aplietas nitrilo puta arba lygiaverte medžiaga. </w:t>
            </w:r>
          </w:p>
          <w:p w14:paraId="13A8E11C" w14:textId="77777777" w:rsidR="008D4997" w:rsidRPr="002F02E7" w:rsidRDefault="008D4997" w:rsidP="00CF2DC4">
            <w:pPr>
              <w:spacing w:after="60"/>
              <w:rPr>
                <w:sz w:val="24"/>
                <w:szCs w:val="24"/>
                <w:lang w:val="lt-LT" w:eastAsia="lt-LT"/>
              </w:rPr>
            </w:pPr>
            <w:r w:rsidRPr="002F02E7">
              <w:rPr>
                <w:sz w:val="24"/>
                <w:szCs w:val="24"/>
                <w:lang w:val="lt-LT" w:eastAsia="lt-LT"/>
              </w:rPr>
              <w:t>Pirštinės pirštuotos.</w:t>
            </w:r>
          </w:p>
          <w:p w14:paraId="50D0AEC9" w14:textId="77777777" w:rsidR="008D4997" w:rsidRDefault="008D4997" w:rsidP="00CF2DC4">
            <w:pPr>
              <w:spacing w:after="60"/>
              <w:rPr>
                <w:sz w:val="24"/>
                <w:szCs w:val="24"/>
                <w:lang w:val="lt-LT" w:eastAsia="lt-LT"/>
              </w:rPr>
            </w:pPr>
            <w:r w:rsidRPr="002F02E7">
              <w:rPr>
                <w:sz w:val="24"/>
                <w:szCs w:val="24"/>
                <w:lang w:val="lt-LT" w:eastAsia="lt-LT"/>
              </w:rPr>
              <w:t xml:space="preserve">Turi būti gerai prie rankos priglundančios. </w:t>
            </w:r>
          </w:p>
          <w:p w14:paraId="70CE3706" w14:textId="77777777" w:rsidR="008D4997" w:rsidRPr="002F02E7" w:rsidRDefault="008D4997" w:rsidP="00CF2DC4">
            <w:pPr>
              <w:spacing w:after="60"/>
              <w:rPr>
                <w:sz w:val="24"/>
                <w:szCs w:val="24"/>
                <w:lang w:val="lt-LT" w:eastAsia="lt-LT"/>
              </w:rPr>
            </w:pPr>
          </w:p>
          <w:p w14:paraId="3221D180" w14:textId="77777777" w:rsidR="008D4997" w:rsidRDefault="008D4997" w:rsidP="00CF2DC4">
            <w:pPr>
              <w:spacing w:after="60"/>
              <w:rPr>
                <w:sz w:val="24"/>
                <w:szCs w:val="24"/>
                <w:lang w:val="lt-LT" w:eastAsia="lt-LT"/>
              </w:rPr>
            </w:pPr>
            <w:r w:rsidRPr="002F02E7">
              <w:rPr>
                <w:sz w:val="24"/>
                <w:szCs w:val="24"/>
                <w:lang w:val="lt-LT" w:eastAsia="lt-LT"/>
              </w:rPr>
              <w:t xml:space="preserve">Pirštinės turi būti pralaidžios orui, tinkamos darbui sausose aplinkose. </w:t>
            </w:r>
          </w:p>
          <w:p w14:paraId="566ED9C4" w14:textId="77777777" w:rsidR="008D4997" w:rsidRPr="002F02E7" w:rsidRDefault="008D4997" w:rsidP="00CF2DC4">
            <w:pPr>
              <w:spacing w:after="60"/>
              <w:rPr>
                <w:sz w:val="24"/>
                <w:szCs w:val="24"/>
                <w:lang w:val="lt-LT" w:eastAsia="lt-LT"/>
              </w:rPr>
            </w:pPr>
          </w:p>
          <w:p w14:paraId="75A50BDE" w14:textId="77777777" w:rsidR="008D4997" w:rsidRPr="002F02E7" w:rsidRDefault="008D4997" w:rsidP="00CF2DC4">
            <w:pPr>
              <w:spacing w:after="60"/>
              <w:rPr>
                <w:sz w:val="24"/>
                <w:szCs w:val="24"/>
                <w:lang w:val="lt-LT" w:eastAsia="lt-LT"/>
              </w:rPr>
            </w:pPr>
            <w:r w:rsidRPr="002F02E7">
              <w:rPr>
                <w:sz w:val="24"/>
                <w:szCs w:val="24"/>
                <w:lang w:val="lt-LT" w:eastAsia="lt-LT"/>
              </w:rPr>
              <w:lastRenderedPageBreak/>
              <w:t>Medžiaga nailonas</w:t>
            </w:r>
            <w:r w:rsidRPr="003319F0">
              <w:rPr>
                <w:sz w:val="24"/>
                <w:szCs w:val="24"/>
                <w:lang w:val="lt-LT" w:eastAsia="lt-LT"/>
              </w:rPr>
              <w:t xml:space="preserve"> ir/ arba </w:t>
            </w:r>
            <w:r w:rsidRPr="003319F0">
              <w:rPr>
                <w:bCs/>
                <w:sz w:val="24"/>
                <w:szCs w:val="24"/>
                <w:lang w:val="lt-LT" w:eastAsia="lt-LT"/>
              </w:rPr>
              <w:t>poliesteris</w:t>
            </w:r>
            <w:r w:rsidRPr="003319F0">
              <w:rPr>
                <w:b/>
                <w:sz w:val="24"/>
                <w:szCs w:val="24"/>
                <w:lang w:val="lt-LT" w:eastAsia="lt-LT"/>
              </w:rPr>
              <w:t xml:space="preserve"> (</w:t>
            </w:r>
            <w:r w:rsidRPr="002F02E7">
              <w:rPr>
                <w:sz w:val="24"/>
                <w:szCs w:val="24"/>
                <w:lang w:val="lt-LT" w:eastAsia="lt-LT"/>
              </w:rPr>
              <w:t>arba lygiavertė</w:t>
            </w:r>
            <w:r w:rsidRPr="003319F0">
              <w:rPr>
                <w:sz w:val="24"/>
                <w:szCs w:val="24"/>
                <w:lang w:val="lt-LT" w:eastAsia="lt-LT"/>
              </w:rPr>
              <w:t>s)</w:t>
            </w:r>
            <w:r w:rsidRPr="002F02E7">
              <w:rPr>
                <w:sz w:val="24"/>
                <w:szCs w:val="24"/>
                <w:lang w:val="lt-LT" w:eastAsia="lt-LT"/>
              </w:rPr>
              <w:t xml:space="preserve">. </w:t>
            </w:r>
          </w:p>
          <w:p w14:paraId="57C5316B" w14:textId="77777777" w:rsidR="008D4997" w:rsidRPr="002F02E7" w:rsidRDefault="008D4997" w:rsidP="00CF2DC4">
            <w:pPr>
              <w:spacing w:after="60"/>
              <w:rPr>
                <w:sz w:val="24"/>
                <w:szCs w:val="24"/>
                <w:lang w:val="lt-LT" w:eastAsia="lt-LT"/>
              </w:rPr>
            </w:pPr>
          </w:p>
          <w:p w14:paraId="4305B3C2" w14:textId="77777777" w:rsidR="008D4997" w:rsidRPr="002F02E7" w:rsidRDefault="008D4997" w:rsidP="00CF2DC4">
            <w:pPr>
              <w:spacing w:after="60"/>
              <w:rPr>
                <w:sz w:val="24"/>
                <w:szCs w:val="24"/>
                <w:lang w:val="lt-LT" w:eastAsia="lt-LT"/>
              </w:rPr>
            </w:pPr>
            <w:r w:rsidRPr="002F02E7">
              <w:rPr>
                <w:sz w:val="24"/>
                <w:szCs w:val="24"/>
                <w:lang w:val="lt-LT" w:eastAsia="lt-LT"/>
              </w:rPr>
              <w:t>Turi atitikti EN388 arba lygiavertį standartą.</w:t>
            </w:r>
          </w:p>
          <w:p w14:paraId="4CCDE3CE" w14:textId="77777777" w:rsidR="008D4997" w:rsidRPr="002F02E7" w:rsidRDefault="008D4997" w:rsidP="00CF2DC4">
            <w:pPr>
              <w:spacing w:after="60"/>
              <w:rPr>
                <w:sz w:val="24"/>
                <w:szCs w:val="24"/>
                <w:lang w:val="lt-LT"/>
              </w:rPr>
            </w:pPr>
            <w:r w:rsidRPr="002F02E7">
              <w:rPr>
                <w:sz w:val="24"/>
                <w:szCs w:val="24"/>
                <w:lang w:val="lt-LT" w:eastAsia="lt-LT"/>
              </w:rPr>
              <w:t>Dydžiai: 9, 10, 11.</w:t>
            </w:r>
          </w:p>
        </w:tc>
        <w:tc>
          <w:tcPr>
            <w:tcW w:w="4961" w:type="dxa"/>
            <w:shd w:val="clear" w:color="auto" w:fill="FFFFFF" w:themeFill="background1"/>
            <w:vAlign w:val="center"/>
          </w:tcPr>
          <w:p w14:paraId="11A936DF" w14:textId="77777777" w:rsidR="008D4997" w:rsidRPr="002F02E7" w:rsidRDefault="008D4997" w:rsidP="00CF2DC4">
            <w:pPr>
              <w:spacing w:after="60"/>
              <w:rPr>
                <w:i/>
                <w:iCs/>
                <w:sz w:val="24"/>
                <w:szCs w:val="24"/>
                <w:lang w:val="lt-LT" w:eastAsia="lt-LT"/>
              </w:rPr>
            </w:pPr>
            <w:r w:rsidRPr="002F02E7">
              <w:rPr>
                <w:sz w:val="24"/>
                <w:szCs w:val="24"/>
                <w:lang w:val="lt-LT" w:eastAsia="lt-LT"/>
              </w:rPr>
              <w:lastRenderedPageBreak/>
              <w:t>Pirštinių priekis ir delnas aplietas</w:t>
            </w:r>
            <w:r w:rsidRPr="002F02E7">
              <w:rPr>
                <w:sz w:val="24"/>
                <w:szCs w:val="24"/>
                <w:highlight w:val="yellow"/>
                <w:lang w:val="lt-LT" w:eastAsia="lt-LT"/>
              </w:rPr>
              <w:t>______</w:t>
            </w:r>
            <w:r w:rsidRPr="002F02E7">
              <w:rPr>
                <w:sz w:val="24"/>
                <w:szCs w:val="24"/>
                <w:lang w:val="lt-LT" w:eastAsia="lt-LT"/>
              </w:rPr>
              <w:t xml:space="preserve"> </w:t>
            </w:r>
            <w:r w:rsidRPr="002F02E7">
              <w:rPr>
                <w:i/>
                <w:iCs/>
                <w:sz w:val="24"/>
                <w:szCs w:val="24"/>
                <w:lang w:val="lt-LT" w:eastAsia="lt-LT"/>
              </w:rPr>
              <w:t xml:space="preserve">(nurodyti kuo aplietas) </w:t>
            </w:r>
          </w:p>
          <w:p w14:paraId="23AAC51B"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pirštuotos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69586A3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priglundančios prie rankos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7FEF657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pralaidžios orui, tinkamos darbui sausose aplinkose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1E13995D" w14:textId="77777777" w:rsidR="008D4997" w:rsidRDefault="008D4997" w:rsidP="00CF2DC4">
            <w:pPr>
              <w:spacing w:after="60"/>
              <w:rPr>
                <w:sz w:val="24"/>
                <w:szCs w:val="24"/>
                <w:lang w:val="lt-LT" w:eastAsia="lt-LT"/>
              </w:rPr>
            </w:pPr>
            <w:r w:rsidRPr="002F02E7">
              <w:rPr>
                <w:sz w:val="24"/>
                <w:szCs w:val="24"/>
                <w:lang w:val="lt-LT" w:eastAsia="lt-LT"/>
              </w:rPr>
              <w:t xml:space="preserve">Medžiaga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pirštinių medžiagą)</w:t>
            </w:r>
            <w:r w:rsidRPr="002F02E7">
              <w:rPr>
                <w:sz w:val="24"/>
                <w:szCs w:val="24"/>
                <w:lang w:val="lt-LT" w:eastAsia="lt-LT"/>
              </w:rPr>
              <w:t xml:space="preserve">  </w:t>
            </w:r>
          </w:p>
          <w:p w14:paraId="70EF3B41" w14:textId="77777777" w:rsidR="008D4997" w:rsidRPr="002F02E7" w:rsidRDefault="008D4997" w:rsidP="00CF2DC4">
            <w:pPr>
              <w:spacing w:after="60"/>
              <w:rPr>
                <w:sz w:val="24"/>
                <w:szCs w:val="24"/>
                <w:lang w:val="lt-LT" w:eastAsia="lt-LT"/>
              </w:rPr>
            </w:pPr>
          </w:p>
          <w:p w14:paraId="24C12ED7"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shd w:val="clear" w:color="auto" w:fill="FFFFFF"/>
                <w:lang w:val="lt-LT" w:eastAsia="lt-LT"/>
              </w:rPr>
              <w:lastRenderedPageBreak/>
              <w:t xml:space="preserve">Prekė atitinka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w:t>
            </w:r>
          </w:p>
          <w:p w14:paraId="222EBC42"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_________</w:t>
            </w:r>
            <w:r w:rsidRPr="002F02E7">
              <w:rPr>
                <w:rFonts w:eastAsiaTheme="minorEastAsia"/>
                <w:i/>
                <w:iCs/>
                <w:sz w:val="24"/>
                <w:szCs w:val="24"/>
                <w:lang w:val="lt-LT" w:eastAsia="lt-LT"/>
              </w:rPr>
              <w:t xml:space="preserve"> (nurodyti)</w:t>
            </w:r>
          </w:p>
        </w:tc>
      </w:tr>
      <w:tr w:rsidR="008D4997" w:rsidRPr="002F02E7" w14:paraId="0EA55B97" w14:textId="77777777" w:rsidTr="0018409B">
        <w:tc>
          <w:tcPr>
            <w:tcW w:w="567" w:type="dxa"/>
            <w:shd w:val="clear" w:color="auto" w:fill="FFFFFF" w:themeFill="background1"/>
            <w:vAlign w:val="center"/>
          </w:tcPr>
          <w:p w14:paraId="6AD2ACF0"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2F4153C5" w14:textId="77777777" w:rsidR="008D4997" w:rsidRPr="002F02E7" w:rsidRDefault="008D4997" w:rsidP="00CF2DC4">
            <w:pPr>
              <w:spacing w:after="60"/>
              <w:rPr>
                <w:sz w:val="24"/>
                <w:szCs w:val="24"/>
                <w:lang w:val="lt-LT"/>
              </w:rPr>
            </w:pPr>
            <w:r w:rsidRPr="002F02E7">
              <w:rPr>
                <w:sz w:val="24"/>
                <w:szCs w:val="24"/>
                <w:lang w:val="lt-LT" w:eastAsia="lt-LT"/>
              </w:rPr>
              <w:t>Pirštinės darbinės (megztos, su taškeliais ant delno)</w:t>
            </w:r>
          </w:p>
        </w:tc>
        <w:tc>
          <w:tcPr>
            <w:tcW w:w="3544" w:type="dxa"/>
            <w:shd w:val="clear" w:color="auto" w:fill="FFFFFF" w:themeFill="background1"/>
            <w:vAlign w:val="center"/>
          </w:tcPr>
          <w:p w14:paraId="78378BA6" w14:textId="77777777" w:rsidR="008D4997" w:rsidRDefault="008D4997" w:rsidP="00CF2DC4">
            <w:pPr>
              <w:spacing w:after="60"/>
              <w:rPr>
                <w:sz w:val="24"/>
                <w:szCs w:val="24"/>
                <w:lang w:val="lt-LT" w:eastAsia="lt-LT"/>
              </w:rPr>
            </w:pPr>
            <w:r w:rsidRPr="002F02E7">
              <w:rPr>
                <w:sz w:val="24"/>
                <w:szCs w:val="24"/>
                <w:lang w:val="lt-LT" w:eastAsia="lt-LT"/>
              </w:rPr>
              <w:t xml:space="preserve">Pirštinės tekstilinės su PVC </w:t>
            </w:r>
            <w:r>
              <w:rPr>
                <w:sz w:val="24"/>
                <w:szCs w:val="24"/>
                <w:lang w:val="lt-LT" w:eastAsia="lt-LT"/>
              </w:rPr>
              <w:t>(</w:t>
            </w:r>
            <w:r w:rsidRPr="002F02E7">
              <w:rPr>
                <w:sz w:val="24"/>
                <w:szCs w:val="24"/>
                <w:lang w:val="lt-LT" w:eastAsia="lt-LT"/>
              </w:rPr>
              <w:t>arba lygiavertės</w:t>
            </w:r>
            <w:r>
              <w:rPr>
                <w:sz w:val="24"/>
                <w:szCs w:val="24"/>
                <w:lang w:val="lt-LT" w:eastAsia="lt-LT"/>
              </w:rPr>
              <w:t>)</w:t>
            </w:r>
            <w:r w:rsidRPr="002F02E7">
              <w:rPr>
                <w:sz w:val="24"/>
                <w:szCs w:val="24"/>
                <w:lang w:val="lt-LT" w:eastAsia="lt-LT"/>
              </w:rPr>
              <w:t xml:space="preserve"> taškeliais iš delno pusės. Pirštų galai turi būti padengti PVC juostele (juostelėmis) arba lygiaverte medžiaga.</w:t>
            </w:r>
          </w:p>
          <w:p w14:paraId="05F54C67" w14:textId="77777777" w:rsidR="008D4997" w:rsidRPr="002F02E7" w:rsidRDefault="008D4997" w:rsidP="00CF2DC4">
            <w:pPr>
              <w:spacing w:after="60"/>
              <w:rPr>
                <w:sz w:val="24"/>
                <w:szCs w:val="24"/>
                <w:lang w:val="lt-LT" w:eastAsia="lt-LT"/>
              </w:rPr>
            </w:pPr>
          </w:p>
          <w:p w14:paraId="2E80D0E1" w14:textId="77777777" w:rsidR="008D4997" w:rsidRDefault="008D4997" w:rsidP="00CF2DC4">
            <w:pPr>
              <w:spacing w:after="60"/>
              <w:rPr>
                <w:sz w:val="24"/>
                <w:szCs w:val="24"/>
                <w:lang w:val="lt-LT" w:eastAsia="lt-LT"/>
              </w:rPr>
            </w:pPr>
            <w:r w:rsidRPr="002F02E7">
              <w:rPr>
                <w:sz w:val="24"/>
                <w:szCs w:val="24"/>
                <w:lang w:val="lt-LT" w:eastAsia="lt-LT"/>
              </w:rPr>
              <w:t xml:space="preserve">Pirštinės pirštuotos. </w:t>
            </w:r>
          </w:p>
          <w:p w14:paraId="1EDA09D4" w14:textId="77777777" w:rsidR="008D4997" w:rsidRPr="002F02E7" w:rsidRDefault="008D4997" w:rsidP="00CF2DC4">
            <w:pPr>
              <w:spacing w:after="60"/>
              <w:rPr>
                <w:sz w:val="24"/>
                <w:szCs w:val="24"/>
                <w:lang w:val="lt-LT" w:eastAsia="lt-LT"/>
              </w:rPr>
            </w:pPr>
          </w:p>
          <w:p w14:paraId="2DB7C56F" w14:textId="77777777" w:rsidR="008D4997" w:rsidRDefault="008D4997" w:rsidP="00CF2DC4">
            <w:pPr>
              <w:spacing w:after="60"/>
              <w:rPr>
                <w:sz w:val="24"/>
                <w:szCs w:val="24"/>
                <w:lang w:val="lt-LT" w:eastAsia="lt-LT"/>
              </w:rPr>
            </w:pPr>
            <w:r w:rsidRPr="002F02E7">
              <w:rPr>
                <w:sz w:val="24"/>
                <w:szCs w:val="24"/>
                <w:lang w:val="lt-LT" w:eastAsia="lt-LT"/>
              </w:rPr>
              <w:t xml:space="preserve">Rankogalis turi būti trikotažinis su apmegztu kanteliu. </w:t>
            </w:r>
          </w:p>
          <w:p w14:paraId="7E1E0EBC" w14:textId="77777777" w:rsidR="008D4997" w:rsidRPr="002F02E7" w:rsidRDefault="008D4997" w:rsidP="00CF2DC4">
            <w:pPr>
              <w:spacing w:after="60"/>
              <w:rPr>
                <w:sz w:val="24"/>
                <w:szCs w:val="24"/>
                <w:lang w:val="lt-LT" w:eastAsia="lt-LT"/>
              </w:rPr>
            </w:pPr>
          </w:p>
          <w:p w14:paraId="62283336"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medvilnė </w:t>
            </w:r>
            <w:r w:rsidRPr="002F02E7">
              <w:rPr>
                <w:i/>
                <w:iCs/>
                <w:sz w:val="24"/>
                <w:szCs w:val="24"/>
                <w:lang w:val="lt-LT" w:eastAsia="lt-LT"/>
              </w:rPr>
              <w:t xml:space="preserve">ir/arba </w:t>
            </w:r>
            <w:r w:rsidRPr="002F02E7">
              <w:rPr>
                <w:sz w:val="24"/>
                <w:szCs w:val="24"/>
                <w:lang w:val="lt-LT" w:eastAsia="lt-LT"/>
              </w:rPr>
              <w:t>poliesteris ir/arba poliamidas ir/arba akrilas</w:t>
            </w:r>
            <w:r w:rsidRPr="003319F0">
              <w:rPr>
                <w:sz w:val="24"/>
                <w:szCs w:val="24"/>
                <w:lang w:val="lt-LT" w:eastAsia="lt-LT"/>
              </w:rPr>
              <w:t xml:space="preserve"> ir /arba nailonas</w:t>
            </w:r>
            <w:r w:rsidRPr="002F02E7">
              <w:rPr>
                <w:sz w:val="24"/>
                <w:szCs w:val="24"/>
                <w:lang w:val="lt-LT" w:eastAsia="lt-LT"/>
              </w:rPr>
              <w:t xml:space="preserve"> </w:t>
            </w:r>
            <w:r w:rsidRPr="003319F0">
              <w:rPr>
                <w:sz w:val="24"/>
                <w:szCs w:val="24"/>
                <w:lang w:val="lt-LT" w:eastAsia="lt-LT"/>
              </w:rPr>
              <w:t>(</w:t>
            </w:r>
            <w:r w:rsidRPr="002F02E7">
              <w:rPr>
                <w:sz w:val="24"/>
                <w:szCs w:val="24"/>
                <w:lang w:val="lt-LT" w:eastAsia="lt-LT"/>
              </w:rPr>
              <w:t>arba lygiavertės</w:t>
            </w:r>
            <w:r w:rsidRPr="003319F0">
              <w:rPr>
                <w:sz w:val="24"/>
                <w:szCs w:val="24"/>
                <w:lang w:val="lt-LT" w:eastAsia="lt-LT"/>
              </w:rPr>
              <w:t>)</w:t>
            </w:r>
            <w:r w:rsidRPr="002F02E7">
              <w:rPr>
                <w:sz w:val="24"/>
                <w:szCs w:val="24"/>
                <w:lang w:val="lt-LT" w:eastAsia="lt-LT"/>
              </w:rPr>
              <w:t>.</w:t>
            </w:r>
          </w:p>
          <w:p w14:paraId="3B4194A1" w14:textId="77777777" w:rsidR="008D4997" w:rsidRPr="002F02E7" w:rsidRDefault="008D4997" w:rsidP="00CF2DC4">
            <w:pPr>
              <w:spacing w:after="60"/>
              <w:rPr>
                <w:sz w:val="24"/>
                <w:szCs w:val="24"/>
                <w:lang w:val="lt-LT" w:eastAsia="lt-LT"/>
              </w:rPr>
            </w:pPr>
            <w:r w:rsidRPr="002F02E7">
              <w:rPr>
                <w:sz w:val="24"/>
                <w:szCs w:val="24"/>
                <w:lang w:val="lt-LT" w:eastAsia="lt-LT"/>
              </w:rPr>
              <w:t>Audinio tankis ne mažiau 500 g/m</w:t>
            </w:r>
            <w:r w:rsidRPr="002F02E7">
              <w:rPr>
                <w:sz w:val="24"/>
                <w:szCs w:val="24"/>
                <w:vertAlign w:val="superscript"/>
                <w:lang w:val="lt-LT" w:eastAsia="lt-LT"/>
              </w:rPr>
              <w:t>2</w:t>
            </w:r>
          </w:p>
          <w:p w14:paraId="5DEFC18C" w14:textId="77777777" w:rsidR="008D4997" w:rsidRPr="002F02E7" w:rsidRDefault="008D4997" w:rsidP="00CF2DC4">
            <w:pPr>
              <w:spacing w:after="60"/>
              <w:rPr>
                <w:sz w:val="24"/>
                <w:szCs w:val="24"/>
                <w:lang w:val="lt-LT" w:eastAsia="lt-LT"/>
              </w:rPr>
            </w:pPr>
            <w:r w:rsidRPr="002F02E7">
              <w:rPr>
                <w:sz w:val="24"/>
                <w:szCs w:val="24"/>
                <w:lang w:val="lt-LT" w:eastAsia="lt-LT"/>
              </w:rPr>
              <w:t>Turi atitikti EN 388 arba lygiavertį standartą</w:t>
            </w:r>
          </w:p>
          <w:p w14:paraId="51E108A0" w14:textId="6512F0F4" w:rsidR="008D4997" w:rsidRPr="002F02E7" w:rsidRDefault="008D4997" w:rsidP="00CF2DC4">
            <w:pPr>
              <w:spacing w:after="60"/>
              <w:rPr>
                <w:sz w:val="24"/>
                <w:szCs w:val="24"/>
                <w:lang w:val="lt-LT"/>
              </w:rPr>
            </w:pPr>
            <w:r w:rsidRPr="002F02E7">
              <w:rPr>
                <w:sz w:val="24"/>
                <w:szCs w:val="24"/>
                <w:lang w:val="lt-LT" w:eastAsia="lt-LT"/>
              </w:rPr>
              <w:t xml:space="preserve">Dydžiai: </w:t>
            </w:r>
            <w:r w:rsidR="00C263C7">
              <w:rPr>
                <w:sz w:val="24"/>
                <w:szCs w:val="24"/>
                <w:lang w:val="lt-LT" w:eastAsia="lt-LT"/>
              </w:rPr>
              <w:t>9</w:t>
            </w:r>
            <w:r w:rsidRPr="002F02E7">
              <w:rPr>
                <w:sz w:val="24"/>
                <w:szCs w:val="24"/>
                <w:lang w:val="lt-LT" w:eastAsia="lt-LT"/>
              </w:rPr>
              <w:t>, 10, 11.</w:t>
            </w:r>
          </w:p>
        </w:tc>
        <w:tc>
          <w:tcPr>
            <w:tcW w:w="4961" w:type="dxa"/>
            <w:shd w:val="clear" w:color="auto" w:fill="FFFFFF" w:themeFill="background1"/>
            <w:vAlign w:val="center"/>
          </w:tcPr>
          <w:p w14:paraId="4114CA20" w14:textId="77777777" w:rsidR="008D4997" w:rsidRPr="002F02E7" w:rsidRDefault="008D4997" w:rsidP="00CF2DC4">
            <w:pPr>
              <w:spacing w:after="60"/>
              <w:rPr>
                <w:sz w:val="24"/>
                <w:szCs w:val="24"/>
                <w:lang w:val="lt-LT" w:eastAsia="lt-LT"/>
              </w:rPr>
            </w:pPr>
            <w:r w:rsidRPr="002F02E7">
              <w:rPr>
                <w:sz w:val="24"/>
                <w:szCs w:val="24"/>
                <w:lang w:val="lt-LT" w:eastAsia="lt-LT"/>
              </w:rPr>
              <w:t>Pirštinės tekstilinės su</w:t>
            </w:r>
            <w:r w:rsidRPr="002F02E7">
              <w:rPr>
                <w:sz w:val="24"/>
                <w:szCs w:val="24"/>
                <w:highlight w:val="yellow"/>
                <w:lang w:val="lt-LT" w:eastAsia="lt-LT"/>
              </w:rPr>
              <w:t>______</w:t>
            </w:r>
            <w:r w:rsidRPr="002F02E7">
              <w:rPr>
                <w:sz w:val="24"/>
                <w:szCs w:val="24"/>
                <w:lang w:val="lt-LT" w:eastAsia="lt-LT"/>
              </w:rPr>
              <w:t xml:space="preserve"> </w:t>
            </w:r>
            <w:r w:rsidRPr="002F02E7">
              <w:rPr>
                <w:i/>
                <w:iCs/>
                <w:sz w:val="24"/>
                <w:szCs w:val="24"/>
                <w:lang w:val="lt-LT" w:eastAsia="lt-LT"/>
              </w:rPr>
              <w:t xml:space="preserve">(nurodyti iš kokios medžiagos taškeliai) </w:t>
            </w:r>
            <w:r w:rsidRPr="002F02E7">
              <w:rPr>
                <w:sz w:val="24"/>
                <w:szCs w:val="24"/>
                <w:lang w:val="lt-LT" w:eastAsia="lt-LT"/>
              </w:rPr>
              <w:t xml:space="preserve">taškeliais iš delno pusės. </w:t>
            </w:r>
          </w:p>
          <w:p w14:paraId="559B0BF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Pirštų galai padengti </w:t>
            </w:r>
            <w:r w:rsidRPr="002F02E7">
              <w:rPr>
                <w:sz w:val="24"/>
                <w:szCs w:val="24"/>
                <w:highlight w:val="yellow"/>
                <w:lang w:val="lt-LT" w:eastAsia="lt-LT"/>
              </w:rPr>
              <w:t>______</w:t>
            </w:r>
            <w:r w:rsidRPr="002F02E7">
              <w:rPr>
                <w:sz w:val="24"/>
                <w:szCs w:val="24"/>
                <w:lang w:val="lt-LT" w:eastAsia="lt-LT"/>
              </w:rPr>
              <w:t xml:space="preserve"> </w:t>
            </w:r>
            <w:r w:rsidRPr="002F02E7">
              <w:rPr>
                <w:i/>
                <w:iCs/>
                <w:sz w:val="24"/>
                <w:szCs w:val="24"/>
                <w:lang w:val="lt-LT" w:eastAsia="lt-LT"/>
              </w:rPr>
              <w:t>(nurodyti kokia medžiaga padengti)</w:t>
            </w:r>
            <w:r w:rsidRPr="002F02E7">
              <w:rPr>
                <w:sz w:val="24"/>
                <w:szCs w:val="24"/>
                <w:lang w:val="lt-LT" w:eastAsia="lt-LT"/>
              </w:rPr>
              <w:t xml:space="preserve"> medžiaga.  </w:t>
            </w:r>
          </w:p>
          <w:p w14:paraId="3826AA2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pirštuotos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3E5A15BF"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Rankogalis trikotažinis su apmegztu kanteliu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 xml:space="preserve">  </w:t>
            </w:r>
          </w:p>
          <w:p w14:paraId="21012518" w14:textId="77777777" w:rsidR="008D4997" w:rsidRDefault="008D4997" w:rsidP="00CF2DC4">
            <w:pPr>
              <w:spacing w:after="60"/>
              <w:rPr>
                <w:sz w:val="24"/>
                <w:szCs w:val="24"/>
                <w:lang w:val="lt-LT" w:eastAsia="lt-LT"/>
              </w:rPr>
            </w:pPr>
            <w:r w:rsidRPr="002F02E7">
              <w:rPr>
                <w:sz w:val="24"/>
                <w:szCs w:val="24"/>
                <w:lang w:val="lt-LT" w:eastAsia="lt-LT"/>
              </w:rPr>
              <w:t xml:space="preserve">Audinio sudėtis </w:t>
            </w:r>
            <w:r w:rsidRPr="002F02E7">
              <w:rPr>
                <w:sz w:val="24"/>
                <w:szCs w:val="24"/>
                <w:highlight w:val="yellow"/>
                <w:lang w:val="lt-LT" w:eastAsia="lt-LT"/>
              </w:rPr>
              <w:t>______</w:t>
            </w:r>
            <w:r w:rsidRPr="002F02E7">
              <w:rPr>
                <w:sz w:val="24"/>
                <w:szCs w:val="24"/>
                <w:lang w:val="lt-LT" w:eastAsia="lt-LT"/>
              </w:rPr>
              <w:t xml:space="preserve">  </w:t>
            </w:r>
          </w:p>
          <w:p w14:paraId="43F8C1FD" w14:textId="77777777" w:rsidR="008D4997" w:rsidRDefault="008D4997" w:rsidP="00CF2DC4">
            <w:pPr>
              <w:spacing w:after="60"/>
              <w:rPr>
                <w:i/>
                <w:iCs/>
                <w:sz w:val="24"/>
                <w:szCs w:val="24"/>
                <w:lang w:val="lt-LT" w:eastAsia="lt-LT"/>
              </w:rPr>
            </w:pPr>
            <w:r w:rsidRPr="002F02E7">
              <w:rPr>
                <w:i/>
                <w:iCs/>
                <w:sz w:val="24"/>
                <w:szCs w:val="24"/>
                <w:lang w:val="lt-LT" w:eastAsia="lt-LT"/>
              </w:rPr>
              <w:t>(nurodyti audinio sudėtį)</w:t>
            </w:r>
          </w:p>
          <w:p w14:paraId="3936F08F" w14:textId="77777777" w:rsidR="008D4997" w:rsidRPr="002F02E7" w:rsidRDefault="008D4997" w:rsidP="00CF2DC4">
            <w:pPr>
              <w:spacing w:after="60"/>
              <w:rPr>
                <w:sz w:val="24"/>
                <w:szCs w:val="24"/>
                <w:lang w:val="lt-LT" w:eastAsia="lt-LT"/>
              </w:rPr>
            </w:pPr>
          </w:p>
          <w:p w14:paraId="0BB77C23" w14:textId="77777777" w:rsidR="008D4997" w:rsidRDefault="008D4997" w:rsidP="00CF2DC4">
            <w:pPr>
              <w:spacing w:after="60"/>
              <w:rPr>
                <w:sz w:val="24"/>
                <w:szCs w:val="24"/>
                <w:lang w:val="lt-LT" w:eastAsia="lt-LT"/>
              </w:rPr>
            </w:pPr>
          </w:p>
          <w:p w14:paraId="19220A8E" w14:textId="77777777" w:rsidR="008D4997" w:rsidRDefault="008D4997"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_______</w:t>
            </w:r>
            <w:r w:rsidRPr="002F02E7">
              <w:rPr>
                <w:sz w:val="24"/>
                <w:szCs w:val="24"/>
                <w:lang w:val="lt-LT" w:eastAsia="lt-LT"/>
              </w:rPr>
              <w:t xml:space="preserve"> g/m</w:t>
            </w:r>
            <w:r w:rsidRPr="002F02E7">
              <w:rPr>
                <w:sz w:val="24"/>
                <w:szCs w:val="24"/>
                <w:vertAlign w:val="superscript"/>
                <w:lang w:val="lt-LT" w:eastAsia="lt-LT"/>
              </w:rPr>
              <w:t>2</w:t>
            </w:r>
            <w:r w:rsidRPr="002F02E7">
              <w:rPr>
                <w:sz w:val="24"/>
                <w:szCs w:val="24"/>
                <w:lang w:val="lt-LT" w:eastAsia="lt-LT"/>
              </w:rPr>
              <w:t xml:space="preserve"> </w:t>
            </w:r>
            <w:r w:rsidRPr="002F02E7">
              <w:rPr>
                <w:i/>
                <w:iCs/>
                <w:sz w:val="24"/>
                <w:szCs w:val="24"/>
                <w:lang w:val="lt-LT" w:eastAsia="lt-LT"/>
              </w:rPr>
              <w:t>(nurodyti konkretų skaičių)</w:t>
            </w:r>
            <w:r w:rsidRPr="002F02E7">
              <w:rPr>
                <w:sz w:val="24"/>
                <w:szCs w:val="24"/>
                <w:lang w:val="lt-LT" w:eastAsia="lt-LT"/>
              </w:rPr>
              <w:t xml:space="preserve"> </w:t>
            </w:r>
          </w:p>
          <w:p w14:paraId="49FBBA22" w14:textId="77777777" w:rsidR="008D4997" w:rsidRPr="002F02E7" w:rsidRDefault="008D4997" w:rsidP="00CF2DC4">
            <w:pPr>
              <w:spacing w:after="60"/>
              <w:rPr>
                <w:sz w:val="24"/>
                <w:szCs w:val="24"/>
                <w:lang w:val="lt-LT" w:eastAsia="lt-LT"/>
              </w:rPr>
            </w:pPr>
          </w:p>
          <w:p w14:paraId="59208E4E"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shd w:val="clear" w:color="auto" w:fill="FFFFFF"/>
                <w:lang w:val="lt-LT" w:eastAsia="lt-LT"/>
              </w:rPr>
              <w:t xml:space="preserve">Prekė atitinka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w:t>
            </w:r>
          </w:p>
          <w:p w14:paraId="51002C03"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tc>
      </w:tr>
      <w:tr w:rsidR="008D4997" w:rsidRPr="002F02E7" w14:paraId="36B0683D" w14:textId="77777777" w:rsidTr="0018409B">
        <w:tc>
          <w:tcPr>
            <w:tcW w:w="567" w:type="dxa"/>
            <w:shd w:val="clear" w:color="auto" w:fill="FFFFFF" w:themeFill="background1"/>
            <w:vAlign w:val="center"/>
          </w:tcPr>
          <w:p w14:paraId="78B763ED"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2E818484" w14:textId="77777777" w:rsidR="008D4997" w:rsidRPr="002F02E7" w:rsidRDefault="008D4997" w:rsidP="00CF2DC4">
            <w:pPr>
              <w:spacing w:after="60"/>
              <w:rPr>
                <w:sz w:val="24"/>
                <w:szCs w:val="24"/>
                <w:lang w:val="lt-LT"/>
              </w:rPr>
            </w:pPr>
            <w:r w:rsidRPr="002F02E7">
              <w:rPr>
                <w:sz w:val="24"/>
                <w:szCs w:val="24"/>
                <w:lang w:val="lt-LT" w:eastAsia="lt-LT"/>
              </w:rPr>
              <w:t>Pirštinės darbinės (megztos, su taškeliais ant delno, žieminės)</w:t>
            </w:r>
          </w:p>
        </w:tc>
        <w:tc>
          <w:tcPr>
            <w:tcW w:w="3544" w:type="dxa"/>
            <w:shd w:val="clear" w:color="auto" w:fill="FFFFFF" w:themeFill="background1"/>
          </w:tcPr>
          <w:p w14:paraId="39C59AE3" w14:textId="77777777" w:rsidR="008D4997" w:rsidRPr="002F02E7" w:rsidRDefault="008D4997" w:rsidP="00CF2DC4">
            <w:pPr>
              <w:spacing w:after="60"/>
              <w:rPr>
                <w:sz w:val="24"/>
                <w:szCs w:val="24"/>
                <w:lang w:val="lt-LT" w:eastAsia="lt-LT"/>
              </w:rPr>
            </w:pPr>
            <w:r w:rsidRPr="002F02E7">
              <w:rPr>
                <w:sz w:val="24"/>
                <w:szCs w:val="24"/>
                <w:lang w:val="lt-LT" w:eastAsia="lt-LT"/>
              </w:rPr>
              <w:t>Žieminės pašiltintos pirštuotos megztos pirštinės</w:t>
            </w:r>
          </w:p>
          <w:p w14:paraId="6CD3D59F"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su PVC arba lygiavertės medžiagos taškeliais ant delno. </w:t>
            </w:r>
          </w:p>
          <w:p w14:paraId="15B728D4" w14:textId="77777777" w:rsidR="008D4997" w:rsidRDefault="008D4997" w:rsidP="00CF2DC4">
            <w:pPr>
              <w:spacing w:after="60"/>
              <w:rPr>
                <w:sz w:val="24"/>
                <w:szCs w:val="24"/>
                <w:lang w:val="lt-LT" w:eastAsia="lt-LT"/>
              </w:rPr>
            </w:pPr>
          </w:p>
          <w:p w14:paraId="2EA60E6E" w14:textId="77777777" w:rsidR="008D4997" w:rsidRPr="002F02E7" w:rsidRDefault="008D4997" w:rsidP="00CF2DC4">
            <w:pPr>
              <w:spacing w:after="60"/>
              <w:rPr>
                <w:sz w:val="24"/>
                <w:szCs w:val="24"/>
                <w:lang w:val="lt-LT" w:eastAsia="lt-LT"/>
              </w:rPr>
            </w:pPr>
          </w:p>
          <w:p w14:paraId="33845B64"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Audinio sudėtis: medvilnė ir/arba poliesteris ir/arba poliamidas ir/arba akrilas </w:t>
            </w:r>
            <w:r>
              <w:rPr>
                <w:sz w:val="24"/>
                <w:szCs w:val="24"/>
                <w:lang w:val="lt-LT" w:eastAsia="lt-LT"/>
              </w:rPr>
              <w:t>(</w:t>
            </w:r>
            <w:r w:rsidRPr="002F02E7">
              <w:rPr>
                <w:sz w:val="24"/>
                <w:szCs w:val="24"/>
                <w:lang w:val="lt-LT" w:eastAsia="lt-LT"/>
              </w:rPr>
              <w:t>arba lygiavertės</w:t>
            </w:r>
            <w:r>
              <w:rPr>
                <w:sz w:val="24"/>
                <w:szCs w:val="24"/>
                <w:lang w:val="lt-LT" w:eastAsia="lt-LT"/>
              </w:rPr>
              <w:t>)</w:t>
            </w:r>
            <w:r w:rsidRPr="002F02E7">
              <w:rPr>
                <w:sz w:val="24"/>
                <w:szCs w:val="24"/>
                <w:lang w:val="lt-LT" w:eastAsia="lt-LT"/>
              </w:rPr>
              <w:t>.</w:t>
            </w:r>
          </w:p>
          <w:p w14:paraId="77B2E577" w14:textId="77777777" w:rsidR="008D4997" w:rsidRPr="002F02E7" w:rsidRDefault="008D4997" w:rsidP="00CF2DC4">
            <w:pPr>
              <w:spacing w:after="60"/>
              <w:rPr>
                <w:sz w:val="24"/>
                <w:szCs w:val="24"/>
                <w:lang w:val="lt-LT" w:eastAsia="lt-LT"/>
              </w:rPr>
            </w:pPr>
          </w:p>
          <w:p w14:paraId="2519F3C7" w14:textId="77777777" w:rsidR="008D4997" w:rsidRDefault="008D4997" w:rsidP="00CF2DC4">
            <w:pPr>
              <w:spacing w:after="60"/>
              <w:rPr>
                <w:sz w:val="24"/>
                <w:szCs w:val="24"/>
                <w:lang w:val="lt-LT" w:eastAsia="lt-LT"/>
              </w:rPr>
            </w:pPr>
            <w:r w:rsidRPr="002F02E7">
              <w:rPr>
                <w:sz w:val="24"/>
                <w:szCs w:val="24"/>
                <w:lang w:val="lt-LT" w:eastAsia="lt-LT"/>
              </w:rPr>
              <w:t>Turi atitikti EN511 arba lygiavertį standartą</w:t>
            </w:r>
          </w:p>
          <w:p w14:paraId="6FA9E258" w14:textId="77777777" w:rsidR="008D4997" w:rsidRPr="002F02E7" w:rsidRDefault="008D4997" w:rsidP="00CF2DC4">
            <w:pPr>
              <w:spacing w:after="60"/>
              <w:rPr>
                <w:sz w:val="24"/>
                <w:szCs w:val="24"/>
                <w:lang w:val="lt-LT" w:eastAsia="lt-LT"/>
              </w:rPr>
            </w:pPr>
          </w:p>
          <w:p w14:paraId="635D4DFE" w14:textId="0E85CE4F" w:rsidR="008D4997" w:rsidRPr="002F02E7" w:rsidRDefault="008D4997" w:rsidP="00CF2DC4">
            <w:pPr>
              <w:spacing w:after="60"/>
              <w:rPr>
                <w:sz w:val="24"/>
                <w:szCs w:val="24"/>
                <w:lang w:val="lt-LT"/>
              </w:rPr>
            </w:pPr>
            <w:r w:rsidRPr="002F02E7">
              <w:rPr>
                <w:sz w:val="24"/>
                <w:szCs w:val="24"/>
                <w:lang w:val="lt-LT" w:eastAsia="lt-LT"/>
              </w:rPr>
              <w:t xml:space="preserve">Dydžiai: </w:t>
            </w:r>
            <w:r w:rsidR="00C263C7">
              <w:rPr>
                <w:sz w:val="24"/>
                <w:szCs w:val="24"/>
                <w:lang w:val="lt-LT" w:eastAsia="lt-LT"/>
              </w:rPr>
              <w:t>9</w:t>
            </w:r>
            <w:r w:rsidRPr="002F02E7">
              <w:rPr>
                <w:sz w:val="24"/>
                <w:szCs w:val="24"/>
                <w:lang w:val="lt-LT" w:eastAsia="lt-LT"/>
              </w:rPr>
              <w:t>, 10, 11.</w:t>
            </w:r>
          </w:p>
        </w:tc>
        <w:tc>
          <w:tcPr>
            <w:tcW w:w="4961" w:type="dxa"/>
            <w:shd w:val="clear" w:color="auto" w:fill="FFFFFF" w:themeFill="background1"/>
            <w:vAlign w:val="center"/>
          </w:tcPr>
          <w:p w14:paraId="0D85E537"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Žieminės pašiltintos pirštuotos megztos pirštinės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r w:rsidRPr="002F02E7">
              <w:rPr>
                <w:sz w:val="24"/>
                <w:szCs w:val="24"/>
                <w:lang w:val="lt-LT" w:eastAsia="lt-LT"/>
              </w:rPr>
              <w:t xml:space="preserve">  </w:t>
            </w:r>
          </w:p>
          <w:p w14:paraId="64B71D9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su </w:t>
            </w:r>
            <w:r w:rsidRPr="002F02E7">
              <w:rPr>
                <w:sz w:val="24"/>
                <w:szCs w:val="24"/>
                <w:highlight w:val="yellow"/>
                <w:lang w:val="lt-LT" w:eastAsia="lt-LT"/>
              </w:rPr>
              <w:t>______</w:t>
            </w:r>
            <w:r w:rsidRPr="002F02E7">
              <w:rPr>
                <w:sz w:val="24"/>
                <w:szCs w:val="24"/>
                <w:lang w:val="lt-LT" w:eastAsia="lt-LT"/>
              </w:rPr>
              <w:t xml:space="preserve"> </w:t>
            </w:r>
            <w:r w:rsidRPr="002F02E7">
              <w:rPr>
                <w:i/>
                <w:iCs/>
                <w:sz w:val="24"/>
                <w:szCs w:val="24"/>
                <w:lang w:val="lt-LT" w:eastAsia="lt-LT"/>
              </w:rPr>
              <w:t xml:space="preserve">(nurodyti iš kokios medžiagos taškeliai) </w:t>
            </w:r>
            <w:r w:rsidRPr="002F02E7">
              <w:rPr>
                <w:sz w:val="24"/>
                <w:szCs w:val="24"/>
                <w:lang w:val="lt-LT" w:eastAsia="lt-LT"/>
              </w:rPr>
              <w:t xml:space="preserve">taškeliais ant delno. </w:t>
            </w:r>
          </w:p>
          <w:p w14:paraId="5FF6DC95" w14:textId="77777777" w:rsidR="008D4997" w:rsidRPr="002F02E7" w:rsidRDefault="008D4997" w:rsidP="00CF2DC4">
            <w:pPr>
              <w:spacing w:after="60"/>
              <w:rPr>
                <w:sz w:val="24"/>
                <w:szCs w:val="24"/>
                <w:lang w:val="lt-LT" w:eastAsia="lt-LT"/>
              </w:rPr>
            </w:pPr>
          </w:p>
          <w:p w14:paraId="1C7918D9" w14:textId="77777777" w:rsidR="008D4997" w:rsidRPr="002F02E7" w:rsidRDefault="008D4997" w:rsidP="00CF2DC4">
            <w:pPr>
              <w:spacing w:after="60"/>
              <w:rPr>
                <w:i/>
                <w:iCs/>
                <w:sz w:val="24"/>
                <w:szCs w:val="24"/>
                <w:lang w:val="lt-LT" w:eastAsia="lt-LT"/>
              </w:rPr>
            </w:pPr>
            <w:r w:rsidRPr="002F02E7">
              <w:rPr>
                <w:sz w:val="24"/>
                <w:szCs w:val="24"/>
                <w:lang w:val="lt-LT" w:eastAsia="lt-LT"/>
              </w:rPr>
              <w:t>Audinio sudėtis</w:t>
            </w:r>
            <w:r w:rsidRPr="002F02E7" w:rsidDel="008C46BC">
              <w:rPr>
                <w:sz w:val="24"/>
                <w:szCs w:val="24"/>
                <w:lang w:val="lt-LT" w:eastAsia="lt-LT"/>
              </w:rPr>
              <w:t xml:space="preserve">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iš kokios medžiagos)</w:t>
            </w:r>
          </w:p>
          <w:p w14:paraId="6CBAF2B4" w14:textId="77777777" w:rsidR="008D4997" w:rsidRPr="002F02E7" w:rsidRDefault="008D4997" w:rsidP="00CF2DC4">
            <w:pPr>
              <w:spacing w:after="60"/>
              <w:rPr>
                <w:sz w:val="24"/>
                <w:szCs w:val="24"/>
                <w:lang w:val="lt-LT" w:eastAsia="lt-LT"/>
              </w:rPr>
            </w:pPr>
          </w:p>
          <w:p w14:paraId="5AFDD43B"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shd w:val="clear" w:color="auto" w:fill="FFFFFF"/>
                <w:lang w:val="lt-LT" w:eastAsia="lt-LT"/>
              </w:rPr>
              <w:t xml:space="preserve">Prekė atitinka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w:t>
            </w:r>
          </w:p>
          <w:p w14:paraId="56C3CA8D" w14:textId="77777777" w:rsidR="008D4997" w:rsidRPr="002F02E7" w:rsidRDefault="008D4997" w:rsidP="00CF2DC4">
            <w:pPr>
              <w:spacing w:after="60"/>
              <w:rPr>
                <w:rFonts w:eastAsiaTheme="minorEastAsia"/>
                <w:sz w:val="24"/>
                <w:szCs w:val="24"/>
                <w:lang w:val="lt-LT" w:eastAsia="lt-LT"/>
              </w:rPr>
            </w:pPr>
          </w:p>
          <w:p w14:paraId="303E6B60" w14:textId="77777777" w:rsidR="008D4997" w:rsidRDefault="008D4997" w:rsidP="00CF2DC4">
            <w:pPr>
              <w:spacing w:after="60"/>
              <w:rPr>
                <w:rFonts w:eastAsiaTheme="minorEastAsia"/>
                <w:i/>
                <w:iCs/>
                <w:sz w:val="24"/>
                <w:szCs w:val="24"/>
                <w:lang w:val="lt-LT" w:eastAsia="lt-LT"/>
              </w:rPr>
            </w:pPr>
            <w:r w:rsidRPr="002F02E7">
              <w:rPr>
                <w:rFonts w:eastAsiaTheme="minorEastAsia"/>
                <w:i/>
                <w:iCs/>
                <w:sz w:val="24"/>
                <w:szCs w:val="24"/>
                <w:lang w:val="lt-LT" w:eastAsia="lt-LT"/>
              </w:rPr>
              <w:t xml:space="preserve">Dydžiai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p w14:paraId="65AA07C8" w14:textId="77777777" w:rsidR="008D4997" w:rsidRDefault="008D4997" w:rsidP="00CF2DC4">
            <w:pPr>
              <w:spacing w:after="60"/>
              <w:rPr>
                <w:rFonts w:eastAsiaTheme="minorEastAsia"/>
                <w:i/>
                <w:iCs/>
                <w:sz w:val="24"/>
                <w:szCs w:val="24"/>
                <w:lang w:val="lt-LT" w:eastAsia="lt-LT"/>
              </w:rPr>
            </w:pPr>
          </w:p>
          <w:p w14:paraId="46F96F8E" w14:textId="77777777" w:rsidR="008D4997" w:rsidRDefault="008D4997" w:rsidP="00CF2DC4">
            <w:pPr>
              <w:spacing w:after="60"/>
              <w:rPr>
                <w:rFonts w:eastAsiaTheme="minorEastAsia"/>
                <w:i/>
                <w:iCs/>
                <w:sz w:val="24"/>
                <w:szCs w:val="24"/>
                <w:lang w:val="lt-LT" w:eastAsia="lt-LT"/>
              </w:rPr>
            </w:pPr>
          </w:p>
          <w:p w14:paraId="6A3963A4" w14:textId="77777777" w:rsidR="008D4997" w:rsidRPr="002F02E7" w:rsidRDefault="008D4997" w:rsidP="00CF2DC4">
            <w:pPr>
              <w:spacing w:after="60"/>
              <w:rPr>
                <w:rFonts w:eastAsiaTheme="minorEastAsia"/>
                <w:sz w:val="24"/>
                <w:szCs w:val="24"/>
                <w:lang w:val="lt-LT" w:eastAsia="lt-LT"/>
              </w:rPr>
            </w:pPr>
          </w:p>
        </w:tc>
      </w:tr>
      <w:tr w:rsidR="008D4997" w:rsidRPr="002F02E7" w14:paraId="74BF3C3D" w14:textId="77777777" w:rsidTr="0018409B">
        <w:tc>
          <w:tcPr>
            <w:tcW w:w="567" w:type="dxa"/>
            <w:shd w:val="clear" w:color="auto" w:fill="FFFFFF" w:themeFill="background1"/>
            <w:vAlign w:val="center"/>
          </w:tcPr>
          <w:p w14:paraId="289BC7F3" w14:textId="77777777" w:rsidR="008D4997" w:rsidRPr="002F02E7" w:rsidRDefault="008D4997" w:rsidP="008D4997">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7B527C4E" w14:textId="77777777" w:rsidR="008D4997" w:rsidRPr="002F02E7" w:rsidRDefault="008D4997" w:rsidP="00CF2DC4">
            <w:pPr>
              <w:spacing w:after="60"/>
              <w:rPr>
                <w:sz w:val="24"/>
                <w:szCs w:val="24"/>
                <w:lang w:val="lt-LT"/>
              </w:rPr>
            </w:pPr>
            <w:r w:rsidRPr="002F02E7">
              <w:rPr>
                <w:sz w:val="24"/>
                <w:szCs w:val="24"/>
                <w:lang w:val="lt-LT" w:eastAsia="lt-LT"/>
              </w:rPr>
              <w:t>Pirštinės darbinės (siūtos, žieminės)</w:t>
            </w:r>
          </w:p>
        </w:tc>
        <w:tc>
          <w:tcPr>
            <w:tcW w:w="3544" w:type="dxa"/>
            <w:shd w:val="clear" w:color="auto" w:fill="FFFFFF" w:themeFill="background1"/>
            <w:vAlign w:val="center"/>
          </w:tcPr>
          <w:p w14:paraId="2677C408" w14:textId="77777777" w:rsidR="008D4997" w:rsidRPr="002F02E7" w:rsidRDefault="008D4997" w:rsidP="00CF2DC4">
            <w:pPr>
              <w:spacing w:after="60"/>
              <w:rPr>
                <w:sz w:val="24"/>
                <w:szCs w:val="24"/>
                <w:lang w:val="lt-LT" w:eastAsia="lt-LT"/>
              </w:rPr>
            </w:pPr>
            <w:r w:rsidRPr="002F02E7">
              <w:rPr>
                <w:sz w:val="24"/>
                <w:szCs w:val="24"/>
                <w:lang w:val="lt-LT" w:eastAsia="lt-LT"/>
              </w:rPr>
              <w:t>Pirštinės siūtos, pašiltintos, dirbtinės odos</w:t>
            </w:r>
            <w:r>
              <w:rPr>
                <w:sz w:val="24"/>
                <w:szCs w:val="24"/>
                <w:lang w:val="lt-LT" w:eastAsia="lt-LT"/>
              </w:rPr>
              <w:t xml:space="preserve"> (arba lygiavertės)</w:t>
            </w:r>
            <w:r w:rsidRPr="002F02E7">
              <w:rPr>
                <w:sz w:val="24"/>
                <w:szCs w:val="24"/>
                <w:lang w:val="lt-LT" w:eastAsia="lt-LT"/>
              </w:rPr>
              <w:t xml:space="preserve"> delnas su tekstiline nugarėle.</w:t>
            </w:r>
          </w:p>
          <w:p w14:paraId="5BA83EF2" w14:textId="77777777" w:rsidR="008D4997" w:rsidRPr="002F02E7" w:rsidRDefault="008D4997" w:rsidP="00CF2DC4">
            <w:pPr>
              <w:spacing w:after="60"/>
              <w:rPr>
                <w:sz w:val="24"/>
                <w:szCs w:val="24"/>
                <w:lang w:val="lt-LT" w:eastAsia="lt-LT"/>
              </w:rPr>
            </w:pPr>
          </w:p>
          <w:p w14:paraId="6083B429" w14:textId="77777777" w:rsidR="008D4997" w:rsidRPr="002F02E7" w:rsidRDefault="008D4997" w:rsidP="00CF2DC4">
            <w:pPr>
              <w:spacing w:after="60"/>
              <w:rPr>
                <w:sz w:val="24"/>
                <w:szCs w:val="24"/>
                <w:lang w:val="lt-LT" w:eastAsia="lt-LT"/>
              </w:rPr>
            </w:pPr>
            <w:r w:rsidRPr="002F02E7">
              <w:rPr>
                <w:sz w:val="24"/>
                <w:szCs w:val="24"/>
                <w:lang w:val="lt-LT" w:eastAsia="lt-LT"/>
              </w:rPr>
              <w:t>Pirštinės pirštuotos.</w:t>
            </w:r>
          </w:p>
          <w:p w14:paraId="37A37877"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Delno sritis sustiprinta. </w:t>
            </w:r>
          </w:p>
          <w:p w14:paraId="15513278" w14:textId="77777777" w:rsidR="008D4997" w:rsidRPr="002F02E7" w:rsidRDefault="008D4997" w:rsidP="00CF2DC4">
            <w:pPr>
              <w:spacing w:after="60"/>
              <w:rPr>
                <w:sz w:val="24"/>
                <w:szCs w:val="24"/>
                <w:lang w:val="lt-LT" w:eastAsia="lt-LT"/>
              </w:rPr>
            </w:pPr>
          </w:p>
          <w:p w14:paraId="6709D2C6" w14:textId="77777777" w:rsidR="008D4997" w:rsidRDefault="008D4997" w:rsidP="00CF2DC4">
            <w:pPr>
              <w:spacing w:after="60"/>
              <w:rPr>
                <w:sz w:val="24"/>
                <w:szCs w:val="24"/>
                <w:lang w:val="lt-LT" w:eastAsia="lt-LT"/>
              </w:rPr>
            </w:pPr>
          </w:p>
          <w:p w14:paraId="7EE7E412"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Pirštinių viršus tvirto sintetinio pluošto arba lygiavertis. </w:t>
            </w:r>
          </w:p>
          <w:p w14:paraId="21258731" w14:textId="77777777" w:rsidR="008D4997" w:rsidRDefault="008D4997" w:rsidP="00CF2DC4">
            <w:pPr>
              <w:spacing w:after="60"/>
              <w:rPr>
                <w:sz w:val="24"/>
                <w:szCs w:val="24"/>
                <w:lang w:val="lt-LT" w:eastAsia="lt-LT"/>
              </w:rPr>
            </w:pPr>
            <w:r w:rsidRPr="002F02E7">
              <w:rPr>
                <w:sz w:val="24"/>
                <w:szCs w:val="24"/>
                <w:lang w:val="lt-LT" w:eastAsia="lt-LT"/>
              </w:rPr>
              <w:t xml:space="preserve">Pašiltinimas flanelės arba lygiavertis pūkelis. </w:t>
            </w:r>
          </w:p>
          <w:p w14:paraId="37C037FF" w14:textId="77777777" w:rsidR="008D4997" w:rsidRPr="002F02E7" w:rsidRDefault="008D4997" w:rsidP="00CF2DC4">
            <w:pPr>
              <w:spacing w:after="60"/>
              <w:rPr>
                <w:sz w:val="24"/>
                <w:szCs w:val="24"/>
                <w:lang w:val="lt-LT" w:eastAsia="lt-LT"/>
              </w:rPr>
            </w:pPr>
          </w:p>
          <w:p w14:paraId="6430F944" w14:textId="77777777" w:rsidR="008D4997" w:rsidRPr="002F02E7" w:rsidRDefault="008D4997" w:rsidP="00CF2DC4">
            <w:pPr>
              <w:spacing w:after="60"/>
              <w:rPr>
                <w:sz w:val="24"/>
                <w:szCs w:val="24"/>
                <w:lang w:val="lt-LT" w:eastAsia="lt-LT"/>
              </w:rPr>
            </w:pPr>
            <w:r w:rsidRPr="002F02E7">
              <w:rPr>
                <w:sz w:val="24"/>
                <w:szCs w:val="24"/>
                <w:lang w:val="lt-LT" w:eastAsia="lt-LT"/>
              </w:rPr>
              <w:t>Rankogalis mandžetinis arba su įsiūta elastine juostele, kuri leidžia pirštinei stabiliai laikytis</w:t>
            </w:r>
            <w:r>
              <w:rPr>
                <w:sz w:val="24"/>
                <w:szCs w:val="24"/>
                <w:lang w:val="lt-LT" w:eastAsia="lt-LT"/>
              </w:rPr>
              <w:softHyphen/>
            </w:r>
            <w:r>
              <w:rPr>
                <w:sz w:val="24"/>
                <w:szCs w:val="24"/>
                <w:lang w:val="lt-LT" w:eastAsia="lt-LT"/>
              </w:rPr>
              <w:softHyphen/>
            </w:r>
            <w:r w:rsidRPr="002F02E7">
              <w:rPr>
                <w:sz w:val="24"/>
                <w:szCs w:val="24"/>
                <w:lang w:val="lt-LT" w:eastAsia="lt-LT"/>
              </w:rPr>
              <w:t xml:space="preserve"> ant rankos. </w:t>
            </w:r>
          </w:p>
          <w:p w14:paraId="45D7986B" w14:textId="77777777" w:rsidR="008D4997" w:rsidRPr="002F02E7" w:rsidRDefault="008D4997" w:rsidP="00CF2DC4">
            <w:pPr>
              <w:spacing w:after="60"/>
              <w:rPr>
                <w:sz w:val="24"/>
                <w:szCs w:val="24"/>
                <w:lang w:val="lt-LT" w:eastAsia="lt-LT"/>
              </w:rPr>
            </w:pPr>
          </w:p>
          <w:p w14:paraId="7AFF1E3A" w14:textId="77777777" w:rsidR="008D4997" w:rsidRPr="002F02E7" w:rsidRDefault="008D4997" w:rsidP="00CF2DC4">
            <w:pPr>
              <w:spacing w:after="60"/>
              <w:rPr>
                <w:sz w:val="24"/>
                <w:szCs w:val="24"/>
                <w:lang w:val="lt-LT" w:eastAsia="lt-LT"/>
              </w:rPr>
            </w:pPr>
            <w:r w:rsidRPr="002F02E7">
              <w:rPr>
                <w:sz w:val="24"/>
                <w:szCs w:val="24"/>
                <w:lang w:val="lt-LT" w:eastAsia="lt-LT"/>
              </w:rPr>
              <w:t>Turi atitikti EN388 arba lygiavertį standartą.</w:t>
            </w:r>
          </w:p>
          <w:p w14:paraId="2837A3B6" w14:textId="77777777" w:rsidR="008D4997" w:rsidRPr="002F02E7" w:rsidRDefault="008D4997" w:rsidP="00CF2DC4">
            <w:pPr>
              <w:spacing w:after="60"/>
              <w:rPr>
                <w:sz w:val="24"/>
                <w:szCs w:val="24"/>
                <w:lang w:val="lt-LT"/>
              </w:rPr>
            </w:pPr>
            <w:r w:rsidRPr="002F02E7">
              <w:rPr>
                <w:sz w:val="24"/>
                <w:szCs w:val="24"/>
                <w:lang w:val="lt-LT" w:eastAsia="lt-LT"/>
              </w:rPr>
              <w:t>Dydžiai: 9, 10, 11.</w:t>
            </w:r>
          </w:p>
        </w:tc>
        <w:tc>
          <w:tcPr>
            <w:tcW w:w="4961" w:type="dxa"/>
            <w:shd w:val="clear" w:color="auto" w:fill="FFFFFF" w:themeFill="background1"/>
            <w:vAlign w:val="center"/>
          </w:tcPr>
          <w:p w14:paraId="799054B5" w14:textId="77777777" w:rsidR="008D4997" w:rsidRPr="002F02E7" w:rsidRDefault="008D4997" w:rsidP="00CF2DC4">
            <w:pPr>
              <w:spacing w:after="60"/>
              <w:rPr>
                <w:sz w:val="24"/>
                <w:szCs w:val="24"/>
                <w:lang w:val="lt-LT" w:eastAsia="lt-LT"/>
              </w:rPr>
            </w:pP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310E8A8F" w14:textId="77777777" w:rsidR="008D4997" w:rsidRDefault="008D4997" w:rsidP="00CF2DC4">
            <w:pPr>
              <w:spacing w:after="60"/>
              <w:rPr>
                <w:sz w:val="24"/>
                <w:szCs w:val="24"/>
                <w:lang w:val="lt-LT" w:eastAsia="lt-LT"/>
              </w:rPr>
            </w:pPr>
            <w:r>
              <w:rPr>
                <w:sz w:val="24"/>
                <w:szCs w:val="24"/>
                <w:lang w:val="lt-LT" w:eastAsia="lt-LT"/>
              </w:rPr>
              <w:t>p</w:t>
            </w:r>
            <w:r w:rsidRPr="002F02E7">
              <w:rPr>
                <w:sz w:val="24"/>
                <w:szCs w:val="24"/>
                <w:lang w:val="lt-LT" w:eastAsia="lt-LT"/>
              </w:rPr>
              <w:t xml:space="preserve">irštinės siūtos, pašiltintos, </w:t>
            </w:r>
            <w:r w:rsidRPr="009C4673">
              <w:rPr>
                <w:sz w:val="24"/>
                <w:szCs w:val="24"/>
                <w:highlight w:val="yellow"/>
                <w:lang w:val="lt-LT" w:eastAsia="lt-LT"/>
              </w:rPr>
              <w:t>______________</w:t>
            </w:r>
          </w:p>
          <w:p w14:paraId="15E64B85" w14:textId="77777777" w:rsidR="008D4997" w:rsidRPr="002F02E7" w:rsidRDefault="008D4997" w:rsidP="00CF2DC4">
            <w:pPr>
              <w:spacing w:after="60"/>
              <w:rPr>
                <w:sz w:val="24"/>
                <w:szCs w:val="24"/>
                <w:lang w:val="lt-LT" w:eastAsia="lt-LT"/>
              </w:rPr>
            </w:pPr>
            <w:r w:rsidRPr="00075829">
              <w:rPr>
                <w:i/>
                <w:iCs/>
                <w:sz w:val="24"/>
                <w:szCs w:val="24"/>
                <w:lang w:val="lt-LT" w:eastAsia="lt-LT"/>
              </w:rPr>
              <w:t xml:space="preserve">(nurodyti </w:t>
            </w:r>
            <w:r w:rsidRPr="002F02E7">
              <w:rPr>
                <w:i/>
                <w:iCs/>
                <w:sz w:val="24"/>
                <w:szCs w:val="24"/>
                <w:lang w:val="lt-LT" w:eastAsia="lt-LT"/>
              </w:rPr>
              <w:t>dirbtinės odos</w:t>
            </w:r>
            <w:r>
              <w:rPr>
                <w:i/>
                <w:iCs/>
                <w:sz w:val="24"/>
                <w:szCs w:val="24"/>
                <w:lang w:val="lt-LT" w:eastAsia="lt-LT"/>
              </w:rPr>
              <w:t xml:space="preserve"> ar lygiavertės</w:t>
            </w:r>
            <w:r w:rsidRPr="00075829">
              <w:rPr>
                <w:i/>
                <w:iCs/>
                <w:sz w:val="24"/>
                <w:szCs w:val="24"/>
                <w:lang w:val="lt-LT" w:eastAsia="lt-LT"/>
              </w:rPr>
              <w:t>)</w:t>
            </w:r>
            <w:r w:rsidRPr="002F02E7">
              <w:rPr>
                <w:sz w:val="24"/>
                <w:szCs w:val="24"/>
                <w:lang w:val="lt-LT" w:eastAsia="lt-LT"/>
              </w:rPr>
              <w:t xml:space="preserve"> delnas su tekstiline nugarėle</w:t>
            </w:r>
            <w:r>
              <w:rPr>
                <w:sz w:val="24"/>
                <w:szCs w:val="24"/>
                <w:lang w:val="lt-LT" w:eastAsia="lt-LT"/>
              </w:rPr>
              <w:t>.</w:t>
            </w:r>
            <w:r w:rsidRPr="002F02E7">
              <w:rPr>
                <w:sz w:val="24"/>
                <w:szCs w:val="24"/>
                <w:lang w:val="lt-LT" w:eastAsia="lt-LT"/>
              </w:rPr>
              <w:t xml:space="preserve"> </w:t>
            </w:r>
          </w:p>
          <w:p w14:paraId="3EEBF04D"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Pirštinės pirštuotos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7C6EA2A5"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Delno sritis sustiprinta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3B628AA1"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Pirštinių viršus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iš kokios medžiagos)</w:t>
            </w:r>
            <w:r w:rsidRPr="002F02E7">
              <w:rPr>
                <w:sz w:val="24"/>
                <w:szCs w:val="24"/>
                <w:lang w:val="lt-LT" w:eastAsia="lt-LT"/>
              </w:rPr>
              <w:t xml:space="preserve"> </w:t>
            </w:r>
          </w:p>
          <w:p w14:paraId="4E6D1189" w14:textId="77777777" w:rsidR="008D4997" w:rsidRPr="002F02E7" w:rsidRDefault="008D4997" w:rsidP="00CF2DC4">
            <w:pPr>
              <w:spacing w:after="60"/>
              <w:rPr>
                <w:sz w:val="24"/>
                <w:szCs w:val="24"/>
                <w:lang w:val="lt-LT" w:eastAsia="lt-LT"/>
              </w:rPr>
            </w:pPr>
            <w:r w:rsidRPr="002F02E7">
              <w:rPr>
                <w:sz w:val="24"/>
                <w:szCs w:val="24"/>
                <w:lang w:val="lt-LT" w:eastAsia="lt-LT"/>
              </w:rPr>
              <w:t xml:space="preserve">Pašiltinimas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(nurodyti iš kokios medžiagos)</w:t>
            </w:r>
            <w:r w:rsidRPr="002F02E7">
              <w:rPr>
                <w:sz w:val="24"/>
                <w:szCs w:val="24"/>
                <w:lang w:val="lt-LT" w:eastAsia="lt-LT"/>
              </w:rPr>
              <w:t xml:space="preserve"> </w:t>
            </w:r>
          </w:p>
          <w:p w14:paraId="4946A6CF" w14:textId="77777777" w:rsidR="008D4997" w:rsidRPr="002F02E7" w:rsidRDefault="008D4997" w:rsidP="00CF2DC4">
            <w:pPr>
              <w:spacing w:after="60"/>
              <w:rPr>
                <w:sz w:val="24"/>
                <w:szCs w:val="24"/>
                <w:lang w:val="lt-LT" w:eastAsia="lt-LT"/>
              </w:rPr>
            </w:pPr>
            <w:r w:rsidRPr="002F02E7">
              <w:rPr>
                <w:sz w:val="24"/>
                <w:szCs w:val="24"/>
                <w:lang w:val="lt-LT" w:eastAsia="lt-LT"/>
              </w:rPr>
              <w:t>Rankogali</w:t>
            </w:r>
            <w:r>
              <w:rPr>
                <w:sz w:val="24"/>
                <w:szCs w:val="24"/>
                <w:lang w:val="lt-LT" w:eastAsia="lt-LT"/>
              </w:rPr>
              <w:t>s</w:t>
            </w:r>
            <w:r w:rsidRPr="002F02E7">
              <w:rPr>
                <w:sz w:val="24"/>
                <w:szCs w:val="24"/>
                <w:highlight w:val="yellow"/>
                <w:lang w:val="lt-LT" w:eastAsia="lt-LT"/>
              </w:rPr>
              <w:t>_______</w:t>
            </w:r>
            <w:r>
              <w:rPr>
                <w:sz w:val="24"/>
                <w:szCs w:val="24"/>
                <w:highlight w:val="yellow"/>
                <w:lang w:val="lt-LT" w:eastAsia="lt-LT"/>
              </w:rPr>
              <w:t xml:space="preserve"> </w:t>
            </w:r>
            <w:r w:rsidRPr="002F02E7">
              <w:rPr>
                <w:i/>
                <w:iCs/>
                <w:sz w:val="24"/>
                <w:szCs w:val="24"/>
                <w:highlight w:val="yellow"/>
                <w:lang w:val="lt-LT" w:eastAsia="lt-LT"/>
              </w:rPr>
              <w:t>(</w:t>
            </w:r>
            <w:r w:rsidRPr="002F02E7">
              <w:rPr>
                <w:i/>
                <w:iCs/>
                <w:sz w:val="24"/>
                <w:szCs w:val="24"/>
                <w:lang w:val="lt-LT" w:eastAsia="lt-LT"/>
              </w:rPr>
              <w:t>nurodyti koks</w:t>
            </w:r>
            <w:r w:rsidRPr="002F02E7">
              <w:rPr>
                <w:sz w:val="24"/>
                <w:szCs w:val="24"/>
                <w:lang w:val="lt-LT"/>
              </w:rPr>
              <w:t xml:space="preserve"> </w:t>
            </w:r>
            <w:r w:rsidRPr="002F02E7">
              <w:rPr>
                <w:i/>
                <w:iCs/>
                <w:sz w:val="24"/>
                <w:szCs w:val="24"/>
                <w:lang w:val="lt-LT" w:eastAsia="lt-LT"/>
              </w:rPr>
              <w:t>mandžetinis ar su įsiūta elastine juostele)</w:t>
            </w:r>
            <w:r w:rsidRPr="002F02E7">
              <w:rPr>
                <w:sz w:val="24"/>
                <w:szCs w:val="24"/>
                <w:lang w:val="lt-LT" w:eastAsia="lt-LT"/>
              </w:rPr>
              <w:t xml:space="preserve"> leidžia pirštinei stabiliai laikytis ant rankos. </w:t>
            </w:r>
          </w:p>
          <w:p w14:paraId="367A3E93" w14:textId="77777777" w:rsidR="008D4997" w:rsidRPr="002F02E7" w:rsidRDefault="008D4997" w:rsidP="00CF2DC4">
            <w:pPr>
              <w:spacing w:after="60"/>
              <w:rPr>
                <w:sz w:val="24"/>
                <w:szCs w:val="24"/>
                <w:lang w:val="lt-LT" w:eastAsia="lt-LT"/>
              </w:rPr>
            </w:pPr>
          </w:p>
          <w:p w14:paraId="0ABF4C0C" w14:textId="77777777" w:rsidR="008D4997" w:rsidRPr="002F02E7" w:rsidRDefault="008D4997" w:rsidP="00CF2DC4">
            <w:pPr>
              <w:spacing w:after="60"/>
              <w:rPr>
                <w:rFonts w:eastAsiaTheme="minorEastAsia"/>
                <w:sz w:val="24"/>
                <w:szCs w:val="24"/>
                <w:lang w:val="lt-LT" w:eastAsia="lt-LT"/>
              </w:rPr>
            </w:pPr>
            <w:r w:rsidRPr="002F02E7">
              <w:rPr>
                <w:rFonts w:eastAsiaTheme="minorEastAsia"/>
                <w:sz w:val="24"/>
                <w:szCs w:val="24"/>
                <w:shd w:val="clear" w:color="auto" w:fill="FFFFFF"/>
                <w:lang w:val="lt-LT" w:eastAsia="lt-LT"/>
              </w:rPr>
              <w:t xml:space="preserve">Prekė atitinka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 xml:space="preserve">(nurodyti kokį standartą atitinka) </w:t>
            </w:r>
            <w:r w:rsidRPr="002F02E7">
              <w:rPr>
                <w:rFonts w:eastAsiaTheme="minorEastAsia"/>
                <w:sz w:val="24"/>
                <w:szCs w:val="24"/>
                <w:lang w:val="lt-LT" w:eastAsia="lt-LT"/>
              </w:rPr>
              <w:t>standartą</w:t>
            </w:r>
          </w:p>
          <w:p w14:paraId="67D51623" w14:textId="77777777" w:rsidR="008D4997" w:rsidRPr="002F02E7" w:rsidRDefault="008D4997" w:rsidP="00CF2DC4">
            <w:pPr>
              <w:spacing w:after="60"/>
              <w:rPr>
                <w:rFonts w:eastAsiaTheme="minorEastAsia"/>
                <w:sz w:val="24"/>
                <w:szCs w:val="24"/>
                <w:lang w:val="lt-LT" w:eastAsia="lt-LT"/>
              </w:rPr>
            </w:pPr>
            <w:r w:rsidRPr="002F02E7">
              <w:rPr>
                <w:rFonts w:eastAsiaTheme="minorEastAsia"/>
                <w:i/>
                <w:iCs/>
                <w:sz w:val="24"/>
                <w:szCs w:val="24"/>
                <w:lang w:val="lt-LT" w:eastAsia="lt-LT"/>
              </w:rPr>
              <w:t xml:space="preserve">Dydžiai </w:t>
            </w:r>
            <w:r w:rsidRPr="002F02E7">
              <w:rPr>
                <w:rFonts w:eastAsiaTheme="minorEastAsia"/>
                <w:sz w:val="24"/>
                <w:szCs w:val="24"/>
                <w:highlight w:val="yellow"/>
                <w:lang w:val="lt-LT" w:eastAsia="lt-LT"/>
              </w:rPr>
              <w:t>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tc>
      </w:tr>
      <w:tr w:rsidR="00A02DEB" w:rsidRPr="002F02E7" w14:paraId="38507828" w14:textId="77777777" w:rsidTr="0018409B">
        <w:trPr>
          <w:trHeight w:val="445"/>
        </w:trPr>
        <w:tc>
          <w:tcPr>
            <w:tcW w:w="567" w:type="dxa"/>
            <w:shd w:val="clear" w:color="auto" w:fill="D9D9D9" w:themeFill="background1" w:themeFillShade="D9"/>
            <w:vAlign w:val="center"/>
          </w:tcPr>
          <w:p w14:paraId="693A95ED" w14:textId="77777777" w:rsidR="00A02DEB" w:rsidRPr="002F02E7" w:rsidRDefault="00A02DEB" w:rsidP="00A02DEB">
            <w:pPr>
              <w:numPr>
                <w:ilvl w:val="0"/>
                <w:numId w:val="6"/>
              </w:numPr>
              <w:spacing w:after="60"/>
              <w:ind w:left="318"/>
              <w:contextualSpacing/>
              <w:rPr>
                <w:b/>
                <w:bCs/>
                <w:sz w:val="24"/>
                <w:szCs w:val="24"/>
                <w:lang w:val="lt-LT"/>
              </w:rPr>
            </w:pPr>
          </w:p>
        </w:tc>
        <w:tc>
          <w:tcPr>
            <w:tcW w:w="9781" w:type="dxa"/>
            <w:gridSpan w:val="3"/>
            <w:shd w:val="clear" w:color="auto" w:fill="D9D9D9" w:themeFill="background1" w:themeFillShade="D9"/>
            <w:vAlign w:val="center"/>
          </w:tcPr>
          <w:p w14:paraId="07969EA3" w14:textId="4D278D8F" w:rsidR="00A02DEB" w:rsidRPr="002F02E7" w:rsidRDefault="00A02DEB" w:rsidP="00CF2DC4">
            <w:pPr>
              <w:spacing w:after="60"/>
              <w:rPr>
                <w:rFonts w:eastAsiaTheme="minorEastAsia"/>
                <w:b/>
                <w:bCs/>
                <w:sz w:val="24"/>
                <w:szCs w:val="24"/>
                <w:lang w:val="lt-LT" w:eastAsia="lt-LT"/>
              </w:rPr>
            </w:pPr>
            <w:r>
              <w:rPr>
                <w:rFonts w:eastAsiaTheme="minorEastAsia"/>
                <w:b/>
                <w:bCs/>
                <w:sz w:val="24"/>
                <w:szCs w:val="24"/>
                <w:lang w:val="lt-LT" w:eastAsia="lt-LT"/>
              </w:rPr>
              <w:t>3</w:t>
            </w:r>
            <w:r w:rsidRPr="002F02E7">
              <w:rPr>
                <w:rFonts w:eastAsiaTheme="minorEastAsia"/>
                <w:b/>
                <w:bCs/>
                <w:sz w:val="24"/>
                <w:szCs w:val="24"/>
                <w:lang w:val="lt-LT" w:eastAsia="lt-LT"/>
              </w:rPr>
              <w:t xml:space="preserve"> pirkimo objekto dalis – Darbo priemonės</w:t>
            </w:r>
          </w:p>
        </w:tc>
      </w:tr>
      <w:tr w:rsidR="0018409B" w:rsidRPr="002F02E7" w14:paraId="148181E2" w14:textId="77777777" w:rsidTr="0018409B">
        <w:tc>
          <w:tcPr>
            <w:tcW w:w="567" w:type="dxa"/>
            <w:shd w:val="clear" w:color="auto" w:fill="FFFFFF" w:themeFill="background1"/>
            <w:vAlign w:val="center"/>
          </w:tcPr>
          <w:p w14:paraId="17EB76BD" w14:textId="77777777" w:rsidR="0018409B" w:rsidRPr="002F02E7" w:rsidRDefault="0018409B" w:rsidP="0018409B">
            <w:pPr>
              <w:numPr>
                <w:ilvl w:val="1"/>
                <w:numId w:val="6"/>
              </w:numPr>
              <w:spacing w:after="60"/>
              <w:ind w:left="318"/>
              <w:contextualSpacing/>
              <w:rPr>
                <w:b/>
                <w:bCs/>
                <w:sz w:val="24"/>
                <w:szCs w:val="24"/>
                <w:lang w:val="lt-LT"/>
              </w:rPr>
            </w:pPr>
          </w:p>
        </w:tc>
        <w:tc>
          <w:tcPr>
            <w:tcW w:w="1276" w:type="dxa"/>
            <w:shd w:val="clear" w:color="auto" w:fill="FFFFFF" w:themeFill="background1"/>
            <w:vAlign w:val="center"/>
          </w:tcPr>
          <w:p w14:paraId="3F36DE24" w14:textId="77777777" w:rsidR="0018409B" w:rsidRPr="002F02E7" w:rsidRDefault="0018409B" w:rsidP="00CF2DC4">
            <w:pPr>
              <w:shd w:val="clear" w:color="auto" w:fill="FFFFFF"/>
              <w:spacing w:after="60"/>
              <w:rPr>
                <w:sz w:val="24"/>
                <w:szCs w:val="24"/>
                <w:lang w:val="lt-LT" w:eastAsia="lt-LT"/>
              </w:rPr>
            </w:pPr>
            <w:r w:rsidRPr="002F02E7">
              <w:rPr>
                <w:sz w:val="24"/>
                <w:szCs w:val="24"/>
                <w:lang w:val="lt-LT" w:eastAsia="lt-LT"/>
              </w:rPr>
              <w:t>Valytojos chalatas</w:t>
            </w:r>
          </w:p>
        </w:tc>
        <w:tc>
          <w:tcPr>
            <w:tcW w:w="3544" w:type="dxa"/>
            <w:shd w:val="clear" w:color="auto" w:fill="FFFFFF" w:themeFill="background1"/>
            <w:vAlign w:val="center"/>
          </w:tcPr>
          <w:p w14:paraId="36F4EEBC"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Chalatas be rankovių, susegamas per priekį sagomis, turi turėti skeltukus šonuose. </w:t>
            </w:r>
          </w:p>
          <w:p w14:paraId="6D776C19"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Chalatas turi turėti ne mažiau nei 2 (dvi) kišenes apačioje ir ne mažiau 1 (vieną) ant krūtinės. </w:t>
            </w:r>
          </w:p>
          <w:p w14:paraId="197AF811" w14:textId="77777777" w:rsidR="0018409B" w:rsidRPr="002F02E7" w:rsidRDefault="0018409B" w:rsidP="00CF2DC4">
            <w:pPr>
              <w:spacing w:after="60"/>
              <w:rPr>
                <w:sz w:val="24"/>
                <w:szCs w:val="24"/>
                <w:lang w:val="lt-LT" w:eastAsia="lt-LT"/>
              </w:rPr>
            </w:pPr>
          </w:p>
          <w:p w14:paraId="1D8B56C1"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Audinio sudėtis 60% (± 10%) poliesteris arba lygiavertė ir </w:t>
            </w:r>
            <w:r w:rsidRPr="003319F0">
              <w:rPr>
                <w:sz w:val="24"/>
                <w:szCs w:val="24"/>
                <w:lang w:val="lt-LT" w:eastAsia="lt-LT"/>
              </w:rPr>
              <w:t>40</w:t>
            </w:r>
            <w:r w:rsidRPr="002F02E7">
              <w:rPr>
                <w:sz w:val="24"/>
                <w:szCs w:val="24"/>
                <w:lang w:val="lt-LT" w:eastAsia="lt-LT"/>
              </w:rPr>
              <w:t>% (± 10%) medvilnė arba lygiavertė.</w:t>
            </w:r>
          </w:p>
          <w:p w14:paraId="058BF4E5" w14:textId="77777777" w:rsidR="0018409B" w:rsidRPr="002F02E7" w:rsidRDefault="0018409B" w:rsidP="00CF2DC4">
            <w:pPr>
              <w:spacing w:after="60"/>
              <w:rPr>
                <w:sz w:val="24"/>
                <w:szCs w:val="24"/>
                <w:lang w:val="lt-LT" w:eastAsia="lt-LT"/>
              </w:rPr>
            </w:pPr>
          </w:p>
          <w:p w14:paraId="653EB34E" w14:textId="77777777" w:rsidR="0018409B" w:rsidRPr="002F02E7" w:rsidRDefault="0018409B" w:rsidP="00CF2DC4">
            <w:pPr>
              <w:spacing w:after="60"/>
              <w:rPr>
                <w:sz w:val="24"/>
                <w:szCs w:val="24"/>
                <w:lang w:val="lt-LT" w:eastAsia="lt-LT"/>
              </w:rPr>
            </w:pPr>
          </w:p>
          <w:p w14:paraId="3171A76E"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Audinio tankis ne mažiau </w:t>
            </w:r>
            <w:r w:rsidRPr="002F02E7">
              <w:rPr>
                <w:b/>
                <w:bCs/>
                <w:sz w:val="24"/>
                <w:szCs w:val="24"/>
                <w:lang w:val="lt-LT" w:eastAsia="lt-LT"/>
              </w:rPr>
              <w:t>180 g/m</w:t>
            </w:r>
            <w:r w:rsidRPr="002F02E7">
              <w:rPr>
                <w:b/>
                <w:bCs/>
                <w:sz w:val="24"/>
                <w:szCs w:val="24"/>
                <w:vertAlign w:val="superscript"/>
                <w:lang w:val="lt-LT" w:eastAsia="lt-LT"/>
              </w:rPr>
              <w:t>2</w:t>
            </w:r>
            <w:r w:rsidRPr="002F02E7">
              <w:rPr>
                <w:b/>
                <w:bCs/>
                <w:sz w:val="24"/>
                <w:szCs w:val="24"/>
                <w:lang w:val="lt-LT" w:eastAsia="lt-LT"/>
              </w:rPr>
              <w:t>.</w:t>
            </w:r>
          </w:p>
          <w:p w14:paraId="7030F69B" w14:textId="77777777" w:rsidR="0018409B" w:rsidRPr="002F02E7" w:rsidRDefault="0018409B" w:rsidP="00CF2DC4">
            <w:pPr>
              <w:spacing w:after="60"/>
              <w:rPr>
                <w:sz w:val="24"/>
                <w:szCs w:val="24"/>
                <w:lang w:val="lt-LT" w:eastAsia="lt-LT"/>
              </w:rPr>
            </w:pPr>
          </w:p>
          <w:p w14:paraId="21719BBC" w14:textId="77777777" w:rsidR="0018409B" w:rsidRPr="002F02E7" w:rsidRDefault="0018409B" w:rsidP="00CF2DC4">
            <w:pPr>
              <w:shd w:val="clear" w:color="auto" w:fill="FFFFFF"/>
              <w:spacing w:after="60"/>
              <w:rPr>
                <w:b/>
                <w:bCs/>
                <w:sz w:val="24"/>
                <w:szCs w:val="24"/>
                <w:lang w:val="lt-LT" w:eastAsia="lt-LT"/>
              </w:rPr>
            </w:pPr>
            <w:r w:rsidRPr="002F02E7">
              <w:rPr>
                <w:sz w:val="24"/>
                <w:szCs w:val="24"/>
                <w:lang w:val="lt-LT" w:eastAsia="lt-LT"/>
              </w:rPr>
              <w:t>Spalva tamsiai mėlyna (spalva artima 1 spalvų paletei).</w:t>
            </w:r>
            <w:r w:rsidRPr="002F02E7">
              <w:rPr>
                <w:b/>
                <w:bCs/>
                <w:sz w:val="24"/>
                <w:szCs w:val="24"/>
                <w:lang w:val="lt-LT" w:eastAsia="lt-LT"/>
              </w:rPr>
              <w:t>*</w:t>
            </w:r>
          </w:p>
          <w:p w14:paraId="1E7045DA" w14:textId="77777777" w:rsidR="0018409B" w:rsidRPr="002F02E7" w:rsidRDefault="0018409B" w:rsidP="00CF2DC4">
            <w:pPr>
              <w:shd w:val="clear" w:color="auto" w:fill="FFFFFF"/>
              <w:spacing w:after="60"/>
              <w:rPr>
                <w:sz w:val="24"/>
                <w:szCs w:val="24"/>
                <w:lang w:val="lt-LT" w:eastAsia="lt-LT"/>
              </w:rPr>
            </w:pPr>
            <w:r w:rsidRPr="002F02E7">
              <w:rPr>
                <w:sz w:val="24"/>
                <w:szCs w:val="24"/>
                <w:lang w:val="lt-LT" w:eastAsia="lt-LT"/>
              </w:rPr>
              <w:t>Dydžiai: S-M-L-XL-XXL-XXXL.</w:t>
            </w:r>
          </w:p>
          <w:p w14:paraId="54348BC5" w14:textId="77777777" w:rsidR="0018409B" w:rsidRPr="002F02E7" w:rsidRDefault="0018409B" w:rsidP="00CF2DC4">
            <w:pPr>
              <w:shd w:val="clear" w:color="auto" w:fill="FFFFFF"/>
              <w:spacing w:after="60"/>
              <w:rPr>
                <w:sz w:val="24"/>
                <w:szCs w:val="24"/>
                <w:lang w:val="lt-LT" w:eastAsia="lt-LT"/>
              </w:rPr>
            </w:pPr>
          </w:p>
          <w:p w14:paraId="7EE2DAA8" w14:textId="77777777" w:rsidR="0018409B" w:rsidRPr="002F02E7" w:rsidRDefault="0018409B" w:rsidP="00CF2DC4">
            <w:pPr>
              <w:shd w:val="clear" w:color="auto" w:fill="FFFFFF"/>
              <w:spacing w:after="60"/>
              <w:rPr>
                <w:sz w:val="24"/>
                <w:szCs w:val="24"/>
                <w:lang w:val="lt-LT" w:eastAsia="lt-LT"/>
              </w:rPr>
            </w:pPr>
            <w:r w:rsidRPr="002F02E7">
              <w:rPr>
                <w:sz w:val="24"/>
                <w:szCs w:val="24"/>
                <w:lang w:val="lt-LT" w:eastAsia="lt-LT"/>
              </w:rPr>
              <w:t xml:space="preserve">Turi būti gamintojo rekomendacija prekės priežiūrai </w:t>
            </w:r>
            <w:r w:rsidRPr="002F02E7">
              <w:rPr>
                <w:sz w:val="24"/>
                <w:szCs w:val="24"/>
                <w:lang w:val="lt-LT" w:eastAsia="lt-LT"/>
              </w:rPr>
              <w:lastRenderedPageBreak/>
              <w:t>(pvz. informacija etiketėje dėl skalbimo, valymo, dezinfekavimo ir pan.).</w:t>
            </w:r>
          </w:p>
        </w:tc>
        <w:tc>
          <w:tcPr>
            <w:tcW w:w="4961" w:type="dxa"/>
            <w:shd w:val="clear" w:color="auto" w:fill="FFFFFF" w:themeFill="background1"/>
          </w:tcPr>
          <w:p w14:paraId="5FEB53EB" w14:textId="77777777" w:rsidR="0018409B" w:rsidRPr="002F02E7" w:rsidRDefault="0018409B" w:rsidP="00CF2DC4">
            <w:pPr>
              <w:spacing w:after="60"/>
              <w:rPr>
                <w:sz w:val="24"/>
                <w:szCs w:val="24"/>
                <w:lang w:val="lt-LT" w:eastAsia="lt-LT"/>
              </w:rPr>
            </w:pPr>
            <w:r w:rsidRPr="002F02E7">
              <w:rPr>
                <w:sz w:val="24"/>
                <w:szCs w:val="24"/>
                <w:lang w:val="lt-LT" w:eastAsia="lt-LT"/>
              </w:rPr>
              <w:lastRenderedPageBreak/>
              <w:t xml:space="preserve">Chalatas be rankovių, susegamas per priekį sagomis, turi skeltukus šonuose – </w:t>
            </w:r>
            <w:r w:rsidRPr="002F02E7">
              <w:rPr>
                <w:b/>
                <w:bCs/>
                <w:sz w:val="24"/>
                <w:szCs w:val="24"/>
                <w:lang w:val="lt-LT" w:eastAsia="lt-LT"/>
              </w:rPr>
              <w:t>Taip / Ne</w:t>
            </w:r>
            <w:r w:rsidRPr="002F02E7">
              <w:rPr>
                <w:sz w:val="24"/>
                <w:szCs w:val="24"/>
                <w:lang w:val="lt-LT" w:eastAsia="lt-LT"/>
              </w:rPr>
              <w:t xml:space="preserve"> </w:t>
            </w:r>
            <w:r w:rsidRPr="002F02E7">
              <w:rPr>
                <w:i/>
                <w:iCs/>
                <w:sz w:val="24"/>
                <w:szCs w:val="24"/>
                <w:lang w:val="lt-LT" w:eastAsia="lt-LT"/>
              </w:rPr>
              <w:t>(pasirinkti tinkamą)</w:t>
            </w:r>
          </w:p>
          <w:p w14:paraId="61FF45FF"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Chalatas turi </w:t>
            </w:r>
            <w:r w:rsidRPr="002F02E7">
              <w:rPr>
                <w:sz w:val="24"/>
                <w:szCs w:val="24"/>
                <w:highlight w:val="yellow"/>
                <w:lang w:val="lt-LT" w:eastAsia="lt-LT"/>
              </w:rPr>
              <w:t>________</w:t>
            </w:r>
            <w:r w:rsidRPr="002F02E7">
              <w:rPr>
                <w:sz w:val="24"/>
                <w:szCs w:val="24"/>
                <w:lang w:val="lt-LT" w:eastAsia="lt-LT"/>
              </w:rPr>
              <w:t xml:space="preserve"> </w:t>
            </w:r>
            <w:r w:rsidRPr="002F02E7">
              <w:rPr>
                <w:i/>
                <w:iCs/>
                <w:sz w:val="24"/>
                <w:szCs w:val="24"/>
                <w:lang w:val="lt-LT" w:eastAsia="lt-LT"/>
              </w:rPr>
              <w:t xml:space="preserve">(nurodyti konkretų skaičių) </w:t>
            </w:r>
            <w:r w:rsidRPr="002F02E7">
              <w:rPr>
                <w:sz w:val="24"/>
                <w:szCs w:val="24"/>
                <w:lang w:val="lt-LT" w:eastAsia="lt-LT"/>
              </w:rPr>
              <w:t xml:space="preserve">kišenes apačioje ir </w:t>
            </w:r>
            <w:r w:rsidRPr="002F02E7">
              <w:rPr>
                <w:sz w:val="24"/>
                <w:szCs w:val="24"/>
                <w:highlight w:val="yellow"/>
                <w:lang w:val="lt-LT" w:eastAsia="lt-LT"/>
              </w:rPr>
              <w:t>____</w:t>
            </w:r>
            <w:r w:rsidRPr="002F02E7">
              <w:rPr>
                <w:sz w:val="24"/>
                <w:szCs w:val="24"/>
                <w:lang w:val="lt-LT" w:eastAsia="lt-LT"/>
              </w:rPr>
              <w:t xml:space="preserve"> ant krūtinės. </w:t>
            </w:r>
          </w:p>
          <w:p w14:paraId="192D297F" w14:textId="77777777" w:rsidR="0018409B" w:rsidRPr="002F02E7" w:rsidRDefault="0018409B" w:rsidP="00CF2DC4">
            <w:pPr>
              <w:spacing w:after="60"/>
              <w:rPr>
                <w:sz w:val="24"/>
                <w:szCs w:val="24"/>
                <w:lang w:val="lt-LT" w:eastAsia="lt-LT"/>
              </w:rPr>
            </w:pPr>
          </w:p>
          <w:p w14:paraId="749DA927"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Audinio sudėtis </w:t>
            </w:r>
            <w:r w:rsidRPr="002F02E7">
              <w:rPr>
                <w:sz w:val="24"/>
                <w:szCs w:val="24"/>
                <w:highlight w:val="yellow"/>
                <w:lang w:val="lt-LT" w:eastAsia="lt-LT"/>
              </w:rPr>
              <w:t>____%_________</w:t>
            </w:r>
          </w:p>
          <w:p w14:paraId="5F6F29F6" w14:textId="77777777" w:rsidR="0018409B" w:rsidRPr="002F02E7" w:rsidRDefault="0018409B" w:rsidP="00CF2DC4">
            <w:pPr>
              <w:spacing w:after="60"/>
              <w:rPr>
                <w:i/>
                <w:iCs/>
                <w:sz w:val="24"/>
                <w:szCs w:val="24"/>
                <w:lang w:val="lt-LT" w:eastAsia="lt-LT"/>
              </w:rPr>
            </w:pPr>
            <w:r w:rsidRPr="002F02E7">
              <w:rPr>
                <w:i/>
                <w:iCs/>
                <w:sz w:val="24"/>
                <w:szCs w:val="24"/>
                <w:lang w:val="lt-LT" w:eastAsia="lt-LT"/>
              </w:rPr>
              <w:t xml:space="preserve">(nurodyti </w:t>
            </w:r>
            <w:r w:rsidRPr="002F02E7">
              <w:rPr>
                <w:sz w:val="24"/>
                <w:szCs w:val="24"/>
                <w:lang w:val="lt-LT" w:eastAsia="lt-LT"/>
              </w:rPr>
              <w:t>poliesteris ar lygiavertis</w:t>
            </w:r>
            <w:r w:rsidRPr="002F02E7">
              <w:rPr>
                <w:i/>
                <w:iCs/>
                <w:sz w:val="24"/>
                <w:szCs w:val="24"/>
                <w:lang w:val="lt-LT" w:eastAsia="lt-LT"/>
              </w:rPr>
              <w:t xml:space="preserve">) </w:t>
            </w:r>
          </w:p>
          <w:p w14:paraId="46A9B8AE" w14:textId="77777777" w:rsidR="0018409B" w:rsidRPr="002F02E7" w:rsidRDefault="0018409B" w:rsidP="00CF2DC4">
            <w:pPr>
              <w:spacing w:after="60"/>
              <w:rPr>
                <w:i/>
                <w:iCs/>
                <w:sz w:val="24"/>
                <w:szCs w:val="24"/>
                <w:lang w:val="lt-LT" w:eastAsia="lt-LT"/>
              </w:rPr>
            </w:pPr>
            <w:r w:rsidRPr="002F02E7">
              <w:rPr>
                <w:i/>
                <w:iCs/>
                <w:sz w:val="24"/>
                <w:szCs w:val="24"/>
                <w:lang w:val="lt-LT" w:eastAsia="lt-LT"/>
              </w:rPr>
              <w:t xml:space="preserve">ir  </w:t>
            </w:r>
            <w:r w:rsidRPr="002F02E7">
              <w:rPr>
                <w:sz w:val="24"/>
                <w:szCs w:val="24"/>
                <w:highlight w:val="yellow"/>
                <w:lang w:val="lt-LT" w:eastAsia="lt-LT"/>
              </w:rPr>
              <w:t>___</w:t>
            </w:r>
            <w:r w:rsidRPr="002F02E7">
              <w:rPr>
                <w:sz w:val="24"/>
                <w:szCs w:val="24"/>
                <w:lang w:val="lt-LT" w:eastAsia="lt-LT"/>
              </w:rPr>
              <w:t xml:space="preserve"> </w:t>
            </w:r>
            <w:r w:rsidRPr="002F02E7">
              <w:rPr>
                <w:sz w:val="24"/>
                <w:szCs w:val="24"/>
                <w:highlight w:val="yellow"/>
                <w:lang w:val="lt-LT" w:eastAsia="lt-LT"/>
              </w:rPr>
              <w:t>%_________</w:t>
            </w:r>
          </w:p>
          <w:p w14:paraId="781EBDC7" w14:textId="77777777" w:rsidR="0018409B" w:rsidRPr="002F02E7" w:rsidRDefault="0018409B" w:rsidP="00CF2DC4">
            <w:pPr>
              <w:spacing w:after="60"/>
              <w:rPr>
                <w:i/>
                <w:iCs/>
                <w:sz w:val="24"/>
                <w:szCs w:val="24"/>
                <w:lang w:val="lt-LT" w:eastAsia="lt-LT"/>
              </w:rPr>
            </w:pPr>
            <w:r w:rsidRPr="002F02E7">
              <w:rPr>
                <w:i/>
                <w:iCs/>
                <w:sz w:val="24"/>
                <w:szCs w:val="24"/>
                <w:lang w:val="lt-LT" w:eastAsia="lt-LT"/>
              </w:rPr>
              <w:t xml:space="preserve">(nurodyti </w:t>
            </w:r>
            <w:r w:rsidRPr="002F02E7">
              <w:rPr>
                <w:sz w:val="24"/>
                <w:szCs w:val="24"/>
                <w:lang w:val="lt-LT" w:eastAsia="lt-LT"/>
              </w:rPr>
              <w:t>medvilnė ar lygiavertis</w:t>
            </w:r>
            <w:r w:rsidRPr="002F02E7">
              <w:rPr>
                <w:i/>
                <w:iCs/>
                <w:sz w:val="24"/>
                <w:szCs w:val="24"/>
                <w:lang w:val="lt-LT" w:eastAsia="lt-LT"/>
              </w:rPr>
              <w:t xml:space="preserve">) </w:t>
            </w:r>
          </w:p>
          <w:p w14:paraId="4E6381F0" w14:textId="77777777" w:rsidR="0018409B" w:rsidRPr="002F02E7" w:rsidRDefault="0018409B" w:rsidP="00CF2DC4">
            <w:pPr>
              <w:spacing w:after="60"/>
              <w:rPr>
                <w:sz w:val="24"/>
                <w:szCs w:val="24"/>
                <w:lang w:val="lt-LT" w:eastAsia="lt-LT"/>
              </w:rPr>
            </w:pPr>
          </w:p>
          <w:p w14:paraId="5A7CBDC3" w14:textId="77777777" w:rsidR="0018409B" w:rsidRPr="002F02E7" w:rsidRDefault="0018409B" w:rsidP="00CF2DC4">
            <w:pPr>
              <w:spacing w:after="60"/>
              <w:rPr>
                <w:sz w:val="24"/>
                <w:szCs w:val="24"/>
                <w:lang w:val="lt-LT" w:eastAsia="lt-LT"/>
              </w:rPr>
            </w:pPr>
            <w:r w:rsidRPr="002F02E7">
              <w:rPr>
                <w:sz w:val="24"/>
                <w:szCs w:val="24"/>
                <w:lang w:val="lt-LT" w:eastAsia="lt-LT"/>
              </w:rPr>
              <w:t xml:space="preserve">Audinio tankis </w:t>
            </w:r>
            <w:r w:rsidRPr="002F02E7">
              <w:rPr>
                <w:sz w:val="24"/>
                <w:szCs w:val="24"/>
                <w:highlight w:val="yellow"/>
                <w:lang w:val="lt-LT" w:eastAsia="lt-LT"/>
              </w:rPr>
              <w:t>______</w:t>
            </w:r>
            <w:r w:rsidRPr="002F02E7">
              <w:rPr>
                <w:sz w:val="24"/>
                <w:szCs w:val="24"/>
                <w:lang w:val="lt-LT" w:eastAsia="lt-LT"/>
              </w:rPr>
              <w:t xml:space="preserve"> g/m² </w:t>
            </w:r>
            <w:r w:rsidRPr="002F02E7">
              <w:rPr>
                <w:i/>
                <w:iCs/>
                <w:sz w:val="24"/>
                <w:szCs w:val="24"/>
                <w:lang w:val="lt-LT" w:eastAsia="lt-LT"/>
              </w:rPr>
              <w:t xml:space="preserve">(nurodyti konkretų skaičių) </w:t>
            </w:r>
            <w:r w:rsidRPr="002F02E7">
              <w:rPr>
                <w:sz w:val="24"/>
                <w:szCs w:val="24"/>
                <w:lang w:val="lt-LT" w:eastAsia="lt-LT"/>
              </w:rPr>
              <w:t xml:space="preserve"> </w:t>
            </w:r>
          </w:p>
          <w:p w14:paraId="7E88B90E" w14:textId="77777777" w:rsidR="0018409B" w:rsidRPr="002F02E7" w:rsidRDefault="0018409B"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Spalva </w:t>
            </w:r>
            <w:r w:rsidRPr="002F02E7">
              <w:rPr>
                <w:rFonts w:eastAsiaTheme="minorEastAsia"/>
                <w:sz w:val="24"/>
                <w:szCs w:val="24"/>
                <w:highlight w:val="yellow"/>
                <w:lang w:val="lt-LT" w:eastAsia="lt-LT"/>
              </w:rPr>
              <w:t>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 siūlomą spalvą ar spalvas)</w:t>
            </w:r>
          </w:p>
          <w:p w14:paraId="5E303868" w14:textId="77777777" w:rsidR="0018409B" w:rsidRPr="002F02E7" w:rsidRDefault="0018409B" w:rsidP="00CF2DC4">
            <w:pPr>
              <w:spacing w:after="60"/>
              <w:rPr>
                <w:rFonts w:eastAsiaTheme="minorEastAsia"/>
                <w:i/>
                <w:iCs/>
                <w:sz w:val="24"/>
                <w:szCs w:val="24"/>
                <w:lang w:val="lt-LT" w:eastAsia="lt-LT"/>
              </w:rPr>
            </w:pPr>
            <w:r w:rsidRPr="002F02E7">
              <w:rPr>
                <w:rFonts w:eastAsiaTheme="minorEastAsia"/>
                <w:sz w:val="24"/>
                <w:szCs w:val="24"/>
                <w:lang w:val="lt-LT" w:eastAsia="lt-LT"/>
              </w:rPr>
              <w:t xml:space="preserve">Dydžiai </w:t>
            </w:r>
            <w:r w:rsidRPr="002F02E7">
              <w:rPr>
                <w:rFonts w:eastAsiaTheme="minorEastAsia"/>
                <w:sz w:val="24"/>
                <w:szCs w:val="24"/>
                <w:highlight w:val="yellow"/>
                <w:lang w:val="lt-LT" w:eastAsia="lt-LT"/>
              </w:rPr>
              <w:t>__________</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(nurodyti)</w:t>
            </w:r>
          </w:p>
          <w:p w14:paraId="7AF0E464" w14:textId="77777777" w:rsidR="0018409B" w:rsidRPr="002F02E7" w:rsidRDefault="0018409B" w:rsidP="00CF2DC4">
            <w:pPr>
              <w:spacing w:after="60"/>
              <w:rPr>
                <w:rFonts w:eastAsiaTheme="minorEastAsia"/>
                <w:sz w:val="24"/>
                <w:szCs w:val="24"/>
                <w:lang w:val="lt-LT" w:eastAsia="lt-LT"/>
              </w:rPr>
            </w:pPr>
          </w:p>
          <w:p w14:paraId="0676BEC7" w14:textId="77777777" w:rsidR="0018409B" w:rsidRPr="002F02E7" w:rsidRDefault="0018409B" w:rsidP="00CF2DC4">
            <w:pPr>
              <w:spacing w:after="60"/>
              <w:rPr>
                <w:rFonts w:eastAsiaTheme="minorEastAsia"/>
                <w:sz w:val="24"/>
                <w:szCs w:val="24"/>
                <w:lang w:val="lt-LT" w:eastAsia="lt-LT"/>
              </w:rPr>
            </w:pPr>
            <w:r w:rsidRPr="002F02E7">
              <w:rPr>
                <w:rFonts w:eastAsiaTheme="minorEastAsia"/>
                <w:b/>
                <w:bCs/>
                <w:sz w:val="24"/>
                <w:szCs w:val="24"/>
                <w:lang w:val="lt-LT" w:eastAsia="lt-LT"/>
              </w:rPr>
              <w:t>Yra / Nėra</w:t>
            </w:r>
            <w:r w:rsidRPr="002F02E7">
              <w:rPr>
                <w:rFonts w:eastAsiaTheme="minorEastAsia"/>
                <w:sz w:val="24"/>
                <w:szCs w:val="24"/>
                <w:lang w:val="lt-LT" w:eastAsia="lt-LT"/>
              </w:rPr>
              <w:t xml:space="preserve"> </w:t>
            </w:r>
            <w:r w:rsidRPr="002F02E7">
              <w:rPr>
                <w:rFonts w:eastAsiaTheme="minorEastAsia"/>
                <w:i/>
                <w:iCs/>
                <w:sz w:val="24"/>
                <w:szCs w:val="24"/>
                <w:lang w:val="lt-LT" w:eastAsia="lt-LT"/>
              </w:rPr>
              <w:t>(pasirinkti tinkamą)</w:t>
            </w:r>
            <w:r w:rsidRPr="002F02E7">
              <w:rPr>
                <w:rFonts w:eastAsiaTheme="minorEastAsia"/>
                <w:sz w:val="24"/>
                <w:szCs w:val="24"/>
                <w:lang w:val="lt-LT" w:eastAsia="lt-LT"/>
              </w:rPr>
              <w:t>gamintojo rekomendacija prekės priežiūrai.</w:t>
            </w:r>
          </w:p>
        </w:tc>
      </w:tr>
    </w:tbl>
    <w:p w14:paraId="4D445CD1" w14:textId="77777777" w:rsidR="00A02DEB" w:rsidRDefault="00A02DEB" w:rsidP="008D4997">
      <w:pPr>
        <w:spacing w:after="0" w:line="276" w:lineRule="auto"/>
        <w:jc w:val="center"/>
        <w:rPr>
          <w:rFonts w:ascii="Times New Roman" w:hAnsi="Times New Roman" w:cs="Times New Roman"/>
          <w:b/>
          <w:bCs/>
          <w:spacing w:val="-3"/>
          <w:sz w:val="24"/>
          <w:szCs w:val="24"/>
          <w:lang w:eastAsia="ar-SA"/>
        </w:rPr>
      </w:pPr>
    </w:p>
    <w:p w14:paraId="51A2AFAE" w14:textId="77777777" w:rsidR="00A02DEB" w:rsidRDefault="00A02DEB" w:rsidP="008D4997">
      <w:pPr>
        <w:spacing w:after="0" w:line="276" w:lineRule="auto"/>
        <w:jc w:val="center"/>
        <w:rPr>
          <w:rFonts w:ascii="Times New Roman" w:hAnsi="Times New Roman" w:cs="Times New Roman"/>
          <w:b/>
          <w:bCs/>
          <w:spacing w:val="-3"/>
          <w:sz w:val="24"/>
          <w:szCs w:val="24"/>
          <w:lang w:eastAsia="ar-SA"/>
        </w:rPr>
      </w:pPr>
    </w:p>
    <w:p w14:paraId="59D02771" w14:textId="3D30CACD" w:rsidR="008D4997" w:rsidRPr="002F02E7" w:rsidRDefault="008D4997" w:rsidP="008D4997">
      <w:pPr>
        <w:spacing w:after="0" w:line="276" w:lineRule="auto"/>
        <w:jc w:val="center"/>
        <w:rPr>
          <w:rFonts w:ascii="Times New Roman" w:hAnsi="Times New Roman" w:cs="Times New Roman"/>
          <w:b/>
          <w:bCs/>
          <w:spacing w:val="-3"/>
          <w:sz w:val="24"/>
          <w:szCs w:val="24"/>
          <w:lang w:eastAsia="ar-SA"/>
        </w:rPr>
      </w:pPr>
      <w:r w:rsidRPr="002F02E7">
        <w:rPr>
          <w:rFonts w:ascii="Times New Roman" w:hAnsi="Times New Roman" w:cs="Times New Roman"/>
          <w:b/>
          <w:bCs/>
          <w:spacing w:val="-3"/>
          <w:sz w:val="24"/>
          <w:szCs w:val="24"/>
          <w:lang w:eastAsia="ar-SA"/>
        </w:rPr>
        <w:t>Papildomi reikalavimai</w:t>
      </w:r>
    </w:p>
    <w:p w14:paraId="2186123D" w14:textId="77777777" w:rsidR="008D4997" w:rsidRPr="002F02E7" w:rsidRDefault="008D4997" w:rsidP="008D4997">
      <w:pPr>
        <w:spacing w:after="0"/>
        <w:jc w:val="both"/>
        <w:rPr>
          <w:rFonts w:ascii="Times New Roman" w:eastAsia="Calibri" w:hAnsi="Times New Roman" w:cs="Times New Roman"/>
          <w:i/>
          <w:sz w:val="24"/>
          <w:szCs w:val="24"/>
          <w:lang w:eastAsia="lt-LT"/>
        </w:rPr>
      </w:pPr>
    </w:p>
    <w:p w14:paraId="2F766F20" w14:textId="77777777" w:rsidR="008D4997" w:rsidRPr="002F02E7" w:rsidRDefault="008D4997" w:rsidP="008D4997">
      <w:pPr>
        <w:spacing w:after="0"/>
        <w:ind w:firstLine="851"/>
        <w:jc w:val="both"/>
        <w:rPr>
          <w:rFonts w:ascii="Times New Roman" w:eastAsia="Calibri" w:hAnsi="Times New Roman" w:cs="Times New Roman"/>
          <w:iCs/>
          <w:sz w:val="24"/>
          <w:szCs w:val="24"/>
          <w:lang w:eastAsia="lt-LT"/>
        </w:rPr>
      </w:pPr>
      <w:r w:rsidRPr="002F02E7">
        <w:rPr>
          <w:rFonts w:ascii="Times New Roman" w:eastAsia="Calibri" w:hAnsi="Times New Roman" w:cs="Times New Roman"/>
          <w:iCs/>
          <w:sz w:val="24"/>
          <w:szCs w:val="24"/>
          <w:lang w:eastAsia="lt-LT"/>
        </w:rPr>
        <w:t xml:space="preserve">Tiekėjas privalo pateikti tik kokybiškus gaminius ir šią techninę specifikaciją atitinkančius gaminius. Darbo rūbai turi būti tiesių ir tvarkingų formų, kokybiškai pasiūti. Įsigyjamų prekių dydžiai turi atitikti įprastus europinius dydžius. Nekokybiškus darbo rūbus ir kt. gamintojas pakeičia naujais kokybiškais per 10 darbo dienų nuo kreipimosi raštu datos. </w:t>
      </w:r>
    </w:p>
    <w:p w14:paraId="6D91E49B" w14:textId="77777777" w:rsidR="008D4997" w:rsidRPr="002F02E7" w:rsidRDefault="008D4997" w:rsidP="008D4997">
      <w:pPr>
        <w:spacing w:after="0"/>
        <w:ind w:firstLine="851"/>
        <w:jc w:val="both"/>
        <w:rPr>
          <w:rFonts w:ascii="Times New Roman" w:eastAsia="Calibri" w:hAnsi="Times New Roman" w:cs="Times New Roman"/>
          <w:iCs/>
          <w:sz w:val="24"/>
          <w:szCs w:val="24"/>
          <w:lang w:eastAsia="lt-LT"/>
        </w:rPr>
      </w:pPr>
      <w:r w:rsidRPr="002F02E7">
        <w:rPr>
          <w:rFonts w:ascii="Times New Roman" w:eastAsia="Calibri" w:hAnsi="Times New Roman" w:cs="Times New Roman"/>
          <w:iCs/>
          <w:sz w:val="24"/>
          <w:szCs w:val="24"/>
          <w:lang w:eastAsia="lt-LT"/>
        </w:rPr>
        <w:t>Prieš įsigyjant darbo rūbą (1 pirkimo objekto dalis), turi būti galimybė jį darbuotojui pasimatuoti.</w:t>
      </w:r>
    </w:p>
    <w:p w14:paraId="10FC012D" w14:textId="77777777" w:rsidR="008D4997" w:rsidRDefault="008D4997" w:rsidP="008D4997">
      <w:pPr>
        <w:spacing w:after="0"/>
        <w:ind w:firstLine="851"/>
        <w:jc w:val="both"/>
        <w:rPr>
          <w:rFonts w:ascii="Times New Roman" w:eastAsia="Calibri" w:hAnsi="Times New Roman" w:cs="Times New Roman"/>
          <w:iCs/>
          <w:sz w:val="24"/>
          <w:szCs w:val="24"/>
          <w:lang w:eastAsia="lt-LT"/>
        </w:rPr>
      </w:pPr>
      <w:r w:rsidRPr="002F02E7">
        <w:rPr>
          <w:rFonts w:ascii="Times New Roman" w:eastAsia="Calibri" w:hAnsi="Times New Roman" w:cs="Times New Roman"/>
          <w:iCs/>
          <w:sz w:val="24"/>
          <w:szCs w:val="24"/>
          <w:lang w:eastAsia="lt-LT"/>
        </w:rPr>
        <w:t>Valant, skalbiant, dezinfekuojant, pagal gamintojo parengtas instrukcijos rekomendacijas, turi būti išsaugomos darbo rūbų (įskaitant AAP) savybės.</w:t>
      </w:r>
    </w:p>
    <w:p w14:paraId="2EC5E05C" w14:textId="77777777" w:rsidR="008D4997" w:rsidRDefault="008D4997" w:rsidP="008D4997">
      <w:pPr>
        <w:spacing w:after="0"/>
        <w:ind w:firstLine="851"/>
        <w:jc w:val="both"/>
        <w:rPr>
          <w:rFonts w:ascii="Times New Roman" w:eastAsia="Calibri" w:hAnsi="Times New Roman" w:cs="Times New Roman"/>
          <w:iCs/>
          <w:sz w:val="24"/>
          <w:szCs w:val="24"/>
          <w:lang w:eastAsia="lt-LT"/>
        </w:rPr>
      </w:pPr>
    </w:p>
    <w:p w14:paraId="783CE80F" w14:textId="77777777" w:rsidR="008D4997" w:rsidRPr="002F02E7" w:rsidRDefault="008D4997" w:rsidP="008D4997">
      <w:pPr>
        <w:spacing w:after="0"/>
        <w:ind w:firstLine="851"/>
        <w:jc w:val="center"/>
        <w:rPr>
          <w:rFonts w:ascii="Times New Roman" w:eastAsia="Calibri" w:hAnsi="Times New Roman" w:cs="Times New Roman"/>
          <w:b/>
          <w:bCs/>
          <w:iCs/>
          <w:sz w:val="24"/>
          <w:szCs w:val="24"/>
          <w:lang w:eastAsia="lt-LT"/>
        </w:rPr>
      </w:pPr>
      <w:r w:rsidRPr="00FC44D1">
        <w:rPr>
          <w:rFonts w:ascii="Times New Roman" w:eastAsia="Calibri" w:hAnsi="Times New Roman" w:cs="Times New Roman"/>
          <w:b/>
          <w:bCs/>
          <w:iCs/>
          <w:sz w:val="24"/>
          <w:szCs w:val="24"/>
          <w:lang w:eastAsia="lt-LT"/>
        </w:rPr>
        <w:t>Žalieji reikalavimai</w:t>
      </w:r>
    </w:p>
    <w:p w14:paraId="539F81F5" w14:textId="77777777" w:rsidR="008D4997" w:rsidRPr="002F02E7" w:rsidRDefault="008D4997" w:rsidP="008D4997">
      <w:pPr>
        <w:spacing w:after="0"/>
        <w:jc w:val="both"/>
        <w:rPr>
          <w:rFonts w:ascii="Times New Roman" w:eastAsia="Calibri" w:hAnsi="Times New Roman" w:cs="Times New Roman"/>
          <w:b/>
          <w:bCs/>
          <w:iCs/>
          <w:sz w:val="24"/>
          <w:szCs w:val="24"/>
          <w:u w:val="single"/>
          <w:lang w:eastAsia="lt-LT"/>
        </w:rPr>
      </w:pPr>
    </w:p>
    <w:p w14:paraId="2D7D9713" w14:textId="77777777" w:rsidR="00C7482A" w:rsidRDefault="00C7482A" w:rsidP="00C7482A">
      <w:pPr>
        <w:pStyle w:val="paragraph"/>
        <w:spacing w:before="0" w:beforeAutospacing="0" w:after="0" w:afterAutospacing="0"/>
        <w:ind w:firstLine="720"/>
        <w:jc w:val="both"/>
        <w:textAlignment w:val="baseline"/>
      </w:pPr>
      <w:r w:rsidRPr="001432C6">
        <w:t xml:space="preserve">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t>Aplinkos apsaugos kriterijai nustatyti Tvarkos aprašo</w:t>
      </w:r>
      <w:r w:rsidRPr="00BF6B63">
        <w:t xml:space="preserve"> 4.4.4.3.</w:t>
      </w:r>
      <w:r>
        <w:t>p.</w:t>
      </w:r>
      <w:r w:rsidRPr="00BF6B63">
        <w:t xml:space="preserve"> prekei pagaminti, paslaugai teikti ar darbams atlikti naudojama mažiau ar nenaudojama pavojingųjų cheminių medžiagų, neteršiama aplinka ir nekeliamas pavojus sveikatai</w:t>
      </w:r>
      <w:r>
        <w:t>.</w:t>
      </w:r>
      <w:r w:rsidRPr="00B56855">
        <w:t xml:space="preserve"> </w:t>
      </w:r>
      <w:r>
        <w:t>Aplinkos apsaugos kriterijai nustatyti Sutartyje.</w:t>
      </w:r>
    </w:p>
    <w:p w14:paraId="545F7074" w14:textId="77777777" w:rsidR="008D4997" w:rsidRPr="002F02E7" w:rsidRDefault="008D4997" w:rsidP="008D4997">
      <w:pPr>
        <w:suppressAutoHyphens/>
        <w:spacing w:after="0"/>
        <w:ind w:firstLine="851"/>
        <w:jc w:val="both"/>
        <w:rPr>
          <w:rFonts w:ascii="Times New Roman" w:hAnsi="Times New Roman" w:cs="Times New Roman"/>
          <w:color w:val="000000"/>
        </w:rPr>
      </w:pPr>
    </w:p>
    <w:p w14:paraId="6C69F0C6" w14:textId="77777777" w:rsidR="008D4997" w:rsidRPr="002F02E7" w:rsidRDefault="008D4997" w:rsidP="008D4997">
      <w:pPr>
        <w:spacing w:after="0" w:line="240" w:lineRule="auto"/>
        <w:jc w:val="both"/>
        <w:rPr>
          <w:rFonts w:ascii="Times New Roman" w:eastAsia="Calibri" w:hAnsi="Times New Roman" w:cs="Times New Roman"/>
          <w:b/>
          <w:bCs/>
          <w:i/>
          <w:sz w:val="24"/>
          <w:szCs w:val="24"/>
          <w:lang w:eastAsia="lt-LT"/>
        </w:rPr>
      </w:pPr>
      <w:r w:rsidRPr="002F02E7">
        <w:rPr>
          <w:rFonts w:ascii="Times New Roman" w:hAnsi="Times New Roman" w:cs="Times New Roman"/>
          <w:b/>
          <w:bCs/>
          <w:sz w:val="28"/>
          <w:szCs w:val="28"/>
        </w:rPr>
        <w:t xml:space="preserve">* </w:t>
      </w:r>
      <w:r w:rsidRPr="002F02E7">
        <w:rPr>
          <w:rFonts w:ascii="Times New Roman" w:hAnsi="Times New Roman" w:cs="Times New Roman"/>
          <w:b/>
          <w:bCs/>
          <w:sz w:val="24"/>
          <w:szCs w:val="24"/>
        </w:rPr>
        <w:t>DARBO RŪBŲ SPALVOS PALETĖS:</w:t>
      </w:r>
    </w:p>
    <w:p w14:paraId="3746C594" w14:textId="77777777" w:rsidR="008D4997" w:rsidRPr="002F02E7" w:rsidRDefault="008D4997" w:rsidP="008D4997">
      <w:pPr>
        <w:spacing w:after="0" w:line="240" w:lineRule="auto"/>
        <w:rPr>
          <w:rFonts w:ascii="Times New Roman" w:eastAsia="Calibri" w:hAnsi="Times New Roman" w:cs="Times New Roman"/>
          <w:i/>
          <w:sz w:val="24"/>
          <w:szCs w:val="24"/>
          <w:lang w:eastAsia="lt-LT"/>
        </w:rPr>
      </w:pPr>
    </w:p>
    <w:p w14:paraId="31169D1A" w14:textId="77777777" w:rsidR="008D4997" w:rsidRPr="002F02E7" w:rsidRDefault="008D4997" w:rsidP="008D4997">
      <w:pPr>
        <w:spacing w:after="0" w:line="240" w:lineRule="auto"/>
        <w:rPr>
          <w:rFonts w:ascii="Times New Roman" w:eastAsia="Calibri" w:hAnsi="Times New Roman" w:cs="Times New Roman"/>
          <w:i/>
          <w:sz w:val="24"/>
          <w:szCs w:val="24"/>
          <w:lang w:eastAsia="lt-LT"/>
        </w:rPr>
      </w:pPr>
      <w:r w:rsidRPr="002F02E7">
        <w:rPr>
          <w:rFonts w:ascii="Times New Roman" w:hAnsi="Times New Roman" w:cs="Times New Roman"/>
          <w:noProof/>
          <w:szCs w:val="24"/>
          <w:lang w:eastAsia="lt-LT"/>
        </w:rPr>
        <w:lastRenderedPageBreak/>
        <w:drawing>
          <wp:inline distT="0" distB="0" distL="0" distR="0" wp14:anchorId="66AF41B8" wp14:editId="6C7916A5">
            <wp:extent cx="4572638" cy="6782747"/>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8"/>
                    <a:stretch>
                      <a:fillRect/>
                    </a:stretch>
                  </pic:blipFill>
                  <pic:spPr>
                    <a:xfrm>
                      <a:off x="0" y="0"/>
                      <a:ext cx="4572638" cy="6782747"/>
                    </a:xfrm>
                    <a:prstGeom prst="rect">
                      <a:avLst/>
                    </a:prstGeom>
                  </pic:spPr>
                </pic:pic>
              </a:graphicData>
            </a:graphic>
          </wp:inline>
        </w:drawing>
      </w:r>
    </w:p>
    <w:p w14:paraId="4B95BC38" w14:textId="77777777" w:rsidR="008D4997" w:rsidRPr="002F02E7" w:rsidRDefault="008D4997" w:rsidP="008D4997">
      <w:pPr>
        <w:spacing w:after="0" w:line="240" w:lineRule="auto"/>
        <w:ind w:left="6398" w:right="305"/>
        <w:jc w:val="both"/>
        <w:rPr>
          <w:rFonts w:ascii="Times New Roman" w:eastAsia="Calibri" w:hAnsi="Times New Roman" w:cs="Times New Roman"/>
          <w:lang w:eastAsia="lt-LT"/>
        </w:rPr>
      </w:pPr>
    </w:p>
    <w:p w14:paraId="4A629F03" w14:textId="77777777" w:rsidR="008D4997" w:rsidRPr="002F02E7" w:rsidRDefault="008D4997" w:rsidP="008D4997">
      <w:pPr>
        <w:spacing w:after="0" w:line="240" w:lineRule="auto"/>
        <w:ind w:left="6398" w:right="305"/>
        <w:jc w:val="both"/>
        <w:rPr>
          <w:rFonts w:ascii="Times New Roman" w:eastAsia="Calibri" w:hAnsi="Times New Roman" w:cs="Times New Roman"/>
          <w:lang w:eastAsia="lt-LT"/>
        </w:rPr>
      </w:pPr>
    </w:p>
    <w:p w14:paraId="447B1ACB" w14:textId="77777777" w:rsidR="008D4997" w:rsidRPr="002F02E7" w:rsidRDefault="008D4997" w:rsidP="008D4997">
      <w:pPr>
        <w:spacing w:after="0" w:line="240" w:lineRule="auto"/>
        <w:ind w:left="6398" w:right="305"/>
        <w:jc w:val="both"/>
        <w:rPr>
          <w:rFonts w:ascii="Times New Roman" w:eastAsia="Calibri" w:hAnsi="Times New Roman" w:cs="Times New Roman"/>
          <w:lang w:eastAsia="lt-LT"/>
        </w:rPr>
      </w:pPr>
    </w:p>
    <w:p w14:paraId="41BFBC61" w14:textId="77777777" w:rsidR="008D4997" w:rsidRPr="002F02E7" w:rsidRDefault="008D4997" w:rsidP="008D4997">
      <w:pPr>
        <w:spacing w:after="0" w:line="240" w:lineRule="auto"/>
        <w:ind w:left="6398" w:right="305"/>
        <w:jc w:val="both"/>
        <w:rPr>
          <w:rFonts w:ascii="Times New Roman" w:eastAsia="Calibri" w:hAnsi="Times New Roman" w:cs="Times New Roman"/>
          <w:lang w:eastAsia="lt-LT"/>
        </w:rPr>
      </w:pPr>
    </w:p>
    <w:p w14:paraId="6A90BAA2" w14:textId="77777777" w:rsidR="00495D6E" w:rsidRDefault="00495D6E">
      <w:pPr>
        <w:rPr>
          <w:rFonts w:ascii="Times New Roman" w:eastAsia="Calibri" w:hAnsi="Times New Roman" w:cs="Times New Roman"/>
          <w:b/>
          <w:bCs/>
          <w:sz w:val="24"/>
          <w:szCs w:val="24"/>
          <w:highlight w:val="green"/>
          <w:lang w:eastAsia="lt-LT"/>
        </w:rPr>
      </w:pPr>
      <w:r>
        <w:rPr>
          <w:rFonts w:ascii="Times New Roman" w:eastAsia="Calibri" w:hAnsi="Times New Roman" w:cs="Times New Roman"/>
          <w:b/>
          <w:bCs/>
          <w:sz w:val="24"/>
          <w:szCs w:val="24"/>
          <w:highlight w:val="green"/>
          <w:lang w:eastAsia="lt-LT"/>
        </w:rPr>
        <w:br w:type="page"/>
      </w:r>
    </w:p>
    <w:p w14:paraId="0F9D6F54" w14:textId="14826CB3" w:rsidR="005047F1" w:rsidRPr="00B72DAC"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5C0E68">
        <w:rPr>
          <w:rFonts w:ascii="Times New Roman" w:eastAsia="Calibri" w:hAnsi="Times New Roman" w:cs="Times New Roman"/>
          <w:b/>
          <w:bCs/>
          <w:sz w:val="24"/>
          <w:szCs w:val="24"/>
          <w:highlight w:val="green"/>
          <w:lang w:eastAsia="lt-LT"/>
        </w:rPr>
        <w:lastRenderedPageBreak/>
        <w:t>Pirkimo sąlygų</w:t>
      </w:r>
      <w:r w:rsidR="00B72DAC"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2</w:t>
      </w:r>
    </w:p>
    <w:bookmarkEnd w:id="5"/>
    <w:p w14:paraId="25C4A097" w14:textId="77777777" w:rsidR="005047F1" w:rsidRPr="001432C6"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Herbas arba prekių ženklas</w:t>
      </w:r>
    </w:p>
    <w:p w14:paraId="69D1310E"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1432C6" w:rsidRDefault="005047F1" w:rsidP="005047F1">
      <w:pPr>
        <w:spacing w:after="0" w:line="240" w:lineRule="auto"/>
        <w:jc w:val="center"/>
        <w:rPr>
          <w:rFonts w:ascii="Times New Roman" w:eastAsia="Calibri" w:hAnsi="Times New Roman" w:cs="Times New Roman"/>
          <w:b/>
          <w:sz w:val="24"/>
          <w:szCs w:val="24"/>
          <w:lang w:eastAsia="lt-LT"/>
        </w:rPr>
      </w:pPr>
      <w:r w:rsidRPr="001432C6">
        <w:rPr>
          <w:rFonts w:ascii="Times New Roman" w:eastAsia="Calibri" w:hAnsi="Times New Roman" w:cs="Times New Roman"/>
          <w:b/>
          <w:sz w:val="24"/>
          <w:szCs w:val="24"/>
          <w:lang w:eastAsia="lt-LT"/>
        </w:rPr>
        <w:t>PASIŪLYMAS</w:t>
      </w:r>
    </w:p>
    <w:p w14:paraId="197A697D" w14:textId="77777777" w:rsidR="003137BD" w:rsidRPr="003319F0" w:rsidRDefault="003137BD" w:rsidP="003137BD">
      <w:pPr>
        <w:tabs>
          <w:tab w:val="right" w:leader="underscore" w:pos="8505"/>
        </w:tabs>
        <w:spacing w:after="0" w:line="240" w:lineRule="auto"/>
        <w:jc w:val="center"/>
        <w:rPr>
          <w:rFonts w:ascii="Times New Roman Bold" w:hAnsi="Times New Roman Bold" w:cs="Times New Roman"/>
          <w:b/>
          <w:caps/>
        </w:rPr>
      </w:pPr>
      <w:r w:rsidRPr="003319F0">
        <w:rPr>
          <w:rFonts w:ascii="Times New Roman Bold" w:hAnsi="Times New Roman Bold" w:cs="Times New Roman"/>
          <w:b/>
          <w:caps/>
        </w:rPr>
        <w:t>DARBO RŪBŲ (ĮSKAITANT ASMENINES APSAUGOS PRIEMONES)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3137BD">
        <w:rPr>
          <w:rFonts w:ascii="Times New Roman" w:eastAsiaTheme="minorEastAsia" w:hAnsi="Times New Roman" w:cs="Times New Roman"/>
          <w:i/>
          <w:sz w:val="20"/>
          <w:szCs w:val="20"/>
          <w:lang w:eastAsia="lt-LT"/>
        </w:rPr>
        <w:t xml:space="preserve">kaip </w:t>
      </w:r>
      <w:r w:rsidR="00B446BE" w:rsidRPr="003137BD">
        <w:rPr>
          <w:rFonts w:ascii="Times New Roman" w:eastAsiaTheme="minorEastAsia" w:hAnsi="Times New Roman" w:cs="Times New Roman"/>
          <w:i/>
          <w:sz w:val="20"/>
          <w:szCs w:val="20"/>
          <w:lang w:eastAsia="lt-LT"/>
        </w:rPr>
        <w:t>3</w:t>
      </w:r>
      <w:r w:rsidRPr="003137BD">
        <w:rPr>
          <w:rFonts w:ascii="Times New Roman" w:eastAsiaTheme="minorEastAsia" w:hAnsi="Times New Roman" w:cs="Times New Roman"/>
          <w:i/>
          <w:sz w:val="20"/>
          <w:szCs w:val="20"/>
          <w:lang w:eastAsia="lt-LT"/>
        </w:rPr>
        <w:t xml:space="preserve"> darbo dienos</w:t>
      </w:r>
      <w:r w:rsidRPr="001432C6">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630716B8" w:rsidR="005047F1" w:rsidRDefault="005047F1" w:rsidP="005C0E68">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p w14:paraId="3344647A" w14:textId="77777777" w:rsidR="0039642A" w:rsidRPr="003319F0" w:rsidRDefault="0039642A" w:rsidP="0039642A">
      <w:pPr>
        <w:spacing w:after="200" w:line="276" w:lineRule="auto"/>
        <w:ind w:left="360"/>
        <w:jc w:val="both"/>
        <w:rPr>
          <w:rFonts w:ascii="Times New Roman" w:hAnsi="Times New Roman"/>
          <w:b/>
          <w:bCs/>
          <w:lang w:eastAsia="lt-LT"/>
        </w:rPr>
      </w:pPr>
      <w:r w:rsidRPr="003319F0">
        <w:rPr>
          <w:rFonts w:ascii="Times New Roman" w:hAnsi="Times New Roman"/>
          <w:b/>
          <w:bCs/>
          <w:lang w:eastAsia="lt-LT"/>
        </w:rPr>
        <w:t xml:space="preserve">4.1   </w:t>
      </w:r>
      <w:r w:rsidRPr="003319F0">
        <w:rPr>
          <w:rFonts w:ascii="Times New Roman" w:hAnsi="Times New Roman"/>
          <w:b/>
          <w:color w:val="000000"/>
          <w:szCs w:val="24"/>
        </w:rPr>
        <w:t xml:space="preserve">1 pirkimo objekto dalis: darbo rūbai </w:t>
      </w:r>
    </w:p>
    <w:tbl>
      <w:tblPr>
        <w:tblW w:w="10803" w:type="dxa"/>
        <w:tblInd w:w="-176" w:type="dxa"/>
        <w:tblLayout w:type="fixed"/>
        <w:tblLook w:val="04A0" w:firstRow="1" w:lastRow="0" w:firstColumn="1" w:lastColumn="0" w:noHBand="0" w:noVBand="1"/>
      </w:tblPr>
      <w:tblGrid>
        <w:gridCol w:w="597"/>
        <w:gridCol w:w="2438"/>
        <w:gridCol w:w="822"/>
        <w:gridCol w:w="1276"/>
        <w:gridCol w:w="1248"/>
        <w:gridCol w:w="1445"/>
        <w:gridCol w:w="1134"/>
        <w:gridCol w:w="1843"/>
      </w:tblGrid>
      <w:tr w:rsidR="0039642A" w:rsidRPr="003319F0" w14:paraId="2CB56E5F" w14:textId="77777777" w:rsidTr="00BB25D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CF7D0D"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FFD48AA"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Pirkimo objekto pavadinimas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2D9A601"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Calibri" w:hAnsi="Times New Roman" w:cs="Times New Roman"/>
                <w:b/>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2C26521" w14:textId="77777777" w:rsidR="0039642A" w:rsidRPr="003319F0" w:rsidRDefault="0039642A"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Prelimi-narus kiekis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AE8AFE" w14:textId="77777777" w:rsidR="0039642A" w:rsidRPr="003319F0" w:rsidRDefault="0039642A" w:rsidP="00CF2DC4">
            <w:pPr>
              <w:spacing w:line="256" w:lineRule="auto"/>
              <w:jc w:val="center"/>
              <w:rPr>
                <w:rFonts w:ascii="Times New Roman" w:eastAsia="Calibri" w:hAnsi="Times New Roman" w:cs="Times New Roman"/>
              </w:rPr>
            </w:pPr>
            <w:r w:rsidRPr="003319F0">
              <w:rPr>
                <w:rFonts w:ascii="Times New Roman" w:eastAsia="Times New Roman" w:hAnsi="Times New Roman" w:cs="Times New Roman"/>
                <w:b/>
              </w:rPr>
              <w:t>Siūlomos prekės modelis ir kodas (</w:t>
            </w:r>
            <w:r w:rsidRPr="003319F0">
              <w:rPr>
                <w:rFonts w:ascii="Times New Roman" w:eastAsia="Times New Roman" w:hAnsi="Times New Roman" w:cs="Times New Roman"/>
                <w:b/>
                <w:i/>
              </w:rPr>
              <w:t>jei taikoma</w:t>
            </w:r>
            <w:r w:rsidRPr="003319F0">
              <w:rPr>
                <w:rFonts w:ascii="Times New Roman" w:eastAsia="Times New Roman" w:hAnsi="Times New Roman" w:cs="Times New Roman"/>
                <w:b/>
              </w:rPr>
              <w:t>)</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6EA3E" w14:textId="77777777" w:rsidR="0039642A" w:rsidRPr="003319F0" w:rsidRDefault="0039642A"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 xml:space="preserve">Gamintojas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2540AA"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Vieneto kaina, eurais 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E8238"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Bendra kaina, eurais be PVM</w:t>
            </w:r>
          </w:p>
          <w:p w14:paraId="12464443"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(4*7)</w:t>
            </w:r>
          </w:p>
        </w:tc>
      </w:tr>
      <w:tr w:rsidR="0039642A" w:rsidRPr="003319F0" w14:paraId="1D28193B" w14:textId="77777777" w:rsidTr="00BB25D4">
        <w:trPr>
          <w:trHeight w:val="2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57F68C" w14:textId="77777777" w:rsidR="0039642A" w:rsidRPr="003319F0" w:rsidRDefault="0039642A" w:rsidP="00CF2DC4">
            <w:pPr>
              <w:spacing w:line="240"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1</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49A3001" w14:textId="77777777" w:rsidR="0039642A" w:rsidRPr="003319F0" w:rsidRDefault="0039642A" w:rsidP="00CF2DC4">
            <w:pPr>
              <w:spacing w:line="240"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30535A" w14:textId="77777777" w:rsidR="0039642A" w:rsidRPr="003319F0" w:rsidRDefault="0039642A" w:rsidP="00CF2DC4">
            <w:pPr>
              <w:spacing w:line="240" w:lineRule="auto"/>
              <w:jc w:val="center"/>
              <w:rPr>
                <w:rFonts w:ascii="Times New Roman" w:eastAsia="Calibri" w:hAnsi="Times New Roman" w:cs="Times New Roman"/>
                <w:b/>
                <w:i/>
                <w:iCs/>
                <w:sz w:val="20"/>
                <w:szCs w:val="20"/>
              </w:rPr>
            </w:pPr>
            <w:r w:rsidRPr="003319F0">
              <w:rPr>
                <w:rFonts w:ascii="Times New Roman" w:eastAsia="Calibri" w:hAnsi="Times New Roman" w:cs="Times New Roman"/>
                <w:b/>
                <w:i/>
                <w:iCs/>
                <w:sz w:val="20"/>
                <w:szCs w:val="20"/>
              </w:rPr>
              <w:t>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FA9E5B" w14:textId="77777777" w:rsidR="0039642A" w:rsidRPr="003319F0" w:rsidRDefault="0039642A" w:rsidP="00CF2DC4">
            <w:pPr>
              <w:spacing w:line="240" w:lineRule="auto"/>
              <w:jc w:val="center"/>
              <w:rPr>
                <w:rFonts w:ascii="Times New Roman" w:eastAsia="Calibri" w:hAnsi="Times New Roman" w:cs="Times New Roman"/>
                <w:b/>
                <w:i/>
                <w:iCs/>
                <w:sz w:val="20"/>
                <w:szCs w:val="20"/>
                <w:lang w:eastAsia="lt-LT"/>
              </w:rPr>
            </w:pPr>
            <w:r w:rsidRPr="003319F0">
              <w:rPr>
                <w:rFonts w:ascii="Times New Roman" w:eastAsia="Calibri" w:hAnsi="Times New Roman" w:cs="Times New Roman"/>
                <w:b/>
                <w:i/>
                <w:iCs/>
                <w:sz w:val="20"/>
                <w:szCs w:val="20"/>
                <w:lang w:eastAsia="lt-LT"/>
              </w:rPr>
              <w:t>4</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9C9DF" w14:textId="77777777" w:rsidR="0039642A" w:rsidRPr="003319F0" w:rsidRDefault="0039642A" w:rsidP="00CF2DC4">
            <w:pPr>
              <w:spacing w:line="256"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5</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24E6D" w14:textId="77777777" w:rsidR="0039642A" w:rsidRPr="003319F0" w:rsidRDefault="0039642A" w:rsidP="00CF2DC4">
            <w:pPr>
              <w:spacing w:line="240"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759FA" w14:textId="77777777" w:rsidR="0039642A" w:rsidRPr="003319F0" w:rsidRDefault="0039642A" w:rsidP="00CF2DC4">
            <w:pPr>
              <w:spacing w:line="256" w:lineRule="auto"/>
              <w:jc w:val="center"/>
              <w:rPr>
                <w:rFonts w:ascii="Times New Roman" w:eastAsia="Calibri" w:hAnsi="Times New Roman" w:cs="Times New Roman"/>
                <w:b/>
                <w:i/>
                <w:iCs/>
                <w:sz w:val="20"/>
                <w:szCs w:val="20"/>
              </w:rPr>
            </w:pPr>
            <w:r w:rsidRPr="003319F0">
              <w:rPr>
                <w:rFonts w:ascii="Times New Roman" w:eastAsia="Calibri" w:hAnsi="Times New Roman" w:cs="Times New Roman"/>
                <w:b/>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73B65F" w14:textId="77777777" w:rsidR="0039642A" w:rsidRPr="003319F0" w:rsidRDefault="0039642A" w:rsidP="00CF2DC4">
            <w:pPr>
              <w:spacing w:line="256" w:lineRule="auto"/>
              <w:jc w:val="center"/>
              <w:rPr>
                <w:rFonts w:ascii="Times New Roman" w:eastAsia="Calibri" w:hAnsi="Times New Roman" w:cs="Times New Roman"/>
                <w:b/>
                <w:i/>
                <w:iCs/>
                <w:sz w:val="20"/>
                <w:szCs w:val="20"/>
              </w:rPr>
            </w:pPr>
            <w:r w:rsidRPr="003319F0">
              <w:rPr>
                <w:rFonts w:ascii="Times New Roman" w:eastAsia="Calibri" w:hAnsi="Times New Roman" w:cs="Times New Roman"/>
                <w:b/>
                <w:i/>
                <w:iCs/>
                <w:sz w:val="20"/>
                <w:szCs w:val="20"/>
              </w:rPr>
              <w:t>8</w:t>
            </w:r>
          </w:p>
        </w:tc>
      </w:tr>
      <w:tr w:rsidR="0039642A" w:rsidRPr="003319F0" w14:paraId="10AA9A6B" w14:textId="77777777" w:rsidTr="00BB25D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65CA12F" w14:textId="77777777" w:rsidR="0039642A" w:rsidRPr="003319F0" w:rsidRDefault="0039642A" w:rsidP="00CF2DC4">
            <w:pPr>
              <w:spacing w:line="240" w:lineRule="auto"/>
              <w:rPr>
                <w:rFonts w:ascii="Times New Roman" w:eastAsia="Times New Roman" w:hAnsi="Times New Roman" w:cs="Times New Roman"/>
                <w:bCs/>
                <w:color w:val="000000"/>
                <w:lang w:eastAsia="lt-LT"/>
              </w:rPr>
            </w:pPr>
            <w:r w:rsidRPr="003319F0">
              <w:rPr>
                <w:rFonts w:ascii="Times New Roman" w:eastAsia="Times New Roman" w:hAnsi="Times New Roman" w:cs="Times New Roman"/>
                <w:bCs/>
                <w:color w:val="000000"/>
                <w:lang w:eastAsia="lt-LT"/>
              </w:rPr>
              <w:t>1.</w:t>
            </w:r>
          </w:p>
        </w:tc>
        <w:tc>
          <w:tcPr>
            <w:tcW w:w="2438" w:type="dxa"/>
            <w:tcBorders>
              <w:top w:val="single" w:sz="4" w:space="0" w:color="auto"/>
              <w:left w:val="nil"/>
              <w:bottom w:val="single" w:sz="4" w:space="0" w:color="auto"/>
              <w:right w:val="single" w:sz="4" w:space="0" w:color="auto"/>
            </w:tcBorders>
            <w:vAlign w:val="center"/>
          </w:tcPr>
          <w:p w14:paraId="4AA05D1E" w14:textId="77777777" w:rsidR="0039642A" w:rsidRPr="003319F0" w:rsidRDefault="0039642A" w:rsidP="00CF2DC4">
            <w:pPr>
              <w:spacing w:line="240" w:lineRule="auto"/>
              <w:rPr>
                <w:rFonts w:ascii="Times New Roman" w:eastAsia="Times New Roman" w:hAnsi="Times New Roman" w:cs="Times New Roman"/>
                <w:bCs/>
              </w:rPr>
            </w:pPr>
            <w:r w:rsidRPr="003319F0">
              <w:rPr>
                <w:rFonts w:ascii="Times New Roman" w:eastAsia="Times New Roman" w:hAnsi="Times New Roman" w:cs="Times New Roman"/>
                <w:bCs/>
                <w:lang w:eastAsia="lt-LT"/>
              </w:rPr>
              <w:t>Kepurė žieminė</w:t>
            </w:r>
          </w:p>
        </w:tc>
        <w:tc>
          <w:tcPr>
            <w:tcW w:w="822" w:type="dxa"/>
            <w:tcBorders>
              <w:top w:val="single" w:sz="4" w:space="0" w:color="auto"/>
              <w:left w:val="nil"/>
              <w:bottom w:val="single" w:sz="4" w:space="0" w:color="auto"/>
              <w:right w:val="single" w:sz="4" w:space="0" w:color="auto"/>
            </w:tcBorders>
            <w:vAlign w:val="center"/>
          </w:tcPr>
          <w:p w14:paraId="052127F6"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6406B699" w14:textId="77777777" w:rsidR="0039642A" w:rsidRPr="003319F0" w:rsidRDefault="0039642A" w:rsidP="00CF2DC4">
            <w:pPr>
              <w:spacing w:line="240" w:lineRule="auto"/>
              <w:jc w:val="center"/>
              <w:rPr>
                <w:rFonts w:ascii="Times New Roman" w:eastAsia="Calibri" w:hAnsi="Times New Roman" w:cs="Times New Roman"/>
                <w:bCs/>
                <w:color w:val="000000"/>
              </w:rPr>
            </w:pPr>
            <w:r w:rsidRPr="003319F0">
              <w:rPr>
                <w:rFonts w:ascii="Times New Roman" w:eastAsia="Times New Roman" w:hAnsi="Times New Roman" w:cs="Times New Roman"/>
                <w:bCs/>
                <w:lang w:eastAsia="lt-LT"/>
              </w:rPr>
              <w:t>35</w:t>
            </w:r>
          </w:p>
        </w:tc>
        <w:tc>
          <w:tcPr>
            <w:tcW w:w="1248" w:type="dxa"/>
            <w:tcBorders>
              <w:top w:val="single" w:sz="4" w:space="0" w:color="auto"/>
              <w:left w:val="single" w:sz="4" w:space="0" w:color="auto"/>
              <w:bottom w:val="single" w:sz="4" w:space="0" w:color="auto"/>
              <w:right w:val="single" w:sz="4" w:space="0" w:color="auto"/>
            </w:tcBorders>
            <w:vAlign w:val="center"/>
          </w:tcPr>
          <w:p w14:paraId="7097E831"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0EB38D20"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939B8B4"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566F8E15"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1212E7AD" w14:textId="77777777" w:rsidTr="00BB25D4">
        <w:trPr>
          <w:trHeight w:val="600"/>
        </w:trPr>
        <w:tc>
          <w:tcPr>
            <w:tcW w:w="597" w:type="dxa"/>
            <w:tcBorders>
              <w:top w:val="nil"/>
              <w:left w:val="single" w:sz="4" w:space="0" w:color="auto"/>
              <w:bottom w:val="single" w:sz="4" w:space="0" w:color="auto"/>
              <w:right w:val="single" w:sz="4" w:space="0" w:color="auto"/>
            </w:tcBorders>
            <w:vAlign w:val="center"/>
            <w:hideMark/>
          </w:tcPr>
          <w:p w14:paraId="7BF2A5BA" w14:textId="77777777" w:rsidR="0039642A" w:rsidRPr="003319F0" w:rsidRDefault="0039642A" w:rsidP="00CF2DC4">
            <w:pPr>
              <w:spacing w:line="240" w:lineRule="auto"/>
              <w:rPr>
                <w:rFonts w:ascii="Times New Roman" w:eastAsia="Times New Roman" w:hAnsi="Times New Roman" w:cs="Times New Roman"/>
                <w:bCs/>
                <w:color w:val="000000"/>
                <w:lang w:eastAsia="lt-LT"/>
              </w:rPr>
            </w:pPr>
            <w:r w:rsidRPr="003319F0">
              <w:rPr>
                <w:rFonts w:ascii="Times New Roman" w:eastAsia="Times New Roman" w:hAnsi="Times New Roman" w:cs="Times New Roman"/>
                <w:bCs/>
                <w:color w:val="000000"/>
                <w:lang w:eastAsia="lt-LT"/>
              </w:rPr>
              <w:t>2.</w:t>
            </w:r>
          </w:p>
        </w:tc>
        <w:tc>
          <w:tcPr>
            <w:tcW w:w="2438" w:type="dxa"/>
            <w:tcBorders>
              <w:top w:val="nil"/>
              <w:left w:val="nil"/>
              <w:bottom w:val="single" w:sz="4" w:space="0" w:color="auto"/>
              <w:right w:val="single" w:sz="4" w:space="0" w:color="auto"/>
            </w:tcBorders>
            <w:vAlign w:val="center"/>
          </w:tcPr>
          <w:p w14:paraId="26CCCCE1" w14:textId="77777777" w:rsidR="0039642A" w:rsidRPr="003319F0" w:rsidRDefault="0039642A" w:rsidP="00CF2DC4">
            <w:pPr>
              <w:keepNext/>
              <w:spacing w:line="240" w:lineRule="auto"/>
              <w:outlineLvl w:val="3"/>
              <w:rPr>
                <w:rFonts w:ascii="Times New Roman" w:eastAsia="Times New Roman" w:hAnsi="Times New Roman" w:cs="Times New Roman"/>
                <w:bCs/>
              </w:rPr>
            </w:pPr>
            <w:r w:rsidRPr="003319F0">
              <w:rPr>
                <w:rFonts w:ascii="Times New Roman" w:hAnsi="Times New Roman" w:cs="Times New Roman"/>
                <w:bCs/>
              </w:rPr>
              <w:t>Kepurė su snapeliu</w:t>
            </w:r>
          </w:p>
        </w:tc>
        <w:tc>
          <w:tcPr>
            <w:tcW w:w="822" w:type="dxa"/>
            <w:tcBorders>
              <w:top w:val="nil"/>
              <w:left w:val="nil"/>
              <w:bottom w:val="single" w:sz="4" w:space="0" w:color="auto"/>
              <w:right w:val="single" w:sz="4" w:space="0" w:color="auto"/>
            </w:tcBorders>
            <w:vAlign w:val="center"/>
          </w:tcPr>
          <w:p w14:paraId="19DC9467"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3E3603E4" w14:textId="77777777" w:rsidR="0039642A" w:rsidRPr="003319F0" w:rsidRDefault="0039642A" w:rsidP="00CF2DC4">
            <w:pPr>
              <w:spacing w:line="240" w:lineRule="auto"/>
              <w:jc w:val="center"/>
              <w:rPr>
                <w:rFonts w:ascii="Times New Roman" w:eastAsia="Calibri" w:hAnsi="Times New Roman" w:cs="Times New Roman"/>
                <w:bCs/>
                <w:color w:val="000000"/>
              </w:rPr>
            </w:pPr>
            <w:r w:rsidRPr="003319F0">
              <w:rPr>
                <w:rFonts w:ascii="Times New Roman" w:hAnsi="Times New Roman" w:cs="Times New Roman"/>
                <w:bCs/>
              </w:rPr>
              <w:t>100</w:t>
            </w:r>
          </w:p>
        </w:tc>
        <w:tc>
          <w:tcPr>
            <w:tcW w:w="1248" w:type="dxa"/>
            <w:tcBorders>
              <w:top w:val="single" w:sz="4" w:space="0" w:color="auto"/>
              <w:left w:val="single" w:sz="4" w:space="0" w:color="auto"/>
              <w:bottom w:val="single" w:sz="4" w:space="0" w:color="auto"/>
              <w:right w:val="single" w:sz="4" w:space="0" w:color="auto"/>
            </w:tcBorders>
            <w:vAlign w:val="center"/>
          </w:tcPr>
          <w:p w14:paraId="39401ED1"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6BEAFB5C"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0B9E48B"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6818687"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46C4DA74" w14:textId="77777777" w:rsidTr="00BB25D4">
        <w:trPr>
          <w:trHeight w:val="600"/>
        </w:trPr>
        <w:tc>
          <w:tcPr>
            <w:tcW w:w="597" w:type="dxa"/>
            <w:tcBorders>
              <w:top w:val="nil"/>
              <w:left w:val="single" w:sz="4" w:space="0" w:color="auto"/>
              <w:bottom w:val="single" w:sz="4" w:space="0" w:color="auto"/>
              <w:right w:val="single" w:sz="4" w:space="0" w:color="auto"/>
            </w:tcBorders>
            <w:vAlign w:val="center"/>
          </w:tcPr>
          <w:p w14:paraId="7A4E8A45" w14:textId="77777777" w:rsidR="0039642A" w:rsidRPr="003319F0" w:rsidRDefault="0039642A" w:rsidP="00CF2DC4">
            <w:pPr>
              <w:spacing w:line="240" w:lineRule="auto"/>
              <w:rPr>
                <w:rFonts w:ascii="Times New Roman" w:eastAsia="Times New Roman" w:hAnsi="Times New Roman" w:cs="Times New Roman"/>
                <w:bCs/>
                <w:color w:val="000000"/>
                <w:lang w:eastAsia="lt-LT"/>
              </w:rPr>
            </w:pPr>
            <w:r w:rsidRPr="003319F0">
              <w:rPr>
                <w:rFonts w:ascii="Times New Roman" w:eastAsia="Times New Roman" w:hAnsi="Times New Roman" w:cs="Times New Roman"/>
                <w:bCs/>
                <w:color w:val="000000"/>
                <w:lang w:eastAsia="lt-LT"/>
              </w:rPr>
              <w:t>3.</w:t>
            </w:r>
          </w:p>
        </w:tc>
        <w:tc>
          <w:tcPr>
            <w:tcW w:w="2438" w:type="dxa"/>
            <w:tcBorders>
              <w:top w:val="nil"/>
              <w:left w:val="nil"/>
              <w:bottom w:val="single" w:sz="4" w:space="0" w:color="auto"/>
              <w:right w:val="single" w:sz="4" w:space="0" w:color="auto"/>
            </w:tcBorders>
            <w:vAlign w:val="center"/>
          </w:tcPr>
          <w:p w14:paraId="321B82A3" w14:textId="77777777" w:rsidR="0039642A" w:rsidRPr="003319F0" w:rsidRDefault="0039642A" w:rsidP="00CF2DC4">
            <w:pPr>
              <w:keepNext/>
              <w:spacing w:line="240" w:lineRule="auto"/>
              <w:outlineLvl w:val="3"/>
              <w:rPr>
                <w:rFonts w:ascii="Times New Roman" w:eastAsia="Times New Roman" w:hAnsi="Times New Roman" w:cs="Times New Roman"/>
                <w:bCs/>
              </w:rPr>
            </w:pPr>
            <w:r w:rsidRPr="003319F0">
              <w:rPr>
                <w:rFonts w:ascii="Times New Roman" w:hAnsi="Times New Roman" w:cs="Times New Roman"/>
                <w:bCs/>
              </w:rPr>
              <w:t>Marškinėliai</w:t>
            </w:r>
          </w:p>
        </w:tc>
        <w:tc>
          <w:tcPr>
            <w:tcW w:w="822" w:type="dxa"/>
            <w:tcBorders>
              <w:top w:val="nil"/>
              <w:left w:val="nil"/>
              <w:bottom w:val="single" w:sz="4" w:space="0" w:color="auto"/>
              <w:right w:val="single" w:sz="4" w:space="0" w:color="auto"/>
            </w:tcBorders>
            <w:vAlign w:val="center"/>
          </w:tcPr>
          <w:p w14:paraId="646F6D92"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21CB6962" w14:textId="77777777" w:rsidR="0039642A" w:rsidRPr="003319F0" w:rsidRDefault="0039642A" w:rsidP="00CF2DC4">
            <w:pPr>
              <w:spacing w:line="240" w:lineRule="auto"/>
              <w:jc w:val="center"/>
              <w:rPr>
                <w:rFonts w:ascii="Times New Roman" w:eastAsia="Calibri" w:hAnsi="Times New Roman" w:cs="Times New Roman"/>
                <w:bCs/>
                <w:color w:val="000000"/>
              </w:rPr>
            </w:pPr>
            <w:r w:rsidRPr="003319F0">
              <w:rPr>
                <w:rFonts w:ascii="Times New Roman" w:hAnsi="Times New Roman" w:cs="Times New Roman"/>
                <w:bCs/>
              </w:rPr>
              <w:t>200</w:t>
            </w:r>
          </w:p>
        </w:tc>
        <w:tc>
          <w:tcPr>
            <w:tcW w:w="1248" w:type="dxa"/>
            <w:tcBorders>
              <w:top w:val="single" w:sz="4" w:space="0" w:color="auto"/>
              <w:left w:val="single" w:sz="4" w:space="0" w:color="auto"/>
              <w:bottom w:val="single" w:sz="4" w:space="0" w:color="auto"/>
              <w:right w:val="single" w:sz="4" w:space="0" w:color="auto"/>
            </w:tcBorders>
            <w:vAlign w:val="center"/>
          </w:tcPr>
          <w:p w14:paraId="1396AB4C"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16363C28"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9AE9130"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904C34A"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1E93F4EC" w14:textId="77777777" w:rsidTr="00BB25D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68DB4907" w14:textId="5D0A8A6E"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4</w:t>
            </w:r>
            <w:r w:rsidR="0039642A" w:rsidRPr="003319F0">
              <w:rPr>
                <w:rFonts w:ascii="Times New Roman" w:eastAsia="Times New Roman" w:hAnsi="Times New Roman" w:cs="Times New Roman"/>
                <w:bCs/>
                <w:color w:val="000000"/>
                <w:lang w:eastAsia="lt-LT"/>
              </w:rPr>
              <w:t>.</w:t>
            </w:r>
          </w:p>
        </w:tc>
        <w:tc>
          <w:tcPr>
            <w:tcW w:w="2438" w:type="dxa"/>
            <w:tcBorders>
              <w:top w:val="single" w:sz="4" w:space="0" w:color="auto"/>
              <w:left w:val="single" w:sz="4" w:space="0" w:color="auto"/>
              <w:bottom w:val="single" w:sz="4" w:space="0" w:color="auto"/>
              <w:right w:val="single" w:sz="4" w:space="0" w:color="auto"/>
            </w:tcBorders>
            <w:vAlign w:val="center"/>
          </w:tcPr>
          <w:p w14:paraId="3F8D8B14" w14:textId="77777777" w:rsidR="0039642A" w:rsidRPr="003319F0" w:rsidRDefault="0039642A" w:rsidP="00CF2DC4">
            <w:pPr>
              <w:keepNext/>
              <w:spacing w:line="240" w:lineRule="auto"/>
              <w:outlineLvl w:val="3"/>
              <w:rPr>
                <w:rFonts w:ascii="Times New Roman" w:hAnsi="Times New Roman" w:cs="Times New Roman"/>
                <w:bCs/>
              </w:rPr>
            </w:pPr>
            <w:r w:rsidRPr="003319F0">
              <w:rPr>
                <w:rFonts w:ascii="Times New Roman" w:eastAsia="Times New Roman" w:hAnsi="Times New Roman" w:cs="Times New Roman"/>
                <w:bCs/>
                <w:lang w:eastAsia="lt-LT"/>
              </w:rPr>
              <w:t>Striukė vasarinė darbinė</w:t>
            </w:r>
          </w:p>
        </w:tc>
        <w:tc>
          <w:tcPr>
            <w:tcW w:w="822" w:type="dxa"/>
            <w:tcBorders>
              <w:top w:val="single" w:sz="4" w:space="0" w:color="auto"/>
              <w:left w:val="single" w:sz="4" w:space="0" w:color="auto"/>
              <w:bottom w:val="single" w:sz="4" w:space="0" w:color="auto"/>
              <w:right w:val="single" w:sz="4" w:space="0" w:color="auto"/>
            </w:tcBorders>
            <w:vAlign w:val="center"/>
          </w:tcPr>
          <w:p w14:paraId="341D4992"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29C2E91" w14:textId="77777777" w:rsidR="0039642A" w:rsidRPr="003319F0" w:rsidRDefault="0039642A" w:rsidP="00CF2DC4">
            <w:pPr>
              <w:spacing w:line="240" w:lineRule="auto"/>
              <w:jc w:val="center"/>
              <w:rPr>
                <w:rFonts w:ascii="Times New Roman" w:eastAsia="Calibri" w:hAnsi="Times New Roman" w:cs="Times New Roman"/>
                <w:bCs/>
                <w:color w:val="000000"/>
              </w:rPr>
            </w:pPr>
            <w:r w:rsidRPr="003319F0">
              <w:rPr>
                <w:rFonts w:ascii="Times New Roman" w:eastAsia="Times New Roman" w:hAnsi="Times New Roman" w:cs="Times New Roman"/>
                <w:bCs/>
                <w:lang w:eastAsia="lt-LT"/>
              </w:rPr>
              <w:t>94</w:t>
            </w:r>
          </w:p>
        </w:tc>
        <w:tc>
          <w:tcPr>
            <w:tcW w:w="1248" w:type="dxa"/>
            <w:tcBorders>
              <w:top w:val="single" w:sz="4" w:space="0" w:color="auto"/>
              <w:left w:val="single" w:sz="4" w:space="0" w:color="auto"/>
              <w:bottom w:val="single" w:sz="4" w:space="0" w:color="auto"/>
              <w:right w:val="single" w:sz="4" w:space="0" w:color="auto"/>
            </w:tcBorders>
            <w:vAlign w:val="center"/>
          </w:tcPr>
          <w:p w14:paraId="1CB36A49"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2A0144CB"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DB8E429"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0915A628"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3B7FEFC6" w14:textId="77777777" w:rsidTr="00BB25D4">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2D27B18A" w14:textId="1E00BDF6"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5</w:t>
            </w:r>
            <w:r w:rsidR="0039642A" w:rsidRPr="003319F0">
              <w:rPr>
                <w:rFonts w:ascii="Times New Roman" w:eastAsia="Times New Roman" w:hAnsi="Times New Roman" w:cs="Times New Roman"/>
                <w:bCs/>
                <w:color w:val="000000"/>
                <w:lang w:eastAsia="lt-LT"/>
              </w:rPr>
              <w:t>.</w:t>
            </w:r>
          </w:p>
        </w:tc>
        <w:tc>
          <w:tcPr>
            <w:tcW w:w="2438" w:type="dxa"/>
            <w:tcBorders>
              <w:top w:val="single" w:sz="4" w:space="0" w:color="auto"/>
              <w:left w:val="nil"/>
              <w:bottom w:val="single" w:sz="4" w:space="0" w:color="auto"/>
              <w:right w:val="single" w:sz="4" w:space="0" w:color="auto"/>
            </w:tcBorders>
            <w:vAlign w:val="center"/>
          </w:tcPr>
          <w:p w14:paraId="66D2D0A0" w14:textId="77777777" w:rsidR="0039642A" w:rsidRPr="003319F0" w:rsidRDefault="0039642A" w:rsidP="00CF2DC4">
            <w:pPr>
              <w:keepNext/>
              <w:spacing w:line="240" w:lineRule="auto"/>
              <w:outlineLvl w:val="3"/>
              <w:rPr>
                <w:rFonts w:ascii="Times New Roman" w:hAnsi="Times New Roman" w:cs="Times New Roman"/>
                <w:bCs/>
              </w:rPr>
            </w:pPr>
            <w:r w:rsidRPr="003319F0">
              <w:rPr>
                <w:rFonts w:ascii="Times New Roman" w:eastAsia="Times New Roman" w:hAnsi="Times New Roman" w:cs="Times New Roman"/>
                <w:bCs/>
                <w:lang w:eastAsia="lt-LT"/>
              </w:rPr>
              <w:t>Striukė žieminė darbinė</w:t>
            </w:r>
          </w:p>
        </w:tc>
        <w:tc>
          <w:tcPr>
            <w:tcW w:w="822" w:type="dxa"/>
            <w:tcBorders>
              <w:top w:val="single" w:sz="4" w:space="0" w:color="auto"/>
              <w:left w:val="nil"/>
              <w:bottom w:val="single" w:sz="4" w:space="0" w:color="auto"/>
              <w:right w:val="single" w:sz="4" w:space="0" w:color="auto"/>
            </w:tcBorders>
            <w:vAlign w:val="center"/>
          </w:tcPr>
          <w:p w14:paraId="409A6DA1"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7F6C9BB7" w14:textId="77777777" w:rsidR="0039642A" w:rsidRPr="003319F0" w:rsidRDefault="0039642A" w:rsidP="00CF2DC4">
            <w:pPr>
              <w:spacing w:line="240" w:lineRule="auto"/>
              <w:jc w:val="center"/>
              <w:rPr>
                <w:rFonts w:ascii="Times New Roman" w:eastAsia="Calibri" w:hAnsi="Times New Roman" w:cs="Times New Roman"/>
                <w:bCs/>
                <w:color w:val="000000"/>
              </w:rPr>
            </w:pPr>
            <w:r w:rsidRPr="003319F0">
              <w:rPr>
                <w:rFonts w:ascii="Times New Roman" w:eastAsia="Times New Roman" w:hAnsi="Times New Roman" w:cs="Times New Roman"/>
                <w:bCs/>
                <w:lang w:eastAsia="lt-LT"/>
              </w:rPr>
              <w:t>117</w:t>
            </w:r>
          </w:p>
        </w:tc>
        <w:tc>
          <w:tcPr>
            <w:tcW w:w="1248" w:type="dxa"/>
            <w:tcBorders>
              <w:top w:val="single" w:sz="4" w:space="0" w:color="auto"/>
              <w:left w:val="single" w:sz="4" w:space="0" w:color="auto"/>
              <w:bottom w:val="single" w:sz="4" w:space="0" w:color="auto"/>
              <w:right w:val="single" w:sz="4" w:space="0" w:color="auto"/>
            </w:tcBorders>
            <w:vAlign w:val="center"/>
          </w:tcPr>
          <w:p w14:paraId="049EC0B5"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595391BB"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60A92B0"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0EAA6F63"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4094E240" w14:textId="77777777" w:rsidTr="00BB25D4">
        <w:trPr>
          <w:trHeight w:val="600"/>
        </w:trPr>
        <w:tc>
          <w:tcPr>
            <w:tcW w:w="597" w:type="dxa"/>
            <w:tcBorders>
              <w:top w:val="nil"/>
              <w:left w:val="single" w:sz="4" w:space="0" w:color="auto"/>
              <w:bottom w:val="single" w:sz="4" w:space="0" w:color="auto"/>
              <w:right w:val="single" w:sz="4" w:space="0" w:color="auto"/>
            </w:tcBorders>
            <w:vAlign w:val="center"/>
          </w:tcPr>
          <w:p w14:paraId="361E4B5C" w14:textId="773587E9"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6</w:t>
            </w:r>
            <w:r w:rsidR="0039642A" w:rsidRPr="003319F0">
              <w:rPr>
                <w:rFonts w:ascii="Times New Roman" w:eastAsia="Times New Roman" w:hAnsi="Times New Roman" w:cs="Times New Roman"/>
                <w:bCs/>
                <w:color w:val="000000"/>
                <w:lang w:eastAsia="lt-LT"/>
              </w:rPr>
              <w:t>.</w:t>
            </w:r>
          </w:p>
        </w:tc>
        <w:tc>
          <w:tcPr>
            <w:tcW w:w="2438" w:type="dxa"/>
            <w:tcBorders>
              <w:top w:val="nil"/>
              <w:left w:val="nil"/>
              <w:bottom w:val="single" w:sz="4" w:space="0" w:color="auto"/>
              <w:right w:val="single" w:sz="4" w:space="0" w:color="auto"/>
            </w:tcBorders>
            <w:vAlign w:val="center"/>
          </w:tcPr>
          <w:p w14:paraId="433DC663" w14:textId="77777777" w:rsidR="0039642A" w:rsidRPr="003319F0" w:rsidRDefault="0039642A" w:rsidP="00CF2DC4">
            <w:pPr>
              <w:keepNext/>
              <w:spacing w:line="240" w:lineRule="auto"/>
              <w:outlineLvl w:val="3"/>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Signalinė liemenė</w:t>
            </w:r>
          </w:p>
        </w:tc>
        <w:tc>
          <w:tcPr>
            <w:tcW w:w="822" w:type="dxa"/>
            <w:tcBorders>
              <w:top w:val="nil"/>
              <w:left w:val="nil"/>
              <w:bottom w:val="single" w:sz="4" w:space="0" w:color="auto"/>
              <w:right w:val="single" w:sz="4" w:space="0" w:color="auto"/>
            </w:tcBorders>
            <w:vAlign w:val="center"/>
          </w:tcPr>
          <w:p w14:paraId="33F0A61F"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3221CB27" w14:textId="77777777" w:rsidR="0039642A" w:rsidRPr="003319F0" w:rsidRDefault="0039642A" w:rsidP="00CF2DC4">
            <w:pPr>
              <w:spacing w:line="240" w:lineRule="auto"/>
              <w:jc w:val="center"/>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50</w:t>
            </w:r>
          </w:p>
        </w:tc>
        <w:tc>
          <w:tcPr>
            <w:tcW w:w="1248" w:type="dxa"/>
            <w:tcBorders>
              <w:top w:val="single" w:sz="4" w:space="0" w:color="auto"/>
              <w:left w:val="single" w:sz="4" w:space="0" w:color="auto"/>
              <w:bottom w:val="single" w:sz="4" w:space="0" w:color="auto"/>
              <w:right w:val="single" w:sz="4" w:space="0" w:color="auto"/>
            </w:tcBorders>
            <w:vAlign w:val="center"/>
          </w:tcPr>
          <w:p w14:paraId="557B737B"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7C0A0721"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27C067D6"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1B5C577C"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0CADCC63" w14:textId="77777777" w:rsidTr="00BB25D4">
        <w:trPr>
          <w:trHeight w:val="600"/>
        </w:trPr>
        <w:tc>
          <w:tcPr>
            <w:tcW w:w="597" w:type="dxa"/>
            <w:tcBorders>
              <w:top w:val="nil"/>
              <w:left w:val="single" w:sz="4" w:space="0" w:color="auto"/>
              <w:bottom w:val="single" w:sz="4" w:space="0" w:color="auto"/>
              <w:right w:val="single" w:sz="4" w:space="0" w:color="auto"/>
            </w:tcBorders>
            <w:vAlign w:val="center"/>
          </w:tcPr>
          <w:p w14:paraId="2AB87F8D" w14:textId="6D59EAB7"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7</w:t>
            </w:r>
            <w:r w:rsidR="0039642A" w:rsidRPr="003319F0">
              <w:rPr>
                <w:rFonts w:ascii="Times New Roman" w:eastAsia="Times New Roman" w:hAnsi="Times New Roman" w:cs="Times New Roman"/>
                <w:bCs/>
                <w:color w:val="000000"/>
                <w:lang w:eastAsia="lt-LT"/>
              </w:rPr>
              <w:t>.</w:t>
            </w:r>
          </w:p>
        </w:tc>
        <w:tc>
          <w:tcPr>
            <w:tcW w:w="2438" w:type="dxa"/>
            <w:tcBorders>
              <w:top w:val="nil"/>
              <w:left w:val="nil"/>
              <w:bottom w:val="single" w:sz="4" w:space="0" w:color="auto"/>
              <w:right w:val="single" w:sz="4" w:space="0" w:color="auto"/>
            </w:tcBorders>
            <w:vAlign w:val="center"/>
          </w:tcPr>
          <w:p w14:paraId="030216F3" w14:textId="77777777" w:rsidR="0039642A" w:rsidRPr="003319F0" w:rsidRDefault="0039642A" w:rsidP="00CF2DC4">
            <w:pPr>
              <w:keepNext/>
              <w:spacing w:line="240" w:lineRule="auto"/>
              <w:outlineLvl w:val="3"/>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Darbo kelnės</w:t>
            </w:r>
          </w:p>
        </w:tc>
        <w:tc>
          <w:tcPr>
            <w:tcW w:w="822" w:type="dxa"/>
            <w:tcBorders>
              <w:top w:val="nil"/>
              <w:left w:val="nil"/>
              <w:bottom w:val="single" w:sz="4" w:space="0" w:color="auto"/>
              <w:right w:val="single" w:sz="4" w:space="0" w:color="auto"/>
            </w:tcBorders>
            <w:vAlign w:val="center"/>
          </w:tcPr>
          <w:p w14:paraId="023709C6"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147EABD4" w14:textId="77777777" w:rsidR="0039642A" w:rsidRPr="003319F0" w:rsidRDefault="0039642A" w:rsidP="00CF2DC4">
            <w:pPr>
              <w:spacing w:line="240" w:lineRule="auto"/>
              <w:jc w:val="center"/>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80</w:t>
            </w:r>
          </w:p>
        </w:tc>
        <w:tc>
          <w:tcPr>
            <w:tcW w:w="1248" w:type="dxa"/>
            <w:tcBorders>
              <w:top w:val="single" w:sz="4" w:space="0" w:color="auto"/>
              <w:left w:val="single" w:sz="4" w:space="0" w:color="auto"/>
              <w:bottom w:val="single" w:sz="4" w:space="0" w:color="auto"/>
              <w:right w:val="single" w:sz="4" w:space="0" w:color="auto"/>
            </w:tcBorders>
            <w:vAlign w:val="center"/>
          </w:tcPr>
          <w:p w14:paraId="5A92A5A6"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46E9A804"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CDF797F"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7444C105"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010FEF87" w14:textId="77777777" w:rsidTr="00BB25D4">
        <w:trPr>
          <w:trHeight w:val="600"/>
        </w:trPr>
        <w:tc>
          <w:tcPr>
            <w:tcW w:w="597" w:type="dxa"/>
            <w:tcBorders>
              <w:top w:val="nil"/>
              <w:left w:val="single" w:sz="4" w:space="0" w:color="auto"/>
              <w:bottom w:val="single" w:sz="4" w:space="0" w:color="auto"/>
              <w:right w:val="single" w:sz="4" w:space="0" w:color="auto"/>
            </w:tcBorders>
            <w:vAlign w:val="center"/>
          </w:tcPr>
          <w:p w14:paraId="0286B747" w14:textId="4C9D9CDE"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8</w:t>
            </w:r>
            <w:r w:rsidR="0039642A" w:rsidRPr="003319F0">
              <w:rPr>
                <w:rFonts w:ascii="Times New Roman" w:eastAsia="Times New Roman" w:hAnsi="Times New Roman" w:cs="Times New Roman"/>
                <w:bCs/>
                <w:color w:val="000000"/>
                <w:lang w:eastAsia="lt-LT"/>
              </w:rPr>
              <w:t>.</w:t>
            </w:r>
          </w:p>
        </w:tc>
        <w:tc>
          <w:tcPr>
            <w:tcW w:w="2438" w:type="dxa"/>
            <w:tcBorders>
              <w:top w:val="nil"/>
              <w:left w:val="nil"/>
              <w:bottom w:val="single" w:sz="4" w:space="0" w:color="auto"/>
              <w:right w:val="single" w:sz="4" w:space="0" w:color="auto"/>
            </w:tcBorders>
            <w:vAlign w:val="center"/>
          </w:tcPr>
          <w:p w14:paraId="0531D2F2" w14:textId="77777777" w:rsidR="0039642A" w:rsidRPr="003319F0" w:rsidRDefault="0039642A" w:rsidP="00CF2DC4">
            <w:pPr>
              <w:keepNext/>
              <w:spacing w:line="240" w:lineRule="auto"/>
              <w:outlineLvl w:val="3"/>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Darbo puskombinezonis</w:t>
            </w:r>
          </w:p>
        </w:tc>
        <w:tc>
          <w:tcPr>
            <w:tcW w:w="822" w:type="dxa"/>
            <w:tcBorders>
              <w:top w:val="nil"/>
              <w:left w:val="nil"/>
              <w:bottom w:val="single" w:sz="4" w:space="0" w:color="auto"/>
              <w:right w:val="single" w:sz="4" w:space="0" w:color="auto"/>
            </w:tcBorders>
            <w:vAlign w:val="center"/>
          </w:tcPr>
          <w:p w14:paraId="63765193"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4D24660F" w14:textId="77777777" w:rsidR="0039642A" w:rsidRPr="003319F0" w:rsidRDefault="0039642A" w:rsidP="00CF2DC4">
            <w:pPr>
              <w:spacing w:line="240" w:lineRule="auto"/>
              <w:jc w:val="center"/>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70</w:t>
            </w:r>
          </w:p>
        </w:tc>
        <w:tc>
          <w:tcPr>
            <w:tcW w:w="1248" w:type="dxa"/>
            <w:tcBorders>
              <w:top w:val="single" w:sz="4" w:space="0" w:color="auto"/>
              <w:left w:val="single" w:sz="4" w:space="0" w:color="auto"/>
              <w:bottom w:val="single" w:sz="4" w:space="0" w:color="auto"/>
              <w:right w:val="single" w:sz="4" w:space="0" w:color="auto"/>
            </w:tcBorders>
            <w:vAlign w:val="center"/>
          </w:tcPr>
          <w:p w14:paraId="086C2D10"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39096999"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3924E18F"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56EDEFA8"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1B82F32A" w14:textId="77777777" w:rsidTr="00BB25D4">
        <w:trPr>
          <w:trHeight w:val="600"/>
        </w:trPr>
        <w:tc>
          <w:tcPr>
            <w:tcW w:w="597" w:type="dxa"/>
            <w:tcBorders>
              <w:top w:val="nil"/>
              <w:left w:val="single" w:sz="4" w:space="0" w:color="auto"/>
              <w:bottom w:val="single" w:sz="4" w:space="0" w:color="auto"/>
              <w:right w:val="single" w:sz="4" w:space="0" w:color="auto"/>
            </w:tcBorders>
            <w:vAlign w:val="center"/>
          </w:tcPr>
          <w:p w14:paraId="5B64CC4F" w14:textId="241B26E4" w:rsidR="0039642A" w:rsidRPr="003319F0" w:rsidRDefault="001F72C9" w:rsidP="00CF2DC4">
            <w:pPr>
              <w:spacing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9</w:t>
            </w:r>
            <w:r w:rsidR="0039642A" w:rsidRPr="003319F0">
              <w:rPr>
                <w:rFonts w:ascii="Times New Roman" w:eastAsia="Times New Roman" w:hAnsi="Times New Roman" w:cs="Times New Roman"/>
                <w:bCs/>
                <w:color w:val="000000"/>
                <w:lang w:eastAsia="lt-LT"/>
              </w:rPr>
              <w:t>.</w:t>
            </w:r>
          </w:p>
        </w:tc>
        <w:tc>
          <w:tcPr>
            <w:tcW w:w="2438" w:type="dxa"/>
            <w:tcBorders>
              <w:top w:val="nil"/>
              <w:left w:val="nil"/>
              <w:bottom w:val="single" w:sz="4" w:space="0" w:color="auto"/>
              <w:right w:val="single" w:sz="4" w:space="0" w:color="auto"/>
            </w:tcBorders>
            <w:vAlign w:val="center"/>
          </w:tcPr>
          <w:p w14:paraId="44FECA5E" w14:textId="77777777" w:rsidR="0039642A" w:rsidRPr="003319F0" w:rsidRDefault="0039642A" w:rsidP="00CF2DC4">
            <w:pPr>
              <w:keepNext/>
              <w:spacing w:line="240" w:lineRule="auto"/>
              <w:outlineLvl w:val="3"/>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Darbo švarkas</w:t>
            </w:r>
          </w:p>
        </w:tc>
        <w:tc>
          <w:tcPr>
            <w:tcW w:w="822" w:type="dxa"/>
            <w:tcBorders>
              <w:top w:val="nil"/>
              <w:left w:val="nil"/>
              <w:bottom w:val="single" w:sz="4" w:space="0" w:color="auto"/>
              <w:right w:val="single" w:sz="4" w:space="0" w:color="auto"/>
            </w:tcBorders>
            <w:vAlign w:val="center"/>
          </w:tcPr>
          <w:p w14:paraId="7DA64B04"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6F98D49B" w14:textId="77777777" w:rsidR="0039642A" w:rsidRPr="003319F0" w:rsidRDefault="0039642A" w:rsidP="00CF2DC4">
            <w:pPr>
              <w:spacing w:line="240" w:lineRule="auto"/>
              <w:jc w:val="center"/>
              <w:rPr>
                <w:rFonts w:ascii="Times New Roman" w:eastAsia="Times New Roman" w:hAnsi="Times New Roman" w:cs="Times New Roman"/>
                <w:bCs/>
                <w:lang w:eastAsia="lt-LT"/>
              </w:rPr>
            </w:pPr>
            <w:r w:rsidRPr="003319F0">
              <w:rPr>
                <w:rFonts w:ascii="Times New Roman" w:eastAsia="Times New Roman" w:hAnsi="Times New Roman" w:cs="Times New Roman"/>
                <w:bCs/>
                <w:lang w:eastAsia="lt-LT"/>
              </w:rPr>
              <w:t>130</w:t>
            </w:r>
          </w:p>
        </w:tc>
        <w:tc>
          <w:tcPr>
            <w:tcW w:w="1248" w:type="dxa"/>
            <w:tcBorders>
              <w:top w:val="single" w:sz="4" w:space="0" w:color="auto"/>
              <w:left w:val="single" w:sz="4" w:space="0" w:color="auto"/>
              <w:bottom w:val="single" w:sz="4" w:space="0" w:color="auto"/>
              <w:right w:val="single" w:sz="4" w:space="0" w:color="auto"/>
            </w:tcBorders>
            <w:vAlign w:val="center"/>
          </w:tcPr>
          <w:p w14:paraId="55213DC3"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774B3AA0"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1C1515B2" w14:textId="77777777" w:rsidR="0039642A" w:rsidRPr="003319F0" w:rsidRDefault="0039642A" w:rsidP="00CF2DC4">
            <w:pPr>
              <w:spacing w:line="240" w:lineRule="auto"/>
              <w:jc w:val="center"/>
              <w:rPr>
                <w:rFonts w:ascii="Times New Roman" w:eastAsia="Calibri" w:hAnsi="Times New Roman" w:cs="Times New Roman"/>
                <w:bCs/>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14:paraId="6FEE1405" w14:textId="77777777" w:rsidR="0039642A" w:rsidRPr="003319F0" w:rsidRDefault="0039642A" w:rsidP="00CF2DC4">
            <w:pPr>
              <w:spacing w:line="240" w:lineRule="auto"/>
              <w:jc w:val="center"/>
              <w:rPr>
                <w:rFonts w:ascii="Times New Roman" w:eastAsia="Calibri" w:hAnsi="Times New Roman" w:cs="Times New Roman"/>
                <w:bCs/>
                <w:color w:val="000000"/>
              </w:rPr>
            </w:pPr>
          </w:p>
        </w:tc>
      </w:tr>
      <w:tr w:rsidR="0039642A" w:rsidRPr="003319F0" w14:paraId="3D798DDB" w14:textId="77777777" w:rsidTr="00BB25D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B742BD" w14:textId="77777777" w:rsidR="0039642A" w:rsidRPr="003319F0" w:rsidRDefault="0039642A" w:rsidP="00CF2DC4">
            <w:pPr>
              <w:spacing w:line="240" w:lineRule="auto"/>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be PVM (skaičiais)</w:t>
            </w:r>
          </w:p>
        </w:tc>
        <w:tc>
          <w:tcPr>
            <w:tcW w:w="1843" w:type="dxa"/>
            <w:tcBorders>
              <w:top w:val="single" w:sz="4" w:space="0" w:color="auto"/>
              <w:left w:val="single" w:sz="4" w:space="0" w:color="auto"/>
              <w:bottom w:val="single" w:sz="4" w:space="0" w:color="auto"/>
              <w:right w:val="single" w:sz="4" w:space="0" w:color="auto"/>
            </w:tcBorders>
            <w:vAlign w:val="center"/>
          </w:tcPr>
          <w:p w14:paraId="56881424" w14:textId="77777777" w:rsidR="0039642A" w:rsidRPr="003319F0" w:rsidRDefault="0039642A" w:rsidP="00CF2DC4">
            <w:pPr>
              <w:spacing w:line="240" w:lineRule="auto"/>
              <w:jc w:val="center"/>
              <w:rPr>
                <w:rFonts w:ascii="Times New Roman" w:eastAsia="Calibri" w:hAnsi="Times New Roman" w:cs="Times New Roman"/>
                <w:color w:val="000000"/>
              </w:rPr>
            </w:pPr>
          </w:p>
        </w:tc>
      </w:tr>
      <w:tr w:rsidR="0039642A" w:rsidRPr="003319F0" w14:paraId="450B1FDE" w14:textId="77777777" w:rsidTr="00BB25D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43F028" w14:textId="77777777" w:rsidR="0039642A" w:rsidRPr="003319F0" w:rsidRDefault="0039642A" w:rsidP="00CF2DC4">
            <w:pPr>
              <w:spacing w:line="240" w:lineRule="auto"/>
              <w:rPr>
                <w:rFonts w:ascii="Times New Roman" w:eastAsia="Calibri" w:hAnsi="Times New Roman" w:cs="Times New Roman"/>
                <w:b/>
                <w:color w:val="000000" w:themeColor="text1"/>
              </w:rPr>
            </w:pPr>
            <w:r w:rsidRPr="003319F0">
              <w:rPr>
                <w:rFonts w:ascii="Times New Roman" w:eastAsia="Calibri" w:hAnsi="Times New Roman" w:cs="Times New Roman"/>
                <w:b/>
                <w:color w:val="000000" w:themeColor="text1"/>
              </w:rPr>
              <w:t>PVM suma (skaičiais)</w:t>
            </w:r>
          </w:p>
        </w:tc>
        <w:tc>
          <w:tcPr>
            <w:tcW w:w="1843" w:type="dxa"/>
            <w:tcBorders>
              <w:top w:val="single" w:sz="4" w:space="0" w:color="auto"/>
              <w:left w:val="single" w:sz="4" w:space="0" w:color="auto"/>
              <w:bottom w:val="single" w:sz="4" w:space="0" w:color="auto"/>
              <w:right w:val="single" w:sz="4" w:space="0" w:color="auto"/>
            </w:tcBorders>
            <w:vAlign w:val="center"/>
          </w:tcPr>
          <w:p w14:paraId="78613A6B" w14:textId="77777777" w:rsidR="0039642A" w:rsidRPr="003319F0" w:rsidRDefault="0039642A" w:rsidP="00CF2DC4">
            <w:pPr>
              <w:spacing w:line="240" w:lineRule="auto"/>
              <w:jc w:val="center"/>
              <w:rPr>
                <w:rFonts w:ascii="Times New Roman" w:eastAsia="Calibri" w:hAnsi="Times New Roman" w:cs="Times New Roman"/>
                <w:color w:val="000000"/>
              </w:rPr>
            </w:pPr>
          </w:p>
        </w:tc>
      </w:tr>
      <w:tr w:rsidR="0039642A" w:rsidRPr="003319F0" w14:paraId="528F11D7" w14:textId="77777777" w:rsidTr="00BB25D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D2715F" w14:textId="77777777" w:rsidR="0039642A" w:rsidRPr="003319F0" w:rsidRDefault="0039642A" w:rsidP="00CF2DC4">
            <w:pPr>
              <w:spacing w:line="240" w:lineRule="auto"/>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su PVM (skaičiais)</w:t>
            </w:r>
          </w:p>
        </w:tc>
        <w:tc>
          <w:tcPr>
            <w:tcW w:w="1843" w:type="dxa"/>
            <w:tcBorders>
              <w:top w:val="single" w:sz="4" w:space="0" w:color="auto"/>
              <w:left w:val="single" w:sz="4" w:space="0" w:color="auto"/>
              <w:bottom w:val="single" w:sz="4" w:space="0" w:color="auto"/>
              <w:right w:val="single" w:sz="4" w:space="0" w:color="auto"/>
            </w:tcBorders>
            <w:vAlign w:val="center"/>
          </w:tcPr>
          <w:p w14:paraId="62542EAA" w14:textId="77777777" w:rsidR="0039642A" w:rsidRPr="003319F0" w:rsidRDefault="0039642A" w:rsidP="00CF2DC4">
            <w:pPr>
              <w:spacing w:line="240" w:lineRule="auto"/>
              <w:jc w:val="center"/>
              <w:rPr>
                <w:rFonts w:ascii="Times New Roman" w:eastAsia="Calibri" w:hAnsi="Times New Roman" w:cs="Times New Roman"/>
                <w:color w:val="000000"/>
              </w:rPr>
            </w:pPr>
          </w:p>
        </w:tc>
      </w:tr>
    </w:tbl>
    <w:p w14:paraId="194637A8" w14:textId="77777777" w:rsidR="005E52DB" w:rsidRPr="001432C6" w:rsidRDefault="005E52DB" w:rsidP="005E52DB">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35D1F1D6" w14:textId="77777777" w:rsidR="005E52DB" w:rsidRPr="00BB25D4" w:rsidRDefault="005E52DB" w:rsidP="005E52DB">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pasiūlyme nurodoma suapvalinta, </w:t>
      </w:r>
      <w:r w:rsidRPr="00BB25D4">
        <w:rPr>
          <w:rFonts w:ascii="Times New Roman" w:eastAsia="Calibri" w:hAnsi="Times New Roman" w:cs="Times New Roman"/>
          <w:i/>
        </w:rPr>
        <w:t>paliekant du skaitmenis po kablelio.</w:t>
      </w:r>
    </w:p>
    <w:p w14:paraId="5237755C" w14:textId="77777777" w:rsidR="005E52DB" w:rsidRPr="00BB25D4" w:rsidRDefault="005E52DB" w:rsidP="005E52DB">
      <w:pPr>
        <w:spacing w:after="0" w:line="276" w:lineRule="auto"/>
        <w:jc w:val="both"/>
        <w:rPr>
          <w:rFonts w:ascii="Times New Roman" w:eastAsia="Calibri" w:hAnsi="Times New Roman" w:cs="Times New Roman"/>
          <w:i/>
        </w:rPr>
      </w:pPr>
      <w:r w:rsidRPr="00BB25D4">
        <w:rPr>
          <w:rFonts w:ascii="Times New Roman" w:eastAsia="Calibri" w:hAnsi="Times New Roman" w:cs="Times New Roman"/>
          <w:i/>
        </w:rPr>
        <w:t>b) Tais atvejais, kai pagal galiojančius teisės aktus tiekėjui nereikia mokėti PVM, Tiekėjas gali nepildyti eilutės „PVM (skaičiais)“, tačiau turi nurodyti priežastis, dėl kurių PVM nemoka: ________________ (nurodomos priežastys).</w:t>
      </w:r>
    </w:p>
    <w:p w14:paraId="349E235D" w14:textId="77777777" w:rsidR="005E52DB" w:rsidRPr="00BB25D4" w:rsidRDefault="005E52DB" w:rsidP="005E52DB">
      <w:pPr>
        <w:widowControl w:val="0"/>
        <w:autoSpaceDE w:val="0"/>
        <w:autoSpaceDN w:val="0"/>
        <w:adjustRightInd w:val="0"/>
        <w:spacing w:after="0" w:line="240" w:lineRule="auto"/>
        <w:contextualSpacing/>
        <w:jc w:val="both"/>
        <w:rPr>
          <w:rFonts w:ascii="Times New Roman" w:eastAsia="Calibri" w:hAnsi="Times New Roman" w:cs="Times New Roman"/>
          <w:i/>
        </w:rPr>
      </w:pPr>
      <w:r w:rsidRPr="00BB25D4">
        <w:rPr>
          <w:rFonts w:ascii="Times New Roman" w:eastAsia="Calibri" w:hAnsi="Times New Roman" w:cs="Times New Roman"/>
          <w:i/>
        </w:rPr>
        <w:t>c) Bendra pasiūlymo palyginamoji kaina turi atitikti sudėtinių dalių sumą.</w:t>
      </w:r>
    </w:p>
    <w:p w14:paraId="31BF7191" w14:textId="1631CE56" w:rsidR="005E52DB" w:rsidRPr="00BB25D4" w:rsidRDefault="005E52DB" w:rsidP="005E52DB">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BB25D4">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rašomi. </w:t>
      </w:r>
      <w:r w:rsidRPr="00BB25D4">
        <w:rPr>
          <w:rFonts w:ascii="Times New Roman" w:eastAsia="Calibri" w:hAnsi="Times New Roman" w:cs="Times New Roman"/>
          <w:i/>
          <w:iCs/>
        </w:rPr>
        <w:t xml:space="preserve">Į sutartį bus įrašyti pasiūlymo lentelės </w:t>
      </w:r>
      <w:r w:rsidR="00BB25D4" w:rsidRPr="00BB25D4">
        <w:rPr>
          <w:rFonts w:ascii="Times New Roman" w:eastAsia="Calibri" w:hAnsi="Times New Roman" w:cs="Times New Roman"/>
          <w:i/>
          <w:iCs/>
          <w:color w:val="2B579A"/>
        </w:rPr>
        <w:t>7</w:t>
      </w:r>
      <w:r w:rsidRPr="00BB25D4">
        <w:rPr>
          <w:rFonts w:ascii="Times New Roman" w:eastAsia="Calibri" w:hAnsi="Times New Roman" w:cs="Times New Roman"/>
          <w:i/>
          <w:iCs/>
        </w:rPr>
        <w:t xml:space="preserve"> stulpelyje nurodyti vnt. įkainiai bei minimali ir maksimali pirkimo objektui numatyta lėšų suma, nurodyta pirkimo sąlygų 2.3 p. </w:t>
      </w:r>
      <w:r w:rsidRPr="00BB25D4">
        <w:rPr>
          <w:rFonts w:ascii="Times New Roman" w:eastAsia="Calibri" w:hAnsi="Times New Roman" w:cs="Times New Roman"/>
          <w:i/>
          <w:lang w:eastAsia="lt-LT"/>
        </w:rPr>
        <w:t>Užsakymai b</w:t>
      </w:r>
      <w:r w:rsidRPr="00BB25D4">
        <w:rPr>
          <w:rFonts w:ascii="Times New Roman" w:hAnsi="Times New Roman" w:cs="Times New Roman"/>
          <w:i/>
        </w:rPr>
        <w:t>us teikiami pagal konkretų poreikį, neviršijant maksimalios pirkimo objektui numatytos skirti lėšų sumos.</w:t>
      </w:r>
    </w:p>
    <w:p w14:paraId="187485CB" w14:textId="77777777" w:rsidR="005E52DB" w:rsidRPr="001432C6" w:rsidRDefault="005E52DB" w:rsidP="005E52D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B25D4">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493D867A" w14:textId="7BD1CDE3" w:rsidR="005E52DB" w:rsidRPr="001432C6" w:rsidRDefault="005E52DB" w:rsidP="005E52DB">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f)</w:t>
      </w:r>
      <w:r w:rsidRPr="001432C6">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585CC5F8" w14:textId="77777777" w:rsidR="005E52DB" w:rsidRPr="0087170E" w:rsidRDefault="005E52DB" w:rsidP="005E52DB">
      <w:pPr>
        <w:tabs>
          <w:tab w:val="left" w:pos="720"/>
        </w:tabs>
        <w:spacing w:after="0" w:line="276" w:lineRule="auto"/>
        <w:contextualSpacing/>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p>
    <w:p w14:paraId="7A239827" w14:textId="77777777" w:rsidR="005E52DB" w:rsidRPr="001432C6" w:rsidRDefault="005E52DB" w:rsidP="005E52DB">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29100EF" w14:textId="77777777" w:rsidR="005E52DB" w:rsidRPr="001432C6" w:rsidRDefault="005E52DB" w:rsidP="005E52DB">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FDDB8E6" w14:textId="77777777" w:rsidR="005E52DB" w:rsidRPr="001432C6" w:rsidRDefault="005E52DB" w:rsidP="005E52DB">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konkurso </w:t>
      </w:r>
      <w:r w:rsidRPr="00BB25D4">
        <w:rPr>
          <w:rFonts w:ascii="Times New Roman" w:eastAsia="Calibri" w:hAnsi="Times New Roman" w:cs="Times New Roman"/>
          <w:sz w:val="24"/>
          <w:szCs w:val="20"/>
          <w:lang w:eastAsia="lt-LT"/>
        </w:rPr>
        <w:t>sąlygų priede Nr. 1 pateiktoje</w:t>
      </w:r>
      <w:r w:rsidRPr="001432C6">
        <w:rPr>
          <w:rFonts w:ascii="Times New Roman" w:eastAsia="Calibri" w:hAnsi="Times New Roman" w:cs="Times New Roman"/>
          <w:sz w:val="24"/>
          <w:szCs w:val="20"/>
          <w:lang w:eastAsia="lt-LT"/>
        </w:rPr>
        <w:t xml:space="preserve"> techninėje specifikacijoje nurodytus reikalavimus.</w:t>
      </w:r>
    </w:p>
    <w:p w14:paraId="30F7A594" w14:textId="5278B45D" w:rsidR="005E52DB" w:rsidRPr="00BB25D4" w:rsidRDefault="005E52DB" w:rsidP="00BB25D4">
      <w:pPr>
        <w:numPr>
          <w:ilvl w:val="0"/>
          <w:numId w:val="4"/>
        </w:numPr>
        <w:tabs>
          <w:tab w:val="left" w:pos="720"/>
        </w:tabs>
        <w:spacing w:after="0" w:line="276" w:lineRule="auto"/>
        <w:contextualSpacing/>
        <w:jc w:val="both"/>
        <w:rPr>
          <w:rFonts w:ascii="Times New Roman" w:hAnsi="Times New Roman" w:cs="Times New Roman"/>
          <w:lang w:eastAsia="lt-LT"/>
        </w:rPr>
      </w:pPr>
      <w:r w:rsidRPr="00BB25D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797E773" w14:textId="77777777" w:rsidR="005E52DB" w:rsidRPr="00BB25D4" w:rsidRDefault="005E52DB" w:rsidP="005E52DB">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BB25D4">
        <w:rPr>
          <w:rFonts w:ascii="Times New Roman" w:eastAsia="Calibri" w:hAnsi="Times New Roman" w:cs="Times New Roman"/>
          <w:sz w:val="24"/>
          <w:szCs w:val="20"/>
          <w:lang w:eastAsia="lt-LT"/>
        </w:rPr>
        <w:t>Pirkimo sutartį vykdys tik teisę verstis atitinkama veikla turintys asmenys.</w:t>
      </w:r>
    </w:p>
    <w:p w14:paraId="0996E19A" w14:textId="77777777" w:rsidR="005E52DB" w:rsidRPr="00105907" w:rsidRDefault="005E52DB" w:rsidP="005E52DB">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BB25D4">
        <w:rPr>
          <w:rFonts w:ascii="Times New Roman" w:eastAsia="Calibri" w:hAnsi="Times New Roman" w:cs="Times New Roman"/>
          <w:sz w:val="24"/>
          <w:szCs w:val="20"/>
          <w:lang w:eastAsia="lt-LT"/>
        </w:rPr>
        <w:t>Tiekėjas neturi VPĮ 46 str. 2</w:t>
      </w:r>
      <w:r w:rsidRPr="00644C74">
        <w:rPr>
          <w:rFonts w:ascii="Times New Roman" w:eastAsia="Calibri" w:hAnsi="Times New Roman" w:cs="Times New Roman"/>
          <w:sz w:val="24"/>
          <w:szCs w:val="20"/>
          <w:lang w:eastAsia="lt-LT"/>
        </w:rPr>
        <w:t xml:space="preserve"> (1) nurodyto pašalinimo pagrindo.</w:t>
      </w:r>
    </w:p>
    <w:p w14:paraId="6B624109" w14:textId="1E616401" w:rsidR="0039642A" w:rsidRPr="00A26D3C" w:rsidRDefault="0039642A" w:rsidP="00BB25D4">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3365DBA6" w14:textId="77777777" w:rsidR="0039642A" w:rsidRPr="003319F0" w:rsidRDefault="0039642A" w:rsidP="0039642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65A84000" w14:textId="77777777" w:rsidR="0039642A" w:rsidRPr="003319F0" w:rsidRDefault="0039642A" w:rsidP="0039642A">
      <w:pPr>
        <w:spacing w:after="200" w:line="276" w:lineRule="auto"/>
        <w:ind w:left="360"/>
        <w:jc w:val="both"/>
        <w:rPr>
          <w:rFonts w:ascii="Times New Roman" w:hAnsi="Times New Roman"/>
          <w:b/>
          <w:bCs/>
          <w:lang w:eastAsia="lt-LT"/>
        </w:rPr>
      </w:pPr>
      <w:r w:rsidRPr="003319F0">
        <w:rPr>
          <w:rFonts w:ascii="Times New Roman" w:hAnsi="Times New Roman"/>
          <w:b/>
          <w:color w:val="000000"/>
          <w:szCs w:val="24"/>
        </w:rPr>
        <w:lastRenderedPageBreak/>
        <w:t>4.2    2 pirkimo objekto dalis: darbo priemonės</w:t>
      </w:r>
    </w:p>
    <w:tbl>
      <w:tblPr>
        <w:tblW w:w="10519" w:type="dxa"/>
        <w:tblInd w:w="-176" w:type="dxa"/>
        <w:tblLayout w:type="fixed"/>
        <w:tblLook w:val="04A0" w:firstRow="1" w:lastRow="0" w:firstColumn="1" w:lastColumn="0" w:noHBand="0" w:noVBand="1"/>
      </w:tblPr>
      <w:tblGrid>
        <w:gridCol w:w="597"/>
        <w:gridCol w:w="2438"/>
        <w:gridCol w:w="822"/>
        <w:gridCol w:w="1276"/>
        <w:gridCol w:w="1248"/>
        <w:gridCol w:w="1445"/>
        <w:gridCol w:w="1134"/>
        <w:gridCol w:w="1559"/>
      </w:tblGrid>
      <w:tr w:rsidR="0039642A" w:rsidRPr="003319F0" w14:paraId="18796EAF" w14:textId="77777777" w:rsidTr="00665BEE">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AC31E5"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302D544"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Pirkimo objekto pavadinimas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EBC5897" w14:textId="77777777" w:rsidR="0039642A" w:rsidRPr="003319F0" w:rsidRDefault="0039642A" w:rsidP="00CF2DC4">
            <w:pPr>
              <w:spacing w:line="240" w:lineRule="auto"/>
              <w:jc w:val="center"/>
              <w:rPr>
                <w:rFonts w:ascii="Times New Roman" w:eastAsia="Times New Roman" w:hAnsi="Times New Roman" w:cs="Times New Roman"/>
                <w:b/>
              </w:rPr>
            </w:pPr>
            <w:r w:rsidRPr="003319F0">
              <w:rPr>
                <w:rFonts w:ascii="Times New Roman" w:eastAsia="Calibri" w:hAnsi="Times New Roman" w:cs="Times New Roman"/>
                <w:b/>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9F5CE4" w14:textId="77777777" w:rsidR="0039642A" w:rsidRPr="003319F0" w:rsidRDefault="0039642A"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Prelimi-narus kiekis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BB6DF9" w14:textId="77777777" w:rsidR="0039642A" w:rsidRPr="003319F0" w:rsidRDefault="0039642A" w:rsidP="00CF2DC4">
            <w:pPr>
              <w:spacing w:line="256" w:lineRule="auto"/>
              <w:jc w:val="center"/>
              <w:rPr>
                <w:rFonts w:ascii="Times New Roman" w:eastAsia="Calibri" w:hAnsi="Times New Roman" w:cs="Times New Roman"/>
              </w:rPr>
            </w:pPr>
            <w:r w:rsidRPr="003319F0">
              <w:rPr>
                <w:rFonts w:ascii="Times New Roman" w:eastAsia="Times New Roman" w:hAnsi="Times New Roman" w:cs="Times New Roman"/>
                <w:b/>
              </w:rPr>
              <w:t>Siūlomos prekės modelis ir kodas (</w:t>
            </w:r>
            <w:r w:rsidRPr="003319F0">
              <w:rPr>
                <w:rFonts w:ascii="Times New Roman" w:eastAsia="Times New Roman" w:hAnsi="Times New Roman" w:cs="Times New Roman"/>
                <w:b/>
                <w:i/>
              </w:rPr>
              <w:t>jei taikoma</w:t>
            </w:r>
            <w:r w:rsidRPr="003319F0">
              <w:rPr>
                <w:rFonts w:ascii="Times New Roman" w:eastAsia="Times New Roman" w:hAnsi="Times New Roman" w:cs="Times New Roman"/>
                <w:b/>
              </w:rPr>
              <w:t>)</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6A672" w14:textId="77777777" w:rsidR="0039642A" w:rsidRPr="003319F0" w:rsidRDefault="0039642A"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 xml:space="preserve">Gamintojas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C5E12"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Vieneto kaina, eurais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11BFA5"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Bendra kaina, eurais be PVM</w:t>
            </w:r>
          </w:p>
          <w:p w14:paraId="35F1CE05" w14:textId="77777777" w:rsidR="0039642A" w:rsidRPr="003319F0" w:rsidRDefault="0039642A"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(4*7)</w:t>
            </w:r>
          </w:p>
        </w:tc>
      </w:tr>
      <w:tr w:rsidR="0039642A" w:rsidRPr="003319F0" w14:paraId="6905E643" w14:textId="77777777" w:rsidTr="00665BEE">
        <w:trPr>
          <w:trHeight w:val="2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7F363" w14:textId="77777777" w:rsidR="0039642A" w:rsidRPr="003319F0" w:rsidRDefault="0039642A" w:rsidP="00CF2DC4">
            <w:pPr>
              <w:spacing w:line="240" w:lineRule="auto"/>
              <w:jc w:val="center"/>
              <w:rPr>
                <w:rFonts w:ascii="Times New Roman" w:eastAsia="Times New Roman" w:hAnsi="Times New Roman" w:cs="Times New Roman"/>
                <w:b/>
                <w:i/>
                <w:iCs/>
              </w:rPr>
            </w:pPr>
            <w:r w:rsidRPr="003319F0">
              <w:rPr>
                <w:rFonts w:ascii="Times New Roman" w:eastAsia="Times New Roman" w:hAnsi="Times New Roman" w:cs="Times New Roman"/>
                <w:b/>
                <w:i/>
                <w:iCs/>
              </w:rPr>
              <w:t>1</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160DF34" w14:textId="77777777" w:rsidR="0039642A" w:rsidRPr="003319F0" w:rsidRDefault="0039642A" w:rsidP="00CF2DC4">
            <w:pPr>
              <w:spacing w:line="240" w:lineRule="auto"/>
              <w:jc w:val="center"/>
              <w:rPr>
                <w:rFonts w:ascii="Times New Roman" w:eastAsia="Times New Roman" w:hAnsi="Times New Roman" w:cs="Times New Roman"/>
                <w:b/>
                <w:i/>
                <w:iCs/>
              </w:rPr>
            </w:pPr>
            <w:r w:rsidRPr="003319F0">
              <w:rPr>
                <w:rFonts w:ascii="Times New Roman" w:eastAsia="Times New Roman" w:hAnsi="Times New Roman" w:cs="Times New Roman"/>
                <w:b/>
                <w:i/>
                <w:iCs/>
              </w:rPr>
              <w:t>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C5F973E" w14:textId="77777777" w:rsidR="0039642A" w:rsidRPr="003319F0" w:rsidRDefault="0039642A" w:rsidP="00CF2DC4">
            <w:pPr>
              <w:spacing w:line="240" w:lineRule="auto"/>
              <w:jc w:val="center"/>
              <w:rPr>
                <w:rFonts w:ascii="Times New Roman" w:eastAsia="Calibri" w:hAnsi="Times New Roman" w:cs="Times New Roman"/>
                <w:b/>
                <w:i/>
                <w:iCs/>
              </w:rPr>
            </w:pPr>
            <w:r w:rsidRPr="003319F0">
              <w:rPr>
                <w:rFonts w:ascii="Times New Roman" w:eastAsia="Calibri" w:hAnsi="Times New Roman" w:cs="Times New Roman"/>
                <w:b/>
                <w:i/>
                <w:iCs/>
              </w:rPr>
              <w:t>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3A1F0F" w14:textId="77777777" w:rsidR="0039642A" w:rsidRPr="003319F0" w:rsidRDefault="0039642A" w:rsidP="00CF2DC4">
            <w:pPr>
              <w:spacing w:line="240" w:lineRule="auto"/>
              <w:jc w:val="center"/>
              <w:rPr>
                <w:rFonts w:ascii="Times New Roman" w:eastAsia="Calibri" w:hAnsi="Times New Roman" w:cs="Times New Roman"/>
                <w:b/>
                <w:i/>
                <w:iCs/>
                <w:lang w:eastAsia="lt-LT"/>
              </w:rPr>
            </w:pPr>
            <w:r w:rsidRPr="003319F0">
              <w:rPr>
                <w:rFonts w:ascii="Times New Roman" w:eastAsia="Calibri" w:hAnsi="Times New Roman" w:cs="Times New Roman"/>
                <w:b/>
                <w:i/>
                <w:iCs/>
                <w:lang w:eastAsia="lt-LT"/>
              </w:rPr>
              <w:t>4</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C64DE8" w14:textId="77777777" w:rsidR="0039642A" w:rsidRPr="003319F0" w:rsidRDefault="0039642A" w:rsidP="00CF2DC4">
            <w:pPr>
              <w:spacing w:line="256"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5</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A76D62" w14:textId="77777777" w:rsidR="0039642A" w:rsidRPr="003319F0" w:rsidRDefault="0039642A" w:rsidP="00CF2DC4">
            <w:pPr>
              <w:spacing w:line="240"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C39F8" w14:textId="77777777" w:rsidR="0039642A" w:rsidRPr="003319F0" w:rsidRDefault="0039642A" w:rsidP="00CF2DC4">
            <w:pPr>
              <w:spacing w:line="256" w:lineRule="auto"/>
              <w:jc w:val="center"/>
              <w:rPr>
                <w:rFonts w:ascii="Times New Roman" w:eastAsia="Calibri" w:hAnsi="Times New Roman" w:cs="Times New Roman"/>
                <w:b/>
                <w:i/>
                <w:iCs/>
              </w:rPr>
            </w:pPr>
            <w:r w:rsidRPr="003319F0">
              <w:rPr>
                <w:rFonts w:ascii="Times New Roman" w:eastAsia="Calibri" w:hAnsi="Times New Roman" w:cs="Times New Roman"/>
                <w:b/>
                <w:i/>
                <w:iCs/>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E8B21D" w14:textId="77777777" w:rsidR="0039642A" w:rsidRPr="003319F0" w:rsidRDefault="0039642A" w:rsidP="00CF2DC4">
            <w:pPr>
              <w:spacing w:line="256" w:lineRule="auto"/>
              <w:jc w:val="center"/>
              <w:rPr>
                <w:rFonts w:ascii="Times New Roman" w:eastAsia="Calibri" w:hAnsi="Times New Roman" w:cs="Times New Roman"/>
                <w:b/>
                <w:i/>
                <w:iCs/>
              </w:rPr>
            </w:pPr>
            <w:r w:rsidRPr="003319F0">
              <w:rPr>
                <w:rFonts w:ascii="Times New Roman" w:eastAsia="Calibri" w:hAnsi="Times New Roman" w:cs="Times New Roman"/>
                <w:b/>
                <w:i/>
                <w:iCs/>
              </w:rPr>
              <w:t>8</w:t>
            </w:r>
          </w:p>
        </w:tc>
      </w:tr>
      <w:tr w:rsidR="0039642A" w:rsidRPr="003319F0" w14:paraId="0E495E4F" w14:textId="77777777" w:rsidTr="00665BEE">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25F8F7A" w14:textId="77777777" w:rsidR="0039642A" w:rsidRPr="003319F0" w:rsidRDefault="0039642A"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1.</w:t>
            </w:r>
          </w:p>
        </w:tc>
        <w:tc>
          <w:tcPr>
            <w:tcW w:w="2438" w:type="dxa"/>
            <w:tcBorders>
              <w:top w:val="single" w:sz="4" w:space="0" w:color="auto"/>
              <w:left w:val="nil"/>
              <w:bottom w:val="single" w:sz="4" w:space="0" w:color="auto"/>
              <w:right w:val="single" w:sz="4" w:space="0" w:color="auto"/>
            </w:tcBorders>
            <w:vAlign w:val="center"/>
          </w:tcPr>
          <w:p w14:paraId="47100DD1" w14:textId="77777777" w:rsidR="0039642A" w:rsidRPr="003319F0" w:rsidRDefault="0039642A" w:rsidP="00CF2DC4">
            <w:pPr>
              <w:keepNext/>
              <w:spacing w:line="240" w:lineRule="auto"/>
              <w:outlineLvl w:val="3"/>
              <w:rPr>
                <w:rFonts w:ascii="Times New Roman" w:eastAsia="Times New Roman" w:hAnsi="Times New Roman" w:cs="Times New Roman"/>
                <w:b/>
              </w:rPr>
            </w:pPr>
            <w:r w:rsidRPr="003319F0">
              <w:rPr>
                <w:rFonts w:ascii="Times New Roman" w:eastAsia="Times New Roman" w:hAnsi="Times New Roman" w:cs="Times New Roman"/>
                <w:lang w:eastAsia="lt-LT"/>
              </w:rPr>
              <w:t>Apsauginiai akiniai</w:t>
            </w:r>
          </w:p>
        </w:tc>
        <w:tc>
          <w:tcPr>
            <w:tcW w:w="822" w:type="dxa"/>
            <w:tcBorders>
              <w:top w:val="single" w:sz="4" w:space="0" w:color="auto"/>
              <w:left w:val="nil"/>
              <w:bottom w:val="single" w:sz="4" w:space="0" w:color="auto"/>
              <w:right w:val="single" w:sz="4" w:space="0" w:color="auto"/>
            </w:tcBorders>
            <w:vAlign w:val="center"/>
          </w:tcPr>
          <w:p w14:paraId="4DEEE43D"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60B6E5C7" w14:textId="77777777" w:rsidR="0039642A" w:rsidRPr="003319F0" w:rsidRDefault="0039642A" w:rsidP="00CF2DC4">
            <w:pPr>
              <w:spacing w:line="240" w:lineRule="auto"/>
              <w:jc w:val="center"/>
              <w:rPr>
                <w:rFonts w:ascii="Times New Roman" w:eastAsia="Calibri" w:hAnsi="Times New Roman" w:cs="Times New Roman"/>
                <w:color w:val="000000"/>
              </w:rPr>
            </w:pPr>
            <w:r w:rsidRPr="003319F0">
              <w:rPr>
                <w:rFonts w:ascii="Times New Roman" w:eastAsia="Times New Roman" w:hAnsi="Times New Roman" w:cs="Times New Roman"/>
                <w:lang w:eastAsia="lt-LT"/>
              </w:rPr>
              <w:t>40</w:t>
            </w:r>
          </w:p>
        </w:tc>
        <w:tc>
          <w:tcPr>
            <w:tcW w:w="1248" w:type="dxa"/>
            <w:tcBorders>
              <w:top w:val="single" w:sz="4" w:space="0" w:color="auto"/>
              <w:left w:val="single" w:sz="4" w:space="0" w:color="auto"/>
              <w:bottom w:val="single" w:sz="4" w:space="0" w:color="auto"/>
              <w:right w:val="single" w:sz="4" w:space="0" w:color="auto"/>
            </w:tcBorders>
            <w:vAlign w:val="center"/>
          </w:tcPr>
          <w:p w14:paraId="6399F987" w14:textId="77777777" w:rsidR="0039642A" w:rsidRPr="003319F0" w:rsidRDefault="0039642A" w:rsidP="00CF2DC4">
            <w:pPr>
              <w:spacing w:line="240" w:lineRule="auto"/>
              <w:jc w:val="center"/>
              <w:rPr>
                <w:rFonts w:ascii="Times New Roman" w:eastAsia="Calibri" w:hAnsi="Times New Roman" w:cs="Times New Roman"/>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2506A203" w14:textId="77777777" w:rsidR="0039642A" w:rsidRPr="003319F0" w:rsidRDefault="0039642A" w:rsidP="00CF2DC4">
            <w:pPr>
              <w:spacing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A820B22" w14:textId="77777777" w:rsidR="0039642A" w:rsidRPr="003319F0" w:rsidRDefault="0039642A" w:rsidP="00CF2DC4">
            <w:pPr>
              <w:spacing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9F1DA1D" w14:textId="77777777" w:rsidR="0039642A" w:rsidRPr="003319F0" w:rsidRDefault="0039642A" w:rsidP="00CF2DC4">
            <w:pPr>
              <w:spacing w:line="240" w:lineRule="auto"/>
              <w:jc w:val="center"/>
              <w:rPr>
                <w:rFonts w:ascii="Times New Roman" w:eastAsia="Calibri" w:hAnsi="Times New Roman" w:cs="Times New Roman"/>
                <w:color w:val="000000"/>
              </w:rPr>
            </w:pPr>
          </w:p>
        </w:tc>
      </w:tr>
      <w:tr w:rsidR="0039642A" w:rsidRPr="003319F0" w14:paraId="5E6DF552" w14:textId="77777777" w:rsidTr="00665BEE">
        <w:trPr>
          <w:trHeight w:val="600"/>
        </w:trPr>
        <w:tc>
          <w:tcPr>
            <w:tcW w:w="597" w:type="dxa"/>
            <w:tcBorders>
              <w:top w:val="nil"/>
              <w:left w:val="single" w:sz="4" w:space="0" w:color="auto"/>
              <w:bottom w:val="single" w:sz="4" w:space="0" w:color="auto"/>
              <w:right w:val="single" w:sz="4" w:space="0" w:color="auto"/>
            </w:tcBorders>
            <w:vAlign w:val="center"/>
            <w:hideMark/>
          </w:tcPr>
          <w:p w14:paraId="2FB3B306" w14:textId="77777777" w:rsidR="0039642A" w:rsidRPr="003319F0" w:rsidRDefault="0039642A"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2.</w:t>
            </w:r>
          </w:p>
        </w:tc>
        <w:tc>
          <w:tcPr>
            <w:tcW w:w="2438" w:type="dxa"/>
            <w:tcBorders>
              <w:top w:val="nil"/>
              <w:left w:val="nil"/>
              <w:bottom w:val="single" w:sz="4" w:space="0" w:color="auto"/>
              <w:right w:val="single" w:sz="4" w:space="0" w:color="auto"/>
            </w:tcBorders>
            <w:vAlign w:val="center"/>
          </w:tcPr>
          <w:p w14:paraId="1BE7BB1C" w14:textId="77777777" w:rsidR="0039642A" w:rsidRPr="003319F0" w:rsidRDefault="0039642A" w:rsidP="00CF2DC4">
            <w:pPr>
              <w:keepNext/>
              <w:spacing w:line="240" w:lineRule="auto"/>
              <w:outlineLvl w:val="3"/>
              <w:rPr>
                <w:rFonts w:ascii="Times New Roman" w:eastAsia="Times New Roman" w:hAnsi="Times New Roman" w:cs="Times New Roman"/>
                <w:b/>
              </w:rPr>
            </w:pPr>
            <w:r w:rsidRPr="003319F0">
              <w:rPr>
                <w:rFonts w:ascii="Times New Roman" w:eastAsia="Times New Roman" w:hAnsi="Times New Roman" w:cs="Times New Roman"/>
                <w:lang w:eastAsia="lt-LT"/>
              </w:rPr>
              <w:t>Pirštinės darbinės (aplietos)</w:t>
            </w:r>
          </w:p>
        </w:tc>
        <w:tc>
          <w:tcPr>
            <w:tcW w:w="822" w:type="dxa"/>
            <w:tcBorders>
              <w:top w:val="nil"/>
              <w:left w:val="nil"/>
              <w:bottom w:val="single" w:sz="4" w:space="0" w:color="auto"/>
              <w:right w:val="single" w:sz="4" w:space="0" w:color="auto"/>
            </w:tcBorders>
            <w:vAlign w:val="center"/>
          </w:tcPr>
          <w:p w14:paraId="2401D10E"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Pora</w:t>
            </w:r>
          </w:p>
        </w:tc>
        <w:tc>
          <w:tcPr>
            <w:tcW w:w="1276" w:type="dxa"/>
            <w:tcBorders>
              <w:top w:val="single" w:sz="4" w:space="0" w:color="auto"/>
              <w:left w:val="nil"/>
              <w:bottom w:val="single" w:sz="4" w:space="0" w:color="auto"/>
              <w:right w:val="single" w:sz="4" w:space="0" w:color="auto"/>
            </w:tcBorders>
            <w:vAlign w:val="center"/>
          </w:tcPr>
          <w:p w14:paraId="74BDBC2E" w14:textId="77777777" w:rsidR="0039642A" w:rsidRPr="003319F0" w:rsidRDefault="0039642A" w:rsidP="00CF2DC4">
            <w:pPr>
              <w:spacing w:line="240" w:lineRule="auto"/>
              <w:jc w:val="center"/>
              <w:rPr>
                <w:rFonts w:ascii="Times New Roman" w:eastAsia="Calibri" w:hAnsi="Times New Roman" w:cs="Times New Roman"/>
                <w:b/>
                <w:color w:val="000000"/>
              </w:rPr>
            </w:pPr>
            <w:r w:rsidRPr="003319F0">
              <w:rPr>
                <w:rFonts w:ascii="Times New Roman" w:eastAsia="Times New Roman" w:hAnsi="Times New Roman" w:cs="Times New Roman"/>
                <w:lang w:eastAsia="lt-LT"/>
              </w:rPr>
              <w:t>240</w:t>
            </w:r>
          </w:p>
        </w:tc>
        <w:tc>
          <w:tcPr>
            <w:tcW w:w="1248" w:type="dxa"/>
            <w:tcBorders>
              <w:top w:val="single" w:sz="4" w:space="0" w:color="auto"/>
              <w:left w:val="single" w:sz="4" w:space="0" w:color="auto"/>
              <w:bottom w:val="single" w:sz="4" w:space="0" w:color="auto"/>
              <w:right w:val="single" w:sz="4" w:space="0" w:color="auto"/>
            </w:tcBorders>
            <w:vAlign w:val="center"/>
          </w:tcPr>
          <w:p w14:paraId="2DE93676"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66DB092F"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BFC3260"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5259912" w14:textId="77777777" w:rsidR="0039642A" w:rsidRPr="003319F0" w:rsidRDefault="0039642A" w:rsidP="00CF2DC4">
            <w:pPr>
              <w:spacing w:line="240" w:lineRule="auto"/>
              <w:jc w:val="center"/>
              <w:rPr>
                <w:rFonts w:ascii="Times New Roman" w:eastAsia="Calibri" w:hAnsi="Times New Roman" w:cs="Times New Roman"/>
                <w:b/>
                <w:color w:val="000000"/>
              </w:rPr>
            </w:pPr>
          </w:p>
        </w:tc>
      </w:tr>
      <w:tr w:rsidR="0039642A" w:rsidRPr="003319F0" w14:paraId="61C7917F" w14:textId="77777777" w:rsidTr="00665BEE">
        <w:trPr>
          <w:trHeight w:val="600"/>
        </w:trPr>
        <w:tc>
          <w:tcPr>
            <w:tcW w:w="597" w:type="dxa"/>
            <w:tcBorders>
              <w:top w:val="nil"/>
              <w:left w:val="single" w:sz="4" w:space="0" w:color="auto"/>
              <w:bottom w:val="single" w:sz="4" w:space="0" w:color="auto"/>
              <w:right w:val="single" w:sz="4" w:space="0" w:color="auto"/>
            </w:tcBorders>
            <w:vAlign w:val="center"/>
          </w:tcPr>
          <w:p w14:paraId="3B6923F4" w14:textId="77777777" w:rsidR="0039642A" w:rsidRPr="003319F0" w:rsidRDefault="0039642A"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3.</w:t>
            </w:r>
          </w:p>
        </w:tc>
        <w:tc>
          <w:tcPr>
            <w:tcW w:w="2438" w:type="dxa"/>
            <w:tcBorders>
              <w:top w:val="nil"/>
              <w:left w:val="nil"/>
              <w:bottom w:val="single" w:sz="4" w:space="0" w:color="auto"/>
              <w:right w:val="single" w:sz="4" w:space="0" w:color="auto"/>
            </w:tcBorders>
            <w:vAlign w:val="center"/>
          </w:tcPr>
          <w:p w14:paraId="4B952753" w14:textId="77777777" w:rsidR="0039642A" w:rsidRPr="003319F0" w:rsidRDefault="0039642A" w:rsidP="00CF2DC4">
            <w:pPr>
              <w:keepNext/>
              <w:spacing w:line="240" w:lineRule="auto"/>
              <w:outlineLvl w:val="3"/>
              <w:rPr>
                <w:rFonts w:ascii="Times New Roman" w:eastAsia="Times New Roman" w:hAnsi="Times New Roman" w:cs="Times New Roman"/>
                <w:b/>
              </w:rPr>
            </w:pPr>
            <w:r w:rsidRPr="003319F0">
              <w:rPr>
                <w:rFonts w:ascii="Times New Roman" w:eastAsia="Times New Roman" w:hAnsi="Times New Roman" w:cs="Times New Roman"/>
                <w:lang w:eastAsia="lt-LT"/>
              </w:rPr>
              <w:t>Pirštinės darbinės (megztos, su taškeliais ant delno)</w:t>
            </w:r>
          </w:p>
        </w:tc>
        <w:tc>
          <w:tcPr>
            <w:tcW w:w="822" w:type="dxa"/>
            <w:tcBorders>
              <w:top w:val="nil"/>
              <w:left w:val="nil"/>
              <w:bottom w:val="single" w:sz="4" w:space="0" w:color="auto"/>
              <w:right w:val="single" w:sz="4" w:space="0" w:color="auto"/>
            </w:tcBorders>
            <w:vAlign w:val="center"/>
          </w:tcPr>
          <w:p w14:paraId="34127345"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Pora</w:t>
            </w:r>
          </w:p>
        </w:tc>
        <w:tc>
          <w:tcPr>
            <w:tcW w:w="1276" w:type="dxa"/>
            <w:tcBorders>
              <w:top w:val="single" w:sz="4" w:space="0" w:color="auto"/>
              <w:left w:val="nil"/>
              <w:bottom w:val="single" w:sz="4" w:space="0" w:color="auto"/>
              <w:right w:val="single" w:sz="4" w:space="0" w:color="auto"/>
            </w:tcBorders>
            <w:vAlign w:val="center"/>
          </w:tcPr>
          <w:p w14:paraId="42DCE8EC" w14:textId="77777777" w:rsidR="0039642A" w:rsidRPr="003319F0" w:rsidRDefault="0039642A" w:rsidP="00CF2DC4">
            <w:pPr>
              <w:spacing w:line="240" w:lineRule="auto"/>
              <w:jc w:val="center"/>
              <w:rPr>
                <w:rFonts w:ascii="Times New Roman" w:eastAsia="Calibri" w:hAnsi="Times New Roman" w:cs="Times New Roman"/>
                <w:b/>
                <w:color w:val="000000"/>
              </w:rPr>
            </w:pPr>
            <w:r w:rsidRPr="003319F0">
              <w:rPr>
                <w:rFonts w:ascii="Times New Roman" w:eastAsia="Times New Roman" w:hAnsi="Times New Roman" w:cs="Times New Roman"/>
                <w:lang w:eastAsia="lt-LT"/>
              </w:rPr>
              <w:t>240</w:t>
            </w:r>
          </w:p>
        </w:tc>
        <w:tc>
          <w:tcPr>
            <w:tcW w:w="1248" w:type="dxa"/>
            <w:tcBorders>
              <w:top w:val="single" w:sz="4" w:space="0" w:color="auto"/>
              <w:left w:val="single" w:sz="4" w:space="0" w:color="auto"/>
              <w:bottom w:val="single" w:sz="4" w:space="0" w:color="auto"/>
              <w:right w:val="single" w:sz="4" w:space="0" w:color="auto"/>
            </w:tcBorders>
            <w:vAlign w:val="center"/>
          </w:tcPr>
          <w:p w14:paraId="2FE06AD2"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4F6EBFE6"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6C4AA93"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1D0C94F" w14:textId="77777777" w:rsidR="0039642A" w:rsidRPr="003319F0" w:rsidRDefault="0039642A" w:rsidP="00CF2DC4">
            <w:pPr>
              <w:spacing w:line="240" w:lineRule="auto"/>
              <w:jc w:val="center"/>
              <w:rPr>
                <w:rFonts w:ascii="Times New Roman" w:eastAsia="Calibri" w:hAnsi="Times New Roman" w:cs="Times New Roman"/>
                <w:b/>
                <w:color w:val="000000"/>
              </w:rPr>
            </w:pPr>
          </w:p>
        </w:tc>
      </w:tr>
      <w:tr w:rsidR="0039642A" w:rsidRPr="003319F0" w14:paraId="058E450F" w14:textId="77777777" w:rsidTr="00665BEE">
        <w:trPr>
          <w:trHeight w:val="600"/>
        </w:trPr>
        <w:tc>
          <w:tcPr>
            <w:tcW w:w="597" w:type="dxa"/>
            <w:tcBorders>
              <w:top w:val="nil"/>
              <w:left w:val="single" w:sz="4" w:space="0" w:color="auto"/>
              <w:bottom w:val="single" w:sz="4" w:space="0" w:color="auto"/>
              <w:right w:val="single" w:sz="4" w:space="0" w:color="auto"/>
            </w:tcBorders>
            <w:vAlign w:val="center"/>
          </w:tcPr>
          <w:p w14:paraId="40259F03" w14:textId="77777777" w:rsidR="0039642A" w:rsidRPr="003319F0" w:rsidRDefault="0039642A"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4.</w:t>
            </w:r>
          </w:p>
        </w:tc>
        <w:tc>
          <w:tcPr>
            <w:tcW w:w="2438" w:type="dxa"/>
            <w:tcBorders>
              <w:top w:val="nil"/>
              <w:left w:val="nil"/>
              <w:bottom w:val="single" w:sz="4" w:space="0" w:color="auto"/>
              <w:right w:val="single" w:sz="4" w:space="0" w:color="auto"/>
            </w:tcBorders>
            <w:vAlign w:val="center"/>
          </w:tcPr>
          <w:p w14:paraId="7E5202D0" w14:textId="77777777" w:rsidR="0039642A" w:rsidRPr="003319F0" w:rsidRDefault="0039642A" w:rsidP="00CF2DC4">
            <w:pPr>
              <w:keepNext/>
              <w:spacing w:line="240" w:lineRule="auto"/>
              <w:outlineLvl w:val="3"/>
              <w:rPr>
                <w:rFonts w:ascii="Times New Roman" w:eastAsia="Times New Roman" w:hAnsi="Times New Roman" w:cs="Times New Roman"/>
                <w:b/>
              </w:rPr>
            </w:pPr>
            <w:r w:rsidRPr="003319F0">
              <w:rPr>
                <w:rFonts w:ascii="Times New Roman" w:eastAsia="Times New Roman" w:hAnsi="Times New Roman" w:cs="Times New Roman"/>
                <w:lang w:eastAsia="lt-LT"/>
              </w:rPr>
              <w:t>Pirštinės darbinės (megztos, su taškeliais ant delno, žieminės)</w:t>
            </w:r>
          </w:p>
        </w:tc>
        <w:tc>
          <w:tcPr>
            <w:tcW w:w="822" w:type="dxa"/>
            <w:tcBorders>
              <w:top w:val="nil"/>
              <w:left w:val="nil"/>
              <w:bottom w:val="single" w:sz="4" w:space="0" w:color="auto"/>
              <w:right w:val="single" w:sz="4" w:space="0" w:color="auto"/>
            </w:tcBorders>
            <w:vAlign w:val="center"/>
          </w:tcPr>
          <w:p w14:paraId="2B42E5C4"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Pora</w:t>
            </w:r>
          </w:p>
        </w:tc>
        <w:tc>
          <w:tcPr>
            <w:tcW w:w="1276" w:type="dxa"/>
            <w:tcBorders>
              <w:top w:val="single" w:sz="4" w:space="0" w:color="auto"/>
              <w:left w:val="nil"/>
              <w:bottom w:val="single" w:sz="4" w:space="0" w:color="auto"/>
              <w:right w:val="single" w:sz="4" w:space="0" w:color="auto"/>
            </w:tcBorders>
            <w:vAlign w:val="center"/>
          </w:tcPr>
          <w:p w14:paraId="407561F3" w14:textId="77777777" w:rsidR="0039642A" w:rsidRPr="003319F0" w:rsidRDefault="0039642A" w:rsidP="00CF2DC4">
            <w:pPr>
              <w:spacing w:line="240" w:lineRule="auto"/>
              <w:jc w:val="center"/>
              <w:rPr>
                <w:rFonts w:ascii="Times New Roman" w:eastAsia="Calibri" w:hAnsi="Times New Roman" w:cs="Times New Roman"/>
                <w:b/>
                <w:color w:val="000000"/>
              </w:rPr>
            </w:pPr>
            <w:r w:rsidRPr="003319F0">
              <w:rPr>
                <w:rFonts w:ascii="Times New Roman" w:eastAsia="Times New Roman" w:hAnsi="Times New Roman" w:cs="Times New Roman"/>
                <w:lang w:eastAsia="lt-LT"/>
              </w:rPr>
              <w:t>240</w:t>
            </w:r>
          </w:p>
        </w:tc>
        <w:tc>
          <w:tcPr>
            <w:tcW w:w="1248" w:type="dxa"/>
            <w:tcBorders>
              <w:top w:val="single" w:sz="4" w:space="0" w:color="auto"/>
              <w:left w:val="single" w:sz="4" w:space="0" w:color="auto"/>
              <w:bottom w:val="single" w:sz="4" w:space="0" w:color="auto"/>
              <w:right w:val="single" w:sz="4" w:space="0" w:color="auto"/>
            </w:tcBorders>
            <w:vAlign w:val="center"/>
          </w:tcPr>
          <w:p w14:paraId="723B87A2"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70CF4251"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A300FFD"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0E252C7" w14:textId="77777777" w:rsidR="0039642A" w:rsidRPr="003319F0" w:rsidRDefault="0039642A" w:rsidP="00CF2DC4">
            <w:pPr>
              <w:spacing w:line="240" w:lineRule="auto"/>
              <w:jc w:val="center"/>
              <w:rPr>
                <w:rFonts w:ascii="Times New Roman" w:eastAsia="Calibri" w:hAnsi="Times New Roman" w:cs="Times New Roman"/>
                <w:b/>
                <w:color w:val="000000"/>
              </w:rPr>
            </w:pPr>
          </w:p>
        </w:tc>
      </w:tr>
      <w:tr w:rsidR="0039642A" w:rsidRPr="003319F0" w14:paraId="4613B8D2" w14:textId="77777777" w:rsidTr="00665BEE">
        <w:trPr>
          <w:trHeight w:val="600"/>
        </w:trPr>
        <w:tc>
          <w:tcPr>
            <w:tcW w:w="597" w:type="dxa"/>
            <w:tcBorders>
              <w:top w:val="nil"/>
              <w:left w:val="single" w:sz="4" w:space="0" w:color="auto"/>
              <w:bottom w:val="single" w:sz="4" w:space="0" w:color="auto"/>
              <w:right w:val="single" w:sz="4" w:space="0" w:color="auto"/>
            </w:tcBorders>
            <w:vAlign w:val="center"/>
          </w:tcPr>
          <w:p w14:paraId="3DFBFCBC" w14:textId="77777777" w:rsidR="0039642A" w:rsidRPr="003319F0" w:rsidRDefault="0039642A"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5.</w:t>
            </w:r>
          </w:p>
        </w:tc>
        <w:tc>
          <w:tcPr>
            <w:tcW w:w="2438" w:type="dxa"/>
            <w:tcBorders>
              <w:top w:val="nil"/>
              <w:left w:val="nil"/>
              <w:bottom w:val="single" w:sz="4" w:space="0" w:color="auto"/>
              <w:right w:val="single" w:sz="4" w:space="0" w:color="auto"/>
            </w:tcBorders>
            <w:vAlign w:val="center"/>
          </w:tcPr>
          <w:p w14:paraId="071B84AF" w14:textId="77777777" w:rsidR="0039642A" w:rsidRPr="003319F0" w:rsidRDefault="0039642A" w:rsidP="00CF2DC4">
            <w:pPr>
              <w:keepNext/>
              <w:spacing w:line="240" w:lineRule="auto"/>
              <w:outlineLvl w:val="3"/>
              <w:rPr>
                <w:rFonts w:ascii="Times New Roman" w:eastAsia="Times New Roman" w:hAnsi="Times New Roman" w:cs="Times New Roman"/>
                <w:b/>
              </w:rPr>
            </w:pPr>
            <w:r w:rsidRPr="003319F0">
              <w:rPr>
                <w:rFonts w:ascii="Times New Roman" w:eastAsia="Times New Roman" w:hAnsi="Times New Roman" w:cs="Times New Roman"/>
                <w:lang w:eastAsia="lt-LT"/>
              </w:rPr>
              <w:t>Pirštinės darbinės (siūtos, žieminės)</w:t>
            </w:r>
          </w:p>
        </w:tc>
        <w:tc>
          <w:tcPr>
            <w:tcW w:w="822" w:type="dxa"/>
            <w:tcBorders>
              <w:top w:val="nil"/>
              <w:left w:val="nil"/>
              <w:bottom w:val="single" w:sz="4" w:space="0" w:color="auto"/>
              <w:right w:val="single" w:sz="4" w:space="0" w:color="auto"/>
            </w:tcBorders>
            <w:vAlign w:val="center"/>
          </w:tcPr>
          <w:p w14:paraId="45BDF3A2" w14:textId="77777777" w:rsidR="0039642A" w:rsidRPr="003319F0" w:rsidRDefault="0039642A"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Pora</w:t>
            </w:r>
          </w:p>
        </w:tc>
        <w:tc>
          <w:tcPr>
            <w:tcW w:w="1276" w:type="dxa"/>
            <w:tcBorders>
              <w:top w:val="single" w:sz="4" w:space="0" w:color="auto"/>
              <w:left w:val="nil"/>
              <w:bottom w:val="single" w:sz="4" w:space="0" w:color="auto"/>
              <w:right w:val="single" w:sz="4" w:space="0" w:color="auto"/>
            </w:tcBorders>
            <w:vAlign w:val="center"/>
          </w:tcPr>
          <w:p w14:paraId="23386153" w14:textId="77777777" w:rsidR="0039642A" w:rsidRPr="003319F0" w:rsidRDefault="0039642A" w:rsidP="00CF2DC4">
            <w:pPr>
              <w:spacing w:line="240" w:lineRule="auto"/>
              <w:jc w:val="center"/>
              <w:rPr>
                <w:rFonts w:ascii="Times New Roman" w:eastAsia="Calibri" w:hAnsi="Times New Roman" w:cs="Times New Roman"/>
                <w:b/>
                <w:color w:val="000000"/>
              </w:rPr>
            </w:pPr>
            <w:r w:rsidRPr="003319F0">
              <w:rPr>
                <w:rFonts w:ascii="Times New Roman" w:eastAsia="Times New Roman" w:hAnsi="Times New Roman" w:cs="Times New Roman"/>
                <w:lang w:eastAsia="lt-LT"/>
              </w:rPr>
              <w:t>100</w:t>
            </w:r>
          </w:p>
        </w:tc>
        <w:tc>
          <w:tcPr>
            <w:tcW w:w="1248" w:type="dxa"/>
            <w:tcBorders>
              <w:top w:val="single" w:sz="4" w:space="0" w:color="auto"/>
              <w:left w:val="single" w:sz="4" w:space="0" w:color="auto"/>
              <w:bottom w:val="single" w:sz="4" w:space="0" w:color="auto"/>
              <w:right w:val="single" w:sz="4" w:space="0" w:color="auto"/>
            </w:tcBorders>
            <w:vAlign w:val="center"/>
          </w:tcPr>
          <w:p w14:paraId="44FA6DF7"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56597B24"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41D5E8D2" w14:textId="77777777" w:rsidR="0039642A" w:rsidRPr="003319F0" w:rsidRDefault="0039642A" w:rsidP="00CF2DC4">
            <w:pPr>
              <w:spacing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651AAD6" w14:textId="77777777" w:rsidR="0039642A" w:rsidRPr="003319F0" w:rsidRDefault="0039642A" w:rsidP="00CF2DC4">
            <w:pPr>
              <w:spacing w:line="240" w:lineRule="auto"/>
              <w:jc w:val="center"/>
              <w:rPr>
                <w:rFonts w:ascii="Times New Roman" w:eastAsia="Calibri" w:hAnsi="Times New Roman" w:cs="Times New Roman"/>
                <w:b/>
                <w:color w:val="000000"/>
              </w:rPr>
            </w:pPr>
          </w:p>
        </w:tc>
      </w:tr>
      <w:tr w:rsidR="0039642A" w:rsidRPr="003319F0" w14:paraId="10B20601" w14:textId="77777777" w:rsidTr="00665BEE">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A62B66" w14:textId="77777777" w:rsidR="0039642A" w:rsidRPr="003319F0" w:rsidRDefault="0039642A" w:rsidP="00CF2DC4">
            <w:pPr>
              <w:spacing w:line="240" w:lineRule="auto"/>
              <w:jc w:val="right"/>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6ADBE376" w14:textId="77777777" w:rsidR="0039642A" w:rsidRPr="003319F0" w:rsidRDefault="0039642A" w:rsidP="00CF2DC4">
            <w:pPr>
              <w:spacing w:line="240" w:lineRule="auto"/>
              <w:jc w:val="center"/>
              <w:rPr>
                <w:rFonts w:ascii="Times New Roman" w:eastAsia="Calibri" w:hAnsi="Times New Roman" w:cs="Times New Roman"/>
                <w:color w:val="000000"/>
              </w:rPr>
            </w:pPr>
          </w:p>
        </w:tc>
      </w:tr>
      <w:tr w:rsidR="0039642A" w:rsidRPr="003319F0" w14:paraId="7AEC5D0E" w14:textId="77777777" w:rsidTr="00665BEE">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D09A4" w14:textId="77777777" w:rsidR="0039642A" w:rsidRPr="003319F0" w:rsidRDefault="0039642A" w:rsidP="00CF2DC4">
            <w:pPr>
              <w:spacing w:line="240" w:lineRule="auto"/>
              <w:jc w:val="right"/>
              <w:rPr>
                <w:rFonts w:ascii="Times New Roman" w:eastAsia="Calibri" w:hAnsi="Times New Roman" w:cs="Times New Roman"/>
                <w:b/>
                <w:color w:val="000000" w:themeColor="text1"/>
              </w:rPr>
            </w:pPr>
            <w:r w:rsidRPr="003319F0">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B8791AC" w14:textId="77777777" w:rsidR="0039642A" w:rsidRPr="003319F0" w:rsidRDefault="0039642A" w:rsidP="00CF2DC4">
            <w:pPr>
              <w:spacing w:line="240" w:lineRule="auto"/>
              <w:jc w:val="center"/>
              <w:rPr>
                <w:rFonts w:ascii="Times New Roman" w:eastAsia="Calibri" w:hAnsi="Times New Roman" w:cs="Times New Roman"/>
                <w:color w:val="000000"/>
              </w:rPr>
            </w:pPr>
          </w:p>
        </w:tc>
      </w:tr>
      <w:tr w:rsidR="0039642A" w:rsidRPr="003319F0" w14:paraId="2D3660CE" w14:textId="77777777" w:rsidTr="00665BEE">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BADFAA" w14:textId="77777777" w:rsidR="0039642A" w:rsidRPr="003319F0" w:rsidRDefault="0039642A" w:rsidP="00CF2DC4">
            <w:pPr>
              <w:spacing w:line="240" w:lineRule="auto"/>
              <w:jc w:val="right"/>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4236716" w14:textId="77777777" w:rsidR="0039642A" w:rsidRPr="003319F0" w:rsidRDefault="0039642A" w:rsidP="00CF2DC4">
            <w:pPr>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0,00</w:t>
            </w:r>
          </w:p>
        </w:tc>
      </w:tr>
    </w:tbl>
    <w:p w14:paraId="1065B316" w14:textId="77777777" w:rsidR="007F0822" w:rsidRPr="001432C6" w:rsidRDefault="007F0822" w:rsidP="007F0822">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2893FB15" w14:textId="77777777" w:rsidR="007F0822" w:rsidRPr="00BB25D4" w:rsidRDefault="007F0822" w:rsidP="007F0822">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pasiūlyme nurodoma suapvalinta, </w:t>
      </w:r>
      <w:r w:rsidRPr="00BB25D4">
        <w:rPr>
          <w:rFonts w:ascii="Times New Roman" w:eastAsia="Calibri" w:hAnsi="Times New Roman" w:cs="Times New Roman"/>
          <w:i/>
        </w:rPr>
        <w:t>paliekant du skaitmenis po kablelio.</w:t>
      </w:r>
    </w:p>
    <w:p w14:paraId="50140EEC" w14:textId="77777777" w:rsidR="007F0822" w:rsidRPr="00BB25D4" w:rsidRDefault="007F0822" w:rsidP="007F0822">
      <w:pPr>
        <w:spacing w:after="0" w:line="276" w:lineRule="auto"/>
        <w:jc w:val="both"/>
        <w:rPr>
          <w:rFonts w:ascii="Times New Roman" w:eastAsia="Calibri" w:hAnsi="Times New Roman" w:cs="Times New Roman"/>
          <w:i/>
        </w:rPr>
      </w:pPr>
      <w:r w:rsidRPr="00BB25D4">
        <w:rPr>
          <w:rFonts w:ascii="Times New Roman" w:eastAsia="Calibri" w:hAnsi="Times New Roman" w:cs="Times New Roman"/>
          <w:i/>
        </w:rPr>
        <w:t>b) Tais atvejais, kai pagal galiojančius teisės aktus tiekėjui nereikia mokėti PVM, Tiekėjas gali nepildyti eilutės „PVM (skaičiais)“, tačiau turi nurodyti priežastis, dėl kurių PVM nemoka: ________________ (nurodomos priežastys).</w:t>
      </w:r>
    </w:p>
    <w:p w14:paraId="2C8D59B7" w14:textId="77777777" w:rsidR="007F0822" w:rsidRPr="00BB25D4" w:rsidRDefault="007F0822" w:rsidP="007F0822">
      <w:pPr>
        <w:widowControl w:val="0"/>
        <w:autoSpaceDE w:val="0"/>
        <w:autoSpaceDN w:val="0"/>
        <w:adjustRightInd w:val="0"/>
        <w:spacing w:after="0" w:line="240" w:lineRule="auto"/>
        <w:contextualSpacing/>
        <w:jc w:val="both"/>
        <w:rPr>
          <w:rFonts w:ascii="Times New Roman" w:eastAsia="Calibri" w:hAnsi="Times New Roman" w:cs="Times New Roman"/>
          <w:i/>
        </w:rPr>
      </w:pPr>
      <w:r w:rsidRPr="00BB25D4">
        <w:rPr>
          <w:rFonts w:ascii="Times New Roman" w:eastAsia="Calibri" w:hAnsi="Times New Roman" w:cs="Times New Roman"/>
          <w:i/>
        </w:rPr>
        <w:t>c) Bendra pasiūlymo palyginamoji kaina turi atitikti sudėtinių dalių sumą.</w:t>
      </w:r>
    </w:p>
    <w:p w14:paraId="45B77D20" w14:textId="77777777" w:rsidR="007F0822" w:rsidRPr="00BB25D4" w:rsidRDefault="007F0822" w:rsidP="007F0822">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BB25D4">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rašomi. </w:t>
      </w:r>
      <w:r w:rsidRPr="00BB25D4">
        <w:rPr>
          <w:rFonts w:ascii="Times New Roman" w:eastAsia="Calibri" w:hAnsi="Times New Roman" w:cs="Times New Roman"/>
          <w:i/>
          <w:iCs/>
        </w:rPr>
        <w:t xml:space="preserve">Į sutartį bus įrašyti pasiūlymo lentelės </w:t>
      </w:r>
      <w:r w:rsidRPr="00BB25D4">
        <w:rPr>
          <w:rFonts w:ascii="Times New Roman" w:eastAsia="Calibri" w:hAnsi="Times New Roman" w:cs="Times New Roman"/>
          <w:i/>
          <w:iCs/>
          <w:color w:val="2B579A"/>
        </w:rPr>
        <w:t>7</w:t>
      </w:r>
      <w:r w:rsidRPr="00BB25D4">
        <w:rPr>
          <w:rFonts w:ascii="Times New Roman" w:eastAsia="Calibri" w:hAnsi="Times New Roman" w:cs="Times New Roman"/>
          <w:i/>
          <w:iCs/>
        </w:rPr>
        <w:t xml:space="preserve"> stulpelyje nurodyti vnt. įkainiai bei minimali ir maksimali pirkimo objektui numatyta lėšų suma, nurodyta pirkimo sąlygų 2.3 p. </w:t>
      </w:r>
      <w:r w:rsidRPr="00BB25D4">
        <w:rPr>
          <w:rFonts w:ascii="Times New Roman" w:eastAsia="Calibri" w:hAnsi="Times New Roman" w:cs="Times New Roman"/>
          <w:i/>
          <w:lang w:eastAsia="lt-LT"/>
        </w:rPr>
        <w:t>Užsakymai b</w:t>
      </w:r>
      <w:r w:rsidRPr="00BB25D4">
        <w:rPr>
          <w:rFonts w:ascii="Times New Roman" w:hAnsi="Times New Roman" w:cs="Times New Roman"/>
          <w:i/>
        </w:rPr>
        <w:t>us teikiami pagal konkretų poreikį, neviršijant maksimalios pirkimo objektui numatytos skirti lėšų sumos.</w:t>
      </w:r>
    </w:p>
    <w:p w14:paraId="2B47FE95" w14:textId="77777777" w:rsidR="007F0822" w:rsidRPr="001432C6" w:rsidRDefault="007F0822" w:rsidP="007F0822">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B25D4">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03FE5853" w14:textId="77777777" w:rsidR="007F0822" w:rsidRPr="001432C6" w:rsidRDefault="007F0822" w:rsidP="007F0822">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f)</w:t>
      </w:r>
      <w:r w:rsidRPr="001432C6">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4F8F127C" w14:textId="77777777" w:rsidR="007F0822" w:rsidRPr="0087170E" w:rsidRDefault="007F0822" w:rsidP="007F0822">
      <w:pPr>
        <w:tabs>
          <w:tab w:val="left" w:pos="720"/>
        </w:tabs>
        <w:spacing w:after="0" w:line="276" w:lineRule="auto"/>
        <w:contextualSpacing/>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p>
    <w:p w14:paraId="3EC510F0" w14:textId="77777777" w:rsidR="007F0822" w:rsidRPr="001432C6" w:rsidRDefault="007F0822" w:rsidP="007F0822">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27A4A0" w14:textId="77777777" w:rsidR="007F0822" w:rsidRPr="001432C6" w:rsidRDefault="007F0822" w:rsidP="007F0822">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lastRenderedPageBreak/>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70E35501" w14:textId="77777777" w:rsidR="007F0822" w:rsidRPr="001432C6" w:rsidRDefault="007F0822" w:rsidP="007F0822">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432C6">
        <w:rPr>
          <w:rFonts w:ascii="Times New Roman" w:eastAsia="Calibri" w:hAnsi="Times New Roman" w:cs="Times New Roman"/>
          <w:sz w:val="24"/>
          <w:szCs w:val="20"/>
          <w:lang w:eastAsia="lt-LT"/>
        </w:rPr>
        <w:t xml:space="preserve">irkimo objektas atitinka konkurso </w:t>
      </w:r>
      <w:r w:rsidRPr="00BB25D4">
        <w:rPr>
          <w:rFonts w:ascii="Times New Roman" w:eastAsia="Calibri" w:hAnsi="Times New Roman" w:cs="Times New Roman"/>
          <w:sz w:val="24"/>
          <w:szCs w:val="20"/>
          <w:lang w:eastAsia="lt-LT"/>
        </w:rPr>
        <w:t>sąlygų priede Nr. 1 pateiktoje</w:t>
      </w:r>
      <w:r w:rsidRPr="001432C6">
        <w:rPr>
          <w:rFonts w:ascii="Times New Roman" w:eastAsia="Calibri" w:hAnsi="Times New Roman" w:cs="Times New Roman"/>
          <w:sz w:val="24"/>
          <w:szCs w:val="20"/>
          <w:lang w:eastAsia="lt-LT"/>
        </w:rPr>
        <w:t xml:space="preserve"> techninėje specifikacijoje nurodytus reikalavimus.</w:t>
      </w:r>
    </w:p>
    <w:p w14:paraId="5C41011F" w14:textId="77777777" w:rsidR="007F0822" w:rsidRPr="00BB25D4" w:rsidRDefault="007F0822" w:rsidP="007F0822">
      <w:pPr>
        <w:numPr>
          <w:ilvl w:val="0"/>
          <w:numId w:val="4"/>
        </w:numPr>
        <w:tabs>
          <w:tab w:val="left" w:pos="720"/>
        </w:tabs>
        <w:spacing w:after="0" w:line="276" w:lineRule="auto"/>
        <w:contextualSpacing/>
        <w:jc w:val="both"/>
        <w:rPr>
          <w:rFonts w:ascii="Times New Roman" w:hAnsi="Times New Roman" w:cs="Times New Roman"/>
          <w:lang w:eastAsia="lt-LT"/>
        </w:rPr>
      </w:pPr>
      <w:r w:rsidRPr="00BB25D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4D4E28B" w14:textId="77777777" w:rsidR="007F0822" w:rsidRDefault="007F0822" w:rsidP="007F0822">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BB25D4">
        <w:rPr>
          <w:rFonts w:ascii="Times New Roman" w:eastAsia="Calibri" w:hAnsi="Times New Roman" w:cs="Times New Roman"/>
          <w:sz w:val="24"/>
          <w:szCs w:val="20"/>
          <w:lang w:eastAsia="lt-LT"/>
        </w:rPr>
        <w:t>Pirkimo sutartį vykdys tik teisę verstis atitinkama veikla turintys asmenys.</w:t>
      </w:r>
    </w:p>
    <w:p w14:paraId="6E9E0837" w14:textId="3603D7FF" w:rsidR="0039642A" w:rsidRDefault="007F0822" w:rsidP="007F0822">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7F0822">
        <w:rPr>
          <w:rFonts w:ascii="Times New Roman" w:eastAsia="Calibri" w:hAnsi="Times New Roman" w:cs="Times New Roman"/>
          <w:sz w:val="24"/>
          <w:szCs w:val="20"/>
          <w:lang w:eastAsia="lt-LT"/>
        </w:rPr>
        <w:t>Tiekėjas neturi VPĮ 46 str. 2 (1) nurodyto pašalinimo pagrindo.</w:t>
      </w:r>
    </w:p>
    <w:p w14:paraId="6594CF62" w14:textId="77777777" w:rsidR="000D0368" w:rsidRDefault="000D0368" w:rsidP="000D0368">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35214D38" w14:textId="52732BA6" w:rsidR="00072068" w:rsidRPr="00072068" w:rsidRDefault="00072068" w:rsidP="00072068">
      <w:pPr>
        <w:spacing w:after="200" w:line="276" w:lineRule="auto"/>
        <w:ind w:left="360"/>
        <w:jc w:val="both"/>
        <w:rPr>
          <w:rFonts w:ascii="Times New Roman" w:hAnsi="Times New Roman"/>
          <w:b/>
          <w:bCs/>
          <w:lang w:eastAsia="lt-LT"/>
        </w:rPr>
      </w:pPr>
      <w:r w:rsidRPr="00072068">
        <w:rPr>
          <w:rFonts w:ascii="Times New Roman" w:hAnsi="Times New Roman"/>
          <w:b/>
          <w:color w:val="000000"/>
          <w:szCs w:val="24"/>
        </w:rPr>
        <w:t>4.</w:t>
      </w:r>
      <w:r>
        <w:rPr>
          <w:rFonts w:ascii="Times New Roman" w:hAnsi="Times New Roman"/>
          <w:b/>
          <w:color w:val="000000"/>
          <w:szCs w:val="24"/>
        </w:rPr>
        <w:t>3</w:t>
      </w:r>
      <w:r w:rsidRPr="00072068">
        <w:rPr>
          <w:rFonts w:ascii="Times New Roman" w:hAnsi="Times New Roman"/>
          <w:b/>
          <w:color w:val="000000"/>
          <w:szCs w:val="24"/>
        </w:rPr>
        <w:t xml:space="preserve">    </w:t>
      </w:r>
      <w:r>
        <w:rPr>
          <w:rFonts w:ascii="Times New Roman" w:hAnsi="Times New Roman"/>
          <w:b/>
          <w:color w:val="000000"/>
          <w:szCs w:val="24"/>
        </w:rPr>
        <w:t>3</w:t>
      </w:r>
      <w:r w:rsidRPr="00072068">
        <w:rPr>
          <w:rFonts w:ascii="Times New Roman" w:hAnsi="Times New Roman"/>
          <w:b/>
          <w:color w:val="000000"/>
          <w:szCs w:val="24"/>
        </w:rPr>
        <w:t xml:space="preserve"> pirkimo objekto dalis: darbo priemonės</w:t>
      </w:r>
    </w:p>
    <w:tbl>
      <w:tblPr>
        <w:tblW w:w="10661" w:type="dxa"/>
        <w:tblInd w:w="-176" w:type="dxa"/>
        <w:tblLayout w:type="fixed"/>
        <w:tblLook w:val="04A0" w:firstRow="1" w:lastRow="0" w:firstColumn="1" w:lastColumn="0" w:noHBand="0" w:noVBand="1"/>
      </w:tblPr>
      <w:tblGrid>
        <w:gridCol w:w="597"/>
        <w:gridCol w:w="2438"/>
        <w:gridCol w:w="822"/>
        <w:gridCol w:w="1276"/>
        <w:gridCol w:w="1248"/>
        <w:gridCol w:w="1445"/>
        <w:gridCol w:w="1134"/>
        <w:gridCol w:w="1701"/>
      </w:tblGrid>
      <w:tr w:rsidR="00072068" w:rsidRPr="003319F0" w14:paraId="6D614954" w14:textId="77777777" w:rsidTr="002E4ACC">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9C1DC8" w14:textId="77777777" w:rsidR="00072068" w:rsidRPr="003319F0" w:rsidRDefault="00072068"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Eil. Nr.</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2F6396" w14:textId="77777777" w:rsidR="00072068" w:rsidRPr="003319F0" w:rsidRDefault="00072068" w:rsidP="00CF2DC4">
            <w:pPr>
              <w:spacing w:line="240" w:lineRule="auto"/>
              <w:jc w:val="center"/>
              <w:rPr>
                <w:rFonts w:ascii="Times New Roman" w:eastAsia="Times New Roman" w:hAnsi="Times New Roman" w:cs="Times New Roman"/>
                <w:b/>
              </w:rPr>
            </w:pPr>
            <w:r w:rsidRPr="003319F0">
              <w:rPr>
                <w:rFonts w:ascii="Times New Roman" w:eastAsia="Times New Roman" w:hAnsi="Times New Roman" w:cs="Times New Roman"/>
                <w:b/>
              </w:rPr>
              <w:t>Pirkimo objekto pavadinimas</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60C5AD8" w14:textId="77777777" w:rsidR="00072068" w:rsidRPr="003319F0" w:rsidRDefault="00072068" w:rsidP="00CF2DC4">
            <w:pPr>
              <w:spacing w:line="240" w:lineRule="auto"/>
              <w:jc w:val="center"/>
              <w:rPr>
                <w:rFonts w:ascii="Times New Roman" w:eastAsia="Times New Roman" w:hAnsi="Times New Roman" w:cs="Times New Roman"/>
                <w:b/>
              </w:rPr>
            </w:pPr>
            <w:r w:rsidRPr="003319F0">
              <w:rPr>
                <w:rFonts w:ascii="Times New Roman" w:eastAsia="Calibri" w:hAnsi="Times New Roman" w:cs="Times New Roman"/>
                <w:b/>
              </w:rPr>
              <w:t>Mato vnt.</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305D2C7" w14:textId="77777777" w:rsidR="00072068" w:rsidRPr="003319F0" w:rsidRDefault="00072068"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Prelimi-narus kiekis</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12FB" w14:textId="77777777" w:rsidR="00072068" w:rsidRPr="003319F0" w:rsidRDefault="00072068" w:rsidP="00CF2DC4">
            <w:pPr>
              <w:spacing w:line="256" w:lineRule="auto"/>
              <w:jc w:val="center"/>
              <w:rPr>
                <w:rFonts w:ascii="Times New Roman" w:eastAsia="Calibri" w:hAnsi="Times New Roman" w:cs="Times New Roman"/>
              </w:rPr>
            </w:pPr>
            <w:r w:rsidRPr="003319F0">
              <w:rPr>
                <w:rFonts w:ascii="Times New Roman" w:eastAsia="Times New Roman" w:hAnsi="Times New Roman" w:cs="Times New Roman"/>
                <w:b/>
              </w:rPr>
              <w:t>Siūlomos prekės modelis ir kodas (</w:t>
            </w:r>
            <w:r w:rsidRPr="003319F0">
              <w:rPr>
                <w:rFonts w:ascii="Times New Roman" w:eastAsia="Times New Roman" w:hAnsi="Times New Roman" w:cs="Times New Roman"/>
                <w:b/>
                <w:i/>
              </w:rPr>
              <w:t>jei taikoma</w:t>
            </w:r>
            <w:r w:rsidRPr="003319F0">
              <w:rPr>
                <w:rFonts w:ascii="Times New Roman" w:eastAsia="Times New Roman" w:hAnsi="Times New Roman" w:cs="Times New Roman"/>
                <w:b/>
              </w:rPr>
              <w:t>)</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08F63C" w14:textId="77777777" w:rsidR="00072068" w:rsidRPr="003319F0" w:rsidRDefault="00072068" w:rsidP="00CF2DC4">
            <w:pPr>
              <w:spacing w:line="240" w:lineRule="auto"/>
              <w:jc w:val="center"/>
              <w:rPr>
                <w:rFonts w:ascii="Times New Roman" w:eastAsia="Calibri" w:hAnsi="Times New Roman" w:cs="Times New Roman"/>
                <w:b/>
                <w:lang w:eastAsia="lt-LT"/>
              </w:rPr>
            </w:pPr>
            <w:r w:rsidRPr="003319F0">
              <w:rPr>
                <w:rFonts w:ascii="Times New Roman" w:eastAsia="Calibri" w:hAnsi="Times New Roman" w:cs="Times New Roman"/>
                <w:b/>
                <w:lang w:eastAsia="lt-LT"/>
              </w:rPr>
              <w:t xml:space="preserve">Gamintojas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DB2779" w14:textId="77777777" w:rsidR="00072068" w:rsidRPr="003319F0" w:rsidRDefault="00072068"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Vieneto kaina, eurais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863855" w14:textId="77777777" w:rsidR="00072068" w:rsidRPr="003319F0" w:rsidRDefault="00072068"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Bendra kaina, eurais be PVM</w:t>
            </w:r>
          </w:p>
          <w:p w14:paraId="352BD398" w14:textId="77777777" w:rsidR="00072068" w:rsidRPr="003319F0" w:rsidRDefault="00072068" w:rsidP="00CF2DC4">
            <w:pPr>
              <w:spacing w:line="256" w:lineRule="auto"/>
              <w:jc w:val="center"/>
              <w:rPr>
                <w:rFonts w:ascii="Times New Roman" w:eastAsia="Calibri" w:hAnsi="Times New Roman" w:cs="Times New Roman"/>
                <w:b/>
              </w:rPr>
            </w:pPr>
            <w:r w:rsidRPr="003319F0">
              <w:rPr>
                <w:rFonts w:ascii="Times New Roman" w:eastAsia="Calibri" w:hAnsi="Times New Roman" w:cs="Times New Roman"/>
                <w:b/>
              </w:rPr>
              <w:t>(4*7)</w:t>
            </w:r>
          </w:p>
        </w:tc>
      </w:tr>
      <w:tr w:rsidR="00072068" w:rsidRPr="003319F0" w14:paraId="00FA6CC0" w14:textId="77777777" w:rsidTr="002E4ACC">
        <w:trPr>
          <w:trHeight w:val="29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716EC" w14:textId="77777777" w:rsidR="00072068" w:rsidRPr="003319F0" w:rsidRDefault="00072068" w:rsidP="00CF2DC4">
            <w:pPr>
              <w:spacing w:line="240" w:lineRule="auto"/>
              <w:jc w:val="center"/>
              <w:rPr>
                <w:rFonts w:ascii="Times New Roman" w:eastAsia="Times New Roman" w:hAnsi="Times New Roman" w:cs="Times New Roman"/>
                <w:b/>
                <w:i/>
                <w:iCs/>
              </w:rPr>
            </w:pPr>
            <w:r w:rsidRPr="003319F0">
              <w:rPr>
                <w:rFonts w:ascii="Times New Roman" w:eastAsia="Times New Roman" w:hAnsi="Times New Roman" w:cs="Times New Roman"/>
                <w:b/>
                <w:i/>
                <w:iCs/>
              </w:rPr>
              <w:t>1</w:t>
            </w:r>
          </w:p>
        </w:tc>
        <w:tc>
          <w:tcPr>
            <w:tcW w:w="2438"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473BDD" w14:textId="77777777" w:rsidR="00072068" w:rsidRPr="003319F0" w:rsidRDefault="00072068" w:rsidP="00CF2DC4">
            <w:pPr>
              <w:spacing w:line="240" w:lineRule="auto"/>
              <w:jc w:val="center"/>
              <w:rPr>
                <w:rFonts w:ascii="Times New Roman" w:eastAsia="Times New Roman" w:hAnsi="Times New Roman" w:cs="Times New Roman"/>
                <w:b/>
                <w:i/>
                <w:iCs/>
              </w:rPr>
            </w:pPr>
            <w:r w:rsidRPr="003319F0">
              <w:rPr>
                <w:rFonts w:ascii="Times New Roman" w:eastAsia="Times New Roman" w:hAnsi="Times New Roman" w:cs="Times New Roman"/>
                <w:b/>
                <w:i/>
                <w:iCs/>
              </w:rPr>
              <w:t>2</w:t>
            </w:r>
          </w:p>
        </w:tc>
        <w:tc>
          <w:tcPr>
            <w:tcW w:w="82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D08F36" w14:textId="77777777" w:rsidR="00072068" w:rsidRPr="003319F0" w:rsidRDefault="00072068" w:rsidP="00CF2DC4">
            <w:pPr>
              <w:spacing w:line="240" w:lineRule="auto"/>
              <w:jc w:val="center"/>
              <w:rPr>
                <w:rFonts w:ascii="Times New Roman" w:eastAsia="Calibri" w:hAnsi="Times New Roman" w:cs="Times New Roman"/>
                <w:b/>
                <w:i/>
                <w:iCs/>
              </w:rPr>
            </w:pPr>
            <w:r w:rsidRPr="003319F0">
              <w:rPr>
                <w:rFonts w:ascii="Times New Roman" w:eastAsia="Calibri" w:hAnsi="Times New Roman" w:cs="Times New Roman"/>
                <w:b/>
                <w:i/>
                <w:iCs/>
              </w:rPr>
              <w:t>3</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112E31B" w14:textId="77777777" w:rsidR="00072068" w:rsidRPr="003319F0" w:rsidRDefault="00072068" w:rsidP="00CF2DC4">
            <w:pPr>
              <w:spacing w:line="240" w:lineRule="auto"/>
              <w:jc w:val="center"/>
              <w:rPr>
                <w:rFonts w:ascii="Times New Roman" w:eastAsia="Calibri" w:hAnsi="Times New Roman" w:cs="Times New Roman"/>
                <w:b/>
                <w:i/>
                <w:iCs/>
                <w:lang w:eastAsia="lt-LT"/>
              </w:rPr>
            </w:pPr>
            <w:r w:rsidRPr="003319F0">
              <w:rPr>
                <w:rFonts w:ascii="Times New Roman" w:eastAsia="Calibri" w:hAnsi="Times New Roman" w:cs="Times New Roman"/>
                <w:b/>
                <w:i/>
                <w:iCs/>
                <w:lang w:eastAsia="lt-LT"/>
              </w:rPr>
              <w:t>4</w:t>
            </w:r>
          </w:p>
        </w:tc>
        <w:tc>
          <w:tcPr>
            <w:tcW w:w="12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F7081" w14:textId="77777777" w:rsidR="00072068" w:rsidRPr="003319F0" w:rsidRDefault="00072068" w:rsidP="00CF2DC4">
            <w:pPr>
              <w:spacing w:line="256"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5</w:t>
            </w:r>
          </w:p>
        </w:tc>
        <w:tc>
          <w:tcPr>
            <w:tcW w:w="1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ABDBB4" w14:textId="77777777" w:rsidR="00072068" w:rsidRPr="003319F0" w:rsidRDefault="00072068" w:rsidP="00CF2DC4">
            <w:pPr>
              <w:spacing w:line="240" w:lineRule="auto"/>
              <w:jc w:val="center"/>
              <w:rPr>
                <w:rFonts w:ascii="Times New Roman" w:eastAsia="Times New Roman" w:hAnsi="Times New Roman" w:cs="Times New Roman"/>
                <w:b/>
                <w:i/>
                <w:iCs/>
                <w:sz w:val="20"/>
                <w:szCs w:val="20"/>
              </w:rPr>
            </w:pPr>
            <w:r w:rsidRPr="003319F0">
              <w:rPr>
                <w:rFonts w:ascii="Times New Roman" w:eastAsia="Times New Roman" w:hAnsi="Times New Roman" w:cs="Times New Roman"/>
                <w:b/>
                <w:i/>
                <w:iCs/>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18763D" w14:textId="77777777" w:rsidR="00072068" w:rsidRPr="003319F0" w:rsidRDefault="00072068" w:rsidP="00CF2DC4">
            <w:pPr>
              <w:spacing w:line="256" w:lineRule="auto"/>
              <w:jc w:val="center"/>
              <w:rPr>
                <w:rFonts w:ascii="Times New Roman" w:eastAsia="Calibri" w:hAnsi="Times New Roman" w:cs="Times New Roman"/>
                <w:b/>
                <w:i/>
                <w:iCs/>
              </w:rPr>
            </w:pPr>
            <w:r w:rsidRPr="003319F0">
              <w:rPr>
                <w:rFonts w:ascii="Times New Roman" w:eastAsia="Calibri" w:hAnsi="Times New Roman" w:cs="Times New Roman"/>
                <w:b/>
                <w:i/>
                <w:iCs/>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CC0BA" w14:textId="77777777" w:rsidR="00072068" w:rsidRPr="003319F0" w:rsidRDefault="00072068" w:rsidP="00CF2DC4">
            <w:pPr>
              <w:spacing w:line="256" w:lineRule="auto"/>
              <w:jc w:val="center"/>
              <w:rPr>
                <w:rFonts w:ascii="Times New Roman" w:eastAsia="Calibri" w:hAnsi="Times New Roman" w:cs="Times New Roman"/>
                <w:b/>
                <w:i/>
                <w:iCs/>
              </w:rPr>
            </w:pPr>
            <w:r w:rsidRPr="003319F0">
              <w:rPr>
                <w:rFonts w:ascii="Times New Roman" w:eastAsia="Calibri" w:hAnsi="Times New Roman" w:cs="Times New Roman"/>
                <w:b/>
                <w:i/>
                <w:iCs/>
              </w:rPr>
              <w:t>8</w:t>
            </w:r>
          </w:p>
        </w:tc>
      </w:tr>
      <w:tr w:rsidR="00072068" w:rsidRPr="003319F0" w14:paraId="4CCF51EA" w14:textId="77777777" w:rsidTr="002E4ACC">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22AB8AD" w14:textId="77777777" w:rsidR="00072068" w:rsidRPr="003319F0" w:rsidRDefault="00072068" w:rsidP="00CF2DC4">
            <w:pPr>
              <w:spacing w:line="240" w:lineRule="auto"/>
              <w:rPr>
                <w:rFonts w:ascii="Times New Roman" w:eastAsia="Times New Roman" w:hAnsi="Times New Roman" w:cs="Times New Roman"/>
                <w:b/>
                <w:color w:val="000000"/>
                <w:lang w:eastAsia="lt-LT"/>
              </w:rPr>
            </w:pPr>
            <w:r w:rsidRPr="003319F0">
              <w:rPr>
                <w:rFonts w:ascii="Times New Roman" w:eastAsia="Times New Roman" w:hAnsi="Times New Roman" w:cs="Times New Roman"/>
                <w:b/>
                <w:color w:val="000000"/>
                <w:lang w:eastAsia="lt-LT"/>
              </w:rPr>
              <w:t>1.</w:t>
            </w:r>
          </w:p>
        </w:tc>
        <w:tc>
          <w:tcPr>
            <w:tcW w:w="2438" w:type="dxa"/>
            <w:tcBorders>
              <w:top w:val="single" w:sz="4" w:space="0" w:color="auto"/>
              <w:left w:val="nil"/>
              <w:bottom w:val="single" w:sz="4" w:space="0" w:color="auto"/>
              <w:right w:val="single" w:sz="4" w:space="0" w:color="auto"/>
            </w:tcBorders>
            <w:vAlign w:val="center"/>
          </w:tcPr>
          <w:p w14:paraId="5BFB7DCB" w14:textId="54C7DC2E" w:rsidR="00072068" w:rsidRPr="003319F0" w:rsidRDefault="00072068" w:rsidP="00CF2DC4">
            <w:pPr>
              <w:keepNext/>
              <w:spacing w:line="240" w:lineRule="auto"/>
              <w:outlineLvl w:val="3"/>
              <w:rPr>
                <w:rFonts w:ascii="Times New Roman" w:eastAsia="Times New Roman" w:hAnsi="Times New Roman" w:cs="Times New Roman"/>
                <w:b/>
              </w:rPr>
            </w:pPr>
            <w:r>
              <w:rPr>
                <w:rFonts w:ascii="Times New Roman" w:eastAsia="Times New Roman" w:hAnsi="Times New Roman" w:cs="Times New Roman"/>
                <w:lang w:eastAsia="lt-LT"/>
              </w:rPr>
              <w:t>Valytojos chalata</w:t>
            </w:r>
            <w:r w:rsidR="00352531">
              <w:rPr>
                <w:rFonts w:ascii="Times New Roman" w:eastAsia="Times New Roman" w:hAnsi="Times New Roman" w:cs="Times New Roman"/>
                <w:lang w:eastAsia="lt-LT"/>
              </w:rPr>
              <w:t>s</w:t>
            </w:r>
          </w:p>
        </w:tc>
        <w:tc>
          <w:tcPr>
            <w:tcW w:w="822" w:type="dxa"/>
            <w:tcBorders>
              <w:top w:val="single" w:sz="4" w:space="0" w:color="auto"/>
              <w:left w:val="nil"/>
              <w:bottom w:val="single" w:sz="4" w:space="0" w:color="auto"/>
              <w:right w:val="single" w:sz="4" w:space="0" w:color="auto"/>
            </w:tcBorders>
            <w:vAlign w:val="center"/>
          </w:tcPr>
          <w:p w14:paraId="5A15BBE2" w14:textId="77777777" w:rsidR="00072068" w:rsidRPr="003319F0" w:rsidRDefault="00072068" w:rsidP="00CF2DC4">
            <w:pPr>
              <w:spacing w:line="240" w:lineRule="auto"/>
              <w:jc w:val="center"/>
              <w:rPr>
                <w:rFonts w:ascii="Times New Roman" w:eastAsia="Calibri" w:hAnsi="Times New Roman" w:cs="Times New Roman"/>
                <w:bCs/>
              </w:rPr>
            </w:pPr>
            <w:r w:rsidRPr="003319F0">
              <w:rPr>
                <w:rFonts w:ascii="Times New Roman" w:eastAsia="Calibri" w:hAnsi="Times New Roman" w:cs="Times New Roman"/>
                <w:bCs/>
              </w:rPr>
              <w:t>Vnt.</w:t>
            </w:r>
          </w:p>
        </w:tc>
        <w:tc>
          <w:tcPr>
            <w:tcW w:w="1276" w:type="dxa"/>
            <w:tcBorders>
              <w:top w:val="single" w:sz="4" w:space="0" w:color="auto"/>
              <w:left w:val="nil"/>
              <w:bottom w:val="single" w:sz="4" w:space="0" w:color="auto"/>
              <w:right w:val="single" w:sz="4" w:space="0" w:color="auto"/>
            </w:tcBorders>
            <w:vAlign w:val="center"/>
          </w:tcPr>
          <w:p w14:paraId="0ED5BB40" w14:textId="4C999B3B" w:rsidR="00072068" w:rsidRPr="003319F0" w:rsidRDefault="00352531" w:rsidP="00CF2DC4">
            <w:pPr>
              <w:spacing w:line="240" w:lineRule="auto"/>
              <w:jc w:val="center"/>
              <w:rPr>
                <w:rFonts w:ascii="Times New Roman" w:eastAsia="Calibri" w:hAnsi="Times New Roman" w:cs="Times New Roman"/>
                <w:color w:val="000000"/>
              </w:rPr>
            </w:pPr>
            <w:r>
              <w:rPr>
                <w:rFonts w:ascii="Times New Roman" w:eastAsia="Times New Roman" w:hAnsi="Times New Roman" w:cs="Times New Roman"/>
                <w:lang w:eastAsia="lt-LT"/>
              </w:rPr>
              <w:t>100</w:t>
            </w:r>
          </w:p>
        </w:tc>
        <w:tc>
          <w:tcPr>
            <w:tcW w:w="1248" w:type="dxa"/>
            <w:tcBorders>
              <w:top w:val="single" w:sz="4" w:space="0" w:color="auto"/>
              <w:left w:val="single" w:sz="4" w:space="0" w:color="auto"/>
              <w:bottom w:val="single" w:sz="4" w:space="0" w:color="auto"/>
              <w:right w:val="single" w:sz="4" w:space="0" w:color="auto"/>
            </w:tcBorders>
            <w:vAlign w:val="center"/>
          </w:tcPr>
          <w:p w14:paraId="387D3A2D" w14:textId="77777777" w:rsidR="00072068" w:rsidRPr="003319F0" w:rsidRDefault="00072068" w:rsidP="00CF2DC4">
            <w:pPr>
              <w:spacing w:line="240" w:lineRule="auto"/>
              <w:jc w:val="center"/>
              <w:rPr>
                <w:rFonts w:ascii="Times New Roman" w:eastAsia="Calibri" w:hAnsi="Times New Roman" w:cs="Times New Roman"/>
                <w:color w:val="000000"/>
              </w:rPr>
            </w:pPr>
          </w:p>
        </w:tc>
        <w:tc>
          <w:tcPr>
            <w:tcW w:w="1445" w:type="dxa"/>
            <w:tcBorders>
              <w:top w:val="single" w:sz="4" w:space="0" w:color="auto"/>
              <w:left w:val="single" w:sz="4" w:space="0" w:color="auto"/>
              <w:bottom w:val="single" w:sz="4" w:space="0" w:color="auto"/>
              <w:right w:val="single" w:sz="4" w:space="0" w:color="auto"/>
            </w:tcBorders>
            <w:vAlign w:val="center"/>
          </w:tcPr>
          <w:p w14:paraId="372DA578" w14:textId="77777777" w:rsidR="00072068" w:rsidRPr="003319F0" w:rsidRDefault="00072068" w:rsidP="00CF2DC4">
            <w:pPr>
              <w:spacing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D31AD41" w14:textId="77777777" w:rsidR="00072068" w:rsidRPr="003319F0" w:rsidRDefault="00072068" w:rsidP="00CF2DC4">
            <w:pPr>
              <w:spacing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5D08D74" w14:textId="77777777" w:rsidR="00072068" w:rsidRPr="003319F0" w:rsidRDefault="00072068" w:rsidP="00CF2DC4">
            <w:pPr>
              <w:spacing w:line="240" w:lineRule="auto"/>
              <w:jc w:val="center"/>
              <w:rPr>
                <w:rFonts w:ascii="Times New Roman" w:eastAsia="Calibri" w:hAnsi="Times New Roman" w:cs="Times New Roman"/>
                <w:color w:val="000000"/>
              </w:rPr>
            </w:pPr>
          </w:p>
        </w:tc>
      </w:tr>
      <w:tr w:rsidR="00352531" w:rsidRPr="003319F0" w14:paraId="08D5D4E1" w14:textId="77777777" w:rsidTr="002E4ACC">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5081D5" w14:textId="77777777" w:rsidR="00352531" w:rsidRPr="003319F0" w:rsidRDefault="00352531" w:rsidP="00CF2DC4">
            <w:pPr>
              <w:spacing w:line="240" w:lineRule="auto"/>
              <w:jc w:val="right"/>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be PVM (skaičiais)</w:t>
            </w:r>
          </w:p>
        </w:tc>
        <w:tc>
          <w:tcPr>
            <w:tcW w:w="1701" w:type="dxa"/>
            <w:tcBorders>
              <w:top w:val="single" w:sz="4" w:space="0" w:color="auto"/>
              <w:left w:val="single" w:sz="4" w:space="0" w:color="auto"/>
              <w:bottom w:val="single" w:sz="4" w:space="0" w:color="auto"/>
              <w:right w:val="single" w:sz="4" w:space="0" w:color="auto"/>
            </w:tcBorders>
            <w:vAlign w:val="center"/>
          </w:tcPr>
          <w:p w14:paraId="36918CDD" w14:textId="77777777" w:rsidR="00352531" w:rsidRPr="003319F0" w:rsidRDefault="00352531" w:rsidP="00CF2DC4">
            <w:pPr>
              <w:spacing w:line="240" w:lineRule="auto"/>
              <w:jc w:val="center"/>
              <w:rPr>
                <w:rFonts w:ascii="Times New Roman" w:eastAsia="Calibri" w:hAnsi="Times New Roman" w:cs="Times New Roman"/>
                <w:color w:val="000000"/>
              </w:rPr>
            </w:pPr>
          </w:p>
        </w:tc>
      </w:tr>
      <w:tr w:rsidR="00352531" w:rsidRPr="003319F0" w14:paraId="076E8242" w14:textId="77777777" w:rsidTr="002E4ACC">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546002" w14:textId="77777777" w:rsidR="00352531" w:rsidRPr="003319F0" w:rsidRDefault="00352531" w:rsidP="00CF2DC4">
            <w:pPr>
              <w:spacing w:line="240" w:lineRule="auto"/>
              <w:jc w:val="right"/>
              <w:rPr>
                <w:rFonts w:ascii="Times New Roman" w:eastAsia="Calibri" w:hAnsi="Times New Roman" w:cs="Times New Roman"/>
                <w:b/>
                <w:color w:val="000000" w:themeColor="text1"/>
              </w:rPr>
            </w:pPr>
            <w:r w:rsidRPr="003319F0">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vAlign w:val="center"/>
          </w:tcPr>
          <w:p w14:paraId="55F3DCE8" w14:textId="77777777" w:rsidR="00352531" w:rsidRPr="003319F0" w:rsidRDefault="00352531" w:rsidP="00CF2DC4">
            <w:pPr>
              <w:spacing w:line="240" w:lineRule="auto"/>
              <w:jc w:val="center"/>
              <w:rPr>
                <w:rFonts w:ascii="Times New Roman" w:eastAsia="Calibri" w:hAnsi="Times New Roman" w:cs="Times New Roman"/>
                <w:color w:val="000000"/>
              </w:rPr>
            </w:pPr>
          </w:p>
        </w:tc>
      </w:tr>
      <w:tr w:rsidR="00352531" w:rsidRPr="003319F0" w14:paraId="487E40EA" w14:textId="77777777" w:rsidTr="002E4ACC">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87C684" w14:textId="77777777" w:rsidR="00352531" w:rsidRPr="003319F0" w:rsidRDefault="00352531" w:rsidP="00CF2DC4">
            <w:pPr>
              <w:spacing w:line="240" w:lineRule="auto"/>
              <w:jc w:val="right"/>
              <w:rPr>
                <w:rFonts w:ascii="Times New Roman" w:eastAsia="Calibri" w:hAnsi="Times New Roman" w:cs="Times New Roman"/>
                <w:color w:val="000000"/>
              </w:rPr>
            </w:pPr>
            <w:r w:rsidRPr="003319F0">
              <w:rPr>
                <w:rFonts w:ascii="Times New Roman" w:eastAsia="Times New Roman" w:hAnsi="Times New Roman" w:cs="Times New Roman"/>
                <w:b/>
                <w:color w:val="000000"/>
              </w:rPr>
              <w:t>Bendra pasiūlymo palyginamoji kaina eurais su PVM (skaičiais)</w:t>
            </w:r>
          </w:p>
        </w:tc>
        <w:tc>
          <w:tcPr>
            <w:tcW w:w="1701" w:type="dxa"/>
            <w:tcBorders>
              <w:top w:val="single" w:sz="4" w:space="0" w:color="auto"/>
              <w:left w:val="single" w:sz="4" w:space="0" w:color="auto"/>
              <w:bottom w:val="single" w:sz="4" w:space="0" w:color="auto"/>
              <w:right w:val="single" w:sz="4" w:space="0" w:color="auto"/>
            </w:tcBorders>
            <w:vAlign w:val="center"/>
          </w:tcPr>
          <w:p w14:paraId="34D773B2" w14:textId="77777777" w:rsidR="00352531" w:rsidRPr="003319F0" w:rsidRDefault="00352531" w:rsidP="00CF2DC4">
            <w:pPr>
              <w:spacing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0,00</w:t>
            </w:r>
          </w:p>
        </w:tc>
      </w:tr>
    </w:tbl>
    <w:p w14:paraId="2E8D3543" w14:textId="77777777" w:rsidR="00352531" w:rsidRPr="001432C6" w:rsidRDefault="00352531" w:rsidP="0035253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7A412686" w14:textId="77777777" w:rsidR="00352531" w:rsidRPr="00BB25D4" w:rsidRDefault="00352531" w:rsidP="0035253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pasiūlyme nurodoma suapvalinta, </w:t>
      </w:r>
      <w:r w:rsidRPr="00BB25D4">
        <w:rPr>
          <w:rFonts w:ascii="Times New Roman" w:eastAsia="Calibri" w:hAnsi="Times New Roman" w:cs="Times New Roman"/>
          <w:i/>
        </w:rPr>
        <w:t>paliekant du skaitmenis po kablelio.</w:t>
      </w:r>
    </w:p>
    <w:p w14:paraId="306FE50E" w14:textId="77777777" w:rsidR="00352531" w:rsidRPr="00BB25D4" w:rsidRDefault="00352531" w:rsidP="00352531">
      <w:pPr>
        <w:spacing w:after="0" w:line="276" w:lineRule="auto"/>
        <w:jc w:val="both"/>
        <w:rPr>
          <w:rFonts w:ascii="Times New Roman" w:eastAsia="Calibri" w:hAnsi="Times New Roman" w:cs="Times New Roman"/>
          <w:i/>
        </w:rPr>
      </w:pPr>
      <w:r w:rsidRPr="00BB25D4">
        <w:rPr>
          <w:rFonts w:ascii="Times New Roman" w:eastAsia="Calibri" w:hAnsi="Times New Roman" w:cs="Times New Roman"/>
          <w:i/>
        </w:rPr>
        <w:t>b) Tais atvejais, kai pagal galiojančius teisės aktus tiekėjui nereikia mokėti PVM, Tiekėjas gali nepildyti eilutės „PVM (skaičiais)“, tačiau turi nurodyti priežastis, dėl kurių PVM nemoka: ________________ (nurodomos priežastys).</w:t>
      </w:r>
    </w:p>
    <w:p w14:paraId="4FB32606" w14:textId="77777777" w:rsidR="00352531" w:rsidRPr="00BB25D4" w:rsidRDefault="00352531" w:rsidP="00352531">
      <w:pPr>
        <w:widowControl w:val="0"/>
        <w:autoSpaceDE w:val="0"/>
        <w:autoSpaceDN w:val="0"/>
        <w:adjustRightInd w:val="0"/>
        <w:spacing w:after="0" w:line="240" w:lineRule="auto"/>
        <w:contextualSpacing/>
        <w:jc w:val="both"/>
        <w:rPr>
          <w:rFonts w:ascii="Times New Roman" w:eastAsia="Calibri" w:hAnsi="Times New Roman" w:cs="Times New Roman"/>
          <w:i/>
        </w:rPr>
      </w:pPr>
      <w:r w:rsidRPr="00BB25D4">
        <w:rPr>
          <w:rFonts w:ascii="Times New Roman" w:eastAsia="Calibri" w:hAnsi="Times New Roman" w:cs="Times New Roman"/>
          <w:i/>
        </w:rPr>
        <w:t>c) Bendra pasiūlymo palyginamoji kaina turi atitikti sudėtinių dalių sumą.</w:t>
      </w:r>
    </w:p>
    <w:p w14:paraId="26C68926" w14:textId="77777777" w:rsidR="00352531" w:rsidRPr="00BB25D4" w:rsidRDefault="00352531" w:rsidP="0035253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BB25D4">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rašomi. </w:t>
      </w:r>
      <w:r w:rsidRPr="00BB25D4">
        <w:rPr>
          <w:rFonts w:ascii="Times New Roman" w:eastAsia="Calibri" w:hAnsi="Times New Roman" w:cs="Times New Roman"/>
          <w:i/>
          <w:iCs/>
        </w:rPr>
        <w:t xml:space="preserve">Į sutartį bus įrašyti pasiūlymo lentelės </w:t>
      </w:r>
      <w:r w:rsidRPr="00BB25D4">
        <w:rPr>
          <w:rFonts w:ascii="Times New Roman" w:eastAsia="Calibri" w:hAnsi="Times New Roman" w:cs="Times New Roman"/>
          <w:i/>
          <w:iCs/>
          <w:color w:val="2B579A"/>
        </w:rPr>
        <w:t>7</w:t>
      </w:r>
      <w:r w:rsidRPr="00BB25D4">
        <w:rPr>
          <w:rFonts w:ascii="Times New Roman" w:eastAsia="Calibri" w:hAnsi="Times New Roman" w:cs="Times New Roman"/>
          <w:i/>
          <w:iCs/>
        </w:rPr>
        <w:t xml:space="preserve"> stulpelyje nurodyti vnt. įkainiai bei minimali ir maksimali pirkimo objektui numatyta lėšų suma, nurodyta pirkimo sąlygų 2.3 p. </w:t>
      </w:r>
      <w:r w:rsidRPr="00BB25D4">
        <w:rPr>
          <w:rFonts w:ascii="Times New Roman" w:eastAsia="Calibri" w:hAnsi="Times New Roman" w:cs="Times New Roman"/>
          <w:i/>
          <w:lang w:eastAsia="lt-LT"/>
        </w:rPr>
        <w:t>Užsakymai b</w:t>
      </w:r>
      <w:r w:rsidRPr="00BB25D4">
        <w:rPr>
          <w:rFonts w:ascii="Times New Roman" w:hAnsi="Times New Roman" w:cs="Times New Roman"/>
          <w:i/>
        </w:rPr>
        <w:t>us teikiami pagal konkretų poreikį, neviršijant maksimalios pirkimo objektui numatytos skirti lėšų sumos.</w:t>
      </w:r>
    </w:p>
    <w:p w14:paraId="29884FE5" w14:textId="77777777" w:rsidR="00352531" w:rsidRPr="001432C6" w:rsidRDefault="00352531" w:rsidP="0035253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BB25D4">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6D6DDCE7" w14:textId="77777777" w:rsidR="00352531" w:rsidRPr="001432C6" w:rsidRDefault="00352531" w:rsidP="00352531">
      <w:pPr>
        <w:autoSpaceDE w:val="0"/>
        <w:autoSpaceDN w:val="0"/>
        <w:spacing w:line="276" w:lineRule="auto"/>
        <w:jc w:val="both"/>
        <w:rPr>
          <w:rFonts w:ascii="Times New Roman" w:hAnsi="Times New Roman" w:cs="Times New Roman"/>
          <w:i/>
          <w:lang w:eastAsia="lt-LT"/>
        </w:rPr>
      </w:pPr>
      <w:r w:rsidRPr="001432C6">
        <w:rPr>
          <w:rFonts w:ascii="Times New Roman" w:eastAsia="Calibri" w:hAnsi="Times New Roman" w:cs="Times New Roman"/>
          <w:i/>
          <w:lang w:eastAsia="lt-LT"/>
        </w:rPr>
        <w:t>f)</w:t>
      </w:r>
      <w:r w:rsidRPr="001432C6">
        <w:rPr>
          <w:rFonts w:ascii="Times New Roman" w:hAnsi="Times New Roman" w:cs="Times New Roman"/>
          <w:i/>
          <w:lang w:eastAsia="lt-LT"/>
        </w:rPr>
        <w:t xml:space="preserve"> Jeigu tiekėjas nenurodys prekės modelio ir (ar) kodo, bus laikoma, kad prekei modelis ir (ar) kodas netaikomas</w:t>
      </w:r>
      <w:r>
        <w:rPr>
          <w:rFonts w:ascii="Times New Roman" w:hAnsi="Times New Roman" w:cs="Times New Roman"/>
          <w:i/>
          <w:lang w:eastAsia="lt-LT"/>
        </w:rPr>
        <w:t>.</w:t>
      </w:r>
    </w:p>
    <w:p w14:paraId="2AC08C85" w14:textId="77777777" w:rsidR="00352531" w:rsidRPr="0087170E" w:rsidRDefault="00352531" w:rsidP="00352531">
      <w:pPr>
        <w:tabs>
          <w:tab w:val="left" w:pos="720"/>
        </w:tabs>
        <w:spacing w:after="0" w:line="276" w:lineRule="auto"/>
        <w:contextualSpacing/>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p>
    <w:p w14:paraId="37DB94DF" w14:textId="77777777" w:rsidR="00352531" w:rsidRPr="001432C6" w:rsidRDefault="00352531" w:rsidP="00352531">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DEAFE95" w14:textId="77777777" w:rsidR="00352531" w:rsidRPr="001432C6" w:rsidRDefault="00352531" w:rsidP="00352531">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3B359696" w14:textId="77777777" w:rsidR="00352531" w:rsidRPr="001432C6" w:rsidRDefault="00352531" w:rsidP="00352531">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lastRenderedPageBreak/>
        <w:t>P</w:t>
      </w:r>
      <w:r w:rsidRPr="001432C6">
        <w:rPr>
          <w:rFonts w:ascii="Times New Roman" w:eastAsia="Calibri" w:hAnsi="Times New Roman" w:cs="Times New Roman"/>
          <w:sz w:val="24"/>
          <w:szCs w:val="20"/>
          <w:lang w:eastAsia="lt-LT"/>
        </w:rPr>
        <w:t xml:space="preserve">irkimo objektas atitinka konkurso </w:t>
      </w:r>
      <w:r w:rsidRPr="00BB25D4">
        <w:rPr>
          <w:rFonts w:ascii="Times New Roman" w:eastAsia="Calibri" w:hAnsi="Times New Roman" w:cs="Times New Roman"/>
          <w:sz w:val="24"/>
          <w:szCs w:val="20"/>
          <w:lang w:eastAsia="lt-LT"/>
        </w:rPr>
        <w:t>sąlygų priede Nr. 1 pateiktoje</w:t>
      </w:r>
      <w:r w:rsidRPr="001432C6">
        <w:rPr>
          <w:rFonts w:ascii="Times New Roman" w:eastAsia="Calibri" w:hAnsi="Times New Roman" w:cs="Times New Roman"/>
          <w:sz w:val="24"/>
          <w:szCs w:val="20"/>
          <w:lang w:eastAsia="lt-LT"/>
        </w:rPr>
        <w:t xml:space="preserve"> techninėje specifikacijoje nurodytus reikalavimus.</w:t>
      </w:r>
    </w:p>
    <w:p w14:paraId="11DEC718" w14:textId="77777777" w:rsidR="00352531" w:rsidRPr="00BB25D4" w:rsidRDefault="00352531" w:rsidP="00352531">
      <w:pPr>
        <w:numPr>
          <w:ilvl w:val="0"/>
          <w:numId w:val="4"/>
        </w:numPr>
        <w:tabs>
          <w:tab w:val="left" w:pos="720"/>
        </w:tabs>
        <w:spacing w:after="0" w:line="276" w:lineRule="auto"/>
        <w:contextualSpacing/>
        <w:jc w:val="both"/>
        <w:rPr>
          <w:rFonts w:ascii="Times New Roman" w:hAnsi="Times New Roman" w:cs="Times New Roman"/>
          <w:lang w:eastAsia="lt-LT"/>
        </w:rPr>
      </w:pPr>
      <w:r w:rsidRPr="00BB25D4">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A88ABF4" w14:textId="77777777" w:rsidR="00352531" w:rsidRDefault="00352531" w:rsidP="00352531">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BB25D4">
        <w:rPr>
          <w:rFonts w:ascii="Times New Roman" w:eastAsia="Calibri" w:hAnsi="Times New Roman" w:cs="Times New Roman"/>
          <w:sz w:val="24"/>
          <w:szCs w:val="20"/>
          <w:lang w:eastAsia="lt-LT"/>
        </w:rPr>
        <w:t>Pirkimo sutartį vykdys tik teisę verstis atitinkama veikla turintys asmenys.</w:t>
      </w:r>
    </w:p>
    <w:p w14:paraId="58396703" w14:textId="77777777" w:rsidR="00352531" w:rsidRDefault="00352531" w:rsidP="00352531">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7F0822">
        <w:rPr>
          <w:rFonts w:ascii="Times New Roman" w:eastAsia="Calibri" w:hAnsi="Times New Roman" w:cs="Times New Roman"/>
          <w:sz w:val="24"/>
          <w:szCs w:val="20"/>
          <w:lang w:eastAsia="lt-LT"/>
        </w:rPr>
        <w:t>Tiekėjas neturi VPĮ 46 str. 2 (1) nurodyto pašalinimo pagrindo.</w:t>
      </w:r>
    </w:p>
    <w:p w14:paraId="3CB05E89" w14:textId="77777777" w:rsidR="000D0368" w:rsidRDefault="000D0368" w:rsidP="000D0368">
      <w:pPr>
        <w:widowControl w:val="0"/>
        <w:autoSpaceDE w:val="0"/>
        <w:autoSpaceDN w:val="0"/>
        <w:adjustRightInd w:val="0"/>
        <w:spacing w:after="0" w:line="276" w:lineRule="auto"/>
        <w:ind w:left="720"/>
        <w:contextualSpacing/>
        <w:jc w:val="both"/>
        <w:rPr>
          <w:rFonts w:ascii="Times New Roman" w:eastAsia="Calibri" w:hAnsi="Times New Roman" w:cs="Times New Roman"/>
          <w:sz w:val="24"/>
          <w:szCs w:val="20"/>
          <w:lang w:eastAsia="lt-LT"/>
        </w:rPr>
      </w:pPr>
    </w:p>
    <w:p w14:paraId="189F21CA" w14:textId="1C59E82C" w:rsidR="005047F1" w:rsidRPr="000D0368" w:rsidRDefault="005047F1" w:rsidP="000D0368">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0D0368">
        <w:rPr>
          <w:rFonts w:ascii="Times New Roman" w:eastAsia="Calibri" w:hAnsi="Times New Roman" w:cs="Times New Roman"/>
          <w:b/>
          <w:bCs/>
          <w:sz w:val="24"/>
          <w:szCs w:val="24"/>
          <w:lang w:eastAsia="lt-LT"/>
        </w:rPr>
        <w:t>Kartu su pasiūlymu pateikiami šie dokumentai</w:t>
      </w:r>
      <w:r w:rsidR="005C0E68" w:rsidRPr="000D0368">
        <w:rPr>
          <w:rFonts w:ascii="Times New Roman" w:eastAsia="Calibri" w:hAnsi="Times New Roman" w:cs="Times New Roman"/>
          <w:b/>
          <w:bCs/>
          <w:sz w:val="24"/>
          <w:szCs w:val="24"/>
          <w:lang w:eastAsia="lt-LT"/>
        </w:rPr>
        <w:t xml:space="preserve"> </w:t>
      </w:r>
      <w:r w:rsidRPr="000D03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5C0E68"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5C0E68">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1432C6">
        <w:rPr>
          <w:rFonts w:ascii="Times New Roman" w:eastAsia="Calibri" w:hAnsi="Times New Roman"/>
          <w:i/>
          <w:sz w:val="20"/>
          <w:lang w:eastAsia="lt-LT"/>
        </w:rPr>
        <w:t xml:space="preserve">(pasiūlymas turi galioti ne trumpiau nei iki </w:t>
      </w:r>
      <w:r w:rsidRPr="000D0368">
        <w:rPr>
          <w:rFonts w:ascii="Times New Roman" w:eastAsia="Calibri" w:hAnsi="Times New Roman"/>
          <w:i/>
          <w:sz w:val="20"/>
          <w:lang w:eastAsia="lt-LT"/>
        </w:rPr>
        <w:t>pirkimo sąlygų 5.9 p. nustatyto</w:t>
      </w:r>
      <w:r w:rsidRPr="001432C6">
        <w:rPr>
          <w:rFonts w:ascii="Times New Roman" w:eastAsia="Calibri" w:hAnsi="Times New Roman"/>
          <w:i/>
          <w:sz w:val="20"/>
          <w:lang w:eastAsia="lt-LT"/>
        </w:rPr>
        <w:t xml:space="preserve">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5C0E68"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5C0E68">
        <w:rPr>
          <w:rFonts w:ascii="Times New Roman" w:eastAsia="Calibri" w:hAnsi="Times New Roman" w:cs="Times New Roman"/>
          <w:b/>
          <w:bCs/>
          <w:sz w:val="24"/>
          <w:szCs w:val="24"/>
          <w:highlight w:val="green"/>
          <w:lang w:eastAsia="lt-LT"/>
        </w:rPr>
        <w:lastRenderedPageBreak/>
        <w:t>Pirkimo sąlygų</w:t>
      </w:r>
      <w:r w:rsidR="005C0E68" w:rsidRPr="005C0E68">
        <w:rPr>
          <w:rFonts w:ascii="Times New Roman" w:eastAsia="Calibri" w:hAnsi="Times New Roman" w:cs="Times New Roman"/>
          <w:b/>
          <w:bCs/>
          <w:sz w:val="24"/>
          <w:szCs w:val="24"/>
          <w:highlight w:val="green"/>
          <w:lang w:eastAsia="lt-LT"/>
        </w:rPr>
        <w:t xml:space="preserve"> </w:t>
      </w:r>
      <w:r w:rsidRPr="005C0E68">
        <w:rPr>
          <w:rFonts w:ascii="Times New Roman" w:eastAsia="Calibri" w:hAnsi="Times New Roman" w:cs="Times New Roman"/>
          <w:b/>
          <w:bCs/>
          <w:sz w:val="24"/>
          <w:szCs w:val="24"/>
          <w:highlight w:val="green"/>
          <w:lang w:eastAsia="lt-LT"/>
        </w:rPr>
        <w:t>Priedas Nr. 3</w:t>
      </w:r>
    </w:p>
    <w:p w14:paraId="23982040" w14:textId="77777777" w:rsidR="005047F1" w:rsidRPr="005C0E68"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5C0E68" w:rsidRDefault="005047F1" w:rsidP="005C0E68">
      <w:pPr>
        <w:spacing w:after="0" w:line="276" w:lineRule="auto"/>
        <w:jc w:val="center"/>
        <w:rPr>
          <w:rFonts w:ascii="Times New Roman" w:eastAsia="Calibri" w:hAnsi="Times New Roman" w:cs="Times New Roman"/>
          <w:b/>
          <w:sz w:val="24"/>
          <w:szCs w:val="24"/>
        </w:rPr>
      </w:pPr>
      <w:r w:rsidRPr="005C0E68">
        <w:rPr>
          <w:rFonts w:ascii="Times New Roman" w:eastAsia="Times New Roman" w:hAnsi="Times New Roman" w:cs="Times New Roman"/>
          <w:b/>
          <w:sz w:val="24"/>
          <w:szCs w:val="24"/>
        </w:rPr>
        <w:t>Sutarties projektas</w:t>
      </w:r>
      <w:r w:rsidRPr="005C0E68">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5C0E68">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9"/>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F709" w14:textId="77777777" w:rsidR="00EA681C" w:rsidRDefault="00EA681C">
      <w:pPr>
        <w:spacing w:after="0" w:line="240" w:lineRule="auto"/>
      </w:pPr>
      <w:r>
        <w:separator/>
      </w:r>
    </w:p>
  </w:endnote>
  <w:endnote w:type="continuationSeparator" w:id="0">
    <w:p w14:paraId="2E38143A" w14:textId="77777777" w:rsidR="00EA681C" w:rsidRDefault="00EA681C">
      <w:pPr>
        <w:spacing w:after="0" w:line="240" w:lineRule="auto"/>
      </w:pPr>
      <w:r>
        <w:continuationSeparator/>
      </w:r>
    </w:p>
  </w:endnote>
  <w:endnote w:type="continuationNotice" w:id="1">
    <w:p w14:paraId="40BAD8C8" w14:textId="77777777" w:rsidR="00EA681C" w:rsidRDefault="00EA6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05C2ACC8" w:rsidR="00257DF5" w:rsidRDefault="00257DF5" w:rsidP="001432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CB365" w14:textId="77777777" w:rsidR="00EA681C" w:rsidRDefault="00EA681C">
      <w:pPr>
        <w:spacing w:after="0" w:line="240" w:lineRule="auto"/>
      </w:pPr>
      <w:r>
        <w:separator/>
      </w:r>
    </w:p>
  </w:footnote>
  <w:footnote w:type="continuationSeparator" w:id="0">
    <w:p w14:paraId="1770CBA2" w14:textId="77777777" w:rsidR="00EA681C" w:rsidRDefault="00EA681C">
      <w:pPr>
        <w:spacing w:after="0" w:line="240" w:lineRule="auto"/>
      </w:pPr>
      <w:r>
        <w:continuationSeparator/>
      </w:r>
    </w:p>
  </w:footnote>
  <w:footnote w:type="continuationNotice" w:id="1">
    <w:p w14:paraId="18AACAD3" w14:textId="77777777" w:rsidR="00EA681C" w:rsidRDefault="00EA681C">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644"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48D4E8A"/>
    <w:multiLevelType w:val="multilevel"/>
    <w:tmpl w:val="BA0C137E"/>
    <w:lvl w:ilvl="0">
      <w:start w:val="1"/>
      <w:numFmt w:val="decimal"/>
      <w:lvlText w:val="%1."/>
      <w:lvlJc w:val="left"/>
      <w:pPr>
        <w:ind w:left="752"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654" w:hanging="720"/>
      </w:pPr>
      <w:rPr>
        <w:rFonts w:hint="default"/>
      </w:rPr>
    </w:lvl>
    <w:lvl w:ilvl="3">
      <w:start w:val="1"/>
      <w:numFmt w:val="decimal"/>
      <w:isLgl/>
      <w:lvlText w:val="%1.%2.%3.%4."/>
      <w:lvlJc w:val="left"/>
      <w:pPr>
        <w:ind w:left="654" w:hanging="720"/>
      </w:pPr>
      <w:rPr>
        <w:rFonts w:hint="default"/>
      </w:rPr>
    </w:lvl>
    <w:lvl w:ilvl="4">
      <w:start w:val="1"/>
      <w:numFmt w:val="decimal"/>
      <w:isLgl/>
      <w:lvlText w:val="%1.%2.%3.%4.%5."/>
      <w:lvlJc w:val="left"/>
      <w:pPr>
        <w:ind w:left="1014" w:hanging="1080"/>
      </w:pPr>
      <w:rPr>
        <w:rFonts w:hint="default"/>
      </w:rPr>
    </w:lvl>
    <w:lvl w:ilvl="5">
      <w:start w:val="1"/>
      <w:numFmt w:val="decimal"/>
      <w:isLgl/>
      <w:lvlText w:val="%1.%2.%3.%4.%5.%6."/>
      <w:lvlJc w:val="left"/>
      <w:pPr>
        <w:ind w:left="1014" w:hanging="1080"/>
      </w:pPr>
      <w:rPr>
        <w:rFonts w:hint="default"/>
      </w:rPr>
    </w:lvl>
    <w:lvl w:ilvl="6">
      <w:start w:val="1"/>
      <w:numFmt w:val="decimal"/>
      <w:isLgl/>
      <w:lvlText w:val="%1.%2.%3.%4.%5.%6.%7."/>
      <w:lvlJc w:val="left"/>
      <w:pPr>
        <w:ind w:left="1374" w:hanging="1440"/>
      </w:pPr>
      <w:rPr>
        <w:rFonts w:hint="default"/>
      </w:rPr>
    </w:lvl>
    <w:lvl w:ilvl="7">
      <w:start w:val="1"/>
      <w:numFmt w:val="decimal"/>
      <w:isLgl/>
      <w:lvlText w:val="%1.%2.%3.%4.%5.%6.%7.%8."/>
      <w:lvlJc w:val="left"/>
      <w:pPr>
        <w:ind w:left="1374" w:hanging="1440"/>
      </w:pPr>
      <w:rPr>
        <w:rFonts w:hint="default"/>
      </w:rPr>
    </w:lvl>
    <w:lvl w:ilvl="8">
      <w:start w:val="1"/>
      <w:numFmt w:val="decimal"/>
      <w:isLgl/>
      <w:lvlText w:val="%1.%2.%3.%4.%5.%6.%7.%8.%9."/>
      <w:lvlJc w:val="left"/>
      <w:pPr>
        <w:ind w:left="1734" w:hanging="1800"/>
      </w:pPr>
      <w:rPr>
        <w:rFonts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915896977">
    <w:abstractNumId w:val="2"/>
  </w:num>
  <w:num w:numId="6" w16cid:durableId="1016271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4244B"/>
    <w:rsid w:val="00060C7E"/>
    <w:rsid w:val="00072068"/>
    <w:rsid w:val="00082D58"/>
    <w:rsid w:val="000B6AE0"/>
    <w:rsid w:val="000C25AE"/>
    <w:rsid w:val="000C5D50"/>
    <w:rsid w:val="000D0368"/>
    <w:rsid w:val="000E3BAE"/>
    <w:rsid w:val="0010435C"/>
    <w:rsid w:val="00105907"/>
    <w:rsid w:val="00116470"/>
    <w:rsid w:val="00125E8E"/>
    <w:rsid w:val="00132FE1"/>
    <w:rsid w:val="001432C6"/>
    <w:rsid w:val="001440AC"/>
    <w:rsid w:val="00154358"/>
    <w:rsid w:val="00172CDC"/>
    <w:rsid w:val="00175A13"/>
    <w:rsid w:val="00177FB8"/>
    <w:rsid w:val="0018409B"/>
    <w:rsid w:val="00191116"/>
    <w:rsid w:val="001A2F88"/>
    <w:rsid w:val="001A3780"/>
    <w:rsid w:val="001B371D"/>
    <w:rsid w:val="001C60F7"/>
    <w:rsid w:val="001C71F9"/>
    <w:rsid w:val="001F0B3F"/>
    <w:rsid w:val="001F2224"/>
    <w:rsid w:val="001F72C9"/>
    <w:rsid w:val="0020040D"/>
    <w:rsid w:val="0022566A"/>
    <w:rsid w:val="002401F7"/>
    <w:rsid w:val="0025069B"/>
    <w:rsid w:val="00257DF5"/>
    <w:rsid w:val="00274423"/>
    <w:rsid w:val="00296CBE"/>
    <w:rsid w:val="002C6E07"/>
    <w:rsid w:val="002E4ACC"/>
    <w:rsid w:val="002F55BB"/>
    <w:rsid w:val="003137BD"/>
    <w:rsid w:val="003165A0"/>
    <w:rsid w:val="00334DB2"/>
    <w:rsid w:val="00337B16"/>
    <w:rsid w:val="003421EB"/>
    <w:rsid w:val="00342819"/>
    <w:rsid w:val="00352531"/>
    <w:rsid w:val="003731B5"/>
    <w:rsid w:val="0039642A"/>
    <w:rsid w:val="003B7C1F"/>
    <w:rsid w:val="003C2AAC"/>
    <w:rsid w:val="003D048A"/>
    <w:rsid w:val="003D279D"/>
    <w:rsid w:val="003E7BF2"/>
    <w:rsid w:val="00404C55"/>
    <w:rsid w:val="00411007"/>
    <w:rsid w:val="00495D6E"/>
    <w:rsid w:val="004A2DBB"/>
    <w:rsid w:val="004A47DF"/>
    <w:rsid w:val="004B3D74"/>
    <w:rsid w:val="004C7ED6"/>
    <w:rsid w:val="005047F1"/>
    <w:rsid w:val="005064F2"/>
    <w:rsid w:val="00510A1D"/>
    <w:rsid w:val="00511B81"/>
    <w:rsid w:val="0051346B"/>
    <w:rsid w:val="00534A46"/>
    <w:rsid w:val="00545658"/>
    <w:rsid w:val="00554792"/>
    <w:rsid w:val="00562F62"/>
    <w:rsid w:val="0058239D"/>
    <w:rsid w:val="005C0E68"/>
    <w:rsid w:val="005C1156"/>
    <w:rsid w:val="005C5E02"/>
    <w:rsid w:val="005E52DB"/>
    <w:rsid w:val="005F4E55"/>
    <w:rsid w:val="006143D5"/>
    <w:rsid w:val="00627C5F"/>
    <w:rsid w:val="00633064"/>
    <w:rsid w:val="00644C74"/>
    <w:rsid w:val="00663332"/>
    <w:rsid w:val="00665BEE"/>
    <w:rsid w:val="006B21AB"/>
    <w:rsid w:val="006D24D1"/>
    <w:rsid w:val="006E1435"/>
    <w:rsid w:val="006E5A74"/>
    <w:rsid w:val="006F720E"/>
    <w:rsid w:val="0072377F"/>
    <w:rsid w:val="00731507"/>
    <w:rsid w:val="00743CFA"/>
    <w:rsid w:val="007635FA"/>
    <w:rsid w:val="00775067"/>
    <w:rsid w:val="00792A72"/>
    <w:rsid w:val="007A0322"/>
    <w:rsid w:val="007A4DEE"/>
    <w:rsid w:val="007A5AAE"/>
    <w:rsid w:val="007B20D5"/>
    <w:rsid w:val="007C1001"/>
    <w:rsid w:val="007D6A92"/>
    <w:rsid w:val="007F0822"/>
    <w:rsid w:val="007F5471"/>
    <w:rsid w:val="00815000"/>
    <w:rsid w:val="008173ED"/>
    <w:rsid w:val="008323D8"/>
    <w:rsid w:val="00835021"/>
    <w:rsid w:val="00861978"/>
    <w:rsid w:val="00865453"/>
    <w:rsid w:val="0087170E"/>
    <w:rsid w:val="008720B7"/>
    <w:rsid w:val="00885C61"/>
    <w:rsid w:val="008A781A"/>
    <w:rsid w:val="008D4997"/>
    <w:rsid w:val="008E1FEC"/>
    <w:rsid w:val="008F1157"/>
    <w:rsid w:val="008F4AD5"/>
    <w:rsid w:val="00904DC2"/>
    <w:rsid w:val="00923742"/>
    <w:rsid w:val="00943F6E"/>
    <w:rsid w:val="00944A40"/>
    <w:rsid w:val="00944B20"/>
    <w:rsid w:val="009523C9"/>
    <w:rsid w:val="0097726F"/>
    <w:rsid w:val="0098232E"/>
    <w:rsid w:val="00987B56"/>
    <w:rsid w:val="009A1119"/>
    <w:rsid w:val="009B711C"/>
    <w:rsid w:val="009E22E0"/>
    <w:rsid w:val="00A02DEB"/>
    <w:rsid w:val="00A16F14"/>
    <w:rsid w:val="00A37E4F"/>
    <w:rsid w:val="00A60A6E"/>
    <w:rsid w:val="00A617CC"/>
    <w:rsid w:val="00A7540D"/>
    <w:rsid w:val="00A77519"/>
    <w:rsid w:val="00A83EB9"/>
    <w:rsid w:val="00A871A1"/>
    <w:rsid w:val="00A87B83"/>
    <w:rsid w:val="00A93CC6"/>
    <w:rsid w:val="00AB3ACD"/>
    <w:rsid w:val="00AC3780"/>
    <w:rsid w:val="00AD1B6B"/>
    <w:rsid w:val="00AE4898"/>
    <w:rsid w:val="00B05ECC"/>
    <w:rsid w:val="00B2112B"/>
    <w:rsid w:val="00B231A8"/>
    <w:rsid w:val="00B446BE"/>
    <w:rsid w:val="00B56855"/>
    <w:rsid w:val="00B6056E"/>
    <w:rsid w:val="00B62B88"/>
    <w:rsid w:val="00B72DAC"/>
    <w:rsid w:val="00B74DBD"/>
    <w:rsid w:val="00B90FD9"/>
    <w:rsid w:val="00BB25D4"/>
    <w:rsid w:val="00BE2B95"/>
    <w:rsid w:val="00BE3197"/>
    <w:rsid w:val="00BE483C"/>
    <w:rsid w:val="00BF6B63"/>
    <w:rsid w:val="00C03BE5"/>
    <w:rsid w:val="00C17F75"/>
    <w:rsid w:val="00C263C7"/>
    <w:rsid w:val="00C41802"/>
    <w:rsid w:val="00C66CAC"/>
    <w:rsid w:val="00C7482A"/>
    <w:rsid w:val="00C922E3"/>
    <w:rsid w:val="00CA4444"/>
    <w:rsid w:val="00CB0E6F"/>
    <w:rsid w:val="00CD202F"/>
    <w:rsid w:val="00CE187F"/>
    <w:rsid w:val="00CF5B51"/>
    <w:rsid w:val="00D113F6"/>
    <w:rsid w:val="00D33AA4"/>
    <w:rsid w:val="00D41934"/>
    <w:rsid w:val="00D450F2"/>
    <w:rsid w:val="00D602F1"/>
    <w:rsid w:val="00D62723"/>
    <w:rsid w:val="00D709CD"/>
    <w:rsid w:val="00D75A84"/>
    <w:rsid w:val="00D77CAB"/>
    <w:rsid w:val="00D8237C"/>
    <w:rsid w:val="00D83C0F"/>
    <w:rsid w:val="00DA11E3"/>
    <w:rsid w:val="00DE3589"/>
    <w:rsid w:val="00E051C3"/>
    <w:rsid w:val="00E1692F"/>
    <w:rsid w:val="00E24C86"/>
    <w:rsid w:val="00E523BB"/>
    <w:rsid w:val="00E54A72"/>
    <w:rsid w:val="00E564D6"/>
    <w:rsid w:val="00E657DF"/>
    <w:rsid w:val="00E86C5D"/>
    <w:rsid w:val="00E91AC2"/>
    <w:rsid w:val="00EA28C1"/>
    <w:rsid w:val="00EA2980"/>
    <w:rsid w:val="00EA681C"/>
    <w:rsid w:val="00EC6CFF"/>
    <w:rsid w:val="00ED1F61"/>
    <w:rsid w:val="00ED4DEE"/>
    <w:rsid w:val="00EE46F4"/>
    <w:rsid w:val="00EE735A"/>
    <w:rsid w:val="00EF1427"/>
    <w:rsid w:val="00EF15C6"/>
    <w:rsid w:val="00EF6332"/>
    <w:rsid w:val="00F155E0"/>
    <w:rsid w:val="00F47560"/>
    <w:rsid w:val="00FA1DCE"/>
    <w:rsid w:val="00FD5427"/>
    <w:rsid w:val="00FD554C"/>
    <w:rsid w:val="00FD588D"/>
    <w:rsid w:val="00FD7BB4"/>
    <w:rsid w:val="180FF40E"/>
    <w:rsid w:val="216D8446"/>
    <w:rsid w:val="2BB5C694"/>
    <w:rsid w:val="622F234C"/>
    <w:rsid w:val="68F5176C"/>
    <w:rsid w:val="6B82B342"/>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8D499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5685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949">
      <w:bodyDiv w:val="1"/>
      <w:marLeft w:val="0"/>
      <w:marRight w:val="0"/>
      <w:marTop w:val="0"/>
      <w:marBottom w:val="0"/>
      <w:divBdr>
        <w:top w:val="none" w:sz="0" w:space="0" w:color="auto"/>
        <w:left w:val="none" w:sz="0" w:space="0" w:color="auto"/>
        <w:bottom w:val="none" w:sz="0" w:space="0" w:color="auto"/>
        <w:right w:val="none" w:sz="0" w:space="0" w:color="auto"/>
      </w:divBdr>
    </w:div>
    <w:div w:id="524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39048</Words>
  <Characters>22258</Characters>
  <Application>Microsoft Office Word</Application>
  <DocSecurity>0</DocSecurity>
  <Lines>185</Lines>
  <Paragraphs>122</Paragraphs>
  <ScaleCrop>false</ScaleCrop>
  <Company/>
  <LinksUpToDate>false</LinksUpToDate>
  <CharactersWithSpaces>61184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7</cp:revision>
  <dcterms:created xsi:type="dcterms:W3CDTF">2025-05-13T14:18:00Z</dcterms:created>
  <dcterms:modified xsi:type="dcterms:W3CDTF">2025-05-15T11:29:00Z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