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A0F2" w14:textId="77777777" w:rsidR="00A9422F" w:rsidRPr="008520A7" w:rsidRDefault="00A9422F" w:rsidP="00A9422F">
      <w:pPr>
        <w:pStyle w:val="xmsonormal"/>
        <w:shd w:val="clear" w:color="auto" w:fill="FFFFFF"/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0A7"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  <w:t>Teikiama CVP IS priemonėmis</w:t>
      </w:r>
    </w:p>
    <w:p w14:paraId="50B81A3D" w14:textId="77777777" w:rsidR="00A9422F" w:rsidRPr="008520A7" w:rsidRDefault="00A9422F" w:rsidP="00A9422F">
      <w:pPr>
        <w:pStyle w:val="xmsonormal"/>
        <w:shd w:val="clear" w:color="auto" w:fill="FFFFFF"/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A6DC9B" w14:textId="3458C554" w:rsidR="00481F2E" w:rsidRDefault="00931C5D" w:rsidP="32459870">
      <w:pPr>
        <w:pStyle w:val="xmsonormal"/>
        <w:shd w:val="clear" w:color="auto" w:fill="FFFFFF" w:themeFill="background1"/>
        <w:jc w:val="both"/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0A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PRANEŠIMAS APIE PIRKIMO DOKUMENTŲ PATIKSLINIMĄ</w:t>
      </w:r>
      <w:r w:rsidR="007B7D7D" w:rsidRPr="008520A7"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A9422F" w:rsidRPr="008520A7"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CVP IS pirkimo </w:t>
      </w:r>
      <w:r w:rsidR="5C2C7375" w:rsidRPr="008520A7"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  <w:t>ID</w:t>
      </w:r>
      <w:r w:rsidR="00A9422F" w:rsidRPr="008520A7"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D22C8" w:rsidRPr="003D22C8"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  <w:t>2638882</w:t>
      </w:r>
    </w:p>
    <w:p w14:paraId="7FEB2763" w14:textId="77777777" w:rsidR="003D22C8" w:rsidRPr="008520A7" w:rsidRDefault="003D22C8" w:rsidP="003D22C8">
      <w:pPr>
        <w:pStyle w:val="xmsonormal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507FC" w14:textId="4994E769" w:rsidR="005B67CF" w:rsidRPr="00D728FD" w:rsidRDefault="003669D4" w:rsidP="00D728F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Aplinkos apsaugos departamentas prie Aplinkos ministerijos (toliau - Perkančioji organizacija)</w:t>
      </w:r>
      <w:r w:rsidR="00EC5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vadovaudamasi </w:t>
      </w:r>
      <w:r w:rsidR="00F46CB6" w:rsidRP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tarptautinio viešojo pirkimo „</w:t>
      </w:r>
      <w:r w:rsid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</w:t>
      </w:r>
      <w:r w:rsidR="00F46CB6" w:rsidRP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arnybinių automobilių remonto ir techninės priežiūros paslaugos (</w:t>
      </w:r>
      <w:r w:rsid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</w:t>
      </w:r>
      <w:r w:rsidR="00F46CB6" w:rsidRP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laipėdos regionas)“</w:t>
      </w:r>
      <w:r w:rsid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46CB6" w:rsidRP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atviro konkurso bendr</w:t>
      </w:r>
      <w:r w:rsid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ųjų</w:t>
      </w:r>
      <w:r w:rsidR="00F46CB6" w:rsidRP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sąlyg</w:t>
      </w:r>
      <w:r w:rsid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ų </w:t>
      </w:r>
      <w:r w:rsidR="004222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5.4. punktu, </w:t>
      </w:r>
      <w:r w:rsidR="00633E1C"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nepasibaigus pasiūlymų pateikimo terminui, savo iniciatyva tikslina pirkimo dokumentus </w:t>
      </w:r>
      <w:r w:rsidR="001E0F63"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63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15D90" w:rsidRP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tarptautinio viešojo pirkimo „</w:t>
      </w:r>
      <w:r w:rsidR="00B15D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</w:t>
      </w:r>
      <w:r w:rsidR="00B15D90" w:rsidRP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arnybinių automobilių remonto ir techninės priežiūros paslaugos (</w:t>
      </w:r>
      <w:r w:rsidR="00B15D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</w:t>
      </w:r>
      <w:r w:rsidR="00B15D90" w:rsidRP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laipėdos regionas)“</w:t>
      </w:r>
      <w:r w:rsidR="00B15D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15D90" w:rsidRP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atviro konkurso</w:t>
      </w:r>
      <w:r w:rsidR="005C06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specialiųjų sąlygų </w:t>
      </w:r>
      <w:r w:rsidR="00A02E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(toliau - </w:t>
      </w:r>
      <w:r w:rsidR="00A02EA4" w:rsidRPr="00CD5A39">
        <w:rPr>
          <w:rFonts w:ascii="Times New Roman" w:hAnsi="Times New Roman" w:cs="Times New Roman"/>
          <w:sz w:val="24"/>
          <w:szCs w:val="24"/>
        </w:rPr>
        <w:t>Pirkimo sąlygų</w:t>
      </w:r>
      <w:r w:rsidR="00A02E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="005C06DC" w:rsidRPr="005C06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 pried</w:t>
      </w:r>
      <w:r w:rsidR="005C06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ą</w:t>
      </w:r>
      <w:r w:rsidR="005C06DC" w:rsidRPr="005C06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„Aplinkos apsaugos vadybos sistemos standartai“</w:t>
      </w:r>
      <w:r w:rsidR="005C06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1E0F63"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Patikslinta</w:t>
      </w:r>
      <w:r w:rsidR="00A02E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1E0F63"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728FD" w:rsidRPr="00CD5A39">
        <w:rPr>
          <w:rFonts w:ascii="Times New Roman" w:hAnsi="Times New Roman" w:cs="Times New Roman"/>
          <w:sz w:val="24"/>
          <w:szCs w:val="24"/>
        </w:rPr>
        <w:t>Pirkimo sąlygų 5 priedas „Aplinkos apsaugos vadybos sistemos standartai“</w:t>
      </w:r>
      <w:r w:rsidR="00D728FD">
        <w:rPr>
          <w:rFonts w:ascii="Times New Roman" w:hAnsi="Times New Roman" w:cs="Times New Roman"/>
          <w:sz w:val="24"/>
          <w:szCs w:val="24"/>
        </w:rPr>
        <w:t xml:space="preserve"> </w:t>
      </w:r>
      <w:r w:rsidR="001E0F63"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pridedama</w:t>
      </w:r>
      <w:r w:rsidR="00D728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1E0F63"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prie pirkimo dokumentų.</w:t>
      </w:r>
    </w:p>
    <w:p w14:paraId="2CC5AA2C" w14:textId="077118A9" w:rsidR="00920333" w:rsidRDefault="00C06E3F" w:rsidP="00D728F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</w:t>
      </w:r>
      <w:r w:rsidR="00F90B61" w:rsidRPr="00211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asiūlymų pateikimo termin</w:t>
      </w:r>
      <w:r w:rsidR="0001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</w:t>
      </w:r>
      <w:r w:rsidR="00F90B61" w:rsidRPr="00211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11ECB" w:rsidRPr="00211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nepratęs</w:t>
      </w:r>
      <w:r w:rsidR="00EE15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iamas</w:t>
      </w:r>
      <w:r w:rsidR="00211ECB" w:rsidRPr="00211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ir pali</w:t>
      </w:r>
      <w:r w:rsidR="002D24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eka</w:t>
      </w:r>
      <w:r w:rsidR="00952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mas</w:t>
      </w:r>
      <w:r w:rsidR="00211ECB" w:rsidRPr="00211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galioti CVP IS nustatyt</w:t>
      </w:r>
      <w:r w:rsidR="005017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="00211ECB" w:rsidRPr="00211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 w:rsidR="002B4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="00211ECB" w:rsidRPr="00211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-06-16 </w:t>
      </w:r>
      <w:r w:rsidR="00112DDB" w:rsidRPr="00112D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vokų su pasiūlymais pateikimo data.</w:t>
      </w:r>
    </w:p>
    <w:p w14:paraId="39D9B77C" w14:textId="77777777" w:rsidR="002621BF" w:rsidRDefault="002621BF" w:rsidP="00D728F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DB220E6" w14:textId="77777777" w:rsidR="002621BF" w:rsidRDefault="002621BF" w:rsidP="00D728F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2621BF" w:rsidSect="004B082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1F"/>
    <w:rsid w:val="000109D1"/>
    <w:rsid w:val="00011ED6"/>
    <w:rsid w:val="00025287"/>
    <w:rsid w:val="0003303C"/>
    <w:rsid w:val="00034895"/>
    <w:rsid w:val="0004047E"/>
    <w:rsid w:val="000937F5"/>
    <w:rsid w:val="00112DDB"/>
    <w:rsid w:val="001E0F63"/>
    <w:rsid w:val="00211ECB"/>
    <w:rsid w:val="00217199"/>
    <w:rsid w:val="00222567"/>
    <w:rsid w:val="002621BF"/>
    <w:rsid w:val="002B449A"/>
    <w:rsid w:val="002B478B"/>
    <w:rsid w:val="002C5D19"/>
    <w:rsid w:val="002D2477"/>
    <w:rsid w:val="002F4CCF"/>
    <w:rsid w:val="0035184A"/>
    <w:rsid w:val="003669D4"/>
    <w:rsid w:val="003C10EC"/>
    <w:rsid w:val="003C1700"/>
    <w:rsid w:val="003D22C8"/>
    <w:rsid w:val="003F0EEB"/>
    <w:rsid w:val="00417813"/>
    <w:rsid w:val="0042223A"/>
    <w:rsid w:val="0043342F"/>
    <w:rsid w:val="00451179"/>
    <w:rsid w:val="00463F19"/>
    <w:rsid w:val="00481F2E"/>
    <w:rsid w:val="004B0826"/>
    <w:rsid w:val="004B1702"/>
    <w:rsid w:val="00501767"/>
    <w:rsid w:val="00531DF5"/>
    <w:rsid w:val="00563597"/>
    <w:rsid w:val="005B67CF"/>
    <w:rsid w:val="005C06DC"/>
    <w:rsid w:val="00633186"/>
    <w:rsid w:val="00633E1C"/>
    <w:rsid w:val="00635605"/>
    <w:rsid w:val="0067340B"/>
    <w:rsid w:val="006758AB"/>
    <w:rsid w:val="00693070"/>
    <w:rsid w:val="006960D1"/>
    <w:rsid w:val="006B4A78"/>
    <w:rsid w:val="007718AF"/>
    <w:rsid w:val="00792C0A"/>
    <w:rsid w:val="007B7D7D"/>
    <w:rsid w:val="007F6AE3"/>
    <w:rsid w:val="008520A7"/>
    <w:rsid w:val="008E0A08"/>
    <w:rsid w:val="008F38F3"/>
    <w:rsid w:val="0091053B"/>
    <w:rsid w:val="00920333"/>
    <w:rsid w:val="00931C5D"/>
    <w:rsid w:val="00952992"/>
    <w:rsid w:val="0095670D"/>
    <w:rsid w:val="009D13DA"/>
    <w:rsid w:val="00A02EA4"/>
    <w:rsid w:val="00A305A4"/>
    <w:rsid w:val="00A43228"/>
    <w:rsid w:val="00A9422F"/>
    <w:rsid w:val="00B14A1D"/>
    <w:rsid w:val="00B15D90"/>
    <w:rsid w:val="00BA3863"/>
    <w:rsid w:val="00BA4D00"/>
    <w:rsid w:val="00BC18E2"/>
    <w:rsid w:val="00C0118D"/>
    <w:rsid w:val="00C06DF6"/>
    <w:rsid w:val="00C06E3F"/>
    <w:rsid w:val="00C60C66"/>
    <w:rsid w:val="00CE5B3B"/>
    <w:rsid w:val="00D728FD"/>
    <w:rsid w:val="00DD3AFE"/>
    <w:rsid w:val="00E07877"/>
    <w:rsid w:val="00E33F4D"/>
    <w:rsid w:val="00EC40B2"/>
    <w:rsid w:val="00EC5DF3"/>
    <w:rsid w:val="00EE15BD"/>
    <w:rsid w:val="00F04612"/>
    <w:rsid w:val="00F11E78"/>
    <w:rsid w:val="00F17769"/>
    <w:rsid w:val="00F46CB6"/>
    <w:rsid w:val="00F90B61"/>
    <w:rsid w:val="00FA331A"/>
    <w:rsid w:val="00FD411F"/>
    <w:rsid w:val="32459870"/>
    <w:rsid w:val="5C2C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8153"/>
  <w15:chartTrackingRefBased/>
  <w15:docId w15:val="{C6294F8E-B3D9-4E6F-8A97-6905896A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411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D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msonormal">
    <w:name w:val="x_msonormal"/>
    <w:basedOn w:val="prastasis"/>
    <w:rsid w:val="00A9422F"/>
    <w:pPr>
      <w:spacing w:after="0" w:line="240" w:lineRule="auto"/>
    </w:pPr>
    <w:rPr>
      <w:rFonts w:ascii="Calibri" w:hAnsi="Calibri" w:cs="Calibri"/>
      <w:kern w:val="0"/>
      <w:lang w:eastAsia="lt-LT"/>
    </w:rPr>
  </w:style>
  <w:style w:type="character" w:customStyle="1" w:styleId="contentpasted0">
    <w:name w:val="contentpasted0"/>
    <w:basedOn w:val="Numatytasispastraiposriftas"/>
    <w:rsid w:val="00A94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</Characters>
  <Application>Microsoft Office Word</Application>
  <DocSecurity>0</DocSecurity>
  <Lines>2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Rimkuvienė</dc:creator>
  <cp:keywords/>
  <dc:description/>
  <cp:lastModifiedBy>Viktorija Rimkuvienė</cp:lastModifiedBy>
  <cp:revision>18</cp:revision>
  <dcterms:created xsi:type="dcterms:W3CDTF">2025-05-27T07:45:00Z</dcterms:created>
  <dcterms:modified xsi:type="dcterms:W3CDTF">2025-05-29T09:48:00Z</dcterms:modified>
</cp:coreProperties>
</file>