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106A3A" w14:paraId="0C6F3F67" w14:textId="77777777" w:rsidTr="00CF0549">
        <w:tc>
          <w:tcPr>
            <w:tcW w:w="9854" w:type="dxa"/>
            <w:shd w:val="clear" w:color="auto" w:fill="1F497D" w:themeFill="text2"/>
          </w:tcPr>
          <w:p w14:paraId="73E3FD09" w14:textId="5A387DE9" w:rsidR="0026235A" w:rsidRPr="00106A3A" w:rsidRDefault="00B05836" w:rsidP="004F2B38">
            <w:pPr>
              <w:spacing w:after="0" w:line="240" w:lineRule="auto"/>
              <w:jc w:val="center"/>
              <w:rPr>
                <w:rFonts w:ascii="Calibri Light" w:hAnsi="Calibri Light" w:cs="Calibri Light"/>
                <w:b/>
                <w:color w:val="FFFFFF" w:themeColor="background1"/>
                <w:sz w:val="22"/>
              </w:rPr>
            </w:pPr>
            <w:bookmarkStart w:id="0" w:name="_Hlk193354234"/>
            <w:r w:rsidRPr="00106A3A">
              <w:rPr>
                <w:rFonts w:ascii="Calibri Light" w:hAnsi="Calibri Light" w:cs="Calibri Light"/>
                <w:b/>
                <w:color w:val="FFFFFF" w:themeColor="background1"/>
                <w:sz w:val="22"/>
              </w:rPr>
              <w:t xml:space="preserve">IŠTEKLIŲ AGENTŪRA </w:t>
            </w:r>
            <w:r w:rsidR="00953FBC" w:rsidRPr="00106A3A">
              <w:rPr>
                <w:rFonts w:ascii="Calibri Light" w:hAnsi="Calibri Light" w:cs="Calibri Light"/>
                <w:b/>
                <w:color w:val="FFFFFF" w:themeColor="background1"/>
                <w:sz w:val="22"/>
              </w:rPr>
              <w:t xml:space="preserve">&gt; PIRKIMO DOKUMENTAI &gt; </w:t>
            </w:r>
            <w:r w:rsidR="0026235A" w:rsidRPr="00106A3A">
              <w:rPr>
                <w:rFonts w:ascii="Calibri Light" w:hAnsi="Calibri Light" w:cs="Calibri Light"/>
                <w:b/>
                <w:color w:val="FFFFFF" w:themeColor="background1"/>
                <w:sz w:val="22"/>
              </w:rPr>
              <w:t>SPECIALIOSIOS SĄLYGOS</w:t>
            </w:r>
          </w:p>
        </w:tc>
      </w:tr>
    </w:tbl>
    <w:p w14:paraId="22E01315" w14:textId="77777777" w:rsidR="0026235A" w:rsidRPr="00106A3A"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106A3A"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44C7BD88" w:rsidR="00B046D0" w:rsidRPr="00106A3A"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cs="Times New Roman"/>
                      <w:b/>
                      <w:bCs/>
                      <w:szCs w:val="24"/>
                    </w:rPr>
                    <w:alias w:val="Įrašomas pirkimo pavadinimas ir Nr."/>
                    <w:tag w:val="Įrašomas pirkimo pavadinimas ir Nr."/>
                    <w:id w:val="-1311480434"/>
                    <w:placeholder>
                      <w:docPart w:val="F8B32CCEE2D2402BBA27A514EDBDD9BF"/>
                    </w:placeholder>
                    <w:text/>
                  </w:sdtPr>
                  <w:sdtContent>
                    <w:r w:rsidR="004E0AA7" w:rsidRPr="00106A3A">
                      <w:rPr>
                        <w:rFonts w:cs="Times New Roman"/>
                        <w:b/>
                        <w:bCs/>
                        <w:szCs w:val="24"/>
                      </w:rPr>
                      <w:t>Maitinimo paslauga (PPR-490)</w:t>
                    </w:r>
                  </w:sdtContent>
                </w:sdt>
              </w:sdtContent>
            </w:sdt>
            <w:r w:rsidR="00B046D0" w:rsidRPr="00106A3A">
              <w:rPr>
                <w:rFonts w:ascii="Calibri Light" w:hAnsi="Calibri Light" w:cs="Calibri Light"/>
                <w:b/>
                <w:bCs/>
                <w:sz w:val="22"/>
              </w:rPr>
              <w:t xml:space="preserve"> </w:t>
            </w:r>
          </w:p>
        </w:tc>
      </w:tr>
    </w:tbl>
    <w:p w14:paraId="655E64C2" w14:textId="77777777" w:rsidR="00B046D0" w:rsidRPr="00106A3A"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106A3A" w14:paraId="1809958B" w14:textId="77777777" w:rsidTr="00183102">
        <w:trPr>
          <w:trHeight w:val="109"/>
        </w:trPr>
        <w:tc>
          <w:tcPr>
            <w:tcW w:w="9628" w:type="dxa"/>
            <w:shd w:val="clear" w:color="auto" w:fill="FFFFCC"/>
          </w:tcPr>
          <w:p w14:paraId="714C5298" w14:textId="2A2A1E26" w:rsidR="00BB1B33" w:rsidRPr="00106A3A" w:rsidRDefault="00267318" w:rsidP="00E21229">
            <w:pPr>
              <w:spacing w:after="0" w:line="240" w:lineRule="auto"/>
              <w:rPr>
                <w:rFonts w:ascii="Calibri Light" w:hAnsi="Calibri Light" w:cs="Calibri Light"/>
                <w:b/>
                <w:sz w:val="22"/>
              </w:rPr>
            </w:pPr>
            <w:r w:rsidRPr="00106A3A">
              <w:rPr>
                <w:rFonts w:ascii="Calibri Light" w:hAnsi="Calibri Light" w:cs="Calibri Light"/>
                <w:sz w:val="22"/>
              </w:rPr>
              <w:t xml:space="preserve"> </w:t>
            </w:r>
            <w:r w:rsidR="00EB5B9E" w:rsidRPr="00106A3A">
              <w:rPr>
                <w:rFonts w:ascii="Calibri Light" w:eastAsia="Calibri" w:hAnsi="Calibri Light" w:cs="Calibri Light"/>
                <w:sz w:val="22"/>
              </w:rPr>
              <w:t xml:space="preserve"> </w:t>
            </w:r>
            <w:r w:rsidR="00517BF5" w:rsidRPr="00106A3A">
              <w:rPr>
                <w:rFonts w:ascii="Calibri Light" w:hAnsi="Calibri Light" w:cs="Calibri Light"/>
                <w:b/>
                <w:sz w:val="22"/>
              </w:rPr>
              <w:t xml:space="preserve">1. </w:t>
            </w:r>
            <w:r w:rsidR="00BB1B33" w:rsidRPr="00106A3A">
              <w:rPr>
                <w:rFonts w:ascii="Calibri Light" w:hAnsi="Calibri Light" w:cs="Calibri Light"/>
                <w:b/>
                <w:sz w:val="22"/>
              </w:rPr>
              <w:t xml:space="preserve">Perkančioji organizacija </w:t>
            </w:r>
            <w:r w:rsidR="00BB1B33" w:rsidRPr="00106A3A">
              <w:rPr>
                <w:rFonts w:ascii="Calibri Light" w:hAnsi="Calibri Light" w:cs="Calibri Light"/>
                <w:b/>
                <w:sz w:val="22"/>
                <w:vertAlign w:val="subscript"/>
              </w:rPr>
              <w:t>(PO)</w:t>
            </w:r>
          </w:p>
        </w:tc>
      </w:tr>
    </w:tbl>
    <w:p w14:paraId="42BAC6F1" w14:textId="69C00439" w:rsidR="00BB1B33" w:rsidRPr="00106A3A"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106A3A" w14:paraId="42875674" w14:textId="77777777" w:rsidTr="002415B7">
        <w:tc>
          <w:tcPr>
            <w:tcW w:w="3964" w:type="dxa"/>
            <w:shd w:val="clear" w:color="auto" w:fill="F2F2F2" w:themeFill="background1" w:themeFillShade="F2"/>
            <w:vAlign w:val="center"/>
          </w:tcPr>
          <w:p w14:paraId="55CF811B" w14:textId="77777777" w:rsidR="00E21229" w:rsidRPr="00106A3A"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106A3A">
              <w:rPr>
                <w:rFonts w:ascii="Calibri Light" w:hAnsi="Calibri Light" w:cs="Calibri Light"/>
                <w:sz w:val="22"/>
                <w:szCs w:val="22"/>
                <w:lang w:val="lt-LT"/>
              </w:rPr>
              <w:t>Perkančioji organizacija:</w:t>
            </w:r>
          </w:p>
        </w:tc>
        <w:tc>
          <w:tcPr>
            <w:tcW w:w="5670" w:type="dxa"/>
          </w:tcPr>
          <w:p w14:paraId="1498BC95" w14:textId="688FABCF" w:rsidR="00E21229" w:rsidRPr="00106A3A"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730EED" w:rsidRPr="00106A3A">
                  <w:rPr>
                    <w:rFonts w:ascii="Calibri Light" w:hAnsi="Calibri Light" w:cs="Calibri Light"/>
                    <w:b/>
                    <w:bCs/>
                    <w:sz w:val="22"/>
                    <w:lang w:val="lt-LT"/>
                  </w:rPr>
                  <w:t>Išteklių agentūra prie Lietuvos Respublikos vidaus reikalų ministerijos, (Šventaragio g. 2, LT–01122 Vilnius; kodas 188729923)</w:t>
                </w:r>
              </w:sdtContent>
            </w:sdt>
          </w:p>
        </w:tc>
      </w:tr>
    </w:tbl>
    <w:p w14:paraId="2E0A2238" w14:textId="77777777" w:rsidR="00E21229" w:rsidRPr="00106A3A"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106A3A" w14:paraId="45EF81A5" w14:textId="77777777" w:rsidTr="003B51CA">
        <w:trPr>
          <w:trHeight w:val="109"/>
        </w:trPr>
        <w:tc>
          <w:tcPr>
            <w:tcW w:w="9854" w:type="dxa"/>
            <w:shd w:val="clear" w:color="auto" w:fill="FFFFCC"/>
          </w:tcPr>
          <w:p w14:paraId="126EF667" w14:textId="77777777" w:rsidR="00D56749" w:rsidRPr="00106A3A" w:rsidRDefault="00517BF5" w:rsidP="00E21229">
            <w:pPr>
              <w:spacing w:after="0" w:line="240" w:lineRule="auto"/>
              <w:rPr>
                <w:rFonts w:ascii="Calibri Light" w:hAnsi="Calibri Light" w:cs="Calibri Light"/>
                <w:b/>
                <w:sz w:val="22"/>
              </w:rPr>
            </w:pPr>
            <w:r w:rsidRPr="00106A3A">
              <w:rPr>
                <w:rFonts w:ascii="Calibri Light" w:hAnsi="Calibri Light" w:cs="Calibri Light"/>
                <w:b/>
                <w:sz w:val="22"/>
              </w:rPr>
              <w:t xml:space="preserve">2. </w:t>
            </w:r>
            <w:r w:rsidR="00D56749" w:rsidRPr="00106A3A">
              <w:rPr>
                <w:rFonts w:ascii="Calibri Light" w:hAnsi="Calibri Light" w:cs="Calibri Light"/>
                <w:b/>
                <w:sz w:val="22"/>
              </w:rPr>
              <w:t>Pirkimo vykdytojas</w:t>
            </w:r>
            <w:r w:rsidR="00042C6B" w:rsidRPr="00106A3A">
              <w:rPr>
                <w:rFonts w:ascii="Calibri Light" w:hAnsi="Calibri Light" w:cs="Calibri Light"/>
                <w:b/>
                <w:sz w:val="22"/>
              </w:rPr>
              <w:t xml:space="preserve"> </w:t>
            </w:r>
          </w:p>
        </w:tc>
      </w:tr>
    </w:tbl>
    <w:p w14:paraId="03A4F496" w14:textId="26D0AEA4" w:rsidR="00F37B43" w:rsidRPr="00106A3A"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106A3A" w14:paraId="220CDB73" w14:textId="77777777" w:rsidTr="00B41839">
        <w:tc>
          <w:tcPr>
            <w:tcW w:w="3964" w:type="dxa"/>
            <w:shd w:val="clear" w:color="auto" w:fill="F2F2F2" w:themeFill="background1" w:themeFillShade="F2"/>
          </w:tcPr>
          <w:p w14:paraId="215EBDCF" w14:textId="77777777" w:rsidR="00E21229" w:rsidRPr="00106A3A" w:rsidRDefault="00E21229" w:rsidP="00E21229">
            <w:pPr>
              <w:tabs>
                <w:tab w:val="left" w:pos="567"/>
              </w:tabs>
              <w:spacing w:after="0" w:line="240" w:lineRule="auto"/>
              <w:jc w:val="both"/>
              <w:rPr>
                <w:rFonts w:ascii="Calibri Light" w:hAnsi="Calibri Light" w:cs="Calibri Light"/>
                <w:sz w:val="22"/>
              </w:rPr>
            </w:pPr>
            <w:r w:rsidRPr="00106A3A">
              <w:rPr>
                <w:rFonts w:ascii="Calibri Light" w:hAnsi="Calibri Light" w:cs="Calibri Light"/>
                <w:sz w:val="22"/>
              </w:rPr>
              <w:t>2.1. Pirkimo procedūras vykdo:</w:t>
            </w:r>
          </w:p>
        </w:tc>
        <w:tc>
          <w:tcPr>
            <w:tcW w:w="5783" w:type="dxa"/>
          </w:tcPr>
          <w:p w14:paraId="4AA47442" w14:textId="77777777" w:rsidR="00E21229" w:rsidRPr="00106A3A" w:rsidRDefault="00E21229" w:rsidP="00E21229">
            <w:pPr>
              <w:tabs>
                <w:tab w:val="left" w:pos="567"/>
              </w:tabs>
              <w:spacing w:after="0" w:line="240" w:lineRule="auto"/>
              <w:jc w:val="both"/>
              <w:rPr>
                <w:rFonts w:ascii="Calibri Light" w:hAnsi="Calibri Light" w:cs="Calibri Light"/>
                <w:sz w:val="22"/>
              </w:rPr>
            </w:pPr>
            <w:r w:rsidRPr="00106A3A">
              <w:rPr>
                <w:rFonts w:ascii="Calibri Light" w:hAnsi="Calibri Light" w:cs="Calibri Light"/>
                <w:sz w:val="22"/>
              </w:rPr>
              <w:t xml:space="preserve">Perkančiosios organizacijos </w:t>
            </w:r>
            <w:r w:rsidRPr="00106A3A">
              <w:rPr>
                <w:rFonts w:ascii="Calibri Light" w:hAnsi="Calibri Light" w:cs="Calibri Light"/>
                <w:b/>
                <w:sz w:val="22"/>
              </w:rPr>
              <w:t>pirkimo organizatorius</w:t>
            </w:r>
          </w:p>
        </w:tc>
      </w:tr>
      <w:tr w:rsidR="00E21229" w:rsidRPr="00106A3A" w14:paraId="63C54B72" w14:textId="77777777" w:rsidTr="00C53925">
        <w:trPr>
          <w:trHeight w:val="1464"/>
        </w:trPr>
        <w:tc>
          <w:tcPr>
            <w:tcW w:w="3964" w:type="dxa"/>
            <w:shd w:val="clear" w:color="auto" w:fill="F2F2F2" w:themeFill="background1" w:themeFillShade="F2"/>
          </w:tcPr>
          <w:p w14:paraId="624B8B97" w14:textId="77777777" w:rsidR="00E21229" w:rsidRPr="00106A3A" w:rsidRDefault="00E21229" w:rsidP="00E21229">
            <w:pPr>
              <w:tabs>
                <w:tab w:val="left" w:pos="567"/>
              </w:tabs>
              <w:spacing w:after="0" w:line="240" w:lineRule="auto"/>
              <w:jc w:val="both"/>
              <w:rPr>
                <w:rFonts w:ascii="Calibri Light" w:hAnsi="Calibri Light" w:cs="Calibri Light"/>
                <w:sz w:val="22"/>
              </w:rPr>
            </w:pPr>
            <w:r w:rsidRPr="00106A3A">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29EF3872" w:rsidR="00E21229" w:rsidRPr="00106A3A" w:rsidRDefault="00E21229" w:rsidP="00E21229">
            <w:pPr>
              <w:tabs>
                <w:tab w:val="left" w:pos="567"/>
              </w:tabs>
              <w:spacing w:after="0" w:line="240" w:lineRule="auto"/>
              <w:jc w:val="both"/>
              <w:rPr>
                <w:rFonts w:ascii="Calibri Light" w:hAnsi="Calibri Light" w:cs="Calibri Light"/>
                <w:bCs/>
                <w:sz w:val="22"/>
              </w:rPr>
            </w:pPr>
            <w:r w:rsidRPr="00106A3A">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106A3A">
              <w:rPr>
                <w:rFonts w:ascii="Calibri Light" w:hAnsi="Calibri Light" w:cs="Calibri Light"/>
                <w:bCs/>
                <w:sz w:val="22"/>
              </w:rPr>
              <w:t xml:space="preserve">IA </w:t>
            </w:r>
            <w:r w:rsidRPr="00106A3A">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B5B8D" w:rsidRPr="00106A3A">
                  <w:rPr>
                    <w:rFonts w:ascii="Calibri Light" w:hAnsi="Calibri Light" w:cs="Calibri Light"/>
                    <w:b/>
                    <w:bCs/>
                    <w:sz w:val="22"/>
                  </w:rPr>
                  <w:t xml:space="preserve">specialistė Marina Sosnovskaja (Šventaragio g. 2, Vilnius, 234 kab., tel. +370 5271 8832, el. paštas: </w:t>
                </w:r>
                <w:proofErr w:type="spellStart"/>
                <w:r w:rsidR="007B5B8D" w:rsidRPr="00106A3A">
                  <w:rPr>
                    <w:rFonts w:ascii="Calibri Light" w:hAnsi="Calibri Light" w:cs="Calibri Light"/>
                    <w:b/>
                    <w:bCs/>
                    <w:sz w:val="22"/>
                  </w:rPr>
                  <w:t>marina.sosnovskaja@vrm.lt</w:t>
                </w:r>
                <w:proofErr w:type="spellEnd"/>
                <w:r w:rsidR="007B5B8D" w:rsidRPr="00106A3A">
                  <w:rPr>
                    <w:rFonts w:ascii="Calibri Light" w:hAnsi="Calibri Light" w:cs="Calibri Light"/>
                    <w:b/>
                    <w:bCs/>
                    <w:sz w:val="22"/>
                  </w:rPr>
                  <w:t>.</w:t>
                </w:r>
              </w:sdtContent>
            </w:sdt>
          </w:p>
        </w:tc>
      </w:tr>
    </w:tbl>
    <w:p w14:paraId="148B48AA" w14:textId="77777777" w:rsidR="00E21229" w:rsidRPr="00106A3A"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106A3A" w14:paraId="5F211658" w14:textId="77777777" w:rsidTr="00B41839">
        <w:trPr>
          <w:trHeight w:val="109"/>
        </w:trPr>
        <w:tc>
          <w:tcPr>
            <w:tcW w:w="9747" w:type="dxa"/>
            <w:shd w:val="clear" w:color="auto" w:fill="FFFFCC"/>
          </w:tcPr>
          <w:p w14:paraId="6A47CA19" w14:textId="77777777" w:rsidR="00042C6B" w:rsidRPr="00106A3A" w:rsidRDefault="00517BF5" w:rsidP="00E21229">
            <w:pPr>
              <w:spacing w:after="0" w:line="240" w:lineRule="auto"/>
              <w:rPr>
                <w:rFonts w:ascii="Calibri Light" w:hAnsi="Calibri Light" w:cs="Calibri Light"/>
                <w:b/>
                <w:sz w:val="22"/>
              </w:rPr>
            </w:pPr>
            <w:r w:rsidRPr="00106A3A">
              <w:rPr>
                <w:rFonts w:ascii="Calibri Light" w:hAnsi="Calibri Light" w:cs="Calibri Light"/>
                <w:b/>
                <w:sz w:val="22"/>
              </w:rPr>
              <w:t xml:space="preserve">3. </w:t>
            </w:r>
            <w:r w:rsidR="00042C6B" w:rsidRPr="00106A3A">
              <w:rPr>
                <w:rFonts w:ascii="Calibri Light" w:hAnsi="Calibri Light" w:cs="Calibri Light"/>
                <w:b/>
                <w:sz w:val="22"/>
              </w:rPr>
              <w:t>Pirkimo objektas</w:t>
            </w:r>
          </w:p>
        </w:tc>
      </w:tr>
    </w:tbl>
    <w:p w14:paraId="375F5557" w14:textId="77777777" w:rsidR="00C40750" w:rsidRPr="00106A3A"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106A3A" w14:paraId="142C1466" w14:textId="77777777" w:rsidTr="008A0C62">
        <w:tc>
          <w:tcPr>
            <w:tcW w:w="3925" w:type="dxa"/>
            <w:shd w:val="clear" w:color="auto" w:fill="F2F2F2" w:themeFill="background1" w:themeFillShade="F2"/>
            <w:vAlign w:val="center"/>
          </w:tcPr>
          <w:p w14:paraId="61FA0021" w14:textId="77777777" w:rsidR="007E44B8" w:rsidRPr="00106A3A"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106A3A">
              <w:rPr>
                <w:rFonts w:ascii="Calibri Light" w:hAnsi="Calibri Light" w:cs="Calibri Light"/>
                <w:b/>
                <w:bCs/>
                <w:sz w:val="22"/>
                <w:szCs w:val="22"/>
                <w:lang w:val="lt-LT"/>
              </w:rPr>
              <w:t>Pirkimo objekto rūšis yra:</w:t>
            </w:r>
          </w:p>
        </w:tc>
        <w:tc>
          <w:tcPr>
            <w:tcW w:w="5703" w:type="dxa"/>
            <w:vAlign w:val="center"/>
          </w:tcPr>
          <w:p w14:paraId="4EE3CC93" w14:textId="2D832AB8" w:rsidR="007E44B8" w:rsidRPr="00106A3A" w:rsidRDefault="004E0AA7" w:rsidP="00DE5651">
            <w:pPr>
              <w:pStyle w:val="Sraopastraipa"/>
              <w:tabs>
                <w:tab w:val="left" w:pos="567"/>
              </w:tabs>
              <w:ind w:left="0"/>
              <w:contextualSpacing w:val="0"/>
              <w:jc w:val="both"/>
              <w:rPr>
                <w:rFonts w:ascii="Calibri Light" w:hAnsi="Calibri Light" w:cs="Calibri Light"/>
                <w:b/>
                <w:bCs/>
                <w:sz w:val="22"/>
                <w:szCs w:val="22"/>
                <w:lang w:val="lt-LT"/>
              </w:rPr>
            </w:pPr>
            <w:r w:rsidRPr="00106A3A">
              <w:rPr>
                <w:rFonts w:ascii="Calibri Light" w:hAnsi="Calibri Light" w:cs="Calibri Light"/>
                <w:sz w:val="22"/>
                <w:szCs w:val="22"/>
                <w:lang w:val="lt-LT"/>
              </w:rPr>
              <w:t>Paslauga</w:t>
            </w:r>
            <w:r w:rsidRPr="00106A3A">
              <w:rPr>
                <w:rFonts w:ascii="Calibri Light" w:hAnsi="Calibri Light" w:cs="Calibri Light"/>
                <w:b/>
                <w:bCs/>
                <w:sz w:val="22"/>
                <w:szCs w:val="22"/>
                <w:lang w:val="lt-LT"/>
              </w:rPr>
              <w:t>.</w:t>
            </w:r>
          </w:p>
        </w:tc>
      </w:tr>
      <w:tr w:rsidR="007E44B8" w:rsidRPr="00106A3A" w14:paraId="36186C9E" w14:textId="77777777" w:rsidTr="008A0C62">
        <w:tc>
          <w:tcPr>
            <w:tcW w:w="3925" w:type="dxa"/>
            <w:shd w:val="clear" w:color="auto" w:fill="F2F2F2" w:themeFill="background1" w:themeFillShade="F2"/>
            <w:vAlign w:val="center"/>
          </w:tcPr>
          <w:p w14:paraId="7A173D3B" w14:textId="77777777" w:rsidR="007E44B8" w:rsidRPr="00106A3A"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106A3A">
              <w:rPr>
                <w:rFonts w:ascii="Calibri Light" w:hAnsi="Calibri Light" w:cs="Calibri Light"/>
                <w:b/>
                <w:bCs/>
                <w:sz w:val="22"/>
                <w:szCs w:val="22"/>
                <w:lang w:val="lt-LT"/>
              </w:rPr>
              <w:t xml:space="preserve">Pirkimo pavadinimas: </w:t>
            </w:r>
          </w:p>
        </w:tc>
        <w:tc>
          <w:tcPr>
            <w:tcW w:w="5703" w:type="dxa"/>
            <w:vAlign w:val="center"/>
          </w:tcPr>
          <w:p w14:paraId="6894F8C4" w14:textId="5F77F45C" w:rsidR="007E44B8" w:rsidRPr="00106A3A" w:rsidRDefault="004E0AA7" w:rsidP="00DE5651">
            <w:pPr>
              <w:tabs>
                <w:tab w:val="left" w:pos="567"/>
              </w:tabs>
              <w:spacing w:after="0" w:line="240" w:lineRule="auto"/>
              <w:rPr>
                <w:rFonts w:ascii="Calibri Light" w:hAnsi="Calibri Light" w:cs="Calibri Light"/>
                <w:b/>
                <w:bCs/>
                <w:sz w:val="22"/>
              </w:rPr>
            </w:pPr>
            <w:r w:rsidRPr="00106A3A">
              <w:rPr>
                <w:rFonts w:ascii="Calibri Light" w:hAnsi="Calibri Light" w:cs="Calibri Light"/>
                <w:sz w:val="22"/>
              </w:rPr>
              <w:t>Maitinimo paslauga</w:t>
            </w:r>
            <w:r w:rsidR="00CF120B" w:rsidRPr="00106A3A">
              <w:rPr>
                <w:rFonts w:ascii="Calibri Light" w:hAnsi="Calibri Light" w:cs="Calibri Light"/>
                <w:b/>
                <w:bCs/>
                <w:sz w:val="22"/>
              </w:rPr>
              <w:t>.</w:t>
            </w:r>
          </w:p>
        </w:tc>
      </w:tr>
      <w:tr w:rsidR="007E44B8" w:rsidRPr="00106A3A" w14:paraId="39B96D58" w14:textId="77777777" w:rsidTr="008A0C62">
        <w:tc>
          <w:tcPr>
            <w:tcW w:w="3925" w:type="dxa"/>
            <w:shd w:val="clear" w:color="auto" w:fill="F2F2F2" w:themeFill="background1" w:themeFillShade="F2"/>
            <w:vAlign w:val="center"/>
          </w:tcPr>
          <w:p w14:paraId="620BB513" w14:textId="400CA757" w:rsidR="007E44B8" w:rsidRPr="00106A3A"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06A3A">
              <w:rPr>
                <w:rFonts w:ascii="Calibri Light" w:hAnsi="Calibri Light" w:cs="Calibri Light"/>
                <w:sz w:val="22"/>
                <w:szCs w:val="22"/>
                <w:lang w:val="lt-LT"/>
              </w:rPr>
              <w:t xml:space="preserve">Ar pirkimas skaidomas į </w:t>
            </w:r>
            <w:r w:rsidR="00D933AA" w:rsidRPr="00106A3A">
              <w:rPr>
                <w:rFonts w:ascii="Calibri Light" w:hAnsi="Calibri Light" w:cs="Calibri Light"/>
                <w:sz w:val="22"/>
                <w:szCs w:val="22"/>
                <w:lang w:val="lt-LT"/>
              </w:rPr>
              <w:t>dalis</w:t>
            </w:r>
          </w:p>
        </w:tc>
        <w:tc>
          <w:tcPr>
            <w:tcW w:w="5703" w:type="dxa"/>
            <w:vAlign w:val="center"/>
          </w:tcPr>
          <w:p w14:paraId="762E8546" w14:textId="666730DD" w:rsidR="007E44B8" w:rsidRPr="00106A3A"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sidRPr="00106A3A">
                  <w:rPr>
                    <w:rFonts w:ascii="Calibri Light" w:hAnsi="Calibri Light" w:cs="Calibri Light"/>
                    <w:b/>
                    <w:sz w:val="22"/>
                    <w:szCs w:val="22"/>
                    <w:lang w:val="lt-LT"/>
                  </w:rPr>
                  <w:t xml:space="preserve">Ne. </w:t>
                </w:r>
              </w:sdtContent>
            </w:sdt>
          </w:p>
          <w:p w14:paraId="2F25018E" w14:textId="144E693A" w:rsidR="007E44B8" w:rsidRPr="00106A3A" w:rsidRDefault="008A0C62" w:rsidP="008A0C62">
            <w:pPr>
              <w:spacing w:after="0" w:line="360" w:lineRule="auto"/>
              <w:jc w:val="both"/>
              <w:outlineLvl w:val="0"/>
              <w:rPr>
                <w:rFonts w:ascii="Calibri Light" w:hAnsi="Calibri Light" w:cs="Calibri Light"/>
                <w:b/>
                <w:sz w:val="22"/>
              </w:rPr>
            </w:pPr>
            <w:r w:rsidRPr="00106A3A">
              <w:rPr>
                <w:rFonts w:ascii="Calibri Light" w:hAnsi="Calibri Light" w:cs="Calibri Light"/>
                <w:b/>
                <w:sz w:val="22"/>
              </w:rPr>
              <w:t xml:space="preserve"> </w:t>
            </w:r>
          </w:p>
        </w:tc>
      </w:tr>
      <w:tr w:rsidR="007E44B8" w:rsidRPr="00106A3A" w14:paraId="41716D80" w14:textId="77777777" w:rsidTr="008A0C62">
        <w:tc>
          <w:tcPr>
            <w:tcW w:w="3925" w:type="dxa"/>
            <w:shd w:val="clear" w:color="auto" w:fill="F2F2F2" w:themeFill="background1" w:themeFillShade="F2"/>
            <w:vAlign w:val="center"/>
          </w:tcPr>
          <w:p w14:paraId="19A48AC2" w14:textId="77777777" w:rsidR="007E44B8" w:rsidRPr="00106A3A"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06A3A">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106A3A"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106A3A">
                  <w:rPr>
                    <w:rFonts w:ascii="Calibri Light" w:hAnsi="Calibri Light" w:cs="Calibri Light"/>
                    <w:b/>
                    <w:sz w:val="22"/>
                    <w:szCs w:val="22"/>
                    <w:lang w:val="lt-LT"/>
                  </w:rPr>
                  <w:t>Ne.</w:t>
                </w:r>
              </w:sdtContent>
            </w:sdt>
          </w:p>
        </w:tc>
      </w:tr>
      <w:tr w:rsidR="007E44B8" w:rsidRPr="00106A3A" w14:paraId="71CECDAC" w14:textId="77777777" w:rsidTr="008A0C62">
        <w:tc>
          <w:tcPr>
            <w:tcW w:w="3925" w:type="dxa"/>
            <w:shd w:val="clear" w:color="auto" w:fill="F2F2F2" w:themeFill="background1" w:themeFillShade="F2"/>
            <w:vAlign w:val="center"/>
          </w:tcPr>
          <w:p w14:paraId="3782908E" w14:textId="77777777" w:rsidR="007E44B8" w:rsidRPr="00106A3A"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06A3A">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5B8148CE" w:rsidR="007E44B8" w:rsidRPr="00106A3A" w:rsidRDefault="00527E6F" w:rsidP="00DE5651">
                <w:pPr>
                  <w:pStyle w:val="Sraopastraipa"/>
                  <w:tabs>
                    <w:tab w:val="left" w:pos="567"/>
                  </w:tabs>
                  <w:ind w:left="0"/>
                  <w:contextualSpacing w:val="0"/>
                  <w:jc w:val="both"/>
                  <w:rPr>
                    <w:rFonts w:ascii="Calibri Light" w:hAnsi="Calibri Light" w:cs="Calibri Light"/>
                    <w:sz w:val="22"/>
                    <w:szCs w:val="22"/>
                    <w:lang w:val="lt-LT"/>
                  </w:rPr>
                </w:pPr>
                <w:r w:rsidRPr="00106A3A">
                  <w:rPr>
                    <w:rFonts w:ascii="Calibri Light" w:hAnsi="Calibri Light" w:cs="Calibri Light"/>
                    <w:b/>
                    <w:sz w:val="22"/>
                    <w:szCs w:val="22"/>
                    <w:lang w:val="lt-LT"/>
                  </w:rPr>
                  <w:t>Taip.</w:t>
                </w:r>
              </w:p>
            </w:sdtContent>
          </w:sdt>
        </w:tc>
      </w:tr>
      <w:tr w:rsidR="007E44B8" w:rsidRPr="00106A3A" w14:paraId="166EAB82" w14:textId="77777777" w:rsidTr="008A0C62">
        <w:tc>
          <w:tcPr>
            <w:tcW w:w="3925" w:type="dxa"/>
            <w:shd w:val="clear" w:color="auto" w:fill="F2F2F2" w:themeFill="background1" w:themeFillShade="F2"/>
            <w:vAlign w:val="center"/>
          </w:tcPr>
          <w:p w14:paraId="25B52CE2" w14:textId="77777777" w:rsidR="007E44B8" w:rsidRPr="00106A3A"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06A3A">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106A3A"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106A3A">
                  <w:rPr>
                    <w:rFonts w:ascii="Calibri Light" w:hAnsi="Calibri Light" w:cs="Calibri Light"/>
                    <w:b/>
                    <w:sz w:val="22"/>
                    <w:szCs w:val="22"/>
                    <w:lang w:val="lt-LT"/>
                  </w:rPr>
                  <w:t xml:space="preserve">Ne. </w:t>
                </w:r>
              </w:sdtContent>
            </w:sdt>
          </w:p>
        </w:tc>
      </w:tr>
      <w:tr w:rsidR="00506C70" w:rsidRPr="00106A3A" w14:paraId="5E49916D" w14:textId="77777777" w:rsidTr="008A0C62">
        <w:tc>
          <w:tcPr>
            <w:tcW w:w="3925" w:type="dxa"/>
            <w:shd w:val="clear" w:color="auto" w:fill="F2F2F2" w:themeFill="background1" w:themeFillShade="F2"/>
            <w:vAlign w:val="center"/>
          </w:tcPr>
          <w:p w14:paraId="2EB65725" w14:textId="77777777" w:rsidR="00506C70" w:rsidRPr="00106A3A"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06A3A">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412AECEC" w14:textId="048244DE" w:rsidR="00506C70" w:rsidRPr="00106A3A"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2A21BAEC77984B5DB4359E080333EC10"/>
                </w:placeholder>
                <w:dropDownList>
                  <w:listItem w:value="Pasirinkite elementą."/>
                  <w:listItem w:displayText="Taip." w:value="Taip."/>
                  <w:listItem w:displayText="Ne." w:value="Ne."/>
                </w:dropDownList>
              </w:sdtPr>
              <w:sdtContent>
                <w:r w:rsidR="00506C70" w:rsidRPr="00106A3A">
                  <w:rPr>
                    <w:rFonts w:ascii="Calibri Light" w:hAnsi="Calibri Light" w:cs="Calibri Light"/>
                    <w:b/>
                    <w:sz w:val="22"/>
                    <w:szCs w:val="22"/>
                    <w:lang w:val="lt-LT"/>
                  </w:rPr>
                  <w:t>Taip.</w:t>
                </w:r>
              </w:sdtContent>
            </w:sdt>
          </w:p>
          <w:p w14:paraId="2439F3C5" w14:textId="20BBBB98" w:rsidR="00506C70" w:rsidRPr="00106A3A"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106A3A">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06C70" w:rsidRPr="00106A3A" w14:paraId="23DF02DC" w14:textId="77777777" w:rsidTr="008A0C62">
        <w:tc>
          <w:tcPr>
            <w:tcW w:w="3925" w:type="dxa"/>
            <w:shd w:val="clear" w:color="auto" w:fill="F2F2F2" w:themeFill="background1" w:themeFillShade="F2"/>
            <w:vAlign w:val="center"/>
          </w:tcPr>
          <w:p w14:paraId="475CD9AA" w14:textId="6304860B" w:rsidR="00506C70" w:rsidRPr="00106A3A"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06A3A">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50172B25" w14:textId="01C56F96" w:rsidR="00506C70" w:rsidRPr="00106A3A" w:rsidRDefault="00506C70" w:rsidP="00730EED">
            <w:pPr>
              <w:rPr>
                <w:rFonts w:ascii="Calibri Light" w:hAnsi="Calibri Light" w:cs="Calibri Light"/>
              </w:rPr>
            </w:pPr>
            <w:r w:rsidRPr="00106A3A">
              <w:rPr>
                <w:rFonts w:ascii="Calibri Light" w:hAnsi="Calibri Light" w:cs="Calibri Light"/>
                <w:b/>
                <w:sz w:val="22"/>
              </w:rPr>
              <w:t xml:space="preserve">Taip. </w:t>
            </w:r>
            <w:r w:rsidR="00730EED" w:rsidRPr="00106A3A">
              <w:rPr>
                <w:rFonts w:ascii="Calibri Light" w:hAnsi="Calibri Light" w:cs="Calibri Light"/>
                <w:sz w:val="22"/>
              </w:rPr>
              <w:t xml:space="preserve">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4E0AA7" w:rsidRPr="00106A3A">
              <w:rPr>
                <w:rFonts w:ascii="Calibri Light" w:hAnsi="Calibri Light" w:cs="Calibri Light"/>
                <w:sz w:val="22"/>
              </w:rPr>
              <w:t xml:space="preserve">4.4.4.1. </w:t>
            </w:r>
            <w:r w:rsidR="00730EED" w:rsidRPr="00106A3A">
              <w:rPr>
                <w:rFonts w:ascii="Calibri Light" w:hAnsi="Calibri Light" w:cs="Calibri Light"/>
                <w:sz w:val="22"/>
              </w:rPr>
              <w:t>papunktis.</w:t>
            </w:r>
          </w:p>
        </w:tc>
      </w:tr>
      <w:tr w:rsidR="00506C70" w:rsidRPr="00106A3A" w14:paraId="6D8E9D27" w14:textId="77777777" w:rsidTr="008A0C62">
        <w:tc>
          <w:tcPr>
            <w:tcW w:w="3925" w:type="dxa"/>
            <w:shd w:val="clear" w:color="auto" w:fill="F2F2F2" w:themeFill="background1" w:themeFillShade="F2"/>
            <w:vAlign w:val="center"/>
          </w:tcPr>
          <w:p w14:paraId="3D7D7249" w14:textId="77777777" w:rsidR="00506C70" w:rsidRPr="00106A3A"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06A3A">
              <w:rPr>
                <w:rFonts w:ascii="Calibri Light" w:hAnsi="Calibri Light" w:cs="Calibri Light"/>
                <w:sz w:val="22"/>
                <w:szCs w:val="22"/>
                <w:lang w:val="lt-LT"/>
              </w:rPr>
              <w:t xml:space="preserve">Perkančiosios organizacijos sprendimas neatlikti pirkimo naudojantis </w:t>
            </w:r>
            <w:r w:rsidRPr="00106A3A">
              <w:rPr>
                <w:rFonts w:ascii="Calibri Light" w:hAnsi="Calibri Light" w:cs="Calibri Light"/>
                <w:sz w:val="22"/>
                <w:szCs w:val="22"/>
                <w:lang w:val="lt-LT"/>
              </w:rPr>
              <w:lastRenderedPageBreak/>
              <w:t>centrinės perkančiosios organizacijos paslaugomis:</w:t>
            </w:r>
          </w:p>
        </w:tc>
        <w:tc>
          <w:tcPr>
            <w:tcW w:w="5703" w:type="dxa"/>
            <w:vAlign w:val="center"/>
          </w:tcPr>
          <w:p w14:paraId="1096357C" w14:textId="665DF21F" w:rsidR="00506C70" w:rsidRPr="00106A3A" w:rsidRDefault="00000000" w:rsidP="00506C70">
            <w:pPr>
              <w:jc w:val="both"/>
              <w:rPr>
                <w:rFonts w:ascii="Calibri Light" w:hAnsi="Calibri Light" w:cs="Calibri Light"/>
                <w:b/>
                <w:sz w:val="22"/>
              </w:rPr>
            </w:pPr>
            <w:sdt>
              <w:sdtPr>
                <w:rPr>
                  <w:rFonts w:ascii="Calibri Light" w:hAnsi="Calibri Light" w:cs="Calibri Light"/>
                  <w:b/>
                  <w:sz w:val="22"/>
                </w:rPr>
                <w:id w:val="1961842914"/>
                <w:placeholder>
                  <w:docPart w:val="7305C8FDF3B3434899D7042A4D1B45FA"/>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66F92" w:rsidRPr="00106A3A">
                  <w:rPr>
                    <w:rFonts w:ascii="Calibri Light" w:hAnsi="Calibri Light" w:cs="Calibri Light"/>
                    <w:b/>
                    <w:sz w:val="22"/>
                  </w:rPr>
                  <w:t>Pirkimo objekto negalima įsigyti iš centrinės perkančiosios organizacijos.</w:t>
                </w:r>
              </w:sdtContent>
            </w:sdt>
          </w:p>
        </w:tc>
      </w:tr>
      <w:tr w:rsidR="00506C70" w:rsidRPr="00106A3A" w14:paraId="56F2B057" w14:textId="77777777" w:rsidTr="008A0C62">
        <w:tc>
          <w:tcPr>
            <w:tcW w:w="3925" w:type="dxa"/>
            <w:shd w:val="clear" w:color="auto" w:fill="F2F2F2" w:themeFill="background1" w:themeFillShade="F2"/>
            <w:vAlign w:val="center"/>
          </w:tcPr>
          <w:p w14:paraId="132FC979" w14:textId="77777777" w:rsidR="00506C70" w:rsidRPr="00106A3A" w:rsidRDefault="00506C70" w:rsidP="00506C70">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106A3A">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2FA6A99F" w:rsidR="00506C70" w:rsidRPr="00106A3A"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A68DE5492AC4E6E81F7BB3F92DC2A40"/>
                </w:placeholder>
                <w:dropDownList>
                  <w:listItem w:value="Pasirinkite elementą."/>
                  <w:listItem w:displayText="Taip." w:value="Taip."/>
                  <w:listItem w:displayText="Ne." w:value="Ne."/>
                </w:dropDownList>
              </w:sdtPr>
              <w:sdtContent>
                <w:r w:rsidR="00506C70" w:rsidRPr="00106A3A">
                  <w:rPr>
                    <w:rFonts w:ascii="Calibri Light" w:hAnsi="Calibri Light" w:cs="Calibri Light"/>
                    <w:b/>
                    <w:sz w:val="22"/>
                    <w:szCs w:val="22"/>
                    <w:lang w:val="lt-LT"/>
                  </w:rPr>
                  <w:t>Ne.</w:t>
                </w:r>
              </w:sdtContent>
            </w:sdt>
          </w:p>
          <w:p w14:paraId="2B50D471" w14:textId="55339B4C" w:rsidR="00506C70" w:rsidRPr="00106A3A" w:rsidRDefault="00506C70" w:rsidP="00506C70">
            <w:pPr>
              <w:pStyle w:val="Sraopastraipa"/>
              <w:tabs>
                <w:tab w:val="left" w:pos="567"/>
                <w:tab w:val="left" w:pos="5670"/>
              </w:tabs>
              <w:ind w:left="0"/>
              <w:contextualSpacing w:val="0"/>
              <w:jc w:val="both"/>
              <w:rPr>
                <w:rFonts w:ascii="Calibri Light" w:hAnsi="Calibri Light" w:cs="Calibri Light"/>
                <w:b/>
                <w:sz w:val="22"/>
                <w:szCs w:val="22"/>
                <w:lang w:val="lt-LT"/>
              </w:rPr>
            </w:pPr>
            <w:r w:rsidRPr="00106A3A">
              <w:rPr>
                <w:rFonts w:ascii="Calibri Light" w:hAnsi="Calibri Light" w:cs="Calibri Light"/>
                <w:b/>
                <w:sz w:val="22"/>
                <w:szCs w:val="22"/>
                <w:lang w:val="lt-LT"/>
              </w:rPr>
              <w:t xml:space="preserve"> </w:t>
            </w:r>
          </w:p>
        </w:tc>
      </w:tr>
    </w:tbl>
    <w:p w14:paraId="04215112" w14:textId="77777777" w:rsidR="002865F2" w:rsidRPr="00106A3A"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106A3A" w14:paraId="7C1E7062" w14:textId="77777777" w:rsidTr="00B41839">
        <w:trPr>
          <w:trHeight w:val="109"/>
        </w:trPr>
        <w:tc>
          <w:tcPr>
            <w:tcW w:w="9747" w:type="dxa"/>
            <w:shd w:val="clear" w:color="auto" w:fill="FFFFCC"/>
          </w:tcPr>
          <w:p w14:paraId="0D2FC17C" w14:textId="77777777" w:rsidR="002D45F9" w:rsidRPr="00106A3A" w:rsidRDefault="00517BF5" w:rsidP="00E21229">
            <w:pPr>
              <w:spacing w:after="0" w:line="240" w:lineRule="auto"/>
              <w:rPr>
                <w:rFonts w:ascii="Calibri Light" w:hAnsi="Calibri Light" w:cs="Calibri Light"/>
                <w:b/>
                <w:sz w:val="22"/>
              </w:rPr>
            </w:pPr>
            <w:r w:rsidRPr="00106A3A">
              <w:rPr>
                <w:rFonts w:ascii="Calibri Light" w:hAnsi="Calibri Light" w:cs="Calibri Light"/>
                <w:b/>
                <w:sz w:val="22"/>
              </w:rPr>
              <w:t xml:space="preserve">4. </w:t>
            </w:r>
            <w:r w:rsidR="00951F5A" w:rsidRPr="00106A3A">
              <w:rPr>
                <w:rFonts w:ascii="Calibri Light" w:hAnsi="Calibri Light" w:cs="Calibri Light"/>
                <w:b/>
                <w:sz w:val="22"/>
              </w:rPr>
              <w:t>Pasiūlymų pateikimas</w:t>
            </w:r>
          </w:p>
        </w:tc>
      </w:tr>
    </w:tbl>
    <w:p w14:paraId="16BD381F" w14:textId="77777777" w:rsidR="00A54D6F" w:rsidRPr="00106A3A"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E50CC0" w:rsidRPr="00E50CC0" w14:paraId="0B4E7EE1" w14:textId="77777777" w:rsidTr="00B41839">
        <w:tc>
          <w:tcPr>
            <w:tcW w:w="3964" w:type="dxa"/>
            <w:shd w:val="clear" w:color="auto" w:fill="F2F2F2" w:themeFill="background1" w:themeFillShade="F2"/>
            <w:vAlign w:val="center"/>
          </w:tcPr>
          <w:p w14:paraId="0FBB0FE2" w14:textId="77777777" w:rsidR="00A54D6F" w:rsidRPr="00E50CC0"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E50CC0">
              <w:rPr>
                <w:rFonts w:ascii="Calibri Light" w:hAnsi="Calibri Light" w:cs="Calibri Light"/>
                <w:sz w:val="22"/>
                <w:szCs w:val="22"/>
                <w:lang w:val="lt-LT"/>
              </w:rPr>
              <w:t>Pasiūlymų pateikimo terminas:</w:t>
            </w:r>
          </w:p>
        </w:tc>
        <w:tc>
          <w:tcPr>
            <w:tcW w:w="5783" w:type="dxa"/>
            <w:vAlign w:val="center"/>
          </w:tcPr>
          <w:p w14:paraId="165D107E" w14:textId="59D74557" w:rsidR="00A54D6F" w:rsidRPr="00E50CC0"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6-04T00:00:00Z">
                  <w:dateFormat w:val="yyyy 'm'. MMMM d 'd'."/>
                  <w:lid w:val="lt-LT"/>
                  <w:storeMappedDataAs w:val="dateTime"/>
                  <w:calendar w:val="gregorian"/>
                </w:date>
              </w:sdtPr>
              <w:sdtContent>
                <w:r w:rsidR="00106A3A" w:rsidRPr="00E50CC0">
                  <w:rPr>
                    <w:rFonts w:ascii="Calibri Light" w:hAnsi="Calibri Light" w:cs="Calibri Light"/>
                    <w:b/>
                    <w:sz w:val="22"/>
                    <w:szCs w:val="22"/>
                    <w:lang w:val="lt-LT"/>
                  </w:rPr>
                  <w:t>2025 m. birželio 4 d.</w:t>
                </w:r>
              </w:sdtContent>
            </w:sdt>
            <w:r w:rsidR="00A54D6F" w:rsidRPr="00E50CC0">
              <w:rPr>
                <w:rFonts w:ascii="Calibri Light" w:hAnsi="Calibri Light" w:cs="Calibri Light"/>
                <w:b/>
                <w:sz w:val="22"/>
                <w:szCs w:val="22"/>
                <w:lang w:val="lt-LT"/>
              </w:rPr>
              <w:t xml:space="preserve"> </w:t>
            </w:r>
            <w:r w:rsidR="00C873D5" w:rsidRPr="00E50CC0">
              <w:rPr>
                <w:rFonts w:ascii="Calibri Light" w:hAnsi="Calibri Light" w:cs="Calibri Light"/>
                <w:b/>
                <w:sz w:val="22"/>
                <w:szCs w:val="22"/>
                <w:lang w:val="lt-LT"/>
              </w:rPr>
              <w:t>1</w:t>
            </w:r>
            <w:r w:rsidR="00730EED" w:rsidRPr="00E50CC0">
              <w:rPr>
                <w:rFonts w:ascii="Calibri Light" w:hAnsi="Calibri Light" w:cs="Calibri Light"/>
                <w:b/>
                <w:sz w:val="22"/>
                <w:szCs w:val="22"/>
                <w:lang w:val="lt-LT"/>
              </w:rPr>
              <w:t>1</w:t>
            </w:r>
            <w:r w:rsidR="00A54D6F" w:rsidRPr="00E50CC0">
              <w:rPr>
                <w:rFonts w:ascii="Calibri Light" w:hAnsi="Calibri Light" w:cs="Calibri Light"/>
                <w:b/>
                <w:sz w:val="22"/>
                <w:szCs w:val="22"/>
                <w:lang w:val="lt-LT"/>
              </w:rPr>
              <w:t>:00 val.</w:t>
            </w:r>
          </w:p>
        </w:tc>
      </w:tr>
      <w:tr w:rsidR="00E50CC0" w:rsidRPr="00E50CC0" w14:paraId="29825B33" w14:textId="77777777" w:rsidTr="00B41839">
        <w:tc>
          <w:tcPr>
            <w:tcW w:w="3964" w:type="dxa"/>
            <w:shd w:val="clear" w:color="auto" w:fill="F2F2F2" w:themeFill="background1" w:themeFillShade="F2"/>
            <w:vAlign w:val="center"/>
          </w:tcPr>
          <w:p w14:paraId="5D662DB1" w14:textId="77777777" w:rsidR="00A54D6F" w:rsidRPr="00E50CC0"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E50CC0">
              <w:rPr>
                <w:rFonts w:ascii="Calibri Light" w:hAnsi="Calibri Light" w:cs="Calibri Light"/>
                <w:sz w:val="22"/>
                <w:szCs w:val="22"/>
                <w:lang w:val="lt-LT"/>
              </w:rPr>
              <w:t>Paklausimų ir paaiškinimų pateikimo terminas:</w:t>
            </w:r>
          </w:p>
        </w:tc>
        <w:tc>
          <w:tcPr>
            <w:tcW w:w="5783" w:type="dxa"/>
            <w:vAlign w:val="center"/>
          </w:tcPr>
          <w:p w14:paraId="33F3C2BB" w14:textId="32528422" w:rsidR="00A54D6F" w:rsidRPr="00E50CC0"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6-02T00:00:00Z">
                  <w:dateFormat w:val="yyyy 'm'. MMMM d 'd'."/>
                  <w:lid w:val="lt-LT"/>
                  <w:storeMappedDataAs w:val="dateTime"/>
                  <w:calendar w:val="gregorian"/>
                </w:date>
              </w:sdtPr>
              <w:sdtContent>
                <w:r w:rsidR="00106A3A" w:rsidRPr="00E50CC0">
                  <w:rPr>
                    <w:rFonts w:ascii="Calibri Light" w:hAnsi="Calibri Light" w:cs="Calibri Light"/>
                    <w:b/>
                    <w:sz w:val="22"/>
                    <w:szCs w:val="22"/>
                    <w:lang w:val="lt-LT"/>
                  </w:rPr>
                  <w:t>2025 m. birželio 2 d.</w:t>
                </w:r>
              </w:sdtContent>
            </w:sdt>
            <w:r w:rsidR="00A54D6F" w:rsidRPr="00E50CC0">
              <w:rPr>
                <w:rFonts w:ascii="Calibri Light" w:hAnsi="Calibri Light" w:cs="Calibri Light"/>
                <w:b/>
                <w:sz w:val="22"/>
                <w:szCs w:val="22"/>
                <w:lang w:val="lt-LT"/>
              </w:rPr>
              <w:t xml:space="preserve"> </w:t>
            </w:r>
            <w:r w:rsidR="00C873D5" w:rsidRPr="00E50CC0">
              <w:rPr>
                <w:rFonts w:ascii="Calibri Light" w:hAnsi="Calibri Light" w:cs="Calibri Light"/>
                <w:b/>
                <w:sz w:val="22"/>
                <w:szCs w:val="22"/>
                <w:lang w:val="lt-LT"/>
              </w:rPr>
              <w:t>1</w:t>
            </w:r>
            <w:r w:rsidR="00730EED" w:rsidRPr="00E50CC0">
              <w:rPr>
                <w:rFonts w:ascii="Calibri Light" w:hAnsi="Calibri Light" w:cs="Calibri Light"/>
                <w:b/>
                <w:sz w:val="22"/>
                <w:szCs w:val="22"/>
                <w:lang w:val="lt-LT"/>
              </w:rPr>
              <w:t>1</w:t>
            </w:r>
            <w:r w:rsidR="00AB2854" w:rsidRPr="00E50CC0">
              <w:rPr>
                <w:rFonts w:ascii="Calibri Light" w:hAnsi="Calibri Light" w:cs="Calibri Light"/>
                <w:b/>
                <w:sz w:val="22"/>
                <w:szCs w:val="22"/>
                <w:lang w:val="lt-LT"/>
              </w:rPr>
              <w:t>:</w:t>
            </w:r>
            <w:r w:rsidR="00A54D6F" w:rsidRPr="00E50CC0">
              <w:rPr>
                <w:rFonts w:ascii="Calibri Light" w:hAnsi="Calibri Light" w:cs="Calibri Light"/>
                <w:b/>
                <w:sz w:val="22"/>
                <w:szCs w:val="22"/>
                <w:lang w:val="lt-LT"/>
              </w:rPr>
              <w:t>00 val.</w:t>
            </w:r>
          </w:p>
        </w:tc>
      </w:tr>
      <w:tr w:rsidR="00E50CC0" w:rsidRPr="00E50CC0" w14:paraId="00B7A053" w14:textId="77777777" w:rsidTr="00B41839">
        <w:tc>
          <w:tcPr>
            <w:tcW w:w="3964" w:type="dxa"/>
            <w:shd w:val="clear" w:color="auto" w:fill="F2F2F2" w:themeFill="background1" w:themeFillShade="F2"/>
            <w:vAlign w:val="center"/>
          </w:tcPr>
          <w:p w14:paraId="08F17026" w14:textId="77777777" w:rsidR="00A54D6F" w:rsidRPr="00E50CC0"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E50CC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E50CC0" w:rsidRDefault="00A54D6F" w:rsidP="00DE5651">
            <w:pPr>
              <w:pStyle w:val="Sraopastraipa"/>
              <w:tabs>
                <w:tab w:val="left" w:pos="567"/>
              </w:tabs>
              <w:ind w:left="0"/>
              <w:rPr>
                <w:rFonts w:ascii="Calibri Light" w:hAnsi="Calibri Light" w:cs="Calibri Light"/>
                <w:b/>
                <w:sz w:val="22"/>
                <w:szCs w:val="22"/>
                <w:lang w:val="lt-LT"/>
              </w:rPr>
            </w:pPr>
            <w:r w:rsidRPr="00E50CC0">
              <w:rPr>
                <w:rFonts w:ascii="Calibri Light" w:hAnsi="Calibri Light" w:cs="Calibri Light"/>
                <w:b/>
                <w:sz w:val="22"/>
                <w:szCs w:val="22"/>
                <w:lang w:val="lt-LT"/>
              </w:rPr>
              <w:t>1 darbo dienai</w:t>
            </w:r>
            <w:r w:rsidRPr="00E50CC0">
              <w:rPr>
                <w:rFonts w:ascii="Calibri Light" w:hAnsi="Calibri Light" w:cs="Calibri Light"/>
                <w:sz w:val="22"/>
                <w:szCs w:val="22"/>
                <w:lang w:val="lt-LT"/>
              </w:rPr>
              <w:t xml:space="preserve"> iki pasiūlymų pateikimo termino pabaigos.</w:t>
            </w:r>
          </w:p>
        </w:tc>
      </w:tr>
    </w:tbl>
    <w:p w14:paraId="5F83125B" w14:textId="5FBFAA6B" w:rsidR="00152F84" w:rsidRPr="00E50CC0"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E50CC0" w:rsidRPr="00E50CC0" w14:paraId="14DEFAE8" w14:textId="77777777" w:rsidTr="00B41839">
        <w:trPr>
          <w:trHeight w:val="109"/>
        </w:trPr>
        <w:tc>
          <w:tcPr>
            <w:tcW w:w="9747" w:type="dxa"/>
            <w:shd w:val="clear" w:color="auto" w:fill="FFFFCC"/>
          </w:tcPr>
          <w:p w14:paraId="4264174F" w14:textId="77777777" w:rsidR="00951F5A" w:rsidRPr="00E50CC0" w:rsidRDefault="002C1579" w:rsidP="00E21229">
            <w:pPr>
              <w:spacing w:after="0" w:line="240" w:lineRule="auto"/>
              <w:rPr>
                <w:rFonts w:ascii="Calibri Light" w:hAnsi="Calibri Light" w:cs="Calibri Light"/>
                <w:b/>
                <w:sz w:val="22"/>
              </w:rPr>
            </w:pPr>
            <w:r w:rsidRPr="00E50CC0">
              <w:rPr>
                <w:rFonts w:ascii="Calibri Light" w:hAnsi="Calibri Light" w:cs="Calibri Light"/>
                <w:b/>
                <w:sz w:val="22"/>
              </w:rPr>
              <w:t>5</w:t>
            </w:r>
            <w:r w:rsidR="00951F5A" w:rsidRPr="00E50CC0">
              <w:rPr>
                <w:rFonts w:ascii="Calibri Light" w:hAnsi="Calibri Light" w:cs="Calibri Light"/>
                <w:b/>
                <w:sz w:val="22"/>
              </w:rPr>
              <w:t>. Susipažinimas su pasiūlymais</w:t>
            </w:r>
          </w:p>
        </w:tc>
      </w:tr>
    </w:tbl>
    <w:p w14:paraId="25FC964F" w14:textId="77777777" w:rsidR="004D2848" w:rsidRPr="00E50CC0"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E50CC0" w:rsidRPr="00E50CC0" w14:paraId="1FC6C716" w14:textId="77777777" w:rsidTr="00B41839">
        <w:tc>
          <w:tcPr>
            <w:tcW w:w="3964" w:type="dxa"/>
            <w:shd w:val="clear" w:color="auto" w:fill="F2F2F2" w:themeFill="background1" w:themeFillShade="F2"/>
            <w:vAlign w:val="center"/>
          </w:tcPr>
          <w:p w14:paraId="09EB4847" w14:textId="77777777" w:rsidR="004D2848" w:rsidRPr="00E50CC0"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E50CC0">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E50CC0"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E50CC0">
                  <w:rPr>
                    <w:rFonts w:ascii="Calibri Light" w:eastAsia="Times New Roman" w:hAnsi="Calibri Light" w:cs="Calibri Light"/>
                    <w:b/>
                    <w:bCs/>
                    <w:sz w:val="22"/>
                    <w:szCs w:val="22"/>
                    <w:lang w:val="lt-LT"/>
                  </w:rPr>
                  <w:t>Vienoje procedūroje.</w:t>
                </w:r>
              </w:sdtContent>
            </w:sdt>
          </w:p>
        </w:tc>
      </w:tr>
      <w:tr w:rsidR="00E50CC0" w:rsidRPr="00E50CC0" w14:paraId="7BEF424F" w14:textId="77777777" w:rsidTr="00B41839">
        <w:tc>
          <w:tcPr>
            <w:tcW w:w="3964" w:type="dxa"/>
            <w:shd w:val="clear" w:color="auto" w:fill="F2F2F2" w:themeFill="background1" w:themeFillShade="F2"/>
            <w:vAlign w:val="center"/>
          </w:tcPr>
          <w:p w14:paraId="27D04F1E" w14:textId="77777777" w:rsidR="004D2848" w:rsidRPr="00E50CC0"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E50CC0">
              <w:rPr>
                <w:rFonts w:ascii="Calibri Light" w:hAnsi="Calibri Light" w:cs="Calibri Light"/>
                <w:sz w:val="22"/>
                <w:szCs w:val="22"/>
                <w:lang w:val="lt-LT"/>
              </w:rPr>
              <w:t>Susipažinimo su pateiktais pasiūlymais terminas:</w:t>
            </w:r>
          </w:p>
        </w:tc>
        <w:tc>
          <w:tcPr>
            <w:tcW w:w="5783" w:type="dxa"/>
            <w:vAlign w:val="center"/>
          </w:tcPr>
          <w:p w14:paraId="7D77E73E" w14:textId="0BE04A9E" w:rsidR="004D2848" w:rsidRPr="00E50CC0"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6-04T00:00:00Z">
                  <w:dateFormat w:val="yyyy 'm'. MMMM d 'd'."/>
                  <w:lid w:val="lt-LT"/>
                  <w:storeMappedDataAs w:val="dateTime"/>
                  <w:calendar w:val="gregorian"/>
                </w:date>
              </w:sdtPr>
              <w:sdtContent>
                <w:r w:rsidR="00106A3A" w:rsidRPr="00E50CC0">
                  <w:rPr>
                    <w:rFonts w:ascii="Calibri Light" w:eastAsia="Times New Roman" w:hAnsi="Calibri Light" w:cs="Calibri Light"/>
                    <w:b/>
                    <w:sz w:val="22"/>
                    <w:szCs w:val="22"/>
                    <w:lang w:val="lt-LT"/>
                  </w:rPr>
                  <w:t>2025 m. birželio 4 d.</w:t>
                </w:r>
              </w:sdtContent>
            </w:sdt>
            <w:r w:rsidR="004D2848" w:rsidRPr="00E50CC0">
              <w:rPr>
                <w:rFonts w:ascii="Calibri Light" w:eastAsia="Times New Roman" w:hAnsi="Calibri Light" w:cs="Calibri Light"/>
                <w:b/>
                <w:sz w:val="22"/>
                <w:szCs w:val="22"/>
                <w:lang w:val="lt-LT"/>
              </w:rPr>
              <w:t xml:space="preserve"> </w:t>
            </w:r>
            <w:r w:rsidR="00C873D5" w:rsidRPr="00E50CC0">
              <w:rPr>
                <w:rFonts w:ascii="Calibri Light" w:eastAsia="Times New Roman" w:hAnsi="Calibri Light" w:cs="Calibri Light"/>
                <w:b/>
                <w:sz w:val="22"/>
                <w:szCs w:val="22"/>
                <w:lang w:val="lt-LT"/>
              </w:rPr>
              <w:t>1</w:t>
            </w:r>
            <w:r w:rsidR="00730EED" w:rsidRPr="00E50CC0">
              <w:rPr>
                <w:rFonts w:ascii="Calibri Light" w:eastAsia="Times New Roman" w:hAnsi="Calibri Light" w:cs="Calibri Light"/>
                <w:b/>
                <w:sz w:val="22"/>
                <w:szCs w:val="22"/>
                <w:lang w:val="lt-LT"/>
              </w:rPr>
              <w:t>1</w:t>
            </w:r>
            <w:r w:rsidR="004D2848" w:rsidRPr="00E50CC0">
              <w:rPr>
                <w:rFonts w:ascii="Calibri Light" w:eastAsia="Times New Roman" w:hAnsi="Calibri Light" w:cs="Calibri Light"/>
                <w:b/>
                <w:sz w:val="22"/>
                <w:szCs w:val="22"/>
                <w:lang w:val="lt-LT"/>
              </w:rPr>
              <w:t>:</w:t>
            </w:r>
            <w:r w:rsidR="00E50F86" w:rsidRPr="00E50CC0">
              <w:rPr>
                <w:rFonts w:ascii="Calibri Light" w:eastAsia="Times New Roman" w:hAnsi="Calibri Light" w:cs="Calibri Light"/>
                <w:b/>
                <w:sz w:val="22"/>
                <w:szCs w:val="22"/>
                <w:lang w:val="lt-LT"/>
              </w:rPr>
              <w:t>30</w:t>
            </w:r>
            <w:r w:rsidR="004D2848" w:rsidRPr="00E50CC0">
              <w:rPr>
                <w:rFonts w:ascii="Calibri Light" w:eastAsia="Times New Roman" w:hAnsi="Calibri Light" w:cs="Calibri Light"/>
                <w:b/>
                <w:sz w:val="22"/>
                <w:szCs w:val="22"/>
                <w:lang w:val="lt-LT"/>
              </w:rPr>
              <w:t xml:space="preserve"> val.</w:t>
            </w:r>
          </w:p>
        </w:tc>
      </w:tr>
    </w:tbl>
    <w:p w14:paraId="1AAA17DD" w14:textId="77777777" w:rsidR="006C52ED" w:rsidRPr="00106A3A"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106A3A"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106A3A" w14:paraId="77D41309" w14:textId="77777777" w:rsidTr="00B41839">
        <w:trPr>
          <w:trHeight w:val="109"/>
        </w:trPr>
        <w:tc>
          <w:tcPr>
            <w:tcW w:w="9747" w:type="dxa"/>
            <w:shd w:val="clear" w:color="auto" w:fill="FFFFCC"/>
          </w:tcPr>
          <w:p w14:paraId="0A624A96" w14:textId="77777777" w:rsidR="006C52ED" w:rsidRPr="00106A3A" w:rsidRDefault="002C1579" w:rsidP="00E21229">
            <w:pPr>
              <w:spacing w:after="0" w:line="240" w:lineRule="auto"/>
              <w:rPr>
                <w:rFonts w:ascii="Calibri Light" w:hAnsi="Calibri Light" w:cs="Calibri Light"/>
                <w:b/>
                <w:sz w:val="22"/>
              </w:rPr>
            </w:pPr>
            <w:r w:rsidRPr="00106A3A">
              <w:rPr>
                <w:rFonts w:ascii="Calibri Light" w:hAnsi="Calibri Light" w:cs="Calibri Light"/>
                <w:b/>
                <w:sz w:val="22"/>
              </w:rPr>
              <w:t>6</w:t>
            </w:r>
            <w:r w:rsidR="006C52ED" w:rsidRPr="00106A3A">
              <w:rPr>
                <w:rFonts w:ascii="Calibri Light" w:hAnsi="Calibri Light" w:cs="Calibri Light"/>
                <w:b/>
                <w:sz w:val="22"/>
              </w:rPr>
              <w:t>. Pasiūlymų vertinimas</w:t>
            </w:r>
          </w:p>
        </w:tc>
      </w:tr>
    </w:tbl>
    <w:p w14:paraId="52360530" w14:textId="77777777" w:rsidR="004D2848" w:rsidRPr="00106A3A"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106A3A" w14:paraId="06A8D93E" w14:textId="77777777" w:rsidTr="00B41839">
        <w:tc>
          <w:tcPr>
            <w:tcW w:w="3964" w:type="dxa"/>
            <w:shd w:val="clear" w:color="auto" w:fill="F2F2F2" w:themeFill="background1" w:themeFillShade="F2"/>
          </w:tcPr>
          <w:p w14:paraId="00E91200" w14:textId="77777777" w:rsidR="004D2848" w:rsidRPr="00106A3A"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106A3A">
              <w:rPr>
                <w:rFonts w:ascii="Calibri Light" w:hAnsi="Calibri Light" w:cs="Calibri Light"/>
                <w:sz w:val="22"/>
                <w:szCs w:val="22"/>
                <w:lang w:val="lt-LT"/>
              </w:rPr>
              <w:t>6</w:t>
            </w:r>
            <w:r w:rsidRPr="00106A3A">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106A3A"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106A3A">
                  <w:rPr>
                    <w:rFonts w:ascii="Calibri Light" w:hAnsi="Calibri Light" w:cs="Calibri Light"/>
                    <w:b/>
                    <w:sz w:val="22"/>
                    <w:szCs w:val="22"/>
                    <w:lang w:val="lt-LT"/>
                  </w:rPr>
                  <w:t>Kainą.</w:t>
                </w:r>
              </w:sdtContent>
            </w:sdt>
          </w:p>
        </w:tc>
      </w:tr>
    </w:tbl>
    <w:p w14:paraId="5190BC9F" w14:textId="77777777" w:rsidR="004D2848" w:rsidRPr="00106A3A"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106A3A" w:rsidRDefault="004D2848" w:rsidP="00E21229">
      <w:pPr>
        <w:pStyle w:val="Sraopastraipa"/>
        <w:tabs>
          <w:tab w:val="left" w:pos="567"/>
        </w:tabs>
        <w:ind w:left="0"/>
        <w:jc w:val="both"/>
        <w:rPr>
          <w:rFonts w:ascii="Calibri Light" w:hAnsi="Calibri Light" w:cs="Calibri Light"/>
          <w:i/>
          <w:sz w:val="22"/>
          <w:szCs w:val="22"/>
          <w:lang w:val="lt-LT"/>
        </w:rPr>
      </w:pPr>
      <w:r w:rsidRPr="00106A3A">
        <w:rPr>
          <w:rFonts w:ascii="Calibri Light" w:hAnsi="Calibri Light" w:cs="Calibri Light"/>
          <w:i/>
          <w:sz w:val="22"/>
          <w:szCs w:val="22"/>
          <w:highlight w:val="yellow"/>
          <w:lang w:val="lt-LT"/>
        </w:rPr>
        <w:t xml:space="preserve"> </w:t>
      </w:r>
      <w:r w:rsidR="007C3661" w:rsidRPr="00106A3A">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106A3A" w14:paraId="212BF995" w14:textId="77777777" w:rsidTr="00B41839">
        <w:trPr>
          <w:trHeight w:val="109"/>
        </w:trPr>
        <w:tc>
          <w:tcPr>
            <w:tcW w:w="9747" w:type="dxa"/>
            <w:shd w:val="clear" w:color="auto" w:fill="FFFFCC"/>
          </w:tcPr>
          <w:p w14:paraId="554DB52A" w14:textId="77777777" w:rsidR="00FB08DD" w:rsidRPr="00106A3A" w:rsidRDefault="00FB08DD" w:rsidP="00E21229">
            <w:pPr>
              <w:spacing w:after="0" w:line="240" w:lineRule="auto"/>
              <w:contextualSpacing/>
              <w:rPr>
                <w:rFonts w:ascii="Calibri Light" w:hAnsi="Calibri Light" w:cs="Calibri Light"/>
                <w:b/>
                <w:sz w:val="22"/>
              </w:rPr>
            </w:pPr>
            <w:r w:rsidRPr="00106A3A">
              <w:rPr>
                <w:rFonts w:ascii="Calibri Light" w:hAnsi="Calibri Light" w:cs="Calibri Light"/>
                <w:b/>
                <w:sz w:val="22"/>
              </w:rPr>
              <w:t xml:space="preserve">7. Dalyvavimo pirkime sąlygos </w:t>
            </w:r>
          </w:p>
        </w:tc>
      </w:tr>
    </w:tbl>
    <w:p w14:paraId="73573713" w14:textId="77777777" w:rsidR="00C71712" w:rsidRPr="00106A3A" w:rsidRDefault="00C71712" w:rsidP="004D2848">
      <w:pPr>
        <w:pStyle w:val="Sraopastraipa"/>
        <w:ind w:left="0"/>
        <w:rPr>
          <w:rFonts w:ascii="Calibri Light" w:hAnsi="Calibri Light" w:cs="Calibri Light"/>
          <w:i/>
          <w:sz w:val="22"/>
          <w:szCs w:val="22"/>
          <w:lang w:val="lt-LT"/>
        </w:rPr>
      </w:pPr>
    </w:p>
    <w:p w14:paraId="1FAAEAB1" w14:textId="77777777" w:rsidR="004D2848" w:rsidRPr="00106A3A" w:rsidRDefault="004D2848" w:rsidP="004D2848">
      <w:pPr>
        <w:tabs>
          <w:tab w:val="left" w:pos="567"/>
          <w:tab w:val="left" w:pos="1134"/>
        </w:tabs>
        <w:spacing w:after="0" w:line="240" w:lineRule="auto"/>
        <w:jc w:val="both"/>
        <w:rPr>
          <w:rFonts w:ascii="Calibri Light" w:hAnsi="Calibri Light" w:cs="Calibri Light"/>
          <w:sz w:val="22"/>
        </w:rPr>
      </w:pPr>
      <w:r w:rsidRPr="00106A3A">
        <w:rPr>
          <w:rFonts w:ascii="Calibri Light" w:hAnsi="Calibri Light" w:cs="Calibri Light"/>
          <w:sz w:val="22"/>
        </w:rPr>
        <w:t>7.1. Dalyvavimo pirkime sąlygos:</w:t>
      </w:r>
    </w:p>
    <w:p w14:paraId="04296F98" w14:textId="51736605" w:rsidR="00E50F86" w:rsidRPr="00106A3A" w:rsidRDefault="004D2848" w:rsidP="004D2848">
      <w:pPr>
        <w:tabs>
          <w:tab w:val="left" w:pos="567"/>
          <w:tab w:val="left" w:pos="1134"/>
        </w:tabs>
        <w:spacing w:after="0" w:line="240" w:lineRule="auto"/>
        <w:jc w:val="both"/>
        <w:rPr>
          <w:rFonts w:ascii="Calibri Light" w:hAnsi="Calibri Light" w:cs="Calibri Light"/>
          <w:b/>
          <w:sz w:val="22"/>
        </w:rPr>
      </w:pPr>
      <w:r w:rsidRPr="00106A3A">
        <w:rPr>
          <w:rFonts w:ascii="Calibri Light" w:hAnsi="Calibri Light" w:cs="Calibri Light"/>
          <w:b/>
          <w:bCs/>
          <w:sz w:val="22"/>
        </w:rPr>
        <w:t>7.1.1</w:t>
      </w:r>
      <w:r w:rsidRPr="00106A3A">
        <w:rPr>
          <w:rFonts w:ascii="Calibri Light" w:hAnsi="Calibri Light" w:cs="Calibri Light"/>
          <w:sz w:val="22"/>
        </w:rPr>
        <w:t xml:space="preserve">. </w:t>
      </w:r>
      <w:r w:rsidRPr="00106A3A">
        <w:rPr>
          <w:rFonts w:ascii="Calibri Light" w:hAnsi="Calibri Light" w:cs="Calibri Light"/>
          <w:b/>
          <w:sz w:val="22"/>
        </w:rPr>
        <w:t>Pašalinimo pagrindai</w:t>
      </w:r>
      <w:r w:rsidR="00DE5651" w:rsidRPr="00106A3A">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sidRPr="00106A3A">
            <w:rPr>
              <w:rFonts w:ascii="Calibri Light" w:hAnsi="Calibri Light" w:cs="Calibri Light"/>
              <w:b/>
              <w:sz w:val="22"/>
            </w:rPr>
            <w:t>taikomi ir tikrinami.</w:t>
          </w:r>
        </w:sdtContent>
      </w:sdt>
      <w:r w:rsidR="00DE5651" w:rsidRPr="00106A3A">
        <w:rPr>
          <w:rFonts w:ascii="Calibri Light" w:hAnsi="Calibri Light" w:cs="Calibri Light"/>
          <w:b/>
          <w:sz w:val="22"/>
        </w:rPr>
        <w:t xml:space="preserve"> </w:t>
      </w:r>
      <w:r w:rsidRPr="00106A3A">
        <w:rPr>
          <w:rFonts w:ascii="Calibri Light" w:hAnsi="Calibri Light" w:cs="Calibri Light"/>
          <w:b/>
          <w:sz w:val="22"/>
        </w:rPr>
        <w:t xml:space="preserve"> </w:t>
      </w:r>
    </w:p>
    <w:p w14:paraId="7F10D0A7" w14:textId="77777777" w:rsidR="009D2B5E" w:rsidRPr="00106A3A" w:rsidRDefault="009D2B5E"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78"/>
        <w:gridCol w:w="4096"/>
        <w:gridCol w:w="4654"/>
      </w:tblGrid>
      <w:tr w:rsidR="00E50F86" w:rsidRPr="00106A3A" w14:paraId="58BA2197" w14:textId="77777777" w:rsidTr="00D42E70">
        <w:tc>
          <w:tcPr>
            <w:tcW w:w="846" w:type="dxa"/>
            <w:shd w:val="clear" w:color="auto" w:fill="F2F2F2" w:themeFill="background1" w:themeFillShade="F2"/>
            <w:vAlign w:val="center"/>
          </w:tcPr>
          <w:p w14:paraId="381CC978" w14:textId="77777777" w:rsidR="00E50F86" w:rsidRPr="00106A3A" w:rsidRDefault="00E50F86" w:rsidP="00EF31CC">
            <w:pPr>
              <w:tabs>
                <w:tab w:val="left" w:pos="567"/>
                <w:tab w:val="left" w:pos="1134"/>
              </w:tabs>
              <w:spacing w:after="0" w:line="240" w:lineRule="auto"/>
              <w:jc w:val="center"/>
              <w:rPr>
                <w:rFonts w:ascii="Calibri Light" w:hAnsi="Calibri Light" w:cs="Calibri Light"/>
                <w:b/>
                <w:sz w:val="22"/>
              </w:rPr>
            </w:pPr>
            <w:r w:rsidRPr="00106A3A">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106A3A" w:rsidRDefault="00E50F86" w:rsidP="00EF31CC">
            <w:pPr>
              <w:tabs>
                <w:tab w:val="left" w:pos="567"/>
                <w:tab w:val="left" w:pos="1134"/>
              </w:tabs>
              <w:spacing w:after="0" w:line="240" w:lineRule="auto"/>
              <w:jc w:val="center"/>
              <w:rPr>
                <w:rFonts w:ascii="Calibri Light" w:hAnsi="Calibri Light" w:cs="Calibri Light"/>
                <w:b/>
                <w:sz w:val="22"/>
              </w:rPr>
            </w:pPr>
            <w:r w:rsidRPr="00106A3A">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106A3A" w:rsidRDefault="00E50F86" w:rsidP="00EF31CC">
            <w:pPr>
              <w:tabs>
                <w:tab w:val="left" w:pos="567"/>
                <w:tab w:val="left" w:pos="1134"/>
              </w:tabs>
              <w:spacing w:after="0" w:line="240" w:lineRule="auto"/>
              <w:jc w:val="center"/>
              <w:rPr>
                <w:rFonts w:ascii="Calibri Light" w:hAnsi="Calibri Light" w:cs="Calibri Light"/>
                <w:b/>
                <w:sz w:val="22"/>
              </w:rPr>
            </w:pPr>
            <w:r w:rsidRPr="00106A3A">
              <w:rPr>
                <w:rFonts w:ascii="Calibri Light" w:eastAsia="Calibri" w:hAnsi="Calibri Light" w:cs="Calibri Light"/>
                <w:b/>
                <w:sz w:val="22"/>
              </w:rPr>
              <w:t>Tiekėjo pašalinimo pagrindo buvimą ar nebuvimą įrodantys dokumentai</w:t>
            </w:r>
          </w:p>
        </w:tc>
      </w:tr>
      <w:tr w:rsidR="00E50F86" w:rsidRPr="00106A3A" w14:paraId="6FC19093" w14:textId="77777777" w:rsidTr="00D42E70">
        <w:tc>
          <w:tcPr>
            <w:tcW w:w="846" w:type="dxa"/>
          </w:tcPr>
          <w:p w14:paraId="77A7858E" w14:textId="4CAA2775" w:rsidR="00E50F86" w:rsidRPr="00106A3A" w:rsidRDefault="00E50F86" w:rsidP="00EF31CC">
            <w:pPr>
              <w:tabs>
                <w:tab w:val="left" w:pos="567"/>
                <w:tab w:val="left" w:pos="1134"/>
              </w:tabs>
              <w:spacing w:after="0" w:line="240" w:lineRule="auto"/>
              <w:jc w:val="both"/>
              <w:rPr>
                <w:rFonts w:ascii="Calibri Light" w:hAnsi="Calibri Light" w:cs="Calibri Light"/>
                <w:bCs/>
                <w:sz w:val="22"/>
              </w:rPr>
            </w:pPr>
            <w:r w:rsidRPr="00106A3A">
              <w:rPr>
                <w:rFonts w:ascii="Calibri Light" w:hAnsi="Calibri Light" w:cs="Calibri Light"/>
                <w:bCs/>
                <w:sz w:val="22"/>
              </w:rPr>
              <w:t>7.1.1.1</w:t>
            </w:r>
            <w:r w:rsidR="00BD074B" w:rsidRPr="00106A3A">
              <w:rPr>
                <w:rFonts w:ascii="Calibri Light" w:hAnsi="Calibri Light" w:cs="Calibri Light"/>
                <w:bCs/>
                <w:sz w:val="22"/>
              </w:rPr>
              <w:t>.</w:t>
            </w:r>
          </w:p>
        </w:tc>
        <w:tc>
          <w:tcPr>
            <w:tcW w:w="4111" w:type="dxa"/>
          </w:tcPr>
          <w:p w14:paraId="70BB8168" w14:textId="77777777" w:rsidR="00E50F86" w:rsidRPr="00106A3A" w:rsidRDefault="00E50F86" w:rsidP="00EF31CC">
            <w:pPr>
              <w:tabs>
                <w:tab w:val="left" w:pos="567"/>
                <w:tab w:val="left" w:pos="1134"/>
              </w:tabs>
              <w:spacing w:after="0" w:line="240" w:lineRule="auto"/>
              <w:jc w:val="both"/>
              <w:rPr>
                <w:rFonts w:ascii="Calibri Light" w:hAnsi="Calibri Light" w:cs="Calibri Light"/>
                <w:bCs/>
                <w:sz w:val="22"/>
              </w:rPr>
            </w:pPr>
            <w:r w:rsidRPr="00106A3A">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106A3A" w:rsidRDefault="00E50F86" w:rsidP="00EF31CC">
            <w:pPr>
              <w:tabs>
                <w:tab w:val="left" w:pos="567"/>
                <w:tab w:val="left" w:pos="1134"/>
              </w:tabs>
              <w:spacing w:after="0" w:line="240" w:lineRule="auto"/>
              <w:jc w:val="both"/>
              <w:rPr>
                <w:rFonts w:ascii="Calibri Light" w:hAnsi="Calibri Light" w:cs="Calibri Light"/>
                <w:bCs/>
                <w:sz w:val="22"/>
              </w:rPr>
            </w:pPr>
            <w:r w:rsidRPr="00106A3A">
              <w:rPr>
                <w:rFonts w:ascii="Calibri Light" w:hAnsi="Calibri Light" w:cs="Calibri Light"/>
                <w:bCs/>
                <w:sz w:val="22"/>
              </w:rPr>
              <w:t xml:space="preserve">Pasiūlymą teikiantis tiekėjas informaciją nurodo pasiūlymo formoje. </w:t>
            </w:r>
          </w:p>
          <w:p w14:paraId="68FA920B" w14:textId="77777777" w:rsidR="00E50F86" w:rsidRPr="00106A3A" w:rsidRDefault="00E50F86" w:rsidP="00EF31CC">
            <w:pPr>
              <w:tabs>
                <w:tab w:val="left" w:pos="567"/>
                <w:tab w:val="left" w:pos="1134"/>
              </w:tabs>
              <w:spacing w:after="0" w:line="240" w:lineRule="auto"/>
              <w:jc w:val="both"/>
              <w:rPr>
                <w:rFonts w:ascii="Calibri Light" w:hAnsi="Calibri Light" w:cs="Calibri Light"/>
                <w:bCs/>
                <w:sz w:val="22"/>
              </w:rPr>
            </w:pPr>
            <w:r w:rsidRPr="00106A3A">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Pr="00106A3A" w:rsidRDefault="00E50F86" w:rsidP="004D2848">
      <w:pPr>
        <w:tabs>
          <w:tab w:val="left" w:pos="567"/>
          <w:tab w:val="left" w:pos="1134"/>
        </w:tabs>
        <w:spacing w:after="0" w:line="240" w:lineRule="auto"/>
        <w:jc w:val="both"/>
        <w:rPr>
          <w:rFonts w:ascii="Calibri Light" w:hAnsi="Calibri Light" w:cs="Calibri Light"/>
          <w:b/>
          <w:sz w:val="22"/>
        </w:rPr>
      </w:pPr>
    </w:p>
    <w:p w14:paraId="70B98616" w14:textId="66AD8FCE" w:rsidR="004D2848" w:rsidRPr="00106A3A" w:rsidRDefault="004D2848" w:rsidP="004D2848">
      <w:pPr>
        <w:tabs>
          <w:tab w:val="left" w:pos="567"/>
          <w:tab w:val="left" w:pos="1134"/>
        </w:tabs>
        <w:spacing w:after="0" w:line="240" w:lineRule="auto"/>
        <w:jc w:val="both"/>
        <w:rPr>
          <w:rFonts w:ascii="Calibri Light" w:hAnsi="Calibri Light" w:cs="Calibri Light"/>
          <w:b/>
          <w:sz w:val="22"/>
        </w:rPr>
      </w:pPr>
      <w:r w:rsidRPr="00106A3A">
        <w:rPr>
          <w:rFonts w:ascii="Calibri Light" w:hAnsi="Calibri Light" w:cs="Calibri Light"/>
          <w:b/>
          <w:bCs/>
          <w:sz w:val="22"/>
        </w:rPr>
        <w:t>7.</w:t>
      </w:r>
      <w:r w:rsidR="007621A6" w:rsidRPr="00106A3A">
        <w:rPr>
          <w:rFonts w:ascii="Calibri Light" w:hAnsi="Calibri Light" w:cs="Calibri Light"/>
          <w:b/>
          <w:bCs/>
          <w:sz w:val="22"/>
        </w:rPr>
        <w:t>1</w:t>
      </w:r>
      <w:r w:rsidRPr="00106A3A">
        <w:rPr>
          <w:rFonts w:ascii="Calibri Light" w:hAnsi="Calibri Light" w:cs="Calibri Light"/>
          <w:b/>
          <w:bCs/>
          <w:sz w:val="22"/>
        </w:rPr>
        <w:t>.</w:t>
      </w:r>
      <w:r w:rsidR="007621A6" w:rsidRPr="00106A3A">
        <w:rPr>
          <w:rFonts w:ascii="Calibri Light" w:hAnsi="Calibri Light" w:cs="Calibri Light"/>
          <w:b/>
          <w:bCs/>
          <w:sz w:val="22"/>
        </w:rPr>
        <w:t>2</w:t>
      </w:r>
      <w:r w:rsidRPr="00106A3A">
        <w:rPr>
          <w:rFonts w:ascii="Calibri Light" w:hAnsi="Calibri Light" w:cs="Calibri Light"/>
          <w:sz w:val="22"/>
        </w:rPr>
        <w:t xml:space="preserve">. </w:t>
      </w:r>
      <w:r w:rsidRPr="00106A3A">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8113EE" w:rsidRPr="00106A3A">
            <w:rPr>
              <w:rFonts w:ascii="Calibri Light" w:hAnsi="Calibri Light" w:cs="Calibri Light"/>
              <w:b/>
              <w:sz w:val="22"/>
            </w:rPr>
            <w:t>nekeliami ir netaikomi.</w:t>
          </w:r>
        </w:sdtContent>
      </w:sdt>
    </w:p>
    <w:p w14:paraId="2B45E371" w14:textId="77777777" w:rsidR="00873CFD" w:rsidRPr="00106A3A" w:rsidRDefault="00873CFD" w:rsidP="004D2848">
      <w:pPr>
        <w:tabs>
          <w:tab w:val="left" w:pos="567"/>
          <w:tab w:val="left" w:pos="1134"/>
        </w:tabs>
        <w:spacing w:after="0" w:line="240" w:lineRule="auto"/>
        <w:jc w:val="both"/>
        <w:rPr>
          <w:rFonts w:ascii="Calibri Light" w:hAnsi="Calibri Light" w:cs="Calibri Light"/>
          <w:sz w:val="22"/>
        </w:rPr>
      </w:pPr>
      <w:bookmarkStart w:id="1" w:name="_Hlk193354407"/>
      <w:bookmarkEnd w:id="0"/>
    </w:p>
    <w:p w14:paraId="1859EF42" w14:textId="2A6D2471" w:rsidR="004D2848" w:rsidRPr="00106A3A" w:rsidRDefault="004D2848" w:rsidP="004D2848">
      <w:pPr>
        <w:tabs>
          <w:tab w:val="left" w:pos="567"/>
          <w:tab w:val="left" w:pos="1134"/>
        </w:tabs>
        <w:spacing w:after="0" w:line="240" w:lineRule="auto"/>
        <w:jc w:val="both"/>
        <w:rPr>
          <w:rFonts w:ascii="Calibri Light" w:hAnsi="Calibri Light" w:cs="Calibri Light"/>
          <w:b/>
          <w:sz w:val="22"/>
        </w:rPr>
      </w:pPr>
      <w:r w:rsidRPr="00106A3A">
        <w:rPr>
          <w:rFonts w:ascii="Calibri Light" w:hAnsi="Calibri Light" w:cs="Calibri Light"/>
          <w:b/>
          <w:bCs/>
          <w:sz w:val="22"/>
        </w:rPr>
        <w:t>7.1.3</w:t>
      </w:r>
      <w:r w:rsidRPr="00106A3A">
        <w:rPr>
          <w:rFonts w:ascii="Calibri Light" w:hAnsi="Calibri Light" w:cs="Calibri Light"/>
          <w:sz w:val="22"/>
        </w:rPr>
        <w:t>.</w:t>
      </w:r>
      <w:r w:rsidRPr="00106A3A">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106A3A">
            <w:rPr>
              <w:rFonts w:ascii="Calibri Light" w:hAnsi="Calibri Light" w:cs="Calibri Light"/>
              <w:b/>
              <w:sz w:val="22"/>
            </w:rPr>
            <w:t>nekeliami ir netaikomi.</w:t>
          </w:r>
        </w:sdtContent>
      </w:sdt>
    </w:p>
    <w:p w14:paraId="5159DF53" w14:textId="77777777" w:rsidR="00A972EE" w:rsidRPr="00106A3A"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106A3A" w14:paraId="2FE8CCC6" w14:textId="77777777" w:rsidTr="00B41839">
        <w:trPr>
          <w:trHeight w:val="109"/>
        </w:trPr>
        <w:tc>
          <w:tcPr>
            <w:tcW w:w="9747" w:type="dxa"/>
            <w:shd w:val="clear" w:color="auto" w:fill="FFFFCC"/>
          </w:tcPr>
          <w:p w14:paraId="1603EEB1" w14:textId="77777777" w:rsidR="00E569E7" w:rsidRPr="00106A3A" w:rsidRDefault="00F80D6B" w:rsidP="00E21229">
            <w:pPr>
              <w:tabs>
                <w:tab w:val="left" w:pos="3331"/>
              </w:tabs>
              <w:spacing w:after="0" w:line="240" w:lineRule="auto"/>
              <w:rPr>
                <w:rFonts w:ascii="Calibri Light" w:hAnsi="Calibri Light" w:cs="Calibri Light"/>
                <w:sz w:val="22"/>
              </w:rPr>
            </w:pPr>
            <w:r w:rsidRPr="00106A3A">
              <w:rPr>
                <w:rFonts w:ascii="Calibri Light" w:hAnsi="Calibri Light" w:cs="Calibri Light"/>
                <w:b/>
                <w:sz w:val="22"/>
              </w:rPr>
              <w:t>8</w:t>
            </w:r>
            <w:r w:rsidR="00517BF5" w:rsidRPr="00106A3A">
              <w:rPr>
                <w:rFonts w:ascii="Calibri Light" w:hAnsi="Calibri Light" w:cs="Calibri Light"/>
                <w:b/>
                <w:sz w:val="22"/>
              </w:rPr>
              <w:t xml:space="preserve">. </w:t>
            </w:r>
            <w:r w:rsidR="00E569E7" w:rsidRPr="00106A3A">
              <w:rPr>
                <w:rFonts w:ascii="Calibri Light" w:hAnsi="Calibri Light" w:cs="Calibri Light"/>
                <w:b/>
                <w:sz w:val="22"/>
              </w:rPr>
              <w:t>Kainodara</w:t>
            </w:r>
          </w:p>
        </w:tc>
      </w:tr>
    </w:tbl>
    <w:p w14:paraId="5CF0F39B" w14:textId="77777777" w:rsidR="00C917BD" w:rsidRPr="00106A3A"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3"/>
        <w:gridCol w:w="5705"/>
      </w:tblGrid>
      <w:tr w:rsidR="00C917BD" w:rsidRPr="00106A3A" w14:paraId="4BF69F78" w14:textId="77777777" w:rsidTr="00B41839">
        <w:tc>
          <w:tcPr>
            <w:tcW w:w="3964" w:type="dxa"/>
            <w:shd w:val="clear" w:color="auto" w:fill="F2F2F2" w:themeFill="background1" w:themeFillShade="F2"/>
            <w:vAlign w:val="center"/>
          </w:tcPr>
          <w:p w14:paraId="0283E1A8" w14:textId="77777777" w:rsidR="00C917BD" w:rsidRPr="00106A3A"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106A3A">
              <w:rPr>
                <w:rFonts w:ascii="Calibri Light" w:hAnsi="Calibri Light" w:cs="Calibri Light"/>
                <w:sz w:val="22"/>
                <w:szCs w:val="22"/>
                <w:lang w:val="lt-LT"/>
              </w:rPr>
              <w:t xml:space="preserve">Kainodaros būdas: </w:t>
            </w:r>
          </w:p>
        </w:tc>
        <w:tc>
          <w:tcPr>
            <w:tcW w:w="5783" w:type="dxa"/>
            <w:vAlign w:val="center"/>
          </w:tcPr>
          <w:p w14:paraId="187497F7" w14:textId="74726010" w:rsidR="00C917BD" w:rsidRPr="00106A3A"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6761B" w:rsidRPr="00106A3A">
                  <w:rPr>
                    <w:rFonts w:ascii="Calibri Light" w:hAnsi="Calibri Light" w:cs="Calibri Light"/>
                    <w:b/>
                    <w:sz w:val="22"/>
                    <w:szCs w:val="22"/>
                    <w:lang w:val="lt-LT"/>
                  </w:rPr>
                  <w:t>Fiksuotos kainos.</w:t>
                </w:r>
              </w:sdtContent>
            </w:sdt>
          </w:p>
        </w:tc>
      </w:tr>
      <w:tr w:rsidR="00C917BD" w:rsidRPr="00106A3A" w14:paraId="781AEEF5" w14:textId="77777777" w:rsidTr="00B41839">
        <w:tc>
          <w:tcPr>
            <w:tcW w:w="3964" w:type="dxa"/>
            <w:shd w:val="clear" w:color="auto" w:fill="F2F2F2" w:themeFill="background1" w:themeFillShade="F2"/>
            <w:vAlign w:val="center"/>
          </w:tcPr>
          <w:p w14:paraId="4F50AD0A" w14:textId="77777777" w:rsidR="00C917BD" w:rsidRPr="00106A3A"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106A3A">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22D7273E" w:rsidR="00C917BD" w:rsidRPr="00106A3A" w:rsidRDefault="002E21C9"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106A3A">
                  <w:rPr>
                    <w:rFonts w:ascii="Calibri Light" w:eastAsia="Times New Roman" w:hAnsi="Calibri Light" w:cs="Calibri Light"/>
                    <w:b/>
                    <w:sz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106A3A"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106A3A" w14:paraId="658A7509" w14:textId="77777777" w:rsidTr="00B41839">
        <w:trPr>
          <w:trHeight w:val="109"/>
        </w:trPr>
        <w:tc>
          <w:tcPr>
            <w:tcW w:w="9747" w:type="dxa"/>
            <w:shd w:val="clear" w:color="auto" w:fill="FFFFCC"/>
          </w:tcPr>
          <w:p w14:paraId="406E60F5" w14:textId="77777777" w:rsidR="001F3CE8" w:rsidRPr="00106A3A" w:rsidRDefault="00F80D6B" w:rsidP="00E21229">
            <w:pPr>
              <w:spacing w:after="0" w:line="240" w:lineRule="auto"/>
              <w:jc w:val="both"/>
              <w:rPr>
                <w:rFonts w:ascii="Calibri Light" w:hAnsi="Calibri Light" w:cs="Calibri Light"/>
                <w:bCs/>
                <w:i/>
                <w:sz w:val="22"/>
              </w:rPr>
            </w:pPr>
            <w:r w:rsidRPr="00106A3A">
              <w:rPr>
                <w:rFonts w:ascii="Calibri Light" w:hAnsi="Calibri Light" w:cs="Calibri Light"/>
                <w:b/>
                <w:sz w:val="22"/>
              </w:rPr>
              <w:t>9</w:t>
            </w:r>
            <w:r w:rsidR="001F3CE8" w:rsidRPr="00106A3A">
              <w:rPr>
                <w:rFonts w:ascii="Calibri Light" w:hAnsi="Calibri Light" w:cs="Calibri Light"/>
                <w:b/>
                <w:sz w:val="22"/>
              </w:rPr>
              <w:t xml:space="preserve">. </w:t>
            </w:r>
            <w:r w:rsidR="001F3CE8" w:rsidRPr="00106A3A">
              <w:rPr>
                <w:rFonts w:ascii="Calibri Light" w:eastAsia="Calibri" w:hAnsi="Calibri Light" w:cs="Calibri Light"/>
                <w:b/>
                <w:sz w:val="22"/>
              </w:rPr>
              <w:t>Pasiūlymo galiojimo užtikrinimas</w:t>
            </w:r>
          </w:p>
        </w:tc>
      </w:tr>
    </w:tbl>
    <w:p w14:paraId="3216A78B" w14:textId="77777777" w:rsidR="009D2230" w:rsidRPr="00106A3A"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106A3A" w14:paraId="6C512E74" w14:textId="77777777" w:rsidTr="00B41839">
        <w:tc>
          <w:tcPr>
            <w:tcW w:w="3964" w:type="dxa"/>
            <w:shd w:val="clear" w:color="auto" w:fill="F2F2F2" w:themeFill="background1" w:themeFillShade="F2"/>
          </w:tcPr>
          <w:p w14:paraId="747361F9" w14:textId="77777777" w:rsidR="009D2230" w:rsidRPr="00106A3A"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106A3A">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106A3A"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106A3A">
              <w:rPr>
                <w:rFonts w:ascii="Calibri Light" w:hAnsi="Calibri Light" w:cs="Calibri Light"/>
                <w:b/>
                <w:sz w:val="22"/>
                <w:szCs w:val="22"/>
                <w:lang w:val="lt-LT"/>
              </w:rPr>
              <w:t>Netaikoma.</w:t>
            </w:r>
          </w:p>
        </w:tc>
      </w:tr>
    </w:tbl>
    <w:p w14:paraId="2D4914BB" w14:textId="77777777" w:rsidR="00EA71F7" w:rsidRPr="00106A3A" w:rsidRDefault="00EA71F7" w:rsidP="00E21229">
      <w:pPr>
        <w:spacing w:after="0" w:line="120" w:lineRule="auto"/>
        <w:jc w:val="both"/>
        <w:rPr>
          <w:rFonts w:ascii="Calibri Light" w:hAnsi="Calibri Light" w:cs="Calibri Light"/>
          <w:sz w:val="22"/>
        </w:rPr>
      </w:pPr>
    </w:p>
    <w:p w14:paraId="75DBB3A4" w14:textId="77777777" w:rsidR="001578AE" w:rsidRPr="00106A3A"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106A3A" w14:paraId="7445C282" w14:textId="77777777" w:rsidTr="00B41839">
        <w:trPr>
          <w:trHeight w:val="109"/>
        </w:trPr>
        <w:tc>
          <w:tcPr>
            <w:tcW w:w="9747" w:type="dxa"/>
            <w:shd w:val="clear" w:color="auto" w:fill="FFFFCC"/>
          </w:tcPr>
          <w:p w14:paraId="67AD092C" w14:textId="590B08CB" w:rsidR="0099317D" w:rsidRPr="00106A3A" w:rsidRDefault="009D2230">
            <w:pPr>
              <w:pStyle w:val="Sraopastraipa"/>
              <w:numPr>
                <w:ilvl w:val="0"/>
                <w:numId w:val="3"/>
              </w:numPr>
              <w:rPr>
                <w:rFonts w:ascii="Calibri Light" w:hAnsi="Calibri Light" w:cs="Calibri Light"/>
                <w:b/>
                <w:sz w:val="22"/>
                <w:szCs w:val="22"/>
                <w:lang w:val="lt-LT"/>
              </w:rPr>
            </w:pPr>
            <w:r w:rsidRPr="00106A3A">
              <w:rPr>
                <w:rFonts w:ascii="Calibri Light" w:hAnsi="Calibri Light" w:cs="Calibri Light"/>
                <w:b/>
                <w:sz w:val="22"/>
                <w:szCs w:val="22"/>
                <w:lang w:val="lt-LT"/>
              </w:rPr>
              <w:t>Kiti pasiūlymo reikalavimai nenurodyti BS</w:t>
            </w:r>
          </w:p>
        </w:tc>
      </w:tr>
    </w:tbl>
    <w:p w14:paraId="3343FA27" w14:textId="77777777" w:rsidR="00022118" w:rsidRPr="00106A3A" w:rsidRDefault="00022118" w:rsidP="00E21229">
      <w:pPr>
        <w:tabs>
          <w:tab w:val="left" w:pos="1089"/>
        </w:tabs>
        <w:spacing w:after="0" w:line="240" w:lineRule="auto"/>
        <w:rPr>
          <w:rFonts w:ascii="Calibri Light" w:hAnsi="Calibri Light" w:cs="Calibri Light"/>
          <w:sz w:val="22"/>
        </w:rPr>
      </w:pPr>
    </w:p>
    <w:p w14:paraId="4CBA5CBF" w14:textId="1C403E57" w:rsidR="00AC5D29" w:rsidRPr="00106A3A" w:rsidRDefault="009D2230" w:rsidP="00AC5D29">
      <w:pPr>
        <w:tabs>
          <w:tab w:val="left" w:pos="426"/>
        </w:tabs>
        <w:spacing w:after="0" w:line="240" w:lineRule="auto"/>
        <w:jc w:val="both"/>
        <w:rPr>
          <w:rFonts w:ascii="Calibri Light" w:hAnsi="Calibri Light" w:cs="Calibri Light"/>
          <w:sz w:val="22"/>
        </w:rPr>
      </w:pPr>
      <w:r w:rsidRPr="00106A3A">
        <w:rPr>
          <w:rFonts w:ascii="Calibri Light" w:hAnsi="Calibri Light" w:cs="Calibri Light"/>
          <w:sz w:val="22"/>
        </w:rPr>
        <w:t>10.1.</w:t>
      </w:r>
      <w:r w:rsidRPr="00106A3A">
        <w:rPr>
          <w:rFonts w:ascii="Calibri Light" w:hAnsi="Calibri Light" w:cs="Calibri Light"/>
          <w:sz w:val="22"/>
        </w:rPr>
        <w:tab/>
        <w:t xml:space="preserve"> Šiame pirkime EBVPD nenaudojamas.</w:t>
      </w:r>
      <w:r w:rsidR="00453BBE" w:rsidRPr="00106A3A">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106A3A">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sidRPr="00106A3A">
        <w:rPr>
          <w:rFonts w:ascii="Calibri Light" w:hAnsi="Calibri Light" w:cs="Calibri Light"/>
          <w:sz w:val="22"/>
        </w:rPr>
        <w:t xml:space="preserve"> </w:t>
      </w:r>
      <w:r w:rsidR="00AC5D29" w:rsidRPr="00106A3A">
        <w:rPr>
          <w:rFonts w:ascii="Calibri Light" w:hAnsi="Calibri Light" w:cs="Calibri Light"/>
          <w:sz w:val="22"/>
        </w:rPr>
        <w:t xml:space="preserve">Dokumentų patvirtinančių tiekėjo atitiktį (jei taikoma), keliamiems kvalifikaciniams reikalavimams bus prašoma tik iš to pirkimo dalyvio, kurio pasiūlymas pagal vertinimo rezultatus gali būti pripažintas ekonomiškai naudingiausiu. </w:t>
      </w:r>
    </w:p>
    <w:p w14:paraId="7CD5250B" w14:textId="77777777" w:rsidR="009D2230" w:rsidRPr="00106A3A"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106A3A" w14:paraId="03220B8E" w14:textId="77777777" w:rsidTr="00D04449">
        <w:trPr>
          <w:trHeight w:val="109"/>
        </w:trPr>
        <w:tc>
          <w:tcPr>
            <w:tcW w:w="9628" w:type="dxa"/>
            <w:shd w:val="clear" w:color="auto" w:fill="FFFFCC"/>
          </w:tcPr>
          <w:p w14:paraId="0FAD36F5" w14:textId="0036B83F" w:rsidR="009D2230" w:rsidRPr="00106A3A" w:rsidRDefault="009D2230" w:rsidP="00221BE7">
            <w:pPr>
              <w:tabs>
                <w:tab w:val="left" w:pos="3331"/>
              </w:tabs>
              <w:spacing w:after="0" w:line="240" w:lineRule="auto"/>
              <w:rPr>
                <w:rFonts w:ascii="Calibri Light" w:hAnsi="Calibri Light" w:cs="Calibri Light"/>
                <w:sz w:val="22"/>
              </w:rPr>
            </w:pPr>
            <w:r w:rsidRPr="00106A3A">
              <w:rPr>
                <w:rFonts w:ascii="Calibri Light" w:hAnsi="Calibri Light" w:cs="Calibri Light"/>
                <w:b/>
                <w:sz w:val="22"/>
              </w:rPr>
              <w:t>11. Sutarties projektas / Sutartinės nuostatos</w:t>
            </w:r>
          </w:p>
        </w:tc>
      </w:tr>
    </w:tbl>
    <w:bookmarkEnd w:id="1"/>
    <w:p w14:paraId="1F63FF16" w14:textId="77777777" w:rsidR="004E0AA7" w:rsidRPr="00106A3A" w:rsidRDefault="004E0AA7" w:rsidP="004E0AA7">
      <w:pPr>
        <w:pStyle w:val="Antrat1"/>
        <w:tabs>
          <w:tab w:val="left" w:pos="9630"/>
        </w:tabs>
        <w:ind w:right="8"/>
      </w:pPr>
      <w:r w:rsidRPr="00106A3A">
        <w:t>PASLAUGŲ VIEŠOJO PIRKIMO–PARDAVIMO SUTARTIS</w:t>
      </w:r>
    </w:p>
    <w:p w14:paraId="5A3DBF04" w14:textId="77777777" w:rsidR="004E0AA7" w:rsidRPr="00106A3A" w:rsidRDefault="004E0AA7" w:rsidP="004E0AA7">
      <w:pPr>
        <w:tabs>
          <w:tab w:val="left" w:pos="9630"/>
        </w:tabs>
        <w:ind w:right="8"/>
      </w:pPr>
    </w:p>
    <w:p w14:paraId="0DD5D5FF" w14:textId="77777777" w:rsidR="004E0AA7" w:rsidRPr="00106A3A" w:rsidRDefault="004E0AA7" w:rsidP="004E0AA7">
      <w:pPr>
        <w:pStyle w:val="Antrat5"/>
        <w:tabs>
          <w:tab w:val="left" w:pos="9630"/>
        </w:tabs>
        <w:ind w:right="8"/>
        <w:jc w:val="center"/>
        <w:rPr>
          <w:rFonts w:ascii="Times New Roman" w:hAnsi="Times New Roman" w:cs="Times New Roman"/>
          <w:color w:val="auto"/>
          <w:szCs w:val="24"/>
        </w:rPr>
      </w:pPr>
      <w:r w:rsidRPr="00106A3A">
        <w:rPr>
          <w:rFonts w:ascii="Times New Roman" w:hAnsi="Times New Roman" w:cs="Times New Roman"/>
          <w:color w:val="auto"/>
          <w:szCs w:val="24"/>
        </w:rPr>
        <w:t>2025 m.                       d. Nr.</w:t>
      </w:r>
    </w:p>
    <w:p w14:paraId="5F7F4D6F" w14:textId="77777777" w:rsidR="004E0AA7" w:rsidRPr="00106A3A" w:rsidRDefault="004E0AA7" w:rsidP="004E0AA7">
      <w:pPr>
        <w:tabs>
          <w:tab w:val="left" w:pos="9630"/>
        </w:tabs>
        <w:ind w:right="8"/>
        <w:jc w:val="center"/>
      </w:pPr>
      <w:r w:rsidRPr="00106A3A">
        <w:t>Vilnius</w:t>
      </w:r>
    </w:p>
    <w:p w14:paraId="31CA8533" w14:textId="77777777" w:rsidR="004E0AA7" w:rsidRPr="00106A3A" w:rsidRDefault="004E0AA7" w:rsidP="004E0AA7">
      <w:pPr>
        <w:tabs>
          <w:tab w:val="left" w:pos="9630"/>
          <w:tab w:val="left" w:pos="9720"/>
        </w:tabs>
        <w:ind w:right="8" w:firstLine="360"/>
        <w:jc w:val="both"/>
        <w:rPr>
          <w:b/>
          <w:bCs/>
          <w:spacing w:val="-2"/>
        </w:rPr>
      </w:pPr>
    </w:p>
    <w:p w14:paraId="4164C241" w14:textId="77777777" w:rsidR="004E0AA7" w:rsidRPr="00106A3A" w:rsidRDefault="004E0AA7" w:rsidP="004E0AA7">
      <w:pPr>
        <w:tabs>
          <w:tab w:val="left" w:pos="9630"/>
          <w:tab w:val="left" w:pos="9720"/>
        </w:tabs>
        <w:ind w:right="8" w:firstLine="567"/>
        <w:jc w:val="both"/>
      </w:pPr>
      <w:r w:rsidRPr="00106A3A">
        <w:rPr>
          <w:b/>
          <w:bCs/>
        </w:rPr>
        <w:t xml:space="preserve">Išteklių agentūra prie </w:t>
      </w:r>
      <w:r w:rsidRPr="00106A3A">
        <w:rPr>
          <w:b/>
        </w:rPr>
        <w:t xml:space="preserve">Lietuvos Respublikos vidaus reikalų ministerijos </w:t>
      </w:r>
      <w:r w:rsidRPr="00106A3A">
        <w:t xml:space="preserve">(toliau – </w:t>
      </w:r>
      <w:r w:rsidRPr="00106A3A">
        <w:rPr>
          <w:b/>
        </w:rPr>
        <w:t>Klientas</w:t>
      </w:r>
      <w:r w:rsidRPr="00106A3A">
        <w:t xml:space="preserve">), atstovaujama direktoriaus Giedriaus </w:t>
      </w:r>
      <w:proofErr w:type="spellStart"/>
      <w:r w:rsidRPr="00106A3A">
        <w:t>Griškos</w:t>
      </w:r>
      <w:proofErr w:type="spellEnd"/>
      <w:r w:rsidRPr="00106A3A">
        <w:t>, ir</w:t>
      </w:r>
      <w:r w:rsidRPr="00106A3A">
        <w:rPr>
          <w:b/>
        </w:rPr>
        <w:t xml:space="preserve"> ____________ </w:t>
      </w:r>
      <w:r w:rsidRPr="00106A3A">
        <w:t xml:space="preserve">(toliau – </w:t>
      </w:r>
      <w:r w:rsidRPr="00106A3A">
        <w:rPr>
          <w:b/>
        </w:rPr>
        <w:t>Paslaugų teikėjas</w:t>
      </w:r>
      <w:r w:rsidRPr="00106A3A">
        <w:t>), atstovaujama _____________________, toliau kartu ar atskirai vadinamos Šalimis, vadovaudamosi Išteklių agentūros prie Lietuvos Respublikos vidaus reikalų ministerijos pirkimo organizatoriaus 2025 m. ___________ d. sprendimu dėl laimėtojo Nr. OS-___, sudaro šią paslaugų viešojo pirkimo-pardavimo (paslaugų teikimo) sutartį (toliau – Sutartis).</w:t>
      </w:r>
    </w:p>
    <w:p w14:paraId="517D1174" w14:textId="77777777" w:rsidR="004E0AA7" w:rsidRPr="00106A3A" w:rsidRDefault="004E0AA7" w:rsidP="004E0AA7">
      <w:pPr>
        <w:tabs>
          <w:tab w:val="left" w:pos="9630"/>
          <w:tab w:val="left" w:pos="9720"/>
        </w:tabs>
        <w:ind w:right="8" w:firstLine="567"/>
        <w:jc w:val="both"/>
        <w:rPr>
          <w:color w:val="FF0000"/>
        </w:rPr>
      </w:pPr>
    </w:p>
    <w:p w14:paraId="461360D0" w14:textId="77777777" w:rsidR="004E0AA7" w:rsidRPr="00106A3A" w:rsidRDefault="004E0AA7" w:rsidP="004E0AA7">
      <w:pPr>
        <w:tabs>
          <w:tab w:val="left" w:pos="9630"/>
        </w:tabs>
        <w:ind w:right="8"/>
        <w:jc w:val="center"/>
        <w:rPr>
          <w:b/>
        </w:rPr>
      </w:pPr>
      <w:r w:rsidRPr="00106A3A">
        <w:rPr>
          <w:b/>
        </w:rPr>
        <w:t>I SKYRIUS</w:t>
      </w:r>
    </w:p>
    <w:p w14:paraId="7075E4F3" w14:textId="77777777" w:rsidR="004E0AA7" w:rsidRPr="00106A3A" w:rsidRDefault="004E0AA7" w:rsidP="004E0AA7">
      <w:pPr>
        <w:tabs>
          <w:tab w:val="left" w:pos="9630"/>
        </w:tabs>
        <w:ind w:right="8"/>
        <w:jc w:val="center"/>
        <w:rPr>
          <w:b/>
        </w:rPr>
      </w:pPr>
      <w:r w:rsidRPr="00106A3A">
        <w:rPr>
          <w:b/>
        </w:rPr>
        <w:t xml:space="preserve"> SUTARTIES DALYKAS</w:t>
      </w:r>
    </w:p>
    <w:p w14:paraId="75DD32DD" w14:textId="77777777" w:rsidR="004E0AA7" w:rsidRPr="00106A3A" w:rsidRDefault="004E0AA7" w:rsidP="004E0AA7">
      <w:pPr>
        <w:pStyle w:val="Sraopastraipa"/>
        <w:tabs>
          <w:tab w:val="left" w:pos="9630"/>
        </w:tabs>
        <w:ind w:right="8"/>
        <w:rPr>
          <w:b/>
          <w:lang w:val="lt-LT"/>
        </w:rPr>
      </w:pPr>
    </w:p>
    <w:p w14:paraId="41F53A67" w14:textId="77777777" w:rsidR="004E0AA7" w:rsidRPr="00106A3A" w:rsidRDefault="004E0AA7" w:rsidP="004E0AA7">
      <w:pPr>
        <w:tabs>
          <w:tab w:val="left" w:pos="1134"/>
          <w:tab w:val="left" w:pos="9630"/>
          <w:tab w:val="left" w:pos="9720"/>
        </w:tabs>
        <w:ind w:right="8" w:firstLine="567"/>
        <w:jc w:val="both"/>
      </w:pPr>
      <w:r w:rsidRPr="00106A3A">
        <w:t xml:space="preserve">1.1. Paslaugų teikėjas įsipareigoja Sutartyje nustatyta tvarka ir sąlygomis suteikti maitinimo paslaugas </w:t>
      </w:r>
      <w:bookmarkStart w:id="2" w:name="_Hlk198819441"/>
      <w:r w:rsidRPr="00106A3A">
        <w:t xml:space="preserve">2025 m. birželio 6 d., poilsio parke „Lūkstas </w:t>
      </w:r>
      <w:proofErr w:type="spellStart"/>
      <w:r w:rsidRPr="00106A3A">
        <w:t>Rest</w:t>
      </w:r>
      <w:proofErr w:type="spellEnd"/>
      <w:r w:rsidRPr="00106A3A">
        <w:t xml:space="preserve"> </w:t>
      </w:r>
      <w:proofErr w:type="spellStart"/>
      <w:r w:rsidRPr="00106A3A">
        <w:t>Park</w:t>
      </w:r>
      <w:proofErr w:type="spellEnd"/>
      <w:r w:rsidRPr="00106A3A">
        <w:t>“, Ungurių g. 9, Graužų k., Varnių sen., Telšių r. sav.</w:t>
      </w:r>
      <w:bookmarkEnd w:id="2"/>
      <w:r w:rsidRPr="00106A3A">
        <w:t xml:space="preserve">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77CE4D78" w14:textId="77777777" w:rsidR="004E0AA7" w:rsidRPr="00106A3A" w:rsidRDefault="004E0AA7" w:rsidP="004E0AA7">
      <w:pPr>
        <w:tabs>
          <w:tab w:val="left" w:pos="9630"/>
        </w:tabs>
        <w:ind w:right="8"/>
        <w:jc w:val="both"/>
      </w:pPr>
    </w:p>
    <w:p w14:paraId="407EDC72" w14:textId="77777777" w:rsidR="004E0AA7" w:rsidRPr="00106A3A" w:rsidRDefault="004E0AA7" w:rsidP="004E0AA7">
      <w:pPr>
        <w:tabs>
          <w:tab w:val="left" w:pos="9630"/>
        </w:tabs>
        <w:ind w:right="8"/>
        <w:jc w:val="center"/>
        <w:rPr>
          <w:b/>
        </w:rPr>
      </w:pPr>
      <w:r w:rsidRPr="00106A3A">
        <w:rPr>
          <w:b/>
        </w:rPr>
        <w:lastRenderedPageBreak/>
        <w:t>II SKYRIUS</w:t>
      </w:r>
    </w:p>
    <w:p w14:paraId="5DDBD1F6" w14:textId="77777777" w:rsidR="004E0AA7" w:rsidRPr="00106A3A" w:rsidRDefault="004E0AA7" w:rsidP="004E0AA7">
      <w:pPr>
        <w:tabs>
          <w:tab w:val="left" w:pos="9630"/>
        </w:tabs>
        <w:ind w:right="8"/>
        <w:jc w:val="center"/>
        <w:rPr>
          <w:b/>
        </w:rPr>
      </w:pPr>
      <w:r w:rsidRPr="00106A3A">
        <w:rPr>
          <w:b/>
        </w:rPr>
        <w:t xml:space="preserve"> SUTARTIES KAINA IR ATSISKAITYMO TVARKA</w:t>
      </w:r>
    </w:p>
    <w:p w14:paraId="5512AE52" w14:textId="77777777" w:rsidR="004E0AA7" w:rsidRPr="00106A3A" w:rsidRDefault="004E0AA7" w:rsidP="004E0AA7">
      <w:pPr>
        <w:pStyle w:val="Pagrindinistekstas"/>
        <w:tabs>
          <w:tab w:val="left" w:pos="9630"/>
          <w:tab w:val="left" w:pos="9720"/>
        </w:tabs>
        <w:ind w:right="8" w:firstLine="360"/>
      </w:pPr>
    </w:p>
    <w:p w14:paraId="48B66577" w14:textId="77777777" w:rsidR="004E0AA7" w:rsidRPr="00106A3A" w:rsidRDefault="004E0AA7" w:rsidP="004E0AA7">
      <w:pPr>
        <w:tabs>
          <w:tab w:val="left" w:pos="1134"/>
          <w:tab w:val="left" w:pos="9630"/>
          <w:tab w:val="left" w:pos="9720"/>
        </w:tabs>
        <w:ind w:right="8" w:firstLine="567"/>
        <w:jc w:val="both"/>
      </w:pPr>
      <w:r w:rsidRPr="00106A3A">
        <w:t xml:space="preserve">2.1. Sutarties kaina – </w:t>
      </w:r>
      <w:r w:rsidRPr="00106A3A">
        <w:rPr>
          <w:b/>
        </w:rPr>
        <w:t>_________ Eur</w:t>
      </w:r>
      <w:r w:rsidRPr="00106A3A">
        <w:rPr>
          <w:b/>
          <w:i/>
        </w:rPr>
        <w:t xml:space="preserve"> </w:t>
      </w:r>
      <w:r w:rsidRPr="00106A3A">
        <w:t>(</w:t>
      </w:r>
      <w:r w:rsidRPr="00106A3A">
        <w:rPr>
          <w:b/>
        </w:rPr>
        <w:t>___________________</w:t>
      </w:r>
      <w:r w:rsidRPr="00106A3A">
        <w:t>), įskaitant pridėtinės vertės mokestį (toliau – PVM). Pradinės Sutarties vertė – ______________ Eur (be PVM). Detalios paslaugų kainos (įkainiai):</w:t>
      </w:r>
    </w:p>
    <w:p w14:paraId="185F72BB" w14:textId="77777777" w:rsidR="004E0AA7" w:rsidRPr="00106A3A" w:rsidRDefault="004E0AA7" w:rsidP="004E0AA7">
      <w:pPr>
        <w:tabs>
          <w:tab w:val="left" w:pos="1134"/>
          <w:tab w:val="left" w:pos="9630"/>
          <w:tab w:val="left" w:pos="9720"/>
        </w:tabs>
        <w:ind w:right="8" w:firstLine="567"/>
        <w:jc w:val="both"/>
        <w:rPr>
          <w:i/>
          <w:iCs/>
        </w:rPr>
      </w:pPr>
      <w:r w:rsidRPr="00106A3A">
        <w:rPr>
          <w:i/>
          <w:iCs/>
        </w:rPr>
        <w:t>&lt;...&gt; lentelė &lt;...&gt;</w:t>
      </w:r>
    </w:p>
    <w:tbl>
      <w:tblPr>
        <w:tblStyle w:val="Lentelstinklelis5"/>
        <w:tblW w:w="9639" w:type="dxa"/>
        <w:tblInd w:w="108" w:type="dxa"/>
        <w:tblLook w:val="04A0" w:firstRow="1" w:lastRow="0" w:firstColumn="1" w:lastColumn="0" w:noHBand="0" w:noVBand="1"/>
      </w:tblPr>
      <w:tblGrid>
        <w:gridCol w:w="570"/>
        <w:gridCol w:w="4171"/>
        <w:gridCol w:w="1409"/>
        <w:gridCol w:w="1689"/>
        <w:gridCol w:w="1800"/>
      </w:tblGrid>
      <w:tr w:rsidR="004E0AA7" w:rsidRPr="00106A3A" w14:paraId="35A7CEBC" w14:textId="77777777" w:rsidTr="00FD03B4">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C12403" w14:textId="77777777" w:rsidR="004E0AA7" w:rsidRPr="00106A3A" w:rsidRDefault="004E0AA7" w:rsidP="00FD03B4">
            <w:pPr>
              <w:jc w:val="center"/>
              <w:rPr>
                <w:b/>
                <w:lang w:val="lt-LT"/>
              </w:rPr>
            </w:pPr>
            <w:r w:rsidRPr="00106A3A">
              <w:rPr>
                <w:b/>
                <w:lang w:val="lt-LT"/>
              </w:rPr>
              <w:t>Eil. Nr.</w:t>
            </w:r>
          </w:p>
        </w:tc>
        <w:tc>
          <w:tcPr>
            <w:tcW w:w="4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8F43C9" w14:textId="77777777" w:rsidR="004E0AA7" w:rsidRPr="00106A3A" w:rsidRDefault="004E0AA7" w:rsidP="00FD03B4">
            <w:pPr>
              <w:jc w:val="center"/>
              <w:rPr>
                <w:b/>
                <w:lang w:val="lt-LT"/>
              </w:rPr>
            </w:pPr>
            <w:r w:rsidRPr="00106A3A">
              <w:rPr>
                <w:b/>
                <w:lang w:val="lt-LT"/>
              </w:rPr>
              <w:t xml:space="preserve">Paslaugos pavadinimas  </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82E72" w14:textId="77777777" w:rsidR="004E0AA7" w:rsidRPr="00106A3A" w:rsidRDefault="004E0AA7" w:rsidP="00FD03B4">
            <w:pPr>
              <w:jc w:val="center"/>
              <w:rPr>
                <w:b/>
                <w:lang w:val="lt-LT"/>
              </w:rPr>
            </w:pPr>
            <w:r w:rsidRPr="00106A3A">
              <w:rPr>
                <w:b/>
                <w:lang w:val="lt-LT"/>
              </w:rPr>
              <w:t>Kiekis,</w:t>
            </w:r>
          </w:p>
          <w:p w14:paraId="138A7647" w14:textId="77777777" w:rsidR="004E0AA7" w:rsidRPr="00106A3A" w:rsidRDefault="004E0AA7" w:rsidP="00FD03B4">
            <w:pPr>
              <w:jc w:val="center"/>
              <w:rPr>
                <w:b/>
                <w:lang w:val="lt-LT"/>
              </w:rPr>
            </w:pPr>
            <w:r w:rsidRPr="00106A3A">
              <w:rPr>
                <w:b/>
                <w:lang w:val="lt-LT"/>
              </w:rPr>
              <w:t>dalyviais</w:t>
            </w:r>
          </w:p>
        </w:tc>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E8315F" w14:textId="77777777" w:rsidR="004E0AA7" w:rsidRPr="00106A3A" w:rsidRDefault="004E0AA7" w:rsidP="00FD03B4">
            <w:pPr>
              <w:jc w:val="center"/>
              <w:rPr>
                <w:b/>
                <w:lang w:val="lt-LT"/>
              </w:rPr>
            </w:pPr>
            <w:r w:rsidRPr="00106A3A">
              <w:rPr>
                <w:b/>
                <w:lang w:val="lt-LT"/>
              </w:rPr>
              <w:t>Vieneto kaina, Eur be PVM</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BAF078" w14:textId="77777777" w:rsidR="004E0AA7" w:rsidRPr="00106A3A" w:rsidRDefault="004E0AA7" w:rsidP="00FD03B4">
            <w:pPr>
              <w:jc w:val="center"/>
              <w:rPr>
                <w:b/>
                <w:lang w:val="lt-LT"/>
              </w:rPr>
            </w:pPr>
            <w:r w:rsidRPr="00106A3A">
              <w:rPr>
                <w:b/>
                <w:lang w:val="lt-LT"/>
              </w:rPr>
              <w:t>Kaina iš viso, Eur su PVM</w:t>
            </w:r>
          </w:p>
        </w:tc>
      </w:tr>
      <w:tr w:rsidR="004E0AA7" w:rsidRPr="00106A3A" w14:paraId="7995CBD6" w14:textId="77777777" w:rsidTr="00FD03B4">
        <w:trPr>
          <w:trHeight w:val="856"/>
        </w:trPr>
        <w:tc>
          <w:tcPr>
            <w:tcW w:w="570" w:type="dxa"/>
            <w:tcBorders>
              <w:top w:val="single" w:sz="4" w:space="0" w:color="auto"/>
              <w:left w:val="single" w:sz="4" w:space="0" w:color="auto"/>
              <w:right w:val="single" w:sz="4" w:space="0" w:color="auto"/>
            </w:tcBorders>
            <w:vAlign w:val="center"/>
          </w:tcPr>
          <w:p w14:paraId="01B2E368" w14:textId="77777777" w:rsidR="004E0AA7" w:rsidRPr="00106A3A" w:rsidRDefault="004E0AA7" w:rsidP="00FD03B4">
            <w:pPr>
              <w:jc w:val="center"/>
              <w:rPr>
                <w:lang w:val="lt-LT"/>
              </w:rPr>
            </w:pPr>
            <w:r w:rsidRPr="00106A3A">
              <w:rPr>
                <w:lang w:val="lt-LT"/>
              </w:rPr>
              <w:t>1.</w:t>
            </w:r>
          </w:p>
        </w:tc>
        <w:tc>
          <w:tcPr>
            <w:tcW w:w="4171" w:type="dxa"/>
            <w:tcBorders>
              <w:top w:val="single" w:sz="4" w:space="0" w:color="auto"/>
              <w:left w:val="single" w:sz="4" w:space="0" w:color="auto"/>
              <w:right w:val="single" w:sz="4" w:space="0" w:color="auto"/>
            </w:tcBorders>
            <w:vAlign w:val="center"/>
          </w:tcPr>
          <w:p w14:paraId="46CACFD8" w14:textId="77777777" w:rsidR="004E0AA7" w:rsidRPr="00106A3A" w:rsidRDefault="004E0AA7" w:rsidP="00FD03B4">
            <w:pPr>
              <w:tabs>
                <w:tab w:val="left" w:pos="0"/>
                <w:tab w:val="left" w:pos="720"/>
              </w:tabs>
              <w:jc w:val="both"/>
              <w:rPr>
                <w:lang w:val="lt-LT"/>
              </w:rPr>
            </w:pPr>
            <w:r w:rsidRPr="00106A3A">
              <w:rPr>
                <w:lang w:val="lt-LT"/>
              </w:rPr>
              <w:t>Maitinimo paslaugos</w:t>
            </w:r>
          </w:p>
        </w:tc>
        <w:tc>
          <w:tcPr>
            <w:tcW w:w="1409" w:type="dxa"/>
            <w:tcBorders>
              <w:top w:val="single" w:sz="4" w:space="0" w:color="auto"/>
              <w:left w:val="single" w:sz="4" w:space="0" w:color="auto"/>
              <w:right w:val="single" w:sz="4" w:space="0" w:color="auto"/>
            </w:tcBorders>
            <w:vAlign w:val="center"/>
          </w:tcPr>
          <w:p w14:paraId="6D945AC0" w14:textId="77777777" w:rsidR="004E0AA7" w:rsidRPr="00106A3A" w:rsidRDefault="004E0AA7" w:rsidP="00FD03B4">
            <w:pPr>
              <w:tabs>
                <w:tab w:val="left" w:pos="0"/>
                <w:tab w:val="left" w:pos="720"/>
              </w:tabs>
              <w:jc w:val="center"/>
              <w:rPr>
                <w:lang w:val="lt-LT"/>
              </w:rPr>
            </w:pPr>
            <w:r w:rsidRPr="00106A3A">
              <w:rPr>
                <w:lang w:val="lt-LT"/>
              </w:rPr>
              <w:t>1000</w:t>
            </w:r>
          </w:p>
        </w:tc>
        <w:tc>
          <w:tcPr>
            <w:tcW w:w="1689" w:type="dxa"/>
            <w:tcBorders>
              <w:top w:val="single" w:sz="4" w:space="0" w:color="auto"/>
              <w:left w:val="single" w:sz="4" w:space="0" w:color="auto"/>
              <w:right w:val="single" w:sz="4" w:space="0" w:color="auto"/>
            </w:tcBorders>
            <w:vAlign w:val="center"/>
          </w:tcPr>
          <w:p w14:paraId="6F6A5AF4" w14:textId="77777777" w:rsidR="004E0AA7" w:rsidRPr="00106A3A" w:rsidRDefault="004E0AA7" w:rsidP="00FD03B4">
            <w:pPr>
              <w:tabs>
                <w:tab w:val="left" w:pos="0"/>
                <w:tab w:val="left" w:pos="720"/>
              </w:tabs>
              <w:jc w:val="center"/>
              <w:rPr>
                <w:lang w:val="lt-LT"/>
              </w:rPr>
            </w:pPr>
          </w:p>
        </w:tc>
        <w:tc>
          <w:tcPr>
            <w:tcW w:w="1800" w:type="dxa"/>
            <w:tcBorders>
              <w:top w:val="single" w:sz="4" w:space="0" w:color="auto"/>
              <w:left w:val="single" w:sz="4" w:space="0" w:color="auto"/>
              <w:right w:val="single" w:sz="4" w:space="0" w:color="auto"/>
            </w:tcBorders>
            <w:vAlign w:val="center"/>
          </w:tcPr>
          <w:p w14:paraId="5E302F5C" w14:textId="77777777" w:rsidR="004E0AA7" w:rsidRPr="00106A3A" w:rsidRDefault="004E0AA7" w:rsidP="00FD03B4">
            <w:pPr>
              <w:tabs>
                <w:tab w:val="left" w:pos="0"/>
                <w:tab w:val="left" w:pos="720"/>
              </w:tabs>
              <w:jc w:val="center"/>
              <w:rPr>
                <w:lang w:val="lt-LT"/>
              </w:rPr>
            </w:pPr>
          </w:p>
        </w:tc>
      </w:tr>
      <w:tr w:rsidR="004E0AA7" w:rsidRPr="00106A3A" w14:paraId="3F971D0D" w14:textId="77777777" w:rsidTr="00FD03B4">
        <w:trPr>
          <w:trHeight w:val="157"/>
        </w:trPr>
        <w:tc>
          <w:tcPr>
            <w:tcW w:w="7839" w:type="dxa"/>
            <w:gridSpan w:val="4"/>
            <w:tcBorders>
              <w:top w:val="single" w:sz="4" w:space="0" w:color="auto"/>
              <w:left w:val="single" w:sz="4" w:space="0" w:color="auto"/>
              <w:bottom w:val="single" w:sz="4" w:space="0" w:color="auto"/>
              <w:right w:val="single" w:sz="4" w:space="0" w:color="auto"/>
            </w:tcBorders>
          </w:tcPr>
          <w:p w14:paraId="02B9D4C5" w14:textId="77777777" w:rsidR="004E0AA7" w:rsidRPr="00106A3A" w:rsidRDefault="004E0AA7" w:rsidP="00FD03B4">
            <w:pPr>
              <w:tabs>
                <w:tab w:val="left" w:pos="0"/>
                <w:tab w:val="left" w:pos="720"/>
              </w:tabs>
              <w:jc w:val="right"/>
              <w:rPr>
                <w:lang w:val="lt-LT"/>
              </w:rPr>
            </w:pPr>
            <w:r w:rsidRPr="00106A3A">
              <w:rPr>
                <w:b/>
                <w:lang w:val="lt-LT"/>
              </w:rPr>
              <w:t>Iš viso suma, Eur be PVM:</w:t>
            </w:r>
          </w:p>
        </w:tc>
        <w:tc>
          <w:tcPr>
            <w:tcW w:w="1800" w:type="dxa"/>
            <w:tcBorders>
              <w:top w:val="single" w:sz="4" w:space="0" w:color="auto"/>
              <w:left w:val="single" w:sz="4" w:space="0" w:color="auto"/>
              <w:bottom w:val="single" w:sz="4" w:space="0" w:color="auto"/>
              <w:right w:val="single" w:sz="4" w:space="0" w:color="auto"/>
            </w:tcBorders>
            <w:vAlign w:val="center"/>
          </w:tcPr>
          <w:p w14:paraId="2E243F24" w14:textId="77777777" w:rsidR="004E0AA7" w:rsidRPr="00106A3A" w:rsidRDefault="004E0AA7" w:rsidP="00FD03B4">
            <w:pPr>
              <w:autoSpaceDE w:val="0"/>
              <w:autoSpaceDN w:val="0"/>
              <w:adjustRightInd w:val="0"/>
              <w:jc w:val="center"/>
              <w:rPr>
                <w:lang w:val="lt-LT"/>
              </w:rPr>
            </w:pPr>
          </w:p>
        </w:tc>
      </w:tr>
      <w:tr w:rsidR="004E0AA7" w:rsidRPr="00106A3A" w14:paraId="07621C73" w14:textId="77777777" w:rsidTr="00FD03B4">
        <w:trPr>
          <w:trHeight w:val="221"/>
        </w:trPr>
        <w:tc>
          <w:tcPr>
            <w:tcW w:w="7839" w:type="dxa"/>
            <w:gridSpan w:val="4"/>
            <w:tcBorders>
              <w:top w:val="single" w:sz="4" w:space="0" w:color="auto"/>
              <w:left w:val="single" w:sz="4" w:space="0" w:color="auto"/>
              <w:bottom w:val="single" w:sz="4" w:space="0" w:color="auto"/>
              <w:right w:val="single" w:sz="4" w:space="0" w:color="auto"/>
            </w:tcBorders>
          </w:tcPr>
          <w:p w14:paraId="23424574" w14:textId="77777777" w:rsidR="004E0AA7" w:rsidRPr="00106A3A" w:rsidRDefault="004E0AA7" w:rsidP="00FD03B4">
            <w:pPr>
              <w:tabs>
                <w:tab w:val="left" w:pos="0"/>
                <w:tab w:val="left" w:pos="720"/>
              </w:tabs>
              <w:jc w:val="right"/>
              <w:rPr>
                <w:lang w:val="lt-LT"/>
              </w:rPr>
            </w:pPr>
            <w:r w:rsidRPr="00106A3A">
              <w:rPr>
                <w:b/>
                <w:lang w:val="lt-LT"/>
              </w:rPr>
              <w:t>PVM suma, Eur:</w:t>
            </w:r>
          </w:p>
        </w:tc>
        <w:tc>
          <w:tcPr>
            <w:tcW w:w="1800" w:type="dxa"/>
            <w:tcBorders>
              <w:top w:val="single" w:sz="4" w:space="0" w:color="auto"/>
              <w:left w:val="single" w:sz="4" w:space="0" w:color="auto"/>
              <w:bottom w:val="single" w:sz="4" w:space="0" w:color="auto"/>
              <w:right w:val="single" w:sz="4" w:space="0" w:color="auto"/>
            </w:tcBorders>
            <w:vAlign w:val="center"/>
          </w:tcPr>
          <w:p w14:paraId="406F42CA" w14:textId="77777777" w:rsidR="004E0AA7" w:rsidRPr="00106A3A" w:rsidRDefault="004E0AA7" w:rsidP="00FD03B4">
            <w:pPr>
              <w:autoSpaceDE w:val="0"/>
              <w:autoSpaceDN w:val="0"/>
              <w:adjustRightInd w:val="0"/>
              <w:jc w:val="center"/>
              <w:rPr>
                <w:lang w:val="lt-LT"/>
              </w:rPr>
            </w:pPr>
          </w:p>
        </w:tc>
      </w:tr>
      <w:tr w:rsidR="004E0AA7" w:rsidRPr="00106A3A" w14:paraId="2298BA6F" w14:textId="77777777" w:rsidTr="00FD03B4">
        <w:trPr>
          <w:trHeight w:val="258"/>
        </w:trPr>
        <w:tc>
          <w:tcPr>
            <w:tcW w:w="7839" w:type="dxa"/>
            <w:gridSpan w:val="4"/>
            <w:tcBorders>
              <w:top w:val="single" w:sz="4" w:space="0" w:color="auto"/>
              <w:left w:val="single" w:sz="4" w:space="0" w:color="auto"/>
              <w:bottom w:val="single" w:sz="4" w:space="0" w:color="auto"/>
              <w:right w:val="single" w:sz="4" w:space="0" w:color="auto"/>
            </w:tcBorders>
          </w:tcPr>
          <w:p w14:paraId="59EA0BD1" w14:textId="77777777" w:rsidR="004E0AA7" w:rsidRPr="00106A3A" w:rsidRDefault="004E0AA7" w:rsidP="00FD03B4">
            <w:pPr>
              <w:tabs>
                <w:tab w:val="left" w:pos="0"/>
                <w:tab w:val="left" w:pos="720"/>
              </w:tabs>
              <w:jc w:val="right"/>
              <w:rPr>
                <w:lang w:val="lt-LT"/>
              </w:rPr>
            </w:pPr>
            <w:r w:rsidRPr="00106A3A">
              <w:rPr>
                <w:b/>
                <w:lang w:val="lt-LT"/>
              </w:rPr>
              <w:t>Sutarties kaina iš viso, Eur su PVM:</w:t>
            </w:r>
          </w:p>
        </w:tc>
        <w:tc>
          <w:tcPr>
            <w:tcW w:w="1800" w:type="dxa"/>
            <w:tcBorders>
              <w:top w:val="single" w:sz="4" w:space="0" w:color="auto"/>
              <w:left w:val="single" w:sz="4" w:space="0" w:color="auto"/>
              <w:bottom w:val="single" w:sz="4" w:space="0" w:color="auto"/>
              <w:right w:val="single" w:sz="4" w:space="0" w:color="auto"/>
            </w:tcBorders>
            <w:vAlign w:val="center"/>
          </w:tcPr>
          <w:p w14:paraId="02D438EE" w14:textId="77777777" w:rsidR="004E0AA7" w:rsidRPr="00106A3A" w:rsidRDefault="004E0AA7" w:rsidP="00FD03B4">
            <w:pPr>
              <w:autoSpaceDE w:val="0"/>
              <w:autoSpaceDN w:val="0"/>
              <w:adjustRightInd w:val="0"/>
              <w:jc w:val="center"/>
              <w:rPr>
                <w:b/>
                <w:bCs/>
                <w:lang w:val="lt-LT"/>
              </w:rPr>
            </w:pPr>
          </w:p>
        </w:tc>
      </w:tr>
    </w:tbl>
    <w:p w14:paraId="5835021A" w14:textId="77777777" w:rsidR="004E0AA7" w:rsidRPr="00106A3A" w:rsidRDefault="004E0AA7" w:rsidP="004E0AA7">
      <w:pPr>
        <w:tabs>
          <w:tab w:val="left" w:pos="1134"/>
          <w:tab w:val="left" w:pos="9630"/>
          <w:tab w:val="left" w:pos="9720"/>
        </w:tabs>
        <w:ind w:right="8" w:firstLine="567"/>
        <w:jc w:val="both"/>
        <w:rPr>
          <w:i/>
          <w:iCs/>
        </w:rPr>
      </w:pPr>
    </w:p>
    <w:p w14:paraId="049E7EC2" w14:textId="77777777" w:rsidR="004E0AA7" w:rsidRPr="00106A3A" w:rsidRDefault="004E0AA7" w:rsidP="004E0AA7">
      <w:pPr>
        <w:tabs>
          <w:tab w:val="left" w:pos="1134"/>
          <w:tab w:val="left" w:pos="9630"/>
          <w:tab w:val="left" w:pos="9720"/>
        </w:tabs>
        <w:ind w:right="8" w:firstLine="567"/>
        <w:jc w:val="both"/>
      </w:pPr>
    </w:p>
    <w:p w14:paraId="4F718DC0" w14:textId="77777777" w:rsidR="004E0AA7" w:rsidRPr="00106A3A" w:rsidRDefault="004E0AA7" w:rsidP="004E0AA7">
      <w:pPr>
        <w:tabs>
          <w:tab w:val="left" w:pos="1134"/>
          <w:tab w:val="left" w:pos="9630"/>
          <w:tab w:val="left" w:pos="9720"/>
        </w:tabs>
        <w:ind w:right="8" w:firstLine="567"/>
        <w:jc w:val="both"/>
      </w:pPr>
      <w:r w:rsidRPr="00106A3A">
        <w:t>2.2. Į Sutarties kainą / paslaugų kainas (įkainius) įskaitomi visi mokesčiai ir rinkliavos bei kitos išlaidos, susijusios su tinkamu Sutarties vykdymu (įskaitant ir PVM sąskaitų faktūrų / sąskaitų faktūrų teikimo elektroniniu būdu išlaidas).</w:t>
      </w:r>
    </w:p>
    <w:p w14:paraId="5257DE35" w14:textId="77777777" w:rsidR="004E0AA7" w:rsidRPr="00106A3A" w:rsidRDefault="004E0AA7" w:rsidP="004E0AA7">
      <w:pPr>
        <w:tabs>
          <w:tab w:val="left" w:pos="1134"/>
          <w:tab w:val="left" w:pos="9630"/>
          <w:tab w:val="left" w:pos="9720"/>
        </w:tabs>
        <w:ind w:right="8" w:firstLine="567"/>
        <w:jc w:val="both"/>
      </w:pPr>
      <w:r w:rsidRPr="00106A3A">
        <w:t>2.3. Sutarties kaina / paslaugų kainos (įkainiai) negali būti keičiama (-</w:t>
      </w:r>
      <w:proofErr w:type="spellStart"/>
      <w:r w:rsidRPr="00106A3A">
        <w:t>os</w:t>
      </w:r>
      <w:proofErr w:type="spellEnd"/>
      <w:r w:rsidRPr="00106A3A">
        <w:t>) per visą Sutarties galiojimo laiką.</w:t>
      </w:r>
    </w:p>
    <w:p w14:paraId="0FF480D5" w14:textId="77777777" w:rsidR="004E0AA7" w:rsidRPr="00106A3A" w:rsidRDefault="004E0AA7" w:rsidP="004E0AA7">
      <w:pPr>
        <w:tabs>
          <w:tab w:val="left" w:pos="1134"/>
          <w:tab w:val="left" w:pos="9630"/>
          <w:tab w:val="left" w:pos="9720"/>
        </w:tabs>
        <w:ind w:right="8" w:firstLine="567"/>
        <w:jc w:val="both"/>
      </w:pPr>
      <w:r w:rsidRPr="00106A3A">
        <w:t>2.4. Tinkamai ir faktiškai suteiktų paslaugų perdavimas ir priėmimas įforminamas paslaugų perdavimo–priėmimo aktu, kuris pasirašomas Paslaugų teikėjo ir Kliento ir tik dėl tokių paslaugų, kurios atitinka Sutartyje (įskaitant jos priedą) nurodytus reikalavimus. Šalių pasirašytas paslaugų priėmimo-perdavimo aktas yra pagrindas PVM sąskaitai faktūrai išrašyti.</w:t>
      </w:r>
    </w:p>
    <w:p w14:paraId="31FF1C3C" w14:textId="77777777" w:rsidR="004E0AA7" w:rsidRPr="00106A3A" w:rsidRDefault="004E0AA7" w:rsidP="004E0AA7">
      <w:pPr>
        <w:tabs>
          <w:tab w:val="left" w:pos="1134"/>
          <w:tab w:val="left" w:pos="9630"/>
          <w:tab w:val="left" w:pos="9720"/>
        </w:tabs>
        <w:ind w:right="8" w:firstLine="567"/>
        <w:jc w:val="both"/>
      </w:pPr>
      <w:r w:rsidRPr="00106A3A">
        <w:t>2.5. Už tinkamai ir faktiškai suteiktas paslaugas Klientas su Paslaugų teikėju atsiskaito pagal Sutarties 2.1 papunktyje nurodytą kainą mokėjimo pavedimu, pinigus pervesdamas į Sutartyje nurodytą Paslaugų teikėjo atsiskaitomąją sąskaitą ne vėliau kaip per 30 (trisdešimt) dienų nuo paslaugų perdavimo–priėmimo akto pasirašymo ir teisingos PVM sąskaitos faktūros gavimo dienos. Paslaugų teikėjas PVM sąskaitą faktūrą / sąskaitą faktūrą turi pateikti elektroniniu būdu per Sąskaitų administravimo bendrąją informacinę sistemą (SABIS) (</w:t>
      </w:r>
      <w:hyperlink r:id="rId8" w:history="1">
        <w:r w:rsidRPr="00106A3A">
          <w:rPr>
            <w:rStyle w:val="Hipersaitas"/>
          </w:rPr>
          <w:t>https://sabis.nbfc.lt/</w:t>
        </w:r>
      </w:hyperlink>
      <w:r w:rsidRPr="00106A3A">
        <w:t xml:space="preserve">) (Mažos vertės pirkimų tvarkos aprašo, patvirtinto Viešųjų pirkimų tarnybos direktoriaus 2017 m. birželio 28 d. įsakymu Nr. 1S-97 „Dėl Mažos vertės pirkimų tvarkos aprašo patvirtinimo“ 24.4.5 p.). Paslaugų teikėjui nepateikus PVM sąskaitos faktūros / sąskaitos faktūros elektroniniu būdu, Klientas turi teisę nevykdyti mokėjimo. </w:t>
      </w:r>
    </w:p>
    <w:p w14:paraId="22EAEDC2" w14:textId="77777777" w:rsidR="004E0AA7" w:rsidRPr="00106A3A" w:rsidRDefault="004E0AA7" w:rsidP="004E0AA7">
      <w:pPr>
        <w:tabs>
          <w:tab w:val="left" w:pos="1134"/>
          <w:tab w:val="left" w:pos="9630"/>
          <w:tab w:val="left" w:pos="9720"/>
        </w:tabs>
        <w:ind w:right="8" w:firstLine="567"/>
        <w:jc w:val="both"/>
      </w:pPr>
      <w:r w:rsidRPr="00106A3A">
        <w:lastRenderedPageBreak/>
        <w:t>2.6.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sankcijos, kylančios dėl sutartinių įsipareigojimų nevykdymo.</w:t>
      </w:r>
    </w:p>
    <w:p w14:paraId="29AFFBA7" w14:textId="77777777" w:rsidR="004E0AA7" w:rsidRPr="00106A3A" w:rsidRDefault="004E0AA7" w:rsidP="004E0AA7">
      <w:pPr>
        <w:tabs>
          <w:tab w:val="left" w:pos="1134"/>
          <w:tab w:val="left" w:pos="9630"/>
          <w:tab w:val="left" w:pos="9720"/>
        </w:tabs>
        <w:ind w:right="8" w:firstLine="567"/>
        <w:jc w:val="both"/>
        <w:rPr>
          <w:color w:val="FF0000"/>
        </w:rPr>
      </w:pPr>
      <w:r w:rsidRPr="00106A3A">
        <w:t>2.7. Sutarties kainai apskaičiuoti taikomas fiksuotos kainos kainodaros būdas</w:t>
      </w:r>
      <w:r w:rsidRPr="00106A3A">
        <w:rPr>
          <w:color w:val="FF0000"/>
        </w:rPr>
        <w:t>.</w:t>
      </w:r>
    </w:p>
    <w:p w14:paraId="5F55F6C7" w14:textId="77777777" w:rsidR="004E0AA7" w:rsidRPr="00106A3A" w:rsidRDefault="004E0AA7" w:rsidP="004E0AA7">
      <w:pPr>
        <w:tabs>
          <w:tab w:val="left" w:pos="9630"/>
        </w:tabs>
        <w:ind w:right="8"/>
        <w:rPr>
          <w:b/>
        </w:rPr>
      </w:pPr>
    </w:p>
    <w:p w14:paraId="7FE92A93" w14:textId="77777777" w:rsidR="004E0AA7" w:rsidRPr="00106A3A" w:rsidRDefault="004E0AA7" w:rsidP="004E0AA7">
      <w:pPr>
        <w:tabs>
          <w:tab w:val="left" w:pos="9630"/>
        </w:tabs>
        <w:ind w:right="8"/>
        <w:jc w:val="center"/>
        <w:rPr>
          <w:b/>
        </w:rPr>
      </w:pPr>
      <w:r w:rsidRPr="00106A3A">
        <w:rPr>
          <w:b/>
        </w:rPr>
        <w:t>III SKYRIUS</w:t>
      </w:r>
    </w:p>
    <w:p w14:paraId="2F133407" w14:textId="77777777" w:rsidR="004E0AA7" w:rsidRPr="00106A3A" w:rsidRDefault="004E0AA7" w:rsidP="004E0AA7">
      <w:pPr>
        <w:tabs>
          <w:tab w:val="left" w:pos="9630"/>
        </w:tabs>
        <w:ind w:right="8"/>
        <w:jc w:val="center"/>
        <w:rPr>
          <w:b/>
        </w:rPr>
      </w:pPr>
      <w:r w:rsidRPr="00106A3A">
        <w:rPr>
          <w:b/>
        </w:rPr>
        <w:t xml:space="preserve"> ŠALIŲ ĮSIPAREIGOJIMAI</w:t>
      </w:r>
    </w:p>
    <w:p w14:paraId="0EBFB64E" w14:textId="77777777" w:rsidR="004E0AA7" w:rsidRPr="00106A3A" w:rsidRDefault="004E0AA7" w:rsidP="004E0AA7">
      <w:pPr>
        <w:tabs>
          <w:tab w:val="left" w:pos="9630"/>
        </w:tabs>
        <w:ind w:right="8" w:firstLine="360"/>
        <w:jc w:val="both"/>
      </w:pPr>
    </w:p>
    <w:p w14:paraId="6BC185EE" w14:textId="77777777" w:rsidR="004E0AA7" w:rsidRPr="00106A3A" w:rsidRDefault="004E0AA7" w:rsidP="004E0AA7">
      <w:pPr>
        <w:tabs>
          <w:tab w:val="left" w:pos="1134"/>
          <w:tab w:val="left" w:pos="9630"/>
          <w:tab w:val="left" w:pos="9720"/>
        </w:tabs>
        <w:ind w:right="8" w:firstLine="567"/>
        <w:jc w:val="both"/>
      </w:pPr>
      <w:r w:rsidRPr="00106A3A">
        <w:t>3.1. Paslaugų teikėjas įsipareigoja:</w:t>
      </w:r>
    </w:p>
    <w:p w14:paraId="7A3BF31E" w14:textId="77777777" w:rsidR="004E0AA7" w:rsidRPr="00106A3A" w:rsidRDefault="004E0AA7" w:rsidP="004E0AA7">
      <w:pPr>
        <w:pStyle w:val="Pagrindinistekstas"/>
        <w:tabs>
          <w:tab w:val="left" w:pos="1044"/>
          <w:tab w:val="left" w:pos="1276"/>
          <w:tab w:val="left" w:pos="9630"/>
          <w:tab w:val="left" w:pos="9720"/>
        </w:tabs>
        <w:ind w:right="8" w:firstLine="567"/>
      </w:pPr>
      <w:r w:rsidRPr="00106A3A">
        <w:t>3.1.1.</w:t>
      </w:r>
      <w:r w:rsidRPr="00106A3A">
        <w:rPr>
          <w:i/>
        </w:rPr>
        <w:t xml:space="preserve"> </w:t>
      </w:r>
      <w:r w:rsidRPr="00106A3A">
        <w:t xml:space="preserve">Sutartyje (įskaitant jos priedą) nustatyta tvarka ir sąlygomis suteikti Sutarties reikalavimus atitinkančias paslaugas 2025 m. birželio 6 d., poilsio parke „Lūkstas </w:t>
      </w:r>
      <w:proofErr w:type="spellStart"/>
      <w:r w:rsidRPr="00106A3A">
        <w:t>Rest</w:t>
      </w:r>
      <w:proofErr w:type="spellEnd"/>
      <w:r w:rsidRPr="00106A3A">
        <w:t xml:space="preserve"> </w:t>
      </w:r>
      <w:proofErr w:type="spellStart"/>
      <w:r w:rsidRPr="00106A3A">
        <w:t>Park</w:t>
      </w:r>
      <w:proofErr w:type="spellEnd"/>
      <w:r w:rsidRPr="00106A3A">
        <w:t>“, Ungurių g. 9, Graužų k., Varnių sen., Telšių r. sav.;</w:t>
      </w:r>
    </w:p>
    <w:p w14:paraId="68EAC93F" w14:textId="77777777" w:rsidR="004E0AA7" w:rsidRPr="00106A3A" w:rsidRDefault="004E0AA7" w:rsidP="004E0AA7">
      <w:pPr>
        <w:pStyle w:val="Pagrindinistekstas"/>
        <w:tabs>
          <w:tab w:val="left" w:pos="1276"/>
          <w:tab w:val="left" w:pos="9630"/>
          <w:tab w:val="left" w:pos="9720"/>
        </w:tabs>
        <w:ind w:right="8" w:firstLine="567"/>
      </w:pPr>
      <w:r w:rsidRPr="00106A3A">
        <w:t>3.1.2. Sutartyje nustatyta tvarka pateikti Klientui pasirašytą paslaugų perdavimo–priėmimo aktą bei PVM sąskaitą faktūrą;</w:t>
      </w:r>
    </w:p>
    <w:p w14:paraId="12375FC3" w14:textId="77777777" w:rsidR="004E0AA7" w:rsidRPr="00106A3A" w:rsidRDefault="004E0AA7" w:rsidP="004E0AA7">
      <w:pPr>
        <w:pStyle w:val="Pagrindinistekstas"/>
        <w:tabs>
          <w:tab w:val="left" w:pos="1276"/>
          <w:tab w:val="left" w:pos="9630"/>
          <w:tab w:val="left" w:pos="9720"/>
        </w:tabs>
        <w:ind w:right="8" w:firstLine="567"/>
      </w:pPr>
      <w:r w:rsidRPr="00106A3A">
        <w:t>3.1.3. ne vėliau kaip per 3 (tris) darbo dienas nuo Sutarties įsigaliojimo dienos paskirti kompetentingą asmenį, kuris būtų atsakingas už ryšių su Kliento paskirtu atstovu palaikymą, ir apie jį raštu informuoti Klientą;</w:t>
      </w:r>
    </w:p>
    <w:p w14:paraId="71618890" w14:textId="77777777" w:rsidR="004E0AA7" w:rsidRPr="00106A3A" w:rsidRDefault="004E0AA7" w:rsidP="004E0AA7">
      <w:pPr>
        <w:pStyle w:val="Pagrindinistekstas"/>
        <w:tabs>
          <w:tab w:val="left" w:pos="1276"/>
          <w:tab w:val="left" w:pos="9630"/>
          <w:tab w:val="left" w:pos="9720"/>
        </w:tabs>
        <w:ind w:right="8" w:firstLine="567"/>
      </w:pPr>
      <w:r w:rsidRPr="00106A3A">
        <w:t>3.1.4. nedelsdamas raštu informuoti Klientą:</w:t>
      </w:r>
    </w:p>
    <w:p w14:paraId="45C0FC84" w14:textId="77777777" w:rsidR="004E0AA7" w:rsidRPr="00106A3A" w:rsidRDefault="004E0AA7" w:rsidP="004E0AA7">
      <w:pPr>
        <w:pStyle w:val="Pagrindinistekstas"/>
        <w:tabs>
          <w:tab w:val="left" w:pos="1276"/>
          <w:tab w:val="left" w:pos="9630"/>
          <w:tab w:val="left" w:pos="9720"/>
        </w:tabs>
        <w:ind w:right="8" w:firstLine="567"/>
      </w:pPr>
      <w:r w:rsidRPr="00106A3A">
        <w:t>3.1.4.1. jei laiku negali suteikti paslaugų;</w:t>
      </w:r>
    </w:p>
    <w:p w14:paraId="17A425B4" w14:textId="77777777" w:rsidR="004E0AA7" w:rsidRPr="00106A3A" w:rsidRDefault="004E0AA7" w:rsidP="004E0AA7">
      <w:pPr>
        <w:pStyle w:val="Pagrindinistekstas"/>
        <w:tabs>
          <w:tab w:val="left" w:pos="1276"/>
          <w:tab w:val="left" w:pos="9630"/>
          <w:tab w:val="left" w:pos="9720"/>
        </w:tabs>
        <w:ind w:right="8" w:firstLine="567"/>
      </w:pPr>
      <w:r w:rsidRPr="00106A3A">
        <w:t xml:space="preserve">3.1.4.2. apie pasikeitusius savo rekvizitus, teisinį statusą, paskirtą atstovą; </w:t>
      </w:r>
    </w:p>
    <w:p w14:paraId="0F472463" w14:textId="77777777" w:rsidR="004E0AA7" w:rsidRPr="00106A3A" w:rsidRDefault="004E0AA7" w:rsidP="004E0AA7">
      <w:pPr>
        <w:pStyle w:val="Pagrindinistekstas"/>
        <w:tabs>
          <w:tab w:val="left" w:pos="1276"/>
          <w:tab w:val="left" w:pos="9630"/>
          <w:tab w:val="left" w:pos="9720"/>
        </w:tabs>
        <w:ind w:right="8" w:firstLine="567"/>
      </w:pPr>
      <w:r w:rsidRPr="00106A3A">
        <w:t>3.1.5. kilus Šalių ginčui dėl Sutarties, ne vėliau kaip per 3 (tris) darbo dienas nuo ginčo kilimo dienos, deleguoti atstovą spręsti ginčo;</w:t>
      </w:r>
    </w:p>
    <w:p w14:paraId="374BB412" w14:textId="77777777" w:rsidR="004E0AA7" w:rsidRPr="00106A3A" w:rsidRDefault="004E0AA7" w:rsidP="004E0AA7">
      <w:pPr>
        <w:pStyle w:val="Pagrindinistekstas"/>
        <w:tabs>
          <w:tab w:val="left" w:pos="1276"/>
          <w:tab w:val="left" w:pos="9630"/>
          <w:tab w:val="left" w:pos="9720"/>
        </w:tabs>
        <w:ind w:right="8" w:firstLine="567"/>
      </w:pPr>
      <w:r w:rsidRPr="00106A3A">
        <w:t>3.1.6.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E47E2AA" w14:textId="77777777" w:rsidR="004E0AA7" w:rsidRPr="00106A3A" w:rsidRDefault="004E0AA7" w:rsidP="004E0AA7">
      <w:pPr>
        <w:tabs>
          <w:tab w:val="left" w:pos="1134"/>
          <w:tab w:val="left" w:pos="9630"/>
          <w:tab w:val="left" w:pos="9720"/>
        </w:tabs>
        <w:ind w:right="8" w:firstLine="567"/>
        <w:jc w:val="both"/>
      </w:pPr>
      <w:r w:rsidRPr="00106A3A">
        <w:t>3.2. Klientas įsipareigoja:</w:t>
      </w:r>
    </w:p>
    <w:p w14:paraId="56CF8293" w14:textId="77777777" w:rsidR="004E0AA7" w:rsidRPr="00106A3A" w:rsidRDefault="004E0AA7" w:rsidP="004E0AA7">
      <w:pPr>
        <w:pStyle w:val="Pagrindinistekstas"/>
        <w:tabs>
          <w:tab w:val="left" w:pos="1276"/>
          <w:tab w:val="left" w:pos="9630"/>
          <w:tab w:val="left" w:pos="9720"/>
        </w:tabs>
        <w:ind w:right="8" w:firstLine="567"/>
      </w:pPr>
      <w:r w:rsidRPr="00106A3A">
        <w:t>3.2.1. sumokėti Paslaugų teikėjui už tinkamai ir faktiškai suteiktas paslaugas Sutartyje numatyta tvarka ir sąlygomis;</w:t>
      </w:r>
    </w:p>
    <w:p w14:paraId="71D1341D" w14:textId="77777777" w:rsidR="004E0AA7" w:rsidRPr="00106A3A" w:rsidRDefault="004E0AA7" w:rsidP="004E0AA7">
      <w:pPr>
        <w:pStyle w:val="Pagrindinistekstas"/>
        <w:tabs>
          <w:tab w:val="left" w:pos="1276"/>
          <w:tab w:val="left" w:pos="9630"/>
          <w:tab w:val="left" w:pos="9720"/>
        </w:tabs>
        <w:ind w:right="8" w:firstLine="567"/>
      </w:pPr>
      <w:r w:rsidRPr="00106A3A">
        <w:lastRenderedPageBreak/>
        <w:t>3.2.2. teikti Paslaugų teikėjui Sutarčiai vykdyti pagrįstai reikalingą turimą informaciją;</w:t>
      </w:r>
    </w:p>
    <w:p w14:paraId="01C94043" w14:textId="77777777" w:rsidR="004E0AA7" w:rsidRPr="00106A3A" w:rsidRDefault="004E0AA7" w:rsidP="004E0AA7">
      <w:pPr>
        <w:pStyle w:val="Pagrindinistekstas"/>
        <w:tabs>
          <w:tab w:val="left" w:pos="1276"/>
          <w:tab w:val="left" w:pos="9630"/>
          <w:tab w:val="left" w:pos="9720"/>
        </w:tabs>
        <w:ind w:right="8" w:firstLine="567"/>
      </w:pPr>
      <w:r w:rsidRPr="00106A3A">
        <w:t xml:space="preserve">3.2.3. ne vėliau kaip per 5 (penkias) darbo dienas nuo Paslaugų teikėjo pasirašyto paslaugų perdavimo–priėmimo akto priimti tinkamai suteiktas paslaugas, pasirašydamas paslaugų perdavimo–priėmimo aktą, o esant suteiktų paslaugų trūkumų, paslaugų perdavimo–priėmimo akte (ar prie jo pridedame dokumente) nurodyti trūkumus;  </w:t>
      </w:r>
    </w:p>
    <w:p w14:paraId="20B30A68" w14:textId="77777777" w:rsidR="004E0AA7" w:rsidRPr="00106A3A" w:rsidRDefault="004E0AA7" w:rsidP="004E0AA7">
      <w:pPr>
        <w:pStyle w:val="Pagrindinistekstas"/>
        <w:tabs>
          <w:tab w:val="left" w:pos="1276"/>
          <w:tab w:val="left" w:pos="9630"/>
          <w:tab w:val="left" w:pos="9720"/>
        </w:tabs>
        <w:ind w:right="8" w:firstLine="567"/>
      </w:pPr>
      <w:r w:rsidRPr="00106A3A">
        <w:t>3.2.4. kilus Šalių ginčui dėl Sutarties, ne vėliau kaip per 3 (tris) darbo dienas nuo ginčo kilimo dienos deleguoti atstovą spręsti ginčo;</w:t>
      </w:r>
    </w:p>
    <w:p w14:paraId="0FA2F6E0" w14:textId="77777777" w:rsidR="004E0AA7" w:rsidRPr="00106A3A" w:rsidRDefault="004E0AA7" w:rsidP="004E0AA7">
      <w:pPr>
        <w:pStyle w:val="Pagrindinistekstas"/>
        <w:tabs>
          <w:tab w:val="left" w:pos="1276"/>
          <w:tab w:val="left" w:pos="9630"/>
          <w:tab w:val="left" w:pos="9720"/>
        </w:tabs>
        <w:ind w:right="8" w:firstLine="567"/>
      </w:pPr>
      <w:r w:rsidRPr="00106A3A">
        <w:t>3.2.5. nedelsdamas (ne vėliau kaip per 3 (tris) darbo dienas) raštu pranešti Paslaugų teikėjui apie savo pasikeitusius rekvizitus, teisinį statusą, paskirtą atstovą.</w:t>
      </w:r>
    </w:p>
    <w:p w14:paraId="79E5B79A" w14:textId="77777777" w:rsidR="004E0AA7" w:rsidRPr="00106A3A" w:rsidRDefault="004E0AA7" w:rsidP="004E0AA7">
      <w:pPr>
        <w:pStyle w:val="Pagrindinistekstas"/>
        <w:tabs>
          <w:tab w:val="left" w:pos="1276"/>
          <w:tab w:val="left" w:pos="9630"/>
          <w:tab w:val="left" w:pos="9720"/>
        </w:tabs>
        <w:ind w:right="8" w:firstLine="567"/>
      </w:pPr>
      <w:r w:rsidRPr="00106A3A">
        <w:t>3.3. Jeigu Paslaugų teikėjo kvalifikacija dėl teisės verstis atitinkama veikla nebuvo tikrinama arba tikrinama ne visa apimtimi, Paslaugų teikėjas Klientui įsipareigoja, kad Sutartį vykdys tik tokią teisę turintys asmenys.</w:t>
      </w:r>
    </w:p>
    <w:p w14:paraId="7CC1930A" w14:textId="77777777" w:rsidR="004E0AA7" w:rsidRPr="00106A3A" w:rsidRDefault="004E0AA7" w:rsidP="004E0AA7">
      <w:pPr>
        <w:pStyle w:val="Pagrindinistekstas"/>
        <w:tabs>
          <w:tab w:val="left" w:pos="1276"/>
          <w:tab w:val="left" w:pos="9630"/>
          <w:tab w:val="left" w:pos="9720"/>
        </w:tabs>
        <w:ind w:right="8" w:firstLine="567"/>
      </w:pPr>
      <w:r w:rsidRPr="00106A3A">
        <w:t>3.4. Kiti Šalių įsipareigojimai nurodyti Sutarties priede.</w:t>
      </w:r>
    </w:p>
    <w:p w14:paraId="2932EFD4" w14:textId="77777777" w:rsidR="004E0AA7" w:rsidRPr="00106A3A" w:rsidRDefault="004E0AA7" w:rsidP="004E0AA7">
      <w:pPr>
        <w:tabs>
          <w:tab w:val="left" w:pos="9630"/>
          <w:tab w:val="left" w:pos="9720"/>
        </w:tabs>
        <w:ind w:right="8"/>
        <w:jc w:val="both"/>
      </w:pPr>
    </w:p>
    <w:p w14:paraId="222761F9" w14:textId="77777777" w:rsidR="004E0AA7" w:rsidRPr="00106A3A" w:rsidRDefault="004E0AA7" w:rsidP="004E0AA7">
      <w:pPr>
        <w:pStyle w:val="Sraopastraipa"/>
        <w:tabs>
          <w:tab w:val="left" w:pos="9630"/>
        </w:tabs>
        <w:ind w:left="0" w:right="8"/>
        <w:jc w:val="center"/>
        <w:rPr>
          <w:b/>
          <w:lang w:val="lt-LT"/>
        </w:rPr>
      </w:pPr>
    </w:p>
    <w:p w14:paraId="5BE64BA5" w14:textId="77777777" w:rsidR="004E0AA7" w:rsidRPr="00106A3A" w:rsidRDefault="004E0AA7" w:rsidP="004E0AA7">
      <w:pPr>
        <w:pStyle w:val="Sraopastraipa"/>
        <w:tabs>
          <w:tab w:val="left" w:pos="9630"/>
        </w:tabs>
        <w:ind w:left="0" w:right="8"/>
        <w:jc w:val="center"/>
        <w:rPr>
          <w:b/>
          <w:lang w:val="lt-LT"/>
        </w:rPr>
      </w:pPr>
      <w:r w:rsidRPr="00106A3A">
        <w:rPr>
          <w:b/>
          <w:lang w:val="lt-LT"/>
        </w:rPr>
        <w:t>IV SKYRIUS</w:t>
      </w:r>
    </w:p>
    <w:p w14:paraId="2CF0F001" w14:textId="77777777" w:rsidR="004E0AA7" w:rsidRPr="00106A3A" w:rsidRDefault="004E0AA7" w:rsidP="004E0AA7">
      <w:pPr>
        <w:pStyle w:val="Sraopastraipa"/>
        <w:tabs>
          <w:tab w:val="left" w:pos="9630"/>
        </w:tabs>
        <w:ind w:left="0" w:right="8"/>
        <w:jc w:val="center"/>
        <w:rPr>
          <w:b/>
          <w:lang w:val="lt-LT"/>
        </w:rPr>
      </w:pPr>
      <w:r w:rsidRPr="00106A3A">
        <w:rPr>
          <w:b/>
          <w:lang w:val="lt-LT"/>
        </w:rPr>
        <w:t xml:space="preserve"> ŠALIŲ TEISĖS</w:t>
      </w:r>
    </w:p>
    <w:p w14:paraId="323421E4" w14:textId="77777777" w:rsidR="004E0AA7" w:rsidRPr="00106A3A" w:rsidRDefault="004E0AA7" w:rsidP="004E0AA7">
      <w:pPr>
        <w:pStyle w:val="Pagrindinistekstas"/>
        <w:tabs>
          <w:tab w:val="left" w:pos="9630"/>
          <w:tab w:val="left" w:pos="9720"/>
        </w:tabs>
        <w:ind w:right="8" w:firstLine="360"/>
        <w:rPr>
          <w:lang w:eastAsia="lt-LT"/>
        </w:rPr>
      </w:pPr>
    </w:p>
    <w:p w14:paraId="15050544" w14:textId="77777777" w:rsidR="004E0AA7" w:rsidRPr="00106A3A" w:rsidRDefault="004E0AA7" w:rsidP="004E0AA7">
      <w:pPr>
        <w:tabs>
          <w:tab w:val="left" w:pos="1134"/>
          <w:tab w:val="left" w:pos="9630"/>
          <w:tab w:val="left" w:pos="9720"/>
        </w:tabs>
        <w:ind w:right="8" w:firstLine="567"/>
        <w:jc w:val="both"/>
      </w:pPr>
      <w:r w:rsidRPr="00106A3A">
        <w:t>4.1. Paslaugų teikėjas turi teisę:</w:t>
      </w:r>
    </w:p>
    <w:p w14:paraId="7CA7C895" w14:textId="77777777" w:rsidR="004E0AA7" w:rsidRPr="00106A3A" w:rsidRDefault="004E0AA7" w:rsidP="004E0AA7">
      <w:pPr>
        <w:pStyle w:val="Pagrindinistekstas"/>
        <w:tabs>
          <w:tab w:val="left" w:pos="1276"/>
          <w:tab w:val="left" w:pos="9630"/>
          <w:tab w:val="left" w:pos="9720"/>
        </w:tabs>
        <w:ind w:right="8" w:firstLine="567"/>
      </w:pPr>
      <w:r w:rsidRPr="00106A3A">
        <w:t>4.1.1. reikalauti, kad Klientas priimtų tinkamai ir faktiškai suteiktas paslaugas arba atsisakyti vykdyti Sutartį, jeigu Klientas, pažeisdamas savo įsipareigojimus, nepriima ar atsisako priimti tinkamai ir faktiškai suteiktas paslaugas;</w:t>
      </w:r>
    </w:p>
    <w:p w14:paraId="4BC6F5E3" w14:textId="77777777" w:rsidR="004E0AA7" w:rsidRPr="00106A3A" w:rsidRDefault="004E0AA7" w:rsidP="004E0AA7">
      <w:pPr>
        <w:pStyle w:val="Pagrindinistekstas"/>
        <w:tabs>
          <w:tab w:val="left" w:pos="1276"/>
          <w:tab w:val="left" w:pos="9630"/>
          <w:tab w:val="left" w:pos="9720"/>
        </w:tabs>
        <w:ind w:right="8" w:firstLine="567"/>
      </w:pPr>
      <w:r w:rsidRPr="00106A3A">
        <w:t>4.1.2. reikalauti iš Kliento sumokėti už tinkamai ir faktiškai suteiktas paslaugas Sutartyje nurodyta tvarka, sąlygomis ir terminais.</w:t>
      </w:r>
    </w:p>
    <w:p w14:paraId="2AD3E5C0" w14:textId="77777777" w:rsidR="004E0AA7" w:rsidRPr="00106A3A" w:rsidRDefault="004E0AA7" w:rsidP="004E0AA7">
      <w:pPr>
        <w:tabs>
          <w:tab w:val="left" w:pos="1134"/>
          <w:tab w:val="left" w:pos="9630"/>
          <w:tab w:val="left" w:pos="9720"/>
        </w:tabs>
        <w:ind w:right="8" w:firstLine="567"/>
        <w:jc w:val="both"/>
      </w:pPr>
      <w:r w:rsidRPr="00106A3A">
        <w:t>4.2. Klientas turi teisę:</w:t>
      </w:r>
    </w:p>
    <w:p w14:paraId="1E21B9E3" w14:textId="77777777" w:rsidR="004E0AA7" w:rsidRPr="00106A3A" w:rsidRDefault="004E0AA7" w:rsidP="004E0AA7">
      <w:pPr>
        <w:pStyle w:val="Pagrindinistekstas"/>
        <w:tabs>
          <w:tab w:val="left" w:pos="1276"/>
          <w:tab w:val="left" w:pos="9630"/>
          <w:tab w:val="left" w:pos="9720"/>
        </w:tabs>
        <w:ind w:right="8" w:firstLine="567"/>
      </w:pPr>
      <w:r w:rsidRPr="00106A3A">
        <w:t xml:space="preserve">4.2.1. nemokėti už tinkamai ir faktiškai suteiktas paslaugas, jeigu pateikta neteisinga PVM sąskaita faktūra (kol bus išsiaiškinta su Paslaugų teikėju ir bus pateikta teisinga PVM sąskaita faktūra); </w:t>
      </w:r>
    </w:p>
    <w:p w14:paraId="0EE509B7" w14:textId="77777777" w:rsidR="004E0AA7" w:rsidRPr="00106A3A" w:rsidRDefault="004E0AA7" w:rsidP="004E0AA7">
      <w:pPr>
        <w:pStyle w:val="Pagrindinistekstas"/>
        <w:tabs>
          <w:tab w:val="left" w:pos="1276"/>
          <w:tab w:val="left" w:pos="9630"/>
          <w:tab w:val="left" w:pos="9720"/>
        </w:tabs>
        <w:ind w:right="8" w:firstLine="567"/>
      </w:pPr>
      <w:r w:rsidRPr="00106A3A">
        <w:t>4.2.2. priskaičiuotų netesybų sumos dydžiu mažinti savo piniginę prievolę Paslaugų teikėjui.</w:t>
      </w:r>
    </w:p>
    <w:p w14:paraId="03B27991" w14:textId="77777777" w:rsidR="004E0AA7" w:rsidRPr="00106A3A" w:rsidRDefault="004E0AA7" w:rsidP="004E0AA7">
      <w:pPr>
        <w:pStyle w:val="Sraopastraipa"/>
        <w:tabs>
          <w:tab w:val="left" w:pos="9630"/>
        </w:tabs>
        <w:ind w:right="8"/>
        <w:rPr>
          <w:b/>
          <w:lang w:val="lt-LT"/>
        </w:rPr>
      </w:pPr>
    </w:p>
    <w:p w14:paraId="70EE591C" w14:textId="77777777" w:rsidR="004E0AA7" w:rsidRPr="00106A3A" w:rsidRDefault="004E0AA7" w:rsidP="004E0AA7">
      <w:pPr>
        <w:pStyle w:val="Sraopastraipa"/>
        <w:tabs>
          <w:tab w:val="left" w:pos="9630"/>
        </w:tabs>
        <w:ind w:left="0" w:right="8"/>
        <w:jc w:val="center"/>
        <w:rPr>
          <w:b/>
          <w:lang w:val="lt-LT"/>
        </w:rPr>
      </w:pPr>
      <w:r w:rsidRPr="00106A3A">
        <w:rPr>
          <w:b/>
          <w:lang w:val="lt-LT"/>
        </w:rPr>
        <w:t>V SKYRIUS</w:t>
      </w:r>
    </w:p>
    <w:p w14:paraId="02DD722C" w14:textId="77777777" w:rsidR="004E0AA7" w:rsidRPr="00106A3A" w:rsidRDefault="004E0AA7" w:rsidP="004E0AA7">
      <w:pPr>
        <w:pStyle w:val="Sraopastraipa"/>
        <w:tabs>
          <w:tab w:val="left" w:pos="9630"/>
        </w:tabs>
        <w:ind w:left="0" w:right="8"/>
        <w:jc w:val="center"/>
        <w:rPr>
          <w:b/>
          <w:lang w:val="lt-LT"/>
        </w:rPr>
      </w:pPr>
      <w:r w:rsidRPr="00106A3A">
        <w:rPr>
          <w:b/>
          <w:lang w:val="lt-LT"/>
        </w:rPr>
        <w:t>ŠALIŲ ATSAKOMYBĖ</w:t>
      </w:r>
    </w:p>
    <w:p w14:paraId="0471C426" w14:textId="77777777" w:rsidR="004E0AA7" w:rsidRPr="00106A3A" w:rsidRDefault="004E0AA7" w:rsidP="004E0AA7">
      <w:pPr>
        <w:shd w:val="clear" w:color="auto" w:fill="FFFFFF"/>
        <w:tabs>
          <w:tab w:val="left" w:pos="9630"/>
          <w:tab w:val="left" w:pos="9720"/>
        </w:tabs>
        <w:ind w:left="24" w:right="8" w:firstLine="336"/>
        <w:jc w:val="both"/>
        <w:rPr>
          <w:color w:val="000000"/>
        </w:rPr>
      </w:pPr>
    </w:p>
    <w:p w14:paraId="1B7EA832" w14:textId="77777777" w:rsidR="004E0AA7" w:rsidRPr="00106A3A" w:rsidRDefault="004E0AA7" w:rsidP="004E0AA7">
      <w:pPr>
        <w:tabs>
          <w:tab w:val="left" w:pos="1134"/>
          <w:tab w:val="left" w:pos="9630"/>
          <w:tab w:val="left" w:pos="9720"/>
        </w:tabs>
        <w:ind w:right="8" w:firstLine="567"/>
        <w:jc w:val="both"/>
      </w:pPr>
      <w:r w:rsidRPr="00106A3A">
        <w:t>5.1. Už įsipareigojimų, prisiimtų Sutartimi, nevykdymą arba netinkamą vykdymą Šalys atsako įstatymų nustatyta tvarka, atsižvelgdamos į Sutartyje nustatytus ypatumus.</w:t>
      </w:r>
    </w:p>
    <w:p w14:paraId="65074E15" w14:textId="77777777" w:rsidR="004E0AA7" w:rsidRPr="00106A3A" w:rsidRDefault="004E0AA7" w:rsidP="004E0AA7">
      <w:pPr>
        <w:tabs>
          <w:tab w:val="left" w:pos="1134"/>
          <w:tab w:val="left" w:pos="9630"/>
          <w:tab w:val="left" w:pos="9720"/>
        </w:tabs>
        <w:ind w:right="8" w:firstLine="567"/>
        <w:jc w:val="both"/>
      </w:pPr>
      <w:r w:rsidRPr="00106A3A">
        <w:t>5.2. Paslaugų teikėjas atsako už visus pagal Sutartį prisiimtus įsipareigojimus, nepaisant to, ar jiems vykdyti bus pasitelkti tretieji asmenys.</w:t>
      </w:r>
    </w:p>
    <w:p w14:paraId="644B7AF8" w14:textId="77777777" w:rsidR="004E0AA7" w:rsidRPr="00106A3A" w:rsidRDefault="004E0AA7" w:rsidP="004E0AA7">
      <w:pPr>
        <w:tabs>
          <w:tab w:val="left" w:pos="1134"/>
          <w:tab w:val="left" w:pos="9630"/>
          <w:tab w:val="left" w:pos="9720"/>
        </w:tabs>
        <w:ind w:right="8" w:firstLine="567"/>
        <w:jc w:val="both"/>
      </w:pPr>
      <w:r w:rsidRPr="00106A3A">
        <w:lastRenderedPageBreak/>
        <w:t>5.3. Nei viena iš Šalių nėra atsakinga už įsipareigojimų nevykdymą ar netinkamą vykdymą, jeigu juos vykdyti trukdė nenugalima jėga (</w:t>
      </w:r>
      <w:r w:rsidRPr="00106A3A">
        <w:rPr>
          <w:i/>
        </w:rPr>
        <w:t>force majeure</w:t>
      </w:r>
      <w:r w:rsidRPr="00106A3A">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EB95D80" w14:textId="77777777" w:rsidR="004E0AA7" w:rsidRPr="00106A3A" w:rsidRDefault="004E0AA7" w:rsidP="004E0AA7">
      <w:pPr>
        <w:tabs>
          <w:tab w:val="left" w:pos="1134"/>
          <w:tab w:val="left" w:pos="9630"/>
          <w:tab w:val="left" w:pos="9720"/>
        </w:tabs>
        <w:ind w:right="8" w:firstLine="567"/>
        <w:jc w:val="both"/>
      </w:pPr>
      <w:r w:rsidRPr="00106A3A">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844D66F" w14:textId="77777777" w:rsidR="004E0AA7" w:rsidRPr="00106A3A" w:rsidRDefault="004E0AA7" w:rsidP="004E0AA7">
      <w:pPr>
        <w:pStyle w:val="Pagrindinistekstas"/>
        <w:tabs>
          <w:tab w:val="left" w:pos="1170"/>
          <w:tab w:val="left" w:pos="9630"/>
          <w:tab w:val="left" w:pos="9720"/>
        </w:tabs>
        <w:ind w:right="8"/>
        <w:rPr>
          <w:i/>
        </w:rPr>
      </w:pPr>
    </w:p>
    <w:p w14:paraId="33E33F7C" w14:textId="77777777" w:rsidR="004E0AA7" w:rsidRPr="00106A3A" w:rsidRDefault="004E0AA7" w:rsidP="004E0AA7">
      <w:pPr>
        <w:pStyle w:val="Pagrindinistekstas"/>
        <w:tabs>
          <w:tab w:val="left" w:pos="1170"/>
          <w:tab w:val="left" w:pos="9630"/>
          <w:tab w:val="left" w:pos="9720"/>
        </w:tabs>
        <w:ind w:right="8"/>
        <w:jc w:val="center"/>
        <w:rPr>
          <w:b/>
        </w:rPr>
      </w:pPr>
      <w:r w:rsidRPr="00106A3A">
        <w:rPr>
          <w:b/>
        </w:rPr>
        <w:t>VI SKYRIUS</w:t>
      </w:r>
    </w:p>
    <w:p w14:paraId="300745C0" w14:textId="77777777" w:rsidR="004E0AA7" w:rsidRPr="00106A3A" w:rsidRDefault="004E0AA7" w:rsidP="004E0AA7">
      <w:pPr>
        <w:pStyle w:val="Pagrindinistekstas"/>
        <w:tabs>
          <w:tab w:val="left" w:pos="1170"/>
          <w:tab w:val="left" w:pos="9630"/>
          <w:tab w:val="left" w:pos="9720"/>
        </w:tabs>
        <w:ind w:right="8"/>
        <w:jc w:val="center"/>
        <w:rPr>
          <w:b/>
        </w:rPr>
      </w:pPr>
      <w:r w:rsidRPr="00106A3A">
        <w:rPr>
          <w:b/>
        </w:rPr>
        <w:t xml:space="preserve"> PASLAUGŲ TEIKĖJO TEISĖ PASITELKTI TREČIUOSIUS ASMENIS (SUBTEIKIMAS) </w:t>
      </w:r>
    </w:p>
    <w:p w14:paraId="220B9817" w14:textId="77777777" w:rsidR="004E0AA7" w:rsidRPr="00106A3A" w:rsidRDefault="004E0AA7" w:rsidP="004E0AA7">
      <w:pPr>
        <w:pStyle w:val="Pagrindinistekstas"/>
        <w:tabs>
          <w:tab w:val="left" w:pos="1170"/>
          <w:tab w:val="left" w:pos="9630"/>
          <w:tab w:val="left" w:pos="9720"/>
        </w:tabs>
        <w:ind w:right="8"/>
        <w:jc w:val="center"/>
        <w:rPr>
          <w:b/>
        </w:rPr>
      </w:pPr>
    </w:p>
    <w:p w14:paraId="31D66CD1" w14:textId="77777777" w:rsidR="004E0AA7" w:rsidRPr="00106A3A" w:rsidRDefault="004E0AA7" w:rsidP="004E0AA7">
      <w:pPr>
        <w:pStyle w:val="Pagrindinistekstas"/>
        <w:tabs>
          <w:tab w:val="left" w:pos="1170"/>
          <w:tab w:val="left" w:pos="9630"/>
          <w:tab w:val="left" w:pos="9720"/>
        </w:tabs>
        <w:ind w:right="8" w:firstLine="567"/>
        <w:rPr>
          <w:b/>
          <w:bCs/>
        </w:rPr>
      </w:pPr>
      <w:r w:rsidRPr="00106A3A">
        <w:t xml:space="preserve">6.1. </w:t>
      </w:r>
      <w:r w:rsidRPr="00106A3A">
        <w:rPr>
          <w:bCs/>
        </w:rPr>
        <w:t>Paslaugų teikėjas Sutarties vykdymui gali pasitelkti:</w:t>
      </w:r>
    </w:p>
    <w:p w14:paraId="0A196C30" w14:textId="77777777" w:rsidR="004E0AA7" w:rsidRPr="00106A3A" w:rsidRDefault="004E0AA7" w:rsidP="004E0AA7">
      <w:pPr>
        <w:pStyle w:val="Pagrindinistekstas"/>
        <w:tabs>
          <w:tab w:val="left" w:pos="567"/>
          <w:tab w:val="left" w:pos="1170"/>
          <w:tab w:val="left" w:pos="9630"/>
          <w:tab w:val="left" w:pos="9720"/>
        </w:tabs>
        <w:ind w:right="8"/>
        <w:rPr>
          <w:bCs/>
        </w:rPr>
      </w:pPr>
      <w:r w:rsidRPr="00106A3A">
        <w:rPr>
          <w:bCs/>
        </w:rPr>
        <w:t xml:space="preserve">         </w:t>
      </w:r>
      <w:r w:rsidRPr="00106A3A">
        <w:t xml:space="preserve">6.1.1. </w:t>
      </w:r>
      <w:r w:rsidRPr="00106A3A">
        <w:rPr>
          <w:bCs/>
        </w:rPr>
        <w:t xml:space="preserve">savo pasiūlyme nurodytus subteikėjus; </w:t>
      </w:r>
    </w:p>
    <w:p w14:paraId="0C583440" w14:textId="77777777" w:rsidR="004E0AA7" w:rsidRPr="00106A3A" w:rsidRDefault="004E0AA7" w:rsidP="004E0AA7">
      <w:pPr>
        <w:pStyle w:val="Pagrindinistekstas"/>
        <w:tabs>
          <w:tab w:val="left" w:pos="1170"/>
          <w:tab w:val="left" w:pos="9630"/>
          <w:tab w:val="left" w:pos="9720"/>
        </w:tabs>
        <w:ind w:right="8"/>
        <w:rPr>
          <w:bCs/>
        </w:rPr>
      </w:pPr>
      <w:r w:rsidRPr="00106A3A">
        <w:rPr>
          <w:bCs/>
        </w:rPr>
        <w:t xml:space="preserve">         6.1.2. kitus subteikėjus, jeigu pasiūlymo pateikimo metu jie buvo žinomi. </w:t>
      </w:r>
    </w:p>
    <w:p w14:paraId="2ED92151" w14:textId="77777777" w:rsidR="004E0AA7" w:rsidRPr="00106A3A" w:rsidRDefault="004E0AA7" w:rsidP="004E0AA7">
      <w:pPr>
        <w:pStyle w:val="Pagrindinistekstas"/>
        <w:tabs>
          <w:tab w:val="left" w:pos="1170"/>
          <w:tab w:val="left" w:pos="9630"/>
          <w:tab w:val="left" w:pos="9720"/>
        </w:tabs>
        <w:ind w:right="8"/>
      </w:pPr>
      <w:r w:rsidRPr="00106A3A">
        <w:rPr>
          <w:bCs/>
        </w:rPr>
        <w:t xml:space="preserve">         6.2. Tuo atveju, jei pasiūlymo pateikimo metu Paslaugų teikėjui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w:t>
      </w:r>
      <w:r w:rsidRPr="00106A3A">
        <w:t xml:space="preserve"> gali pakeisti subteikėjus, jeigu Sutarties vykdymo metu jie netinkamai vykdo įsipareigojimus </w:t>
      </w:r>
      <w:r w:rsidRPr="00106A3A">
        <w:rPr>
          <w:bCs/>
        </w:rPr>
        <w:t>Paslaugų teikėjui</w:t>
      </w:r>
      <w:r w:rsidRPr="00106A3A">
        <w:t xml:space="preserve">, nepajėgūs vykdyti įsipareigojimų Paslaugų teikėjui dėl iškeltos restruktūrizavimo, bankroto bylos, bankroto proceso vykdymo ne teismo tvarka, inicijuotos priverstinio likvidavimo ar susitarimo su kreditoriais procedūros arba jiems vykdomų analogiškų procedūrų. </w:t>
      </w:r>
    </w:p>
    <w:p w14:paraId="5ADFDE64" w14:textId="77777777" w:rsidR="004E0AA7" w:rsidRPr="00106A3A" w:rsidRDefault="004E0AA7" w:rsidP="004E0AA7">
      <w:pPr>
        <w:pStyle w:val="Pagrindinistekstas"/>
        <w:tabs>
          <w:tab w:val="left" w:pos="1170"/>
          <w:tab w:val="left" w:pos="9630"/>
          <w:tab w:val="left" w:pos="9720"/>
        </w:tabs>
        <w:ind w:right="8"/>
      </w:pPr>
      <w:r w:rsidRPr="00106A3A">
        <w:t xml:space="preserve">        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w:t>
      </w:r>
    </w:p>
    <w:p w14:paraId="5963847C" w14:textId="77777777" w:rsidR="004E0AA7" w:rsidRPr="00106A3A" w:rsidRDefault="004E0AA7" w:rsidP="004E0AA7">
      <w:pPr>
        <w:pStyle w:val="Pagrindinistekstas"/>
        <w:tabs>
          <w:tab w:val="left" w:pos="1170"/>
          <w:tab w:val="left" w:pos="9630"/>
          <w:tab w:val="left" w:pos="9720"/>
        </w:tabs>
        <w:ind w:right="8"/>
      </w:pPr>
    </w:p>
    <w:p w14:paraId="59DE60F0" w14:textId="77777777" w:rsidR="004E0AA7" w:rsidRPr="00106A3A" w:rsidRDefault="004E0AA7" w:rsidP="004E0AA7">
      <w:pPr>
        <w:jc w:val="center"/>
        <w:rPr>
          <w:b/>
          <w:bCs/>
        </w:rPr>
      </w:pPr>
      <w:r w:rsidRPr="00106A3A">
        <w:rPr>
          <w:b/>
          <w:bCs/>
        </w:rPr>
        <w:t>VII SKYRIUS</w:t>
      </w:r>
    </w:p>
    <w:p w14:paraId="4339B380" w14:textId="77777777" w:rsidR="004E0AA7" w:rsidRPr="00106A3A" w:rsidRDefault="004E0AA7" w:rsidP="004E0AA7">
      <w:pPr>
        <w:jc w:val="center"/>
      </w:pPr>
      <w:r w:rsidRPr="00106A3A">
        <w:rPr>
          <w:b/>
          <w:bCs/>
        </w:rPr>
        <w:t xml:space="preserve"> SUTARTIES ĮVYKDYMO UŽTIKRINIMAS</w:t>
      </w:r>
    </w:p>
    <w:p w14:paraId="17A806F3" w14:textId="77777777" w:rsidR="004E0AA7" w:rsidRPr="00106A3A" w:rsidRDefault="004E0AA7" w:rsidP="004E0AA7">
      <w:pPr>
        <w:pStyle w:val="Sraopastraipa"/>
        <w:rPr>
          <w:lang w:val="lt-LT"/>
        </w:rPr>
      </w:pPr>
    </w:p>
    <w:p w14:paraId="241F5CC4" w14:textId="77777777" w:rsidR="004E0AA7" w:rsidRPr="00106A3A" w:rsidRDefault="004E0AA7" w:rsidP="004E0AA7">
      <w:pPr>
        <w:tabs>
          <w:tab w:val="left" w:pos="1170"/>
        </w:tabs>
        <w:ind w:firstLine="567"/>
        <w:jc w:val="both"/>
        <w:rPr>
          <w:lang w:eastAsia="lt-LT"/>
        </w:rPr>
      </w:pPr>
      <w:r w:rsidRPr="00106A3A">
        <w:rPr>
          <w:lang w:eastAsia="lt-LT"/>
        </w:rPr>
        <w:t>7.1. Jei Paslaugų teikėjo suteiktos paslaugos neatitinka Sutartyje (įskaitant jos priedą) ir Paslaugų teikėjo pasiūlyme nurodytų reikalavimų ir tai Klientas nurodo paslaugų perdavimo-priėmimo akte (ar prie jo pridedamame dokumente), Paslaugų teikėjas moka Klientui 3 (trijų) procentų nuo pradinės Sutarties vertės (Sutarties kainos Eur be PVM) dydžio baudą. Šią baudą Paslaugų teikėjas privalo pervesti Klientui per 20 (dvidešimt) dienų nuo Kliento pranešimo apie baudą gavimo dienos į Kliento atsiskaitomąją sąskaitą, nurodytą pranešime.</w:t>
      </w:r>
    </w:p>
    <w:p w14:paraId="62367F6D" w14:textId="77777777" w:rsidR="004E0AA7" w:rsidRPr="00106A3A" w:rsidRDefault="004E0AA7" w:rsidP="004E0AA7">
      <w:pPr>
        <w:tabs>
          <w:tab w:val="left" w:pos="1170"/>
        </w:tabs>
        <w:ind w:firstLine="567"/>
        <w:jc w:val="both"/>
        <w:rPr>
          <w:lang w:eastAsia="lt-LT"/>
        </w:rPr>
      </w:pPr>
      <w:r w:rsidRPr="00106A3A">
        <w:rPr>
          <w:lang w:eastAsia="lt-LT"/>
        </w:rPr>
        <w:t>7.2. Jei Klientas nevykdo savo įsipareigojimų apmokėti už tinkamai ir faktiškai suteiktas paslaugas Sutartyje numatytais terminais, Paslaugų teikėjas turi teisę, apie tai įspėjęs Klientą,</w:t>
      </w:r>
      <w:r w:rsidRPr="00106A3A" w:rsidDel="00EB3891">
        <w:rPr>
          <w:lang w:eastAsia="lt-LT"/>
        </w:rPr>
        <w:t xml:space="preserve"> </w:t>
      </w:r>
      <w:r w:rsidRPr="00106A3A">
        <w:rPr>
          <w:lang w:eastAsia="lt-LT"/>
        </w:rPr>
        <w:t xml:space="preserve">pradėti skaičiuoti </w:t>
      </w:r>
      <w:sdt>
        <w:sdtPr>
          <w:rPr>
            <w:lang w:eastAsia="lt-LT"/>
          </w:rPr>
          <w:alias w:val="Pasirinkti, jei netinkamas - įrašyti"/>
          <w:tag w:val="Pasirinkti, jei netinkamas - įrašyti"/>
          <w:id w:val="-1399970935"/>
          <w:placeholder>
            <w:docPart w:val="EAC18A4BF0E341019A0E21F5AB032F66"/>
          </w:placeholder>
          <w:comboBox>
            <w:listItem w:value="Pasirinkite elementą."/>
            <w:listItem w:displayText="Netaikoma" w:value="Netaikoma"/>
            <w:listItem w:displayText="0,02 (dviejų šimtųjų)" w:value="0,02 (dviejų šimtųjų)"/>
            <w:listItem w:displayText="0,03 (trijų šimtųjų)" w:value="0,03 (trijų šimtųjų)"/>
            <w:listItem w:displayText="0,04 (keturių šimtųjų)" w:value="0,04 (keturių šimtųjų)"/>
          </w:comboBox>
        </w:sdtPr>
        <w:sdtContent>
          <w:r w:rsidRPr="00106A3A">
            <w:rPr>
              <w:lang w:eastAsia="lt-LT"/>
            </w:rPr>
            <w:t>0,03 (trijų šimtųjų)</w:t>
          </w:r>
        </w:sdtContent>
      </w:sdt>
      <w:r w:rsidRPr="00106A3A">
        <w:rPr>
          <w:lang w:eastAsia="lt-LT"/>
        </w:rPr>
        <w:t xml:space="preserve"> procento dydžio delspinigius nuo neįvykdytų įsipareigojimų vertės už kiekvieną uždelstą dieną.</w:t>
      </w:r>
    </w:p>
    <w:p w14:paraId="5FC36997" w14:textId="77777777" w:rsidR="004E0AA7" w:rsidRPr="00106A3A" w:rsidRDefault="004E0AA7" w:rsidP="004E0AA7">
      <w:pPr>
        <w:tabs>
          <w:tab w:val="left" w:pos="1170"/>
        </w:tabs>
        <w:ind w:firstLine="567"/>
        <w:jc w:val="both"/>
        <w:rPr>
          <w:lang w:eastAsia="lt-LT"/>
        </w:rPr>
      </w:pPr>
      <w:r w:rsidRPr="00106A3A">
        <w:rPr>
          <w:lang w:eastAsia="lt-LT"/>
        </w:rPr>
        <w:t>7.3. Klientas negali reikalauti iš Paslaugų teikėjo kartu ir netesybų, ir realiai įvykdyti prievolę, išskyrus atvejus, kai Paslaugų teikėjas praleidžia prievolės įvykdymo terminą.</w:t>
      </w:r>
    </w:p>
    <w:p w14:paraId="66B69C65" w14:textId="77777777" w:rsidR="004E0AA7" w:rsidRPr="00106A3A" w:rsidRDefault="004E0AA7" w:rsidP="004E0AA7">
      <w:pPr>
        <w:tabs>
          <w:tab w:val="left" w:pos="1170"/>
        </w:tabs>
        <w:ind w:left="540"/>
        <w:jc w:val="both"/>
        <w:rPr>
          <w:i/>
          <w:lang w:eastAsia="lt-LT"/>
        </w:rPr>
      </w:pPr>
    </w:p>
    <w:p w14:paraId="069AC708" w14:textId="77777777" w:rsidR="004E0AA7" w:rsidRPr="00106A3A" w:rsidRDefault="004E0AA7" w:rsidP="004E0AA7">
      <w:pPr>
        <w:tabs>
          <w:tab w:val="left" w:pos="9630"/>
        </w:tabs>
        <w:ind w:right="8"/>
        <w:jc w:val="center"/>
        <w:rPr>
          <w:b/>
        </w:rPr>
      </w:pPr>
      <w:r w:rsidRPr="00106A3A">
        <w:rPr>
          <w:b/>
        </w:rPr>
        <w:t>VIII SKYRIUS</w:t>
      </w:r>
    </w:p>
    <w:p w14:paraId="7AD22670" w14:textId="77777777" w:rsidR="004E0AA7" w:rsidRPr="00106A3A" w:rsidRDefault="004E0AA7" w:rsidP="004E0AA7">
      <w:pPr>
        <w:tabs>
          <w:tab w:val="left" w:pos="9630"/>
        </w:tabs>
        <w:ind w:right="8"/>
        <w:jc w:val="center"/>
        <w:rPr>
          <w:b/>
        </w:rPr>
      </w:pPr>
      <w:r w:rsidRPr="00106A3A">
        <w:rPr>
          <w:b/>
        </w:rPr>
        <w:t>SUTARTIES GALIOJIMAS</w:t>
      </w:r>
    </w:p>
    <w:p w14:paraId="6B19A127" w14:textId="77777777" w:rsidR="004E0AA7" w:rsidRPr="00106A3A" w:rsidRDefault="004E0AA7" w:rsidP="004E0AA7">
      <w:pPr>
        <w:pStyle w:val="Pagrindiniotekstotrauka"/>
        <w:tabs>
          <w:tab w:val="left" w:pos="800"/>
          <w:tab w:val="left" w:pos="9630"/>
        </w:tabs>
        <w:spacing w:after="0"/>
        <w:ind w:left="0" w:right="8"/>
        <w:jc w:val="both"/>
      </w:pPr>
    </w:p>
    <w:p w14:paraId="514848C8" w14:textId="77777777" w:rsidR="004E0AA7" w:rsidRPr="00106A3A" w:rsidRDefault="004E0AA7" w:rsidP="004E0AA7">
      <w:pPr>
        <w:tabs>
          <w:tab w:val="left" w:pos="1134"/>
          <w:tab w:val="left" w:pos="9630"/>
          <w:tab w:val="left" w:pos="9720"/>
        </w:tabs>
        <w:ind w:right="8" w:firstLine="567"/>
        <w:jc w:val="both"/>
      </w:pPr>
      <w:r w:rsidRPr="00106A3A">
        <w:t xml:space="preserve">8.1. Sutartis įsigalioja nuo Sutarties pasirašymo ir galioja iki visiško Šalių sutartinių įsipareigojimų įvykdymo arba iki kol ji nėra nutraukiama teisės aktuose ar šioje Sutartyje nustatytais atvejais. </w:t>
      </w:r>
    </w:p>
    <w:p w14:paraId="5D1D04FC" w14:textId="77777777" w:rsidR="004E0AA7" w:rsidRPr="00106A3A" w:rsidRDefault="004E0AA7" w:rsidP="004E0AA7">
      <w:pPr>
        <w:tabs>
          <w:tab w:val="left" w:pos="1134"/>
          <w:tab w:val="left" w:pos="9630"/>
          <w:tab w:val="left" w:pos="9720"/>
        </w:tabs>
        <w:ind w:right="8" w:firstLine="567"/>
        <w:jc w:val="both"/>
      </w:pPr>
      <w:r w:rsidRPr="00106A3A">
        <w:t>8.2. Nutraukus Sutartį ar jai pasibaigus, lieka galioti Sutarties nuostatos, susijusios su atsakomybe, ginčų nagrinėjimo tvarka, taip pat visos kitos Sutarties nuostatos, jeigu šios nuostatos pagal savo esmę lieka galioti ir po Sutarties nutraukimo.</w:t>
      </w:r>
    </w:p>
    <w:p w14:paraId="3D5519B4" w14:textId="77777777" w:rsidR="004E0AA7" w:rsidRPr="00106A3A" w:rsidRDefault="004E0AA7" w:rsidP="004E0AA7">
      <w:pPr>
        <w:tabs>
          <w:tab w:val="left" w:pos="1134"/>
          <w:tab w:val="left" w:pos="9630"/>
          <w:tab w:val="left" w:pos="9720"/>
        </w:tabs>
        <w:ind w:right="8" w:firstLine="567"/>
        <w:jc w:val="both"/>
      </w:pPr>
      <w:r w:rsidRPr="00106A3A">
        <w:t>8.3. Jei viena iš Šalių nevykdo sutartinių įsipareigojimų ar juos vykdo netinkamai ir tai yra esminis Sutarties pažeidimas, kita Šalis gali vienašališkai nutraukti Sutartį, raštu įspėjusi apie tai kitą Šalį prieš 5 (penkias) dienas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p w14:paraId="04C7E649" w14:textId="77777777" w:rsidR="004E0AA7" w:rsidRPr="00106A3A" w:rsidRDefault="004E0AA7" w:rsidP="004E0AA7">
      <w:pPr>
        <w:tabs>
          <w:tab w:val="left" w:pos="1134"/>
          <w:tab w:val="left" w:pos="9630"/>
          <w:tab w:val="left" w:pos="9720"/>
        </w:tabs>
        <w:ind w:right="8" w:firstLine="567"/>
        <w:jc w:val="both"/>
      </w:pPr>
      <w:r w:rsidRPr="00106A3A">
        <w:t>8.3.1.</w:t>
      </w:r>
      <w:r w:rsidRPr="00106A3A">
        <w:rPr>
          <w:rFonts w:ascii="Arial" w:eastAsia="Calibri" w:hAnsi="Arial" w:cs="Arial"/>
          <w:sz w:val="20"/>
          <w:szCs w:val="20"/>
        </w:rPr>
        <w:t xml:space="preserve"> </w:t>
      </w:r>
      <w:r w:rsidRPr="00106A3A">
        <w:t>Kliento mokėjimo už tinkamai ir faktiškai suteiktas paslaugas įsipareigojimo termino praleidimas daugiau kaip 30 (trisdešimt) dienų;</w:t>
      </w:r>
    </w:p>
    <w:p w14:paraId="03DA3479" w14:textId="77777777" w:rsidR="004E0AA7" w:rsidRPr="00106A3A" w:rsidRDefault="004E0AA7" w:rsidP="004E0AA7">
      <w:pPr>
        <w:tabs>
          <w:tab w:val="left" w:pos="1134"/>
          <w:tab w:val="left" w:pos="9630"/>
          <w:tab w:val="left" w:pos="9720"/>
        </w:tabs>
        <w:ind w:right="8" w:firstLine="567"/>
        <w:jc w:val="both"/>
      </w:pPr>
      <w:r w:rsidRPr="00106A3A">
        <w:t>8.3.2. paslaugų nesuteikimas Sutarties 3.1.1 papunktyje nurodyta data.</w:t>
      </w:r>
    </w:p>
    <w:p w14:paraId="651BB10A" w14:textId="77777777" w:rsidR="004E0AA7" w:rsidRPr="00106A3A" w:rsidRDefault="004E0AA7" w:rsidP="004E0AA7">
      <w:pPr>
        <w:tabs>
          <w:tab w:val="left" w:pos="1134"/>
          <w:tab w:val="left" w:pos="9630"/>
          <w:tab w:val="left" w:pos="9720"/>
        </w:tabs>
        <w:ind w:right="8" w:firstLine="567"/>
        <w:jc w:val="both"/>
      </w:pPr>
      <w:r w:rsidRPr="00106A3A">
        <w:t>8.4. Sutartis bet kada gali būti nutraukta raštišku abiejų Šalių susitarimu, Lietuvos Respublikos viešųjų pirkimų įstatymo 90 straipsnio nustatytais atvejais ir tvarka bei kitų teisės aktų numatytais atvejais.</w:t>
      </w:r>
    </w:p>
    <w:p w14:paraId="7263B77A" w14:textId="77777777" w:rsidR="004E0AA7" w:rsidRPr="00106A3A" w:rsidRDefault="004E0AA7" w:rsidP="004E0AA7">
      <w:pPr>
        <w:pStyle w:val="Pagrindiniotekstotrauka"/>
        <w:tabs>
          <w:tab w:val="left" w:pos="1311"/>
          <w:tab w:val="num" w:pos="1368"/>
          <w:tab w:val="left" w:pos="9630"/>
        </w:tabs>
        <w:spacing w:after="0"/>
        <w:ind w:left="0" w:right="8"/>
        <w:jc w:val="both"/>
      </w:pPr>
    </w:p>
    <w:p w14:paraId="7682C445" w14:textId="77777777" w:rsidR="004E0AA7" w:rsidRPr="00106A3A" w:rsidRDefault="004E0AA7" w:rsidP="004E0AA7">
      <w:pPr>
        <w:tabs>
          <w:tab w:val="left" w:pos="9630"/>
        </w:tabs>
        <w:ind w:right="8"/>
        <w:jc w:val="center"/>
        <w:rPr>
          <w:b/>
        </w:rPr>
      </w:pPr>
      <w:r w:rsidRPr="00106A3A">
        <w:rPr>
          <w:b/>
        </w:rPr>
        <w:t>IX SKYRIUS</w:t>
      </w:r>
    </w:p>
    <w:p w14:paraId="11B07C23" w14:textId="77777777" w:rsidR="004E0AA7" w:rsidRPr="00106A3A" w:rsidRDefault="004E0AA7" w:rsidP="004E0AA7">
      <w:pPr>
        <w:tabs>
          <w:tab w:val="left" w:pos="9630"/>
        </w:tabs>
        <w:ind w:right="8"/>
        <w:jc w:val="center"/>
        <w:rPr>
          <w:b/>
        </w:rPr>
      </w:pPr>
      <w:r w:rsidRPr="00106A3A">
        <w:rPr>
          <w:b/>
        </w:rPr>
        <w:t xml:space="preserve"> KITOS SĄLYGOS</w:t>
      </w:r>
    </w:p>
    <w:p w14:paraId="3A9701F0" w14:textId="77777777" w:rsidR="004E0AA7" w:rsidRPr="00106A3A" w:rsidRDefault="004E0AA7" w:rsidP="004E0AA7">
      <w:pPr>
        <w:shd w:val="clear" w:color="auto" w:fill="FFFFFF"/>
        <w:tabs>
          <w:tab w:val="left" w:pos="720"/>
          <w:tab w:val="left" w:pos="1008"/>
          <w:tab w:val="left" w:pos="9630"/>
        </w:tabs>
        <w:ind w:left="57" w:right="8"/>
        <w:jc w:val="both"/>
        <w:rPr>
          <w:spacing w:val="-2"/>
        </w:rPr>
      </w:pPr>
    </w:p>
    <w:p w14:paraId="4E322901" w14:textId="77777777" w:rsidR="004E0AA7" w:rsidRPr="00106A3A" w:rsidRDefault="004E0AA7" w:rsidP="004E0AA7">
      <w:pPr>
        <w:tabs>
          <w:tab w:val="left" w:pos="1134"/>
          <w:tab w:val="left" w:pos="9630"/>
          <w:tab w:val="left" w:pos="9720"/>
        </w:tabs>
        <w:ind w:right="8" w:firstLine="567"/>
        <w:jc w:val="both"/>
      </w:pPr>
      <w:r w:rsidRPr="00106A3A">
        <w:t xml:space="preserve">9.1. Sutarties sąlygos Sutarties galiojimo laikotarpiu gali būti keičiamos Sutartyje </w:t>
      </w:r>
      <w:r w:rsidRPr="00106A3A">
        <w:rPr>
          <w:i/>
        </w:rPr>
        <w:t xml:space="preserve"> </w:t>
      </w:r>
      <w:r w:rsidRPr="00106A3A">
        <w:t xml:space="preserve">ir Lietuvos Respublikos viešųjų pirkimų įstatymo </w:t>
      </w:r>
      <w:r w:rsidRPr="00716977">
        <w:rPr>
          <w:rStyle w:val="Hipersaitas"/>
          <w:color w:val="auto"/>
        </w:rPr>
        <w:t>89 straipsnyje numatytais atvejais bei tvarka</w:t>
      </w:r>
      <w:r w:rsidRPr="00716977">
        <w:t xml:space="preserve">. </w:t>
      </w:r>
      <w:r w:rsidRPr="00106A3A">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dienų. Visi Sutarties pakeitimai galioja tik tada, kai jie sudaryti raštu ir pasirašyti Šalių įgaliotų atstovų.</w:t>
      </w:r>
    </w:p>
    <w:p w14:paraId="755BFCE0" w14:textId="77777777" w:rsidR="004E0AA7" w:rsidRPr="00106A3A" w:rsidRDefault="004E0AA7" w:rsidP="004E0AA7">
      <w:pPr>
        <w:tabs>
          <w:tab w:val="left" w:pos="1134"/>
          <w:tab w:val="left" w:pos="9630"/>
          <w:tab w:val="left" w:pos="9720"/>
        </w:tabs>
        <w:ind w:right="8" w:firstLine="567"/>
        <w:jc w:val="both"/>
      </w:pPr>
      <w:r w:rsidRPr="00106A3A">
        <w:t xml:space="preserve">9.2. Klientas atsakingu už Sutarties vykdymą asmeniu skiria Ingą Dilienę, Išteklių agentūros prie Lietuvos Respublikos vidaus reikalų ministerijos Aprūpinimo skyriaus turto valdymo specialistę (el. p. </w:t>
      </w:r>
      <w:proofErr w:type="spellStart"/>
      <w:r w:rsidRPr="00106A3A">
        <w:t>inga.diliene@vrm.lt</w:t>
      </w:r>
      <w:proofErr w:type="spellEnd"/>
      <w:r w:rsidRPr="00106A3A">
        <w:t xml:space="preserve">, tel. (+370 5) 271 8672) ir Ryšard Gotovt, Išteklių agentūros prie Lietuvos Respublikos vidaus reikalų ministerijos Aprūpinimo skyriaus vedėją (el. p. </w:t>
      </w:r>
      <w:proofErr w:type="spellStart"/>
      <w:r w:rsidRPr="00106A3A">
        <w:t>rysard.gotovt@vrm.lt</w:t>
      </w:r>
      <w:proofErr w:type="spellEnd"/>
      <w:r w:rsidRPr="00106A3A">
        <w:t>, tel. (+370 5) 271 8402).</w:t>
      </w:r>
    </w:p>
    <w:p w14:paraId="650124B2" w14:textId="77777777" w:rsidR="004E0AA7" w:rsidRPr="00106A3A" w:rsidRDefault="004E0AA7" w:rsidP="004E0AA7">
      <w:pPr>
        <w:tabs>
          <w:tab w:val="left" w:pos="1134"/>
          <w:tab w:val="left" w:pos="9630"/>
          <w:tab w:val="left" w:pos="9720"/>
        </w:tabs>
        <w:ind w:right="8" w:firstLine="567"/>
        <w:jc w:val="both"/>
      </w:pPr>
      <w:r w:rsidRPr="00106A3A">
        <w:t>9.3. Šalių tarpusavio santykiai, neaptarti Sutartyje, reguliuojami Lietuvos Respublikos civilinio kodekso ir kitų teisės aktų nustatyta tvarka.</w:t>
      </w:r>
    </w:p>
    <w:p w14:paraId="77E99C4C" w14:textId="77777777" w:rsidR="004E0AA7" w:rsidRPr="00106A3A" w:rsidRDefault="004E0AA7" w:rsidP="004E0AA7">
      <w:pPr>
        <w:tabs>
          <w:tab w:val="left" w:pos="1134"/>
          <w:tab w:val="left" w:pos="9630"/>
          <w:tab w:val="left" w:pos="9720"/>
        </w:tabs>
        <w:ind w:right="8" w:firstLine="567"/>
        <w:jc w:val="both"/>
      </w:pPr>
      <w:r w:rsidRPr="00106A3A">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581E156E" w14:textId="77777777" w:rsidR="004E0AA7" w:rsidRPr="00106A3A" w:rsidRDefault="004E0AA7" w:rsidP="004E0AA7">
      <w:pPr>
        <w:tabs>
          <w:tab w:val="left" w:pos="1134"/>
          <w:tab w:val="left" w:pos="9630"/>
          <w:tab w:val="left" w:pos="9720"/>
        </w:tabs>
        <w:ind w:right="8" w:firstLine="567"/>
        <w:jc w:val="both"/>
      </w:pPr>
      <w:r w:rsidRPr="00106A3A">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152906B0" w14:textId="77777777" w:rsidR="004E0AA7" w:rsidRPr="00106A3A" w:rsidRDefault="004E0AA7" w:rsidP="004E0AA7">
      <w:pPr>
        <w:tabs>
          <w:tab w:val="left" w:pos="1134"/>
          <w:tab w:val="left" w:pos="9630"/>
          <w:tab w:val="left" w:pos="9720"/>
        </w:tabs>
        <w:ind w:right="8" w:firstLine="567"/>
        <w:jc w:val="both"/>
      </w:pPr>
      <w:r w:rsidRPr="00106A3A">
        <w:t>9.6. Sutarčiai aiškinti bei ginčams spręsti taikoma Lietuvos Respublikos teisė.</w:t>
      </w:r>
    </w:p>
    <w:p w14:paraId="61F24CBA" w14:textId="77777777" w:rsidR="004E0AA7" w:rsidRPr="00106A3A" w:rsidRDefault="004E0AA7" w:rsidP="004E0AA7">
      <w:pPr>
        <w:tabs>
          <w:tab w:val="left" w:pos="1134"/>
          <w:tab w:val="left" w:pos="9630"/>
          <w:tab w:val="left" w:pos="9720"/>
        </w:tabs>
        <w:ind w:right="8" w:firstLine="567"/>
        <w:jc w:val="both"/>
      </w:pPr>
      <w:r w:rsidRPr="00106A3A">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7765DA7" w14:textId="77777777" w:rsidR="004E0AA7" w:rsidRPr="00106A3A" w:rsidRDefault="004E0AA7" w:rsidP="004E0AA7">
      <w:pPr>
        <w:tabs>
          <w:tab w:val="left" w:pos="1134"/>
          <w:tab w:val="left" w:pos="9630"/>
          <w:tab w:val="left" w:pos="9720"/>
        </w:tabs>
        <w:ind w:right="8" w:firstLine="567"/>
        <w:jc w:val="both"/>
      </w:pPr>
      <w:r w:rsidRPr="00106A3A">
        <w:t>9.8. Sutartis sudaroma lietuvių kalba elektroniniu formatu vienu egzemplioriumi, Šalių pasirašytu kvalifikuotais elektroniniais parašais.</w:t>
      </w:r>
    </w:p>
    <w:p w14:paraId="02F3A098" w14:textId="77777777" w:rsidR="004E0AA7" w:rsidRPr="00106A3A" w:rsidRDefault="004E0AA7" w:rsidP="004E0AA7">
      <w:pPr>
        <w:shd w:val="clear" w:color="auto" w:fill="FFFFFF"/>
        <w:tabs>
          <w:tab w:val="left" w:pos="9630"/>
          <w:tab w:val="left" w:pos="9720"/>
        </w:tabs>
        <w:ind w:right="8"/>
        <w:jc w:val="both"/>
      </w:pPr>
      <w:r w:rsidRPr="00106A3A">
        <w:t xml:space="preserve">          9.9. Sutarties priedas – „Techninė specifikacija“, ___ lapai.</w:t>
      </w:r>
    </w:p>
    <w:p w14:paraId="5764A149" w14:textId="77777777" w:rsidR="004E0AA7" w:rsidRPr="00106A3A" w:rsidRDefault="004E0AA7" w:rsidP="004E0AA7">
      <w:pPr>
        <w:tabs>
          <w:tab w:val="left" w:pos="9630"/>
        </w:tabs>
        <w:ind w:right="8"/>
        <w:jc w:val="center"/>
        <w:rPr>
          <w:b/>
        </w:rPr>
      </w:pPr>
      <w:r w:rsidRPr="00106A3A">
        <w:rPr>
          <w:b/>
        </w:rPr>
        <w:t>X SKYRIUS</w:t>
      </w:r>
    </w:p>
    <w:p w14:paraId="4A8C64F5" w14:textId="77777777" w:rsidR="004E0AA7" w:rsidRPr="00106A3A" w:rsidRDefault="004E0AA7" w:rsidP="004E0AA7">
      <w:pPr>
        <w:tabs>
          <w:tab w:val="left" w:pos="9630"/>
        </w:tabs>
        <w:ind w:right="8"/>
        <w:jc w:val="center"/>
        <w:rPr>
          <w:b/>
        </w:rPr>
      </w:pPr>
      <w:r w:rsidRPr="00106A3A">
        <w:rPr>
          <w:b/>
        </w:rPr>
        <w:t xml:space="preserve"> ŠALIŲ REKVIZITAI</w:t>
      </w:r>
    </w:p>
    <w:tbl>
      <w:tblPr>
        <w:tblW w:w="9474" w:type="dxa"/>
        <w:tblInd w:w="165" w:type="dxa"/>
        <w:tblLook w:val="0000" w:firstRow="0" w:lastRow="0" w:firstColumn="0" w:lastColumn="0" w:noHBand="0" w:noVBand="0"/>
      </w:tblPr>
      <w:tblGrid>
        <w:gridCol w:w="4479"/>
        <w:gridCol w:w="426"/>
        <w:gridCol w:w="4569"/>
      </w:tblGrid>
      <w:tr w:rsidR="004E0AA7" w:rsidRPr="00106A3A" w14:paraId="0B5B7967" w14:textId="77777777" w:rsidTr="00FD03B4">
        <w:trPr>
          <w:trHeight w:val="993"/>
        </w:trPr>
        <w:tc>
          <w:tcPr>
            <w:tcW w:w="4479" w:type="dxa"/>
          </w:tcPr>
          <w:p w14:paraId="0709EA04" w14:textId="77777777" w:rsidR="004E0AA7" w:rsidRPr="00106A3A" w:rsidRDefault="004E0AA7" w:rsidP="00FD03B4">
            <w:pPr>
              <w:tabs>
                <w:tab w:val="left" w:pos="9630"/>
              </w:tabs>
              <w:ind w:right="8"/>
              <w:rPr>
                <w:b/>
              </w:rPr>
            </w:pPr>
          </w:p>
          <w:p w14:paraId="22635B38" w14:textId="77777777" w:rsidR="004E0AA7" w:rsidRPr="00106A3A" w:rsidRDefault="004E0AA7" w:rsidP="00FD03B4">
            <w:pPr>
              <w:tabs>
                <w:tab w:val="left" w:pos="720"/>
                <w:tab w:val="left" w:pos="1008"/>
                <w:tab w:val="left" w:pos="9630"/>
              </w:tabs>
              <w:ind w:right="8"/>
              <w:rPr>
                <w:b/>
              </w:rPr>
            </w:pPr>
            <w:r w:rsidRPr="00106A3A">
              <w:rPr>
                <w:b/>
              </w:rPr>
              <w:t>KLIENTAS</w:t>
            </w:r>
          </w:p>
          <w:p w14:paraId="58AF3CEC" w14:textId="77777777" w:rsidR="004E0AA7" w:rsidRPr="00106A3A" w:rsidRDefault="004E0AA7" w:rsidP="00FD03B4">
            <w:pPr>
              <w:tabs>
                <w:tab w:val="left" w:pos="720"/>
                <w:tab w:val="left" w:pos="1008"/>
                <w:tab w:val="left" w:pos="9630"/>
              </w:tabs>
              <w:ind w:right="8"/>
            </w:pPr>
          </w:p>
          <w:p w14:paraId="55C111CF" w14:textId="77777777" w:rsidR="004E0AA7" w:rsidRPr="00106A3A" w:rsidRDefault="004E0AA7" w:rsidP="00FD03B4">
            <w:pPr>
              <w:suppressAutoHyphens/>
              <w:jc w:val="both"/>
              <w:rPr>
                <w:b/>
                <w:bCs/>
              </w:rPr>
            </w:pPr>
            <w:r w:rsidRPr="00106A3A">
              <w:rPr>
                <w:b/>
                <w:bCs/>
              </w:rPr>
              <w:t>Išteklių agentūra</w:t>
            </w:r>
          </w:p>
          <w:p w14:paraId="6AD51780" w14:textId="77777777" w:rsidR="004E0AA7" w:rsidRPr="00106A3A" w:rsidRDefault="004E0AA7" w:rsidP="00FD03B4">
            <w:pPr>
              <w:suppressAutoHyphens/>
              <w:jc w:val="both"/>
              <w:rPr>
                <w:b/>
                <w:bCs/>
              </w:rPr>
            </w:pPr>
            <w:r w:rsidRPr="00106A3A">
              <w:rPr>
                <w:b/>
                <w:bCs/>
              </w:rPr>
              <w:t xml:space="preserve">prie Lietuvos Respublikos vidaus </w:t>
            </w:r>
          </w:p>
          <w:p w14:paraId="0BF37985" w14:textId="77777777" w:rsidR="004E0AA7" w:rsidRPr="00106A3A" w:rsidRDefault="004E0AA7" w:rsidP="00FD03B4">
            <w:pPr>
              <w:suppressAutoHyphens/>
              <w:jc w:val="both"/>
              <w:rPr>
                <w:b/>
                <w:bCs/>
              </w:rPr>
            </w:pPr>
            <w:r w:rsidRPr="00106A3A">
              <w:rPr>
                <w:b/>
                <w:bCs/>
              </w:rPr>
              <w:t>reikalų ministerijos</w:t>
            </w:r>
          </w:p>
          <w:p w14:paraId="1689AC13" w14:textId="77777777" w:rsidR="004E0AA7" w:rsidRPr="00106A3A" w:rsidRDefault="004E0AA7" w:rsidP="00FD03B4">
            <w:pPr>
              <w:suppressAutoHyphens/>
              <w:jc w:val="both"/>
            </w:pPr>
          </w:p>
          <w:p w14:paraId="3A9B16B1" w14:textId="77777777" w:rsidR="004E0AA7" w:rsidRPr="00106A3A" w:rsidRDefault="004E0AA7" w:rsidP="00FD03B4">
            <w:pPr>
              <w:suppressAutoHyphens/>
            </w:pPr>
            <w:r w:rsidRPr="00106A3A">
              <w:t>Duomenys kaupiami ir saugomi Juridinių  asmenų registre, kodas 188729923</w:t>
            </w:r>
          </w:p>
          <w:p w14:paraId="6AC24A35" w14:textId="77777777" w:rsidR="004E0AA7" w:rsidRPr="00106A3A" w:rsidRDefault="004E0AA7" w:rsidP="00FD03B4">
            <w:pPr>
              <w:suppressAutoHyphens/>
              <w:rPr>
                <w:color w:val="000000"/>
              </w:rPr>
            </w:pPr>
            <w:r w:rsidRPr="00106A3A">
              <w:rPr>
                <w:color w:val="000000"/>
              </w:rPr>
              <w:t>PVM mokėtojo kodas</w:t>
            </w:r>
            <w:r w:rsidRPr="00106A3A">
              <w:t xml:space="preserve"> LT887299219</w:t>
            </w:r>
            <w:r w:rsidRPr="00106A3A">
              <w:rPr>
                <w:color w:val="000000"/>
              </w:rPr>
              <w:t xml:space="preserve"> </w:t>
            </w:r>
          </w:p>
          <w:p w14:paraId="3AA5BF27" w14:textId="77777777" w:rsidR="004E0AA7" w:rsidRPr="00106A3A" w:rsidRDefault="004E0AA7" w:rsidP="00FD03B4">
            <w:pPr>
              <w:suppressAutoHyphens/>
            </w:pPr>
            <w:r w:rsidRPr="00106A3A">
              <w:t xml:space="preserve">Šventaragio g. 2, 01510 Vilnius                            </w:t>
            </w:r>
          </w:p>
          <w:p w14:paraId="03A3043A" w14:textId="77777777" w:rsidR="004E0AA7" w:rsidRPr="00106A3A" w:rsidRDefault="004E0AA7" w:rsidP="00FD03B4">
            <w:pPr>
              <w:suppressAutoHyphens/>
            </w:pPr>
            <w:r w:rsidRPr="00106A3A">
              <w:t>Tel. (+370 5) 271 8899</w:t>
            </w:r>
          </w:p>
          <w:p w14:paraId="1FE5DC5F" w14:textId="77777777" w:rsidR="004E0AA7" w:rsidRPr="00106A3A" w:rsidRDefault="004E0AA7" w:rsidP="00FD03B4">
            <w:pPr>
              <w:suppressAutoHyphens/>
            </w:pPr>
            <w:r w:rsidRPr="00106A3A">
              <w:t>El. paštas: ia@vrm.lt</w:t>
            </w:r>
          </w:p>
          <w:p w14:paraId="5043DDEF" w14:textId="77777777" w:rsidR="004E0AA7" w:rsidRPr="00106A3A" w:rsidRDefault="004E0AA7" w:rsidP="00FD03B4">
            <w:pPr>
              <w:suppressAutoHyphens/>
            </w:pPr>
            <w:r w:rsidRPr="00106A3A">
              <w:t>A. s. LT30 4040 0636 1000 1072</w:t>
            </w:r>
          </w:p>
          <w:p w14:paraId="56A60738" w14:textId="77777777" w:rsidR="004E0AA7" w:rsidRPr="00106A3A" w:rsidRDefault="004E0AA7" w:rsidP="00FD03B4">
            <w:pPr>
              <w:suppressAutoHyphens/>
            </w:pPr>
            <w:r w:rsidRPr="00106A3A">
              <w:t>Lietuvos Respublikos finansų ministerija</w:t>
            </w:r>
          </w:p>
          <w:p w14:paraId="3A6FD0AD" w14:textId="77777777" w:rsidR="004E0AA7" w:rsidRPr="00106A3A" w:rsidRDefault="004E0AA7" w:rsidP="00FD03B4">
            <w:pPr>
              <w:suppressAutoHyphens/>
              <w:jc w:val="both"/>
            </w:pPr>
            <w:r w:rsidRPr="00106A3A">
              <w:t xml:space="preserve">Banko kodas 40400 </w:t>
            </w:r>
          </w:p>
          <w:p w14:paraId="6EA554D0" w14:textId="77777777" w:rsidR="004E0AA7" w:rsidRPr="00106A3A" w:rsidRDefault="004E0AA7" w:rsidP="00FD03B4">
            <w:pPr>
              <w:suppressAutoHyphens/>
            </w:pPr>
          </w:p>
          <w:p w14:paraId="57B392D7" w14:textId="77777777" w:rsidR="004E0AA7" w:rsidRPr="00106A3A" w:rsidRDefault="004E0AA7" w:rsidP="00FD03B4">
            <w:pPr>
              <w:suppressAutoHyphens/>
            </w:pPr>
            <w:r w:rsidRPr="00106A3A">
              <w:t>Direktorius</w:t>
            </w:r>
          </w:p>
          <w:p w14:paraId="1F1535DF" w14:textId="77777777" w:rsidR="004E0AA7" w:rsidRPr="00106A3A" w:rsidRDefault="004E0AA7" w:rsidP="00FD03B4">
            <w:pPr>
              <w:suppressAutoHyphens/>
              <w:ind w:right="340"/>
              <w:contextualSpacing/>
              <w:jc w:val="center"/>
            </w:pPr>
            <w:r w:rsidRPr="00106A3A">
              <w:t xml:space="preserve">                                          </w:t>
            </w:r>
          </w:p>
          <w:p w14:paraId="0BC077D8" w14:textId="77777777" w:rsidR="004E0AA7" w:rsidRPr="00106A3A" w:rsidRDefault="004E0AA7" w:rsidP="00FD03B4">
            <w:pPr>
              <w:tabs>
                <w:tab w:val="left" w:pos="9630"/>
              </w:tabs>
            </w:pPr>
            <w:r w:rsidRPr="00106A3A">
              <w:t xml:space="preserve">Giedrius </w:t>
            </w:r>
            <w:proofErr w:type="spellStart"/>
            <w:r w:rsidRPr="00106A3A">
              <w:t>Griška</w:t>
            </w:r>
            <w:proofErr w:type="spellEnd"/>
          </w:p>
        </w:tc>
        <w:tc>
          <w:tcPr>
            <w:tcW w:w="426" w:type="dxa"/>
          </w:tcPr>
          <w:p w14:paraId="71C2460C" w14:textId="77777777" w:rsidR="004E0AA7" w:rsidRPr="00106A3A" w:rsidRDefault="004E0AA7" w:rsidP="00FD03B4">
            <w:pPr>
              <w:pStyle w:val="Antrat1"/>
              <w:tabs>
                <w:tab w:val="left" w:pos="9630"/>
              </w:tabs>
              <w:ind w:right="8"/>
              <w:rPr>
                <w:rFonts w:eastAsia="Arial Unicode MS"/>
              </w:rPr>
            </w:pPr>
          </w:p>
        </w:tc>
        <w:tc>
          <w:tcPr>
            <w:tcW w:w="4569" w:type="dxa"/>
          </w:tcPr>
          <w:p w14:paraId="45063D7C" w14:textId="77777777" w:rsidR="004E0AA7" w:rsidRPr="00106A3A" w:rsidRDefault="004E0AA7" w:rsidP="00FD03B4">
            <w:pPr>
              <w:pStyle w:val="Antrat1"/>
              <w:tabs>
                <w:tab w:val="left" w:pos="9630"/>
              </w:tabs>
              <w:ind w:right="8"/>
              <w:rPr>
                <w:rFonts w:eastAsia="Arial Unicode MS"/>
              </w:rPr>
            </w:pPr>
          </w:p>
          <w:p w14:paraId="1B719318" w14:textId="77777777" w:rsidR="004E0AA7" w:rsidRPr="00106A3A" w:rsidRDefault="004E0AA7" w:rsidP="00FD03B4">
            <w:pPr>
              <w:pStyle w:val="Antrat1"/>
              <w:tabs>
                <w:tab w:val="left" w:pos="9630"/>
              </w:tabs>
              <w:ind w:right="8"/>
              <w:rPr>
                <w:rFonts w:eastAsia="Arial Unicode MS"/>
              </w:rPr>
            </w:pPr>
            <w:r w:rsidRPr="00106A3A">
              <w:rPr>
                <w:rFonts w:eastAsia="Arial Unicode MS"/>
              </w:rPr>
              <w:t>PASLAUGŲ TEIKĖJAS</w:t>
            </w:r>
          </w:p>
          <w:p w14:paraId="6F24B969" w14:textId="77777777" w:rsidR="004E0AA7" w:rsidRPr="00106A3A" w:rsidRDefault="004E0AA7" w:rsidP="00FD03B4">
            <w:pPr>
              <w:pStyle w:val="Lentele-ZET"/>
              <w:tabs>
                <w:tab w:val="left" w:pos="9630"/>
              </w:tabs>
              <w:spacing w:line="240" w:lineRule="auto"/>
              <w:ind w:right="8"/>
              <w:jc w:val="both"/>
              <w:rPr>
                <w:rFonts w:ascii="Times New Roman" w:hAnsi="Times New Roman" w:cs="Times New Roman"/>
                <w:b/>
                <w:sz w:val="24"/>
                <w:szCs w:val="24"/>
              </w:rPr>
            </w:pPr>
          </w:p>
          <w:p w14:paraId="6EE9EC19" w14:textId="77777777" w:rsidR="004E0AA7" w:rsidRPr="00106A3A" w:rsidRDefault="004E0AA7" w:rsidP="00FD03B4"/>
          <w:p w14:paraId="1F137E22" w14:textId="77777777" w:rsidR="004E0AA7" w:rsidRPr="00106A3A" w:rsidRDefault="004E0AA7" w:rsidP="00FD03B4"/>
          <w:p w14:paraId="49DAAC5A" w14:textId="77777777" w:rsidR="004E0AA7" w:rsidRPr="00106A3A" w:rsidRDefault="004E0AA7" w:rsidP="00FD03B4"/>
          <w:p w14:paraId="6512D5E7" w14:textId="77777777" w:rsidR="004E0AA7" w:rsidRPr="00106A3A" w:rsidRDefault="004E0AA7" w:rsidP="00FD03B4"/>
          <w:p w14:paraId="1EA4FDA0" w14:textId="77777777" w:rsidR="004E0AA7" w:rsidRPr="00106A3A" w:rsidRDefault="004E0AA7" w:rsidP="00FD03B4"/>
          <w:p w14:paraId="3AA29C85" w14:textId="77777777" w:rsidR="004E0AA7" w:rsidRPr="00106A3A" w:rsidRDefault="004E0AA7" w:rsidP="00FD03B4">
            <w:pPr>
              <w:rPr>
                <w:color w:val="000000"/>
              </w:rPr>
            </w:pPr>
          </w:p>
        </w:tc>
      </w:tr>
    </w:tbl>
    <w:p w14:paraId="7BA4DDC2" w14:textId="77777777" w:rsidR="0032654D" w:rsidRPr="00106A3A" w:rsidRDefault="0032654D" w:rsidP="00E20D3F">
      <w:pPr>
        <w:widowControl w:val="0"/>
        <w:jc w:val="center"/>
        <w:rPr>
          <w:b/>
          <w:lang w:eastAsia="lt-LT"/>
        </w:rPr>
      </w:pPr>
    </w:p>
    <w:sectPr w:rsidR="0032654D" w:rsidRPr="00106A3A" w:rsidSect="00E20D3F">
      <w:headerReference w:type="default" r:id="rId9"/>
      <w:pgSz w:w="11906" w:h="16838"/>
      <w:pgMar w:top="1134" w:right="567" w:bottom="993"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625F" w14:textId="77777777" w:rsidR="008D2A69" w:rsidRDefault="008D2A69">
      <w:pPr>
        <w:spacing w:after="0" w:line="240" w:lineRule="auto"/>
      </w:pPr>
      <w:r>
        <w:separator/>
      </w:r>
    </w:p>
  </w:endnote>
  <w:endnote w:type="continuationSeparator" w:id="0">
    <w:p w14:paraId="4D7D2990" w14:textId="77777777" w:rsidR="008D2A69" w:rsidRDefault="008D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B8CB" w14:textId="77777777" w:rsidR="008D2A69" w:rsidRDefault="008D2A69">
      <w:pPr>
        <w:spacing w:after="0" w:line="240" w:lineRule="auto"/>
      </w:pPr>
      <w:r>
        <w:separator/>
      </w:r>
    </w:p>
  </w:footnote>
  <w:footnote w:type="continuationSeparator" w:id="0">
    <w:p w14:paraId="1664135B" w14:textId="77777777" w:rsidR="008D2A69" w:rsidRDefault="008D2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6"/>
  </w:num>
  <w:num w:numId="2" w16cid:durableId="1255094113">
    <w:abstractNumId w:val="15"/>
  </w:num>
  <w:num w:numId="3" w16cid:durableId="578370478">
    <w:abstractNumId w:val="12"/>
  </w:num>
  <w:num w:numId="4" w16cid:durableId="1296252730">
    <w:abstractNumId w:val="4"/>
  </w:num>
  <w:num w:numId="5" w16cid:durableId="1501970794">
    <w:abstractNumId w:val="11"/>
  </w:num>
  <w:num w:numId="6" w16cid:durableId="467750621">
    <w:abstractNumId w:val="7"/>
  </w:num>
  <w:num w:numId="7" w16cid:durableId="1792550229">
    <w:abstractNumId w:val="13"/>
  </w:num>
  <w:num w:numId="8" w16cid:durableId="1211530137">
    <w:abstractNumId w:val="8"/>
  </w:num>
  <w:num w:numId="9" w16cid:durableId="1998532156">
    <w:abstractNumId w:val="0"/>
  </w:num>
  <w:num w:numId="10" w16cid:durableId="1390420223">
    <w:abstractNumId w:val="3"/>
  </w:num>
  <w:num w:numId="11" w16cid:durableId="1971469775">
    <w:abstractNumId w:val="10"/>
  </w:num>
  <w:num w:numId="12" w16cid:durableId="573051420">
    <w:abstractNumId w:val="14"/>
  </w:num>
  <w:num w:numId="13" w16cid:durableId="489953352">
    <w:abstractNumId w:val="2"/>
  </w:num>
  <w:num w:numId="14" w16cid:durableId="1625187460">
    <w:abstractNumId w:val="9"/>
  </w:num>
  <w:num w:numId="15" w16cid:durableId="1737315435">
    <w:abstractNumId w:val="6"/>
  </w:num>
  <w:num w:numId="16" w16cid:durableId="1789201399">
    <w:abstractNumId w:val="5"/>
  </w:num>
  <w:num w:numId="17" w16cid:durableId="19599864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0NDE1NbQ0tzA1MzZW0lEKTi0uzszPAykwrAUAdGzdgSwAAAA="/>
  </w:docVars>
  <w:rsids>
    <w:rsidRoot w:val="00307927"/>
    <w:rsid w:val="00000582"/>
    <w:rsid w:val="00001664"/>
    <w:rsid w:val="000018CD"/>
    <w:rsid w:val="00004747"/>
    <w:rsid w:val="00004917"/>
    <w:rsid w:val="000054F9"/>
    <w:rsid w:val="00005D1D"/>
    <w:rsid w:val="000100AD"/>
    <w:rsid w:val="00011ABC"/>
    <w:rsid w:val="000148C7"/>
    <w:rsid w:val="00022118"/>
    <w:rsid w:val="000238D7"/>
    <w:rsid w:val="00026A0E"/>
    <w:rsid w:val="00027245"/>
    <w:rsid w:val="0003030E"/>
    <w:rsid w:val="00030C5E"/>
    <w:rsid w:val="00042C6B"/>
    <w:rsid w:val="00044A6A"/>
    <w:rsid w:val="00047921"/>
    <w:rsid w:val="00047FF9"/>
    <w:rsid w:val="0005296A"/>
    <w:rsid w:val="00053414"/>
    <w:rsid w:val="00053B54"/>
    <w:rsid w:val="0005480F"/>
    <w:rsid w:val="00054A2C"/>
    <w:rsid w:val="00065990"/>
    <w:rsid w:val="0006708C"/>
    <w:rsid w:val="00067A0A"/>
    <w:rsid w:val="00071BBE"/>
    <w:rsid w:val="00073EEF"/>
    <w:rsid w:val="000756B0"/>
    <w:rsid w:val="00077203"/>
    <w:rsid w:val="000777A0"/>
    <w:rsid w:val="000801D7"/>
    <w:rsid w:val="000827A9"/>
    <w:rsid w:val="00086700"/>
    <w:rsid w:val="00093C32"/>
    <w:rsid w:val="0009634C"/>
    <w:rsid w:val="000B3DB8"/>
    <w:rsid w:val="000B5038"/>
    <w:rsid w:val="000C2135"/>
    <w:rsid w:val="000C56AB"/>
    <w:rsid w:val="000C60AE"/>
    <w:rsid w:val="000C7536"/>
    <w:rsid w:val="000C774C"/>
    <w:rsid w:val="000D04AF"/>
    <w:rsid w:val="000D0F9A"/>
    <w:rsid w:val="000D22A4"/>
    <w:rsid w:val="000D3439"/>
    <w:rsid w:val="000D548E"/>
    <w:rsid w:val="000D6283"/>
    <w:rsid w:val="000E4313"/>
    <w:rsid w:val="000E5A99"/>
    <w:rsid w:val="000E784E"/>
    <w:rsid w:val="000F3CD6"/>
    <w:rsid w:val="000F6281"/>
    <w:rsid w:val="00101F48"/>
    <w:rsid w:val="00102098"/>
    <w:rsid w:val="00102441"/>
    <w:rsid w:val="001026E1"/>
    <w:rsid w:val="00106A3A"/>
    <w:rsid w:val="00106B9E"/>
    <w:rsid w:val="00106C26"/>
    <w:rsid w:val="001076EF"/>
    <w:rsid w:val="00112746"/>
    <w:rsid w:val="00112CF5"/>
    <w:rsid w:val="001142E0"/>
    <w:rsid w:val="00117F34"/>
    <w:rsid w:val="00121C62"/>
    <w:rsid w:val="00121F78"/>
    <w:rsid w:val="001224EB"/>
    <w:rsid w:val="00123D27"/>
    <w:rsid w:val="00124D5E"/>
    <w:rsid w:val="001316BE"/>
    <w:rsid w:val="001331F4"/>
    <w:rsid w:val="001420BB"/>
    <w:rsid w:val="001434B7"/>
    <w:rsid w:val="00145E52"/>
    <w:rsid w:val="00145F40"/>
    <w:rsid w:val="0014794D"/>
    <w:rsid w:val="0015223A"/>
    <w:rsid w:val="00152F84"/>
    <w:rsid w:val="001532A3"/>
    <w:rsid w:val="0015476C"/>
    <w:rsid w:val="00156650"/>
    <w:rsid w:val="001578AE"/>
    <w:rsid w:val="00161384"/>
    <w:rsid w:val="001622ED"/>
    <w:rsid w:val="00164511"/>
    <w:rsid w:val="00171198"/>
    <w:rsid w:val="00171E11"/>
    <w:rsid w:val="00176139"/>
    <w:rsid w:val="00176404"/>
    <w:rsid w:val="00180093"/>
    <w:rsid w:val="00180CBE"/>
    <w:rsid w:val="00183102"/>
    <w:rsid w:val="00183818"/>
    <w:rsid w:val="00184B46"/>
    <w:rsid w:val="001865EC"/>
    <w:rsid w:val="00186DEA"/>
    <w:rsid w:val="00190AEC"/>
    <w:rsid w:val="00191C47"/>
    <w:rsid w:val="00195C3F"/>
    <w:rsid w:val="001964DE"/>
    <w:rsid w:val="001A05C6"/>
    <w:rsid w:val="001A3CAA"/>
    <w:rsid w:val="001A57C0"/>
    <w:rsid w:val="001A69BE"/>
    <w:rsid w:val="001B0028"/>
    <w:rsid w:val="001B3FC5"/>
    <w:rsid w:val="001B7E97"/>
    <w:rsid w:val="001C0E25"/>
    <w:rsid w:val="001C26CB"/>
    <w:rsid w:val="001C32B7"/>
    <w:rsid w:val="001C423E"/>
    <w:rsid w:val="001C5555"/>
    <w:rsid w:val="001D284C"/>
    <w:rsid w:val="001E0F6A"/>
    <w:rsid w:val="001E1490"/>
    <w:rsid w:val="001E2C4E"/>
    <w:rsid w:val="001E489B"/>
    <w:rsid w:val="001E6484"/>
    <w:rsid w:val="001E74F7"/>
    <w:rsid w:val="001F3CE8"/>
    <w:rsid w:val="001F57CF"/>
    <w:rsid w:val="001F7662"/>
    <w:rsid w:val="001F7BB0"/>
    <w:rsid w:val="00205184"/>
    <w:rsid w:val="002052B0"/>
    <w:rsid w:val="002057DC"/>
    <w:rsid w:val="002073AF"/>
    <w:rsid w:val="002133D3"/>
    <w:rsid w:val="00214AA4"/>
    <w:rsid w:val="002150A4"/>
    <w:rsid w:val="002151B9"/>
    <w:rsid w:val="0021760C"/>
    <w:rsid w:val="002178A6"/>
    <w:rsid w:val="00221BE7"/>
    <w:rsid w:val="00227331"/>
    <w:rsid w:val="00227717"/>
    <w:rsid w:val="00236C04"/>
    <w:rsid w:val="002415B7"/>
    <w:rsid w:val="00243808"/>
    <w:rsid w:val="00243C3B"/>
    <w:rsid w:val="00250E21"/>
    <w:rsid w:val="002525F6"/>
    <w:rsid w:val="0026235A"/>
    <w:rsid w:val="0026702F"/>
    <w:rsid w:val="00267318"/>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21C9"/>
    <w:rsid w:val="002E459A"/>
    <w:rsid w:val="002E4F55"/>
    <w:rsid w:val="002E70FA"/>
    <w:rsid w:val="002F27BB"/>
    <w:rsid w:val="003018BA"/>
    <w:rsid w:val="0030204D"/>
    <w:rsid w:val="00302E47"/>
    <w:rsid w:val="00303404"/>
    <w:rsid w:val="003046E4"/>
    <w:rsid w:val="00307927"/>
    <w:rsid w:val="00310119"/>
    <w:rsid w:val="0031444A"/>
    <w:rsid w:val="0031693F"/>
    <w:rsid w:val="0032365E"/>
    <w:rsid w:val="003241A0"/>
    <w:rsid w:val="0032654D"/>
    <w:rsid w:val="00326A11"/>
    <w:rsid w:val="00330031"/>
    <w:rsid w:val="00330453"/>
    <w:rsid w:val="003344E3"/>
    <w:rsid w:val="00334A41"/>
    <w:rsid w:val="00335955"/>
    <w:rsid w:val="00337B22"/>
    <w:rsid w:val="0034128A"/>
    <w:rsid w:val="0034197D"/>
    <w:rsid w:val="0034209A"/>
    <w:rsid w:val="00343314"/>
    <w:rsid w:val="00345647"/>
    <w:rsid w:val="00354470"/>
    <w:rsid w:val="00355E3C"/>
    <w:rsid w:val="003646D5"/>
    <w:rsid w:val="00365883"/>
    <w:rsid w:val="00371162"/>
    <w:rsid w:val="00371F9B"/>
    <w:rsid w:val="00372B28"/>
    <w:rsid w:val="003746B8"/>
    <w:rsid w:val="00376F4F"/>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25C"/>
    <w:rsid w:val="00407426"/>
    <w:rsid w:val="004129EF"/>
    <w:rsid w:val="00415590"/>
    <w:rsid w:val="00417F8F"/>
    <w:rsid w:val="004315C0"/>
    <w:rsid w:val="00436001"/>
    <w:rsid w:val="004403A1"/>
    <w:rsid w:val="00440A79"/>
    <w:rsid w:val="00441687"/>
    <w:rsid w:val="0044170C"/>
    <w:rsid w:val="0044172D"/>
    <w:rsid w:val="0044290A"/>
    <w:rsid w:val="00453BBE"/>
    <w:rsid w:val="00454886"/>
    <w:rsid w:val="004550ED"/>
    <w:rsid w:val="0046099D"/>
    <w:rsid w:val="00461887"/>
    <w:rsid w:val="00461B6E"/>
    <w:rsid w:val="004622AA"/>
    <w:rsid w:val="00462D09"/>
    <w:rsid w:val="00462EB6"/>
    <w:rsid w:val="0046360B"/>
    <w:rsid w:val="00471B45"/>
    <w:rsid w:val="00473670"/>
    <w:rsid w:val="00491E69"/>
    <w:rsid w:val="0049440B"/>
    <w:rsid w:val="004A3C71"/>
    <w:rsid w:val="004A7454"/>
    <w:rsid w:val="004B0017"/>
    <w:rsid w:val="004B5109"/>
    <w:rsid w:val="004B658F"/>
    <w:rsid w:val="004C0615"/>
    <w:rsid w:val="004C2788"/>
    <w:rsid w:val="004C2D76"/>
    <w:rsid w:val="004C33B9"/>
    <w:rsid w:val="004C4322"/>
    <w:rsid w:val="004C5A78"/>
    <w:rsid w:val="004C69B3"/>
    <w:rsid w:val="004C6CD2"/>
    <w:rsid w:val="004D036F"/>
    <w:rsid w:val="004D07C4"/>
    <w:rsid w:val="004D2848"/>
    <w:rsid w:val="004D3AD3"/>
    <w:rsid w:val="004D3F60"/>
    <w:rsid w:val="004D489E"/>
    <w:rsid w:val="004E0AA7"/>
    <w:rsid w:val="004E0E39"/>
    <w:rsid w:val="004F2239"/>
    <w:rsid w:val="004F2AA5"/>
    <w:rsid w:val="004F2B38"/>
    <w:rsid w:val="004F4E80"/>
    <w:rsid w:val="004F676A"/>
    <w:rsid w:val="004F6E36"/>
    <w:rsid w:val="004F7BF0"/>
    <w:rsid w:val="004F7F78"/>
    <w:rsid w:val="00500128"/>
    <w:rsid w:val="00501F5C"/>
    <w:rsid w:val="00506C70"/>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8C0"/>
    <w:rsid w:val="00555291"/>
    <w:rsid w:val="005553C7"/>
    <w:rsid w:val="005570D3"/>
    <w:rsid w:val="00562905"/>
    <w:rsid w:val="005673CA"/>
    <w:rsid w:val="00570B71"/>
    <w:rsid w:val="00572C3D"/>
    <w:rsid w:val="005751BD"/>
    <w:rsid w:val="00580DA4"/>
    <w:rsid w:val="00581E5D"/>
    <w:rsid w:val="005840A7"/>
    <w:rsid w:val="00586212"/>
    <w:rsid w:val="005866C6"/>
    <w:rsid w:val="0058734F"/>
    <w:rsid w:val="005923F3"/>
    <w:rsid w:val="00593257"/>
    <w:rsid w:val="005938D3"/>
    <w:rsid w:val="00594465"/>
    <w:rsid w:val="00594AA4"/>
    <w:rsid w:val="00595C0C"/>
    <w:rsid w:val="0059732A"/>
    <w:rsid w:val="00597B62"/>
    <w:rsid w:val="005A0C97"/>
    <w:rsid w:val="005A45A9"/>
    <w:rsid w:val="005A7318"/>
    <w:rsid w:val="005B22FD"/>
    <w:rsid w:val="005C25E2"/>
    <w:rsid w:val="005C34EA"/>
    <w:rsid w:val="005C537D"/>
    <w:rsid w:val="005D03EF"/>
    <w:rsid w:val="005D0D67"/>
    <w:rsid w:val="005D0D99"/>
    <w:rsid w:val="005D0EE8"/>
    <w:rsid w:val="005D1466"/>
    <w:rsid w:val="005D4114"/>
    <w:rsid w:val="005D51C8"/>
    <w:rsid w:val="005D6D9B"/>
    <w:rsid w:val="005D7BDE"/>
    <w:rsid w:val="005F24B8"/>
    <w:rsid w:val="005F3BCF"/>
    <w:rsid w:val="00600E2C"/>
    <w:rsid w:val="00610803"/>
    <w:rsid w:val="00611868"/>
    <w:rsid w:val="00620625"/>
    <w:rsid w:val="00627EB3"/>
    <w:rsid w:val="00627FC4"/>
    <w:rsid w:val="006326C9"/>
    <w:rsid w:val="006371FF"/>
    <w:rsid w:val="00640737"/>
    <w:rsid w:val="00644BE0"/>
    <w:rsid w:val="00645B27"/>
    <w:rsid w:val="00647354"/>
    <w:rsid w:val="00652EC7"/>
    <w:rsid w:val="00653675"/>
    <w:rsid w:val="00653686"/>
    <w:rsid w:val="00653F44"/>
    <w:rsid w:val="006633BC"/>
    <w:rsid w:val="006662A4"/>
    <w:rsid w:val="00666F92"/>
    <w:rsid w:val="006672B5"/>
    <w:rsid w:val="006721EB"/>
    <w:rsid w:val="006721EC"/>
    <w:rsid w:val="00673E00"/>
    <w:rsid w:val="00674580"/>
    <w:rsid w:val="00675465"/>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2DE9"/>
    <w:rsid w:val="00703448"/>
    <w:rsid w:val="00705187"/>
    <w:rsid w:val="00711BF9"/>
    <w:rsid w:val="00714455"/>
    <w:rsid w:val="00714BED"/>
    <w:rsid w:val="00714CFD"/>
    <w:rsid w:val="00715D99"/>
    <w:rsid w:val="00716977"/>
    <w:rsid w:val="00717A3F"/>
    <w:rsid w:val="00717E40"/>
    <w:rsid w:val="007205AD"/>
    <w:rsid w:val="00721AF3"/>
    <w:rsid w:val="00722FAF"/>
    <w:rsid w:val="00723C1A"/>
    <w:rsid w:val="00723C6D"/>
    <w:rsid w:val="00724804"/>
    <w:rsid w:val="00730EED"/>
    <w:rsid w:val="007313F4"/>
    <w:rsid w:val="0073157E"/>
    <w:rsid w:val="00731F28"/>
    <w:rsid w:val="00732D62"/>
    <w:rsid w:val="00735050"/>
    <w:rsid w:val="00736041"/>
    <w:rsid w:val="0073753C"/>
    <w:rsid w:val="00737B35"/>
    <w:rsid w:val="0074031D"/>
    <w:rsid w:val="0074190F"/>
    <w:rsid w:val="007436FB"/>
    <w:rsid w:val="00743751"/>
    <w:rsid w:val="00752B37"/>
    <w:rsid w:val="00753AE5"/>
    <w:rsid w:val="007556F5"/>
    <w:rsid w:val="00761953"/>
    <w:rsid w:val="007621A6"/>
    <w:rsid w:val="007624C4"/>
    <w:rsid w:val="00767159"/>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B8D"/>
    <w:rsid w:val="007B5D8B"/>
    <w:rsid w:val="007B60A3"/>
    <w:rsid w:val="007C123F"/>
    <w:rsid w:val="007C1B03"/>
    <w:rsid w:val="007C3661"/>
    <w:rsid w:val="007C3BBC"/>
    <w:rsid w:val="007D067D"/>
    <w:rsid w:val="007D2C12"/>
    <w:rsid w:val="007D3980"/>
    <w:rsid w:val="007D4196"/>
    <w:rsid w:val="007D5346"/>
    <w:rsid w:val="007D5633"/>
    <w:rsid w:val="007E023D"/>
    <w:rsid w:val="007E44B8"/>
    <w:rsid w:val="007E65D1"/>
    <w:rsid w:val="007F10C7"/>
    <w:rsid w:val="007F25F8"/>
    <w:rsid w:val="007F75BF"/>
    <w:rsid w:val="008020B1"/>
    <w:rsid w:val="00807F0F"/>
    <w:rsid w:val="008113EE"/>
    <w:rsid w:val="00814142"/>
    <w:rsid w:val="00826425"/>
    <w:rsid w:val="00826F35"/>
    <w:rsid w:val="00827714"/>
    <w:rsid w:val="008312B0"/>
    <w:rsid w:val="0083202A"/>
    <w:rsid w:val="00833470"/>
    <w:rsid w:val="00833597"/>
    <w:rsid w:val="00835C1B"/>
    <w:rsid w:val="00835D4A"/>
    <w:rsid w:val="00841F48"/>
    <w:rsid w:val="00843A52"/>
    <w:rsid w:val="008453AC"/>
    <w:rsid w:val="00845EB1"/>
    <w:rsid w:val="0085121F"/>
    <w:rsid w:val="0085150E"/>
    <w:rsid w:val="0085186A"/>
    <w:rsid w:val="008535A4"/>
    <w:rsid w:val="008536E7"/>
    <w:rsid w:val="0086317D"/>
    <w:rsid w:val="00864065"/>
    <w:rsid w:val="0086588C"/>
    <w:rsid w:val="008700E8"/>
    <w:rsid w:val="008721E8"/>
    <w:rsid w:val="0087239F"/>
    <w:rsid w:val="008726FC"/>
    <w:rsid w:val="00872B43"/>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2A69"/>
    <w:rsid w:val="008D589A"/>
    <w:rsid w:val="008D5FEA"/>
    <w:rsid w:val="008D615F"/>
    <w:rsid w:val="008D6404"/>
    <w:rsid w:val="008D77B6"/>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2603"/>
    <w:rsid w:val="009047B1"/>
    <w:rsid w:val="0091025D"/>
    <w:rsid w:val="00915BF6"/>
    <w:rsid w:val="009221B6"/>
    <w:rsid w:val="00925296"/>
    <w:rsid w:val="00926DDB"/>
    <w:rsid w:val="009277EB"/>
    <w:rsid w:val="009304C4"/>
    <w:rsid w:val="009318D9"/>
    <w:rsid w:val="0093613B"/>
    <w:rsid w:val="009371B2"/>
    <w:rsid w:val="00937902"/>
    <w:rsid w:val="00951F5A"/>
    <w:rsid w:val="009531B5"/>
    <w:rsid w:val="00953FBC"/>
    <w:rsid w:val="009551E3"/>
    <w:rsid w:val="00956E36"/>
    <w:rsid w:val="00956F2D"/>
    <w:rsid w:val="00960489"/>
    <w:rsid w:val="00962F7C"/>
    <w:rsid w:val="009642E8"/>
    <w:rsid w:val="00965CBF"/>
    <w:rsid w:val="0096689C"/>
    <w:rsid w:val="0097110E"/>
    <w:rsid w:val="0097186D"/>
    <w:rsid w:val="0097321D"/>
    <w:rsid w:val="00973EEB"/>
    <w:rsid w:val="00976796"/>
    <w:rsid w:val="00977040"/>
    <w:rsid w:val="0097782F"/>
    <w:rsid w:val="00980F5E"/>
    <w:rsid w:val="0099317D"/>
    <w:rsid w:val="00997D51"/>
    <w:rsid w:val="00997ED2"/>
    <w:rsid w:val="009A16AC"/>
    <w:rsid w:val="009A49BD"/>
    <w:rsid w:val="009A7B32"/>
    <w:rsid w:val="009B3D76"/>
    <w:rsid w:val="009B564F"/>
    <w:rsid w:val="009B56F4"/>
    <w:rsid w:val="009B6BAB"/>
    <w:rsid w:val="009C3D6D"/>
    <w:rsid w:val="009C5066"/>
    <w:rsid w:val="009C554C"/>
    <w:rsid w:val="009C64E4"/>
    <w:rsid w:val="009D0E95"/>
    <w:rsid w:val="009D2230"/>
    <w:rsid w:val="009D2B5E"/>
    <w:rsid w:val="009D69EE"/>
    <w:rsid w:val="009E0B8C"/>
    <w:rsid w:val="009E1815"/>
    <w:rsid w:val="009E4EC9"/>
    <w:rsid w:val="009E7666"/>
    <w:rsid w:val="009F53AB"/>
    <w:rsid w:val="009F6DFC"/>
    <w:rsid w:val="009F77CB"/>
    <w:rsid w:val="009F7B97"/>
    <w:rsid w:val="00A06B7B"/>
    <w:rsid w:val="00A072BD"/>
    <w:rsid w:val="00A219DF"/>
    <w:rsid w:val="00A23258"/>
    <w:rsid w:val="00A24371"/>
    <w:rsid w:val="00A31E42"/>
    <w:rsid w:val="00A33564"/>
    <w:rsid w:val="00A34E45"/>
    <w:rsid w:val="00A350F1"/>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664A"/>
    <w:rsid w:val="00A76781"/>
    <w:rsid w:val="00A76BAD"/>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B56"/>
    <w:rsid w:val="00AD09F7"/>
    <w:rsid w:val="00AD2605"/>
    <w:rsid w:val="00AD5B83"/>
    <w:rsid w:val="00AE0C24"/>
    <w:rsid w:val="00AE2262"/>
    <w:rsid w:val="00AE294C"/>
    <w:rsid w:val="00AE4FED"/>
    <w:rsid w:val="00AE58D6"/>
    <w:rsid w:val="00AE7A9D"/>
    <w:rsid w:val="00AE7DE3"/>
    <w:rsid w:val="00AF0885"/>
    <w:rsid w:val="00AF2D70"/>
    <w:rsid w:val="00AF338A"/>
    <w:rsid w:val="00AF3FC8"/>
    <w:rsid w:val="00AF666D"/>
    <w:rsid w:val="00AF6DB4"/>
    <w:rsid w:val="00B01F96"/>
    <w:rsid w:val="00B0267C"/>
    <w:rsid w:val="00B044CE"/>
    <w:rsid w:val="00B046D0"/>
    <w:rsid w:val="00B05836"/>
    <w:rsid w:val="00B156C8"/>
    <w:rsid w:val="00B16B4D"/>
    <w:rsid w:val="00B279CC"/>
    <w:rsid w:val="00B33A7E"/>
    <w:rsid w:val="00B33CB9"/>
    <w:rsid w:val="00B41839"/>
    <w:rsid w:val="00B421B0"/>
    <w:rsid w:val="00B43A77"/>
    <w:rsid w:val="00B4597F"/>
    <w:rsid w:val="00B46994"/>
    <w:rsid w:val="00B5256F"/>
    <w:rsid w:val="00B642AF"/>
    <w:rsid w:val="00B647C2"/>
    <w:rsid w:val="00B67058"/>
    <w:rsid w:val="00B6761B"/>
    <w:rsid w:val="00B70383"/>
    <w:rsid w:val="00B8077E"/>
    <w:rsid w:val="00B80B85"/>
    <w:rsid w:val="00B80BE6"/>
    <w:rsid w:val="00B81BD0"/>
    <w:rsid w:val="00B92026"/>
    <w:rsid w:val="00B921C4"/>
    <w:rsid w:val="00B92594"/>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04F"/>
    <w:rsid w:val="00BD074B"/>
    <w:rsid w:val="00BD1942"/>
    <w:rsid w:val="00BD1C75"/>
    <w:rsid w:val="00BD5C29"/>
    <w:rsid w:val="00BD653E"/>
    <w:rsid w:val="00BD6F2F"/>
    <w:rsid w:val="00BD753C"/>
    <w:rsid w:val="00BE38EB"/>
    <w:rsid w:val="00BE4818"/>
    <w:rsid w:val="00BE6E6D"/>
    <w:rsid w:val="00BF1A6E"/>
    <w:rsid w:val="00BF3DA7"/>
    <w:rsid w:val="00BF5EA4"/>
    <w:rsid w:val="00BF7873"/>
    <w:rsid w:val="00C040FD"/>
    <w:rsid w:val="00C046BF"/>
    <w:rsid w:val="00C04DD4"/>
    <w:rsid w:val="00C05BD9"/>
    <w:rsid w:val="00C1313F"/>
    <w:rsid w:val="00C133A0"/>
    <w:rsid w:val="00C218E5"/>
    <w:rsid w:val="00C236CB"/>
    <w:rsid w:val="00C23A66"/>
    <w:rsid w:val="00C26D17"/>
    <w:rsid w:val="00C31931"/>
    <w:rsid w:val="00C32B4F"/>
    <w:rsid w:val="00C355B5"/>
    <w:rsid w:val="00C40750"/>
    <w:rsid w:val="00C4156A"/>
    <w:rsid w:val="00C43972"/>
    <w:rsid w:val="00C455BF"/>
    <w:rsid w:val="00C51179"/>
    <w:rsid w:val="00C52FDD"/>
    <w:rsid w:val="00C53925"/>
    <w:rsid w:val="00C53A62"/>
    <w:rsid w:val="00C562E9"/>
    <w:rsid w:val="00C5646B"/>
    <w:rsid w:val="00C60848"/>
    <w:rsid w:val="00C67079"/>
    <w:rsid w:val="00C702BB"/>
    <w:rsid w:val="00C71712"/>
    <w:rsid w:val="00C74958"/>
    <w:rsid w:val="00C80804"/>
    <w:rsid w:val="00C8098C"/>
    <w:rsid w:val="00C80BD1"/>
    <w:rsid w:val="00C82B03"/>
    <w:rsid w:val="00C873D5"/>
    <w:rsid w:val="00C91524"/>
    <w:rsid w:val="00C917BD"/>
    <w:rsid w:val="00C9294E"/>
    <w:rsid w:val="00C94115"/>
    <w:rsid w:val="00CA060D"/>
    <w:rsid w:val="00CA3BF7"/>
    <w:rsid w:val="00CA5A2A"/>
    <w:rsid w:val="00CA637C"/>
    <w:rsid w:val="00CA78E2"/>
    <w:rsid w:val="00CB610F"/>
    <w:rsid w:val="00CB6FF0"/>
    <w:rsid w:val="00CC1696"/>
    <w:rsid w:val="00CC229D"/>
    <w:rsid w:val="00CC3B8E"/>
    <w:rsid w:val="00CC4F86"/>
    <w:rsid w:val="00CC5639"/>
    <w:rsid w:val="00CC5921"/>
    <w:rsid w:val="00CC65BC"/>
    <w:rsid w:val="00CD0703"/>
    <w:rsid w:val="00CD485E"/>
    <w:rsid w:val="00CE03C3"/>
    <w:rsid w:val="00CE2E15"/>
    <w:rsid w:val="00CE797C"/>
    <w:rsid w:val="00CF0549"/>
    <w:rsid w:val="00CF120B"/>
    <w:rsid w:val="00CF1C6F"/>
    <w:rsid w:val="00CF2341"/>
    <w:rsid w:val="00D016F2"/>
    <w:rsid w:val="00D02A2B"/>
    <w:rsid w:val="00D04449"/>
    <w:rsid w:val="00D05E23"/>
    <w:rsid w:val="00D1436E"/>
    <w:rsid w:val="00D174AA"/>
    <w:rsid w:val="00D25B7A"/>
    <w:rsid w:val="00D3133E"/>
    <w:rsid w:val="00D3213A"/>
    <w:rsid w:val="00D32A15"/>
    <w:rsid w:val="00D350AD"/>
    <w:rsid w:val="00D40F1F"/>
    <w:rsid w:val="00D417DF"/>
    <w:rsid w:val="00D42E70"/>
    <w:rsid w:val="00D51686"/>
    <w:rsid w:val="00D52341"/>
    <w:rsid w:val="00D53A52"/>
    <w:rsid w:val="00D56749"/>
    <w:rsid w:val="00D60319"/>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704"/>
    <w:rsid w:val="00DC0233"/>
    <w:rsid w:val="00DD0B3A"/>
    <w:rsid w:val="00DD24BD"/>
    <w:rsid w:val="00DE0D90"/>
    <w:rsid w:val="00DE14C4"/>
    <w:rsid w:val="00DE5651"/>
    <w:rsid w:val="00DE5D10"/>
    <w:rsid w:val="00DE7721"/>
    <w:rsid w:val="00DF28A3"/>
    <w:rsid w:val="00DF3ADE"/>
    <w:rsid w:val="00DF54DC"/>
    <w:rsid w:val="00DF6321"/>
    <w:rsid w:val="00DF7139"/>
    <w:rsid w:val="00E000ED"/>
    <w:rsid w:val="00E04D69"/>
    <w:rsid w:val="00E20D3F"/>
    <w:rsid w:val="00E21229"/>
    <w:rsid w:val="00E250E7"/>
    <w:rsid w:val="00E31328"/>
    <w:rsid w:val="00E31B46"/>
    <w:rsid w:val="00E321A5"/>
    <w:rsid w:val="00E3222A"/>
    <w:rsid w:val="00E44F85"/>
    <w:rsid w:val="00E47DD7"/>
    <w:rsid w:val="00E50A5E"/>
    <w:rsid w:val="00E50CC0"/>
    <w:rsid w:val="00E50F86"/>
    <w:rsid w:val="00E53D13"/>
    <w:rsid w:val="00E569E7"/>
    <w:rsid w:val="00E602D0"/>
    <w:rsid w:val="00E62814"/>
    <w:rsid w:val="00E661C5"/>
    <w:rsid w:val="00E70B0F"/>
    <w:rsid w:val="00E70F4C"/>
    <w:rsid w:val="00E72C34"/>
    <w:rsid w:val="00E815F7"/>
    <w:rsid w:val="00E85665"/>
    <w:rsid w:val="00E86B08"/>
    <w:rsid w:val="00E86D4B"/>
    <w:rsid w:val="00E9155A"/>
    <w:rsid w:val="00E91B50"/>
    <w:rsid w:val="00E95B46"/>
    <w:rsid w:val="00E95BB7"/>
    <w:rsid w:val="00E97326"/>
    <w:rsid w:val="00EA49AC"/>
    <w:rsid w:val="00EA6E61"/>
    <w:rsid w:val="00EA71F7"/>
    <w:rsid w:val="00EA7FCA"/>
    <w:rsid w:val="00EB13B9"/>
    <w:rsid w:val="00EB4694"/>
    <w:rsid w:val="00EB56A9"/>
    <w:rsid w:val="00EB5872"/>
    <w:rsid w:val="00EB5B9E"/>
    <w:rsid w:val="00EB655C"/>
    <w:rsid w:val="00EB6A21"/>
    <w:rsid w:val="00EC0559"/>
    <w:rsid w:val="00EC1ED4"/>
    <w:rsid w:val="00EC24A8"/>
    <w:rsid w:val="00EC560E"/>
    <w:rsid w:val="00ED17ED"/>
    <w:rsid w:val="00ED1DCF"/>
    <w:rsid w:val="00ED2AF6"/>
    <w:rsid w:val="00ED309F"/>
    <w:rsid w:val="00ED477D"/>
    <w:rsid w:val="00ED7484"/>
    <w:rsid w:val="00EE2A56"/>
    <w:rsid w:val="00EE3E59"/>
    <w:rsid w:val="00EF31CC"/>
    <w:rsid w:val="00EF48B4"/>
    <w:rsid w:val="00F0094B"/>
    <w:rsid w:val="00F01D37"/>
    <w:rsid w:val="00F0331E"/>
    <w:rsid w:val="00F0799C"/>
    <w:rsid w:val="00F079AF"/>
    <w:rsid w:val="00F10C65"/>
    <w:rsid w:val="00F11349"/>
    <w:rsid w:val="00F14A59"/>
    <w:rsid w:val="00F15D34"/>
    <w:rsid w:val="00F23DD5"/>
    <w:rsid w:val="00F26216"/>
    <w:rsid w:val="00F30CE7"/>
    <w:rsid w:val="00F33FB8"/>
    <w:rsid w:val="00F346A2"/>
    <w:rsid w:val="00F347A7"/>
    <w:rsid w:val="00F37B43"/>
    <w:rsid w:val="00F51334"/>
    <w:rsid w:val="00F5574F"/>
    <w:rsid w:val="00F57305"/>
    <w:rsid w:val="00F610BE"/>
    <w:rsid w:val="00F618C3"/>
    <w:rsid w:val="00F645C1"/>
    <w:rsid w:val="00F65DC9"/>
    <w:rsid w:val="00F70BD0"/>
    <w:rsid w:val="00F73A22"/>
    <w:rsid w:val="00F7576E"/>
    <w:rsid w:val="00F76B8E"/>
    <w:rsid w:val="00F77F41"/>
    <w:rsid w:val="00F80D6B"/>
    <w:rsid w:val="00F81D3B"/>
    <w:rsid w:val="00F93B2F"/>
    <w:rsid w:val="00F93E09"/>
    <w:rsid w:val="00F94F33"/>
    <w:rsid w:val="00F9765D"/>
    <w:rsid w:val="00F976B4"/>
    <w:rsid w:val="00FA11ED"/>
    <w:rsid w:val="00FA22D7"/>
    <w:rsid w:val="00FA5680"/>
    <w:rsid w:val="00FB08DD"/>
    <w:rsid w:val="00FB198E"/>
    <w:rsid w:val="00FC0FF8"/>
    <w:rsid w:val="00FC1904"/>
    <w:rsid w:val="00FC2E31"/>
    <w:rsid w:val="00FC4BC8"/>
    <w:rsid w:val="00FC5684"/>
    <w:rsid w:val="00FC7335"/>
    <w:rsid w:val="00FD0B69"/>
    <w:rsid w:val="00FD23F0"/>
    <w:rsid w:val="00FD6EDE"/>
    <w:rsid w:val="00FE2B14"/>
    <w:rsid w:val="00FE5B7C"/>
    <w:rsid w:val="00FE67B9"/>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 w:type="character" w:customStyle="1" w:styleId="Bodytext2Exact">
    <w:name w:val="Body text (2) Exact"/>
    <w:rsid w:val="00B6761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6761B"/>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D04449"/>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e-ZET">
    <w:name w:val="Lentele-ZET"/>
    <w:basedOn w:val="prastasis"/>
    <w:uiPriority w:val="99"/>
    <w:rsid w:val="004E0AA7"/>
    <w:pPr>
      <w:spacing w:after="0" w:line="312" w:lineRule="auto"/>
    </w:pPr>
    <w:rPr>
      <w:rFonts w:ascii="Tahoma" w:eastAsia="Times New Roman" w:hAnsi="Tahoma" w:cs="Tahoma"/>
      <w:sz w:val="17"/>
      <w:szCs w:val="1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2A21BAEC77984B5DB4359E080333EC10"/>
        <w:category>
          <w:name w:val="Bendrosios nuostatos"/>
          <w:gallery w:val="placeholder"/>
        </w:category>
        <w:types>
          <w:type w:val="bbPlcHdr"/>
        </w:types>
        <w:behaviors>
          <w:behavior w:val="content"/>
        </w:behaviors>
        <w:guid w:val="{69BD0FA7-C947-4DE9-B95A-A447CC521FF1}"/>
      </w:docPartPr>
      <w:docPartBody>
        <w:p w:rsidR="00752FD5" w:rsidRDefault="006D2D38" w:rsidP="006D2D38">
          <w:pPr>
            <w:pStyle w:val="2A21BAEC77984B5DB4359E080333EC10"/>
          </w:pPr>
          <w:r w:rsidRPr="00F645C1">
            <w:rPr>
              <w:rStyle w:val="Vietosrezervavimoenklotekstas"/>
              <w:rFonts w:ascii="Calibri Light" w:hAnsi="Calibri Light" w:cs="Calibri Light"/>
              <w:sz w:val="22"/>
              <w:szCs w:val="22"/>
              <w:highlight w:val="cyan"/>
            </w:rPr>
            <w:t>Pasirinkite elementą.</w:t>
          </w:r>
        </w:p>
      </w:docPartBody>
    </w:docPart>
    <w:docPart>
      <w:docPartPr>
        <w:name w:val="EA68DE5492AC4E6E81F7BB3F92DC2A40"/>
        <w:category>
          <w:name w:val="Bendrosios nuostatos"/>
          <w:gallery w:val="placeholder"/>
        </w:category>
        <w:types>
          <w:type w:val="bbPlcHdr"/>
        </w:types>
        <w:behaviors>
          <w:behavior w:val="content"/>
        </w:behaviors>
        <w:guid w:val="{A0657736-A88F-4540-8F1D-3F4B70CE6A0B}"/>
      </w:docPartPr>
      <w:docPartBody>
        <w:p w:rsidR="00752FD5" w:rsidRDefault="006D2D38" w:rsidP="006D2D38">
          <w:pPr>
            <w:pStyle w:val="EA68DE5492AC4E6E81F7BB3F92DC2A40"/>
          </w:pPr>
          <w:r w:rsidRPr="00F645C1">
            <w:rPr>
              <w:rStyle w:val="Vietosrezervavimoenklotekstas"/>
              <w:rFonts w:ascii="Calibri Light" w:hAnsi="Calibri Light" w:cs="Calibri Light"/>
              <w:sz w:val="22"/>
              <w:szCs w:val="22"/>
              <w:highlight w:val="cyan"/>
            </w:rPr>
            <w:t>Pasirinkite elementą.</w:t>
          </w:r>
        </w:p>
      </w:docPartBody>
    </w:docPart>
    <w:docPart>
      <w:docPartPr>
        <w:name w:val="7305C8FDF3B3434899D7042A4D1B45FA"/>
        <w:category>
          <w:name w:val="Bendrosios nuostatos"/>
          <w:gallery w:val="placeholder"/>
        </w:category>
        <w:types>
          <w:type w:val="bbPlcHdr"/>
        </w:types>
        <w:behaviors>
          <w:behavior w:val="content"/>
        </w:behaviors>
        <w:guid w:val="{FCE86266-C3F9-4855-A5D5-65E71935882F}"/>
      </w:docPartPr>
      <w:docPartBody>
        <w:p w:rsidR="005100F0" w:rsidRDefault="00C3222A" w:rsidP="00C3222A">
          <w:pPr>
            <w:pStyle w:val="7305C8FDF3B3434899D7042A4D1B45FA"/>
          </w:pPr>
          <w:r w:rsidRPr="00F645C1">
            <w:rPr>
              <w:rStyle w:val="Vietosrezervavimoenklotekstas"/>
              <w:rFonts w:ascii="Calibri Light" w:hAnsi="Calibri Light" w:cs="Calibri Light"/>
              <w:sz w:val="22"/>
              <w:szCs w:val="22"/>
              <w:highlight w:val="cyan"/>
            </w:rPr>
            <w:t>Pasirinkite elementą</w:t>
          </w:r>
        </w:p>
      </w:docPartBody>
    </w:docPart>
    <w:docPart>
      <w:docPartPr>
        <w:name w:val="EAC18A4BF0E341019A0E21F5AB032F66"/>
        <w:category>
          <w:name w:val="Bendrosios nuostatos"/>
          <w:gallery w:val="placeholder"/>
        </w:category>
        <w:types>
          <w:type w:val="bbPlcHdr"/>
        </w:types>
        <w:behaviors>
          <w:behavior w:val="content"/>
        </w:behaviors>
        <w:guid w:val="{BDE63811-86A5-49FF-9778-89E6397E2C88}"/>
      </w:docPartPr>
      <w:docPartBody>
        <w:p w:rsidR="00846254" w:rsidRDefault="00E246D8" w:rsidP="00E246D8">
          <w:pPr>
            <w:pStyle w:val="EAC18A4BF0E341019A0E21F5AB032F66"/>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777A0"/>
    <w:rsid w:val="000860B2"/>
    <w:rsid w:val="00093C6A"/>
    <w:rsid w:val="000A610F"/>
    <w:rsid w:val="000B1F75"/>
    <w:rsid w:val="000B5038"/>
    <w:rsid w:val="000C3D1C"/>
    <w:rsid w:val="000E5CFB"/>
    <w:rsid w:val="000E7CE1"/>
    <w:rsid w:val="000F7BD1"/>
    <w:rsid w:val="000F7D37"/>
    <w:rsid w:val="00106C26"/>
    <w:rsid w:val="001142E0"/>
    <w:rsid w:val="00123D27"/>
    <w:rsid w:val="001434B7"/>
    <w:rsid w:val="0015061D"/>
    <w:rsid w:val="00150F61"/>
    <w:rsid w:val="0015746F"/>
    <w:rsid w:val="00161384"/>
    <w:rsid w:val="00163C17"/>
    <w:rsid w:val="001704A2"/>
    <w:rsid w:val="00170E31"/>
    <w:rsid w:val="00190AEC"/>
    <w:rsid w:val="00196662"/>
    <w:rsid w:val="001A5FED"/>
    <w:rsid w:val="001A713C"/>
    <w:rsid w:val="001B2B5B"/>
    <w:rsid w:val="001B456E"/>
    <w:rsid w:val="001C0E25"/>
    <w:rsid w:val="001C3DA3"/>
    <w:rsid w:val="001C723F"/>
    <w:rsid w:val="001F0F71"/>
    <w:rsid w:val="001F6DCD"/>
    <w:rsid w:val="001F7662"/>
    <w:rsid w:val="00200B7F"/>
    <w:rsid w:val="00201E30"/>
    <w:rsid w:val="00212C1C"/>
    <w:rsid w:val="00217456"/>
    <w:rsid w:val="00230E38"/>
    <w:rsid w:val="00241978"/>
    <w:rsid w:val="00250F36"/>
    <w:rsid w:val="00255707"/>
    <w:rsid w:val="002558DE"/>
    <w:rsid w:val="002664A4"/>
    <w:rsid w:val="00283FAD"/>
    <w:rsid w:val="00286218"/>
    <w:rsid w:val="00294913"/>
    <w:rsid w:val="002A4036"/>
    <w:rsid w:val="002A6480"/>
    <w:rsid w:val="002A71FD"/>
    <w:rsid w:val="002C0DEC"/>
    <w:rsid w:val="002E4F55"/>
    <w:rsid w:val="002E7D60"/>
    <w:rsid w:val="002F7209"/>
    <w:rsid w:val="003019D8"/>
    <w:rsid w:val="00310B9C"/>
    <w:rsid w:val="0031444A"/>
    <w:rsid w:val="00326A11"/>
    <w:rsid w:val="00330A0C"/>
    <w:rsid w:val="00340BDA"/>
    <w:rsid w:val="0034209A"/>
    <w:rsid w:val="00360D7F"/>
    <w:rsid w:val="003830D5"/>
    <w:rsid w:val="003916D3"/>
    <w:rsid w:val="003B3B81"/>
    <w:rsid w:val="003B506C"/>
    <w:rsid w:val="003E0B3E"/>
    <w:rsid w:val="003E1EC7"/>
    <w:rsid w:val="003F5416"/>
    <w:rsid w:val="003F629F"/>
    <w:rsid w:val="00403546"/>
    <w:rsid w:val="0040725C"/>
    <w:rsid w:val="004129DB"/>
    <w:rsid w:val="00412C07"/>
    <w:rsid w:val="00461B8E"/>
    <w:rsid w:val="0048104B"/>
    <w:rsid w:val="00494751"/>
    <w:rsid w:val="004B5BA9"/>
    <w:rsid w:val="004C1D48"/>
    <w:rsid w:val="004C5A78"/>
    <w:rsid w:val="004C6C09"/>
    <w:rsid w:val="004D4221"/>
    <w:rsid w:val="004E4E5A"/>
    <w:rsid w:val="004F2493"/>
    <w:rsid w:val="005024CD"/>
    <w:rsid w:val="00504300"/>
    <w:rsid w:val="005059D1"/>
    <w:rsid w:val="00505DAC"/>
    <w:rsid w:val="005100F0"/>
    <w:rsid w:val="00517B3F"/>
    <w:rsid w:val="00520FF4"/>
    <w:rsid w:val="005352C4"/>
    <w:rsid w:val="00540128"/>
    <w:rsid w:val="0055012C"/>
    <w:rsid w:val="00550CDF"/>
    <w:rsid w:val="005550E6"/>
    <w:rsid w:val="00556DF1"/>
    <w:rsid w:val="00557AC4"/>
    <w:rsid w:val="005610A4"/>
    <w:rsid w:val="005631B4"/>
    <w:rsid w:val="00571358"/>
    <w:rsid w:val="00573044"/>
    <w:rsid w:val="00577F4A"/>
    <w:rsid w:val="00581E5D"/>
    <w:rsid w:val="0058776E"/>
    <w:rsid w:val="005B3F97"/>
    <w:rsid w:val="005B50CC"/>
    <w:rsid w:val="005D03EF"/>
    <w:rsid w:val="005E1FD5"/>
    <w:rsid w:val="005E58D1"/>
    <w:rsid w:val="00631901"/>
    <w:rsid w:val="0064390B"/>
    <w:rsid w:val="0064559B"/>
    <w:rsid w:val="00652EC7"/>
    <w:rsid w:val="0065790E"/>
    <w:rsid w:val="00684D6B"/>
    <w:rsid w:val="00691FCF"/>
    <w:rsid w:val="00696987"/>
    <w:rsid w:val="006A082A"/>
    <w:rsid w:val="006A474D"/>
    <w:rsid w:val="006A5356"/>
    <w:rsid w:val="006B1B2C"/>
    <w:rsid w:val="006D2D38"/>
    <w:rsid w:val="006D5F69"/>
    <w:rsid w:val="0070008F"/>
    <w:rsid w:val="00702116"/>
    <w:rsid w:val="00702DE9"/>
    <w:rsid w:val="00715D99"/>
    <w:rsid w:val="00717E40"/>
    <w:rsid w:val="00722FAF"/>
    <w:rsid w:val="00732D62"/>
    <w:rsid w:val="00733114"/>
    <w:rsid w:val="00751F1D"/>
    <w:rsid w:val="00752FD5"/>
    <w:rsid w:val="00766D03"/>
    <w:rsid w:val="00770215"/>
    <w:rsid w:val="00784635"/>
    <w:rsid w:val="00794877"/>
    <w:rsid w:val="007C2519"/>
    <w:rsid w:val="007C272B"/>
    <w:rsid w:val="007E21C0"/>
    <w:rsid w:val="007E5BA5"/>
    <w:rsid w:val="007F0CD1"/>
    <w:rsid w:val="007F1727"/>
    <w:rsid w:val="007F21AD"/>
    <w:rsid w:val="007F67CD"/>
    <w:rsid w:val="007F75BF"/>
    <w:rsid w:val="00827714"/>
    <w:rsid w:val="00832C3D"/>
    <w:rsid w:val="00846254"/>
    <w:rsid w:val="0086096E"/>
    <w:rsid w:val="00862741"/>
    <w:rsid w:val="00864EA0"/>
    <w:rsid w:val="008676ED"/>
    <w:rsid w:val="0087239F"/>
    <w:rsid w:val="008873A8"/>
    <w:rsid w:val="00892BFA"/>
    <w:rsid w:val="008A3EF5"/>
    <w:rsid w:val="008A6057"/>
    <w:rsid w:val="008A72EF"/>
    <w:rsid w:val="008A7652"/>
    <w:rsid w:val="008B11AB"/>
    <w:rsid w:val="008C3CD9"/>
    <w:rsid w:val="008D37BE"/>
    <w:rsid w:val="008D77B6"/>
    <w:rsid w:val="008E0BAD"/>
    <w:rsid w:val="008E19F0"/>
    <w:rsid w:val="008F54CC"/>
    <w:rsid w:val="00903ACB"/>
    <w:rsid w:val="009053A1"/>
    <w:rsid w:val="009156AA"/>
    <w:rsid w:val="00916ADD"/>
    <w:rsid w:val="00917AED"/>
    <w:rsid w:val="009254DA"/>
    <w:rsid w:val="00936D24"/>
    <w:rsid w:val="00956F2D"/>
    <w:rsid w:val="009642E8"/>
    <w:rsid w:val="009660E1"/>
    <w:rsid w:val="00967CA0"/>
    <w:rsid w:val="009730DA"/>
    <w:rsid w:val="00980E52"/>
    <w:rsid w:val="00982680"/>
    <w:rsid w:val="00986E79"/>
    <w:rsid w:val="00994832"/>
    <w:rsid w:val="009B3E69"/>
    <w:rsid w:val="009C344F"/>
    <w:rsid w:val="009D5D0C"/>
    <w:rsid w:val="009F2CE8"/>
    <w:rsid w:val="009F42B6"/>
    <w:rsid w:val="00A14FC4"/>
    <w:rsid w:val="00A2375E"/>
    <w:rsid w:val="00A30A2C"/>
    <w:rsid w:val="00A37913"/>
    <w:rsid w:val="00A41E79"/>
    <w:rsid w:val="00A56441"/>
    <w:rsid w:val="00A60712"/>
    <w:rsid w:val="00A7466F"/>
    <w:rsid w:val="00A76BAD"/>
    <w:rsid w:val="00A954EC"/>
    <w:rsid w:val="00AB382C"/>
    <w:rsid w:val="00AD0B95"/>
    <w:rsid w:val="00AD304D"/>
    <w:rsid w:val="00AD488F"/>
    <w:rsid w:val="00AD6E10"/>
    <w:rsid w:val="00AF338A"/>
    <w:rsid w:val="00AF74C3"/>
    <w:rsid w:val="00AF7818"/>
    <w:rsid w:val="00B00059"/>
    <w:rsid w:val="00B01F87"/>
    <w:rsid w:val="00B03E6B"/>
    <w:rsid w:val="00B23A73"/>
    <w:rsid w:val="00B61290"/>
    <w:rsid w:val="00B7058B"/>
    <w:rsid w:val="00B83E94"/>
    <w:rsid w:val="00B921C4"/>
    <w:rsid w:val="00B92E39"/>
    <w:rsid w:val="00BA74D4"/>
    <w:rsid w:val="00BB59F9"/>
    <w:rsid w:val="00BC404F"/>
    <w:rsid w:val="00BE4818"/>
    <w:rsid w:val="00BF1573"/>
    <w:rsid w:val="00BF3DA7"/>
    <w:rsid w:val="00C040FD"/>
    <w:rsid w:val="00C061D0"/>
    <w:rsid w:val="00C068A1"/>
    <w:rsid w:val="00C07138"/>
    <w:rsid w:val="00C1225B"/>
    <w:rsid w:val="00C1526F"/>
    <w:rsid w:val="00C209E8"/>
    <w:rsid w:val="00C31CE6"/>
    <w:rsid w:val="00C3222A"/>
    <w:rsid w:val="00C50F91"/>
    <w:rsid w:val="00C55A22"/>
    <w:rsid w:val="00C8202F"/>
    <w:rsid w:val="00C9637B"/>
    <w:rsid w:val="00CC4C8B"/>
    <w:rsid w:val="00CD485E"/>
    <w:rsid w:val="00CD700D"/>
    <w:rsid w:val="00CE2987"/>
    <w:rsid w:val="00CE4796"/>
    <w:rsid w:val="00CE797C"/>
    <w:rsid w:val="00D1070C"/>
    <w:rsid w:val="00D11B2C"/>
    <w:rsid w:val="00D12411"/>
    <w:rsid w:val="00D177CB"/>
    <w:rsid w:val="00D24247"/>
    <w:rsid w:val="00D5573F"/>
    <w:rsid w:val="00D60319"/>
    <w:rsid w:val="00D64331"/>
    <w:rsid w:val="00D7220F"/>
    <w:rsid w:val="00D820FF"/>
    <w:rsid w:val="00D868E8"/>
    <w:rsid w:val="00DA3A27"/>
    <w:rsid w:val="00DB3F15"/>
    <w:rsid w:val="00DB4FFB"/>
    <w:rsid w:val="00DC0233"/>
    <w:rsid w:val="00DC09D8"/>
    <w:rsid w:val="00DC36EC"/>
    <w:rsid w:val="00DE41F8"/>
    <w:rsid w:val="00DE7789"/>
    <w:rsid w:val="00E026A9"/>
    <w:rsid w:val="00E142B2"/>
    <w:rsid w:val="00E246D8"/>
    <w:rsid w:val="00E333B4"/>
    <w:rsid w:val="00E44908"/>
    <w:rsid w:val="00E62F9C"/>
    <w:rsid w:val="00E73A41"/>
    <w:rsid w:val="00E85665"/>
    <w:rsid w:val="00E862B2"/>
    <w:rsid w:val="00E91C75"/>
    <w:rsid w:val="00E9505C"/>
    <w:rsid w:val="00E95B46"/>
    <w:rsid w:val="00EA07FC"/>
    <w:rsid w:val="00EA3381"/>
    <w:rsid w:val="00EA6E61"/>
    <w:rsid w:val="00EC3F29"/>
    <w:rsid w:val="00EC5ECE"/>
    <w:rsid w:val="00EC636D"/>
    <w:rsid w:val="00ED00C9"/>
    <w:rsid w:val="00F0094B"/>
    <w:rsid w:val="00F05E80"/>
    <w:rsid w:val="00F15BBB"/>
    <w:rsid w:val="00F21881"/>
    <w:rsid w:val="00F30CE7"/>
    <w:rsid w:val="00F32B9B"/>
    <w:rsid w:val="00F5420D"/>
    <w:rsid w:val="00F64BA4"/>
    <w:rsid w:val="00F9780F"/>
    <w:rsid w:val="00FA11ED"/>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46D8"/>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A21BAEC77984B5DB4359E080333EC10">
    <w:name w:val="2A21BAEC77984B5DB4359E080333EC10"/>
    <w:rsid w:val="006D2D38"/>
    <w:pPr>
      <w:spacing w:after="160" w:line="278" w:lineRule="auto"/>
    </w:pPr>
    <w:rPr>
      <w:kern w:val="2"/>
      <w:sz w:val="24"/>
      <w:szCs w:val="24"/>
      <w14:ligatures w14:val="standardContextual"/>
    </w:rPr>
  </w:style>
  <w:style w:type="paragraph" w:customStyle="1" w:styleId="EA68DE5492AC4E6E81F7BB3F92DC2A40">
    <w:name w:val="EA68DE5492AC4E6E81F7BB3F92DC2A40"/>
    <w:rsid w:val="006D2D38"/>
    <w:pPr>
      <w:spacing w:after="160" w:line="278" w:lineRule="auto"/>
    </w:pPr>
    <w:rPr>
      <w:kern w:val="2"/>
      <w:sz w:val="24"/>
      <w:szCs w:val="24"/>
      <w14:ligatures w14:val="standardContextual"/>
    </w:rPr>
  </w:style>
  <w:style w:type="paragraph" w:customStyle="1" w:styleId="7305C8FDF3B3434899D7042A4D1B45FA">
    <w:name w:val="7305C8FDF3B3434899D7042A4D1B45FA"/>
    <w:rsid w:val="00C3222A"/>
    <w:pPr>
      <w:spacing w:after="160" w:line="278" w:lineRule="auto"/>
    </w:pPr>
    <w:rPr>
      <w:kern w:val="2"/>
      <w:sz w:val="24"/>
      <w:szCs w:val="24"/>
      <w14:ligatures w14:val="standardContextual"/>
    </w:rPr>
  </w:style>
  <w:style w:type="paragraph" w:customStyle="1" w:styleId="EAC18A4BF0E341019A0E21F5AB032F66">
    <w:name w:val="EAC18A4BF0E341019A0E21F5AB032F66"/>
    <w:rsid w:val="00E246D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14064</Words>
  <Characters>8017</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11</cp:revision>
  <cp:lastPrinted>2017-07-19T11:49:00Z</cp:lastPrinted>
  <dcterms:created xsi:type="dcterms:W3CDTF">2025-05-29T08:25:00Z</dcterms:created>
  <dcterms:modified xsi:type="dcterms:W3CDTF">2025-05-29T10:38:00Z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