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05E35" w14:textId="3C2A37C0" w:rsidR="00E42163" w:rsidRPr="00D51FC0" w:rsidRDefault="00E42163" w:rsidP="0024493C">
      <w:pPr>
        <w:tabs>
          <w:tab w:val="center" w:pos="4153"/>
          <w:tab w:val="right" w:pos="8306"/>
        </w:tabs>
        <w:spacing w:after="0" w:line="240" w:lineRule="auto"/>
        <w:rPr>
          <w:rFonts w:ascii="Arial" w:hAnsi="Arial" w:cs="Arial"/>
          <w:bCs/>
          <w:lang w:val="lt-LT"/>
        </w:rPr>
      </w:pPr>
      <w:r w:rsidRPr="00D51FC0">
        <w:rPr>
          <w:rFonts w:ascii="Arial" w:eastAsia="Times New Roman" w:hAnsi="Arial" w:cs="Arial"/>
          <w:bCs/>
          <w:color w:val="000000"/>
          <w:lang w:val="lt-LT"/>
        </w:rPr>
        <w:t>Pirkimo dalyviams</w:t>
      </w:r>
      <w:r w:rsidRPr="00D51FC0">
        <w:rPr>
          <w:rFonts w:ascii="Arial" w:eastAsia="Times New Roman" w:hAnsi="Arial" w:cs="Arial"/>
          <w:bCs/>
          <w:color w:val="000000"/>
          <w:lang w:val="lt-LT"/>
        </w:rPr>
        <w:tab/>
      </w:r>
      <w:r w:rsidRPr="00D51FC0">
        <w:rPr>
          <w:rFonts w:ascii="Arial" w:eastAsia="Times New Roman" w:hAnsi="Arial" w:cs="Arial"/>
          <w:bCs/>
          <w:color w:val="000000"/>
          <w:lang w:val="lt-LT"/>
        </w:rPr>
        <w:tab/>
      </w:r>
      <w:r w:rsidRPr="00D51FC0">
        <w:rPr>
          <w:rFonts w:ascii="Arial" w:eastAsia="Times New Roman" w:hAnsi="Arial" w:cs="Arial"/>
          <w:bCs/>
          <w:color w:val="000000"/>
          <w:lang w:val="lt-LT"/>
        </w:rPr>
        <w:tab/>
      </w:r>
      <w:r w:rsidRPr="00D51FC0">
        <w:rPr>
          <w:rFonts w:ascii="Arial" w:eastAsia="Times New Roman" w:hAnsi="Arial" w:cs="Arial"/>
          <w:bCs/>
          <w:color w:val="000000"/>
          <w:lang w:val="lt-LT"/>
        </w:rPr>
        <w:tab/>
      </w:r>
      <w:r w:rsidRPr="00D51FC0">
        <w:rPr>
          <w:rFonts w:ascii="Arial" w:eastAsia="Times New Roman" w:hAnsi="Arial" w:cs="Arial"/>
          <w:bCs/>
          <w:color w:val="000000"/>
          <w:lang w:val="lt-LT"/>
        </w:rPr>
        <w:tab/>
      </w:r>
      <w:r w:rsidRPr="00D51FC0">
        <w:rPr>
          <w:rFonts w:ascii="Arial" w:eastAsia="Times New Roman" w:hAnsi="Arial" w:cs="Arial"/>
          <w:bCs/>
          <w:color w:val="000000"/>
          <w:lang w:val="lt-LT"/>
        </w:rPr>
        <w:tab/>
      </w:r>
      <w:bookmarkStart w:id="0" w:name="_Hlk146196623"/>
      <w:sdt>
        <w:sdtPr>
          <w:rPr>
            <w:rFonts w:ascii="Arial" w:hAnsi="Arial" w:cs="Arial"/>
            <w:lang w:val="lt-LT"/>
          </w:rPr>
          <w:id w:val="311526328"/>
          <w:placeholder>
            <w:docPart w:val="2DEF5DBC949141CBA08B9A20004B956E"/>
          </w:placeholder>
          <w:date w:fullDate="2025-05-29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313F6E">
            <w:rPr>
              <w:rFonts w:ascii="Arial" w:hAnsi="Arial" w:cs="Arial"/>
              <w:lang w:val="lt-LT"/>
            </w:rPr>
            <w:t>2025-05-29</w:t>
          </w:r>
        </w:sdtContent>
      </w:sdt>
      <w:bookmarkEnd w:id="0"/>
    </w:p>
    <w:p w14:paraId="7881D8EB" w14:textId="16D93DB1" w:rsidR="0024493C" w:rsidRPr="00D51FC0" w:rsidRDefault="0024493C" w:rsidP="0024493C">
      <w:pPr>
        <w:tabs>
          <w:tab w:val="center" w:pos="4153"/>
          <w:tab w:val="right" w:pos="8306"/>
        </w:tabs>
        <w:spacing w:after="0" w:line="240" w:lineRule="auto"/>
        <w:rPr>
          <w:rFonts w:ascii="Arial" w:hAnsi="Arial" w:cs="Arial"/>
          <w:bCs/>
          <w:i/>
          <w:iCs/>
          <w:lang w:val="lt-LT"/>
        </w:rPr>
      </w:pPr>
      <w:r w:rsidRPr="00D51FC0">
        <w:rPr>
          <w:rFonts w:ascii="Arial" w:hAnsi="Arial" w:cs="Arial"/>
          <w:bCs/>
          <w:i/>
          <w:iCs/>
          <w:lang w:val="lt-LT"/>
        </w:rPr>
        <w:t>(siunčiama CVP IS priemonėmis)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953"/>
      </w:tblGrid>
      <w:tr w:rsidR="005420EA" w:rsidRPr="00D51FC0" w14:paraId="4D2FF8A2" w14:textId="77777777" w:rsidTr="00355EAA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752BDA98" w14:textId="77777777" w:rsidR="005420EA" w:rsidRPr="00D51FC0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51FC0">
              <w:rPr>
                <w:rFonts w:ascii="Arial" w:hAnsi="Arial" w:cs="Arial"/>
                <w:sz w:val="22"/>
                <w:szCs w:val="22"/>
                <w:lang w:val="lt-LT"/>
              </w:rPr>
              <w:t>CVP IS pirkimo numeris</w:t>
            </w:r>
          </w:p>
        </w:tc>
        <w:tc>
          <w:tcPr>
            <w:tcW w:w="5953" w:type="dxa"/>
            <w:vAlign w:val="center"/>
          </w:tcPr>
          <w:p w14:paraId="2E6E012D" w14:textId="7735AECD" w:rsidR="005420EA" w:rsidRPr="00D51FC0" w:rsidRDefault="00CF4FCE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F4FCE">
              <w:rPr>
                <w:rFonts w:ascii="Arial" w:hAnsi="Arial" w:cs="Arial"/>
                <w:sz w:val="22"/>
                <w:szCs w:val="22"/>
                <w:lang w:val="lt-LT"/>
              </w:rPr>
              <w:t>2866705</w:t>
            </w:r>
          </w:p>
        </w:tc>
      </w:tr>
      <w:tr w:rsidR="005420EA" w:rsidRPr="00D51FC0" w14:paraId="3DF0EEDE" w14:textId="77777777" w:rsidTr="00355EAA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44623E29" w14:textId="77777777" w:rsidR="005420EA" w:rsidRPr="00D51FC0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51FC0">
              <w:rPr>
                <w:rFonts w:ascii="Arial" w:hAnsi="Arial" w:cs="Arial"/>
                <w:sz w:val="22"/>
                <w:szCs w:val="22"/>
                <w:lang w:val="lt-LT"/>
              </w:rPr>
              <w:t>Pirkimo būdas</w:t>
            </w:r>
          </w:p>
        </w:tc>
        <w:bookmarkStart w:id="1" w:name="_Hlk168479040"/>
        <w:tc>
          <w:tcPr>
            <w:tcW w:w="5953" w:type="dxa"/>
            <w:vAlign w:val="center"/>
          </w:tcPr>
          <w:p w14:paraId="07F78689" w14:textId="0DD5A624" w:rsidR="005420EA" w:rsidRPr="00D51FC0" w:rsidRDefault="005B6C7B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</w:rPr>
                <w:id w:val="-770857117"/>
                <w:placeholder>
                  <w:docPart w:val="4FAAF74DF06E4ACAA0D50A23843B208C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4C1CB8">
                  <w:rPr>
                    <w:rFonts w:ascii="Arial" w:hAnsi="Arial" w:cs="Arial"/>
                  </w:rPr>
                  <w:t>Atviras konkursas</w:t>
                </w:r>
              </w:sdtContent>
            </w:sdt>
            <w:bookmarkEnd w:id="1"/>
          </w:p>
        </w:tc>
      </w:tr>
      <w:tr w:rsidR="005420EA" w:rsidRPr="00D51FC0" w14:paraId="6C638109" w14:textId="77777777" w:rsidTr="00355EAA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5F087DDC" w14:textId="77777777" w:rsidR="005420EA" w:rsidRPr="00D51FC0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51FC0">
              <w:rPr>
                <w:rFonts w:ascii="Arial" w:hAnsi="Arial" w:cs="Arial"/>
                <w:sz w:val="22"/>
                <w:szCs w:val="22"/>
                <w:lang w:val="lt-LT"/>
              </w:rPr>
              <w:t>Pirkimo objekto dalis</w:t>
            </w:r>
          </w:p>
        </w:tc>
        <w:tc>
          <w:tcPr>
            <w:tcW w:w="5953" w:type="dxa"/>
            <w:vAlign w:val="center"/>
          </w:tcPr>
          <w:p w14:paraId="63D13823" w14:textId="77777777" w:rsidR="005420EA" w:rsidRPr="00D51FC0" w:rsidRDefault="005420EA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5420EA" w:rsidRPr="00D51FC0" w14:paraId="66B20AB9" w14:textId="77777777" w:rsidTr="00355EAA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405A2CCE" w14:textId="43C14946" w:rsidR="005420EA" w:rsidRPr="00D51FC0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51FC0">
              <w:rPr>
                <w:rFonts w:ascii="Arial" w:hAnsi="Arial" w:cs="Arial"/>
                <w:sz w:val="22"/>
                <w:szCs w:val="22"/>
                <w:lang w:val="lt-LT"/>
              </w:rPr>
              <w:t>Pirkimo pavadinimas</w:t>
            </w:r>
            <w:r w:rsidR="004E48FC" w:rsidRPr="00D51FC0">
              <w:rPr>
                <w:rFonts w:ascii="Arial" w:hAnsi="Arial" w:cs="Arial"/>
                <w:sz w:val="22"/>
                <w:szCs w:val="22"/>
                <w:lang w:val="lt-LT"/>
              </w:rPr>
              <w:t>*</w:t>
            </w:r>
          </w:p>
        </w:tc>
        <w:tc>
          <w:tcPr>
            <w:tcW w:w="5953" w:type="dxa"/>
            <w:vAlign w:val="center"/>
          </w:tcPr>
          <w:p w14:paraId="5E75C276" w14:textId="75640776" w:rsidR="005420EA" w:rsidRPr="00D51FC0" w:rsidRDefault="00355EAA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55EAA">
              <w:rPr>
                <w:rFonts w:ascii="Arial" w:hAnsi="Arial" w:cs="Arial"/>
                <w:sz w:val="22"/>
                <w:szCs w:val="22"/>
                <w:lang w:val="lt-LT"/>
              </w:rPr>
              <w:t>VILNIAUS UNIVERSITETO BENDRABUČIO, ADRESU: SAULĖTEKIO AL. 33, VILNIUS, VIRTUVIŲ IR DUŠŲ REMONTO DARBAI, PIRKIMO NR. 2367/2025/TVPC</w:t>
            </w:r>
          </w:p>
        </w:tc>
      </w:tr>
    </w:tbl>
    <w:p w14:paraId="56E87965" w14:textId="6924CAE2" w:rsidR="006E31FC" w:rsidRPr="00D51FC0" w:rsidRDefault="006E31FC" w:rsidP="0024493C">
      <w:pPr>
        <w:spacing w:after="0" w:line="240" w:lineRule="auto"/>
        <w:jc w:val="both"/>
        <w:rPr>
          <w:rFonts w:ascii="Arial" w:hAnsi="Arial" w:cs="Arial"/>
          <w:i/>
          <w:iCs/>
          <w:color w:val="000000"/>
          <w:shd w:val="clear" w:color="auto" w:fill="FFFFFF"/>
          <w:lang w:val="lt-LT"/>
        </w:rPr>
      </w:pPr>
      <w:r w:rsidRPr="00D51FC0"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lt-LT"/>
        </w:rPr>
        <w:t>*toliau – Pirkimas</w:t>
      </w:r>
      <w:r w:rsidR="004E48FC" w:rsidRPr="00D51FC0"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lt-LT"/>
        </w:rPr>
        <w:t>.</w:t>
      </w:r>
    </w:p>
    <w:p w14:paraId="7C4B671F" w14:textId="0FFD9A13" w:rsidR="0024493C" w:rsidRPr="00D51FC0" w:rsidRDefault="005420EA" w:rsidP="00D60A69">
      <w:pPr>
        <w:pStyle w:val="ListParagraph"/>
        <w:ind w:left="0"/>
        <w:jc w:val="center"/>
        <w:rPr>
          <w:rFonts w:ascii="Arial" w:eastAsia="Times New Roman" w:hAnsi="Arial" w:cs="Arial"/>
          <w:b/>
          <w:lang w:val="lt-LT"/>
        </w:rPr>
      </w:pPr>
      <w:r w:rsidRPr="00D51FC0">
        <w:rPr>
          <w:rFonts w:ascii="Arial" w:hAnsi="Arial" w:cs="Arial"/>
          <w:b/>
          <w:bCs/>
          <w:caps/>
          <w:lang w:val="lt-LT"/>
        </w:rPr>
        <w:t>DĖL</w:t>
      </w:r>
      <w:r w:rsidRPr="00D51FC0">
        <w:rPr>
          <w:rFonts w:ascii="Arial" w:hAnsi="Arial" w:cs="Arial"/>
          <w:b/>
          <w:bCs/>
          <w:lang w:val="lt-LT"/>
        </w:rPr>
        <w:t xml:space="preserve"> </w:t>
      </w:r>
      <w:r w:rsidRPr="00D51FC0">
        <w:rPr>
          <w:rFonts w:ascii="Arial" w:hAnsi="Arial" w:cs="Arial"/>
          <w:b/>
          <w:bCs/>
          <w:caps/>
          <w:lang w:val="lt-LT"/>
        </w:rPr>
        <w:t xml:space="preserve">prašymO </w:t>
      </w:r>
      <w:sdt>
        <w:sdtPr>
          <w:rPr>
            <w:rFonts w:ascii="Arial" w:hAnsi="Arial" w:cs="Arial"/>
            <w:b/>
            <w:bCs/>
            <w:caps/>
            <w:lang w:val="lt-LT"/>
          </w:rPr>
          <w:id w:val="343130429"/>
          <w:placeholder>
            <w:docPart w:val="FB50CE3BAD964E88BD9D650733B98892"/>
          </w:placeholder>
          <w:dropDownList>
            <w:listItem w:value="[PASIRINKTI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BE52F0">
            <w:rPr>
              <w:rFonts w:ascii="Arial" w:hAnsi="Arial" w:cs="Arial"/>
              <w:b/>
              <w:bCs/>
              <w:caps/>
              <w:lang w:val="lt-LT"/>
            </w:rPr>
            <w:t>PAAIŠKINTI IR PATIKSLINTI</w:t>
          </w:r>
        </w:sdtContent>
      </w:sdt>
      <w:r w:rsidRPr="00D51FC0">
        <w:rPr>
          <w:rFonts w:ascii="Arial" w:hAnsi="Arial" w:cs="Arial"/>
          <w:b/>
          <w:bCs/>
          <w:caps/>
          <w:lang w:val="lt-LT"/>
        </w:rPr>
        <w:t xml:space="preserve"> pirkimo dokumentus</w:t>
      </w:r>
    </w:p>
    <w:p w14:paraId="3491E2E1" w14:textId="7052DEA3" w:rsidR="00C741EE" w:rsidRPr="00D51FC0" w:rsidRDefault="00CA3A48" w:rsidP="00CF442B">
      <w:pPr>
        <w:tabs>
          <w:tab w:val="left" w:pos="4005"/>
        </w:tabs>
        <w:spacing w:after="60" w:line="240" w:lineRule="auto"/>
        <w:ind w:firstLine="567"/>
        <w:jc w:val="both"/>
        <w:rPr>
          <w:rFonts w:ascii="Arial" w:eastAsia="Times New Roman" w:hAnsi="Arial" w:cs="Arial"/>
          <w:lang w:val="lt-LT"/>
        </w:rPr>
      </w:pPr>
      <w:r w:rsidRPr="00D51FC0">
        <w:rPr>
          <w:rFonts w:ascii="Arial" w:hAnsi="Arial" w:cs="Arial"/>
        </w:rPr>
        <w:t xml:space="preserve"> </w:t>
      </w:r>
      <w:r w:rsidRPr="00D51FC0">
        <w:rPr>
          <w:rFonts w:ascii="Arial" w:hAnsi="Arial" w:cs="Arial"/>
          <w:lang w:val="lt-LT"/>
        </w:rPr>
        <w:t>Vilniaus universitetas (toliau</w:t>
      </w:r>
      <w:r w:rsidR="00EA26E2" w:rsidRPr="00D51FC0">
        <w:rPr>
          <w:rFonts w:ascii="Arial" w:hAnsi="Arial" w:cs="Arial"/>
          <w:lang w:val="lt-LT"/>
        </w:rPr>
        <w:t xml:space="preserve"> </w:t>
      </w:r>
      <w:r w:rsidR="00EA26E2" w:rsidRPr="00D51FC0">
        <w:rPr>
          <w:rFonts w:ascii="Arial" w:hAnsi="Arial" w:cs="Arial"/>
          <w:bCs/>
        </w:rPr>
        <w:t>–</w:t>
      </w:r>
      <w:r w:rsidRPr="00D51FC0">
        <w:rPr>
          <w:rFonts w:ascii="Arial" w:hAnsi="Arial" w:cs="Arial"/>
          <w:lang w:val="lt-LT"/>
        </w:rPr>
        <w:t xml:space="preserve"> PO),</w:t>
      </w:r>
      <w:r w:rsidR="00CF442B" w:rsidRPr="00D51FC0">
        <w:rPr>
          <w:rFonts w:ascii="Arial" w:hAnsi="Arial" w:cs="Arial"/>
          <w:lang w:val="lt-LT"/>
        </w:rPr>
        <w:t xml:space="preserve"> </w:t>
      </w:r>
      <w:r w:rsidR="00CF442B" w:rsidRPr="00D51FC0">
        <w:rPr>
          <w:rStyle w:val="normaltextrun"/>
          <w:rFonts w:ascii="Arial" w:hAnsi="Arial" w:cs="Arial"/>
          <w:lang w:val="fi-FI"/>
        </w:rPr>
        <w:t>vadovaudamasi</w:t>
      </w:r>
      <w:r w:rsidR="00EA26E2" w:rsidRPr="00D51FC0">
        <w:rPr>
          <w:rStyle w:val="normaltextrun"/>
          <w:rFonts w:ascii="Arial" w:hAnsi="Arial" w:cs="Arial"/>
          <w:lang w:val="fi-FI"/>
        </w:rPr>
        <w:t>s</w:t>
      </w:r>
      <w:r w:rsidR="00CF442B" w:rsidRPr="00D51FC0">
        <w:rPr>
          <w:rStyle w:val="normaltextrun"/>
          <w:rFonts w:ascii="Arial" w:hAnsi="Arial" w:cs="Arial"/>
          <w:lang w:val="fi-FI"/>
        </w:rPr>
        <w:t xml:space="preserve"> Pirkimo sąlygose nustatytais reikalavimais ir tvarka,</w:t>
      </w:r>
      <w:r w:rsidR="00C741EE" w:rsidRPr="00D51FC0">
        <w:rPr>
          <w:rFonts w:ascii="Arial" w:hAnsi="Arial" w:cs="Arial"/>
          <w:lang w:val="lt-LT"/>
        </w:rPr>
        <w:t xml:space="preserve"> išnagrinėj</w:t>
      </w:r>
      <w:r w:rsidR="00EA26E2" w:rsidRPr="00D51FC0">
        <w:rPr>
          <w:rFonts w:ascii="Arial" w:hAnsi="Arial" w:cs="Arial"/>
          <w:lang w:val="lt-LT"/>
        </w:rPr>
        <w:t>ęs</w:t>
      </w:r>
      <w:r w:rsidR="00C741EE" w:rsidRPr="00D51FC0">
        <w:rPr>
          <w:rFonts w:ascii="Arial" w:hAnsi="Arial" w:cs="Arial"/>
          <w:lang w:val="lt-LT"/>
        </w:rPr>
        <w:t xml:space="preserve"> CVP IS priemonėmis suinteresuoto (-ų) tiekėjo (-ų) </w:t>
      </w:r>
      <w:r w:rsidR="00C52413" w:rsidRPr="00D51FC0">
        <w:rPr>
          <w:rFonts w:ascii="Arial" w:hAnsi="Arial" w:cs="Arial"/>
          <w:lang w:val="lt-LT"/>
        </w:rPr>
        <w:t>pateik</w:t>
      </w:r>
      <w:r w:rsidR="00C741EE" w:rsidRPr="00D51FC0">
        <w:rPr>
          <w:rFonts w:ascii="Arial" w:hAnsi="Arial" w:cs="Arial"/>
          <w:lang w:val="lt-LT"/>
        </w:rPr>
        <w:t>tą (-</w:t>
      </w:r>
      <w:proofErr w:type="spellStart"/>
      <w:r w:rsidR="00C741EE" w:rsidRPr="00D51FC0">
        <w:rPr>
          <w:rFonts w:ascii="Arial" w:hAnsi="Arial" w:cs="Arial"/>
          <w:lang w:val="lt-LT"/>
        </w:rPr>
        <w:t>us</w:t>
      </w:r>
      <w:proofErr w:type="spellEnd"/>
      <w:r w:rsidR="00C741EE" w:rsidRPr="00D51FC0">
        <w:rPr>
          <w:rFonts w:ascii="Arial" w:hAnsi="Arial" w:cs="Arial"/>
          <w:lang w:val="lt-LT"/>
        </w:rPr>
        <w:t>) prašymą (-</w:t>
      </w:r>
      <w:proofErr w:type="spellStart"/>
      <w:r w:rsidR="00C741EE" w:rsidRPr="00D51FC0">
        <w:rPr>
          <w:rFonts w:ascii="Arial" w:hAnsi="Arial" w:cs="Arial"/>
          <w:lang w:val="lt-LT"/>
        </w:rPr>
        <w:t>us</w:t>
      </w:r>
      <w:proofErr w:type="spellEnd"/>
      <w:r w:rsidR="00C741EE" w:rsidRPr="00D51FC0">
        <w:rPr>
          <w:rFonts w:ascii="Arial" w:hAnsi="Arial" w:cs="Arial"/>
          <w:lang w:val="lt-LT"/>
        </w:rPr>
        <w:t xml:space="preserve">) </w:t>
      </w:r>
      <w:sdt>
        <w:sdtPr>
          <w:rPr>
            <w:rFonts w:ascii="Arial" w:hAnsi="Arial" w:cs="Arial"/>
            <w:lang w:val="lt-LT"/>
          </w:rPr>
          <w:id w:val="-137963692"/>
          <w:placeholder>
            <w:docPart w:val="72E4CDFAFBF448228DDF1565DE7D1F85"/>
          </w:placeholder>
          <w:dropDownList>
            <w:listItem w:value="[pasirinkite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BE52F0">
            <w:rPr>
              <w:rFonts w:ascii="Arial" w:hAnsi="Arial" w:cs="Arial"/>
              <w:lang w:val="lt-LT"/>
            </w:rPr>
            <w:t>paaiškinti ir patikslinti</w:t>
          </w:r>
        </w:sdtContent>
      </w:sdt>
      <w:r w:rsidR="00C741EE" w:rsidRPr="00D51FC0">
        <w:rPr>
          <w:rFonts w:ascii="Arial" w:hAnsi="Arial" w:cs="Arial"/>
          <w:lang w:val="lt-LT"/>
        </w:rPr>
        <w:t xml:space="preserve"> Pirkimo dokumentus, teikia atsakymų suvestinę:</w:t>
      </w: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421"/>
        <w:gridCol w:w="1770"/>
        <w:gridCol w:w="1507"/>
        <w:gridCol w:w="3312"/>
        <w:gridCol w:w="6757"/>
      </w:tblGrid>
      <w:tr w:rsidR="006B0BC6" w:rsidRPr="00D51FC0" w14:paraId="0199E5F2" w14:textId="77777777" w:rsidTr="00C77D4B">
        <w:trPr>
          <w:trHeight w:val="300"/>
          <w:tblHeader/>
        </w:trPr>
        <w:tc>
          <w:tcPr>
            <w:tcW w:w="490" w:type="dxa"/>
            <w:shd w:val="clear" w:color="auto" w:fill="D5DCE4" w:themeFill="text2" w:themeFillTint="33"/>
            <w:vAlign w:val="center"/>
          </w:tcPr>
          <w:p w14:paraId="746A3E8C" w14:textId="77777777" w:rsidR="0087623F" w:rsidRPr="00D51FC0" w:rsidRDefault="0087623F" w:rsidP="00D60A69">
            <w:pPr>
              <w:spacing w:after="0" w:line="240" w:lineRule="auto"/>
              <w:ind w:left="-57" w:right="-57"/>
              <w:outlineLvl w:val="0"/>
              <w:rPr>
                <w:rFonts w:ascii="Arial" w:hAnsi="Arial" w:cs="Arial"/>
                <w:lang w:val="lt-LT"/>
              </w:rPr>
            </w:pPr>
            <w:r w:rsidRPr="00D51FC0">
              <w:rPr>
                <w:rFonts w:ascii="Arial" w:eastAsia="Times New Roman" w:hAnsi="Arial" w:cs="Arial"/>
                <w:b/>
                <w:lang w:val="lt-LT"/>
              </w:rPr>
              <w:t>Eil. Nr.</w:t>
            </w:r>
          </w:p>
        </w:tc>
        <w:tc>
          <w:tcPr>
            <w:tcW w:w="1421" w:type="dxa"/>
            <w:shd w:val="clear" w:color="auto" w:fill="D5DCE4" w:themeFill="text2" w:themeFillTint="33"/>
            <w:vAlign w:val="center"/>
          </w:tcPr>
          <w:p w14:paraId="2AEE7BDA" w14:textId="6226A1B6" w:rsidR="0087623F" w:rsidRPr="00D51FC0" w:rsidRDefault="00CB2C6B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D51FC0">
              <w:rPr>
                <w:rFonts w:ascii="Arial" w:eastAsia="Times New Roman" w:hAnsi="Arial" w:cs="Arial"/>
                <w:b/>
                <w:lang w:val="lt-LT"/>
              </w:rPr>
              <w:t>PO atsakymo d</w:t>
            </w:r>
            <w:r w:rsidR="0087623F" w:rsidRPr="00D51FC0">
              <w:rPr>
                <w:rFonts w:ascii="Arial" w:eastAsia="Times New Roman" w:hAnsi="Arial" w:cs="Arial"/>
                <w:b/>
                <w:lang w:val="lt-LT"/>
              </w:rPr>
              <w:t>ata</w:t>
            </w:r>
          </w:p>
        </w:tc>
        <w:tc>
          <w:tcPr>
            <w:tcW w:w="1770" w:type="dxa"/>
            <w:shd w:val="clear" w:color="auto" w:fill="D5DCE4" w:themeFill="text2" w:themeFillTint="33"/>
            <w:vAlign w:val="center"/>
          </w:tcPr>
          <w:p w14:paraId="1A121F82" w14:textId="77777777" w:rsidR="0087623F" w:rsidRPr="00D51FC0" w:rsidRDefault="0087623F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D51FC0">
              <w:rPr>
                <w:rFonts w:ascii="Arial" w:eastAsia="Times New Roman" w:hAnsi="Arial" w:cs="Arial"/>
                <w:b/>
                <w:lang w:val="lt-LT"/>
              </w:rPr>
              <w:t>Pirkimo sąlygų dokumentas</w:t>
            </w:r>
          </w:p>
        </w:tc>
        <w:tc>
          <w:tcPr>
            <w:tcW w:w="1507" w:type="dxa"/>
            <w:shd w:val="clear" w:color="auto" w:fill="D5DCE4" w:themeFill="text2" w:themeFillTint="33"/>
            <w:vAlign w:val="center"/>
          </w:tcPr>
          <w:p w14:paraId="444F7260" w14:textId="77777777" w:rsidR="0087623F" w:rsidRPr="00D51FC0" w:rsidRDefault="0087623F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D51FC0">
              <w:rPr>
                <w:rFonts w:ascii="Arial" w:eastAsia="Times New Roman" w:hAnsi="Arial" w:cs="Arial"/>
                <w:b/>
                <w:lang w:val="lt-LT"/>
              </w:rPr>
              <w:t>Pirkimo sąlygų punktas</w:t>
            </w:r>
          </w:p>
        </w:tc>
        <w:tc>
          <w:tcPr>
            <w:tcW w:w="3312" w:type="dxa"/>
            <w:shd w:val="clear" w:color="auto" w:fill="D5DCE4" w:themeFill="text2" w:themeFillTint="33"/>
            <w:vAlign w:val="center"/>
          </w:tcPr>
          <w:p w14:paraId="36E3B6E6" w14:textId="2FF81C38" w:rsidR="0087623F" w:rsidRPr="00D51FC0" w:rsidRDefault="0087623F" w:rsidP="6D275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lt-LT"/>
              </w:rPr>
            </w:pPr>
            <w:r w:rsidRPr="00D51FC0">
              <w:rPr>
                <w:rFonts w:ascii="Arial" w:eastAsia="Times New Roman" w:hAnsi="Arial" w:cs="Arial"/>
                <w:b/>
                <w:bCs/>
                <w:lang w:val="lt-LT"/>
              </w:rPr>
              <w:t>Klausimas / prašymas</w:t>
            </w:r>
            <w:r w:rsidR="008C44CA" w:rsidRPr="00D51FC0">
              <w:rPr>
                <w:rStyle w:val="FootnoteReference"/>
                <w:rFonts w:ascii="Arial" w:eastAsia="Times New Roman" w:hAnsi="Arial" w:cs="Arial"/>
                <w:b/>
                <w:bCs/>
                <w:lang w:val="lt-LT"/>
              </w:rPr>
              <w:footnoteReference w:id="2"/>
            </w:r>
          </w:p>
        </w:tc>
        <w:tc>
          <w:tcPr>
            <w:tcW w:w="6757" w:type="dxa"/>
            <w:shd w:val="clear" w:color="auto" w:fill="D5DCE4" w:themeFill="text2" w:themeFillTint="33"/>
            <w:vAlign w:val="center"/>
          </w:tcPr>
          <w:p w14:paraId="58EC7037" w14:textId="5F16DC5C" w:rsidR="0087623F" w:rsidRPr="00D51FC0" w:rsidRDefault="0087623F" w:rsidP="008C71B5">
            <w:pPr>
              <w:tabs>
                <w:tab w:val="left" w:pos="40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  <w:r w:rsidRPr="00D51FC0">
              <w:rPr>
                <w:rFonts w:ascii="Arial" w:eastAsia="Times New Roman" w:hAnsi="Arial" w:cs="Arial"/>
                <w:b/>
                <w:lang w:val="lt-LT"/>
              </w:rPr>
              <w:t>Atsakymas</w:t>
            </w:r>
            <w:r w:rsidR="00AF41C6" w:rsidRPr="00D51FC0">
              <w:rPr>
                <w:rFonts w:ascii="Arial" w:eastAsia="Times New Roman" w:hAnsi="Arial" w:cs="Arial"/>
                <w:b/>
                <w:lang w:val="lt-LT"/>
              </w:rPr>
              <w:t xml:space="preserve"> / paai</w:t>
            </w:r>
            <w:r w:rsidR="00043E53" w:rsidRPr="00D51FC0">
              <w:rPr>
                <w:rFonts w:ascii="Arial" w:eastAsia="Times New Roman" w:hAnsi="Arial" w:cs="Arial"/>
                <w:b/>
                <w:lang w:val="lt-LT"/>
              </w:rPr>
              <w:t>škinimas / patikslinimas</w:t>
            </w:r>
            <w:r w:rsidR="00AF41C6" w:rsidRPr="00D51FC0">
              <w:rPr>
                <w:rStyle w:val="FootnoteReference"/>
                <w:rFonts w:ascii="Arial" w:eastAsia="Times New Roman" w:hAnsi="Arial" w:cs="Arial"/>
                <w:b/>
                <w:lang w:val="lt-LT"/>
              </w:rPr>
              <w:footnoteReference w:id="3"/>
            </w:r>
          </w:p>
        </w:tc>
      </w:tr>
      <w:tr w:rsidR="006B0BC6" w:rsidRPr="00D51FC0" w14:paraId="14EC35F7" w14:textId="77777777" w:rsidTr="00C77D4B">
        <w:trPr>
          <w:trHeight w:val="283"/>
        </w:trPr>
        <w:tc>
          <w:tcPr>
            <w:tcW w:w="490" w:type="dxa"/>
            <w:shd w:val="clear" w:color="auto" w:fill="auto"/>
            <w:vAlign w:val="center"/>
          </w:tcPr>
          <w:p w14:paraId="081720FA" w14:textId="77777777" w:rsidR="0087623F" w:rsidRPr="00D51FC0" w:rsidRDefault="0087623F" w:rsidP="00D60A6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-57" w:right="-57" w:firstLine="0"/>
              <w:contextualSpacing w:val="0"/>
              <w:outlineLvl w:val="0"/>
              <w:rPr>
                <w:rFonts w:ascii="Arial" w:hAnsi="Arial" w:cs="Arial"/>
                <w:lang w:val="lt-LT"/>
              </w:rPr>
            </w:pPr>
          </w:p>
        </w:tc>
        <w:tc>
          <w:tcPr>
            <w:tcW w:w="1421" w:type="dxa"/>
            <w:vAlign w:val="center"/>
          </w:tcPr>
          <w:p w14:paraId="7A58C2CD" w14:textId="149828A7" w:rsidR="0087623F" w:rsidRPr="00D51FC0" w:rsidRDefault="00EF5152" w:rsidP="00D60A69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2025-05-29</w:t>
            </w:r>
          </w:p>
        </w:tc>
        <w:tc>
          <w:tcPr>
            <w:tcW w:w="1770" w:type="dxa"/>
            <w:vAlign w:val="center"/>
          </w:tcPr>
          <w:p w14:paraId="3A362FB7" w14:textId="411CC974" w:rsidR="0087623F" w:rsidRPr="00D51FC0" w:rsidRDefault="006300C4" w:rsidP="00FE2167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Techninės specifikacij</w:t>
            </w:r>
            <w:r w:rsidR="00D31220">
              <w:rPr>
                <w:rFonts w:ascii="Arial" w:hAnsi="Arial" w:cs="Arial"/>
                <w:lang w:val="lt-LT"/>
              </w:rPr>
              <w:t xml:space="preserve">os </w:t>
            </w:r>
            <w:r w:rsidR="00F60823">
              <w:rPr>
                <w:rFonts w:ascii="Arial" w:hAnsi="Arial" w:cs="Arial"/>
                <w:lang w:val="lt-LT"/>
              </w:rPr>
              <w:t>(toliau</w:t>
            </w:r>
            <w:r w:rsidR="00C77D4B">
              <w:rPr>
                <w:rFonts w:ascii="Arial" w:hAnsi="Arial" w:cs="Arial"/>
                <w:lang w:val="lt-LT"/>
              </w:rPr>
              <w:t xml:space="preserve"> -</w:t>
            </w:r>
            <w:r w:rsidR="00F60823">
              <w:rPr>
                <w:rFonts w:ascii="Arial" w:hAnsi="Arial" w:cs="Arial"/>
                <w:lang w:val="lt-LT"/>
              </w:rPr>
              <w:t xml:space="preserve"> TS) </w:t>
            </w:r>
            <w:r w:rsidR="00084188">
              <w:rPr>
                <w:rFonts w:ascii="Arial" w:hAnsi="Arial" w:cs="Arial"/>
                <w:lang w:val="lt-LT"/>
              </w:rPr>
              <w:t>priedai</w:t>
            </w:r>
          </w:p>
        </w:tc>
        <w:tc>
          <w:tcPr>
            <w:tcW w:w="1507" w:type="dxa"/>
            <w:vAlign w:val="center"/>
          </w:tcPr>
          <w:p w14:paraId="4BD15DAA" w14:textId="554258CE" w:rsidR="0087623F" w:rsidRPr="00D51FC0" w:rsidRDefault="00F60823" w:rsidP="00FE2167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TS III dalie</w:t>
            </w:r>
            <w:r w:rsidR="00D31220">
              <w:rPr>
                <w:rFonts w:ascii="Arial" w:hAnsi="Arial" w:cs="Arial"/>
                <w:lang w:val="lt-LT"/>
              </w:rPr>
              <w:t>s</w:t>
            </w:r>
            <w:r>
              <w:rPr>
                <w:rFonts w:ascii="Arial" w:hAnsi="Arial" w:cs="Arial"/>
                <w:lang w:val="lt-LT"/>
              </w:rPr>
              <w:t xml:space="preserve"> 1 ir 2 punktai</w:t>
            </w:r>
          </w:p>
        </w:tc>
        <w:tc>
          <w:tcPr>
            <w:tcW w:w="3312" w:type="dxa"/>
            <w:shd w:val="clear" w:color="auto" w:fill="auto"/>
            <w:vAlign w:val="center"/>
          </w:tcPr>
          <w:p w14:paraId="3A0328F6" w14:textId="74BB303F" w:rsidR="0087623F" w:rsidRPr="00D51FC0" w:rsidRDefault="00DB1211" w:rsidP="00D60A69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  <w:r w:rsidRPr="00DB1211">
              <w:rPr>
                <w:rFonts w:ascii="Arial" w:eastAsia="Times New Roman" w:hAnsi="Arial" w:cs="Arial"/>
                <w:lang w:val="lt-LT"/>
              </w:rPr>
              <w:t>Techninės specifikacijos III dalyje nurodyta apie priedus Nr.1 ir Nr. 2 – darbų ir medžiagų kiekių žiniaraščius. Tačiau priedai nėra pridėti. Prašytume patikslinti, ar šie dokumentai bus pateikti vėliau?</w:t>
            </w:r>
          </w:p>
        </w:tc>
        <w:tc>
          <w:tcPr>
            <w:tcW w:w="6757" w:type="dxa"/>
            <w:vAlign w:val="center"/>
          </w:tcPr>
          <w:p w14:paraId="565294F9" w14:textId="030C673D" w:rsidR="00167909" w:rsidRDefault="00015D91" w:rsidP="00D60A6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Priedai, darbų ir medžiagų kiekių žiniaraščiai</w:t>
            </w:r>
            <w:r w:rsidR="00356B63">
              <w:rPr>
                <w:rFonts w:ascii="Arial" w:hAnsi="Arial" w:cs="Arial"/>
                <w:lang w:val="lt-LT"/>
              </w:rPr>
              <w:t>,</w:t>
            </w:r>
            <w:r>
              <w:rPr>
                <w:rFonts w:ascii="Arial" w:hAnsi="Arial" w:cs="Arial"/>
                <w:lang w:val="lt-LT"/>
              </w:rPr>
              <w:t xml:space="preserve"> yra pridėti</w:t>
            </w:r>
            <w:r w:rsidR="00480A11">
              <w:rPr>
                <w:rFonts w:ascii="Arial" w:hAnsi="Arial" w:cs="Arial"/>
                <w:lang w:val="lt-LT"/>
              </w:rPr>
              <w:t xml:space="preserve"> ir pateikti kartu su kitais pirkimo dokumentais.</w:t>
            </w:r>
          </w:p>
          <w:p w14:paraId="578BE367" w14:textId="3929ECCC" w:rsidR="000438DA" w:rsidRDefault="00480A11" w:rsidP="00D60A6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Paaiškiname, kad </w:t>
            </w:r>
            <w:r w:rsidR="00127495">
              <w:rPr>
                <w:rFonts w:ascii="Arial" w:hAnsi="Arial" w:cs="Arial"/>
                <w:lang w:val="lt-LT"/>
              </w:rPr>
              <w:t>CVP</w:t>
            </w:r>
            <w:r w:rsidR="006A41EE">
              <w:rPr>
                <w:rFonts w:ascii="Arial" w:hAnsi="Arial" w:cs="Arial"/>
                <w:lang w:val="lt-LT"/>
              </w:rPr>
              <w:t>IS</w:t>
            </w:r>
            <w:r w:rsidR="001033B3">
              <w:rPr>
                <w:rFonts w:ascii="Arial" w:hAnsi="Arial" w:cs="Arial"/>
                <w:lang w:val="lt-LT"/>
              </w:rPr>
              <w:t xml:space="preserve"> automatiškai viename puslapyje rodo </w:t>
            </w:r>
            <w:r>
              <w:rPr>
                <w:rFonts w:ascii="Arial" w:hAnsi="Arial" w:cs="Arial"/>
                <w:lang w:val="lt-LT"/>
              </w:rPr>
              <w:t xml:space="preserve">10 </w:t>
            </w:r>
            <w:r w:rsidR="003D3D87">
              <w:rPr>
                <w:rFonts w:ascii="Arial" w:hAnsi="Arial" w:cs="Arial"/>
                <w:lang w:val="lt-LT"/>
              </w:rPr>
              <w:t>dokumentų, kiti</w:t>
            </w:r>
            <w:r w:rsidR="000438DA">
              <w:rPr>
                <w:rFonts w:ascii="Arial" w:hAnsi="Arial" w:cs="Arial"/>
                <w:lang w:val="lt-LT"/>
              </w:rPr>
              <w:t xml:space="preserve"> (šiame pirkime jų yra 14)</w:t>
            </w:r>
            <w:r w:rsidR="003D3D87">
              <w:rPr>
                <w:rFonts w:ascii="Arial" w:hAnsi="Arial" w:cs="Arial"/>
                <w:lang w:val="lt-LT"/>
              </w:rPr>
              <w:t xml:space="preserve"> yra rodomi 2-ame </w:t>
            </w:r>
            <w:r w:rsidR="004F7191">
              <w:rPr>
                <w:rFonts w:ascii="Arial" w:hAnsi="Arial" w:cs="Arial"/>
                <w:lang w:val="lt-LT"/>
              </w:rPr>
              <w:t>puslapyje</w:t>
            </w:r>
            <w:r w:rsidR="000438DA">
              <w:rPr>
                <w:rFonts w:ascii="Arial" w:hAnsi="Arial" w:cs="Arial"/>
                <w:lang w:val="lt-LT"/>
              </w:rPr>
              <w:t>:</w:t>
            </w:r>
          </w:p>
          <w:p w14:paraId="09CD1C90" w14:textId="77777777" w:rsidR="000438DA" w:rsidRDefault="000438DA" w:rsidP="00D60A6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lt-LT"/>
              </w:rPr>
            </w:pPr>
          </w:p>
          <w:p w14:paraId="11BA543B" w14:textId="78AE96C6" w:rsidR="000438DA" w:rsidRDefault="006B0BC6" w:rsidP="00D60A6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5CDB172C" wp14:editId="4E142504">
                  <wp:extent cx="3615266" cy="788436"/>
                  <wp:effectExtent l="0" t="0" r="444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5505" cy="797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6B1D12" w14:textId="1E58C6C0" w:rsidR="0087623F" w:rsidRDefault="00167909" w:rsidP="00D60A6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lastRenderedPageBreak/>
              <w:t>N</w:t>
            </w:r>
            <w:r w:rsidR="004F7191">
              <w:rPr>
                <w:rFonts w:ascii="Arial" w:hAnsi="Arial" w:cs="Arial"/>
                <w:lang w:val="lt-LT"/>
              </w:rPr>
              <w:t>orint peržiūrėti visus pirkimo dokumentus</w:t>
            </w:r>
            <w:r w:rsidR="003F0D41">
              <w:rPr>
                <w:rFonts w:ascii="Arial" w:hAnsi="Arial" w:cs="Arial"/>
                <w:lang w:val="lt-LT"/>
              </w:rPr>
              <w:t xml:space="preserve">, Jums reikia </w:t>
            </w:r>
            <w:r w:rsidR="00F43DBE">
              <w:rPr>
                <w:rFonts w:ascii="Arial" w:hAnsi="Arial" w:cs="Arial"/>
                <w:lang w:val="lt-LT"/>
              </w:rPr>
              <w:t xml:space="preserve">pasirinkti, kad viename puslapyje būtų rodoma daugiau nei 10 dokumentų arba </w:t>
            </w:r>
            <w:r w:rsidR="003F0D41">
              <w:rPr>
                <w:rFonts w:ascii="Arial" w:hAnsi="Arial" w:cs="Arial"/>
                <w:lang w:val="lt-LT"/>
              </w:rPr>
              <w:t>pereiti į antrą puslapį</w:t>
            </w:r>
            <w:r w:rsidR="00FE45D3">
              <w:rPr>
                <w:rFonts w:ascii="Arial" w:hAnsi="Arial" w:cs="Arial"/>
                <w:lang w:val="lt-LT"/>
              </w:rPr>
              <w:t>:</w:t>
            </w:r>
          </w:p>
          <w:p w14:paraId="09DA4490" w14:textId="77777777" w:rsidR="003F0D41" w:rsidRDefault="003F0D41" w:rsidP="00D60A6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lt-LT"/>
              </w:rPr>
            </w:pPr>
          </w:p>
          <w:p w14:paraId="264735EB" w14:textId="05EAD943" w:rsidR="003F0D41" w:rsidRPr="00D51FC0" w:rsidRDefault="003F0D41" w:rsidP="00D60A6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3C86F167" wp14:editId="095DDD36">
                  <wp:extent cx="2472266" cy="775462"/>
                  <wp:effectExtent l="0" t="0" r="4445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906" cy="78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8FD7C6" w14:textId="10DB4C61" w:rsidR="0071415D" w:rsidRPr="00D51FC0" w:rsidRDefault="0071415D" w:rsidP="007C2B53">
      <w:pPr>
        <w:tabs>
          <w:tab w:val="left" w:pos="567"/>
        </w:tabs>
        <w:spacing w:after="60" w:line="240" w:lineRule="auto"/>
        <w:jc w:val="both"/>
        <w:rPr>
          <w:rFonts w:ascii="Arial" w:hAnsi="Arial" w:cs="Arial"/>
          <w:color w:val="0D0D0D"/>
          <w:lang w:val="lt-LT"/>
        </w:rPr>
      </w:pPr>
      <w:r w:rsidRPr="00D51FC0">
        <w:rPr>
          <w:rFonts w:ascii="Arial" w:hAnsi="Arial" w:cs="Arial"/>
          <w:color w:val="0D0D0D"/>
          <w:lang w:val="lt-LT"/>
        </w:rPr>
        <w:lastRenderedPageBreak/>
        <w:t xml:space="preserve"> </w:t>
      </w:r>
    </w:p>
    <w:p w14:paraId="763C4A95" w14:textId="67A9631E" w:rsidR="000A68DE" w:rsidRPr="00D51FC0" w:rsidRDefault="000A68DE" w:rsidP="005B6C7B">
      <w:pPr>
        <w:spacing w:after="0" w:line="240" w:lineRule="auto"/>
        <w:jc w:val="both"/>
        <w:rPr>
          <w:rFonts w:ascii="Arial" w:eastAsia="Times New Roman" w:hAnsi="Arial" w:cs="Arial"/>
          <w:lang w:val="lt-LT"/>
        </w:rPr>
      </w:pPr>
    </w:p>
    <w:sectPr w:rsidR="000A68DE" w:rsidRPr="00D51FC0" w:rsidSect="005B6C7B">
      <w:headerReference w:type="default" r:id="rId13"/>
      <w:footerReference w:type="default" r:id="rId14"/>
      <w:pgSz w:w="16838" w:h="11906" w:orient="landscape"/>
      <w:pgMar w:top="964" w:right="1418" w:bottom="680" w:left="1418" w:header="709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248D2" w14:textId="77777777" w:rsidR="00A25E1F" w:rsidRDefault="00A25E1F" w:rsidP="0024493C">
      <w:pPr>
        <w:spacing w:after="0" w:line="240" w:lineRule="auto"/>
      </w:pPr>
      <w:r>
        <w:separator/>
      </w:r>
    </w:p>
  </w:endnote>
  <w:endnote w:type="continuationSeparator" w:id="0">
    <w:p w14:paraId="52404D87" w14:textId="77777777" w:rsidR="00A25E1F" w:rsidRDefault="00A25E1F" w:rsidP="0024493C">
      <w:pPr>
        <w:spacing w:after="0" w:line="240" w:lineRule="auto"/>
      </w:pPr>
      <w:r>
        <w:continuationSeparator/>
      </w:r>
    </w:p>
  </w:endnote>
  <w:endnote w:type="continuationNotice" w:id="1">
    <w:p w14:paraId="61C50EA6" w14:textId="77777777" w:rsidR="00A25E1F" w:rsidRDefault="00A25E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A169" w14:textId="77777777" w:rsidR="003F4FC4" w:rsidRPr="003F4FC4" w:rsidRDefault="003F4FC4" w:rsidP="003F4FC4">
    <w:pPr>
      <w:tabs>
        <w:tab w:val="left" w:pos="851"/>
        <w:tab w:val="left" w:pos="3119"/>
        <w:tab w:val="left" w:pos="5954"/>
      </w:tabs>
      <w:spacing w:after="0" w:line="240" w:lineRule="exact"/>
      <w:ind w:left="567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D1D1F9" wp14:editId="4570FC22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3CBA8246">
            <v:line id="Tiesioji jungtis 1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windowText" strokeweight="1pt" from="28.35pt,725.75pt" to="566.95pt,725.75pt" w14:anchorId="109909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">
              <w10:wrap anchorx="page" anchory="page"/>
            </v:line>
          </w:pict>
        </mc:Fallback>
      </mc:AlternateConten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Viešoji įstaiga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Tel. +370 5 268 7000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Duomenys kaupiami ir saugomi</w:t>
    </w:r>
  </w:p>
  <w:p w14:paraId="0AF20400" w14:textId="77777777" w:rsidR="003F4FC4" w:rsidRPr="003F4FC4" w:rsidRDefault="003F4FC4" w:rsidP="003F4FC4">
    <w:pPr>
      <w:tabs>
        <w:tab w:val="left" w:pos="3119"/>
        <w:tab w:val="left" w:pos="5954"/>
      </w:tabs>
      <w:spacing w:after="0" w:line="240" w:lineRule="exact"/>
      <w:ind w:left="993" w:hanging="426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Universiteto g. 3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 xml:space="preserve">El. p. </w:t>
    </w:r>
    <w:proofErr w:type="spellStart"/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infor@cr.vu.lt</w:t>
    </w:r>
    <w:proofErr w:type="spellEnd"/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Juridinių asmenų registre</w:t>
    </w:r>
  </w:p>
  <w:p w14:paraId="01903917" w14:textId="7F66D8A0" w:rsidR="003F4FC4" w:rsidRPr="003F4FC4" w:rsidRDefault="003F4FC4" w:rsidP="003F4FC4">
    <w:pPr>
      <w:tabs>
        <w:tab w:val="left" w:pos="567"/>
        <w:tab w:val="left" w:pos="3119"/>
        <w:tab w:val="left" w:pos="5954"/>
      </w:tabs>
      <w:spacing w:after="0" w:line="240" w:lineRule="exact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0113</w:t>
    </w:r>
    <w:r w:rsidR="001A61FE">
      <w:rPr>
        <w:rFonts w:ascii="Times New Roman" w:eastAsiaTheme="minorHAnsi" w:hAnsi="Times New Roman" w:cs="Times New Roman"/>
        <w:sz w:val="16"/>
        <w:szCs w:val="16"/>
        <w:lang w:val="lt-LT"/>
      </w:rPr>
      <w:t>1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 xml:space="preserve"> Vilnius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www.vu.lt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Kodas 211950810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B56B9" w14:textId="77777777" w:rsidR="00A25E1F" w:rsidRDefault="00A25E1F" w:rsidP="0024493C">
      <w:pPr>
        <w:spacing w:after="0" w:line="240" w:lineRule="auto"/>
      </w:pPr>
      <w:r>
        <w:separator/>
      </w:r>
    </w:p>
  </w:footnote>
  <w:footnote w:type="continuationSeparator" w:id="0">
    <w:p w14:paraId="52209543" w14:textId="77777777" w:rsidR="00A25E1F" w:rsidRDefault="00A25E1F" w:rsidP="0024493C">
      <w:pPr>
        <w:spacing w:after="0" w:line="240" w:lineRule="auto"/>
      </w:pPr>
      <w:r>
        <w:continuationSeparator/>
      </w:r>
    </w:p>
  </w:footnote>
  <w:footnote w:type="continuationNotice" w:id="1">
    <w:p w14:paraId="108CDC73" w14:textId="77777777" w:rsidR="00A25E1F" w:rsidRDefault="00A25E1F">
      <w:pPr>
        <w:spacing w:after="0" w:line="240" w:lineRule="auto"/>
      </w:pPr>
    </w:p>
  </w:footnote>
  <w:footnote w:id="2">
    <w:p w14:paraId="5C5F5E0B" w14:textId="4411DC01" w:rsidR="008C44CA" w:rsidRPr="00D51FC0" w:rsidRDefault="008C44CA" w:rsidP="00AF41C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  <w:lang w:val="lt-LT"/>
        </w:rPr>
      </w:pPr>
      <w:r w:rsidRPr="00D51FC0">
        <w:rPr>
          <w:rStyle w:val="FootnoteReference"/>
          <w:rFonts w:ascii="Arial" w:hAnsi="Arial" w:cs="Arial"/>
          <w:sz w:val="20"/>
          <w:szCs w:val="20"/>
        </w:rPr>
        <w:footnoteRef/>
      </w:r>
      <w:r w:rsidRPr="00D51FC0">
        <w:rPr>
          <w:rFonts w:ascii="Arial" w:hAnsi="Arial" w:cs="Arial"/>
          <w:sz w:val="20"/>
          <w:szCs w:val="20"/>
        </w:rPr>
        <w:t xml:space="preserve"> </w:t>
      </w:r>
      <w:r w:rsidRPr="00D51FC0">
        <w:rPr>
          <w:rFonts w:ascii="Arial" w:hAnsi="Arial" w:cs="Arial"/>
          <w:sz w:val="20"/>
          <w:szCs w:val="20"/>
          <w:lang w:val="lt-LT"/>
        </w:rPr>
        <w:t>Suinteresuoto (-ų) tiekėjo (-ų) klausimo / prašymo (-ų) paaiškinti / patikslinti Pirkimo dokumentus tekstas neredaguotas.</w:t>
      </w:r>
    </w:p>
  </w:footnote>
  <w:footnote w:id="3">
    <w:p w14:paraId="54279B13" w14:textId="1EF57133" w:rsidR="00AF41C6" w:rsidRPr="00D51FC0" w:rsidRDefault="00AF41C6" w:rsidP="00AF41C6">
      <w:pPr>
        <w:tabs>
          <w:tab w:val="left" w:pos="284"/>
        </w:tabs>
        <w:spacing w:after="0" w:line="240" w:lineRule="auto"/>
        <w:rPr>
          <w:rFonts w:ascii="Arial" w:hAnsi="Arial" w:cs="Arial"/>
          <w:sz w:val="20"/>
          <w:szCs w:val="20"/>
          <w:lang w:val="lt-LT"/>
        </w:rPr>
      </w:pPr>
      <w:r w:rsidRPr="00D51FC0">
        <w:rPr>
          <w:rStyle w:val="FootnoteReference"/>
          <w:rFonts w:ascii="Arial" w:hAnsi="Arial" w:cs="Arial"/>
          <w:sz w:val="20"/>
          <w:szCs w:val="20"/>
          <w:lang w:val="lt-LT"/>
        </w:rPr>
        <w:footnoteRef/>
      </w:r>
      <w:r w:rsidRPr="00D51FC0">
        <w:rPr>
          <w:rFonts w:ascii="Arial" w:hAnsi="Arial" w:cs="Arial"/>
          <w:sz w:val="20"/>
          <w:szCs w:val="20"/>
          <w:lang w:val="lt-LT"/>
        </w:rPr>
        <w:t xml:space="preserve">  </w:t>
      </w:r>
      <w:r w:rsidRPr="00D51FC0">
        <w:rPr>
          <w:rFonts w:ascii="Arial" w:hAnsi="Arial" w:cs="Arial"/>
          <w:sz w:val="20"/>
          <w:szCs w:val="20"/>
          <w:lang w:val="lt-LT"/>
        </w:rPr>
        <w:t xml:space="preserve">Atsakymas </w:t>
      </w:r>
      <w:r w:rsidRPr="00D51FC0">
        <w:rPr>
          <w:rFonts w:ascii="Arial" w:hAnsi="Arial" w:cs="Arial"/>
          <w:i/>
          <w:iCs/>
          <w:sz w:val="20"/>
          <w:szCs w:val="20"/>
          <w:lang w:val="lt-LT"/>
        </w:rPr>
        <w:t xml:space="preserve">/ </w:t>
      </w:r>
      <w:r w:rsidRPr="00D51FC0">
        <w:rPr>
          <w:rStyle w:val="cf01"/>
          <w:rFonts w:ascii="Arial" w:hAnsi="Arial" w:cs="Arial"/>
          <w:i w:val="0"/>
          <w:iCs w:val="0"/>
          <w:sz w:val="20"/>
          <w:szCs w:val="20"/>
          <w:lang w:val="lt-LT"/>
        </w:rPr>
        <w:t>Paaiškinimas / patikslinimas ir jo nuostatos turi viršenybę prieš ankstesnes Pirkimo dokumentuose išdėstytas nuostatas.</w:t>
      </w:r>
    </w:p>
    <w:p w14:paraId="28CC3DC3" w14:textId="0E74F994" w:rsidR="00AF41C6" w:rsidRPr="00AF41C6" w:rsidRDefault="00AF41C6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9D1D" w14:textId="30383810" w:rsidR="004D3008" w:rsidRDefault="00D06C4A" w:rsidP="00D06C4A">
    <w:pPr>
      <w:pStyle w:val="Header"/>
      <w:jc w:val="center"/>
    </w:pPr>
    <w:r w:rsidRPr="00997137">
      <w:rPr>
        <w:rFonts w:ascii="Times New Roman" w:hAnsi="Times New Roman" w:cs="Times New Roman"/>
        <w:noProof/>
        <w:lang w:eastAsia="lt-LT"/>
      </w:rPr>
      <w:drawing>
        <wp:inline distT="0" distB="0" distL="0" distR="0" wp14:anchorId="77CB90AE" wp14:editId="577A5F5E">
          <wp:extent cx="800213" cy="900000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1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5B354F64"/>
    <w:multiLevelType w:val="hybridMultilevel"/>
    <w:tmpl w:val="4EBC123E"/>
    <w:lvl w:ilvl="0" w:tplc="85AA55A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8"/>
  <w:hyphenationZone w:val="396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3C"/>
    <w:rsid w:val="000067A5"/>
    <w:rsid w:val="00015D91"/>
    <w:rsid w:val="00033A3E"/>
    <w:rsid w:val="0003721A"/>
    <w:rsid w:val="000438DA"/>
    <w:rsid w:val="00043E53"/>
    <w:rsid w:val="00052182"/>
    <w:rsid w:val="00084188"/>
    <w:rsid w:val="00084F51"/>
    <w:rsid w:val="00087351"/>
    <w:rsid w:val="000A68DE"/>
    <w:rsid w:val="000D21F4"/>
    <w:rsid w:val="000D3322"/>
    <w:rsid w:val="000E5E86"/>
    <w:rsid w:val="001033B3"/>
    <w:rsid w:val="00127495"/>
    <w:rsid w:val="00135F43"/>
    <w:rsid w:val="001626BF"/>
    <w:rsid w:val="00167909"/>
    <w:rsid w:val="001837DF"/>
    <w:rsid w:val="001A308A"/>
    <w:rsid w:val="001A61FE"/>
    <w:rsid w:val="00202703"/>
    <w:rsid w:val="00211202"/>
    <w:rsid w:val="00227123"/>
    <w:rsid w:val="0024493C"/>
    <w:rsid w:val="002712C7"/>
    <w:rsid w:val="00281B6E"/>
    <w:rsid w:val="00282044"/>
    <w:rsid w:val="002F1E72"/>
    <w:rsid w:val="00303D01"/>
    <w:rsid w:val="00305C6C"/>
    <w:rsid w:val="0030715E"/>
    <w:rsid w:val="00313F6E"/>
    <w:rsid w:val="003267E2"/>
    <w:rsid w:val="00355EAA"/>
    <w:rsid w:val="00356B63"/>
    <w:rsid w:val="00370CFF"/>
    <w:rsid w:val="003726FD"/>
    <w:rsid w:val="003A0E1F"/>
    <w:rsid w:val="003A3447"/>
    <w:rsid w:val="003C2426"/>
    <w:rsid w:val="003C2510"/>
    <w:rsid w:val="003D2FB9"/>
    <w:rsid w:val="003D3D87"/>
    <w:rsid w:val="003F0D41"/>
    <w:rsid w:val="003F4FC4"/>
    <w:rsid w:val="003F6BF0"/>
    <w:rsid w:val="004206C6"/>
    <w:rsid w:val="00425DD4"/>
    <w:rsid w:val="0042635B"/>
    <w:rsid w:val="00442C4A"/>
    <w:rsid w:val="0044626B"/>
    <w:rsid w:val="0047704B"/>
    <w:rsid w:val="00480A11"/>
    <w:rsid w:val="0049155F"/>
    <w:rsid w:val="004A56FE"/>
    <w:rsid w:val="004B1198"/>
    <w:rsid w:val="004B15B6"/>
    <w:rsid w:val="004B4ED0"/>
    <w:rsid w:val="004B56B9"/>
    <w:rsid w:val="004C1CB8"/>
    <w:rsid w:val="004D09D3"/>
    <w:rsid w:val="004D3008"/>
    <w:rsid w:val="004E48FC"/>
    <w:rsid w:val="004F27B2"/>
    <w:rsid w:val="004F4F55"/>
    <w:rsid w:val="004F7191"/>
    <w:rsid w:val="00511AE2"/>
    <w:rsid w:val="00513981"/>
    <w:rsid w:val="00540DDD"/>
    <w:rsid w:val="005420EA"/>
    <w:rsid w:val="00550446"/>
    <w:rsid w:val="00584134"/>
    <w:rsid w:val="00587291"/>
    <w:rsid w:val="005A78CF"/>
    <w:rsid w:val="005B6C7B"/>
    <w:rsid w:val="005E65D5"/>
    <w:rsid w:val="006072E5"/>
    <w:rsid w:val="006148EE"/>
    <w:rsid w:val="006156D6"/>
    <w:rsid w:val="006300C4"/>
    <w:rsid w:val="00633EA1"/>
    <w:rsid w:val="0063630B"/>
    <w:rsid w:val="006367B7"/>
    <w:rsid w:val="00656A8C"/>
    <w:rsid w:val="00662C47"/>
    <w:rsid w:val="00670994"/>
    <w:rsid w:val="0069446F"/>
    <w:rsid w:val="006A41EE"/>
    <w:rsid w:val="006A670B"/>
    <w:rsid w:val="006B0BC6"/>
    <w:rsid w:val="006C77F7"/>
    <w:rsid w:val="006D0AFD"/>
    <w:rsid w:val="006E31FC"/>
    <w:rsid w:val="006F02A6"/>
    <w:rsid w:val="006F3943"/>
    <w:rsid w:val="006F3CBC"/>
    <w:rsid w:val="006F7B06"/>
    <w:rsid w:val="0071415D"/>
    <w:rsid w:val="007200D9"/>
    <w:rsid w:val="00720405"/>
    <w:rsid w:val="00736392"/>
    <w:rsid w:val="0075059E"/>
    <w:rsid w:val="007C2B53"/>
    <w:rsid w:val="007C321B"/>
    <w:rsid w:val="007F2290"/>
    <w:rsid w:val="007F536E"/>
    <w:rsid w:val="00807192"/>
    <w:rsid w:val="00810BD9"/>
    <w:rsid w:val="008334A9"/>
    <w:rsid w:val="008353D6"/>
    <w:rsid w:val="00865073"/>
    <w:rsid w:val="0087068D"/>
    <w:rsid w:val="00870F1A"/>
    <w:rsid w:val="0087623F"/>
    <w:rsid w:val="008771A5"/>
    <w:rsid w:val="008A2F92"/>
    <w:rsid w:val="008B028A"/>
    <w:rsid w:val="008C44CA"/>
    <w:rsid w:val="008D462C"/>
    <w:rsid w:val="008D5BE9"/>
    <w:rsid w:val="008F3226"/>
    <w:rsid w:val="0095265A"/>
    <w:rsid w:val="00954CD6"/>
    <w:rsid w:val="009725AF"/>
    <w:rsid w:val="009A4DF9"/>
    <w:rsid w:val="009C5A70"/>
    <w:rsid w:val="009E1871"/>
    <w:rsid w:val="009E58D1"/>
    <w:rsid w:val="009F22A9"/>
    <w:rsid w:val="009F654E"/>
    <w:rsid w:val="00A029F0"/>
    <w:rsid w:val="00A0367C"/>
    <w:rsid w:val="00A06BC2"/>
    <w:rsid w:val="00A23800"/>
    <w:rsid w:val="00A25E1F"/>
    <w:rsid w:val="00A326BE"/>
    <w:rsid w:val="00A3351A"/>
    <w:rsid w:val="00A53FDE"/>
    <w:rsid w:val="00A61F56"/>
    <w:rsid w:val="00AE5F64"/>
    <w:rsid w:val="00AF41C6"/>
    <w:rsid w:val="00B03F8E"/>
    <w:rsid w:val="00B328D0"/>
    <w:rsid w:val="00B458A7"/>
    <w:rsid w:val="00B47AED"/>
    <w:rsid w:val="00B7096F"/>
    <w:rsid w:val="00B9028D"/>
    <w:rsid w:val="00B917CF"/>
    <w:rsid w:val="00BA708E"/>
    <w:rsid w:val="00BC2BBE"/>
    <w:rsid w:val="00BC3062"/>
    <w:rsid w:val="00BC5C1F"/>
    <w:rsid w:val="00BD66F4"/>
    <w:rsid w:val="00BE52F0"/>
    <w:rsid w:val="00BF4153"/>
    <w:rsid w:val="00C05036"/>
    <w:rsid w:val="00C444C1"/>
    <w:rsid w:val="00C46A7C"/>
    <w:rsid w:val="00C52413"/>
    <w:rsid w:val="00C741EE"/>
    <w:rsid w:val="00C77D4B"/>
    <w:rsid w:val="00C91427"/>
    <w:rsid w:val="00CA3594"/>
    <w:rsid w:val="00CA3A48"/>
    <w:rsid w:val="00CB2C6B"/>
    <w:rsid w:val="00CB58D2"/>
    <w:rsid w:val="00CE1ED1"/>
    <w:rsid w:val="00CF442B"/>
    <w:rsid w:val="00CF4FCE"/>
    <w:rsid w:val="00D06C4A"/>
    <w:rsid w:val="00D10EAF"/>
    <w:rsid w:val="00D118EB"/>
    <w:rsid w:val="00D31220"/>
    <w:rsid w:val="00D51FC0"/>
    <w:rsid w:val="00D60A69"/>
    <w:rsid w:val="00DB1211"/>
    <w:rsid w:val="00DC1ED0"/>
    <w:rsid w:val="00DC26CF"/>
    <w:rsid w:val="00DC5DE8"/>
    <w:rsid w:val="00DE4E89"/>
    <w:rsid w:val="00DF027C"/>
    <w:rsid w:val="00DF24CF"/>
    <w:rsid w:val="00DF4EC5"/>
    <w:rsid w:val="00E0142B"/>
    <w:rsid w:val="00E0745F"/>
    <w:rsid w:val="00E3708D"/>
    <w:rsid w:val="00E42163"/>
    <w:rsid w:val="00E502AF"/>
    <w:rsid w:val="00E63D07"/>
    <w:rsid w:val="00E814C5"/>
    <w:rsid w:val="00E87FB8"/>
    <w:rsid w:val="00EA1790"/>
    <w:rsid w:val="00EA26E2"/>
    <w:rsid w:val="00EA6971"/>
    <w:rsid w:val="00EC5016"/>
    <w:rsid w:val="00EF5152"/>
    <w:rsid w:val="00F43DBE"/>
    <w:rsid w:val="00F52EBC"/>
    <w:rsid w:val="00F60823"/>
    <w:rsid w:val="00F728BC"/>
    <w:rsid w:val="00F72BFB"/>
    <w:rsid w:val="00F7551C"/>
    <w:rsid w:val="00F7678E"/>
    <w:rsid w:val="00F768D9"/>
    <w:rsid w:val="00F864EB"/>
    <w:rsid w:val="00FA4E22"/>
    <w:rsid w:val="00FB1920"/>
    <w:rsid w:val="00FB6043"/>
    <w:rsid w:val="00FC3DD4"/>
    <w:rsid w:val="00FC5344"/>
    <w:rsid w:val="00FE2167"/>
    <w:rsid w:val="00FE45D3"/>
    <w:rsid w:val="00FF0E03"/>
    <w:rsid w:val="01E7AD69"/>
    <w:rsid w:val="0679CA52"/>
    <w:rsid w:val="0B99FD1E"/>
    <w:rsid w:val="115E5D0D"/>
    <w:rsid w:val="1311D86B"/>
    <w:rsid w:val="2028480E"/>
    <w:rsid w:val="33E7E73B"/>
    <w:rsid w:val="695EB027"/>
    <w:rsid w:val="6A3362E0"/>
    <w:rsid w:val="6D27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2E4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93C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Normal"/>
    <w:link w:val="ListParagraphChar"/>
    <w:uiPriority w:val="34"/>
    <w:qFormat/>
    <w:rsid w:val="0024493C"/>
    <w:pPr>
      <w:ind w:left="720"/>
      <w:contextualSpacing/>
    </w:pPr>
  </w:style>
  <w:style w:type="table" w:styleId="TableGrid">
    <w:name w:val="Table Grid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4493C"/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locked/>
    <w:rsid w:val="0024493C"/>
    <w:rPr>
      <w:rFonts w:eastAsiaTheme="minorEastAsia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93C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93C"/>
    <w:rPr>
      <w:rFonts w:eastAsiaTheme="minorEastAsia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24493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entcontentpara">
    <w:name w:val="commentcontentpara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Revision">
    <w:name w:val="Revision"/>
    <w:hidden/>
    <w:uiPriority w:val="99"/>
    <w:semiHidden/>
    <w:rsid w:val="00FC5344"/>
    <w:pPr>
      <w:spacing w:after="0" w:line="240" w:lineRule="auto"/>
    </w:pPr>
    <w:rPr>
      <w:rFonts w:eastAsiaTheme="minorEastAsia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C5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344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34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B06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B06"/>
    <w:rPr>
      <w:rFonts w:eastAsiaTheme="minorEastAsia"/>
      <w:b/>
      <w:bCs/>
      <w:sz w:val="20"/>
      <w:szCs w:val="20"/>
      <w:lang w:val="en-GB"/>
    </w:rPr>
  </w:style>
  <w:style w:type="character" w:customStyle="1" w:styleId="cf01">
    <w:name w:val="cf01"/>
    <w:basedOn w:val="DefaultParagraphFont"/>
    <w:rsid w:val="00B458A7"/>
    <w:rPr>
      <w:rFonts w:ascii="Segoe UI" w:hAnsi="Segoe UI" w:cs="Segoe UI" w:hint="default"/>
      <w:i/>
      <w:iCs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E5E86"/>
    <w:rPr>
      <w:color w:val="808080"/>
    </w:rPr>
  </w:style>
  <w:style w:type="character" w:customStyle="1" w:styleId="eop">
    <w:name w:val="eop"/>
    <w:basedOn w:val="DefaultParagraphFont"/>
    <w:rsid w:val="00C91427"/>
  </w:style>
  <w:style w:type="paragraph" w:styleId="FootnoteText">
    <w:name w:val="footnote text"/>
    <w:basedOn w:val="Normal"/>
    <w:link w:val="FootnoteTextChar"/>
    <w:uiPriority w:val="99"/>
    <w:semiHidden/>
    <w:unhideWhenUsed/>
    <w:rsid w:val="008C44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44CA"/>
    <w:rPr>
      <w:rFonts w:eastAsiaTheme="minorEastAsia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C44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50CE3BAD964E88BD9D650733B98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AEF78-4564-4CE0-B4AE-245C005E9E65}"/>
      </w:docPartPr>
      <w:docPartBody>
        <w:p w:rsidR="00B737E3" w:rsidRDefault="00281B6E" w:rsidP="00281B6E">
          <w:pPr>
            <w:pStyle w:val="FB50CE3BAD964E88BD9D650733B988921"/>
          </w:pPr>
          <w:r w:rsidRPr="00202703">
            <w:rPr>
              <w:rStyle w:val="PlaceholderText"/>
              <w:rFonts w:ascii="Arial" w:hAnsi="Arial" w:cs="Arial"/>
              <w:b/>
              <w:bCs/>
              <w:color w:val="FF0000"/>
              <w:lang w:val="lt-LT"/>
            </w:rPr>
            <w:t>[PASIRINKITE]</w:t>
          </w:r>
        </w:p>
      </w:docPartBody>
    </w:docPart>
    <w:docPart>
      <w:docPartPr>
        <w:name w:val="72E4CDFAFBF448228DDF1565DE7D1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88AC4-9672-4A99-B1A1-7FE8271E7296}"/>
      </w:docPartPr>
      <w:docPartBody>
        <w:p w:rsidR="00B737E3" w:rsidRDefault="00281B6E" w:rsidP="00281B6E">
          <w:pPr>
            <w:pStyle w:val="72E4CDFAFBF448228DDF1565DE7D1F851"/>
          </w:pPr>
          <w:r w:rsidRPr="00202703">
            <w:rPr>
              <w:rFonts w:ascii="Arial" w:hAnsi="Arial" w:cs="Arial"/>
              <w:color w:val="FF0000"/>
              <w:lang w:val="lt-LT"/>
            </w:rPr>
            <w:t>[pasirinkite]</w:t>
          </w:r>
        </w:p>
      </w:docPartBody>
    </w:docPart>
    <w:docPart>
      <w:docPartPr>
        <w:name w:val="2DEF5DBC949141CBA08B9A20004B9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0D057-E163-47EB-A512-52C991EE0AE0}"/>
      </w:docPartPr>
      <w:docPartBody>
        <w:p w:rsidR="00516CC4" w:rsidRDefault="00281B6E" w:rsidP="00281B6E">
          <w:pPr>
            <w:pStyle w:val="2DEF5DBC949141CBA08B9A20004B956E1"/>
          </w:pPr>
          <w:r w:rsidRPr="00202703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4FAAF74DF06E4ACAA0D50A23843B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3649-2418-4CD4-A050-79FCE5BCAA38}"/>
      </w:docPartPr>
      <w:docPartBody>
        <w:p w:rsidR="00281B6E" w:rsidRDefault="00281B6E" w:rsidP="00281B6E">
          <w:pPr>
            <w:pStyle w:val="4FAAF74DF06E4ACAA0D50A23843B208C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E8"/>
    <w:rsid w:val="000127C8"/>
    <w:rsid w:val="00047539"/>
    <w:rsid w:val="00111090"/>
    <w:rsid w:val="0012562E"/>
    <w:rsid w:val="001941F9"/>
    <w:rsid w:val="00281B6E"/>
    <w:rsid w:val="002D3E50"/>
    <w:rsid w:val="002E45DC"/>
    <w:rsid w:val="00326E28"/>
    <w:rsid w:val="00342322"/>
    <w:rsid w:val="0047704B"/>
    <w:rsid w:val="00516CC4"/>
    <w:rsid w:val="00622D98"/>
    <w:rsid w:val="0077666E"/>
    <w:rsid w:val="0077794F"/>
    <w:rsid w:val="00B0756C"/>
    <w:rsid w:val="00B36608"/>
    <w:rsid w:val="00B737E3"/>
    <w:rsid w:val="00BA0C14"/>
    <w:rsid w:val="00CB09B9"/>
    <w:rsid w:val="00DC5DE8"/>
    <w:rsid w:val="00DE140A"/>
    <w:rsid w:val="00EF62EB"/>
    <w:rsid w:val="00F26E4A"/>
    <w:rsid w:val="00F40F65"/>
    <w:rsid w:val="00F6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704B"/>
    <w:rPr>
      <w:color w:val="808080"/>
    </w:rPr>
  </w:style>
  <w:style w:type="character" w:customStyle="1" w:styleId="normaltextrun">
    <w:name w:val="normaltextrun"/>
    <w:basedOn w:val="DefaultParagraphFont"/>
    <w:rsid w:val="0047704B"/>
  </w:style>
  <w:style w:type="paragraph" w:customStyle="1" w:styleId="2DEF5DBC949141CBA08B9A20004B956E1">
    <w:name w:val="2DEF5DBC949141CBA08B9A20004B956E1"/>
    <w:rsid w:val="00281B6E"/>
    <w:rPr>
      <w:lang w:val="en-GB" w:eastAsia="en-US"/>
    </w:rPr>
  </w:style>
  <w:style w:type="paragraph" w:customStyle="1" w:styleId="FB50CE3BAD964E88BD9D650733B988921">
    <w:name w:val="FB50CE3BAD964E88BD9D650733B988921"/>
    <w:rsid w:val="00281B6E"/>
    <w:pPr>
      <w:ind w:left="720"/>
      <w:contextualSpacing/>
    </w:pPr>
    <w:rPr>
      <w:lang w:val="en-GB" w:eastAsia="en-US"/>
    </w:rPr>
  </w:style>
  <w:style w:type="paragraph" w:customStyle="1" w:styleId="72E4CDFAFBF448228DDF1565DE7D1F851">
    <w:name w:val="72E4CDFAFBF448228DDF1565DE7D1F851"/>
    <w:rsid w:val="00281B6E"/>
    <w:rPr>
      <w:lang w:val="en-GB" w:eastAsia="en-US"/>
    </w:rPr>
  </w:style>
  <w:style w:type="paragraph" w:customStyle="1" w:styleId="4BB92A589DFA41AB8B92889272852C991">
    <w:name w:val="4BB92A589DFA41AB8B92889272852C991"/>
    <w:rsid w:val="00281B6E"/>
    <w:rPr>
      <w:lang w:val="en-GB" w:eastAsia="en-US"/>
    </w:rPr>
  </w:style>
  <w:style w:type="paragraph" w:customStyle="1" w:styleId="5A69C8DC82954B6AB074DCA6E67C5E311">
    <w:name w:val="5A69C8DC82954B6AB074DCA6E67C5E311"/>
    <w:rsid w:val="00281B6E"/>
    <w:rPr>
      <w:lang w:val="en-GB" w:eastAsia="en-US"/>
    </w:rPr>
  </w:style>
  <w:style w:type="paragraph" w:customStyle="1" w:styleId="4FAAF74DF06E4ACAA0D50A23843B208C">
    <w:name w:val="4FAAF74DF06E4ACAA0D50A23843B208C"/>
    <w:rsid w:val="00281B6E"/>
    <w:rPr>
      <w:kern w:val="2"/>
      <w:lang w:val="en-US" w:eastAsia="en-US"/>
      <w14:ligatures w14:val="standardContextual"/>
    </w:rPr>
  </w:style>
  <w:style w:type="paragraph" w:customStyle="1" w:styleId="09DF0CC9C0924A8FAB33BDA553440D22">
    <w:name w:val="09DF0CC9C0924A8FAB33BDA553440D22"/>
    <w:rsid w:val="00281B6E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4664DB-0FD2-4F02-93D2-8800104FD2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C07B3E-7BE6-442C-AE6F-1612094D86C9}">
  <ds:schemaRefs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ee1859fd-5c03-4aad-a8ae-84688b43cbdc"/>
    <ds:schemaRef ds:uri="10d82443-09d3-40b0-8c83-26301ffc3ad6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DDD7A5C-7DC1-414C-B4CB-B740601803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B9818F-A608-4621-BA06-14954AB56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959</Words>
  <Characters>547</Characters>
  <Application>Microsoft Office Word</Application>
  <DocSecurity>0</DocSecurity>
  <Lines>4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2024-05-27T09:45:00Z</dcterms:created>
  <dcterms:modified xsi:type="dcterms:W3CDTF">2025-05-29T11:45:00Z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