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2C4EC8E5"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B77A8D">
            <w:rPr>
              <w:rFonts w:ascii="Times New Roman" w:hAnsi="Times New Roman"/>
              <w:b/>
              <w:bCs/>
              <w:sz w:val="24"/>
              <w:szCs w:val="24"/>
              <w:lang w:val="lt-LT"/>
            </w:rPr>
            <w:t>DALIES AUTOMOBILIŲ STOVĖJIMO AIKŠTELĖS, ESANČIOS K. LADYGOS G. 18, REMONTO DARBAI</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000000"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227CB43A"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4F044C">
              <w:rPr>
                <w:webHidden/>
              </w:rPr>
              <w:t>1</w:t>
            </w:r>
            <w:r w:rsidR="00D7281B">
              <w:rPr>
                <w:webHidden/>
              </w:rPr>
              <w:fldChar w:fldCharType="end"/>
            </w:r>
          </w:hyperlink>
        </w:p>
        <w:p w14:paraId="698B1526" w14:textId="656AC663"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4F044C">
              <w:rPr>
                <w:webHidden/>
              </w:rPr>
              <w:t>2</w:t>
            </w:r>
            <w:r>
              <w:rPr>
                <w:webHidden/>
              </w:rPr>
              <w:fldChar w:fldCharType="end"/>
            </w:r>
          </w:hyperlink>
        </w:p>
        <w:p w14:paraId="17B74FCA" w14:textId="5888EBAA"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4F044C">
              <w:rPr>
                <w:webHidden/>
              </w:rPr>
              <w:t>3</w:t>
            </w:r>
            <w:r>
              <w:rPr>
                <w:webHidden/>
              </w:rPr>
              <w:fldChar w:fldCharType="end"/>
            </w:r>
          </w:hyperlink>
        </w:p>
        <w:p w14:paraId="6E7CAAF5" w14:textId="5F2AFBC7"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4F044C">
              <w:rPr>
                <w:webHidden/>
              </w:rPr>
              <w:t>3</w:t>
            </w:r>
            <w:r>
              <w:rPr>
                <w:webHidden/>
              </w:rPr>
              <w:fldChar w:fldCharType="end"/>
            </w:r>
          </w:hyperlink>
        </w:p>
        <w:p w14:paraId="3FB76A25" w14:textId="141C3BC9"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4F044C">
              <w:rPr>
                <w:webHidden/>
              </w:rPr>
              <w:t>4</w:t>
            </w:r>
            <w:r>
              <w:rPr>
                <w:webHidden/>
              </w:rPr>
              <w:fldChar w:fldCharType="end"/>
            </w:r>
          </w:hyperlink>
        </w:p>
        <w:p w14:paraId="7A6FF211" w14:textId="73F1040A"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4F044C">
              <w:rPr>
                <w:webHidden/>
              </w:rPr>
              <w:t>5</w:t>
            </w:r>
            <w:r>
              <w:rPr>
                <w:webHidden/>
              </w:rPr>
              <w:fldChar w:fldCharType="end"/>
            </w:r>
          </w:hyperlink>
        </w:p>
        <w:p w14:paraId="33A67435" w14:textId="52A4761D"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4F044C">
              <w:rPr>
                <w:webHidden/>
              </w:rPr>
              <w:t>5</w:t>
            </w:r>
            <w:r>
              <w:rPr>
                <w:webHidden/>
              </w:rPr>
              <w:fldChar w:fldCharType="end"/>
            </w:r>
          </w:hyperlink>
        </w:p>
        <w:p w14:paraId="13C4DCD0" w14:textId="6BED3932"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4F044C">
              <w:rPr>
                <w:webHidden/>
              </w:rPr>
              <w:t>5</w:t>
            </w:r>
            <w:r>
              <w:rPr>
                <w:webHidden/>
              </w:rPr>
              <w:fldChar w:fldCharType="end"/>
            </w:r>
          </w:hyperlink>
        </w:p>
        <w:p w14:paraId="0257DCF3" w14:textId="500A02DC"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4F044C">
              <w:rPr>
                <w:webHidden/>
              </w:rPr>
              <w:t>6</w:t>
            </w:r>
            <w:r>
              <w:rPr>
                <w:webHidden/>
              </w:rPr>
              <w:fldChar w:fldCharType="end"/>
            </w:r>
          </w:hyperlink>
        </w:p>
        <w:p w14:paraId="7FC41164" w14:textId="511A4DA7"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4F044C">
              <w:rPr>
                <w:webHidden/>
              </w:rPr>
              <w:t>8</w:t>
            </w:r>
            <w:r>
              <w:rPr>
                <w:webHidden/>
              </w:rPr>
              <w:fldChar w:fldCharType="end"/>
            </w:r>
          </w:hyperlink>
        </w:p>
        <w:p w14:paraId="1FDC3599" w14:textId="2030145C"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4F044C">
              <w:rPr>
                <w:webHidden/>
              </w:rPr>
              <w:t>8</w:t>
            </w:r>
            <w:r>
              <w:rPr>
                <w:webHidden/>
              </w:rPr>
              <w:fldChar w:fldCharType="end"/>
            </w:r>
          </w:hyperlink>
        </w:p>
        <w:p w14:paraId="5E00FA55" w14:textId="3DE3D55D"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4F044C">
              <w:rPr>
                <w:webHidden/>
              </w:rPr>
              <w:t>9</w:t>
            </w:r>
            <w:r>
              <w:rPr>
                <w:webHidden/>
              </w:rPr>
              <w:fldChar w:fldCharType="end"/>
            </w:r>
          </w:hyperlink>
        </w:p>
        <w:p w14:paraId="66908138" w14:textId="6B5B8A4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4F044C">
              <w:rPr>
                <w:webHidden/>
              </w:rPr>
              <w:t>9</w:t>
            </w:r>
            <w:r>
              <w:rPr>
                <w:webHidden/>
              </w:rPr>
              <w:fldChar w:fldCharType="end"/>
            </w:r>
          </w:hyperlink>
        </w:p>
        <w:p w14:paraId="50BA223A" w14:textId="62F23323"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4F044C">
              <w:rPr>
                <w:webHidden/>
              </w:rPr>
              <w:t>11</w:t>
            </w:r>
            <w:r>
              <w:rPr>
                <w:webHidden/>
              </w:rPr>
              <w:fldChar w:fldCharType="end"/>
            </w:r>
          </w:hyperlink>
        </w:p>
        <w:p w14:paraId="0FBFDF98" w14:textId="3A9387F4"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4F044C">
              <w:rPr>
                <w:webHidden/>
              </w:rPr>
              <w:t>12</w:t>
            </w:r>
            <w:r>
              <w:rPr>
                <w:webHidden/>
              </w:rPr>
              <w:fldChar w:fldCharType="end"/>
            </w:r>
          </w:hyperlink>
        </w:p>
        <w:p w14:paraId="4EF1797F" w14:textId="72093D24"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4F044C">
              <w:rPr>
                <w:webHidden/>
              </w:rPr>
              <w:t>12</w:t>
            </w:r>
            <w:r>
              <w:rPr>
                <w:webHidden/>
              </w:rPr>
              <w:fldChar w:fldCharType="end"/>
            </w:r>
          </w:hyperlink>
        </w:p>
        <w:p w14:paraId="20CEEE95" w14:textId="2A11E3B6"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4F044C">
              <w:rPr>
                <w:webHidden/>
              </w:rPr>
              <w:t>12</w:t>
            </w:r>
            <w:r>
              <w:rPr>
                <w:webHidden/>
              </w:rPr>
              <w:fldChar w:fldCharType="end"/>
            </w:r>
          </w:hyperlink>
        </w:p>
        <w:p w14:paraId="3DA37DC1" w14:textId="608CB5EC"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4F044C">
              <w:rPr>
                <w:webHidden/>
              </w:rPr>
              <w:t>13</w:t>
            </w:r>
            <w:r>
              <w:rPr>
                <w:webHidden/>
              </w:rPr>
              <w:fldChar w:fldCharType="end"/>
            </w:r>
          </w:hyperlink>
        </w:p>
        <w:p w14:paraId="441C34B9" w14:textId="11BCB9E3"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4F044C">
              <w:rPr>
                <w:webHidden/>
              </w:rPr>
              <w:t>15</w:t>
            </w:r>
            <w:r>
              <w:rPr>
                <w:webHidden/>
              </w:rPr>
              <w:fldChar w:fldCharType="end"/>
            </w:r>
          </w:hyperlink>
        </w:p>
        <w:p w14:paraId="091F6E5C" w14:textId="11B1D8F0"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4F044C">
              <w:rPr>
                <w:webHidden/>
              </w:rPr>
              <w:t>15</w:t>
            </w:r>
            <w:r>
              <w:rPr>
                <w:webHidden/>
              </w:rPr>
              <w:fldChar w:fldCharType="end"/>
            </w:r>
          </w:hyperlink>
        </w:p>
        <w:p w14:paraId="15D96809" w14:textId="308FAB6E"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4F044C">
              <w:rPr>
                <w:webHidden/>
              </w:rPr>
              <w:t>15</w:t>
            </w:r>
            <w:r>
              <w:rPr>
                <w:webHidden/>
              </w:rPr>
              <w:fldChar w:fldCharType="end"/>
            </w:r>
          </w:hyperlink>
        </w:p>
        <w:p w14:paraId="5078E5FA" w14:textId="07E38643"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4F044C">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sz w:val="24"/>
          <w:szCs w:val="24"/>
          <w:lang w:val="lt-LT"/>
        </w:rPr>
        <w:lastRenderedPageBreak/>
        <w:t>Kvazisubtiekėjas</w:t>
      </w:r>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(kvazisubtiekėjai)</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(kvazisubtiekėjai)</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 xml:space="preserve">(Pirkimo sąlygų priede „Pažyma apie pasitelkiamus subrangovus/subtiekėjus/kvazisubtiekėjus”)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 xml:space="preserve">(Pirkimo sąlygų priede „Pažyma apie pasitelkiamus subrangovus/subtiekėjus/kvazisubtiekėjus”)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38D04" w14:textId="77777777" w:rsidR="00923E97" w:rsidRDefault="00923E97" w:rsidP="00184B8C">
      <w:pPr>
        <w:spacing w:after="0" w:line="240" w:lineRule="auto"/>
      </w:pPr>
      <w:r>
        <w:separator/>
      </w:r>
    </w:p>
  </w:endnote>
  <w:endnote w:type="continuationSeparator" w:id="0">
    <w:p w14:paraId="21BE72F4" w14:textId="77777777" w:rsidR="00923E97" w:rsidRDefault="00923E97" w:rsidP="00184B8C">
      <w:pPr>
        <w:spacing w:after="0" w:line="240" w:lineRule="auto"/>
      </w:pPr>
      <w:r>
        <w:continuationSeparator/>
      </w:r>
    </w:p>
  </w:endnote>
  <w:endnote w:type="continuationNotice" w:id="1">
    <w:p w14:paraId="777AB01F" w14:textId="77777777" w:rsidR="00923E97" w:rsidRDefault="00923E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8E81" w14:textId="77777777" w:rsidR="00923E97" w:rsidRDefault="00923E97" w:rsidP="00184B8C">
      <w:pPr>
        <w:spacing w:after="0" w:line="240" w:lineRule="auto"/>
      </w:pPr>
      <w:r>
        <w:separator/>
      </w:r>
    </w:p>
  </w:footnote>
  <w:footnote w:type="continuationSeparator" w:id="0">
    <w:p w14:paraId="14092584" w14:textId="77777777" w:rsidR="00923E97" w:rsidRDefault="00923E97" w:rsidP="00184B8C">
      <w:pPr>
        <w:spacing w:after="0" w:line="240" w:lineRule="auto"/>
      </w:pPr>
      <w:r>
        <w:continuationSeparator/>
      </w:r>
    </w:p>
  </w:footnote>
  <w:footnote w:type="continuationNotice" w:id="1">
    <w:p w14:paraId="5FBC1D58" w14:textId="77777777" w:rsidR="00923E97" w:rsidRDefault="00923E97">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01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E97"/>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A8D"/>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1F12"/>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40161</Words>
  <Characters>22892</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3</cp:revision>
  <cp:lastPrinted>2024-03-05T08:04:00Z</cp:lastPrinted>
  <dcterms:created xsi:type="dcterms:W3CDTF">2025-05-22T12:42:00Z</dcterms:created>
  <dcterms:modified xsi:type="dcterms:W3CDTF">2025-05-22T12:43:00Z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