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F6E289D"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BC6763">
        <w:rPr>
          <w:color w:val="000000" w:themeColor="text1"/>
        </w:rPr>
        <w:t>Rasos Žemantauskaitės-Matlašaitienės</w:t>
      </w:r>
    </w:p>
    <w:p w14:paraId="1F6D64C8" w14:textId="22689582"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BC6763">
        <w:rPr>
          <w:color w:val="000000" w:themeColor="text1"/>
        </w:rPr>
        <w:t>5</w:t>
      </w:r>
      <w:r w:rsidR="004D3230">
        <w:rPr>
          <w:color w:val="000000" w:themeColor="text1"/>
        </w:rPr>
        <w:t>-</w:t>
      </w:r>
      <w:r w:rsidR="00BC6763">
        <w:t>1</w:t>
      </w:r>
      <w:r w:rsidR="002E06B9">
        <w:t>9</w:t>
      </w:r>
      <w:r w:rsidR="00CC4C94">
        <w:rPr>
          <w:color w:val="000000" w:themeColor="text1"/>
        </w:rPr>
        <w:t xml:space="preserve">, SPD </w:t>
      </w:r>
      <w:r w:rsidR="00344288">
        <w:rPr>
          <w:color w:val="000000" w:themeColor="text1"/>
        </w:rPr>
        <w:t xml:space="preserve">– </w:t>
      </w:r>
      <w:r w:rsidR="002E06B9">
        <w:rPr>
          <w:color w:val="000000" w:themeColor="text1"/>
        </w:rPr>
        <w:t>6</w:t>
      </w:r>
      <w:r w:rsidR="00BC6763">
        <w:rPr>
          <w:color w:val="000000" w:themeColor="text1"/>
        </w:rPr>
        <w:t>0</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6FD07AF6" w14:textId="0D4E874F" w:rsidR="00860BAF" w:rsidRDefault="008B07FD" w:rsidP="00F311A2">
      <w:pPr>
        <w:jc w:val="center"/>
        <w:rPr>
          <w:rFonts w:eastAsia="Calibri"/>
          <w:b/>
          <w:bCs/>
          <w:color w:val="000000"/>
          <w:lang w:eastAsia="lt-LT"/>
        </w:rPr>
      </w:pPr>
      <w:r>
        <w:rPr>
          <w:rFonts w:eastAsia="Calibri"/>
          <w:b/>
          <w:bCs/>
          <w:color w:val="000000"/>
          <w:lang w:eastAsia="lt-LT"/>
        </w:rPr>
        <w:t xml:space="preserve"> </w:t>
      </w:r>
      <w:r w:rsidR="00860BAF" w:rsidRPr="00860BAF">
        <w:rPr>
          <w:rFonts w:eastAsia="Calibri"/>
          <w:b/>
          <w:bCs/>
          <w:color w:val="000000"/>
          <w:lang w:eastAsia="lt-LT"/>
        </w:rPr>
        <w:t xml:space="preserve">APŠVIETIMO TINKLŲ ĮRENGIMO </w:t>
      </w:r>
      <w:r w:rsidR="00BC6763">
        <w:rPr>
          <w:rFonts w:eastAsia="Calibri"/>
          <w:b/>
          <w:bCs/>
          <w:color w:val="000000"/>
          <w:lang w:eastAsia="lt-LT"/>
        </w:rPr>
        <w:t>TVENKI</w:t>
      </w:r>
      <w:r w:rsidR="00860BAF" w:rsidRPr="00860BAF">
        <w:rPr>
          <w:rFonts w:eastAsia="Calibri"/>
          <w:b/>
          <w:bCs/>
          <w:color w:val="000000"/>
          <w:lang w:eastAsia="lt-LT"/>
        </w:rPr>
        <w:t>NIO G.</w:t>
      </w:r>
      <w:r w:rsidR="00FC5DEE">
        <w:rPr>
          <w:rFonts w:eastAsia="Calibri"/>
          <w:b/>
          <w:bCs/>
          <w:color w:val="000000"/>
          <w:lang w:eastAsia="lt-LT"/>
        </w:rPr>
        <w:t>,</w:t>
      </w:r>
      <w:r w:rsidR="00860BAF" w:rsidRPr="00860BAF">
        <w:rPr>
          <w:rFonts w:eastAsia="Calibri"/>
          <w:b/>
          <w:bCs/>
          <w:color w:val="000000"/>
          <w:lang w:eastAsia="lt-LT"/>
        </w:rPr>
        <w:t xml:space="preserve">  </w:t>
      </w:r>
      <w:r w:rsidR="00BC6763">
        <w:rPr>
          <w:rFonts w:eastAsia="Calibri"/>
          <w:b/>
          <w:bCs/>
          <w:color w:val="000000"/>
          <w:lang w:eastAsia="lt-LT"/>
        </w:rPr>
        <w:t>MITKŪNŲ</w:t>
      </w:r>
      <w:r w:rsidR="00860BAF" w:rsidRPr="00860BAF">
        <w:rPr>
          <w:rFonts w:eastAsia="Calibri"/>
          <w:b/>
          <w:bCs/>
          <w:color w:val="000000"/>
          <w:lang w:eastAsia="lt-LT"/>
        </w:rPr>
        <w:t xml:space="preserve"> K., RINGAUDŲ SEN., KAUNO R.</w:t>
      </w:r>
      <w:r w:rsidR="00FC5DEE">
        <w:rPr>
          <w:rFonts w:eastAsia="Calibri"/>
          <w:b/>
          <w:bCs/>
          <w:color w:val="000000"/>
          <w:lang w:eastAsia="lt-LT"/>
        </w:rPr>
        <w:t xml:space="preserve"> </w:t>
      </w:r>
      <w:r w:rsidR="00860BAF" w:rsidRPr="00860BAF">
        <w:rPr>
          <w:rFonts w:eastAsia="Calibri"/>
          <w:b/>
          <w:bCs/>
          <w:color w:val="000000"/>
          <w:lang w:eastAsia="lt-LT"/>
        </w:rPr>
        <w:t xml:space="preserve">SAV. DARBŲ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395C131"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 xml:space="preserve">eikalavimai apšvietimo įreginiams, šiuo pirkimu perkamų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1" w:name="_Hlk147915076"/>
      <w:r w:rsidRPr="00AA5BAE">
        <w:rPr>
          <w:szCs w:val="20"/>
        </w:rPr>
        <w:t>;</w:t>
      </w:r>
      <w:bookmarkEnd w:id="1"/>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2"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2"/>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80E84">
        <w:rPr>
          <w:lang w:val="en-US"/>
        </w:rPr>
        <w:t xml:space="preserve">Atliktų </w:t>
      </w:r>
      <w:r w:rsidR="00B618AD">
        <w:rPr>
          <w:lang w:val="en-US"/>
        </w:rPr>
        <w:t xml:space="preserve">statybos </w:t>
      </w:r>
      <w:r w:rsidRPr="00580E84">
        <w:rPr>
          <w:lang w:val="en-US"/>
        </w:rPr>
        <w:t xml:space="preserve">darbų sąrašas, pirkimo </w:t>
      </w:r>
      <w:r>
        <w:rPr>
          <w:lang w:val="en-US"/>
        </w:rPr>
        <w:t xml:space="preserve">sąlygų </w:t>
      </w:r>
      <w:r w:rsidRPr="00580E84">
        <w:rPr>
          <w:lang w:val="en-US"/>
        </w:rPr>
        <w:t>6 priedas</w:t>
      </w:r>
      <w:r>
        <w:rPr>
          <w:lang w:val="en-US"/>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022D83D6"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apšvietimo tinklų įrengimo </w:t>
      </w:r>
      <w:r w:rsidR="00BC6763">
        <w:rPr>
          <w:lang w:eastAsia="lt-LT"/>
        </w:rPr>
        <w:t>Tvenki</w:t>
      </w:r>
      <w:r w:rsidRPr="009A15FB">
        <w:rPr>
          <w:lang w:eastAsia="lt-LT"/>
        </w:rPr>
        <w:t xml:space="preserve">nio g. </w:t>
      </w:r>
      <w:r w:rsidR="00BC6763">
        <w:rPr>
          <w:lang w:eastAsia="lt-LT"/>
        </w:rPr>
        <w:t xml:space="preserve">Mitkūnų </w:t>
      </w:r>
      <w:r w:rsidRPr="009A15FB">
        <w:rPr>
          <w:lang w:eastAsia="lt-LT"/>
        </w:rPr>
        <w:t xml:space="preserve">k., Ringaudų sen., Kauno r. sav. viešąjį pirkimą. Pirkimui priskirtinas Bendrajame viešųjų pirkimų žodyne (toliau – BVPŽ) nurodytas pagrindinis kodas – </w:t>
      </w:r>
      <w:r w:rsidR="00BA3B87" w:rsidRPr="00BA3B87">
        <w:rPr>
          <w:rFonts w:eastAsia="Calibri"/>
          <w:color w:val="000000"/>
          <w:lang w:eastAsia="lt-LT"/>
        </w:rPr>
        <w:t>45316100-</w:t>
      </w:r>
      <w:r w:rsidR="008309A1">
        <w:rPr>
          <w:rFonts w:eastAsia="Calibri"/>
          <w:color w:val="000000"/>
          <w:lang w:eastAsia="lt-LT"/>
        </w:rPr>
        <w:t>9</w:t>
      </w:r>
      <w:r w:rsidR="00BA3B87" w:rsidRPr="00BD49A2">
        <w:rPr>
          <w:lang w:eastAsia="lt-LT"/>
        </w:rPr>
        <w:t xml:space="preserve"> </w:t>
      </w:r>
      <w:r w:rsidR="002C5BF5" w:rsidRPr="00BD49A2">
        <w:rPr>
          <w:lang w:eastAsia="lt-LT"/>
        </w:rPr>
        <w:t>(</w:t>
      </w:r>
      <w:r w:rsidR="008309A1">
        <w:t>kelių</w:t>
      </w:r>
      <w:r w:rsidR="002C5BF5" w:rsidRPr="00BD49A2">
        <w:t xml:space="preserve"> apšvietimo įrenginių montavimas)</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DF2AC38"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tvarkos aprašo </w:t>
      </w:r>
      <w:r w:rsidRPr="0069690E">
        <w:rPr>
          <w:lang w:eastAsia="lt-LT"/>
        </w:rPr>
        <w:t xml:space="preserve"> </w:t>
      </w:r>
      <w:r w:rsidR="00D236AE" w:rsidRPr="00243A35">
        <w:rPr>
          <w:color w:val="000000" w:themeColor="text1"/>
          <w:lang w:eastAsia="lt-LT"/>
        </w:rPr>
        <w:t>4.1</w:t>
      </w:r>
      <w:r w:rsidR="00D236AE" w:rsidRPr="00243A35">
        <w:t xml:space="preserve"> ir </w:t>
      </w:r>
      <w:r w:rsidR="00D236AE" w:rsidRPr="00243A35">
        <w:rPr>
          <w:color w:val="000000" w:themeColor="text1"/>
          <w:lang w:eastAsia="lt-LT"/>
        </w:rPr>
        <w:t>4.3 p</w:t>
      </w:r>
      <w:r w:rsidR="00D236AE">
        <w:rPr>
          <w:color w:val="000000" w:themeColor="text1"/>
          <w:lang w:eastAsia="lt-LT"/>
        </w:rPr>
        <w:t>.</w:t>
      </w:r>
      <w:r w:rsidR="00D236AE" w:rsidRPr="00243A35">
        <w:rPr>
          <w:color w:val="000000" w:themeColor="text1"/>
          <w:lang w:eastAsia="lt-LT"/>
        </w:rPr>
        <w:t xml:space="preserve">), plačiau žr. </w:t>
      </w:r>
      <w:r w:rsidR="00D236AE" w:rsidRPr="00243A35">
        <w:rPr>
          <w:bCs/>
          <w:szCs w:val="20"/>
        </w:rPr>
        <w:t>pirkimo sąlygų 11.11 punktą ir pirkimo sąl</w:t>
      </w:r>
      <w:r w:rsidR="00D236AE">
        <w:rPr>
          <w:bCs/>
          <w:szCs w:val="20"/>
        </w:rPr>
        <w:t>y</w:t>
      </w:r>
      <w:r w:rsidR="00D236AE" w:rsidRPr="00243A35">
        <w:rPr>
          <w:bCs/>
          <w:szCs w:val="20"/>
        </w:rPr>
        <w:t>gų 2 pried</w:t>
      </w:r>
      <w:r w:rsidR="00D236AE">
        <w:rPr>
          <w:bCs/>
          <w:szCs w:val="20"/>
        </w:rPr>
        <w:t>ą</w:t>
      </w:r>
      <w:r w:rsidR="00D236AE" w:rsidRPr="00243A35">
        <w:rPr>
          <w:bCs/>
          <w:szCs w:val="20"/>
        </w:rPr>
        <w:t xml:space="preserve"> </w:t>
      </w:r>
      <w:r w:rsidR="00D236AE">
        <w:rPr>
          <w:bCs/>
          <w:szCs w:val="20"/>
        </w:rPr>
        <w:t>„</w:t>
      </w:r>
      <w:r w:rsidR="00D236AE" w:rsidRPr="0015335A">
        <w:t>Techninė specifikacij</w:t>
      </w:r>
      <w:r w:rsidR="00D236AE">
        <w:t>a“</w:t>
      </w:r>
      <w:r w:rsidR="00D236AE" w:rsidRPr="0015335A">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1874DAF"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644F6D">
        <w:rPr>
          <w:noProof/>
        </w:rPr>
        <w:t>Rasa Žemantauskaitė-Matlaša</w:t>
      </w:r>
      <w:r w:rsidRPr="000A7B43">
        <w:rPr>
          <w:noProof/>
        </w:rPr>
        <w:t>tienė,</w:t>
      </w:r>
      <w:r w:rsidR="00393CDC">
        <w:rPr>
          <w:noProof/>
        </w:rPr>
        <w:t xml:space="preserve"> </w:t>
      </w:r>
      <w:r w:rsidRPr="000A7B43">
        <w:rPr>
          <w:noProof/>
        </w:rPr>
        <w:t xml:space="preserve">tel. </w:t>
      </w:r>
      <w:r w:rsidR="00644F6D">
        <w:rPr>
          <w:noProof/>
        </w:rPr>
        <w:t>+370 600 59337</w:t>
      </w:r>
      <w:r w:rsidRPr="000A7B43">
        <w:rPr>
          <w:noProof/>
        </w:rPr>
        <w:t>,</w:t>
      </w:r>
      <w:r w:rsidR="00393CDC">
        <w:rPr>
          <w:noProof/>
        </w:rPr>
        <w:t xml:space="preserve"> </w:t>
      </w:r>
      <w:r w:rsidRPr="000A7B43">
        <w:rPr>
          <w:noProof/>
        </w:rPr>
        <w:t xml:space="preserve">el. paštas </w:t>
      </w:r>
      <w:r w:rsidR="00644F6D">
        <w:rPr>
          <w:noProof/>
        </w:rPr>
        <w:t>rasa.matlasaitiene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09C2E1ED"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3" w:name="_Hlk138022353"/>
      <w:r w:rsidR="00E70670" w:rsidRPr="001E7917">
        <w:rPr>
          <w:rFonts w:eastAsia="Times New Roman"/>
          <w:noProof/>
        </w:rPr>
        <w:t>:</w:t>
      </w:r>
      <w:r w:rsidR="009578BE" w:rsidRPr="00BB3B65">
        <w:rPr>
          <w:rFonts w:eastAsia="Times New Roman"/>
          <w:b/>
          <w:bCs/>
          <w:noProof/>
        </w:rPr>
        <w:t xml:space="preserve"> </w:t>
      </w:r>
      <w:r w:rsidR="004956F9" w:rsidRPr="005B5382">
        <w:rPr>
          <w:b/>
          <w:bCs/>
        </w:rPr>
        <w:t xml:space="preserve">apšvietimo tinklų įrengimo </w:t>
      </w:r>
      <w:r w:rsidR="00BC6763" w:rsidRPr="00BC6763">
        <w:rPr>
          <w:b/>
          <w:bCs/>
        </w:rPr>
        <w:t>Tvenkinio g. Mitkūnų k.,</w:t>
      </w:r>
      <w:r w:rsidR="004956F9" w:rsidRPr="005B5382">
        <w:rPr>
          <w:b/>
          <w:bCs/>
        </w:rPr>
        <w:t xml:space="preserve"> Ringaudų sen., Kauno r. sav. darbai </w:t>
      </w:r>
      <w:r w:rsidR="005B5382">
        <w:rPr>
          <w:b/>
          <w:bCs/>
        </w:rPr>
        <w:t xml:space="preserve">įskaitant </w:t>
      </w:r>
      <w:r w:rsidR="005B5382" w:rsidRPr="005B5382">
        <w:rPr>
          <w:b/>
          <w:bCs/>
        </w:rPr>
        <w:t>dokument</w:t>
      </w:r>
      <w:r w:rsidR="005B5382">
        <w:rPr>
          <w:b/>
          <w:bCs/>
        </w:rPr>
        <w:t xml:space="preserve">ų </w:t>
      </w:r>
      <w:r w:rsidR="005B5382" w:rsidRPr="005B5382">
        <w:rPr>
          <w:b/>
          <w:bCs/>
        </w:rPr>
        <w:t>reikalingų statybos užbaigimo</w:t>
      </w:r>
      <w:r w:rsidR="003A2875">
        <w:rPr>
          <w:b/>
          <w:bCs/>
        </w:rPr>
        <w:t xml:space="preserve"> </w:t>
      </w:r>
      <w:r w:rsidR="005B5382" w:rsidRPr="005B5382">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125F3755" w:rsidR="001D31E2" w:rsidRDefault="007D2B49"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Reginos Gasiūnienės</w:t>
      </w:r>
      <w:r w:rsidR="001C28A0" w:rsidRPr="007D332A">
        <w:rPr>
          <w:rFonts w:eastAsia="Times New Roman"/>
          <w:noProof/>
        </w:rPr>
        <w:t xml:space="preserve"> 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Nr. </w:t>
      </w:r>
      <w:r>
        <w:rPr>
          <w:rFonts w:eastAsia="Times New Roman"/>
          <w:noProof/>
        </w:rPr>
        <w:t>2024-01-GA-TDP</w:t>
      </w:r>
      <w:r w:rsidR="001C28A0" w:rsidRPr="007D332A">
        <w:rPr>
          <w:rFonts w:eastAsia="Times New Roman"/>
          <w:noProof/>
        </w:rPr>
        <w:t xml:space="preserve"> „</w:t>
      </w:r>
      <w:r w:rsidR="00682335">
        <w:rPr>
          <w:rFonts w:eastAsia="Times New Roman"/>
          <w:noProof/>
        </w:rPr>
        <w:t>0,4 kV gatvių a</w:t>
      </w:r>
      <w:r w:rsidR="001C28A0" w:rsidRPr="007D332A">
        <w:rPr>
          <w:rFonts w:eastAsia="Times New Roman"/>
          <w:noProof/>
        </w:rPr>
        <w:t xml:space="preserve">pšvietimo tinklų įrengimas </w:t>
      </w:r>
      <w:r w:rsidR="000A0CAC">
        <w:rPr>
          <w:rFonts w:eastAsia="Times New Roman"/>
          <w:noProof/>
        </w:rPr>
        <w:t>Tvenki</w:t>
      </w:r>
      <w:r w:rsidR="001C28A0" w:rsidRPr="007D332A">
        <w:rPr>
          <w:rFonts w:eastAsia="Times New Roman"/>
          <w:noProof/>
        </w:rPr>
        <w:t>nio g.,</w:t>
      </w:r>
      <w:r w:rsidR="007D332A" w:rsidRPr="007D332A">
        <w:rPr>
          <w:rFonts w:eastAsia="Times New Roman"/>
          <w:noProof/>
        </w:rPr>
        <w:t xml:space="preserve"> </w:t>
      </w:r>
      <w:r w:rsidR="000A0CAC">
        <w:rPr>
          <w:rFonts w:eastAsia="Times New Roman"/>
          <w:noProof/>
        </w:rPr>
        <w:t>Mitkūn</w:t>
      </w:r>
      <w:r w:rsidR="00682335">
        <w:rPr>
          <w:rFonts w:eastAsia="Times New Roman"/>
          <w:noProof/>
        </w:rPr>
        <w:t>ai</w:t>
      </w:r>
      <w:r w:rsidR="001C28A0" w:rsidRPr="007D332A">
        <w:rPr>
          <w:rFonts w:eastAsia="Times New Roman"/>
          <w:noProof/>
        </w:rPr>
        <w:t>., Ringaudų sen., Kauno r.“</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66B7EC81" w14:textId="542476A1" w:rsidR="009F6ED9" w:rsidRDefault="00D804ED"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Ši</w:t>
      </w:r>
      <w:r w:rsidR="00B7556F">
        <w:rPr>
          <w:rFonts w:eastAsia="Times New Roman"/>
          <w:noProof/>
        </w:rPr>
        <w:t>u</w:t>
      </w:r>
      <w:r>
        <w:rPr>
          <w:rFonts w:eastAsia="Times New Roman"/>
          <w:noProof/>
        </w:rPr>
        <w:t>o pirkimu perkam</w:t>
      </w:r>
      <w:r w:rsidR="00B7556F">
        <w:rPr>
          <w:rFonts w:eastAsia="Times New Roman"/>
          <w:noProof/>
        </w:rPr>
        <w:t>ų</w:t>
      </w:r>
      <w:r>
        <w:rPr>
          <w:rFonts w:eastAsia="Times New Roman"/>
          <w:noProof/>
        </w:rPr>
        <w:t xml:space="preserve"> </w:t>
      </w:r>
      <w:r w:rsidR="00AB186A">
        <w:rPr>
          <w:rFonts w:eastAsia="Times New Roman"/>
          <w:noProof/>
        </w:rPr>
        <w:t>Darbų kieki</w:t>
      </w:r>
      <w:r w:rsidR="008850DE">
        <w:rPr>
          <w:rFonts w:eastAsia="Times New Roman"/>
          <w:noProof/>
        </w:rPr>
        <w:t>ų žiniaraštis</w:t>
      </w:r>
      <w:r w:rsidR="00AB186A">
        <w:rPr>
          <w:rFonts w:eastAsia="Times New Roman"/>
          <w:noProof/>
        </w:rPr>
        <w:t>.</w:t>
      </w:r>
    </w:p>
    <w:p w14:paraId="4328ED0C" w14:textId="77777777"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lastRenderedPageBreak/>
        <w:t>Darbų atlikimo terminas – 4 (keturi) mėnesiai nuo Darbų pradžios.</w:t>
      </w:r>
      <w:r w:rsidRPr="003B3289">
        <w:rPr>
          <w:bCs/>
        </w:rPr>
        <w:t xml:space="preserve"> Darbų pradžia</w:t>
      </w:r>
      <w:r w:rsidR="001B35BD">
        <w:rPr>
          <w:bCs/>
        </w:rPr>
        <w:t xml:space="preserve">                                    </w:t>
      </w:r>
      <w:r w:rsidRPr="003B3289">
        <w:rPr>
          <w:bCs/>
        </w:rPr>
        <w:t xml:space="preserve"> laikoma statybvietės perdavimo – priėmimo akto pasirašymo diena arba data po 14 dienų kai įsigaliojo pirkimo sutartis, jeigu statybvietės perdavimo-priėmimo aktas per šį dienų skaičių nėra pasirašytas. </w:t>
      </w:r>
    </w:p>
    <w:p w14:paraId="1C1E9A93" w14:textId="79A8EABB" w:rsidR="00012FEB" w:rsidRPr="00792C47" w:rsidRDefault="00036FED"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792C47" w:rsidRPr="00792C47">
        <w:rPr>
          <w:rFonts w:eastAsia="Times New Roman"/>
          <w:noProof/>
        </w:rPr>
        <w:t>Tvenki</w:t>
      </w:r>
      <w:r w:rsidRPr="00792C47">
        <w:rPr>
          <w:rFonts w:eastAsia="Times New Roman"/>
          <w:noProof/>
        </w:rPr>
        <w:t xml:space="preserve">nio g. </w:t>
      </w:r>
      <w:r w:rsidR="000A0CAC" w:rsidRPr="00792C47">
        <w:rPr>
          <w:rFonts w:eastAsia="Times New Roman"/>
          <w:noProof/>
        </w:rPr>
        <w:t>Mitkūnų</w:t>
      </w:r>
      <w:r w:rsidRPr="00792C47">
        <w:rPr>
          <w:rFonts w:eastAsia="Times New Roman"/>
          <w:noProof/>
        </w:rPr>
        <w:t xml:space="preserve"> k., Ringaudų sen.,</w:t>
      </w:r>
      <w:r w:rsidRPr="001473D2">
        <w:rPr>
          <w:rFonts w:eastAsia="Times New Roman"/>
          <w:noProof/>
        </w:rPr>
        <w:t xml:space="preserve"> Kauno </w:t>
      </w:r>
      <w:r w:rsidRPr="00792C47">
        <w:rPr>
          <w:rFonts w:eastAsia="Times New Roman"/>
          <w:noProof/>
        </w:rPr>
        <w:t>r. sav</w:t>
      </w:r>
      <w:r w:rsidR="00012FEB" w:rsidRPr="00792C47">
        <w:rPr>
          <w:rFonts w:eastAsia="Times New Roman"/>
          <w:noProof/>
        </w:rPr>
        <w:t>.</w:t>
      </w:r>
    </w:p>
    <w:p w14:paraId="293F7939" w14:textId="4397B3B9" w:rsidR="007D332A" w:rsidRPr="00012FEB" w:rsidRDefault="00012FEB"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012FEB">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266B70">
        <w:rPr>
          <w:b/>
          <w:bCs/>
          <w:u w:val="single"/>
        </w:rPr>
        <w:t>Lokalines sąmatas turės pateikti tik tas tiekėjas, kurio pasiūlymas bus pripažintas laimėjusiu viešąjį pirkimą, per 10 (dešimt) kalendorinių dienų nuo pirkimo sutarties pasirašymo dienos</w:t>
      </w:r>
      <w:r w:rsidRPr="00012FEB">
        <w:t xml:space="preserve"> (pateikti už pirkimo sutarties vykdymą atsakingam asmeniui). Jeigu tiekėjas pirkimo procedūrų metu pateiks savo sudarytas lokalines sąmatas, jos nebus vertinamos.</w:t>
      </w:r>
      <w:r w:rsidRPr="00012FEB">
        <w:rPr>
          <w:b/>
        </w:rPr>
        <w:t xml:space="preserve"> </w:t>
      </w:r>
    </w:p>
    <w:bookmarkEnd w:id="3"/>
    <w:p w14:paraId="14A213A2" w14:textId="2FF050FB" w:rsidR="00B44807" w:rsidRPr="00CD5CD6" w:rsidRDefault="00522DEE" w:rsidP="00CD5CD6">
      <w:pPr>
        <w:pStyle w:val="prastasiniatinklio"/>
        <w:numPr>
          <w:ilvl w:val="1"/>
          <w:numId w:val="14"/>
        </w:numPr>
        <w:tabs>
          <w:tab w:val="left" w:pos="1134"/>
        </w:tabs>
        <w:spacing w:before="0" w:beforeAutospacing="0" w:after="0" w:afterAutospacing="0"/>
        <w:ind w:left="0" w:firstLine="709"/>
        <w:jc w:val="both"/>
        <w:rPr>
          <w:b/>
        </w:rPr>
      </w:pPr>
      <w:r w:rsidRPr="00CD5CD6">
        <w:rPr>
          <w:b/>
        </w:rPr>
        <w:t xml:space="preserve">Darbai perkami pagal fiksuotos kainos kainodarą, kurioje numatyta kaina apimtų </w:t>
      </w:r>
      <w:r w:rsidR="00A02D9C" w:rsidRPr="00CD5CD6">
        <w:rPr>
          <w:b/>
        </w:rPr>
        <w:t xml:space="preserve">                  </w:t>
      </w:r>
      <w:r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77777777" w:rsidR="0091130E" w:rsidRPr="0091130E" w:rsidRDefault="0091130E" w:rsidP="003004BC">
      <w:pPr>
        <w:pStyle w:val="Sraopastraipa"/>
        <w:numPr>
          <w:ilvl w:val="1"/>
          <w:numId w:val="14"/>
        </w:numPr>
        <w:tabs>
          <w:tab w:val="left" w:pos="1134"/>
        </w:tabs>
        <w:ind w:left="0" w:firstLine="709"/>
        <w:jc w:val="both"/>
        <w:rPr>
          <w:rFonts w:eastAsiaTheme="minorEastAsia"/>
          <w:bCs/>
          <w:lang w:eastAsia="lt-LT"/>
        </w:rPr>
      </w:pPr>
      <w:r w:rsidRPr="0091130E">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665C2E4F" w14:textId="6F7BAA6F" w:rsidR="00CB1E60" w:rsidRPr="00B44807" w:rsidRDefault="00395428" w:rsidP="00B44807">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w:t>
      </w:r>
      <w:r>
        <w:rPr>
          <w:rFonts w:eastAsiaTheme="minorHAnsi" w:cstheme="minorHAnsi"/>
          <w:bCs/>
          <w:iCs/>
        </w:rPr>
        <w:lastRenderedPageBreak/>
        <w:t xml:space="preserve">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w:t>
      </w:r>
      <w:r w:rsidRPr="00B112FA">
        <w:rPr>
          <w:rFonts w:eastAsia="Arial"/>
          <w:color w:val="000000" w:themeColor="text1"/>
        </w:rPr>
        <w:lastRenderedPageBreak/>
        <w:t xml:space="preserve">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lastRenderedPageBreak/>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 xml:space="preserve">darbo dienas CVP IS priemonėmis praneša tiekėjui apie šio patikrinimo rezultatus, pagrįsdama savo sprendimą dėl kiekvieno tiekėjo </w:t>
      </w:r>
      <w:r w:rsidRPr="00697D03">
        <w:rPr>
          <w:szCs w:val="20"/>
        </w:rPr>
        <w:lastRenderedPageBreak/>
        <w:t>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lastRenderedPageBreak/>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lastRenderedPageBreak/>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r w:rsidRPr="00BD7104">
        <w:rPr>
          <w:rFonts w:eastAsiaTheme="minorHAnsi" w:cstheme="minorHAnsi"/>
          <w:bCs/>
          <w:iCs/>
        </w:rPr>
        <w:lastRenderedPageBreak/>
        <w:t>(kvazisubtiekėjų)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D6E3BC" w:themeFill="accent3"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D6E3BC" w:themeFill="accent3"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suppressAutoHyphens w:val="0"/>
              <w:autoSpaceDE w:val="0"/>
              <w:adjustRightInd w:val="0"/>
              <w:jc w:val="both"/>
              <w:textAlignment w:val="auto"/>
              <w:rPr>
                <w:noProof/>
                <w:lang w:eastAsia="lt-LT"/>
              </w:rPr>
            </w:pPr>
            <w:r>
              <w:rPr>
                <w:noProof/>
                <w:lang w:eastAsia="lt-LT"/>
              </w:rPr>
              <w:t xml:space="preserve">1.1. </w:t>
            </w:r>
          </w:p>
        </w:tc>
        <w:tc>
          <w:tcPr>
            <w:tcW w:w="4536" w:type="dxa"/>
          </w:tcPr>
          <w:p w14:paraId="11056927" w14:textId="646F7609"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sidRPr="00DB5E6F">
              <w:rPr>
                <w:lang w:eastAsia="lt-LT"/>
              </w:rPr>
              <w:t xml:space="preserve"> </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 xml:space="preserve">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A8753F" w:rsidRPr="00856C2A">
              <w:rPr>
                <w:b/>
                <w:bCs/>
              </w:rPr>
              <w:t>38</w:t>
            </w:r>
            <w:r w:rsidRPr="00856C2A">
              <w:rPr>
                <w:b/>
                <w:bCs/>
              </w:rPr>
              <w:t> </w:t>
            </w:r>
            <w:r w:rsidR="00A8753F" w:rsidRPr="00856C2A">
              <w:rPr>
                <w:b/>
                <w:bCs/>
              </w:rPr>
              <w:t>143</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lang w:eastAsia="lt-LT"/>
              </w:rPr>
              <w:lastRenderedPageBreak/>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 xml:space="preserve">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w:t>
            </w:r>
            <w:r w:rsidRPr="00295825">
              <w:lastRenderedPageBreak/>
              <w:t xml:space="preserve">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4" w:name="_Hlk160110103"/>
            <w:r w:rsidRPr="00B41479">
              <w:rPr>
                <w:b/>
                <w:bCs/>
                <w:iCs/>
              </w:rPr>
              <w:t xml:space="preserve">,,Atliktų statybos darbų sąrašas“ </w:t>
            </w:r>
            <w:bookmarkEnd w:id="4"/>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29A4D64F" w14:textId="77777777"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lastRenderedPageBreak/>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lastRenderedPageBreak/>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5" w:name="part_bf646b5def314c43954a3d0e0b880ac4"/>
            <w:bookmarkStart w:id="6" w:name="part_4f09a2613de44fd1832052d5ec1dedea"/>
            <w:bookmarkStart w:id="7" w:name="part_f941b32ea23941cf97e3642767d82d47"/>
            <w:bookmarkEnd w:id="5"/>
            <w:bookmarkEnd w:id="6"/>
            <w:bookmarkEnd w:id="7"/>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prisijungusi prie nacionalinės duomenų bazės bet kurioje valstybėje narėje arba naudodamasi CVP IS, </w:t>
      </w:r>
      <w:r w:rsidRPr="00745BE8">
        <w:rPr>
          <w:szCs w:val="20"/>
        </w:rPr>
        <w:lastRenderedPageBreak/>
        <w:t>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2310129C" w:rsidR="00EE76CA" w:rsidRDefault="00EE76CA">
      <w:pPr>
        <w:suppressAutoHyphens w:val="0"/>
        <w:autoSpaceDN/>
        <w:textAlignment w:val="auto"/>
        <w:rPr>
          <w:b/>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00045E23" w14:textId="77351DA3" w:rsidR="00F651F0" w:rsidRDefault="00A525E5" w:rsidP="00F651F0">
      <w:pPr>
        <w:jc w:val="center"/>
        <w:rPr>
          <w:rFonts w:eastAsia="Calibri"/>
          <w:b/>
          <w:bCs/>
          <w:color w:val="000000"/>
          <w:lang w:eastAsia="lt-LT"/>
        </w:rPr>
      </w:pPr>
      <w:r>
        <w:rPr>
          <w:rFonts w:eastAsia="Calibri"/>
          <w:b/>
          <w:bCs/>
          <w:color w:val="000000"/>
          <w:lang w:eastAsia="lt-LT"/>
        </w:rPr>
        <w:t xml:space="preserve">KELIŲ </w:t>
      </w:r>
      <w:r w:rsidR="00F651F0" w:rsidRPr="00860BAF">
        <w:rPr>
          <w:rFonts w:eastAsia="Calibri"/>
          <w:b/>
          <w:bCs/>
          <w:color w:val="000000"/>
          <w:lang w:eastAsia="lt-LT"/>
        </w:rPr>
        <w:t xml:space="preserve">APŠVIETIMO TINKLŲ ĮRENGIMO </w:t>
      </w:r>
      <w:r>
        <w:rPr>
          <w:rFonts w:eastAsia="Calibri"/>
          <w:b/>
          <w:bCs/>
          <w:color w:val="000000"/>
          <w:lang w:eastAsia="lt-LT"/>
        </w:rPr>
        <w:t>TVENKI</w:t>
      </w:r>
      <w:r w:rsidR="00F651F0" w:rsidRPr="00860BAF">
        <w:rPr>
          <w:rFonts w:eastAsia="Calibri"/>
          <w:b/>
          <w:bCs/>
          <w:color w:val="000000"/>
          <w:lang w:eastAsia="lt-LT"/>
        </w:rPr>
        <w:t>NIO G.</w:t>
      </w:r>
      <w:r w:rsidR="00F651F0">
        <w:rPr>
          <w:rFonts w:eastAsia="Calibri"/>
          <w:b/>
          <w:bCs/>
          <w:color w:val="000000"/>
          <w:lang w:eastAsia="lt-LT"/>
        </w:rPr>
        <w:t>,</w:t>
      </w:r>
      <w:r w:rsidR="00F651F0" w:rsidRPr="00860BAF">
        <w:rPr>
          <w:rFonts w:eastAsia="Calibri"/>
          <w:b/>
          <w:bCs/>
          <w:color w:val="000000"/>
          <w:lang w:eastAsia="lt-LT"/>
        </w:rPr>
        <w:t xml:space="preserve"> </w:t>
      </w:r>
      <w:r>
        <w:rPr>
          <w:rFonts w:eastAsia="Calibri"/>
          <w:b/>
          <w:bCs/>
          <w:color w:val="000000"/>
          <w:lang w:eastAsia="lt-LT"/>
        </w:rPr>
        <w:t>MITKŪNŲ</w:t>
      </w:r>
      <w:r w:rsidR="00F651F0" w:rsidRPr="00860BAF">
        <w:rPr>
          <w:rFonts w:eastAsia="Calibri"/>
          <w:b/>
          <w:bCs/>
          <w:color w:val="000000"/>
          <w:lang w:eastAsia="lt-LT"/>
        </w:rPr>
        <w:t xml:space="preserve"> K., RINGAUDŲ SEN., KAUNO R.</w:t>
      </w:r>
      <w:r w:rsidR="00F651F0">
        <w:rPr>
          <w:rFonts w:eastAsia="Calibri"/>
          <w:b/>
          <w:bCs/>
          <w:color w:val="000000"/>
          <w:lang w:eastAsia="lt-LT"/>
        </w:rPr>
        <w:t xml:space="preserve"> </w:t>
      </w:r>
      <w:r w:rsidR="00F651F0" w:rsidRPr="00860BAF">
        <w:rPr>
          <w:rFonts w:eastAsia="Calibri"/>
          <w:b/>
          <w:bCs/>
          <w:color w:val="000000"/>
          <w:lang w:eastAsia="lt-LT"/>
        </w:rPr>
        <w:t xml:space="preserve">SAV. DARBŲ </w:t>
      </w:r>
    </w:p>
    <w:p w14:paraId="7620217E" w14:textId="055DF172" w:rsidR="00B36693" w:rsidRDefault="00B36693" w:rsidP="00B36693">
      <w:pPr>
        <w:spacing w:after="240"/>
        <w:jc w:val="center"/>
        <w:rPr>
          <w:b/>
        </w:rPr>
      </w:pPr>
      <w:r>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10065" w:type="dxa"/>
        <w:tblInd w:w="-5" w:type="dxa"/>
        <w:tblLayout w:type="fixed"/>
        <w:tblCellMar>
          <w:left w:w="10" w:type="dxa"/>
          <w:right w:w="10" w:type="dxa"/>
        </w:tblCellMar>
        <w:tblLook w:val="04A0" w:firstRow="1" w:lastRow="0" w:firstColumn="1" w:lastColumn="0" w:noHBand="0" w:noVBand="1"/>
      </w:tblPr>
      <w:tblGrid>
        <w:gridCol w:w="568"/>
        <w:gridCol w:w="4677"/>
        <w:gridCol w:w="1276"/>
        <w:gridCol w:w="850"/>
        <w:gridCol w:w="993"/>
        <w:gridCol w:w="1701"/>
      </w:tblGrid>
      <w:tr w:rsidR="00316590" w:rsidRPr="00C04B7E" w14:paraId="383F7A46" w14:textId="71DECCD4" w:rsidTr="00D7509C">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CD25FF2" w14:textId="77777777" w:rsidR="00316590" w:rsidRPr="003D7C9E" w:rsidRDefault="00316590"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4677"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F0B13E2" w14:textId="7037D44B" w:rsidR="00316590" w:rsidRPr="003D7C9E" w:rsidRDefault="00316590"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1276"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25796E40" w14:textId="2DB51DD2" w:rsidR="00316590" w:rsidRPr="003D7C9E" w:rsidRDefault="00316590" w:rsidP="005B6C35">
            <w:pPr>
              <w:jc w:val="center"/>
              <w:rPr>
                <w:rFonts w:eastAsia="Calibri"/>
                <w:b/>
                <w:kern w:val="3"/>
                <w:sz w:val="22"/>
                <w:szCs w:val="22"/>
                <w:u w:color="C0504D" w:themeColor="accent2"/>
                <w:lang w:eastAsia="lt-LT"/>
              </w:rPr>
            </w:pPr>
            <w:r>
              <w:rPr>
                <w:rFonts w:eastAsia="Calibri"/>
                <w:b/>
                <w:kern w:val="3"/>
                <w:sz w:val="22"/>
                <w:szCs w:val="22"/>
                <w:u w:color="C0504D" w:themeColor="accent2"/>
                <w:lang w:eastAsia="lt-LT"/>
              </w:rPr>
              <w:t>Žymuo</w:t>
            </w:r>
          </w:p>
        </w:tc>
        <w:tc>
          <w:tcPr>
            <w:tcW w:w="850"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68B4247E" w14:textId="6D226080" w:rsidR="00316590" w:rsidRPr="003D7C9E" w:rsidRDefault="00316590" w:rsidP="005B6C35">
            <w:pPr>
              <w:jc w:val="center"/>
              <w:rPr>
                <w:rFonts w:eastAsia="Calibri"/>
                <w:b/>
                <w:kern w:val="3"/>
                <w:sz w:val="22"/>
                <w:szCs w:val="22"/>
                <w:lang w:eastAsia="lt-LT"/>
              </w:rPr>
            </w:pPr>
            <w:r>
              <w:rPr>
                <w:rFonts w:eastAsia="Calibri"/>
                <w:b/>
                <w:kern w:val="3"/>
                <w:sz w:val="22"/>
                <w:szCs w:val="22"/>
                <w:lang w:eastAsia="lt-LT"/>
              </w:rPr>
              <w:t>Mato vnt.</w:t>
            </w:r>
          </w:p>
        </w:tc>
        <w:tc>
          <w:tcPr>
            <w:tcW w:w="993" w:type="dxa"/>
            <w:tcBorders>
              <w:top w:val="single" w:sz="4" w:space="0" w:color="00000A"/>
              <w:left w:val="single" w:sz="4" w:space="0" w:color="auto"/>
              <w:bottom w:val="single" w:sz="4" w:space="0" w:color="00000A"/>
              <w:right w:val="single" w:sz="4" w:space="0" w:color="auto"/>
            </w:tcBorders>
            <w:shd w:val="clear" w:color="auto" w:fill="EAF1DD" w:themeFill="accent3" w:themeFillTint="33"/>
          </w:tcPr>
          <w:p w14:paraId="146D013A" w14:textId="365EB5AC" w:rsidR="00316590" w:rsidRPr="003D7C9E" w:rsidRDefault="00316590" w:rsidP="005B6C35">
            <w:pPr>
              <w:jc w:val="center"/>
              <w:rPr>
                <w:rFonts w:eastAsia="Calibri"/>
                <w:b/>
                <w:kern w:val="3"/>
                <w:sz w:val="22"/>
                <w:szCs w:val="22"/>
                <w:lang w:eastAsia="lt-LT"/>
              </w:rPr>
            </w:pPr>
            <w:r>
              <w:rPr>
                <w:rFonts w:eastAsia="Calibri"/>
                <w:b/>
                <w:kern w:val="3"/>
                <w:sz w:val="22"/>
                <w:szCs w:val="22"/>
                <w:lang w:eastAsia="lt-LT"/>
              </w:rPr>
              <w:t>Kiekis</w:t>
            </w:r>
          </w:p>
        </w:tc>
        <w:tc>
          <w:tcPr>
            <w:tcW w:w="1701"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498D5E06" w14:textId="77777777" w:rsidR="00316590" w:rsidRPr="003D7C9E" w:rsidRDefault="00316590" w:rsidP="00316590">
            <w:pPr>
              <w:jc w:val="center"/>
              <w:rPr>
                <w:rFonts w:eastAsia="Calibri"/>
                <w:b/>
                <w:kern w:val="3"/>
                <w:sz w:val="22"/>
                <w:szCs w:val="22"/>
                <w:lang w:eastAsia="lt-LT"/>
              </w:rPr>
            </w:pPr>
            <w:r w:rsidRPr="003D7C9E">
              <w:rPr>
                <w:rFonts w:eastAsia="Calibri"/>
                <w:b/>
                <w:kern w:val="3"/>
                <w:sz w:val="22"/>
                <w:szCs w:val="22"/>
                <w:lang w:eastAsia="lt-LT"/>
              </w:rPr>
              <w:t>Kaina Eur</w:t>
            </w:r>
          </w:p>
          <w:p w14:paraId="0B64C80C" w14:textId="4F5CEF63" w:rsidR="00316590" w:rsidRPr="003D7C9E" w:rsidRDefault="00316590" w:rsidP="00316590">
            <w:pPr>
              <w:jc w:val="center"/>
              <w:rPr>
                <w:rFonts w:eastAsia="Calibri"/>
                <w:b/>
                <w:kern w:val="3"/>
                <w:sz w:val="22"/>
                <w:szCs w:val="22"/>
                <w:lang w:eastAsia="lt-LT"/>
              </w:rPr>
            </w:pPr>
            <w:r w:rsidRPr="003D7C9E">
              <w:rPr>
                <w:rFonts w:eastAsia="Calibri"/>
                <w:b/>
                <w:kern w:val="3"/>
                <w:sz w:val="22"/>
                <w:szCs w:val="22"/>
                <w:lang w:eastAsia="lt-LT"/>
              </w:rPr>
              <w:t xml:space="preserve"> be PVM</w:t>
            </w:r>
          </w:p>
        </w:tc>
      </w:tr>
      <w:tr w:rsidR="001C6E74" w:rsidRPr="00C04B7E" w14:paraId="75839734" w14:textId="345B1E8C" w:rsidTr="00D7509C">
        <w:trPr>
          <w:trHeight w:val="545"/>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1C6E74" w:rsidRPr="0041769F" w:rsidRDefault="001C6E74" w:rsidP="001C6E74">
            <w:pPr>
              <w:spacing w:before="120" w:after="120" w:line="288" w:lineRule="auto"/>
              <w:jc w:val="center"/>
              <w:rPr>
                <w:b/>
                <w:lang w:eastAsia="lt-LT"/>
              </w:rPr>
            </w:pPr>
            <w:r w:rsidRPr="0041769F">
              <w:rPr>
                <w:b/>
                <w:lang w:eastAsia="lt-LT"/>
              </w:rPr>
              <w:t>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60900543" w:rsidR="001C6E74" w:rsidRPr="006D69EA" w:rsidRDefault="001C6E74" w:rsidP="001C6E74">
            <w:pPr>
              <w:spacing w:before="120" w:after="120"/>
              <w:jc w:val="center"/>
              <w:rPr>
                <w:rFonts w:eastAsia="Calibri"/>
                <w:b/>
                <w:bCs/>
                <w:color w:val="000000"/>
                <w:lang w:eastAsia="lt-LT"/>
              </w:rPr>
            </w:pPr>
            <w:r>
              <w:rPr>
                <w:rFonts w:eastAsia="Calibri"/>
                <w:b/>
                <w:bCs/>
                <w:color w:val="000000"/>
                <w:lang w:eastAsia="lt-LT"/>
              </w:rPr>
              <w:t>Skydai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26AF9E74" w14:textId="34D4CC1D" w:rsidR="001C6E74" w:rsidRPr="00C04B7E" w:rsidRDefault="001C6E74" w:rsidP="001C6E74">
            <w:pPr>
              <w:spacing w:line="288" w:lineRule="auto"/>
              <w:jc w:val="center"/>
              <w:rPr>
                <w:rFonts w:eastAsia="Calibri"/>
                <w:kern w:val="3"/>
                <w:lang w:eastAsia="lt-LT"/>
              </w:rPr>
            </w:pPr>
          </w:p>
        </w:tc>
      </w:tr>
      <w:tr w:rsidR="001C6E74" w:rsidRPr="00C04B7E" w14:paraId="0F23D614" w14:textId="77777777" w:rsidTr="00D7509C">
        <w:trPr>
          <w:trHeight w:val="97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CE7925" w14:textId="50C77B13" w:rsidR="001C6E74" w:rsidRPr="00316590" w:rsidRDefault="001C6E74" w:rsidP="001C6E74">
            <w:pPr>
              <w:spacing w:before="120" w:after="120" w:line="288" w:lineRule="auto"/>
              <w:jc w:val="center"/>
              <w:rPr>
                <w:bCs/>
                <w:lang w:eastAsia="lt-LT"/>
              </w:rPr>
            </w:pPr>
            <w:r>
              <w:rPr>
                <w:bCs/>
                <w:lang w:eastAsia="lt-LT"/>
              </w:rPr>
              <w:t>1.1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0A4454" w14:textId="16F66072" w:rsidR="001C6E74" w:rsidRPr="00316590" w:rsidRDefault="001C6E74" w:rsidP="001C6E74">
            <w:pPr>
              <w:spacing w:before="120" w:after="120"/>
              <w:jc w:val="both"/>
              <w:rPr>
                <w:rFonts w:eastAsia="Calibri"/>
                <w:bCs/>
                <w:color w:val="000000"/>
                <w:lang w:eastAsia="lt-LT"/>
              </w:rPr>
            </w:pPr>
            <w:r w:rsidRPr="00316590">
              <w:rPr>
                <w:rStyle w:val="fontstyle01"/>
                <w:rFonts w:ascii="Times New Roman" w:hAnsi="Times New Roman"/>
                <w:bCs/>
              </w:rPr>
              <w:t>Gatvių apšvietimo valdymo skydas AVS;</w:t>
            </w:r>
            <w:r w:rsidRPr="00316590">
              <w:rPr>
                <w:bCs/>
                <w:color w:val="000000"/>
              </w:rPr>
              <w:br/>
            </w:r>
            <w:r w:rsidRPr="00316590">
              <w:rPr>
                <w:rStyle w:val="fontstyle01"/>
                <w:rFonts w:ascii="Times New Roman" w:hAnsi="Times New Roman"/>
                <w:bCs/>
              </w:rPr>
              <w:t>modulinis 2/24 modulių, IP65. Visa įranga</w:t>
            </w:r>
            <w:r w:rsidRPr="00316590">
              <w:rPr>
                <w:bCs/>
                <w:color w:val="000000"/>
              </w:rPr>
              <w:br/>
            </w:r>
            <w:r w:rsidRPr="00316590">
              <w:rPr>
                <w:rStyle w:val="fontstyle01"/>
                <w:rFonts w:ascii="Times New Roman" w:hAnsi="Times New Roman"/>
                <w:bCs/>
              </w:rPr>
              <w:t>montuojama skyde žr. brėž. GA-B-02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0AEC13B9" w14:textId="30691BE9" w:rsidR="001C6E74" w:rsidRPr="00C04B7E" w:rsidRDefault="001C6E74" w:rsidP="001C6E74">
            <w:pPr>
              <w:spacing w:line="288" w:lineRule="auto"/>
              <w:jc w:val="center"/>
              <w:rPr>
                <w:rFonts w:eastAsia="Calibri"/>
                <w:kern w:val="3"/>
                <w:lang w:eastAsia="lt-LT"/>
              </w:rPr>
            </w:pPr>
            <w:r>
              <w:rPr>
                <w:rFonts w:eastAsia="Calibri"/>
                <w:kern w:val="3"/>
                <w:lang w:eastAsia="lt-LT"/>
              </w:rPr>
              <w:t>TS-2.2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DBD6571" w14:textId="50B7A048" w:rsidR="001C6E74" w:rsidRPr="00C04B7E" w:rsidRDefault="002656FB" w:rsidP="001C6E74">
            <w:pPr>
              <w:spacing w:line="288" w:lineRule="auto"/>
              <w:jc w:val="center"/>
              <w:rPr>
                <w:rFonts w:eastAsia="Calibri"/>
                <w:kern w:val="3"/>
                <w:lang w:eastAsia="lt-LT"/>
              </w:rPr>
            </w:pPr>
            <w:r>
              <w:rPr>
                <w:rFonts w:eastAsia="Calibri"/>
                <w:kern w:val="3"/>
                <w:lang w:eastAsia="lt-LT"/>
              </w:rPr>
              <w:t>k</w:t>
            </w:r>
            <w:r w:rsidR="001C6E74">
              <w:rPr>
                <w:rFonts w:eastAsia="Calibri"/>
                <w:kern w:val="3"/>
                <w:lang w:eastAsia="lt-LT"/>
              </w:rPr>
              <w:t>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5E9739A" w14:textId="68ED6A1D" w:rsidR="001C6E74" w:rsidRPr="00C04B7E" w:rsidRDefault="001C6E74" w:rsidP="001C6E74">
            <w:pPr>
              <w:spacing w:line="288" w:lineRule="auto"/>
              <w:jc w:val="center"/>
              <w:rPr>
                <w:rFonts w:eastAsia="Calibri"/>
                <w:kern w:val="3"/>
                <w:lang w:eastAsia="lt-LT"/>
              </w:rPr>
            </w:pPr>
            <w:r>
              <w:rPr>
                <w:rFonts w:eastAsia="Calibri"/>
                <w:kern w:val="3"/>
                <w:lang w:eastAsia="lt-LT"/>
              </w:rPr>
              <w:t>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8047C5C" w14:textId="77777777" w:rsidR="001C6E74" w:rsidRPr="00C04B7E" w:rsidRDefault="001C6E74" w:rsidP="001C6E74">
            <w:pPr>
              <w:spacing w:line="288" w:lineRule="auto"/>
              <w:jc w:val="center"/>
              <w:rPr>
                <w:rFonts w:eastAsia="Calibri"/>
                <w:kern w:val="3"/>
                <w:lang w:eastAsia="lt-LT"/>
              </w:rPr>
            </w:pPr>
          </w:p>
        </w:tc>
      </w:tr>
      <w:tr w:rsidR="001C6E74" w:rsidRPr="00C04B7E" w14:paraId="527020EF" w14:textId="77777777" w:rsidTr="00D7509C">
        <w:trPr>
          <w:trHeight w:val="446"/>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00CB58" w14:textId="1DA3796B" w:rsidR="001C6E74" w:rsidRPr="00316590" w:rsidRDefault="001C6E74" w:rsidP="001C6E74">
            <w:pPr>
              <w:spacing w:before="120" w:after="120" w:line="288" w:lineRule="auto"/>
              <w:jc w:val="center"/>
              <w:rPr>
                <w:bCs/>
                <w:lang w:eastAsia="lt-LT"/>
              </w:rPr>
            </w:pPr>
            <w:r>
              <w:rPr>
                <w:bCs/>
                <w:lang w:eastAsia="lt-LT"/>
              </w:rPr>
              <w:t>1.2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85C091" w14:textId="312E91B8" w:rsidR="001C6E74" w:rsidRPr="00316590" w:rsidRDefault="001C6E74" w:rsidP="001C6E74">
            <w:pPr>
              <w:spacing w:before="120" w:after="120"/>
              <w:jc w:val="both"/>
              <w:rPr>
                <w:rFonts w:eastAsia="Calibri"/>
                <w:bCs/>
                <w:color w:val="000000"/>
                <w:lang w:eastAsia="lt-LT"/>
              </w:rPr>
            </w:pPr>
            <w:r w:rsidRPr="00316590">
              <w:rPr>
                <w:rStyle w:val="fontstyle01"/>
                <w:rFonts w:ascii="Times New Roman" w:hAnsi="Times New Roman"/>
              </w:rPr>
              <w:t>Šviestuvų pajungimo gnybtai</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0394D19" w14:textId="77777777" w:rsidR="001C6E74" w:rsidRPr="00C04B7E" w:rsidRDefault="001C6E74" w:rsidP="001C6E74">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4F8A6E" w14:textId="05C7BA0A" w:rsidR="001C6E74" w:rsidRPr="00C04B7E" w:rsidRDefault="002656FB" w:rsidP="001C6E74">
            <w:pPr>
              <w:spacing w:line="288" w:lineRule="auto"/>
              <w:jc w:val="center"/>
              <w:rPr>
                <w:rFonts w:eastAsia="Calibri"/>
                <w:kern w:val="3"/>
                <w:lang w:eastAsia="lt-LT"/>
              </w:rPr>
            </w:pPr>
            <w:r>
              <w:rPr>
                <w:rFonts w:eastAsia="Calibri"/>
                <w:kern w:val="3"/>
                <w:lang w:eastAsia="lt-LT"/>
              </w:rPr>
              <w:t>k</w:t>
            </w:r>
            <w:r w:rsidR="001C6E74">
              <w:rPr>
                <w:rFonts w:eastAsia="Calibri"/>
                <w:kern w:val="3"/>
                <w:lang w:eastAsia="lt-LT"/>
              </w:rPr>
              <w:t>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7E6957" w14:textId="53D5FA36"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39BFE1B" w14:textId="77777777" w:rsidR="001C6E74" w:rsidRPr="00C04B7E" w:rsidRDefault="001C6E74" w:rsidP="001C6E74">
            <w:pPr>
              <w:spacing w:line="288" w:lineRule="auto"/>
              <w:jc w:val="center"/>
              <w:rPr>
                <w:rFonts w:eastAsia="Calibri"/>
                <w:kern w:val="3"/>
                <w:lang w:eastAsia="lt-LT"/>
              </w:rPr>
            </w:pPr>
          </w:p>
        </w:tc>
      </w:tr>
      <w:tr w:rsidR="001C6E74" w:rsidRPr="00C04B7E" w14:paraId="04A93319" w14:textId="77777777" w:rsidTr="00D7509C">
        <w:trPr>
          <w:trHeight w:val="453"/>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F5738D" w14:textId="793B872E" w:rsidR="001C6E74" w:rsidRPr="00316590" w:rsidRDefault="001C6E74" w:rsidP="001C6E74">
            <w:pPr>
              <w:spacing w:before="120" w:after="120" w:line="288" w:lineRule="auto"/>
              <w:jc w:val="center"/>
              <w:rPr>
                <w:bCs/>
                <w:lang w:eastAsia="lt-LT"/>
              </w:rPr>
            </w:pPr>
            <w:r w:rsidRPr="0041769F">
              <w:rPr>
                <w:b/>
                <w:lang w:eastAsia="lt-LT"/>
              </w:rPr>
              <w:t>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5EA837" w14:textId="6A0C2756" w:rsidR="001C6E74" w:rsidRPr="00316590" w:rsidRDefault="001C6E74" w:rsidP="001C6E74">
            <w:pPr>
              <w:spacing w:before="120" w:after="120"/>
              <w:jc w:val="center"/>
              <w:rPr>
                <w:rFonts w:eastAsia="Calibri"/>
                <w:b/>
                <w:color w:val="000000"/>
                <w:lang w:eastAsia="lt-LT"/>
              </w:rPr>
            </w:pPr>
            <w:r>
              <w:rPr>
                <w:rFonts w:eastAsia="Calibri"/>
                <w:b/>
                <w:color w:val="000000"/>
                <w:lang w:eastAsia="lt-LT"/>
              </w:rPr>
              <w:t>Šviestuvai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4D02EF75" w14:textId="77777777" w:rsidR="001C6E74" w:rsidRPr="00C04B7E" w:rsidRDefault="001C6E74" w:rsidP="001C6E74">
            <w:pPr>
              <w:spacing w:line="288" w:lineRule="auto"/>
              <w:jc w:val="center"/>
              <w:rPr>
                <w:rFonts w:eastAsia="Calibri"/>
                <w:kern w:val="3"/>
                <w:lang w:eastAsia="lt-LT"/>
              </w:rPr>
            </w:pPr>
          </w:p>
        </w:tc>
      </w:tr>
      <w:tr w:rsidR="001C6E74" w:rsidRPr="00C04B7E" w14:paraId="19B050EB"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CE771AA" w14:textId="7CD68CFB" w:rsidR="001C6E74" w:rsidRPr="00316590" w:rsidRDefault="001C6E74" w:rsidP="001C6E74">
            <w:pPr>
              <w:spacing w:before="120" w:after="120" w:line="288" w:lineRule="auto"/>
              <w:jc w:val="center"/>
              <w:rPr>
                <w:bCs/>
                <w:lang w:eastAsia="lt-LT"/>
              </w:rPr>
            </w:pPr>
            <w:r>
              <w:rPr>
                <w:bCs/>
                <w:lang w:eastAsia="lt-LT"/>
              </w:rPr>
              <w:t>2.1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08E27" w14:textId="64C07326"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Apšvietimo atrama iš pastoviu kūgiu lenktos</w:t>
            </w:r>
            <w:r w:rsidRPr="00442F0D">
              <w:rPr>
                <w:color w:val="000000"/>
              </w:rPr>
              <w:br/>
            </w:r>
            <w:r w:rsidRPr="00442F0D">
              <w:rPr>
                <w:rStyle w:val="fontstyle01"/>
                <w:rFonts w:ascii="Times New Roman" w:hAnsi="Times New Roman"/>
              </w:rPr>
              <w:t>plieninės skardos, „karštai“ cinkuota iš išorės ir</w:t>
            </w:r>
            <w:r w:rsidRPr="00442F0D">
              <w:rPr>
                <w:color w:val="000000"/>
              </w:rPr>
              <w:br/>
            </w:r>
            <w:r w:rsidRPr="00442F0D">
              <w:rPr>
                <w:rStyle w:val="fontstyle01"/>
                <w:rFonts w:ascii="Times New Roman" w:hAnsi="Times New Roman"/>
              </w:rPr>
              <w:t>vidaus H-8m 60/166mm, su kabelio prijungimo</w:t>
            </w:r>
            <w:r w:rsidRPr="00442F0D">
              <w:rPr>
                <w:color w:val="000000"/>
              </w:rPr>
              <w:br/>
            </w:r>
            <w:r w:rsidRPr="00442F0D">
              <w:rPr>
                <w:rStyle w:val="fontstyle01"/>
                <w:rFonts w:ascii="Times New Roman" w:hAnsi="Times New Roman"/>
              </w:rPr>
              <w:t>skydeliu, su apsaugine aparatūra, su gembe L-1m</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E5A50B2" w14:textId="16ACED37" w:rsidR="001C6E74" w:rsidRPr="00C04B7E" w:rsidRDefault="001C6E74" w:rsidP="001C6E74">
            <w:pPr>
              <w:spacing w:line="288" w:lineRule="auto"/>
              <w:jc w:val="center"/>
              <w:rPr>
                <w:rFonts w:eastAsia="Calibri"/>
                <w:kern w:val="3"/>
                <w:lang w:eastAsia="lt-LT"/>
              </w:rPr>
            </w:pPr>
            <w:r>
              <w:rPr>
                <w:rFonts w:eastAsia="Calibri"/>
                <w:kern w:val="3"/>
                <w:lang w:eastAsia="lt-LT"/>
              </w:rPr>
              <w:t>TS-2.6.3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D6B766" w14:textId="7083C588" w:rsidR="001C6E74" w:rsidRPr="00C04B7E" w:rsidRDefault="002656FB" w:rsidP="001C6E74">
            <w:pPr>
              <w:spacing w:line="288" w:lineRule="auto"/>
              <w:jc w:val="center"/>
              <w:rPr>
                <w:rFonts w:eastAsia="Calibri"/>
                <w:kern w:val="3"/>
                <w:lang w:eastAsia="lt-LT"/>
              </w:rPr>
            </w:pPr>
            <w:r>
              <w:rPr>
                <w:rFonts w:eastAsia="Calibri"/>
                <w:kern w:val="3"/>
                <w:lang w:eastAsia="lt-LT"/>
              </w:rPr>
              <w:t>v</w:t>
            </w:r>
            <w:r w:rsidR="001C6E74">
              <w:rPr>
                <w:rFonts w:eastAsia="Calibri"/>
                <w:kern w:val="3"/>
                <w:lang w:eastAsia="lt-LT"/>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468BE9" w14:textId="62915477"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76724AE6" w14:textId="77777777" w:rsidR="001C6E74" w:rsidRPr="00C04B7E" w:rsidRDefault="001C6E74" w:rsidP="001C6E74">
            <w:pPr>
              <w:spacing w:line="288" w:lineRule="auto"/>
              <w:jc w:val="center"/>
              <w:rPr>
                <w:rFonts w:eastAsia="Calibri"/>
                <w:kern w:val="3"/>
                <w:lang w:eastAsia="lt-LT"/>
              </w:rPr>
            </w:pPr>
          </w:p>
        </w:tc>
      </w:tr>
      <w:tr w:rsidR="001C6E74" w:rsidRPr="00C04B7E" w14:paraId="378F2F60" w14:textId="77777777" w:rsidTr="00D7509C">
        <w:trPr>
          <w:trHeight w:val="630"/>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F2E02A" w14:textId="644CD728" w:rsidR="001C6E74" w:rsidRPr="00316590" w:rsidRDefault="001C6E74" w:rsidP="001C6E74">
            <w:pPr>
              <w:spacing w:before="120" w:after="120" w:line="288" w:lineRule="auto"/>
              <w:jc w:val="center"/>
              <w:rPr>
                <w:bCs/>
                <w:lang w:eastAsia="lt-LT"/>
              </w:rPr>
            </w:pPr>
            <w:r>
              <w:rPr>
                <w:bCs/>
                <w:lang w:eastAsia="lt-LT"/>
              </w:rPr>
              <w:t>2.2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8E69FB" w14:textId="4A148FE1" w:rsidR="001C6E74" w:rsidRPr="00442F0D" w:rsidRDefault="001C6E74" w:rsidP="001C6E74">
            <w:pPr>
              <w:spacing w:before="120" w:after="120"/>
              <w:jc w:val="both"/>
              <w:rPr>
                <w:rFonts w:eastAsia="Calibri"/>
                <w:bCs/>
                <w:color w:val="000000"/>
                <w:lang w:eastAsia="lt-LT"/>
              </w:rPr>
            </w:pPr>
            <w:r>
              <w:rPr>
                <w:rFonts w:eastAsia="Calibri"/>
                <w:bCs/>
                <w:color w:val="000000"/>
                <w:lang w:eastAsia="lt-LT"/>
              </w:rPr>
              <w:t xml:space="preserve"> </w:t>
            </w:r>
            <w:r w:rsidRPr="00442F0D">
              <w:rPr>
                <w:rStyle w:val="fontstyle01"/>
                <w:rFonts w:ascii="Times New Roman" w:hAnsi="Times New Roman"/>
              </w:rPr>
              <w:t>Lauko šviestuvas LED tipo ≤28W IP66</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71846790" w14:textId="424C655F" w:rsidR="001C6E74" w:rsidRPr="00C04B7E" w:rsidRDefault="001C6E74" w:rsidP="001C6E74">
            <w:pPr>
              <w:spacing w:line="288" w:lineRule="auto"/>
              <w:jc w:val="center"/>
              <w:rPr>
                <w:rFonts w:eastAsia="Calibri"/>
                <w:kern w:val="3"/>
                <w:lang w:eastAsia="lt-LT"/>
              </w:rPr>
            </w:pPr>
            <w:r>
              <w:rPr>
                <w:rFonts w:eastAsia="Calibri"/>
                <w:kern w:val="3"/>
                <w:lang w:eastAsia="lt-LT"/>
              </w:rPr>
              <w:t>TS-2.6.2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F85E264" w14:textId="58E1BA3E" w:rsidR="001C6E74" w:rsidRPr="00C04B7E" w:rsidRDefault="002656FB" w:rsidP="001C6E74">
            <w:pPr>
              <w:spacing w:line="288" w:lineRule="auto"/>
              <w:jc w:val="center"/>
              <w:rPr>
                <w:rFonts w:eastAsia="Calibri"/>
                <w:kern w:val="3"/>
                <w:lang w:eastAsia="lt-LT"/>
              </w:rPr>
            </w:pPr>
            <w:r>
              <w:rPr>
                <w:rFonts w:eastAsia="Calibri"/>
                <w:kern w:val="3"/>
                <w:lang w:eastAsia="lt-LT"/>
              </w:rPr>
              <w:t>v</w:t>
            </w:r>
            <w:r w:rsidR="001C6E74">
              <w:rPr>
                <w:rFonts w:eastAsia="Calibri"/>
                <w:kern w:val="3"/>
                <w:lang w:eastAsia="lt-LT"/>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4B22F8" w14:textId="5F1D01E6"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3895BB0" w14:textId="77777777" w:rsidR="001C6E74" w:rsidRPr="00C04B7E" w:rsidRDefault="001C6E74" w:rsidP="001C6E74">
            <w:pPr>
              <w:spacing w:line="288" w:lineRule="auto"/>
              <w:jc w:val="center"/>
              <w:rPr>
                <w:rFonts w:eastAsia="Calibri"/>
                <w:kern w:val="3"/>
                <w:lang w:eastAsia="lt-LT"/>
              </w:rPr>
            </w:pPr>
          </w:p>
        </w:tc>
      </w:tr>
      <w:tr w:rsidR="001C6E74" w:rsidRPr="00C04B7E" w14:paraId="291CE4CE" w14:textId="77777777" w:rsidTr="00D7509C">
        <w:trPr>
          <w:trHeight w:val="44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16F1F2" w14:textId="19428B69" w:rsidR="001C6E74" w:rsidRPr="00316590" w:rsidRDefault="001C6E74" w:rsidP="001C6E74">
            <w:pPr>
              <w:spacing w:before="120" w:after="120" w:line="288" w:lineRule="auto"/>
              <w:jc w:val="center"/>
              <w:rPr>
                <w:b/>
                <w:lang w:eastAsia="lt-LT"/>
              </w:rPr>
            </w:pPr>
            <w:r>
              <w:rPr>
                <w:b/>
                <w:lang w:eastAsia="lt-LT"/>
              </w:rPr>
              <w:t>3.</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64C7375" w14:textId="0178F528" w:rsidR="001C6E74" w:rsidRPr="00442F0D" w:rsidRDefault="001C6E74" w:rsidP="001C6E74">
            <w:pPr>
              <w:spacing w:before="120" w:after="120"/>
              <w:jc w:val="center"/>
              <w:rPr>
                <w:rFonts w:eastAsia="Calibri"/>
                <w:b/>
                <w:color w:val="000000"/>
                <w:lang w:eastAsia="lt-LT"/>
              </w:rPr>
            </w:pPr>
            <w:r w:rsidRPr="00442F0D">
              <w:rPr>
                <w:rFonts w:eastAsia="Calibri"/>
                <w:b/>
                <w:color w:val="000000"/>
                <w:lang w:eastAsia="lt-LT"/>
              </w:rPr>
              <w:t>Kabeliai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62927EF2" w14:textId="77777777" w:rsidR="001C6E74" w:rsidRPr="00C04B7E" w:rsidRDefault="001C6E74" w:rsidP="001C6E74">
            <w:pPr>
              <w:spacing w:line="288" w:lineRule="auto"/>
              <w:jc w:val="center"/>
              <w:rPr>
                <w:rFonts w:eastAsia="Calibri"/>
                <w:kern w:val="3"/>
                <w:lang w:eastAsia="lt-LT"/>
              </w:rPr>
            </w:pPr>
          </w:p>
        </w:tc>
      </w:tr>
      <w:tr w:rsidR="001C6E74" w:rsidRPr="00C04B7E" w14:paraId="11928569" w14:textId="77777777" w:rsidTr="00D7509C">
        <w:trPr>
          <w:trHeight w:val="561"/>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AEDB3C" w14:textId="61E5E0C9"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3.1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F1D624A" w14:textId="3BBD229E"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Kabelis Al, 4x 7 25 mm</w:t>
            </w:r>
            <w:r w:rsidRPr="00442F0D">
              <w:rPr>
                <w:rStyle w:val="fontstyle01"/>
                <w:rFonts w:ascii="Times New Roman" w:hAnsi="Times New Roman"/>
                <w:sz w:val="16"/>
                <w:szCs w:val="16"/>
              </w:rPr>
              <w:t>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5509463" w14:textId="5D8CB291" w:rsidR="001C6E74" w:rsidRPr="00C04B7E" w:rsidRDefault="001C6E74" w:rsidP="001C6E74">
            <w:pPr>
              <w:spacing w:line="288" w:lineRule="auto"/>
              <w:jc w:val="center"/>
              <w:rPr>
                <w:rFonts w:eastAsia="Calibri"/>
                <w:kern w:val="3"/>
                <w:lang w:eastAsia="lt-LT"/>
              </w:rPr>
            </w:pPr>
            <w:r>
              <w:rPr>
                <w:rFonts w:eastAsia="Calibri"/>
                <w:kern w:val="3"/>
                <w:lang w:eastAsia="lt-LT"/>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F597C33" w14:textId="1E013953" w:rsidR="001C6E74" w:rsidRPr="00C04B7E" w:rsidRDefault="001C6E74"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E6905" w14:textId="4D63A614" w:rsidR="001C6E74" w:rsidRPr="00C04B7E" w:rsidRDefault="001C6E74" w:rsidP="001C6E74">
            <w:pPr>
              <w:spacing w:line="288" w:lineRule="auto"/>
              <w:jc w:val="center"/>
              <w:rPr>
                <w:rFonts w:eastAsia="Calibri"/>
                <w:kern w:val="3"/>
                <w:lang w:eastAsia="lt-LT"/>
              </w:rPr>
            </w:pPr>
            <w:r>
              <w:rPr>
                <w:rFonts w:eastAsia="Calibri"/>
                <w:kern w:val="3"/>
                <w:lang w:eastAsia="lt-LT"/>
              </w:rPr>
              <w:t>1360</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190FE35F" w14:textId="77777777" w:rsidR="001C6E74" w:rsidRPr="00C04B7E" w:rsidRDefault="001C6E74" w:rsidP="001C6E74">
            <w:pPr>
              <w:spacing w:line="288" w:lineRule="auto"/>
              <w:jc w:val="center"/>
              <w:rPr>
                <w:rFonts w:eastAsia="Calibri"/>
                <w:kern w:val="3"/>
                <w:lang w:eastAsia="lt-LT"/>
              </w:rPr>
            </w:pPr>
          </w:p>
        </w:tc>
      </w:tr>
      <w:tr w:rsidR="001C6E74" w:rsidRPr="00C04B7E" w14:paraId="402B2B9D" w14:textId="77777777" w:rsidTr="00D7509C">
        <w:trPr>
          <w:trHeight w:val="387"/>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2A23115" w14:textId="019297C2"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3.2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341E040" w14:textId="28FCB403"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Kabelis Cu, 3x1,5 mm</w:t>
            </w:r>
            <w:r w:rsidRPr="00442F0D">
              <w:rPr>
                <w:rStyle w:val="fontstyle01"/>
                <w:rFonts w:ascii="Times New Roman" w:hAnsi="Times New Roman"/>
                <w:sz w:val="16"/>
                <w:szCs w:val="16"/>
              </w:rPr>
              <w:t>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0144C721" w14:textId="3F37F4BF" w:rsidR="001C6E74" w:rsidRPr="00C04B7E" w:rsidRDefault="001C6E74" w:rsidP="001C6E74">
            <w:pPr>
              <w:spacing w:line="288" w:lineRule="auto"/>
              <w:jc w:val="center"/>
              <w:rPr>
                <w:rFonts w:eastAsia="Calibri"/>
                <w:kern w:val="3"/>
                <w:lang w:eastAsia="lt-LT"/>
              </w:rPr>
            </w:pPr>
            <w:r>
              <w:rPr>
                <w:rFonts w:eastAsia="Calibri"/>
                <w:kern w:val="3"/>
                <w:lang w:eastAsia="lt-LT"/>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697E23A" w14:textId="2D0D3872" w:rsidR="001C6E74" w:rsidRPr="00C04B7E" w:rsidRDefault="001C6E74"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BCEAF7A" w14:textId="4FB1E33D" w:rsidR="001C6E74" w:rsidRPr="00C04B7E" w:rsidRDefault="001C6E74" w:rsidP="001C6E74">
            <w:pPr>
              <w:spacing w:line="288" w:lineRule="auto"/>
              <w:jc w:val="center"/>
              <w:rPr>
                <w:rFonts w:eastAsia="Calibri"/>
                <w:kern w:val="3"/>
                <w:lang w:eastAsia="lt-LT"/>
              </w:rPr>
            </w:pPr>
            <w:r>
              <w:rPr>
                <w:rFonts w:eastAsia="Calibri"/>
                <w:kern w:val="3"/>
                <w:lang w:eastAsia="lt-LT"/>
              </w:rPr>
              <w:t>224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32EA98B" w14:textId="77777777" w:rsidR="001C6E74" w:rsidRPr="00C04B7E" w:rsidRDefault="001C6E74" w:rsidP="001C6E74">
            <w:pPr>
              <w:spacing w:line="288" w:lineRule="auto"/>
              <w:jc w:val="center"/>
              <w:rPr>
                <w:rFonts w:eastAsia="Calibri"/>
                <w:kern w:val="3"/>
                <w:lang w:eastAsia="lt-LT"/>
              </w:rPr>
            </w:pPr>
          </w:p>
        </w:tc>
      </w:tr>
      <w:tr w:rsidR="001C6E74" w:rsidRPr="00C04B7E" w14:paraId="3298543E" w14:textId="77777777" w:rsidTr="00D7509C">
        <w:trPr>
          <w:trHeight w:val="417"/>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FC0A36" w14:textId="52D57347" w:rsidR="001C6E74" w:rsidRPr="00316590" w:rsidRDefault="001C6E74" w:rsidP="001C6E74">
            <w:pPr>
              <w:spacing w:before="120" w:after="120" w:line="288" w:lineRule="auto"/>
              <w:jc w:val="center"/>
              <w:rPr>
                <w:b/>
                <w:lang w:eastAsia="lt-LT"/>
              </w:rPr>
            </w:pPr>
            <w:r>
              <w:rPr>
                <w:b/>
                <w:lang w:eastAsia="lt-LT"/>
              </w:rPr>
              <w:t>4.</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206EBE" w14:textId="3F48E453" w:rsidR="001C6E74" w:rsidRPr="00442F0D" w:rsidRDefault="001C6E74" w:rsidP="001C6E74">
            <w:pPr>
              <w:spacing w:before="120" w:after="120"/>
              <w:jc w:val="center"/>
              <w:rPr>
                <w:rFonts w:eastAsia="Calibri"/>
                <w:b/>
                <w:color w:val="000000"/>
                <w:lang w:eastAsia="lt-LT"/>
              </w:rPr>
            </w:pPr>
            <w:r w:rsidRPr="00442F0D">
              <w:rPr>
                <w:rFonts w:eastAsia="Calibri"/>
                <w:b/>
                <w:color w:val="000000"/>
                <w:lang w:eastAsia="lt-LT"/>
              </w:rPr>
              <w:t>Montažinės medžiagos</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77848968" w14:textId="77777777" w:rsidR="001C6E74" w:rsidRPr="00C04B7E" w:rsidRDefault="001C6E74" w:rsidP="001C6E74">
            <w:pPr>
              <w:spacing w:line="288" w:lineRule="auto"/>
              <w:jc w:val="center"/>
              <w:rPr>
                <w:rFonts w:eastAsia="Calibri"/>
                <w:kern w:val="3"/>
                <w:lang w:eastAsia="lt-LT"/>
              </w:rPr>
            </w:pPr>
          </w:p>
        </w:tc>
      </w:tr>
      <w:tr w:rsidR="001C6E74" w:rsidRPr="00C04B7E" w14:paraId="24E9A79B"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E05574C" w14:textId="30AC9EEC"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4.1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F2F645" w14:textId="418544C9"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Elektroinstaliacinis vamzdis kabelių apsaugai,</w:t>
            </w:r>
            <w:r w:rsidRPr="00442F0D">
              <w:rPr>
                <w:color w:val="000000"/>
              </w:rPr>
              <w:br/>
            </w:r>
            <w:r w:rsidRPr="00442F0D">
              <w:rPr>
                <w:rStyle w:val="fontstyle01"/>
                <w:rFonts w:ascii="Times New Roman" w:hAnsi="Times New Roman"/>
              </w:rPr>
              <w:t>išorė gofruota, vidus lygus, nepalaikantis degimo,</w:t>
            </w:r>
            <w:r w:rsidRPr="00442F0D">
              <w:rPr>
                <w:color w:val="000000"/>
              </w:rPr>
              <w:br/>
            </w:r>
            <w:r w:rsidRPr="00442F0D">
              <w:rPr>
                <w:rStyle w:val="fontstyle01"/>
                <w:rFonts w:ascii="Times New Roman" w:hAnsi="Times New Roman"/>
              </w:rPr>
              <w:t xml:space="preserve">tinkamas kloti į gruntą HDPE </w:t>
            </w:r>
            <w:r w:rsidRPr="00442F0D">
              <w:rPr>
                <w:rStyle w:val="fontstyle21"/>
                <w:rFonts w:ascii="Times New Roman" w:hAnsi="Times New Roman"/>
              </w:rPr>
              <w:sym w:font="Symbol" w:char="F0C6"/>
            </w:r>
            <w:r w:rsidRPr="00442F0D">
              <w:rPr>
                <w:rStyle w:val="fontstyle01"/>
                <w:rFonts w:ascii="Times New Roman" w:hAnsi="Times New Roman"/>
              </w:rPr>
              <w:t>-63</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CDE920D" w14:textId="30E132C5" w:rsidR="001C6E74" w:rsidRPr="00C04B7E" w:rsidRDefault="001C6E74" w:rsidP="001C6E74">
            <w:pPr>
              <w:spacing w:line="288" w:lineRule="auto"/>
              <w:jc w:val="center"/>
              <w:rPr>
                <w:rFonts w:eastAsia="Calibri"/>
                <w:kern w:val="3"/>
                <w:lang w:eastAsia="lt-LT"/>
              </w:rPr>
            </w:pPr>
            <w:r>
              <w:rPr>
                <w:rFonts w:eastAsia="Calibri"/>
                <w:kern w:val="3"/>
                <w:lang w:eastAsia="lt-LT"/>
              </w:rPr>
              <w:t>TS-2.4.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195E685" w14:textId="2FF13F05" w:rsidR="001C6E74" w:rsidRPr="00C04B7E" w:rsidRDefault="001C6E74"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EB96870" w14:textId="18328FFF" w:rsidR="001C6E74" w:rsidRPr="00C04B7E" w:rsidRDefault="001C6E74" w:rsidP="001C6E74">
            <w:pPr>
              <w:spacing w:line="288" w:lineRule="auto"/>
              <w:jc w:val="center"/>
              <w:rPr>
                <w:rFonts w:eastAsia="Calibri"/>
                <w:kern w:val="3"/>
                <w:lang w:eastAsia="lt-LT"/>
              </w:rPr>
            </w:pPr>
            <w:r>
              <w:rPr>
                <w:rFonts w:eastAsia="Calibri"/>
                <w:kern w:val="3"/>
                <w:lang w:eastAsia="lt-LT"/>
              </w:rPr>
              <w:t>1220</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9E86EA6" w14:textId="77777777" w:rsidR="001C6E74" w:rsidRPr="00C04B7E" w:rsidRDefault="001C6E74" w:rsidP="001C6E74">
            <w:pPr>
              <w:spacing w:line="288" w:lineRule="auto"/>
              <w:jc w:val="center"/>
              <w:rPr>
                <w:rFonts w:eastAsia="Calibri"/>
                <w:kern w:val="3"/>
                <w:lang w:eastAsia="lt-LT"/>
              </w:rPr>
            </w:pPr>
          </w:p>
        </w:tc>
      </w:tr>
      <w:tr w:rsidR="001C6E74" w:rsidRPr="00C04B7E" w14:paraId="7CFE2932"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607F247" w14:textId="4E51608E"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lastRenderedPageBreak/>
              <w:t>4.2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E67379" w14:textId="45FB21ED"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Betoninis pamatas apšvietimo atramai H-1,2m;</w:t>
            </w:r>
            <w:r w:rsidRPr="00442F0D">
              <w:rPr>
                <w:color w:val="000000"/>
              </w:rPr>
              <w:br/>
            </w:r>
            <w:r w:rsidRPr="00442F0D">
              <w:rPr>
                <w:rStyle w:val="fontstyle01"/>
                <w:rFonts w:ascii="Times New Roman" w:hAnsi="Times New Roman"/>
              </w:rPr>
              <w:t>Ø128/168mm</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8E8AF16" w14:textId="7359801A" w:rsidR="001C6E74" w:rsidRPr="00C04B7E" w:rsidRDefault="00BA0B1A" w:rsidP="001C6E74">
            <w:pPr>
              <w:spacing w:line="288" w:lineRule="auto"/>
              <w:jc w:val="center"/>
              <w:rPr>
                <w:rFonts w:eastAsia="Calibri"/>
                <w:kern w:val="3"/>
                <w:lang w:eastAsia="lt-LT"/>
              </w:rPr>
            </w:pPr>
            <w:r>
              <w:rPr>
                <w:rFonts w:eastAsia="Calibri"/>
                <w:kern w:val="3"/>
                <w:lang w:eastAsia="lt-LT"/>
              </w:rPr>
              <w:t>TS-2.6.4.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91DFCB" w14:textId="0E98C750" w:rsidR="001C6E74" w:rsidRPr="00C04B7E" w:rsidRDefault="002656FB" w:rsidP="001C6E74">
            <w:pPr>
              <w:spacing w:line="288" w:lineRule="auto"/>
              <w:jc w:val="center"/>
              <w:rPr>
                <w:rFonts w:eastAsia="Calibri"/>
                <w:kern w:val="3"/>
                <w:lang w:eastAsia="lt-LT"/>
              </w:rPr>
            </w:pPr>
            <w:r>
              <w:rPr>
                <w:rFonts w:eastAsia="Calibri"/>
                <w:kern w:val="3"/>
                <w:lang w:eastAsia="lt-LT"/>
              </w:rPr>
              <w:t>v</w:t>
            </w:r>
            <w:r w:rsidR="001C6E74">
              <w:rPr>
                <w:rFonts w:eastAsia="Calibri"/>
                <w:kern w:val="3"/>
                <w:lang w:eastAsia="lt-LT"/>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44351CE" w14:textId="10970771"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75A60441" w14:textId="77777777" w:rsidR="001C6E74" w:rsidRPr="00C04B7E" w:rsidRDefault="001C6E74" w:rsidP="001C6E74">
            <w:pPr>
              <w:spacing w:line="288" w:lineRule="auto"/>
              <w:jc w:val="center"/>
              <w:rPr>
                <w:rFonts w:eastAsia="Calibri"/>
                <w:kern w:val="3"/>
                <w:lang w:eastAsia="lt-LT"/>
              </w:rPr>
            </w:pPr>
          </w:p>
        </w:tc>
      </w:tr>
      <w:tr w:rsidR="001C6E74" w:rsidRPr="00C04B7E" w14:paraId="17410595" w14:textId="77777777" w:rsidTr="00D7509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2522DE5" w14:textId="772653BD"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4.3</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B78E39" w14:textId="1CA4BE54" w:rsidR="001C6E74" w:rsidRPr="00442F0D" w:rsidRDefault="001C6E74" w:rsidP="001C6E74">
            <w:pPr>
              <w:spacing w:before="120" w:after="120"/>
              <w:rPr>
                <w:rFonts w:eastAsia="Calibri"/>
                <w:bCs/>
                <w:color w:val="000000"/>
                <w:lang w:eastAsia="lt-LT"/>
              </w:rPr>
            </w:pPr>
            <w:r w:rsidRPr="00442F0D">
              <w:rPr>
                <w:rStyle w:val="fontstyle01"/>
                <w:rFonts w:ascii="Times New Roman" w:hAnsi="Times New Roman"/>
              </w:rPr>
              <w:t>Įžeminimo elektrodas sudarytas iš:</w:t>
            </w:r>
            <w:r w:rsidRPr="00442F0D">
              <w:rPr>
                <w:color w:val="000000"/>
              </w:rPr>
              <w:br/>
            </w:r>
            <w:r w:rsidRPr="00442F0D">
              <w:rPr>
                <w:rStyle w:val="fontstyle01"/>
                <w:rFonts w:ascii="Times New Roman" w:hAnsi="Times New Roman"/>
              </w:rPr>
              <w:t>- elektrodas FeZn, L-1,5m, Ø-20mm - 4vnt.</w:t>
            </w:r>
            <w:r w:rsidRPr="00442F0D">
              <w:rPr>
                <w:color w:val="000000"/>
              </w:rPr>
              <w:br/>
            </w:r>
            <w:r w:rsidRPr="00442F0D">
              <w:rPr>
                <w:rStyle w:val="fontstyle01"/>
                <w:rFonts w:ascii="Times New Roman" w:hAnsi="Times New Roman"/>
              </w:rPr>
              <w:t>- jungiamoji mova - 3vnt.</w:t>
            </w:r>
            <w:r w:rsidRPr="00442F0D">
              <w:rPr>
                <w:color w:val="000000"/>
              </w:rPr>
              <w:br/>
            </w:r>
            <w:r w:rsidRPr="00442F0D">
              <w:rPr>
                <w:rStyle w:val="fontstyle01"/>
                <w:rFonts w:ascii="Times New Roman" w:hAnsi="Times New Roman"/>
              </w:rPr>
              <w:t>- elektrodo antgalis - 1vnt</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DD7E6FD" w14:textId="774C0517" w:rsidR="001C6E74" w:rsidRPr="00C04B7E" w:rsidRDefault="00BA0B1A" w:rsidP="001C6E74">
            <w:pPr>
              <w:spacing w:line="288" w:lineRule="auto"/>
              <w:jc w:val="center"/>
              <w:rPr>
                <w:rFonts w:eastAsia="Calibri"/>
                <w:kern w:val="3"/>
                <w:lang w:eastAsia="lt-LT"/>
              </w:rPr>
            </w:pPr>
            <w:r>
              <w:rPr>
                <w:rFonts w:eastAsia="Calibri"/>
                <w:kern w:val="3"/>
                <w:lang w:eastAsia="lt-LT"/>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EC5604A" w14:textId="5CFF757D" w:rsidR="001C6E74" w:rsidRPr="00C04B7E" w:rsidRDefault="002656FB" w:rsidP="001C6E74">
            <w:pPr>
              <w:spacing w:line="288" w:lineRule="auto"/>
              <w:jc w:val="center"/>
              <w:rPr>
                <w:rFonts w:eastAsia="Calibri"/>
                <w:kern w:val="3"/>
                <w:lang w:eastAsia="lt-LT"/>
              </w:rPr>
            </w:pPr>
            <w:r>
              <w:rPr>
                <w:rFonts w:eastAsia="Calibri"/>
                <w:kern w:val="3"/>
                <w:lang w:eastAsia="lt-LT"/>
              </w:rPr>
              <w:t>k</w:t>
            </w:r>
            <w:r w:rsidR="001C6E74">
              <w:rPr>
                <w:rFonts w:eastAsia="Calibri"/>
                <w:kern w:val="3"/>
                <w:lang w:eastAsia="lt-LT"/>
              </w:rPr>
              <w:t>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50BAB68" w14:textId="1BE9B79F"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BBB9B48" w14:textId="77777777" w:rsidR="001C6E74" w:rsidRPr="00C04B7E" w:rsidRDefault="001C6E74" w:rsidP="001C6E74">
            <w:pPr>
              <w:spacing w:line="288" w:lineRule="auto"/>
              <w:jc w:val="center"/>
              <w:rPr>
                <w:rFonts w:eastAsia="Calibri"/>
                <w:kern w:val="3"/>
                <w:lang w:eastAsia="lt-LT"/>
              </w:rPr>
            </w:pPr>
          </w:p>
        </w:tc>
      </w:tr>
      <w:tr w:rsidR="001C6E74" w:rsidRPr="00C04B7E" w14:paraId="6EE641B6"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33571AE" w14:textId="76C27B68" w:rsidR="001C6E74" w:rsidRPr="00316590" w:rsidRDefault="001C6E74" w:rsidP="001C6E74">
            <w:pPr>
              <w:spacing w:before="120" w:after="120" w:line="288" w:lineRule="auto"/>
              <w:jc w:val="center"/>
              <w:rPr>
                <w:bCs/>
                <w:lang w:eastAsia="lt-LT"/>
              </w:rPr>
            </w:pPr>
            <w:r w:rsidRPr="00442F0D">
              <w:rPr>
                <w:rFonts w:eastAsia="Calibri"/>
                <w:bCs/>
                <w:color w:val="000000"/>
                <w:lang w:eastAsia="lt-LT"/>
              </w:rPr>
              <w:t>4.4</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5700B8" w14:textId="66FF99F7" w:rsidR="001C6E74" w:rsidRPr="00442F0D" w:rsidRDefault="001C6E74" w:rsidP="001C6E74">
            <w:pPr>
              <w:spacing w:before="120" w:after="120"/>
              <w:jc w:val="both"/>
              <w:rPr>
                <w:rFonts w:eastAsia="Calibri"/>
                <w:bCs/>
                <w:color w:val="000000"/>
                <w:lang w:eastAsia="lt-LT"/>
              </w:rPr>
            </w:pPr>
            <w:r w:rsidRPr="00442F0D">
              <w:rPr>
                <w:rStyle w:val="fontstyle01"/>
                <w:rFonts w:ascii="Times New Roman" w:hAnsi="Times New Roman"/>
              </w:rPr>
              <w:t>Matavimo jungtis</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8C36AE2" w14:textId="02DC1FFE" w:rsidR="001C6E74" w:rsidRPr="00C04B7E" w:rsidRDefault="00BA0B1A" w:rsidP="001C6E74">
            <w:pPr>
              <w:spacing w:line="288" w:lineRule="auto"/>
              <w:jc w:val="center"/>
              <w:rPr>
                <w:rFonts w:eastAsia="Calibri"/>
                <w:kern w:val="3"/>
                <w:lang w:eastAsia="lt-LT"/>
              </w:rPr>
            </w:pPr>
            <w:r>
              <w:rPr>
                <w:rFonts w:eastAsia="Calibri"/>
                <w:kern w:val="3"/>
                <w:lang w:eastAsia="lt-LT"/>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BE84A59" w14:textId="749CBB79" w:rsidR="001C6E74" w:rsidRPr="00C04B7E" w:rsidRDefault="002656FB" w:rsidP="001C6E74">
            <w:pPr>
              <w:spacing w:line="288" w:lineRule="auto"/>
              <w:jc w:val="center"/>
              <w:rPr>
                <w:rFonts w:eastAsia="Calibri"/>
                <w:kern w:val="3"/>
                <w:lang w:eastAsia="lt-LT"/>
              </w:rPr>
            </w:pPr>
            <w:r>
              <w:rPr>
                <w:rFonts w:eastAsia="Calibri"/>
                <w:kern w:val="3"/>
                <w:lang w:eastAsia="lt-LT"/>
              </w:rPr>
              <w:t>v</w:t>
            </w:r>
            <w:r w:rsidR="001C6E74">
              <w:rPr>
                <w:rFonts w:eastAsia="Calibri"/>
                <w:kern w:val="3"/>
                <w:lang w:eastAsia="lt-LT"/>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97927E6" w14:textId="649BBD56" w:rsidR="001C6E74" w:rsidRPr="00C04B7E" w:rsidRDefault="001C6E74" w:rsidP="001C6E74">
            <w:pPr>
              <w:spacing w:line="288" w:lineRule="auto"/>
              <w:jc w:val="center"/>
              <w:rPr>
                <w:rFonts w:eastAsia="Calibri"/>
                <w:kern w:val="3"/>
                <w:lang w:eastAsia="lt-LT"/>
              </w:rPr>
            </w:pPr>
            <w:r>
              <w:rPr>
                <w:rFonts w:eastAsia="Calibri"/>
                <w:kern w:val="3"/>
                <w:lang w:eastAsia="lt-LT"/>
              </w:rPr>
              <w:t>28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7FC8E27" w14:textId="77777777" w:rsidR="001C6E74" w:rsidRPr="00C04B7E" w:rsidRDefault="001C6E74" w:rsidP="001C6E74">
            <w:pPr>
              <w:spacing w:line="288" w:lineRule="auto"/>
              <w:jc w:val="center"/>
              <w:rPr>
                <w:rFonts w:eastAsia="Calibri"/>
                <w:kern w:val="3"/>
                <w:lang w:eastAsia="lt-LT"/>
              </w:rPr>
            </w:pPr>
          </w:p>
        </w:tc>
      </w:tr>
      <w:tr w:rsidR="003A4101" w:rsidRPr="00C04B7E" w14:paraId="67B03F3A"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A4B037" w14:textId="319AB9BE" w:rsidR="003A4101" w:rsidRPr="00442F0D" w:rsidRDefault="003A4101" w:rsidP="001C6E74">
            <w:pPr>
              <w:spacing w:before="120" w:after="120" w:line="288" w:lineRule="auto"/>
              <w:jc w:val="center"/>
              <w:rPr>
                <w:rFonts w:eastAsia="Calibri"/>
                <w:bCs/>
                <w:color w:val="000000"/>
                <w:lang w:eastAsia="lt-LT"/>
              </w:rPr>
            </w:pPr>
            <w:r>
              <w:rPr>
                <w:rFonts w:eastAsia="Calibri"/>
                <w:bCs/>
                <w:color w:val="000000"/>
                <w:lang w:eastAsia="lt-LT"/>
              </w:rPr>
              <w:t xml:space="preserve">4.5 </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08FB29" w14:textId="5FE62F72" w:rsidR="003A4101" w:rsidRPr="003A4101" w:rsidRDefault="003A4101" w:rsidP="001C6E74">
            <w:pPr>
              <w:spacing w:before="120" w:after="120"/>
              <w:jc w:val="both"/>
              <w:rPr>
                <w:rStyle w:val="fontstyle01"/>
                <w:rFonts w:ascii="Times New Roman" w:hAnsi="Times New Roman"/>
                <w:sz w:val="22"/>
                <w:szCs w:val="22"/>
                <w:vertAlign w:val="superscript"/>
              </w:rPr>
            </w:pPr>
            <w:r>
              <w:rPr>
                <w:rStyle w:val="fontstyle01"/>
                <w:rFonts w:ascii="Times New Roman" w:hAnsi="Times New Roman"/>
              </w:rPr>
              <w:t>Įžeminimo juostaFeZn 4x40mm</w:t>
            </w:r>
            <w:r>
              <w:rPr>
                <w:rStyle w:val="fontstyle01"/>
                <w:rFonts w:ascii="Times New Roman" w:hAnsi="Times New Roman"/>
                <w:vertAlign w:val="superscript"/>
              </w:rPr>
              <w:t>2</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2C980AD2" w14:textId="4BFB0478" w:rsidR="003A4101" w:rsidRDefault="003A4101" w:rsidP="001C6E74">
            <w:pPr>
              <w:spacing w:line="288" w:lineRule="auto"/>
              <w:jc w:val="center"/>
              <w:rPr>
                <w:rFonts w:eastAsia="Calibri"/>
                <w:kern w:val="3"/>
                <w:lang w:eastAsia="lt-LT"/>
              </w:rPr>
            </w:pPr>
            <w:r>
              <w:rPr>
                <w:rFonts w:eastAsia="Calibri"/>
                <w:kern w:val="3"/>
                <w:lang w:eastAsia="lt-LT"/>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FE3D33C" w14:textId="2706ADD9" w:rsidR="003A4101" w:rsidRDefault="003A4101" w:rsidP="001C6E74">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22B806F" w14:textId="4F19D6DD" w:rsidR="003A4101" w:rsidRDefault="003A4101" w:rsidP="001C6E74">
            <w:pPr>
              <w:spacing w:line="288" w:lineRule="auto"/>
              <w:jc w:val="center"/>
              <w:rPr>
                <w:rFonts w:eastAsia="Calibri"/>
                <w:kern w:val="3"/>
                <w:lang w:eastAsia="lt-LT"/>
              </w:rPr>
            </w:pPr>
            <w:r>
              <w:rPr>
                <w:rFonts w:eastAsia="Calibri"/>
                <w:kern w:val="3"/>
                <w:lang w:eastAsia="lt-LT"/>
              </w:rPr>
              <w:t>56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19EB01C9" w14:textId="77777777" w:rsidR="003A4101" w:rsidRPr="00C04B7E" w:rsidRDefault="003A4101" w:rsidP="001C6E74">
            <w:pPr>
              <w:spacing w:line="288" w:lineRule="auto"/>
              <w:jc w:val="center"/>
              <w:rPr>
                <w:rFonts w:eastAsia="Calibri"/>
                <w:kern w:val="3"/>
                <w:lang w:eastAsia="lt-LT"/>
              </w:rPr>
            </w:pPr>
          </w:p>
        </w:tc>
      </w:tr>
      <w:tr w:rsidR="003A4101" w:rsidRPr="00C04B7E" w14:paraId="1157D956"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870927" w14:textId="3D1B5D33" w:rsidR="003A4101" w:rsidRPr="00442F0D" w:rsidRDefault="003A4101" w:rsidP="001C6E74">
            <w:pPr>
              <w:spacing w:before="120" w:after="120" w:line="288" w:lineRule="auto"/>
              <w:jc w:val="center"/>
              <w:rPr>
                <w:rFonts w:eastAsia="Calibri"/>
                <w:bCs/>
                <w:color w:val="000000"/>
                <w:lang w:eastAsia="lt-LT"/>
              </w:rPr>
            </w:pPr>
            <w:r>
              <w:rPr>
                <w:rFonts w:eastAsia="Calibri"/>
                <w:bCs/>
                <w:color w:val="000000"/>
                <w:lang w:eastAsia="lt-LT"/>
              </w:rPr>
              <w:t>4.6</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7705D9" w14:textId="3C04D077"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Kalimo galvutė</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3527FFCB" w14:textId="3192E0C7" w:rsidR="003A4101" w:rsidRDefault="003A4101" w:rsidP="001C6E74">
            <w:pPr>
              <w:spacing w:line="288" w:lineRule="auto"/>
              <w:jc w:val="center"/>
              <w:rPr>
                <w:rFonts w:eastAsia="Calibri"/>
                <w:kern w:val="3"/>
                <w:lang w:eastAsia="lt-LT"/>
              </w:rPr>
            </w:pPr>
            <w:r>
              <w:rPr>
                <w:rFonts w:eastAsia="Calibri"/>
                <w:kern w:val="3"/>
                <w:lang w:eastAsia="lt-LT"/>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A8CDDCB" w14:textId="0F70D62E" w:rsidR="003A4101" w:rsidRDefault="002656FB" w:rsidP="001C6E74">
            <w:pPr>
              <w:spacing w:line="288" w:lineRule="auto"/>
              <w:jc w:val="center"/>
              <w:rPr>
                <w:rFonts w:eastAsia="Calibri"/>
                <w:kern w:val="3"/>
                <w:lang w:eastAsia="lt-LT"/>
              </w:rPr>
            </w:pPr>
            <w:r>
              <w:rPr>
                <w:rFonts w:eastAsia="Calibri"/>
                <w:kern w:val="3"/>
                <w:lang w:eastAsia="lt-LT"/>
              </w:rPr>
              <w:t>v</w:t>
            </w:r>
            <w:r w:rsidR="003A4101">
              <w:rPr>
                <w:rFonts w:eastAsia="Calibri"/>
                <w:kern w:val="3"/>
                <w:lang w:eastAsia="lt-LT"/>
              </w:rPr>
              <w:t>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25A6C9" w14:textId="26CF78B7" w:rsidR="003A4101" w:rsidRDefault="003A4101" w:rsidP="001C6E74">
            <w:pPr>
              <w:spacing w:line="288" w:lineRule="auto"/>
              <w:jc w:val="center"/>
              <w:rPr>
                <w:rFonts w:eastAsia="Calibri"/>
                <w:kern w:val="3"/>
                <w:lang w:eastAsia="lt-LT"/>
              </w:rPr>
            </w:pPr>
            <w:r>
              <w:rPr>
                <w:rFonts w:eastAsia="Calibri"/>
                <w:kern w:val="3"/>
                <w:lang w:eastAsia="lt-LT"/>
              </w:rPr>
              <w:t>2</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47C5864" w14:textId="77777777" w:rsidR="003A4101" w:rsidRPr="00C04B7E" w:rsidRDefault="003A4101" w:rsidP="001C6E74">
            <w:pPr>
              <w:spacing w:line="288" w:lineRule="auto"/>
              <w:jc w:val="center"/>
              <w:rPr>
                <w:rFonts w:eastAsia="Calibri"/>
                <w:kern w:val="3"/>
                <w:lang w:eastAsia="lt-LT"/>
              </w:rPr>
            </w:pPr>
          </w:p>
        </w:tc>
      </w:tr>
      <w:tr w:rsidR="003A4101" w:rsidRPr="00C04B7E" w14:paraId="699C0D0D"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4E819E" w14:textId="4AFAD38B" w:rsidR="003A4101" w:rsidRDefault="003A4101" w:rsidP="001C6E74">
            <w:pPr>
              <w:spacing w:before="120" w:after="120" w:line="288" w:lineRule="auto"/>
              <w:jc w:val="center"/>
              <w:rPr>
                <w:rFonts w:eastAsia="Calibri"/>
                <w:bCs/>
                <w:color w:val="000000"/>
                <w:lang w:eastAsia="lt-LT"/>
              </w:rPr>
            </w:pPr>
            <w:r>
              <w:rPr>
                <w:rFonts w:eastAsia="Calibri"/>
                <w:bCs/>
                <w:color w:val="000000"/>
                <w:lang w:eastAsia="lt-LT"/>
              </w:rPr>
              <w:t>4.7</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CF6B48" w14:textId="573C9746"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Nuo liepsnos apsaugantys dažai</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34537DC0" w14:textId="374A9D33" w:rsidR="003A4101" w:rsidRDefault="003A4101" w:rsidP="001C6E74">
            <w:pPr>
              <w:spacing w:line="288" w:lineRule="auto"/>
              <w:jc w:val="center"/>
              <w:rPr>
                <w:rFonts w:eastAsia="Calibri"/>
                <w:kern w:val="3"/>
                <w:lang w:eastAsia="lt-LT"/>
              </w:rPr>
            </w:pPr>
            <w:r>
              <w:rPr>
                <w:rFonts w:eastAsia="Calibri"/>
                <w:kern w:val="3"/>
                <w:lang w:eastAsia="lt-LT"/>
              </w:rPr>
              <w:t>TS-2.2.7.</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20C0B5E" w14:textId="1117E499" w:rsidR="003A4101" w:rsidRDefault="003A4101" w:rsidP="001C6E74">
            <w:pPr>
              <w:spacing w:line="288" w:lineRule="auto"/>
              <w:jc w:val="center"/>
              <w:rPr>
                <w:rFonts w:eastAsia="Calibri"/>
                <w:kern w:val="3"/>
                <w:lang w:eastAsia="lt-LT"/>
              </w:rPr>
            </w:pPr>
            <w:r>
              <w:rPr>
                <w:rFonts w:eastAsia="Calibri"/>
                <w:kern w:val="3"/>
                <w:lang w:eastAsia="lt-LT"/>
              </w:rPr>
              <w:t>kg.</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1CB5BF" w14:textId="5B8D814A" w:rsidR="003A4101" w:rsidRDefault="003A4101" w:rsidP="001C6E74">
            <w:pPr>
              <w:spacing w:line="288" w:lineRule="auto"/>
              <w:jc w:val="center"/>
              <w:rPr>
                <w:rFonts w:eastAsia="Calibri"/>
                <w:kern w:val="3"/>
                <w:lang w:eastAsia="lt-LT"/>
              </w:rPr>
            </w:pPr>
            <w:r>
              <w:rPr>
                <w:rFonts w:eastAsia="Calibri"/>
                <w:kern w:val="3"/>
                <w:lang w:eastAsia="lt-LT"/>
              </w:rPr>
              <w:t>0,1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1F751464" w14:textId="77777777" w:rsidR="003A4101" w:rsidRPr="00C04B7E" w:rsidRDefault="003A4101" w:rsidP="001C6E74">
            <w:pPr>
              <w:spacing w:line="288" w:lineRule="auto"/>
              <w:jc w:val="center"/>
              <w:rPr>
                <w:rFonts w:eastAsia="Calibri"/>
                <w:kern w:val="3"/>
                <w:lang w:eastAsia="lt-LT"/>
              </w:rPr>
            </w:pPr>
          </w:p>
        </w:tc>
      </w:tr>
      <w:tr w:rsidR="003A4101" w:rsidRPr="00C04B7E" w14:paraId="75735CE9"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9D5427" w14:textId="46C6912B" w:rsidR="003A4101" w:rsidRDefault="003A4101" w:rsidP="001C6E74">
            <w:pPr>
              <w:spacing w:before="120" w:after="120" w:line="288" w:lineRule="auto"/>
              <w:jc w:val="center"/>
              <w:rPr>
                <w:rFonts w:eastAsia="Calibri"/>
                <w:bCs/>
                <w:color w:val="000000"/>
                <w:lang w:eastAsia="lt-LT"/>
              </w:rPr>
            </w:pPr>
            <w:r>
              <w:rPr>
                <w:rFonts w:eastAsia="Calibri"/>
                <w:bCs/>
                <w:color w:val="000000"/>
                <w:lang w:eastAsia="lt-LT"/>
              </w:rPr>
              <w:t>4.8</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B202E7" w14:textId="149B9E0C"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Sandarinimo masė</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1026549B" w14:textId="13071BFC" w:rsidR="003A4101" w:rsidRDefault="003A4101" w:rsidP="001C6E74">
            <w:pPr>
              <w:spacing w:line="288" w:lineRule="auto"/>
              <w:jc w:val="center"/>
              <w:rPr>
                <w:rFonts w:eastAsia="Calibri"/>
                <w:kern w:val="3"/>
                <w:lang w:eastAsia="lt-LT"/>
              </w:rPr>
            </w:pPr>
            <w:r>
              <w:rPr>
                <w:rFonts w:eastAsia="Calibri"/>
                <w:kern w:val="3"/>
                <w:lang w:eastAsia="lt-LT"/>
              </w:rPr>
              <w:t>TS-2.2.6.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9886C04" w14:textId="5CA9870A" w:rsidR="003A4101" w:rsidRPr="003A4101" w:rsidRDefault="003A4101" w:rsidP="001C6E74">
            <w:pPr>
              <w:spacing w:line="288" w:lineRule="auto"/>
              <w:jc w:val="center"/>
              <w:rPr>
                <w:rFonts w:eastAsia="Calibri"/>
                <w:kern w:val="3"/>
                <w:sz w:val="22"/>
                <w:szCs w:val="22"/>
                <w:lang w:eastAsia="lt-LT"/>
              </w:rPr>
            </w:pPr>
            <w:r>
              <w:rPr>
                <w:rFonts w:eastAsia="Calibri"/>
                <w:kern w:val="3"/>
                <w:lang w:eastAsia="lt-LT"/>
              </w:rPr>
              <w:t>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1A4A7A6" w14:textId="0B6B6251" w:rsidR="003A4101" w:rsidRDefault="003A4101" w:rsidP="001C6E74">
            <w:pPr>
              <w:spacing w:line="288" w:lineRule="auto"/>
              <w:jc w:val="center"/>
              <w:rPr>
                <w:rFonts w:eastAsia="Calibri"/>
                <w:kern w:val="3"/>
                <w:lang w:eastAsia="lt-LT"/>
              </w:rPr>
            </w:pPr>
            <w:r>
              <w:rPr>
                <w:rFonts w:eastAsia="Calibri"/>
                <w:kern w:val="3"/>
                <w:lang w:eastAsia="lt-LT"/>
              </w:rPr>
              <w:t>0,1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4C06F1C" w14:textId="77777777" w:rsidR="003A4101" w:rsidRPr="00C04B7E" w:rsidRDefault="003A4101" w:rsidP="001C6E74">
            <w:pPr>
              <w:spacing w:line="288" w:lineRule="auto"/>
              <w:jc w:val="center"/>
              <w:rPr>
                <w:rFonts w:eastAsia="Calibri"/>
                <w:kern w:val="3"/>
                <w:lang w:eastAsia="lt-LT"/>
              </w:rPr>
            </w:pPr>
          </w:p>
        </w:tc>
      </w:tr>
      <w:tr w:rsidR="003A4101" w:rsidRPr="00C04B7E" w14:paraId="58FFB9AC"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00D2EBD" w14:textId="77674B17" w:rsidR="003A4101" w:rsidRDefault="003A4101" w:rsidP="001C6E74">
            <w:pPr>
              <w:spacing w:before="120" w:after="120" w:line="288" w:lineRule="auto"/>
              <w:jc w:val="center"/>
              <w:rPr>
                <w:rFonts w:eastAsia="Calibri"/>
                <w:bCs/>
                <w:color w:val="000000"/>
                <w:lang w:eastAsia="lt-LT"/>
              </w:rPr>
            </w:pPr>
            <w:r>
              <w:rPr>
                <w:rFonts w:eastAsia="Calibri"/>
                <w:bCs/>
                <w:color w:val="000000"/>
                <w:lang w:eastAsia="lt-LT"/>
              </w:rPr>
              <w:t>4.9</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4C6BD1D" w14:textId="234BDB13" w:rsidR="003A4101" w:rsidRPr="00442F0D" w:rsidRDefault="003A4101" w:rsidP="001C6E74">
            <w:pPr>
              <w:spacing w:before="120" w:after="120"/>
              <w:jc w:val="both"/>
              <w:rPr>
                <w:rStyle w:val="fontstyle01"/>
                <w:rFonts w:ascii="Times New Roman" w:hAnsi="Times New Roman"/>
              </w:rPr>
            </w:pPr>
            <w:r>
              <w:rPr>
                <w:rStyle w:val="fontstyle01"/>
                <w:rFonts w:ascii="Times New Roman" w:hAnsi="Times New Roman"/>
              </w:rPr>
              <w:t>Metalas</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2751BAB5" w14:textId="77777777" w:rsidR="003A4101" w:rsidRDefault="003A4101" w:rsidP="001C6E74">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5748998" w14:textId="6EAE7315" w:rsidR="003A4101" w:rsidRDefault="003A4101" w:rsidP="001C6E74">
            <w:pPr>
              <w:spacing w:line="288" w:lineRule="auto"/>
              <w:jc w:val="center"/>
              <w:rPr>
                <w:rFonts w:eastAsia="Calibri"/>
                <w:kern w:val="3"/>
                <w:lang w:eastAsia="lt-LT"/>
              </w:rPr>
            </w:pPr>
            <w:r>
              <w:rPr>
                <w:rFonts w:eastAsia="Calibri"/>
                <w:kern w:val="3"/>
                <w:lang w:eastAsia="lt-LT"/>
              </w:rPr>
              <w:t>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2CF3354" w14:textId="64B00B25" w:rsidR="003A4101" w:rsidRDefault="003A4101" w:rsidP="001C6E74">
            <w:pPr>
              <w:spacing w:line="288" w:lineRule="auto"/>
              <w:jc w:val="center"/>
              <w:rPr>
                <w:rFonts w:eastAsia="Calibri"/>
                <w:kern w:val="3"/>
                <w:lang w:eastAsia="lt-LT"/>
              </w:rPr>
            </w:pPr>
            <w:r>
              <w:rPr>
                <w:rFonts w:eastAsia="Calibri"/>
                <w:kern w:val="3"/>
                <w:lang w:eastAsia="lt-LT"/>
              </w:rPr>
              <w:t>0,1</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1F116AD" w14:textId="77777777" w:rsidR="003A4101" w:rsidRPr="00C04B7E" w:rsidRDefault="003A4101" w:rsidP="001C6E74">
            <w:pPr>
              <w:spacing w:line="288" w:lineRule="auto"/>
              <w:jc w:val="center"/>
              <w:rPr>
                <w:rFonts w:eastAsia="Calibri"/>
                <w:kern w:val="3"/>
                <w:lang w:eastAsia="lt-LT"/>
              </w:rPr>
            </w:pPr>
          </w:p>
        </w:tc>
      </w:tr>
      <w:tr w:rsidR="00597B48" w:rsidRPr="00C04B7E" w14:paraId="7CD0E9FA" w14:textId="77777777" w:rsidTr="000A2CC4">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34CBAC1" w14:textId="21979BBC" w:rsidR="00597B48" w:rsidRDefault="00597B48" w:rsidP="00597B48">
            <w:pPr>
              <w:spacing w:before="120" w:after="120" w:line="288" w:lineRule="auto"/>
              <w:jc w:val="center"/>
              <w:rPr>
                <w:rFonts w:eastAsia="Calibri"/>
                <w:bCs/>
                <w:color w:val="000000"/>
                <w:lang w:eastAsia="lt-LT"/>
              </w:rPr>
            </w:pPr>
            <w:r>
              <w:rPr>
                <w:b/>
                <w:lang w:eastAsia="lt-LT"/>
              </w:rPr>
              <w:t>5.</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A5431F" w14:textId="263CA4BB" w:rsidR="00597B48" w:rsidRPr="003A4101" w:rsidRDefault="00597B48" w:rsidP="00597B48">
            <w:pPr>
              <w:spacing w:before="120" w:after="120"/>
              <w:jc w:val="center"/>
              <w:rPr>
                <w:rStyle w:val="fontstyle01"/>
                <w:rFonts w:ascii="Times New Roman" w:hAnsi="Times New Roman"/>
                <w:b/>
                <w:bCs/>
              </w:rPr>
            </w:pPr>
            <w:r w:rsidRPr="003A4101">
              <w:rPr>
                <w:rStyle w:val="fontstyle01"/>
                <w:rFonts w:ascii="Times New Roman" w:hAnsi="Times New Roman"/>
                <w:b/>
                <w:bCs/>
              </w:rPr>
              <w:t>Kabeliniai Reikmenys</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748A6851" w14:textId="77777777" w:rsidR="00597B48" w:rsidRPr="00C04B7E" w:rsidRDefault="00597B48" w:rsidP="00597B48">
            <w:pPr>
              <w:spacing w:line="288" w:lineRule="auto"/>
              <w:rPr>
                <w:rFonts w:eastAsia="Calibri"/>
                <w:kern w:val="3"/>
                <w:lang w:eastAsia="lt-LT"/>
              </w:rPr>
            </w:pPr>
          </w:p>
        </w:tc>
      </w:tr>
      <w:tr w:rsidR="00597B48" w:rsidRPr="00C04B7E" w14:paraId="186B6ECA"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772B51" w14:textId="70153B94" w:rsidR="00597B48" w:rsidRDefault="00597B48" w:rsidP="00597B48">
            <w:pPr>
              <w:spacing w:before="120" w:after="120" w:line="288" w:lineRule="auto"/>
              <w:jc w:val="center"/>
              <w:rPr>
                <w:rFonts w:eastAsia="Calibri"/>
                <w:bCs/>
                <w:color w:val="000000"/>
                <w:lang w:eastAsia="lt-LT"/>
              </w:rPr>
            </w:pPr>
            <w:r>
              <w:rPr>
                <w:rFonts w:eastAsia="Calibri"/>
                <w:bCs/>
                <w:color w:val="000000"/>
                <w:lang w:eastAsia="lt-LT"/>
              </w:rPr>
              <w:t>5.1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C56D35" w14:textId="16612928"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galinė mova Al 25</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6FB7F97" w14:textId="06DB73BD" w:rsidR="00597B48" w:rsidRDefault="00597B48" w:rsidP="00597B48">
            <w:pPr>
              <w:spacing w:line="288" w:lineRule="auto"/>
              <w:jc w:val="center"/>
              <w:rPr>
                <w:rFonts w:eastAsia="Calibri"/>
                <w:kern w:val="3"/>
                <w:lang w:eastAsia="lt-LT"/>
              </w:rPr>
            </w:pPr>
            <w:r>
              <w:rPr>
                <w:rFonts w:eastAsia="Calibri"/>
                <w:kern w:val="3"/>
                <w:lang w:eastAsia="lt-LT"/>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95AAEEF" w14:textId="18B41563" w:rsidR="00597B48" w:rsidRDefault="00597B48" w:rsidP="00597B48">
            <w:pPr>
              <w:spacing w:line="288" w:lineRule="auto"/>
              <w:jc w:val="center"/>
              <w:rPr>
                <w:rFonts w:eastAsia="Calibri"/>
                <w:kern w:val="3"/>
                <w:lang w:eastAsia="lt-LT"/>
              </w:rPr>
            </w:pPr>
            <w:r>
              <w:rPr>
                <w:rFonts w:eastAsia="Calibri"/>
                <w:kern w:val="3"/>
                <w:lang w:eastAsia="lt-LT"/>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F5A997" w14:textId="41967B1A" w:rsidR="00597B48" w:rsidRDefault="00597B48" w:rsidP="00597B48">
            <w:pPr>
              <w:spacing w:line="288" w:lineRule="auto"/>
              <w:jc w:val="center"/>
              <w:rPr>
                <w:rFonts w:eastAsia="Calibri"/>
                <w:kern w:val="3"/>
                <w:lang w:eastAsia="lt-LT"/>
              </w:rPr>
            </w:pPr>
            <w:r>
              <w:rPr>
                <w:rFonts w:eastAsia="Calibri"/>
                <w:kern w:val="3"/>
                <w:lang w:eastAsia="lt-LT"/>
              </w:rPr>
              <w:t>56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4977EA7C" w14:textId="77777777" w:rsidR="00597B48" w:rsidRPr="00C04B7E" w:rsidRDefault="00597B48" w:rsidP="00597B48">
            <w:pPr>
              <w:spacing w:line="288" w:lineRule="auto"/>
              <w:jc w:val="center"/>
              <w:rPr>
                <w:rFonts w:eastAsia="Calibri"/>
                <w:kern w:val="3"/>
                <w:lang w:eastAsia="lt-LT"/>
              </w:rPr>
            </w:pPr>
          </w:p>
        </w:tc>
      </w:tr>
      <w:tr w:rsidR="00597B48" w:rsidRPr="00C04B7E" w14:paraId="2A11C9D1"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C8FC7C" w14:textId="48D461D8" w:rsidR="00597B48" w:rsidRDefault="00597B48" w:rsidP="00597B48">
            <w:pPr>
              <w:spacing w:before="120" w:after="120" w:line="288" w:lineRule="auto"/>
              <w:jc w:val="center"/>
              <w:rPr>
                <w:rFonts w:eastAsia="Calibri"/>
                <w:bCs/>
                <w:color w:val="000000"/>
                <w:lang w:eastAsia="lt-LT"/>
              </w:rPr>
            </w:pPr>
            <w:r>
              <w:rPr>
                <w:rFonts w:eastAsia="Calibri"/>
                <w:bCs/>
                <w:color w:val="000000"/>
                <w:lang w:eastAsia="lt-LT"/>
              </w:rPr>
              <w:t>5.2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58B072C" w14:textId="2EF50DA2"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antgalis Al 25</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519F12ED" w14:textId="700FE52B" w:rsidR="00597B48" w:rsidRDefault="00597B48" w:rsidP="00597B48">
            <w:pPr>
              <w:spacing w:line="288" w:lineRule="auto"/>
              <w:jc w:val="center"/>
              <w:rPr>
                <w:rFonts w:eastAsia="Calibri"/>
                <w:kern w:val="3"/>
                <w:lang w:eastAsia="lt-LT"/>
              </w:rPr>
            </w:pPr>
            <w:r>
              <w:rPr>
                <w:rFonts w:eastAsia="Calibri"/>
                <w:kern w:val="3"/>
                <w:lang w:eastAsia="lt-LT"/>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EA5F62C" w14:textId="7788ACE6" w:rsidR="00597B48" w:rsidRDefault="00597B48" w:rsidP="00597B48">
            <w:pPr>
              <w:spacing w:line="288" w:lineRule="auto"/>
              <w:jc w:val="center"/>
              <w:rPr>
                <w:rFonts w:eastAsia="Calibri"/>
                <w:kern w:val="3"/>
                <w:lang w:eastAsia="lt-LT"/>
              </w:rPr>
            </w:pPr>
            <w:r>
              <w:rPr>
                <w:rFonts w:eastAsia="Calibri"/>
                <w:kern w:val="3"/>
                <w:lang w:eastAsia="lt-LT"/>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FE1DB4A" w14:textId="32D56C0F" w:rsidR="00597B48" w:rsidRDefault="00597B48" w:rsidP="00597B48">
            <w:pPr>
              <w:spacing w:line="288" w:lineRule="auto"/>
              <w:jc w:val="center"/>
              <w:rPr>
                <w:rFonts w:eastAsia="Calibri"/>
                <w:kern w:val="3"/>
                <w:lang w:eastAsia="lt-LT"/>
              </w:rPr>
            </w:pPr>
            <w:r>
              <w:rPr>
                <w:rFonts w:eastAsia="Calibri"/>
                <w:kern w:val="3"/>
                <w:lang w:eastAsia="lt-LT"/>
              </w:rPr>
              <w:t>224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36A66F8A" w14:textId="77777777" w:rsidR="00597B48" w:rsidRPr="00C04B7E" w:rsidRDefault="00597B48" w:rsidP="00597B48">
            <w:pPr>
              <w:spacing w:line="288" w:lineRule="auto"/>
              <w:jc w:val="center"/>
              <w:rPr>
                <w:rFonts w:eastAsia="Calibri"/>
                <w:kern w:val="3"/>
                <w:lang w:eastAsia="lt-LT"/>
              </w:rPr>
            </w:pPr>
          </w:p>
        </w:tc>
      </w:tr>
      <w:tr w:rsidR="0002111E" w:rsidRPr="00C04B7E" w14:paraId="54832359"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DA6419A" w14:textId="6525827B" w:rsidR="0002111E" w:rsidRDefault="0002111E" w:rsidP="00597B48">
            <w:pPr>
              <w:spacing w:before="120" w:after="120" w:line="288" w:lineRule="auto"/>
              <w:jc w:val="center"/>
              <w:rPr>
                <w:rFonts w:eastAsia="Calibri"/>
                <w:bCs/>
                <w:color w:val="000000"/>
                <w:lang w:eastAsia="lt-LT"/>
              </w:rPr>
            </w:pPr>
            <w:r>
              <w:rPr>
                <w:b/>
                <w:lang w:eastAsia="lt-LT"/>
              </w:rPr>
              <w:t>6.</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2FAA1B" w14:textId="394EA195" w:rsidR="0002111E" w:rsidRPr="0002111E" w:rsidRDefault="0002111E" w:rsidP="0002111E">
            <w:pPr>
              <w:spacing w:before="120" w:after="120"/>
              <w:jc w:val="center"/>
              <w:rPr>
                <w:rStyle w:val="fontstyle01"/>
                <w:rFonts w:ascii="Times New Roman" w:hAnsi="Times New Roman"/>
                <w:b/>
                <w:bCs/>
              </w:rPr>
            </w:pPr>
            <w:r w:rsidRPr="0002111E">
              <w:rPr>
                <w:rStyle w:val="fontstyle01"/>
                <w:rFonts w:ascii="Times New Roman" w:hAnsi="Times New Roman"/>
                <w:b/>
                <w:bCs/>
              </w:rPr>
              <w:t>Drenažo atstatymas</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259D9CB6" w14:textId="77777777" w:rsidR="0002111E" w:rsidRDefault="0002111E" w:rsidP="00597B48">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A91AFDC" w14:textId="77777777" w:rsidR="0002111E" w:rsidRDefault="0002111E" w:rsidP="00597B48">
            <w:pPr>
              <w:spacing w:line="288" w:lineRule="auto"/>
              <w:jc w:val="center"/>
              <w:rPr>
                <w:rFonts w:eastAsia="Calibri"/>
                <w:kern w:val="3"/>
                <w:lang w:eastAsia="lt-LT"/>
              </w:rPr>
            </w:pP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214582D" w14:textId="77777777" w:rsidR="0002111E" w:rsidRDefault="0002111E" w:rsidP="00597B48">
            <w:pPr>
              <w:spacing w:line="288" w:lineRule="auto"/>
              <w:jc w:val="center"/>
              <w:rPr>
                <w:rFonts w:eastAsia="Calibri"/>
                <w:kern w:val="3"/>
                <w:lang w:eastAsia="lt-LT"/>
              </w:rPr>
            </w:pP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5187743D" w14:textId="77777777" w:rsidR="0002111E" w:rsidRPr="00C04B7E" w:rsidRDefault="0002111E" w:rsidP="00597B48">
            <w:pPr>
              <w:spacing w:line="288" w:lineRule="auto"/>
              <w:jc w:val="center"/>
              <w:rPr>
                <w:rFonts w:eastAsia="Calibri"/>
                <w:kern w:val="3"/>
                <w:lang w:eastAsia="lt-LT"/>
              </w:rPr>
            </w:pPr>
          </w:p>
        </w:tc>
      </w:tr>
      <w:tr w:rsidR="0002111E" w:rsidRPr="00C04B7E" w14:paraId="49E84014"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6EC126" w14:textId="76FB2DBB" w:rsidR="0002111E" w:rsidRDefault="0002111E" w:rsidP="0002111E">
            <w:pPr>
              <w:spacing w:before="120" w:after="120" w:line="288" w:lineRule="auto"/>
              <w:jc w:val="center"/>
              <w:rPr>
                <w:rFonts w:eastAsia="Calibri"/>
                <w:bCs/>
                <w:color w:val="000000"/>
                <w:lang w:eastAsia="lt-LT"/>
              </w:rPr>
            </w:pPr>
            <w:r>
              <w:rPr>
                <w:rFonts w:eastAsia="Calibri"/>
                <w:bCs/>
                <w:color w:val="000000"/>
                <w:lang w:eastAsia="lt-LT"/>
              </w:rPr>
              <w:t>6.1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F485F4" w14:textId="66AB06FB" w:rsidR="0002111E" w:rsidRDefault="0002111E" w:rsidP="0002111E">
            <w:pPr>
              <w:spacing w:before="120" w:after="120"/>
              <w:jc w:val="both"/>
              <w:rPr>
                <w:rStyle w:val="fontstyle01"/>
                <w:rFonts w:ascii="Times New Roman" w:hAnsi="Times New Roman"/>
              </w:rPr>
            </w:pPr>
            <w:r>
              <w:rPr>
                <w:rStyle w:val="fontstyle01"/>
                <w:rFonts w:ascii="Times New Roman" w:hAnsi="Times New Roman"/>
              </w:rPr>
              <w:t>PVC vamzdis D-150</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9C3AF7D" w14:textId="77777777" w:rsidR="0002111E" w:rsidRDefault="0002111E" w:rsidP="0002111E">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330440D" w14:textId="43FA0467" w:rsidR="0002111E" w:rsidRDefault="0002111E" w:rsidP="0002111E">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DAF60F1" w14:textId="6987AD85" w:rsidR="0002111E" w:rsidRDefault="0002111E" w:rsidP="0002111E">
            <w:pPr>
              <w:spacing w:line="288" w:lineRule="auto"/>
              <w:jc w:val="center"/>
              <w:rPr>
                <w:rFonts w:eastAsia="Calibri"/>
                <w:kern w:val="3"/>
                <w:lang w:eastAsia="lt-LT"/>
              </w:rPr>
            </w:pPr>
            <w:r>
              <w:rPr>
                <w:rFonts w:eastAsia="Calibri"/>
                <w:kern w:val="3"/>
                <w:lang w:eastAsia="lt-LT"/>
              </w:rPr>
              <w:t>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0C26DC90" w14:textId="77777777" w:rsidR="0002111E" w:rsidRPr="00C04B7E" w:rsidRDefault="0002111E" w:rsidP="0002111E">
            <w:pPr>
              <w:spacing w:line="288" w:lineRule="auto"/>
              <w:jc w:val="center"/>
              <w:rPr>
                <w:rFonts w:eastAsia="Calibri"/>
                <w:kern w:val="3"/>
                <w:lang w:eastAsia="lt-LT"/>
              </w:rPr>
            </w:pPr>
          </w:p>
        </w:tc>
      </w:tr>
      <w:tr w:rsidR="0002111E" w:rsidRPr="00C04B7E" w14:paraId="043861EB"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A7E87EB" w14:textId="1D164849" w:rsidR="0002111E" w:rsidRDefault="0002111E" w:rsidP="0002111E">
            <w:pPr>
              <w:spacing w:before="120" w:after="120" w:line="288" w:lineRule="auto"/>
              <w:jc w:val="center"/>
              <w:rPr>
                <w:rFonts w:eastAsia="Calibri"/>
                <w:bCs/>
                <w:color w:val="000000"/>
                <w:lang w:eastAsia="lt-LT"/>
              </w:rPr>
            </w:pPr>
            <w:r>
              <w:rPr>
                <w:rFonts w:eastAsia="Calibri"/>
                <w:bCs/>
                <w:color w:val="000000"/>
                <w:lang w:eastAsia="lt-LT"/>
              </w:rPr>
              <w:t>6.2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30F062" w14:textId="506C3AA6"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D-1</w:t>
            </w:r>
            <w:r>
              <w:rPr>
                <w:rStyle w:val="fontstyle01"/>
                <w:rFonts w:ascii="Times New Roman" w:hAnsi="Times New Roman"/>
              </w:rPr>
              <w:t>25</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078280F3" w14:textId="77777777" w:rsidR="0002111E" w:rsidRDefault="0002111E" w:rsidP="0002111E">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499973D" w14:textId="345F9EEC" w:rsidR="0002111E" w:rsidRDefault="0002111E" w:rsidP="0002111E">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34BC909" w14:textId="5360A36B" w:rsidR="0002111E" w:rsidRDefault="0002111E" w:rsidP="0002111E">
            <w:pPr>
              <w:spacing w:line="288" w:lineRule="auto"/>
              <w:jc w:val="center"/>
              <w:rPr>
                <w:rFonts w:eastAsia="Calibri"/>
                <w:kern w:val="3"/>
                <w:lang w:eastAsia="lt-LT"/>
              </w:rPr>
            </w:pPr>
            <w:r>
              <w:rPr>
                <w:rFonts w:eastAsia="Calibri"/>
                <w:kern w:val="3"/>
                <w:lang w:eastAsia="lt-LT"/>
              </w:rPr>
              <w:t>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0D6C063F" w14:textId="77777777" w:rsidR="0002111E" w:rsidRPr="00C04B7E" w:rsidRDefault="0002111E" w:rsidP="0002111E">
            <w:pPr>
              <w:spacing w:line="288" w:lineRule="auto"/>
              <w:jc w:val="center"/>
              <w:rPr>
                <w:rFonts w:eastAsia="Calibri"/>
                <w:kern w:val="3"/>
                <w:lang w:eastAsia="lt-LT"/>
              </w:rPr>
            </w:pPr>
          </w:p>
        </w:tc>
      </w:tr>
      <w:tr w:rsidR="0002111E" w:rsidRPr="00C04B7E" w14:paraId="4FF248E9"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E533D0" w14:textId="7ADFDAFA" w:rsidR="0002111E" w:rsidRDefault="0002111E" w:rsidP="0002111E">
            <w:pPr>
              <w:spacing w:before="120" w:after="120" w:line="288" w:lineRule="auto"/>
              <w:jc w:val="center"/>
              <w:rPr>
                <w:rFonts w:eastAsia="Calibri"/>
                <w:bCs/>
                <w:color w:val="000000"/>
                <w:lang w:eastAsia="lt-LT"/>
              </w:rPr>
            </w:pPr>
            <w:r>
              <w:rPr>
                <w:rFonts w:eastAsia="Calibri"/>
                <w:bCs/>
                <w:color w:val="000000"/>
                <w:lang w:eastAsia="lt-LT"/>
              </w:rPr>
              <w:t>6.3</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018727" w14:textId="0D39F219"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D-1</w:t>
            </w:r>
            <w:r>
              <w:rPr>
                <w:rStyle w:val="fontstyle01"/>
                <w:rFonts w:ascii="Times New Roman" w:hAnsi="Times New Roman"/>
              </w:rPr>
              <w:t>00</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4AAAE624" w14:textId="77777777" w:rsidR="0002111E" w:rsidRDefault="0002111E" w:rsidP="0002111E">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4BE067" w14:textId="3D6A17FD" w:rsidR="0002111E" w:rsidRDefault="0002111E" w:rsidP="0002111E">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EC836C" w14:textId="51FB67A6" w:rsidR="0002111E" w:rsidRDefault="0002111E" w:rsidP="0002111E">
            <w:pPr>
              <w:spacing w:line="288" w:lineRule="auto"/>
              <w:jc w:val="center"/>
              <w:rPr>
                <w:rFonts w:eastAsia="Calibri"/>
                <w:kern w:val="3"/>
                <w:lang w:eastAsia="lt-LT"/>
              </w:rPr>
            </w:pPr>
            <w:r>
              <w:rPr>
                <w:rFonts w:eastAsia="Calibri"/>
                <w:kern w:val="3"/>
                <w:lang w:eastAsia="lt-LT"/>
              </w:rPr>
              <w:t>8</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27A7BF6" w14:textId="77777777" w:rsidR="0002111E" w:rsidRPr="00C04B7E" w:rsidRDefault="0002111E" w:rsidP="0002111E">
            <w:pPr>
              <w:spacing w:line="288" w:lineRule="auto"/>
              <w:jc w:val="center"/>
              <w:rPr>
                <w:rFonts w:eastAsia="Calibri"/>
                <w:kern w:val="3"/>
                <w:lang w:eastAsia="lt-LT"/>
              </w:rPr>
            </w:pPr>
          </w:p>
        </w:tc>
      </w:tr>
      <w:tr w:rsidR="0002111E" w:rsidRPr="00C04B7E" w14:paraId="4412F50E"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320D49" w14:textId="78E0AD71" w:rsidR="0002111E" w:rsidRDefault="0002111E" w:rsidP="0002111E">
            <w:pPr>
              <w:spacing w:before="120" w:after="120" w:line="288" w:lineRule="auto"/>
              <w:jc w:val="center"/>
              <w:rPr>
                <w:rFonts w:eastAsia="Calibri"/>
                <w:bCs/>
                <w:color w:val="000000"/>
                <w:lang w:eastAsia="lt-LT"/>
              </w:rPr>
            </w:pPr>
            <w:r>
              <w:rPr>
                <w:rFonts w:eastAsia="Calibri"/>
                <w:bCs/>
                <w:color w:val="000000"/>
                <w:lang w:eastAsia="lt-LT"/>
              </w:rPr>
              <w:t>6.4</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349112" w14:textId="22A370B7" w:rsidR="0002111E" w:rsidRDefault="0002111E" w:rsidP="0002111E">
            <w:pPr>
              <w:spacing w:before="120" w:after="120"/>
              <w:jc w:val="both"/>
              <w:rPr>
                <w:rStyle w:val="fontstyle01"/>
                <w:rFonts w:ascii="Times New Roman" w:hAnsi="Times New Roman"/>
              </w:rPr>
            </w:pPr>
            <w:r w:rsidRPr="0088458C">
              <w:rPr>
                <w:rStyle w:val="fontstyle01"/>
                <w:rFonts w:ascii="Times New Roman" w:hAnsi="Times New Roman"/>
              </w:rPr>
              <w:t>PVC vamzdis D-</w:t>
            </w:r>
            <w:r>
              <w:rPr>
                <w:rStyle w:val="fontstyle01"/>
                <w:rFonts w:ascii="Times New Roman" w:hAnsi="Times New Roman"/>
              </w:rPr>
              <w:t>75</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3BAE3A6D" w14:textId="77777777" w:rsidR="0002111E" w:rsidRDefault="0002111E" w:rsidP="0002111E">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044E1A" w14:textId="3794974A" w:rsidR="0002111E" w:rsidRDefault="0002111E" w:rsidP="0002111E">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350182" w14:textId="5A7CB77D" w:rsidR="0002111E" w:rsidRDefault="0002111E" w:rsidP="0002111E">
            <w:pPr>
              <w:spacing w:line="288" w:lineRule="auto"/>
              <w:jc w:val="center"/>
              <w:rPr>
                <w:rFonts w:eastAsia="Calibri"/>
                <w:kern w:val="3"/>
                <w:lang w:eastAsia="lt-LT"/>
              </w:rPr>
            </w:pPr>
            <w:r>
              <w:rPr>
                <w:rFonts w:eastAsia="Calibri"/>
                <w:kern w:val="3"/>
                <w:lang w:eastAsia="lt-LT"/>
              </w:rPr>
              <w:t>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2878556" w14:textId="77777777" w:rsidR="0002111E" w:rsidRPr="00C04B7E" w:rsidRDefault="0002111E" w:rsidP="0002111E">
            <w:pPr>
              <w:spacing w:line="288" w:lineRule="auto"/>
              <w:jc w:val="center"/>
              <w:rPr>
                <w:rFonts w:eastAsia="Calibri"/>
                <w:kern w:val="3"/>
                <w:lang w:eastAsia="lt-LT"/>
              </w:rPr>
            </w:pPr>
          </w:p>
        </w:tc>
      </w:tr>
      <w:tr w:rsidR="00597B48" w:rsidRPr="00C04B7E" w14:paraId="6DBC0046" w14:textId="77777777" w:rsidTr="000A69F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14ADF2" w14:textId="34B1F3CF" w:rsidR="00597B48" w:rsidRDefault="0002111E" w:rsidP="00597B48">
            <w:pPr>
              <w:spacing w:before="120" w:after="120" w:line="288" w:lineRule="auto"/>
              <w:jc w:val="center"/>
              <w:rPr>
                <w:rFonts w:eastAsia="Calibri"/>
                <w:bCs/>
                <w:color w:val="000000"/>
                <w:lang w:eastAsia="lt-LT"/>
              </w:rPr>
            </w:pPr>
            <w:r>
              <w:rPr>
                <w:b/>
                <w:lang w:eastAsia="lt-LT"/>
              </w:rPr>
              <w:t>7</w:t>
            </w:r>
            <w:r w:rsidR="00597B48">
              <w:rPr>
                <w:b/>
                <w:lang w:eastAsia="lt-LT"/>
              </w:rPr>
              <w:t>.</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61CE4A" w14:textId="2B22BB82" w:rsidR="00597B48" w:rsidRPr="003A4101" w:rsidRDefault="00597B48" w:rsidP="00597B48">
            <w:pPr>
              <w:spacing w:before="120" w:after="120"/>
              <w:jc w:val="center"/>
              <w:rPr>
                <w:rStyle w:val="fontstyle01"/>
                <w:rFonts w:ascii="Times New Roman" w:hAnsi="Times New Roman"/>
                <w:b/>
                <w:bCs/>
              </w:rPr>
            </w:pPr>
            <w:r w:rsidRPr="003A4101">
              <w:rPr>
                <w:rStyle w:val="fontstyle01"/>
                <w:rFonts w:ascii="Times New Roman" w:hAnsi="Times New Roman"/>
                <w:b/>
                <w:bCs/>
              </w:rPr>
              <w:t>Žemės darbai</w:t>
            </w:r>
          </w:p>
        </w:tc>
        <w:tc>
          <w:tcPr>
            <w:tcW w:w="4820" w:type="dxa"/>
            <w:gridSpan w:val="4"/>
            <w:tcBorders>
              <w:bottom w:val="single" w:sz="4" w:space="0" w:color="auto"/>
              <w:tl2br w:val="single" w:sz="4" w:space="0" w:color="auto"/>
              <w:tr2bl w:val="single" w:sz="4" w:space="0" w:color="auto"/>
            </w:tcBorders>
            <w:shd w:val="clear" w:color="auto" w:fill="BFBFBF" w:themeFill="background1" w:themeFillShade="BF"/>
          </w:tcPr>
          <w:p w14:paraId="43F01E02" w14:textId="329D19D9" w:rsidR="00597B48" w:rsidRPr="00C04B7E" w:rsidRDefault="00597B48" w:rsidP="00597B48">
            <w:pPr>
              <w:tabs>
                <w:tab w:val="left" w:pos="1905"/>
              </w:tabs>
              <w:spacing w:line="288" w:lineRule="auto"/>
              <w:rPr>
                <w:rFonts w:eastAsia="Calibri"/>
                <w:kern w:val="3"/>
                <w:lang w:eastAsia="lt-LT"/>
              </w:rPr>
            </w:pPr>
            <w:r>
              <w:rPr>
                <w:rFonts w:eastAsia="Calibri"/>
                <w:kern w:val="3"/>
                <w:lang w:eastAsia="lt-LT"/>
              </w:rPr>
              <w:tab/>
            </w:r>
          </w:p>
        </w:tc>
      </w:tr>
      <w:tr w:rsidR="00597B48" w:rsidRPr="00C04B7E" w14:paraId="505B0C18"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1E9A70" w14:textId="3EBCD7F3" w:rsidR="00597B48" w:rsidRDefault="0002111E" w:rsidP="00597B48">
            <w:pPr>
              <w:spacing w:before="120" w:after="120" w:line="288" w:lineRule="auto"/>
              <w:jc w:val="center"/>
              <w:rPr>
                <w:rFonts w:eastAsia="Calibri"/>
                <w:bCs/>
                <w:color w:val="000000"/>
                <w:lang w:eastAsia="lt-LT"/>
              </w:rPr>
            </w:pPr>
            <w:r>
              <w:rPr>
                <w:rFonts w:eastAsia="Calibri"/>
                <w:bCs/>
                <w:color w:val="000000"/>
                <w:lang w:eastAsia="lt-LT"/>
              </w:rPr>
              <w:t>7</w:t>
            </w:r>
            <w:r w:rsidR="00597B48">
              <w:rPr>
                <w:rFonts w:eastAsia="Calibri"/>
                <w:bCs/>
                <w:color w:val="000000"/>
                <w:lang w:eastAsia="lt-LT"/>
              </w:rPr>
              <w:t>.1</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C178205" w14:textId="65B433D2"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A1 4x25 klojimas tranšėjoje vamzdyje D-63</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0CE3D0A9" w14:textId="08199552" w:rsidR="00597B48" w:rsidRDefault="00597B48" w:rsidP="00597B48">
            <w:pPr>
              <w:spacing w:line="288" w:lineRule="auto"/>
              <w:jc w:val="center"/>
              <w:rPr>
                <w:rFonts w:eastAsia="Calibri"/>
                <w:kern w:val="3"/>
                <w:lang w:eastAsia="lt-LT"/>
              </w:rPr>
            </w:pPr>
            <w:r>
              <w:rPr>
                <w:rFonts w:eastAsia="Calibri"/>
                <w:kern w:val="3"/>
                <w:lang w:eastAsia="lt-LT"/>
              </w:rPr>
              <w:t>TS-2.</w:t>
            </w:r>
            <w:r w:rsidR="0002111E">
              <w:rPr>
                <w:rFonts w:eastAsia="Calibri"/>
                <w:kern w:val="3"/>
                <w:lang w:eastAsia="lt-LT"/>
              </w:rPr>
              <w:t>6</w:t>
            </w:r>
            <w:r>
              <w:rPr>
                <w:rFonts w:eastAsia="Calibri"/>
                <w:kern w:val="3"/>
                <w:lang w:eastAsia="lt-LT"/>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C8AAE1" w14:textId="5149D6D9" w:rsidR="00597B48" w:rsidRDefault="00597B48" w:rsidP="00597B48">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F503828" w14:textId="3BE689A1" w:rsidR="00597B48" w:rsidRDefault="00597B48" w:rsidP="00597B48">
            <w:pPr>
              <w:spacing w:line="288" w:lineRule="auto"/>
              <w:jc w:val="center"/>
              <w:rPr>
                <w:rFonts w:eastAsia="Calibri"/>
                <w:kern w:val="3"/>
                <w:lang w:eastAsia="lt-LT"/>
              </w:rPr>
            </w:pPr>
            <w:r>
              <w:rPr>
                <w:rFonts w:eastAsia="Calibri"/>
                <w:kern w:val="3"/>
                <w:lang w:eastAsia="lt-LT"/>
              </w:rPr>
              <w:t>1076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638715C5" w14:textId="77777777" w:rsidR="00597B48" w:rsidRPr="00C04B7E" w:rsidRDefault="00597B48" w:rsidP="00597B48">
            <w:pPr>
              <w:spacing w:line="288" w:lineRule="auto"/>
              <w:jc w:val="center"/>
              <w:rPr>
                <w:rFonts w:eastAsia="Calibri"/>
                <w:kern w:val="3"/>
                <w:lang w:eastAsia="lt-LT"/>
              </w:rPr>
            </w:pPr>
          </w:p>
        </w:tc>
      </w:tr>
      <w:tr w:rsidR="00597B48" w:rsidRPr="00C04B7E" w14:paraId="168E3C5D"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43C680B" w14:textId="637063A9" w:rsidR="00597B48" w:rsidRDefault="0002111E" w:rsidP="00597B48">
            <w:pPr>
              <w:spacing w:before="120" w:after="120" w:line="288" w:lineRule="auto"/>
              <w:jc w:val="center"/>
              <w:rPr>
                <w:rFonts w:eastAsia="Calibri"/>
                <w:bCs/>
                <w:color w:val="000000"/>
                <w:lang w:eastAsia="lt-LT"/>
              </w:rPr>
            </w:pPr>
            <w:r>
              <w:rPr>
                <w:rFonts w:eastAsia="Calibri"/>
                <w:bCs/>
                <w:color w:val="000000"/>
                <w:lang w:eastAsia="lt-LT"/>
              </w:rPr>
              <w:t>7</w:t>
            </w:r>
            <w:r w:rsidR="00597B48">
              <w:rPr>
                <w:rFonts w:eastAsia="Calibri"/>
                <w:bCs/>
                <w:color w:val="000000"/>
                <w:lang w:eastAsia="lt-LT"/>
              </w:rPr>
              <w:t>.2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C704C7B" w14:textId="26C96F04"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A1 4x25 klojimas vamzdyje D-63 betranšėju būdu</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6B32E665" w14:textId="30F18179" w:rsidR="00597B48" w:rsidRDefault="00597B48" w:rsidP="00597B48">
            <w:pPr>
              <w:spacing w:line="288" w:lineRule="auto"/>
              <w:jc w:val="center"/>
              <w:rPr>
                <w:rFonts w:eastAsia="Calibri"/>
                <w:kern w:val="3"/>
                <w:lang w:eastAsia="lt-LT"/>
              </w:rPr>
            </w:pPr>
            <w:r>
              <w:rPr>
                <w:rFonts w:eastAsia="Calibri"/>
                <w:kern w:val="3"/>
                <w:lang w:eastAsia="lt-LT"/>
              </w:rPr>
              <w:t>TS-2.</w:t>
            </w:r>
            <w:r w:rsidR="0002111E">
              <w:rPr>
                <w:rFonts w:eastAsia="Calibri"/>
                <w:kern w:val="3"/>
                <w:lang w:eastAsia="lt-LT"/>
              </w:rPr>
              <w:t>6</w:t>
            </w:r>
            <w:r>
              <w:rPr>
                <w:rFonts w:eastAsia="Calibri"/>
                <w:kern w:val="3"/>
                <w:lang w:eastAsia="lt-LT"/>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BD971F" w14:textId="18C43540" w:rsidR="00597B48" w:rsidRDefault="00597B48" w:rsidP="00597B48">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65B3F6C" w14:textId="7FB0AA7C" w:rsidR="00597B48" w:rsidRDefault="00597B48" w:rsidP="00597B48">
            <w:pPr>
              <w:spacing w:line="288" w:lineRule="auto"/>
              <w:jc w:val="center"/>
              <w:rPr>
                <w:rFonts w:eastAsia="Calibri"/>
                <w:kern w:val="3"/>
                <w:lang w:eastAsia="lt-LT"/>
              </w:rPr>
            </w:pPr>
            <w:r>
              <w:rPr>
                <w:rFonts w:eastAsia="Calibri"/>
                <w:kern w:val="3"/>
                <w:lang w:eastAsia="lt-LT"/>
              </w:rPr>
              <w:t>144</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59D1729" w14:textId="77777777" w:rsidR="00597B48" w:rsidRPr="00C04B7E" w:rsidRDefault="00597B48" w:rsidP="00597B48">
            <w:pPr>
              <w:spacing w:line="288" w:lineRule="auto"/>
              <w:jc w:val="center"/>
              <w:rPr>
                <w:rFonts w:eastAsia="Calibri"/>
                <w:kern w:val="3"/>
                <w:lang w:eastAsia="lt-LT"/>
              </w:rPr>
            </w:pPr>
          </w:p>
        </w:tc>
      </w:tr>
      <w:tr w:rsidR="00597B48" w:rsidRPr="00C04B7E" w14:paraId="15C6E63E"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2FE37D" w14:textId="109C81BA" w:rsidR="00597B48" w:rsidRDefault="0002111E" w:rsidP="00597B48">
            <w:pPr>
              <w:spacing w:before="120" w:after="120" w:line="288" w:lineRule="auto"/>
              <w:jc w:val="center"/>
              <w:rPr>
                <w:rFonts w:eastAsia="Calibri"/>
                <w:bCs/>
                <w:color w:val="000000"/>
                <w:lang w:eastAsia="lt-LT"/>
              </w:rPr>
            </w:pPr>
            <w:r>
              <w:rPr>
                <w:rFonts w:eastAsia="Calibri"/>
                <w:bCs/>
                <w:color w:val="000000"/>
                <w:lang w:eastAsia="lt-LT"/>
              </w:rPr>
              <w:t>7</w:t>
            </w:r>
            <w:r w:rsidR="00597B48">
              <w:rPr>
                <w:rFonts w:eastAsia="Calibri"/>
                <w:bCs/>
                <w:color w:val="000000"/>
                <w:lang w:eastAsia="lt-LT"/>
              </w:rPr>
              <w:t>.3</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B3711DF" w14:textId="19E99F10"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Tranšėjos kasimas 1-am kabeliui</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7AB55B38" w14:textId="106EF000" w:rsidR="00597B48" w:rsidRDefault="00597B48" w:rsidP="00597B48">
            <w:pPr>
              <w:spacing w:line="288" w:lineRule="auto"/>
              <w:jc w:val="center"/>
              <w:rPr>
                <w:rFonts w:eastAsia="Calibri"/>
                <w:kern w:val="3"/>
                <w:lang w:eastAsia="lt-LT"/>
              </w:rPr>
            </w:pPr>
            <w:r>
              <w:rPr>
                <w:rFonts w:eastAsia="Calibri"/>
                <w:kern w:val="3"/>
                <w:lang w:eastAsia="lt-LT"/>
              </w:rPr>
              <w:t>TS-2.</w:t>
            </w:r>
            <w:r w:rsidR="0002111E">
              <w:rPr>
                <w:rFonts w:eastAsia="Calibri"/>
                <w:kern w:val="3"/>
                <w:lang w:eastAsia="lt-LT"/>
              </w:rPr>
              <w:t>6</w:t>
            </w:r>
            <w:r>
              <w:rPr>
                <w:rFonts w:eastAsia="Calibri"/>
                <w:kern w:val="3"/>
                <w:lang w:eastAsia="lt-LT"/>
              </w:rPr>
              <w:t>.</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A7970ED" w14:textId="3A3B99BD" w:rsidR="00597B48" w:rsidRDefault="00597B48" w:rsidP="00597B48">
            <w:pPr>
              <w:spacing w:line="288" w:lineRule="auto"/>
              <w:jc w:val="center"/>
              <w:rPr>
                <w:rFonts w:eastAsia="Calibri"/>
                <w:kern w:val="3"/>
                <w:lang w:eastAsia="lt-LT"/>
              </w:rPr>
            </w:pPr>
            <w:r>
              <w:rPr>
                <w:rFonts w:eastAsia="Calibri"/>
                <w:kern w:val="3"/>
                <w:lang w:eastAsia="lt-LT"/>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FEDF80F" w14:textId="6F3C7060" w:rsidR="00597B48" w:rsidRDefault="00597B48" w:rsidP="00597B48">
            <w:pPr>
              <w:spacing w:line="288" w:lineRule="auto"/>
              <w:jc w:val="center"/>
              <w:rPr>
                <w:rFonts w:eastAsia="Calibri"/>
                <w:kern w:val="3"/>
                <w:lang w:eastAsia="lt-LT"/>
              </w:rPr>
            </w:pPr>
            <w:r>
              <w:rPr>
                <w:rFonts w:eastAsia="Calibri"/>
                <w:kern w:val="3"/>
                <w:lang w:eastAsia="lt-LT"/>
              </w:rPr>
              <w:t>1076</w:t>
            </w: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75227A0" w14:textId="77777777" w:rsidR="00597B48" w:rsidRPr="00C04B7E" w:rsidRDefault="00597B48" w:rsidP="00597B48">
            <w:pPr>
              <w:spacing w:line="288" w:lineRule="auto"/>
              <w:jc w:val="center"/>
              <w:rPr>
                <w:rFonts w:eastAsia="Calibri"/>
                <w:kern w:val="3"/>
                <w:lang w:eastAsia="lt-LT"/>
              </w:rPr>
            </w:pPr>
          </w:p>
        </w:tc>
      </w:tr>
      <w:tr w:rsidR="00597B48" w:rsidRPr="00C04B7E" w14:paraId="03F1AB9A" w14:textId="77777777" w:rsidTr="00D7509C">
        <w:trPr>
          <w:trHeight w:val="37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7B1E38" w14:textId="53FB8B2F" w:rsidR="00597B48" w:rsidRPr="00442F0D" w:rsidRDefault="0002111E" w:rsidP="00597B48">
            <w:pPr>
              <w:spacing w:before="120" w:after="120" w:line="288" w:lineRule="auto"/>
              <w:jc w:val="center"/>
              <w:rPr>
                <w:rFonts w:eastAsia="Calibri"/>
                <w:bCs/>
                <w:color w:val="000000"/>
                <w:lang w:eastAsia="lt-LT"/>
              </w:rPr>
            </w:pPr>
            <w:r>
              <w:rPr>
                <w:rFonts w:eastAsia="Calibri"/>
                <w:bCs/>
                <w:color w:val="000000"/>
                <w:lang w:eastAsia="lt-LT"/>
              </w:rPr>
              <w:t>7</w:t>
            </w:r>
            <w:r w:rsidR="00597B48">
              <w:rPr>
                <w:rFonts w:eastAsia="Calibri"/>
                <w:bCs/>
                <w:color w:val="000000"/>
                <w:lang w:eastAsia="lt-LT"/>
              </w:rPr>
              <w:t>.4</w:t>
            </w:r>
          </w:p>
        </w:tc>
        <w:tc>
          <w:tcPr>
            <w:tcW w:w="467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842EDDC" w14:textId="3C9CA248" w:rsidR="00597B48" w:rsidRPr="00442F0D" w:rsidRDefault="00597B48" w:rsidP="00597B48">
            <w:pPr>
              <w:spacing w:before="120" w:after="120"/>
              <w:jc w:val="both"/>
              <w:rPr>
                <w:rStyle w:val="fontstyle01"/>
                <w:rFonts w:ascii="Times New Roman" w:hAnsi="Times New Roman"/>
              </w:rPr>
            </w:pPr>
            <w:r>
              <w:rPr>
                <w:rStyle w:val="fontstyle01"/>
                <w:rFonts w:ascii="Times New Roman" w:hAnsi="Times New Roman"/>
              </w:rPr>
              <w:t>Kabelio izoliacijos varžos matavimas</w:t>
            </w:r>
          </w:p>
        </w:tc>
        <w:tc>
          <w:tcPr>
            <w:tcW w:w="1276" w:type="dxa"/>
            <w:tcBorders>
              <w:top w:val="single" w:sz="4" w:space="0" w:color="00000A"/>
              <w:left w:val="single" w:sz="4" w:space="0" w:color="auto"/>
              <w:bottom w:val="single" w:sz="4" w:space="0" w:color="auto"/>
              <w:right w:val="single" w:sz="4" w:space="0" w:color="00000A"/>
            </w:tcBorders>
            <w:shd w:val="clear" w:color="auto" w:fill="FFFFFF"/>
          </w:tcPr>
          <w:p w14:paraId="4AABEE82" w14:textId="77777777" w:rsidR="00597B48" w:rsidRDefault="00597B48" w:rsidP="00597B48">
            <w:pPr>
              <w:spacing w:line="288" w:lineRule="auto"/>
              <w:jc w:val="center"/>
              <w:rPr>
                <w:rFonts w:eastAsia="Calibri"/>
                <w:kern w:val="3"/>
                <w:lang w:eastAsia="lt-LT"/>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0E9DD0C" w14:textId="62E01954" w:rsidR="00597B48" w:rsidRDefault="00597B48" w:rsidP="00597B48">
            <w:pPr>
              <w:spacing w:line="288" w:lineRule="auto"/>
              <w:jc w:val="center"/>
              <w:rPr>
                <w:rFonts w:eastAsia="Calibri"/>
                <w:kern w:val="3"/>
                <w:lang w:eastAsia="lt-LT"/>
              </w:rPr>
            </w:pPr>
            <w:r>
              <w:rPr>
                <w:rFonts w:eastAsia="Calibri"/>
                <w:kern w:val="3"/>
                <w:lang w:eastAsia="lt-LT"/>
              </w:rPr>
              <w:t>kompl.</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6D1FDCF" w14:textId="77777777" w:rsidR="00597B48" w:rsidRDefault="00597B48" w:rsidP="00597B48">
            <w:pPr>
              <w:spacing w:line="288" w:lineRule="auto"/>
              <w:jc w:val="center"/>
              <w:rPr>
                <w:rFonts w:eastAsia="Calibri"/>
                <w:kern w:val="3"/>
                <w:lang w:eastAsia="lt-LT"/>
              </w:rPr>
            </w:pPr>
          </w:p>
        </w:tc>
        <w:tc>
          <w:tcPr>
            <w:tcW w:w="1701" w:type="dxa"/>
            <w:tcBorders>
              <w:top w:val="single" w:sz="4" w:space="0" w:color="00000A"/>
              <w:left w:val="single" w:sz="4" w:space="0" w:color="auto"/>
              <w:bottom w:val="single" w:sz="4" w:space="0" w:color="auto"/>
              <w:right w:val="single" w:sz="4" w:space="0" w:color="00000A"/>
            </w:tcBorders>
            <w:shd w:val="clear" w:color="auto" w:fill="FFFFFF"/>
          </w:tcPr>
          <w:p w14:paraId="2102CFFC" w14:textId="77777777" w:rsidR="00597B48" w:rsidRPr="00C04B7E" w:rsidRDefault="00597B48" w:rsidP="00597B48">
            <w:pPr>
              <w:spacing w:line="288" w:lineRule="auto"/>
              <w:jc w:val="center"/>
              <w:rPr>
                <w:rFonts w:eastAsia="Calibri"/>
                <w:kern w:val="3"/>
                <w:lang w:eastAsia="lt-LT"/>
              </w:rPr>
            </w:pPr>
          </w:p>
        </w:tc>
      </w:tr>
      <w:tr w:rsidR="00597B48" w:rsidRPr="00C04B7E" w14:paraId="56A3A223" w14:textId="3A5E8775" w:rsidTr="001C6E74">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43F8B04C" w:rsidR="00597B48" w:rsidRPr="0041769F" w:rsidRDefault="0002111E" w:rsidP="00597B48">
            <w:pPr>
              <w:spacing w:before="120" w:after="120" w:line="288" w:lineRule="auto"/>
              <w:jc w:val="center"/>
              <w:rPr>
                <w:b/>
                <w:lang w:eastAsia="lt-LT"/>
              </w:rPr>
            </w:pPr>
            <w:r>
              <w:rPr>
                <w:b/>
                <w:lang w:eastAsia="lt-LT"/>
              </w:rPr>
              <w:t>8</w:t>
            </w:r>
            <w:r w:rsidR="00597B48">
              <w:rPr>
                <w:b/>
                <w:lang w:eastAsia="lt-LT"/>
              </w:rPr>
              <w:t>.</w:t>
            </w:r>
          </w:p>
        </w:tc>
        <w:tc>
          <w:tcPr>
            <w:tcW w:w="7796" w:type="dxa"/>
            <w:gridSpan w:val="4"/>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7CF68FEC" w14:textId="43EF9493" w:rsidR="00597B48" w:rsidRPr="00C04B7E" w:rsidRDefault="00597B48" w:rsidP="00597B48">
            <w:pPr>
              <w:spacing w:line="288" w:lineRule="auto"/>
              <w:jc w:val="center"/>
              <w:rPr>
                <w:rFonts w:eastAsia="Calibri"/>
                <w:kern w:val="3"/>
                <w:lang w:eastAsia="lt-LT"/>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7F59A3" w14:textId="44013261" w:rsidR="00597B48" w:rsidRPr="00C04B7E" w:rsidRDefault="00597B48" w:rsidP="00597B48">
            <w:pPr>
              <w:spacing w:line="288" w:lineRule="auto"/>
              <w:jc w:val="center"/>
              <w:rPr>
                <w:rFonts w:eastAsia="Calibri"/>
                <w:kern w:val="3"/>
                <w:lang w:eastAsia="lt-LT"/>
              </w:rPr>
            </w:pPr>
          </w:p>
        </w:tc>
      </w:tr>
      <w:tr w:rsidR="00597B48" w:rsidRPr="002408E3" w14:paraId="0C5CD330" w14:textId="4B9E9CA7" w:rsidTr="00D75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45" w:type="dxa"/>
            <w:gridSpan w:val="2"/>
            <w:vMerge w:val="restart"/>
            <w:shd w:val="clear" w:color="auto" w:fill="auto"/>
          </w:tcPr>
          <w:p w14:paraId="0814D068" w14:textId="120DCEF6" w:rsidR="00597B48" w:rsidRPr="007B2544" w:rsidRDefault="00597B48" w:rsidP="00597B48">
            <w:pPr>
              <w:jc w:val="right"/>
              <w:rPr>
                <w:rFonts w:eastAsia="Calibri"/>
              </w:rPr>
            </w:pPr>
          </w:p>
        </w:tc>
        <w:tc>
          <w:tcPr>
            <w:tcW w:w="3119" w:type="dxa"/>
            <w:gridSpan w:val="3"/>
            <w:shd w:val="clear" w:color="auto" w:fill="auto"/>
          </w:tcPr>
          <w:p w14:paraId="7DF0CD6B" w14:textId="36C95E01"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be PVM</w:t>
            </w:r>
          </w:p>
        </w:tc>
        <w:tc>
          <w:tcPr>
            <w:tcW w:w="1701" w:type="dxa"/>
          </w:tcPr>
          <w:p w14:paraId="1EEC95BA" w14:textId="19FC4507"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7B48" w:rsidRPr="002408E3" w14:paraId="61DF4F48" w14:textId="7538B8FD" w:rsidTr="00D75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45" w:type="dxa"/>
            <w:gridSpan w:val="2"/>
            <w:vMerge/>
            <w:shd w:val="clear" w:color="auto" w:fill="auto"/>
          </w:tcPr>
          <w:p w14:paraId="0F5D5C83" w14:textId="0ECF5B35" w:rsidR="00597B48" w:rsidRPr="007B2544" w:rsidRDefault="00597B48" w:rsidP="00597B48">
            <w:pPr>
              <w:jc w:val="right"/>
              <w:rPr>
                <w:rFonts w:eastAsia="Calibri"/>
              </w:rPr>
            </w:pPr>
          </w:p>
        </w:tc>
        <w:tc>
          <w:tcPr>
            <w:tcW w:w="3119" w:type="dxa"/>
            <w:gridSpan w:val="3"/>
            <w:shd w:val="clear" w:color="auto" w:fill="auto"/>
          </w:tcPr>
          <w:p w14:paraId="60C08032" w14:textId="43EAB5FA"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PVM (</w:t>
            </w:r>
            <w:r w:rsidRPr="007B2544">
              <w:rPr>
                <w:i/>
                <w:iCs/>
                <w:color w:val="000000"/>
              </w:rPr>
              <w:t>______ (įrašyti)</w:t>
            </w:r>
            <w:r w:rsidRPr="007B2544">
              <w:rPr>
                <w:color w:val="000000"/>
              </w:rPr>
              <w:t>) suma*</w:t>
            </w:r>
          </w:p>
        </w:tc>
        <w:tc>
          <w:tcPr>
            <w:tcW w:w="1701" w:type="dxa"/>
          </w:tcPr>
          <w:p w14:paraId="1C1DB980" w14:textId="1A0584B3"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97B48" w:rsidRPr="002408E3" w14:paraId="5311E286" w14:textId="3B621314" w:rsidTr="00D75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245" w:type="dxa"/>
            <w:gridSpan w:val="2"/>
            <w:vMerge/>
            <w:shd w:val="clear" w:color="auto" w:fill="auto"/>
          </w:tcPr>
          <w:p w14:paraId="1B69C8E6" w14:textId="37D630BA" w:rsidR="00597B48" w:rsidRPr="007B2544" w:rsidRDefault="00597B48" w:rsidP="00597B48">
            <w:pPr>
              <w:jc w:val="right"/>
              <w:rPr>
                <w:rFonts w:eastAsia="Calibri"/>
              </w:rPr>
            </w:pPr>
          </w:p>
        </w:tc>
        <w:tc>
          <w:tcPr>
            <w:tcW w:w="3119" w:type="dxa"/>
            <w:gridSpan w:val="3"/>
            <w:shd w:val="clear" w:color="auto" w:fill="auto"/>
          </w:tcPr>
          <w:p w14:paraId="0F8C68DA" w14:textId="2F18345A"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su PVM</w:t>
            </w:r>
          </w:p>
        </w:tc>
        <w:tc>
          <w:tcPr>
            <w:tcW w:w="1701" w:type="dxa"/>
          </w:tcPr>
          <w:p w14:paraId="3C82CD38" w14:textId="5402EEB5" w:rsidR="00597B48" w:rsidRPr="002408E3" w:rsidRDefault="00597B48" w:rsidP="00597B4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 xml:space="preserve">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w:t>
      </w:r>
      <w:r w:rsidRPr="00A60ECE">
        <w:lastRenderedPageBreak/>
        <w:t>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59A268E7"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 xml:space="preserve">EIKALAVIMAI APŠVIETIMO ĮREGINIAMS, ŠIUO PIRKIMU PERKAMŲ DARBŲ </w:t>
      </w:r>
      <w:r w:rsidR="00CD4184" w:rsidRPr="00F07A06">
        <w:rPr>
          <w:b/>
          <w:bCs/>
          <w:noProof/>
        </w:rPr>
        <w:t>KIEKI</w:t>
      </w:r>
      <w:r w:rsidR="00CD4184">
        <w:rPr>
          <w:b/>
          <w:bCs/>
          <w:noProof/>
        </w:rPr>
        <w:t>Ų ŽINIARAŠČIAI, 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Pr>
        <w:suppressAutoHyphens w:val="0"/>
        <w:autoSpaceDN/>
        <w:textAlignment w:val="auto"/>
      </w:pPr>
    </w:p>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41925777"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Default="001005BB" w:rsidP="001005BB">
      <w:pPr>
        <w:widowControl w:val="0"/>
        <w:tabs>
          <w:tab w:val="left" w:pos="709"/>
          <w:tab w:val="left" w:pos="993"/>
        </w:tabs>
        <w:autoSpaceDE w:val="0"/>
        <w:autoSpaceDN/>
        <w:adjustRightInd w:val="0"/>
        <w:contextualSpacing/>
        <w:jc w:val="center"/>
        <w:textAlignment w:val="auto"/>
        <w:rPr>
          <w:b/>
          <w:bCs/>
          <w:lang w:val="en-US"/>
        </w:rPr>
      </w:pPr>
      <w:r w:rsidRPr="001005BB">
        <w:rPr>
          <w:b/>
          <w:bCs/>
          <w:lang w:val="en-US"/>
        </w:rPr>
        <w:t xml:space="preserve">ATLIKTŲ </w:t>
      </w:r>
      <w:r>
        <w:rPr>
          <w:b/>
          <w:bCs/>
          <w:lang w:val="en-US"/>
        </w:rPr>
        <w:t xml:space="preserve">STATYBOS </w:t>
      </w:r>
      <w:r w:rsidRPr="001005BB">
        <w:rPr>
          <w:b/>
          <w:bCs/>
          <w:lang w:val="en-US"/>
        </w:rPr>
        <w:t>DARBŲ SĄRAŠAS</w:t>
      </w:r>
    </w:p>
    <w:p w14:paraId="7AD02267" w14:textId="77777777" w:rsidR="001005BB" w:rsidRPr="001005BB" w:rsidRDefault="001005BB" w:rsidP="001005BB">
      <w:pPr>
        <w:widowControl w:val="0"/>
        <w:tabs>
          <w:tab w:val="left" w:pos="709"/>
          <w:tab w:val="left" w:pos="993"/>
        </w:tabs>
        <w:autoSpaceDE w:val="0"/>
        <w:autoSpaceDN/>
        <w:adjustRightInd w:val="0"/>
        <w:contextualSpacing/>
        <w:jc w:val="center"/>
        <w:textAlignment w:val="auto"/>
        <w:rPr>
          <w:b/>
          <w:bCs/>
          <w:lang w:eastAsia="lt-LT"/>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pPr>
        <w:suppressAutoHyphens w:val="0"/>
        <w:autoSpaceDN/>
        <w:textAlignment w:val="auto"/>
      </w:pPr>
    </w:p>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D659" w14:textId="77777777" w:rsidR="00E5265E" w:rsidRDefault="00E5265E">
      <w:r>
        <w:separator/>
      </w:r>
    </w:p>
  </w:endnote>
  <w:endnote w:type="continuationSeparator" w:id="0">
    <w:p w14:paraId="1E0B92FC" w14:textId="77777777" w:rsidR="00E5265E" w:rsidRDefault="00E5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D227" w14:textId="77777777" w:rsidR="00E5265E" w:rsidRDefault="00E5265E">
      <w:r>
        <w:rPr>
          <w:color w:val="000000"/>
        </w:rPr>
        <w:separator/>
      </w:r>
    </w:p>
  </w:footnote>
  <w:footnote w:type="continuationSeparator" w:id="0">
    <w:p w14:paraId="10DC140B" w14:textId="77777777" w:rsidR="00E5265E" w:rsidRDefault="00E5265E">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11E"/>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1E9"/>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AA9"/>
    <w:rsid w:val="0012111B"/>
    <w:rsid w:val="00121650"/>
    <w:rsid w:val="001218AF"/>
    <w:rsid w:val="00121FDB"/>
    <w:rsid w:val="001221C9"/>
    <w:rsid w:val="00122334"/>
    <w:rsid w:val="00122421"/>
    <w:rsid w:val="00122F47"/>
    <w:rsid w:val="00122FEC"/>
    <w:rsid w:val="00123B38"/>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4563"/>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6FB"/>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8C5"/>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80F"/>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101"/>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48"/>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335"/>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A50"/>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177"/>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65E"/>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122"/>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6284449">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1</Pages>
  <Words>46527</Words>
  <Characters>26521</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72903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39</cp:revision>
  <cp:lastPrinted>2020-09-04T11:21:00Z</cp:lastPrinted>
  <dcterms:created xsi:type="dcterms:W3CDTF">2025-02-20T08:35:00Z</dcterms:created>
  <dcterms:modified xsi:type="dcterms:W3CDTF">2025-05-29T12:04:00Z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