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E82BDB">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E82BDB">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E82BDB">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2B7ACAAD" w14:textId="77777777" w:rsidR="00BE33A7" w:rsidRDefault="00C006CB"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 xml:space="preserve">VIEŠOJO PIRKIMO </w:t>
          </w:r>
        </w:p>
        <w:p w14:paraId="1D1BF965" w14:textId="28143D27" w:rsidR="00D526C8" w:rsidRPr="00724463" w:rsidRDefault="00D526C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w:t>
          </w:r>
          <w:r w:rsidR="00BE33A7" w:rsidRPr="00BE33A7">
            <w:rPr>
              <w:rFonts w:asciiTheme="majorBidi" w:hAnsiTheme="majorBidi" w:cstheme="majorBidi"/>
              <w:b/>
              <w:sz w:val="28"/>
              <w:szCs w:val="28"/>
            </w:rPr>
            <w:t>ANTISEPTIKŲ IR DEZINFEKUOJANČIŲ MEDŽIAGŲ (DEZINFEKANTŲ)</w:t>
          </w:r>
          <w:r w:rsidR="000C22A2" w:rsidRPr="000C22A2">
            <w:rPr>
              <w:rFonts w:asciiTheme="majorBidi" w:hAnsiTheme="majorBidi" w:cstheme="majorBidi"/>
              <w:b/>
              <w:color w:val="000000" w:themeColor="text1"/>
              <w:sz w:val="28"/>
              <w:szCs w:val="28"/>
            </w:rPr>
            <w:t>“</w:t>
          </w:r>
          <w:r w:rsidR="000C22A2" w:rsidRPr="000C22A2">
            <w:rPr>
              <w:rFonts w:ascii="Times New Roman" w:hAnsi="Times New Roman" w:cs="Times New Roman"/>
              <w:b/>
              <w:bCs/>
              <w:color w:val="000000" w:themeColor="text1"/>
              <w:sz w:val="28"/>
              <w:szCs w:val="28"/>
            </w:rPr>
            <w:t xml:space="preserve"> </w:t>
          </w:r>
        </w:p>
        <w:p w14:paraId="18ACC6AD" w14:textId="7E970EB8" w:rsidR="00D526C8" w:rsidRPr="00724463" w:rsidRDefault="00DF131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67ABBB9" w14:textId="28C21823" w:rsidR="0095561C" w:rsidRDefault="00173FBA">
              <w:pPr>
                <w:pStyle w:val="Turinys1"/>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0095561C" w:rsidRPr="00930275">
                  <w:rPr>
                    <w:rStyle w:val="Hipersaitas"/>
                    <w:rFonts w:ascii="Times New Roman" w:hAnsi="Times New Roman" w:cs="Times New Roman"/>
                    <w:b/>
                    <w:bCs/>
                    <w:noProof/>
                  </w:rPr>
                  <w:t>1.</w:t>
                </w:r>
                <w:r w:rsidR="0095561C">
                  <w:rPr>
                    <w:noProof/>
                    <w:kern w:val="2"/>
                    <w:sz w:val="24"/>
                    <w:szCs w:val="24"/>
                    <w14:ligatures w14:val="standardContextual"/>
                  </w:rPr>
                  <w:tab/>
                </w:r>
                <w:r w:rsidR="0095561C" w:rsidRPr="00930275">
                  <w:rPr>
                    <w:rStyle w:val="Hipersaitas"/>
                    <w:rFonts w:ascii="Times New Roman" w:hAnsi="Times New Roman" w:cs="Times New Roman"/>
                    <w:b/>
                    <w:bCs/>
                    <w:noProof/>
                  </w:rPr>
                  <w:t>Bendra informacija</w:t>
                </w:r>
                <w:r w:rsidR="0095561C">
                  <w:rPr>
                    <w:noProof/>
                    <w:webHidden/>
                  </w:rPr>
                  <w:tab/>
                </w:r>
                <w:r w:rsidR="0095561C">
                  <w:rPr>
                    <w:noProof/>
                    <w:webHidden/>
                  </w:rPr>
                  <w:fldChar w:fldCharType="begin"/>
                </w:r>
                <w:r w:rsidR="0095561C">
                  <w:rPr>
                    <w:noProof/>
                    <w:webHidden/>
                  </w:rPr>
                  <w:instrText xml:space="preserve"> PAGEREF _Toc185245815 \h </w:instrText>
                </w:r>
                <w:r w:rsidR="0095561C">
                  <w:rPr>
                    <w:noProof/>
                    <w:webHidden/>
                  </w:rPr>
                </w:r>
                <w:r w:rsidR="0095561C">
                  <w:rPr>
                    <w:noProof/>
                    <w:webHidden/>
                  </w:rPr>
                  <w:fldChar w:fldCharType="separate"/>
                </w:r>
                <w:r w:rsidR="00356CDF">
                  <w:rPr>
                    <w:noProof/>
                    <w:webHidden/>
                  </w:rPr>
                  <w:t>2</w:t>
                </w:r>
                <w:r w:rsidR="0095561C">
                  <w:rPr>
                    <w:noProof/>
                    <w:webHidden/>
                  </w:rPr>
                  <w:fldChar w:fldCharType="end"/>
                </w:r>
              </w:hyperlink>
            </w:p>
            <w:p w14:paraId="0D80A2B8" w14:textId="3A24866E" w:rsidR="0095561C" w:rsidRDefault="0095561C">
              <w:pPr>
                <w:pStyle w:val="Turinys1"/>
                <w:rPr>
                  <w:noProof/>
                  <w:kern w:val="2"/>
                  <w:sz w:val="24"/>
                  <w:szCs w:val="24"/>
                  <w14:ligatures w14:val="standardContextual"/>
                </w:rPr>
              </w:pPr>
              <w:hyperlink w:anchor="_Toc185245816" w:history="1">
                <w:r w:rsidRPr="00930275">
                  <w:rPr>
                    <w:rStyle w:val="Hipersaitas"/>
                    <w:rFonts w:ascii="Times New Roman" w:eastAsia="Calibri" w:hAnsi="Times New Roman" w:cs="Times New Roman"/>
                    <w:b/>
                    <w:bCs/>
                    <w:noProof/>
                  </w:rPr>
                  <w:t>2.</w:t>
                </w:r>
                <w:r>
                  <w:rPr>
                    <w:noProof/>
                    <w:kern w:val="2"/>
                    <w:sz w:val="24"/>
                    <w:szCs w:val="24"/>
                    <w14:ligatures w14:val="standardContextual"/>
                  </w:rPr>
                  <w:tab/>
                </w:r>
                <w:r w:rsidRPr="00930275">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_Toc185245816 \h </w:instrText>
                </w:r>
                <w:r>
                  <w:rPr>
                    <w:noProof/>
                    <w:webHidden/>
                  </w:rPr>
                </w:r>
                <w:r>
                  <w:rPr>
                    <w:noProof/>
                    <w:webHidden/>
                  </w:rPr>
                  <w:fldChar w:fldCharType="separate"/>
                </w:r>
                <w:r w:rsidR="00356CDF">
                  <w:rPr>
                    <w:noProof/>
                    <w:webHidden/>
                  </w:rPr>
                  <w:t>2</w:t>
                </w:r>
                <w:r>
                  <w:rPr>
                    <w:noProof/>
                    <w:webHidden/>
                  </w:rPr>
                  <w:fldChar w:fldCharType="end"/>
                </w:r>
              </w:hyperlink>
            </w:p>
            <w:p w14:paraId="1AEF1FA6" w14:textId="28410934" w:rsidR="0095561C" w:rsidRDefault="0095561C">
              <w:pPr>
                <w:pStyle w:val="Turinys1"/>
                <w:rPr>
                  <w:noProof/>
                  <w:kern w:val="2"/>
                  <w:sz w:val="24"/>
                  <w:szCs w:val="24"/>
                  <w14:ligatures w14:val="standardContextual"/>
                </w:rPr>
              </w:pPr>
              <w:hyperlink w:anchor="_Toc185245817" w:history="1">
                <w:r w:rsidRPr="00930275">
                  <w:rPr>
                    <w:rStyle w:val="Hipersaitas"/>
                    <w:rFonts w:ascii="Times New Roman" w:eastAsia="Calibri" w:hAnsi="Times New Roman" w:cs="Times New Roman"/>
                    <w:b/>
                    <w:bCs/>
                    <w:noProof/>
                  </w:rPr>
                  <w:t>3.</w:t>
                </w:r>
                <w:r>
                  <w:rPr>
                    <w:noProof/>
                    <w:kern w:val="2"/>
                    <w:sz w:val="24"/>
                    <w:szCs w:val="24"/>
                    <w14:ligatures w14:val="standardContextual"/>
                  </w:rPr>
                  <w:tab/>
                </w:r>
                <w:r w:rsidRPr="00930275">
                  <w:rPr>
                    <w:rStyle w:val="Hipersaitas"/>
                    <w:rFonts w:ascii="Times New Roman" w:hAnsi="Times New Roman" w:cs="Times New Roman"/>
                    <w:b/>
                    <w:bCs/>
                    <w:noProof/>
                  </w:rPr>
                  <w:t xml:space="preserve">Tiekėjų </w:t>
                </w:r>
                <w:r w:rsidR="00EF75C2" w:rsidRPr="00285A6C">
                  <w:rPr>
                    <w:rStyle w:val="Hipersaitas"/>
                    <w:rFonts w:ascii="Times New Roman" w:hAnsi="Times New Roman" w:cs="Times New Roman"/>
                    <w:b/>
                    <w:bCs/>
                    <w:noProof/>
                  </w:rPr>
                  <w:t>pašalinimo pagrindai,</w:t>
                </w:r>
                <w:r w:rsidR="00EF75C2">
                  <w:rPr>
                    <w:rStyle w:val="Hipersaitas"/>
                    <w:rFonts w:ascii="Times New Roman" w:hAnsi="Times New Roman" w:cs="Times New Roman"/>
                    <w:b/>
                    <w:bCs/>
                    <w:noProof/>
                  </w:rPr>
                  <w:t xml:space="preserve"> </w:t>
                </w:r>
                <w:r w:rsidRPr="00930275">
                  <w:rPr>
                    <w:rStyle w:val="Hipersaitas"/>
                    <w:rFonts w:ascii="Times New Roman" w:hAnsi="Times New Roman" w:cs="Times New Roman"/>
                    <w:b/>
                    <w:bCs/>
                    <w:noProof/>
                  </w:rPr>
                  <w:t>kvalifikacijos reikalavimai</w:t>
                </w:r>
                <w:r>
                  <w:rPr>
                    <w:noProof/>
                    <w:webHidden/>
                  </w:rPr>
                  <w:tab/>
                </w:r>
                <w:r>
                  <w:rPr>
                    <w:noProof/>
                    <w:webHidden/>
                  </w:rPr>
                  <w:fldChar w:fldCharType="begin"/>
                </w:r>
                <w:r>
                  <w:rPr>
                    <w:noProof/>
                    <w:webHidden/>
                  </w:rPr>
                  <w:instrText xml:space="preserve"> PAGEREF _Toc185245817 \h </w:instrText>
                </w:r>
                <w:r>
                  <w:rPr>
                    <w:noProof/>
                    <w:webHidden/>
                  </w:rPr>
                </w:r>
                <w:r>
                  <w:rPr>
                    <w:noProof/>
                    <w:webHidden/>
                  </w:rPr>
                  <w:fldChar w:fldCharType="separate"/>
                </w:r>
                <w:r w:rsidR="00356CDF">
                  <w:rPr>
                    <w:noProof/>
                    <w:webHidden/>
                  </w:rPr>
                  <w:t>3</w:t>
                </w:r>
                <w:r>
                  <w:rPr>
                    <w:noProof/>
                    <w:webHidden/>
                  </w:rPr>
                  <w:fldChar w:fldCharType="end"/>
                </w:r>
              </w:hyperlink>
            </w:p>
            <w:p w14:paraId="629DDCA0" w14:textId="53C61E93" w:rsidR="0095561C" w:rsidRDefault="0095561C">
              <w:pPr>
                <w:pStyle w:val="Turinys1"/>
                <w:rPr>
                  <w:noProof/>
                  <w:kern w:val="2"/>
                  <w:sz w:val="24"/>
                  <w:szCs w:val="24"/>
                  <w14:ligatures w14:val="standardContextual"/>
                </w:rPr>
              </w:pPr>
              <w:hyperlink w:anchor="_Toc185245818" w:history="1">
                <w:r w:rsidRPr="00930275">
                  <w:rPr>
                    <w:rStyle w:val="Hipersaitas"/>
                    <w:rFonts w:ascii="Times New Roman" w:eastAsia="Calibri" w:hAnsi="Times New Roman" w:cs="Times New Roman"/>
                    <w:b/>
                    <w:bCs/>
                    <w:noProof/>
                  </w:rPr>
                  <w:t>4.</w:t>
                </w:r>
                <w:r>
                  <w:rPr>
                    <w:noProof/>
                    <w:kern w:val="2"/>
                    <w:sz w:val="24"/>
                    <w:szCs w:val="24"/>
                    <w14:ligatures w14:val="standardContextual"/>
                  </w:rPr>
                  <w:tab/>
                </w:r>
                <w:r w:rsidRPr="00930275">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_Toc185245818 \h </w:instrText>
                </w:r>
                <w:r>
                  <w:rPr>
                    <w:noProof/>
                    <w:webHidden/>
                  </w:rPr>
                </w:r>
                <w:r>
                  <w:rPr>
                    <w:noProof/>
                    <w:webHidden/>
                  </w:rPr>
                  <w:fldChar w:fldCharType="separate"/>
                </w:r>
                <w:r w:rsidR="00356CDF">
                  <w:rPr>
                    <w:noProof/>
                    <w:webHidden/>
                  </w:rPr>
                  <w:t>3</w:t>
                </w:r>
                <w:r>
                  <w:rPr>
                    <w:noProof/>
                    <w:webHidden/>
                  </w:rPr>
                  <w:fldChar w:fldCharType="end"/>
                </w:r>
              </w:hyperlink>
            </w:p>
            <w:p w14:paraId="5D25BE3D" w14:textId="5DC4E4A3" w:rsidR="0095561C" w:rsidRDefault="0095561C">
              <w:pPr>
                <w:pStyle w:val="Turinys1"/>
                <w:rPr>
                  <w:noProof/>
                  <w:kern w:val="2"/>
                  <w:sz w:val="24"/>
                  <w:szCs w:val="24"/>
                  <w14:ligatures w14:val="standardContextual"/>
                </w:rPr>
              </w:pPr>
              <w:hyperlink w:anchor="_Toc185245819" w:history="1">
                <w:r w:rsidRPr="00930275">
                  <w:rPr>
                    <w:rStyle w:val="Hipersaitas"/>
                    <w:rFonts w:asciiTheme="majorBidi" w:eastAsia="Calibri" w:hAnsiTheme="majorBidi"/>
                    <w:b/>
                    <w:bCs/>
                    <w:noProof/>
                  </w:rPr>
                  <w:t>5.</w:t>
                </w:r>
                <w:r>
                  <w:rPr>
                    <w:noProof/>
                    <w:kern w:val="2"/>
                    <w:sz w:val="24"/>
                    <w:szCs w:val="24"/>
                    <w14:ligatures w14:val="standardContextual"/>
                  </w:rPr>
                  <w:tab/>
                </w:r>
                <w:r w:rsidRPr="00930275">
                  <w:rPr>
                    <w:rStyle w:val="Hipersaitas"/>
                    <w:rFonts w:asciiTheme="majorBidi" w:hAnsiTheme="majorBidi"/>
                    <w:b/>
                    <w:noProof/>
                  </w:rPr>
                  <w:t>Rezervuota teisė dalyvauti pirkime</w:t>
                </w:r>
                <w:r>
                  <w:rPr>
                    <w:noProof/>
                    <w:webHidden/>
                  </w:rPr>
                  <w:tab/>
                </w:r>
                <w:r>
                  <w:rPr>
                    <w:noProof/>
                    <w:webHidden/>
                  </w:rPr>
                  <w:fldChar w:fldCharType="begin"/>
                </w:r>
                <w:r>
                  <w:rPr>
                    <w:noProof/>
                    <w:webHidden/>
                  </w:rPr>
                  <w:instrText xml:space="preserve"> PAGEREF _Toc185245819 \h </w:instrText>
                </w:r>
                <w:r>
                  <w:rPr>
                    <w:noProof/>
                    <w:webHidden/>
                  </w:rPr>
                </w:r>
                <w:r>
                  <w:rPr>
                    <w:noProof/>
                    <w:webHidden/>
                  </w:rPr>
                  <w:fldChar w:fldCharType="separate"/>
                </w:r>
                <w:r w:rsidR="00356CDF">
                  <w:rPr>
                    <w:noProof/>
                    <w:webHidden/>
                  </w:rPr>
                  <w:t>4</w:t>
                </w:r>
                <w:r>
                  <w:rPr>
                    <w:noProof/>
                    <w:webHidden/>
                  </w:rPr>
                  <w:fldChar w:fldCharType="end"/>
                </w:r>
              </w:hyperlink>
            </w:p>
            <w:p w14:paraId="0C001B61" w14:textId="3A626D4F" w:rsidR="0095561C" w:rsidRDefault="0095561C">
              <w:pPr>
                <w:pStyle w:val="Turinys1"/>
                <w:rPr>
                  <w:noProof/>
                  <w:kern w:val="2"/>
                  <w:sz w:val="24"/>
                  <w:szCs w:val="24"/>
                  <w14:ligatures w14:val="standardContextual"/>
                </w:rPr>
              </w:pPr>
              <w:hyperlink w:anchor="_Toc185245820" w:history="1">
                <w:r w:rsidRPr="00930275">
                  <w:rPr>
                    <w:rStyle w:val="Hipersaitas"/>
                    <w:rFonts w:ascii="Times New Roman" w:eastAsia="Calibri" w:hAnsi="Times New Roman" w:cs="Times New Roman"/>
                    <w:b/>
                    <w:bCs/>
                    <w:noProof/>
                  </w:rPr>
                  <w:t>6.</w:t>
                </w:r>
                <w:r>
                  <w:rPr>
                    <w:noProof/>
                    <w:kern w:val="2"/>
                    <w:sz w:val="24"/>
                    <w:szCs w:val="24"/>
                    <w14:ligatures w14:val="standardContextual"/>
                  </w:rPr>
                  <w:tab/>
                </w:r>
                <w:r w:rsidRPr="00930275">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_Toc185245820 \h </w:instrText>
                </w:r>
                <w:r>
                  <w:rPr>
                    <w:noProof/>
                    <w:webHidden/>
                  </w:rPr>
                </w:r>
                <w:r>
                  <w:rPr>
                    <w:noProof/>
                    <w:webHidden/>
                  </w:rPr>
                  <w:fldChar w:fldCharType="separate"/>
                </w:r>
                <w:r w:rsidR="00356CDF">
                  <w:rPr>
                    <w:noProof/>
                    <w:webHidden/>
                  </w:rPr>
                  <w:t>4</w:t>
                </w:r>
                <w:r>
                  <w:rPr>
                    <w:noProof/>
                    <w:webHidden/>
                  </w:rPr>
                  <w:fldChar w:fldCharType="end"/>
                </w:r>
              </w:hyperlink>
            </w:p>
            <w:p w14:paraId="7B271D52" w14:textId="7C6EFB54" w:rsidR="0095561C" w:rsidRDefault="0095561C">
              <w:pPr>
                <w:pStyle w:val="Turinys1"/>
                <w:rPr>
                  <w:noProof/>
                  <w:kern w:val="2"/>
                  <w:sz w:val="24"/>
                  <w:szCs w:val="24"/>
                  <w14:ligatures w14:val="standardContextual"/>
                </w:rPr>
              </w:pPr>
              <w:hyperlink w:anchor="_Toc185245821" w:history="1">
                <w:r w:rsidRPr="0093027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_Toc185245821 \h </w:instrText>
                </w:r>
                <w:r>
                  <w:rPr>
                    <w:noProof/>
                    <w:webHidden/>
                  </w:rPr>
                </w:r>
                <w:r>
                  <w:rPr>
                    <w:noProof/>
                    <w:webHidden/>
                  </w:rPr>
                  <w:fldChar w:fldCharType="separate"/>
                </w:r>
                <w:r w:rsidR="00356CDF">
                  <w:rPr>
                    <w:noProof/>
                    <w:webHidden/>
                  </w:rPr>
                  <w:t>4</w:t>
                </w:r>
                <w:r>
                  <w:rPr>
                    <w:noProof/>
                    <w:webHidden/>
                  </w:rPr>
                  <w:fldChar w:fldCharType="end"/>
                </w:r>
              </w:hyperlink>
            </w:p>
            <w:p w14:paraId="269CBEC3" w14:textId="48D0BD07" w:rsidR="0095561C" w:rsidRDefault="0095561C">
              <w:pPr>
                <w:pStyle w:val="Turinys1"/>
                <w:rPr>
                  <w:noProof/>
                  <w:kern w:val="2"/>
                  <w:sz w:val="24"/>
                  <w:szCs w:val="24"/>
                  <w14:ligatures w14:val="standardContextual"/>
                </w:rPr>
              </w:pPr>
              <w:hyperlink w:anchor="_Toc185245822" w:history="1">
                <w:r w:rsidRPr="00930275">
                  <w:rPr>
                    <w:rStyle w:val="Hipersaitas"/>
                    <w:rFonts w:ascii="Times New Roman" w:hAnsi="Times New Roman" w:cs="Times New Roman"/>
                    <w:b/>
                    <w:bCs/>
                    <w:noProof/>
                  </w:rPr>
                  <w:t>8. Pasiūlymų vertinimas</w:t>
                </w:r>
                <w:r>
                  <w:rPr>
                    <w:noProof/>
                    <w:webHidden/>
                  </w:rPr>
                  <w:tab/>
                </w:r>
                <w:r>
                  <w:rPr>
                    <w:noProof/>
                    <w:webHidden/>
                  </w:rPr>
                  <w:fldChar w:fldCharType="begin"/>
                </w:r>
                <w:r>
                  <w:rPr>
                    <w:noProof/>
                    <w:webHidden/>
                  </w:rPr>
                  <w:instrText xml:space="preserve"> PAGEREF _Toc185245822 \h </w:instrText>
                </w:r>
                <w:r>
                  <w:rPr>
                    <w:noProof/>
                    <w:webHidden/>
                  </w:rPr>
                </w:r>
                <w:r>
                  <w:rPr>
                    <w:noProof/>
                    <w:webHidden/>
                  </w:rPr>
                  <w:fldChar w:fldCharType="separate"/>
                </w:r>
                <w:r w:rsidR="00356CDF">
                  <w:rPr>
                    <w:noProof/>
                    <w:webHidden/>
                  </w:rPr>
                  <w:t>4</w:t>
                </w:r>
                <w:r>
                  <w:rPr>
                    <w:noProof/>
                    <w:webHidden/>
                  </w:rPr>
                  <w:fldChar w:fldCharType="end"/>
                </w:r>
              </w:hyperlink>
            </w:p>
            <w:p w14:paraId="664F0EF0" w14:textId="3644C846" w:rsidR="0095561C" w:rsidRDefault="0095561C">
              <w:pPr>
                <w:pStyle w:val="Turinys1"/>
                <w:rPr>
                  <w:noProof/>
                  <w:kern w:val="2"/>
                  <w:sz w:val="24"/>
                  <w:szCs w:val="24"/>
                  <w14:ligatures w14:val="standardContextual"/>
                </w:rPr>
              </w:pPr>
              <w:hyperlink w:anchor="_Toc185245823" w:history="1">
                <w:r w:rsidRPr="00930275">
                  <w:rPr>
                    <w:rStyle w:val="Hipersaitas"/>
                    <w:rFonts w:ascii="Times New Roman" w:hAnsi="Times New Roman" w:cs="Times New Roman"/>
                    <w:b/>
                    <w:bCs/>
                    <w:noProof/>
                  </w:rPr>
                  <w:t>9. Sutarties sudarymas</w:t>
                </w:r>
                <w:r>
                  <w:rPr>
                    <w:noProof/>
                    <w:webHidden/>
                  </w:rPr>
                  <w:tab/>
                </w:r>
                <w:r>
                  <w:rPr>
                    <w:noProof/>
                    <w:webHidden/>
                  </w:rPr>
                  <w:fldChar w:fldCharType="begin"/>
                </w:r>
                <w:r>
                  <w:rPr>
                    <w:noProof/>
                    <w:webHidden/>
                  </w:rPr>
                  <w:instrText xml:space="preserve"> PAGEREF _Toc185245823 \h </w:instrText>
                </w:r>
                <w:r>
                  <w:rPr>
                    <w:noProof/>
                    <w:webHidden/>
                  </w:rPr>
                </w:r>
                <w:r>
                  <w:rPr>
                    <w:noProof/>
                    <w:webHidden/>
                  </w:rPr>
                  <w:fldChar w:fldCharType="separate"/>
                </w:r>
                <w:r w:rsidR="00356CDF">
                  <w:rPr>
                    <w:noProof/>
                    <w:webHidden/>
                  </w:rPr>
                  <w:t>5</w:t>
                </w:r>
                <w:r>
                  <w:rPr>
                    <w:noProof/>
                    <w:webHidden/>
                  </w:rPr>
                  <w:fldChar w:fldCharType="end"/>
                </w:r>
              </w:hyperlink>
            </w:p>
            <w:p w14:paraId="7ACF4EEF" w14:textId="40D6AF9C"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4D4D17" w:rsidP="007334EA">
          <w:pPr>
            <w:spacing w:after="120"/>
            <w:ind w:left="567" w:firstLine="0"/>
            <w:contextualSpacing/>
            <w:rPr>
              <w:rFonts w:ascii="Arial" w:hAnsi="Arial" w:cs="Arial"/>
            </w:rPr>
          </w:pPr>
        </w:p>
      </w:sdtContent>
    </w:sdt>
    <w:p w14:paraId="5F8CAEB0" w14:textId="77777777" w:rsidR="00385E51" w:rsidRPr="00385E51" w:rsidRDefault="00385E51" w:rsidP="00385E51">
      <w:pPr>
        <w:tabs>
          <w:tab w:val="center" w:pos="4513"/>
          <w:tab w:val="right" w:pos="9026"/>
        </w:tabs>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F205330" w14:textId="61B071C7" w:rsidR="0051611C" w:rsidRPr="00C17D3C" w:rsidRDefault="0051611C" w:rsidP="007334EA">
      <w:pPr>
        <w:pStyle w:val="Sraopastraipa"/>
        <w:ind w:left="130" w:firstLine="0"/>
        <w:rPr>
          <w:rFonts w:ascii="Arial" w:eastAsiaTheme="minorHAnsi" w:hAnsi="Arial" w:cs="Arial"/>
        </w:rPr>
      </w:pPr>
    </w:p>
    <w:p w14:paraId="12085CDF" w14:textId="16073931" w:rsidR="00746BAF" w:rsidRPr="005471F5" w:rsidRDefault="00C31EC9" w:rsidP="009E17E9">
      <w:pPr>
        <w:pStyle w:val="Antrat1"/>
        <w:numPr>
          <w:ilvl w:val="0"/>
          <w:numId w:val="5"/>
        </w:numPr>
        <w:spacing w:before="720" w:after="0" w:line="300" w:lineRule="auto"/>
        <w:ind w:left="357" w:firstLine="352"/>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697122DA" w:rsidR="00FB3C75" w:rsidRPr="001567A9" w:rsidRDefault="00023D60" w:rsidP="00023D60">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46F77D74" w:rsidR="00316D64" w:rsidRPr="008B4BD9" w:rsidRDefault="00CA0CC5" w:rsidP="00023D60">
      <w:pPr>
        <w:pStyle w:val="Sraopastraipa"/>
        <w:numPr>
          <w:ilvl w:val="1"/>
          <w:numId w:val="8"/>
        </w:numPr>
        <w:spacing w:line="240" w:lineRule="auto"/>
        <w:ind w:left="0" w:firstLine="710"/>
        <w:rPr>
          <w:rFonts w:ascii="Times New Roman" w:hAnsi="Times New Roman" w:cs="Times New Roman"/>
          <w:sz w:val="24"/>
          <w:szCs w:val="24"/>
        </w:rPr>
      </w:pPr>
      <w:r w:rsidRPr="008B4BD9">
        <w:rPr>
          <w:rFonts w:ascii="Times New Roman" w:hAnsi="Times New Roman" w:cs="Times New Roman"/>
          <w:sz w:val="24"/>
          <w:szCs w:val="24"/>
        </w:rPr>
        <w:t>Pirkimas neatliekamas naudojantis centralizuotų pirkimų katalogu</w:t>
      </w:r>
      <w:r w:rsidR="0046561B" w:rsidRPr="008B4BD9">
        <w:rPr>
          <w:rFonts w:ascii="Times New Roman" w:hAnsi="Times New Roman" w:cs="Times New Roman"/>
          <w:sz w:val="24"/>
          <w:szCs w:val="24"/>
        </w:rPr>
        <w:t xml:space="preserve"> (toliau – CPO)</w:t>
      </w:r>
      <w:r w:rsidRPr="008B4BD9">
        <w:rPr>
          <w:rFonts w:ascii="Times New Roman" w:hAnsi="Times New Roman" w:cs="Times New Roman"/>
          <w:sz w:val="24"/>
          <w:szCs w:val="24"/>
        </w:rPr>
        <w:t xml:space="preserve">, nes </w:t>
      </w:r>
      <w:r w:rsidR="00BE33A7" w:rsidRPr="008B4BD9">
        <w:rPr>
          <w:rFonts w:ascii="Times New Roman" w:hAnsi="Times New Roman" w:cs="Times New Roman"/>
          <w:sz w:val="24"/>
          <w:szCs w:val="24"/>
        </w:rPr>
        <w:t>tokių prekių CPO kataloge nėra.</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16DB9CE8" w14:textId="5BD25674" w:rsidR="001045C0" w:rsidRPr="008B4BD9" w:rsidRDefault="00AF10F8" w:rsidP="00D459E3">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4F6423" w:rsidRPr="001567A9">
        <w:rPr>
          <w:rFonts w:ascii="Times New Roman" w:hAnsi="Times New Roman" w:cs="Times New Roman"/>
          <w:sz w:val="24"/>
          <w:szCs w:val="24"/>
        </w:rPr>
        <w:t>1.</w:t>
      </w:r>
      <w:r>
        <w:rPr>
          <w:rFonts w:ascii="Times New Roman" w:hAnsi="Times New Roman" w:cs="Times New Roman"/>
          <w:sz w:val="24"/>
          <w:szCs w:val="24"/>
        </w:rPr>
        <w:t>4</w:t>
      </w:r>
      <w:r w:rsidR="004F6423" w:rsidRPr="001567A9">
        <w:rPr>
          <w:rFonts w:ascii="Times New Roman" w:hAnsi="Times New Roman" w:cs="Times New Roman"/>
          <w:sz w:val="24"/>
          <w:szCs w:val="24"/>
        </w:rPr>
        <w:t>.</w:t>
      </w:r>
      <w:r w:rsidR="004F6423"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8B4BD9">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8B4BD9">
        <w:rPr>
          <w:rFonts w:asciiTheme="majorBidi" w:hAnsiTheme="majorBidi" w:cstheme="majorBidi"/>
          <w:sz w:val="24"/>
          <w:szCs w:val="24"/>
        </w:rPr>
        <w:t xml:space="preserve">, </w:t>
      </w:r>
      <w:r w:rsidR="00BE33A7" w:rsidRPr="008B4BD9">
        <w:rPr>
          <w:rFonts w:asciiTheme="majorBidi" w:hAnsiTheme="majorBidi" w:cstheme="majorBidi"/>
          <w:sz w:val="24"/>
          <w:szCs w:val="24"/>
        </w:rPr>
        <w:t>4.4.4. p. Aplinkos apaugos kriterijai nustatyti specialiųjų pirkimo sąlygų 5 priede pateikto Sutarties projekto 3.1.1</w:t>
      </w:r>
      <w:r w:rsidR="003F2741">
        <w:rPr>
          <w:rFonts w:asciiTheme="majorBidi" w:hAnsiTheme="majorBidi" w:cstheme="majorBidi"/>
          <w:sz w:val="24"/>
          <w:szCs w:val="24"/>
        </w:rPr>
        <w:t>2</w:t>
      </w:r>
      <w:r w:rsidR="00BE33A7" w:rsidRPr="008B4BD9">
        <w:rPr>
          <w:rFonts w:asciiTheme="majorBidi" w:hAnsiTheme="majorBidi" w:cstheme="majorBidi"/>
          <w:sz w:val="24"/>
          <w:szCs w:val="24"/>
        </w:rPr>
        <w:t xml:space="preserve"> papunktyje.</w:t>
      </w:r>
    </w:p>
    <w:p w14:paraId="481C6227" w14:textId="01B36009" w:rsidR="4B7098B6" w:rsidRDefault="00963ABD" w:rsidP="00963ABD">
      <w:pPr>
        <w:spacing w:line="240" w:lineRule="auto"/>
        <w:ind w:left="851"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1C5B9876" w:rsidR="00D74132" w:rsidRDefault="00250589" w:rsidP="00250589">
      <w:pPr>
        <w:spacing w:line="240" w:lineRule="auto"/>
        <w:rPr>
          <w:rFonts w:ascii="Times New Roman" w:hAnsi="Times New Roman" w:cs="Times New Roman"/>
          <w:noProof/>
          <w:sz w:val="24"/>
          <w:szCs w:val="24"/>
        </w:rPr>
      </w:pPr>
      <w:r>
        <w:rPr>
          <w:rFonts w:ascii="Times New Roman" w:eastAsia="Arial" w:hAnsi="Times New Roman" w:cs="Times New Roman"/>
          <w:sz w:val="24"/>
          <w:szCs w:val="24"/>
        </w:rPr>
        <w:t xml:space="preserve">  </w:t>
      </w:r>
      <w:r w:rsidR="00D74132">
        <w:rPr>
          <w:rFonts w:ascii="Times New Roman" w:eastAsia="Arial" w:hAnsi="Times New Roman" w:cs="Times New Roman"/>
          <w:sz w:val="24"/>
          <w:szCs w:val="24"/>
        </w:rPr>
        <w:t>1.6.</w:t>
      </w:r>
      <w:r w:rsidRPr="00250589">
        <w:rPr>
          <w:noProof/>
        </w:rPr>
        <w:t xml:space="preserve"> </w:t>
      </w:r>
      <w:r w:rsidRPr="00250589">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BE33A7" w:rsidRPr="00BE33A7">
        <w:rPr>
          <w:rFonts w:ascii="Times New Roman" w:hAnsi="Times New Roman" w:cs="Times New Roman"/>
          <w:noProof/>
          <w:sz w:val="24"/>
          <w:szCs w:val="24"/>
        </w:rPr>
        <w:t xml:space="preserve"> </w:t>
      </w:r>
      <w:r w:rsidR="00BE33A7" w:rsidRPr="00787DA6">
        <w:rPr>
          <w:rFonts w:ascii="Times New Roman" w:hAnsi="Times New Roman" w:cs="Times New Roman"/>
          <w:noProof/>
          <w:sz w:val="24"/>
          <w:szCs w:val="24"/>
        </w:rPr>
        <w:t xml:space="preserve">Viešųjų pirkimų skyriaus vyriausioji specialistė </w:t>
      </w:r>
      <w:r w:rsidR="00BE33A7" w:rsidRPr="00A75B99">
        <w:rPr>
          <w:rFonts w:ascii="Times New Roman" w:hAnsi="Times New Roman" w:cs="Times New Roman"/>
          <w:noProof/>
          <w:sz w:val="24"/>
          <w:szCs w:val="24"/>
        </w:rPr>
        <w:t>Danguolė Ciparytė-Burokienė</w:t>
      </w:r>
      <w:r w:rsidR="00BE33A7" w:rsidRPr="00FA6DFB">
        <w:rPr>
          <w:rFonts w:ascii="Times New Roman" w:hAnsi="Times New Roman" w:cs="Times New Roman"/>
          <w:noProof/>
          <w:sz w:val="24"/>
          <w:szCs w:val="24"/>
        </w:rPr>
        <w:t>, tel.</w:t>
      </w:r>
      <w:r w:rsidR="00BE33A7" w:rsidRPr="00C35FAD">
        <w:rPr>
          <w:rFonts w:ascii="Times New Roman" w:hAnsi="Times New Roman" w:cs="Times New Roman"/>
          <w:noProof/>
          <w:sz w:val="24"/>
          <w:szCs w:val="24"/>
        </w:rPr>
        <w:t xml:space="preserve"> </w:t>
      </w:r>
      <w:r w:rsidR="00BE33A7" w:rsidRPr="00A75B99">
        <w:rPr>
          <w:rFonts w:ascii="Times New Roman" w:hAnsi="Times New Roman" w:cs="Times New Roman"/>
          <w:noProof/>
          <w:sz w:val="24"/>
          <w:szCs w:val="24"/>
        </w:rPr>
        <w:t>+370 664 02314</w:t>
      </w:r>
      <w:r w:rsidR="00BE33A7" w:rsidRPr="00FA6DFB">
        <w:rPr>
          <w:rFonts w:ascii="Times New Roman" w:hAnsi="Times New Roman" w:cs="Times New Roman"/>
          <w:noProof/>
          <w:sz w:val="24"/>
          <w:szCs w:val="24"/>
        </w:rPr>
        <w:t xml:space="preserve">, el. paštas </w:t>
      </w:r>
      <w:r w:rsidR="00BE33A7" w:rsidRPr="00A75B99">
        <w:rPr>
          <w:rFonts w:ascii="Times New Roman" w:hAnsi="Times New Roman" w:cs="Times New Roman"/>
          <w:noProof/>
          <w:sz w:val="24"/>
          <w:szCs w:val="24"/>
        </w:rPr>
        <w:t>danguole.burokiene@kalejimai.lt</w:t>
      </w:r>
      <w:r w:rsidR="00C867C9">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2261DDB"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9E17E9">
      <w:pPr>
        <w:pStyle w:val="Antrat1"/>
        <w:numPr>
          <w:ilvl w:val="0"/>
          <w:numId w:val="7"/>
        </w:numPr>
        <w:spacing w:before="720" w:after="0" w:line="300" w:lineRule="auto"/>
        <w:ind w:firstLine="349"/>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0AEFEE07" w14:textId="62833E39"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1A486F" w:rsidRPr="00697E1F">
        <w:rPr>
          <w:rFonts w:ascii="Times New Roman" w:eastAsia="Calibri" w:hAnsi="Times New Roman" w:cs="Times New Roman"/>
          <w:sz w:val="24"/>
          <w:szCs w:val="24"/>
        </w:rPr>
        <w:t>antiseptik</w:t>
      </w:r>
      <w:r w:rsidR="00754EE5">
        <w:rPr>
          <w:rFonts w:ascii="Times New Roman" w:eastAsia="Calibri" w:hAnsi="Times New Roman" w:cs="Times New Roman"/>
          <w:sz w:val="24"/>
          <w:szCs w:val="24"/>
        </w:rPr>
        <w:t>us</w:t>
      </w:r>
      <w:r w:rsidR="001A486F" w:rsidRPr="00697E1F">
        <w:rPr>
          <w:rFonts w:ascii="Times New Roman" w:eastAsia="Calibri" w:hAnsi="Times New Roman" w:cs="Times New Roman"/>
          <w:sz w:val="24"/>
          <w:szCs w:val="24"/>
        </w:rPr>
        <w:t xml:space="preserve"> ir dezinfekuojanči</w:t>
      </w:r>
      <w:r w:rsidR="00754EE5">
        <w:rPr>
          <w:rFonts w:ascii="Times New Roman" w:eastAsia="Calibri" w:hAnsi="Times New Roman" w:cs="Times New Roman"/>
          <w:sz w:val="24"/>
          <w:szCs w:val="24"/>
        </w:rPr>
        <w:t>as</w:t>
      </w:r>
      <w:r w:rsidR="001A486F" w:rsidRPr="00697E1F">
        <w:rPr>
          <w:rFonts w:ascii="Times New Roman" w:eastAsia="Calibri" w:hAnsi="Times New Roman" w:cs="Times New Roman"/>
          <w:sz w:val="24"/>
          <w:szCs w:val="24"/>
        </w:rPr>
        <w:t xml:space="preserve"> medžiag</w:t>
      </w:r>
      <w:r w:rsidR="00754EE5">
        <w:rPr>
          <w:rFonts w:ascii="Times New Roman" w:eastAsia="Calibri" w:hAnsi="Times New Roman" w:cs="Times New Roman"/>
          <w:sz w:val="24"/>
          <w:szCs w:val="24"/>
        </w:rPr>
        <w:t>as</w:t>
      </w:r>
      <w:r w:rsidR="001A486F" w:rsidRPr="00697E1F">
        <w:rPr>
          <w:rFonts w:ascii="Times New Roman" w:eastAsia="Calibri" w:hAnsi="Times New Roman" w:cs="Times New Roman"/>
          <w:sz w:val="24"/>
          <w:szCs w:val="24"/>
        </w:rPr>
        <w:t xml:space="preserve"> (</w:t>
      </w:r>
      <w:proofErr w:type="spellStart"/>
      <w:r w:rsidR="001A486F" w:rsidRPr="00697E1F">
        <w:rPr>
          <w:rFonts w:ascii="Times New Roman" w:eastAsia="Calibri" w:hAnsi="Times New Roman" w:cs="Times New Roman"/>
          <w:sz w:val="24"/>
          <w:szCs w:val="24"/>
        </w:rPr>
        <w:t>dezinfekant</w:t>
      </w:r>
      <w:r w:rsidR="00754EE5">
        <w:rPr>
          <w:rFonts w:ascii="Times New Roman" w:eastAsia="Calibri" w:hAnsi="Times New Roman" w:cs="Times New Roman"/>
          <w:sz w:val="24"/>
          <w:szCs w:val="24"/>
        </w:rPr>
        <w:t>us</w:t>
      </w:r>
      <w:proofErr w:type="spellEnd"/>
      <w:r w:rsidR="001A486F" w:rsidRPr="00697E1F">
        <w:rPr>
          <w:rFonts w:ascii="Times New Roman" w:eastAsia="Calibri" w:hAnsi="Times New Roman" w:cs="Times New Roman"/>
          <w:sz w:val="24"/>
          <w:szCs w:val="24"/>
        </w:rPr>
        <w:t xml:space="preserve">) </w:t>
      </w:r>
      <w:r w:rsidR="00ED5357">
        <w:rPr>
          <w:rFonts w:ascii="Times New Roman" w:eastAsia="Calibri" w:hAnsi="Times New Roman" w:cs="Times New Roman"/>
          <w:sz w:val="24"/>
          <w:szCs w:val="24"/>
        </w:rPr>
        <w:t xml:space="preserve">(toliau – </w:t>
      </w:r>
      <w:r w:rsidR="001A486F" w:rsidRPr="00697E1F">
        <w:rPr>
          <w:rFonts w:ascii="Times New Roman" w:eastAsia="Calibri" w:hAnsi="Times New Roman" w:cs="Times New Roman"/>
          <w:sz w:val="24"/>
          <w:szCs w:val="24"/>
        </w:rPr>
        <w:t>prek</w:t>
      </w:r>
      <w:r w:rsidR="00ED5357">
        <w:rPr>
          <w:rFonts w:ascii="Times New Roman" w:eastAsia="Calibri" w:hAnsi="Times New Roman" w:cs="Times New Roman"/>
          <w:sz w:val="24"/>
          <w:szCs w:val="24"/>
        </w:rPr>
        <w:t>ė</w:t>
      </w:r>
      <w:r w:rsidR="001A486F" w:rsidRPr="00697E1F">
        <w:rPr>
          <w:rFonts w:ascii="Times New Roman" w:eastAsia="Calibri" w:hAnsi="Times New Roman" w:cs="Times New Roman"/>
          <w:sz w:val="24"/>
          <w:szCs w:val="24"/>
        </w:rPr>
        <w:t>s</w:t>
      </w:r>
      <w:r w:rsidR="00ED5357">
        <w:rPr>
          <w:rFonts w:ascii="Times New Roman" w:eastAsia="Calibri" w:hAnsi="Times New Roman" w:cs="Times New Roman"/>
          <w:sz w:val="24"/>
          <w:szCs w:val="24"/>
        </w:rPr>
        <w:t>)</w:t>
      </w:r>
      <w:r w:rsidR="00FB3C75" w:rsidRPr="00697E1F">
        <w:rPr>
          <w:rFonts w:ascii="Times New Roman" w:eastAsia="Calibri" w:hAnsi="Times New Roman" w:cs="Times New Roman"/>
          <w:sz w:val="24"/>
          <w:szCs w:val="24"/>
        </w:rPr>
        <w:t>.</w:t>
      </w:r>
      <w:r w:rsidR="00FB3C75" w:rsidRPr="00697E1F">
        <w:rPr>
          <w:rFonts w:ascii="Times New Roman" w:hAnsi="Times New Roman" w:cs="Times New Roman"/>
          <w:sz w:val="24"/>
          <w:szCs w:val="24"/>
        </w:rPr>
        <w:t xml:space="preserve"> Reikalavimai </w:t>
      </w:r>
      <w:r w:rsidR="00966703" w:rsidRPr="00697E1F">
        <w:rPr>
          <w:rFonts w:ascii="Times New Roman" w:hAnsi="Times New Roman" w:cs="Times New Roman"/>
          <w:sz w:val="24"/>
          <w:szCs w:val="24"/>
        </w:rPr>
        <w:t>p</w:t>
      </w:r>
      <w:r w:rsidR="00FB3C75" w:rsidRPr="00697E1F">
        <w:rPr>
          <w:rFonts w:ascii="Times New Roman" w:hAnsi="Times New Roman" w:cs="Times New Roman"/>
          <w:sz w:val="24"/>
          <w:szCs w:val="24"/>
        </w:rPr>
        <w:t>irkimo objektui n</w:t>
      </w:r>
      <w:r w:rsidR="00FB3C75" w:rsidRPr="000371CA">
        <w:rPr>
          <w:rFonts w:ascii="Times New Roman" w:hAnsi="Times New Roman" w:cs="Times New Roman"/>
          <w:sz w:val="24"/>
          <w:szCs w:val="24"/>
        </w:rPr>
        <w:t>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 xml:space="preserve"> 2 priede „Techninė specifikacija“</w:t>
      </w:r>
      <w:r w:rsidR="00B94C5C">
        <w:rPr>
          <w:rFonts w:ascii="Times New Roman" w:hAnsi="Times New Roman" w:cs="Times New Roman"/>
          <w:sz w:val="24"/>
          <w:szCs w:val="24"/>
        </w:rPr>
        <w:t>.</w:t>
      </w:r>
    </w:p>
    <w:p w14:paraId="326CC732" w14:textId="4B9E7610" w:rsidR="00FB3C75" w:rsidRPr="000371CA" w:rsidRDefault="002C41AA" w:rsidP="00C314B2">
      <w:pPr>
        <w:pStyle w:val="Betarp"/>
        <w:ind w:firstLine="709"/>
        <w:contextualSpacing/>
        <w:rPr>
          <w:rFonts w:ascii="Times New Roman" w:hAnsi="Times New Roman" w:cs="Times New Roman"/>
          <w:sz w:val="24"/>
          <w:szCs w:val="24"/>
        </w:rPr>
      </w:pPr>
      <w:r w:rsidRPr="000371CA">
        <w:rPr>
          <w:rFonts w:ascii="Times New Roman" w:hAnsi="Times New Roman" w:cs="Times New Roman"/>
          <w:sz w:val="24"/>
          <w:szCs w:val="24"/>
        </w:rPr>
        <w:t>2.2.</w:t>
      </w:r>
      <w:r w:rsidR="002C4B0F"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 xml:space="preserve">Pirkimo objektas skaidomas į </w:t>
      </w:r>
      <w:r w:rsidR="001A486F" w:rsidRPr="001743D2">
        <w:rPr>
          <w:rFonts w:ascii="Times New Roman" w:hAnsi="Times New Roman" w:cs="Times New Roman"/>
          <w:sz w:val="24"/>
          <w:szCs w:val="24"/>
        </w:rPr>
        <w:t>6</w:t>
      </w:r>
      <w:r w:rsidR="00FB3C75" w:rsidRPr="000371CA">
        <w:rPr>
          <w:rFonts w:ascii="Times New Roman" w:hAnsi="Times New Roman" w:cs="Times New Roman"/>
          <w:i/>
          <w:iCs/>
          <w:color w:val="00B050"/>
          <w:sz w:val="24"/>
          <w:szCs w:val="24"/>
        </w:rPr>
        <w:t xml:space="preserve"> </w:t>
      </w:r>
      <w:r w:rsidR="00FB3C75" w:rsidRPr="000371CA">
        <w:rPr>
          <w:rFonts w:ascii="Times New Roman" w:hAnsi="Times New Roman" w:cs="Times New Roman"/>
          <w:sz w:val="24"/>
          <w:szCs w:val="24"/>
        </w:rPr>
        <w:t xml:space="preserve">dalis, kurių apimtys ir dalykas, reikalavimai </w:t>
      </w:r>
      <w:r w:rsidR="00702B7B" w:rsidRPr="000371CA">
        <w:rPr>
          <w:rFonts w:ascii="Times New Roman" w:hAnsi="Times New Roman" w:cs="Times New Roman"/>
          <w:sz w:val="24"/>
          <w:szCs w:val="24"/>
        </w:rPr>
        <w:t xml:space="preserve">ir techninė specifikacija </w:t>
      </w:r>
      <w:r w:rsidR="00FB3C75" w:rsidRPr="000371CA">
        <w:rPr>
          <w:rFonts w:ascii="Times New Roman" w:hAnsi="Times New Roman" w:cs="Times New Roman"/>
          <w:sz w:val="24"/>
          <w:szCs w:val="24"/>
        </w:rPr>
        <w:t xml:space="preserve">apibrėžti </w:t>
      </w:r>
      <w:r w:rsidR="005D30B4" w:rsidRPr="000371CA">
        <w:rPr>
          <w:rFonts w:ascii="Times New Roman" w:hAnsi="Times New Roman" w:cs="Times New Roman"/>
          <w:sz w:val="24"/>
          <w:szCs w:val="24"/>
        </w:rPr>
        <w:t>s</w:t>
      </w:r>
      <w:r w:rsidR="005C3941" w:rsidRPr="000371CA">
        <w:rPr>
          <w:rFonts w:ascii="Times New Roman" w:hAnsi="Times New Roman" w:cs="Times New Roman"/>
          <w:sz w:val="24"/>
          <w:szCs w:val="24"/>
        </w:rPr>
        <w:t>pecialiųjų p</w:t>
      </w:r>
      <w:r w:rsidR="00FB3C75" w:rsidRPr="000371CA">
        <w:rPr>
          <w:rFonts w:ascii="Times New Roman" w:hAnsi="Times New Roman" w:cs="Times New Roman"/>
          <w:sz w:val="24"/>
          <w:szCs w:val="24"/>
        </w:rPr>
        <w:t xml:space="preserve">irkimo sąlygų </w:t>
      </w:r>
      <w:r w:rsidR="0053629C" w:rsidRPr="00697E1F">
        <w:rPr>
          <w:rFonts w:ascii="Times New Roman" w:hAnsi="Times New Roman" w:cs="Times New Roman"/>
          <w:sz w:val="24"/>
          <w:szCs w:val="24"/>
        </w:rPr>
        <w:t>2 priede „</w:t>
      </w:r>
      <w:r w:rsidR="009F7B91" w:rsidRPr="00697E1F">
        <w:rPr>
          <w:rFonts w:ascii="Times New Roman" w:hAnsi="Times New Roman" w:cs="Times New Roman"/>
          <w:sz w:val="24"/>
          <w:szCs w:val="24"/>
        </w:rPr>
        <w:t>Antiseptikų ir dezinfekuojančių medžiagų (</w:t>
      </w:r>
      <w:proofErr w:type="spellStart"/>
      <w:r w:rsidR="009F7B91" w:rsidRPr="00697E1F">
        <w:rPr>
          <w:rFonts w:ascii="Times New Roman" w:hAnsi="Times New Roman" w:cs="Times New Roman"/>
          <w:sz w:val="24"/>
          <w:szCs w:val="24"/>
        </w:rPr>
        <w:t>dezinfekantų</w:t>
      </w:r>
      <w:proofErr w:type="spellEnd"/>
      <w:r w:rsidR="009F7B91" w:rsidRPr="00697E1F">
        <w:rPr>
          <w:rFonts w:ascii="Times New Roman" w:hAnsi="Times New Roman" w:cs="Times New Roman"/>
          <w:sz w:val="24"/>
          <w:szCs w:val="24"/>
        </w:rPr>
        <w:t xml:space="preserve">) </w:t>
      </w:r>
      <w:r w:rsidR="009F7B91">
        <w:rPr>
          <w:rFonts w:ascii="Times New Roman" w:hAnsi="Times New Roman" w:cs="Times New Roman"/>
          <w:sz w:val="24"/>
          <w:szCs w:val="24"/>
        </w:rPr>
        <w:t>t</w:t>
      </w:r>
      <w:r w:rsidR="0053629C" w:rsidRPr="00697E1F">
        <w:rPr>
          <w:rFonts w:ascii="Times New Roman" w:hAnsi="Times New Roman" w:cs="Times New Roman"/>
          <w:sz w:val="24"/>
          <w:szCs w:val="24"/>
        </w:rPr>
        <w:t>echninė sp</w:t>
      </w:r>
      <w:r w:rsidR="0053629C">
        <w:rPr>
          <w:rFonts w:ascii="Times New Roman" w:hAnsi="Times New Roman" w:cs="Times New Roman"/>
          <w:sz w:val="24"/>
          <w:szCs w:val="24"/>
        </w:rPr>
        <w:t>ecifikacija“</w:t>
      </w:r>
      <w:r w:rsidR="00FB3C75" w:rsidRPr="000371CA">
        <w:rPr>
          <w:rFonts w:ascii="Times New Roman" w:hAnsi="Times New Roman" w:cs="Times New Roman"/>
          <w:sz w:val="24"/>
          <w:szCs w:val="24"/>
        </w:rPr>
        <w:t>.</w:t>
      </w:r>
      <w:r w:rsidR="006A539D" w:rsidRPr="000371CA">
        <w:rPr>
          <w:rFonts w:ascii="Times New Roman" w:hAnsi="Times New Roman" w:cs="Times New Roman"/>
          <w:sz w:val="24"/>
          <w:szCs w:val="24"/>
        </w:rPr>
        <w:t xml:space="preserve"> </w:t>
      </w:r>
      <w:r w:rsidR="001A486F" w:rsidRPr="007175F4">
        <w:rPr>
          <w:rFonts w:ascii="Times New Roman" w:hAnsi="Times New Roman" w:cs="Times New Roman"/>
          <w:sz w:val="24"/>
          <w:szCs w:val="24"/>
        </w:rPr>
        <w:t>Pirkimo sutartys bus sudaromos kiekvienai pirkimo objekto daliai atskirai. Jeigu tas pats tiekėjas laimi pirkimą kelio</w:t>
      </w:r>
      <w:r w:rsidR="00B94669">
        <w:rPr>
          <w:rFonts w:ascii="Times New Roman" w:hAnsi="Times New Roman" w:cs="Times New Roman"/>
          <w:sz w:val="24"/>
          <w:szCs w:val="24"/>
        </w:rPr>
        <w:t>se</w:t>
      </w:r>
      <w:r w:rsidR="001A486F" w:rsidRPr="007175F4">
        <w:rPr>
          <w:rFonts w:ascii="Times New Roman" w:hAnsi="Times New Roman" w:cs="Times New Roman"/>
          <w:sz w:val="24"/>
          <w:szCs w:val="24"/>
        </w:rPr>
        <w:t xml:space="preserve"> pirkimo objekto dal</w:t>
      </w:r>
      <w:r w:rsidR="00B94669">
        <w:rPr>
          <w:rFonts w:ascii="Times New Roman" w:hAnsi="Times New Roman" w:cs="Times New Roman"/>
          <w:sz w:val="24"/>
          <w:szCs w:val="24"/>
        </w:rPr>
        <w:t>yse</w:t>
      </w:r>
      <w:r w:rsidR="001A486F" w:rsidRPr="007175F4">
        <w:rPr>
          <w:rFonts w:ascii="Times New Roman" w:hAnsi="Times New Roman" w:cs="Times New Roman"/>
          <w:sz w:val="24"/>
          <w:szCs w:val="24"/>
        </w:rPr>
        <w:t>,</w:t>
      </w:r>
      <w:r w:rsidR="001A486F">
        <w:rPr>
          <w:rFonts w:ascii="Times New Roman" w:hAnsi="Times New Roman" w:cs="Times New Roman"/>
          <w:sz w:val="24"/>
          <w:szCs w:val="24"/>
        </w:rPr>
        <w:t xml:space="preserve"> </w:t>
      </w:r>
      <w:r w:rsidR="001A486F" w:rsidRPr="00D659D9">
        <w:rPr>
          <w:rFonts w:ascii="Times New Roman" w:hAnsi="Times New Roman" w:cs="Times New Roman"/>
          <w:sz w:val="24"/>
          <w:szCs w:val="24"/>
        </w:rPr>
        <w:t xml:space="preserve">Perkančioji organizacija sudarys </w:t>
      </w:r>
      <w:r w:rsidR="001A486F" w:rsidRPr="00054AF5">
        <w:rPr>
          <w:rFonts w:ascii="Times New Roman" w:hAnsi="Times New Roman" w:cs="Times New Roman"/>
          <w:sz w:val="24"/>
          <w:szCs w:val="24"/>
        </w:rPr>
        <w:t xml:space="preserve">vieną sutartį </w:t>
      </w:r>
      <w:r w:rsidR="001A486F" w:rsidRPr="00D659D9">
        <w:rPr>
          <w:rFonts w:ascii="Times New Roman" w:hAnsi="Times New Roman" w:cs="Times New Roman"/>
          <w:sz w:val="24"/>
          <w:szCs w:val="24"/>
        </w:rPr>
        <w:t>dėl pirkimo dalių, dėl kurių laimėtoju nustatytas tas pats tiekėjas.</w:t>
      </w:r>
    </w:p>
    <w:p w14:paraId="1DE19E08" w14:textId="4707ABAE" w:rsidR="001A486F" w:rsidRPr="00D659D9" w:rsidRDefault="008B7E2F" w:rsidP="001A486F">
      <w:pPr>
        <w:pStyle w:val="Betarp"/>
        <w:tabs>
          <w:tab w:val="left" w:pos="1134"/>
        </w:tabs>
        <w:spacing w:after="120"/>
        <w:contextualSpacing/>
        <w:rPr>
          <w:rFonts w:ascii="Times New Roman" w:eastAsia="Times New Roman" w:hAnsi="Times New Roman" w:cs="Times New Roman"/>
          <w:sz w:val="24"/>
          <w:szCs w:val="24"/>
        </w:rPr>
      </w:pPr>
      <w:r>
        <w:rPr>
          <w:rFonts w:asciiTheme="majorBidi" w:hAnsiTheme="majorBidi" w:cstheme="majorBidi"/>
          <w:sz w:val="24"/>
          <w:szCs w:val="24"/>
        </w:rPr>
        <w:t xml:space="preserve">2.3. </w:t>
      </w:r>
      <w:r w:rsidR="001A486F" w:rsidRPr="00522601">
        <w:rPr>
          <w:rFonts w:asciiTheme="majorBidi" w:hAnsiTheme="majorBidi" w:cstheme="majorBidi"/>
          <w:sz w:val="24"/>
          <w:szCs w:val="24"/>
        </w:rPr>
        <w:t>Maksimal</w:t>
      </w:r>
      <w:r w:rsidR="00583A87">
        <w:rPr>
          <w:rFonts w:asciiTheme="majorBidi" w:hAnsiTheme="majorBidi" w:cstheme="majorBidi"/>
          <w:sz w:val="24"/>
          <w:szCs w:val="24"/>
        </w:rPr>
        <w:t>i planuojam</w:t>
      </w:r>
      <w:r w:rsidR="000C5E06">
        <w:rPr>
          <w:rFonts w:asciiTheme="majorBidi" w:hAnsiTheme="majorBidi" w:cstheme="majorBidi"/>
          <w:sz w:val="24"/>
          <w:szCs w:val="24"/>
        </w:rPr>
        <w:t>os sudaryti sutarties vertė</w:t>
      </w:r>
      <w:r w:rsidR="001A486F" w:rsidRPr="00522601">
        <w:rPr>
          <w:rFonts w:asciiTheme="majorBidi" w:hAnsiTheme="majorBidi" w:cstheme="majorBidi"/>
          <w:sz w:val="24"/>
          <w:szCs w:val="24"/>
        </w:rPr>
        <w:t xml:space="preserve"> kiekvienoje pirkimo objekto dalyje nurodyta žemiau pateiktoje lentelėje.</w:t>
      </w:r>
    </w:p>
    <w:tbl>
      <w:tblPr>
        <w:tblStyle w:val="Lentelstinklelis"/>
        <w:tblW w:w="10064" w:type="dxa"/>
        <w:jc w:val="center"/>
        <w:tblInd w:w="0" w:type="dxa"/>
        <w:tblLook w:val="04A0" w:firstRow="1" w:lastRow="0" w:firstColumn="1" w:lastColumn="0" w:noHBand="0" w:noVBand="1"/>
      </w:tblPr>
      <w:tblGrid>
        <w:gridCol w:w="1512"/>
        <w:gridCol w:w="4583"/>
        <w:gridCol w:w="1952"/>
        <w:gridCol w:w="2017"/>
      </w:tblGrid>
      <w:tr w:rsidR="00DE7BA7" w:rsidRPr="001A486F" w14:paraId="103571F5" w14:textId="77777777" w:rsidTr="00F82600">
        <w:trPr>
          <w:trHeight w:val="999"/>
          <w:jc w:val="center"/>
        </w:trPr>
        <w:tc>
          <w:tcPr>
            <w:tcW w:w="1512" w:type="dxa"/>
            <w:tcBorders>
              <w:top w:val="single" w:sz="4" w:space="0" w:color="000000"/>
              <w:left w:val="single" w:sz="4" w:space="0" w:color="000000"/>
              <w:bottom w:val="single" w:sz="4" w:space="0" w:color="000000"/>
              <w:right w:val="single" w:sz="4" w:space="0" w:color="000000"/>
            </w:tcBorders>
            <w:vAlign w:val="center"/>
            <w:hideMark/>
          </w:tcPr>
          <w:p w14:paraId="4173C3F6" w14:textId="77777777" w:rsidR="00DE7BA7" w:rsidRPr="001A486F" w:rsidRDefault="00DE7BA7" w:rsidP="00700A4E">
            <w:pPr>
              <w:pStyle w:val="Betarp"/>
              <w:ind w:firstLine="0"/>
              <w:contextualSpacing/>
              <w:jc w:val="center"/>
              <w:rPr>
                <w:rFonts w:asciiTheme="majorBidi" w:hAnsiTheme="majorBidi" w:cstheme="majorBidi"/>
                <w:b/>
                <w:sz w:val="24"/>
                <w:szCs w:val="32"/>
              </w:rPr>
            </w:pPr>
            <w:r w:rsidRPr="001A486F">
              <w:rPr>
                <w:rFonts w:asciiTheme="majorBidi" w:hAnsiTheme="majorBidi" w:cstheme="majorBidi"/>
                <w:b/>
                <w:sz w:val="24"/>
                <w:szCs w:val="32"/>
              </w:rPr>
              <w:t>Pirkimo objekto dalies Nr.</w:t>
            </w:r>
          </w:p>
        </w:tc>
        <w:tc>
          <w:tcPr>
            <w:tcW w:w="4583" w:type="dxa"/>
            <w:tcBorders>
              <w:top w:val="single" w:sz="4" w:space="0" w:color="000000"/>
              <w:left w:val="single" w:sz="4" w:space="0" w:color="000000"/>
              <w:bottom w:val="single" w:sz="4" w:space="0" w:color="000000"/>
              <w:right w:val="single" w:sz="4" w:space="0" w:color="000000"/>
            </w:tcBorders>
            <w:vAlign w:val="center"/>
            <w:hideMark/>
          </w:tcPr>
          <w:p w14:paraId="113196D3" w14:textId="77777777" w:rsidR="00DE7BA7" w:rsidRPr="001A486F" w:rsidRDefault="00DE7BA7" w:rsidP="00700A4E">
            <w:pPr>
              <w:pStyle w:val="Betarp"/>
              <w:contextualSpacing/>
              <w:jc w:val="center"/>
              <w:rPr>
                <w:rFonts w:asciiTheme="majorBidi" w:hAnsiTheme="majorBidi" w:cstheme="majorBidi"/>
                <w:b/>
                <w:sz w:val="24"/>
                <w:szCs w:val="32"/>
              </w:rPr>
            </w:pPr>
            <w:r w:rsidRPr="001A486F">
              <w:rPr>
                <w:rFonts w:asciiTheme="majorBidi" w:hAnsiTheme="majorBidi" w:cstheme="majorBidi"/>
                <w:b/>
                <w:sz w:val="24"/>
                <w:szCs w:val="32"/>
              </w:rPr>
              <w:t>Pavadinimas</w:t>
            </w:r>
          </w:p>
        </w:tc>
        <w:tc>
          <w:tcPr>
            <w:tcW w:w="1952" w:type="dxa"/>
            <w:tcBorders>
              <w:top w:val="single" w:sz="4" w:space="0" w:color="000000"/>
              <w:left w:val="single" w:sz="4" w:space="0" w:color="000000"/>
              <w:bottom w:val="single" w:sz="4" w:space="0" w:color="000000"/>
              <w:right w:val="single" w:sz="4" w:space="0" w:color="000000"/>
            </w:tcBorders>
            <w:vAlign w:val="center"/>
          </w:tcPr>
          <w:p w14:paraId="1B7E6E77" w14:textId="3A681DCE" w:rsidR="00DE7BA7" w:rsidRPr="001A486F" w:rsidRDefault="00DE7BA7" w:rsidP="00700A4E">
            <w:pPr>
              <w:pStyle w:val="Betarp"/>
              <w:ind w:firstLine="0"/>
              <w:contextualSpacing/>
              <w:jc w:val="center"/>
              <w:rPr>
                <w:rFonts w:asciiTheme="majorBidi" w:hAnsiTheme="majorBidi" w:cstheme="majorBidi"/>
                <w:b/>
                <w:sz w:val="24"/>
                <w:szCs w:val="32"/>
              </w:rPr>
            </w:pPr>
            <w:r>
              <w:rPr>
                <w:rFonts w:asciiTheme="majorBidi" w:hAnsiTheme="majorBidi" w:cstheme="majorBidi"/>
                <w:b/>
                <w:sz w:val="24"/>
                <w:szCs w:val="32"/>
              </w:rPr>
              <w:t>PVM</w:t>
            </w:r>
            <w:r w:rsidR="000A0A40">
              <w:rPr>
                <w:rFonts w:asciiTheme="majorBidi" w:hAnsiTheme="majorBidi" w:cstheme="majorBidi"/>
                <w:b/>
                <w:sz w:val="24"/>
                <w:szCs w:val="32"/>
              </w:rPr>
              <w:t xml:space="preserve"> proc.</w:t>
            </w:r>
          </w:p>
        </w:tc>
        <w:tc>
          <w:tcPr>
            <w:tcW w:w="2017" w:type="dxa"/>
            <w:tcBorders>
              <w:top w:val="single" w:sz="4" w:space="0" w:color="000000"/>
              <w:left w:val="single" w:sz="4" w:space="0" w:color="000000"/>
              <w:bottom w:val="single" w:sz="4" w:space="0" w:color="000000"/>
              <w:right w:val="single" w:sz="4" w:space="0" w:color="000000"/>
            </w:tcBorders>
            <w:vAlign w:val="center"/>
            <w:hideMark/>
          </w:tcPr>
          <w:p w14:paraId="3673EA0E" w14:textId="30252162" w:rsidR="00DE7BA7" w:rsidRPr="001A486F" w:rsidRDefault="00DE7BA7" w:rsidP="00700A4E">
            <w:pPr>
              <w:pStyle w:val="Betarp"/>
              <w:ind w:firstLine="0"/>
              <w:contextualSpacing/>
              <w:jc w:val="center"/>
              <w:rPr>
                <w:rFonts w:asciiTheme="majorBidi" w:hAnsiTheme="majorBidi" w:cstheme="majorBidi"/>
                <w:b/>
                <w:sz w:val="24"/>
                <w:szCs w:val="32"/>
              </w:rPr>
            </w:pPr>
            <w:r w:rsidRPr="001A486F">
              <w:rPr>
                <w:rFonts w:asciiTheme="majorBidi" w:hAnsiTheme="majorBidi" w:cstheme="majorBidi"/>
                <w:b/>
                <w:sz w:val="24"/>
                <w:szCs w:val="32"/>
              </w:rPr>
              <w:t>Maksimali planuojamos sudaryti sutarties vertė</w:t>
            </w:r>
          </w:p>
          <w:p w14:paraId="17E6E6EB" w14:textId="2837030F" w:rsidR="00DE7BA7" w:rsidRPr="001A486F" w:rsidRDefault="00DE7BA7" w:rsidP="00700A4E">
            <w:pPr>
              <w:pStyle w:val="Betarp"/>
              <w:ind w:firstLine="0"/>
              <w:contextualSpacing/>
              <w:jc w:val="center"/>
              <w:rPr>
                <w:rFonts w:asciiTheme="majorBidi" w:hAnsiTheme="majorBidi" w:cstheme="majorBidi"/>
                <w:b/>
                <w:sz w:val="24"/>
                <w:szCs w:val="32"/>
              </w:rPr>
            </w:pPr>
            <w:r w:rsidRPr="001A486F">
              <w:rPr>
                <w:rFonts w:asciiTheme="majorBidi" w:hAnsiTheme="majorBidi" w:cstheme="majorBidi"/>
                <w:b/>
                <w:sz w:val="24"/>
                <w:szCs w:val="32"/>
              </w:rPr>
              <w:t>Eur be PVM</w:t>
            </w:r>
            <w:r>
              <w:rPr>
                <w:rFonts w:asciiTheme="majorBidi" w:hAnsiTheme="majorBidi" w:cstheme="majorBidi"/>
                <w:b/>
                <w:sz w:val="24"/>
                <w:szCs w:val="32"/>
              </w:rPr>
              <w:t>/Eur su PVM</w:t>
            </w:r>
          </w:p>
        </w:tc>
      </w:tr>
      <w:tr w:rsidR="00E84165" w:rsidRPr="00E84165" w14:paraId="218B19C1" w14:textId="77777777" w:rsidTr="00F82600">
        <w:trPr>
          <w:jc w:val="center"/>
        </w:trPr>
        <w:tc>
          <w:tcPr>
            <w:tcW w:w="1512" w:type="dxa"/>
            <w:tcBorders>
              <w:top w:val="single" w:sz="4" w:space="0" w:color="000000"/>
              <w:left w:val="single" w:sz="4" w:space="0" w:color="000000"/>
              <w:bottom w:val="single" w:sz="4" w:space="0" w:color="000000"/>
              <w:right w:val="single" w:sz="4" w:space="0" w:color="000000"/>
            </w:tcBorders>
            <w:vAlign w:val="center"/>
          </w:tcPr>
          <w:p w14:paraId="26476682" w14:textId="7067C8AB" w:rsidR="00E84165" w:rsidRPr="00E84165" w:rsidRDefault="00E84165" w:rsidP="00DC728A">
            <w:pPr>
              <w:pStyle w:val="Betarp"/>
              <w:contextualSpacing/>
              <w:rPr>
                <w:rFonts w:asciiTheme="majorBidi" w:hAnsiTheme="majorBidi" w:cstheme="majorBidi"/>
                <w:i/>
                <w:iCs/>
                <w:sz w:val="24"/>
                <w:szCs w:val="32"/>
              </w:rPr>
            </w:pPr>
            <w:r w:rsidRPr="00E84165">
              <w:rPr>
                <w:rFonts w:asciiTheme="majorBidi" w:hAnsiTheme="majorBidi" w:cstheme="majorBidi"/>
                <w:i/>
                <w:iCs/>
                <w:sz w:val="24"/>
                <w:szCs w:val="32"/>
              </w:rPr>
              <w:t>1</w:t>
            </w:r>
          </w:p>
        </w:tc>
        <w:tc>
          <w:tcPr>
            <w:tcW w:w="4583" w:type="dxa"/>
            <w:tcBorders>
              <w:top w:val="single" w:sz="4" w:space="0" w:color="000000"/>
              <w:left w:val="single" w:sz="4" w:space="0" w:color="000000"/>
              <w:bottom w:val="single" w:sz="4" w:space="0" w:color="000000"/>
              <w:right w:val="single" w:sz="4" w:space="0" w:color="000000"/>
            </w:tcBorders>
            <w:vAlign w:val="center"/>
          </w:tcPr>
          <w:p w14:paraId="1C344DF0" w14:textId="588A33DE" w:rsidR="00E84165" w:rsidRPr="00E84165" w:rsidRDefault="00E84165" w:rsidP="00DC728A">
            <w:pPr>
              <w:pStyle w:val="Betarp"/>
              <w:ind w:firstLine="0"/>
              <w:contextualSpacing/>
              <w:jc w:val="center"/>
              <w:rPr>
                <w:rFonts w:asciiTheme="majorBidi" w:hAnsiTheme="majorBidi" w:cstheme="majorBidi"/>
                <w:i/>
                <w:iCs/>
                <w:sz w:val="24"/>
                <w:szCs w:val="32"/>
              </w:rPr>
            </w:pPr>
            <w:r w:rsidRPr="00E84165">
              <w:rPr>
                <w:rFonts w:asciiTheme="majorBidi" w:hAnsiTheme="majorBidi" w:cstheme="majorBidi"/>
                <w:i/>
                <w:iCs/>
                <w:sz w:val="24"/>
                <w:szCs w:val="32"/>
              </w:rPr>
              <w:t>2</w:t>
            </w:r>
          </w:p>
        </w:tc>
        <w:tc>
          <w:tcPr>
            <w:tcW w:w="1952" w:type="dxa"/>
            <w:tcBorders>
              <w:top w:val="single" w:sz="4" w:space="0" w:color="000000"/>
              <w:left w:val="single" w:sz="4" w:space="0" w:color="000000"/>
              <w:bottom w:val="single" w:sz="4" w:space="0" w:color="000000"/>
              <w:right w:val="single" w:sz="4" w:space="0" w:color="000000"/>
            </w:tcBorders>
            <w:vAlign w:val="center"/>
          </w:tcPr>
          <w:p w14:paraId="1D9EB952" w14:textId="48F4AD48" w:rsidR="00E84165" w:rsidRPr="00E84165" w:rsidRDefault="00E84165" w:rsidP="00DC728A">
            <w:pPr>
              <w:pStyle w:val="Betarp"/>
              <w:contextualSpacing/>
              <w:rPr>
                <w:rFonts w:asciiTheme="majorBidi" w:hAnsiTheme="majorBidi" w:cstheme="majorBidi"/>
                <w:i/>
                <w:iCs/>
                <w:sz w:val="24"/>
                <w:szCs w:val="32"/>
              </w:rPr>
            </w:pPr>
            <w:r w:rsidRPr="00E84165">
              <w:rPr>
                <w:rFonts w:asciiTheme="majorBidi" w:hAnsiTheme="majorBidi" w:cstheme="majorBidi"/>
                <w:i/>
                <w:iCs/>
                <w:sz w:val="24"/>
                <w:szCs w:val="32"/>
              </w:rPr>
              <w:t>3</w:t>
            </w:r>
          </w:p>
        </w:tc>
        <w:tc>
          <w:tcPr>
            <w:tcW w:w="2017" w:type="dxa"/>
            <w:tcBorders>
              <w:top w:val="single" w:sz="4" w:space="0" w:color="000000"/>
              <w:left w:val="single" w:sz="4" w:space="0" w:color="000000"/>
              <w:bottom w:val="single" w:sz="4" w:space="0" w:color="000000"/>
              <w:right w:val="single" w:sz="4" w:space="0" w:color="000000"/>
            </w:tcBorders>
            <w:vAlign w:val="center"/>
          </w:tcPr>
          <w:p w14:paraId="6D383D0D" w14:textId="6DA870A1" w:rsidR="00E84165" w:rsidRPr="00E84165" w:rsidRDefault="00E84165" w:rsidP="00DC728A">
            <w:pPr>
              <w:pStyle w:val="Betarp"/>
              <w:ind w:firstLine="0"/>
              <w:contextualSpacing/>
              <w:jc w:val="center"/>
              <w:rPr>
                <w:rFonts w:eastAsia="Times New Roman" w:hAnsi="Times New Roman" w:cs="Times New Roman"/>
                <w:i/>
                <w:iCs/>
                <w:sz w:val="24"/>
                <w:szCs w:val="24"/>
              </w:rPr>
            </w:pPr>
            <w:r w:rsidRPr="00E84165">
              <w:rPr>
                <w:rFonts w:eastAsia="Times New Roman" w:hAnsi="Times New Roman" w:cs="Times New Roman"/>
                <w:i/>
                <w:iCs/>
                <w:sz w:val="24"/>
                <w:szCs w:val="24"/>
              </w:rPr>
              <w:t>4</w:t>
            </w:r>
          </w:p>
        </w:tc>
      </w:tr>
      <w:tr w:rsidR="00DE7BA7" w:rsidRPr="001A486F" w14:paraId="5D70C0C8" w14:textId="77777777" w:rsidTr="00F82600">
        <w:trPr>
          <w:jc w:val="center"/>
        </w:trPr>
        <w:tc>
          <w:tcPr>
            <w:tcW w:w="1512" w:type="dxa"/>
            <w:tcBorders>
              <w:top w:val="single" w:sz="4" w:space="0" w:color="000000"/>
              <w:left w:val="single" w:sz="4" w:space="0" w:color="000000"/>
              <w:bottom w:val="single" w:sz="4" w:space="0" w:color="000000"/>
              <w:right w:val="single" w:sz="4" w:space="0" w:color="000000"/>
            </w:tcBorders>
            <w:vAlign w:val="center"/>
          </w:tcPr>
          <w:p w14:paraId="6D617A66" w14:textId="77777777" w:rsidR="00DE7BA7" w:rsidRPr="001A486F" w:rsidRDefault="00DE7BA7" w:rsidP="00DF02A4">
            <w:pPr>
              <w:pStyle w:val="Betarp"/>
              <w:contextualSpacing/>
              <w:rPr>
                <w:rFonts w:asciiTheme="majorBidi" w:hAnsiTheme="majorBidi" w:cstheme="majorBidi"/>
                <w:sz w:val="24"/>
                <w:szCs w:val="32"/>
              </w:rPr>
            </w:pPr>
            <w:r w:rsidRPr="001A486F">
              <w:rPr>
                <w:rFonts w:asciiTheme="majorBidi" w:hAnsiTheme="majorBidi" w:cstheme="majorBidi"/>
                <w:sz w:val="24"/>
                <w:szCs w:val="32"/>
              </w:rPr>
              <w:t>1</w:t>
            </w:r>
          </w:p>
        </w:tc>
        <w:tc>
          <w:tcPr>
            <w:tcW w:w="4583" w:type="dxa"/>
            <w:tcBorders>
              <w:top w:val="single" w:sz="4" w:space="0" w:color="000000"/>
              <w:left w:val="single" w:sz="4" w:space="0" w:color="000000"/>
              <w:bottom w:val="single" w:sz="4" w:space="0" w:color="000000"/>
              <w:right w:val="single" w:sz="4" w:space="0" w:color="000000"/>
            </w:tcBorders>
            <w:vAlign w:val="center"/>
          </w:tcPr>
          <w:p w14:paraId="4FA19650" w14:textId="6629626A" w:rsidR="00DE7BA7" w:rsidRPr="001A486F" w:rsidRDefault="00036EEF" w:rsidP="00DF02A4">
            <w:pPr>
              <w:pStyle w:val="Betarp"/>
              <w:ind w:firstLine="0"/>
              <w:contextualSpacing/>
              <w:rPr>
                <w:rFonts w:asciiTheme="majorBidi" w:hAnsiTheme="majorBidi" w:cstheme="majorBidi"/>
                <w:sz w:val="24"/>
                <w:szCs w:val="32"/>
              </w:rPr>
            </w:pPr>
            <w:r w:rsidRPr="00036EEF">
              <w:rPr>
                <w:rFonts w:asciiTheme="majorBidi" w:hAnsiTheme="majorBidi" w:cstheme="majorBidi"/>
                <w:sz w:val="24"/>
                <w:szCs w:val="32"/>
              </w:rPr>
              <w:t>Rankų higienos priemonė</w:t>
            </w:r>
          </w:p>
        </w:tc>
        <w:tc>
          <w:tcPr>
            <w:tcW w:w="1952" w:type="dxa"/>
            <w:tcBorders>
              <w:top w:val="single" w:sz="4" w:space="0" w:color="000000"/>
              <w:left w:val="single" w:sz="4" w:space="0" w:color="000000"/>
              <w:bottom w:val="single" w:sz="4" w:space="0" w:color="000000"/>
              <w:right w:val="single" w:sz="4" w:space="0" w:color="000000"/>
            </w:tcBorders>
            <w:vAlign w:val="center"/>
          </w:tcPr>
          <w:p w14:paraId="00B82B97" w14:textId="29FEA575" w:rsidR="00DE7BA7" w:rsidRPr="001A486F" w:rsidRDefault="00CC1DF4" w:rsidP="00DF02A4">
            <w:pPr>
              <w:pStyle w:val="Betarp"/>
              <w:contextualSpacing/>
              <w:rPr>
                <w:rFonts w:asciiTheme="majorBidi" w:hAnsiTheme="majorBidi" w:cstheme="majorBidi"/>
                <w:sz w:val="24"/>
                <w:szCs w:val="32"/>
              </w:rPr>
            </w:pPr>
            <w:r>
              <w:rPr>
                <w:rFonts w:asciiTheme="majorBidi" w:hAnsiTheme="majorBidi" w:cstheme="majorBidi"/>
                <w:sz w:val="24"/>
                <w:szCs w:val="32"/>
              </w:rPr>
              <w:t>21</w:t>
            </w:r>
          </w:p>
        </w:tc>
        <w:tc>
          <w:tcPr>
            <w:tcW w:w="2017" w:type="dxa"/>
            <w:tcBorders>
              <w:top w:val="single" w:sz="4" w:space="0" w:color="000000"/>
              <w:left w:val="single" w:sz="4" w:space="0" w:color="000000"/>
              <w:bottom w:val="single" w:sz="4" w:space="0" w:color="000000"/>
              <w:right w:val="single" w:sz="4" w:space="0" w:color="000000"/>
            </w:tcBorders>
            <w:vAlign w:val="center"/>
          </w:tcPr>
          <w:p w14:paraId="05104D43" w14:textId="74E00E11" w:rsidR="00DE7BA7" w:rsidRPr="000F2C30" w:rsidRDefault="00CC1DF4" w:rsidP="00DF02A4">
            <w:pPr>
              <w:pStyle w:val="Betarp"/>
              <w:ind w:firstLine="0"/>
              <w:contextualSpacing/>
              <w:rPr>
                <w:rFonts w:asciiTheme="majorBidi" w:hAnsiTheme="majorBidi" w:cstheme="majorBidi"/>
                <w:sz w:val="24"/>
                <w:szCs w:val="32"/>
              </w:rPr>
            </w:pPr>
            <w:r w:rsidRPr="000F2C30">
              <w:rPr>
                <w:rFonts w:eastAsia="Times New Roman" w:hAnsi="Times New Roman" w:cs="Times New Roman"/>
                <w:sz w:val="24"/>
                <w:szCs w:val="24"/>
              </w:rPr>
              <w:t>4132,23 Eur be PVM/ 5000,00 Eur su PVM</w:t>
            </w:r>
          </w:p>
        </w:tc>
      </w:tr>
      <w:tr w:rsidR="00DE7BA7" w:rsidRPr="001A486F" w14:paraId="0F178A68" w14:textId="77777777" w:rsidTr="00F82600">
        <w:trPr>
          <w:jc w:val="center"/>
        </w:trPr>
        <w:tc>
          <w:tcPr>
            <w:tcW w:w="1512" w:type="dxa"/>
            <w:tcBorders>
              <w:top w:val="single" w:sz="4" w:space="0" w:color="000000"/>
              <w:left w:val="single" w:sz="4" w:space="0" w:color="000000"/>
              <w:bottom w:val="single" w:sz="4" w:space="0" w:color="000000"/>
              <w:right w:val="single" w:sz="4" w:space="0" w:color="000000"/>
            </w:tcBorders>
            <w:vAlign w:val="center"/>
          </w:tcPr>
          <w:p w14:paraId="49A09066" w14:textId="77777777" w:rsidR="00DE7BA7" w:rsidRPr="001A486F" w:rsidRDefault="00DE7BA7" w:rsidP="00DF02A4">
            <w:pPr>
              <w:pStyle w:val="Betarp"/>
              <w:contextualSpacing/>
              <w:rPr>
                <w:rFonts w:asciiTheme="majorBidi" w:hAnsiTheme="majorBidi" w:cstheme="majorBidi"/>
                <w:sz w:val="24"/>
                <w:szCs w:val="32"/>
              </w:rPr>
            </w:pPr>
            <w:r w:rsidRPr="001A486F">
              <w:rPr>
                <w:rFonts w:asciiTheme="majorBidi" w:hAnsiTheme="majorBidi" w:cstheme="majorBidi"/>
                <w:sz w:val="24"/>
                <w:szCs w:val="32"/>
              </w:rPr>
              <w:t>2</w:t>
            </w:r>
          </w:p>
        </w:tc>
        <w:tc>
          <w:tcPr>
            <w:tcW w:w="4583" w:type="dxa"/>
            <w:tcBorders>
              <w:top w:val="single" w:sz="4" w:space="0" w:color="000000"/>
              <w:left w:val="single" w:sz="4" w:space="0" w:color="000000"/>
              <w:bottom w:val="single" w:sz="4" w:space="0" w:color="000000"/>
              <w:right w:val="single" w:sz="4" w:space="0" w:color="000000"/>
            </w:tcBorders>
            <w:vAlign w:val="center"/>
          </w:tcPr>
          <w:p w14:paraId="2FD0676E" w14:textId="75F37951" w:rsidR="00DE7BA7" w:rsidRPr="001A486F" w:rsidRDefault="00C517FB" w:rsidP="00DF02A4">
            <w:pPr>
              <w:pStyle w:val="Betarp"/>
              <w:ind w:firstLine="0"/>
              <w:contextualSpacing/>
              <w:rPr>
                <w:rFonts w:asciiTheme="majorBidi" w:hAnsiTheme="majorBidi" w:cstheme="majorBidi"/>
                <w:sz w:val="24"/>
                <w:szCs w:val="32"/>
              </w:rPr>
            </w:pPr>
            <w:r w:rsidRPr="00C517FB">
              <w:rPr>
                <w:rFonts w:asciiTheme="majorBidi" w:hAnsiTheme="majorBidi" w:cstheme="majorBidi"/>
                <w:sz w:val="24"/>
                <w:szCs w:val="32"/>
              </w:rPr>
              <w:t>Medicinos prietaisų, paviršių ir aplinkos daiktų valymo ir dezinfekcijos priemonė</w:t>
            </w:r>
          </w:p>
        </w:tc>
        <w:tc>
          <w:tcPr>
            <w:tcW w:w="1952" w:type="dxa"/>
            <w:tcBorders>
              <w:top w:val="single" w:sz="4" w:space="0" w:color="000000"/>
              <w:left w:val="single" w:sz="4" w:space="0" w:color="000000"/>
              <w:bottom w:val="single" w:sz="4" w:space="0" w:color="000000"/>
              <w:right w:val="single" w:sz="4" w:space="0" w:color="000000"/>
            </w:tcBorders>
            <w:vAlign w:val="center"/>
          </w:tcPr>
          <w:p w14:paraId="504A51E0" w14:textId="5F183B97" w:rsidR="00DE7BA7" w:rsidRPr="001A486F" w:rsidRDefault="009434E1" w:rsidP="00DF02A4">
            <w:pPr>
              <w:pStyle w:val="Betarp"/>
              <w:contextualSpacing/>
              <w:rPr>
                <w:rFonts w:asciiTheme="majorBidi" w:hAnsiTheme="majorBidi" w:cstheme="majorBidi"/>
                <w:sz w:val="24"/>
                <w:szCs w:val="32"/>
              </w:rPr>
            </w:pPr>
            <w:r>
              <w:rPr>
                <w:rFonts w:asciiTheme="majorBidi" w:hAnsiTheme="majorBidi" w:cstheme="majorBidi"/>
                <w:sz w:val="24"/>
                <w:szCs w:val="32"/>
              </w:rPr>
              <w:t>5</w:t>
            </w:r>
          </w:p>
        </w:tc>
        <w:tc>
          <w:tcPr>
            <w:tcW w:w="2017" w:type="dxa"/>
            <w:tcBorders>
              <w:top w:val="single" w:sz="4" w:space="0" w:color="000000"/>
              <w:left w:val="single" w:sz="4" w:space="0" w:color="000000"/>
              <w:bottom w:val="single" w:sz="4" w:space="0" w:color="000000"/>
              <w:right w:val="single" w:sz="4" w:space="0" w:color="000000"/>
            </w:tcBorders>
            <w:vAlign w:val="center"/>
          </w:tcPr>
          <w:p w14:paraId="691CC0A6" w14:textId="194CA647" w:rsidR="00DE7BA7" w:rsidRPr="000F2C30" w:rsidRDefault="00D075BE" w:rsidP="00DF02A4">
            <w:pPr>
              <w:pStyle w:val="Betarp"/>
              <w:ind w:firstLine="0"/>
              <w:contextualSpacing/>
              <w:rPr>
                <w:rFonts w:asciiTheme="majorBidi" w:hAnsiTheme="majorBidi" w:cstheme="majorBidi"/>
                <w:sz w:val="24"/>
                <w:szCs w:val="32"/>
              </w:rPr>
            </w:pPr>
            <w:r w:rsidRPr="000F2C30">
              <w:rPr>
                <w:rFonts w:asciiTheme="majorBidi" w:hAnsiTheme="majorBidi" w:cstheme="majorBidi"/>
                <w:sz w:val="24"/>
                <w:szCs w:val="32"/>
              </w:rPr>
              <w:t>5142,86 Eur be PVM/ 5400,00 Eur su PVM</w:t>
            </w:r>
          </w:p>
        </w:tc>
      </w:tr>
      <w:tr w:rsidR="00DE7BA7" w:rsidRPr="001A486F" w14:paraId="521A78FA" w14:textId="77777777" w:rsidTr="00F82600">
        <w:trPr>
          <w:jc w:val="center"/>
        </w:trPr>
        <w:tc>
          <w:tcPr>
            <w:tcW w:w="1512" w:type="dxa"/>
            <w:tcBorders>
              <w:top w:val="single" w:sz="4" w:space="0" w:color="000000"/>
              <w:left w:val="single" w:sz="4" w:space="0" w:color="000000"/>
              <w:bottom w:val="single" w:sz="4" w:space="0" w:color="000000"/>
              <w:right w:val="single" w:sz="4" w:space="0" w:color="000000"/>
            </w:tcBorders>
            <w:vAlign w:val="center"/>
          </w:tcPr>
          <w:p w14:paraId="1525730D" w14:textId="77777777" w:rsidR="00DE7BA7" w:rsidRPr="001A486F" w:rsidRDefault="00DE7BA7" w:rsidP="00DF02A4">
            <w:pPr>
              <w:pStyle w:val="Betarp"/>
              <w:contextualSpacing/>
              <w:rPr>
                <w:rFonts w:asciiTheme="majorBidi" w:hAnsiTheme="majorBidi" w:cstheme="majorBidi"/>
                <w:sz w:val="24"/>
                <w:szCs w:val="32"/>
              </w:rPr>
            </w:pPr>
            <w:r w:rsidRPr="001A486F">
              <w:rPr>
                <w:rFonts w:asciiTheme="majorBidi" w:hAnsiTheme="majorBidi" w:cstheme="majorBidi"/>
                <w:sz w:val="24"/>
                <w:szCs w:val="32"/>
              </w:rPr>
              <w:lastRenderedPageBreak/>
              <w:t>3</w:t>
            </w:r>
          </w:p>
        </w:tc>
        <w:tc>
          <w:tcPr>
            <w:tcW w:w="4583" w:type="dxa"/>
            <w:tcBorders>
              <w:top w:val="single" w:sz="4" w:space="0" w:color="000000"/>
              <w:left w:val="single" w:sz="4" w:space="0" w:color="000000"/>
              <w:bottom w:val="single" w:sz="4" w:space="0" w:color="000000"/>
              <w:right w:val="single" w:sz="4" w:space="0" w:color="000000"/>
            </w:tcBorders>
            <w:vAlign w:val="center"/>
          </w:tcPr>
          <w:p w14:paraId="58BB8733" w14:textId="1493676D" w:rsidR="00DE7BA7" w:rsidRPr="001A486F" w:rsidRDefault="00852E5D" w:rsidP="00DF02A4">
            <w:pPr>
              <w:pStyle w:val="Betarp"/>
              <w:ind w:firstLine="0"/>
              <w:contextualSpacing/>
              <w:rPr>
                <w:rFonts w:asciiTheme="majorBidi" w:hAnsiTheme="majorBidi" w:cstheme="majorBidi"/>
                <w:sz w:val="24"/>
                <w:szCs w:val="32"/>
              </w:rPr>
            </w:pPr>
            <w:r w:rsidRPr="00652A39">
              <w:rPr>
                <w:rFonts w:eastAsia="Times New Roman" w:hAnsi="Times New Roman" w:cs="Times New Roman"/>
                <w:sz w:val="24"/>
                <w:szCs w:val="24"/>
              </w:rPr>
              <w:t>Dezinfekavimo priemonė chloro pagrindu</w:t>
            </w:r>
          </w:p>
        </w:tc>
        <w:tc>
          <w:tcPr>
            <w:tcW w:w="1952" w:type="dxa"/>
            <w:tcBorders>
              <w:top w:val="single" w:sz="4" w:space="0" w:color="000000"/>
              <w:left w:val="single" w:sz="4" w:space="0" w:color="000000"/>
              <w:bottom w:val="single" w:sz="4" w:space="0" w:color="000000"/>
              <w:right w:val="single" w:sz="4" w:space="0" w:color="000000"/>
            </w:tcBorders>
            <w:vAlign w:val="center"/>
          </w:tcPr>
          <w:p w14:paraId="34E803F7" w14:textId="41BB7899" w:rsidR="00DE7BA7" w:rsidRPr="001A486F" w:rsidRDefault="00961DBE" w:rsidP="00DF02A4">
            <w:pPr>
              <w:pStyle w:val="Betarp"/>
              <w:contextualSpacing/>
              <w:rPr>
                <w:rFonts w:asciiTheme="majorBidi" w:hAnsiTheme="majorBidi" w:cstheme="majorBidi"/>
                <w:sz w:val="24"/>
                <w:szCs w:val="32"/>
              </w:rPr>
            </w:pPr>
            <w:r>
              <w:rPr>
                <w:rFonts w:asciiTheme="majorBidi" w:hAnsiTheme="majorBidi" w:cstheme="majorBidi"/>
                <w:sz w:val="24"/>
                <w:szCs w:val="32"/>
              </w:rPr>
              <w:t>21</w:t>
            </w:r>
          </w:p>
        </w:tc>
        <w:tc>
          <w:tcPr>
            <w:tcW w:w="2017" w:type="dxa"/>
            <w:tcBorders>
              <w:top w:val="single" w:sz="4" w:space="0" w:color="000000"/>
              <w:left w:val="single" w:sz="4" w:space="0" w:color="000000"/>
              <w:bottom w:val="single" w:sz="4" w:space="0" w:color="000000"/>
              <w:right w:val="single" w:sz="4" w:space="0" w:color="000000"/>
            </w:tcBorders>
            <w:vAlign w:val="center"/>
          </w:tcPr>
          <w:p w14:paraId="2D3E8253" w14:textId="2793637B" w:rsidR="00DE7BA7" w:rsidRPr="000F2C30" w:rsidRDefault="00C20B16" w:rsidP="00DF02A4">
            <w:pPr>
              <w:pStyle w:val="Betarp"/>
              <w:ind w:firstLine="0"/>
              <w:contextualSpacing/>
              <w:rPr>
                <w:rFonts w:asciiTheme="majorBidi" w:hAnsiTheme="majorBidi" w:cstheme="majorBidi"/>
                <w:sz w:val="24"/>
                <w:szCs w:val="32"/>
              </w:rPr>
            </w:pPr>
            <w:r w:rsidRPr="000F2C30">
              <w:rPr>
                <w:rFonts w:eastAsia="Times New Roman" w:hAnsi="Times New Roman" w:cs="Times New Roman"/>
                <w:sz w:val="24"/>
                <w:szCs w:val="24"/>
              </w:rPr>
              <w:t>7438,02 Eur be PVM/</w:t>
            </w:r>
            <w:r w:rsidR="00F26CC6">
              <w:rPr>
                <w:rFonts w:eastAsia="Times New Roman" w:hAnsi="Times New Roman" w:cs="Times New Roman"/>
                <w:sz w:val="24"/>
                <w:szCs w:val="24"/>
              </w:rPr>
              <w:t xml:space="preserve"> </w:t>
            </w:r>
            <w:r w:rsidRPr="000F2C30">
              <w:rPr>
                <w:rFonts w:eastAsia="Times New Roman" w:hAnsi="Times New Roman" w:cs="Times New Roman"/>
                <w:sz w:val="24"/>
                <w:szCs w:val="24"/>
              </w:rPr>
              <w:t>9000,00 Eur su PVM</w:t>
            </w:r>
          </w:p>
        </w:tc>
      </w:tr>
      <w:tr w:rsidR="00DE7BA7" w:rsidRPr="001A486F" w14:paraId="537997E6" w14:textId="77777777" w:rsidTr="00F82600">
        <w:trPr>
          <w:jc w:val="center"/>
        </w:trPr>
        <w:tc>
          <w:tcPr>
            <w:tcW w:w="1512" w:type="dxa"/>
            <w:tcBorders>
              <w:top w:val="single" w:sz="4" w:space="0" w:color="000000"/>
              <w:left w:val="single" w:sz="4" w:space="0" w:color="000000"/>
              <w:bottom w:val="single" w:sz="4" w:space="0" w:color="000000"/>
              <w:right w:val="single" w:sz="4" w:space="0" w:color="000000"/>
            </w:tcBorders>
            <w:vAlign w:val="center"/>
          </w:tcPr>
          <w:p w14:paraId="5C9FEBF4" w14:textId="77777777" w:rsidR="00DE7BA7" w:rsidRPr="001A486F" w:rsidRDefault="00DE7BA7" w:rsidP="00DF02A4">
            <w:pPr>
              <w:pStyle w:val="Betarp"/>
              <w:contextualSpacing/>
              <w:rPr>
                <w:rFonts w:asciiTheme="majorBidi" w:hAnsiTheme="majorBidi" w:cstheme="majorBidi"/>
                <w:sz w:val="24"/>
                <w:szCs w:val="32"/>
              </w:rPr>
            </w:pPr>
            <w:r w:rsidRPr="001A486F">
              <w:rPr>
                <w:rFonts w:asciiTheme="majorBidi" w:hAnsiTheme="majorBidi" w:cstheme="majorBidi"/>
                <w:sz w:val="24"/>
                <w:szCs w:val="32"/>
              </w:rPr>
              <w:t>4</w:t>
            </w:r>
          </w:p>
        </w:tc>
        <w:tc>
          <w:tcPr>
            <w:tcW w:w="4583" w:type="dxa"/>
            <w:tcBorders>
              <w:top w:val="single" w:sz="4" w:space="0" w:color="000000"/>
              <w:left w:val="single" w:sz="4" w:space="0" w:color="000000"/>
              <w:bottom w:val="single" w:sz="4" w:space="0" w:color="000000"/>
              <w:right w:val="single" w:sz="4" w:space="0" w:color="000000"/>
            </w:tcBorders>
            <w:vAlign w:val="center"/>
          </w:tcPr>
          <w:p w14:paraId="7E2BE75F" w14:textId="1B29A4D5" w:rsidR="00DE7BA7" w:rsidRPr="001A486F" w:rsidRDefault="007439C2" w:rsidP="00DF02A4">
            <w:pPr>
              <w:ind w:right="140" w:firstLine="0"/>
              <w:rPr>
                <w:rFonts w:asciiTheme="majorBidi" w:hAnsiTheme="majorBidi" w:cstheme="majorBidi"/>
                <w:sz w:val="24"/>
                <w:szCs w:val="32"/>
              </w:rPr>
            </w:pPr>
            <w:r w:rsidRPr="00EC5A9F">
              <w:rPr>
                <w:rFonts w:eastAsia="Times New Roman" w:hAnsi="Times New Roman" w:cs="Times New Roman"/>
                <w:sz w:val="24"/>
                <w:szCs w:val="24"/>
              </w:rPr>
              <w:t>Odontologinių atsiurbimo sistemų valymo ir dezinfekcijos priemonė</w:t>
            </w:r>
          </w:p>
        </w:tc>
        <w:tc>
          <w:tcPr>
            <w:tcW w:w="1952" w:type="dxa"/>
            <w:tcBorders>
              <w:top w:val="single" w:sz="4" w:space="0" w:color="000000"/>
              <w:left w:val="single" w:sz="4" w:space="0" w:color="000000"/>
              <w:bottom w:val="single" w:sz="4" w:space="0" w:color="000000"/>
              <w:right w:val="single" w:sz="4" w:space="0" w:color="000000"/>
            </w:tcBorders>
            <w:vAlign w:val="center"/>
          </w:tcPr>
          <w:p w14:paraId="75554C5D" w14:textId="4455E76F" w:rsidR="00DE7BA7" w:rsidRPr="001A486F" w:rsidRDefault="00961DBE" w:rsidP="00DF02A4">
            <w:pPr>
              <w:pStyle w:val="Betarp"/>
              <w:contextualSpacing/>
              <w:rPr>
                <w:rFonts w:asciiTheme="majorBidi" w:hAnsiTheme="majorBidi" w:cstheme="majorBidi"/>
                <w:sz w:val="24"/>
                <w:szCs w:val="32"/>
              </w:rPr>
            </w:pPr>
            <w:r>
              <w:rPr>
                <w:rFonts w:asciiTheme="majorBidi" w:hAnsiTheme="majorBidi" w:cstheme="majorBidi"/>
                <w:sz w:val="24"/>
                <w:szCs w:val="32"/>
              </w:rPr>
              <w:t>5</w:t>
            </w:r>
          </w:p>
        </w:tc>
        <w:tc>
          <w:tcPr>
            <w:tcW w:w="2017" w:type="dxa"/>
            <w:tcBorders>
              <w:top w:val="single" w:sz="4" w:space="0" w:color="000000"/>
              <w:left w:val="single" w:sz="4" w:space="0" w:color="000000"/>
              <w:bottom w:val="single" w:sz="4" w:space="0" w:color="000000"/>
              <w:right w:val="single" w:sz="4" w:space="0" w:color="000000"/>
            </w:tcBorders>
            <w:vAlign w:val="center"/>
          </w:tcPr>
          <w:p w14:paraId="755831C0" w14:textId="1AD1A370" w:rsidR="00DE7BA7" w:rsidRPr="000F2C30" w:rsidRDefault="00F66248" w:rsidP="00DF02A4">
            <w:pPr>
              <w:pStyle w:val="Betarp"/>
              <w:ind w:firstLine="0"/>
              <w:contextualSpacing/>
              <w:rPr>
                <w:rFonts w:asciiTheme="majorBidi" w:hAnsiTheme="majorBidi" w:cstheme="majorBidi"/>
                <w:sz w:val="24"/>
                <w:szCs w:val="32"/>
              </w:rPr>
            </w:pPr>
            <w:r w:rsidRPr="000F2C30">
              <w:rPr>
                <w:rFonts w:eastAsia="Times New Roman" w:hAnsi="Times New Roman" w:cs="Times New Roman"/>
                <w:sz w:val="24"/>
                <w:szCs w:val="24"/>
              </w:rPr>
              <w:t>952,38 Eur be PVM/ 1000,00 Eur su PVM</w:t>
            </w:r>
          </w:p>
        </w:tc>
      </w:tr>
      <w:tr w:rsidR="00DE7BA7" w:rsidRPr="001A486F" w14:paraId="21F94A89" w14:textId="77777777" w:rsidTr="00F82600">
        <w:trPr>
          <w:jc w:val="center"/>
        </w:trPr>
        <w:tc>
          <w:tcPr>
            <w:tcW w:w="1512" w:type="dxa"/>
            <w:tcBorders>
              <w:top w:val="single" w:sz="4" w:space="0" w:color="000000"/>
              <w:left w:val="single" w:sz="4" w:space="0" w:color="000000"/>
              <w:bottom w:val="single" w:sz="4" w:space="0" w:color="000000"/>
              <w:right w:val="single" w:sz="4" w:space="0" w:color="000000"/>
            </w:tcBorders>
            <w:vAlign w:val="center"/>
          </w:tcPr>
          <w:p w14:paraId="7AC523D9" w14:textId="77777777" w:rsidR="00DE7BA7" w:rsidRPr="001A486F" w:rsidRDefault="00DE7BA7" w:rsidP="00DF02A4">
            <w:pPr>
              <w:pStyle w:val="Betarp"/>
              <w:contextualSpacing/>
              <w:rPr>
                <w:rFonts w:asciiTheme="majorBidi" w:hAnsiTheme="majorBidi" w:cstheme="majorBidi"/>
                <w:sz w:val="24"/>
                <w:szCs w:val="32"/>
              </w:rPr>
            </w:pPr>
            <w:r w:rsidRPr="001A486F">
              <w:rPr>
                <w:rFonts w:asciiTheme="majorBidi" w:hAnsiTheme="majorBidi" w:cstheme="majorBidi"/>
                <w:sz w:val="24"/>
                <w:szCs w:val="32"/>
              </w:rPr>
              <w:t>5</w:t>
            </w:r>
          </w:p>
        </w:tc>
        <w:tc>
          <w:tcPr>
            <w:tcW w:w="4583" w:type="dxa"/>
            <w:tcBorders>
              <w:top w:val="single" w:sz="4" w:space="0" w:color="000000"/>
              <w:left w:val="single" w:sz="4" w:space="0" w:color="000000"/>
              <w:bottom w:val="single" w:sz="4" w:space="0" w:color="000000"/>
              <w:right w:val="single" w:sz="4" w:space="0" w:color="000000"/>
            </w:tcBorders>
            <w:vAlign w:val="center"/>
          </w:tcPr>
          <w:p w14:paraId="77FD3F1A" w14:textId="4D9FFA82" w:rsidR="00DE7BA7" w:rsidRPr="001A486F" w:rsidRDefault="006500A8" w:rsidP="00DF02A4">
            <w:pPr>
              <w:ind w:right="140" w:firstLine="0"/>
              <w:rPr>
                <w:rFonts w:asciiTheme="majorBidi" w:hAnsiTheme="majorBidi" w:cstheme="majorBidi"/>
                <w:sz w:val="24"/>
                <w:szCs w:val="32"/>
              </w:rPr>
            </w:pPr>
            <w:r w:rsidRPr="00652A39">
              <w:rPr>
                <w:rFonts w:eastAsia="Times New Roman" w:hAnsi="Times New Roman" w:cs="Times New Roman"/>
                <w:bCs/>
                <w:sz w:val="24"/>
                <w:szCs w:val="24"/>
              </w:rPr>
              <w:t>Cheminis indikatorius instrumentų paviršių higienos kontrolei</w:t>
            </w:r>
          </w:p>
        </w:tc>
        <w:tc>
          <w:tcPr>
            <w:tcW w:w="1952" w:type="dxa"/>
            <w:tcBorders>
              <w:top w:val="single" w:sz="4" w:space="0" w:color="000000"/>
              <w:left w:val="single" w:sz="4" w:space="0" w:color="000000"/>
              <w:bottom w:val="single" w:sz="4" w:space="0" w:color="000000"/>
              <w:right w:val="single" w:sz="4" w:space="0" w:color="000000"/>
            </w:tcBorders>
            <w:vAlign w:val="center"/>
          </w:tcPr>
          <w:p w14:paraId="3D0F22C0" w14:textId="410AB5E4" w:rsidR="00DE7BA7" w:rsidRPr="001A486F" w:rsidRDefault="00F7105D" w:rsidP="00DF02A4">
            <w:pPr>
              <w:pStyle w:val="Betarp"/>
              <w:contextualSpacing/>
              <w:rPr>
                <w:rFonts w:asciiTheme="majorBidi" w:hAnsiTheme="majorBidi" w:cstheme="majorBidi"/>
                <w:sz w:val="24"/>
                <w:szCs w:val="32"/>
              </w:rPr>
            </w:pPr>
            <w:r>
              <w:rPr>
                <w:rFonts w:asciiTheme="majorBidi" w:hAnsiTheme="majorBidi" w:cstheme="majorBidi"/>
                <w:sz w:val="24"/>
                <w:szCs w:val="32"/>
              </w:rPr>
              <w:t>21</w:t>
            </w:r>
          </w:p>
        </w:tc>
        <w:tc>
          <w:tcPr>
            <w:tcW w:w="2017" w:type="dxa"/>
            <w:tcBorders>
              <w:top w:val="single" w:sz="4" w:space="0" w:color="000000"/>
              <w:left w:val="single" w:sz="4" w:space="0" w:color="000000"/>
              <w:bottom w:val="single" w:sz="4" w:space="0" w:color="000000"/>
              <w:right w:val="single" w:sz="4" w:space="0" w:color="000000"/>
            </w:tcBorders>
            <w:vAlign w:val="center"/>
          </w:tcPr>
          <w:p w14:paraId="496AD1A4" w14:textId="37A05628" w:rsidR="00DE7BA7" w:rsidRPr="000F2C30" w:rsidRDefault="00123915" w:rsidP="00DF02A4">
            <w:pPr>
              <w:pStyle w:val="Betarp"/>
              <w:ind w:firstLine="0"/>
              <w:contextualSpacing/>
              <w:rPr>
                <w:rFonts w:asciiTheme="majorBidi" w:hAnsiTheme="majorBidi" w:cstheme="majorBidi"/>
                <w:sz w:val="24"/>
                <w:szCs w:val="32"/>
              </w:rPr>
            </w:pPr>
            <w:r w:rsidRPr="000F2C30">
              <w:rPr>
                <w:rFonts w:eastAsia="Times New Roman" w:hAnsi="Times New Roman" w:cs="Times New Roman"/>
                <w:sz w:val="24"/>
                <w:szCs w:val="24"/>
              </w:rPr>
              <w:t>826,45 Eur be PVM/ 1000,00 Eur su PVM</w:t>
            </w:r>
          </w:p>
        </w:tc>
      </w:tr>
      <w:tr w:rsidR="00DE7BA7" w:rsidRPr="001A486F" w14:paraId="3DF8B2B3" w14:textId="77777777" w:rsidTr="00F82600">
        <w:trPr>
          <w:jc w:val="center"/>
        </w:trPr>
        <w:tc>
          <w:tcPr>
            <w:tcW w:w="1512" w:type="dxa"/>
            <w:tcBorders>
              <w:top w:val="single" w:sz="4" w:space="0" w:color="000000"/>
              <w:left w:val="single" w:sz="4" w:space="0" w:color="000000"/>
              <w:bottom w:val="single" w:sz="4" w:space="0" w:color="000000"/>
              <w:right w:val="single" w:sz="4" w:space="0" w:color="000000"/>
            </w:tcBorders>
            <w:vAlign w:val="center"/>
          </w:tcPr>
          <w:p w14:paraId="73AD27F5" w14:textId="77777777" w:rsidR="00DE7BA7" w:rsidRPr="001A486F" w:rsidRDefault="00DE7BA7" w:rsidP="00DF02A4">
            <w:pPr>
              <w:pStyle w:val="Betarp"/>
              <w:contextualSpacing/>
              <w:rPr>
                <w:rFonts w:asciiTheme="majorBidi" w:hAnsiTheme="majorBidi" w:cstheme="majorBidi"/>
                <w:sz w:val="24"/>
                <w:szCs w:val="32"/>
              </w:rPr>
            </w:pPr>
            <w:r w:rsidRPr="001A486F">
              <w:rPr>
                <w:rFonts w:asciiTheme="majorBidi" w:hAnsiTheme="majorBidi" w:cstheme="majorBidi"/>
                <w:sz w:val="24"/>
                <w:szCs w:val="32"/>
              </w:rPr>
              <w:t>6</w:t>
            </w:r>
          </w:p>
        </w:tc>
        <w:tc>
          <w:tcPr>
            <w:tcW w:w="4583" w:type="dxa"/>
            <w:tcBorders>
              <w:top w:val="single" w:sz="4" w:space="0" w:color="000000"/>
              <w:left w:val="single" w:sz="4" w:space="0" w:color="000000"/>
              <w:bottom w:val="single" w:sz="4" w:space="0" w:color="000000"/>
              <w:right w:val="single" w:sz="4" w:space="0" w:color="000000"/>
            </w:tcBorders>
            <w:vAlign w:val="center"/>
          </w:tcPr>
          <w:p w14:paraId="54E2D910" w14:textId="6065C87A" w:rsidR="00DE7BA7" w:rsidRPr="001A486F" w:rsidRDefault="00A87414" w:rsidP="00DF02A4">
            <w:pPr>
              <w:pStyle w:val="Betarp"/>
              <w:ind w:firstLine="0"/>
              <w:contextualSpacing/>
              <w:rPr>
                <w:rFonts w:asciiTheme="majorBidi" w:hAnsiTheme="majorBidi" w:cstheme="majorBidi"/>
                <w:sz w:val="24"/>
                <w:szCs w:val="32"/>
              </w:rPr>
            </w:pPr>
            <w:r w:rsidRPr="00652A39">
              <w:rPr>
                <w:rFonts w:eastAsia="Times New Roman" w:hAnsi="Times New Roman" w:cs="Times New Roman"/>
                <w:sz w:val="24"/>
                <w:szCs w:val="24"/>
              </w:rPr>
              <w:t>Biologinius skysčius absorbuojančios granulės</w:t>
            </w:r>
          </w:p>
        </w:tc>
        <w:tc>
          <w:tcPr>
            <w:tcW w:w="1952" w:type="dxa"/>
            <w:tcBorders>
              <w:top w:val="single" w:sz="4" w:space="0" w:color="000000"/>
              <w:left w:val="single" w:sz="4" w:space="0" w:color="000000"/>
              <w:bottom w:val="single" w:sz="4" w:space="0" w:color="000000"/>
              <w:right w:val="single" w:sz="4" w:space="0" w:color="000000"/>
            </w:tcBorders>
            <w:vAlign w:val="center"/>
          </w:tcPr>
          <w:p w14:paraId="1ECCEA94" w14:textId="457A5BCF" w:rsidR="00DE7BA7" w:rsidRPr="001A486F" w:rsidRDefault="00961DBE" w:rsidP="00DF02A4">
            <w:pPr>
              <w:pStyle w:val="Betarp"/>
              <w:contextualSpacing/>
              <w:rPr>
                <w:rFonts w:asciiTheme="majorBidi" w:hAnsiTheme="majorBidi" w:cstheme="majorBidi"/>
                <w:sz w:val="24"/>
                <w:szCs w:val="32"/>
              </w:rPr>
            </w:pPr>
            <w:r>
              <w:rPr>
                <w:rFonts w:asciiTheme="majorBidi" w:hAnsiTheme="majorBidi" w:cstheme="majorBidi"/>
                <w:sz w:val="24"/>
                <w:szCs w:val="32"/>
              </w:rPr>
              <w:t>21</w:t>
            </w:r>
          </w:p>
        </w:tc>
        <w:tc>
          <w:tcPr>
            <w:tcW w:w="2017" w:type="dxa"/>
            <w:tcBorders>
              <w:top w:val="single" w:sz="4" w:space="0" w:color="000000"/>
              <w:left w:val="single" w:sz="4" w:space="0" w:color="000000"/>
              <w:bottom w:val="single" w:sz="4" w:space="0" w:color="000000"/>
              <w:right w:val="single" w:sz="4" w:space="0" w:color="000000"/>
            </w:tcBorders>
            <w:vAlign w:val="center"/>
          </w:tcPr>
          <w:p w14:paraId="1DAE2CC8" w14:textId="194C3C18" w:rsidR="00DE7BA7" w:rsidRPr="000F2C30" w:rsidRDefault="00961DBE" w:rsidP="00DF02A4">
            <w:pPr>
              <w:pStyle w:val="Betarp"/>
              <w:ind w:firstLine="0"/>
              <w:contextualSpacing/>
              <w:rPr>
                <w:rFonts w:asciiTheme="majorBidi" w:hAnsiTheme="majorBidi" w:cstheme="majorBidi"/>
                <w:sz w:val="24"/>
                <w:szCs w:val="32"/>
              </w:rPr>
            </w:pPr>
            <w:r w:rsidRPr="000F2C30">
              <w:rPr>
                <w:rFonts w:eastAsia="Times New Roman" w:hAnsi="Times New Roman" w:cs="Times New Roman"/>
                <w:sz w:val="24"/>
                <w:szCs w:val="24"/>
              </w:rPr>
              <w:t>247,93 Eur be PVM/ 300,00 Eur su PVM</w:t>
            </w:r>
          </w:p>
        </w:tc>
      </w:tr>
    </w:tbl>
    <w:p w14:paraId="1B4A064B" w14:textId="77777777" w:rsidR="001A486F" w:rsidRDefault="001A486F" w:rsidP="001A486F">
      <w:pPr>
        <w:pStyle w:val="Betarp"/>
        <w:contextualSpacing/>
        <w:rPr>
          <w:rFonts w:asciiTheme="majorBidi" w:hAnsiTheme="majorBidi" w:cstheme="majorBidi"/>
          <w:sz w:val="24"/>
          <w:szCs w:val="32"/>
        </w:rPr>
      </w:pPr>
    </w:p>
    <w:p w14:paraId="23A7813E" w14:textId="4E854ACF" w:rsidR="0051661F" w:rsidRPr="00DD7EB6" w:rsidRDefault="00664EA4" w:rsidP="001A486F">
      <w:pPr>
        <w:pStyle w:val="Betarp"/>
        <w:contextualSpacing/>
        <w:rPr>
          <w:rFonts w:asciiTheme="majorBidi" w:hAnsiTheme="majorBidi" w:cstheme="majorBidi"/>
          <w:sz w:val="32"/>
          <w:szCs w:val="32"/>
        </w:rPr>
      </w:pPr>
      <w:r>
        <w:rPr>
          <w:rFonts w:asciiTheme="majorBidi" w:hAnsiTheme="majorBidi" w:cstheme="majorBidi"/>
          <w:sz w:val="24"/>
          <w:szCs w:val="32"/>
        </w:rPr>
        <w:t xml:space="preserve">2.4. </w:t>
      </w:r>
      <w:r w:rsidR="0051661F" w:rsidRPr="00DD7EB6">
        <w:rPr>
          <w:rFonts w:asciiTheme="majorBidi" w:hAnsiTheme="majorBidi" w:cstheme="majorBidi"/>
          <w:sz w:val="24"/>
          <w:szCs w:val="32"/>
        </w:rPr>
        <w:t xml:space="preserve">Sutarčiai taikoma </w:t>
      </w:r>
      <w:r w:rsidR="0051661F" w:rsidRPr="00E5312C">
        <w:rPr>
          <w:rFonts w:asciiTheme="majorBidi" w:hAnsiTheme="majorBidi" w:cstheme="majorBidi"/>
          <w:sz w:val="24"/>
          <w:szCs w:val="32"/>
        </w:rPr>
        <w:t xml:space="preserve">fiksuoto įkainio </w:t>
      </w:r>
      <w:r w:rsidR="0051661F" w:rsidRPr="00DD7EB6">
        <w:rPr>
          <w:rFonts w:asciiTheme="majorBidi" w:hAnsiTheme="majorBidi" w:cstheme="majorBidi"/>
          <w:sz w:val="24"/>
          <w:szCs w:val="32"/>
        </w:rPr>
        <w:t xml:space="preserve">kainodara. </w:t>
      </w:r>
      <w:r w:rsidR="00E84165" w:rsidRPr="00E84165">
        <w:rPr>
          <w:rFonts w:asciiTheme="majorBidi" w:hAnsiTheme="majorBidi" w:cstheme="majorBidi"/>
          <w:sz w:val="24"/>
          <w:szCs w:val="32"/>
        </w:rPr>
        <w:t>Prekės bus užsakomos atskirais užsakymais ir perkamos pagal poreikį</w:t>
      </w:r>
      <w:r w:rsidR="00BE0AC5">
        <w:rPr>
          <w:rFonts w:asciiTheme="majorBidi" w:hAnsiTheme="majorBidi" w:cstheme="majorBidi"/>
          <w:sz w:val="24"/>
          <w:szCs w:val="32"/>
        </w:rPr>
        <w:t xml:space="preserve">, </w:t>
      </w:r>
      <w:r w:rsidR="00BE0AC5" w:rsidRPr="008A77FD">
        <w:rPr>
          <w:rFonts w:ascii="Times New Roman" w:hAnsi="Times New Roman" w:cs="Times New Roman"/>
          <w:sz w:val="24"/>
          <w:szCs w:val="24"/>
        </w:rPr>
        <w:t>neviršijant konkrečiai pirkimo objekto daliai suplanuotos</w:t>
      </w:r>
      <w:r w:rsidR="00A32CDA">
        <w:rPr>
          <w:rFonts w:ascii="Times New Roman" w:hAnsi="Times New Roman" w:cs="Times New Roman"/>
          <w:sz w:val="24"/>
          <w:szCs w:val="24"/>
        </w:rPr>
        <w:t xml:space="preserve"> maksimalios</w:t>
      </w:r>
      <w:r w:rsidR="00BE0AC5" w:rsidRPr="008A77FD">
        <w:rPr>
          <w:rFonts w:ascii="Times New Roman" w:hAnsi="Times New Roman" w:cs="Times New Roman"/>
          <w:sz w:val="24"/>
          <w:szCs w:val="24"/>
        </w:rPr>
        <w:t xml:space="preserve"> sutarties </w:t>
      </w:r>
      <w:r w:rsidR="00BE0AC5" w:rsidRPr="0015111E">
        <w:rPr>
          <w:rFonts w:ascii="Times New Roman" w:hAnsi="Times New Roman" w:cs="Times New Roman"/>
          <w:sz w:val="24"/>
          <w:szCs w:val="24"/>
        </w:rPr>
        <w:t>vertės</w:t>
      </w:r>
      <w:r w:rsidR="00BE0AC5">
        <w:rPr>
          <w:rFonts w:ascii="Times New Roman" w:hAnsi="Times New Roman" w:cs="Times New Roman"/>
          <w:sz w:val="24"/>
          <w:szCs w:val="24"/>
        </w:rPr>
        <w:t xml:space="preserve"> </w:t>
      </w:r>
      <w:r w:rsidR="00B86280">
        <w:rPr>
          <w:rFonts w:ascii="Times New Roman" w:hAnsi="Times New Roman" w:cs="Times New Roman"/>
          <w:sz w:val="24"/>
          <w:szCs w:val="24"/>
        </w:rPr>
        <w:t>su</w:t>
      </w:r>
      <w:r w:rsidR="00BE0AC5" w:rsidRPr="001A3C7D">
        <w:rPr>
          <w:rFonts w:ascii="Times New Roman" w:hAnsi="Times New Roman" w:cs="Times New Roman"/>
          <w:sz w:val="24"/>
          <w:szCs w:val="24"/>
        </w:rPr>
        <w:t xml:space="preserve"> PVM</w:t>
      </w:r>
      <w:r w:rsidR="00BE0AC5">
        <w:rPr>
          <w:rFonts w:ascii="Times New Roman" w:hAnsi="Times New Roman" w:cs="Times New Roman"/>
          <w:sz w:val="24"/>
          <w:szCs w:val="24"/>
        </w:rPr>
        <w:t>.</w:t>
      </w:r>
    </w:p>
    <w:p w14:paraId="7F6DBA08" w14:textId="07CCC067" w:rsidR="0051661F" w:rsidRDefault="0051661F" w:rsidP="0051661F">
      <w:pPr>
        <w:pStyle w:val="Tekstas"/>
        <w:ind w:firstLine="709"/>
        <w:jc w:val="both"/>
        <w:rPr>
          <w:rFonts w:eastAsia="Calibri"/>
          <w:b/>
          <w:bCs/>
          <w:szCs w:val="24"/>
        </w:rPr>
      </w:pPr>
      <w:r w:rsidRPr="00F00056">
        <w:rPr>
          <w:szCs w:val="24"/>
        </w:rPr>
        <w:t xml:space="preserve">2.5. </w:t>
      </w:r>
      <w:r w:rsidR="00E73207" w:rsidRPr="00F00056">
        <w:rPr>
          <w:szCs w:val="24"/>
        </w:rPr>
        <w:t>Tiekėjas pasiūlymus gali pateikti vienai, kelioms ar visoms pirkimo objekto dalims, visam nurodytam prekių kiekiui.</w:t>
      </w:r>
      <w:r w:rsidR="00E73207" w:rsidRPr="00F00056">
        <w:rPr>
          <w:rFonts w:ascii="Calibri" w:hAnsi="Calibri" w:cs="Arial"/>
          <w:sz w:val="22"/>
          <w:szCs w:val="22"/>
        </w:rPr>
        <w:t xml:space="preserve"> </w:t>
      </w:r>
      <w:r w:rsidRPr="00F00056">
        <w:rPr>
          <w:szCs w:val="24"/>
        </w:rPr>
        <w:t xml:space="preserve">Jei pasiūlyme bus nurodyta </w:t>
      </w:r>
      <w:r w:rsidR="00203C7A" w:rsidRPr="00F00056">
        <w:rPr>
          <w:szCs w:val="24"/>
        </w:rPr>
        <w:t xml:space="preserve">prekių </w:t>
      </w:r>
      <w:r w:rsidRPr="00F00056">
        <w:rPr>
          <w:szCs w:val="24"/>
        </w:rPr>
        <w:t>kaina</w:t>
      </w:r>
      <w:r w:rsidRPr="00A60699">
        <w:rPr>
          <w:szCs w:val="24"/>
        </w:rPr>
        <w:t>,</w:t>
      </w:r>
      <w:r w:rsidRPr="00F00056">
        <w:rPr>
          <w:szCs w:val="24"/>
        </w:rPr>
        <w:t xml:space="preserve"> kuri </w:t>
      </w:r>
      <w:r w:rsidRPr="00F00056">
        <w:rPr>
          <w:b/>
          <w:bCs/>
          <w:szCs w:val="24"/>
        </w:rPr>
        <w:t xml:space="preserve">viršys specialiųjų pirkimo sąlygų 2.3 papunktyje </w:t>
      </w:r>
      <w:r w:rsidRPr="00F00056">
        <w:rPr>
          <w:rFonts w:asciiTheme="majorBidi" w:hAnsiTheme="majorBidi" w:cstheme="majorBidi"/>
          <w:b/>
          <w:bCs/>
          <w:szCs w:val="24"/>
        </w:rPr>
        <w:t>perkančiosios organizacijos nustatyt</w:t>
      </w:r>
      <w:r w:rsidR="005E123F">
        <w:rPr>
          <w:rFonts w:asciiTheme="majorBidi" w:hAnsiTheme="majorBidi" w:cstheme="majorBidi"/>
          <w:b/>
          <w:bCs/>
          <w:szCs w:val="24"/>
        </w:rPr>
        <w:t>as</w:t>
      </w:r>
      <w:r w:rsidRPr="00F00056">
        <w:rPr>
          <w:b/>
          <w:bCs/>
          <w:szCs w:val="24"/>
        </w:rPr>
        <w:t xml:space="preserve"> maksimali</w:t>
      </w:r>
      <w:r w:rsidR="005E123F">
        <w:rPr>
          <w:b/>
          <w:bCs/>
          <w:szCs w:val="24"/>
        </w:rPr>
        <w:t>as</w:t>
      </w:r>
      <w:r w:rsidRPr="00F00056">
        <w:rPr>
          <w:b/>
          <w:bCs/>
          <w:szCs w:val="24"/>
        </w:rPr>
        <w:t xml:space="preserve"> planuojam</w:t>
      </w:r>
      <w:r w:rsidR="005E123F">
        <w:rPr>
          <w:b/>
          <w:bCs/>
          <w:szCs w:val="24"/>
        </w:rPr>
        <w:t>a</w:t>
      </w:r>
      <w:r w:rsidRPr="00F00056">
        <w:rPr>
          <w:b/>
          <w:bCs/>
          <w:szCs w:val="24"/>
        </w:rPr>
        <w:t xml:space="preserve">s sudaryti sutarties </w:t>
      </w:r>
      <w:r w:rsidR="00D076C7" w:rsidRPr="00F00056">
        <w:rPr>
          <w:b/>
          <w:bCs/>
          <w:szCs w:val="24"/>
        </w:rPr>
        <w:t>vertes</w:t>
      </w:r>
      <w:r w:rsidRPr="00F00056">
        <w:rPr>
          <w:b/>
          <w:bCs/>
          <w:color w:val="00CC66"/>
          <w:szCs w:val="24"/>
        </w:rPr>
        <w:t xml:space="preserve"> </w:t>
      </w:r>
      <w:r w:rsidRPr="00F00056">
        <w:rPr>
          <w:b/>
          <w:bCs/>
          <w:szCs w:val="24"/>
        </w:rPr>
        <w:t xml:space="preserve">Eur </w:t>
      </w:r>
      <w:r w:rsidR="00B86280">
        <w:rPr>
          <w:b/>
          <w:bCs/>
          <w:szCs w:val="24"/>
        </w:rPr>
        <w:t>su</w:t>
      </w:r>
      <w:r w:rsidRPr="00F00056">
        <w:rPr>
          <w:b/>
          <w:bCs/>
          <w:szCs w:val="24"/>
        </w:rPr>
        <w:t xml:space="preserve"> PVM, toks pasiūlymas bus atmestas dėl</w:t>
      </w:r>
      <w:r w:rsidRPr="00F00056">
        <w:rPr>
          <w:rFonts w:eastAsia="Calibri"/>
          <w:b/>
          <w:bCs/>
          <w:szCs w:val="24"/>
        </w:rPr>
        <w:t xml:space="preserve"> per didelės </w:t>
      </w:r>
      <w:r w:rsidR="00280A1B" w:rsidRPr="00F00056">
        <w:rPr>
          <w:rFonts w:eastAsia="Calibri"/>
          <w:b/>
          <w:bCs/>
          <w:szCs w:val="24"/>
        </w:rPr>
        <w:t>p</w:t>
      </w:r>
      <w:r w:rsidRPr="00F00056">
        <w:rPr>
          <w:rFonts w:eastAsia="Calibri"/>
          <w:b/>
          <w:bCs/>
          <w:szCs w:val="24"/>
        </w:rPr>
        <w:t>erkančiajai organizacijai nepriimtinos kainos.</w:t>
      </w:r>
      <w:r w:rsidRPr="00770614">
        <w:rPr>
          <w:rFonts w:eastAsia="Calibri"/>
          <w:b/>
          <w:bCs/>
          <w:szCs w:val="24"/>
        </w:rPr>
        <w:t xml:space="preserve"> </w:t>
      </w:r>
    </w:p>
    <w:p w14:paraId="3D71F168" w14:textId="1926F28F" w:rsidR="000970DA" w:rsidRDefault="000970DA" w:rsidP="000970DA">
      <w:pPr>
        <w:tabs>
          <w:tab w:val="right" w:pos="884"/>
          <w:tab w:val="left" w:pos="1026"/>
        </w:tabs>
        <w:spacing w:line="240" w:lineRule="auto"/>
        <w:ind w:firstLine="709"/>
        <w:rPr>
          <w:rFonts w:ascii="Times New Roman" w:eastAsia="Times New Roman" w:hAnsi="Times New Roman" w:cs="Times New Roman"/>
          <w:sz w:val="24"/>
          <w:szCs w:val="22"/>
        </w:rPr>
      </w:pPr>
      <w:r>
        <w:rPr>
          <w:rFonts w:ascii="Times New Roman" w:eastAsia="Times New Roman" w:hAnsi="Times New Roman" w:cs="Times New Roman"/>
          <w:sz w:val="24"/>
          <w:szCs w:val="24"/>
        </w:rPr>
        <w:tab/>
      </w:r>
      <w:r w:rsidRPr="00662F29">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662F29">
        <w:rPr>
          <w:rFonts w:ascii="Times New Roman" w:eastAsia="Times New Roman" w:hAnsi="Times New Roman" w:cs="Times New Roman"/>
          <w:sz w:val="24"/>
          <w:szCs w:val="24"/>
        </w:rPr>
        <w:t xml:space="preserve">. </w:t>
      </w:r>
      <w:r w:rsidRPr="00662F29">
        <w:rPr>
          <w:rFonts w:ascii="Times New Roman" w:eastAsia="Times New Roman" w:hAnsi="Times New Roman" w:cs="Times New Roman"/>
          <w:sz w:val="24"/>
          <w:szCs w:val="22"/>
          <w:lang w:eastAsia="ar-SA"/>
        </w:rPr>
        <w:t xml:space="preserve">Pirkėjas už laiku pristatytas kokybiškas </w:t>
      </w:r>
      <w:r w:rsidR="00D22BE5">
        <w:rPr>
          <w:rFonts w:ascii="Times New Roman" w:eastAsia="Times New Roman" w:hAnsi="Times New Roman" w:cs="Times New Roman"/>
          <w:sz w:val="24"/>
          <w:szCs w:val="22"/>
          <w:lang w:eastAsia="ar-SA"/>
        </w:rPr>
        <w:t>p</w:t>
      </w:r>
      <w:r w:rsidRPr="00662F29">
        <w:rPr>
          <w:rFonts w:ascii="Times New Roman" w:eastAsia="Times New Roman" w:hAnsi="Times New Roman" w:cs="Times New Roman"/>
          <w:sz w:val="24"/>
          <w:szCs w:val="22"/>
          <w:lang w:eastAsia="ar-SA"/>
        </w:rPr>
        <w:t xml:space="preserve">rekes sumoka Tiekėjui per 30 (trisdešimt) kalendorinių dienų </w:t>
      </w:r>
      <w:r w:rsidRPr="00662F29">
        <w:rPr>
          <w:rFonts w:ascii="Times New Roman" w:eastAsia="Times New Roman" w:hAnsi="Times New Roman" w:cs="Times New Roman"/>
          <w:sz w:val="24"/>
          <w:szCs w:val="22"/>
        </w:rPr>
        <w:t>nuo PVM sąskaitos-faktūros gavimo dienos.</w:t>
      </w:r>
    </w:p>
    <w:p w14:paraId="64BDCCED" w14:textId="13494F51" w:rsidR="0051661F" w:rsidRPr="007C08D5" w:rsidRDefault="0051661F" w:rsidP="000970DA">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sidR="00D14C8A">
        <w:rPr>
          <w:rFonts w:asciiTheme="majorBidi" w:hAnsiTheme="majorBidi" w:cstheme="majorBidi"/>
          <w:iCs/>
          <w:sz w:val="24"/>
          <w:szCs w:val="24"/>
        </w:rPr>
        <w:t>7</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69BC2832"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D14C8A">
        <w:rPr>
          <w:rFonts w:asciiTheme="majorBidi" w:hAnsiTheme="majorBidi" w:cstheme="majorBidi"/>
          <w:sz w:val="24"/>
          <w:szCs w:val="24"/>
        </w:rPr>
        <w:t>8</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3F57C7AA" w14:textId="77777777" w:rsidR="0051661F" w:rsidRPr="000371CA" w:rsidRDefault="0051661F" w:rsidP="00E62E95">
      <w:pPr>
        <w:pStyle w:val="Betarp"/>
        <w:contextualSpacing/>
        <w:rPr>
          <w:rFonts w:ascii="Times New Roman" w:hAnsi="Times New Roman" w:cs="Times New Roman"/>
          <w:sz w:val="24"/>
          <w:szCs w:val="24"/>
        </w:rPr>
      </w:pPr>
    </w:p>
    <w:p w14:paraId="4F543242" w14:textId="77777777" w:rsidR="006A3F0A" w:rsidRPr="000F0756" w:rsidRDefault="006A3F0A" w:rsidP="006A3F0A">
      <w:pPr>
        <w:pStyle w:val="Sraopastraipa"/>
        <w:spacing w:line="240" w:lineRule="auto"/>
        <w:ind w:left="0" w:firstLine="709"/>
        <w:rPr>
          <w:rFonts w:ascii="Times New Roman" w:hAnsi="Times New Roman" w:cs="Times New Roman"/>
          <w:sz w:val="28"/>
          <w:szCs w:val="28"/>
        </w:rPr>
      </w:pPr>
    </w:p>
    <w:p w14:paraId="0ED6AD78" w14:textId="256608B6" w:rsidR="00FB3C75" w:rsidRPr="008737A8" w:rsidRDefault="00BF3638" w:rsidP="009E17E9">
      <w:pPr>
        <w:pStyle w:val="Antrat1"/>
        <w:numPr>
          <w:ilvl w:val="0"/>
          <w:numId w:val="7"/>
        </w:numPr>
        <w:spacing w:before="0" w:after="0"/>
        <w:ind w:left="357" w:firstLine="352"/>
        <w:rPr>
          <w:rFonts w:ascii="Times New Roman" w:hAnsi="Times New Roman" w:cs="Times New Roman"/>
          <w:sz w:val="28"/>
          <w:szCs w:val="28"/>
        </w:rPr>
      </w:pPr>
      <w:bookmarkStart w:id="11" w:name="_Toc185245817"/>
      <w:r w:rsidRPr="008737A8">
        <w:rPr>
          <w:rFonts w:ascii="Times New Roman" w:hAnsi="Times New Roman" w:cs="Times New Roman"/>
          <w:b/>
          <w:bCs/>
          <w:color w:val="auto"/>
          <w:sz w:val="28"/>
          <w:szCs w:val="28"/>
        </w:rPr>
        <w:t xml:space="preserve">Tiekėjų </w:t>
      </w:r>
      <w:r w:rsidR="00BF5669" w:rsidRPr="008737A8">
        <w:rPr>
          <w:rFonts w:ascii="Times New Roman" w:hAnsi="Times New Roman" w:cs="Times New Roman"/>
          <w:b/>
          <w:bCs/>
          <w:color w:val="auto"/>
          <w:sz w:val="28"/>
          <w:szCs w:val="28"/>
        </w:rPr>
        <w:t xml:space="preserve">pašalinimo pagrindai, reikalavimai </w:t>
      </w:r>
      <w:r w:rsidR="00E201D8" w:rsidRPr="008737A8">
        <w:rPr>
          <w:rFonts w:ascii="Times New Roman" w:hAnsi="Times New Roman" w:cs="Times New Roman"/>
          <w:b/>
          <w:bCs/>
          <w:color w:val="auto"/>
          <w:sz w:val="28"/>
          <w:szCs w:val="28"/>
        </w:rPr>
        <w:t>kvalifikacij</w:t>
      </w:r>
      <w:bookmarkEnd w:id="11"/>
      <w:r w:rsidR="00BF5669" w:rsidRPr="008737A8">
        <w:rPr>
          <w:rFonts w:ascii="Times New Roman" w:hAnsi="Times New Roman" w:cs="Times New Roman"/>
          <w:b/>
          <w:bCs/>
          <w:color w:val="auto"/>
          <w:sz w:val="28"/>
          <w:szCs w:val="28"/>
        </w:rPr>
        <w:t>ai.</w:t>
      </w:r>
    </w:p>
    <w:p w14:paraId="3C78816E" w14:textId="595C7CA8" w:rsidR="00A979ED" w:rsidRDefault="009318C4" w:rsidP="006A3F0A">
      <w:pPr>
        <w:spacing w:line="240" w:lineRule="auto"/>
        <w:ind w:firstLine="0"/>
        <w:rPr>
          <w:rFonts w:ascii="Times New Roman" w:hAnsi="Times New Roman" w:cs="Times New Roman"/>
          <w:i/>
          <w:iCs/>
          <w:color w:val="FF0000"/>
          <w:sz w:val="24"/>
          <w:szCs w:val="24"/>
        </w:rPr>
      </w:pPr>
      <w:bookmarkStart w:id="12" w:name="_Hlk163739792"/>
      <w:r w:rsidRPr="008737A8">
        <w:rPr>
          <w:rFonts w:ascii="Times New Roman" w:hAnsi="Times New Roman" w:cs="Times New Roman"/>
          <w:i/>
          <w:iCs/>
          <w:color w:val="FF0000"/>
          <w:sz w:val="24"/>
          <w:szCs w:val="24"/>
        </w:rPr>
        <w:t xml:space="preserve">          </w:t>
      </w:r>
      <w:r w:rsidR="00A979ED" w:rsidRPr="008737A8">
        <w:rPr>
          <w:rFonts w:ascii="Times New Roman" w:hAnsi="Times New Roman" w:cs="Times New Roman"/>
          <w:i/>
          <w:iCs/>
          <w:color w:val="FF0000"/>
          <w:sz w:val="24"/>
          <w:szCs w:val="24"/>
        </w:rPr>
        <w:t xml:space="preserve"> </w:t>
      </w:r>
      <w:r w:rsidR="00A979ED" w:rsidRPr="008737A8">
        <w:rPr>
          <w:rFonts w:ascii="Times New Roman" w:hAnsi="Times New Roman" w:cs="Times New Roman"/>
          <w:sz w:val="24"/>
          <w:szCs w:val="24"/>
        </w:rPr>
        <w:t>3.1.</w:t>
      </w:r>
      <w:r w:rsidR="00A979ED" w:rsidRPr="008737A8">
        <w:rPr>
          <w:rFonts w:ascii="Times New Roman" w:hAnsi="Times New Roman" w:cs="Times New Roman"/>
          <w:i/>
          <w:iCs/>
          <w:sz w:val="24"/>
          <w:szCs w:val="24"/>
        </w:rPr>
        <w:t xml:space="preserve"> </w:t>
      </w:r>
      <w:r w:rsidRPr="008737A8">
        <w:rPr>
          <w:rFonts w:ascii="Times New Roman" w:hAnsi="Times New Roman" w:cs="Times New Roman"/>
          <w:i/>
          <w:iCs/>
          <w:sz w:val="24"/>
          <w:szCs w:val="24"/>
        </w:rPr>
        <w:t xml:space="preserve"> </w:t>
      </w:r>
      <w:r w:rsidR="00A979ED" w:rsidRPr="008737A8">
        <w:rPr>
          <w:rFonts w:ascii="Times New Roman" w:hAnsi="Times New Roman" w:cs="Times New Roman"/>
          <w:sz w:val="24"/>
          <w:szCs w:val="24"/>
        </w:rPr>
        <w:t>Pirkime taikomas VPĮ 46 straipsnio 2</w:t>
      </w:r>
      <w:r w:rsidR="00A979ED" w:rsidRPr="008737A8">
        <w:rPr>
          <w:rFonts w:ascii="Times New Roman" w:hAnsi="Times New Roman" w:cs="Times New Roman"/>
          <w:sz w:val="24"/>
          <w:szCs w:val="24"/>
          <w:vertAlign w:val="superscript"/>
        </w:rPr>
        <w:t xml:space="preserve">1 </w:t>
      </w:r>
      <w:r w:rsidR="00A979ED" w:rsidRPr="008737A8">
        <w:rPr>
          <w:rFonts w:ascii="Times New Roman" w:hAnsi="Times New Roman" w:cs="Times New Roman"/>
          <w:sz w:val="24"/>
          <w:szCs w:val="24"/>
        </w:rPr>
        <w:t>dalyje nustatytas tiekėjo pašalinimo pagrindas.</w:t>
      </w:r>
    </w:p>
    <w:bookmarkEnd w:id="12"/>
    <w:p w14:paraId="03F4934E" w14:textId="0ACB1435" w:rsidR="009318C4" w:rsidRPr="009318C4" w:rsidRDefault="009318C4" w:rsidP="009318C4">
      <w:pPr>
        <w:spacing w:line="240" w:lineRule="auto"/>
        <w:ind w:left="709" w:firstLine="0"/>
        <w:rPr>
          <w:rFonts w:ascii="Times New Roman" w:hAnsi="Times New Roman" w:cs="Times New Roman"/>
          <w:i/>
          <w:iCs/>
          <w:sz w:val="24"/>
          <w:szCs w:val="24"/>
        </w:rPr>
      </w:pPr>
      <w:r>
        <w:rPr>
          <w:rFonts w:ascii="Times New Roman" w:hAnsi="Times New Roman" w:cs="Times New Roman"/>
          <w:sz w:val="24"/>
          <w:szCs w:val="24"/>
        </w:rPr>
        <w:t>3.</w:t>
      </w:r>
      <w:r w:rsidR="00A979ED">
        <w:rPr>
          <w:rFonts w:ascii="Times New Roman" w:hAnsi="Times New Roman" w:cs="Times New Roman"/>
          <w:sz w:val="24"/>
          <w:szCs w:val="24"/>
        </w:rPr>
        <w:t>2</w:t>
      </w:r>
      <w:r>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30E83F12" w:rsidR="00894FEF" w:rsidRPr="000F0756" w:rsidRDefault="00817AB9" w:rsidP="009E17E9">
      <w:pPr>
        <w:pStyle w:val="Antrat1"/>
        <w:numPr>
          <w:ilvl w:val="0"/>
          <w:numId w:val="7"/>
        </w:numPr>
        <w:spacing w:before="720" w:after="0" w:line="300" w:lineRule="auto"/>
        <w:ind w:left="357" w:firstLine="352"/>
        <w:rPr>
          <w:rFonts w:ascii="Times New Roman" w:hAnsi="Times New Roman" w:cs="Times New Roman"/>
          <w:b/>
          <w:bCs/>
          <w:color w:val="auto"/>
          <w:sz w:val="28"/>
          <w:szCs w:val="28"/>
        </w:rPr>
      </w:pPr>
      <w:bookmarkStart w:id="13"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3"/>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0A3E7F23" w14:textId="1DC2312E" w:rsidR="00894FEF" w:rsidRDefault="00C11D74" w:rsidP="009F7690">
      <w:pPr>
        <w:pStyle w:val="Sraopastraipa"/>
        <w:spacing w:line="20" w:lineRule="atLeast"/>
        <w:ind w:left="697" w:firstLine="0"/>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p>
    <w:p w14:paraId="49A1C239" w14:textId="77777777" w:rsidR="00B1380C" w:rsidRDefault="00B1380C" w:rsidP="009E17E9">
      <w:pPr>
        <w:pStyle w:val="Antrat1"/>
        <w:numPr>
          <w:ilvl w:val="0"/>
          <w:numId w:val="7"/>
        </w:numPr>
        <w:spacing w:before="720" w:after="0" w:line="300" w:lineRule="auto"/>
        <w:ind w:left="0" w:firstLine="709"/>
        <w:rPr>
          <w:rFonts w:asciiTheme="majorBidi" w:hAnsiTheme="majorBidi"/>
          <w:b/>
          <w:color w:val="auto"/>
          <w:sz w:val="28"/>
          <w:szCs w:val="28"/>
        </w:rPr>
      </w:pPr>
      <w:bookmarkStart w:id="14" w:name="_Toc164366591"/>
      <w:bookmarkStart w:id="15" w:name="_Toc185245819"/>
      <w:r>
        <w:rPr>
          <w:rFonts w:asciiTheme="majorBidi" w:hAnsiTheme="majorBidi"/>
          <w:b/>
          <w:color w:val="auto"/>
          <w:sz w:val="28"/>
          <w:szCs w:val="28"/>
        </w:rPr>
        <w:lastRenderedPageBreak/>
        <w:t>Rezervuota teisė dalyvauti pirkime</w:t>
      </w:r>
      <w:bookmarkEnd w:id="14"/>
      <w:bookmarkEnd w:id="15"/>
    </w:p>
    <w:p w14:paraId="173726D7" w14:textId="43D1F2F8" w:rsidR="00B1380C" w:rsidRPr="00FB72B9" w:rsidRDefault="00B1380C" w:rsidP="00FB72B9">
      <w:pPr>
        <w:pStyle w:val="Sraopastraipa"/>
        <w:numPr>
          <w:ilvl w:val="1"/>
          <w:numId w:val="12"/>
        </w:numPr>
        <w:spacing w:line="240" w:lineRule="auto"/>
        <w:ind w:left="0" w:firstLine="709"/>
        <w:rPr>
          <w:rFonts w:asciiTheme="majorBidi" w:hAnsiTheme="majorBidi" w:cstheme="majorBidi"/>
          <w:iCs/>
          <w:sz w:val="24"/>
          <w:szCs w:val="24"/>
        </w:rPr>
      </w:pPr>
      <w:r w:rsidRPr="00FB72B9">
        <w:rPr>
          <w:rFonts w:asciiTheme="majorBidi" w:hAnsiTheme="majorBidi" w:cstheme="majorBidi"/>
          <w:iCs/>
          <w:sz w:val="24"/>
          <w:szCs w:val="24"/>
        </w:rPr>
        <w:t>Perkančioji organizacija nerezervuoja teisės dalyvauti pirkime tik VPĮ 23 straipsnyje nurodytiems tiekėjams.</w:t>
      </w:r>
    </w:p>
    <w:p w14:paraId="490591E3" w14:textId="4440F86E" w:rsidR="006D3202" w:rsidRPr="000F0756" w:rsidRDefault="003630A0" w:rsidP="009E17E9">
      <w:pPr>
        <w:pStyle w:val="Antrat1"/>
        <w:numPr>
          <w:ilvl w:val="0"/>
          <w:numId w:val="7"/>
        </w:numPr>
        <w:spacing w:before="720" w:after="0" w:line="300" w:lineRule="auto"/>
        <w:ind w:firstLine="349"/>
        <w:rPr>
          <w:rFonts w:ascii="Times New Roman" w:hAnsi="Times New Roman" w:cs="Times New Roman"/>
          <w:b/>
          <w:bCs/>
          <w:color w:val="auto"/>
          <w:sz w:val="28"/>
          <w:szCs w:val="28"/>
        </w:rPr>
      </w:pPr>
      <w:bookmarkStart w:id="16"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6"/>
    </w:p>
    <w:p w14:paraId="5971D0C7" w14:textId="77777777" w:rsidR="00E861F5" w:rsidRPr="002744E6" w:rsidRDefault="00E861F5" w:rsidP="00257685">
      <w:pPr>
        <w:ind w:firstLine="0"/>
        <w:rPr>
          <w:rFonts w:ascii="Times New Roman" w:hAnsi="Times New Roman" w:cs="Times New Roman"/>
          <w:b/>
          <w:bCs/>
          <w:sz w:val="24"/>
          <w:szCs w:val="24"/>
        </w:rPr>
      </w:pPr>
    </w:p>
    <w:p w14:paraId="42752441" w14:textId="542BB160" w:rsidR="008B12C0" w:rsidRPr="002744E6" w:rsidRDefault="00127457" w:rsidP="00E62E95">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tiekėjo pasirašytas pasiūlymas</w:t>
      </w:r>
      <w:r w:rsidR="001F18B1">
        <w:rPr>
          <w:rFonts w:ascii="Times New Roman" w:hAnsi="Times New Roman" w:cs="Times New Roman"/>
          <w:sz w:val="24"/>
          <w:szCs w:val="24"/>
        </w:rPr>
        <w:t xml:space="preserve"> </w:t>
      </w:r>
      <w:r w:rsidR="001F18B1" w:rsidRPr="000B4594">
        <w:rPr>
          <w:rFonts w:ascii="Times New Roman" w:hAnsi="Times New Roman" w:cs="Times New Roman"/>
          <w:sz w:val="24"/>
          <w:szCs w:val="24"/>
        </w:rPr>
        <w:t>(</w:t>
      </w:r>
      <w:r w:rsidR="001F18B1" w:rsidRPr="000B4594">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0B4594">
        <w:t>)</w:t>
      </w:r>
      <w:r w:rsidR="005A5204" w:rsidRPr="000B4594">
        <w:rPr>
          <w:rFonts w:ascii="Times New Roman" w:hAnsi="Times New Roman" w:cs="Times New Roman"/>
          <w:sz w:val="24"/>
          <w:szCs w:val="24"/>
        </w:rPr>
        <w:t>,</w:t>
      </w:r>
      <w:r w:rsidR="005A5204" w:rsidRPr="002744E6">
        <w:rPr>
          <w:rFonts w:ascii="Times New Roman" w:hAnsi="Times New Roman" w:cs="Times New Roman"/>
          <w:sz w:val="24"/>
          <w:szCs w:val="24"/>
        </w:rPr>
        <w:t xml:space="preserve"> 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F317F1">
        <w:rPr>
          <w:rFonts w:ascii="Times New Roman" w:hAnsi="Times New Roman" w:cs="Times New Roman"/>
          <w:sz w:val="24"/>
          <w:szCs w:val="24"/>
        </w:rPr>
        <w:t xml:space="preserve">pirkimo sąlygų 1 </w:t>
      </w:r>
      <w:r w:rsidR="002F6A38" w:rsidRPr="002744E6">
        <w:rPr>
          <w:rFonts w:ascii="Times New Roman" w:hAnsi="Times New Roman" w:cs="Times New Roman"/>
          <w:sz w:val="24"/>
          <w:szCs w:val="24"/>
        </w:rPr>
        <w:fldChar w:fldCharType="begin"/>
      </w:r>
      <w:r w:rsidR="002F6A38" w:rsidRPr="002744E6">
        <w:rPr>
          <w:rFonts w:ascii="Times New Roman" w:hAnsi="Times New Roman" w:cs="Times New Roman"/>
          <w:sz w:val="24"/>
          <w:szCs w:val="24"/>
        </w:rPr>
        <w:instrText xml:space="preserve"> REF _Ref38540913 \h  \* MERGEFORMAT </w:instrText>
      </w:r>
      <w:r w:rsidR="002F6A38" w:rsidRPr="002744E6">
        <w:rPr>
          <w:rFonts w:ascii="Times New Roman" w:hAnsi="Times New Roman" w:cs="Times New Roman"/>
          <w:sz w:val="24"/>
          <w:szCs w:val="24"/>
        </w:rPr>
        <w:fldChar w:fldCharType="separate"/>
      </w:r>
      <w:r w:rsidR="002F6A38"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F6DD5C1" w:rsidR="00EB0E73"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4D0452">
        <w:rPr>
          <w:rFonts w:ascii="Times New Roman" w:eastAsia="Arial" w:hAnsi="Times New Roman" w:cs="Times New Roman"/>
          <w:sz w:val="24"/>
          <w:szCs w:val="24"/>
        </w:rPr>
        <w:t>.</w:t>
      </w:r>
      <w:r w:rsidR="00D61DED" w:rsidRPr="002744E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4EAEE586" w:rsidR="006A6A5B" w:rsidRPr="002744E6" w:rsidRDefault="00127457" w:rsidP="006976AD">
      <w:pPr>
        <w:pStyle w:val="Sraopastraipa"/>
        <w:spacing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2744E6">
        <w:rPr>
          <w:rFonts w:ascii="Times New Roman" w:eastAsia="Arial" w:hAnsi="Times New Roman" w:cs="Times New Roman"/>
          <w:sz w:val="24"/>
          <w:szCs w:val="24"/>
        </w:rPr>
        <w:t>.</w:t>
      </w:r>
      <w:r w:rsidR="006A6A5B" w:rsidRPr="002744E6">
        <w:rPr>
          <w:rFonts w:ascii="Times New Roman" w:eastAsia="Arial" w:hAnsi="Times New Roman" w:cs="Times New Roman"/>
          <w:sz w:val="24"/>
          <w:szCs w:val="24"/>
        </w:rPr>
        <w:t xml:space="preserve"> </w:t>
      </w:r>
      <w:r w:rsidR="00682D8C" w:rsidRPr="00FC34A9">
        <w:rPr>
          <w:rFonts w:asciiTheme="majorBidi" w:eastAsia="Arial" w:hAnsiTheme="majorBidi" w:cstheme="majorBidi"/>
          <w:sz w:val="24"/>
          <w:szCs w:val="24"/>
        </w:rPr>
        <w:t xml:space="preserve">Bendra pasiūlymo kaina </w:t>
      </w:r>
      <w:r w:rsidR="00AE2306">
        <w:rPr>
          <w:rFonts w:asciiTheme="majorBidi" w:eastAsia="Arial" w:hAnsiTheme="majorBidi" w:cstheme="majorBidi"/>
          <w:sz w:val="24"/>
          <w:szCs w:val="24"/>
        </w:rPr>
        <w:t>su</w:t>
      </w:r>
      <w:r w:rsidR="00682D8C" w:rsidRPr="00FC34A9">
        <w:rPr>
          <w:rFonts w:asciiTheme="majorBidi" w:eastAsia="Arial" w:hAnsiTheme="majorBidi" w:cstheme="majorBidi"/>
          <w:sz w:val="24"/>
          <w:szCs w:val="24"/>
        </w:rPr>
        <w:t xml:space="preserve"> PVM</w:t>
      </w:r>
      <w:r w:rsidR="004D0452" w:rsidRPr="00FC34A9">
        <w:rPr>
          <w:rFonts w:asciiTheme="majorBidi" w:eastAsia="Arial" w:hAnsiTheme="majorBidi" w:cstheme="majorBidi"/>
          <w:sz w:val="24"/>
          <w:szCs w:val="24"/>
        </w:rPr>
        <w:t xml:space="preserve"> </w:t>
      </w:r>
      <w:r w:rsidR="00682D8C" w:rsidRPr="007C08D5">
        <w:rPr>
          <w:rFonts w:asciiTheme="majorBidi" w:eastAsia="Arial" w:hAnsiTheme="majorBidi" w:cstheme="majorBidi"/>
          <w:sz w:val="24"/>
          <w:szCs w:val="24"/>
        </w:rPr>
        <w:t>turi būti 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0F470A81" w14:textId="0B341994" w:rsidR="002B780A" w:rsidRDefault="0095386D" w:rsidP="00FC34A9">
      <w:pPr>
        <w:spacing w:line="240" w:lineRule="auto"/>
        <w:ind w:firstLine="426"/>
        <w:rPr>
          <w:rFonts w:ascii="Times New Roman" w:hAnsi="Times New Roman" w:cs="Times New Roman"/>
          <w:sz w:val="24"/>
          <w:szCs w:val="24"/>
        </w:rPr>
      </w:pPr>
      <w:r>
        <w:rPr>
          <w:rFonts w:ascii="Times New Roman" w:eastAsia="Arial" w:hAnsi="Times New Roman" w:cs="Times New Roman"/>
          <w:sz w:val="24"/>
          <w:szCs w:val="24"/>
        </w:rPr>
        <w:t xml:space="preserve">     </w:t>
      </w:r>
      <w:r w:rsidR="00127457">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w:t>
      </w:r>
      <w:r w:rsidR="009C66EF" w:rsidRPr="00AE2306">
        <w:rPr>
          <w:rFonts w:ascii="Times New Roman" w:eastAsia="Arial" w:hAnsi="Times New Roman" w:cs="Times New Roman"/>
          <w:sz w:val="24"/>
          <w:szCs w:val="24"/>
        </w:rPr>
        <w:t xml:space="preserve">Tiekėjų pasiūlymuose nurodytos kainos bus vertinamos </w:t>
      </w:r>
      <w:r w:rsidR="009C66EF" w:rsidRPr="00AE2306">
        <w:rPr>
          <w:rFonts w:ascii="Times New Roman" w:hAnsi="Times New Roman" w:cs="Times New Roman"/>
          <w:sz w:val="24"/>
          <w:szCs w:val="24"/>
        </w:rPr>
        <w:t xml:space="preserve">ir lyginamos su visais mokesčiais, </w:t>
      </w:r>
      <w:r w:rsidR="00AE2306" w:rsidRPr="00A60699">
        <w:rPr>
          <w:rFonts w:ascii="Times New Roman" w:hAnsi="Times New Roman" w:cs="Times New Roman"/>
          <w:sz w:val="24"/>
          <w:szCs w:val="24"/>
        </w:rPr>
        <w:t xml:space="preserve">tame tarpe ir </w:t>
      </w:r>
      <w:r w:rsidR="002B780A" w:rsidRPr="00AE2306">
        <w:rPr>
          <w:rFonts w:ascii="Times New Roman" w:hAnsi="Times New Roman" w:cs="Times New Roman"/>
          <w:sz w:val="24"/>
          <w:szCs w:val="24"/>
        </w:rPr>
        <w:t>PVM.</w:t>
      </w:r>
    </w:p>
    <w:p w14:paraId="5D6AA436" w14:textId="336AAAF1" w:rsidR="009C66EF" w:rsidRPr="002744E6" w:rsidRDefault="00127457" w:rsidP="009E17E9">
      <w:pPr>
        <w:spacing w:line="240" w:lineRule="auto"/>
        <w:ind w:firstLine="709"/>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4AC2116E" w14:textId="00AB962D" w:rsidR="00CD457C" w:rsidRPr="002744E6" w:rsidRDefault="00CD457C" w:rsidP="00E62E95">
      <w:pPr>
        <w:pStyle w:val="Sraopastraipa"/>
        <w:spacing w:line="240" w:lineRule="auto"/>
        <w:ind w:left="0"/>
        <w:rPr>
          <w:rFonts w:ascii="Times New Roman" w:eastAsia="Arial" w:hAnsi="Times New Roman" w:cs="Times New Roman"/>
          <w:vanish/>
          <w:color w:val="7030A0"/>
          <w:sz w:val="24"/>
          <w:szCs w:val="24"/>
        </w:rPr>
      </w:pPr>
    </w:p>
    <w:p w14:paraId="3946E33E" w14:textId="0C8AC3A8" w:rsidR="00F527B1" w:rsidRPr="000F0756" w:rsidRDefault="00127457" w:rsidP="009E17E9">
      <w:pPr>
        <w:pStyle w:val="Antrat1"/>
        <w:spacing w:before="0" w:after="0" w:line="300" w:lineRule="auto"/>
        <w:ind w:left="357" w:firstLine="352"/>
        <w:rPr>
          <w:rFonts w:ascii="Times New Roman" w:hAnsi="Times New Roman" w:cs="Times New Roman"/>
          <w:b/>
          <w:bCs/>
          <w:color w:val="auto"/>
          <w:sz w:val="28"/>
          <w:szCs w:val="28"/>
        </w:rPr>
      </w:pPr>
      <w:bookmarkStart w:id="17"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7"/>
    </w:p>
    <w:p w14:paraId="0B0A2DCF" w14:textId="3C00B539" w:rsidR="00F527B1" w:rsidRPr="0098372F" w:rsidRDefault="00127457" w:rsidP="00E6174C">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7334EA">
      <w:pPr>
        <w:pStyle w:val="paragrafesrasas2lygis"/>
        <w:ind w:left="1059"/>
        <w:rPr>
          <w:b/>
          <w:bCs/>
          <w:color w:val="002060"/>
          <w:sz w:val="28"/>
          <w:szCs w:val="28"/>
        </w:rPr>
      </w:pPr>
    </w:p>
    <w:p w14:paraId="5D02D1AD" w14:textId="68C7B8F5" w:rsidR="00831133" w:rsidRPr="000F0756" w:rsidRDefault="00127457" w:rsidP="009E17E9">
      <w:pPr>
        <w:pStyle w:val="Antrat1"/>
        <w:spacing w:before="0" w:after="0" w:line="300" w:lineRule="auto"/>
        <w:ind w:firstLine="567"/>
        <w:rPr>
          <w:rFonts w:ascii="Times New Roman" w:hAnsi="Times New Roman" w:cs="Times New Roman"/>
          <w:b/>
          <w:bCs/>
          <w:sz w:val="28"/>
          <w:szCs w:val="28"/>
        </w:rPr>
      </w:pPr>
      <w:bookmarkStart w:id="18" w:name="_Toc15392775"/>
      <w:r>
        <w:rPr>
          <w:rFonts w:ascii="Times New Roman" w:hAnsi="Times New Roman" w:cs="Times New Roman"/>
          <w:b/>
          <w:bCs/>
          <w:color w:val="auto"/>
          <w:sz w:val="28"/>
          <w:szCs w:val="28"/>
        </w:rPr>
        <w:t xml:space="preserve">   </w:t>
      </w:r>
      <w:bookmarkStart w:id="19"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8"/>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9"/>
    </w:p>
    <w:p w14:paraId="77C1625A" w14:textId="03870748" w:rsidR="00561991" w:rsidRPr="00561991" w:rsidRDefault="00FF75EF" w:rsidP="006620F6">
      <w:pPr>
        <w:pStyle w:val="prastasiniatinklio"/>
        <w:spacing w:before="0" w:beforeAutospacing="0"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2"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6620F6">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313FDE6C" w14:textId="115A01D1" w:rsidR="00D734C6" w:rsidRPr="005D611F" w:rsidRDefault="00127457" w:rsidP="001816D6">
      <w:pPr>
        <w:pStyle w:val="Betarp"/>
        <w:spacing w:line="20" w:lineRule="atLeast"/>
        <w:ind w:firstLine="567"/>
        <w:contextualSpacing/>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1816D6" w:rsidRPr="005D611F">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5D611F">
        <w:rPr>
          <w:rFonts w:ascii="Times New Roman" w:hAnsi="Times New Roman" w:cs="Times New Roman"/>
          <w:sz w:val="24"/>
          <w:szCs w:val="24"/>
        </w:rPr>
        <w:t xml:space="preserve"> Tas pats tiekėjas gali būti nustatomas laimėtoju dėl </w:t>
      </w:r>
      <w:r w:rsidR="001816D6" w:rsidRPr="00F647B2">
        <w:rPr>
          <w:rFonts w:ascii="Times New Roman" w:hAnsi="Times New Roman" w:cs="Times New Roman"/>
          <w:sz w:val="24"/>
          <w:szCs w:val="24"/>
        </w:rPr>
        <w:t>visų pirkimo objekto dalių</w:t>
      </w:r>
      <w:r w:rsidR="00FE13AC">
        <w:rPr>
          <w:rFonts w:ascii="Times New Roman" w:hAnsi="Times New Roman" w:cs="Times New Roman"/>
          <w:color w:val="00B050"/>
          <w:sz w:val="24"/>
          <w:szCs w:val="24"/>
        </w:rPr>
        <w:t>.</w:t>
      </w:r>
      <w:r w:rsidR="001816D6" w:rsidRPr="005D611F">
        <w:rPr>
          <w:rFonts w:ascii="Times New Roman" w:hAnsi="Times New Roman" w:cs="Times New Roman"/>
          <w:sz w:val="24"/>
          <w:szCs w:val="24"/>
        </w:rPr>
        <w:t xml:space="preserve"> </w:t>
      </w:r>
    </w:p>
    <w:p w14:paraId="4CFAC41F" w14:textId="13090D2E" w:rsidR="00D83C57" w:rsidRPr="000110EC" w:rsidRDefault="00127457" w:rsidP="00C40EA0">
      <w:pPr>
        <w:pStyle w:val="Antrat1"/>
        <w:tabs>
          <w:tab w:val="left" w:pos="567"/>
        </w:tabs>
        <w:spacing w:line="20" w:lineRule="atLeast"/>
        <w:ind w:firstLine="567"/>
        <w:contextualSpacing/>
        <w:rPr>
          <w:rFonts w:ascii="Times New Roman" w:hAnsi="Times New Roman" w:cs="Times New Roman"/>
          <w:b/>
          <w:bCs/>
          <w:sz w:val="28"/>
          <w:szCs w:val="28"/>
        </w:rPr>
      </w:pPr>
      <w:bookmarkStart w:id="20" w:name="_Ref39425999"/>
      <w:bookmarkStart w:id="21" w:name="_Ref39426005"/>
      <w:bookmarkStart w:id="22" w:name="_Toc126333937"/>
      <w:bookmarkStart w:id="23"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0"/>
      <w:bookmarkEnd w:id="21"/>
      <w:bookmarkEnd w:id="22"/>
      <w:bookmarkEnd w:id="23"/>
    </w:p>
    <w:p w14:paraId="4006AD6A" w14:textId="2C907A75" w:rsidR="00D83C57" w:rsidRPr="009354A1" w:rsidRDefault="00127457"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 xml:space="preserve">nustatyta tvarka, bus pripažintas laimėjęs, o jei pirkimas skaidomas į </w:t>
      </w:r>
      <w:r w:rsidR="00D83C57" w:rsidRPr="009354A1">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3A0AA992" w14:textId="77777777" w:rsidR="00517C4E" w:rsidRDefault="00517C4E" w:rsidP="00DA4A0C">
      <w:pPr>
        <w:pStyle w:val="Antrat1"/>
        <w:spacing w:before="0" w:after="0" w:line="300" w:lineRule="auto"/>
        <w:ind w:firstLine="0"/>
        <w:rPr>
          <w:rFonts w:asciiTheme="minorHAnsi" w:hAnsiTheme="minorHAnsi" w:cstheme="minorHAnsi"/>
          <w:color w:val="auto"/>
        </w:rPr>
      </w:pPr>
      <w:bookmarkStart w:id="24" w:name="_Toc137194955"/>
    </w:p>
    <w:bookmarkEnd w:id="24"/>
    <w:p w14:paraId="52BA0CEF" w14:textId="471C6F8A" w:rsidR="00E250DF" w:rsidRPr="00517C4E" w:rsidRDefault="00EE68F7" w:rsidP="00E85882">
      <w:pPr>
        <w:pStyle w:val="Betarp"/>
        <w:spacing w:line="300" w:lineRule="auto"/>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32557C4A" w:rsidR="00112F92" w:rsidRPr="00115934" w:rsidRDefault="008F00F0"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1 priedas </w:t>
      </w:r>
    </w:p>
    <w:p w14:paraId="5694BF39" w14:textId="1587A2C3" w:rsidR="00B443B1" w:rsidRPr="000110EC" w:rsidRDefault="00B443B1" w:rsidP="00B443B1">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color w:val="0070C0"/>
          <w:sz w:val="24"/>
          <w:szCs w:val="24"/>
        </w:rPr>
        <w:t xml:space="preserve">                                                                                         </w:t>
      </w:r>
      <w:r w:rsidRPr="00B443B1">
        <w:rPr>
          <w:rFonts w:ascii="Times New Roman" w:eastAsia="Arial" w:hAnsi="Times New Roman" w:cs="Times New Roman"/>
          <w:color w:val="0070C0"/>
          <w:sz w:val="24"/>
          <w:szCs w:val="24"/>
        </w:rPr>
        <w:t xml:space="preserve"> </w:t>
      </w:r>
    </w:p>
    <w:p w14:paraId="537E8F24" w14:textId="77777777" w:rsidR="00112F92" w:rsidRPr="0011593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0463617B" w:rsidR="00C31D87" w:rsidRPr="00144384" w:rsidRDefault="00DF174C" w:rsidP="00C31D87">
      <w:pPr>
        <w:spacing w:line="240" w:lineRule="auto"/>
        <w:jc w:val="center"/>
        <w:rPr>
          <w:rFonts w:ascii="Times New Roman" w:eastAsia="Times New Roman" w:hAnsi="Times New Roman" w:cs="Times New Roman"/>
          <w:b/>
          <w:bCs/>
          <w:sz w:val="24"/>
          <w:szCs w:val="24"/>
        </w:rPr>
      </w:pPr>
      <w:r w:rsidRPr="00DF174C">
        <w:rPr>
          <w:rFonts w:ascii="Times New Roman" w:eastAsia="Times New Roman" w:hAnsi="Times New Roman" w:cs="Times New Roman"/>
          <w:b/>
          <w:noProof/>
          <w:sz w:val="24"/>
          <w:szCs w:val="24"/>
        </w:rPr>
        <w:t xml:space="preserve">ANTISEPTIKŲ IR DEZINFEKUOJANČIŲ MEDŽIAGŲ (DEZINFEKANTŲ)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4C3CE01"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5" w:name="m_6208194423522593311__Hlk28862824"/>
            <w:r w:rsidRPr="000110EC">
              <w:rPr>
                <w:rFonts w:ascii="Times New Roman" w:hAnsi="Times New Roman" w:cs="Times New Roman"/>
                <w:i/>
                <w:iCs/>
                <w:sz w:val="24"/>
                <w:szCs w:val="24"/>
              </w:rPr>
              <w:t>žsienio šalies tiekėjo PVM kodas </w:t>
            </w:r>
            <w:bookmarkEnd w:id="25"/>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C31D87">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spacing w:line="240" w:lineRule="auto"/>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spacing w:line="240" w:lineRule="auto"/>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78DA123A"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60FA30A2" w14:textId="583F99A5" w:rsidR="00C31D87" w:rsidRDefault="00F2612E"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3</w:t>
      </w:r>
      <w:r w:rsidR="00C31D87">
        <w:rPr>
          <w:rFonts w:ascii="Times New Roman" w:hAnsi="Times New Roman"/>
          <w:b/>
          <w:sz w:val="24"/>
          <w:szCs w:val="24"/>
          <w:lang w:eastAsia="en-US"/>
        </w:rPr>
        <w:t>. PASIŪLYMO KAINA</w:t>
      </w:r>
    </w:p>
    <w:p w14:paraId="149887C5" w14:textId="77777777" w:rsidR="0077031D" w:rsidRDefault="0077031D" w:rsidP="0077031D">
      <w:pPr>
        <w:spacing w:line="240" w:lineRule="auto"/>
        <w:rPr>
          <w:rFonts w:asciiTheme="majorBidi" w:eastAsia="Arial" w:hAnsiTheme="majorBidi" w:cstheme="majorBidi"/>
          <w:i/>
          <w:color w:val="FF0000"/>
          <w:sz w:val="24"/>
          <w:szCs w:val="24"/>
        </w:rPr>
      </w:pPr>
    </w:p>
    <w:p w14:paraId="3648B47B" w14:textId="0495BA4B" w:rsidR="00AF3959" w:rsidRPr="00E52B27" w:rsidRDefault="00AF3959" w:rsidP="00AF3959">
      <w:pPr>
        <w:spacing w:line="240" w:lineRule="auto"/>
        <w:rPr>
          <w:rFonts w:ascii="Times New Roman" w:eastAsia="Times New Roman" w:hAnsi="Times New Roman" w:cs="Times New Roman"/>
          <w:sz w:val="20"/>
          <w:szCs w:val="20"/>
        </w:rPr>
      </w:pPr>
      <w:r w:rsidRPr="0063173B">
        <w:rPr>
          <w:rFonts w:ascii="Times New Roman" w:eastAsia="Times New Roman" w:hAnsi="Times New Roman" w:cs="Times New Roman"/>
          <w:b/>
          <w:iCs/>
          <w:noProof/>
          <w:sz w:val="24"/>
          <w:szCs w:val="20"/>
        </w:rPr>
        <w:t>3.1.</w:t>
      </w:r>
      <w:r>
        <w:rPr>
          <w:rFonts w:ascii="Times New Roman" w:eastAsia="Times New Roman" w:hAnsi="Times New Roman" w:cs="Times New Roman"/>
          <w:b/>
          <w:i/>
          <w:noProof/>
          <w:sz w:val="24"/>
          <w:szCs w:val="20"/>
        </w:rPr>
        <w:t xml:space="preserve"> </w:t>
      </w:r>
      <w:r w:rsidRPr="00E52B27">
        <w:rPr>
          <w:rFonts w:ascii="Times New Roman" w:eastAsia="Times New Roman" w:hAnsi="Times New Roman" w:cs="Times New Roman"/>
          <w:b/>
          <w:sz w:val="24"/>
          <w:szCs w:val="24"/>
          <w:lang w:eastAsia="en-US"/>
        </w:rPr>
        <w:t xml:space="preserve">PIRKIMO OBJEKTAS – </w:t>
      </w:r>
      <w:r w:rsidRPr="00AF3959">
        <w:rPr>
          <w:rFonts w:ascii="Times New Roman" w:eastAsia="Times New Roman" w:hAnsi="Times New Roman" w:cs="Times New Roman"/>
          <w:b/>
          <w:iCs/>
          <w:color w:val="000000"/>
          <w:sz w:val="24"/>
          <w:szCs w:val="24"/>
        </w:rPr>
        <w:t xml:space="preserve">Rankų higienos priemonės </w:t>
      </w:r>
      <w:r w:rsidRPr="00E52B27">
        <w:rPr>
          <w:rFonts w:ascii="Times New Roman" w:eastAsia="Times New Roman" w:hAnsi="Times New Roman" w:cs="Times New Roman"/>
          <w:b/>
          <w:sz w:val="24"/>
          <w:szCs w:val="24"/>
          <w:lang w:eastAsia="en-US"/>
        </w:rPr>
        <w:t>(</w:t>
      </w:r>
      <w:r w:rsidR="0063173B">
        <w:rPr>
          <w:rFonts w:ascii="Times New Roman" w:eastAsia="Times New Roman" w:hAnsi="Times New Roman" w:cs="Times New Roman"/>
          <w:b/>
          <w:sz w:val="24"/>
          <w:szCs w:val="24"/>
          <w:lang w:eastAsia="en-US"/>
        </w:rPr>
        <w:t>m</w:t>
      </w:r>
      <w:r w:rsidR="0063173B" w:rsidRPr="001A486F">
        <w:rPr>
          <w:rFonts w:asciiTheme="majorBidi" w:hAnsiTheme="majorBidi" w:cstheme="majorBidi"/>
          <w:b/>
          <w:sz w:val="24"/>
          <w:szCs w:val="32"/>
        </w:rPr>
        <w:t>aksimali planuojamos sudaryti sutarties vertė</w:t>
      </w:r>
      <w:r w:rsidR="0063173B" w:rsidRPr="00E52B27">
        <w:rPr>
          <w:rFonts w:ascii="Times New Roman" w:eastAsia="Times New Roman" w:hAnsi="Times New Roman" w:cs="Times New Roman"/>
          <w:b/>
          <w:sz w:val="24"/>
          <w:szCs w:val="24"/>
          <w:lang w:eastAsia="en-US"/>
        </w:rPr>
        <w:t xml:space="preserve"> </w:t>
      </w:r>
      <w:r w:rsidR="00953755" w:rsidRPr="00EC5A9F">
        <w:rPr>
          <w:rFonts w:ascii="Times New Roman" w:eastAsia="Times New Roman" w:hAnsi="Times New Roman" w:cs="Times New Roman"/>
          <w:b/>
          <w:bCs/>
          <w:sz w:val="24"/>
          <w:szCs w:val="24"/>
        </w:rPr>
        <w:t>4132,23 Eur be PVM/ 5000,00 Eur su PVM</w:t>
      </w:r>
      <w:r w:rsidR="00953755">
        <w:rPr>
          <w:rFonts w:ascii="Times New Roman" w:eastAsia="Times New Roman" w:hAnsi="Times New Roman" w:cs="Times New Roman"/>
          <w:b/>
          <w:sz w:val="24"/>
          <w:szCs w:val="24"/>
          <w:lang w:eastAsia="en-US"/>
        </w:rPr>
        <w:t>)</w:t>
      </w:r>
      <w:r w:rsidRPr="00E52B27">
        <w:rPr>
          <w:rFonts w:ascii="Times New Roman" w:eastAsia="Times New Roman" w:hAnsi="Times New Roman" w:cs="Times New Roman"/>
          <w:b/>
          <w:sz w:val="24"/>
          <w:szCs w:val="24"/>
          <w:lang w:eastAsia="en-US"/>
        </w:rPr>
        <w:t>.</w:t>
      </w:r>
    </w:p>
    <w:p w14:paraId="243DE83C" w14:textId="77777777" w:rsidR="00C31D87" w:rsidRDefault="00C31D87" w:rsidP="00C31D87">
      <w:pPr>
        <w:spacing w:line="240" w:lineRule="auto"/>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3F80C654" w14:textId="1D388833" w:rsidR="004D1B5B" w:rsidRDefault="004D1B5B" w:rsidP="00BB0786">
      <w:pPr>
        <w:tabs>
          <w:tab w:val="left" w:pos="0"/>
        </w:tabs>
        <w:spacing w:line="240" w:lineRule="auto"/>
        <w:ind w:firstLine="0"/>
        <w:rPr>
          <w:rFonts w:ascii="Times New Roman" w:eastAsia="Times New Roman" w:hAnsi="Times New Roman" w:cs="Times New Roman"/>
          <w:bCs/>
          <w:i/>
          <w:noProof/>
          <w:sz w:val="24"/>
          <w:szCs w:val="24"/>
        </w:rPr>
      </w:pPr>
      <w:r>
        <w:rPr>
          <w:rFonts w:ascii="Times New Roman" w:eastAsia="Times New Roman" w:hAnsi="Times New Roman" w:cs="Times New Roman"/>
          <w:bCs/>
          <w:i/>
          <w:noProof/>
          <w:color w:val="FF0000"/>
          <w:sz w:val="24"/>
          <w:szCs w:val="24"/>
        </w:rPr>
        <w:t xml:space="preserve">                                                                                                                                                   </w:t>
      </w:r>
      <w:r w:rsidR="008700DF">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134"/>
        <w:gridCol w:w="1701"/>
        <w:gridCol w:w="1418"/>
        <w:gridCol w:w="1134"/>
      </w:tblGrid>
      <w:tr w:rsidR="00C422C8" w:rsidRPr="00C422C8" w14:paraId="358A46FA" w14:textId="77777777" w:rsidTr="00BC120D">
        <w:trPr>
          <w:trHeight w:val="850"/>
        </w:trPr>
        <w:tc>
          <w:tcPr>
            <w:tcW w:w="567" w:type="dxa"/>
            <w:shd w:val="clear" w:color="auto" w:fill="auto"/>
          </w:tcPr>
          <w:p w14:paraId="606870C6" w14:textId="5F8D8699" w:rsidR="00C422C8" w:rsidRPr="00C422C8" w:rsidRDefault="00C422C8" w:rsidP="00C422C8">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sidR="004E64D0">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7" w:type="dxa"/>
            <w:shd w:val="clear" w:color="auto" w:fill="auto"/>
          </w:tcPr>
          <w:p w14:paraId="21BB4C53" w14:textId="77777777" w:rsidR="00C422C8" w:rsidRPr="00C422C8" w:rsidRDefault="00C422C8" w:rsidP="00C422C8">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296BD150" w14:textId="77777777" w:rsidR="00C422C8" w:rsidRPr="00C422C8" w:rsidRDefault="00C422C8" w:rsidP="00C422C8">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701" w:type="dxa"/>
          </w:tcPr>
          <w:p w14:paraId="2849B6A4" w14:textId="77777777" w:rsidR="00C422C8" w:rsidRPr="00C422C8" w:rsidRDefault="00C422C8" w:rsidP="00C422C8">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2EF07D7B" w14:textId="77777777" w:rsidR="00C422C8" w:rsidRPr="00C422C8" w:rsidRDefault="00C422C8" w:rsidP="00C422C8">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418" w:type="dxa"/>
            <w:shd w:val="clear" w:color="auto" w:fill="auto"/>
          </w:tcPr>
          <w:p w14:paraId="5B0AB199" w14:textId="77777777" w:rsidR="00C422C8" w:rsidRPr="00C422C8" w:rsidRDefault="00C422C8" w:rsidP="00C422C8">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134" w:type="dxa"/>
          </w:tcPr>
          <w:p w14:paraId="444C1339" w14:textId="77777777" w:rsidR="00C422C8" w:rsidRPr="00C422C8" w:rsidRDefault="00C422C8" w:rsidP="00C422C8">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C422C8" w:rsidRPr="00C422C8" w14:paraId="1769335D" w14:textId="77777777" w:rsidTr="00BC120D">
        <w:trPr>
          <w:trHeight w:val="278"/>
        </w:trPr>
        <w:tc>
          <w:tcPr>
            <w:tcW w:w="567" w:type="dxa"/>
            <w:shd w:val="clear" w:color="auto" w:fill="auto"/>
          </w:tcPr>
          <w:p w14:paraId="14D1B36C"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7" w:type="dxa"/>
            <w:shd w:val="clear" w:color="auto" w:fill="auto"/>
          </w:tcPr>
          <w:p w14:paraId="4BDCFE77"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781AF8F6"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701" w:type="dxa"/>
          </w:tcPr>
          <w:p w14:paraId="3DCDFE7D"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418" w:type="dxa"/>
            <w:shd w:val="clear" w:color="auto" w:fill="auto"/>
          </w:tcPr>
          <w:p w14:paraId="22A8C479"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134" w:type="dxa"/>
          </w:tcPr>
          <w:p w14:paraId="3F861F3D" w14:textId="77777777" w:rsidR="00C422C8" w:rsidRPr="00C422C8" w:rsidRDefault="00C422C8" w:rsidP="00C422C8">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C422C8" w:rsidRPr="00C422C8" w14:paraId="637CA00E" w14:textId="77777777" w:rsidTr="00BC120D">
        <w:trPr>
          <w:trHeight w:val="407"/>
        </w:trPr>
        <w:tc>
          <w:tcPr>
            <w:tcW w:w="567" w:type="dxa"/>
            <w:shd w:val="clear" w:color="auto" w:fill="auto"/>
          </w:tcPr>
          <w:p w14:paraId="39E44636" w14:textId="77777777" w:rsidR="00C422C8" w:rsidRPr="00C422C8" w:rsidRDefault="00C422C8" w:rsidP="00C422C8">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t>1.</w:t>
            </w:r>
          </w:p>
        </w:tc>
        <w:tc>
          <w:tcPr>
            <w:tcW w:w="3827" w:type="dxa"/>
            <w:shd w:val="clear" w:color="auto" w:fill="auto"/>
          </w:tcPr>
          <w:p w14:paraId="05664DC7" w14:textId="77777777" w:rsidR="00C422C8" w:rsidRPr="00C422C8" w:rsidRDefault="00C422C8" w:rsidP="00C422C8">
            <w:pPr>
              <w:spacing w:line="240" w:lineRule="auto"/>
              <w:ind w:firstLine="0"/>
              <w:jc w:val="left"/>
              <w:rPr>
                <w:rFonts w:ascii="Times New Roman" w:eastAsia="Times New Roman" w:hAnsi="Times New Roman" w:cs="Times New Roman"/>
                <w:bCs/>
                <w:color w:val="000000"/>
                <w:sz w:val="24"/>
                <w:szCs w:val="24"/>
                <w:lang w:val="pt-BR"/>
              </w:rPr>
            </w:pPr>
            <w:r w:rsidRPr="00C422C8">
              <w:rPr>
                <w:rFonts w:ascii="Times New Roman" w:eastAsia="Times New Roman" w:hAnsi="Times New Roman" w:cs="Times New Roman"/>
                <w:bCs/>
                <w:color w:val="000000"/>
                <w:sz w:val="24"/>
                <w:szCs w:val="24"/>
                <w:lang w:val="pt-BR"/>
              </w:rPr>
              <w:t>Vienkartinė priemonė higieniniam ir chirurginiam rankų plovimui</w:t>
            </w:r>
          </w:p>
        </w:tc>
        <w:tc>
          <w:tcPr>
            <w:tcW w:w="1134" w:type="dxa"/>
          </w:tcPr>
          <w:p w14:paraId="40C27BB2" w14:textId="77777777" w:rsidR="00C422C8" w:rsidRPr="00C422C8" w:rsidRDefault="00C422C8" w:rsidP="00C422C8">
            <w:pPr>
              <w:spacing w:line="240" w:lineRule="auto"/>
              <w:ind w:firstLine="0"/>
              <w:jc w:val="center"/>
              <w:rPr>
                <w:rFonts w:ascii="Times New Roman" w:eastAsia="Calibri" w:hAnsi="Times New Roman" w:cs="Times New Roman"/>
                <w:sz w:val="24"/>
                <w:szCs w:val="20"/>
              </w:rPr>
            </w:pPr>
            <w:r w:rsidRPr="00C422C8">
              <w:rPr>
                <w:rFonts w:ascii="Times New Roman" w:eastAsia="Calibri" w:hAnsi="Times New Roman" w:cs="Times New Roman"/>
                <w:sz w:val="24"/>
                <w:szCs w:val="20"/>
              </w:rPr>
              <w:t>litras</w:t>
            </w:r>
          </w:p>
        </w:tc>
        <w:tc>
          <w:tcPr>
            <w:tcW w:w="1701" w:type="dxa"/>
          </w:tcPr>
          <w:p w14:paraId="0010428B" w14:textId="7E50209A" w:rsidR="00C422C8" w:rsidRPr="00C422C8" w:rsidRDefault="00DC6D6C" w:rsidP="00C422C8">
            <w:pPr>
              <w:spacing w:line="240" w:lineRule="auto"/>
              <w:ind w:firstLine="0"/>
              <w:jc w:val="center"/>
              <w:rPr>
                <w:rFonts w:ascii="Times New Roman" w:eastAsia="Calibri" w:hAnsi="Times New Roman" w:cs="Times New Roman"/>
                <w:sz w:val="24"/>
                <w:szCs w:val="22"/>
              </w:rPr>
            </w:pPr>
            <w:r>
              <w:rPr>
                <w:rFonts w:ascii="Times New Roman" w:eastAsia="Calibri" w:hAnsi="Times New Roman" w:cs="Times New Roman"/>
                <w:sz w:val="24"/>
                <w:szCs w:val="22"/>
              </w:rPr>
              <w:t>6</w:t>
            </w:r>
            <w:r w:rsidR="00C422C8" w:rsidRPr="00C422C8">
              <w:rPr>
                <w:rFonts w:ascii="Times New Roman" w:eastAsia="Calibri" w:hAnsi="Times New Roman" w:cs="Times New Roman"/>
                <w:sz w:val="24"/>
                <w:szCs w:val="22"/>
              </w:rPr>
              <w:t xml:space="preserve">00 </w:t>
            </w:r>
          </w:p>
        </w:tc>
        <w:tc>
          <w:tcPr>
            <w:tcW w:w="1418" w:type="dxa"/>
            <w:shd w:val="clear" w:color="auto" w:fill="auto"/>
          </w:tcPr>
          <w:p w14:paraId="0AD59109" w14:textId="77777777" w:rsidR="00C422C8" w:rsidRPr="00C422C8" w:rsidRDefault="00C422C8" w:rsidP="00C422C8">
            <w:pPr>
              <w:spacing w:line="240" w:lineRule="auto"/>
              <w:ind w:firstLine="0"/>
              <w:jc w:val="left"/>
              <w:rPr>
                <w:rFonts w:ascii="Times New Roman" w:eastAsia="Calibri" w:hAnsi="Times New Roman" w:cs="Times New Roman"/>
                <w:sz w:val="24"/>
                <w:szCs w:val="20"/>
              </w:rPr>
            </w:pPr>
          </w:p>
        </w:tc>
        <w:tc>
          <w:tcPr>
            <w:tcW w:w="1134" w:type="dxa"/>
          </w:tcPr>
          <w:p w14:paraId="3E29C523" w14:textId="77777777" w:rsidR="00C422C8" w:rsidRPr="00C422C8" w:rsidRDefault="00C422C8" w:rsidP="00C422C8">
            <w:pPr>
              <w:spacing w:line="240" w:lineRule="auto"/>
              <w:ind w:firstLine="0"/>
              <w:jc w:val="left"/>
              <w:rPr>
                <w:rFonts w:ascii="Times New Roman" w:eastAsia="Calibri" w:hAnsi="Times New Roman" w:cs="Times New Roman"/>
                <w:sz w:val="24"/>
                <w:szCs w:val="20"/>
              </w:rPr>
            </w:pPr>
          </w:p>
        </w:tc>
      </w:tr>
      <w:tr w:rsidR="00C422C8" w:rsidRPr="00C422C8" w14:paraId="3052D3F7" w14:textId="77777777" w:rsidTr="00BC120D">
        <w:trPr>
          <w:trHeight w:val="407"/>
        </w:trPr>
        <w:tc>
          <w:tcPr>
            <w:tcW w:w="567" w:type="dxa"/>
            <w:shd w:val="clear" w:color="auto" w:fill="auto"/>
          </w:tcPr>
          <w:p w14:paraId="136E9492" w14:textId="386484FF" w:rsidR="00C422C8" w:rsidRPr="00C422C8" w:rsidRDefault="00777135" w:rsidP="00C422C8">
            <w:pPr>
              <w:spacing w:line="240" w:lineRule="auto"/>
              <w:ind w:firstLine="0"/>
              <w:jc w:val="left"/>
              <w:rPr>
                <w:rFonts w:ascii="Times New Roman" w:eastAsia="Calibri" w:hAnsi="Times New Roman" w:cs="Times New Roman"/>
                <w:sz w:val="24"/>
                <w:szCs w:val="20"/>
              </w:rPr>
            </w:pPr>
            <w:r>
              <w:rPr>
                <w:rFonts w:ascii="Times New Roman" w:eastAsia="Calibri" w:hAnsi="Times New Roman" w:cs="Times New Roman"/>
                <w:sz w:val="24"/>
                <w:szCs w:val="20"/>
              </w:rPr>
              <w:t>2</w:t>
            </w:r>
            <w:r w:rsidR="00C422C8" w:rsidRPr="00C422C8">
              <w:rPr>
                <w:rFonts w:ascii="Times New Roman" w:eastAsia="Calibri" w:hAnsi="Times New Roman" w:cs="Times New Roman"/>
                <w:sz w:val="24"/>
                <w:szCs w:val="20"/>
              </w:rPr>
              <w:t>.</w:t>
            </w:r>
          </w:p>
        </w:tc>
        <w:tc>
          <w:tcPr>
            <w:tcW w:w="3827" w:type="dxa"/>
            <w:shd w:val="clear" w:color="auto" w:fill="auto"/>
          </w:tcPr>
          <w:p w14:paraId="14466375" w14:textId="77777777" w:rsidR="00C422C8" w:rsidRPr="00C422C8" w:rsidRDefault="00C422C8" w:rsidP="00C422C8">
            <w:pPr>
              <w:spacing w:line="240" w:lineRule="auto"/>
              <w:ind w:firstLine="0"/>
              <w:jc w:val="left"/>
              <w:rPr>
                <w:rFonts w:ascii="Times New Roman" w:eastAsia="Times New Roman" w:hAnsi="Times New Roman" w:cs="Times New Roman"/>
                <w:bCs/>
                <w:color w:val="000000"/>
                <w:sz w:val="24"/>
                <w:szCs w:val="24"/>
                <w:lang w:eastAsia="en-US"/>
              </w:rPr>
            </w:pPr>
            <w:r w:rsidRPr="00C422C8">
              <w:rPr>
                <w:rFonts w:ascii="Times New Roman" w:eastAsia="Times New Roman" w:hAnsi="Times New Roman" w:cs="Times New Roman"/>
                <w:bCs/>
                <w:color w:val="000000"/>
                <w:sz w:val="24"/>
                <w:szCs w:val="24"/>
                <w:lang w:eastAsia="en-US"/>
              </w:rPr>
              <w:t xml:space="preserve">Sieniniai rankų higienos priemonių dozatoriai-laikikliai*  </w:t>
            </w:r>
          </w:p>
          <w:p w14:paraId="6B623EBE" w14:textId="77777777" w:rsidR="00C422C8" w:rsidRPr="00C422C8" w:rsidRDefault="00C422C8" w:rsidP="00C422C8">
            <w:pPr>
              <w:spacing w:line="240" w:lineRule="auto"/>
              <w:ind w:firstLine="0"/>
              <w:jc w:val="left"/>
              <w:rPr>
                <w:rFonts w:ascii="Times New Roman" w:eastAsia="Times New Roman" w:hAnsi="Times New Roman" w:cs="Times New Roman"/>
                <w:bCs/>
                <w:color w:val="000000"/>
                <w:sz w:val="24"/>
                <w:szCs w:val="24"/>
                <w:lang w:eastAsia="en-US"/>
              </w:rPr>
            </w:pPr>
          </w:p>
        </w:tc>
        <w:tc>
          <w:tcPr>
            <w:tcW w:w="1134" w:type="dxa"/>
          </w:tcPr>
          <w:p w14:paraId="330DE48D" w14:textId="77777777" w:rsidR="00C422C8" w:rsidRPr="00C422C8" w:rsidRDefault="00C422C8" w:rsidP="00C422C8">
            <w:pPr>
              <w:spacing w:line="240" w:lineRule="auto"/>
              <w:ind w:firstLine="0"/>
              <w:jc w:val="center"/>
              <w:rPr>
                <w:rFonts w:ascii="Times New Roman" w:eastAsia="Calibri" w:hAnsi="Times New Roman" w:cs="Times New Roman"/>
                <w:sz w:val="24"/>
                <w:szCs w:val="20"/>
              </w:rPr>
            </w:pPr>
            <w:r w:rsidRPr="00C422C8">
              <w:rPr>
                <w:rFonts w:ascii="Times New Roman" w:eastAsia="Calibri" w:hAnsi="Times New Roman" w:cs="Times New Roman"/>
                <w:sz w:val="24"/>
                <w:szCs w:val="20"/>
              </w:rPr>
              <w:t>vienetas</w:t>
            </w:r>
          </w:p>
        </w:tc>
        <w:tc>
          <w:tcPr>
            <w:tcW w:w="1701" w:type="dxa"/>
          </w:tcPr>
          <w:p w14:paraId="3705D3DC" w14:textId="77777777" w:rsidR="00C422C8" w:rsidRPr="00C422C8" w:rsidRDefault="00C422C8" w:rsidP="00C422C8">
            <w:pPr>
              <w:spacing w:line="240" w:lineRule="auto"/>
              <w:ind w:firstLine="0"/>
              <w:jc w:val="center"/>
              <w:rPr>
                <w:rFonts w:ascii="Times New Roman" w:eastAsia="Calibri" w:hAnsi="Times New Roman" w:cs="Times New Roman"/>
                <w:sz w:val="24"/>
                <w:szCs w:val="22"/>
              </w:rPr>
            </w:pPr>
            <w:r w:rsidRPr="00C422C8">
              <w:rPr>
                <w:rFonts w:ascii="Times New Roman" w:eastAsia="Calibri" w:hAnsi="Times New Roman" w:cs="Times New Roman"/>
                <w:sz w:val="24"/>
                <w:szCs w:val="22"/>
              </w:rPr>
              <w:t>400</w:t>
            </w:r>
          </w:p>
        </w:tc>
        <w:tc>
          <w:tcPr>
            <w:tcW w:w="2552" w:type="dxa"/>
            <w:gridSpan w:val="2"/>
            <w:shd w:val="clear" w:color="auto" w:fill="auto"/>
          </w:tcPr>
          <w:p w14:paraId="759D6234" w14:textId="77777777" w:rsidR="00C422C8" w:rsidRPr="00C422C8" w:rsidRDefault="00C422C8" w:rsidP="00C422C8">
            <w:pPr>
              <w:spacing w:line="240" w:lineRule="auto"/>
              <w:ind w:firstLine="0"/>
              <w:jc w:val="center"/>
              <w:rPr>
                <w:rFonts w:ascii="Times New Roman" w:eastAsia="Calibri" w:hAnsi="Times New Roman" w:cs="Times New Roman"/>
                <w:sz w:val="24"/>
                <w:szCs w:val="20"/>
              </w:rPr>
            </w:pPr>
            <w:r w:rsidRPr="00C422C8">
              <w:rPr>
                <w:rFonts w:ascii="Times New Roman" w:eastAsia="Calibri" w:hAnsi="Times New Roman" w:cs="Times New Roman"/>
                <w:sz w:val="24"/>
                <w:szCs w:val="20"/>
              </w:rPr>
              <w:t>nemokamai</w:t>
            </w:r>
          </w:p>
          <w:p w14:paraId="31CD6971" w14:textId="77777777" w:rsidR="00C422C8" w:rsidRPr="00C422C8" w:rsidRDefault="00C422C8" w:rsidP="00C422C8">
            <w:pPr>
              <w:spacing w:line="240" w:lineRule="auto"/>
              <w:ind w:firstLine="0"/>
              <w:jc w:val="center"/>
              <w:rPr>
                <w:rFonts w:ascii="Times New Roman" w:eastAsia="Calibri" w:hAnsi="Times New Roman" w:cs="Times New Roman"/>
                <w:sz w:val="24"/>
                <w:szCs w:val="20"/>
              </w:rPr>
            </w:pPr>
          </w:p>
        </w:tc>
      </w:tr>
      <w:tr w:rsidR="00C422C8" w:rsidRPr="00C422C8" w14:paraId="5F6D9AF8" w14:textId="77777777" w:rsidTr="00BC120D">
        <w:trPr>
          <w:trHeight w:val="407"/>
        </w:trPr>
        <w:tc>
          <w:tcPr>
            <w:tcW w:w="7229" w:type="dxa"/>
            <w:gridSpan w:val="4"/>
            <w:shd w:val="clear" w:color="auto" w:fill="auto"/>
          </w:tcPr>
          <w:p w14:paraId="749A823E" w14:textId="77777777" w:rsidR="00C422C8" w:rsidRPr="00C422C8" w:rsidRDefault="00C422C8" w:rsidP="00C422C8">
            <w:pPr>
              <w:spacing w:line="240" w:lineRule="auto"/>
              <w:ind w:firstLine="0"/>
              <w:jc w:val="right"/>
              <w:rPr>
                <w:rFonts w:ascii="Times New Roman" w:eastAsia="Calibri" w:hAnsi="Times New Roman" w:cs="Times New Roman"/>
                <w:sz w:val="24"/>
                <w:szCs w:val="24"/>
              </w:rPr>
            </w:pPr>
            <w:r w:rsidRPr="00C422C8">
              <w:rPr>
                <w:rFonts w:ascii="Times New Roman" w:eastAsia="Calibri" w:hAnsi="Times New Roman" w:cs="Times New Roman"/>
                <w:b/>
                <w:bCs/>
                <w:sz w:val="24"/>
                <w:szCs w:val="24"/>
              </w:rPr>
              <w:t>Iš viso Prekių kaina Eur be PVM</w:t>
            </w:r>
          </w:p>
        </w:tc>
        <w:tc>
          <w:tcPr>
            <w:tcW w:w="2552" w:type="dxa"/>
            <w:gridSpan w:val="2"/>
            <w:shd w:val="clear" w:color="auto" w:fill="auto"/>
          </w:tcPr>
          <w:p w14:paraId="66838AB8" w14:textId="77777777" w:rsidR="00C422C8" w:rsidRPr="00C422C8" w:rsidRDefault="00C422C8" w:rsidP="00C422C8">
            <w:pPr>
              <w:spacing w:line="240" w:lineRule="auto"/>
              <w:ind w:firstLine="0"/>
              <w:jc w:val="center"/>
              <w:rPr>
                <w:rFonts w:ascii="Times New Roman" w:eastAsia="Calibri" w:hAnsi="Times New Roman" w:cs="Times New Roman"/>
                <w:sz w:val="24"/>
                <w:szCs w:val="20"/>
              </w:rPr>
            </w:pPr>
          </w:p>
        </w:tc>
      </w:tr>
      <w:tr w:rsidR="00777135" w:rsidRPr="00C422C8" w14:paraId="5A82F6FD" w14:textId="77777777" w:rsidTr="00BC120D">
        <w:trPr>
          <w:trHeight w:val="407"/>
        </w:trPr>
        <w:tc>
          <w:tcPr>
            <w:tcW w:w="7229" w:type="dxa"/>
            <w:gridSpan w:val="4"/>
            <w:shd w:val="clear" w:color="auto" w:fill="auto"/>
          </w:tcPr>
          <w:p w14:paraId="3D9D07F4" w14:textId="77C9B67F" w:rsidR="00777135" w:rsidRPr="00C422C8" w:rsidRDefault="00777135" w:rsidP="00C422C8">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PVM (</w:t>
            </w:r>
            <w:r w:rsidR="00F31723">
              <w:rPr>
                <w:rFonts w:ascii="Times New Roman" w:eastAsia="Calibri" w:hAnsi="Times New Roman" w:cs="Times New Roman"/>
                <w:b/>
                <w:bCs/>
                <w:sz w:val="24"/>
                <w:szCs w:val="24"/>
              </w:rPr>
              <w:t>21</w:t>
            </w:r>
            <w:r w:rsidR="00291BBE">
              <w:rPr>
                <w:rFonts w:ascii="Times New Roman" w:eastAsia="Calibri" w:hAnsi="Times New Roman" w:cs="Times New Roman"/>
                <w:b/>
                <w:bCs/>
                <w:sz w:val="24"/>
                <w:szCs w:val="24"/>
              </w:rPr>
              <w:t>%</w:t>
            </w:r>
            <w:r w:rsidRPr="00777135">
              <w:rPr>
                <w:rFonts w:ascii="Times New Roman" w:eastAsia="Calibri" w:hAnsi="Times New Roman" w:cs="Times New Roman"/>
                <w:b/>
                <w:bCs/>
                <w:sz w:val="24"/>
                <w:szCs w:val="24"/>
              </w:rPr>
              <w:t>) suma</w:t>
            </w:r>
          </w:p>
        </w:tc>
        <w:tc>
          <w:tcPr>
            <w:tcW w:w="2552" w:type="dxa"/>
            <w:gridSpan w:val="2"/>
            <w:shd w:val="clear" w:color="auto" w:fill="auto"/>
          </w:tcPr>
          <w:p w14:paraId="4C46FDC9" w14:textId="77777777" w:rsidR="00777135" w:rsidRPr="00C422C8" w:rsidRDefault="00777135" w:rsidP="00C422C8">
            <w:pPr>
              <w:spacing w:line="240" w:lineRule="auto"/>
              <w:ind w:firstLine="0"/>
              <w:jc w:val="center"/>
              <w:rPr>
                <w:rFonts w:ascii="Times New Roman" w:eastAsia="Calibri" w:hAnsi="Times New Roman" w:cs="Times New Roman"/>
                <w:sz w:val="24"/>
                <w:szCs w:val="20"/>
              </w:rPr>
            </w:pPr>
          </w:p>
        </w:tc>
      </w:tr>
      <w:tr w:rsidR="00777135" w:rsidRPr="00C422C8" w14:paraId="65036D6D" w14:textId="77777777" w:rsidTr="00BC120D">
        <w:trPr>
          <w:trHeight w:val="407"/>
        </w:trPr>
        <w:tc>
          <w:tcPr>
            <w:tcW w:w="7229" w:type="dxa"/>
            <w:gridSpan w:val="4"/>
            <w:shd w:val="clear" w:color="auto" w:fill="auto"/>
          </w:tcPr>
          <w:p w14:paraId="5DEC4E33" w14:textId="03657D38" w:rsidR="00777135" w:rsidRPr="00777135" w:rsidRDefault="00777135" w:rsidP="00C422C8">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Prekių kaina Eur su PVM</w:t>
            </w:r>
          </w:p>
        </w:tc>
        <w:tc>
          <w:tcPr>
            <w:tcW w:w="2552" w:type="dxa"/>
            <w:gridSpan w:val="2"/>
            <w:shd w:val="clear" w:color="auto" w:fill="auto"/>
          </w:tcPr>
          <w:p w14:paraId="4D80E5F9" w14:textId="77777777" w:rsidR="00777135" w:rsidRPr="00C422C8" w:rsidRDefault="00777135" w:rsidP="00C422C8">
            <w:pPr>
              <w:spacing w:line="240" w:lineRule="auto"/>
              <w:ind w:firstLine="0"/>
              <w:jc w:val="center"/>
              <w:rPr>
                <w:rFonts w:ascii="Times New Roman" w:eastAsia="Calibri" w:hAnsi="Times New Roman" w:cs="Times New Roman"/>
                <w:sz w:val="24"/>
                <w:szCs w:val="20"/>
              </w:rPr>
            </w:pPr>
          </w:p>
        </w:tc>
      </w:tr>
    </w:tbl>
    <w:p w14:paraId="1638CF01" w14:textId="77777777" w:rsidR="00C422C8" w:rsidRPr="004D1B5B" w:rsidRDefault="00C422C8" w:rsidP="00BB0786">
      <w:pPr>
        <w:tabs>
          <w:tab w:val="left" w:pos="0"/>
        </w:tabs>
        <w:spacing w:line="240" w:lineRule="auto"/>
        <w:ind w:firstLine="0"/>
        <w:rPr>
          <w:rFonts w:ascii="Times New Roman" w:eastAsia="Times New Roman" w:hAnsi="Times New Roman" w:cs="Times New Roman"/>
          <w:bCs/>
          <w:i/>
          <w:noProof/>
          <w:sz w:val="24"/>
          <w:szCs w:val="24"/>
        </w:rPr>
      </w:pPr>
    </w:p>
    <w:p w14:paraId="5F80378D" w14:textId="57F33D01" w:rsidR="00E7780A" w:rsidRPr="00274D7A" w:rsidRDefault="00AB2BA3" w:rsidP="00274D7A">
      <w:pPr>
        <w:spacing w:line="240" w:lineRule="auto"/>
        <w:rPr>
          <w:rFonts w:ascii="Times New Roman" w:hAnsi="Times New Roman" w:cs="Times New Roman"/>
          <w:bCs/>
          <w:sz w:val="24"/>
          <w:szCs w:val="24"/>
          <w:highlight w:val="yellow"/>
        </w:rPr>
      </w:pPr>
      <w:r w:rsidRPr="00291BBE">
        <w:rPr>
          <w:rFonts w:ascii="Times New Roman" w:eastAsia="Times New Roman" w:hAnsi="Times New Roman" w:cs="Times New Roman"/>
          <w:sz w:val="24"/>
          <w:szCs w:val="24"/>
          <w:lang w:eastAsia="en-US"/>
        </w:rPr>
        <w:t>*</w:t>
      </w:r>
      <w:r w:rsidRPr="00291BBE">
        <w:rPr>
          <w:rFonts w:ascii="Times New Roman" w:hAnsi="Times New Roman" w:cs="Times New Roman"/>
          <w:bCs/>
          <w:sz w:val="24"/>
          <w:szCs w:val="24"/>
        </w:rPr>
        <w:t xml:space="preserve"> Tiekėjas </w:t>
      </w:r>
      <w:r w:rsidR="00010628" w:rsidRPr="00291BBE">
        <w:rPr>
          <w:rFonts w:ascii="Times New Roman" w:hAnsi="Times New Roman" w:cs="Times New Roman"/>
          <w:bCs/>
          <w:sz w:val="24"/>
          <w:szCs w:val="24"/>
        </w:rPr>
        <w:t>siūl</w:t>
      </w:r>
      <w:r w:rsidR="00305EBB">
        <w:rPr>
          <w:rFonts w:ascii="Times New Roman" w:hAnsi="Times New Roman" w:cs="Times New Roman"/>
          <w:bCs/>
          <w:sz w:val="24"/>
          <w:szCs w:val="24"/>
        </w:rPr>
        <w:t>ydamas</w:t>
      </w:r>
      <w:r w:rsidR="00010628" w:rsidRPr="00291BBE">
        <w:rPr>
          <w:rFonts w:ascii="Times New Roman" w:hAnsi="Times New Roman" w:cs="Times New Roman"/>
          <w:bCs/>
          <w:sz w:val="24"/>
          <w:szCs w:val="24"/>
        </w:rPr>
        <w:t xml:space="preserve"> Vienkartines priemones higieniniam</w:t>
      </w:r>
      <w:r w:rsidR="002D4192" w:rsidRPr="00291BBE">
        <w:rPr>
          <w:rFonts w:ascii="Times New Roman" w:hAnsi="Times New Roman" w:cs="Times New Roman"/>
          <w:bCs/>
          <w:sz w:val="24"/>
          <w:szCs w:val="24"/>
        </w:rPr>
        <w:t xml:space="preserve"> ir chirurginiams rankų plovimui</w:t>
      </w:r>
      <w:r w:rsidR="00274D7A" w:rsidRPr="00291BBE">
        <w:rPr>
          <w:rFonts w:ascii="Times New Roman" w:hAnsi="Times New Roman" w:cs="Times New Roman"/>
          <w:bCs/>
          <w:sz w:val="24"/>
          <w:szCs w:val="24"/>
        </w:rPr>
        <w:t>, kuri</w:t>
      </w:r>
      <w:r w:rsidR="00B04D71" w:rsidRPr="00291BBE">
        <w:rPr>
          <w:rFonts w:ascii="Times New Roman" w:hAnsi="Times New Roman" w:cs="Times New Roman"/>
          <w:bCs/>
          <w:sz w:val="24"/>
          <w:szCs w:val="24"/>
        </w:rPr>
        <w:t>os</w:t>
      </w:r>
      <w:r w:rsidR="00274D7A" w:rsidRPr="00C64BFE">
        <w:rPr>
          <w:rFonts w:ascii="Times New Roman" w:hAnsi="Times New Roman" w:cs="Times New Roman"/>
          <w:bCs/>
          <w:sz w:val="24"/>
          <w:szCs w:val="24"/>
        </w:rPr>
        <w:t xml:space="preserve"> netinka įstaigoje turimiems </w:t>
      </w:r>
      <w:proofErr w:type="spellStart"/>
      <w:r w:rsidR="00274D7A" w:rsidRPr="00C64BFE">
        <w:rPr>
          <w:rFonts w:ascii="Times New Roman" w:hAnsi="Times New Roman" w:cs="Times New Roman"/>
          <w:bCs/>
          <w:sz w:val="24"/>
          <w:szCs w:val="24"/>
        </w:rPr>
        <w:t>Sterisol</w:t>
      </w:r>
      <w:proofErr w:type="spellEnd"/>
      <w:r w:rsidR="00274D7A" w:rsidRPr="00C64BFE">
        <w:rPr>
          <w:rFonts w:ascii="Times New Roman" w:hAnsi="Times New Roman" w:cs="Times New Roman"/>
          <w:bCs/>
          <w:sz w:val="24"/>
          <w:szCs w:val="24"/>
        </w:rPr>
        <w:t xml:space="preserve"> priemonių dozatoriams - laikikliams, sieniniai rankų higienos priemonių dozatoriai-laikikliai turi būti pateikiami nemokamai.</w:t>
      </w:r>
      <w:r w:rsidR="00274D7A">
        <w:rPr>
          <w:rFonts w:ascii="Times New Roman" w:hAnsi="Times New Roman" w:cs="Times New Roman"/>
          <w:bCs/>
          <w:sz w:val="24"/>
          <w:szCs w:val="24"/>
        </w:rPr>
        <w:t xml:space="preserve"> </w:t>
      </w:r>
      <w:r w:rsidR="00E7780A" w:rsidRPr="007502ED">
        <w:rPr>
          <w:rFonts w:ascii="Times New Roman" w:hAnsi="Times New Roman" w:cs="Times New Roman"/>
          <w:bCs/>
          <w:sz w:val="24"/>
          <w:szCs w:val="24"/>
        </w:rPr>
        <w:t>Dozatorių aprašymas ir kiekis nurodytas</w:t>
      </w:r>
      <w:r w:rsidR="00E7780A">
        <w:rPr>
          <w:rFonts w:ascii="Times New Roman" w:hAnsi="Times New Roman" w:cs="Times New Roman"/>
          <w:bCs/>
          <w:sz w:val="24"/>
          <w:szCs w:val="24"/>
        </w:rPr>
        <w:t xml:space="preserve"> techninės specifikacijos</w:t>
      </w:r>
      <w:r w:rsidR="00E7780A" w:rsidRPr="007502ED">
        <w:rPr>
          <w:rFonts w:ascii="Times New Roman" w:hAnsi="Times New Roman" w:cs="Times New Roman"/>
          <w:bCs/>
          <w:sz w:val="24"/>
          <w:szCs w:val="24"/>
        </w:rPr>
        <w:t xml:space="preserve"> 1.2 punkte.</w:t>
      </w:r>
    </w:p>
    <w:p w14:paraId="338ED55F" w14:textId="143431FF" w:rsidR="00C95622" w:rsidRDefault="00C95622" w:rsidP="00C95622">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xml:space="preserve">Pasiūlymo kaina Eur </w:t>
      </w:r>
      <w:r w:rsidR="00133F02">
        <w:rPr>
          <w:rFonts w:ascii="Times New Roman" w:eastAsia="Times New Roman" w:hAnsi="Times New Roman" w:cs="Times New Roman"/>
          <w:b/>
          <w:bCs/>
          <w:sz w:val="24"/>
          <w:szCs w:val="24"/>
          <w:lang w:eastAsia="en-US"/>
        </w:rPr>
        <w:t>su</w:t>
      </w:r>
      <w:r>
        <w:rPr>
          <w:rFonts w:ascii="Times New Roman" w:eastAsia="Times New Roman" w:hAnsi="Times New Roman" w:cs="Times New Roman"/>
          <w:b/>
          <w:bCs/>
          <w:sz w:val="24"/>
          <w:szCs w:val="24"/>
          <w:lang w:eastAsia="en-US"/>
        </w:rPr>
        <w:t xml:space="preserve"> PVM bus naudojama tik pasiūlymams palyginti ir laimėtojo nustatymui.</w:t>
      </w:r>
    </w:p>
    <w:p w14:paraId="7ED7FE8B" w14:textId="1E874E42" w:rsidR="00AB1291" w:rsidRPr="00E55E6A" w:rsidRDefault="00C95622" w:rsidP="00AB1291">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639FDE32" w14:textId="77777777" w:rsidR="00D63E0B" w:rsidRPr="00AB2BA3" w:rsidRDefault="00D63E0B" w:rsidP="00D63E0B">
      <w:pPr>
        <w:spacing w:line="240" w:lineRule="auto"/>
        <w:rPr>
          <w:rFonts w:ascii="Times New Roman" w:eastAsia="Times New Roman" w:hAnsi="Times New Roman" w:cs="Times New Roman"/>
          <w:sz w:val="24"/>
          <w:szCs w:val="24"/>
          <w:highlight w:val="yellow"/>
          <w:lang w:eastAsia="en-US"/>
        </w:rPr>
      </w:pPr>
      <w:bookmarkStart w:id="26" w:name="_Hlk124122741"/>
      <w:r w:rsidRPr="00F0310D">
        <w:rPr>
          <w:rFonts w:ascii="Times New Roman" w:eastAsia="Calibri" w:hAnsi="Times New Roman" w:cs="Times New Roman"/>
          <w:i/>
          <w:iCs/>
          <w:kern w:val="2"/>
          <w:sz w:val="24"/>
          <w:szCs w:val="22"/>
          <w:lang w:eastAsia="en-US"/>
          <w14:ligatures w14:val="standardContextual"/>
        </w:rPr>
        <w:t xml:space="preserve">(Perkančioji organizacija turi sutartis su visomis Teritorinėmis ligonių kasomis dėl asmens sveikatos </w:t>
      </w:r>
      <w:r w:rsidRPr="00032B77">
        <w:rPr>
          <w:rFonts w:ascii="Times New Roman" w:eastAsia="Calibri" w:hAnsi="Times New Roman" w:cs="Times New Roman"/>
          <w:i/>
          <w:iCs/>
          <w:kern w:val="2"/>
          <w:sz w:val="24"/>
          <w:szCs w:val="22"/>
          <w:lang w:eastAsia="en-US"/>
          <w14:ligatures w14:val="standardContextual"/>
        </w:rPr>
        <w:t xml:space="preserve">priežiūros </w:t>
      </w:r>
      <w:r w:rsidRPr="00A60699">
        <w:rPr>
          <w:rFonts w:ascii="Times New Roman" w:eastAsia="Calibri" w:hAnsi="Times New Roman" w:cs="Times New Roman"/>
          <w:i/>
          <w:iCs/>
          <w:kern w:val="2"/>
          <w:sz w:val="24"/>
          <w:szCs w:val="22"/>
          <w:lang w:eastAsia="en-US"/>
          <w14:ligatures w14:val="standardContextual"/>
        </w:rPr>
        <w:t>paslaugų</w:t>
      </w:r>
      <w:r w:rsidRPr="00F0310D">
        <w:rPr>
          <w:rFonts w:ascii="Times New Roman" w:eastAsia="Calibri" w:hAnsi="Times New Roman" w:cs="Times New Roman"/>
          <w:i/>
          <w:iCs/>
          <w:kern w:val="2"/>
          <w:sz w:val="24"/>
          <w:szCs w:val="22"/>
          <w:lang w:eastAsia="en-US"/>
          <w14:ligatures w14:val="standardContextual"/>
        </w:rPr>
        <w:t xml:space="preserve"> teikimo ir apmokėjimo Privalomojo sveikatos draudimo fondo biudžeto lėšomis).</w:t>
      </w:r>
      <w:r w:rsidRPr="00AB2BA3">
        <w:rPr>
          <w:rFonts w:ascii="Times New Roman" w:eastAsia="Times New Roman" w:hAnsi="Times New Roman" w:cs="Times New Roman"/>
          <w:sz w:val="24"/>
          <w:szCs w:val="24"/>
          <w:highlight w:val="yellow"/>
          <w:lang w:eastAsia="en-US"/>
        </w:rPr>
        <w:t xml:space="preserve">                      </w:t>
      </w:r>
      <w:r w:rsidRPr="00AB2BA3">
        <w:rPr>
          <w:rFonts w:ascii="Times New Roman" w:eastAsia="Times New Roman" w:hAnsi="Times New Roman" w:cs="Times New Roman"/>
          <w:sz w:val="24"/>
          <w:szCs w:val="24"/>
          <w:highlight w:val="yellow"/>
          <w:u w:val="single"/>
          <w:lang w:eastAsia="en-US"/>
        </w:rPr>
        <w:t xml:space="preserve">                   </w:t>
      </w:r>
    </w:p>
    <w:p w14:paraId="35C4DBAB" w14:textId="58724E17" w:rsidR="00C702FB" w:rsidRPr="007C08D5" w:rsidRDefault="00C702FB" w:rsidP="00C702FB">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Pr>
          <w:rFonts w:asciiTheme="majorBidi" w:eastAsia="Calibri" w:hAnsiTheme="majorBidi" w:cstheme="majorBidi"/>
          <w:i/>
        </w:rPr>
        <w:t xml:space="preserve"> ir (arba)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C2BF015" w14:textId="77777777" w:rsidR="00C702FB" w:rsidRPr="007C08D5" w:rsidRDefault="00C702FB" w:rsidP="00C702FB">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2E215C1D" w14:textId="77777777" w:rsidR="008F220E" w:rsidRDefault="008F220E" w:rsidP="008F220E">
      <w:pPr>
        <w:spacing w:line="240" w:lineRule="auto"/>
        <w:ind w:firstLine="720"/>
        <w:rPr>
          <w:rFonts w:ascii="Times New Roman" w:hAnsi="Times New Roman" w:cs="Times New Roman"/>
          <w:b/>
          <w:sz w:val="24"/>
          <w:szCs w:val="24"/>
        </w:rPr>
      </w:pPr>
    </w:p>
    <w:p w14:paraId="4B58E11E" w14:textId="2DD233B3" w:rsidR="00581F12" w:rsidRPr="00E52B27" w:rsidRDefault="00581F12" w:rsidP="00581F12">
      <w:pPr>
        <w:spacing w:line="240" w:lineRule="auto"/>
        <w:rPr>
          <w:rFonts w:ascii="Times New Roman" w:eastAsia="Times New Roman" w:hAnsi="Times New Roman" w:cs="Times New Roman"/>
          <w:sz w:val="20"/>
          <w:szCs w:val="20"/>
        </w:rPr>
      </w:pPr>
      <w:bookmarkStart w:id="27" w:name="_Hlk130470693"/>
      <w:bookmarkEnd w:id="26"/>
      <w:r>
        <w:rPr>
          <w:rFonts w:ascii="Times New Roman" w:eastAsia="Times New Roman" w:hAnsi="Times New Roman" w:cs="Times New Roman"/>
          <w:b/>
          <w:sz w:val="24"/>
          <w:szCs w:val="24"/>
          <w:lang w:eastAsia="en-US"/>
        </w:rPr>
        <w:lastRenderedPageBreak/>
        <w:t>3</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2</w:t>
      </w:r>
      <w:r w:rsidRPr="00E52B27">
        <w:rPr>
          <w:rFonts w:ascii="Times New Roman" w:eastAsia="Times New Roman" w:hAnsi="Times New Roman" w:cs="Times New Roman"/>
          <w:b/>
          <w:sz w:val="24"/>
          <w:szCs w:val="24"/>
          <w:lang w:eastAsia="en-US"/>
        </w:rPr>
        <w:t xml:space="preserve">. PIRKIMO OBJEKTAS – </w:t>
      </w:r>
      <w:r w:rsidR="00C155D1" w:rsidRPr="00C155D1">
        <w:rPr>
          <w:rFonts w:ascii="Times New Roman" w:eastAsia="Times New Roman" w:hAnsi="Times New Roman" w:cs="Times New Roman"/>
          <w:b/>
          <w:iCs/>
          <w:color w:val="000000"/>
          <w:sz w:val="24"/>
          <w:szCs w:val="24"/>
        </w:rPr>
        <w:t xml:space="preserve">Medicinos prietaisų, paviršių ir aplinkos daiktų valymo ir dezinfekcijos priemonės </w:t>
      </w:r>
      <w:r w:rsidRPr="00E52B27">
        <w:rPr>
          <w:rFonts w:ascii="Times New Roman" w:eastAsia="Times New Roman" w:hAnsi="Times New Roman" w:cs="Times New Roman"/>
          <w:b/>
          <w:sz w:val="24"/>
          <w:szCs w:val="24"/>
          <w:lang w:eastAsia="en-US"/>
        </w:rPr>
        <w:t>(</w:t>
      </w:r>
      <w:r w:rsidR="00E66FE3" w:rsidRPr="00E66FE3">
        <w:rPr>
          <w:rFonts w:ascii="Times New Roman" w:eastAsia="Times New Roman" w:hAnsi="Times New Roman" w:cs="Times New Roman"/>
          <w:b/>
          <w:sz w:val="24"/>
          <w:szCs w:val="24"/>
          <w:lang w:eastAsia="en-US"/>
        </w:rPr>
        <w:t xml:space="preserve">maksimali planuojamos sudaryti sutarties vertė </w:t>
      </w:r>
      <w:r w:rsidR="00E66FE3" w:rsidRPr="00EC5A9F">
        <w:rPr>
          <w:rFonts w:ascii="Times New Roman" w:eastAsia="Times New Roman" w:hAnsi="Times New Roman" w:cs="Times New Roman"/>
          <w:b/>
          <w:bCs/>
          <w:sz w:val="24"/>
          <w:szCs w:val="24"/>
        </w:rPr>
        <w:t>5142,86 Eur be PVM/ 5400,00 Eur su PVM</w:t>
      </w:r>
      <w:r w:rsidRPr="00E52B27">
        <w:rPr>
          <w:rFonts w:ascii="Times New Roman" w:eastAsia="Times New Roman" w:hAnsi="Times New Roman" w:cs="Times New Roman"/>
          <w:b/>
          <w:sz w:val="24"/>
          <w:szCs w:val="24"/>
          <w:lang w:eastAsia="en-US"/>
        </w:rPr>
        <w:t>).</w:t>
      </w:r>
    </w:p>
    <w:p w14:paraId="2BC1107E" w14:textId="77777777" w:rsidR="00581F12" w:rsidRPr="00E52B27" w:rsidRDefault="00581F12" w:rsidP="00581F12">
      <w:pPr>
        <w:rPr>
          <w:rFonts w:ascii="Times New Roman" w:eastAsia="Times New Roman" w:hAnsi="Times New Roman" w:cs="Times New Roman"/>
          <w:b/>
          <w:sz w:val="24"/>
          <w:szCs w:val="24"/>
        </w:rPr>
      </w:pPr>
      <w:r w:rsidRPr="00E52B27">
        <w:rPr>
          <w:rFonts w:ascii="Times New Roman" w:eastAsia="Times New Roman" w:hAnsi="Times New Roman" w:cs="Times New Roman"/>
          <w:b/>
          <w:sz w:val="24"/>
          <w:szCs w:val="24"/>
        </w:rPr>
        <w:t>Mes siūlome prekes, pilnai atitinkančias techninėje specifikacijoje nurodytus reikalavimus:</w:t>
      </w:r>
    </w:p>
    <w:p w14:paraId="20848769" w14:textId="0574179F" w:rsidR="008700DF" w:rsidRDefault="008700DF" w:rsidP="008700DF">
      <w:pPr>
        <w:tabs>
          <w:tab w:val="left" w:pos="0"/>
        </w:tabs>
        <w:spacing w:line="240" w:lineRule="auto"/>
        <w:ind w:firstLine="0"/>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r>
      <w:r>
        <w:rPr>
          <w:rFonts w:ascii="Times New Roman" w:eastAsia="Times New Roman" w:hAnsi="Times New Roman" w:cs="Times New Roman"/>
          <w:bCs/>
          <w:i/>
          <w:noProof/>
          <w:sz w:val="24"/>
          <w:szCs w:val="24"/>
        </w:rPr>
        <w:tab/>
        <w:t>4</w:t>
      </w:r>
      <w:r w:rsidRPr="004D1B5B">
        <w:rPr>
          <w:rFonts w:ascii="Times New Roman" w:eastAsia="Times New Roman" w:hAnsi="Times New Roman" w:cs="Times New Roman"/>
          <w:bCs/>
          <w:i/>
          <w:noProof/>
          <w:sz w:val="24"/>
          <w:szCs w:val="24"/>
        </w:rPr>
        <w:t xml:space="preserve"> lentelė</w:t>
      </w:r>
    </w:p>
    <w:p w14:paraId="28A28E63" w14:textId="77777777" w:rsidR="00581F12" w:rsidRPr="00E52B27" w:rsidRDefault="00581F12" w:rsidP="00581F12">
      <w:pPr>
        <w:spacing w:line="240" w:lineRule="auto"/>
        <w:rPr>
          <w:rFonts w:ascii="Times New Roman" w:eastAsia="Times New Roman" w:hAnsi="Times New Roman" w:cs="Times New Roman"/>
          <w:sz w:val="24"/>
          <w:szCs w:val="24"/>
          <w:lang w:eastAsia="en-US"/>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134"/>
        <w:gridCol w:w="1276"/>
        <w:gridCol w:w="1417"/>
        <w:gridCol w:w="1418"/>
      </w:tblGrid>
      <w:tr w:rsidR="00C155D1" w:rsidRPr="00C422C8" w14:paraId="6A56DF9D" w14:textId="77777777" w:rsidTr="00BC120D">
        <w:trPr>
          <w:trHeight w:val="850"/>
        </w:trPr>
        <w:tc>
          <w:tcPr>
            <w:tcW w:w="567" w:type="dxa"/>
            <w:shd w:val="clear" w:color="auto" w:fill="auto"/>
          </w:tcPr>
          <w:p w14:paraId="709E3A92" w14:textId="77777777" w:rsidR="00C155D1" w:rsidRPr="00C422C8" w:rsidRDefault="00C155D1">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7" w:type="dxa"/>
            <w:shd w:val="clear" w:color="auto" w:fill="auto"/>
          </w:tcPr>
          <w:p w14:paraId="0139E768" w14:textId="77777777" w:rsidR="00C155D1" w:rsidRPr="00C422C8" w:rsidRDefault="00C155D1">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256F37B5" w14:textId="77777777" w:rsidR="00C155D1" w:rsidRPr="00C422C8" w:rsidRDefault="00C155D1">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276" w:type="dxa"/>
          </w:tcPr>
          <w:p w14:paraId="36B8D3B4" w14:textId="77777777" w:rsidR="00C155D1" w:rsidRPr="00C422C8" w:rsidRDefault="00C155D1">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6B9E612A" w14:textId="77777777" w:rsidR="00C155D1" w:rsidRPr="00C422C8" w:rsidRDefault="00C155D1">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417" w:type="dxa"/>
            <w:shd w:val="clear" w:color="auto" w:fill="auto"/>
          </w:tcPr>
          <w:p w14:paraId="36027667" w14:textId="77777777" w:rsidR="00C155D1" w:rsidRPr="00C422C8" w:rsidRDefault="00C155D1">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418" w:type="dxa"/>
          </w:tcPr>
          <w:p w14:paraId="178527DC" w14:textId="77777777" w:rsidR="00C155D1" w:rsidRPr="00C422C8" w:rsidRDefault="00C155D1">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C155D1" w:rsidRPr="00C422C8" w14:paraId="78C15350" w14:textId="77777777" w:rsidTr="00BC120D">
        <w:trPr>
          <w:trHeight w:val="278"/>
        </w:trPr>
        <w:tc>
          <w:tcPr>
            <w:tcW w:w="567" w:type="dxa"/>
            <w:shd w:val="clear" w:color="auto" w:fill="auto"/>
          </w:tcPr>
          <w:p w14:paraId="21CD68D2"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7" w:type="dxa"/>
            <w:shd w:val="clear" w:color="auto" w:fill="auto"/>
          </w:tcPr>
          <w:p w14:paraId="603B1182"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551BA488"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276" w:type="dxa"/>
          </w:tcPr>
          <w:p w14:paraId="2083DC5C"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417" w:type="dxa"/>
            <w:shd w:val="clear" w:color="auto" w:fill="auto"/>
          </w:tcPr>
          <w:p w14:paraId="7DA97EEC"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418" w:type="dxa"/>
          </w:tcPr>
          <w:p w14:paraId="6A772B34" w14:textId="77777777" w:rsidR="00C155D1" w:rsidRPr="00C422C8" w:rsidRDefault="00C155D1">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C155D1" w:rsidRPr="00C422C8" w14:paraId="3200E075" w14:textId="77777777" w:rsidTr="00BC120D">
        <w:trPr>
          <w:trHeight w:val="407"/>
        </w:trPr>
        <w:tc>
          <w:tcPr>
            <w:tcW w:w="567" w:type="dxa"/>
            <w:shd w:val="clear" w:color="auto" w:fill="auto"/>
          </w:tcPr>
          <w:p w14:paraId="2BA613B5" w14:textId="77777777" w:rsidR="00C155D1" w:rsidRPr="00C422C8" w:rsidRDefault="00C155D1">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t>1.</w:t>
            </w:r>
          </w:p>
        </w:tc>
        <w:tc>
          <w:tcPr>
            <w:tcW w:w="3827" w:type="dxa"/>
            <w:shd w:val="clear" w:color="auto" w:fill="auto"/>
          </w:tcPr>
          <w:p w14:paraId="1D4ED31C" w14:textId="6E01B81B" w:rsidR="00C155D1" w:rsidRPr="00C422C8" w:rsidRDefault="00564637">
            <w:pPr>
              <w:spacing w:line="240" w:lineRule="auto"/>
              <w:ind w:firstLine="0"/>
              <w:jc w:val="left"/>
              <w:rPr>
                <w:rFonts w:ascii="Times New Roman" w:eastAsia="Times New Roman" w:hAnsi="Times New Roman" w:cs="Times New Roman"/>
                <w:bCs/>
                <w:color w:val="000000"/>
                <w:sz w:val="24"/>
                <w:szCs w:val="24"/>
                <w:lang w:val="pt-BR"/>
              </w:rPr>
            </w:pPr>
            <w:r w:rsidRPr="00564637">
              <w:rPr>
                <w:rFonts w:ascii="Times New Roman" w:eastAsia="Times New Roman" w:hAnsi="Times New Roman" w:cs="Times New Roman"/>
                <w:bCs/>
                <w:color w:val="000000"/>
                <w:sz w:val="24"/>
                <w:szCs w:val="24"/>
                <w:lang w:val="pt-BR"/>
              </w:rPr>
              <w:t>Paviršių ir aplinkos daiktų valymo ir dezinfecijos cheminė priemonė (koncentratas)</w:t>
            </w:r>
          </w:p>
        </w:tc>
        <w:tc>
          <w:tcPr>
            <w:tcW w:w="1134" w:type="dxa"/>
          </w:tcPr>
          <w:p w14:paraId="7405902B" w14:textId="77777777" w:rsidR="00C155D1" w:rsidRPr="00C422C8" w:rsidRDefault="00C155D1">
            <w:pPr>
              <w:spacing w:line="240" w:lineRule="auto"/>
              <w:ind w:firstLine="0"/>
              <w:jc w:val="center"/>
              <w:rPr>
                <w:rFonts w:ascii="Times New Roman" w:eastAsia="Calibri" w:hAnsi="Times New Roman" w:cs="Times New Roman"/>
                <w:sz w:val="24"/>
                <w:szCs w:val="20"/>
              </w:rPr>
            </w:pPr>
            <w:r w:rsidRPr="00C422C8">
              <w:rPr>
                <w:rFonts w:ascii="Times New Roman" w:eastAsia="Calibri" w:hAnsi="Times New Roman" w:cs="Times New Roman"/>
                <w:sz w:val="24"/>
                <w:szCs w:val="20"/>
              </w:rPr>
              <w:t>litras</w:t>
            </w:r>
          </w:p>
        </w:tc>
        <w:tc>
          <w:tcPr>
            <w:tcW w:w="1276" w:type="dxa"/>
          </w:tcPr>
          <w:p w14:paraId="1478A7E7" w14:textId="16AC6E77" w:rsidR="00C155D1" w:rsidRPr="00C422C8" w:rsidRDefault="00A43A79">
            <w:pPr>
              <w:spacing w:line="240" w:lineRule="auto"/>
              <w:ind w:firstLine="0"/>
              <w:jc w:val="center"/>
              <w:rPr>
                <w:rFonts w:ascii="Times New Roman" w:eastAsia="Calibri" w:hAnsi="Times New Roman" w:cs="Times New Roman"/>
                <w:sz w:val="24"/>
                <w:szCs w:val="22"/>
              </w:rPr>
            </w:pPr>
            <w:r>
              <w:rPr>
                <w:rFonts w:ascii="Times New Roman" w:eastAsia="Calibri" w:hAnsi="Times New Roman" w:cs="Times New Roman"/>
                <w:sz w:val="24"/>
                <w:szCs w:val="22"/>
              </w:rPr>
              <w:t>350</w:t>
            </w:r>
          </w:p>
        </w:tc>
        <w:tc>
          <w:tcPr>
            <w:tcW w:w="1417" w:type="dxa"/>
            <w:shd w:val="clear" w:color="auto" w:fill="auto"/>
          </w:tcPr>
          <w:p w14:paraId="73CDFA25" w14:textId="77777777" w:rsidR="00C155D1" w:rsidRPr="00C422C8" w:rsidRDefault="00C155D1">
            <w:pPr>
              <w:spacing w:line="240" w:lineRule="auto"/>
              <w:ind w:firstLine="0"/>
              <w:jc w:val="left"/>
              <w:rPr>
                <w:rFonts w:ascii="Times New Roman" w:eastAsia="Calibri" w:hAnsi="Times New Roman" w:cs="Times New Roman"/>
                <w:sz w:val="24"/>
                <w:szCs w:val="20"/>
              </w:rPr>
            </w:pPr>
          </w:p>
        </w:tc>
        <w:tc>
          <w:tcPr>
            <w:tcW w:w="1418" w:type="dxa"/>
          </w:tcPr>
          <w:p w14:paraId="4002443E" w14:textId="77777777" w:rsidR="00C155D1" w:rsidRPr="00C422C8" w:rsidRDefault="00C155D1">
            <w:pPr>
              <w:spacing w:line="240" w:lineRule="auto"/>
              <w:ind w:firstLine="0"/>
              <w:jc w:val="left"/>
              <w:rPr>
                <w:rFonts w:ascii="Times New Roman" w:eastAsia="Calibri" w:hAnsi="Times New Roman" w:cs="Times New Roman"/>
                <w:sz w:val="24"/>
                <w:szCs w:val="20"/>
              </w:rPr>
            </w:pPr>
          </w:p>
        </w:tc>
      </w:tr>
      <w:tr w:rsidR="00275A26" w:rsidRPr="00C422C8" w14:paraId="59AA20F3" w14:textId="77777777" w:rsidTr="00BC120D">
        <w:trPr>
          <w:trHeight w:val="407"/>
        </w:trPr>
        <w:tc>
          <w:tcPr>
            <w:tcW w:w="567" w:type="dxa"/>
            <w:shd w:val="clear" w:color="auto" w:fill="auto"/>
          </w:tcPr>
          <w:p w14:paraId="66AFAB7D" w14:textId="77777777" w:rsidR="00275A26" w:rsidRPr="00C422C8" w:rsidRDefault="00275A26">
            <w:pPr>
              <w:spacing w:line="240" w:lineRule="auto"/>
              <w:ind w:firstLine="0"/>
              <w:jc w:val="left"/>
              <w:rPr>
                <w:rFonts w:ascii="Times New Roman" w:eastAsia="Calibri" w:hAnsi="Times New Roman" w:cs="Times New Roman"/>
                <w:sz w:val="24"/>
                <w:szCs w:val="20"/>
              </w:rPr>
            </w:pPr>
            <w:r>
              <w:rPr>
                <w:rFonts w:ascii="Times New Roman" w:eastAsia="Calibri" w:hAnsi="Times New Roman" w:cs="Times New Roman"/>
                <w:sz w:val="24"/>
                <w:szCs w:val="20"/>
              </w:rPr>
              <w:t>2</w:t>
            </w:r>
            <w:r w:rsidRPr="00C422C8">
              <w:rPr>
                <w:rFonts w:ascii="Times New Roman" w:eastAsia="Calibri" w:hAnsi="Times New Roman" w:cs="Times New Roman"/>
                <w:sz w:val="24"/>
                <w:szCs w:val="20"/>
              </w:rPr>
              <w:t>.</w:t>
            </w:r>
          </w:p>
        </w:tc>
        <w:tc>
          <w:tcPr>
            <w:tcW w:w="3827" w:type="dxa"/>
            <w:shd w:val="clear" w:color="auto" w:fill="auto"/>
          </w:tcPr>
          <w:p w14:paraId="0E12F352" w14:textId="1CD9777D" w:rsidR="00275A26" w:rsidRPr="00C422C8" w:rsidRDefault="00806099">
            <w:pPr>
              <w:spacing w:line="240" w:lineRule="auto"/>
              <w:ind w:firstLine="0"/>
              <w:jc w:val="left"/>
              <w:rPr>
                <w:rFonts w:ascii="Times New Roman" w:eastAsia="Times New Roman" w:hAnsi="Times New Roman" w:cs="Times New Roman"/>
                <w:bCs/>
                <w:color w:val="000000"/>
                <w:sz w:val="24"/>
                <w:szCs w:val="24"/>
                <w:lang w:eastAsia="en-US"/>
              </w:rPr>
            </w:pPr>
            <w:r w:rsidRPr="00806099">
              <w:rPr>
                <w:rFonts w:ascii="Times New Roman" w:eastAsia="Times New Roman" w:hAnsi="Times New Roman" w:cs="Times New Roman"/>
                <w:bCs/>
                <w:color w:val="000000"/>
                <w:sz w:val="24"/>
                <w:szCs w:val="24"/>
                <w:lang w:eastAsia="en-US"/>
              </w:rPr>
              <w:t>Alkoholinės servetėlės greitai medicinos prietaisų, paviršių ir aplinkos daiktų dezinfekcijai</w:t>
            </w:r>
          </w:p>
        </w:tc>
        <w:tc>
          <w:tcPr>
            <w:tcW w:w="1134" w:type="dxa"/>
          </w:tcPr>
          <w:p w14:paraId="080D397B" w14:textId="6C7C902C" w:rsidR="00275A26" w:rsidRPr="00C422C8" w:rsidRDefault="00275A26">
            <w:pPr>
              <w:spacing w:line="240" w:lineRule="auto"/>
              <w:ind w:firstLine="0"/>
              <w:jc w:val="center"/>
              <w:rPr>
                <w:rFonts w:ascii="Times New Roman" w:eastAsia="Calibri" w:hAnsi="Times New Roman" w:cs="Times New Roman"/>
                <w:sz w:val="24"/>
                <w:szCs w:val="20"/>
              </w:rPr>
            </w:pPr>
            <w:r>
              <w:rPr>
                <w:rFonts w:ascii="Times New Roman" w:eastAsia="Calibri" w:hAnsi="Times New Roman" w:cs="Times New Roman"/>
                <w:sz w:val="24"/>
                <w:szCs w:val="20"/>
              </w:rPr>
              <w:t>servetėlė</w:t>
            </w:r>
          </w:p>
        </w:tc>
        <w:tc>
          <w:tcPr>
            <w:tcW w:w="1276" w:type="dxa"/>
          </w:tcPr>
          <w:p w14:paraId="7E62C8FF" w14:textId="79CF2161" w:rsidR="00275A26" w:rsidRPr="00C422C8" w:rsidRDefault="00275A26">
            <w:pPr>
              <w:spacing w:line="240" w:lineRule="auto"/>
              <w:ind w:firstLine="0"/>
              <w:jc w:val="center"/>
              <w:rPr>
                <w:rFonts w:ascii="Times New Roman" w:eastAsia="Calibri" w:hAnsi="Times New Roman" w:cs="Times New Roman"/>
                <w:sz w:val="24"/>
                <w:szCs w:val="22"/>
              </w:rPr>
            </w:pPr>
            <w:r>
              <w:rPr>
                <w:rFonts w:ascii="Times New Roman" w:eastAsia="Calibri" w:hAnsi="Times New Roman" w:cs="Times New Roman"/>
                <w:sz w:val="24"/>
                <w:szCs w:val="22"/>
              </w:rPr>
              <w:t>47000</w:t>
            </w:r>
          </w:p>
        </w:tc>
        <w:tc>
          <w:tcPr>
            <w:tcW w:w="1417" w:type="dxa"/>
            <w:shd w:val="clear" w:color="auto" w:fill="auto"/>
          </w:tcPr>
          <w:p w14:paraId="768F92C1" w14:textId="77777777" w:rsidR="00275A26" w:rsidRPr="00C422C8" w:rsidRDefault="00275A26">
            <w:pPr>
              <w:spacing w:line="240" w:lineRule="auto"/>
              <w:ind w:firstLine="0"/>
              <w:jc w:val="center"/>
              <w:rPr>
                <w:rFonts w:ascii="Times New Roman" w:eastAsia="Calibri" w:hAnsi="Times New Roman" w:cs="Times New Roman"/>
                <w:sz w:val="24"/>
                <w:szCs w:val="20"/>
              </w:rPr>
            </w:pPr>
          </w:p>
        </w:tc>
        <w:tc>
          <w:tcPr>
            <w:tcW w:w="1418" w:type="dxa"/>
            <w:shd w:val="clear" w:color="auto" w:fill="auto"/>
          </w:tcPr>
          <w:p w14:paraId="74E393CD" w14:textId="77777777" w:rsidR="00275A26" w:rsidRPr="00C422C8" w:rsidRDefault="00275A26">
            <w:pPr>
              <w:spacing w:line="240" w:lineRule="auto"/>
              <w:ind w:firstLine="0"/>
              <w:jc w:val="center"/>
              <w:rPr>
                <w:rFonts w:ascii="Times New Roman" w:eastAsia="Calibri" w:hAnsi="Times New Roman" w:cs="Times New Roman"/>
                <w:sz w:val="24"/>
                <w:szCs w:val="20"/>
              </w:rPr>
            </w:pPr>
          </w:p>
        </w:tc>
      </w:tr>
      <w:tr w:rsidR="00D7232A" w:rsidRPr="00C422C8" w14:paraId="4E7C1D52" w14:textId="77777777" w:rsidTr="00BC120D">
        <w:trPr>
          <w:trHeight w:val="407"/>
        </w:trPr>
        <w:tc>
          <w:tcPr>
            <w:tcW w:w="567" w:type="dxa"/>
            <w:shd w:val="clear" w:color="auto" w:fill="auto"/>
          </w:tcPr>
          <w:p w14:paraId="48DF15DB" w14:textId="15008F62" w:rsidR="00D7232A" w:rsidRDefault="00D7232A">
            <w:pPr>
              <w:spacing w:line="240" w:lineRule="auto"/>
              <w:ind w:firstLine="0"/>
              <w:jc w:val="left"/>
              <w:rPr>
                <w:rFonts w:ascii="Times New Roman" w:eastAsia="Calibri" w:hAnsi="Times New Roman" w:cs="Times New Roman"/>
                <w:sz w:val="24"/>
                <w:szCs w:val="20"/>
              </w:rPr>
            </w:pPr>
            <w:r>
              <w:rPr>
                <w:rFonts w:ascii="Times New Roman" w:eastAsia="Calibri" w:hAnsi="Times New Roman" w:cs="Times New Roman"/>
                <w:sz w:val="24"/>
                <w:szCs w:val="20"/>
              </w:rPr>
              <w:t>3.</w:t>
            </w:r>
          </w:p>
        </w:tc>
        <w:tc>
          <w:tcPr>
            <w:tcW w:w="3827" w:type="dxa"/>
            <w:shd w:val="clear" w:color="auto" w:fill="auto"/>
          </w:tcPr>
          <w:p w14:paraId="31564C8C" w14:textId="5D46A197" w:rsidR="00D7232A" w:rsidRPr="00275A26" w:rsidRDefault="0004645A" w:rsidP="0004645A">
            <w:pPr>
              <w:spacing w:line="240" w:lineRule="auto"/>
              <w:ind w:firstLine="0"/>
              <w:jc w:val="left"/>
              <w:rPr>
                <w:rFonts w:ascii="Times New Roman" w:eastAsia="Times New Roman" w:hAnsi="Times New Roman" w:cs="Times New Roman"/>
                <w:bCs/>
                <w:color w:val="000000"/>
                <w:sz w:val="24"/>
                <w:szCs w:val="24"/>
                <w:lang w:eastAsia="en-US"/>
              </w:rPr>
            </w:pPr>
            <w:proofErr w:type="spellStart"/>
            <w:r w:rsidRPr="0004645A">
              <w:rPr>
                <w:rFonts w:ascii="Times New Roman" w:eastAsia="Times New Roman" w:hAnsi="Times New Roman" w:cs="Times New Roman"/>
                <w:bCs/>
                <w:color w:val="000000"/>
                <w:sz w:val="24"/>
                <w:szCs w:val="24"/>
                <w:lang w:eastAsia="en-US"/>
              </w:rPr>
              <w:t>Bealkoholinės</w:t>
            </w:r>
            <w:proofErr w:type="spellEnd"/>
            <w:r w:rsidRPr="0004645A">
              <w:rPr>
                <w:rFonts w:ascii="Times New Roman" w:eastAsia="Times New Roman" w:hAnsi="Times New Roman" w:cs="Times New Roman"/>
                <w:bCs/>
                <w:color w:val="000000"/>
                <w:sz w:val="24"/>
                <w:szCs w:val="24"/>
                <w:lang w:eastAsia="en-US"/>
              </w:rPr>
              <w:t xml:space="preserve"> servetėlės greitai medicinos prietaisų, paviršių ir aplinkos daiktų dezinfekcijai</w:t>
            </w:r>
          </w:p>
        </w:tc>
        <w:tc>
          <w:tcPr>
            <w:tcW w:w="1134" w:type="dxa"/>
          </w:tcPr>
          <w:p w14:paraId="56C37678" w14:textId="116EA84E" w:rsidR="00D7232A" w:rsidRDefault="0004645A">
            <w:pPr>
              <w:spacing w:line="240" w:lineRule="auto"/>
              <w:ind w:firstLine="0"/>
              <w:jc w:val="center"/>
              <w:rPr>
                <w:rFonts w:ascii="Times New Roman" w:eastAsia="Calibri" w:hAnsi="Times New Roman" w:cs="Times New Roman"/>
                <w:sz w:val="24"/>
                <w:szCs w:val="20"/>
              </w:rPr>
            </w:pPr>
            <w:r>
              <w:rPr>
                <w:rFonts w:ascii="Times New Roman" w:eastAsia="Calibri" w:hAnsi="Times New Roman" w:cs="Times New Roman"/>
                <w:sz w:val="24"/>
                <w:szCs w:val="20"/>
              </w:rPr>
              <w:t>servetėlė</w:t>
            </w:r>
          </w:p>
        </w:tc>
        <w:tc>
          <w:tcPr>
            <w:tcW w:w="1276" w:type="dxa"/>
          </w:tcPr>
          <w:p w14:paraId="23A4AABE" w14:textId="4BAEDA63" w:rsidR="00D7232A" w:rsidRDefault="0004645A">
            <w:pPr>
              <w:spacing w:line="240" w:lineRule="auto"/>
              <w:ind w:firstLine="0"/>
              <w:jc w:val="center"/>
              <w:rPr>
                <w:rFonts w:ascii="Times New Roman" w:eastAsia="Calibri" w:hAnsi="Times New Roman" w:cs="Times New Roman"/>
                <w:sz w:val="24"/>
                <w:szCs w:val="22"/>
              </w:rPr>
            </w:pPr>
            <w:r>
              <w:rPr>
                <w:rFonts w:ascii="Times New Roman" w:eastAsia="Calibri" w:hAnsi="Times New Roman" w:cs="Times New Roman"/>
                <w:sz w:val="24"/>
                <w:szCs w:val="22"/>
              </w:rPr>
              <w:t>29000</w:t>
            </w:r>
          </w:p>
        </w:tc>
        <w:tc>
          <w:tcPr>
            <w:tcW w:w="1417" w:type="dxa"/>
            <w:shd w:val="clear" w:color="auto" w:fill="auto"/>
          </w:tcPr>
          <w:p w14:paraId="7F3709FF" w14:textId="77777777" w:rsidR="00D7232A" w:rsidRPr="00C422C8" w:rsidRDefault="00D7232A">
            <w:pPr>
              <w:spacing w:line="240" w:lineRule="auto"/>
              <w:ind w:firstLine="0"/>
              <w:jc w:val="center"/>
              <w:rPr>
                <w:rFonts w:ascii="Times New Roman" w:eastAsia="Calibri" w:hAnsi="Times New Roman" w:cs="Times New Roman"/>
                <w:sz w:val="24"/>
                <w:szCs w:val="20"/>
              </w:rPr>
            </w:pPr>
          </w:p>
        </w:tc>
        <w:tc>
          <w:tcPr>
            <w:tcW w:w="1418" w:type="dxa"/>
            <w:shd w:val="clear" w:color="auto" w:fill="auto"/>
          </w:tcPr>
          <w:p w14:paraId="7D8766B5" w14:textId="77777777" w:rsidR="00D7232A" w:rsidRPr="00C422C8" w:rsidRDefault="00D7232A">
            <w:pPr>
              <w:spacing w:line="240" w:lineRule="auto"/>
              <w:ind w:firstLine="0"/>
              <w:jc w:val="center"/>
              <w:rPr>
                <w:rFonts w:ascii="Times New Roman" w:eastAsia="Calibri" w:hAnsi="Times New Roman" w:cs="Times New Roman"/>
                <w:sz w:val="24"/>
                <w:szCs w:val="20"/>
              </w:rPr>
            </w:pPr>
          </w:p>
        </w:tc>
      </w:tr>
      <w:tr w:rsidR="00C155D1" w:rsidRPr="00C422C8" w14:paraId="6EE75593" w14:textId="77777777" w:rsidTr="00BC120D">
        <w:trPr>
          <w:trHeight w:val="407"/>
        </w:trPr>
        <w:tc>
          <w:tcPr>
            <w:tcW w:w="6804" w:type="dxa"/>
            <w:gridSpan w:val="4"/>
            <w:shd w:val="clear" w:color="auto" w:fill="auto"/>
          </w:tcPr>
          <w:p w14:paraId="6EBEDF52" w14:textId="77777777" w:rsidR="00C155D1" w:rsidRPr="00C422C8" w:rsidRDefault="00C155D1">
            <w:pPr>
              <w:spacing w:line="240" w:lineRule="auto"/>
              <w:ind w:firstLine="0"/>
              <w:jc w:val="right"/>
              <w:rPr>
                <w:rFonts w:ascii="Times New Roman" w:eastAsia="Calibri" w:hAnsi="Times New Roman" w:cs="Times New Roman"/>
                <w:sz w:val="24"/>
                <w:szCs w:val="24"/>
              </w:rPr>
            </w:pPr>
            <w:r w:rsidRPr="00C422C8">
              <w:rPr>
                <w:rFonts w:ascii="Times New Roman" w:eastAsia="Calibri" w:hAnsi="Times New Roman" w:cs="Times New Roman"/>
                <w:b/>
                <w:bCs/>
                <w:sz w:val="24"/>
                <w:szCs w:val="24"/>
              </w:rPr>
              <w:t>Iš viso Prekių kaina Eur be PVM</w:t>
            </w:r>
          </w:p>
        </w:tc>
        <w:tc>
          <w:tcPr>
            <w:tcW w:w="2835" w:type="dxa"/>
            <w:gridSpan w:val="2"/>
            <w:shd w:val="clear" w:color="auto" w:fill="auto"/>
          </w:tcPr>
          <w:p w14:paraId="2B8A2CD9" w14:textId="77777777" w:rsidR="00C155D1" w:rsidRPr="00C422C8" w:rsidRDefault="00C155D1">
            <w:pPr>
              <w:spacing w:line="240" w:lineRule="auto"/>
              <w:ind w:firstLine="0"/>
              <w:jc w:val="center"/>
              <w:rPr>
                <w:rFonts w:ascii="Times New Roman" w:eastAsia="Calibri" w:hAnsi="Times New Roman" w:cs="Times New Roman"/>
                <w:sz w:val="24"/>
                <w:szCs w:val="20"/>
              </w:rPr>
            </w:pPr>
          </w:p>
        </w:tc>
      </w:tr>
      <w:tr w:rsidR="00C155D1" w:rsidRPr="00C422C8" w14:paraId="2B0CD2EA" w14:textId="77777777" w:rsidTr="00BC120D">
        <w:trPr>
          <w:trHeight w:val="407"/>
        </w:trPr>
        <w:tc>
          <w:tcPr>
            <w:tcW w:w="6804" w:type="dxa"/>
            <w:gridSpan w:val="4"/>
            <w:shd w:val="clear" w:color="auto" w:fill="auto"/>
          </w:tcPr>
          <w:p w14:paraId="3BCAD2F3" w14:textId="718D11D3" w:rsidR="00C155D1" w:rsidRPr="00C422C8" w:rsidRDefault="00C155D1">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PVM (</w:t>
            </w:r>
            <w:r w:rsidR="001213E8">
              <w:rPr>
                <w:rFonts w:ascii="Times New Roman" w:eastAsia="Calibri" w:hAnsi="Times New Roman" w:cs="Times New Roman"/>
                <w:b/>
                <w:bCs/>
                <w:sz w:val="24"/>
                <w:szCs w:val="24"/>
              </w:rPr>
              <w:t>5</w:t>
            </w:r>
            <w:r w:rsidR="00484A8E">
              <w:rPr>
                <w:rFonts w:ascii="Times New Roman" w:eastAsia="Calibri" w:hAnsi="Times New Roman" w:cs="Times New Roman"/>
                <w:b/>
                <w:bCs/>
                <w:sz w:val="24"/>
                <w:szCs w:val="24"/>
              </w:rPr>
              <w:t>%</w:t>
            </w:r>
            <w:r w:rsidRPr="00777135">
              <w:rPr>
                <w:rFonts w:ascii="Times New Roman" w:eastAsia="Calibri" w:hAnsi="Times New Roman" w:cs="Times New Roman"/>
                <w:b/>
                <w:bCs/>
                <w:sz w:val="24"/>
                <w:szCs w:val="24"/>
              </w:rPr>
              <w:t>) suma</w:t>
            </w:r>
          </w:p>
        </w:tc>
        <w:tc>
          <w:tcPr>
            <w:tcW w:w="2835" w:type="dxa"/>
            <w:gridSpan w:val="2"/>
            <w:shd w:val="clear" w:color="auto" w:fill="auto"/>
          </w:tcPr>
          <w:p w14:paraId="6F0B9981" w14:textId="77777777" w:rsidR="00C155D1" w:rsidRPr="00C422C8" w:rsidRDefault="00C155D1">
            <w:pPr>
              <w:spacing w:line="240" w:lineRule="auto"/>
              <w:ind w:firstLine="0"/>
              <w:jc w:val="center"/>
              <w:rPr>
                <w:rFonts w:ascii="Times New Roman" w:eastAsia="Calibri" w:hAnsi="Times New Roman" w:cs="Times New Roman"/>
                <w:sz w:val="24"/>
                <w:szCs w:val="20"/>
              </w:rPr>
            </w:pPr>
          </w:p>
        </w:tc>
      </w:tr>
      <w:tr w:rsidR="00C155D1" w:rsidRPr="00C422C8" w14:paraId="5DBE1B0F" w14:textId="77777777" w:rsidTr="00BC120D">
        <w:trPr>
          <w:trHeight w:val="407"/>
        </w:trPr>
        <w:tc>
          <w:tcPr>
            <w:tcW w:w="6804" w:type="dxa"/>
            <w:gridSpan w:val="4"/>
            <w:shd w:val="clear" w:color="auto" w:fill="auto"/>
          </w:tcPr>
          <w:p w14:paraId="260427F6" w14:textId="77777777" w:rsidR="00C155D1" w:rsidRPr="00777135" w:rsidRDefault="00C155D1">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Prekių kaina Eur su PVM</w:t>
            </w:r>
          </w:p>
        </w:tc>
        <w:tc>
          <w:tcPr>
            <w:tcW w:w="2835" w:type="dxa"/>
            <w:gridSpan w:val="2"/>
            <w:shd w:val="clear" w:color="auto" w:fill="auto"/>
          </w:tcPr>
          <w:p w14:paraId="087DD0C0" w14:textId="77777777" w:rsidR="00C155D1" w:rsidRPr="00C422C8" w:rsidRDefault="00C155D1">
            <w:pPr>
              <w:spacing w:line="240" w:lineRule="auto"/>
              <w:ind w:firstLine="0"/>
              <w:jc w:val="center"/>
              <w:rPr>
                <w:rFonts w:ascii="Times New Roman" w:eastAsia="Calibri" w:hAnsi="Times New Roman" w:cs="Times New Roman"/>
                <w:sz w:val="24"/>
                <w:szCs w:val="20"/>
              </w:rPr>
            </w:pPr>
          </w:p>
        </w:tc>
      </w:tr>
    </w:tbl>
    <w:p w14:paraId="043C4711" w14:textId="77777777" w:rsidR="00581F12" w:rsidRPr="00E52B27" w:rsidRDefault="00581F12" w:rsidP="00581F12">
      <w:pPr>
        <w:spacing w:line="240" w:lineRule="auto"/>
        <w:rPr>
          <w:rFonts w:ascii="Times New Roman" w:eastAsia="Times New Roman" w:hAnsi="Times New Roman" w:cs="Times New Roman"/>
          <w:sz w:val="24"/>
          <w:szCs w:val="24"/>
          <w:lang w:eastAsia="en-US"/>
        </w:rPr>
      </w:pPr>
    </w:p>
    <w:bookmarkEnd w:id="27"/>
    <w:p w14:paraId="64FFB6AC" w14:textId="77777777" w:rsidR="00D204CB" w:rsidRDefault="00D204CB" w:rsidP="00D204CB">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 ir laimėtojo nustatymui.</w:t>
      </w:r>
    </w:p>
    <w:p w14:paraId="410FC418" w14:textId="03DE3046" w:rsidR="00D204CB" w:rsidRPr="00E55E6A" w:rsidRDefault="00D204CB" w:rsidP="00D204CB">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78EF6AB8" w14:textId="77777777" w:rsidR="00D63E0B" w:rsidRPr="00AB2BA3" w:rsidRDefault="00D63E0B" w:rsidP="00D63E0B">
      <w:pPr>
        <w:spacing w:line="240" w:lineRule="auto"/>
        <w:rPr>
          <w:rFonts w:ascii="Times New Roman" w:eastAsia="Times New Roman" w:hAnsi="Times New Roman" w:cs="Times New Roman"/>
          <w:sz w:val="24"/>
          <w:szCs w:val="24"/>
          <w:highlight w:val="yellow"/>
          <w:lang w:eastAsia="en-US"/>
        </w:rPr>
      </w:pPr>
      <w:r w:rsidRPr="00F0310D">
        <w:rPr>
          <w:rFonts w:ascii="Times New Roman" w:eastAsia="Calibri" w:hAnsi="Times New Roman" w:cs="Times New Roman"/>
          <w:i/>
          <w:iCs/>
          <w:kern w:val="2"/>
          <w:sz w:val="24"/>
          <w:szCs w:val="22"/>
          <w:lang w:eastAsia="en-US"/>
          <w14:ligatures w14:val="standardContextual"/>
        </w:rPr>
        <w:t xml:space="preserve">(Perkančioji organizacija turi sutartis su visomis Teritorinėmis ligonių kasomis dėl asmens sveikatos priežiūros </w:t>
      </w:r>
      <w:r w:rsidRPr="00A60699">
        <w:rPr>
          <w:rFonts w:ascii="Times New Roman" w:eastAsia="Calibri" w:hAnsi="Times New Roman" w:cs="Times New Roman"/>
          <w:i/>
          <w:iCs/>
          <w:kern w:val="2"/>
          <w:sz w:val="24"/>
          <w:szCs w:val="22"/>
          <w:lang w:eastAsia="en-US"/>
          <w14:ligatures w14:val="standardContextual"/>
        </w:rPr>
        <w:t>paslaugų</w:t>
      </w:r>
      <w:r w:rsidRPr="00B41EFF">
        <w:rPr>
          <w:rFonts w:ascii="Times New Roman" w:eastAsia="Calibri" w:hAnsi="Times New Roman" w:cs="Times New Roman"/>
          <w:i/>
          <w:iCs/>
          <w:kern w:val="2"/>
          <w:sz w:val="24"/>
          <w:szCs w:val="22"/>
          <w:lang w:eastAsia="en-US"/>
          <w14:ligatures w14:val="standardContextual"/>
        </w:rPr>
        <w:t xml:space="preserve"> teikimo</w:t>
      </w:r>
      <w:r w:rsidRPr="00F0310D">
        <w:rPr>
          <w:rFonts w:ascii="Times New Roman" w:eastAsia="Calibri" w:hAnsi="Times New Roman" w:cs="Times New Roman"/>
          <w:i/>
          <w:iCs/>
          <w:kern w:val="2"/>
          <w:sz w:val="24"/>
          <w:szCs w:val="22"/>
          <w:lang w:eastAsia="en-US"/>
          <w14:ligatures w14:val="standardContextual"/>
        </w:rPr>
        <w:t xml:space="preserve"> ir apmokėjimo Privalomojo sveikatos draudimo fondo biudžeto lėšomis).</w:t>
      </w:r>
      <w:r w:rsidRPr="00AB2BA3">
        <w:rPr>
          <w:rFonts w:ascii="Times New Roman" w:eastAsia="Times New Roman" w:hAnsi="Times New Roman" w:cs="Times New Roman"/>
          <w:sz w:val="24"/>
          <w:szCs w:val="24"/>
          <w:highlight w:val="yellow"/>
          <w:lang w:eastAsia="en-US"/>
        </w:rPr>
        <w:t xml:space="preserve">                      </w:t>
      </w:r>
      <w:r w:rsidRPr="00AB2BA3">
        <w:rPr>
          <w:rFonts w:ascii="Times New Roman" w:eastAsia="Times New Roman" w:hAnsi="Times New Roman" w:cs="Times New Roman"/>
          <w:sz w:val="24"/>
          <w:szCs w:val="24"/>
          <w:highlight w:val="yellow"/>
          <w:u w:val="single"/>
          <w:lang w:eastAsia="en-US"/>
        </w:rPr>
        <w:t xml:space="preserve">                   </w:t>
      </w:r>
    </w:p>
    <w:p w14:paraId="4E02DCDF" w14:textId="6A07799F" w:rsidR="00D204CB" w:rsidRPr="007C08D5" w:rsidRDefault="00D204CB" w:rsidP="00D204CB">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Pr>
          <w:rFonts w:asciiTheme="majorBidi" w:eastAsia="Calibri" w:hAnsiTheme="majorBidi" w:cstheme="majorBidi"/>
          <w:i/>
        </w:rPr>
        <w:t xml:space="preserve"> ir (arba)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EE03BA4" w14:textId="77777777" w:rsidR="00D204CB" w:rsidRPr="007C08D5" w:rsidRDefault="00D204CB" w:rsidP="00D204CB">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1DF86652" w14:textId="77777777" w:rsidR="003422A5" w:rsidRDefault="003422A5" w:rsidP="00581F12">
      <w:pPr>
        <w:spacing w:line="240" w:lineRule="auto"/>
        <w:rPr>
          <w:rFonts w:ascii="Times New Roman" w:eastAsia="Times New Roman" w:hAnsi="Times New Roman" w:cs="Times New Roman"/>
          <w:b/>
          <w:sz w:val="24"/>
          <w:szCs w:val="24"/>
          <w:lang w:eastAsia="en-US"/>
        </w:rPr>
      </w:pPr>
    </w:p>
    <w:p w14:paraId="014C9640" w14:textId="3C157363" w:rsidR="00581F12" w:rsidRPr="00E52B27" w:rsidRDefault="00581F12" w:rsidP="00581F1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lang w:eastAsia="en-US"/>
        </w:rPr>
        <w:t>3</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3</w:t>
      </w:r>
      <w:r w:rsidRPr="00E52B27">
        <w:rPr>
          <w:rFonts w:ascii="Times New Roman" w:eastAsia="Times New Roman" w:hAnsi="Times New Roman" w:cs="Times New Roman"/>
          <w:b/>
          <w:sz w:val="24"/>
          <w:szCs w:val="24"/>
          <w:lang w:eastAsia="en-US"/>
        </w:rPr>
        <w:t xml:space="preserve">. PIRKIMO OBJEKTAS – </w:t>
      </w:r>
      <w:r w:rsidR="009C3781" w:rsidRPr="009C3781">
        <w:rPr>
          <w:rFonts w:ascii="Times New Roman" w:eastAsia="Times New Roman" w:hAnsi="Times New Roman" w:cs="Times New Roman"/>
          <w:b/>
          <w:iCs/>
          <w:color w:val="000000"/>
          <w:sz w:val="24"/>
          <w:szCs w:val="24"/>
        </w:rPr>
        <w:t xml:space="preserve">Dezinfekavimo priemonė chloro pagrindu </w:t>
      </w:r>
      <w:r w:rsidRPr="00E52B27">
        <w:rPr>
          <w:rFonts w:ascii="Times New Roman" w:eastAsia="Times New Roman" w:hAnsi="Times New Roman" w:cs="Times New Roman"/>
          <w:b/>
          <w:sz w:val="24"/>
          <w:szCs w:val="24"/>
          <w:lang w:eastAsia="en-US"/>
        </w:rPr>
        <w:t>(</w:t>
      </w:r>
      <w:r w:rsidR="009C3781" w:rsidRPr="00E66FE3">
        <w:rPr>
          <w:rFonts w:ascii="Times New Roman" w:eastAsia="Times New Roman" w:hAnsi="Times New Roman" w:cs="Times New Roman"/>
          <w:b/>
          <w:sz w:val="24"/>
          <w:szCs w:val="24"/>
          <w:lang w:eastAsia="en-US"/>
        </w:rPr>
        <w:t>maksimali planuojamos sudaryti sutarties vertė</w:t>
      </w:r>
      <w:r w:rsidRPr="00E52B27">
        <w:rPr>
          <w:rFonts w:ascii="Times New Roman" w:eastAsia="Times New Roman" w:hAnsi="Times New Roman" w:cs="Times New Roman"/>
          <w:b/>
          <w:sz w:val="24"/>
          <w:szCs w:val="24"/>
          <w:lang w:eastAsia="en-US"/>
        </w:rPr>
        <w:t xml:space="preserve"> </w:t>
      </w:r>
      <w:r w:rsidR="00727102" w:rsidRPr="00727102">
        <w:rPr>
          <w:rFonts w:ascii="Times New Roman" w:eastAsia="Times New Roman" w:hAnsi="Times New Roman" w:cs="Times New Roman"/>
          <w:b/>
          <w:sz w:val="24"/>
          <w:szCs w:val="24"/>
          <w:lang w:eastAsia="en-US"/>
        </w:rPr>
        <w:t>7438,02 Eur be PVM/9000,00 Eur su PVM</w:t>
      </w:r>
      <w:r w:rsidRPr="00E52B27">
        <w:rPr>
          <w:rFonts w:ascii="Times New Roman" w:eastAsia="Times New Roman" w:hAnsi="Times New Roman" w:cs="Times New Roman"/>
          <w:b/>
          <w:sz w:val="24"/>
          <w:szCs w:val="24"/>
          <w:lang w:eastAsia="en-US"/>
        </w:rPr>
        <w:t>).</w:t>
      </w:r>
    </w:p>
    <w:p w14:paraId="722CC3DA" w14:textId="77777777" w:rsidR="00581F12" w:rsidRPr="00E52B27" w:rsidRDefault="00581F12" w:rsidP="00581F12">
      <w:pPr>
        <w:rPr>
          <w:rFonts w:ascii="Times New Roman" w:eastAsia="Times New Roman" w:hAnsi="Times New Roman" w:cs="Times New Roman"/>
          <w:b/>
          <w:sz w:val="24"/>
          <w:szCs w:val="24"/>
        </w:rPr>
      </w:pPr>
      <w:r w:rsidRPr="00E52B27">
        <w:rPr>
          <w:rFonts w:ascii="Times New Roman" w:eastAsia="Times New Roman" w:hAnsi="Times New Roman" w:cs="Times New Roman"/>
          <w:b/>
          <w:sz w:val="24"/>
          <w:szCs w:val="24"/>
        </w:rPr>
        <w:t>Mes siūlome prekes, pilnai atitinkančias techninėje specifikacijoje nurodytus reikalavimus:</w:t>
      </w:r>
    </w:p>
    <w:p w14:paraId="51BAE2FC" w14:textId="64D570D1" w:rsidR="008700DF" w:rsidRDefault="008700DF" w:rsidP="008700DF">
      <w:pPr>
        <w:tabs>
          <w:tab w:val="left" w:pos="0"/>
        </w:tabs>
        <w:spacing w:line="240" w:lineRule="auto"/>
        <w:ind w:firstLine="0"/>
        <w:jc w:val="right"/>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5</w:t>
      </w:r>
      <w:r w:rsidRPr="004D1B5B">
        <w:rPr>
          <w:rFonts w:ascii="Times New Roman" w:eastAsia="Times New Roman" w:hAnsi="Times New Roman" w:cs="Times New Roman"/>
          <w:bCs/>
          <w:i/>
          <w:noProof/>
          <w:sz w:val="24"/>
          <w:szCs w:val="24"/>
        </w:rPr>
        <w:t xml:space="preserve"> lentelė</w:t>
      </w:r>
    </w:p>
    <w:p w14:paraId="3A6281A6" w14:textId="77777777" w:rsidR="00581F12" w:rsidRPr="00E52B27" w:rsidRDefault="00581F12" w:rsidP="00581F12">
      <w:pPr>
        <w:spacing w:line="240" w:lineRule="auto"/>
        <w:rPr>
          <w:rFonts w:ascii="Times New Roman" w:eastAsia="Times New Roman" w:hAnsi="Times New Roman" w:cs="Times New Roman"/>
          <w:sz w:val="24"/>
          <w:szCs w:val="24"/>
          <w:lang w:eastAsia="en-US"/>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134"/>
        <w:gridCol w:w="1276"/>
        <w:gridCol w:w="1417"/>
        <w:gridCol w:w="1418"/>
      </w:tblGrid>
      <w:tr w:rsidR="00727102" w:rsidRPr="00C422C8" w14:paraId="3B262D5F" w14:textId="77777777" w:rsidTr="00BC120D">
        <w:trPr>
          <w:trHeight w:val="850"/>
        </w:trPr>
        <w:tc>
          <w:tcPr>
            <w:tcW w:w="567" w:type="dxa"/>
            <w:shd w:val="clear" w:color="auto" w:fill="auto"/>
          </w:tcPr>
          <w:p w14:paraId="017BAB48" w14:textId="77777777" w:rsidR="00727102" w:rsidRPr="00C422C8" w:rsidRDefault="00727102">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7" w:type="dxa"/>
            <w:shd w:val="clear" w:color="auto" w:fill="auto"/>
          </w:tcPr>
          <w:p w14:paraId="00668F60" w14:textId="77777777" w:rsidR="00727102" w:rsidRPr="00C422C8" w:rsidRDefault="00727102">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7996FB69" w14:textId="77777777" w:rsidR="00727102" w:rsidRPr="00C422C8" w:rsidRDefault="00727102">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276" w:type="dxa"/>
          </w:tcPr>
          <w:p w14:paraId="3037F6EC" w14:textId="77777777" w:rsidR="00727102" w:rsidRPr="00C422C8" w:rsidRDefault="00727102">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6E088EFA" w14:textId="77777777" w:rsidR="00727102" w:rsidRPr="00C422C8" w:rsidRDefault="00727102">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417" w:type="dxa"/>
            <w:shd w:val="clear" w:color="auto" w:fill="auto"/>
          </w:tcPr>
          <w:p w14:paraId="59620574" w14:textId="77777777" w:rsidR="00727102" w:rsidRPr="00C422C8" w:rsidRDefault="00727102">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418" w:type="dxa"/>
          </w:tcPr>
          <w:p w14:paraId="20781E11" w14:textId="77777777" w:rsidR="00727102" w:rsidRPr="00C422C8" w:rsidRDefault="00727102">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727102" w:rsidRPr="00C422C8" w14:paraId="1C0B33F8" w14:textId="77777777" w:rsidTr="00BC120D">
        <w:trPr>
          <w:trHeight w:val="278"/>
        </w:trPr>
        <w:tc>
          <w:tcPr>
            <w:tcW w:w="567" w:type="dxa"/>
            <w:shd w:val="clear" w:color="auto" w:fill="auto"/>
          </w:tcPr>
          <w:p w14:paraId="42A75C05" w14:textId="77777777" w:rsidR="00727102" w:rsidRPr="00C422C8" w:rsidRDefault="0072710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7" w:type="dxa"/>
            <w:shd w:val="clear" w:color="auto" w:fill="auto"/>
          </w:tcPr>
          <w:p w14:paraId="298202BC" w14:textId="77777777" w:rsidR="00727102" w:rsidRPr="00C422C8" w:rsidRDefault="0072710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7BAFB4BE" w14:textId="77777777" w:rsidR="00727102" w:rsidRPr="00C422C8" w:rsidRDefault="0072710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276" w:type="dxa"/>
          </w:tcPr>
          <w:p w14:paraId="1EB5E40C" w14:textId="77777777" w:rsidR="00727102" w:rsidRPr="00C422C8" w:rsidRDefault="0072710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417" w:type="dxa"/>
            <w:shd w:val="clear" w:color="auto" w:fill="auto"/>
          </w:tcPr>
          <w:p w14:paraId="42FA6020" w14:textId="77777777" w:rsidR="00727102" w:rsidRPr="00C422C8" w:rsidRDefault="0072710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418" w:type="dxa"/>
          </w:tcPr>
          <w:p w14:paraId="1A467535" w14:textId="77777777" w:rsidR="00727102" w:rsidRPr="00C422C8" w:rsidRDefault="00727102">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727102" w:rsidRPr="00C422C8" w14:paraId="24422982" w14:textId="77777777" w:rsidTr="00BC120D">
        <w:trPr>
          <w:trHeight w:val="407"/>
        </w:trPr>
        <w:tc>
          <w:tcPr>
            <w:tcW w:w="567" w:type="dxa"/>
            <w:shd w:val="clear" w:color="auto" w:fill="auto"/>
          </w:tcPr>
          <w:p w14:paraId="74D57008" w14:textId="77777777" w:rsidR="00727102" w:rsidRPr="00C422C8" w:rsidRDefault="00727102">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t>1.</w:t>
            </w:r>
          </w:p>
        </w:tc>
        <w:tc>
          <w:tcPr>
            <w:tcW w:w="3827" w:type="dxa"/>
            <w:shd w:val="clear" w:color="auto" w:fill="auto"/>
          </w:tcPr>
          <w:p w14:paraId="3EBB6DE5" w14:textId="77777777" w:rsidR="009B222C" w:rsidRPr="009B222C" w:rsidRDefault="009B222C" w:rsidP="009B222C">
            <w:pPr>
              <w:spacing w:line="240" w:lineRule="auto"/>
              <w:ind w:firstLine="0"/>
              <w:rPr>
                <w:rFonts w:ascii="Times New Roman" w:eastAsia="Times New Roman" w:hAnsi="Times New Roman" w:cs="Times New Roman"/>
                <w:bCs/>
                <w:color w:val="000000"/>
                <w:sz w:val="24"/>
                <w:szCs w:val="24"/>
              </w:rPr>
            </w:pPr>
            <w:r w:rsidRPr="009B222C">
              <w:rPr>
                <w:rFonts w:ascii="Times New Roman" w:eastAsia="Times New Roman" w:hAnsi="Times New Roman" w:cs="Times New Roman"/>
                <w:bCs/>
                <w:color w:val="000000"/>
                <w:sz w:val="24"/>
                <w:szCs w:val="24"/>
              </w:rPr>
              <w:t>Aplinkos paviršių, įrankių, slaugos priemonių, inventoriaus, biologinių skysčių, paviršių, užterštų biologiniais skysčiais, dezinfekavimo priemonė</w:t>
            </w:r>
          </w:p>
          <w:p w14:paraId="3B37D2ED" w14:textId="3773B558" w:rsidR="00727102" w:rsidRPr="00C422C8" w:rsidRDefault="009B222C" w:rsidP="009B222C">
            <w:pPr>
              <w:spacing w:line="240" w:lineRule="auto"/>
              <w:ind w:firstLine="0"/>
              <w:jc w:val="left"/>
              <w:rPr>
                <w:rFonts w:ascii="Times New Roman" w:eastAsia="Times New Roman" w:hAnsi="Times New Roman" w:cs="Times New Roman"/>
                <w:bCs/>
                <w:color w:val="000000"/>
                <w:sz w:val="24"/>
                <w:szCs w:val="24"/>
                <w:lang w:val="pt-BR"/>
              </w:rPr>
            </w:pPr>
            <w:r w:rsidRPr="009B222C">
              <w:rPr>
                <w:rFonts w:ascii="Times New Roman" w:eastAsia="Times New Roman" w:hAnsi="Times New Roman" w:cs="Times New Roman"/>
                <w:bCs/>
                <w:color w:val="000000"/>
                <w:sz w:val="24"/>
                <w:szCs w:val="24"/>
                <w:lang w:val="pt-BR"/>
              </w:rPr>
              <w:t>(chloro pagrindu)</w:t>
            </w:r>
          </w:p>
        </w:tc>
        <w:tc>
          <w:tcPr>
            <w:tcW w:w="1134" w:type="dxa"/>
          </w:tcPr>
          <w:p w14:paraId="67A396DA" w14:textId="695031FB" w:rsidR="00727102" w:rsidRPr="00C422C8" w:rsidRDefault="009B222C">
            <w:pPr>
              <w:spacing w:line="240" w:lineRule="auto"/>
              <w:ind w:firstLine="0"/>
              <w:jc w:val="center"/>
              <w:rPr>
                <w:rFonts w:ascii="Times New Roman" w:eastAsia="Calibri" w:hAnsi="Times New Roman" w:cs="Times New Roman"/>
                <w:sz w:val="24"/>
                <w:szCs w:val="20"/>
              </w:rPr>
            </w:pPr>
            <w:r>
              <w:rPr>
                <w:rFonts w:ascii="Times New Roman" w:eastAsia="Calibri" w:hAnsi="Times New Roman" w:cs="Times New Roman"/>
                <w:sz w:val="24"/>
                <w:szCs w:val="20"/>
              </w:rPr>
              <w:t>tabletė</w:t>
            </w:r>
          </w:p>
        </w:tc>
        <w:tc>
          <w:tcPr>
            <w:tcW w:w="1276" w:type="dxa"/>
          </w:tcPr>
          <w:p w14:paraId="09DF1159" w14:textId="030B5F2D" w:rsidR="00727102" w:rsidRPr="00C422C8" w:rsidRDefault="009B222C">
            <w:pPr>
              <w:spacing w:line="240" w:lineRule="auto"/>
              <w:ind w:firstLine="0"/>
              <w:jc w:val="center"/>
              <w:rPr>
                <w:rFonts w:ascii="Times New Roman" w:eastAsia="Calibri" w:hAnsi="Times New Roman" w:cs="Times New Roman"/>
                <w:sz w:val="24"/>
                <w:szCs w:val="22"/>
              </w:rPr>
            </w:pPr>
            <w:r>
              <w:rPr>
                <w:rFonts w:ascii="Times New Roman" w:eastAsia="Calibri" w:hAnsi="Times New Roman" w:cs="Times New Roman"/>
                <w:sz w:val="24"/>
                <w:szCs w:val="22"/>
              </w:rPr>
              <w:t>80000</w:t>
            </w:r>
          </w:p>
        </w:tc>
        <w:tc>
          <w:tcPr>
            <w:tcW w:w="1417" w:type="dxa"/>
            <w:shd w:val="clear" w:color="auto" w:fill="auto"/>
          </w:tcPr>
          <w:p w14:paraId="4DA9493D" w14:textId="77777777" w:rsidR="00727102" w:rsidRPr="00C422C8" w:rsidRDefault="00727102">
            <w:pPr>
              <w:spacing w:line="240" w:lineRule="auto"/>
              <w:ind w:firstLine="0"/>
              <w:jc w:val="left"/>
              <w:rPr>
                <w:rFonts w:ascii="Times New Roman" w:eastAsia="Calibri" w:hAnsi="Times New Roman" w:cs="Times New Roman"/>
                <w:sz w:val="24"/>
                <w:szCs w:val="20"/>
              </w:rPr>
            </w:pPr>
          </w:p>
        </w:tc>
        <w:tc>
          <w:tcPr>
            <w:tcW w:w="1418" w:type="dxa"/>
          </w:tcPr>
          <w:p w14:paraId="726B950E" w14:textId="77777777" w:rsidR="00727102" w:rsidRPr="00C422C8" w:rsidRDefault="00727102">
            <w:pPr>
              <w:spacing w:line="240" w:lineRule="auto"/>
              <w:ind w:firstLine="0"/>
              <w:jc w:val="left"/>
              <w:rPr>
                <w:rFonts w:ascii="Times New Roman" w:eastAsia="Calibri" w:hAnsi="Times New Roman" w:cs="Times New Roman"/>
                <w:sz w:val="24"/>
                <w:szCs w:val="20"/>
              </w:rPr>
            </w:pPr>
          </w:p>
        </w:tc>
      </w:tr>
      <w:tr w:rsidR="00727102" w:rsidRPr="00C422C8" w14:paraId="1A15E330" w14:textId="77777777" w:rsidTr="00BC120D">
        <w:trPr>
          <w:trHeight w:val="407"/>
        </w:trPr>
        <w:tc>
          <w:tcPr>
            <w:tcW w:w="6804" w:type="dxa"/>
            <w:gridSpan w:val="4"/>
            <w:shd w:val="clear" w:color="auto" w:fill="auto"/>
          </w:tcPr>
          <w:p w14:paraId="08F7D8E3" w14:textId="77777777" w:rsidR="00727102" w:rsidRPr="00C422C8" w:rsidRDefault="00727102">
            <w:pPr>
              <w:spacing w:line="240" w:lineRule="auto"/>
              <w:ind w:firstLine="0"/>
              <w:jc w:val="right"/>
              <w:rPr>
                <w:rFonts w:ascii="Times New Roman" w:eastAsia="Calibri" w:hAnsi="Times New Roman" w:cs="Times New Roman"/>
                <w:sz w:val="24"/>
                <w:szCs w:val="24"/>
              </w:rPr>
            </w:pPr>
            <w:r w:rsidRPr="00C422C8">
              <w:rPr>
                <w:rFonts w:ascii="Times New Roman" w:eastAsia="Calibri" w:hAnsi="Times New Roman" w:cs="Times New Roman"/>
                <w:b/>
                <w:bCs/>
                <w:sz w:val="24"/>
                <w:szCs w:val="24"/>
              </w:rPr>
              <w:t>Iš viso Prekių kaina Eur be PVM</w:t>
            </w:r>
          </w:p>
        </w:tc>
        <w:tc>
          <w:tcPr>
            <w:tcW w:w="2835" w:type="dxa"/>
            <w:gridSpan w:val="2"/>
            <w:shd w:val="clear" w:color="auto" w:fill="auto"/>
          </w:tcPr>
          <w:p w14:paraId="274841ED" w14:textId="77777777" w:rsidR="00727102" w:rsidRPr="00C422C8" w:rsidRDefault="00727102">
            <w:pPr>
              <w:spacing w:line="240" w:lineRule="auto"/>
              <w:ind w:firstLine="0"/>
              <w:jc w:val="center"/>
              <w:rPr>
                <w:rFonts w:ascii="Times New Roman" w:eastAsia="Calibri" w:hAnsi="Times New Roman" w:cs="Times New Roman"/>
                <w:sz w:val="24"/>
                <w:szCs w:val="20"/>
              </w:rPr>
            </w:pPr>
          </w:p>
        </w:tc>
      </w:tr>
      <w:tr w:rsidR="00727102" w:rsidRPr="00C422C8" w14:paraId="02F75204" w14:textId="77777777" w:rsidTr="00BC120D">
        <w:trPr>
          <w:trHeight w:val="407"/>
        </w:trPr>
        <w:tc>
          <w:tcPr>
            <w:tcW w:w="6804" w:type="dxa"/>
            <w:gridSpan w:val="4"/>
            <w:shd w:val="clear" w:color="auto" w:fill="auto"/>
          </w:tcPr>
          <w:p w14:paraId="54B963DB" w14:textId="69133DD3" w:rsidR="00727102" w:rsidRPr="00C422C8" w:rsidRDefault="00727102">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PVM (</w:t>
            </w:r>
            <w:r w:rsidR="00484A8E">
              <w:rPr>
                <w:rFonts w:ascii="Times New Roman" w:eastAsia="Calibri" w:hAnsi="Times New Roman" w:cs="Times New Roman"/>
                <w:b/>
                <w:bCs/>
                <w:sz w:val="24"/>
                <w:szCs w:val="24"/>
              </w:rPr>
              <w:t>21%</w:t>
            </w:r>
            <w:r w:rsidRPr="00777135">
              <w:rPr>
                <w:rFonts w:ascii="Times New Roman" w:eastAsia="Calibri" w:hAnsi="Times New Roman" w:cs="Times New Roman"/>
                <w:b/>
                <w:bCs/>
                <w:sz w:val="24"/>
                <w:szCs w:val="24"/>
              </w:rPr>
              <w:t>) suma</w:t>
            </w:r>
          </w:p>
        </w:tc>
        <w:tc>
          <w:tcPr>
            <w:tcW w:w="2835" w:type="dxa"/>
            <w:gridSpan w:val="2"/>
            <w:shd w:val="clear" w:color="auto" w:fill="auto"/>
          </w:tcPr>
          <w:p w14:paraId="6738A3F8" w14:textId="77777777" w:rsidR="00727102" w:rsidRPr="00C422C8" w:rsidRDefault="00727102">
            <w:pPr>
              <w:spacing w:line="240" w:lineRule="auto"/>
              <w:ind w:firstLine="0"/>
              <w:jc w:val="center"/>
              <w:rPr>
                <w:rFonts w:ascii="Times New Roman" w:eastAsia="Calibri" w:hAnsi="Times New Roman" w:cs="Times New Roman"/>
                <w:sz w:val="24"/>
                <w:szCs w:val="20"/>
              </w:rPr>
            </w:pPr>
          </w:p>
        </w:tc>
      </w:tr>
      <w:tr w:rsidR="00727102" w:rsidRPr="00C422C8" w14:paraId="49D9AFB9" w14:textId="77777777" w:rsidTr="00BC120D">
        <w:trPr>
          <w:trHeight w:val="407"/>
        </w:trPr>
        <w:tc>
          <w:tcPr>
            <w:tcW w:w="6804" w:type="dxa"/>
            <w:gridSpan w:val="4"/>
            <w:shd w:val="clear" w:color="auto" w:fill="auto"/>
          </w:tcPr>
          <w:p w14:paraId="65120CA9" w14:textId="77777777" w:rsidR="00727102" w:rsidRPr="00777135" w:rsidRDefault="00727102">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Prekių kaina Eur su PVM</w:t>
            </w:r>
          </w:p>
        </w:tc>
        <w:tc>
          <w:tcPr>
            <w:tcW w:w="2835" w:type="dxa"/>
            <w:gridSpan w:val="2"/>
            <w:shd w:val="clear" w:color="auto" w:fill="auto"/>
          </w:tcPr>
          <w:p w14:paraId="007CABDB" w14:textId="77777777" w:rsidR="00727102" w:rsidRPr="00C422C8" w:rsidRDefault="00727102">
            <w:pPr>
              <w:spacing w:line="240" w:lineRule="auto"/>
              <w:ind w:firstLine="0"/>
              <w:jc w:val="center"/>
              <w:rPr>
                <w:rFonts w:ascii="Times New Roman" w:eastAsia="Calibri" w:hAnsi="Times New Roman" w:cs="Times New Roman"/>
                <w:sz w:val="24"/>
                <w:szCs w:val="20"/>
              </w:rPr>
            </w:pPr>
          </w:p>
        </w:tc>
      </w:tr>
    </w:tbl>
    <w:p w14:paraId="63DF9FD4" w14:textId="77777777" w:rsidR="00581F12" w:rsidRPr="00E52B27" w:rsidRDefault="00581F12" w:rsidP="00581F12">
      <w:pPr>
        <w:spacing w:line="240" w:lineRule="auto"/>
        <w:rPr>
          <w:rFonts w:ascii="Times New Roman" w:eastAsia="Times New Roman" w:hAnsi="Times New Roman" w:cs="Times New Roman"/>
          <w:sz w:val="24"/>
          <w:szCs w:val="24"/>
          <w:lang w:eastAsia="en-US"/>
        </w:rPr>
      </w:pPr>
    </w:p>
    <w:p w14:paraId="5F88A2F6" w14:textId="77777777" w:rsidR="003422A5" w:rsidRDefault="003422A5" w:rsidP="003422A5">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 ir laimėtojo nustatymui.</w:t>
      </w:r>
    </w:p>
    <w:p w14:paraId="17E0A43E" w14:textId="6DAEB711" w:rsidR="003422A5" w:rsidRPr="00E55E6A" w:rsidRDefault="003422A5" w:rsidP="003422A5">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20098F14" w14:textId="22D64608" w:rsidR="003422A5" w:rsidRPr="00AB2BA3" w:rsidRDefault="0045597C" w:rsidP="003422A5">
      <w:pPr>
        <w:spacing w:line="240" w:lineRule="auto"/>
        <w:rPr>
          <w:rFonts w:ascii="Times New Roman" w:eastAsia="Times New Roman" w:hAnsi="Times New Roman" w:cs="Times New Roman"/>
          <w:sz w:val="24"/>
          <w:szCs w:val="24"/>
          <w:highlight w:val="yellow"/>
          <w:lang w:eastAsia="en-US"/>
        </w:rPr>
      </w:pPr>
      <w:r w:rsidRPr="00F0310D">
        <w:rPr>
          <w:rFonts w:ascii="Times New Roman" w:eastAsia="Calibri" w:hAnsi="Times New Roman" w:cs="Times New Roman"/>
          <w:i/>
          <w:iCs/>
          <w:kern w:val="2"/>
          <w:sz w:val="24"/>
          <w:szCs w:val="22"/>
          <w:lang w:eastAsia="en-US"/>
          <w14:ligatures w14:val="standardContextual"/>
        </w:rPr>
        <w:t xml:space="preserve">(Perkančioji organizacija turi sutartis su visomis Teritorinėmis ligonių kasomis dėl asmens sveikatos </w:t>
      </w:r>
      <w:r w:rsidRPr="004129D3">
        <w:rPr>
          <w:rFonts w:ascii="Times New Roman" w:eastAsia="Calibri" w:hAnsi="Times New Roman" w:cs="Times New Roman"/>
          <w:i/>
          <w:iCs/>
          <w:kern w:val="2"/>
          <w:sz w:val="24"/>
          <w:szCs w:val="22"/>
          <w:lang w:eastAsia="en-US"/>
          <w14:ligatures w14:val="standardContextual"/>
        </w:rPr>
        <w:t xml:space="preserve">priežiūros </w:t>
      </w:r>
      <w:r w:rsidRPr="00A60699">
        <w:rPr>
          <w:rFonts w:ascii="Times New Roman" w:eastAsia="Calibri" w:hAnsi="Times New Roman" w:cs="Times New Roman"/>
          <w:i/>
          <w:iCs/>
          <w:kern w:val="2"/>
          <w:sz w:val="24"/>
          <w:szCs w:val="22"/>
          <w:lang w:eastAsia="en-US"/>
          <w14:ligatures w14:val="standardContextual"/>
        </w:rPr>
        <w:t>paslaugų</w:t>
      </w:r>
      <w:r w:rsidRPr="004129D3">
        <w:rPr>
          <w:rFonts w:ascii="Times New Roman" w:eastAsia="Calibri" w:hAnsi="Times New Roman" w:cs="Times New Roman"/>
          <w:i/>
          <w:iCs/>
          <w:kern w:val="2"/>
          <w:sz w:val="24"/>
          <w:szCs w:val="22"/>
          <w:lang w:eastAsia="en-US"/>
          <w14:ligatures w14:val="standardContextual"/>
        </w:rPr>
        <w:t xml:space="preserve"> teikimo</w:t>
      </w:r>
      <w:r w:rsidRPr="00F0310D">
        <w:rPr>
          <w:rFonts w:ascii="Times New Roman" w:eastAsia="Calibri" w:hAnsi="Times New Roman" w:cs="Times New Roman"/>
          <w:i/>
          <w:iCs/>
          <w:kern w:val="2"/>
          <w:sz w:val="24"/>
          <w:szCs w:val="22"/>
          <w:lang w:eastAsia="en-US"/>
          <w14:ligatures w14:val="standardContextual"/>
        </w:rPr>
        <w:t xml:space="preserve"> ir apmokėjimo Privalomojo sveikatos draudimo fondo biudžeto lėšomis).</w:t>
      </w:r>
      <w:r w:rsidR="003422A5" w:rsidRPr="00AB2BA3">
        <w:rPr>
          <w:rFonts w:ascii="Times New Roman" w:eastAsia="Times New Roman" w:hAnsi="Times New Roman" w:cs="Times New Roman"/>
          <w:sz w:val="24"/>
          <w:szCs w:val="24"/>
          <w:highlight w:val="yellow"/>
          <w:lang w:eastAsia="en-US"/>
        </w:rPr>
        <w:t xml:space="preserve">                      </w:t>
      </w:r>
      <w:r w:rsidR="003422A5" w:rsidRPr="00AB2BA3">
        <w:rPr>
          <w:rFonts w:ascii="Times New Roman" w:eastAsia="Times New Roman" w:hAnsi="Times New Roman" w:cs="Times New Roman"/>
          <w:sz w:val="24"/>
          <w:szCs w:val="24"/>
          <w:highlight w:val="yellow"/>
          <w:u w:val="single"/>
          <w:lang w:eastAsia="en-US"/>
        </w:rPr>
        <w:t xml:space="preserve">                   </w:t>
      </w:r>
    </w:p>
    <w:p w14:paraId="45CCDDB1" w14:textId="433A40F5" w:rsidR="003422A5" w:rsidRPr="007C08D5" w:rsidRDefault="003422A5" w:rsidP="003422A5">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Pr>
          <w:rFonts w:asciiTheme="majorBidi" w:eastAsia="Calibri" w:hAnsiTheme="majorBidi" w:cstheme="majorBidi"/>
          <w:i/>
        </w:rPr>
        <w:t xml:space="preserve"> ir (arba)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F61B14E" w14:textId="77777777" w:rsidR="003422A5" w:rsidRPr="007C08D5" w:rsidRDefault="003422A5" w:rsidP="003422A5">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584A13C8" w14:textId="77777777" w:rsidR="00246396" w:rsidRDefault="00246396" w:rsidP="00581F12">
      <w:pPr>
        <w:spacing w:line="240" w:lineRule="auto"/>
        <w:rPr>
          <w:rFonts w:ascii="Times New Roman" w:eastAsia="Times New Roman" w:hAnsi="Times New Roman" w:cs="Times New Roman"/>
          <w:b/>
          <w:bCs/>
          <w:sz w:val="24"/>
          <w:szCs w:val="24"/>
          <w:lang w:eastAsia="en-US"/>
        </w:rPr>
      </w:pPr>
    </w:p>
    <w:p w14:paraId="284918D1" w14:textId="0D1F36F7" w:rsidR="00246396" w:rsidRPr="00E52B27" w:rsidRDefault="00246396" w:rsidP="00246396">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lang w:eastAsia="en-US"/>
        </w:rPr>
        <w:t>3</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4</w:t>
      </w:r>
      <w:r w:rsidRPr="00E52B27">
        <w:rPr>
          <w:rFonts w:ascii="Times New Roman" w:eastAsia="Times New Roman" w:hAnsi="Times New Roman" w:cs="Times New Roman"/>
          <w:b/>
          <w:sz w:val="24"/>
          <w:szCs w:val="24"/>
          <w:lang w:eastAsia="en-US"/>
        </w:rPr>
        <w:t xml:space="preserve">. PIRKIMO OBJEKTAS – </w:t>
      </w:r>
      <w:r w:rsidR="00BB4CFD" w:rsidRPr="00BB4CFD">
        <w:rPr>
          <w:rFonts w:ascii="Times New Roman" w:eastAsia="Times New Roman" w:hAnsi="Times New Roman" w:cs="Times New Roman"/>
          <w:b/>
          <w:iCs/>
          <w:color w:val="000000"/>
          <w:sz w:val="24"/>
          <w:szCs w:val="24"/>
        </w:rPr>
        <w:t xml:space="preserve">Odontologinių atsiurbimo sistemų valymo ir dezinfekcijos priemonė </w:t>
      </w:r>
      <w:r w:rsidRPr="00E52B27">
        <w:rPr>
          <w:rFonts w:ascii="Times New Roman" w:eastAsia="Times New Roman" w:hAnsi="Times New Roman" w:cs="Times New Roman"/>
          <w:b/>
          <w:sz w:val="24"/>
          <w:szCs w:val="24"/>
          <w:lang w:eastAsia="en-US"/>
        </w:rPr>
        <w:t>(</w:t>
      </w:r>
      <w:r w:rsidRPr="00E66FE3">
        <w:rPr>
          <w:rFonts w:ascii="Times New Roman" w:eastAsia="Times New Roman" w:hAnsi="Times New Roman" w:cs="Times New Roman"/>
          <w:b/>
          <w:sz w:val="24"/>
          <w:szCs w:val="24"/>
          <w:lang w:eastAsia="en-US"/>
        </w:rPr>
        <w:t>maksimali planuojamos sudaryti sutarties vertė</w:t>
      </w:r>
      <w:r w:rsidRPr="00E52B27">
        <w:rPr>
          <w:rFonts w:ascii="Times New Roman" w:eastAsia="Times New Roman" w:hAnsi="Times New Roman" w:cs="Times New Roman"/>
          <w:b/>
          <w:sz w:val="24"/>
          <w:szCs w:val="24"/>
          <w:lang w:eastAsia="en-US"/>
        </w:rPr>
        <w:t xml:space="preserve"> </w:t>
      </w:r>
      <w:r w:rsidR="006D040C" w:rsidRPr="00EC5A9F">
        <w:rPr>
          <w:rFonts w:ascii="Times New Roman" w:eastAsia="Times New Roman" w:hAnsi="Times New Roman" w:cs="Times New Roman"/>
          <w:b/>
          <w:bCs/>
          <w:sz w:val="24"/>
          <w:szCs w:val="24"/>
        </w:rPr>
        <w:t>952,38 Eur be PVM/ 1000,00 Eur su PVM</w:t>
      </w:r>
      <w:r w:rsidRPr="00E52B27">
        <w:rPr>
          <w:rFonts w:ascii="Times New Roman" w:eastAsia="Times New Roman" w:hAnsi="Times New Roman" w:cs="Times New Roman"/>
          <w:b/>
          <w:sz w:val="24"/>
          <w:szCs w:val="24"/>
          <w:lang w:eastAsia="en-US"/>
        </w:rPr>
        <w:t>).</w:t>
      </w:r>
    </w:p>
    <w:p w14:paraId="1749C0A0" w14:textId="77777777" w:rsidR="00246396" w:rsidRPr="00E52B27" w:rsidRDefault="00246396" w:rsidP="00246396">
      <w:pPr>
        <w:rPr>
          <w:rFonts w:ascii="Times New Roman" w:eastAsia="Times New Roman" w:hAnsi="Times New Roman" w:cs="Times New Roman"/>
          <w:b/>
          <w:sz w:val="24"/>
          <w:szCs w:val="24"/>
        </w:rPr>
      </w:pPr>
      <w:r w:rsidRPr="00E52B27">
        <w:rPr>
          <w:rFonts w:ascii="Times New Roman" w:eastAsia="Times New Roman" w:hAnsi="Times New Roman" w:cs="Times New Roman"/>
          <w:b/>
          <w:sz w:val="24"/>
          <w:szCs w:val="24"/>
        </w:rPr>
        <w:t>Mes siūlome prekes, pilnai atitinkančias techninėje specifikacijoje nurodytus reikalavimus:</w:t>
      </w:r>
    </w:p>
    <w:p w14:paraId="6B55F730" w14:textId="0C3250A5" w:rsidR="008700DF" w:rsidRDefault="008700DF" w:rsidP="008700DF">
      <w:pPr>
        <w:tabs>
          <w:tab w:val="left" w:pos="0"/>
        </w:tabs>
        <w:spacing w:line="240" w:lineRule="auto"/>
        <w:ind w:firstLine="0"/>
        <w:jc w:val="right"/>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6</w:t>
      </w:r>
      <w:r w:rsidRPr="004D1B5B">
        <w:rPr>
          <w:rFonts w:ascii="Times New Roman" w:eastAsia="Times New Roman" w:hAnsi="Times New Roman" w:cs="Times New Roman"/>
          <w:bCs/>
          <w:i/>
          <w:noProof/>
          <w:sz w:val="24"/>
          <w:szCs w:val="24"/>
        </w:rPr>
        <w:t xml:space="preserve"> lentelė</w:t>
      </w:r>
    </w:p>
    <w:p w14:paraId="036F8488" w14:textId="77777777" w:rsidR="00246396" w:rsidRPr="00E52B27" w:rsidRDefault="00246396" w:rsidP="00246396">
      <w:pPr>
        <w:spacing w:line="240" w:lineRule="auto"/>
        <w:rPr>
          <w:rFonts w:ascii="Times New Roman" w:eastAsia="Times New Roman" w:hAnsi="Times New Roman" w:cs="Times New Roman"/>
          <w:sz w:val="24"/>
          <w:szCs w:val="24"/>
          <w:lang w:eastAsia="en-US"/>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134"/>
        <w:gridCol w:w="1276"/>
        <w:gridCol w:w="1559"/>
        <w:gridCol w:w="1276"/>
      </w:tblGrid>
      <w:tr w:rsidR="00246396" w:rsidRPr="00C422C8" w14:paraId="7E79B79D" w14:textId="77777777" w:rsidTr="0071528C">
        <w:trPr>
          <w:trHeight w:val="850"/>
        </w:trPr>
        <w:tc>
          <w:tcPr>
            <w:tcW w:w="567" w:type="dxa"/>
            <w:shd w:val="clear" w:color="auto" w:fill="auto"/>
          </w:tcPr>
          <w:p w14:paraId="683C170B" w14:textId="77777777" w:rsidR="00246396" w:rsidRPr="00C422C8" w:rsidRDefault="00246396">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7" w:type="dxa"/>
            <w:shd w:val="clear" w:color="auto" w:fill="auto"/>
          </w:tcPr>
          <w:p w14:paraId="644CDF54" w14:textId="77777777" w:rsidR="00246396" w:rsidRPr="00C422C8" w:rsidRDefault="00246396">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74208DA7" w14:textId="77777777" w:rsidR="00246396" w:rsidRPr="00C422C8" w:rsidRDefault="00246396">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276" w:type="dxa"/>
          </w:tcPr>
          <w:p w14:paraId="1FE72E57" w14:textId="77777777" w:rsidR="00246396" w:rsidRPr="00C422C8" w:rsidRDefault="00246396">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02E97E06" w14:textId="77777777" w:rsidR="00246396" w:rsidRPr="00C422C8" w:rsidRDefault="00246396">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559" w:type="dxa"/>
            <w:shd w:val="clear" w:color="auto" w:fill="auto"/>
          </w:tcPr>
          <w:p w14:paraId="52946B6B" w14:textId="77777777" w:rsidR="00246396" w:rsidRPr="00C422C8" w:rsidRDefault="00246396">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276" w:type="dxa"/>
          </w:tcPr>
          <w:p w14:paraId="22E9CD67" w14:textId="77777777" w:rsidR="00246396" w:rsidRPr="00C422C8" w:rsidRDefault="00246396">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246396" w:rsidRPr="00C422C8" w14:paraId="5D2D8FBD" w14:textId="77777777" w:rsidTr="0071528C">
        <w:trPr>
          <w:trHeight w:val="278"/>
        </w:trPr>
        <w:tc>
          <w:tcPr>
            <w:tcW w:w="567" w:type="dxa"/>
            <w:shd w:val="clear" w:color="auto" w:fill="auto"/>
          </w:tcPr>
          <w:p w14:paraId="1E860204" w14:textId="77777777" w:rsidR="00246396" w:rsidRPr="00C422C8" w:rsidRDefault="00246396">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7" w:type="dxa"/>
            <w:shd w:val="clear" w:color="auto" w:fill="auto"/>
          </w:tcPr>
          <w:p w14:paraId="16081039" w14:textId="77777777" w:rsidR="00246396" w:rsidRPr="00C422C8" w:rsidRDefault="00246396">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4E631A19" w14:textId="77777777" w:rsidR="00246396" w:rsidRPr="00C422C8" w:rsidRDefault="00246396">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276" w:type="dxa"/>
          </w:tcPr>
          <w:p w14:paraId="4AECFE2F" w14:textId="77777777" w:rsidR="00246396" w:rsidRPr="00C422C8" w:rsidRDefault="00246396">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559" w:type="dxa"/>
            <w:shd w:val="clear" w:color="auto" w:fill="auto"/>
          </w:tcPr>
          <w:p w14:paraId="00E02765" w14:textId="77777777" w:rsidR="00246396" w:rsidRPr="00C422C8" w:rsidRDefault="00246396">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276" w:type="dxa"/>
          </w:tcPr>
          <w:p w14:paraId="32540AC2" w14:textId="77777777" w:rsidR="00246396" w:rsidRPr="00C422C8" w:rsidRDefault="00246396">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246396" w:rsidRPr="00C422C8" w14:paraId="10FEE763" w14:textId="77777777" w:rsidTr="0071528C">
        <w:trPr>
          <w:trHeight w:val="407"/>
        </w:trPr>
        <w:tc>
          <w:tcPr>
            <w:tcW w:w="567" w:type="dxa"/>
            <w:shd w:val="clear" w:color="auto" w:fill="auto"/>
          </w:tcPr>
          <w:p w14:paraId="37F03425" w14:textId="77777777" w:rsidR="00246396" w:rsidRPr="00C422C8" w:rsidRDefault="00246396">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lastRenderedPageBreak/>
              <w:t>1.</w:t>
            </w:r>
          </w:p>
        </w:tc>
        <w:tc>
          <w:tcPr>
            <w:tcW w:w="3827" w:type="dxa"/>
            <w:shd w:val="clear" w:color="auto" w:fill="auto"/>
          </w:tcPr>
          <w:p w14:paraId="35E72D30" w14:textId="0E98BDAD" w:rsidR="00246396" w:rsidRPr="00C422C8" w:rsidRDefault="00025E61">
            <w:pPr>
              <w:spacing w:line="240" w:lineRule="auto"/>
              <w:ind w:firstLine="0"/>
              <w:jc w:val="left"/>
              <w:rPr>
                <w:rFonts w:ascii="Times New Roman" w:eastAsia="Times New Roman" w:hAnsi="Times New Roman" w:cs="Times New Roman"/>
                <w:bCs/>
                <w:color w:val="000000"/>
                <w:sz w:val="24"/>
                <w:szCs w:val="24"/>
                <w:lang w:val="pt-BR"/>
              </w:rPr>
            </w:pPr>
            <w:r w:rsidRPr="00025E61">
              <w:rPr>
                <w:rFonts w:ascii="Times New Roman" w:eastAsia="Times New Roman" w:hAnsi="Times New Roman" w:cs="Times New Roman"/>
                <w:bCs/>
                <w:color w:val="000000"/>
                <w:sz w:val="24"/>
                <w:szCs w:val="24"/>
              </w:rPr>
              <w:t>Odontologinių atsiurbimo sistemų valymo ir dezinfekavimo priemonė</w:t>
            </w:r>
          </w:p>
        </w:tc>
        <w:tc>
          <w:tcPr>
            <w:tcW w:w="1134" w:type="dxa"/>
          </w:tcPr>
          <w:p w14:paraId="00BD5DE9" w14:textId="4DF0DEBF" w:rsidR="00246396" w:rsidRPr="00C422C8" w:rsidRDefault="00025E61">
            <w:pPr>
              <w:spacing w:line="240" w:lineRule="auto"/>
              <w:ind w:firstLine="0"/>
              <w:jc w:val="center"/>
              <w:rPr>
                <w:rFonts w:ascii="Times New Roman" w:eastAsia="Calibri" w:hAnsi="Times New Roman" w:cs="Times New Roman"/>
                <w:sz w:val="24"/>
                <w:szCs w:val="20"/>
              </w:rPr>
            </w:pPr>
            <w:r>
              <w:rPr>
                <w:rFonts w:ascii="Times New Roman" w:eastAsia="Calibri" w:hAnsi="Times New Roman" w:cs="Times New Roman"/>
                <w:sz w:val="24"/>
                <w:szCs w:val="20"/>
              </w:rPr>
              <w:t>litras</w:t>
            </w:r>
          </w:p>
        </w:tc>
        <w:tc>
          <w:tcPr>
            <w:tcW w:w="1276" w:type="dxa"/>
          </w:tcPr>
          <w:p w14:paraId="7BC87474" w14:textId="65304A97" w:rsidR="00246396" w:rsidRPr="00C422C8" w:rsidRDefault="00025E61">
            <w:pPr>
              <w:spacing w:line="240" w:lineRule="auto"/>
              <w:ind w:firstLine="0"/>
              <w:jc w:val="center"/>
              <w:rPr>
                <w:rFonts w:ascii="Times New Roman" w:eastAsia="Calibri" w:hAnsi="Times New Roman" w:cs="Times New Roman"/>
                <w:sz w:val="24"/>
                <w:szCs w:val="22"/>
              </w:rPr>
            </w:pPr>
            <w:r>
              <w:rPr>
                <w:rFonts w:ascii="Times New Roman" w:eastAsia="Calibri" w:hAnsi="Times New Roman" w:cs="Times New Roman"/>
                <w:sz w:val="24"/>
                <w:szCs w:val="22"/>
              </w:rPr>
              <w:t>100</w:t>
            </w:r>
          </w:p>
        </w:tc>
        <w:tc>
          <w:tcPr>
            <w:tcW w:w="1559" w:type="dxa"/>
            <w:shd w:val="clear" w:color="auto" w:fill="auto"/>
          </w:tcPr>
          <w:p w14:paraId="54288AEA" w14:textId="77777777" w:rsidR="00246396" w:rsidRPr="00C422C8" w:rsidRDefault="00246396">
            <w:pPr>
              <w:spacing w:line="240" w:lineRule="auto"/>
              <w:ind w:firstLine="0"/>
              <w:jc w:val="left"/>
              <w:rPr>
                <w:rFonts w:ascii="Times New Roman" w:eastAsia="Calibri" w:hAnsi="Times New Roman" w:cs="Times New Roman"/>
                <w:sz w:val="24"/>
                <w:szCs w:val="20"/>
              </w:rPr>
            </w:pPr>
          </w:p>
        </w:tc>
        <w:tc>
          <w:tcPr>
            <w:tcW w:w="1276" w:type="dxa"/>
          </w:tcPr>
          <w:p w14:paraId="3266134B" w14:textId="77777777" w:rsidR="00246396" w:rsidRPr="00C422C8" w:rsidRDefault="00246396">
            <w:pPr>
              <w:spacing w:line="240" w:lineRule="auto"/>
              <w:ind w:firstLine="0"/>
              <w:jc w:val="left"/>
              <w:rPr>
                <w:rFonts w:ascii="Times New Roman" w:eastAsia="Calibri" w:hAnsi="Times New Roman" w:cs="Times New Roman"/>
                <w:sz w:val="24"/>
                <w:szCs w:val="20"/>
              </w:rPr>
            </w:pPr>
          </w:p>
        </w:tc>
      </w:tr>
      <w:tr w:rsidR="00246396" w:rsidRPr="00C422C8" w14:paraId="6E787497" w14:textId="77777777" w:rsidTr="0071528C">
        <w:trPr>
          <w:trHeight w:val="407"/>
        </w:trPr>
        <w:tc>
          <w:tcPr>
            <w:tcW w:w="6804" w:type="dxa"/>
            <w:gridSpan w:val="4"/>
            <w:shd w:val="clear" w:color="auto" w:fill="auto"/>
          </w:tcPr>
          <w:p w14:paraId="1DFF6ADA" w14:textId="77777777" w:rsidR="00246396" w:rsidRPr="00C422C8" w:rsidRDefault="00246396">
            <w:pPr>
              <w:spacing w:line="240" w:lineRule="auto"/>
              <w:ind w:firstLine="0"/>
              <w:jc w:val="right"/>
              <w:rPr>
                <w:rFonts w:ascii="Times New Roman" w:eastAsia="Calibri" w:hAnsi="Times New Roman" w:cs="Times New Roman"/>
                <w:sz w:val="24"/>
                <w:szCs w:val="24"/>
              </w:rPr>
            </w:pPr>
            <w:r w:rsidRPr="00C422C8">
              <w:rPr>
                <w:rFonts w:ascii="Times New Roman" w:eastAsia="Calibri" w:hAnsi="Times New Roman" w:cs="Times New Roman"/>
                <w:b/>
                <w:bCs/>
                <w:sz w:val="24"/>
                <w:szCs w:val="24"/>
              </w:rPr>
              <w:t>Iš viso Prekių kaina Eur be PVM</w:t>
            </w:r>
          </w:p>
        </w:tc>
        <w:tc>
          <w:tcPr>
            <w:tcW w:w="2835" w:type="dxa"/>
            <w:gridSpan w:val="2"/>
            <w:shd w:val="clear" w:color="auto" w:fill="auto"/>
          </w:tcPr>
          <w:p w14:paraId="6AB2F546" w14:textId="77777777" w:rsidR="00246396" w:rsidRPr="00C422C8" w:rsidRDefault="00246396">
            <w:pPr>
              <w:spacing w:line="240" w:lineRule="auto"/>
              <w:ind w:firstLine="0"/>
              <w:jc w:val="center"/>
              <w:rPr>
                <w:rFonts w:ascii="Times New Roman" w:eastAsia="Calibri" w:hAnsi="Times New Roman" w:cs="Times New Roman"/>
                <w:sz w:val="24"/>
                <w:szCs w:val="20"/>
              </w:rPr>
            </w:pPr>
          </w:p>
        </w:tc>
      </w:tr>
      <w:tr w:rsidR="00246396" w:rsidRPr="00C422C8" w14:paraId="5F0A4998" w14:textId="77777777" w:rsidTr="0071528C">
        <w:trPr>
          <w:trHeight w:val="407"/>
        </w:trPr>
        <w:tc>
          <w:tcPr>
            <w:tcW w:w="6804" w:type="dxa"/>
            <w:gridSpan w:val="4"/>
            <w:shd w:val="clear" w:color="auto" w:fill="auto"/>
          </w:tcPr>
          <w:p w14:paraId="1E1DAFDB" w14:textId="28A71CA9" w:rsidR="00246396" w:rsidRPr="00C422C8" w:rsidRDefault="00246396">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PVM (</w:t>
            </w:r>
            <w:r w:rsidR="00484A8E">
              <w:rPr>
                <w:rFonts w:ascii="Times New Roman" w:eastAsia="Calibri" w:hAnsi="Times New Roman" w:cs="Times New Roman"/>
                <w:b/>
                <w:bCs/>
                <w:sz w:val="24"/>
                <w:szCs w:val="24"/>
              </w:rPr>
              <w:t>5%</w:t>
            </w:r>
            <w:r w:rsidRPr="00777135">
              <w:rPr>
                <w:rFonts w:ascii="Times New Roman" w:eastAsia="Calibri" w:hAnsi="Times New Roman" w:cs="Times New Roman"/>
                <w:b/>
                <w:bCs/>
                <w:sz w:val="24"/>
                <w:szCs w:val="24"/>
              </w:rPr>
              <w:t>) suma</w:t>
            </w:r>
          </w:p>
        </w:tc>
        <w:tc>
          <w:tcPr>
            <w:tcW w:w="2835" w:type="dxa"/>
            <w:gridSpan w:val="2"/>
            <w:shd w:val="clear" w:color="auto" w:fill="auto"/>
          </w:tcPr>
          <w:p w14:paraId="73F026B8" w14:textId="77777777" w:rsidR="00246396" w:rsidRPr="00C422C8" w:rsidRDefault="00246396">
            <w:pPr>
              <w:spacing w:line="240" w:lineRule="auto"/>
              <w:ind w:firstLine="0"/>
              <w:jc w:val="center"/>
              <w:rPr>
                <w:rFonts w:ascii="Times New Roman" w:eastAsia="Calibri" w:hAnsi="Times New Roman" w:cs="Times New Roman"/>
                <w:sz w:val="24"/>
                <w:szCs w:val="20"/>
              </w:rPr>
            </w:pPr>
          </w:p>
        </w:tc>
      </w:tr>
      <w:tr w:rsidR="00246396" w:rsidRPr="00C422C8" w14:paraId="2E554527" w14:textId="77777777" w:rsidTr="0071528C">
        <w:trPr>
          <w:trHeight w:val="407"/>
        </w:trPr>
        <w:tc>
          <w:tcPr>
            <w:tcW w:w="6804" w:type="dxa"/>
            <w:gridSpan w:val="4"/>
            <w:shd w:val="clear" w:color="auto" w:fill="auto"/>
          </w:tcPr>
          <w:p w14:paraId="28B623A9" w14:textId="77777777" w:rsidR="00246396" w:rsidRPr="00777135" w:rsidRDefault="00246396">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Prekių kaina Eur su PVM</w:t>
            </w:r>
          </w:p>
        </w:tc>
        <w:tc>
          <w:tcPr>
            <w:tcW w:w="2835" w:type="dxa"/>
            <w:gridSpan w:val="2"/>
            <w:shd w:val="clear" w:color="auto" w:fill="auto"/>
          </w:tcPr>
          <w:p w14:paraId="6E82E342" w14:textId="77777777" w:rsidR="00246396" w:rsidRPr="00C422C8" w:rsidRDefault="00246396">
            <w:pPr>
              <w:spacing w:line="240" w:lineRule="auto"/>
              <w:ind w:firstLine="0"/>
              <w:jc w:val="center"/>
              <w:rPr>
                <w:rFonts w:ascii="Times New Roman" w:eastAsia="Calibri" w:hAnsi="Times New Roman" w:cs="Times New Roman"/>
                <w:sz w:val="24"/>
                <w:szCs w:val="20"/>
              </w:rPr>
            </w:pPr>
          </w:p>
        </w:tc>
      </w:tr>
    </w:tbl>
    <w:p w14:paraId="184AAB7B" w14:textId="77777777" w:rsidR="00246396" w:rsidRPr="00E52B27" w:rsidRDefault="00246396" w:rsidP="00246396">
      <w:pPr>
        <w:spacing w:line="240" w:lineRule="auto"/>
        <w:rPr>
          <w:rFonts w:ascii="Times New Roman" w:eastAsia="Times New Roman" w:hAnsi="Times New Roman" w:cs="Times New Roman"/>
          <w:sz w:val="24"/>
          <w:szCs w:val="24"/>
          <w:lang w:eastAsia="en-US"/>
        </w:rPr>
      </w:pPr>
    </w:p>
    <w:p w14:paraId="53DC36C6" w14:textId="77777777" w:rsidR="003422A5" w:rsidRDefault="003422A5" w:rsidP="003422A5">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 ir laimėtojo nustatymui.</w:t>
      </w:r>
    </w:p>
    <w:p w14:paraId="422E3DD8" w14:textId="50DA6D45" w:rsidR="003422A5" w:rsidRPr="00E55E6A" w:rsidRDefault="003422A5" w:rsidP="003422A5">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2DF3649E" w14:textId="77777777" w:rsidR="00916653" w:rsidRPr="00AB2BA3" w:rsidRDefault="00916653" w:rsidP="00916653">
      <w:pPr>
        <w:spacing w:line="240" w:lineRule="auto"/>
        <w:rPr>
          <w:rFonts w:ascii="Times New Roman" w:eastAsia="Times New Roman" w:hAnsi="Times New Roman" w:cs="Times New Roman"/>
          <w:sz w:val="24"/>
          <w:szCs w:val="24"/>
          <w:highlight w:val="yellow"/>
          <w:lang w:eastAsia="en-US"/>
        </w:rPr>
      </w:pPr>
      <w:r w:rsidRPr="00F0310D">
        <w:rPr>
          <w:rFonts w:ascii="Times New Roman" w:eastAsia="Calibri" w:hAnsi="Times New Roman" w:cs="Times New Roman"/>
          <w:i/>
          <w:iCs/>
          <w:kern w:val="2"/>
          <w:sz w:val="24"/>
          <w:szCs w:val="22"/>
          <w:lang w:eastAsia="en-US"/>
          <w14:ligatures w14:val="standardContextual"/>
        </w:rPr>
        <w:t xml:space="preserve">(Perkančioji organizacija turi sutartis su visomis Teritorinėmis ligonių kasomis dėl asmens sveikatos priežiūros </w:t>
      </w:r>
      <w:r w:rsidRPr="00A60699">
        <w:rPr>
          <w:rFonts w:ascii="Times New Roman" w:eastAsia="Calibri" w:hAnsi="Times New Roman" w:cs="Times New Roman"/>
          <w:i/>
          <w:iCs/>
          <w:kern w:val="2"/>
          <w:sz w:val="24"/>
          <w:szCs w:val="22"/>
          <w:lang w:eastAsia="en-US"/>
          <w14:ligatures w14:val="standardContextual"/>
        </w:rPr>
        <w:t>paslaugų</w:t>
      </w:r>
      <w:r w:rsidRPr="00995429">
        <w:rPr>
          <w:rFonts w:ascii="Times New Roman" w:eastAsia="Calibri" w:hAnsi="Times New Roman" w:cs="Times New Roman"/>
          <w:i/>
          <w:iCs/>
          <w:kern w:val="2"/>
          <w:sz w:val="24"/>
          <w:szCs w:val="22"/>
          <w:lang w:eastAsia="en-US"/>
          <w14:ligatures w14:val="standardContextual"/>
        </w:rPr>
        <w:t xml:space="preserve"> teiki</w:t>
      </w:r>
      <w:r w:rsidRPr="00F0310D">
        <w:rPr>
          <w:rFonts w:ascii="Times New Roman" w:eastAsia="Calibri" w:hAnsi="Times New Roman" w:cs="Times New Roman"/>
          <w:i/>
          <w:iCs/>
          <w:kern w:val="2"/>
          <w:sz w:val="24"/>
          <w:szCs w:val="22"/>
          <w:lang w:eastAsia="en-US"/>
          <w14:ligatures w14:val="standardContextual"/>
        </w:rPr>
        <w:t>mo ir apmokėjimo Privalomojo sveikatos draudimo fondo biudžeto lėšomis).</w:t>
      </w:r>
      <w:r w:rsidRPr="00AB2BA3">
        <w:rPr>
          <w:rFonts w:ascii="Times New Roman" w:eastAsia="Times New Roman" w:hAnsi="Times New Roman" w:cs="Times New Roman"/>
          <w:sz w:val="24"/>
          <w:szCs w:val="24"/>
          <w:highlight w:val="yellow"/>
          <w:lang w:eastAsia="en-US"/>
        </w:rPr>
        <w:t xml:space="preserve">                      </w:t>
      </w:r>
      <w:r w:rsidRPr="00AB2BA3">
        <w:rPr>
          <w:rFonts w:ascii="Times New Roman" w:eastAsia="Times New Roman" w:hAnsi="Times New Roman" w:cs="Times New Roman"/>
          <w:sz w:val="24"/>
          <w:szCs w:val="24"/>
          <w:highlight w:val="yellow"/>
          <w:u w:val="single"/>
          <w:lang w:eastAsia="en-US"/>
        </w:rPr>
        <w:t xml:space="preserve">                   </w:t>
      </w:r>
    </w:p>
    <w:p w14:paraId="0E28A0F2" w14:textId="17B5288C" w:rsidR="003422A5" w:rsidRPr="007C08D5" w:rsidRDefault="003422A5" w:rsidP="003422A5">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nurodomi suapvalinti, paliekant ne daugiau kaip du skaitmenis po kablelio. Į pasiūlymo kainą</w:t>
      </w:r>
      <w:r>
        <w:rPr>
          <w:rFonts w:asciiTheme="majorBidi" w:eastAsia="Calibri" w:hAnsiTheme="majorBidi" w:cstheme="majorBidi"/>
          <w:i/>
        </w:rPr>
        <w:t xml:space="preserve"> ir (arba)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47B32A1F" w14:textId="77777777" w:rsidR="003422A5" w:rsidRPr="007C08D5" w:rsidRDefault="003422A5" w:rsidP="003422A5">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0366362F" w14:textId="77777777" w:rsidR="00246396" w:rsidRDefault="00246396" w:rsidP="00581F12">
      <w:pPr>
        <w:spacing w:line="240" w:lineRule="auto"/>
        <w:rPr>
          <w:rFonts w:ascii="Times New Roman" w:eastAsia="Times New Roman" w:hAnsi="Times New Roman" w:cs="Times New Roman"/>
          <w:b/>
          <w:bCs/>
          <w:sz w:val="24"/>
          <w:szCs w:val="24"/>
          <w:lang w:eastAsia="en-US"/>
        </w:rPr>
      </w:pPr>
    </w:p>
    <w:p w14:paraId="700EE40E" w14:textId="2D8B30E6" w:rsidR="000F1092" w:rsidRPr="00E52B27" w:rsidRDefault="000F1092" w:rsidP="000F109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lang w:eastAsia="en-US"/>
        </w:rPr>
        <w:t>3</w:t>
      </w:r>
      <w:r w:rsidRPr="00E52B27">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5</w:t>
      </w:r>
      <w:r w:rsidRPr="00E52B27">
        <w:rPr>
          <w:rFonts w:ascii="Times New Roman" w:eastAsia="Times New Roman" w:hAnsi="Times New Roman" w:cs="Times New Roman"/>
          <w:b/>
          <w:sz w:val="24"/>
          <w:szCs w:val="24"/>
          <w:lang w:eastAsia="en-US"/>
        </w:rPr>
        <w:t xml:space="preserve">. PIRKIMO OBJEKTAS – </w:t>
      </w:r>
      <w:r w:rsidR="003311FC" w:rsidRPr="003311FC">
        <w:rPr>
          <w:rFonts w:ascii="Times New Roman" w:eastAsia="Times New Roman" w:hAnsi="Times New Roman" w:cs="Times New Roman"/>
          <w:b/>
          <w:iCs/>
          <w:color w:val="000000"/>
          <w:sz w:val="24"/>
          <w:szCs w:val="24"/>
        </w:rPr>
        <w:t>Cheminis indikatorius paviršių higienos kontrolei</w:t>
      </w:r>
      <w:r w:rsidRPr="00BB4CFD">
        <w:rPr>
          <w:rFonts w:ascii="Times New Roman" w:eastAsia="Times New Roman" w:hAnsi="Times New Roman" w:cs="Times New Roman"/>
          <w:b/>
          <w:iCs/>
          <w:color w:val="000000"/>
          <w:sz w:val="24"/>
          <w:szCs w:val="24"/>
        </w:rPr>
        <w:t xml:space="preserve"> </w:t>
      </w:r>
      <w:r w:rsidRPr="00E52B27">
        <w:rPr>
          <w:rFonts w:ascii="Times New Roman" w:eastAsia="Times New Roman" w:hAnsi="Times New Roman" w:cs="Times New Roman"/>
          <w:b/>
          <w:sz w:val="24"/>
          <w:szCs w:val="24"/>
          <w:lang w:eastAsia="en-US"/>
        </w:rPr>
        <w:t>(</w:t>
      </w:r>
      <w:r w:rsidRPr="00E66FE3">
        <w:rPr>
          <w:rFonts w:ascii="Times New Roman" w:eastAsia="Times New Roman" w:hAnsi="Times New Roman" w:cs="Times New Roman"/>
          <w:b/>
          <w:sz w:val="24"/>
          <w:szCs w:val="24"/>
          <w:lang w:eastAsia="en-US"/>
        </w:rPr>
        <w:t>maksimali planuojamos sudaryti sutarties vertė</w:t>
      </w:r>
      <w:r w:rsidRPr="00E52B27">
        <w:rPr>
          <w:rFonts w:ascii="Times New Roman" w:eastAsia="Times New Roman" w:hAnsi="Times New Roman" w:cs="Times New Roman"/>
          <w:b/>
          <w:sz w:val="24"/>
          <w:szCs w:val="24"/>
          <w:lang w:eastAsia="en-US"/>
        </w:rPr>
        <w:t xml:space="preserve"> </w:t>
      </w:r>
      <w:r w:rsidR="009E6544" w:rsidRPr="009E6544">
        <w:rPr>
          <w:rFonts w:ascii="Times New Roman" w:eastAsia="Times New Roman" w:hAnsi="Times New Roman" w:cs="Times New Roman"/>
          <w:b/>
          <w:bCs/>
          <w:sz w:val="24"/>
          <w:szCs w:val="24"/>
        </w:rPr>
        <w:t>826,45 Eur be PVM/ 1000,00 Eur su PVM</w:t>
      </w:r>
      <w:r w:rsidRPr="00E52B27">
        <w:rPr>
          <w:rFonts w:ascii="Times New Roman" w:eastAsia="Times New Roman" w:hAnsi="Times New Roman" w:cs="Times New Roman"/>
          <w:b/>
          <w:sz w:val="24"/>
          <w:szCs w:val="24"/>
          <w:lang w:eastAsia="en-US"/>
        </w:rPr>
        <w:t>).</w:t>
      </w:r>
    </w:p>
    <w:p w14:paraId="064FE679" w14:textId="77777777" w:rsidR="000F1092" w:rsidRPr="00E52B27" w:rsidRDefault="000F1092" w:rsidP="000F1092">
      <w:pPr>
        <w:rPr>
          <w:rFonts w:ascii="Times New Roman" w:eastAsia="Times New Roman" w:hAnsi="Times New Roman" w:cs="Times New Roman"/>
          <w:b/>
          <w:sz w:val="24"/>
          <w:szCs w:val="24"/>
        </w:rPr>
      </w:pPr>
      <w:r w:rsidRPr="00E52B27">
        <w:rPr>
          <w:rFonts w:ascii="Times New Roman" w:eastAsia="Times New Roman" w:hAnsi="Times New Roman" w:cs="Times New Roman"/>
          <w:b/>
          <w:sz w:val="24"/>
          <w:szCs w:val="24"/>
        </w:rPr>
        <w:t>Mes siūlome prekes, pilnai atitinkančias techninėje specifikacijoje nurodytus reikalavimus:</w:t>
      </w:r>
    </w:p>
    <w:p w14:paraId="598FCE03" w14:textId="4B4AAB35" w:rsidR="007E26A6" w:rsidRDefault="007E26A6" w:rsidP="007E26A6">
      <w:pPr>
        <w:tabs>
          <w:tab w:val="left" w:pos="0"/>
        </w:tabs>
        <w:spacing w:line="240" w:lineRule="auto"/>
        <w:ind w:firstLine="0"/>
        <w:jc w:val="right"/>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7</w:t>
      </w:r>
      <w:r w:rsidRPr="004D1B5B">
        <w:rPr>
          <w:rFonts w:ascii="Times New Roman" w:eastAsia="Times New Roman" w:hAnsi="Times New Roman" w:cs="Times New Roman"/>
          <w:bCs/>
          <w:i/>
          <w:noProof/>
          <w:sz w:val="24"/>
          <w:szCs w:val="24"/>
        </w:rPr>
        <w:t xml:space="preserve"> lentelė</w:t>
      </w:r>
    </w:p>
    <w:p w14:paraId="42496D53" w14:textId="77777777" w:rsidR="000F1092" w:rsidRPr="00E52B27" w:rsidRDefault="000F1092" w:rsidP="000F1092">
      <w:pPr>
        <w:spacing w:line="240" w:lineRule="auto"/>
        <w:rPr>
          <w:rFonts w:ascii="Times New Roman" w:eastAsia="Times New Roman" w:hAnsi="Times New Roman" w:cs="Times New Roman"/>
          <w:sz w:val="24"/>
          <w:szCs w:val="24"/>
          <w:lang w:eastAsia="en-US"/>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134"/>
        <w:gridCol w:w="1418"/>
        <w:gridCol w:w="1417"/>
        <w:gridCol w:w="1276"/>
      </w:tblGrid>
      <w:tr w:rsidR="000F1092" w:rsidRPr="00C422C8" w14:paraId="1C95728C" w14:textId="77777777" w:rsidTr="0071528C">
        <w:trPr>
          <w:trHeight w:val="850"/>
        </w:trPr>
        <w:tc>
          <w:tcPr>
            <w:tcW w:w="567" w:type="dxa"/>
            <w:shd w:val="clear" w:color="auto" w:fill="auto"/>
          </w:tcPr>
          <w:p w14:paraId="15F3D9EE" w14:textId="77777777" w:rsidR="000F1092" w:rsidRPr="00C422C8" w:rsidRDefault="000F1092">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7" w:type="dxa"/>
            <w:shd w:val="clear" w:color="auto" w:fill="auto"/>
          </w:tcPr>
          <w:p w14:paraId="46FC2B98" w14:textId="77777777" w:rsidR="000F1092" w:rsidRPr="00C422C8" w:rsidRDefault="000F1092">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53213F88" w14:textId="77777777" w:rsidR="000F1092" w:rsidRPr="00C422C8" w:rsidRDefault="000F1092">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418" w:type="dxa"/>
          </w:tcPr>
          <w:p w14:paraId="3D8F3207" w14:textId="77777777" w:rsidR="000F1092" w:rsidRPr="00C422C8" w:rsidRDefault="000F1092">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397F066B" w14:textId="77777777" w:rsidR="000F1092" w:rsidRPr="00C422C8" w:rsidRDefault="000F1092">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417" w:type="dxa"/>
            <w:shd w:val="clear" w:color="auto" w:fill="auto"/>
          </w:tcPr>
          <w:p w14:paraId="59260279" w14:textId="77777777" w:rsidR="000F1092" w:rsidRPr="00C422C8" w:rsidRDefault="000F1092">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276" w:type="dxa"/>
          </w:tcPr>
          <w:p w14:paraId="2239C05D" w14:textId="77777777" w:rsidR="000F1092" w:rsidRPr="00C422C8" w:rsidRDefault="000F1092">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0F1092" w:rsidRPr="00C422C8" w14:paraId="78D0CB36" w14:textId="77777777" w:rsidTr="0071528C">
        <w:trPr>
          <w:trHeight w:val="278"/>
        </w:trPr>
        <w:tc>
          <w:tcPr>
            <w:tcW w:w="567" w:type="dxa"/>
            <w:shd w:val="clear" w:color="auto" w:fill="auto"/>
          </w:tcPr>
          <w:p w14:paraId="2C5838A1" w14:textId="77777777" w:rsidR="000F1092" w:rsidRPr="00C422C8" w:rsidRDefault="000F109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7" w:type="dxa"/>
            <w:shd w:val="clear" w:color="auto" w:fill="auto"/>
          </w:tcPr>
          <w:p w14:paraId="4F81552D" w14:textId="77777777" w:rsidR="000F1092" w:rsidRPr="00C422C8" w:rsidRDefault="000F109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2FAD6D46" w14:textId="77777777" w:rsidR="000F1092" w:rsidRPr="00C422C8" w:rsidRDefault="000F109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418" w:type="dxa"/>
          </w:tcPr>
          <w:p w14:paraId="2B45ECAC" w14:textId="77777777" w:rsidR="000F1092" w:rsidRPr="00C422C8" w:rsidRDefault="000F109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417" w:type="dxa"/>
            <w:shd w:val="clear" w:color="auto" w:fill="auto"/>
          </w:tcPr>
          <w:p w14:paraId="34955EF2" w14:textId="77777777" w:rsidR="000F1092" w:rsidRPr="00C422C8" w:rsidRDefault="000F109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276" w:type="dxa"/>
          </w:tcPr>
          <w:p w14:paraId="6168494C" w14:textId="77777777" w:rsidR="000F1092" w:rsidRPr="00C422C8" w:rsidRDefault="000F1092">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0F1092" w:rsidRPr="00C422C8" w14:paraId="4D4F940C" w14:textId="77777777" w:rsidTr="0071528C">
        <w:trPr>
          <w:trHeight w:val="407"/>
        </w:trPr>
        <w:tc>
          <w:tcPr>
            <w:tcW w:w="567" w:type="dxa"/>
            <w:shd w:val="clear" w:color="auto" w:fill="auto"/>
          </w:tcPr>
          <w:p w14:paraId="7D10D851" w14:textId="77777777" w:rsidR="000F1092" w:rsidRPr="00C422C8" w:rsidRDefault="000F1092">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t>1.</w:t>
            </w:r>
          </w:p>
        </w:tc>
        <w:tc>
          <w:tcPr>
            <w:tcW w:w="3827" w:type="dxa"/>
            <w:shd w:val="clear" w:color="auto" w:fill="auto"/>
          </w:tcPr>
          <w:p w14:paraId="0A478574" w14:textId="617A75F0" w:rsidR="000F1092" w:rsidRPr="00C422C8" w:rsidRDefault="00230625">
            <w:pPr>
              <w:spacing w:line="240" w:lineRule="auto"/>
              <w:ind w:firstLine="0"/>
              <w:jc w:val="left"/>
              <w:rPr>
                <w:rFonts w:ascii="Times New Roman" w:eastAsia="Times New Roman" w:hAnsi="Times New Roman" w:cs="Times New Roman"/>
                <w:bCs/>
                <w:color w:val="000000"/>
                <w:sz w:val="24"/>
                <w:szCs w:val="24"/>
                <w:lang w:val="pt-BR"/>
              </w:rPr>
            </w:pPr>
            <w:r w:rsidRPr="00230625">
              <w:rPr>
                <w:rFonts w:ascii="Times New Roman" w:eastAsia="Times New Roman" w:hAnsi="Times New Roman" w:cs="Times New Roman"/>
                <w:bCs/>
                <w:color w:val="000000"/>
                <w:sz w:val="24"/>
                <w:szCs w:val="24"/>
              </w:rPr>
              <w:t>Instrumentų plovimo proceso kokybės kontrolės indikatoriai</w:t>
            </w:r>
          </w:p>
        </w:tc>
        <w:tc>
          <w:tcPr>
            <w:tcW w:w="1134" w:type="dxa"/>
          </w:tcPr>
          <w:p w14:paraId="74D76783" w14:textId="7455272D" w:rsidR="000F1092" w:rsidRPr="00C422C8" w:rsidRDefault="00230625">
            <w:pPr>
              <w:spacing w:line="240" w:lineRule="auto"/>
              <w:ind w:firstLine="0"/>
              <w:jc w:val="center"/>
              <w:rPr>
                <w:rFonts w:ascii="Times New Roman" w:eastAsia="Calibri" w:hAnsi="Times New Roman" w:cs="Times New Roman"/>
                <w:sz w:val="24"/>
                <w:szCs w:val="20"/>
              </w:rPr>
            </w:pPr>
            <w:r>
              <w:rPr>
                <w:rFonts w:ascii="Times New Roman" w:eastAsia="Calibri" w:hAnsi="Times New Roman" w:cs="Times New Roman"/>
                <w:sz w:val="24"/>
                <w:szCs w:val="20"/>
              </w:rPr>
              <w:t>vienetai</w:t>
            </w:r>
          </w:p>
        </w:tc>
        <w:tc>
          <w:tcPr>
            <w:tcW w:w="1418" w:type="dxa"/>
          </w:tcPr>
          <w:p w14:paraId="06AB0B86" w14:textId="187E24B9" w:rsidR="000F1092" w:rsidRPr="00C422C8" w:rsidRDefault="00230625">
            <w:pPr>
              <w:spacing w:line="240" w:lineRule="auto"/>
              <w:ind w:firstLine="0"/>
              <w:jc w:val="center"/>
              <w:rPr>
                <w:rFonts w:ascii="Times New Roman" w:eastAsia="Calibri" w:hAnsi="Times New Roman" w:cs="Times New Roman"/>
                <w:sz w:val="24"/>
                <w:szCs w:val="22"/>
              </w:rPr>
            </w:pPr>
            <w:r>
              <w:rPr>
                <w:rFonts w:ascii="Times New Roman" w:eastAsia="Calibri" w:hAnsi="Times New Roman" w:cs="Times New Roman"/>
                <w:sz w:val="24"/>
                <w:szCs w:val="22"/>
              </w:rPr>
              <w:t>290</w:t>
            </w:r>
          </w:p>
        </w:tc>
        <w:tc>
          <w:tcPr>
            <w:tcW w:w="1417" w:type="dxa"/>
            <w:shd w:val="clear" w:color="auto" w:fill="auto"/>
          </w:tcPr>
          <w:p w14:paraId="6AE5BBC4" w14:textId="77777777" w:rsidR="000F1092" w:rsidRPr="00C422C8" w:rsidRDefault="000F1092">
            <w:pPr>
              <w:spacing w:line="240" w:lineRule="auto"/>
              <w:ind w:firstLine="0"/>
              <w:jc w:val="left"/>
              <w:rPr>
                <w:rFonts w:ascii="Times New Roman" w:eastAsia="Calibri" w:hAnsi="Times New Roman" w:cs="Times New Roman"/>
                <w:sz w:val="24"/>
                <w:szCs w:val="20"/>
              </w:rPr>
            </w:pPr>
          </w:p>
        </w:tc>
        <w:tc>
          <w:tcPr>
            <w:tcW w:w="1276" w:type="dxa"/>
          </w:tcPr>
          <w:p w14:paraId="0A612EDD" w14:textId="77777777" w:rsidR="000F1092" w:rsidRPr="00C422C8" w:rsidRDefault="000F1092">
            <w:pPr>
              <w:spacing w:line="240" w:lineRule="auto"/>
              <w:ind w:firstLine="0"/>
              <w:jc w:val="left"/>
              <w:rPr>
                <w:rFonts w:ascii="Times New Roman" w:eastAsia="Calibri" w:hAnsi="Times New Roman" w:cs="Times New Roman"/>
                <w:sz w:val="24"/>
                <w:szCs w:val="20"/>
              </w:rPr>
            </w:pPr>
          </w:p>
        </w:tc>
      </w:tr>
      <w:tr w:rsidR="000F1092" w:rsidRPr="00C422C8" w14:paraId="21679BAA" w14:textId="77777777" w:rsidTr="0071528C">
        <w:trPr>
          <w:trHeight w:val="407"/>
        </w:trPr>
        <w:tc>
          <w:tcPr>
            <w:tcW w:w="6946" w:type="dxa"/>
            <w:gridSpan w:val="4"/>
            <w:shd w:val="clear" w:color="auto" w:fill="auto"/>
          </w:tcPr>
          <w:p w14:paraId="00EF804E" w14:textId="77777777" w:rsidR="000F1092" w:rsidRPr="00C422C8" w:rsidRDefault="000F1092">
            <w:pPr>
              <w:spacing w:line="240" w:lineRule="auto"/>
              <w:ind w:firstLine="0"/>
              <w:jc w:val="right"/>
              <w:rPr>
                <w:rFonts w:ascii="Times New Roman" w:eastAsia="Calibri" w:hAnsi="Times New Roman" w:cs="Times New Roman"/>
                <w:sz w:val="24"/>
                <w:szCs w:val="24"/>
              </w:rPr>
            </w:pPr>
            <w:r w:rsidRPr="00C422C8">
              <w:rPr>
                <w:rFonts w:ascii="Times New Roman" w:eastAsia="Calibri" w:hAnsi="Times New Roman" w:cs="Times New Roman"/>
                <w:b/>
                <w:bCs/>
                <w:sz w:val="24"/>
                <w:szCs w:val="24"/>
              </w:rPr>
              <w:t>Iš viso Prekių kaina Eur be PVM</w:t>
            </w:r>
          </w:p>
        </w:tc>
        <w:tc>
          <w:tcPr>
            <w:tcW w:w="2693" w:type="dxa"/>
            <w:gridSpan w:val="2"/>
            <w:shd w:val="clear" w:color="auto" w:fill="auto"/>
          </w:tcPr>
          <w:p w14:paraId="7F19F20B" w14:textId="77777777" w:rsidR="000F1092" w:rsidRPr="00C422C8" w:rsidRDefault="000F1092">
            <w:pPr>
              <w:spacing w:line="240" w:lineRule="auto"/>
              <w:ind w:firstLine="0"/>
              <w:jc w:val="center"/>
              <w:rPr>
                <w:rFonts w:ascii="Times New Roman" w:eastAsia="Calibri" w:hAnsi="Times New Roman" w:cs="Times New Roman"/>
                <w:sz w:val="24"/>
                <w:szCs w:val="20"/>
              </w:rPr>
            </w:pPr>
          </w:p>
        </w:tc>
      </w:tr>
      <w:tr w:rsidR="000F1092" w:rsidRPr="00C422C8" w14:paraId="72DB86C7" w14:textId="77777777" w:rsidTr="0071528C">
        <w:trPr>
          <w:trHeight w:val="407"/>
        </w:trPr>
        <w:tc>
          <w:tcPr>
            <w:tcW w:w="6946" w:type="dxa"/>
            <w:gridSpan w:val="4"/>
            <w:shd w:val="clear" w:color="auto" w:fill="auto"/>
          </w:tcPr>
          <w:p w14:paraId="1ECB9DF4" w14:textId="0AB06264" w:rsidR="000F1092" w:rsidRPr="00C422C8" w:rsidRDefault="000F1092">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PVM (</w:t>
            </w:r>
            <w:r w:rsidR="00484A8E">
              <w:rPr>
                <w:rFonts w:ascii="Times New Roman" w:eastAsia="Calibri" w:hAnsi="Times New Roman" w:cs="Times New Roman"/>
                <w:b/>
                <w:bCs/>
                <w:sz w:val="24"/>
                <w:szCs w:val="24"/>
              </w:rPr>
              <w:t>21</w:t>
            </w:r>
            <w:r w:rsidR="00B4158E">
              <w:rPr>
                <w:rFonts w:ascii="Times New Roman" w:eastAsia="Calibri" w:hAnsi="Times New Roman" w:cs="Times New Roman"/>
                <w:b/>
                <w:bCs/>
                <w:sz w:val="24"/>
                <w:szCs w:val="24"/>
              </w:rPr>
              <w:t>%</w:t>
            </w:r>
            <w:r w:rsidRPr="00777135">
              <w:rPr>
                <w:rFonts w:ascii="Times New Roman" w:eastAsia="Calibri" w:hAnsi="Times New Roman" w:cs="Times New Roman"/>
                <w:b/>
                <w:bCs/>
                <w:sz w:val="24"/>
                <w:szCs w:val="24"/>
              </w:rPr>
              <w:t>) suma</w:t>
            </w:r>
          </w:p>
        </w:tc>
        <w:tc>
          <w:tcPr>
            <w:tcW w:w="2693" w:type="dxa"/>
            <w:gridSpan w:val="2"/>
            <w:shd w:val="clear" w:color="auto" w:fill="auto"/>
          </w:tcPr>
          <w:p w14:paraId="04776147" w14:textId="77777777" w:rsidR="000F1092" w:rsidRPr="00C422C8" w:rsidRDefault="000F1092">
            <w:pPr>
              <w:spacing w:line="240" w:lineRule="auto"/>
              <w:ind w:firstLine="0"/>
              <w:jc w:val="center"/>
              <w:rPr>
                <w:rFonts w:ascii="Times New Roman" w:eastAsia="Calibri" w:hAnsi="Times New Roman" w:cs="Times New Roman"/>
                <w:sz w:val="24"/>
                <w:szCs w:val="20"/>
              </w:rPr>
            </w:pPr>
          </w:p>
        </w:tc>
      </w:tr>
      <w:tr w:rsidR="000F1092" w:rsidRPr="00C422C8" w14:paraId="3F896444" w14:textId="77777777" w:rsidTr="0071528C">
        <w:trPr>
          <w:trHeight w:val="407"/>
        </w:trPr>
        <w:tc>
          <w:tcPr>
            <w:tcW w:w="6946" w:type="dxa"/>
            <w:gridSpan w:val="4"/>
            <w:shd w:val="clear" w:color="auto" w:fill="auto"/>
          </w:tcPr>
          <w:p w14:paraId="6ACE8404" w14:textId="77777777" w:rsidR="000F1092" w:rsidRPr="00777135" w:rsidRDefault="000F1092">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Prekių kaina Eur su PVM</w:t>
            </w:r>
          </w:p>
        </w:tc>
        <w:tc>
          <w:tcPr>
            <w:tcW w:w="2693" w:type="dxa"/>
            <w:gridSpan w:val="2"/>
            <w:shd w:val="clear" w:color="auto" w:fill="auto"/>
          </w:tcPr>
          <w:p w14:paraId="0FAB73E2" w14:textId="77777777" w:rsidR="000F1092" w:rsidRPr="00C422C8" w:rsidRDefault="000F1092">
            <w:pPr>
              <w:spacing w:line="240" w:lineRule="auto"/>
              <w:ind w:firstLine="0"/>
              <w:jc w:val="center"/>
              <w:rPr>
                <w:rFonts w:ascii="Times New Roman" w:eastAsia="Calibri" w:hAnsi="Times New Roman" w:cs="Times New Roman"/>
                <w:sz w:val="24"/>
                <w:szCs w:val="20"/>
              </w:rPr>
            </w:pPr>
          </w:p>
        </w:tc>
      </w:tr>
    </w:tbl>
    <w:p w14:paraId="14D86344" w14:textId="77777777" w:rsidR="000F1092" w:rsidRPr="00E52B27" w:rsidRDefault="000F1092" w:rsidP="000F1092">
      <w:pPr>
        <w:spacing w:line="240" w:lineRule="auto"/>
        <w:rPr>
          <w:rFonts w:ascii="Times New Roman" w:eastAsia="Times New Roman" w:hAnsi="Times New Roman" w:cs="Times New Roman"/>
          <w:sz w:val="24"/>
          <w:szCs w:val="24"/>
          <w:lang w:eastAsia="en-US"/>
        </w:rPr>
      </w:pPr>
    </w:p>
    <w:p w14:paraId="21F527B5" w14:textId="77777777" w:rsidR="003422A5" w:rsidRDefault="003422A5" w:rsidP="003422A5">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 ir laimėtojo nustatymui.</w:t>
      </w:r>
    </w:p>
    <w:p w14:paraId="5500FFF4" w14:textId="39B0FD57" w:rsidR="003422A5" w:rsidRPr="00E55E6A" w:rsidRDefault="003422A5" w:rsidP="003422A5">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12B29F57" w14:textId="77777777" w:rsidR="00916653" w:rsidRPr="00A60699" w:rsidRDefault="00916653" w:rsidP="00916653">
      <w:pPr>
        <w:spacing w:line="240" w:lineRule="auto"/>
        <w:rPr>
          <w:rFonts w:ascii="Times New Roman" w:eastAsia="Times New Roman" w:hAnsi="Times New Roman" w:cs="Times New Roman"/>
          <w:sz w:val="24"/>
          <w:szCs w:val="24"/>
          <w:lang w:eastAsia="en-US"/>
        </w:rPr>
      </w:pPr>
      <w:r w:rsidRPr="00F0310D">
        <w:rPr>
          <w:rFonts w:ascii="Times New Roman" w:eastAsia="Calibri" w:hAnsi="Times New Roman" w:cs="Times New Roman"/>
          <w:i/>
          <w:iCs/>
          <w:kern w:val="2"/>
          <w:sz w:val="24"/>
          <w:szCs w:val="22"/>
          <w:lang w:eastAsia="en-US"/>
          <w14:ligatures w14:val="standardContextual"/>
        </w:rPr>
        <w:lastRenderedPageBreak/>
        <w:t xml:space="preserve">(Perkančioji organizacija turi sutartis su visomis Teritorinėmis ligonių kasomis dėl asmens sveikatos </w:t>
      </w:r>
      <w:r w:rsidRPr="004E4160">
        <w:rPr>
          <w:rFonts w:ascii="Times New Roman" w:eastAsia="Calibri" w:hAnsi="Times New Roman" w:cs="Times New Roman"/>
          <w:i/>
          <w:iCs/>
          <w:kern w:val="2"/>
          <w:sz w:val="24"/>
          <w:szCs w:val="22"/>
          <w:lang w:eastAsia="en-US"/>
          <w14:ligatures w14:val="standardContextual"/>
        </w:rPr>
        <w:t xml:space="preserve">priežiūros </w:t>
      </w:r>
      <w:r w:rsidRPr="00A60699">
        <w:rPr>
          <w:rFonts w:ascii="Times New Roman" w:eastAsia="Calibri" w:hAnsi="Times New Roman" w:cs="Times New Roman"/>
          <w:i/>
          <w:iCs/>
          <w:kern w:val="2"/>
          <w:sz w:val="24"/>
          <w:szCs w:val="22"/>
          <w:lang w:eastAsia="en-US"/>
          <w14:ligatures w14:val="standardContextual"/>
        </w:rPr>
        <w:t>paslaugų</w:t>
      </w:r>
      <w:r w:rsidRPr="004E4160">
        <w:rPr>
          <w:rFonts w:ascii="Times New Roman" w:eastAsia="Calibri" w:hAnsi="Times New Roman" w:cs="Times New Roman"/>
          <w:i/>
          <w:iCs/>
          <w:kern w:val="2"/>
          <w:sz w:val="24"/>
          <w:szCs w:val="22"/>
          <w:lang w:eastAsia="en-US"/>
          <w14:ligatures w14:val="standardContextual"/>
        </w:rPr>
        <w:t xml:space="preserve"> teikimo ir apmokėjimo Privalomojo sveikatos draudimo fondo biudžeto lėšomis).</w:t>
      </w:r>
      <w:r w:rsidRPr="00A60699">
        <w:rPr>
          <w:rFonts w:ascii="Times New Roman" w:eastAsia="Times New Roman" w:hAnsi="Times New Roman" w:cs="Times New Roman"/>
          <w:sz w:val="24"/>
          <w:szCs w:val="24"/>
          <w:lang w:eastAsia="en-US"/>
        </w:rPr>
        <w:t xml:space="preserve">                      </w:t>
      </w:r>
      <w:r w:rsidRPr="00A60699">
        <w:rPr>
          <w:rFonts w:ascii="Times New Roman" w:eastAsia="Times New Roman" w:hAnsi="Times New Roman" w:cs="Times New Roman"/>
          <w:sz w:val="24"/>
          <w:szCs w:val="24"/>
          <w:u w:val="single"/>
          <w:lang w:eastAsia="en-US"/>
        </w:rPr>
        <w:t xml:space="preserve">                   </w:t>
      </w:r>
    </w:p>
    <w:p w14:paraId="71C0F35A" w14:textId="143DBADF" w:rsidR="003422A5" w:rsidRPr="007C08D5" w:rsidRDefault="003422A5" w:rsidP="003422A5">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 Eur su PVM pasiūlyme nurodomi suapvalinti, paliekant ne daugiau kaip du skaitmenis po kablelio. Į pasiūlymo kainą</w:t>
      </w:r>
      <w:r>
        <w:rPr>
          <w:rFonts w:asciiTheme="majorBidi" w:eastAsia="Calibri" w:hAnsiTheme="majorBidi" w:cstheme="majorBidi"/>
          <w:i/>
        </w:rPr>
        <w:t xml:space="preserve"> ir (arba)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244A87A" w14:textId="77777777" w:rsidR="003422A5" w:rsidRPr="007C08D5" w:rsidRDefault="003422A5" w:rsidP="003422A5">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73786B6C" w14:textId="77777777" w:rsidR="000F1092" w:rsidRDefault="000F1092" w:rsidP="000F1092">
      <w:pPr>
        <w:spacing w:line="240" w:lineRule="auto"/>
        <w:rPr>
          <w:rFonts w:ascii="Times New Roman" w:eastAsia="Times New Roman" w:hAnsi="Times New Roman" w:cs="Times New Roman"/>
          <w:b/>
          <w:bCs/>
          <w:sz w:val="24"/>
          <w:szCs w:val="24"/>
          <w:lang w:eastAsia="en-US"/>
        </w:rPr>
      </w:pPr>
    </w:p>
    <w:p w14:paraId="6DBE06CB" w14:textId="77777777" w:rsidR="000F1092" w:rsidRDefault="000F1092" w:rsidP="000F1092">
      <w:pPr>
        <w:spacing w:line="240" w:lineRule="auto"/>
        <w:rPr>
          <w:rFonts w:ascii="Times New Roman" w:eastAsia="Times New Roman" w:hAnsi="Times New Roman" w:cs="Times New Roman"/>
          <w:b/>
          <w:bCs/>
          <w:sz w:val="24"/>
          <w:szCs w:val="24"/>
          <w:lang w:eastAsia="en-US"/>
        </w:rPr>
      </w:pPr>
    </w:p>
    <w:p w14:paraId="2E177DA0" w14:textId="53AAC197" w:rsidR="000F1092" w:rsidRPr="00E52B27" w:rsidRDefault="000F1092" w:rsidP="000F1092">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lang w:eastAsia="en-US"/>
        </w:rPr>
        <w:t>3</w:t>
      </w:r>
      <w:r w:rsidRPr="00E52B27">
        <w:rPr>
          <w:rFonts w:ascii="Times New Roman" w:eastAsia="Times New Roman" w:hAnsi="Times New Roman" w:cs="Times New Roman"/>
          <w:b/>
          <w:sz w:val="24"/>
          <w:szCs w:val="24"/>
          <w:lang w:eastAsia="en-US"/>
        </w:rPr>
        <w:t>.</w:t>
      </w:r>
      <w:r w:rsidR="00804C65">
        <w:rPr>
          <w:rFonts w:ascii="Times New Roman" w:eastAsia="Times New Roman" w:hAnsi="Times New Roman" w:cs="Times New Roman"/>
          <w:b/>
          <w:sz w:val="24"/>
          <w:szCs w:val="24"/>
          <w:lang w:eastAsia="en-US"/>
        </w:rPr>
        <w:t>6</w:t>
      </w:r>
      <w:r w:rsidRPr="00E52B27">
        <w:rPr>
          <w:rFonts w:ascii="Times New Roman" w:eastAsia="Times New Roman" w:hAnsi="Times New Roman" w:cs="Times New Roman"/>
          <w:b/>
          <w:sz w:val="24"/>
          <w:szCs w:val="24"/>
          <w:lang w:eastAsia="en-US"/>
        </w:rPr>
        <w:t xml:space="preserve">. PIRKIMO OBJEKTAS – </w:t>
      </w:r>
      <w:r w:rsidR="00804C65" w:rsidRPr="00804C65">
        <w:rPr>
          <w:rFonts w:ascii="Times New Roman" w:eastAsia="Times New Roman" w:hAnsi="Times New Roman" w:cs="Times New Roman"/>
          <w:b/>
          <w:iCs/>
          <w:color w:val="000000"/>
          <w:sz w:val="24"/>
          <w:szCs w:val="24"/>
        </w:rPr>
        <w:t xml:space="preserve">Biologinius skysčius absorbuojančios granulės </w:t>
      </w:r>
      <w:r w:rsidRPr="00E52B27">
        <w:rPr>
          <w:rFonts w:ascii="Times New Roman" w:eastAsia="Times New Roman" w:hAnsi="Times New Roman" w:cs="Times New Roman"/>
          <w:b/>
          <w:sz w:val="24"/>
          <w:szCs w:val="24"/>
          <w:lang w:eastAsia="en-US"/>
        </w:rPr>
        <w:t>(</w:t>
      </w:r>
      <w:r w:rsidRPr="00E66FE3">
        <w:rPr>
          <w:rFonts w:ascii="Times New Roman" w:eastAsia="Times New Roman" w:hAnsi="Times New Roman" w:cs="Times New Roman"/>
          <w:b/>
          <w:sz w:val="24"/>
          <w:szCs w:val="24"/>
          <w:lang w:eastAsia="en-US"/>
        </w:rPr>
        <w:t>maksimali planuojamos sudaryti sutarties vertė</w:t>
      </w:r>
      <w:r w:rsidRPr="00E52B27">
        <w:rPr>
          <w:rFonts w:ascii="Times New Roman" w:eastAsia="Times New Roman" w:hAnsi="Times New Roman" w:cs="Times New Roman"/>
          <w:b/>
          <w:sz w:val="24"/>
          <w:szCs w:val="24"/>
          <w:lang w:eastAsia="en-US"/>
        </w:rPr>
        <w:t xml:space="preserve"> </w:t>
      </w:r>
      <w:r w:rsidR="00DA3358" w:rsidRPr="00DA3358">
        <w:rPr>
          <w:rFonts w:ascii="Times New Roman" w:eastAsia="Times New Roman" w:hAnsi="Times New Roman" w:cs="Times New Roman"/>
          <w:b/>
          <w:bCs/>
          <w:sz w:val="24"/>
          <w:szCs w:val="24"/>
        </w:rPr>
        <w:t>247,93 Eur be PVM/ 300,00 Eur su PVM</w:t>
      </w:r>
      <w:r w:rsidRPr="00E52B27">
        <w:rPr>
          <w:rFonts w:ascii="Times New Roman" w:eastAsia="Times New Roman" w:hAnsi="Times New Roman" w:cs="Times New Roman"/>
          <w:b/>
          <w:sz w:val="24"/>
          <w:szCs w:val="24"/>
          <w:lang w:eastAsia="en-US"/>
        </w:rPr>
        <w:t>).</w:t>
      </w:r>
    </w:p>
    <w:p w14:paraId="563B41E9" w14:textId="77777777" w:rsidR="000F1092" w:rsidRPr="00E52B27" w:rsidRDefault="000F1092" w:rsidP="000F1092">
      <w:pPr>
        <w:rPr>
          <w:rFonts w:ascii="Times New Roman" w:eastAsia="Times New Roman" w:hAnsi="Times New Roman" w:cs="Times New Roman"/>
          <w:b/>
          <w:sz w:val="24"/>
          <w:szCs w:val="24"/>
        </w:rPr>
      </w:pPr>
      <w:r w:rsidRPr="00E52B27">
        <w:rPr>
          <w:rFonts w:ascii="Times New Roman" w:eastAsia="Times New Roman" w:hAnsi="Times New Roman" w:cs="Times New Roman"/>
          <w:b/>
          <w:sz w:val="24"/>
          <w:szCs w:val="24"/>
        </w:rPr>
        <w:t>Mes siūlome prekes, pilnai atitinkančias techninėje specifikacijoje nurodytus reikalavimus:</w:t>
      </w:r>
    </w:p>
    <w:p w14:paraId="0A96F184" w14:textId="4A4D9224" w:rsidR="007E26A6" w:rsidRDefault="007E26A6" w:rsidP="007E26A6">
      <w:pPr>
        <w:tabs>
          <w:tab w:val="left" w:pos="0"/>
        </w:tabs>
        <w:spacing w:line="240" w:lineRule="auto"/>
        <w:ind w:firstLine="0"/>
        <w:jc w:val="right"/>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8</w:t>
      </w:r>
      <w:r w:rsidRPr="004D1B5B">
        <w:rPr>
          <w:rFonts w:ascii="Times New Roman" w:eastAsia="Times New Roman" w:hAnsi="Times New Roman" w:cs="Times New Roman"/>
          <w:bCs/>
          <w:i/>
          <w:noProof/>
          <w:sz w:val="24"/>
          <w:szCs w:val="24"/>
        </w:rPr>
        <w:t xml:space="preserve"> lentelė</w:t>
      </w:r>
    </w:p>
    <w:p w14:paraId="3A5C58DE" w14:textId="77777777" w:rsidR="000F1092" w:rsidRPr="00E52B27" w:rsidRDefault="000F1092" w:rsidP="000F1092">
      <w:pPr>
        <w:spacing w:line="240" w:lineRule="auto"/>
        <w:rPr>
          <w:rFonts w:ascii="Times New Roman" w:eastAsia="Times New Roman" w:hAnsi="Times New Roman" w:cs="Times New Roman"/>
          <w:sz w:val="24"/>
          <w:szCs w:val="24"/>
          <w:lang w:eastAsia="en-US"/>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7"/>
        <w:gridCol w:w="1134"/>
        <w:gridCol w:w="1276"/>
        <w:gridCol w:w="1417"/>
        <w:gridCol w:w="1418"/>
      </w:tblGrid>
      <w:tr w:rsidR="000F1092" w:rsidRPr="00C422C8" w14:paraId="11692FE7" w14:textId="77777777" w:rsidTr="0071528C">
        <w:trPr>
          <w:trHeight w:val="850"/>
        </w:trPr>
        <w:tc>
          <w:tcPr>
            <w:tcW w:w="567" w:type="dxa"/>
            <w:shd w:val="clear" w:color="auto" w:fill="auto"/>
          </w:tcPr>
          <w:p w14:paraId="03CA1298" w14:textId="77777777" w:rsidR="000F1092" w:rsidRPr="00C422C8" w:rsidRDefault="000F1092">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Eil</w:t>
            </w:r>
            <w:r>
              <w:rPr>
                <w:rFonts w:ascii="Times New Roman" w:eastAsia="Times New Roman" w:hAnsi="Times New Roman" w:cs="Times New Roman"/>
                <w:b/>
                <w:bCs/>
                <w:sz w:val="24"/>
                <w:szCs w:val="20"/>
              </w:rPr>
              <w:t>.</w:t>
            </w:r>
            <w:r w:rsidRPr="00C422C8">
              <w:rPr>
                <w:rFonts w:ascii="Times New Roman" w:eastAsia="Times New Roman" w:hAnsi="Times New Roman" w:cs="Times New Roman"/>
                <w:b/>
                <w:bCs/>
                <w:sz w:val="24"/>
                <w:szCs w:val="20"/>
              </w:rPr>
              <w:t xml:space="preserve"> Nr.</w:t>
            </w:r>
          </w:p>
        </w:tc>
        <w:tc>
          <w:tcPr>
            <w:tcW w:w="3827" w:type="dxa"/>
            <w:shd w:val="clear" w:color="auto" w:fill="auto"/>
          </w:tcPr>
          <w:p w14:paraId="7A3811CE" w14:textId="77777777" w:rsidR="000F1092" w:rsidRPr="00C422C8" w:rsidRDefault="000F1092">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pavadinimas</w:t>
            </w:r>
          </w:p>
        </w:tc>
        <w:tc>
          <w:tcPr>
            <w:tcW w:w="1134" w:type="dxa"/>
          </w:tcPr>
          <w:p w14:paraId="540FFBB4" w14:textId="77777777" w:rsidR="000F1092" w:rsidRPr="00C422C8" w:rsidRDefault="000F1092">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Mato vienetas</w:t>
            </w:r>
          </w:p>
        </w:tc>
        <w:tc>
          <w:tcPr>
            <w:tcW w:w="1276" w:type="dxa"/>
          </w:tcPr>
          <w:p w14:paraId="04380994" w14:textId="77777777" w:rsidR="000F1092" w:rsidRPr="00C422C8" w:rsidRDefault="000F1092">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Preliminarus kiekis</w:t>
            </w:r>
          </w:p>
          <w:p w14:paraId="74D4166E" w14:textId="77777777" w:rsidR="000F1092" w:rsidRPr="00C422C8" w:rsidRDefault="000F1092">
            <w:pPr>
              <w:spacing w:line="240" w:lineRule="auto"/>
              <w:ind w:firstLine="0"/>
              <w:jc w:val="center"/>
              <w:rPr>
                <w:rFonts w:ascii="Times New Roman" w:eastAsia="Times New Roman" w:hAnsi="Times New Roman" w:cs="Times New Roman"/>
                <w:b/>
                <w:bCs/>
                <w:sz w:val="24"/>
                <w:szCs w:val="20"/>
              </w:rPr>
            </w:pPr>
            <w:r w:rsidRPr="00C422C8">
              <w:rPr>
                <w:rFonts w:ascii="Times New Roman" w:eastAsia="Times New Roman" w:hAnsi="Times New Roman" w:cs="Times New Roman"/>
                <w:b/>
                <w:bCs/>
                <w:sz w:val="24"/>
                <w:szCs w:val="20"/>
              </w:rPr>
              <w:t>24 mėn.</w:t>
            </w:r>
          </w:p>
        </w:tc>
        <w:tc>
          <w:tcPr>
            <w:tcW w:w="1417" w:type="dxa"/>
            <w:shd w:val="clear" w:color="auto" w:fill="auto"/>
          </w:tcPr>
          <w:p w14:paraId="076D657D" w14:textId="77777777" w:rsidR="000F1092" w:rsidRPr="00C422C8" w:rsidRDefault="000F1092">
            <w:pPr>
              <w:spacing w:line="240" w:lineRule="auto"/>
              <w:ind w:firstLine="0"/>
              <w:jc w:val="center"/>
              <w:rPr>
                <w:rFonts w:ascii="Times New Roman" w:eastAsia="Calibri" w:hAnsi="Times New Roman" w:cs="Times New Roman"/>
                <w:b/>
                <w:bCs/>
                <w:sz w:val="24"/>
                <w:szCs w:val="20"/>
              </w:rPr>
            </w:pPr>
            <w:r w:rsidRPr="00C422C8">
              <w:rPr>
                <w:rFonts w:ascii="Times New Roman" w:eastAsia="Times New Roman" w:hAnsi="Times New Roman" w:cs="Times New Roman"/>
                <w:b/>
                <w:bCs/>
                <w:sz w:val="24"/>
                <w:szCs w:val="20"/>
              </w:rPr>
              <w:t>Prekės mato vieneto įkainis Eur be PVM</w:t>
            </w:r>
          </w:p>
        </w:tc>
        <w:tc>
          <w:tcPr>
            <w:tcW w:w="1418" w:type="dxa"/>
          </w:tcPr>
          <w:p w14:paraId="0ADB12B4" w14:textId="77777777" w:rsidR="000F1092" w:rsidRPr="00C422C8" w:rsidRDefault="000F1092">
            <w:pPr>
              <w:spacing w:line="240" w:lineRule="auto"/>
              <w:ind w:firstLine="0"/>
              <w:jc w:val="center"/>
              <w:rPr>
                <w:rFonts w:ascii="Times New Roman" w:eastAsia="Calibri" w:hAnsi="Times New Roman" w:cs="Times New Roman"/>
                <w:b/>
                <w:bCs/>
                <w:sz w:val="24"/>
                <w:szCs w:val="20"/>
              </w:rPr>
            </w:pPr>
            <w:r w:rsidRPr="00C422C8">
              <w:rPr>
                <w:rFonts w:ascii="Times New Roman" w:eastAsia="Calibri" w:hAnsi="Times New Roman" w:cs="Times New Roman"/>
                <w:b/>
                <w:bCs/>
                <w:sz w:val="24"/>
                <w:szCs w:val="20"/>
              </w:rPr>
              <w:t>Prekių  kaina Eur be PVM</w:t>
            </w:r>
          </w:p>
        </w:tc>
      </w:tr>
      <w:tr w:rsidR="000F1092" w:rsidRPr="00C422C8" w14:paraId="77CE5DC4" w14:textId="77777777" w:rsidTr="0071528C">
        <w:trPr>
          <w:trHeight w:val="278"/>
        </w:trPr>
        <w:tc>
          <w:tcPr>
            <w:tcW w:w="567" w:type="dxa"/>
            <w:shd w:val="clear" w:color="auto" w:fill="auto"/>
          </w:tcPr>
          <w:p w14:paraId="0B5F605A" w14:textId="77777777" w:rsidR="000F1092" w:rsidRPr="00C422C8" w:rsidRDefault="000F109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1</w:t>
            </w:r>
          </w:p>
        </w:tc>
        <w:tc>
          <w:tcPr>
            <w:tcW w:w="3827" w:type="dxa"/>
            <w:shd w:val="clear" w:color="auto" w:fill="auto"/>
          </w:tcPr>
          <w:p w14:paraId="65000F58" w14:textId="77777777" w:rsidR="000F1092" w:rsidRPr="00C422C8" w:rsidRDefault="000F109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2</w:t>
            </w:r>
          </w:p>
        </w:tc>
        <w:tc>
          <w:tcPr>
            <w:tcW w:w="1134" w:type="dxa"/>
          </w:tcPr>
          <w:p w14:paraId="4E599B14" w14:textId="77777777" w:rsidR="000F1092" w:rsidRPr="00C422C8" w:rsidRDefault="000F109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3</w:t>
            </w:r>
          </w:p>
        </w:tc>
        <w:tc>
          <w:tcPr>
            <w:tcW w:w="1276" w:type="dxa"/>
          </w:tcPr>
          <w:p w14:paraId="5E9F2E9F" w14:textId="77777777" w:rsidR="000F1092" w:rsidRPr="00C422C8" w:rsidRDefault="000F109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4</w:t>
            </w:r>
          </w:p>
        </w:tc>
        <w:tc>
          <w:tcPr>
            <w:tcW w:w="1417" w:type="dxa"/>
            <w:shd w:val="clear" w:color="auto" w:fill="auto"/>
          </w:tcPr>
          <w:p w14:paraId="1BCC7A3B" w14:textId="77777777" w:rsidR="000F1092" w:rsidRPr="00C422C8" w:rsidRDefault="000F1092">
            <w:pPr>
              <w:spacing w:line="240" w:lineRule="auto"/>
              <w:ind w:firstLine="0"/>
              <w:jc w:val="center"/>
              <w:rPr>
                <w:rFonts w:ascii="Times New Roman" w:eastAsia="Calibri" w:hAnsi="Times New Roman" w:cs="Times New Roman"/>
                <w:i/>
                <w:color w:val="000000"/>
                <w:sz w:val="24"/>
                <w:szCs w:val="24"/>
              </w:rPr>
            </w:pPr>
            <w:r w:rsidRPr="00C422C8">
              <w:rPr>
                <w:rFonts w:ascii="Times New Roman" w:eastAsia="Calibri" w:hAnsi="Times New Roman" w:cs="Times New Roman"/>
                <w:i/>
                <w:color w:val="000000"/>
                <w:sz w:val="24"/>
                <w:szCs w:val="24"/>
              </w:rPr>
              <w:t>5</w:t>
            </w:r>
          </w:p>
        </w:tc>
        <w:tc>
          <w:tcPr>
            <w:tcW w:w="1418" w:type="dxa"/>
          </w:tcPr>
          <w:p w14:paraId="0E79F590" w14:textId="77777777" w:rsidR="000F1092" w:rsidRPr="00C422C8" w:rsidRDefault="000F1092">
            <w:pPr>
              <w:spacing w:line="240" w:lineRule="auto"/>
              <w:ind w:firstLine="0"/>
              <w:jc w:val="center"/>
              <w:rPr>
                <w:rFonts w:ascii="Times New Roman" w:eastAsia="Calibri" w:hAnsi="Times New Roman" w:cs="Times New Roman"/>
                <w:i/>
                <w:color w:val="000000"/>
                <w:sz w:val="24"/>
                <w:szCs w:val="24"/>
                <w:lang w:val="en-US"/>
              </w:rPr>
            </w:pPr>
            <w:r w:rsidRPr="00C422C8">
              <w:rPr>
                <w:rFonts w:ascii="Times New Roman" w:eastAsia="Calibri" w:hAnsi="Times New Roman" w:cs="Times New Roman"/>
                <w:i/>
                <w:color w:val="000000"/>
                <w:sz w:val="24"/>
                <w:szCs w:val="24"/>
              </w:rPr>
              <w:t>6</w:t>
            </w:r>
            <w:r w:rsidRPr="00C422C8">
              <w:rPr>
                <w:rFonts w:ascii="Times New Roman" w:eastAsia="Calibri" w:hAnsi="Times New Roman" w:cs="Times New Roman"/>
                <w:i/>
                <w:color w:val="000000"/>
                <w:sz w:val="24"/>
                <w:szCs w:val="24"/>
                <w:lang w:val="en-US"/>
              </w:rPr>
              <w:t>=4*5</w:t>
            </w:r>
          </w:p>
        </w:tc>
      </w:tr>
      <w:tr w:rsidR="000F1092" w:rsidRPr="00C422C8" w14:paraId="3F442442" w14:textId="77777777" w:rsidTr="0071528C">
        <w:trPr>
          <w:trHeight w:val="407"/>
        </w:trPr>
        <w:tc>
          <w:tcPr>
            <w:tcW w:w="567" w:type="dxa"/>
            <w:shd w:val="clear" w:color="auto" w:fill="auto"/>
          </w:tcPr>
          <w:p w14:paraId="42F01AD8" w14:textId="77777777" w:rsidR="000F1092" w:rsidRPr="00C422C8" w:rsidRDefault="000F1092">
            <w:pPr>
              <w:spacing w:line="240" w:lineRule="auto"/>
              <w:ind w:firstLine="0"/>
              <w:jc w:val="left"/>
              <w:rPr>
                <w:rFonts w:ascii="Times New Roman" w:eastAsia="Calibri" w:hAnsi="Times New Roman" w:cs="Times New Roman"/>
                <w:sz w:val="24"/>
                <w:szCs w:val="20"/>
              </w:rPr>
            </w:pPr>
            <w:r w:rsidRPr="00C422C8">
              <w:rPr>
                <w:rFonts w:ascii="Times New Roman" w:eastAsia="Calibri" w:hAnsi="Times New Roman" w:cs="Times New Roman"/>
                <w:sz w:val="24"/>
                <w:szCs w:val="20"/>
              </w:rPr>
              <w:t>1.</w:t>
            </w:r>
          </w:p>
        </w:tc>
        <w:tc>
          <w:tcPr>
            <w:tcW w:w="3827" w:type="dxa"/>
            <w:shd w:val="clear" w:color="auto" w:fill="auto"/>
          </w:tcPr>
          <w:p w14:paraId="1042A704" w14:textId="064DDCCA" w:rsidR="000F1092" w:rsidRPr="00C422C8" w:rsidRDefault="00B013DA">
            <w:pPr>
              <w:spacing w:line="240" w:lineRule="auto"/>
              <w:ind w:firstLine="0"/>
              <w:jc w:val="left"/>
              <w:rPr>
                <w:rFonts w:ascii="Times New Roman" w:eastAsia="Times New Roman" w:hAnsi="Times New Roman" w:cs="Times New Roman"/>
                <w:bCs/>
                <w:color w:val="000000"/>
                <w:sz w:val="24"/>
                <w:szCs w:val="24"/>
                <w:lang w:val="pt-BR"/>
              </w:rPr>
            </w:pPr>
            <w:r w:rsidRPr="00B013DA">
              <w:rPr>
                <w:rFonts w:ascii="Times New Roman" w:eastAsia="Times New Roman" w:hAnsi="Times New Roman" w:cs="Times New Roman"/>
                <w:bCs/>
                <w:color w:val="000000"/>
                <w:sz w:val="24"/>
                <w:szCs w:val="24"/>
              </w:rPr>
              <w:t>Biologinius skysčius absorbuojančios granulės</w:t>
            </w:r>
          </w:p>
        </w:tc>
        <w:tc>
          <w:tcPr>
            <w:tcW w:w="1134" w:type="dxa"/>
          </w:tcPr>
          <w:p w14:paraId="680DF00F" w14:textId="17D6CFEF" w:rsidR="000F1092" w:rsidRPr="00C422C8" w:rsidRDefault="00B013DA">
            <w:pPr>
              <w:spacing w:line="240" w:lineRule="auto"/>
              <w:ind w:firstLine="0"/>
              <w:jc w:val="center"/>
              <w:rPr>
                <w:rFonts w:ascii="Times New Roman" w:eastAsia="Calibri" w:hAnsi="Times New Roman" w:cs="Times New Roman"/>
                <w:sz w:val="24"/>
                <w:szCs w:val="20"/>
              </w:rPr>
            </w:pPr>
            <w:r>
              <w:rPr>
                <w:rFonts w:ascii="Times New Roman" w:eastAsia="Calibri" w:hAnsi="Times New Roman" w:cs="Times New Roman"/>
                <w:sz w:val="24"/>
                <w:szCs w:val="20"/>
              </w:rPr>
              <w:t>pakuotė</w:t>
            </w:r>
          </w:p>
        </w:tc>
        <w:tc>
          <w:tcPr>
            <w:tcW w:w="1276" w:type="dxa"/>
          </w:tcPr>
          <w:p w14:paraId="79BF64B5" w14:textId="599A6317" w:rsidR="000F1092" w:rsidRPr="00C422C8" w:rsidRDefault="00B013DA">
            <w:pPr>
              <w:spacing w:line="240" w:lineRule="auto"/>
              <w:ind w:firstLine="0"/>
              <w:jc w:val="center"/>
              <w:rPr>
                <w:rFonts w:ascii="Times New Roman" w:eastAsia="Calibri" w:hAnsi="Times New Roman" w:cs="Times New Roman"/>
                <w:sz w:val="24"/>
                <w:szCs w:val="22"/>
              </w:rPr>
            </w:pPr>
            <w:r>
              <w:rPr>
                <w:rFonts w:ascii="Times New Roman" w:eastAsia="Calibri" w:hAnsi="Times New Roman" w:cs="Times New Roman"/>
                <w:sz w:val="24"/>
                <w:szCs w:val="22"/>
              </w:rPr>
              <w:t>110</w:t>
            </w:r>
          </w:p>
        </w:tc>
        <w:tc>
          <w:tcPr>
            <w:tcW w:w="1417" w:type="dxa"/>
            <w:shd w:val="clear" w:color="auto" w:fill="auto"/>
          </w:tcPr>
          <w:p w14:paraId="3E877E39" w14:textId="77777777" w:rsidR="000F1092" w:rsidRPr="00C422C8" w:rsidRDefault="000F1092">
            <w:pPr>
              <w:spacing w:line="240" w:lineRule="auto"/>
              <w:ind w:firstLine="0"/>
              <w:jc w:val="left"/>
              <w:rPr>
                <w:rFonts w:ascii="Times New Roman" w:eastAsia="Calibri" w:hAnsi="Times New Roman" w:cs="Times New Roman"/>
                <w:sz w:val="24"/>
                <w:szCs w:val="20"/>
              </w:rPr>
            </w:pPr>
          </w:p>
        </w:tc>
        <w:tc>
          <w:tcPr>
            <w:tcW w:w="1418" w:type="dxa"/>
          </w:tcPr>
          <w:p w14:paraId="6F021DF5" w14:textId="77777777" w:rsidR="000F1092" w:rsidRPr="00C422C8" w:rsidRDefault="000F1092">
            <w:pPr>
              <w:spacing w:line="240" w:lineRule="auto"/>
              <w:ind w:firstLine="0"/>
              <w:jc w:val="left"/>
              <w:rPr>
                <w:rFonts w:ascii="Times New Roman" w:eastAsia="Calibri" w:hAnsi="Times New Roman" w:cs="Times New Roman"/>
                <w:sz w:val="24"/>
                <w:szCs w:val="20"/>
              </w:rPr>
            </w:pPr>
          </w:p>
        </w:tc>
      </w:tr>
      <w:tr w:rsidR="000F1092" w:rsidRPr="00C422C8" w14:paraId="5AB6DCC9" w14:textId="77777777" w:rsidTr="0071528C">
        <w:trPr>
          <w:trHeight w:val="407"/>
        </w:trPr>
        <w:tc>
          <w:tcPr>
            <w:tcW w:w="6804" w:type="dxa"/>
            <w:gridSpan w:val="4"/>
            <w:shd w:val="clear" w:color="auto" w:fill="auto"/>
          </w:tcPr>
          <w:p w14:paraId="342FD351" w14:textId="77777777" w:rsidR="000F1092" w:rsidRPr="00C422C8" w:rsidRDefault="000F1092">
            <w:pPr>
              <w:spacing w:line="240" w:lineRule="auto"/>
              <w:ind w:firstLine="0"/>
              <w:jc w:val="right"/>
              <w:rPr>
                <w:rFonts w:ascii="Times New Roman" w:eastAsia="Calibri" w:hAnsi="Times New Roman" w:cs="Times New Roman"/>
                <w:sz w:val="24"/>
                <w:szCs w:val="24"/>
              </w:rPr>
            </w:pPr>
            <w:r w:rsidRPr="00C422C8">
              <w:rPr>
                <w:rFonts w:ascii="Times New Roman" w:eastAsia="Calibri" w:hAnsi="Times New Roman" w:cs="Times New Roman"/>
                <w:b/>
                <w:bCs/>
                <w:sz w:val="24"/>
                <w:szCs w:val="24"/>
              </w:rPr>
              <w:t>Iš viso Prekių kaina Eur be PVM</w:t>
            </w:r>
          </w:p>
        </w:tc>
        <w:tc>
          <w:tcPr>
            <w:tcW w:w="2835" w:type="dxa"/>
            <w:gridSpan w:val="2"/>
            <w:shd w:val="clear" w:color="auto" w:fill="auto"/>
          </w:tcPr>
          <w:p w14:paraId="29CA8E03" w14:textId="77777777" w:rsidR="000F1092" w:rsidRPr="00C422C8" w:rsidRDefault="000F1092">
            <w:pPr>
              <w:spacing w:line="240" w:lineRule="auto"/>
              <w:ind w:firstLine="0"/>
              <w:jc w:val="center"/>
              <w:rPr>
                <w:rFonts w:ascii="Times New Roman" w:eastAsia="Calibri" w:hAnsi="Times New Roman" w:cs="Times New Roman"/>
                <w:sz w:val="24"/>
                <w:szCs w:val="20"/>
              </w:rPr>
            </w:pPr>
          </w:p>
        </w:tc>
      </w:tr>
      <w:tr w:rsidR="000F1092" w:rsidRPr="00C422C8" w14:paraId="20C1E9A0" w14:textId="77777777" w:rsidTr="0071528C">
        <w:trPr>
          <w:trHeight w:val="407"/>
        </w:trPr>
        <w:tc>
          <w:tcPr>
            <w:tcW w:w="6804" w:type="dxa"/>
            <w:gridSpan w:val="4"/>
            <w:shd w:val="clear" w:color="auto" w:fill="auto"/>
          </w:tcPr>
          <w:p w14:paraId="3440E0BD" w14:textId="0BD9A588" w:rsidR="000F1092" w:rsidRPr="00C422C8" w:rsidRDefault="000F1092">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PVM (</w:t>
            </w:r>
            <w:r w:rsidR="00B4158E">
              <w:rPr>
                <w:rFonts w:ascii="Times New Roman" w:eastAsia="Calibri" w:hAnsi="Times New Roman" w:cs="Times New Roman"/>
                <w:b/>
                <w:bCs/>
                <w:sz w:val="24"/>
                <w:szCs w:val="24"/>
              </w:rPr>
              <w:t>21%</w:t>
            </w:r>
            <w:r w:rsidRPr="00777135">
              <w:rPr>
                <w:rFonts w:ascii="Times New Roman" w:eastAsia="Calibri" w:hAnsi="Times New Roman" w:cs="Times New Roman"/>
                <w:b/>
                <w:bCs/>
                <w:sz w:val="24"/>
                <w:szCs w:val="24"/>
              </w:rPr>
              <w:t>) suma</w:t>
            </w:r>
          </w:p>
        </w:tc>
        <w:tc>
          <w:tcPr>
            <w:tcW w:w="2835" w:type="dxa"/>
            <w:gridSpan w:val="2"/>
            <w:shd w:val="clear" w:color="auto" w:fill="auto"/>
          </w:tcPr>
          <w:p w14:paraId="37FA84B5" w14:textId="77777777" w:rsidR="000F1092" w:rsidRPr="00C422C8" w:rsidRDefault="000F1092">
            <w:pPr>
              <w:spacing w:line="240" w:lineRule="auto"/>
              <w:ind w:firstLine="0"/>
              <w:jc w:val="center"/>
              <w:rPr>
                <w:rFonts w:ascii="Times New Roman" w:eastAsia="Calibri" w:hAnsi="Times New Roman" w:cs="Times New Roman"/>
                <w:sz w:val="24"/>
                <w:szCs w:val="20"/>
              </w:rPr>
            </w:pPr>
          </w:p>
        </w:tc>
      </w:tr>
      <w:tr w:rsidR="000F1092" w:rsidRPr="00C422C8" w14:paraId="411104D3" w14:textId="77777777" w:rsidTr="0071528C">
        <w:trPr>
          <w:trHeight w:val="407"/>
        </w:trPr>
        <w:tc>
          <w:tcPr>
            <w:tcW w:w="6804" w:type="dxa"/>
            <w:gridSpan w:val="4"/>
            <w:shd w:val="clear" w:color="auto" w:fill="auto"/>
          </w:tcPr>
          <w:p w14:paraId="4A2C58BF" w14:textId="77777777" w:rsidR="000F1092" w:rsidRPr="00777135" w:rsidRDefault="000F1092">
            <w:pPr>
              <w:spacing w:line="240" w:lineRule="auto"/>
              <w:ind w:firstLine="0"/>
              <w:jc w:val="right"/>
              <w:rPr>
                <w:rFonts w:ascii="Times New Roman" w:eastAsia="Calibri" w:hAnsi="Times New Roman" w:cs="Times New Roman"/>
                <w:b/>
                <w:bCs/>
                <w:sz w:val="24"/>
                <w:szCs w:val="24"/>
              </w:rPr>
            </w:pPr>
            <w:r w:rsidRPr="00777135">
              <w:rPr>
                <w:rFonts w:ascii="Times New Roman" w:eastAsia="Calibri" w:hAnsi="Times New Roman" w:cs="Times New Roman"/>
                <w:b/>
                <w:bCs/>
                <w:sz w:val="24"/>
                <w:szCs w:val="24"/>
              </w:rPr>
              <w:t>Prekių kaina Eur su PVM</w:t>
            </w:r>
          </w:p>
        </w:tc>
        <w:tc>
          <w:tcPr>
            <w:tcW w:w="2835" w:type="dxa"/>
            <w:gridSpan w:val="2"/>
            <w:shd w:val="clear" w:color="auto" w:fill="auto"/>
          </w:tcPr>
          <w:p w14:paraId="22556504" w14:textId="77777777" w:rsidR="000F1092" w:rsidRPr="00C422C8" w:rsidRDefault="000F1092">
            <w:pPr>
              <w:spacing w:line="240" w:lineRule="auto"/>
              <w:ind w:firstLine="0"/>
              <w:jc w:val="center"/>
              <w:rPr>
                <w:rFonts w:ascii="Times New Roman" w:eastAsia="Calibri" w:hAnsi="Times New Roman" w:cs="Times New Roman"/>
                <w:sz w:val="24"/>
                <w:szCs w:val="20"/>
              </w:rPr>
            </w:pPr>
          </w:p>
        </w:tc>
      </w:tr>
    </w:tbl>
    <w:p w14:paraId="44F2D93C" w14:textId="77777777" w:rsidR="000F1092" w:rsidRPr="00E52B27" w:rsidRDefault="000F1092" w:rsidP="000F1092">
      <w:pPr>
        <w:spacing w:line="240" w:lineRule="auto"/>
        <w:rPr>
          <w:rFonts w:ascii="Times New Roman" w:eastAsia="Times New Roman" w:hAnsi="Times New Roman" w:cs="Times New Roman"/>
          <w:sz w:val="24"/>
          <w:szCs w:val="24"/>
          <w:lang w:eastAsia="en-US"/>
        </w:rPr>
      </w:pPr>
    </w:p>
    <w:p w14:paraId="5C301A86" w14:textId="77777777" w:rsidR="003422A5" w:rsidRDefault="003422A5" w:rsidP="003422A5">
      <w:pPr>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Pasiūlymo kaina Eur su PVM bus naudojama tik pasiūlymams palyginti ir laimėtojo nustatymui.</w:t>
      </w:r>
    </w:p>
    <w:p w14:paraId="3C767773" w14:textId="7F34E0D4" w:rsidR="003422A5" w:rsidRPr="00E55E6A" w:rsidRDefault="003422A5" w:rsidP="003422A5">
      <w:pPr>
        <w:tabs>
          <w:tab w:val="left" w:pos="0"/>
        </w:tabs>
        <w:spacing w:line="240" w:lineRule="auto"/>
        <w:ind w:firstLine="567"/>
        <w:rPr>
          <w:rFonts w:asciiTheme="majorBidi" w:eastAsia="Times New Roman" w:hAnsiTheme="majorBidi" w:cstheme="majorBidi"/>
          <w:i/>
          <w:sz w:val="24"/>
          <w:szCs w:val="24"/>
          <w:lang w:eastAsia="en-US"/>
        </w:rPr>
      </w:pPr>
      <w:r w:rsidRPr="00C42C9F">
        <w:rPr>
          <w:rFonts w:asciiTheme="majorBidi" w:eastAsia="Calibri" w:hAnsiTheme="majorBidi" w:cstheme="majorBidi"/>
          <w:i/>
          <w:sz w:val="24"/>
          <w:szCs w:val="24"/>
          <w:lang w:eastAsia="en-US"/>
        </w:rPr>
        <w:t>P</w:t>
      </w:r>
      <w:r>
        <w:rPr>
          <w:rFonts w:asciiTheme="majorBidi" w:eastAsia="Calibri" w:hAnsiTheme="majorBidi" w:cstheme="majorBidi"/>
          <w:i/>
          <w:sz w:val="24"/>
          <w:szCs w:val="24"/>
          <w:lang w:eastAsia="en-US"/>
        </w:rPr>
        <w:t>rekės</w:t>
      </w:r>
      <w:r w:rsidRPr="00C42C9F">
        <w:rPr>
          <w:rFonts w:asciiTheme="majorBidi" w:eastAsia="Calibri" w:hAnsiTheme="majorBidi" w:cstheme="majorBidi"/>
          <w:i/>
          <w:sz w:val="24"/>
          <w:szCs w:val="24"/>
          <w:lang w:eastAsia="en-US"/>
        </w:rPr>
        <w:t xml:space="preserve"> bus perkamos pagal poreikį, pagal nurodytą įkainį. </w:t>
      </w:r>
    </w:p>
    <w:p w14:paraId="6BBF00DD" w14:textId="77777777" w:rsidR="00916653" w:rsidRPr="00AB2BA3" w:rsidRDefault="00916653" w:rsidP="00916653">
      <w:pPr>
        <w:spacing w:line="240" w:lineRule="auto"/>
        <w:rPr>
          <w:rFonts w:ascii="Times New Roman" w:eastAsia="Times New Roman" w:hAnsi="Times New Roman" w:cs="Times New Roman"/>
          <w:sz w:val="24"/>
          <w:szCs w:val="24"/>
          <w:highlight w:val="yellow"/>
          <w:lang w:eastAsia="en-US"/>
        </w:rPr>
      </w:pPr>
      <w:r w:rsidRPr="00F0310D">
        <w:rPr>
          <w:rFonts w:ascii="Times New Roman" w:eastAsia="Calibri" w:hAnsi="Times New Roman" w:cs="Times New Roman"/>
          <w:i/>
          <w:iCs/>
          <w:kern w:val="2"/>
          <w:sz w:val="24"/>
          <w:szCs w:val="22"/>
          <w:lang w:eastAsia="en-US"/>
          <w14:ligatures w14:val="standardContextual"/>
        </w:rPr>
        <w:t xml:space="preserve">(Perkančioji organizacija turi sutartis su visomis Teritorinėmis ligonių kasomis dėl asmens sveikatos </w:t>
      </w:r>
      <w:r w:rsidRPr="004E4160">
        <w:rPr>
          <w:rFonts w:ascii="Times New Roman" w:eastAsia="Calibri" w:hAnsi="Times New Roman" w:cs="Times New Roman"/>
          <w:i/>
          <w:iCs/>
          <w:kern w:val="2"/>
          <w:sz w:val="24"/>
          <w:szCs w:val="22"/>
          <w:lang w:eastAsia="en-US"/>
          <w14:ligatures w14:val="standardContextual"/>
        </w:rPr>
        <w:t xml:space="preserve">priežiūros </w:t>
      </w:r>
      <w:r w:rsidRPr="00A60699">
        <w:rPr>
          <w:rFonts w:ascii="Times New Roman" w:eastAsia="Calibri" w:hAnsi="Times New Roman" w:cs="Times New Roman"/>
          <w:i/>
          <w:iCs/>
          <w:kern w:val="2"/>
          <w:sz w:val="24"/>
          <w:szCs w:val="22"/>
          <w:lang w:eastAsia="en-US"/>
          <w14:ligatures w14:val="standardContextual"/>
        </w:rPr>
        <w:t>paslaugų</w:t>
      </w:r>
      <w:r w:rsidRPr="004E4160">
        <w:rPr>
          <w:rFonts w:ascii="Times New Roman" w:eastAsia="Calibri" w:hAnsi="Times New Roman" w:cs="Times New Roman"/>
          <w:i/>
          <w:iCs/>
          <w:kern w:val="2"/>
          <w:sz w:val="24"/>
          <w:szCs w:val="22"/>
          <w:lang w:eastAsia="en-US"/>
          <w14:ligatures w14:val="standardContextual"/>
        </w:rPr>
        <w:t xml:space="preserve"> teikimo</w:t>
      </w:r>
      <w:r w:rsidRPr="00F0310D">
        <w:rPr>
          <w:rFonts w:ascii="Times New Roman" w:eastAsia="Calibri" w:hAnsi="Times New Roman" w:cs="Times New Roman"/>
          <w:i/>
          <w:iCs/>
          <w:kern w:val="2"/>
          <w:sz w:val="24"/>
          <w:szCs w:val="22"/>
          <w:lang w:eastAsia="en-US"/>
          <w14:ligatures w14:val="standardContextual"/>
        </w:rPr>
        <w:t xml:space="preserve"> ir apmokėjimo Privalomojo sveikatos draudimo fondo biudžeto lėšomis).</w:t>
      </w:r>
      <w:r w:rsidRPr="00AB2BA3">
        <w:rPr>
          <w:rFonts w:ascii="Times New Roman" w:eastAsia="Times New Roman" w:hAnsi="Times New Roman" w:cs="Times New Roman"/>
          <w:sz w:val="24"/>
          <w:szCs w:val="24"/>
          <w:highlight w:val="yellow"/>
          <w:lang w:eastAsia="en-US"/>
        </w:rPr>
        <w:t xml:space="preserve">                      </w:t>
      </w:r>
      <w:r w:rsidRPr="00AB2BA3">
        <w:rPr>
          <w:rFonts w:ascii="Times New Roman" w:eastAsia="Times New Roman" w:hAnsi="Times New Roman" w:cs="Times New Roman"/>
          <w:sz w:val="24"/>
          <w:szCs w:val="24"/>
          <w:highlight w:val="yellow"/>
          <w:u w:val="single"/>
          <w:lang w:eastAsia="en-US"/>
        </w:rPr>
        <w:t xml:space="preserve">                   </w:t>
      </w:r>
    </w:p>
    <w:p w14:paraId="55300D31" w14:textId="2A6F4149" w:rsidR="003422A5" w:rsidRPr="007C08D5" w:rsidRDefault="003422A5" w:rsidP="003422A5">
      <w:pPr>
        <w:pStyle w:val="Tekstas"/>
        <w:ind w:firstLine="567"/>
        <w:jc w:val="both"/>
        <w:rPr>
          <w:rFonts w:asciiTheme="majorBidi" w:hAnsiTheme="majorBidi" w:cstheme="majorBidi"/>
          <w:i/>
        </w:rPr>
      </w:pPr>
      <w:r w:rsidRPr="007C08D5">
        <w:rPr>
          <w:rFonts w:asciiTheme="majorBidi" w:eastAsia="Calibri" w:hAnsiTheme="majorBidi" w:cstheme="majorBidi"/>
          <w:i/>
        </w:rPr>
        <w:t>Pasiūlymo kaina Eur su PVM pasiūlyme nurodomi suapvalinti, paliekant ne daugiau kaip du skaitmenis po kablelio. Į pasiūlymo kainą</w:t>
      </w:r>
      <w:r>
        <w:rPr>
          <w:rFonts w:asciiTheme="majorBidi" w:eastAsia="Calibri" w:hAnsiTheme="majorBidi" w:cstheme="majorBidi"/>
          <w:i/>
        </w:rPr>
        <w:t xml:space="preserve"> ir (arba)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F76F581" w14:textId="77777777" w:rsidR="003422A5" w:rsidRPr="007C08D5" w:rsidRDefault="003422A5" w:rsidP="003422A5">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Pr>
          <w:rFonts w:asciiTheme="majorBidi" w:hAnsiTheme="majorBidi" w:cstheme="majorBidi"/>
          <w:i/>
        </w:rPr>
        <w:t>/įkainis</w:t>
      </w:r>
      <w:r w:rsidRPr="007C08D5">
        <w:rPr>
          <w:rFonts w:asciiTheme="majorBidi" w:hAnsiTheme="majorBidi" w:cstheme="majorBidi"/>
          <w:i/>
        </w:rPr>
        <w:t xml:space="preserve">, pagal kurią </w:t>
      </w:r>
      <w:r w:rsidRPr="007C08D5">
        <w:rPr>
          <w:rFonts w:asciiTheme="majorBidi" w:hAnsiTheme="majorBidi" w:cstheme="majorBidi"/>
          <w:i/>
        </w:rPr>
        <w:lastRenderedPageBreak/>
        <w:t xml:space="preserve">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p w14:paraId="1F15DDBC" w14:textId="77777777" w:rsidR="000F1092" w:rsidRDefault="000F1092" w:rsidP="000F1092">
      <w:pPr>
        <w:spacing w:line="240" w:lineRule="auto"/>
        <w:rPr>
          <w:rFonts w:ascii="Times New Roman" w:eastAsia="Times New Roman" w:hAnsi="Times New Roman" w:cs="Times New Roman"/>
          <w:b/>
          <w:bCs/>
          <w:sz w:val="24"/>
          <w:szCs w:val="24"/>
          <w:lang w:eastAsia="en-US"/>
        </w:rPr>
      </w:pPr>
    </w:p>
    <w:p w14:paraId="21C54732" w14:textId="77777777" w:rsidR="00246396" w:rsidRDefault="00246396" w:rsidP="00581F12">
      <w:pPr>
        <w:spacing w:line="240" w:lineRule="auto"/>
        <w:rPr>
          <w:rFonts w:ascii="Times New Roman" w:eastAsia="Times New Roman" w:hAnsi="Times New Roman" w:cs="Times New Roman"/>
          <w:b/>
          <w:bCs/>
          <w:sz w:val="24"/>
          <w:szCs w:val="24"/>
          <w:lang w:eastAsia="en-US"/>
        </w:rPr>
      </w:pPr>
    </w:p>
    <w:p w14:paraId="20CB6448" w14:textId="77777777" w:rsidR="00C31D87" w:rsidRPr="00F34385" w:rsidRDefault="00C31D87" w:rsidP="00C31D87">
      <w:pPr>
        <w:pStyle w:val="Tekstas"/>
        <w:ind w:firstLine="567"/>
        <w:jc w:val="both"/>
        <w:rPr>
          <w:rFonts w:eastAsia="Calibri"/>
          <w:i/>
          <w:iCs/>
        </w:rPr>
      </w:pPr>
    </w:p>
    <w:p w14:paraId="35D2E62A" w14:textId="263D36D1" w:rsidR="00C31D87" w:rsidRPr="007F515E" w:rsidRDefault="00873364" w:rsidP="00C31D87">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1DBDB89F" w14:textId="4F934509" w:rsidR="00C31D87" w:rsidRDefault="00873364" w:rsidP="00D81137">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b/>
          <w:bCs/>
          <w:sz w:val="24"/>
          <w:szCs w:val="24"/>
        </w:rPr>
        <w:t>4</w:t>
      </w:r>
      <w:r w:rsidR="00C31D87" w:rsidRPr="007F515E">
        <w:rPr>
          <w:rFonts w:ascii="Times New Roman" w:eastAsia="Times New Roman" w:hAnsi="Times New Roman" w:cs="Times New Roman"/>
          <w:b/>
          <w:bCs/>
          <w:sz w:val="24"/>
          <w:szCs w:val="24"/>
        </w:rPr>
        <w:t>.1.</w:t>
      </w:r>
      <w:r w:rsidR="00C31D87" w:rsidRPr="007F515E">
        <w:rPr>
          <w:rFonts w:ascii="Times New Roman" w:eastAsia="Times New Roman" w:hAnsi="Times New Roman" w:cs="Times New Roman"/>
          <w:bCs/>
          <w:sz w:val="24"/>
          <w:szCs w:val="24"/>
        </w:rPr>
        <w:t xml:space="preserve"> </w:t>
      </w:r>
      <w:r w:rsidR="00C31D87" w:rsidRPr="007F515E">
        <w:rPr>
          <w:rFonts w:ascii="Times New Roman" w:hAnsi="Times New Roman" w:cs="Times New Roman"/>
          <w:b/>
          <w:sz w:val="24"/>
        </w:rPr>
        <w:t>Patvirtiname, kad siūlomos</w:t>
      </w:r>
      <w:r w:rsidR="002A3F9D">
        <w:rPr>
          <w:rFonts w:ascii="Times New Roman" w:hAnsi="Times New Roman" w:cs="Times New Roman"/>
          <w:b/>
          <w:sz w:val="24"/>
        </w:rPr>
        <w:t xml:space="preserve"> </w:t>
      </w:r>
      <w:r w:rsidR="00592BD1">
        <w:rPr>
          <w:rFonts w:ascii="Times New Roman" w:hAnsi="Times New Roman" w:cs="Times New Roman"/>
          <w:b/>
          <w:sz w:val="24"/>
        </w:rPr>
        <w:t xml:space="preserve">prekės </w:t>
      </w:r>
      <w:r w:rsidR="002A3F9D" w:rsidRPr="002A3F9D">
        <w:rPr>
          <w:rFonts w:ascii="Times New Roman" w:hAnsi="Times New Roman" w:cs="Times New Roman"/>
          <w:b/>
          <w:sz w:val="24"/>
          <w:szCs w:val="24"/>
        </w:rPr>
        <w:t>1 pirkimo objekto daliai (</w:t>
      </w:r>
      <w:r w:rsidR="002A3F9D" w:rsidRPr="002A3F9D">
        <w:rPr>
          <w:rFonts w:ascii="Times New Roman" w:hAnsi="Times New Roman" w:cs="Times New Roman"/>
          <w:b/>
          <w:iCs/>
          <w:sz w:val="24"/>
          <w:szCs w:val="24"/>
        </w:rPr>
        <w:t>Rankų higienos priemonės)</w:t>
      </w:r>
      <w:r w:rsidR="00C31D87" w:rsidRPr="007F515E">
        <w:rPr>
          <w:rFonts w:ascii="Times New Roman" w:hAnsi="Times New Roman" w:cs="Times New Roman"/>
          <w:b/>
          <w:sz w:val="24"/>
        </w:rPr>
        <w:t xml:space="preserve"> visiškai atitinka </w:t>
      </w:r>
      <w:r w:rsidR="00D81137">
        <w:rPr>
          <w:rFonts w:ascii="Times New Roman" w:hAnsi="Times New Roman" w:cs="Times New Roman"/>
          <w:b/>
          <w:sz w:val="24"/>
        </w:rPr>
        <w:t xml:space="preserve">specialiųjų sąlygų </w:t>
      </w:r>
      <w:r w:rsidR="00C31D87" w:rsidRPr="007F515E">
        <w:rPr>
          <w:rFonts w:ascii="Times New Roman" w:hAnsi="Times New Roman" w:cs="Times New Roman"/>
          <w:b/>
          <w:sz w:val="24"/>
        </w:rPr>
        <w:t>2 priede „</w:t>
      </w:r>
      <w:r w:rsidR="00D81137">
        <w:rPr>
          <w:rFonts w:ascii="Times New Roman" w:hAnsi="Times New Roman" w:cs="Times New Roman"/>
          <w:b/>
          <w:sz w:val="24"/>
        </w:rPr>
        <w:t>T</w:t>
      </w:r>
      <w:r w:rsidR="00C31D87">
        <w:rPr>
          <w:rFonts w:ascii="Times New Roman" w:hAnsi="Times New Roman" w:cs="Times New Roman"/>
          <w:b/>
          <w:sz w:val="24"/>
        </w:rPr>
        <w:t>echninė specifikacija</w:t>
      </w:r>
      <w:r w:rsidR="00C31D87" w:rsidRPr="007F515E">
        <w:rPr>
          <w:rFonts w:ascii="Times New Roman" w:hAnsi="Times New Roman" w:cs="Times New Roman"/>
          <w:b/>
          <w:sz w:val="24"/>
        </w:rPr>
        <w:t xml:space="preserve">“ nustatytus visus techninius reikalavimus. </w:t>
      </w:r>
    </w:p>
    <w:p w14:paraId="0A22F3DE" w14:textId="32D82CF6" w:rsidR="004D1B5B" w:rsidRPr="007E26A6" w:rsidRDefault="00101149" w:rsidP="00D81137">
      <w:pPr>
        <w:autoSpaceDE w:val="0"/>
        <w:autoSpaceDN w:val="0"/>
        <w:adjustRightInd w:val="0"/>
        <w:spacing w:after="200" w:line="276" w:lineRule="auto"/>
        <w:ind w:firstLine="714"/>
        <w:rPr>
          <w:rFonts w:ascii="Times New Roman" w:hAnsi="Times New Roman" w:cs="Times New Roman"/>
          <w:bCs/>
          <w:i/>
          <w:iCs/>
          <w:sz w:val="24"/>
        </w:rPr>
      </w:pPr>
      <w:r>
        <w:rPr>
          <w:rFonts w:ascii="Times New Roman" w:hAnsi="Times New Roman" w:cs="Times New Roman"/>
          <w:b/>
          <w:sz w:val="24"/>
        </w:rPr>
        <w:t xml:space="preserve">                                                                                                                                        </w:t>
      </w:r>
      <w:r w:rsidR="007E26A6" w:rsidRPr="007E26A6">
        <w:rPr>
          <w:rFonts w:ascii="Times New Roman" w:hAnsi="Times New Roman" w:cs="Times New Roman"/>
          <w:bCs/>
          <w:i/>
          <w:iCs/>
          <w:sz w:val="24"/>
        </w:rPr>
        <w:t>9</w:t>
      </w:r>
      <w:r w:rsidR="004D1B5B" w:rsidRPr="007E26A6">
        <w:rPr>
          <w:rFonts w:ascii="Times New Roman" w:hAnsi="Times New Roman" w:cs="Times New Roman"/>
          <w:bCs/>
          <w:i/>
          <w:iCs/>
          <w:sz w:val="24"/>
        </w:rPr>
        <w:t xml:space="preserve"> lentelė</w:t>
      </w:r>
    </w:p>
    <w:tbl>
      <w:tblPr>
        <w:tblStyle w:val="Lentelstinklelis"/>
        <w:tblW w:w="9639" w:type="dxa"/>
        <w:tblInd w:w="279" w:type="dxa"/>
        <w:tblLayout w:type="fixed"/>
        <w:tblLook w:val="04A0" w:firstRow="1" w:lastRow="0" w:firstColumn="1" w:lastColumn="0" w:noHBand="0" w:noVBand="1"/>
      </w:tblPr>
      <w:tblGrid>
        <w:gridCol w:w="1134"/>
        <w:gridCol w:w="4252"/>
        <w:gridCol w:w="4253"/>
      </w:tblGrid>
      <w:tr w:rsidR="00452915" w:rsidRPr="005E71AC" w14:paraId="5C8C1C73" w14:textId="77777777" w:rsidTr="00B40A3A">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055CEE84" w14:textId="77777777" w:rsidR="00452915" w:rsidRPr="005E71AC" w:rsidRDefault="00452915">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937001B" w14:textId="77777777" w:rsidR="00452915" w:rsidRDefault="00452915">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2E0BE54D" w14:textId="77777777" w:rsidR="00452915" w:rsidRPr="005E71AC" w:rsidRDefault="00452915">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9689796" w14:textId="77777777" w:rsidR="00452915" w:rsidRPr="005E71AC" w:rsidRDefault="00452915">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452915" w:rsidRPr="005E71AC" w14:paraId="1C64A505" w14:textId="77777777" w:rsidTr="00B40A3A">
        <w:trPr>
          <w:trHeight w:val="1368"/>
        </w:trPr>
        <w:tc>
          <w:tcPr>
            <w:tcW w:w="1134" w:type="dxa"/>
            <w:tcBorders>
              <w:top w:val="single" w:sz="4" w:space="0" w:color="auto"/>
              <w:left w:val="single" w:sz="4" w:space="0" w:color="auto"/>
              <w:bottom w:val="single" w:sz="4" w:space="0" w:color="auto"/>
              <w:right w:val="single" w:sz="4" w:space="0" w:color="auto"/>
            </w:tcBorders>
            <w:hideMark/>
          </w:tcPr>
          <w:p w14:paraId="062C4225" w14:textId="77777777" w:rsidR="00452915" w:rsidRPr="005E71AC" w:rsidRDefault="00452915">
            <w:pPr>
              <w:pStyle w:val="Body"/>
              <w:suppressAutoHyphens/>
              <w:ind w:left="0" w:right="-112" w:hanging="12"/>
              <w:jc w:val="center"/>
              <w:rPr>
                <w:rFonts w:ascii="Times New Roman" w:hAnsi="Times New Roman" w:cs="Times New Roman"/>
                <w:b w:val="0"/>
                <w:bCs w:val="0"/>
                <w:noProof/>
                <w:color w:val="auto"/>
                <w:sz w:val="24"/>
                <w:szCs w:val="24"/>
                <w:lang w:val="lt-LT"/>
              </w:rPr>
            </w:pPr>
            <w:r w:rsidRPr="005E71AC">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tcPr>
          <w:p w14:paraId="6AF23B2A" w14:textId="619D6097" w:rsidR="00452915" w:rsidRPr="002F5BA6" w:rsidRDefault="00911D32" w:rsidP="002F5BA6">
            <w:pPr>
              <w:tabs>
                <w:tab w:val="left" w:pos="608"/>
                <w:tab w:val="left" w:pos="901"/>
              </w:tabs>
              <w:ind w:firstLine="0"/>
              <w:rPr>
                <w:b/>
                <w:bCs/>
                <w:noProof/>
                <w:sz w:val="24"/>
                <w:szCs w:val="24"/>
                <w:lang w:eastAsia="en-GB"/>
              </w:rPr>
            </w:pPr>
            <w:r>
              <w:rPr>
                <w:b/>
                <w:bCs/>
                <w:sz w:val="24"/>
                <w:szCs w:val="24"/>
              </w:rPr>
              <w:t xml:space="preserve">1.1. </w:t>
            </w:r>
            <w:r w:rsidR="002F5BA6" w:rsidRPr="002F5BA6">
              <w:rPr>
                <w:b/>
                <w:bCs/>
                <w:sz w:val="24"/>
                <w:szCs w:val="24"/>
              </w:rPr>
              <w:t>Vienkartin</w:t>
            </w:r>
            <w:r w:rsidR="002F5BA6" w:rsidRPr="002F5BA6">
              <w:rPr>
                <w:b/>
                <w:bCs/>
                <w:sz w:val="24"/>
                <w:szCs w:val="24"/>
              </w:rPr>
              <w:t>ė</w:t>
            </w:r>
            <w:r w:rsidR="002F5BA6" w:rsidRPr="002F5BA6">
              <w:rPr>
                <w:b/>
                <w:bCs/>
                <w:sz w:val="24"/>
                <w:szCs w:val="24"/>
              </w:rPr>
              <w:t xml:space="preserve"> priemon</w:t>
            </w:r>
            <w:r w:rsidR="002F5BA6" w:rsidRPr="002F5BA6">
              <w:rPr>
                <w:b/>
                <w:bCs/>
                <w:sz w:val="24"/>
                <w:szCs w:val="24"/>
              </w:rPr>
              <w:t>ė</w:t>
            </w:r>
            <w:r w:rsidR="002F5BA6" w:rsidRPr="002F5BA6">
              <w:rPr>
                <w:b/>
                <w:bCs/>
                <w:sz w:val="24"/>
                <w:szCs w:val="24"/>
              </w:rPr>
              <w:t xml:space="preserve"> higieniniam ir chirurginiam rank</w:t>
            </w:r>
            <w:r w:rsidR="002F5BA6" w:rsidRPr="002F5BA6">
              <w:rPr>
                <w:b/>
                <w:bCs/>
                <w:sz w:val="24"/>
                <w:szCs w:val="24"/>
              </w:rPr>
              <w:t>ų</w:t>
            </w:r>
            <w:r w:rsidR="002F5BA6" w:rsidRPr="002F5BA6">
              <w:rPr>
                <w:b/>
                <w:bCs/>
                <w:sz w:val="24"/>
                <w:szCs w:val="24"/>
              </w:rPr>
              <w:t xml:space="preserve"> plovimui</w:t>
            </w:r>
          </w:p>
          <w:p w14:paraId="54824444" w14:textId="77777777" w:rsidR="00FB33C0" w:rsidRPr="00FB33C0" w:rsidRDefault="00FB33C0" w:rsidP="00FB33C0">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 xml:space="preserve">1. Naudojama sveikatos priežiūros įstaigose. </w:t>
            </w:r>
          </w:p>
          <w:p w14:paraId="2481C48A" w14:textId="77777777" w:rsidR="00FB33C0" w:rsidRPr="00FB33C0" w:rsidRDefault="00FB33C0" w:rsidP="00FB33C0">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2. Skirta dažnam ir intensyviam rankų plovimui prieš higieninę ir chirurginę rankų dezinfekciją.</w:t>
            </w:r>
          </w:p>
          <w:p w14:paraId="215DA1D3" w14:textId="77777777" w:rsidR="00FB33C0" w:rsidRPr="00FB33C0" w:rsidRDefault="00FB33C0" w:rsidP="00FB33C0">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3. Skysta, bekvapė, be antimikrobinio poveikio, be konservantų ir dažančių savybių, savo sudėtyje turinti ingredientų, palaikančių fiziologinę odos pusiausvyrą, minkštinančių savybių, sauganti odą nuo išdžiūvimo.</w:t>
            </w:r>
          </w:p>
          <w:p w14:paraId="2015DE44" w14:textId="77777777" w:rsidR="00FB33C0" w:rsidRPr="00FB33C0" w:rsidRDefault="00FB33C0" w:rsidP="00FB33C0">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4. Nedirginanti, neutralaus pH.</w:t>
            </w:r>
          </w:p>
          <w:p w14:paraId="01FC9C8A" w14:textId="77777777" w:rsidR="00FB33C0" w:rsidRPr="00FB33C0" w:rsidRDefault="00FB33C0" w:rsidP="00FB33C0">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 xml:space="preserve">5. Priemonė turi tikti įstaigoje turimiems </w:t>
            </w:r>
            <w:proofErr w:type="spellStart"/>
            <w:r w:rsidRPr="00FB33C0">
              <w:rPr>
                <w:rFonts w:eastAsia="Times New Roman" w:hAnsi="Times New Roman" w:cs="Times New Roman"/>
                <w:color w:val="000000"/>
                <w:sz w:val="24"/>
                <w:szCs w:val="24"/>
              </w:rPr>
              <w:t>Sterisol</w:t>
            </w:r>
            <w:proofErr w:type="spellEnd"/>
            <w:r w:rsidRPr="00FB33C0">
              <w:rPr>
                <w:rFonts w:eastAsia="Times New Roman" w:hAnsi="Times New Roman" w:cs="Times New Roman"/>
                <w:color w:val="000000"/>
                <w:sz w:val="24"/>
                <w:szCs w:val="24"/>
              </w:rPr>
              <w:t xml:space="preserve"> skysto muilo dozatoriams- laikikliams  ir išfasuota vienkartinėse plastikinėse talpose (maišeliuose) 500 - 1000 ml.</w:t>
            </w:r>
          </w:p>
          <w:p w14:paraId="530E18B2" w14:textId="77777777" w:rsidR="00FB33C0" w:rsidRPr="00FB33C0" w:rsidRDefault="00FB33C0" w:rsidP="00FB33C0">
            <w:pPr>
              <w:ind w:firstLine="0"/>
              <w:jc w:val="left"/>
              <w:rPr>
                <w:rFonts w:eastAsia="Times New Roman" w:hAnsi="Times New Roman" w:cs="Times New Roman"/>
                <w:color w:val="000000"/>
                <w:sz w:val="24"/>
                <w:szCs w:val="24"/>
              </w:rPr>
            </w:pPr>
            <w:r w:rsidRPr="00FB33C0">
              <w:rPr>
                <w:rFonts w:eastAsia="Times New Roman" w:hAnsi="Times New Roman" w:cs="Times New Roman"/>
                <w:color w:val="000000"/>
                <w:sz w:val="24"/>
                <w:szCs w:val="24"/>
              </w:rPr>
              <w:t xml:space="preserve"> 6. Jei tiekėjas siūlo vienkartinę priemonę higieniniam ir chirurginiam rankų plovimui, kuri netinka įstaigoje turimiems </w:t>
            </w:r>
            <w:proofErr w:type="spellStart"/>
            <w:r w:rsidRPr="00FB33C0">
              <w:rPr>
                <w:rFonts w:eastAsia="Times New Roman" w:hAnsi="Times New Roman" w:cs="Times New Roman"/>
                <w:color w:val="000000"/>
                <w:sz w:val="24"/>
                <w:szCs w:val="24"/>
              </w:rPr>
              <w:t>Sterisol</w:t>
            </w:r>
            <w:proofErr w:type="spellEnd"/>
            <w:r w:rsidRPr="00FB33C0">
              <w:rPr>
                <w:rFonts w:eastAsia="Times New Roman" w:hAnsi="Times New Roman" w:cs="Times New Roman"/>
                <w:color w:val="000000"/>
                <w:sz w:val="24"/>
                <w:szCs w:val="24"/>
              </w:rPr>
              <w:t xml:space="preserve"> skysto muilo dozatoriams- laikikliams, tokiu atveju siūloma priemonė taip pat turi būti išfasuota vienkartinėse plastikinėse talpose (maišeliuose), kurių talpa 500-1000 ml. Tuomet dozatorius – laikiklius, tinkamus siūlomoms priemonėms  pateikti nemokamai. Dozatorių aprašymas ir kiekis nurodytas 1.2 punkte. </w:t>
            </w:r>
          </w:p>
          <w:p w14:paraId="3593B63B" w14:textId="77777777" w:rsidR="0080708F" w:rsidRDefault="00FB33C0" w:rsidP="003E07B1">
            <w:pPr>
              <w:tabs>
                <w:tab w:val="left" w:pos="608"/>
                <w:tab w:val="left" w:pos="901"/>
              </w:tabs>
              <w:ind w:firstLine="0"/>
            </w:pPr>
            <w:r w:rsidRPr="00FB33C0">
              <w:rPr>
                <w:rFonts w:eastAsia="Times New Roman" w:hAnsi="Times New Roman" w:cs="Times New Roman"/>
                <w:color w:val="000000"/>
                <w:sz w:val="24"/>
                <w:szCs w:val="24"/>
                <w:lang w:val="pt-BR"/>
              </w:rPr>
              <w:lastRenderedPageBreak/>
              <w:t>7. Priemonės galiojimo terminas turi būti ne trumpesnis nei 12 mėn. po priemonės pristatymo dienos.</w:t>
            </w:r>
            <w:r w:rsidR="003E07B1">
              <w:t xml:space="preserve"> </w:t>
            </w:r>
          </w:p>
          <w:p w14:paraId="3910DF2C" w14:textId="59F8B710" w:rsidR="003E07B1" w:rsidRPr="000F52A1" w:rsidRDefault="003E07B1" w:rsidP="003E07B1">
            <w:pPr>
              <w:tabs>
                <w:tab w:val="left" w:pos="608"/>
                <w:tab w:val="left" w:pos="901"/>
              </w:tabs>
              <w:ind w:firstLine="0"/>
              <w:rPr>
                <w:rFonts w:eastAsia="Times New Roman" w:hAnsi="Times New Roman" w:cs="Times New Roman"/>
                <w:color w:val="000000"/>
                <w:sz w:val="24"/>
                <w:szCs w:val="24"/>
              </w:rPr>
            </w:pPr>
            <w:r w:rsidRPr="003E07B1">
              <w:rPr>
                <w:rFonts w:eastAsia="Times New Roman" w:hAnsi="Times New Roman" w:cs="Times New Roman"/>
                <w:color w:val="000000"/>
                <w:sz w:val="24"/>
                <w:szCs w:val="24"/>
              </w:rPr>
              <w:t xml:space="preserve">8. </w:t>
            </w:r>
            <w:r w:rsidRPr="000F52A1">
              <w:rPr>
                <w:rFonts w:eastAsia="Times New Roman" w:hAnsi="Times New Roman" w:cs="Times New Roman"/>
                <w:color w:val="000000"/>
                <w:sz w:val="24"/>
                <w:szCs w:val="24"/>
              </w:rPr>
              <w:t>Su pasiūlymu pateikti priemonės aprašymą, naudojimo instrukciją (lietuvių kalba).</w:t>
            </w:r>
          </w:p>
          <w:p w14:paraId="077A0D0D" w14:textId="574E7B44" w:rsidR="00452915" w:rsidRPr="00FB33C0" w:rsidRDefault="003E07B1" w:rsidP="003E07B1">
            <w:pPr>
              <w:tabs>
                <w:tab w:val="left" w:pos="608"/>
                <w:tab w:val="left" w:pos="901"/>
              </w:tabs>
              <w:ind w:firstLine="0"/>
              <w:rPr>
                <w:noProof/>
                <w:sz w:val="24"/>
                <w:szCs w:val="24"/>
              </w:rPr>
            </w:pPr>
            <w:r w:rsidRPr="003E07B1">
              <w:rPr>
                <w:rFonts w:eastAsia="Times New Roman" w:hAnsi="Times New Roman" w:cs="Times New Roman"/>
                <w:color w:val="000000"/>
                <w:sz w:val="24"/>
                <w:szCs w:val="24"/>
              </w:rPr>
              <w:t>9. Pasirašius sutartį pateikti saugos duomenų lapus (lietuvių kalba).</w:t>
            </w:r>
          </w:p>
        </w:tc>
        <w:tc>
          <w:tcPr>
            <w:tcW w:w="4253" w:type="dxa"/>
            <w:tcBorders>
              <w:top w:val="single" w:sz="4" w:space="0" w:color="auto"/>
              <w:left w:val="single" w:sz="4" w:space="0" w:color="auto"/>
              <w:bottom w:val="single" w:sz="4" w:space="0" w:color="auto"/>
              <w:right w:val="single" w:sz="4" w:space="0" w:color="auto"/>
            </w:tcBorders>
            <w:hideMark/>
          </w:tcPr>
          <w:p w14:paraId="705360B2" w14:textId="63747D09" w:rsidR="00452915" w:rsidRPr="00EF75C2" w:rsidRDefault="00452915">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lastRenderedPageBreak/>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p w14:paraId="382038E1" w14:textId="77777777" w:rsidR="00452915" w:rsidRPr="00EF75C2" w:rsidRDefault="00452915">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p>
          <w:p w14:paraId="547531C3" w14:textId="380008E9" w:rsidR="00452915" w:rsidRPr="00EF75C2" w:rsidRDefault="0032219A">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w:t>
            </w:r>
            <w:r w:rsidR="00452915" w:rsidRPr="00EF75C2">
              <w:rPr>
                <w:rFonts w:ascii="Times New Roman" w:eastAsia="Times New Roman" w:hAnsi="Times New Roman" w:cs="Times New Roman"/>
                <w:i/>
                <w:noProof/>
                <w:color w:val="auto"/>
                <w:sz w:val="24"/>
                <w:szCs w:val="24"/>
                <w:lang w:val="lt-LT"/>
              </w:rPr>
              <w:t>atvirtiname, kad siūlomos prekės atitinka/neatitinka techninės specifikacijos reikalavimus</w:t>
            </w:r>
          </w:p>
          <w:p w14:paraId="2F02F69C" w14:textId="77777777" w:rsidR="00452915" w:rsidRPr="00EF75C2" w:rsidRDefault="00452915">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1FBB8050" w14:textId="77777777" w:rsidR="00452915" w:rsidRPr="000F189E" w:rsidRDefault="00452915">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0F189E">
              <w:rPr>
                <w:rFonts w:ascii="Times New Roman" w:eastAsia="Times New Roman" w:hAnsi="Times New Roman" w:cs="Times New Roman"/>
                <w:i/>
                <w:noProof/>
                <w:color w:val="auto"/>
                <w:sz w:val="24"/>
                <w:szCs w:val="24"/>
                <w:lang w:val="lt-LT"/>
              </w:rPr>
              <w:t>Pabraukdami ATITINKA/NEATITINKA</w:t>
            </w:r>
          </w:p>
          <w:p w14:paraId="77363508" w14:textId="77777777" w:rsidR="00452915" w:rsidRPr="000F189E" w:rsidRDefault="00452915">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79D4C185" w14:textId="77777777" w:rsidR="004671EF" w:rsidRDefault="004671EF" w:rsidP="005268B8">
            <w:pPr>
              <w:pStyle w:val="Tekstas"/>
              <w:rPr>
                <w:rFonts w:eastAsia="Calibri"/>
                <w:i/>
                <w:iCs/>
              </w:rPr>
            </w:pPr>
          </w:p>
          <w:p w14:paraId="1477CDAF" w14:textId="77777777" w:rsidR="004671EF" w:rsidRDefault="004671EF" w:rsidP="005268B8">
            <w:pPr>
              <w:pStyle w:val="Tekstas"/>
              <w:rPr>
                <w:rFonts w:eastAsia="Calibri"/>
                <w:i/>
                <w:iCs/>
              </w:rPr>
            </w:pPr>
          </w:p>
          <w:p w14:paraId="35EF5C39" w14:textId="77777777" w:rsidR="004671EF" w:rsidRDefault="004671EF" w:rsidP="005268B8">
            <w:pPr>
              <w:pStyle w:val="Tekstas"/>
              <w:rPr>
                <w:rFonts w:eastAsia="Calibri"/>
                <w:i/>
                <w:iCs/>
              </w:rPr>
            </w:pPr>
          </w:p>
          <w:p w14:paraId="537A9271" w14:textId="77777777" w:rsidR="004671EF" w:rsidRDefault="004671EF" w:rsidP="005268B8">
            <w:pPr>
              <w:pStyle w:val="Tekstas"/>
              <w:rPr>
                <w:rFonts w:eastAsia="Calibri"/>
                <w:i/>
                <w:iCs/>
              </w:rPr>
            </w:pPr>
          </w:p>
          <w:p w14:paraId="5B381E26" w14:textId="77777777" w:rsidR="004671EF" w:rsidRDefault="004671EF" w:rsidP="005268B8">
            <w:pPr>
              <w:pStyle w:val="Tekstas"/>
              <w:rPr>
                <w:rFonts w:eastAsia="Calibri"/>
                <w:i/>
                <w:iCs/>
              </w:rPr>
            </w:pPr>
          </w:p>
          <w:p w14:paraId="23713952" w14:textId="77777777" w:rsidR="004671EF" w:rsidRDefault="004671EF" w:rsidP="005268B8">
            <w:pPr>
              <w:pStyle w:val="Tekstas"/>
              <w:rPr>
                <w:rFonts w:eastAsia="Calibri"/>
                <w:i/>
                <w:iCs/>
              </w:rPr>
            </w:pPr>
          </w:p>
          <w:p w14:paraId="20D94BEA" w14:textId="77777777" w:rsidR="008830A7" w:rsidRDefault="008830A7" w:rsidP="005268B8">
            <w:pPr>
              <w:pStyle w:val="Tekstas"/>
              <w:rPr>
                <w:rFonts w:eastAsia="Calibri"/>
                <w:i/>
                <w:iCs/>
              </w:rPr>
            </w:pPr>
          </w:p>
          <w:p w14:paraId="53E7E77E" w14:textId="77777777" w:rsidR="008830A7" w:rsidRDefault="008830A7" w:rsidP="005268B8">
            <w:pPr>
              <w:pStyle w:val="Tekstas"/>
              <w:rPr>
                <w:rFonts w:eastAsia="Calibri"/>
                <w:i/>
                <w:iCs/>
              </w:rPr>
            </w:pPr>
          </w:p>
          <w:p w14:paraId="41C72EF3" w14:textId="12E983C8" w:rsidR="005268B8" w:rsidRDefault="005268B8" w:rsidP="005268B8">
            <w:pPr>
              <w:pStyle w:val="Tekstas"/>
              <w:rPr>
                <w:rFonts w:eastAsia="Calibri"/>
              </w:rPr>
            </w:pPr>
            <w:r>
              <w:rPr>
                <w:rFonts w:eastAsia="Calibri"/>
                <w:i/>
                <w:iCs/>
              </w:rPr>
              <w:t>(</w:t>
            </w:r>
            <w:r w:rsidRPr="008E0448">
              <w:rPr>
                <w:rFonts w:eastAsia="Calibri"/>
                <w:i/>
                <w:iCs/>
              </w:rPr>
              <w:t>NURODYTI KONKREČIAI</w:t>
            </w:r>
            <w:r>
              <w:rPr>
                <w:rFonts w:eastAsia="Calibri"/>
                <w:i/>
                <w:iCs/>
              </w:rPr>
              <w:t xml:space="preserve"> TALPOS KIEKĮ MILILITRAIS)</w:t>
            </w:r>
          </w:p>
          <w:p w14:paraId="1A7A992D" w14:textId="77777777" w:rsidR="00452915" w:rsidRDefault="00452915">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49B7ED20" w14:textId="77777777" w:rsidR="009F14EA" w:rsidRDefault="009F14EA">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0BB2C090" w14:textId="77777777" w:rsidR="009F14EA" w:rsidRDefault="009F14EA">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76134D1A" w14:textId="77777777" w:rsidR="009F14EA" w:rsidRDefault="009F14EA">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57E5F378" w14:textId="77777777" w:rsidR="009F14EA" w:rsidRDefault="009F14EA">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1D8E43C0" w14:textId="77777777" w:rsidR="009F14EA" w:rsidRDefault="009F14EA">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5ADE6BE3" w14:textId="77777777" w:rsidR="009F14EA" w:rsidRDefault="009F14EA">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54691759" w14:textId="77777777" w:rsidR="009F14EA" w:rsidRDefault="009F14EA">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60007CF1" w14:textId="77777777" w:rsidR="009F14EA" w:rsidRDefault="009F14EA">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04653800" w14:textId="77777777" w:rsidR="009F14EA" w:rsidRDefault="009F14EA">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234BBE6A" w14:textId="77777777" w:rsidR="003E07B1" w:rsidRDefault="003E07B1" w:rsidP="009F14EA">
            <w:pPr>
              <w:ind w:firstLine="0"/>
              <w:jc w:val="left"/>
              <w:rPr>
                <w:rFonts w:eastAsia="Calibri" w:hAnsi="Times New Roman" w:cs="Times New Roman"/>
                <w:i/>
                <w:iCs/>
                <w:sz w:val="24"/>
              </w:rPr>
            </w:pPr>
          </w:p>
          <w:p w14:paraId="19312489" w14:textId="77777777" w:rsidR="003E07B1" w:rsidRDefault="003E07B1" w:rsidP="009F14EA">
            <w:pPr>
              <w:ind w:firstLine="0"/>
              <w:jc w:val="left"/>
              <w:rPr>
                <w:rFonts w:eastAsia="Calibri" w:hAnsi="Times New Roman" w:cs="Times New Roman"/>
                <w:i/>
                <w:iCs/>
                <w:sz w:val="24"/>
              </w:rPr>
            </w:pPr>
          </w:p>
          <w:p w14:paraId="53EDE933" w14:textId="77777777" w:rsidR="003E07B1" w:rsidRDefault="003E07B1" w:rsidP="009F14EA">
            <w:pPr>
              <w:ind w:firstLine="0"/>
              <w:jc w:val="left"/>
              <w:rPr>
                <w:rFonts w:eastAsia="Calibri" w:hAnsi="Times New Roman" w:cs="Times New Roman"/>
                <w:i/>
                <w:iCs/>
                <w:sz w:val="24"/>
              </w:rPr>
            </w:pPr>
          </w:p>
          <w:p w14:paraId="5EE37561" w14:textId="77777777" w:rsidR="003E07B1" w:rsidRDefault="003E07B1" w:rsidP="009F14EA">
            <w:pPr>
              <w:ind w:firstLine="0"/>
              <w:jc w:val="left"/>
              <w:rPr>
                <w:rFonts w:eastAsia="Calibri" w:hAnsi="Times New Roman" w:cs="Times New Roman"/>
                <w:i/>
                <w:iCs/>
                <w:sz w:val="24"/>
              </w:rPr>
            </w:pPr>
          </w:p>
          <w:p w14:paraId="30DD293C" w14:textId="77777777" w:rsidR="0080708F" w:rsidRDefault="0080708F" w:rsidP="009F14EA">
            <w:pPr>
              <w:ind w:firstLine="0"/>
              <w:jc w:val="left"/>
              <w:rPr>
                <w:rFonts w:eastAsia="Calibri" w:hAnsi="Times New Roman" w:cs="Times New Roman"/>
                <w:i/>
                <w:iCs/>
                <w:sz w:val="24"/>
              </w:rPr>
            </w:pPr>
          </w:p>
          <w:p w14:paraId="61FBBEA9" w14:textId="758600E4" w:rsidR="009F14EA" w:rsidRPr="009F14EA" w:rsidRDefault="009F14EA" w:rsidP="009F14EA">
            <w:pPr>
              <w:ind w:firstLine="0"/>
              <w:jc w:val="left"/>
              <w:rPr>
                <w:rFonts w:eastAsia="Calibri" w:hAnsi="Times New Roman" w:cs="Times New Roman"/>
                <w:i/>
                <w:iCs/>
                <w:sz w:val="24"/>
              </w:rPr>
            </w:pPr>
            <w:r w:rsidRPr="009F14EA">
              <w:rPr>
                <w:rFonts w:eastAsia="Calibri" w:hAnsi="Times New Roman" w:cs="Times New Roman"/>
                <w:i/>
                <w:iCs/>
                <w:sz w:val="24"/>
              </w:rPr>
              <w:lastRenderedPageBreak/>
              <w:t>(NURODYTI KONKREČIAI GALIOJIMO TERMINĄ MĖNESIAIS)</w:t>
            </w:r>
          </w:p>
          <w:p w14:paraId="62FEF8D8" w14:textId="77777777" w:rsidR="001E6D35" w:rsidRDefault="001E6D35" w:rsidP="009F14EA">
            <w:pPr>
              <w:ind w:firstLine="0"/>
              <w:jc w:val="left"/>
              <w:rPr>
                <w:rFonts w:eastAsia="Calibri" w:hAnsi="Times New Roman" w:cs="Times New Roman"/>
                <w:sz w:val="24"/>
                <w:szCs w:val="22"/>
              </w:rPr>
            </w:pPr>
          </w:p>
          <w:p w14:paraId="33AC3BA0" w14:textId="145E9B8A" w:rsidR="009F14EA" w:rsidRPr="009F14EA" w:rsidRDefault="009F14EA" w:rsidP="009F14EA">
            <w:pPr>
              <w:ind w:firstLine="0"/>
              <w:jc w:val="left"/>
              <w:rPr>
                <w:rFonts w:eastAsia="Calibri" w:hAnsi="Times New Roman" w:cs="Times New Roman"/>
                <w:i/>
                <w:iCs/>
                <w:sz w:val="24"/>
              </w:rPr>
            </w:pPr>
            <w:r w:rsidRPr="009F14EA">
              <w:rPr>
                <w:rFonts w:eastAsia="Calibri" w:hAnsi="Times New Roman" w:cs="Times New Roman"/>
                <w:i/>
                <w:iCs/>
                <w:sz w:val="24"/>
              </w:rPr>
              <w:t>PATEIKTI APRAŠYMĄ, NAUDOJIMO INSTRUKCIJĄ</w:t>
            </w:r>
          </w:p>
          <w:p w14:paraId="1F0D5DDB" w14:textId="77777777" w:rsidR="00E43E79" w:rsidRDefault="00E43E79" w:rsidP="0080708F">
            <w:pPr>
              <w:ind w:firstLine="0"/>
              <w:jc w:val="left"/>
              <w:rPr>
                <w:rFonts w:eastAsia="Calibri" w:hAnsi="Times New Roman" w:cs="Times New Roman"/>
                <w:sz w:val="24"/>
                <w:szCs w:val="22"/>
              </w:rPr>
            </w:pPr>
          </w:p>
          <w:p w14:paraId="70AC4875" w14:textId="4333388D" w:rsidR="009F14EA" w:rsidRPr="00515305" w:rsidRDefault="009F14EA" w:rsidP="0080708F">
            <w:pPr>
              <w:ind w:firstLine="0"/>
              <w:jc w:val="left"/>
              <w:rPr>
                <w:rFonts w:hAnsi="Times New Roman" w:cs="Times New Roman"/>
                <w:b/>
                <w:bCs/>
                <w:noProof/>
                <w:sz w:val="24"/>
                <w:szCs w:val="24"/>
              </w:rPr>
            </w:pPr>
            <w:r w:rsidRPr="009F14EA">
              <w:rPr>
                <w:rFonts w:eastAsia="Calibri" w:hAnsi="Times New Roman" w:cs="Times New Roman"/>
                <w:sz w:val="24"/>
                <w:szCs w:val="22"/>
              </w:rPr>
              <w:t>pabraukti variantą (Taip/ Ne)</w:t>
            </w:r>
          </w:p>
        </w:tc>
      </w:tr>
      <w:tr w:rsidR="00DD7F3F" w:rsidRPr="005E71AC" w14:paraId="0495D2EB" w14:textId="77777777" w:rsidTr="00B40A3A">
        <w:trPr>
          <w:trHeight w:val="1368"/>
        </w:trPr>
        <w:tc>
          <w:tcPr>
            <w:tcW w:w="1134" w:type="dxa"/>
            <w:tcBorders>
              <w:top w:val="single" w:sz="4" w:space="0" w:color="auto"/>
              <w:left w:val="single" w:sz="4" w:space="0" w:color="auto"/>
              <w:bottom w:val="single" w:sz="4" w:space="0" w:color="auto"/>
              <w:right w:val="single" w:sz="4" w:space="0" w:color="auto"/>
            </w:tcBorders>
          </w:tcPr>
          <w:p w14:paraId="192D8910" w14:textId="658D8824" w:rsidR="00DD7F3F" w:rsidRPr="005E71AC" w:rsidRDefault="009C1277">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lastRenderedPageBreak/>
              <w:t>2</w:t>
            </w:r>
          </w:p>
        </w:tc>
        <w:tc>
          <w:tcPr>
            <w:tcW w:w="4252" w:type="dxa"/>
            <w:tcBorders>
              <w:top w:val="single" w:sz="4" w:space="0" w:color="auto"/>
              <w:left w:val="single" w:sz="4" w:space="0" w:color="auto"/>
              <w:bottom w:val="single" w:sz="4" w:space="0" w:color="auto"/>
              <w:right w:val="single" w:sz="4" w:space="0" w:color="auto"/>
            </w:tcBorders>
          </w:tcPr>
          <w:p w14:paraId="624666DD" w14:textId="155FA47F" w:rsidR="00DD7F3F" w:rsidRDefault="00911D32" w:rsidP="002F5BA6">
            <w:pPr>
              <w:tabs>
                <w:tab w:val="left" w:pos="608"/>
                <w:tab w:val="left" w:pos="901"/>
              </w:tabs>
              <w:ind w:firstLine="0"/>
              <w:rPr>
                <w:b/>
                <w:bCs/>
                <w:sz w:val="24"/>
                <w:szCs w:val="24"/>
              </w:rPr>
            </w:pPr>
            <w:r>
              <w:rPr>
                <w:b/>
                <w:bCs/>
                <w:sz w:val="24"/>
                <w:szCs w:val="24"/>
              </w:rPr>
              <w:t xml:space="preserve">1.2. </w:t>
            </w:r>
            <w:r w:rsidR="009C1277" w:rsidRPr="009C1277">
              <w:rPr>
                <w:b/>
                <w:bCs/>
                <w:sz w:val="24"/>
                <w:szCs w:val="24"/>
              </w:rPr>
              <w:t>Sieniniai rank</w:t>
            </w:r>
            <w:r w:rsidR="009C1277" w:rsidRPr="009C1277">
              <w:rPr>
                <w:b/>
                <w:bCs/>
                <w:sz w:val="24"/>
                <w:szCs w:val="24"/>
              </w:rPr>
              <w:t>ų</w:t>
            </w:r>
            <w:r w:rsidR="009C1277" w:rsidRPr="009C1277">
              <w:rPr>
                <w:b/>
                <w:bCs/>
                <w:sz w:val="24"/>
                <w:szCs w:val="24"/>
              </w:rPr>
              <w:t xml:space="preserve"> higienos priemoni</w:t>
            </w:r>
            <w:r w:rsidR="009C1277" w:rsidRPr="009C1277">
              <w:rPr>
                <w:b/>
                <w:bCs/>
                <w:sz w:val="24"/>
                <w:szCs w:val="24"/>
              </w:rPr>
              <w:t>ų</w:t>
            </w:r>
            <w:r w:rsidR="009C1277" w:rsidRPr="009C1277">
              <w:rPr>
                <w:b/>
                <w:bCs/>
                <w:sz w:val="24"/>
                <w:szCs w:val="24"/>
              </w:rPr>
              <w:t xml:space="preserve"> dozatoriai-laikikliai tiekiant nemokamai</w:t>
            </w:r>
          </w:p>
          <w:p w14:paraId="27B29EF2" w14:textId="77777777" w:rsidR="00911D32" w:rsidRPr="00911D32" w:rsidRDefault="00911D32" w:rsidP="00911D32">
            <w:pPr>
              <w:tabs>
                <w:tab w:val="left" w:pos="608"/>
                <w:tab w:val="left" w:pos="901"/>
              </w:tabs>
              <w:ind w:firstLine="0"/>
              <w:rPr>
                <w:sz w:val="24"/>
                <w:szCs w:val="24"/>
              </w:rPr>
            </w:pPr>
            <w:r w:rsidRPr="00911D32">
              <w:rPr>
                <w:sz w:val="24"/>
                <w:szCs w:val="24"/>
              </w:rPr>
              <w:t>1. Jei tiek</w:t>
            </w:r>
            <w:r w:rsidRPr="00911D32">
              <w:rPr>
                <w:sz w:val="24"/>
                <w:szCs w:val="24"/>
              </w:rPr>
              <w:t>ė</w:t>
            </w:r>
            <w:r w:rsidRPr="00911D32">
              <w:rPr>
                <w:sz w:val="24"/>
                <w:szCs w:val="24"/>
              </w:rPr>
              <w:t>jas si</w:t>
            </w:r>
            <w:r w:rsidRPr="00911D32">
              <w:rPr>
                <w:sz w:val="24"/>
                <w:szCs w:val="24"/>
              </w:rPr>
              <w:t>ū</w:t>
            </w:r>
            <w:r w:rsidRPr="00911D32">
              <w:rPr>
                <w:sz w:val="24"/>
                <w:szCs w:val="24"/>
              </w:rPr>
              <w:t>lo 1.1. papunktyje nurodyt</w:t>
            </w:r>
            <w:r w:rsidRPr="00911D32">
              <w:rPr>
                <w:sz w:val="24"/>
                <w:szCs w:val="24"/>
              </w:rPr>
              <w:t>ą</w:t>
            </w:r>
            <w:r w:rsidRPr="00911D32">
              <w:rPr>
                <w:sz w:val="24"/>
                <w:szCs w:val="24"/>
              </w:rPr>
              <w:t xml:space="preserve">  priemon</w:t>
            </w:r>
            <w:r w:rsidRPr="00911D32">
              <w:rPr>
                <w:sz w:val="24"/>
                <w:szCs w:val="24"/>
              </w:rPr>
              <w:t>ę</w:t>
            </w:r>
            <w:r w:rsidRPr="00911D32">
              <w:rPr>
                <w:sz w:val="24"/>
                <w:szCs w:val="24"/>
              </w:rPr>
              <w:t xml:space="preserve">, kuri netinka </w:t>
            </w:r>
            <w:r w:rsidRPr="00911D32">
              <w:rPr>
                <w:sz w:val="24"/>
                <w:szCs w:val="24"/>
              </w:rPr>
              <w:t>į</w:t>
            </w:r>
            <w:r w:rsidRPr="00911D32">
              <w:rPr>
                <w:sz w:val="24"/>
                <w:szCs w:val="24"/>
              </w:rPr>
              <w:t xml:space="preserve">staigoje turimiems </w:t>
            </w:r>
            <w:proofErr w:type="spellStart"/>
            <w:r w:rsidRPr="00911D32">
              <w:rPr>
                <w:sz w:val="24"/>
                <w:szCs w:val="24"/>
              </w:rPr>
              <w:t>Sterisol</w:t>
            </w:r>
            <w:proofErr w:type="spellEnd"/>
            <w:r w:rsidRPr="00911D32">
              <w:rPr>
                <w:sz w:val="24"/>
                <w:szCs w:val="24"/>
              </w:rPr>
              <w:t xml:space="preserve"> priemoni</w:t>
            </w:r>
            <w:r w:rsidRPr="00911D32">
              <w:rPr>
                <w:sz w:val="24"/>
                <w:szCs w:val="24"/>
              </w:rPr>
              <w:t>ų</w:t>
            </w:r>
            <w:r w:rsidRPr="00911D32">
              <w:rPr>
                <w:sz w:val="24"/>
                <w:szCs w:val="24"/>
              </w:rPr>
              <w:t xml:space="preserve"> dozatoriams - laikikliams, sieniniai rank</w:t>
            </w:r>
            <w:r w:rsidRPr="00911D32">
              <w:rPr>
                <w:sz w:val="24"/>
                <w:szCs w:val="24"/>
              </w:rPr>
              <w:t>ų</w:t>
            </w:r>
            <w:r w:rsidRPr="00911D32">
              <w:rPr>
                <w:sz w:val="24"/>
                <w:szCs w:val="24"/>
              </w:rPr>
              <w:t xml:space="preserve"> higienos priemoni</w:t>
            </w:r>
            <w:r w:rsidRPr="00911D32">
              <w:rPr>
                <w:sz w:val="24"/>
                <w:szCs w:val="24"/>
              </w:rPr>
              <w:t>ų</w:t>
            </w:r>
            <w:r w:rsidRPr="00911D32">
              <w:rPr>
                <w:sz w:val="24"/>
                <w:szCs w:val="24"/>
              </w:rPr>
              <w:t xml:space="preserve"> dozatoriai-laikikliai turi b</w:t>
            </w:r>
            <w:r w:rsidRPr="00911D32">
              <w:rPr>
                <w:sz w:val="24"/>
                <w:szCs w:val="24"/>
              </w:rPr>
              <w:t>ū</w:t>
            </w:r>
            <w:r w:rsidRPr="00911D32">
              <w:rPr>
                <w:sz w:val="24"/>
                <w:szCs w:val="24"/>
              </w:rPr>
              <w:t>ti pateikiami nemokamai.</w:t>
            </w:r>
          </w:p>
          <w:p w14:paraId="0A886197" w14:textId="77777777" w:rsidR="00911D32" w:rsidRPr="00911D32" w:rsidRDefault="00911D32" w:rsidP="00911D32">
            <w:pPr>
              <w:tabs>
                <w:tab w:val="left" w:pos="608"/>
                <w:tab w:val="left" w:pos="901"/>
              </w:tabs>
              <w:ind w:firstLine="0"/>
              <w:rPr>
                <w:sz w:val="24"/>
                <w:szCs w:val="24"/>
              </w:rPr>
            </w:pPr>
            <w:r w:rsidRPr="00911D32">
              <w:rPr>
                <w:sz w:val="24"/>
                <w:szCs w:val="24"/>
              </w:rPr>
              <w:t>2. Daugkartinio naudojimo, tinkami 1.1. papunktyje nurodytai priemonei, kuri turi b</w:t>
            </w:r>
            <w:r w:rsidRPr="00911D32">
              <w:rPr>
                <w:sz w:val="24"/>
                <w:szCs w:val="24"/>
              </w:rPr>
              <w:t>ū</w:t>
            </w:r>
            <w:r w:rsidRPr="00911D32">
              <w:rPr>
                <w:sz w:val="24"/>
                <w:szCs w:val="24"/>
              </w:rPr>
              <w:t>ti i</w:t>
            </w:r>
            <w:r w:rsidRPr="00911D32">
              <w:rPr>
                <w:sz w:val="24"/>
                <w:szCs w:val="24"/>
              </w:rPr>
              <w:t>š</w:t>
            </w:r>
            <w:r w:rsidRPr="00911D32">
              <w:rPr>
                <w:sz w:val="24"/>
                <w:szCs w:val="24"/>
              </w:rPr>
              <w:t>fasuota  vienkartin</w:t>
            </w:r>
            <w:r w:rsidRPr="00911D32">
              <w:rPr>
                <w:sz w:val="24"/>
                <w:szCs w:val="24"/>
              </w:rPr>
              <w:t>ė</w:t>
            </w:r>
            <w:r w:rsidRPr="00911D32">
              <w:rPr>
                <w:sz w:val="24"/>
                <w:szCs w:val="24"/>
              </w:rPr>
              <w:t>je plastikin</w:t>
            </w:r>
            <w:r w:rsidRPr="00911D32">
              <w:rPr>
                <w:sz w:val="24"/>
                <w:szCs w:val="24"/>
              </w:rPr>
              <w:t>ė</w:t>
            </w:r>
            <w:r w:rsidRPr="00911D32">
              <w:rPr>
                <w:sz w:val="24"/>
                <w:szCs w:val="24"/>
              </w:rPr>
              <w:t>je talpoje (mai</w:t>
            </w:r>
            <w:r w:rsidRPr="00911D32">
              <w:rPr>
                <w:sz w:val="24"/>
                <w:szCs w:val="24"/>
              </w:rPr>
              <w:t>š</w:t>
            </w:r>
            <w:r w:rsidRPr="00911D32">
              <w:rPr>
                <w:sz w:val="24"/>
                <w:szCs w:val="24"/>
              </w:rPr>
              <w:t>elyje) 500 - 1000 ml.</w:t>
            </w:r>
          </w:p>
          <w:p w14:paraId="2D148FC2" w14:textId="77777777" w:rsidR="00911D32" w:rsidRPr="00911D32" w:rsidRDefault="00911D32" w:rsidP="00911D32">
            <w:pPr>
              <w:tabs>
                <w:tab w:val="left" w:pos="608"/>
                <w:tab w:val="left" w:pos="901"/>
              </w:tabs>
              <w:ind w:firstLine="0"/>
              <w:rPr>
                <w:sz w:val="24"/>
                <w:szCs w:val="24"/>
              </w:rPr>
            </w:pPr>
            <w:r w:rsidRPr="00911D32">
              <w:rPr>
                <w:sz w:val="24"/>
                <w:szCs w:val="24"/>
              </w:rPr>
              <w:t>3. Tvirtinami ant sienos. Lengvai surenkami ir i</w:t>
            </w:r>
            <w:r w:rsidRPr="00911D32">
              <w:rPr>
                <w:sz w:val="24"/>
                <w:szCs w:val="24"/>
              </w:rPr>
              <w:t>š</w:t>
            </w:r>
            <w:r w:rsidRPr="00911D32">
              <w:rPr>
                <w:sz w:val="24"/>
                <w:szCs w:val="24"/>
              </w:rPr>
              <w:t>ardomi. Dangtelis permatomas.</w:t>
            </w:r>
          </w:p>
          <w:p w14:paraId="02EFDB98" w14:textId="08DBDE45" w:rsidR="00911D32" w:rsidRPr="002F5BA6" w:rsidRDefault="00911D32" w:rsidP="00911D32">
            <w:pPr>
              <w:tabs>
                <w:tab w:val="left" w:pos="608"/>
                <w:tab w:val="left" w:pos="901"/>
              </w:tabs>
              <w:ind w:firstLine="0"/>
              <w:rPr>
                <w:b/>
                <w:bCs/>
                <w:sz w:val="24"/>
                <w:szCs w:val="24"/>
              </w:rPr>
            </w:pPr>
            <w:r w:rsidRPr="00911D32">
              <w:rPr>
                <w:sz w:val="24"/>
                <w:szCs w:val="24"/>
              </w:rPr>
              <w:t>4. Pagaminti i</w:t>
            </w:r>
            <w:r w:rsidRPr="00911D32">
              <w:rPr>
                <w:sz w:val="24"/>
                <w:szCs w:val="24"/>
              </w:rPr>
              <w:t>š</w:t>
            </w:r>
            <w:r w:rsidRPr="00911D32">
              <w:rPr>
                <w:sz w:val="24"/>
                <w:szCs w:val="24"/>
              </w:rPr>
              <w:t xml:space="preserve"> atsparaus chemin</w:t>
            </w:r>
            <w:r w:rsidRPr="00911D32">
              <w:rPr>
                <w:sz w:val="24"/>
                <w:szCs w:val="24"/>
              </w:rPr>
              <w:t>ė</w:t>
            </w:r>
            <w:r w:rsidRPr="00911D32">
              <w:rPr>
                <w:sz w:val="24"/>
                <w:szCs w:val="24"/>
              </w:rPr>
              <w:t>ms dezinfekcin</w:t>
            </w:r>
            <w:r w:rsidRPr="00911D32">
              <w:rPr>
                <w:sz w:val="24"/>
                <w:szCs w:val="24"/>
              </w:rPr>
              <w:t>ė</w:t>
            </w:r>
            <w:r w:rsidRPr="00911D32">
              <w:rPr>
                <w:sz w:val="24"/>
                <w:szCs w:val="24"/>
              </w:rPr>
              <w:t>ms  med</w:t>
            </w:r>
            <w:r w:rsidRPr="00911D32">
              <w:rPr>
                <w:sz w:val="24"/>
                <w:szCs w:val="24"/>
              </w:rPr>
              <w:t>ž</w:t>
            </w:r>
            <w:r w:rsidRPr="00911D32">
              <w:rPr>
                <w:sz w:val="24"/>
                <w:szCs w:val="24"/>
              </w:rPr>
              <w:t>iagoms plastiko.</w:t>
            </w:r>
          </w:p>
        </w:tc>
        <w:tc>
          <w:tcPr>
            <w:tcW w:w="4253" w:type="dxa"/>
            <w:tcBorders>
              <w:top w:val="single" w:sz="4" w:space="0" w:color="auto"/>
              <w:left w:val="single" w:sz="4" w:space="0" w:color="auto"/>
              <w:bottom w:val="single" w:sz="4" w:space="0" w:color="auto"/>
              <w:right w:val="single" w:sz="4" w:space="0" w:color="auto"/>
            </w:tcBorders>
          </w:tcPr>
          <w:p w14:paraId="0D234CCA" w14:textId="77777777" w:rsidR="00892732" w:rsidRPr="00EF75C2" w:rsidRDefault="00892732" w:rsidP="00892732">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p w14:paraId="1E45A379" w14:textId="77777777" w:rsidR="00892732" w:rsidRPr="00EF75C2" w:rsidRDefault="00892732" w:rsidP="00892732">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p>
          <w:p w14:paraId="709D145F" w14:textId="77777777" w:rsidR="00892732" w:rsidRPr="00EF75C2" w:rsidRDefault="00892732" w:rsidP="00892732">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55238249" w14:textId="77777777" w:rsidR="00892732" w:rsidRPr="00EF75C2" w:rsidRDefault="00892732" w:rsidP="00892732">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4E4A1B70" w14:textId="77777777" w:rsidR="00892732" w:rsidRPr="000F189E" w:rsidRDefault="00892732" w:rsidP="00892732">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0F189E">
              <w:rPr>
                <w:rFonts w:ascii="Times New Roman" w:eastAsia="Times New Roman" w:hAnsi="Times New Roman" w:cs="Times New Roman"/>
                <w:i/>
                <w:noProof/>
                <w:color w:val="auto"/>
                <w:sz w:val="24"/>
                <w:szCs w:val="24"/>
                <w:lang w:val="lt-LT"/>
              </w:rPr>
              <w:t>Pabraukdami ATITINKA/NEATITINKA</w:t>
            </w:r>
          </w:p>
          <w:p w14:paraId="0C0B6744" w14:textId="77777777" w:rsidR="00892732" w:rsidRPr="000F189E" w:rsidRDefault="00892732" w:rsidP="00892732">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46C81336" w14:textId="77777777" w:rsidR="00DD7F3F" w:rsidRPr="00EF75C2" w:rsidRDefault="00DD7F3F">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tc>
      </w:tr>
    </w:tbl>
    <w:p w14:paraId="302E89A9" w14:textId="77777777" w:rsidR="006319B4" w:rsidRDefault="006319B4" w:rsidP="006319B4">
      <w:pPr>
        <w:pStyle w:val="Sraopastraipa"/>
        <w:autoSpaceDE w:val="0"/>
        <w:autoSpaceDN w:val="0"/>
        <w:adjustRightInd w:val="0"/>
        <w:spacing w:line="240" w:lineRule="auto"/>
        <w:ind w:left="697" w:firstLine="0"/>
        <w:rPr>
          <w:rFonts w:ascii="Times New Roman" w:hAnsi="Times New Roman" w:cs="Times New Roman"/>
          <w:b/>
          <w:sz w:val="24"/>
        </w:rPr>
      </w:pPr>
    </w:p>
    <w:p w14:paraId="40C2B4E6" w14:textId="577A12DF" w:rsidR="002D694A" w:rsidRPr="00D10ACC" w:rsidRDefault="00544529" w:rsidP="00D10ACC">
      <w:pPr>
        <w:pStyle w:val="Sraopastraipa"/>
        <w:numPr>
          <w:ilvl w:val="1"/>
          <w:numId w:val="15"/>
        </w:numPr>
        <w:autoSpaceDE w:val="0"/>
        <w:autoSpaceDN w:val="0"/>
        <w:adjustRightInd w:val="0"/>
        <w:spacing w:line="240" w:lineRule="auto"/>
        <w:ind w:left="0" w:firstLine="697"/>
        <w:rPr>
          <w:rFonts w:ascii="Times New Roman" w:hAnsi="Times New Roman" w:cs="Times New Roman"/>
          <w:b/>
          <w:sz w:val="24"/>
        </w:rPr>
      </w:pPr>
      <w:r w:rsidRPr="00D10ACC">
        <w:rPr>
          <w:rFonts w:ascii="Times New Roman" w:hAnsi="Times New Roman" w:cs="Times New Roman"/>
          <w:b/>
          <w:sz w:val="24"/>
        </w:rPr>
        <w:t xml:space="preserve">Patvirtiname, kad siūlomos </w:t>
      </w:r>
      <w:r w:rsidR="00592BD1">
        <w:rPr>
          <w:rFonts w:ascii="Times New Roman" w:hAnsi="Times New Roman" w:cs="Times New Roman"/>
          <w:b/>
          <w:sz w:val="24"/>
        </w:rPr>
        <w:t xml:space="preserve">prekės </w:t>
      </w:r>
      <w:r w:rsidRPr="00D10ACC">
        <w:rPr>
          <w:rFonts w:ascii="Times New Roman" w:hAnsi="Times New Roman" w:cs="Times New Roman"/>
          <w:b/>
          <w:sz w:val="24"/>
          <w:szCs w:val="24"/>
        </w:rPr>
        <w:t xml:space="preserve">2 pirkimo objekto daliai </w:t>
      </w:r>
      <w:r w:rsidR="002D694A" w:rsidRPr="002320AE">
        <w:rPr>
          <w:rFonts w:ascii="Times New Roman" w:hAnsi="Times New Roman" w:cs="Times New Roman"/>
          <w:b/>
          <w:sz w:val="24"/>
          <w:szCs w:val="24"/>
        </w:rPr>
        <w:t>(</w:t>
      </w:r>
      <w:r w:rsidR="005659E6" w:rsidRPr="002320AE">
        <w:rPr>
          <w:rFonts w:ascii="Times New Roman" w:hAnsi="Times New Roman" w:cs="Times New Roman"/>
          <w:b/>
          <w:iCs/>
          <w:sz w:val="24"/>
          <w:szCs w:val="24"/>
        </w:rPr>
        <w:t>Medicinos prietaisų, paviršių ir aplinkos daiktų valymo ir dezinfekcijos priemonės</w:t>
      </w:r>
      <w:r w:rsidR="002D694A" w:rsidRPr="002320AE">
        <w:rPr>
          <w:rFonts w:ascii="Times New Roman" w:hAnsi="Times New Roman" w:cs="Times New Roman"/>
          <w:b/>
          <w:iCs/>
          <w:sz w:val="24"/>
          <w:szCs w:val="24"/>
        </w:rPr>
        <w:t>)</w:t>
      </w:r>
      <w:r w:rsidR="002D694A" w:rsidRPr="00D10ACC">
        <w:rPr>
          <w:rFonts w:ascii="Times New Roman" w:hAnsi="Times New Roman" w:cs="Times New Roman"/>
          <w:bCs/>
          <w:iCs/>
          <w:sz w:val="24"/>
          <w:szCs w:val="24"/>
        </w:rPr>
        <w:t xml:space="preserve"> </w:t>
      </w:r>
      <w:r w:rsidR="00B51010" w:rsidRPr="00D10ACC">
        <w:rPr>
          <w:rFonts w:ascii="Times New Roman" w:hAnsi="Times New Roman" w:cs="Times New Roman"/>
          <w:b/>
          <w:sz w:val="24"/>
        </w:rPr>
        <w:t>visiškai atitinka specialiųjų sąlygų 2 priede „Techninė specifikacija“ nustatytus visus techninius reikalavimus.</w:t>
      </w:r>
    </w:p>
    <w:p w14:paraId="30A65889" w14:textId="7A1C0EDD" w:rsidR="00D10ACC" w:rsidRPr="00D10ACC" w:rsidRDefault="003F0796" w:rsidP="00D10ACC">
      <w:pPr>
        <w:pStyle w:val="Sraopastraipa"/>
        <w:autoSpaceDE w:val="0"/>
        <w:autoSpaceDN w:val="0"/>
        <w:adjustRightInd w:val="0"/>
        <w:spacing w:after="200" w:line="276" w:lineRule="auto"/>
        <w:ind w:left="360" w:firstLine="0"/>
        <w:jc w:val="right"/>
        <w:rPr>
          <w:rFonts w:ascii="Times New Roman" w:hAnsi="Times New Roman" w:cs="Times New Roman"/>
          <w:bCs/>
          <w:i/>
          <w:iCs/>
          <w:sz w:val="24"/>
        </w:rPr>
      </w:pPr>
      <w:r>
        <w:rPr>
          <w:rFonts w:ascii="Times New Roman" w:hAnsi="Times New Roman" w:cs="Times New Roman"/>
          <w:bCs/>
          <w:i/>
          <w:iCs/>
          <w:sz w:val="24"/>
        </w:rPr>
        <w:t>10</w:t>
      </w:r>
      <w:r w:rsidR="00D10ACC" w:rsidRPr="00D10ACC">
        <w:rPr>
          <w:rFonts w:ascii="Times New Roman" w:hAnsi="Times New Roman" w:cs="Times New Roman"/>
          <w:bCs/>
          <w:i/>
          <w:iCs/>
          <w:sz w:val="24"/>
        </w:rPr>
        <w:t xml:space="preserve"> lentelė</w:t>
      </w:r>
    </w:p>
    <w:p w14:paraId="22BD1B81" w14:textId="77777777" w:rsidR="007E26A6" w:rsidRPr="007E26A6" w:rsidRDefault="007E26A6" w:rsidP="007E26A6">
      <w:pPr>
        <w:autoSpaceDE w:val="0"/>
        <w:autoSpaceDN w:val="0"/>
        <w:adjustRightInd w:val="0"/>
        <w:spacing w:line="240" w:lineRule="auto"/>
        <w:rPr>
          <w:rFonts w:ascii="Times New Roman" w:hAnsi="Times New Roman" w:cs="Times New Roman"/>
          <w:bCs/>
          <w:lang w:eastAsia="en-US"/>
        </w:rPr>
      </w:pPr>
    </w:p>
    <w:tbl>
      <w:tblPr>
        <w:tblStyle w:val="Lentelstinklelis"/>
        <w:tblW w:w="9639" w:type="dxa"/>
        <w:tblInd w:w="279" w:type="dxa"/>
        <w:tblLayout w:type="fixed"/>
        <w:tblLook w:val="04A0" w:firstRow="1" w:lastRow="0" w:firstColumn="1" w:lastColumn="0" w:noHBand="0" w:noVBand="1"/>
      </w:tblPr>
      <w:tblGrid>
        <w:gridCol w:w="1134"/>
        <w:gridCol w:w="4252"/>
        <w:gridCol w:w="4253"/>
      </w:tblGrid>
      <w:tr w:rsidR="004F6828" w:rsidRPr="005E71AC" w14:paraId="2EDAB1DF" w14:textId="77777777">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6D91A0D0" w14:textId="77777777" w:rsidR="004F6828" w:rsidRPr="005E71AC" w:rsidRDefault="004F6828">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6D34660" w14:textId="77777777" w:rsidR="004F6828" w:rsidRDefault="004F6828">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723F7942" w14:textId="77777777" w:rsidR="004F6828" w:rsidRPr="005E71AC" w:rsidRDefault="004F6828">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81BD583" w14:textId="77777777" w:rsidR="004F6828" w:rsidRPr="005E71AC" w:rsidRDefault="004F6828">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4F6828" w:rsidRPr="005E71AC" w14:paraId="27CC63E7" w14:textId="77777777">
        <w:trPr>
          <w:trHeight w:val="1368"/>
        </w:trPr>
        <w:tc>
          <w:tcPr>
            <w:tcW w:w="1134" w:type="dxa"/>
            <w:tcBorders>
              <w:top w:val="single" w:sz="4" w:space="0" w:color="auto"/>
              <w:left w:val="single" w:sz="4" w:space="0" w:color="auto"/>
              <w:bottom w:val="single" w:sz="4" w:space="0" w:color="auto"/>
              <w:right w:val="single" w:sz="4" w:space="0" w:color="auto"/>
            </w:tcBorders>
            <w:hideMark/>
          </w:tcPr>
          <w:p w14:paraId="16E68318" w14:textId="77777777" w:rsidR="004F6828" w:rsidRPr="005E71AC" w:rsidRDefault="004F6828">
            <w:pPr>
              <w:pStyle w:val="Body"/>
              <w:suppressAutoHyphens/>
              <w:ind w:left="0" w:right="-112" w:hanging="12"/>
              <w:jc w:val="center"/>
              <w:rPr>
                <w:rFonts w:ascii="Times New Roman" w:hAnsi="Times New Roman" w:cs="Times New Roman"/>
                <w:b w:val="0"/>
                <w:bCs w:val="0"/>
                <w:noProof/>
                <w:color w:val="auto"/>
                <w:sz w:val="24"/>
                <w:szCs w:val="24"/>
                <w:lang w:val="lt-LT"/>
              </w:rPr>
            </w:pPr>
            <w:r w:rsidRPr="005E71AC">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tcPr>
          <w:p w14:paraId="1FFF1CDF" w14:textId="77777777" w:rsidR="001E6900" w:rsidRDefault="001E6900">
            <w:pPr>
              <w:ind w:firstLine="0"/>
              <w:jc w:val="left"/>
              <w:rPr>
                <w:b/>
                <w:bCs/>
                <w:sz w:val="24"/>
                <w:szCs w:val="24"/>
              </w:rPr>
            </w:pPr>
            <w:r w:rsidRPr="001E6900">
              <w:rPr>
                <w:b/>
                <w:bCs/>
                <w:sz w:val="24"/>
                <w:szCs w:val="24"/>
              </w:rPr>
              <w:t>2.1. Pavir</w:t>
            </w:r>
            <w:r w:rsidRPr="001E6900">
              <w:rPr>
                <w:b/>
                <w:bCs/>
                <w:sz w:val="24"/>
                <w:szCs w:val="24"/>
              </w:rPr>
              <w:t>š</w:t>
            </w:r>
            <w:r w:rsidRPr="001E6900">
              <w:rPr>
                <w:b/>
                <w:bCs/>
                <w:sz w:val="24"/>
                <w:szCs w:val="24"/>
              </w:rPr>
              <w:t>i</w:t>
            </w:r>
            <w:r w:rsidRPr="001E6900">
              <w:rPr>
                <w:b/>
                <w:bCs/>
                <w:sz w:val="24"/>
                <w:szCs w:val="24"/>
              </w:rPr>
              <w:t>ų</w:t>
            </w:r>
            <w:r w:rsidRPr="001E6900">
              <w:rPr>
                <w:b/>
                <w:bCs/>
                <w:sz w:val="24"/>
                <w:szCs w:val="24"/>
              </w:rPr>
              <w:t xml:space="preserve"> ir aplinkos daikt</w:t>
            </w:r>
            <w:r w:rsidRPr="001E6900">
              <w:rPr>
                <w:b/>
                <w:bCs/>
                <w:sz w:val="24"/>
                <w:szCs w:val="24"/>
              </w:rPr>
              <w:t>ų</w:t>
            </w:r>
            <w:r w:rsidRPr="001E6900">
              <w:rPr>
                <w:b/>
                <w:bCs/>
                <w:sz w:val="24"/>
                <w:szCs w:val="24"/>
              </w:rPr>
              <w:t xml:space="preserve"> valymo ir </w:t>
            </w:r>
            <w:proofErr w:type="spellStart"/>
            <w:r w:rsidRPr="001E6900">
              <w:rPr>
                <w:b/>
                <w:bCs/>
                <w:sz w:val="24"/>
                <w:szCs w:val="24"/>
              </w:rPr>
              <w:t>dezinfecijos</w:t>
            </w:r>
            <w:proofErr w:type="spellEnd"/>
            <w:r w:rsidRPr="001E6900">
              <w:rPr>
                <w:b/>
                <w:bCs/>
                <w:sz w:val="24"/>
                <w:szCs w:val="24"/>
              </w:rPr>
              <w:t xml:space="preserve"> chemin</w:t>
            </w:r>
            <w:r w:rsidRPr="001E6900">
              <w:rPr>
                <w:b/>
                <w:bCs/>
                <w:sz w:val="24"/>
                <w:szCs w:val="24"/>
              </w:rPr>
              <w:t>ė</w:t>
            </w:r>
            <w:r w:rsidRPr="001E6900">
              <w:rPr>
                <w:b/>
                <w:bCs/>
                <w:sz w:val="24"/>
                <w:szCs w:val="24"/>
              </w:rPr>
              <w:t xml:space="preserve"> priemon</w:t>
            </w:r>
            <w:r w:rsidRPr="001E6900">
              <w:rPr>
                <w:b/>
                <w:bCs/>
                <w:sz w:val="24"/>
                <w:szCs w:val="24"/>
              </w:rPr>
              <w:t>ė</w:t>
            </w:r>
            <w:r w:rsidRPr="001E6900">
              <w:rPr>
                <w:b/>
                <w:bCs/>
                <w:sz w:val="24"/>
                <w:szCs w:val="24"/>
              </w:rPr>
              <w:t xml:space="preserve"> (koncentratas)</w:t>
            </w:r>
          </w:p>
          <w:p w14:paraId="4DF8B306"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 xml:space="preserve">1. Tinkama  medicininių įrenginių, inventoriaus, didelių plaunamų aplinkos paviršių, valymui ir dezinfekcijai. </w:t>
            </w:r>
          </w:p>
          <w:p w14:paraId="58F8D70D"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2. Nereikia nuskalauti.</w:t>
            </w:r>
          </w:p>
          <w:p w14:paraId="5D5F00D0"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 xml:space="preserve">3. </w:t>
            </w:r>
            <w:proofErr w:type="spellStart"/>
            <w:r w:rsidRPr="009B536D">
              <w:rPr>
                <w:rFonts w:eastAsia="Times New Roman" w:hAnsi="Times New Roman" w:cs="Times New Roman"/>
                <w:sz w:val="24"/>
                <w:szCs w:val="24"/>
              </w:rPr>
              <w:t>Biocidas</w:t>
            </w:r>
            <w:proofErr w:type="spellEnd"/>
            <w:r w:rsidRPr="009B536D">
              <w:rPr>
                <w:rFonts w:eastAsia="Times New Roman" w:hAnsi="Times New Roman" w:cs="Times New Roman"/>
                <w:sz w:val="24"/>
                <w:szCs w:val="24"/>
              </w:rPr>
              <w:t>.</w:t>
            </w:r>
          </w:p>
          <w:p w14:paraId="20AF0567"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lastRenderedPageBreak/>
              <w:t xml:space="preserve">4. Pagrindinė veiklioji medžiaga – </w:t>
            </w:r>
            <w:proofErr w:type="spellStart"/>
            <w:r w:rsidRPr="009B536D">
              <w:rPr>
                <w:rFonts w:eastAsia="Times New Roman" w:hAnsi="Times New Roman" w:cs="Times New Roman"/>
                <w:sz w:val="24"/>
                <w:szCs w:val="24"/>
              </w:rPr>
              <w:t>alkilamino</w:t>
            </w:r>
            <w:proofErr w:type="spellEnd"/>
            <w:r w:rsidRPr="009B536D">
              <w:rPr>
                <w:rFonts w:eastAsia="Times New Roman" w:hAnsi="Times New Roman" w:cs="Times New Roman"/>
                <w:sz w:val="24"/>
                <w:szCs w:val="24"/>
              </w:rPr>
              <w:t xml:space="preserve"> grupė ir/ar  ketvirtiniai amonio  junginiai.</w:t>
            </w:r>
          </w:p>
          <w:p w14:paraId="756F1216"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 xml:space="preserve">5. Pasižyminti  dezinfekuojančiomis savybėmis, neputojanti, gerai tirpinanti teršalus, nesukelianti korozijos, be aldehidų, </w:t>
            </w:r>
            <w:proofErr w:type="spellStart"/>
            <w:r w:rsidRPr="009B536D">
              <w:rPr>
                <w:rFonts w:eastAsia="Times New Roman" w:hAnsi="Times New Roman" w:cs="Times New Roman"/>
                <w:sz w:val="24"/>
                <w:szCs w:val="24"/>
              </w:rPr>
              <w:t>fenolių</w:t>
            </w:r>
            <w:proofErr w:type="spellEnd"/>
            <w:r w:rsidRPr="009B536D">
              <w:rPr>
                <w:rFonts w:eastAsia="Times New Roman" w:hAnsi="Times New Roman" w:cs="Times New Roman"/>
                <w:sz w:val="24"/>
                <w:szCs w:val="24"/>
              </w:rPr>
              <w:t xml:space="preserve"> </w:t>
            </w:r>
            <w:proofErr w:type="spellStart"/>
            <w:r w:rsidRPr="009B536D">
              <w:rPr>
                <w:rFonts w:eastAsia="Times New Roman" w:hAnsi="Times New Roman" w:cs="Times New Roman"/>
                <w:sz w:val="24"/>
                <w:szCs w:val="24"/>
              </w:rPr>
              <w:t>guanido</w:t>
            </w:r>
            <w:proofErr w:type="spellEnd"/>
            <w:r w:rsidRPr="009B536D">
              <w:rPr>
                <w:rFonts w:eastAsia="Times New Roman" w:hAnsi="Times New Roman" w:cs="Times New Roman"/>
                <w:sz w:val="24"/>
                <w:szCs w:val="24"/>
              </w:rPr>
              <w:t xml:space="preserve"> junginių, rūgščių ir chloro.</w:t>
            </w:r>
          </w:p>
          <w:p w14:paraId="4115D5BF"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6. Trumpos ekspozicijos ne ilgiau kaip 30 min.</w:t>
            </w:r>
          </w:p>
          <w:p w14:paraId="7DB5CEAF"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7. Plataus antimikrobinio veikimo, pasižyminti  baktericidinėmis (</w:t>
            </w:r>
            <w:proofErr w:type="spellStart"/>
            <w:r w:rsidRPr="009B536D">
              <w:rPr>
                <w:rFonts w:eastAsia="Times New Roman" w:hAnsi="Times New Roman" w:cs="Times New Roman"/>
                <w:sz w:val="24"/>
                <w:szCs w:val="24"/>
              </w:rPr>
              <w:t>įsk.MRSA</w:t>
            </w:r>
            <w:proofErr w:type="spellEnd"/>
            <w:r w:rsidRPr="009B536D">
              <w:rPr>
                <w:rFonts w:eastAsia="Times New Roman" w:hAnsi="Times New Roman" w:cs="Times New Roman"/>
                <w:sz w:val="24"/>
                <w:szCs w:val="24"/>
              </w:rPr>
              <w:t xml:space="preserve">), savybėmis. </w:t>
            </w:r>
            <w:proofErr w:type="spellStart"/>
            <w:r w:rsidRPr="009B536D">
              <w:rPr>
                <w:rFonts w:eastAsia="Times New Roman" w:hAnsi="Times New Roman" w:cs="Times New Roman"/>
                <w:sz w:val="24"/>
                <w:szCs w:val="24"/>
              </w:rPr>
              <w:t>Inaktyvuojanti</w:t>
            </w:r>
            <w:proofErr w:type="spellEnd"/>
            <w:r w:rsidRPr="009B536D">
              <w:rPr>
                <w:rFonts w:eastAsia="Times New Roman" w:hAnsi="Times New Roman" w:cs="Times New Roman"/>
                <w:sz w:val="24"/>
                <w:szCs w:val="24"/>
              </w:rPr>
              <w:t xml:space="preserve"> virusus  (HBV / ŽIV/ Polio/ Adeno / </w:t>
            </w:r>
            <w:proofErr w:type="spellStart"/>
            <w:r w:rsidRPr="009B536D">
              <w:rPr>
                <w:rFonts w:eastAsia="Times New Roman" w:hAnsi="Times New Roman" w:cs="Times New Roman"/>
                <w:sz w:val="24"/>
                <w:szCs w:val="24"/>
              </w:rPr>
              <w:t>Herpes</w:t>
            </w:r>
            <w:proofErr w:type="spellEnd"/>
            <w:r w:rsidRPr="009B536D">
              <w:rPr>
                <w:rFonts w:eastAsia="Times New Roman" w:hAnsi="Times New Roman" w:cs="Times New Roman"/>
                <w:sz w:val="24"/>
                <w:szCs w:val="24"/>
              </w:rPr>
              <w:t>/ Noro/ Rota ir kt.).</w:t>
            </w:r>
          </w:p>
          <w:p w14:paraId="42C708A9"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8. Išpakavimas ne daugiau kaip 5 l bakeliai su dozavimo pompomis. Pompos pateikiamos kartu su priemonės bakeliais.</w:t>
            </w:r>
          </w:p>
          <w:p w14:paraId="68A40340" w14:textId="77777777" w:rsidR="009B536D" w:rsidRPr="009B536D" w:rsidRDefault="009B536D" w:rsidP="009B536D">
            <w:pPr>
              <w:ind w:firstLine="0"/>
              <w:rPr>
                <w:rFonts w:eastAsia="Times New Roman" w:hAnsi="Times New Roman" w:cs="Times New Roman"/>
                <w:sz w:val="24"/>
                <w:szCs w:val="24"/>
              </w:rPr>
            </w:pPr>
            <w:r w:rsidRPr="009B536D">
              <w:rPr>
                <w:rFonts w:eastAsia="Times New Roman" w:hAnsi="Times New Roman" w:cs="Times New Roman"/>
                <w:sz w:val="24"/>
                <w:szCs w:val="24"/>
              </w:rPr>
              <w:t xml:space="preserve">9. Priemonės galiojimo terminas turi būti ne trumpesnis nei 12 mėn. </w:t>
            </w:r>
            <w:r w:rsidRPr="009B536D">
              <w:rPr>
                <w:rFonts w:eastAsia="Times New Roman" w:hAnsi="Times New Roman" w:cs="Times New Roman"/>
                <w:sz w:val="24"/>
                <w:szCs w:val="24"/>
                <w:lang w:eastAsia="ar-SA"/>
              </w:rPr>
              <w:t xml:space="preserve">po </w:t>
            </w:r>
            <w:r w:rsidRPr="009B536D">
              <w:rPr>
                <w:rFonts w:eastAsia="Times New Roman" w:hAnsi="Times New Roman" w:cs="Times New Roman"/>
                <w:sz w:val="24"/>
                <w:szCs w:val="24"/>
              </w:rPr>
              <w:t xml:space="preserve">priemonės pristatymo </w:t>
            </w:r>
            <w:r w:rsidRPr="009B536D">
              <w:rPr>
                <w:rFonts w:eastAsia="Times New Roman" w:hAnsi="Times New Roman" w:cs="Times New Roman"/>
                <w:sz w:val="24"/>
                <w:szCs w:val="24"/>
                <w:lang w:eastAsia="ar-SA"/>
              </w:rPr>
              <w:t>dienos.</w:t>
            </w:r>
          </w:p>
          <w:p w14:paraId="771D8F81" w14:textId="77777777" w:rsidR="009B536D" w:rsidRPr="009B536D" w:rsidRDefault="009B536D" w:rsidP="009B536D">
            <w:pPr>
              <w:ind w:firstLine="0"/>
              <w:contextualSpacing/>
              <w:rPr>
                <w:rFonts w:eastAsia="Times New Roman" w:hAnsi="Times New Roman" w:cs="Times New Roman"/>
                <w:sz w:val="24"/>
                <w:szCs w:val="24"/>
              </w:rPr>
            </w:pPr>
            <w:r w:rsidRPr="009B536D">
              <w:rPr>
                <w:rFonts w:eastAsia="Times New Roman" w:hAnsi="Times New Roman" w:cs="Times New Roman"/>
                <w:sz w:val="24"/>
                <w:szCs w:val="24"/>
              </w:rPr>
              <w:t xml:space="preserve">10. Pažymėta atitikties ženklu CE. </w:t>
            </w:r>
          </w:p>
          <w:p w14:paraId="07ED976D" w14:textId="77777777" w:rsidR="00CF17CF" w:rsidRPr="00CF17CF" w:rsidRDefault="00CF17CF" w:rsidP="00CF17CF">
            <w:pPr>
              <w:tabs>
                <w:tab w:val="left" w:pos="608"/>
                <w:tab w:val="left" w:pos="901"/>
              </w:tabs>
              <w:ind w:firstLine="0"/>
              <w:rPr>
                <w:noProof/>
                <w:sz w:val="24"/>
                <w:szCs w:val="24"/>
              </w:rPr>
            </w:pPr>
            <w:r w:rsidRPr="00CF17CF">
              <w:rPr>
                <w:noProof/>
                <w:sz w:val="24"/>
                <w:szCs w:val="24"/>
              </w:rPr>
              <w:t>11. Su pasi</w:t>
            </w:r>
            <w:r w:rsidRPr="00CF17CF">
              <w:rPr>
                <w:noProof/>
                <w:sz w:val="24"/>
                <w:szCs w:val="24"/>
              </w:rPr>
              <w:t>ū</w:t>
            </w:r>
            <w:r w:rsidRPr="00CF17CF">
              <w:rPr>
                <w:noProof/>
                <w:sz w:val="24"/>
                <w:szCs w:val="24"/>
              </w:rPr>
              <w:t>lymu pateikti priemon</w:t>
            </w:r>
            <w:r w:rsidRPr="00CF17CF">
              <w:rPr>
                <w:noProof/>
                <w:sz w:val="24"/>
                <w:szCs w:val="24"/>
              </w:rPr>
              <w:t>ė</w:t>
            </w:r>
            <w:r w:rsidRPr="00CF17CF">
              <w:rPr>
                <w:noProof/>
                <w:sz w:val="24"/>
                <w:szCs w:val="24"/>
              </w:rPr>
              <w:t>s apra</w:t>
            </w:r>
            <w:r w:rsidRPr="00CF17CF">
              <w:rPr>
                <w:noProof/>
                <w:sz w:val="24"/>
                <w:szCs w:val="24"/>
              </w:rPr>
              <w:t>š</w:t>
            </w:r>
            <w:r w:rsidRPr="00CF17CF">
              <w:rPr>
                <w:noProof/>
                <w:sz w:val="24"/>
                <w:szCs w:val="24"/>
              </w:rPr>
              <w:t>ym</w:t>
            </w:r>
            <w:r w:rsidRPr="00CF17CF">
              <w:rPr>
                <w:noProof/>
                <w:sz w:val="24"/>
                <w:szCs w:val="24"/>
              </w:rPr>
              <w:t>ą</w:t>
            </w:r>
            <w:r w:rsidRPr="00CF17CF">
              <w:rPr>
                <w:noProof/>
                <w:sz w:val="24"/>
                <w:szCs w:val="24"/>
              </w:rPr>
              <w:t>, darbinio tirpalo pagaminimo, naudojimo instrukcij</w:t>
            </w:r>
            <w:r w:rsidRPr="00CF17CF">
              <w:rPr>
                <w:noProof/>
                <w:sz w:val="24"/>
                <w:szCs w:val="24"/>
              </w:rPr>
              <w:t>ą</w:t>
            </w:r>
            <w:r w:rsidRPr="00CF17CF">
              <w:rPr>
                <w:noProof/>
                <w:sz w:val="24"/>
                <w:szCs w:val="24"/>
              </w:rPr>
              <w:t xml:space="preserve"> (lietuvi</w:t>
            </w:r>
            <w:r w:rsidRPr="00CF17CF">
              <w:rPr>
                <w:noProof/>
                <w:sz w:val="24"/>
                <w:szCs w:val="24"/>
              </w:rPr>
              <w:t>ų</w:t>
            </w:r>
            <w:r w:rsidRPr="00CF17CF">
              <w:rPr>
                <w:noProof/>
                <w:sz w:val="24"/>
                <w:szCs w:val="24"/>
              </w:rPr>
              <w:t xml:space="preserve"> kalba).</w:t>
            </w:r>
          </w:p>
          <w:p w14:paraId="3B69985B" w14:textId="40D6EEF0" w:rsidR="004F6828" w:rsidRPr="00FB33C0" w:rsidRDefault="00CF17CF" w:rsidP="00CF17CF">
            <w:pPr>
              <w:tabs>
                <w:tab w:val="left" w:pos="608"/>
                <w:tab w:val="left" w:pos="901"/>
              </w:tabs>
              <w:ind w:firstLine="0"/>
              <w:rPr>
                <w:noProof/>
                <w:sz w:val="24"/>
                <w:szCs w:val="24"/>
              </w:rPr>
            </w:pPr>
            <w:r w:rsidRPr="00CF17CF">
              <w:rPr>
                <w:noProof/>
                <w:sz w:val="24"/>
                <w:szCs w:val="24"/>
              </w:rPr>
              <w:t>12. Pasira</w:t>
            </w:r>
            <w:r w:rsidRPr="00CF17CF">
              <w:rPr>
                <w:noProof/>
                <w:sz w:val="24"/>
                <w:szCs w:val="24"/>
              </w:rPr>
              <w:t>š</w:t>
            </w:r>
            <w:r w:rsidRPr="00CF17CF">
              <w:rPr>
                <w:noProof/>
                <w:sz w:val="24"/>
                <w:szCs w:val="24"/>
              </w:rPr>
              <w:t>ius sutart</w:t>
            </w:r>
            <w:r w:rsidRPr="00CF17CF">
              <w:rPr>
                <w:noProof/>
                <w:sz w:val="24"/>
                <w:szCs w:val="24"/>
              </w:rPr>
              <w:t>į</w:t>
            </w:r>
            <w:r w:rsidRPr="00CF17CF">
              <w:rPr>
                <w:noProof/>
                <w:sz w:val="24"/>
                <w:szCs w:val="24"/>
              </w:rPr>
              <w:t xml:space="preserve"> pateikti biocido autorizacijos liudijim</w:t>
            </w:r>
            <w:r w:rsidRPr="00CF17CF">
              <w:rPr>
                <w:noProof/>
                <w:sz w:val="24"/>
                <w:szCs w:val="24"/>
              </w:rPr>
              <w:t>ą</w:t>
            </w:r>
            <w:r w:rsidRPr="00CF17CF">
              <w:rPr>
                <w:noProof/>
                <w:sz w:val="24"/>
                <w:szCs w:val="24"/>
              </w:rPr>
              <w:t xml:space="preserve"> (lietuvi</w:t>
            </w:r>
            <w:r w:rsidRPr="00CF17CF">
              <w:rPr>
                <w:noProof/>
                <w:sz w:val="24"/>
                <w:szCs w:val="24"/>
              </w:rPr>
              <w:t>ų</w:t>
            </w:r>
            <w:r w:rsidRPr="00CF17CF">
              <w:rPr>
                <w:noProof/>
                <w:sz w:val="24"/>
                <w:szCs w:val="24"/>
              </w:rPr>
              <w:t xml:space="preserve"> ir originalo kalba), saugos duomen</w:t>
            </w:r>
            <w:r w:rsidRPr="00CF17CF">
              <w:rPr>
                <w:noProof/>
                <w:sz w:val="24"/>
                <w:szCs w:val="24"/>
              </w:rPr>
              <w:t>ų</w:t>
            </w:r>
            <w:r w:rsidRPr="00CF17CF">
              <w:rPr>
                <w:noProof/>
                <w:sz w:val="24"/>
                <w:szCs w:val="24"/>
              </w:rPr>
              <w:t xml:space="preserve">  lapus (lietuvi</w:t>
            </w:r>
            <w:r w:rsidRPr="00CF17CF">
              <w:rPr>
                <w:noProof/>
                <w:sz w:val="24"/>
                <w:szCs w:val="24"/>
              </w:rPr>
              <w:t>ų</w:t>
            </w:r>
            <w:r w:rsidRPr="00CF17CF">
              <w:rPr>
                <w:noProof/>
                <w:sz w:val="24"/>
                <w:szCs w:val="24"/>
              </w:rPr>
              <w:t xml:space="preserve"> kalba).</w:t>
            </w:r>
          </w:p>
        </w:tc>
        <w:tc>
          <w:tcPr>
            <w:tcW w:w="4253" w:type="dxa"/>
            <w:tcBorders>
              <w:top w:val="single" w:sz="4" w:space="0" w:color="auto"/>
              <w:left w:val="single" w:sz="4" w:space="0" w:color="auto"/>
              <w:bottom w:val="single" w:sz="4" w:space="0" w:color="auto"/>
              <w:right w:val="single" w:sz="4" w:space="0" w:color="auto"/>
            </w:tcBorders>
            <w:hideMark/>
          </w:tcPr>
          <w:p w14:paraId="5D06A29D" w14:textId="283063E1" w:rsidR="004F6828" w:rsidRPr="00EF75C2" w:rsidRDefault="004F6828">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lastRenderedPageBreak/>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p w14:paraId="62994CC8" w14:textId="77777777" w:rsidR="004F6828" w:rsidRPr="00EF75C2" w:rsidRDefault="004F6828">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p>
          <w:p w14:paraId="2E237624" w14:textId="77777777" w:rsidR="004F6828" w:rsidRPr="00EF75C2" w:rsidRDefault="004F6828">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2178029F" w14:textId="77777777" w:rsidR="004F6828" w:rsidRPr="00EF75C2" w:rsidRDefault="004F6828">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14094270" w14:textId="77777777" w:rsidR="004F6828" w:rsidRPr="004F6828" w:rsidRDefault="004F6828">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4F6828">
              <w:rPr>
                <w:rFonts w:ascii="Times New Roman" w:eastAsia="Times New Roman" w:hAnsi="Times New Roman" w:cs="Times New Roman"/>
                <w:i/>
                <w:noProof/>
                <w:color w:val="auto"/>
                <w:sz w:val="24"/>
                <w:szCs w:val="24"/>
                <w:lang w:val="lt-LT"/>
              </w:rPr>
              <w:t>Pabraukdami ATITINKA/NEATITINKA</w:t>
            </w:r>
          </w:p>
          <w:p w14:paraId="424690C3" w14:textId="77777777" w:rsidR="004F6828" w:rsidRPr="004F6828" w:rsidRDefault="004F6828">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282C6D05" w14:textId="77777777" w:rsidR="004F6828" w:rsidRDefault="004F6828">
            <w:pPr>
              <w:pStyle w:val="Tekstas"/>
              <w:rPr>
                <w:rFonts w:eastAsia="Calibri"/>
                <w:i/>
                <w:iCs/>
              </w:rPr>
            </w:pPr>
          </w:p>
          <w:p w14:paraId="4B5F2D09" w14:textId="77777777" w:rsidR="004F6828" w:rsidRDefault="004F6828">
            <w:pPr>
              <w:pStyle w:val="Tekstas"/>
              <w:rPr>
                <w:rFonts w:eastAsia="Calibri"/>
                <w:i/>
                <w:iCs/>
              </w:rPr>
            </w:pPr>
          </w:p>
          <w:p w14:paraId="1D4F9268" w14:textId="77777777" w:rsidR="004F6828" w:rsidRDefault="004F6828">
            <w:pPr>
              <w:pStyle w:val="Tekstas"/>
              <w:rPr>
                <w:rFonts w:eastAsia="Calibri"/>
                <w:i/>
                <w:iCs/>
              </w:rPr>
            </w:pPr>
          </w:p>
          <w:p w14:paraId="10B054FC" w14:textId="77777777" w:rsidR="004F6828" w:rsidRDefault="004F6828">
            <w:pPr>
              <w:pStyle w:val="Tekstas"/>
              <w:rPr>
                <w:rFonts w:eastAsia="Calibri"/>
                <w:i/>
                <w:iCs/>
              </w:rPr>
            </w:pPr>
          </w:p>
          <w:p w14:paraId="57B8F9AC" w14:textId="77777777" w:rsidR="004F6828" w:rsidRDefault="004F6828">
            <w:pPr>
              <w:pStyle w:val="Tekstas"/>
              <w:rPr>
                <w:rFonts w:eastAsia="Calibri"/>
                <w:i/>
                <w:iCs/>
              </w:rPr>
            </w:pPr>
          </w:p>
          <w:p w14:paraId="6E4F292D" w14:textId="77777777" w:rsidR="004F6828" w:rsidRDefault="004F6828">
            <w:pPr>
              <w:pStyle w:val="Tekstas"/>
              <w:rPr>
                <w:rFonts w:eastAsia="Calibri"/>
                <w:i/>
                <w:iCs/>
              </w:rPr>
            </w:pPr>
          </w:p>
          <w:p w14:paraId="484E8908" w14:textId="77777777" w:rsidR="004D283A" w:rsidRDefault="004D283A">
            <w:pPr>
              <w:pStyle w:val="Tekstas"/>
              <w:rPr>
                <w:rFonts w:eastAsia="Calibri"/>
                <w:i/>
                <w:iCs/>
              </w:rPr>
            </w:pPr>
          </w:p>
          <w:p w14:paraId="7EB1C8D8" w14:textId="77777777" w:rsidR="004D283A" w:rsidRDefault="004D283A">
            <w:pPr>
              <w:pStyle w:val="Tekstas"/>
              <w:rPr>
                <w:rFonts w:eastAsia="Calibri"/>
                <w:i/>
                <w:iCs/>
              </w:rPr>
            </w:pPr>
          </w:p>
          <w:p w14:paraId="2AF5EDA9" w14:textId="77777777" w:rsidR="004D283A" w:rsidRDefault="004D283A">
            <w:pPr>
              <w:pStyle w:val="Tekstas"/>
              <w:rPr>
                <w:rFonts w:eastAsia="Calibri"/>
                <w:i/>
                <w:iCs/>
              </w:rPr>
            </w:pPr>
          </w:p>
          <w:p w14:paraId="1B7E3AA4" w14:textId="77777777" w:rsidR="009B536D" w:rsidRDefault="009B536D">
            <w:pPr>
              <w:pStyle w:val="Tekstas"/>
              <w:rPr>
                <w:rFonts w:eastAsia="Calibri"/>
                <w:i/>
                <w:iCs/>
              </w:rPr>
            </w:pPr>
          </w:p>
          <w:p w14:paraId="5EEB4CE3" w14:textId="77777777" w:rsidR="00283230" w:rsidRDefault="004F6828" w:rsidP="00283230">
            <w:pPr>
              <w:pStyle w:val="Tekstas"/>
              <w:rPr>
                <w:rFonts w:eastAsia="Calibri"/>
                <w:i/>
                <w:iCs/>
              </w:rPr>
            </w:pPr>
            <w:r>
              <w:rPr>
                <w:rFonts w:eastAsia="Calibri"/>
                <w:i/>
                <w:iCs/>
              </w:rPr>
              <w:t>(</w:t>
            </w:r>
            <w:r w:rsidRPr="008E0448">
              <w:rPr>
                <w:rFonts w:eastAsia="Calibri"/>
                <w:i/>
                <w:iCs/>
              </w:rPr>
              <w:t>NURODYTI KONKREČIAI</w:t>
            </w:r>
            <w:r w:rsidR="00283230">
              <w:rPr>
                <w:rFonts w:eastAsia="Calibri"/>
                <w:i/>
                <w:iCs/>
              </w:rPr>
              <w:t xml:space="preserve"> </w:t>
            </w:r>
          </w:p>
          <w:p w14:paraId="6DEBA08D" w14:textId="308E2E1C" w:rsidR="004F6828" w:rsidRPr="00283230" w:rsidRDefault="00283230" w:rsidP="00283230">
            <w:pPr>
              <w:pStyle w:val="Tekstas"/>
              <w:rPr>
                <w:rFonts w:eastAsia="Calibri"/>
                <w:i/>
                <w:iCs/>
              </w:rPr>
            </w:pPr>
            <w:r>
              <w:rPr>
                <w:rFonts w:eastAsia="Calibri"/>
                <w:i/>
                <w:iCs/>
              </w:rPr>
              <w:t>Ekspozicijos laik</w:t>
            </w:r>
            <w:r w:rsidR="00624447">
              <w:rPr>
                <w:rFonts w:eastAsia="Calibri"/>
                <w:i/>
                <w:iCs/>
              </w:rPr>
              <w:t>as</w:t>
            </w:r>
            <w:r>
              <w:rPr>
                <w:rFonts w:eastAsia="Calibri"/>
                <w:i/>
                <w:iCs/>
              </w:rPr>
              <w:t xml:space="preserve"> _________________)</w:t>
            </w:r>
          </w:p>
          <w:p w14:paraId="0A6BD0EA" w14:textId="77777777" w:rsidR="004F6828" w:rsidRDefault="004F6828">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0988B912" w14:textId="77777777" w:rsidR="009B536D" w:rsidRDefault="009B536D">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77309986" w14:textId="77777777" w:rsidR="009B536D" w:rsidRDefault="009B536D">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4D040AB0" w14:textId="77777777" w:rsidR="00A141BB" w:rsidRDefault="00A141BB">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79627636" w14:textId="77777777" w:rsidR="009B536D" w:rsidRDefault="009B536D">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20F4D37C" w14:textId="2B653114" w:rsidR="003D455B" w:rsidRDefault="003D455B" w:rsidP="003D455B">
            <w:pPr>
              <w:pStyle w:val="Tekstas"/>
              <w:rPr>
                <w:rFonts w:eastAsia="Calibri"/>
              </w:rPr>
            </w:pPr>
            <w:r>
              <w:rPr>
                <w:rFonts w:eastAsia="Calibri"/>
                <w:i/>
                <w:iCs/>
              </w:rPr>
              <w:t>(</w:t>
            </w:r>
            <w:r w:rsidRPr="008E0448">
              <w:rPr>
                <w:rFonts w:eastAsia="Calibri"/>
                <w:i/>
                <w:iCs/>
              </w:rPr>
              <w:t>NURODYTI KONKREČIAI</w:t>
            </w:r>
            <w:r>
              <w:rPr>
                <w:rFonts w:eastAsia="Calibri"/>
                <w:i/>
                <w:iCs/>
              </w:rPr>
              <w:t xml:space="preserve"> TALPOS KIEKĮ LITRAIS)</w:t>
            </w:r>
          </w:p>
          <w:p w14:paraId="3C8B627C" w14:textId="77777777" w:rsidR="00B72FB5" w:rsidRDefault="00B72FB5">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6A088379" w14:textId="77777777" w:rsidR="00B72FB5" w:rsidRPr="00B72FB5" w:rsidRDefault="00B72FB5" w:rsidP="00B72FB5">
            <w:pPr>
              <w:ind w:firstLine="0"/>
              <w:jc w:val="left"/>
              <w:rPr>
                <w:rFonts w:eastAsia="Calibri" w:hAnsi="Times New Roman" w:cs="Times New Roman"/>
                <w:i/>
                <w:iCs/>
                <w:sz w:val="24"/>
              </w:rPr>
            </w:pPr>
            <w:r w:rsidRPr="00B72FB5">
              <w:rPr>
                <w:rFonts w:eastAsia="Calibri" w:hAnsi="Times New Roman" w:cs="Times New Roman"/>
                <w:i/>
                <w:iCs/>
                <w:sz w:val="24"/>
              </w:rPr>
              <w:t>(NURODYTI KONKREČIAI GALIOJIMO TERMINĄ MĖNESIAIS)</w:t>
            </w:r>
          </w:p>
          <w:p w14:paraId="6306A9DE" w14:textId="77777777" w:rsidR="005440FC" w:rsidRDefault="005440FC" w:rsidP="00B72FB5">
            <w:pPr>
              <w:ind w:firstLine="0"/>
              <w:jc w:val="left"/>
              <w:rPr>
                <w:rFonts w:eastAsia="Calibri" w:hAnsi="Times New Roman" w:cs="Times New Roman"/>
                <w:sz w:val="24"/>
                <w:szCs w:val="22"/>
              </w:rPr>
            </w:pPr>
          </w:p>
          <w:p w14:paraId="7F3892D9" w14:textId="77777777" w:rsidR="00A141BB" w:rsidRDefault="00A141BB" w:rsidP="00B72FB5">
            <w:pPr>
              <w:ind w:firstLine="0"/>
              <w:jc w:val="left"/>
              <w:rPr>
                <w:rFonts w:eastAsia="Calibri" w:hAnsi="Times New Roman" w:cs="Times New Roman"/>
                <w:sz w:val="24"/>
                <w:szCs w:val="22"/>
              </w:rPr>
            </w:pPr>
          </w:p>
          <w:p w14:paraId="59615C40" w14:textId="41A9CA70" w:rsidR="00B72FB5" w:rsidRPr="00B72FB5" w:rsidRDefault="00B72FB5" w:rsidP="00B72FB5">
            <w:pPr>
              <w:ind w:firstLine="0"/>
              <w:jc w:val="left"/>
              <w:rPr>
                <w:rFonts w:eastAsia="Calibri" w:hAnsi="Times New Roman" w:cs="Times New Roman"/>
                <w:i/>
                <w:iCs/>
                <w:sz w:val="24"/>
              </w:rPr>
            </w:pPr>
            <w:r w:rsidRPr="00B72FB5">
              <w:rPr>
                <w:rFonts w:eastAsia="Calibri" w:hAnsi="Times New Roman" w:cs="Times New Roman"/>
                <w:i/>
                <w:iCs/>
                <w:sz w:val="24"/>
              </w:rPr>
              <w:t>PATEIKTI APRAŠYMĄ IR DARBINIO TIRPALO PAGAMINIMO, NAUDOJIMO INSTRUKCIJĄ</w:t>
            </w:r>
          </w:p>
          <w:p w14:paraId="46616574" w14:textId="77777777" w:rsidR="00C928F4" w:rsidRDefault="00C928F4" w:rsidP="00B72FB5">
            <w:pPr>
              <w:ind w:firstLine="0"/>
              <w:jc w:val="left"/>
              <w:rPr>
                <w:rFonts w:eastAsia="Calibri" w:hAnsi="Times New Roman" w:cs="Times New Roman"/>
                <w:sz w:val="24"/>
                <w:szCs w:val="22"/>
              </w:rPr>
            </w:pPr>
          </w:p>
          <w:p w14:paraId="071CD72C" w14:textId="0948BC03" w:rsidR="00B72FB5" w:rsidRPr="00B72FB5" w:rsidRDefault="00B72FB5" w:rsidP="00B72FB5">
            <w:pPr>
              <w:ind w:firstLine="0"/>
              <w:jc w:val="left"/>
              <w:rPr>
                <w:rFonts w:eastAsia="Calibri" w:hAnsi="Times New Roman" w:cs="Times New Roman"/>
                <w:sz w:val="24"/>
                <w:szCs w:val="22"/>
              </w:rPr>
            </w:pPr>
            <w:r w:rsidRPr="00B72FB5">
              <w:rPr>
                <w:rFonts w:eastAsia="Calibri" w:hAnsi="Times New Roman" w:cs="Times New Roman"/>
                <w:sz w:val="24"/>
                <w:szCs w:val="22"/>
              </w:rPr>
              <w:t>pabraukti variantą (Taip/ Ne)</w:t>
            </w:r>
          </w:p>
          <w:p w14:paraId="037B2F26" w14:textId="77777777" w:rsidR="00B72FB5" w:rsidRPr="00515305" w:rsidRDefault="00B72FB5">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tc>
      </w:tr>
      <w:tr w:rsidR="004F6828" w:rsidRPr="005E71AC" w14:paraId="2175E092" w14:textId="77777777">
        <w:trPr>
          <w:trHeight w:val="1368"/>
        </w:trPr>
        <w:tc>
          <w:tcPr>
            <w:tcW w:w="1134" w:type="dxa"/>
            <w:tcBorders>
              <w:top w:val="single" w:sz="4" w:space="0" w:color="auto"/>
              <w:left w:val="single" w:sz="4" w:space="0" w:color="auto"/>
              <w:bottom w:val="single" w:sz="4" w:space="0" w:color="auto"/>
              <w:right w:val="single" w:sz="4" w:space="0" w:color="auto"/>
            </w:tcBorders>
          </w:tcPr>
          <w:p w14:paraId="67215701" w14:textId="77777777" w:rsidR="004F6828" w:rsidRPr="005E71AC" w:rsidRDefault="004F6828">
            <w:pPr>
              <w:pStyle w:val="Body"/>
              <w:suppressAutoHyphens/>
              <w:ind w:left="0" w:right="-112" w:hanging="12"/>
              <w:jc w:val="center"/>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lastRenderedPageBreak/>
              <w:t>2</w:t>
            </w:r>
          </w:p>
        </w:tc>
        <w:tc>
          <w:tcPr>
            <w:tcW w:w="4252" w:type="dxa"/>
            <w:tcBorders>
              <w:top w:val="single" w:sz="4" w:space="0" w:color="auto"/>
              <w:left w:val="single" w:sz="4" w:space="0" w:color="auto"/>
              <w:bottom w:val="single" w:sz="4" w:space="0" w:color="auto"/>
              <w:right w:val="single" w:sz="4" w:space="0" w:color="auto"/>
            </w:tcBorders>
          </w:tcPr>
          <w:p w14:paraId="0E744C6A" w14:textId="77777777" w:rsidR="00FC0E44" w:rsidRDefault="00FC0E44">
            <w:pPr>
              <w:tabs>
                <w:tab w:val="left" w:pos="608"/>
                <w:tab w:val="left" w:pos="901"/>
              </w:tabs>
              <w:ind w:firstLine="0"/>
              <w:rPr>
                <w:b/>
                <w:bCs/>
                <w:sz w:val="24"/>
                <w:szCs w:val="24"/>
              </w:rPr>
            </w:pPr>
            <w:r w:rsidRPr="00FC0E44">
              <w:rPr>
                <w:b/>
                <w:bCs/>
                <w:sz w:val="24"/>
                <w:szCs w:val="24"/>
              </w:rPr>
              <w:t>2.2. Alkoholin</w:t>
            </w:r>
            <w:r w:rsidRPr="00FC0E44">
              <w:rPr>
                <w:b/>
                <w:bCs/>
                <w:sz w:val="24"/>
                <w:szCs w:val="24"/>
              </w:rPr>
              <w:t>ė</w:t>
            </w:r>
            <w:r w:rsidRPr="00FC0E44">
              <w:rPr>
                <w:b/>
                <w:bCs/>
                <w:sz w:val="24"/>
                <w:szCs w:val="24"/>
              </w:rPr>
              <w:t>s servet</w:t>
            </w:r>
            <w:r w:rsidRPr="00FC0E44">
              <w:rPr>
                <w:b/>
                <w:bCs/>
                <w:sz w:val="24"/>
                <w:szCs w:val="24"/>
              </w:rPr>
              <w:t>ė</w:t>
            </w:r>
            <w:r w:rsidRPr="00FC0E44">
              <w:rPr>
                <w:b/>
                <w:bCs/>
                <w:sz w:val="24"/>
                <w:szCs w:val="24"/>
              </w:rPr>
              <w:t>l</w:t>
            </w:r>
            <w:r w:rsidRPr="00FC0E44">
              <w:rPr>
                <w:b/>
                <w:bCs/>
                <w:sz w:val="24"/>
                <w:szCs w:val="24"/>
              </w:rPr>
              <w:t>ė</w:t>
            </w:r>
            <w:r w:rsidRPr="00FC0E44">
              <w:rPr>
                <w:b/>
                <w:bCs/>
                <w:sz w:val="24"/>
                <w:szCs w:val="24"/>
              </w:rPr>
              <w:t>s greitai medicinos prietais</w:t>
            </w:r>
            <w:r w:rsidRPr="00FC0E44">
              <w:rPr>
                <w:b/>
                <w:bCs/>
                <w:sz w:val="24"/>
                <w:szCs w:val="24"/>
              </w:rPr>
              <w:t>ų</w:t>
            </w:r>
            <w:r w:rsidRPr="00FC0E44">
              <w:rPr>
                <w:b/>
                <w:bCs/>
                <w:sz w:val="24"/>
                <w:szCs w:val="24"/>
              </w:rPr>
              <w:t>, pavir</w:t>
            </w:r>
            <w:r w:rsidRPr="00FC0E44">
              <w:rPr>
                <w:b/>
                <w:bCs/>
                <w:sz w:val="24"/>
                <w:szCs w:val="24"/>
              </w:rPr>
              <w:t>š</w:t>
            </w:r>
            <w:r w:rsidRPr="00FC0E44">
              <w:rPr>
                <w:b/>
                <w:bCs/>
                <w:sz w:val="24"/>
                <w:szCs w:val="24"/>
              </w:rPr>
              <w:t>i</w:t>
            </w:r>
            <w:r w:rsidRPr="00FC0E44">
              <w:rPr>
                <w:b/>
                <w:bCs/>
                <w:sz w:val="24"/>
                <w:szCs w:val="24"/>
              </w:rPr>
              <w:t>ų</w:t>
            </w:r>
            <w:r w:rsidRPr="00FC0E44">
              <w:rPr>
                <w:b/>
                <w:bCs/>
                <w:sz w:val="24"/>
                <w:szCs w:val="24"/>
              </w:rPr>
              <w:t xml:space="preserve"> ir aplinkos daikt</w:t>
            </w:r>
            <w:r w:rsidRPr="00FC0E44">
              <w:rPr>
                <w:b/>
                <w:bCs/>
                <w:sz w:val="24"/>
                <w:szCs w:val="24"/>
              </w:rPr>
              <w:t>ų</w:t>
            </w:r>
            <w:r w:rsidRPr="00FC0E44">
              <w:rPr>
                <w:b/>
                <w:bCs/>
                <w:sz w:val="24"/>
                <w:szCs w:val="24"/>
              </w:rPr>
              <w:t xml:space="preserve"> dezinfekcijai</w:t>
            </w:r>
          </w:p>
          <w:p w14:paraId="6111B6C4" w14:textId="77777777" w:rsidR="00830AED" w:rsidRPr="00830AED" w:rsidRDefault="00830AED" w:rsidP="00830AED">
            <w:pPr>
              <w:tabs>
                <w:tab w:val="left" w:pos="608"/>
                <w:tab w:val="left" w:pos="901"/>
              </w:tabs>
              <w:ind w:firstLine="0"/>
              <w:rPr>
                <w:sz w:val="24"/>
                <w:szCs w:val="24"/>
              </w:rPr>
            </w:pPr>
            <w:r w:rsidRPr="00830AED">
              <w:rPr>
                <w:sz w:val="24"/>
                <w:szCs w:val="24"/>
              </w:rPr>
              <w:t>1. Alkoholio poveikiui atspari</w:t>
            </w:r>
            <w:r w:rsidRPr="00830AED">
              <w:rPr>
                <w:sz w:val="24"/>
                <w:szCs w:val="24"/>
              </w:rPr>
              <w:t>ų</w:t>
            </w:r>
            <w:r w:rsidRPr="00830AED">
              <w:rPr>
                <w:sz w:val="24"/>
                <w:szCs w:val="24"/>
              </w:rPr>
              <w:t xml:space="preserve"> neinvazini</w:t>
            </w:r>
            <w:r w:rsidRPr="00830AED">
              <w:rPr>
                <w:sz w:val="24"/>
                <w:szCs w:val="24"/>
              </w:rPr>
              <w:t>ų</w:t>
            </w:r>
            <w:r w:rsidRPr="00830AED">
              <w:rPr>
                <w:sz w:val="24"/>
                <w:szCs w:val="24"/>
              </w:rPr>
              <w:t xml:space="preserve"> medicinini</w:t>
            </w:r>
            <w:r w:rsidRPr="00830AED">
              <w:rPr>
                <w:sz w:val="24"/>
                <w:szCs w:val="24"/>
              </w:rPr>
              <w:t>ų</w:t>
            </w:r>
            <w:r w:rsidRPr="00830AED">
              <w:rPr>
                <w:sz w:val="24"/>
                <w:szCs w:val="24"/>
              </w:rPr>
              <w:t xml:space="preserve"> prietais</w:t>
            </w:r>
            <w:r w:rsidRPr="00830AED">
              <w:rPr>
                <w:sz w:val="24"/>
                <w:szCs w:val="24"/>
              </w:rPr>
              <w:t>ų</w:t>
            </w:r>
            <w:r w:rsidRPr="00830AED">
              <w:rPr>
                <w:sz w:val="24"/>
                <w:szCs w:val="24"/>
              </w:rPr>
              <w:t>, inventoriaus, aplinkos daikt</w:t>
            </w:r>
            <w:r w:rsidRPr="00830AED">
              <w:rPr>
                <w:sz w:val="24"/>
                <w:szCs w:val="24"/>
              </w:rPr>
              <w:t>ų</w:t>
            </w:r>
            <w:r w:rsidRPr="00830AED">
              <w:rPr>
                <w:sz w:val="24"/>
                <w:szCs w:val="24"/>
              </w:rPr>
              <w:t xml:space="preserve"> greitai dezinfekcijai.  </w:t>
            </w:r>
          </w:p>
          <w:p w14:paraId="7F9D7A54" w14:textId="77777777" w:rsidR="00830AED" w:rsidRPr="00830AED" w:rsidRDefault="00830AED" w:rsidP="00830AED">
            <w:pPr>
              <w:tabs>
                <w:tab w:val="left" w:pos="608"/>
                <w:tab w:val="left" w:pos="901"/>
              </w:tabs>
              <w:ind w:firstLine="0"/>
              <w:rPr>
                <w:sz w:val="24"/>
                <w:szCs w:val="24"/>
              </w:rPr>
            </w:pPr>
            <w:r w:rsidRPr="00830AED">
              <w:rPr>
                <w:sz w:val="24"/>
                <w:szCs w:val="24"/>
              </w:rPr>
              <w:t>2. Paruo</w:t>
            </w:r>
            <w:r w:rsidRPr="00830AED">
              <w:rPr>
                <w:sz w:val="24"/>
                <w:szCs w:val="24"/>
              </w:rPr>
              <w:t>š</w:t>
            </w:r>
            <w:r w:rsidRPr="00830AED">
              <w:rPr>
                <w:sz w:val="24"/>
                <w:szCs w:val="24"/>
              </w:rPr>
              <w:t>tos naudoti, pagamintos i</w:t>
            </w:r>
            <w:r w:rsidRPr="00830AED">
              <w:rPr>
                <w:sz w:val="24"/>
                <w:szCs w:val="24"/>
              </w:rPr>
              <w:t>š</w:t>
            </w:r>
            <w:r w:rsidRPr="00830AED">
              <w:rPr>
                <w:sz w:val="24"/>
                <w:szCs w:val="24"/>
              </w:rPr>
              <w:t xml:space="preserve"> neaustin</w:t>
            </w:r>
            <w:r w:rsidRPr="00830AED">
              <w:rPr>
                <w:sz w:val="24"/>
                <w:szCs w:val="24"/>
              </w:rPr>
              <w:t>ė</w:t>
            </w:r>
            <w:r w:rsidRPr="00830AED">
              <w:rPr>
                <w:sz w:val="24"/>
                <w:szCs w:val="24"/>
              </w:rPr>
              <w:t>s med</w:t>
            </w:r>
            <w:r w:rsidRPr="00830AED">
              <w:rPr>
                <w:sz w:val="24"/>
                <w:szCs w:val="24"/>
              </w:rPr>
              <w:t>ž</w:t>
            </w:r>
            <w:r w:rsidRPr="00830AED">
              <w:rPr>
                <w:sz w:val="24"/>
                <w:szCs w:val="24"/>
              </w:rPr>
              <w:t xml:space="preserve">iagos, </w:t>
            </w:r>
            <w:r w:rsidRPr="00830AED">
              <w:rPr>
                <w:sz w:val="24"/>
                <w:szCs w:val="24"/>
              </w:rPr>
              <w:t>į</w:t>
            </w:r>
            <w:r w:rsidRPr="00830AED">
              <w:rPr>
                <w:sz w:val="24"/>
                <w:szCs w:val="24"/>
              </w:rPr>
              <w:t>sotintos alkoholiu.</w:t>
            </w:r>
          </w:p>
          <w:p w14:paraId="576AF5C1" w14:textId="77777777" w:rsidR="00830AED" w:rsidRPr="00830AED" w:rsidRDefault="00830AED" w:rsidP="00830AED">
            <w:pPr>
              <w:tabs>
                <w:tab w:val="left" w:pos="608"/>
                <w:tab w:val="left" w:pos="901"/>
              </w:tabs>
              <w:ind w:firstLine="0"/>
              <w:rPr>
                <w:sz w:val="24"/>
                <w:szCs w:val="24"/>
              </w:rPr>
            </w:pPr>
            <w:r w:rsidRPr="00830AED">
              <w:rPr>
                <w:sz w:val="24"/>
                <w:szCs w:val="24"/>
              </w:rPr>
              <w:t>3. Be aldehid</w:t>
            </w:r>
            <w:r w:rsidRPr="00830AED">
              <w:rPr>
                <w:sz w:val="24"/>
                <w:szCs w:val="24"/>
              </w:rPr>
              <w:t>ų</w:t>
            </w:r>
            <w:r w:rsidRPr="00830AED">
              <w:rPr>
                <w:sz w:val="24"/>
                <w:szCs w:val="24"/>
              </w:rPr>
              <w:t>. Pagrindin</w:t>
            </w:r>
            <w:r w:rsidRPr="00830AED">
              <w:rPr>
                <w:sz w:val="24"/>
                <w:szCs w:val="24"/>
              </w:rPr>
              <w:t>ė</w:t>
            </w:r>
            <w:r w:rsidRPr="00830AED">
              <w:rPr>
                <w:sz w:val="24"/>
                <w:szCs w:val="24"/>
              </w:rPr>
              <w:t xml:space="preserve"> veiklioji med</w:t>
            </w:r>
            <w:r w:rsidRPr="00830AED">
              <w:rPr>
                <w:sz w:val="24"/>
                <w:szCs w:val="24"/>
              </w:rPr>
              <w:t>ž</w:t>
            </w:r>
            <w:r w:rsidRPr="00830AED">
              <w:rPr>
                <w:sz w:val="24"/>
                <w:szCs w:val="24"/>
              </w:rPr>
              <w:t xml:space="preserve">iaga </w:t>
            </w:r>
            <w:r w:rsidRPr="00830AED">
              <w:rPr>
                <w:sz w:val="24"/>
                <w:szCs w:val="24"/>
              </w:rPr>
              <w:t>–</w:t>
            </w:r>
            <w:r w:rsidRPr="00830AED">
              <w:rPr>
                <w:sz w:val="24"/>
                <w:szCs w:val="24"/>
              </w:rPr>
              <w:t>alkoholiai. Bendras alkoholio kiekis ne ma</w:t>
            </w:r>
            <w:r w:rsidRPr="00830AED">
              <w:rPr>
                <w:sz w:val="24"/>
                <w:szCs w:val="24"/>
              </w:rPr>
              <w:t>ž</w:t>
            </w:r>
            <w:r w:rsidRPr="00830AED">
              <w:rPr>
                <w:sz w:val="24"/>
                <w:szCs w:val="24"/>
              </w:rPr>
              <w:t>iau 70 %.</w:t>
            </w:r>
          </w:p>
          <w:p w14:paraId="3D62D617" w14:textId="77777777" w:rsidR="00830AED" w:rsidRPr="00830AED" w:rsidRDefault="00830AED" w:rsidP="00830AED">
            <w:pPr>
              <w:tabs>
                <w:tab w:val="left" w:pos="608"/>
                <w:tab w:val="left" w:pos="901"/>
              </w:tabs>
              <w:ind w:firstLine="0"/>
              <w:rPr>
                <w:sz w:val="24"/>
                <w:szCs w:val="24"/>
              </w:rPr>
            </w:pPr>
            <w:r w:rsidRPr="00830AED">
              <w:rPr>
                <w:sz w:val="24"/>
                <w:szCs w:val="24"/>
              </w:rPr>
              <w:t>4. Ne ma</w:t>
            </w:r>
            <w:r w:rsidRPr="00830AED">
              <w:rPr>
                <w:sz w:val="24"/>
                <w:szCs w:val="24"/>
              </w:rPr>
              <w:t>ž</w:t>
            </w:r>
            <w:r w:rsidRPr="00830AED">
              <w:rPr>
                <w:sz w:val="24"/>
                <w:szCs w:val="24"/>
              </w:rPr>
              <w:t>esn</w:t>
            </w:r>
            <w:r w:rsidRPr="00830AED">
              <w:rPr>
                <w:sz w:val="24"/>
                <w:szCs w:val="24"/>
              </w:rPr>
              <w:t>ė</w:t>
            </w:r>
            <w:r w:rsidRPr="00830AED">
              <w:rPr>
                <w:sz w:val="24"/>
                <w:szCs w:val="24"/>
              </w:rPr>
              <w:t>s kaip 20 x 20 cm.</w:t>
            </w:r>
          </w:p>
          <w:p w14:paraId="13BBF631" w14:textId="77777777" w:rsidR="00830AED" w:rsidRPr="00830AED" w:rsidRDefault="00830AED" w:rsidP="00830AED">
            <w:pPr>
              <w:tabs>
                <w:tab w:val="left" w:pos="608"/>
                <w:tab w:val="left" w:pos="901"/>
              </w:tabs>
              <w:ind w:firstLine="0"/>
              <w:rPr>
                <w:sz w:val="24"/>
                <w:szCs w:val="24"/>
              </w:rPr>
            </w:pPr>
            <w:r w:rsidRPr="00830AED">
              <w:rPr>
                <w:sz w:val="24"/>
                <w:szCs w:val="24"/>
              </w:rPr>
              <w:t>5. Pasi</w:t>
            </w:r>
            <w:r w:rsidRPr="00830AED">
              <w:rPr>
                <w:sz w:val="24"/>
                <w:szCs w:val="24"/>
              </w:rPr>
              <w:t>ž</w:t>
            </w:r>
            <w:r w:rsidRPr="00830AED">
              <w:rPr>
                <w:sz w:val="24"/>
                <w:szCs w:val="24"/>
              </w:rPr>
              <w:t>ymin</w:t>
            </w:r>
            <w:r w:rsidRPr="00830AED">
              <w:rPr>
                <w:sz w:val="24"/>
                <w:szCs w:val="24"/>
              </w:rPr>
              <w:t>č</w:t>
            </w:r>
            <w:r w:rsidRPr="00830AED">
              <w:rPr>
                <w:sz w:val="24"/>
                <w:szCs w:val="24"/>
              </w:rPr>
              <w:t>ios dezinfekuojan</w:t>
            </w:r>
            <w:r w:rsidRPr="00830AED">
              <w:rPr>
                <w:sz w:val="24"/>
                <w:szCs w:val="24"/>
              </w:rPr>
              <w:t>č</w:t>
            </w:r>
            <w:r w:rsidRPr="00830AED">
              <w:rPr>
                <w:sz w:val="24"/>
                <w:szCs w:val="24"/>
              </w:rPr>
              <w:t>iomis savyb</w:t>
            </w:r>
            <w:r w:rsidRPr="00830AED">
              <w:rPr>
                <w:sz w:val="24"/>
                <w:szCs w:val="24"/>
              </w:rPr>
              <w:t>ė</w:t>
            </w:r>
            <w:r w:rsidRPr="00830AED">
              <w:rPr>
                <w:sz w:val="24"/>
                <w:szCs w:val="24"/>
              </w:rPr>
              <w:t>mis. Nepaliekan</w:t>
            </w:r>
            <w:r w:rsidRPr="00830AED">
              <w:rPr>
                <w:sz w:val="24"/>
                <w:szCs w:val="24"/>
              </w:rPr>
              <w:t>č</w:t>
            </w:r>
            <w:r w:rsidRPr="00830AED">
              <w:rPr>
                <w:sz w:val="24"/>
                <w:szCs w:val="24"/>
              </w:rPr>
              <w:t>ios d</w:t>
            </w:r>
            <w:r w:rsidRPr="00830AED">
              <w:rPr>
                <w:sz w:val="24"/>
                <w:szCs w:val="24"/>
              </w:rPr>
              <w:t>ė</w:t>
            </w:r>
            <w:r w:rsidRPr="00830AED">
              <w:rPr>
                <w:sz w:val="24"/>
                <w:szCs w:val="24"/>
              </w:rPr>
              <w:t>mi</w:t>
            </w:r>
            <w:r w:rsidRPr="00830AED">
              <w:rPr>
                <w:sz w:val="24"/>
                <w:szCs w:val="24"/>
              </w:rPr>
              <w:t>ų</w:t>
            </w:r>
            <w:r w:rsidRPr="00830AED">
              <w:rPr>
                <w:sz w:val="24"/>
                <w:szCs w:val="24"/>
              </w:rPr>
              <w:t>.</w:t>
            </w:r>
          </w:p>
          <w:p w14:paraId="2CE0745E" w14:textId="77777777" w:rsidR="00830AED" w:rsidRPr="00830AED" w:rsidRDefault="00830AED" w:rsidP="00830AED">
            <w:pPr>
              <w:tabs>
                <w:tab w:val="left" w:pos="608"/>
                <w:tab w:val="left" w:pos="901"/>
              </w:tabs>
              <w:ind w:firstLine="0"/>
              <w:rPr>
                <w:sz w:val="24"/>
                <w:szCs w:val="24"/>
              </w:rPr>
            </w:pPr>
            <w:r w:rsidRPr="00830AED">
              <w:rPr>
                <w:sz w:val="24"/>
                <w:szCs w:val="24"/>
              </w:rPr>
              <w:lastRenderedPageBreak/>
              <w:t>6. Ekspozicijos laikas ne ilgiau kaip 5 min.</w:t>
            </w:r>
          </w:p>
          <w:p w14:paraId="39DD0753" w14:textId="77777777" w:rsidR="00830AED" w:rsidRPr="00830AED" w:rsidRDefault="00830AED" w:rsidP="00830AED">
            <w:pPr>
              <w:tabs>
                <w:tab w:val="left" w:pos="608"/>
                <w:tab w:val="left" w:pos="901"/>
              </w:tabs>
              <w:ind w:firstLine="0"/>
              <w:rPr>
                <w:sz w:val="24"/>
                <w:szCs w:val="24"/>
              </w:rPr>
            </w:pPr>
            <w:r w:rsidRPr="00830AED">
              <w:rPr>
                <w:sz w:val="24"/>
                <w:szCs w:val="24"/>
              </w:rPr>
              <w:t>7. Plataus antimikrobinio veikimo, pasi</w:t>
            </w:r>
            <w:r w:rsidRPr="00830AED">
              <w:rPr>
                <w:sz w:val="24"/>
                <w:szCs w:val="24"/>
              </w:rPr>
              <w:t>ž</w:t>
            </w:r>
            <w:r w:rsidRPr="00830AED">
              <w:rPr>
                <w:sz w:val="24"/>
                <w:szCs w:val="24"/>
              </w:rPr>
              <w:t>ymin</w:t>
            </w:r>
            <w:r w:rsidRPr="00830AED">
              <w:rPr>
                <w:sz w:val="24"/>
                <w:szCs w:val="24"/>
              </w:rPr>
              <w:t>č</w:t>
            </w:r>
            <w:r w:rsidRPr="00830AED">
              <w:rPr>
                <w:sz w:val="24"/>
                <w:szCs w:val="24"/>
              </w:rPr>
              <w:t>ios baktericidin</w:t>
            </w:r>
            <w:r w:rsidRPr="00830AED">
              <w:rPr>
                <w:sz w:val="24"/>
                <w:szCs w:val="24"/>
              </w:rPr>
              <w:t>ė</w:t>
            </w:r>
            <w:r w:rsidRPr="00830AED">
              <w:rPr>
                <w:sz w:val="24"/>
                <w:szCs w:val="24"/>
              </w:rPr>
              <w:t>mis (</w:t>
            </w:r>
            <w:proofErr w:type="spellStart"/>
            <w:r w:rsidRPr="00830AED">
              <w:rPr>
                <w:sz w:val="24"/>
                <w:szCs w:val="24"/>
              </w:rPr>
              <w:t>į</w:t>
            </w:r>
            <w:r w:rsidRPr="00830AED">
              <w:rPr>
                <w:sz w:val="24"/>
                <w:szCs w:val="24"/>
              </w:rPr>
              <w:t>sk.MRSA</w:t>
            </w:r>
            <w:proofErr w:type="spellEnd"/>
            <w:r w:rsidRPr="00830AED">
              <w:rPr>
                <w:sz w:val="24"/>
                <w:szCs w:val="24"/>
              </w:rPr>
              <w:t xml:space="preserve">), </w:t>
            </w:r>
            <w:proofErr w:type="spellStart"/>
            <w:r w:rsidRPr="00830AED">
              <w:rPr>
                <w:sz w:val="24"/>
                <w:szCs w:val="24"/>
              </w:rPr>
              <w:t>tuberkuliocidin</w:t>
            </w:r>
            <w:r w:rsidRPr="00830AED">
              <w:rPr>
                <w:sz w:val="24"/>
                <w:szCs w:val="24"/>
              </w:rPr>
              <w:t>ė</w:t>
            </w:r>
            <w:r w:rsidRPr="00830AED">
              <w:rPr>
                <w:sz w:val="24"/>
                <w:szCs w:val="24"/>
              </w:rPr>
              <w:t>mis</w:t>
            </w:r>
            <w:proofErr w:type="spellEnd"/>
            <w:r w:rsidRPr="00830AED">
              <w:rPr>
                <w:sz w:val="24"/>
                <w:szCs w:val="24"/>
              </w:rPr>
              <w:t xml:space="preserve">, </w:t>
            </w:r>
            <w:proofErr w:type="spellStart"/>
            <w:r w:rsidRPr="00830AED">
              <w:rPr>
                <w:sz w:val="24"/>
                <w:szCs w:val="24"/>
              </w:rPr>
              <w:t>fungicidin</w:t>
            </w:r>
            <w:r w:rsidRPr="00830AED">
              <w:rPr>
                <w:sz w:val="24"/>
                <w:szCs w:val="24"/>
              </w:rPr>
              <w:t>ė</w:t>
            </w:r>
            <w:r w:rsidRPr="00830AED">
              <w:rPr>
                <w:sz w:val="24"/>
                <w:szCs w:val="24"/>
              </w:rPr>
              <w:t>mis</w:t>
            </w:r>
            <w:proofErr w:type="spellEnd"/>
            <w:r w:rsidRPr="00830AED">
              <w:rPr>
                <w:sz w:val="24"/>
                <w:szCs w:val="24"/>
              </w:rPr>
              <w:t xml:space="preserve"> savyb</w:t>
            </w:r>
            <w:r w:rsidRPr="00830AED">
              <w:rPr>
                <w:sz w:val="24"/>
                <w:szCs w:val="24"/>
              </w:rPr>
              <w:t>ė</w:t>
            </w:r>
            <w:r w:rsidRPr="00830AED">
              <w:rPr>
                <w:sz w:val="24"/>
                <w:szCs w:val="24"/>
              </w:rPr>
              <w:t xml:space="preserve">mis. </w:t>
            </w:r>
            <w:proofErr w:type="spellStart"/>
            <w:r w:rsidRPr="00830AED">
              <w:rPr>
                <w:sz w:val="24"/>
                <w:szCs w:val="24"/>
              </w:rPr>
              <w:t>Inaktyvuojan</w:t>
            </w:r>
            <w:r w:rsidRPr="00830AED">
              <w:rPr>
                <w:sz w:val="24"/>
                <w:szCs w:val="24"/>
              </w:rPr>
              <w:t>č</w:t>
            </w:r>
            <w:r w:rsidRPr="00830AED">
              <w:rPr>
                <w:sz w:val="24"/>
                <w:szCs w:val="24"/>
              </w:rPr>
              <w:t>ios</w:t>
            </w:r>
            <w:proofErr w:type="spellEnd"/>
            <w:r w:rsidRPr="00830AED">
              <w:rPr>
                <w:sz w:val="24"/>
                <w:szCs w:val="24"/>
              </w:rPr>
              <w:t xml:space="preserve"> virusus (HBV / </w:t>
            </w:r>
            <w:r w:rsidRPr="00830AED">
              <w:rPr>
                <w:sz w:val="24"/>
                <w:szCs w:val="24"/>
              </w:rPr>
              <w:t>Ž</w:t>
            </w:r>
            <w:r w:rsidRPr="00830AED">
              <w:rPr>
                <w:sz w:val="24"/>
                <w:szCs w:val="24"/>
              </w:rPr>
              <w:t xml:space="preserve">IV/ Polio/ Adeno / </w:t>
            </w:r>
            <w:proofErr w:type="spellStart"/>
            <w:r w:rsidRPr="00830AED">
              <w:rPr>
                <w:sz w:val="24"/>
                <w:szCs w:val="24"/>
              </w:rPr>
              <w:t>Herpes</w:t>
            </w:r>
            <w:proofErr w:type="spellEnd"/>
            <w:r w:rsidRPr="00830AED">
              <w:rPr>
                <w:sz w:val="24"/>
                <w:szCs w:val="24"/>
              </w:rPr>
              <w:t xml:space="preserve"> ir kt.).</w:t>
            </w:r>
          </w:p>
          <w:p w14:paraId="6F6ED86F" w14:textId="77777777" w:rsidR="00830AED" w:rsidRPr="00830AED" w:rsidRDefault="00830AED" w:rsidP="00830AED">
            <w:pPr>
              <w:tabs>
                <w:tab w:val="left" w:pos="608"/>
                <w:tab w:val="left" w:pos="901"/>
              </w:tabs>
              <w:ind w:firstLine="0"/>
              <w:rPr>
                <w:sz w:val="24"/>
                <w:szCs w:val="24"/>
              </w:rPr>
            </w:pPr>
            <w:r w:rsidRPr="00830AED">
              <w:rPr>
                <w:sz w:val="24"/>
                <w:szCs w:val="24"/>
              </w:rPr>
              <w:t>8. Nesukelian</w:t>
            </w:r>
            <w:r w:rsidRPr="00830AED">
              <w:rPr>
                <w:sz w:val="24"/>
                <w:szCs w:val="24"/>
              </w:rPr>
              <w:t>č</w:t>
            </w:r>
            <w:r w:rsidRPr="00830AED">
              <w:rPr>
                <w:sz w:val="24"/>
                <w:szCs w:val="24"/>
              </w:rPr>
              <w:t>ios korozijos, nekenkian</w:t>
            </w:r>
            <w:r w:rsidRPr="00830AED">
              <w:rPr>
                <w:sz w:val="24"/>
                <w:szCs w:val="24"/>
              </w:rPr>
              <w:t>č</w:t>
            </w:r>
            <w:r w:rsidRPr="00830AED">
              <w:rPr>
                <w:sz w:val="24"/>
                <w:szCs w:val="24"/>
              </w:rPr>
              <w:t>ios aplinkai, personalui.</w:t>
            </w:r>
          </w:p>
          <w:p w14:paraId="0A722000" w14:textId="77777777" w:rsidR="00830AED" w:rsidRPr="00830AED" w:rsidRDefault="00830AED" w:rsidP="00830AED">
            <w:pPr>
              <w:tabs>
                <w:tab w:val="left" w:pos="608"/>
                <w:tab w:val="left" w:pos="901"/>
              </w:tabs>
              <w:ind w:firstLine="0"/>
              <w:rPr>
                <w:sz w:val="24"/>
                <w:szCs w:val="24"/>
              </w:rPr>
            </w:pPr>
            <w:r w:rsidRPr="00830AED">
              <w:rPr>
                <w:sz w:val="24"/>
                <w:szCs w:val="24"/>
              </w:rPr>
              <w:t>9. I</w:t>
            </w:r>
            <w:r w:rsidRPr="00830AED">
              <w:rPr>
                <w:sz w:val="24"/>
                <w:szCs w:val="24"/>
              </w:rPr>
              <w:t>š</w:t>
            </w:r>
            <w:r w:rsidRPr="00830AED">
              <w:rPr>
                <w:sz w:val="24"/>
                <w:szCs w:val="24"/>
              </w:rPr>
              <w:t>pakavimas: d</w:t>
            </w:r>
            <w:r w:rsidRPr="00830AED">
              <w:rPr>
                <w:sz w:val="24"/>
                <w:szCs w:val="24"/>
              </w:rPr>
              <w:t>ėž</w:t>
            </w:r>
            <w:r w:rsidRPr="00830AED">
              <w:rPr>
                <w:sz w:val="24"/>
                <w:szCs w:val="24"/>
              </w:rPr>
              <w:t>ut</w:t>
            </w:r>
            <w:r w:rsidRPr="00830AED">
              <w:rPr>
                <w:sz w:val="24"/>
                <w:szCs w:val="24"/>
              </w:rPr>
              <w:t>ė</w:t>
            </w:r>
            <w:r w:rsidRPr="00830AED">
              <w:rPr>
                <w:sz w:val="24"/>
                <w:szCs w:val="24"/>
              </w:rPr>
              <w:t>se-dozatoriuose/pakeliuose. Vienoje pakuot</w:t>
            </w:r>
            <w:r w:rsidRPr="00830AED">
              <w:rPr>
                <w:sz w:val="24"/>
                <w:szCs w:val="24"/>
              </w:rPr>
              <w:t>ė</w:t>
            </w:r>
            <w:r w:rsidRPr="00830AED">
              <w:rPr>
                <w:sz w:val="24"/>
                <w:szCs w:val="24"/>
              </w:rPr>
              <w:t>je  ne ma</w:t>
            </w:r>
            <w:r w:rsidRPr="00830AED">
              <w:rPr>
                <w:sz w:val="24"/>
                <w:szCs w:val="24"/>
              </w:rPr>
              <w:t>ž</w:t>
            </w:r>
            <w:r w:rsidRPr="00830AED">
              <w:rPr>
                <w:sz w:val="24"/>
                <w:szCs w:val="24"/>
              </w:rPr>
              <w:t>iau kaip 100 vnt. servet</w:t>
            </w:r>
            <w:r w:rsidRPr="00830AED">
              <w:rPr>
                <w:sz w:val="24"/>
                <w:szCs w:val="24"/>
              </w:rPr>
              <w:t>ė</w:t>
            </w:r>
            <w:r w:rsidRPr="00830AED">
              <w:rPr>
                <w:sz w:val="24"/>
                <w:szCs w:val="24"/>
              </w:rPr>
              <w:t>li</w:t>
            </w:r>
            <w:r w:rsidRPr="00830AED">
              <w:rPr>
                <w:sz w:val="24"/>
                <w:szCs w:val="24"/>
              </w:rPr>
              <w:t>ų</w:t>
            </w:r>
            <w:r w:rsidRPr="00830AED">
              <w:rPr>
                <w:sz w:val="24"/>
                <w:szCs w:val="24"/>
              </w:rPr>
              <w:t>. D</w:t>
            </w:r>
            <w:r w:rsidRPr="00830AED">
              <w:rPr>
                <w:sz w:val="24"/>
                <w:szCs w:val="24"/>
              </w:rPr>
              <w:t>ėž</w:t>
            </w:r>
            <w:r w:rsidRPr="00830AED">
              <w:rPr>
                <w:sz w:val="24"/>
                <w:szCs w:val="24"/>
              </w:rPr>
              <w:t>ut</w:t>
            </w:r>
            <w:r w:rsidRPr="00830AED">
              <w:rPr>
                <w:sz w:val="24"/>
                <w:szCs w:val="24"/>
              </w:rPr>
              <w:t>ė</w:t>
            </w:r>
            <w:r w:rsidRPr="00830AED">
              <w:rPr>
                <w:sz w:val="24"/>
                <w:szCs w:val="24"/>
              </w:rPr>
              <w:t>s su sandariais dangteliais, servet</w:t>
            </w:r>
            <w:r w:rsidRPr="00830AED">
              <w:rPr>
                <w:sz w:val="24"/>
                <w:szCs w:val="24"/>
              </w:rPr>
              <w:t>ė</w:t>
            </w:r>
            <w:r w:rsidRPr="00830AED">
              <w:rPr>
                <w:sz w:val="24"/>
                <w:szCs w:val="24"/>
              </w:rPr>
              <w:t>l</w:t>
            </w:r>
            <w:r w:rsidRPr="00830AED">
              <w:rPr>
                <w:sz w:val="24"/>
                <w:szCs w:val="24"/>
              </w:rPr>
              <w:t>ė</w:t>
            </w:r>
            <w:r w:rsidRPr="00830AED">
              <w:rPr>
                <w:sz w:val="24"/>
                <w:szCs w:val="24"/>
              </w:rPr>
              <w:t>s i</w:t>
            </w:r>
            <w:r w:rsidRPr="00830AED">
              <w:rPr>
                <w:sz w:val="24"/>
                <w:szCs w:val="24"/>
              </w:rPr>
              <w:t>š</w:t>
            </w:r>
            <w:r w:rsidRPr="00830AED">
              <w:rPr>
                <w:sz w:val="24"/>
                <w:szCs w:val="24"/>
              </w:rPr>
              <w:t>traukiamos po vien</w:t>
            </w:r>
            <w:r w:rsidRPr="00830AED">
              <w:rPr>
                <w:sz w:val="24"/>
                <w:szCs w:val="24"/>
              </w:rPr>
              <w:t>ą</w:t>
            </w:r>
            <w:r w:rsidRPr="00830AED">
              <w:rPr>
                <w:sz w:val="24"/>
                <w:szCs w:val="24"/>
              </w:rPr>
              <w:t>.</w:t>
            </w:r>
          </w:p>
          <w:p w14:paraId="57425546" w14:textId="77777777" w:rsidR="00830AED" w:rsidRPr="00830AED" w:rsidRDefault="00830AED" w:rsidP="00830AED">
            <w:pPr>
              <w:tabs>
                <w:tab w:val="left" w:pos="608"/>
                <w:tab w:val="left" w:pos="901"/>
              </w:tabs>
              <w:ind w:firstLine="0"/>
              <w:rPr>
                <w:sz w:val="24"/>
                <w:szCs w:val="24"/>
              </w:rPr>
            </w:pPr>
            <w:r w:rsidRPr="00830AED">
              <w:rPr>
                <w:sz w:val="24"/>
                <w:szCs w:val="24"/>
              </w:rPr>
              <w:t>10. Priemon</w:t>
            </w:r>
            <w:r w:rsidRPr="00830AED">
              <w:rPr>
                <w:sz w:val="24"/>
                <w:szCs w:val="24"/>
              </w:rPr>
              <w:t>ė</w:t>
            </w:r>
            <w:r w:rsidRPr="00830AED">
              <w:rPr>
                <w:sz w:val="24"/>
                <w:szCs w:val="24"/>
              </w:rPr>
              <w:t>s galiojimo terminas turi b</w:t>
            </w:r>
            <w:r w:rsidRPr="00830AED">
              <w:rPr>
                <w:sz w:val="24"/>
                <w:szCs w:val="24"/>
              </w:rPr>
              <w:t>ū</w:t>
            </w:r>
            <w:r w:rsidRPr="00830AED">
              <w:rPr>
                <w:sz w:val="24"/>
                <w:szCs w:val="24"/>
              </w:rPr>
              <w:t>ti ne trumpesnis nei 12 m</w:t>
            </w:r>
            <w:r w:rsidRPr="00830AED">
              <w:rPr>
                <w:sz w:val="24"/>
                <w:szCs w:val="24"/>
              </w:rPr>
              <w:t>ė</w:t>
            </w:r>
            <w:r w:rsidRPr="00830AED">
              <w:rPr>
                <w:sz w:val="24"/>
                <w:szCs w:val="24"/>
              </w:rPr>
              <w:t>n. po priemon</w:t>
            </w:r>
            <w:r w:rsidRPr="00830AED">
              <w:rPr>
                <w:sz w:val="24"/>
                <w:szCs w:val="24"/>
              </w:rPr>
              <w:t>ė</w:t>
            </w:r>
            <w:r w:rsidRPr="00830AED">
              <w:rPr>
                <w:sz w:val="24"/>
                <w:szCs w:val="24"/>
              </w:rPr>
              <w:t>s pristatymo dienos.</w:t>
            </w:r>
          </w:p>
          <w:p w14:paraId="3F1D3CC2" w14:textId="77777777" w:rsidR="004F6828" w:rsidRDefault="00830AED" w:rsidP="00830AED">
            <w:pPr>
              <w:tabs>
                <w:tab w:val="left" w:pos="608"/>
                <w:tab w:val="left" w:pos="901"/>
              </w:tabs>
              <w:ind w:firstLine="0"/>
              <w:rPr>
                <w:sz w:val="24"/>
                <w:szCs w:val="24"/>
              </w:rPr>
            </w:pPr>
            <w:r w:rsidRPr="00830AED">
              <w:rPr>
                <w:sz w:val="24"/>
                <w:szCs w:val="24"/>
              </w:rPr>
              <w:t>11. Pa</w:t>
            </w:r>
            <w:r w:rsidRPr="00830AED">
              <w:rPr>
                <w:sz w:val="24"/>
                <w:szCs w:val="24"/>
              </w:rPr>
              <w:t>ž</w:t>
            </w:r>
            <w:r w:rsidRPr="00830AED">
              <w:rPr>
                <w:sz w:val="24"/>
                <w:szCs w:val="24"/>
              </w:rPr>
              <w:t>ym</w:t>
            </w:r>
            <w:r w:rsidRPr="00830AED">
              <w:rPr>
                <w:sz w:val="24"/>
                <w:szCs w:val="24"/>
              </w:rPr>
              <w:t>ė</w:t>
            </w:r>
            <w:r w:rsidRPr="00830AED">
              <w:rPr>
                <w:sz w:val="24"/>
                <w:szCs w:val="24"/>
              </w:rPr>
              <w:t xml:space="preserve">tos atitikties </w:t>
            </w:r>
            <w:r w:rsidRPr="00830AED">
              <w:rPr>
                <w:sz w:val="24"/>
                <w:szCs w:val="24"/>
              </w:rPr>
              <w:t>ž</w:t>
            </w:r>
            <w:r w:rsidRPr="00830AED">
              <w:rPr>
                <w:sz w:val="24"/>
                <w:szCs w:val="24"/>
              </w:rPr>
              <w:t>enklu CE.</w:t>
            </w:r>
          </w:p>
          <w:p w14:paraId="4CC5223C" w14:textId="77777777" w:rsidR="008B075D" w:rsidRPr="008B075D" w:rsidRDefault="008B075D" w:rsidP="008B075D">
            <w:pPr>
              <w:ind w:firstLine="0"/>
              <w:jc w:val="left"/>
              <w:rPr>
                <w:rFonts w:eastAsia="Times New Roman" w:hAnsi="Times New Roman" w:cs="Times New Roman"/>
                <w:sz w:val="24"/>
                <w:szCs w:val="24"/>
              </w:rPr>
            </w:pPr>
            <w:r w:rsidRPr="008B075D">
              <w:rPr>
                <w:rFonts w:eastAsia="Times New Roman" w:hAnsi="Times New Roman" w:cs="Times New Roman"/>
                <w:sz w:val="24"/>
                <w:szCs w:val="24"/>
              </w:rPr>
              <w:t>12.  Su pasiūlymu pateikti priemonės aprašymą, naudojimo instrukciją (lietuvių kalba).</w:t>
            </w:r>
          </w:p>
          <w:p w14:paraId="47E11D44" w14:textId="41BF2AAB" w:rsidR="008B075D" w:rsidRPr="002F5BA6" w:rsidRDefault="008B075D" w:rsidP="008B075D">
            <w:pPr>
              <w:tabs>
                <w:tab w:val="left" w:pos="608"/>
                <w:tab w:val="left" w:pos="901"/>
              </w:tabs>
              <w:ind w:firstLine="0"/>
              <w:rPr>
                <w:b/>
                <w:bCs/>
                <w:sz w:val="24"/>
                <w:szCs w:val="24"/>
              </w:rPr>
            </w:pPr>
            <w:r w:rsidRPr="008B075D">
              <w:rPr>
                <w:rFonts w:eastAsia="Times New Roman" w:hAnsi="Times New Roman" w:cs="Times New Roman"/>
                <w:sz w:val="24"/>
                <w:szCs w:val="24"/>
              </w:rPr>
              <w:t xml:space="preserve">13. Pasirašius sutartį pateikti </w:t>
            </w:r>
            <w:proofErr w:type="spellStart"/>
            <w:r w:rsidRPr="008B075D">
              <w:rPr>
                <w:rFonts w:eastAsia="Times New Roman" w:hAnsi="Times New Roman" w:cs="Times New Roman"/>
                <w:sz w:val="24"/>
                <w:szCs w:val="24"/>
              </w:rPr>
              <w:t>biocido</w:t>
            </w:r>
            <w:proofErr w:type="spellEnd"/>
            <w:r w:rsidRPr="008B075D">
              <w:rPr>
                <w:rFonts w:eastAsia="Times New Roman" w:hAnsi="Times New Roman" w:cs="Times New Roman"/>
                <w:sz w:val="24"/>
                <w:szCs w:val="24"/>
              </w:rPr>
              <w:t xml:space="preserve"> autorizacijos liudijimą (lietuvių ir originalo kalba), saugos duomenų lapus (lietuvių kalba).</w:t>
            </w:r>
          </w:p>
        </w:tc>
        <w:tc>
          <w:tcPr>
            <w:tcW w:w="4253" w:type="dxa"/>
            <w:tcBorders>
              <w:top w:val="single" w:sz="4" w:space="0" w:color="auto"/>
              <w:left w:val="single" w:sz="4" w:space="0" w:color="auto"/>
              <w:bottom w:val="single" w:sz="4" w:space="0" w:color="auto"/>
              <w:right w:val="single" w:sz="4" w:space="0" w:color="auto"/>
            </w:tcBorders>
          </w:tcPr>
          <w:p w14:paraId="7E672BF8" w14:textId="23986390" w:rsidR="0010147F" w:rsidRPr="00EF75C2" w:rsidRDefault="0010147F" w:rsidP="0010147F">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lastRenderedPageBreak/>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p w14:paraId="570EB9EF" w14:textId="77777777" w:rsidR="0010147F" w:rsidRPr="00EF75C2" w:rsidRDefault="0010147F" w:rsidP="0010147F">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p>
          <w:p w14:paraId="6AFFF4F1" w14:textId="77777777" w:rsidR="0010147F" w:rsidRPr="00EF75C2" w:rsidRDefault="0010147F" w:rsidP="0010147F">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7864A9B3" w14:textId="77777777" w:rsidR="0010147F" w:rsidRPr="00EF75C2" w:rsidRDefault="0010147F" w:rsidP="0010147F">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48CF2473" w14:textId="77777777" w:rsidR="0010147F" w:rsidRPr="004F6828" w:rsidRDefault="0010147F" w:rsidP="0010147F">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4F6828">
              <w:rPr>
                <w:rFonts w:ascii="Times New Roman" w:eastAsia="Times New Roman" w:hAnsi="Times New Roman" w:cs="Times New Roman"/>
                <w:i/>
                <w:noProof/>
                <w:color w:val="auto"/>
                <w:sz w:val="24"/>
                <w:szCs w:val="24"/>
                <w:lang w:val="lt-LT"/>
              </w:rPr>
              <w:t>Pabraukdami ATITINKA/NEATITINKA</w:t>
            </w:r>
          </w:p>
          <w:p w14:paraId="4DB62352" w14:textId="77777777" w:rsidR="0010147F" w:rsidRPr="004F6828" w:rsidRDefault="0010147F" w:rsidP="0010147F">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5F75EEEF" w14:textId="77777777" w:rsidR="0010147F" w:rsidRDefault="0010147F" w:rsidP="0010147F">
            <w:pPr>
              <w:pStyle w:val="Tekstas"/>
              <w:rPr>
                <w:rFonts w:eastAsia="Calibri"/>
                <w:i/>
                <w:iCs/>
              </w:rPr>
            </w:pPr>
          </w:p>
          <w:p w14:paraId="6E30A3B2" w14:textId="77777777" w:rsidR="00FE6C8E" w:rsidRDefault="00FE6C8E" w:rsidP="007469DD">
            <w:pPr>
              <w:pStyle w:val="Tekstas"/>
              <w:rPr>
                <w:rFonts w:eastAsia="Calibri"/>
                <w:i/>
                <w:iCs/>
              </w:rPr>
            </w:pPr>
          </w:p>
          <w:p w14:paraId="74B75622" w14:textId="42F939F1" w:rsidR="007469DD" w:rsidRDefault="007469DD" w:rsidP="007469DD">
            <w:pPr>
              <w:pStyle w:val="Tekstas"/>
              <w:rPr>
                <w:rFonts w:eastAsia="Calibri"/>
              </w:rPr>
            </w:pPr>
            <w:r>
              <w:rPr>
                <w:rFonts w:eastAsia="Calibri"/>
                <w:i/>
                <w:iCs/>
              </w:rPr>
              <w:t>(</w:t>
            </w:r>
            <w:r w:rsidRPr="008E0448">
              <w:rPr>
                <w:rFonts w:eastAsia="Calibri"/>
                <w:i/>
                <w:iCs/>
              </w:rPr>
              <w:t>NURODYTI KONKREČIAI</w:t>
            </w:r>
            <w:r w:rsidR="002977AD">
              <w:rPr>
                <w:rFonts w:eastAsia="Calibri"/>
                <w:i/>
                <w:iCs/>
              </w:rPr>
              <w:t xml:space="preserve"> Bendras alko</w:t>
            </w:r>
            <w:r w:rsidR="00263E05">
              <w:rPr>
                <w:rFonts w:eastAsia="Calibri"/>
                <w:i/>
                <w:iCs/>
              </w:rPr>
              <w:t>holio kiekis ___________ %</w:t>
            </w:r>
            <w:r>
              <w:rPr>
                <w:rFonts w:eastAsia="Calibri"/>
                <w:i/>
                <w:iCs/>
              </w:rPr>
              <w:t>)</w:t>
            </w:r>
          </w:p>
          <w:p w14:paraId="55DDF101" w14:textId="4AEC6FB0" w:rsidR="007469DD" w:rsidRDefault="007469DD" w:rsidP="007469DD">
            <w:pPr>
              <w:pStyle w:val="Tekstas"/>
              <w:rPr>
                <w:rFonts w:eastAsia="Calibri"/>
              </w:rPr>
            </w:pPr>
            <w:r>
              <w:rPr>
                <w:rFonts w:eastAsia="Calibri"/>
                <w:i/>
                <w:iCs/>
              </w:rPr>
              <w:t>(</w:t>
            </w:r>
            <w:r w:rsidRPr="008E0448">
              <w:rPr>
                <w:rFonts w:eastAsia="Calibri"/>
                <w:i/>
                <w:iCs/>
              </w:rPr>
              <w:t>NURODYTI KONKREČIAI</w:t>
            </w:r>
            <w:r w:rsidR="00E12250">
              <w:rPr>
                <w:rFonts w:eastAsia="Calibri"/>
                <w:i/>
                <w:iCs/>
              </w:rPr>
              <w:t xml:space="preserve"> _________cm</w:t>
            </w:r>
            <w:r>
              <w:rPr>
                <w:rFonts w:eastAsia="Calibri"/>
                <w:i/>
                <w:iCs/>
              </w:rPr>
              <w:t>)</w:t>
            </w:r>
          </w:p>
          <w:p w14:paraId="6C94B2D4" w14:textId="77777777" w:rsidR="0010147F" w:rsidRDefault="0010147F" w:rsidP="0010147F">
            <w:pPr>
              <w:pStyle w:val="Tekstas"/>
              <w:rPr>
                <w:rFonts w:eastAsia="Calibri"/>
                <w:i/>
                <w:iCs/>
              </w:rPr>
            </w:pPr>
          </w:p>
          <w:p w14:paraId="6F4BDC1C" w14:textId="6FA0930A" w:rsidR="00E12250" w:rsidRPr="00283230" w:rsidRDefault="0010147F" w:rsidP="00E12250">
            <w:pPr>
              <w:pStyle w:val="Tekstas"/>
              <w:rPr>
                <w:rFonts w:eastAsia="Calibri"/>
                <w:i/>
                <w:iCs/>
              </w:rPr>
            </w:pPr>
            <w:r>
              <w:rPr>
                <w:rFonts w:eastAsia="Calibri"/>
                <w:i/>
                <w:iCs/>
              </w:rPr>
              <w:lastRenderedPageBreak/>
              <w:t>(</w:t>
            </w:r>
            <w:r w:rsidRPr="008E0448">
              <w:rPr>
                <w:rFonts w:eastAsia="Calibri"/>
                <w:i/>
                <w:iCs/>
              </w:rPr>
              <w:t>NURODYTI KONKREČIAI</w:t>
            </w:r>
            <w:r w:rsidR="00E12250">
              <w:rPr>
                <w:rFonts w:eastAsia="Calibri"/>
                <w:i/>
                <w:iCs/>
              </w:rPr>
              <w:t xml:space="preserve"> Ekspozicijos laik</w:t>
            </w:r>
            <w:r w:rsidR="0056612A">
              <w:rPr>
                <w:rFonts w:eastAsia="Calibri"/>
                <w:i/>
                <w:iCs/>
              </w:rPr>
              <w:t>as</w:t>
            </w:r>
            <w:r w:rsidR="00E12250">
              <w:rPr>
                <w:rFonts w:eastAsia="Calibri"/>
                <w:i/>
                <w:iCs/>
              </w:rPr>
              <w:t xml:space="preserve"> _________________)</w:t>
            </w:r>
          </w:p>
          <w:p w14:paraId="371C9300" w14:textId="4C481B4D" w:rsidR="004F6828" w:rsidRDefault="004F6828">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61AE0DA8" w14:textId="77777777" w:rsidR="007469DD" w:rsidRDefault="007469DD">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025A11B8" w14:textId="77777777" w:rsidR="007469DD" w:rsidRDefault="007469DD">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7BA1C898" w14:textId="77777777" w:rsidR="007469DD" w:rsidRDefault="007469DD">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01ECAD0E" w14:textId="77777777" w:rsidR="007469DD" w:rsidRDefault="007469DD">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75096375" w14:textId="77777777" w:rsidR="007469DD" w:rsidRDefault="007469DD">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2941BE67" w14:textId="77777777" w:rsidR="007469DD" w:rsidRDefault="007469DD">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56F20A54" w14:textId="77777777" w:rsidR="007469DD" w:rsidRDefault="007469DD">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39391510" w14:textId="77777777" w:rsidR="00D67FCF" w:rsidRDefault="007469DD" w:rsidP="007469DD">
            <w:pPr>
              <w:pStyle w:val="Tekstas"/>
              <w:rPr>
                <w:rFonts w:eastAsia="Calibri"/>
                <w:i/>
                <w:iCs/>
              </w:rPr>
            </w:pPr>
            <w:r>
              <w:rPr>
                <w:rFonts w:eastAsia="Calibri"/>
                <w:i/>
                <w:iCs/>
              </w:rPr>
              <w:t>(</w:t>
            </w:r>
            <w:r w:rsidRPr="008E0448">
              <w:rPr>
                <w:rFonts w:eastAsia="Calibri"/>
                <w:i/>
                <w:iCs/>
              </w:rPr>
              <w:t>NURODYTI KONKREČIAI</w:t>
            </w:r>
            <w:r w:rsidR="002F1233">
              <w:rPr>
                <w:rFonts w:eastAsia="Calibri"/>
                <w:i/>
                <w:iCs/>
              </w:rPr>
              <w:t xml:space="preserve"> </w:t>
            </w:r>
          </w:p>
          <w:p w14:paraId="69C8A18F" w14:textId="1BFC4D95" w:rsidR="007469DD" w:rsidRDefault="002F1233" w:rsidP="007469DD">
            <w:pPr>
              <w:pStyle w:val="Tekstas"/>
              <w:rPr>
                <w:rFonts w:eastAsia="Calibri"/>
              </w:rPr>
            </w:pPr>
            <w:r>
              <w:rPr>
                <w:rFonts w:eastAsia="Calibri"/>
                <w:i/>
                <w:iCs/>
              </w:rPr>
              <w:t>Išpakavimas</w:t>
            </w:r>
            <w:r w:rsidR="00CE7E3A">
              <w:rPr>
                <w:rFonts w:eastAsia="Calibri"/>
                <w:i/>
                <w:iCs/>
              </w:rPr>
              <w:t xml:space="preserve"> </w:t>
            </w:r>
            <w:r>
              <w:rPr>
                <w:rFonts w:eastAsia="Calibri"/>
                <w:i/>
                <w:iCs/>
              </w:rPr>
              <w:t>______________ vnt.</w:t>
            </w:r>
            <w:r w:rsidR="007469DD">
              <w:rPr>
                <w:rFonts w:eastAsia="Calibri"/>
                <w:i/>
                <w:iCs/>
              </w:rPr>
              <w:t>)</w:t>
            </w:r>
          </w:p>
          <w:p w14:paraId="3339F47B" w14:textId="77777777" w:rsidR="007469DD" w:rsidRDefault="007469DD">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27656745" w14:textId="77777777" w:rsidR="00EA1A5D" w:rsidRDefault="00EA1A5D">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030CA284" w14:textId="77777777" w:rsidR="00EA1A5D" w:rsidRDefault="00EA1A5D">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055397B6" w14:textId="77777777" w:rsidR="00A0678D" w:rsidRDefault="00A0678D" w:rsidP="00EA1A5D">
            <w:pPr>
              <w:ind w:firstLine="0"/>
              <w:jc w:val="left"/>
              <w:rPr>
                <w:rFonts w:eastAsia="Calibri" w:hAnsi="Times New Roman" w:cs="Times New Roman"/>
                <w:i/>
                <w:iCs/>
                <w:sz w:val="24"/>
              </w:rPr>
            </w:pPr>
          </w:p>
          <w:p w14:paraId="4EDDF0D0" w14:textId="5A22D509" w:rsidR="00EA1A5D" w:rsidRPr="00EA1A5D" w:rsidRDefault="00EA1A5D" w:rsidP="00EA1A5D">
            <w:pPr>
              <w:ind w:firstLine="0"/>
              <w:jc w:val="left"/>
              <w:rPr>
                <w:rFonts w:eastAsia="Calibri" w:hAnsi="Times New Roman" w:cs="Times New Roman"/>
                <w:i/>
                <w:iCs/>
                <w:sz w:val="24"/>
              </w:rPr>
            </w:pPr>
            <w:r w:rsidRPr="00EA1A5D">
              <w:rPr>
                <w:rFonts w:eastAsia="Calibri" w:hAnsi="Times New Roman" w:cs="Times New Roman"/>
                <w:i/>
                <w:iCs/>
                <w:sz w:val="24"/>
              </w:rPr>
              <w:t>(NURODYTI KONKREČIAI GALIOJIMO TERMINĄ MĖNESIAIS)</w:t>
            </w:r>
          </w:p>
          <w:p w14:paraId="70028D39" w14:textId="77777777" w:rsidR="00A60699" w:rsidRDefault="00A60699" w:rsidP="00EA1A5D">
            <w:pPr>
              <w:ind w:firstLine="0"/>
              <w:jc w:val="left"/>
              <w:rPr>
                <w:rFonts w:eastAsia="Calibri" w:hAnsi="Times New Roman" w:cs="Times New Roman"/>
                <w:i/>
                <w:iCs/>
                <w:sz w:val="24"/>
              </w:rPr>
            </w:pPr>
          </w:p>
          <w:p w14:paraId="285F986F" w14:textId="77777777" w:rsidR="00A60699" w:rsidRDefault="00A60699" w:rsidP="00EA1A5D">
            <w:pPr>
              <w:ind w:firstLine="0"/>
              <w:jc w:val="left"/>
              <w:rPr>
                <w:rFonts w:eastAsia="Calibri" w:hAnsi="Times New Roman" w:cs="Times New Roman"/>
                <w:i/>
                <w:iCs/>
                <w:sz w:val="24"/>
              </w:rPr>
            </w:pPr>
          </w:p>
          <w:p w14:paraId="57A2F519" w14:textId="2CF0AE68" w:rsidR="00EA1A5D" w:rsidRPr="00EA1A5D" w:rsidRDefault="00EA1A5D" w:rsidP="00EA1A5D">
            <w:pPr>
              <w:ind w:firstLine="0"/>
              <w:jc w:val="left"/>
              <w:rPr>
                <w:rFonts w:eastAsia="Calibri" w:hAnsi="Times New Roman" w:cs="Times New Roman"/>
                <w:i/>
                <w:iCs/>
                <w:sz w:val="24"/>
              </w:rPr>
            </w:pPr>
            <w:r w:rsidRPr="00EA1A5D">
              <w:rPr>
                <w:rFonts w:eastAsia="Calibri" w:hAnsi="Times New Roman" w:cs="Times New Roman"/>
                <w:i/>
                <w:iCs/>
                <w:sz w:val="24"/>
              </w:rPr>
              <w:t>PATEIKTI APRAŠYMĄ, NAUDOJIMO INSTRUKCIJĄ</w:t>
            </w:r>
          </w:p>
          <w:p w14:paraId="026C2CF6" w14:textId="77777777" w:rsidR="00A60699" w:rsidRDefault="00A60699" w:rsidP="00EA1A5D">
            <w:pPr>
              <w:ind w:firstLine="0"/>
              <w:jc w:val="left"/>
              <w:rPr>
                <w:rFonts w:eastAsia="Calibri" w:hAnsi="Times New Roman" w:cs="Times New Roman"/>
                <w:sz w:val="24"/>
                <w:szCs w:val="22"/>
              </w:rPr>
            </w:pPr>
          </w:p>
          <w:p w14:paraId="6EDC4D6F" w14:textId="77777777" w:rsidR="00A60699" w:rsidRDefault="00A60699" w:rsidP="00EA1A5D">
            <w:pPr>
              <w:ind w:firstLine="0"/>
              <w:jc w:val="left"/>
              <w:rPr>
                <w:rFonts w:eastAsia="Calibri" w:hAnsi="Times New Roman" w:cs="Times New Roman"/>
                <w:sz w:val="24"/>
                <w:szCs w:val="22"/>
              </w:rPr>
            </w:pPr>
          </w:p>
          <w:p w14:paraId="5415B0CE" w14:textId="0B058C19" w:rsidR="00EA1A5D" w:rsidRPr="00EA1A5D" w:rsidRDefault="00EA1A5D" w:rsidP="00EA1A5D">
            <w:pPr>
              <w:ind w:firstLine="0"/>
              <w:jc w:val="left"/>
              <w:rPr>
                <w:rFonts w:eastAsia="Calibri" w:hAnsi="Times New Roman" w:cs="Times New Roman"/>
                <w:sz w:val="24"/>
                <w:szCs w:val="22"/>
              </w:rPr>
            </w:pPr>
            <w:r w:rsidRPr="00EA1A5D">
              <w:rPr>
                <w:rFonts w:eastAsia="Calibri" w:hAnsi="Times New Roman" w:cs="Times New Roman"/>
                <w:sz w:val="24"/>
                <w:szCs w:val="22"/>
              </w:rPr>
              <w:t>pabraukti variantą (Taip/ Ne)</w:t>
            </w:r>
          </w:p>
          <w:p w14:paraId="5F2CAD8B" w14:textId="77777777" w:rsidR="00EA1A5D" w:rsidRPr="00EA1A5D" w:rsidRDefault="00EA1A5D" w:rsidP="00EA1A5D">
            <w:pPr>
              <w:ind w:firstLine="0"/>
              <w:jc w:val="left"/>
              <w:rPr>
                <w:rFonts w:eastAsia="Times New Roman" w:hAnsi="Times New Roman" w:cs="Times New Roman"/>
                <w:sz w:val="24"/>
              </w:rPr>
            </w:pPr>
          </w:p>
          <w:p w14:paraId="222C884E" w14:textId="77777777" w:rsidR="00EA1A5D" w:rsidRPr="00EF75C2" w:rsidRDefault="00EA1A5D">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tc>
      </w:tr>
      <w:tr w:rsidR="00A218E6" w:rsidRPr="005E71AC" w14:paraId="2EBC07BF" w14:textId="77777777">
        <w:trPr>
          <w:trHeight w:val="1368"/>
        </w:trPr>
        <w:tc>
          <w:tcPr>
            <w:tcW w:w="1134" w:type="dxa"/>
            <w:tcBorders>
              <w:top w:val="single" w:sz="4" w:space="0" w:color="auto"/>
              <w:left w:val="single" w:sz="4" w:space="0" w:color="auto"/>
              <w:bottom w:val="single" w:sz="4" w:space="0" w:color="auto"/>
              <w:right w:val="single" w:sz="4" w:space="0" w:color="auto"/>
            </w:tcBorders>
          </w:tcPr>
          <w:p w14:paraId="5DA4E558" w14:textId="1683A5C6" w:rsidR="00A218E6" w:rsidRDefault="00A218E6" w:rsidP="00A218E6">
            <w:pPr>
              <w:pStyle w:val="Body"/>
              <w:suppressAutoHyphens/>
              <w:ind w:right="-112"/>
              <w:rPr>
                <w:rFonts w:ascii="Times New Roman" w:hAnsi="Times New Roman" w:cs="Times New Roman"/>
                <w:b w:val="0"/>
                <w:bCs w:val="0"/>
                <w:noProof/>
                <w:color w:val="auto"/>
                <w:sz w:val="24"/>
                <w:szCs w:val="24"/>
                <w:lang w:val="lt-LT"/>
              </w:rPr>
            </w:pPr>
            <w:r>
              <w:rPr>
                <w:rFonts w:ascii="Times New Roman" w:hAnsi="Times New Roman" w:cs="Times New Roman"/>
                <w:b w:val="0"/>
                <w:bCs w:val="0"/>
                <w:noProof/>
                <w:color w:val="auto"/>
                <w:sz w:val="24"/>
                <w:szCs w:val="24"/>
                <w:lang w:val="lt-LT"/>
              </w:rPr>
              <w:lastRenderedPageBreak/>
              <w:t>3.</w:t>
            </w:r>
          </w:p>
        </w:tc>
        <w:tc>
          <w:tcPr>
            <w:tcW w:w="4252" w:type="dxa"/>
            <w:tcBorders>
              <w:top w:val="single" w:sz="4" w:space="0" w:color="auto"/>
              <w:left w:val="single" w:sz="4" w:space="0" w:color="auto"/>
              <w:bottom w:val="single" w:sz="4" w:space="0" w:color="auto"/>
              <w:right w:val="single" w:sz="4" w:space="0" w:color="auto"/>
            </w:tcBorders>
          </w:tcPr>
          <w:p w14:paraId="39070D95" w14:textId="77777777" w:rsidR="00975D56" w:rsidRDefault="00975D56" w:rsidP="00975D56">
            <w:pPr>
              <w:ind w:firstLine="0"/>
              <w:jc w:val="left"/>
              <w:rPr>
                <w:b/>
                <w:bCs/>
                <w:sz w:val="24"/>
                <w:szCs w:val="24"/>
              </w:rPr>
            </w:pPr>
            <w:r w:rsidRPr="00975D56">
              <w:rPr>
                <w:b/>
                <w:bCs/>
                <w:sz w:val="24"/>
                <w:szCs w:val="24"/>
              </w:rPr>
              <w:t xml:space="preserve">2.3. </w:t>
            </w:r>
            <w:proofErr w:type="spellStart"/>
            <w:r w:rsidRPr="00975D56">
              <w:rPr>
                <w:b/>
                <w:bCs/>
                <w:sz w:val="24"/>
                <w:szCs w:val="24"/>
              </w:rPr>
              <w:t>Bealkoholin</w:t>
            </w:r>
            <w:r w:rsidRPr="00975D56">
              <w:rPr>
                <w:b/>
                <w:bCs/>
                <w:sz w:val="24"/>
                <w:szCs w:val="24"/>
              </w:rPr>
              <w:t>ė</w:t>
            </w:r>
            <w:r w:rsidRPr="00975D56">
              <w:rPr>
                <w:b/>
                <w:bCs/>
                <w:sz w:val="24"/>
                <w:szCs w:val="24"/>
              </w:rPr>
              <w:t>s</w:t>
            </w:r>
            <w:proofErr w:type="spellEnd"/>
            <w:r w:rsidRPr="00975D56">
              <w:rPr>
                <w:b/>
                <w:bCs/>
                <w:sz w:val="24"/>
                <w:szCs w:val="24"/>
              </w:rPr>
              <w:t xml:space="preserve"> servet</w:t>
            </w:r>
            <w:r w:rsidRPr="00975D56">
              <w:rPr>
                <w:b/>
                <w:bCs/>
                <w:sz w:val="24"/>
                <w:szCs w:val="24"/>
              </w:rPr>
              <w:t>ė</w:t>
            </w:r>
            <w:r w:rsidRPr="00975D56">
              <w:rPr>
                <w:b/>
                <w:bCs/>
                <w:sz w:val="24"/>
                <w:szCs w:val="24"/>
              </w:rPr>
              <w:t>l</w:t>
            </w:r>
            <w:r w:rsidRPr="00975D56">
              <w:rPr>
                <w:b/>
                <w:bCs/>
                <w:sz w:val="24"/>
                <w:szCs w:val="24"/>
              </w:rPr>
              <w:t>ė</w:t>
            </w:r>
            <w:r w:rsidRPr="00975D56">
              <w:rPr>
                <w:b/>
                <w:bCs/>
                <w:sz w:val="24"/>
                <w:szCs w:val="24"/>
              </w:rPr>
              <w:t>s greitai medicinos prietais</w:t>
            </w:r>
            <w:r w:rsidRPr="00975D56">
              <w:rPr>
                <w:b/>
                <w:bCs/>
                <w:sz w:val="24"/>
                <w:szCs w:val="24"/>
              </w:rPr>
              <w:t>ų</w:t>
            </w:r>
            <w:r w:rsidRPr="00975D56">
              <w:rPr>
                <w:b/>
                <w:bCs/>
                <w:sz w:val="24"/>
                <w:szCs w:val="24"/>
              </w:rPr>
              <w:t>, pavir</w:t>
            </w:r>
            <w:r w:rsidRPr="00975D56">
              <w:rPr>
                <w:b/>
                <w:bCs/>
                <w:sz w:val="24"/>
                <w:szCs w:val="24"/>
              </w:rPr>
              <w:t>š</w:t>
            </w:r>
            <w:r w:rsidRPr="00975D56">
              <w:rPr>
                <w:b/>
                <w:bCs/>
                <w:sz w:val="24"/>
                <w:szCs w:val="24"/>
              </w:rPr>
              <w:t>i</w:t>
            </w:r>
            <w:r w:rsidRPr="00975D56">
              <w:rPr>
                <w:b/>
                <w:bCs/>
                <w:sz w:val="24"/>
                <w:szCs w:val="24"/>
              </w:rPr>
              <w:t>ų</w:t>
            </w:r>
            <w:r w:rsidRPr="00975D56">
              <w:rPr>
                <w:b/>
                <w:bCs/>
                <w:sz w:val="24"/>
                <w:szCs w:val="24"/>
              </w:rPr>
              <w:t xml:space="preserve"> ir aplinkos daikt</w:t>
            </w:r>
            <w:r w:rsidRPr="00975D56">
              <w:rPr>
                <w:b/>
                <w:bCs/>
                <w:sz w:val="24"/>
                <w:szCs w:val="24"/>
              </w:rPr>
              <w:t>ų</w:t>
            </w:r>
            <w:r w:rsidRPr="00975D56">
              <w:rPr>
                <w:b/>
                <w:bCs/>
                <w:sz w:val="24"/>
                <w:szCs w:val="24"/>
              </w:rPr>
              <w:t xml:space="preserve"> dezinfekcijai</w:t>
            </w:r>
          </w:p>
          <w:p w14:paraId="09E17E9E" w14:textId="77777777" w:rsidR="00251BAB" w:rsidRPr="00251BAB" w:rsidRDefault="00251BAB" w:rsidP="00251BAB">
            <w:pPr>
              <w:ind w:firstLine="0"/>
              <w:rPr>
                <w:rFonts w:eastAsia="Times New Roman" w:hAnsi="Times New Roman" w:cs="Times New Roman"/>
                <w:iCs/>
                <w:sz w:val="24"/>
                <w:szCs w:val="24"/>
              </w:rPr>
            </w:pPr>
            <w:r w:rsidRPr="00251BAB">
              <w:rPr>
                <w:rFonts w:eastAsia="Times New Roman" w:hAnsi="Times New Roman" w:cs="Times New Roman"/>
                <w:iCs/>
                <w:sz w:val="24"/>
                <w:szCs w:val="24"/>
              </w:rPr>
              <w:t>1. Jautrių alkoholiui medicininių prietaisų (pvz.: echoskopų daviklių), medicininio inventoriaus bei įvairių paviršių  greitam valymui ir dezinfekcijai.</w:t>
            </w:r>
          </w:p>
          <w:p w14:paraId="2AC33603" w14:textId="77777777" w:rsidR="00251BAB" w:rsidRPr="00251BAB" w:rsidRDefault="00251BAB" w:rsidP="00251BAB">
            <w:pPr>
              <w:ind w:firstLine="0"/>
              <w:rPr>
                <w:rFonts w:eastAsia="Times New Roman" w:hAnsi="Times New Roman" w:cs="Times New Roman"/>
                <w:iCs/>
                <w:sz w:val="24"/>
                <w:szCs w:val="24"/>
              </w:rPr>
            </w:pPr>
            <w:r w:rsidRPr="00251BAB">
              <w:rPr>
                <w:rFonts w:eastAsia="Times New Roman" w:hAnsi="Times New Roman" w:cs="Times New Roman"/>
                <w:iCs/>
                <w:sz w:val="24"/>
                <w:szCs w:val="24"/>
              </w:rPr>
              <w:t>2. Paruoštos naudoti, pagamintos iš neaustinės medžiagos, įsotintos dezinfekciniu skysčiu.</w:t>
            </w:r>
            <w:r w:rsidRPr="00251BAB">
              <w:rPr>
                <w:rFonts w:eastAsia="Times New Roman" w:hAnsi="Times New Roman" w:cs="Times New Roman"/>
                <w:sz w:val="24"/>
                <w:szCs w:val="24"/>
              </w:rPr>
              <w:t xml:space="preserve"> </w:t>
            </w:r>
          </w:p>
          <w:p w14:paraId="1DFBD6ED" w14:textId="77777777" w:rsidR="00251BAB" w:rsidRPr="00251BAB" w:rsidRDefault="00251BAB" w:rsidP="00251BAB">
            <w:pPr>
              <w:ind w:firstLine="0"/>
              <w:rPr>
                <w:rFonts w:eastAsia="Times New Roman" w:hAnsi="Times New Roman" w:cs="Times New Roman"/>
                <w:iCs/>
                <w:sz w:val="24"/>
                <w:szCs w:val="24"/>
              </w:rPr>
            </w:pPr>
            <w:r w:rsidRPr="00251BAB">
              <w:rPr>
                <w:rFonts w:eastAsia="Times New Roman" w:hAnsi="Times New Roman" w:cs="Times New Roman"/>
                <w:iCs/>
                <w:sz w:val="24"/>
                <w:szCs w:val="24"/>
              </w:rPr>
              <w:t>3. Ne mažesnės kaip 20 x 20 cm.</w:t>
            </w:r>
          </w:p>
          <w:p w14:paraId="617100A9" w14:textId="77777777" w:rsidR="00251BAB" w:rsidRPr="00251BAB" w:rsidRDefault="00251BAB" w:rsidP="00251BAB">
            <w:pPr>
              <w:ind w:firstLine="0"/>
              <w:rPr>
                <w:rFonts w:eastAsia="Times New Roman" w:hAnsi="Times New Roman" w:cs="Times New Roman"/>
                <w:iCs/>
                <w:sz w:val="24"/>
                <w:szCs w:val="24"/>
              </w:rPr>
            </w:pPr>
            <w:r w:rsidRPr="00251BAB">
              <w:rPr>
                <w:rFonts w:eastAsia="Times New Roman" w:hAnsi="Times New Roman" w:cs="Times New Roman"/>
                <w:iCs/>
                <w:sz w:val="24"/>
                <w:szCs w:val="24"/>
              </w:rPr>
              <w:t xml:space="preserve">4. Pagrindinė veiklioji medžiaga – ketvirtiniai amonio  junginiai. Savo sudėtyje neturinčios alkoholio, aldehidų, </w:t>
            </w:r>
            <w:proofErr w:type="spellStart"/>
            <w:r w:rsidRPr="00251BAB">
              <w:rPr>
                <w:rFonts w:eastAsia="Times New Roman" w:hAnsi="Times New Roman" w:cs="Times New Roman"/>
                <w:iCs/>
                <w:sz w:val="24"/>
                <w:szCs w:val="24"/>
              </w:rPr>
              <w:t>fenolių</w:t>
            </w:r>
            <w:proofErr w:type="spellEnd"/>
            <w:r w:rsidRPr="00251BAB">
              <w:rPr>
                <w:rFonts w:eastAsia="Times New Roman" w:hAnsi="Times New Roman" w:cs="Times New Roman"/>
                <w:iCs/>
                <w:sz w:val="24"/>
                <w:szCs w:val="24"/>
              </w:rPr>
              <w:t xml:space="preserve">, be dažų ir kvapų priedų. </w:t>
            </w:r>
          </w:p>
          <w:p w14:paraId="473346EF" w14:textId="77777777" w:rsidR="00251BAB" w:rsidRPr="00251BAB" w:rsidRDefault="00251BAB" w:rsidP="00251BAB">
            <w:pPr>
              <w:ind w:firstLine="0"/>
              <w:rPr>
                <w:rFonts w:eastAsia="Times New Roman" w:hAnsi="Times New Roman" w:cs="Times New Roman"/>
                <w:iCs/>
                <w:sz w:val="24"/>
                <w:szCs w:val="24"/>
              </w:rPr>
            </w:pPr>
            <w:r w:rsidRPr="00251BAB">
              <w:rPr>
                <w:rFonts w:eastAsia="Times New Roman" w:hAnsi="Times New Roman" w:cs="Times New Roman"/>
                <w:iCs/>
                <w:sz w:val="24"/>
                <w:szCs w:val="24"/>
              </w:rPr>
              <w:t xml:space="preserve">5. Pasižyminčios dezinfekuojančiomis savybėmis. </w:t>
            </w:r>
          </w:p>
          <w:p w14:paraId="15351C1D" w14:textId="77777777" w:rsidR="00251BAB" w:rsidRPr="00251BAB" w:rsidRDefault="00251BAB" w:rsidP="00251BAB">
            <w:pPr>
              <w:ind w:firstLine="0"/>
              <w:rPr>
                <w:rFonts w:eastAsia="Times New Roman" w:hAnsi="Times New Roman" w:cs="Times New Roman"/>
                <w:iCs/>
                <w:sz w:val="24"/>
                <w:szCs w:val="24"/>
              </w:rPr>
            </w:pPr>
            <w:r w:rsidRPr="00251BAB">
              <w:rPr>
                <w:rFonts w:eastAsia="Times New Roman" w:hAnsi="Times New Roman" w:cs="Times New Roman"/>
                <w:iCs/>
                <w:sz w:val="24"/>
                <w:szCs w:val="24"/>
              </w:rPr>
              <w:t xml:space="preserve">6. Plataus antimikrobinio veikimo, pasižyminčios baktericidinėmis </w:t>
            </w:r>
            <w:r w:rsidRPr="00251BAB">
              <w:rPr>
                <w:rFonts w:eastAsia="Times New Roman" w:hAnsi="Times New Roman" w:cs="Times New Roman"/>
                <w:iCs/>
                <w:sz w:val="24"/>
                <w:szCs w:val="24"/>
              </w:rPr>
              <w:lastRenderedPageBreak/>
              <w:t>(</w:t>
            </w:r>
            <w:proofErr w:type="spellStart"/>
            <w:r w:rsidRPr="00251BAB">
              <w:rPr>
                <w:rFonts w:eastAsia="Times New Roman" w:hAnsi="Times New Roman" w:cs="Times New Roman"/>
                <w:iCs/>
                <w:sz w:val="24"/>
                <w:szCs w:val="24"/>
              </w:rPr>
              <w:t>įsk.MRSA</w:t>
            </w:r>
            <w:proofErr w:type="spellEnd"/>
            <w:r w:rsidRPr="00251BAB">
              <w:rPr>
                <w:rFonts w:eastAsia="Times New Roman" w:hAnsi="Times New Roman" w:cs="Times New Roman"/>
                <w:iCs/>
                <w:sz w:val="24"/>
                <w:szCs w:val="24"/>
              </w:rPr>
              <w:t xml:space="preserve">), </w:t>
            </w:r>
            <w:proofErr w:type="spellStart"/>
            <w:r w:rsidRPr="00251BAB">
              <w:rPr>
                <w:rFonts w:eastAsia="Times New Roman" w:hAnsi="Times New Roman" w:cs="Times New Roman"/>
                <w:iCs/>
                <w:sz w:val="24"/>
                <w:szCs w:val="24"/>
              </w:rPr>
              <w:t>tuberkuliocidinėmis</w:t>
            </w:r>
            <w:proofErr w:type="spellEnd"/>
            <w:r w:rsidRPr="00251BAB">
              <w:rPr>
                <w:rFonts w:eastAsia="Times New Roman" w:hAnsi="Times New Roman" w:cs="Times New Roman"/>
                <w:iCs/>
                <w:sz w:val="24"/>
                <w:szCs w:val="24"/>
              </w:rPr>
              <w:t xml:space="preserve">, </w:t>
            </w:r>
            <w:proofErr w:type="spellStart"/>
            <w:r w:rsidRPr="00251BAB">
              <w:rPr>
                <w:rFonts w:eastAsia="Times New Roman" w:hAnsi="Times New Roman" w:cs="Times New Roman"/>
                <w:iCs/>
                <w:sz w:val="24"/>
                <w:szCs w:val="24"/>
              </w:rPr>
              <w:t>fungicidinėmis</w:t>
            </w:r>
            <w:proofErr w:type="spellEnd"/>
            <w:r w:rsidRPr="00251BAB">
              <w:rPr>
                <w:rFonts w:eastAsia="Times New Roman" w:hAnsi="Times New Roman" w:cs="Times New Roman"/>
                <w:iCs/>
                <w:sz w:val="24"/>
                <w:szCs w:val="24"/>
              </w:rPr>
              <w:t xml:space="preserve"> savybėmis. </w:t>
            </w:r>
            <w:proofErr w:type="spellStart"/>
            <w:r w:rsidRPr="00251BAB">
              <w:rPr>
                <w:rFonts w:eastAsia="Times New Roman" w:hAnsi="Times New Roman" w:cs="Times New Roman"/>
                <w:iCs/>
                <w:sz w:val="24"/>
                <w:szCs w:val="24"/>
              </w:rPr>
              <w:t>Inaktyvuojančios</w:t>
            </w:r>
            <w:proofErr w:type="spellEnd"/>
            <w:r w:rsidRPr="00251BAB">
              <w:rPr>
                <w:rFonts w:eastAsia="Times New Roman" w:hAnsi="Times New Roman" w:cs="Times New Roman"/>
                <w:iCs/>
                <w:sz w:val="24"/>
                <w:szCs w:val="24"/>
              </w:rPr>
              <w:t xml:space="preserve"> virusus (HBV / ŽIV/ Polio/ Adeno / </w:t>
            </w:r>
            <w:proofErr w:type="spellStart"/>
            <w:r w:rsidRPr="00251BAB">
              <w:rPr>
                <w:rFonts w:eastAsia="Times New Roman" w:hAnsi="Times New Roman" w:cs="Times New Roman"/>
                <w:iCs/>
                <w:sz w:val="24"/>
                <w:szCs w:val="24"/>
              </w:rPr>
              <w:t>Herpes</w:t>
            </w:r>
            <w:proofErr w:type="spellEnd"/>
            <w:r w:rsidRPr="00251BAB">
              <w:rPr>
                <w:rFonts w:eastAsia="Times New Roman" w:hAnsi="Times New Roman" w:cs="Times New Roman"/>
                <w:iCs/>
                <w:sz w:val="24"/>
                <w:szCs w:val="24"/>
              </w:rPr>
              <w:t xml:space="preserve"> ir kt.).</w:t>
            </w:r>
          </w:p>
          <w:p w14:paraId="31843D7B" w14:textId="77777777" w:rsidR="00251BAB" w:rsidRPr="00251BAB" w:rsidRDefault="00251BAB" w:rsidP="00251BAB">
            <w:pPr>
              <w:ind w:firstLine="0"/>
              <w:rPr>
                <w:rFonts w:eastAsia="Times New Roman" w:hAnsi="Times New Roman" w:cs="Times New Roman"/>
                <w:iCs/>
                <w:sz w:val="24"/>
                <w:szCs w:val="24"/>
              </w:rPr>
            </w:pPr>
            <w:r w:rsidRPr="00251BAB">
              <w:rPr>
                <w:rFonts w:eastAsia="Times New Roman" w:hAnsi="Times New Roman" w:cs="Times New Roman"/>
                <w:iCs/>
                <w:sz w:val="24"/>
                <w:szCs w:val="24"/>
              </w:rPr>
              <w:t>7. Nesukeliančios korozijos,</w:t>
            </w:r>
            <w:r w:rsidRPr="00251BAB">
              <w:rPr>
                <w:rFonts w:eastAsia="Times New Roman" w:hAnsi="Times New Roman" w:cs="Times New Roman"/>
                <w:sz w:val="24"/>
                <w:szCs w:val="24"/>
              </w:rPr>
              <w:t xml:space="preserve"> nepaliekančios dėmių,</w:t>
            </w:r>
            <w:r w:rsidRPr="00251BAB">
              <w:rPr>
                <w:rFonts w:eastAsia="Times New Roman" w:hAnsi="Times New Roman" w:cs="Times New Roman"/>
                <w:iCs/>
                <w:sz w:val="24"/>
                <w:szCs w:val="24"/>
              </w:rPr>
              <w:t xml:space="preserve"> nekenkiančios aplinkai, personalui. </w:t>
            </w:r>
          </w:p>
          <w:p w14:paraId="39377352" w14:textId="77777777" w:rsidR="00251BAB" w:rsidRPr="00251BAB" w:rsidRDefault="00251BAB" w:rsidP="00251BAB">
            <w:pPr>
              <w:ind w:firstLine="0"/>
              <w:rPr>
                <w:rFonts w:eastAsia="Times New Roman" w:hAnsi="Times New Roman" w:cs="Times New Roman"/>
                <w:iCs/>
                <w:sz w:val="24"/>
                <w:szCs w:val="24"/>
              </w:rPr>
            </w:pPr>
            <w:r w:rsidRPr="00251BAB">
              <w:rPr>
                <w:rFonts w:eastAsia="Times New Roman" w:hAnsi="Times New Roman" w:cs="Times New Roman"/>
                <w:iCs/>
                <w:sz w:val="24"/>
                <w:szCs w:val="24"/>
              </w:rPr>
              <w:t>8. Išpakavimas: dėžutėse-dozatoriuose/pakeliuose. Vienoje pakuotėje ne mažiau kaip 100 vnt. Dėžutės su sandariais dangteliais, servetėlės ištraukiamos po vieną.</w:t>
            </w:r>
          </w:p>
          <w:p w14:paraId="1F4FF040" w14:textId="77777777" w:rsidR="00251BAB" w:rsidRPr="00251BAB" w:rsidRDefault="00251BAB" w:rsidP="00251BAB">
            <w:pPr>
              <w:ind w:firstLine="0"/>
              <w:rPr>
                <w:rFonts w:eastAsia="Times New Roman" w:hAnsi="Times New Roman" w:cs="Times New Roman"/>
                <w:sz w:val="24"/>
                <w:szCs w:val="24"/>
              </w:rPr>
            </w:pPr>
            <w:r w:rsidRPr="00251BAB">
              <w:rPr>
                <w:rFonts w:eastAsia="Times New Roman" w:hAnsi="Times New Roman" w:cs="Times New Roman"/>
                <w:iCs/>
                <w:sz w:val="24"/>
                <w:szCs w:val="24"/>
              </w:rPr>
              <w:t xml:space="preserve">9. </w:t>
            </w:r>
            <w:r w:rsidRPr="00251BAB">
              <w:rPr>
                <w:rFonts w:eastAsia="Times New Roman" w:hAnsi="Times New Roman" w:cs="Times New Roman"/>
                <w:sz w:val="24"/>
                <w:szCs w:val="24"/>
              </w:rPr>
              <w:t xml:space="preserve">Priemonės galiojimo terminas turi būti ne trumpesnis nei 12 mėn. </w:t>
            </w:r>
            <w:r w:rsidRPr="00251BAB">
              <w:rPr>
                <w:rFonts w:eastAsia="Times New Roman" w:hAnsi="Times New Roman" w:cs="Times New Roman"/>
                <w:sz w:val="24"/>
                <w:szCs w:val="24"/>
                <w:lang w:eastAsia="ar-SA"/>
              </w:rPr>
              <w:t xml:space="preserve">po </w:t>
            </w:r>
            <w:r w:rsidRPr="00251BAB">
              <w:rPr>
                <w:rFonts w:eastAsia="Times New Roman" w:hAnsi="Times New Roman" w:cs="Times New Roman"/>
                <w:sz w:val="24"/>
                <w:szCs w:val="24"/>
              </w:rPr>
              <w:t xml:space="preserve">priemonės pristatymo </w:t>
            </w:r>
            <w:r w:rsidRPr="00251BAB">
              <w:rPr>
                <w:rFonts w:eastAsia="Times New Roman" w:hAnsi="Times New Roman" w:cs="Times New Roman"/>
                <w:sz w:val="24"/>
                <w:szCs w:val="24"/>
                <w:lang w:eastAsia="ar-SA"/>
              </w:rPr>
              <w:t>dienos.</w:t>
            </w:r>
          </w:p>
          <w:p w14:paraId="58C08A76" w14:textId="77777777" w:rsidR="00251BAB" w:rsidRPr="00251BAB" w:rsidRDefault="00251BAB" w:rsidP="00251BAB">
            <w:pPr>
              <w:ind w:firstLine="0"/>
              <w:rPr>
                <w:rFonts w:eastAsia="Times New Roman" w:hAnsi="Times New Roman" w:cs="Times New Roman"/>
                <w:sz w:val="24"/>
                <w:szCs w:val="24"/>
              </w:rPr>
            </w:pPr>
            <w:r w:rsidRPr="00251BAB">
              <w:rPr>
                <w:rFonts w:eastAsia="Times New Roman" w:hAnsi="Times New Roman" w:cs="Times New Roman"/>
                <w:iCs/>
                <w:sz w:val="24"/>
                <w:szCs w:val="24"/>
              </w:rPr>
              <w:t xml:space="preserve">10. Pažymėtos  atitikties ženklu CE. </w:t>
            </w:r>
          </w:p>
          <w:p w14:paraId="2F715C4C" w14:textId="77777777" w:rsidR="00B039B9" w:rsidRPr="00B039B9" w:rsidRDefault="00B039B9" w:rsidP="00B039B9">
            <w:pPr>
              <w:ind w:firstLine="0"/>
              <w:rPr>
                <w:rFonts w:eastAsia="Times New Roman" w:hAnsi="Times New Roman" w:cs="Times New Roman"/>
                <w:sz w:val="24"/>
                <w:szCs w:val="24"/>
              </w:rPr>
            </w:pPr>
            <w:r w:rsidRPr="00B039B9">
              <w:rPr>
                <w:rFonts w:eastAsia="Times New Roman" w:hAnsi="Times New Roman" w:cs="Times New Roman"/>
                <w:sz w:val="24"/>
                <w:szCs w:val="24"/>
              </w:rPr>
              <w:t xml:space="preserve">11. Su pasiūlymu pateikti priemonės aprašymą, naudojimo instrukciją (lietuvių kalba). </w:t>
            </w:r>
          </w:p>
          <w:p w14:paraId="4EDCE065" w14:textId="2AEE8928" w:rsidR="00251BAB" w:rsidRPr="00975D56" w:rsidRDefault="00B039B9" w:rsidP="00B039B9">
            <w:pPr>
              <w:ind w:firstLine="0"/>
              <w:jc w:val="left"/>
              <w:rPr>
                <w:b/>
                <w:bCs/>
                <w:sz w:val="24"/>
                <w:szCs w:val="24"/>
              </w:rPr>
            </w:pPr>
            <w:r w:rsidRPr="00B039B9">
              <w:rPr>
                <w:rFonts w:eastAsia="Times New Roman" w:hAnsi="Times New Roman" w:cs="Times New Roman"/>
                <w:sz w:val="24"/>
                <w:szCs w:val="24"/>
              </w:rPr>
              <w:t xml:space="preserve">12. Pasirašius sutartį pateikti </w:t>
            </w:r>
            <w:proofErr w:type="spellStart"/>
            <w:r w:rsidRPr="00B039B9">
              <w:rPr>
                <w:rFonts w:eastAsia="Times New Roman" w:hAnsi="Times New Roman" w:cs="Times New Roman"/>
                <w:sz w:val="24"/>
                <w:szCs w:val="24"/>
              </w:rPr>
              <w:t>biocido</w:t>
            </w:r>
            <w:proofErr w:type="spellEnd"/>
            <w:r w:rsidRPr="00B039B9">
              <w:rPr>
                <w:rFonts w:eastAsia="Times New Roman" w:hAnsi="Times New Roman" w:cs="Times New Roman"/>
                <w:sz w:val="24"/>
                <w:szCs w:val="24"/>
              </w:rPr>
              <w:t xml:space="preserve"> autorizacijos liudijimą (lietuvių ir originalo kalba),  saugos duomenų  lapus (lietuvių kalba).</w:t>
            </w:r>
          </w:p>
          <w:p w14:paraId="19FF3B43" w14:textId="77777777" w:rsidR="00A218E6" w:rsidRPr="00FC0E44" w:rsidRDefault="00A218E6">
            <w:pPr>
              <w:tabs>
                <w:tab w:val="left" w:pos="608"/>
                <w:tab w:val="left" w:pos="901"/>
              </w:tabs>
              <w:ind w:firstLine="0"/>
              <w:rPr>
                <w:b/>
                <w:bCs/>
                <w:sz w:val="24"/>
                <w:szCs w:val="24"/>
              </w:rPr>
            </w:pPr>
          </w:p>
        </w:tc>
        <w:tc>
          <w:tcPr>
            <w:tcW w:w="4253" w:type="dxa"/>
            <w:tcBorders>
              <w:top w:val="single" w:sz="4" w:space="0" w:color="auto"/>
              <w:left w:val="single" w:sz="4" w:space="0" w:color="auto"/>
              <w:bottom w:val="single" w:sz="4" w:space="0" w:color="auto"/>
              <w:right w:val="single" w:sz="4" w:space="0" w:color="auto"/>
            </w:tcBorders>
          </w:tcPr>
          <w:p w14:paraId="51EDC903" w14:textId="4D1B18EF" w:rsidR="00251BAB" w:rsidRPr="00EF75C2" w:rsidRDefault="00251BAB" w:rsidP="00251BAB">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lastRenderedPageBreak/>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p w14:paraId="2A455FB8" w14:textId="77777777" w:rsidR="00251BAB" w:rsidRPr="00EF75C2" w:rsidRDefault="00251BAB" w:rsidP="00251BAB">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p>
          <w:p w14:paraId="4275D156" w14:textId="77777777" w:rsidR="00251BAB" w:rsidRPr="00EF75C2" w:rsidRDefault="00251BAB" w:rsidP="00251BAB">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3CECB2A0" w14:textId="77777777" w:rsidR="00251BAB" w:rsidRPr="00EF75C2" w:rsidRDefault="00251BAB" w:rsidP="00251BAB">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5F8D6A8E" w14:textId="77777777" w:rsidR="00251BAB" w:rsidRPr="004F6828" w:rsidRDefault="00251BAB" w:rsidP="00251BAB">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4F6828">
              <w:rPr>
                <w:rFonts w:ascii="Times New Roman" w:eastAsia="Times New Roman" w:hAnsi="Times New Roman" w:cs="Times New Roman"/>
                <w:i/>
                <w:noProof/>
                <w:color w:val="auto"/>
                <w:sz w:val="24"/>
                <w:szCs w:val="24"/>
                <w:lang w:val="lt-LT"/>
              </w:rPr>
              <w:t>Pabraukdami ATITINKA/NEATITINKA</w:t>
            </w:r>
          </w:p>
          <w:p w14:paraId="0D75327D" w14:textId="77777777" w:rsidR="00A218E6" w:rsidRDefault="00A218E6" w:rsidP="0010147F">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484F2441" w14:textId="77777777" w:rsidR="00690CD8" w:rsidRDefault="00690CD8" w:rsidP="0010147F">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7BD0B639" w14:textId="77777777" w:rsidR="00A60699" w:rsidRDefault="00A60699" w:rsidP="0010147F">
            <w:pPr>
              <w:pStyle w:val="Body"/>
              <w:tabs>
                <w:tab w:val="left" w:pos="1279"/>
              </w:tabs>
              <w:suppressAutoHyphens/>
              <w:ind w:left="0" w:right="-103"/>
              <w:jc w:val="center"/>
              <w:rPr>
                <w:rFonts w:ascii="Times New Roman" w:hAnsi="Times New Roman" w:cs="Times New Roman"/>
                <w:i/>
                <w:noProof/>
                <w:color w:val="70AD47" w:themeColor="accent6"/>
                <w:sz w:val="24"/>
                <w:szCs w:val="24"/>
                <w:lang w:val="lt-LT"/>
              </w:rPr>
            </w:pPr>
          </w:p>
          <w:p w14:paraId="423E8D11" w14:textId="77777777" w:rsidR="000C5A9E" w:rsidRDefault="000C5A9E" w:rsidP="000C5A9E">
            <w:pPr>
              <w:pStyle w:val="Tekstas"/>
              <w:rPr>
                <w:rFonts w:eastAsia="Calibri"/>
              </w:rPr>
            </w:pPr>
            <w:r>
              <w:rPr>
                <w:rFonts w:eastAsia="Calibri"/>
                <w:i/>
                <w:iCs/>
              </w:rPr>
              <w:t>(</w:t>
            </w:r>
            <w:r w:rsidRPr="008E0448">
              <w:rPr>
                <w:rFonts w:eastAsia="Calibri"/>
                <w:i/>
                <w:iCs/>
              </w:rPr>
              <w:t>NURODYTI KONKREČIAI</w:t>
            </w:r>
            <w:r>
              <w:rPr>
                <w:rFonts w:eastAsia="Calibri"/>
                <w:i/>
                <w:iCs/>
              </w:rPr>
              <w:t xml:space="preserve"> _________cm)</w:t>
            </w:r>
          </w:p>
          <w:p w14:paraId="7C5A211B" w14:textId="77777777" w:rsidR="0058717F" w:rsidRDefault="0058717F" w:rsidP="0058717F">
            <w:pPr>
              <w:pStyle w:val="Tekstas"/>
              <w:rPr>
                <w:rFonts w:eastAsia="Calibri"/>
                <w:i/>
                <w:iCs/>
              </w:rPr>
            </w:pPr>
          </w:p>
          <w:p w14:paraId="7F64AE8C" w14:textId="77777777" w:rsidR="0058717F" w:rsidRDefault="0058717F" w:rsidP="0058717F">
            <w:pPr>
              <w:pStyle w:val="Tekstas"/>
              <w:rPr>
                <w:rFonts w:eastAsia="Calibri"/>
                <w:i/>
                <w:iCs/>
              </w:rPr>
            </w:pPr>
          </w:p>
          <w:p w14:paraId="302BAD8A" w14:textId="77777777" w:rsidR="0058717F" w:rsidRDefault="0058717F" w:rsidP="0058717F">
            <w:pPr>
              <w:pStyle w:val="Tekstas"/>
              <w:rPr>
                <w:rFonts w:eastAsia="Calibri"/>
                <w:i/>
                <w:iCs/>
              </w:rPr>
            </w:pPr>
          </w:p>
          <w:p w14:paraId="14B5DEE6" w14:textId="77777777" w:rsidR="0058717F" w:rsidRDefault="0058717F" w:rsidP="0058717F">
            <w:pPr>
              <w:pStyle w:val="Tekstas"/>
              <w:rPr>
                <w:rFonts w:eastAsia="Calibri"/>
                <w:i/>
                <w:iCs/>
              </w:rPr>
            </w:pPr>
          </w:p>
          <w:p w14:paraId="27017D89" w14:textId="77777777" w:rsidR="0058717F" w:rsidRDefault="0058717F" w:rsidP="0058717F">
            <w:pPr>
              <w:pStyle w:val="Tekstas"/>
              <w:rPr>
                <w:rFonts w:eastAsia="Calibri"/>
                <w:i/>
                <w:iCs/>
              </w:rPr>
            </w:pPr>
          </w:p>
          <w:p w14:paraId="6350202F" w14:textId="77777777" w:rsidR="0058717F" w:rsidRDefault="0058717F" w:rsidP="0058717F">
            <w:pPr>
              <w:pStyle w:val="Tekstas"/>
              <w:rPr>
                <w:rFonts w:eastAsia="Calibri"/>
                <w:i/>
                <w:iCs/>
              </w:rPr>
            </w:pPr>
          </w:p>
          <w:p w14:paraId="6920BBC7" w14:textId="77777777" w:rsidR="0058717F" w:rsidRDefault="0058717F" w:rsidP="0058717F">
            <w:pPr>
              <w:pStyle w:val="Tekstas"/>
              <w:rPr>
                <w:rFonts w:eastAsia="Calibri"/>
                <w:i/>
                <w:iCs/>
              </w:rPr>
            </w:pPr>
          </w:p>
          <w:p w14:paraId="0C90CE59" w14:textId="77777777" w:rsidR="0058717F" w:rsidRDefault="0058717F" w:rsidP="0058717F">
            <w:pPr>
              <w:pStyle w:val="Tekstas"/>
              <w:rPr>
                <w:rFonts w:eastAsia="Calibri"/>
                <w:i/>
                <w:iCs/>
              </w:rPr>
            </w:pPr>
          </w:p>
          <w:p w14:paraId="4BD8362D" w14:textId="77777777" w:rsidR="0058717F" w:rsidRDefault="0058717F" w:rsidP="0058717F">
            <w:pPr>
              <w:pStyle w:val="Tekstas"/>
              <w:rPr>
                <w:rFonts w:eastAsia="Calibri"/>
                <w:i/>
                <w:iCs/>
              </w:rPr>
            </w:pPr>
          </w:p>
          <w:p w14:paraId="5256CA9B" w14:textId="77777777" w:rsidR="0058717F" w:rsidRDefault="0058717F" w:rsidP="0058717F">
            <w:pPr>
              <w:pStyle w:val="Tekstas"/>
              <w:rPr>
                <w:rFonts w:eastAsia="Calibri"/>
                <w:i/>
                <w:iCs/>
              </w:rPr>
            </w:pPr>
          </w:p>
          <w:p w14:paraId="43214DD2" w14:textId="77777777" w:rsidR="0058717F" w:rsidRDefault="0058717F" w:rsidP="0058717F">
            <w:pPr>
              <w:pStyle w:val="Tekstas"/>
              <w:rPr>
                <w:rFonts w:eastAsia="Calibri"/>
                <w:i/>
                <w:iCs/>
              </w:rPr>
            </w:pPr>
          </w:p>
          <w:p w14:paraId="4A61D92A" w14:textId="77777777" w:rsidR="0058717F" w:rsidRDefault="0058717F" w:rsidP="0058717F">
            <w:pPr>
              <w:pStyle w:val="Tekstas"/>
              <w:rPr>
                <w:rFonts w:eastAsia="Calibri"/>
                <w:i/>
                <w:iCs/>
              </w:rPr>
            </w:pPr>
          </w:p>
          <w:p w14:paraId="51B3F7F6" w14:textId="77777777" w:rsidR="0058717F" w:rsidRDefault="0058717F" w:rsidP="0058717F">
            <w:pPr>
              <w:pStyle w:val="Tekstas"/>
              <w:rPr>
                <w:rFonts w:eastAsia="Calibri"/>
                <w:i/>
                <w:iCs/>
              </w:rPr>
            </w:pPr>
          </w:p>
          <w:p w14:paraId="2D7144D6" w14:textId="77777777" w:rsidR="0058717F" w:rsidRDefault="0058717F" w:rsidP="0058717F">
            <w:pPr>
              <w:pStyle w:val="Tekstas"/>
              <w:rPr>
                <w:rFonts w:eastAsia="Calibri"/>
                <w:i/>
                <w:iCs/>
              </w:rPr>
            </w:pPr>
          </w:p>
          <w:p w14:paraId="4A1DD55F" w14:textId="77777777" w:rsidR="00595B95" w:rsidRDefault="00595B95" w:rsidP="00D67FCF">
            <w:pPr>
              <w:pStyle w:val="Tekstas"/>
              <w:rPr>
                <w:rFonts w:eastAsia="Calibri"/>
                <w:i/>
                <w:iCs/>
              </w:rPr>
            </w:pPr>
          </w:p>
          <w:p w14:paraId="1EC54822" w14:textId="77777777" w:rsidR="00595B95" w:rsidRDefault="00595B95" w:rsidP="00D67FCF">
            <w:pPr>
              <w:pStyle w:val="Tekstas"/>
              <w:rPr>
                <w:rFonts w:eastAsia="Calibri"/>
                <w:i/>
                <w:iCs/>
              </w:rPr>
            </w:pPr>
          </w:p>
          <w:p w14:paraId="1EE004E5" w14:textId="758F8A9B" w:rsidR="00D67FCF" w:rsidRDefault="00D67FCF" w:rsidP="00D67FCF">
            <w:pPr>
              <w:pStyle w:val="Tekstas"/>
              <w:rPr>
                <w:rFonts w:eastAsia="Calibri"/>
                <w:i/>
                <w:iCs/>
              </w:rPr>
            </w:pPr>
            <w:r>
              <w:rPr>
                <w:rFonts w:eastAsia="Calibri"/>
                <w:i/>
                <w:iCs/>
              </w:rPr>
              <w:t>(</w:t>
            </w:r>
            <w:r w:rsidRPr="008E0448">
              <w:rPr>
                <w:rFonts w:eastAsia="Calibri"/>
                <w:i/>
                <w:iCs/>
              </w:rPr>
              <w:t>NURODYTI KONKREČIAI</w:t>
            </w:r>
            <w:r>
              <w:rPr>
                <w:rFonts w:eastAsia="Calibri"/>
                <w:i/>
                <w:iCs/>
              </w:rPr>
              <w:t xml:space="preserve"> </w:t>
            </w:r>
          </w:p>
          <w:p w14:paraId="42D224C8" w14:textId="132886C2" w:rsidR="00D67FCF" w:rsidRDefault="00D67FCF" w:rsidP="00D67FCF">
            <w:pPr>
              <w:pStyle w:val="Tekstas"/>
              <w:rPr>
                <w:rFonts w:eastAsia="Calibri"/>
              </w:rPr>
            </w:pPr>
            <w:r>
              <w:rPr>
                <w:rFonts w:eastAsia="Calibri"/>
                <w:i/>
                <w:iCs/>
              </w:rPr>
              <w:t>Išpakavimas ______________ vnt.)</w:t>
            </w:r>
          </w:p>
          <w:p w14:paraId="35D09376" w14:textId="77777777" w:rsidR="0058717F" w:rsidRDefault="0058717F" w:rsidP="0058717F">
            <w:pPr>
              <w:pStyle w:val="Tekstas"/>
              <w:rPr>
                <w:rFonts w:eastAsia="Calibri"/>
                <w:i/>
                <w:iCs/>
              </w:rPr>
            </w:pPr>
          </w:p>
          <w:p w14:paraId="46C1F66C" w14:textId="77777777" w:rsidR="00786369" w:rsidRPr="00786369" w:rsidRDefault="00786369" w:rsidP="00786369">
            <w:pPr>
              <w:ind w:firstLine="0"/>
              <w:jc w:val="left"/>
              <w:rPr>
                <w:rFonts w:eastAsia="Calibri" w:hAnsi="Times New Roman" w:cs="Times New Roman"/>
                <w:i/>
                <w:iCs/>
                <w:sz w:val="24"/>
              </w:rPr>
            </w:pPr>
            <w:r w:rsidRPr="00786369">
              <w:rPr>
                <w:rFonts w:eastAsia="Calibri" w:hAnsi="Times New Roman" w:cs="Times New Roman"/>
                <w:i/>
                <w:iCs/>
                <w:sz w:val="24"/>
              </w:rPr>
              <w:t>(NURODYTI KONKREČIAI GALIOJIMO TERMINĄ MĖNESIAIS)</w:t>
            </w:r>
          </w:p>
          <w:p w14:paraId="0D0E8F9A" w14:textId="77777777" w:rsidR="00786369" w:rsidRDefault="00786369" w:rsidP="00786369">
            <w:pPr>
              <w:ind w:firstLine="0"/>
              <w:jc w:val="left"/>
              <w:rPr>
                <w:rFonts w:eastAsia="Calibri" w:hAnsi="Times New Roman" w:cs="Times New Roman"/>
                <w:sz w:val="24"/>
                <w:szCs w:val="22"/>
              </w:rPr>
            </w:pPr>
          </w:p>
          <w:p w14:paraId="301200EE" w14:textId="77777777" w:rsidR="00EF3CFD" w:rsidRDefault="00EF3CFD" w:rsidP="00786369">
            <w:pPr>
              <w:ind w:firstLine="0"/>
              <w:jc w:val="left"/>
              <w:rPr>
                <w:rFonts w:eastAsia="Calibri" w:hAnsi="Times New Roman" w:cs="Times New Roman"/>
                <w:sz w:val="24"/>
                <w:szCs w:val="22"/>
              </w:rPr>
            </w:pPr>
          </w:p>
          <w:p w14:paraId="049657DD" w14:textId="6FC5F107" w:rsidR="00786369" w:rsidRPr="00786369" w:rsidRDefault="00786369" w:rsidP="00786369">
            <w:pPr>
              <w:ind w:firstLine="0"/>
              <w:jc w:val="left"/>
              <w:rPr>
                <w:rFonts w:eastAsia="Calibri" w:hAnsi="Times New Roman" w:cs="Times New Roman"/>
                <w:i/>
                <w:iCs/>
                <w:sz w:val="24"/>
              </w:rPr>
            </w:pPr>
            <w:r w:rsidRPr="00786369">
              <w:rPr>
                <w:rFonts w:eastAsia="Calibri" w:hAnsi="Times New Roman" w:cs="Times New Roman"/>
                <w:i/>
                <w:iCs/>
                <w:sz w:val="24"/>
              </w:rPr>
              <w:t>PATEIKTI APRAŠYMĄ IR NAUDOJIMO INSTRUKCIJĄ</w:t>
            </w:r>
          </w:p>
          <w:p w14:paraId="16B5783A" w14:textId="77777777" w:rsidR="00786369" w:rsidRPr="00786369" w:rsidRDefault="00786369" w:rsidP="00786369">
            <w:pPr>
              <w:ind w:firstLine="0"/>
              <w:jc w:val="left"/>
              <w:rPr>
                <w:rFonts w:eastAsia="Calibri" w:hAnsi="Times New Roman" w:cs="Times New Roman"/>
                <w:sz w:val="24"/>
                <w:szCs w:val="22"/>
              </w:rPr>
            </w:pPr>
          </w:p>
          <w:p w14:paraId="4AD212B9" w14:textId="77777777" w:rsidR="00786369" w:rsidRPr="00786369" w:rsidRDefault="00786369" w:rsidP="00786369">
            <w:pPr>
              <w:ind w:firstLine="0"/>
              <w:jc w:val="left"/>
              <w:rPr>
                <w:rFonts w:eastAsia="Calibri" w:hAnsi="Times New Roman" w:cs="Times New Roman"/>
                <w:sz w:val="24"/>
                <w:szCs w:val="22"/>
              </w:rPr>
            </w:pPr>
          </w:p>
          <w:p w14:paraId="7825323F" w14:textId="77777777" w:rsidR="00786369" w:rsidRPr="00786369" w:rsidRDefault="00786369" w:rsidP="00786369">
            <w:pPr>
              <w:ind w:firstLine="0"/>
              <w:jc w:val="left"/>
              <w:rPr>
                <w:rFonts w:eastAsia="Calibri" w:hAnsi="Times New Roman" w:cs="Times New Roman"/>
                <w:sz w:val="24"/>
                <w:szCs w:val="22"/>
              </w:rPr>
            </w:pPr>
            <w:r w:rsidRPr="00786369">
              <w:rPr>
                <w:rFonts w:eastAsia="Calibri" w:hAnsi="Times New Roman" w:cs="Times New Roman"/>
                <w:sz w:val="24"/>
                <w:szCs w:val="22"/>
              </w:rPr>
              <w:t>pabraukti variantą (Taip/ Ne)</w:t>
            </w:r>
          </w:p>
          <w:p w14:paraId="6F912818" w14:textId="77777777" w:rsidR="0058717F" w:rsidRPr="00EF75C2" w:rsidRDefault="0058717F" w:rsidP="0058717F">
            <w:pPr>
              <w:pStyle w:val="Tekstas"/>
              <w:rPr>
                <w:i/>
                <w:noProof/>
                <w:color w:val="70AD47" w:themeColor="accent6"/>
                <w:szCs w:val="24"/>
              </w:rPr>
            </w:pPr>
          </w:p>
        </w:tc>
      </w:tr>
    </w:tbl>
    <w:p w14:paraId="59522363" w14:textId="77777777" w:rsidR="0058717F" w:rsidRDefault="0058717F" w:rsidP="0058717F">
      <w:pPr>
        <w:autoSpaceDE w:val="0"/>
        <w:autoSpaceDN w:val="0"/>
        <w:adjustRightInd w:val="0"/>
        <w:spacing w:after="200" w:line="276" w:lineRule="auto"/>
        <w:ind w:firstLine="714"/>
        <w:rPr>
          <w:rFonts w:ascii="Times New Roman" w:eastAsia="Times New Roman" w:hAnsi="Times New Roman" w:cs="Times New Roman"/>
          <w:b/>
          <w:bCs/>
          <w:sz w:val="24"/>
          <w:szCs w:val="24"/>
        </w:rPr>
      </w:pPr>
    </w:p>
    <w:p w14:paraId="1E9EC984" w14:textId="165F1F51" w:rsidR="0058717F" w:rsidRDefault="0058717F" w:rsidP="0058717F">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b/>
          <w:bCs/>
          <w:sz w:val="24"/>
          <w:szCs w:val="24"/>
        </w:rPr>
        <w:t>4</w:t>
      </w:r>
      <w:r w:rsidRPr="007F515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w:t>
      </w:r>
      <w:r w:rsidRPr="007F515E">
        <w:rPr>
          <w:rFonts w:ascii="Times New Roman" w:eastAsia="Times New Roman" w:hAnsi="Times New Roman" w:cs="Times New Roman"/>
          <w:b/>
          <w:bCs/>
          <w:sz w:val="24"/>
          <w:szCs w:val="24"/>
        </w:rPr>
        <w:t>.</w:t>
      </w:r>
      <w:r w:rsidRPr="007F515E">
        <w:rPr>
          <w:rFonts w:ascii="Times New Roman" w:eastAsia="Times New Roman" w:hAnsi="Times New Roman" w:cs="Times New Roman"/>
          <w:bCs/>
          <w:sz w:val="24"/>
          <w:szCs w:val="24"/>
        </w:rPr>
        <w:t xml:space="preserve"> </w:t>
      </w:r>
      <w:r w:rsidRPr="007F515E">
        <w:rPr>
          <w:rFonts w:ascii="Times New Roman" w:hAnsi="Times New Roman" w:cs="Times New Roman"/>
          <w:b/>
          <w:sz w:val="24"/>
        </w:rPr>
        <w:t>Patvirtiname, kad siūlomos</w:t>
      </w:r>
      <w:r>
        <w:rPr>
          <w:rFonts w:ascii="Times New Roman" w:hAnsi="Times New Roman" w:cs="Times New Roman"/>
          <w:b/>
          <w:sz w:val="24"/>
        </w:rPr>
        <w:t xml:space="preserve"> </w:t>
      </w:r>
      <w:r w:rsidR="0086682E">
        <w:rPr>
          <w:rFonts w:ascii="Times New Roman" w:hAnsi="Times New Roman" w:cs="Times New Roman"/>
          <w:b/>
          <w:sz w:val="24"/>
        </w:rPr>
        <w:t xml:space="preserve">prekės </w:t>
      </w:r>
      <w:r w:rsidR="008F4BAC">
        <w:rPr>
          <w:rFonts w:ascii="Times New Roman" w:hAnsi="Times New Roman" w:cs="Times New Roman"/>
          <w:b/>
          <w:sz w:val="24"/>
        </w:rPr>
        <w:t>3</w:t>
      </w:r>
      <w:r w:rsidRPr="002A3F9D">
        <w:rPr>
          <w:rFonts w:ascii="Times New Roman" w:hAnsi="Times New Roman" w:cs="Times New Roman"/>
          <w:b/>
          <w:sz w:val="24"/>
          <w:szCs w:val="24"/>
        </w:rPr>
        <w:t xml:space="preserve"> pirkimo objekto daliai (</w:t>
      </w:r>
      <w:r w:rsidR="00D15B9E" w:rsidRPr="00D15B9E">
        <w:rPr>
          <w:rFonts w:ascii="Times New Roman" w:hAnsi="Times New Roman" w:cs="Times New Roman"/>
          <w:b/>
          <w:iCs/>
          <w:sz w:val="24"/>
          <w:szCs w:val="24"/>
        </w:rPr>
        <w:t>Dezinfekavimo priemonė chloro pagrindu</w:t>
      </w:r>
      <w:r w:rsidRPr="002A3F9D">
        <w:rPr>
          <w:rFonts w:ascii="Times New Roman" w:hAnsi="Times New Roman" w:cs="Times New Roman"/>
          <w:b/>
          <w:iCs/>
          <w:sz w:val="24"/>
          <w:szCs w:val="24"/>
        </w:rPr>
        <w:t>)</w:t>
      </w:r>
      <w:r w:rsidRPr="007F515E">
        <w:rPr>
          <w:rFonts w:ascii="Times New Roman" w:hAnsi="Times New Roman" w:cs="Times New Roman"/>
          <w:b/>
          <w:sz w:val="24"/>
        </w:rPr>
        <w:t xml:space="preserve"> visiškai atitinka </w:t>
      </w:r>
      <w:r>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Pr>
          <w:rFonts w:ascii="Times New Roman" w:hAnsi="Times New Roman" w:cs="Times New Roman"/>
          <w:b/>
          <w:sz w:val="24"/>
        </w:rPr>
        <w:t>Techninė specifikacija</w:t>
      </w:r>
      <w:r w:rsidRPr="007F515E">
        <w:rPr>
          <w:rFonts w:ascii="Times New Roman" w:hAnsi="Times New Roman" w:cs="Times New Roman"/>
          <w:b/>
          <w:sz w:val="24"/>
        </w:rPr>
        <w:t xml:space="preserve">“ nustatytus visus techninius reikalavimus. </w:t>
      </w:r>
    </w:p>
    <w:p w14:paraId="4CA59662" w14:textId="5D3E1F4F" w:rsidR="0058717F" w:rsidRPr="00101149" w:rsidRDefault="0058717F" w:rsidP="0058717F">
      <w:pPr>
        <w:autoSpaceDE w:val="0"/>
        <w:autoSpaceDN w:val="0"/>
        <w:adjustRightInd w:val="0"/>
        <w:spacing w:after="200" w:line="276" w:lineRule="auto"/>
        <w:ind w:firstLine="714"/>
        <w:rPr>
          <w:rFonts w:ascii="Times New Roman" w:hAnsi="Times New Roman" w:cs="Times New Roman"/>
          <w:bCs/>
          <w:i/>
          <w:iCs/>
          <w:sz w:val="24"/>
        </w:rPr>
      </w:pPr>
      <w:r>
        <w:rPr>
          <w:rFonts w:ascii="Times New Roman" w:hAnsi="Times New Roman" w:cs="Times New Roman"/>
          <w:b/>
          <w:sz w:val="24"/>
        </w:rPr>
        <w:t xml:space="preserve">                                                                                                                                        </w:t>
      </w:r>
      <w:r w:rsidR="006319B4">
        <w:rPr>
          <w:rFonts w:ascii="Times New Roman" w:hAnsi="Times New Roman" w:cs="Times New Roman"/>
          <w:bCs/>
          <w:i/>
          <w:iCs/>
          <w:sz w:val="24"/>
        </w:rPr>
        <w:t>1</w:t>
      </w:r>
      <w:r w:rsidR="003F0796">
        <w:rPr>
          <w:rFonts w:ascii="Times New Roman" w:hAnsi="Times New Roman" w:cs="Times New Roman"/>
          <w:bCs/>
          <w:i/>
          <w:iCs/>
          <w:sz w:val="24"/>
        </w:rPr>
        <w:t>1</w:t>
      </w:r>
      <w:r w:rsidRPr="00101149">
        <w:rPr>
          <w:rFonts w:ascii="Times New Roman" w:hAnsi="Times New Roman" w:cs="Times New Roman"/>
          <w:bCs/>
          <w:i/>
          <w:iCs/>
          <w:sz w:val="24"/>
        </w:rPr>
        <w:t xml:space="preserve"> lentelė</w:t>
      </w:r>
    </w:p>
    <w:tbl>
      <w:tblPr>
        <w:tblStyle w:val="Lentelstinklelis"/>
        <w:tblW w:w="9639" w:type="dxa"/>
        <w:tblInd w:w="279" w:type="dxa"/>
        <w:tblLayout w:type="fixed"/>
        <w:tblLook w:val="04A0" w:firstRow="1" w:lastRow="0" w:firstColumn="1" w:lastColumn="0" w:noHBand="0" w:noVBand="1"/>
      </w:tblPr>
      <w:tblGrid>
        <w:gridCol w:w="1134"/>
        <w:gridCol w:w="4252"/>
        <w:gridCol w:w="4253"/>
      </w:tblGrid>
      <w:tr w:rsidR="0058717F" w:rsidRPr="005E71AC" w14:paraId="72B3366D" w14:textId="77777777">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078707BE" w14:textId="77777777" w:rsidR="0058717F" w:rsidRPr="005E71AC" w:rsidRDefault="0058717F">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240CB34" w14:textId="77777777" w:rsidR="0058717F" w:rsidRDefault="0058717F">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6AC07928" w14:textId="77777777" w:rsidR="0058717F" w:rsidRPr="005E71AC" w:rsidRDefault="0058717F">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74F4E99E" w14:textId="77777777" w:rsidR="0058717F" w:rsidRPr="005E71AC" w:rsidRDefault="0058717F">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58717F" w:rsidRPr="005E71AC" w14:paraId="73872A8D" w14:textId="77777777">
        <w:trPr>
          <w:trHeight w:val="1368"/>
        </w:trPr>
        <w:tc>
          <w:tcPr>
            <w:tcW w:w="1134" w:type="dxa"/>
            <w:tcBorders>
              <w:top w:val="single" w:sz="4" w:space="0" w:color="auto"/>
              <w:left w:val="single" w:sz="4" w:space="0" w:color="auto"/>
              <w:bottom w:val="single" w:sz="4" w:space="0" w:color="auto"/>
              <w:right w:val="single" w:sz="4" w:space="0" w:color="auto"/>
            </w:tcBorders>
            <w:hideMark/>
          </w:tcPr>
          <w:p w14:paraId="603BE051" w14:textId="77777777" w:rsidR="0058717F" w:rsidRPr="005E71AC" w:rsidRDefault="0058717F">
            <w:pPr>
              <w:pStyle w:val="Body"/>
              <w:suppressAutoHyphens/>
              <w:ind w:left="0" w:right="-112" w:hanging="12"/>
              <w:jc w:val="center"/>
              <w:rPr>
                <w:rFonts w:ascii="Times New Roman" w:hAnsi="Times New Roman" w:cs="Times New Roman"/>
                <w:b w:val="0"/>
                <w:bCs w:val="0"/>
                <w:noProof/>
                <w:color w:val="auto"/>
                <w:sz w:val="24"/>
                <w:szCs w:val="24"/>
                <w:lang w:val="lt-LT"/>
              </w:rPr>
            </w:pPr>
            <w:r w:rsidRPr="005E71AC">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tcPr>
          <w:p w14:paraId="5012387D" w14:textId="77777777" w:rsidR="000D7095" w:rsidRPr="000D7095" w:rsidRDefault="000D7095" w:rsidP="000D7095">
            <w:pPr>
              <w:tabs>
                <w:tab w:val="left" w:pos="608"/>
                <w:tab w:val="left" w:pos="901"/>
              </w:tabs>
              <w:ind w:firstLine="0"/>
              <w:rPr>
                <w:b/>
                <w:bCs/>
                <w:sz w:val="24"/>
                <w:szCs w:val="24"/>
              </w:rPr>
            </w:pPr>
            <w:r w:rsidRPr="000D7095">
              <w:rPr>
                <w:b/>
                <w:bCs/>
                <w:sz w:val="24"/>
                <w:szCs w:val="24"/>
              </w:rPr>
              <w:t>3.1. Aplinkos pavir</w:t>
            </w:r>
            <w:r w:rsidRPr="000D7095">
              <w:rPr>
                <w:b/>
                <w:bCs/>
                <w:sz w:val="24"/>
                <w:szCs w:val="24"/>
              </w:rPr>
              <w:t>š</w:t>
            </w:r>
            <w:r w:rsidRPr="000D7095">
              <w:rPr>
                <w:b/>
                <w:bCs/>
                <w:sz w:val="24"/>
                <w:szCs w:val="24"/>
              </w:rPr>
              <w:t>i</w:t>
            </w:r>
            <w:r w:rsidRPr="000D7095">
              <w:rPr>
                <w:b/>
                <w:bCs/>
                <w:sz w:val="24"/>
                <w:szCs w:val="24"/>
              </w:rPr>
              <w:t>ų</w:t>
            </w:r>
            <w:r w:rsidRPr="000D7095">
              <w:rPr>
                <w:b/>
                <w:bCs/>
                <w:sz w:val="24"/>
                <w:szCs w:val="24"/>
              </w:rPr>
              <w:t xml:space="preserve">, </w:t>
            </w:r>
            <w:r w:rsidRPr="000D7095">
              <w:rPr>
                <w:b/>
                <w:bCs/>
                <w:sz w:val="24"/>
                <w:szCs w:val="24"/>
              </w:rPr>
              <w:t>į</w:t>
            </w:r>
            <w:r w:rsidRPr="000D7095">
              <w:rPr>
                <w:b/>
                <w:bCs/>
                <w:sz w:val="24"/>
                <w:szCs w:val="24"/>
              </w:rPr>
              <w:t>ranki</w:t>
            </w:r>
            <w:r w:rsidRPr="000D7095">
              <w:rPr>
                <w:b/>
                <w:bCs/>
                <w:sz w:val="24"/>
                <w:szCs w:val="24"/>
              </w:rPr>
              <w:t>ų</w:t>
            </w:r>
            <w:r w:rsidRPr="000D7095">
              <w:rPr>
                <w:b/>
                <w:bCs/>
                <w:sz w:val="24"/>
                <w:szCs w:val="24"/>
              </w:rPr>
              <w:t>, slaugos priemoni</w:t>
            </w:r>
            <w:r w:rsidRPr="000D7095">
              <w:rPr>
                <w:b/>
                <w:bCs/>
                <w:sz w:val="24"/>
                <w:szCs w:val="24"/>
              </w:rPr>
              <w:t>ų</w:t>
            </w:r>
            <w:r w:rsidRPr="000D7095">
              <w:rPr>
                <w:b/>
                <w:bCs/>
                <w:sz w:val="24"/>
                <w:szCs w:val="24"/>
              </w:rPr>
              <w:t>, inventoriaus, biologini</w:t>
            </w:r>
            <w:r w:rsidRPr="000D7095">
              <w:rPr>
                <w:b/>
                <w:bCs/>
                <w:sz w:val="24"/>
                <w:szCs w:val="24"/>
              </w:rPr>
              <w:t>ų</w:t>
            </w:r>
            <w:r w:rsidRPr="000D7095">
              <w:rPr>
                <w:b/>
                <w:bCs/>
                <w:sz w:val="24"/>
                <w:szCs w:val="24"/>
              </w:rPr>
              <w:t xml:space="preserve"> skys</w:t>
            </w:r>
            <w:r w:rsidRPr="000D7095">
              <w:rPr>
                <w:b/>
                <w:bCs/>
                <w:sz w:val="24"/>
                <w:szCs w:val="24"/>
              </w:rPr>
              <w:t>č</w:t>
            </w:r>
            <w:r w:rsidRPr="000D7095">
              <w:rPr>
                <w:b/>
                <w:bCs/>
                <w:sz w:val="24"/>
                <w:szCs w:val="24"/>
              </w:rPr>
              <w:t>i</w:t>
            </w:r>
            <w:r w:rsidRPr="000D7095">
              <w:rPr>
                <w:b/>
                <w:bCs/>
                <w:sz w:val="24"/>
                <w:szCs w:val="24"/>
              </w:rPr>
              <w:t>ų</w:t>
            </w:r>
            <w:r w:rsidRPr="000D7095">
              <w:rPr>
                <w:b/>
                <w:bCs/>
                <w:sz w:val="24"/>
                <w:szCs w:val="24"/>
              </w:rPr>
              <w:t>, pavir</w:t>
            </w:r>
            <w:r w:rsidRPr="000D7095">
              <w:rPr>
                <w:b/>
                <w:bCs/>
                <w:sz w:val="24"/>
                <w:szCs w:val="24"/>
              </w:rPr>
              <w:t>š</w:t>
            </w:r>
            <w:r w:rsidRPr="000D7095">
              <w:rPr>
                <w:b/>
                <w:bCs/>
                <w:sz w:val="24"/>
                <w:szCs w:val="24"/>
              </w:rPr>
              <w:t>i</w:t>
            </w:r>
            <w:r w:rsidRPr="000D7095">
              <w:rPr>
                <w:b/>
                <w:bCs/>
                <w:sz w:val="24"/>
                <w:szCs w:val="24"/>
              </w:rPr>
              <w:t>ų</w:t>
            </w:r>
            <w:r w:rsidRPr="000D7095">
              <w:rPr>
                <w:b/>
                <w:bCs/>
                <w:sz w:val="24"/>
                <w:szCs w:val="24"/>
              </w:rPr>
              <w:t>, u</w:t>
            </w:r>
            <w:r w:rsidRPr="000D7095">
              <w:rPr>
                <w:b/>
                <w:bCs/>
                <w:sz w:val="24"/>
                <w:szCs w:val="24"/>
              </w:rPr>
              <w:t>ž</w:t>
            </w:r>
            <w:r w:rsidRPr="000D7095">
              <w:rPr>
                <w:b/>
                <w:bCs/>
                <w:sz w:val="24"/>
                <w:szCs w:val="24"/>
              </w:rPr>
              <w:t>ter</w:t>
            </w:r>
            <w:r w:rsidRPr="000D7095">
              <w:rPr>
                <w:b/>
                <w:bCs/>
                <w:sz w:val="24"/>
                <w:szCs w:val="24"/>
              </w:rPr>
              <w:t>š</w:t>
            </w:r>
            <w:r w:rsidRPr="000D7095">
              <w:rPr>
                <w:b/>
                <w:bCs/>
                <w:sz w:val="24"/>
                <w:szCs w:val="24"/>
              </w:rPr>
              <w:t>t</w:t>
            </w:r>
            <w:r w:rsidRPr="000D7095">
              <w:rPr>
                <w:b/>
                <w:bCs/>
                <w:sz w:val="24"/>
                <w:szCs w:val="24"/>
              </w:rPr>
              <w:t>ų</w:t>
            </w:r>
            <w:r w:rsidRPr="000D7095">
              <w:rPr>
                <w:b/>
                <w:bCs/>
                <w:sz w:val="24"/>
                <w:szCs w:val="24"/>
              </w:rPr>
              <w:t xml:space="preserve"> biologiniais skys</w:t>
            </w:r>
            <w:r w:rsidRPr="000D7095">
              <w:rPr>
                <w:b/>
                <w:bCs/>
                <w:sz w:val="24"/>
                <w:szCs w:val="24"/>
              </w:rPr>
              <w:t>č</w:t>
            </w:r>
            <w:r w:rsidRPr="000D7095">
              <w:rPr>
                <w:b/>
                <w:bCs/>
                <w:sz w:val="24"/>
                <w:szCs w:val="24"/>
              </w:rPr>
              <w:t>iais, dezinfekavimo priemon</w:t>
            </w:r>
            <w:r w:rsidRPr="000D7095">
              <w:rPr>
                <w:b/>
                <w:bCs/>
                <w:sz w:val="24"/>
                <w:szCs w:val="24"/>
              </w:rPr>
              <w:t>ė</w:t>
            </w:r>
          </w:p>
          <w:p w14:paraId="720D83B1" w14:textId="77777777" w:rsidR="000D7095" w:rsidRDefault="000D7095" w:rsidP="000D7095">
            <w:pPr>
              <w:ind w:firstLine="0"/>
              <w:jc w:val="left"/>
              <w:rPr>
                <w:b/>
                <w:bCs/>
                <w:sz w:val="24"/>
                <w:szCs w:val="24"/>
              </w:rPr>
            </w:pPr>
            <w:r w:rsidRPr="000D7095">
              <w:rPr>
                <w:b/>
                <w:bCs/>
                <w:sz w:val="24"/>
                <w:szCs w:val="24"/>
              </w:rPr>
              <w:t>(chloro pagrindu)</w:t>
            </w:r>
          </w:p>
          <w:p w14:paraId="7866CEB1" w14:textId="77777777" w:rsidR="007123D1" w:rsidRPr="007123D1" w:rsidRDefault="007123D1" w:rsidP="007123D1">
            <w:pPr>
              <w:ind w:firstLine="0"/>
              <w:jc w:val="left"/>
              <w:rPr>
                <w:rFonts w:eastAsia="Times New Roman" w:hAnsi="Times New Roman" w:cs="Times New Roman"/>
                <w:color w:val="000000"/>
                <w:sz w:val="24"/>
                <w:szCs w:val="24"/>
              </w:rPr>
            </w:pPr>
            <w:r w:rsidRPr="007123D1">
              <w:rPr>
                <w:rFonts w:eastAsia="Times New Roman" w:hAnsi="Times New Roman" w:cs="Times New Roman"/>
                <w:color w:val="000000"/>
                <w:sz w:val="24"/>
                <w:szCs w:val="24"/>
              </w:rPr>
              <w:t xml:space="preserve">1. Profesionaliems naudotojams. </w:t>
            </w:r>
          </w:p>
          <w:p w14:paraId="1B1461FA" w14:textId="77777777" w:rsidR="007123D1" w:rsidRPr="007123D1" w:rsidRDefault="007123D1" w:rsidP="007123D1">
            <w:pPr>
              <w:ind w:firstLine="0"/>
              <w:jc w:val="left"/>
              <w:rPr>
                <w:rFonts w:eastAsia="Times New Roman" w:hAnsi="Times New Roman" w:cs="Times New Roman"/>
                <w:color w:val="000000"/>
                <w:sz w:val="24"/>
                <w:szCs w:val="24"/>
              </w:rPr>
            </w:pPr>
            <w:r w:rsidRPr="007123D1">
              <w:rPr>
                <w:rFonts w:eastAsia="Times New Roman" w:hAnsi="Times New Roman" w:cs="Times New Roman"/>
                <w:color w:val="000000"/>
                <w:sz w:val="24"/>
                <w:szCs w:val="24"/>
              </w:rPr>
              <w:t>2. Skirta patalpų, vandeniui atsparių aplinkos paviršių, inventoriaus taip pat  įrankių, slaugos priemonių, dezinfekcijai, biologinių skysčių, paviršių, užterštų biologiniais skysčiais dezinfekcijai.</w:t>
            </w:r>
          </w:p>
          <w:p w14:paraId="77FF6917" w14:textId="77777777" w:rsidR="007123D1" w:rsidRPr="007123D1" w:rsidRDefault="007123D1" w:rsidP="007123D1">
            <w:pPr>
              <w:ind w:firstLine="0"/>
              <w:jc w:val="left"/>
              <w:rPr>
                <w:rFonts w:eastAsia="Times New Roman" w:hAnsi="Times New Roman" w:cs="Times New Roman"/>
                <w:color w:val="000000"/>
                <w:sz w:val="24"/>
                <w:szCs w:val="24"/>
              </w:rPr>
            </w:pPr>
            <w:r w:rsidRPr="007123D1">
              <w:rPr>
                <w:rFonts w:eastAsia="Times New Roman" w:hAnsi="Times New Roman" w:cs="Times New Roman"/>
                <w:color w:val="000000"/>
                <w:sz w:val="24"/>
                <w:szCs w:val="24"/>
              </w:rPr>
              <w:lastRenderedPageBreak/>
              <w:t>3. Greitai tirpstanti vandenyje. Po dezinfekcijos paviršiaus nebūtina nuplauti vandeniu, išskyrus paviršius, kurie liečiasi su maisto produktais, bei po paviršių, užterštų krauju ar kitais kūno skysčiais, dezinfekcijos.</w:t>
            </w:r>
          </w:p>
          <w:p w14:paraId="1C6F9D2E" w14:textId="77777777" w:rsidR="007123D1" w:rsidRPr="007123D1" w:rsidRDefault="007123D1" w:rsidP="007123D1">
            <w:pPr>
              <w:ind w:firstLine="0"/>
              <w:jc w:val="left"/>
              <w:rPr>
                <w:rFonts w:eastAsia="Times New Roman" w:hAnsi="Times New Roman" w:cs="Times New Roman"/>
                <w:color w:val="000000"/>
                <w:sz w:val="24"/>
                <w:szCs w:val="24"/>
              </w:rPr>
            </w:pPr>
            <w:r w:rsidRPr="007123D1">
              <w:rPr>
                <w:rFonts w:eastAsia="Times New Roman" w:hAnsi="Times New Roman" w:cs="Times New Roman"/>
                <w:color w:val="000000"/>
                <w:sz w:val="24"/>
                <w:szCs w:val="24"/>
              </w:rPr>
              <w:t>4. Pagrindinė veiklioji medžiaga - aktyvus chloras.</w:t>
            </w:r>
          </w:p>
          <w:p w14:paraId="00EDB113" w14:textId="77777777" w:rsidR="007123D1" w:rsidRPr="007123D1" w:rsidRDefault="007123D1" w:rsidP="007123D1">
            <w:pPr>
              <w:ind w:firstLine="0"/>
              <w:jc w:val="left"/>
              <w:rPr>
                <w:rFonts w:eastAsia="Times New Roman" w:hAnsi="Times New Roman" w:cs="Times New Roman"/>
                <w:color w:val="000000"/>
                <w:sz w:val="24"/>
                <w:szCs w:val="24"/>
              </w:rPr>
            </w:pPr>
            <w:r w:rsidRPr="007123D1">
              <w:rPr>
                <w:rFonts w:eastAsia="Times New Roman" w:hAnsi="Times New Roman" w:cs="Times New Roman"/>
                <w:color w:val="000000"/>
                <w:sz w:val="24"/>
                <w:szCs w:val="24"/>
              </w:rPr>
              <w:t>5. Darbiniai tirpalai mažos koncentracijos.</w:t>
            </w:r>
          </w:p>
          <w:p w14:paraId="39AEE4B1" w14:textId="77777777" w:rsidR="007123D1" w:rsidRPr="007123D1" w:rsidRDefault="007123D1" w:rsidP="007123D1">
            <w:pPr>
              <w:ind w:firstLine="0"/>
              <w:jc w:val="left"/>
              <w:rPr>
                <w:rFonts w:eastAsia="Times New Roman" w:hAnsi="Times New Roman" w:cs="Times New Roman"/>
                <w:color w:val="000000"/>
                <w:sz w:val="24"/>
                <w:szCs w:val="24"/>
              </w:rPr>
            </w:pPr>
            <w:r w:rsidRPr="007123D1">
              <w:rPr>
                <w:rFonts w:eastAsia="Times New Roman" w:hAnsi="Times New Roman" w:cs="Times New Roman"/>
                <w:color w:val="000000"/>
                <w:sz w:val="24"/>
                <w:szCs w:val="24"/>
              </w:rPr>
              <w:t>6. Ekspozicijos laikas - 5-30 min.</w:t>
            </w:r>
          </w:p>
          <w:p w14:paraId="05883C63" w14:textId="77777777" w:rsidR="007123D1" w:rsidRPr="007123D1" w:rsidRDefault="007123D1" w:rsidP="007123D1">
            <w:pPr>
              <w:ind w:firstLine="0"/>
              <w:jc w:val="left"/>
              <w:rPr>
                <w:rFonts w:eastAsia="Times New Roman" w:hAnsi="Times New Roman" w:cs="Times New Roman"/>
                <w:color w:val="000000"/>
                <w:sz w:val="24"/>
                <w:szCs w:val="24"/>
              </w:rPr>
            </w:pPr>
            <w:r w:rsidRPr="007123D1">
              <w:rPr>
                <w:rFonts w:eastAsia="Times New Roman" w:hAnsi="Times New Roman" w:cs="Times New Roman"/>
                <w:color w:val="000000"/>
                <w:sz w:val="24"/>
                <w:szCs w:val="24"/>
              </w:rPr>
              <w:t>7. Pavidalas- tabletės. Įpakavime - 60- 300 tablečių. Vienoje tabletėje ne mažiau 1,5 g aktyvaus chloro.</w:t>
            </w:r>
          </w:p>
          <w:p w14:paraId="568157FD" w14:textId="77777777" w:rsidR="007123D1" w:rsidRPr="007123D1" w:rsidRDefault="007123D1" w:rsidP="007123D1">
            <w:pPr>
              <w:ind w:firstLine="0"/>
              <w:jc w:val="left"/>
              <w:rPr>
                <w:rFonts w:eastAsia="Times New Roman" w:hAnsi="Times New Roman" w:cs="Times New Roman"/>
                <w:color w:val="000000"/>
                <w:sz w:val="24"/>
                <w:szCs w:val="24"/>
              </w:rPr>
            </w:pPr>
            <w:r w:rsidRPr="007123D1">
              <w:rPr>
                <w:rFonts w:eastAsia="Times New Roman" w:hAnsi="Times New Roman" w:cs="Times New Roman"/>
                <w:color w:val="000000"/>
                <w:sz w:val="24"/>
                <w:szCs w:val="24"/>
              </w:rPr>
              <w:t>8. Pasižyminti stipriomis ir greitomis dezinfekuojančiomis savybėmis. Nekenkianti aplinkai, personalui.</w:t>
            </w:r>
          </w:p>
          <w:p w14:paraId="3B195D53" w14:textId="77777777" w:rsidR="007123D1" w:rsidRPr="007123D1" w:rsidRDefault="007123D1" w:rsidP="007123D1">
            <w:pPr>
              <w:ind w:firstLine="0"/>
              <w:jc w:val="left"/>
              <w:rPr>
                <w:rFonts w:eastAsia="Times New Roman" w:hAnsi="Times New Roman" w:cs="Times New Roman"/>
                <w:color w:val="000000"/>
                <w:sz w:val="24"/>
                <w:szCs w:val="24"/>
              </w:rPr>
            </w:pPr>
            <w:r w:rsidRPr="007123D1">
              <w:rPr>
                <w:rFonts w:eastAsia="Times New Roman" w:hAnsi="Times New Roman" w:cs="Times New Roman"/>
                <w:color w:val="000000"/>
                <w:sz w:val="24"/>
                <w:szCs w:val="24"/>
              </w:rPr>
              <w:t>9. Plataus antimikrobinio veikimo, pasižyminti baktericidinėmis (</w:t>
            </w:r>
            <w:proofErr w:type="spellStart"/>
            <w:r w:rsidRPr="007123D1">
              <w:rPr>
                <w:rFonts w:eastAsia="Times New Roman" w:hAnsi="Times New Roman" w:cs="Times New Roman"/>
                <w:color w:val="000000"/>
                <w:sz w:val="24"/>
                <w:szCs w:val="24"/>
              </w:rPr>
              <w:t>įsk.MRSA</w:t>
            </w:r>
            <w:proofErr w:type="spellEnd"/>
            <w:r w:rsidRPr="007123D1">
              <w:rPr>
                <w:rFonts w:eastAsia="Times New Roman" w:hAnsi="Times New Roman" w:cs="Times New Roman"/>
                <w:color w:val="000000"/>
                <w:sz w:val="24"/>
                <w:szCs w:val="24"/>
              </w:rPr>
              <w:t xml:space="preserve">), </w:t>
            </w:r>
            <w:proofErr w:type="spellStart"/>
            <w:r w:rsidRPr="007123D1">
              <w:rPr>
                <w:rFonts w:eastAsia="Times New Roman" w:hAnsi="Times New Roman" w:cs="Times New Roman"/>
                <w:color w:val="000000"/>
                <w:sz w:val="24"/>
                <w:szCs w:val="24"/>
              </w:rPr>
              <w:t>tuberkuliocidinėmis</w:t>
            </w:r>
            <w:proofErr w:type="spellEnd"/>
            <w:r w:rsidRPr="007123D1">
              <w:rPr>
                <w:rFonts w:eastAsia="Times New Roman" w:hAnsi="Times New Roman" w:cs="Times New Roman"/>
                <w:color w:val="000000"/>
                <w:sz w:val="24"/>
                <w:szCs w:val="24"/>
              </w:rPr>
              <w:t xml:space="preserve">, </w:t>
            </w:r>
            <w:proofErr w:type="spellStart"/>
            <w:r w:rsidRPr="007123D1">
              <w:rPr>
                <w:rFonts w:eastAsia="Times New Roman" w:hAnsi="Times New Roman" w:cs="Times New Roman"/>
                <w:color w:val="000000"/>
                <w:sz w:val="24"/>
                <w:szCs w:val="24"/>
              </w:rPr>
              <w:t>fungicidinėmis</w:t>
            </w:r>
            <w:proofErr w:type="spellEnd"/>
            <w:r w:rsidRPr="007123D1">
              <w:rPr>
                <w:rFonts w:eastAsia="Times New Roman" w:hAnsi="Times New Roman" w:cs="Times New Roman"/>
                <w:color w:val="000000"/>
                <w:sz w:val="24"/>
                <w:szCs w:val="24"/>
              </w:rPr>
              <w:t xml:space="preserve">, </w:t>
            </w:r>
            <w:proofErr w:type="spellStart"/>
            <w:r w:rsidRPr="007123D1">
              <w:rPr>
                <w:rFonts w:eastAsia="Times New Roman" w:hAnsi="Times New Roman" w:cs="Times New Roman"/>
                <w:color w:val="000000"/>
                <w:sz w:val="24"/>
                <w:szCs w:val="24"/>
              </w:rPr>
              <w:t>sporicidinėmis</w:t>
            </w:r>
            <w:proofErr w:type="spellEnd"/>
            <w:r w:rsidRPr="007123D1">
              <w:rPr>
                <w:rFonts w:eastAsia="Times New Roman" w:hAnsi="Times New Roman" w:cs="Times New Roman"/>
                <w:color w:val="000000"/>
                <w:sz w:val="24"/>
                <w:szCs w:val="24"/>
              </w:rPr>
              <w:t xml:space="preserve"> savybėmis. </w:t>
            </w:r>
            <w:proofErr w:type="spellStart"/>
            <w:r w:rsidRPr="007123D1">
              <w:rPr>
                <w:rFonts w:eastAsia="Times New Roman" w:hAnsi="Times New Roman" w:cs="Times New Roman"/>
                <w:color w:val="000000"/>
                <w:sz w:val="24"/>
                <w:szCs w:val="24"/>
              </w:rPr>
              <w:t>Inaktyvuojanti</w:t>
            </w:r>
            <w:proofErr w:type="spellEnd"/>
            <w:r w:rsidRPr="007123D1">
              <w:rPr>
                <w:rFonts w:eastAsia="Times New Roman" w:hAnsi="Times New Roman" w:cs="Times New Roman"/>
                <w:color w:val="000000"/>
                <w:sz w:val="24"/>
                <w:szCs w:val="24"/>
              </w:rPr>
              <w:t xml:space="preserve"> virusus ((HBV / ŽIV/ Polio/Adeno/ </w:t>
            </w:r>
            <w:proofErr w:type="spellStart"/>
            <w:r w:rsidRPr="007123D1">
              <w:rPr>
                <w:rFonts w:eastAsia="Times New Roman" w:hAnsi="Times New Roman" w:cs="Times New Roman"/>
                <w:color w:val="000000"/>
                <w:sz w:val="24"/>
                <w:szCs w:val="24"/>
              </w:rPr>
              <w:t>Herpes</w:t>
            </w:r>
            <w:proofErr w:type="spellEnd"/>
            <w:r w:rsidRPr="007123D1">
              <w:rPr>
                <w:rFonts w:eastAsia="Times New Roman" w:hAnsi="Times New Roman" w:cs="Times New Roman"/>
                <w:color w:val="000000"/>
                <w:sz w:val="24"/>
                <w:szCs w:val="24"/>
              </w:rPr>
              <w:t xml:space="preserve"> ir  kt.).</w:t>
            </w:r>
          </w:p>
          <w:p w14:paraId="53718D80" w14:textId="77777777" w:rsidR="0058717F" w:rsidRDefault="007123D1" w:rsidP="007123D1">
            <w:pPr>
              <w:tabs>
                <w:tab w:val="left" w:pos="608"/>
                <w:tab w:val="left" w:pos="901"/>
              </w:tabs>
              <w:ind w:firstLine="0"/>
              <w:rPr>
                <w:rFonts w:eastAsia="Times New Roman" w:hAnsi="Times New Roman" w:cs="Times New Roman"/>
                <w:color w:val="000000"/>
                <w:sz w:val="24"/>
                <w:szCs w:val="24"/>
              </w:rPr>
            </w:pPr>
            <w:r w:rsidRPr="007123D1">
              <w:rPr>
                <w:rFonts w:eastAsia="Times New Roman" w:hAnsi="Times New Roman" w:cs="Times New Roman"/>
                <w:color w:val="000000"/>
                <w:sz w:val="24"/>
                <w:szCs w:val="24"/>
              </w:rPr>
              <w:t>10. Priemonės galiojimo terminas turi būti ne trumpesnis nei 12 mėn. po priemonės pristatymo dienos.</w:t>
            </w:r>
          </w:p>
          <w:p w14:paraId="099973A5" w14:textId="77777777" w:rsidR="00F50005" w:rsidRPr="00F50005" w:rsidRDefault="00F50005" w:rsidP="00F50005">
            <w:pPr>
              <w:ind w:firstLine="0"/>
              <w:rPr>
                <w:rFonts w:eastAsia="Times New Roman" w:hAnsi="Times New Roman" w:cs="Times New Roman"/>
                <w:sz w:val="24"/>
                <w:szCs w:val="24"/>
              </w:rPr>
            </w:pPr>
            <w:r w:rsidRPr="00F50005">
              <w:rPr>
                <w:rFonts w:eastAsia="Times New Roman" w:hAnsi="Times New Roman" w:cs="Times New Roman"/>
                <w:sz w:val="24"/>
                <w:szCs w:val="24"/>
              </w:rPr>
              <w:t xml:space="preserve">11.  Su pasiūlymu pateikti priemonės aprašymą, darbinio tirpalo pagaminimo, naudojimo instrukciją (lietuvių kalba). </w:t>
            </w:r>
          </w:p>
          <w:p w14:paraId="3C3BDFA7" w14:textId="5EF62E1F" w:rsidR="00F50005" w:rsidRPr="00FB33C0" w:rsidRDefault="00F50005" w:rsidP="00F50005">
            <w:pPr>
              <w:tabs>
                <w:tab w:val="left" w:pos="608"/>
                <w:tab w:val="left" w:pos="901"/>
              </w:tabs>
              <w:ind w:firstLine="0"/>
              <w:rPr>
                <w:noProof/>
                <w:sz w:val="24"/>
                <w:szCs w:val="24"/>
              </w:rPr>
            </w:pPr>
            <w:r w:rsidRPr="00F50005">
              <w:rPr>
                <w:rFonts w:eastAsia="Times New Roman" w:hAnsi="Times New Roman" w:cs="Times New Roman"/>
                <w:sz w:val="24"/>
                <w:szCs w:val="24"/>
              </w:rPr>
              <w:t xml:space="preserve">12. Pasirašius sutartį pateikti </w:t>
            </w:r>
            <w:proofErr w:type="spellStart"/>
            <w:r w:rsidRPr="00F50005">
              <w:rPr>
                <w:rFonts w:eastAsia="Times New Roman" w:hAnsi="Times New Roman" w:cs="Times New Roman"/>
                <w:sz w:val="24"/>
                <w:szCs w:val="24"/>
              </w:rPr>
              <w:t>biocido</w:t>
            </w:r>
            <w:proofErr w:type="spellEnd"/>
            <w:r w:rsidRPr="00F50005">
              <w:rPr>
                <w:rFonts w:eastAsia="Times New Roman" w:hAnsi="Times New Roman" w:cs="Times New Roman"/>
                <w:sz w:val="24"/>
                <w:szCs w:val="24"/>
              </w:rPr>
              <w:t xml:space="preserve"> autorizacijos liudijimą (lietuvių ir originalo kalba), saugos duomenų  lapus (lietuvių kalba).</w:t>
            </w:r>
          </w:p>
        </w:tc>
        <w:tc>
          <w:tcPr>
            <w:tcW w:w="4253" w:type="dxa"/>
            <w:tcBorders>
              <w:top w:val="single" w:sz="4" w:space="0" w:color="auto"/>
              <w:left w:val="single" w:sz="4" w:space="0" w:color="auto"/>
              <w:bottom w:val="single" w:sz="4" w:space="0" w:color="auto"/>
              <w:right w:val="single" w:sz="4" w:space="0" w:color="auto"/>
            </w:tcBorders>
            <w:hideMark/>
          </w:tcPr>
          <w:p w14:paraId="5FFFD246" w14:textId="6BDB09FD" w:rsidR="0058717F" w:rsidRPr="00EF75C2" w:rsidRDefault="0058717F">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lastRenderedPageBreak/>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p w14:paraId="7432A1A4" w14:textId="77777777" w:rsidR="0058717F" w:rsidRPr="00EF75C2" w:rsidRDefault="0058717F">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p>
          <w:p w14:paraId="55700517" w14:textId="77777777" w:rsidR="0058717F" w:rsidRPr="00EF75C2" w:rsidRDefault="0058717F">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45802E94" w14:textId="77777777" w:rsidR="0058717F" w:rsidRPr="00EF75C2" w:rsidRDefault="0058717F">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6187BAD5" w14:textId="77777777" w:rsidR="0058717F" w:rsidRPr="000F189E" w:rsidRDefault="0058717F">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0F189E">
              <w:rPr>
                <w:rFonts w:ascii="Times New Roman" w:eastAsia="Times New Roman" w:hAnsi="Times New Roman" w:cs="Times New Roman"/>
                <w:i/>
                <w:noProof/>
                <w:color w:val="auto"/>
                <w:sz w:val="24"/>
                <w:szCs w:val="24"/>
                <w:lang w:val="lt-LT"/>
              </w:rPr>
              <w:t>Pabraukdami ATITINKA/NEATITINKA</w:t>
            </w:r>
          </w:p>
          <w:p w14:paraId="2F1759C4" w14:textId="77777777" w:rsidR="0058717F" w:rsidRPr="000F189E" w:rsidRDefault="0058717F">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2DDB8C9F" w14:textId="77777777" w:rsidR="0058717F" w:rsidRDefault="0058717F">
            <w:pPr>
              <w:pStyle w:val="Tekstas"/>
              <w:rPr>
                <w:rFonts w:eastAsia="Calibri"/>
                <w:i/>
                <w:iCs/>
              </w:rPr>
            </w:pPr>
          </w:p>
          <w:p w14:paraId="5AAE7020" w14:textId="77777777" w:rsidR="0058717F" w:rsidRDefault="0058717F">
            <w:pPr>
              <w:pStyle w:val="Tekstas"/>
              <w:rPr>
                <w:rFonts w:eastAsia="Calibri"/>
                <w:i/>
                <w:iCs/>
              </w:rPr>
            </w:pPr>
          </w:p>
          <w:p w14:paraId="71105696" w14:textId="77777777" w:rsidR="0058717F" w:rsidRDefault="0058717F">
            <w:pPr>
              <w:pStyle w:val="Tekstas"/>
              <w:rPr>
                <w:rFonts w:eastAsia="Calibri"/>
                <w:i/>
                <w:iCs/>
              </w:rPr>
            </w:pPr>
          </w:p>
          <w:p w14:paraId="1AD6A5F7" w14:textId="77777777" w:rsidR="0058717F" w:rsidRDefault="0058717F">
            <w:pPr>
              <w:pStyle w:val="Tekstas"/>
              <w:rPr>
                <w:rFonts w:eastAsia="Calibri"/>
                <w:i/>
                <w:iCs/>
              </w:rPr>
            </w:pPr>
          </w:p>
          <w:p w14:paraId="37A9B6BE" w14:textId="77777777" w:rsidR="0058717F" w:rsidRDefault="0058717F">
            <w:pPr>
              <w:pStyle w:val="Tekstas"/>
              <w:rPr>
                <w:rFonts w:eastAsia="Calibri"/>
                <w:i/>
                <w:iCs/>
              </w:rPr>
            </w:pPr>
          </w:p>
          <w:p w14:paraId="04D471D7" w14:textId="77777777" w:rsidR="0058717F" w:rsidRDefault="0058717F">
            <w:pPr>
              <w:pStyle w:val="Tekstas"/>
              <w:rPr>
                <w:rFonts w:eastAsia="Calibri"/>
                <w:i/>
                <w:iCs/>
              </w:rPr>
            </w:pPr>
          </w:p>
          <w:p w14:paraId="69E92ABD" w14:textId="77777777" w:rsidR="00BC60A8" w:rsidRDefault="00BC60A8">
            <w:pPr>
              <w:pStyle w:val="Tekstas"/>
              <w:rPr>
                <w:rFonts w:eastAsia="Calibri"/>
                <w:i/>
                <w:iCs/>
              </w:rPr>
            </w:pPr>
          </w:p>
          <w:p w14:paraId="386EADA3" w14:textId="77777777" w:rsidR="00BC60A8" w:rsidRDefault="00BC60A8">
            <w:pPr>
              <w:pStyle w:val="Tekstas"/>
              <w:rPr>
                <w:rFonts w:eastAsia="Calibri"/>
                <w:i/>
                <w:iCs/>
              </w:rPr>
            </w:pPr>
          </w:p>
          <w:p w14:paraId="172D117C" w14:textId="77777777" w:rsidR="00BC60A8" w:rsidRDefault="00BC60A8">
            <w:pPr>
              <w:pStyle w:val="Tekstas"/>
              <w:rPr>
                <w:rFonts w:eastAsia="Calibri"/>
                <w:i/>
                <w:iCs/>
              </w:rPr>
            </w:pPr>
          </w:p>
          <w:p w14:paraId="446A8154" w14:textId="77777777" w:rsidR="00BC60A8" w:rsidRDefault="00BC60A8">
            <w:pPr>
              <w:pStyle w:val="Tekstas"/>
              <w:rPr>
                <w:rFonts w:eastAsia="Calibri"/>
                <w:i/>
                <w:iCs/>
              </w:rPr>
            </w:pPr>
          </w:p>
          <w:p w14:paraId="14F2E6CC" w14:textId="77777777" w:rsidR="00F53FD3" w:rsidRDefault="00F53FD3">
            <w:pPr>
              <w:pStyle w:val="Tekstas"/>
              <w:rPr>
                <w:rFonts w:eastAsia="Calibri"/>
                <w:i/>
                <w:iCs/>
              </w:rPr>
            </w:pPr>
          </w:p>
          <w:p w14:paraId="07F22B77" w14:textId="77777777" w:rsidR="003846ED" w:rsidRDefault="003846ED">
            <w:pPr>
              <w:pStyle w:val="Tekstas"/>
              <w:rPr>
                <w:rFonts w:eastAsia="Calibri"/>
                <w:i/>
                <w:iCs/>
              </w:rPr>
            </w:pPr>
          </w:p>
          <w:p w14:paraId="542A52D4" w14:textId="77777777" w:rsidR="00BC60A8" w:rsidRDefault="00BC60A8">
            <w:pPr>
              <w:pStyle w:val="Tekstas"/>
              <w:rPr>
                <w:rFonts w:eastAsia="Calibri"/>
                <w:i/>
                <w:iCs/>
              </w:rPr>
            </w:pPr>
          </w:p>
          <w:p w14:paraId="651FFE46" w14:textId="767E68EC" w:rsidR="0058717F" w:rsidRDefault="0058717F">
            <w:pPr>
              <w:pStyle w:val="Tekstas"/>
              <w:rPr>
                <w:rFonts w:eastAsia="Calibri"/>
                <w:i/>
                <w:iCs/>
              </w:rPr>
            </w:pPr>
            <w:r>
              <w:rPr>
                <w:rFonts w:eastAsia="Calibri"/>
                <w:i/>
                <w:iCs/>
              </w:rPr>
              <w:t>(</w:t>
            </w:r>
            <w:r w:rsidRPr="008E0448">
              <w:rPr>
                <w:rFonts w:eastAsia="Calibri"/>
                <w:i/>
                <w:iCs/>
              </w:rPr>
              <w:t>NURODYTI KONKREČIAI</w:t>
            </w:r>
            <w:r>
              <w:rPr>
                <w:rFonts w:eastAsia="Calibri"/>
                <w:i/>
                <w:iCs/>
              </w:rPr>
              <w:t xml:space="preserve"> </w:t>
            </w:r>
            <w:r w:rsidR="00BC60A8">
              <w:rPr>
                <w:rFonts w:eastAsia="Calibri"/>
                <w:i/>
                <w:iCs/>
              </w:rPr>
              <w:t>Ekspozicijos laik</w:t>
            </w:r>
            <w:r w:rsidR="00404606">
              <w:rPr>
                <w:rFonts w:eastAsia="Calibri"/>
                <w:i/>
                <w:iCs/>
              </w:rPr>
              <w:t>as</w:t>
            </w:r>
            <w:r w:rsidR="007D0316">
              <w:rPr>
                <w:rFonts w:eastAsia="Calibri"/>
                <w:i/>
                <w:iCs/>
              </w:rPr>
              <w:t xml:space="preserve"> _________________</w:t>
            </w:r>
            <w:r>
              <w:rPr>
                <w:rFonts w:eastAsia="Calibri"/>
                <w:i/>
                <w:iCs/>
              </w:rPr>
              <w:t>)</w:t>
            </w:r>
          </w:p>
          <w:p w14:paraId="18E3C48E" w14:textId="77777777" w:rsidR="007D0316" w:rsidRDefault="007D0316">
            <w:pPr>
              <w:pStyle w:val="Tekstas"/>
              <w:rPr>
                <w:rFonts w:eastAsia="Calibri"/>
                <w:i/>
                <w:iCs/>
              </w:rPr>
            </w:pPr>
          </w:p>
          <w:p w14:paraId="478F2A92" w14:textId="77777777" w:rsidR="00395E3F" w:rsidRDefault="00395E3F" w:rsidP="00395E3F">
            <w:pPr>
              <w:pStyle w:val="Tekstas"/>
              <w:rPr>
                <w:rFonts w:eastAsia="Calibri"/>
              </w:rPr>
            </w:pPr>
            <w:r>
              <w:rPr>
                <w:rFonts w:eastAsia="Calibri"/>
                <w:i/>
                <w:iCs/>
              </w:rPr>
              <w:t>(</w:t>
            </w:r>
            <w:r w:rsidRPr="008E0448">
              <w:rPr>
                <w:rFonts w:eastAsia="Calibri"/>
                <w:i/>
                <w:iCs/>
              </w:rPr>
              <w:t>NURODYTI KONKREČIAI</w:t>
            </w:r>
            <w:r>
              <w:rPr>
                <w:rFonts w:eastAsia="Calibri"/>
                <w:i/>
                <w:iCs/>
              </w:rPr>
              <w:t xml:space="preserve"> KIEK ĮPAKAVIME YRA TABLEČIŲ IR KIEK GRAMŲ TABLETĖJE YRA AKTYVAUS CHLORO)</w:t>
            </w:r>
          </w:p>
          <w:p w14:paraId="2707058C" w14:textId="77777777" w:rsidR="002510B9" w:rsidRDefault="002510B9" w:rsidP="002510B9">
            <w:pPr>
              <w:pStyle w:val="Tekstas"/>
              <w:rPr>
                <w:rFonts w:eastAsia="Calibri"/>
                <w:i/>
                <w:iCs/>
              </w:rPr>
            </w:pPr>
          </w:p>
          <w:p w14:paraId="10F3CD1C" w14:textId="77777777" w:rsidR="002510B9" w:rsidRDefault="002510B9" w:rsidP="002510B9">
            <w:pPr>
              <w:pStyle w:val="Tekstas"/>
              <w:rPr>
                <w:rFonts w:eastAsia="Calibri"/>
              </w:rPr>
            </w:pPr>
          </w:p>
          <w:p w14:paraId="7AE54C14" w14:textId="77777777" w:rsidR="00640F37" w:rsidRDefault="00640F37" w:rsidP="002510B9">
            <w:pPr>
              <w:pStyle w:val="Tekstas"/>
              <w:rPr>
                <w:rFonts w:eastAsia="Calibri"/>
              </w:rPr>
            </w:pPr>
          </w:p>
          <w:p w14:paraId="489A1709" w14:textId="77777777" w:rsidR="00640F37" w:rsidRDefault="00640F37" w:rsidP="002510B9">
            <w:pPr>
              <w:pStyle w:val="Tekstas"/>
              <w:rPr>
                <w:rFonts w:eastAsia="Calibri"/>
              </w:rPr>
            </w:pPr>
          </w:p>
          <w:p w14:paraId="790D2AF8" w14:textId="77777777" w:rsidR="00640F37" w:rsidRDefault="00640F37" w:rsidP="002510B9">
            <w:pPr>
              <w:pStyle w:val="Tekstas"/>
              <w:rPr>
                <w:rFonts w:eastAsia="Calibri"/>
              </w:rPr>
            </w:pPr>
          </w:p>
          <w:p w14:paraId="05CBE978" w14:textId="77777777" w:rsidR="00640F37" w:rsidRDefault="00640F37" w:rsidP="002510B9">
            <w:pPr>
              <w:pStyle w:val="Tekstas"/>
              <w:rPr>
                <w:rFonts w:eastAsia="Calibri"/>
              </w:rPr>
            </w:pPr>
          </w:p>
          <w:p w14:paraId="72BE232A" w14:textId="77777777" w:rsidR="00640F37" w:rsidRDefault="00640F37" w:rsidP="002510B9">
            <w:pPr>
              <w:pStyle w:val="Tekstas"/>
              <w:rPr>
                <w:rFonts w:eastAsia="Calibri"/>
                <w:i/>
                <w:iCs/>
              </w:rPr>
            </w:pPr>
          </w:p>
          <w:p w14:paraId="6782C051" w14:textId="77777777" w:rsidR="002510B9" w:rsidRPr="00D6200F" w:rsidRDefault="002510B9" w:rsidP="00F3496B">
            <w:pPr>
              <w:pStyle w:val="Betarp"/>
              <w:ind w:firstLine="0"/>
              <w:jc w:val="left"/>
              <w:rPr>
                <w:rFonts w:eastAsia="Calibri"/>
                <w:i/>
                <w:iCs/>
                <w:sz w:val="24"/>
                <w:szCs w:val="24"/>
              </w:rPr>
            </w:pPr>
            <w:r w:rsidRPr="00D6200F">
              <w:rPr>
                <w:rFonts w:eastAsia="Calibri"/>
                <w:i/>
                <w:iCs/>
                <w:sz w:val="24"/>
                <w:szCs w:val="24"/>
              </w:rPr>
              <w:t>(NURODYTI KONKRE</w:t>
            </w:r>
            <w:r w:rsidRPr="00D6200F">
              <w:rPr>
                <w:rFonts w:eastAsia="Calibri"/>
                <w:i/>
                <w:iCs/>
                <w:sz w:val="24"/>
                <w:szCs w:val="24"/>
              </w:rPr>
              <w:t>Č</w:t>
            </w:r>
            <w:r w:rsidRPr="00D6200F">
              <w:rPr>
                <w:rFonts w:eastAsia="Calibri"/>
                <w:i/>
                <w:iCs/>
                <w:sz w:val="24"/>
                <w:szCs w:val="24"/>
              </w:rPr>
              <w:t>IAI GALIOJIMO TERMIN</w:t>
            </w:r>
            <w:r w:rsidRPr="00D6200F">
              <w:rPr>
                <w:rFonts w:eastAsia="Calibri"/>
                <w:i/>
                <w:iCs/>
                <w:sz w:val="24"/>
                <w:szCs w:val="24"/>
              </w:rPr>
              <w:t>Ą</w:t>
            </w:r>
            <w:r w:rsidRPr="00D6200F">
              <w:rPr>
                <w:rFonts w:eastAsia="Calibri"/>
                <w:i/>
                <w:iCs/>
                <w:sz w:val="24"/>
                <w:szCs w:val="24"/>
              </w:rPr>
              <w:t xml:space="preserve"> M</w:t>
            </w:r>
            <w:r w:rsidRPr="00D6200F">
              <w:rPr>
                <w:rFonts w:eastAsia="Calibri"/>
                <w:i/>
                <w:iCs/>
                <w:sz w:val="24"/>
                <w:szCs w:val="24"/>
              </w:rPr>
              <w:t>Ė</w:t>
            </w:r>
            <w:r w:rsidRPr="00D6200F">
              <w:rPr>
                <w:rFonts w:eastAsia="Calibri"/>
                <w:i/>
                <w:iCs/>
                <w:sz w:val="24"/>
                <w:szCs w:val="24"/>
              </w:rPr>
              <w:t>NESIAIS)</w:t>
            </w:r>
          </w:p>
          <w:p w14:paraId="1E18C2A9" w14:textId="77777777" w:rsidR="002510B9" w:rsidRDefault="002510B9" w:rsidP="002510B9">
            <w:pPr>
              <w:pStyle w:val="Betarp"/>
              <w:rPr>
                <w:rFonts w:eastAsia="Calibri"/>
                <w:i/>
                <w:iCs/>
              </w:rPr>
            </w:pPr>
          </w:p>
          <w:p w14:paraId="7CFC3DFD" w14:textId="77777777" w:rsidR="00D6200F" w:rsidRPr="00D6200F" w:rsidRDefault="00D6200F" w:rsidP="00D6200F">
            <w:pPr>
              <w:ind w:firstLine="0"/>
              <w:jc w:val="left"/>
              <w:rPr>
                <w:rFonts w:eastAsia="Calibri" w:hAnsi="Times New Roman" w:cs="Times New Roman"/>
                <w:i/>
                <w:iCs/>
                <w:sz w:val="24"/>
              </w:rPr>
            </w:pPr>
            <w:r w:rsidRPr="00D6200F">
              <w:rPr>
                <w:rFonts w:eastAsia="Calibri" w:hAnsi="Times New Roman" w:cs="Times New Roman"/>
                <w:i/>
                <w:iCs/>
                <w:sz w:val="24"/>
              </w:rPr>
              <w:t>PATEIKTI APRAŠYMĄ, NAUDOJIMO INSTRUKCIJĄ</w:t>
            </w:r>
          </w:p>
          <w:p w14:paraId="73E31E20" w14:textId="77777777" w:rsidR="00D6200F" w:rsidRPr="00D6200F" w:rsidRDefault="00D6200F" w:rsidP="00D6200F">
            <w:pPr>
              <w:ind w:firstLine="0"/>
              <w:jc w:val="left"/>
              <w:rPr>
                <w:rFonts w:eastAsia="Calibri" w:hAnsi="Times New Roman" w:cs="Times New Roman"/>
                <w:sz w:val="24"/>
                <w:szCs w:val="22"/>
              </w:rPr>
            </w:pPr>
          </w:p>
          <w:p w14:paraId="6B079E58" w14:textId="77777777" w:rsidR="00D6200F" w:rsidRPr="00D6200F" w:rsidRDefault="00D6200F" w:rsidP="00D6200F">
            <w:pPr>
              <w:ind w:firstLine="0"/>
              <w:jc w:val="left"/>
              <w:rPr>
                <w:rFonts w:eastAsia="Calibri" w:hAnsi="Times New Roman" w:cs="Times New Roman"/>
                <w:sz w:val="24"/>
                <w:szCs w:val="22"/>
              </w:rPr>
            </w:pPr>
            <w:r w:rsidRPr="00D6200F">
              <w:rPr>
                <w:rFonts w:eastAsia="Calibri" w:hAnsi="Times New Roman" w:cs="Times New Roman"/>
                <w:sz w:val="24"/>
                <w:szCs w:val="22"/>
              </w:rPr>
              <w:t>pabraukti variantą (Taip/ Ne)</w:t>
            </w:r>
          </w:p>
          <w:p w14:paraId="1FEC1C5C" w14:textId="77777777" w:rsidR="00D6200F" w:rsidRDefault="00D6200F" w:rsidP="002510B9">
            <w:pPr>
              <w:pStyle w:val="Betarp"/>
              <w:rPr>
                <w:rFonts w:eastAsia="Calibri"/>
                <w:i/>
                <w:iCs/>
              </w:rPr>
            </w:pPr>
          </w:p>
          <w:p w14:paraId="03B2556D" w14:textId="77777777" w:rsidR="002510B9" w:rsidRDefault="002510B9">
            <w:pPr>
              <w:pStyle w:val="Tekstas"/>
              <w:rPr>
                <w:rFonts w:eastAsia="Calibri"/>
              </w:rPr>
            </w:pPr>
          </w:p>
          <w:p w14:paraId="176AB3FA" w14:textId="77777777" w:rsidR="0058717F" w:rsidRPr="00515305" w:rsidRDefault="0058717F">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tc>
      </w:tr>
    </w:tbl>
    <w:p w14:paraId="34A98D55" w14:textId="77777777" w:rsidR="00D81137" w:rsidRDefault="00D81137" w:rsidP="00D81137">
      <w:pPr>
        <w:autoSpaceDE w:val="0"/>
        <w:autoSpaceDN w:val="0"/>
        <w:adjustRightInd w:val="0"/>
        <w:spacing w:after="200" w:line="276" w:lineRule="auto"/>
        <w:ind w:firstLine="714"/>
        <w:rPr>
          <w:rFonts w:ascii="Times New Roman" w:eastAsia="Times New Roman" w:hAnsi="Times New Roman" w:cs="Times New Roman"/>
          <w:b/>
          <w:bCs/>
          <w:noProof/>
          <w:sz w:val="24"/>
          <w:szCs w:val="24"/>
        </w:rPr>
      </w:pPr>
    </w:p>
    <w:p w14:paraId="7ABAE1A2" w14:textId="6D193CE7" w:rsidR="0058717F" w:rsidRDefault="0058717F" w:rsidP="0058717F">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b/>
          <w:bCs/>
          <w:sz w:val="24"/>
          <w:szCs w:val="24"/>
        </w:rPr>
        <w:t>4</w:t>
      </w:r>
      <w:r w:rsidRPr="007F515E">
        <w:rPr>
          <w:rFonts w:ascii="Times New Roman" w:eastAsia="Times New Roman" w:hAnsi="Times New Roman" w:cs="Times New Roman"/>
          <w:b/>
          <w:bCs/>
          <w:sz w:val="24"/>
          <w:szCs w:val="24"/>
        </w:rPr>
        <w:t>.</w:t>
      </w:r>
      <w:r w:rsidR="008F4BAC">
        <w:rPr>
          <w:rFonts w:ascii="Times New Roman" w:eastAsia="Times New Roman" w:hAnsi="Times New Roman" w:cs="Times New Roman"/>
          <w:b/>
          <w:bCs/>
          <w:sz w:val="24"/>
          <w:szCs w:val="24"/>
        </w:rPr>
        <w:t>4</w:t>
      </w:r>
      <w:r w:rsidRPr="007F515E">
        <w:rPr>
          <w:rFonts w:ascii="Times New Roman" w:eastAsia="Times New Roman" w:hAnsi="Times New Roman" w:cs="Times New Roman"/>
          <w:b/>
          <w:bCs/>
          <w:sz w:val="24"/>
          <w:szCs w:val="24"/>
        </w:rPr>
        <w:t>.</w:t>
      </w:r>
      <w:r w:rsidRPr="007F515E">
        <w:rPr>
          <w:rFonts w:ascii="Times New Roman" w:eastAsia="Times New Roman" w:hAnsi="Times New Roman" w:cs="Times New Roman"/>
          <w:bCs/>
          <w:sz w:val="24"/>
          <w:szCs w:val="24"/>
        </w:rPr>
        <w:t xml:space="preserve"> </w:t>
      </w:r>
      <w:r w:rsidRPr="007F515E">
        <w:rPr>
          <w:rFonts w:ascii="Times New Roman" w:hAnsi="Times New Roman" w:cs="Times New Roman"/>
          <w:b/>
          <w:sz w:val="24"/>
        </w:rPr>
        <w:t>Patvirtiname, kad siūlomos</w:t>
      </w:r>
      <w:r>
        <w:rPr>
          <w:rFonts w:ascii="Times New Roman" w:hAnsi="Times New Roman" w:cs="Times New Roman"/>
          <w:b/>
          <w:sz w:val="24"/>
        </w:rPr>
        <w:t xml:space="preserve"> </w:t>
      </w:r>
      <w:r w:rsidR="00B14748">
        <w:rPr>
          <w:rFonts w:ascii="Times New Roman" w:hAnsi="Times New Roman" w:cs="Times New Roman"/>
          <w:b/>
          <w:sz w:val="24"/>
        </w:rPr>
        <w:t xml:space="preserve">prekės </w:t>
      </w:r>
      <w:r w:rsidR="00AE22EA">
        <w:rPr>
          <w:rFonts w:ascii="Times New Roman" w:hAnsi="Times New Roman" w:cs="Times New Roman"/>
          <w:b/>
          <w:sz w:val="24"/>
        </w:rPr>
        <w:t>4</w:t>
      </w:r>
      <w:r w:rsidRPr="002A3F9D">
        <w:rPr>
          <w:rFonts w:ascii="Times New Roman" w:hAnsi="Times New Roman" w:cs="Times New Roman"/>
          <w:b/>
          <w:sz w:val="24"/>
          <w:szCs w:val="24"/>
        </w:rPr>
        <w:t xml:space="preserve"> pirkimo objekto daliai (</w:t>
      </w:r>
      <w:r w:rsidR="009006A5" w:rsidRPr="009006A5">
        <w:rPr>
          <w:rFonts w:ascii="Times New Roman" w:hAnsi="Times New Roman" w:cs="Times New Roman"/>
          <w:b/>
          <w:iCs/>
          <w:sz w:val="24"/>
          <w:szCs w:val="24"/>
        </w:rPr>
        <w:t>Odontologinių atsiurbimo sistemų valymo ir dezinfekcijos priemonė</w:t>
      </w:r>
      <w:r w:rsidRPr="002A3F9D">
        <w:rPr>
          <w:rFonts w:ascii="Times New Roman" w:hAnsi="Times New Roman" w:cs="Times New Roman"/>
          <w:b/>
          <w:iCs/>
          <w:sz w:val="24"/>
          <w:szCs w:val="24"/>
        </w:rPr>
        <w:t>)</w:t>
      </w:r>
      <w:r w:rsidRPr="007F515E">
        <w:rPr>
          <w:rFonts w:ascii="Times New Roman" w:hAnsi="Times New Roman" w:cs="Times New Roman"/>
          <w:b/>
          <w:sz w:val="24"/>
        </w:rPr>
        <w:t xml:space="preserve"> visiškai atitinka </w:t>
      </w:r>
      <w:r>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Pr>
          <w:rFonts w:ascii="Times New Roman" w:hAnsi="Times New Roman" w:cs="Times New Roman"/>
          <w:b/>
          <w:sz w:val="24"/>
        </w:rPr>
        <w:t>Techninė specifikacija</w:t>
      </w:r>
      <w:r w:rsidRPr="007F515E">
        <w:rPr>
          <w:rFonts w:ascii="Times New Roman" w:hAnsi="Times New Roman" w:cs="Times New Roman"/>
          <w:b/>
          <w:sz w:val="24"/>
        </w:rPr>
        <w:t xml:space="preserve">“ nustatytus visus techninius reikalavimus. </w:t>
      </w:r>
    </w:p>
    <w:p w14:paraId="6E6EFB49" w14:textId="65A0DCDF" w:rsidR="0058717F" w:rsidRPr="00101149" w:rsidRDefault="0058717F" w:rsidP="0058717F">
      <w:pPr>
        <w:autoSpaceDE w:val="0"/>
        <w:autoSpaceDN w:val="0"/>
        <w:adjustRightInd w:val="0"/>
        <w:spacing w:after="200" w:line="276" w:lineRule="auto"/>
        <w:ind w:firstLine="714"/>
        <w:rPr>
          <w:rFonts w:ascii="Times New Roman" w:hAnsi="Times New Roman" w:cs="Times New Roman"/>
          <w:bCs/>
          <w:i/>
          <w:iCs/>
          <w:sz w:val="24"/>
        </w:rPr>
      </w:pPr>
      <w:r w:rsidRPr="003E7B8C">
        <w:rPr>
          <w:rFonts w:ascii="Times New Roman" w:hAnsi="Times New Roman" w:cs="Times New Roman"/>
          <w:bCs/>
          <w:i/>
          <w:iCs/>
          <w:sz w:val="24"/>
        </w:rPr>
        <w:t xml:space="preserve">                                                                                                                                        </w:t>
      </w:r>
      <w:r w:rsidR="003F0796" w:rsidRPr="003E7B8C">
        <w:rPr>
          <w:rFonts w:ascii="Times New Roman" w:hAnsi="Times New Roman" w:cs="Times New Roman"/>
          <w:bCs/>
          <w:i/>
          <w:iCs/>
          <w:sz w:val="24"/>
        </w:rPr>
        <w:t>12</w:t>
      </w:r>
      <w:r w:rsidRPr="00101149">
        <w:rPr>
          <w:rFonts w:ascii="Times New Roman" w:hAnsi="Times New Roman" w:cs="Times New Roman"/>
          <w:bCs/>
          <w:i/>
          <w:iCs/>
          <w:sz w:val="24"/>
        </w:rPr>
        <w:t xml:space="preserve"> lentelė</w:t>
      </w:r>
    </w:p>
    <w:tbl>
      <w:tblPr>
        <w:tblStyle w:val="Lentelstinklelis"/>
        <w:tblW w:w="9639" w:type="dxa"/>
        <w:tblInd w:w="279" w:type="dxa"/>
        <w:tblLayout w:type="fixed"/>
        <w:tblLook w:val="04A0" w:firstRow="1" w:lastRow="0" w:firstColumn="1" w:lastColumn="0" w:noHBand="0" w:noVBand="1"/>
      </w:tblPr>
      <w:tblGrid>
        <w:gridCol w:w="1134"/>
        <w:gridCol w:w="4252"/>
        <w:gridCol w:w="4253"/>
      </w:tblGrid>
      <w:tr w:rsidR="0058717F" w:rsidRPr="005E71AC" w14:paraId="6A7268DA" w14:textId="77777777">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32AB0E0A" w14:textId="77777777" w:rsidR="0058717F" w:rsidRPr="005E71AC" w:rsidRDefault="0058717F">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lastRenderedPageBreak/>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7466C79" w14:textId="77777777" w:rsidR="0058717F" w:rsidRDefault="0058717F">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13BC4BCE" w14:textId="77777777" w:rsidR="0058717F" w:rsidRPr="005E71AC" w:rsidRDefault="0058717F">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9B4DC40" w14:textId="77777777" w:rsidR="0058717F" w:rsidRPr="005E71AC" w:rsidRDefault="0058717F">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58717F" w:rsidRPr="005E71AC" w14:paraId="77C2726D" w14:textId="77777777">
        <w:trPr>
          <w:trHeight w:val="1368"/>
        </w:trPr>
        <w:tc>
          <w:tcPr>
            <w:tcW w:w="1134" w:type="dxa"/>
            <w:tcBorders>
              <w:top w:val="single" w:sz="4" w:space="0" w:color="auto"/>
              <w:left w:val="single" w:sz="4" w:space="0" w:color="auto"/>
              <w:bottom w:val="single" w:sz="4" w:space="0" w:color="auto"/>
              <w:right w:val="single" w:sz="4" w:space="0" w:color="auto"/>
            </w:tcBorders>
            <w:hideMark/>
          </w:tcPr>
          <w:p w14:paraId="422D58B9" w14:textId="77777777" w:rsidR="0058717F" w:rsidRPr="005E71AC" w:rsidRDefault="0058717F">
            <w:pPr>
              <w:pStyle w:val="Body"/>
              <w:suppressAutoHyphens/>
              <w:ind w:left="0" w:right="-112" w:hanging="12"/>
              <w:jc w:val="center"/>
              <w:rPr>
                <w:rFonts w:ascii="Times New Roman" w:hAnsi="Times New Roman" w:cs="Times New Roman"/>
                <w:b w:val="0"/>
                <w:bCs w:val="0"/>
                <w:noProof/>
                <w:color w:val="auto"/>
                <w:sz w:val="24"/>
                <w:szCs w:val="24"/>
                <w:lang w:val="lt-LT"/>
              </w:rPr>
            </w:pPr>
            <w:r w:rsidRPr="005E71AC">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tcPr>
          <w:p w14:paraId="60B18FC4" w14:textId="42938188" w:rsidR="0058717F" w:rsidRPr="002F5BA6" w:rsidRDefault="0058717F">
            <w:pPr>
              <w:tabs>
                <w:tab w:val="left" w:pos="608"/>
                <w:tab w:val="left" w:pos="901"/>
              </w:tabs>
              <w:ind w:firstLine="0"/>
              <w:rPr>
                <w:b/>
                <w:bCs/>
                <w:noProof/>
                <w:sz w:val="24"/>
                <w:szCs w:val="24"/>
                <w:lang w:eastAsia="en-GB"/>
              </w:rPr>
            </w:pPr>
            <w:r>
              <w:rPr>
                <w:b/>
                <w:bCs/>
                <w:sz w:val="24"/>
                <w:szCs w:val="24"/>
              </w:rPr>
              <w:t xml:space="preserve">1.1. </w:t>
            </w:r>
            <w:r w:rsidR="00B46FAF" w:rsidRPr="00B46FAF">
              <w:rPr>
                <w:b/>
                <w:bCs/>
                <w:sz w:val="24"/>
                <w:szCs w:val="24"/>
              </w:rPr>
              <w:t>Odontologini</w:t>
            </w:r>
            <w:r w:rsidR="00B46FAF" w:rsidRPr="00B46FAF">
              <w:rPr>
                <w:b/>
                <w:bCs/>
                <w:sz w:val="24"/>
                <w:szCs w:val="24"/>
              </w:rPr>
              <w:t>ų</w:t>
            </w:r>
            <w:r w:rsidR="00B46FAF" w:rsidRPr="00B46FAF">
              <w:rPr>
                <w:b/>
                <w:bCs/>
                <w:sz w:val="24"/>
                <w:szCs w:val="24"/>
              </w:rPr>
              <w:t xml:space="preserve"> atsiurbimo sistem</w:t>
            </w:r>
            <w:r w:rsidR="00B46FAF" w:rsidRPr="00B46FAF">
              <w:rPr>
                <w:b/>
                <w:bCs/>
                <w:sz w:val="24"/>
                <w:szCs w:val="24"/>
              </w:rPr>
              <w:t>ų</w:t>
            </w:r>
            <w:r w:rsidR="00B46FAF" w:rsidRPr="00B46FAF">
              <w:rPr>
                <w:b/>
                <w:bCs/>
                <w:sz w:val="24"/>
                <w:szCs w:val="24"/>
              </w:rPr>
              <w:t xml:space="preserve"> valymo ir dezinfekavimo priemon</w:t>
            </w:r>
            <w:r w:rsidR="00B46FAF" w:rsidRPr="00B46FAF">
              <w:rPr>
                <w:b/>
                <w:bCs/>
                <w:sz w:val="24"/>
                <w:szCs w:val="24"/>
              </w:rPr>
              <w:t>ė</w:t>
            </w:r>
          </w:p>
          <w:p w14:paraId="43C2252B" w14:textId="77777777" w:rsidR="00F80658" w:rsidRPr="00F80658" w:rsidRDefault="00F80658" w:rsidP="00F80658">
            <w:pPr>
              <w:ind w:firstLine="0"/>
              <w:jc w:val="left"/>
              <w:rPr>
                <w:rFonts w:eastAsia="Times New Roman" w:hAnsi="Times New Roman" w:cs="Times New Roman"/>
                <w:color w:val="000000"/>
                <w:sz w:val="24"/>
                <w:szCs w:val="24"/>
              </w:rPr>
            </w:pPr>
            <w:r w:rsidRPr="00F80658">
              <w:rPr>
                <w:rFonts w:eastAsia="Times New Roman" w:hAnsi="Times New Roman" w:cs="Times New Roman"/>
                <w:color w:val="000000"/>
                <w:sz w:val="24"/>
                <w:szCs w:val="24"/>
              </w:rPr>
              <w:t>1. Skirta įvairių odontologinių siurbimo sistemų valymui ir dezinfekcijai.</w:t>
            </w:r>
          </w:p>
          <w:p w14:paraId="0A18AA1B" w14:textId="77777777" w:rsidR="00F80658" w:rsidRPr="00F80658" w:rsidRDefault="00F80658" w:rsidP="00F80658">
            <w:pPr>
              <w:ind w:firstLine="0"/>
              <w:jc w:val="left"/>
              <w:rPr>
                <w:rFonts w:eastAsia="Times New Roman" w:hAnsi="Times New Roman" w:cs="Times New Roman"/>
                <w:color w:val="000000"/>
                <w:sz w:val="24"/>
                <w:szCs w:val="24"/>
              </w:rPr>
            </w:pPr>
            <w:r w:rsidRPr="00F80658">
              <w:rPr>
                <w:rFonts w:eastAsia="Times New Roman" w:hAnsi="Times New Roman" w:cs="Times New Roman"/>
                <w:color w:val="000000"/>
                <w:sz w:val="24"/>
                <w:szCs w:val="24"/>
              </w:rPr>
              <w:t xml:space="preserve">2. Savo sudėtyje neturinti aktyvaus chloro, aldehidų, </w:t>
            </w:r>
            <w:proofErr w:type="spellStart"/>
            <w:r w:rsidRPr="00F80658">
              <w:rPr>
                <w:rFonts w:eastAsia="Times New Roman" w:hAnsi="Times New Roman" w:cs="Times New Roman"/>
                <w:color w:val="000000"/>
                <w:sz w:val="24"/>
                <w:szCs w:val="24"/>
              </w:rPr>
              <w:t>fenolių</w:t>
            </w:r>
            <w:proofErr w:type="spellEnd"/>
            <w:r w:rsidRPr="00F80658">
              <w:rPr>
                <w:rFonts w:eastAsia="Times New Roman" w:hAnsi="Times New Roman" w:cs="Times New Roman"/>
                <w:color w:val="000000"/>
                <w:sz w:val="24"/>
                <w:szCs w:val="24"/>
              </w:rPr>
              <w:t>.</w:t>
            </w:r>
          </w:p>
          <w:p w14:paraId="6F428C39" w14:textId="77777777" w:rsidR="00F80658" w:rsidRPr="00F80658" w:rsidRDefault="00F80658" w:rsidP="00F80658">
            <w:pPr>
              <w:ind w:firstLine="0"/>
              <w:jc w:val="left"/>
              <w:rPr>
                <w:rFonts w:eastAsia="Times New Roman" w:hAnsi="Times New Roman" w:cs="Times New Roman"/>
                <w:color w:val="000000"/>
                <w:sz w:val="24"/>
                <w:szCs w:val="24"/>
              </w:rPr>
            </w:pPr>
            <w:r w:rsidRPr="00F80658">
              <w:rPr>
                <w:rFonts w:eastAsia="Times New Roman" w:hAnsi="Times New Roman" w:cs="Times New Roman"/>
                <w:color w:val="000000"/>
                <w:sz w:val="24"/>
                <w:szCs w:val="24"/>
              </w:rPr>
              <w:t>3. Pagrindinė veiklioji medžiaga – ketvirtiniai amonio junginiai.</w:t>
            </w:r>
          </w:p>
          <w:p w14:paraId="670A4C4F" w14:textId="77777777" w:rsidR="00F80658" w:rsidRPr="00F80658" w:rsidRDefault="00F80658" w:rsidP="00F80658">
            <w:pPr>
              <w:ind w:firstLine="0"/>
              <w:jc w:val="left"/>
              <w:rPr>
                <w:rFonts w:eastAsia="Times New Roman" w:hAnsi="Times New Roman" w:cs="Times New Roman"/>
                <w:color w:val="000000"/>
                <w:sz w:val="24"/>
                <w:szCs w:val="24"/>
              </w:rPr>
            </w:pPr>
            <w:r w:rsidRPr="00F80658">
              <w:rPr>
                <w:rFonts w:eastAsia="Times New Roman" w:hAnsi="Times New Roman" w:cs="Times New Roman"/>
                <w:color w:val="000000"/>
                <w:sz w:val="24"/>
                <w:szCs w:val="24"/>
              </w:rPr>
              <w:t xml:space="preserve">4. Neputojanti, pasižyminti dezinfekuojančiomis savybėmis, gerai tirpinanti teršalus, nesukelianti korozijos, be aldehidų, </w:t>
            </w:r>
            <w:proofErr w:type="spellStart"/>
            <w:r w:rsidRPr="00F80658">
              <w:rPr>
                <w:rFonts w:eastAsia="Times New Roman" w:hAnsi="Times New Roman" w:cs="Times New Roman"/>
                <w:color w:val="000000"/>
                <w:sz w:val="24"/>
                <w:szCs w:val="24"/>
              </w:rPr>
              <w:t>fenolių</w:t>
            </w:r>
            <w:proofErr w:type="spellEnd"/>
            <w:r w:rsidRPr="00F80658">
              <w:rPr>
                <w:rFonts w:eastAsia="Times New Roman" w:hAnsi="Times New Roman" w:cs="Times New Roman"/>
                <w:color w:val="000000"/>
                <w:sz w:val="24"/>
                <w:szCs w:val="24"/>
              </w:rPr>
              <w:t>.</w:t>
            </w:r>
          </w:p>
          <w:p w14:paraId="111E583B" w14:textId="77777777" w:rsidR="00F80658" w:rsidRPr="00F80658" w:rsidRDefault="00F80658" w:rsidP="00F80658">
            <w:pPr>
              <w:ind w:firstLine="0"/>
              <w:jc w:val="left"/>
              <w:rPr>
                <w:rFonts w:eastAsia="Times New Roman" w:hAnsi="Times New Roman" w:cs="Times New Roman"/>
                <w:color w:val="000000"/>
                <w:sz w:val="24"/>
                <w:szCs w:val="24"/>
              </w:rPr>
            </w:pPr>
            <w:r w:rsidRPr="00F80658">
              <w:rPr>
                <w:rFonts w:eastAsia="Times New Roman" w:hAnsi="Times New Roman" w:cs="Times New Roman"/>
                <w:color w:val="000000"/>
                <w:sz w:val="24"/>
                <w:szCs w:val="24"/>
              </w:rPr>
              <w:t>5. Ekspozicijos laikas –15 - 30 min</w:t>
            </w:r>
          </w:p>
          <w:p w14:paraId="542B87A1" w14:textId="77777777" w:rsidR="00F80658" w:rsidRPr="00F80658" w:rsidRDefault="00F80658" w:rsidP="00F80658">
            <w:pPr>
              <w:ind w:firstLine="0"/>
              <w:jc w:val="left"/>
              <w:rPr>
                <w:rFonts w:eastAsia="Times New Roman" w:hAnsi="Times New Roman" w:cs="Times New Roman"/>
                <w:color w:val="000000"/>
                <w:sz w:val="24"/>
                <w:szCs w:val="24"/>
              </w:rPr>
            </w:pPr>
            <w:r w:rsidRPr="00F80658">
              <w:rPr>
                <w:rFonts w:eastAsia="Times New Roman" w:hAnsi="Times New Roman" w:cs="Times New Roman"/>
                <w:color w:val="000000"/>
                <w:sz w:val="24"/>
                <w:szCs w:val="24"/>
              </w:rPr>
              <w:t>6. Plataus antimikrobinio veikimo, pasižyminti baktericidinėmis (</w:t>
            </w:r>
            <w:proofErr w:type="spellStart"/>
            <w:r w:rsidRPr="00F80658">
              <w:rPr>
                <w:rFonts w:eastAsia="Times New Roman" w:hAnsi="Times New Roman" w:cs="Times New Roman"/>
                <w:color w:val="000000"/>
                <w:sz w:val="24"/>
                <w:szCs w:val="24"/>
              </w:rPr>
              <w:t>įsk.MRSA</w:t>
            </w:r>
            <w:proofErr w:type="spellEnd"/>
            <w:r w:rsidRPr="00F80658">
              <w:rPr>
                <w:rFonts w:eastAsia="Times New Roman" w:hAnsi="Times New Roman" w:cs="Times New Roman"/>
                <w:color w:val="000000"/>
                <w:sz w:val="24"/>
                <w:szCs w:val="24"/>
              </w:rPr>
              <w:t xml:space="preserve">), </w:t>
            </w:r>
            <w:proofErr w:type="spellStart"/>
            <w:r w:rsidRPr="00F80658">
              <w:rPr>
                <w:rFonts w:eastAsia="Times New Roman" w:hAnsi="Times New Roman" w:cs="Times New Roman"/>
                <w:color w:val="000000"/>
                <w:sz w:val="24"/>
                <w:szCs w:val="24"/>
              </w:rPr>
              <w:t>tuberkuliocidinėmis</w:t>
            </w:r>
            <w:proofErr w:type="spellEnd"/>
            <w:r w:rsidRPr="00F80658">
              <w:rPr>
                <w:rFonts w:eastAsia="Times New Roman" w:hAnsi="Times New Roman" w:cs="Times New Roman"/>
                <w:color w:val="000000"/>
                <w:sz w:val="24"/>
                <w:szCs w:val="24"/>
              </w:rPr>
              <w:t xml:space="preserve">, </w:t>
            </w:r>
            <w:proofErr w:type="spellStart"/>
            <w:r w:rsidRPr="00F80658">
              <w:rPr>
                <w:rFonts w:eastAsia="Times New Roman" w:hAnsi="Times New Roman" w:cs="Times New Roman"/>
                <w:color w:val="000000"/>
                <w:sz w:val="24"/>
                <w:szCs w:val="24"/>
              </w:rPr>
              <w:t>fungicidinėmis</w:t>
            </w:r>
            <w:proofErr w:type="spellEnd"/>
            <w:r w:rsidRPr="00F80658">
              <w:rPr>
                <w:rFonts w:eastAsia="Times New Roman" w:hAnsi="Times New Roman" w:cs="Times New Roman"/>
                <w:color w:val="000000"/>
                <w:sz w:val="24"/>
                <w:szCs w:val="24"/>
              </w:rPr>
              <w:t xml:space="preserve">, </w:t>
            </w:r>
            <w:proofErr w:type="spellStart"/>
            <w:r w:rsidRPr="00F80658">
              <w:rPr>
                <w:rFonts w:eastAsia="Times New Roman" w:hAnsi="Times New Roman" w:cs="Times New Roman"/>
                <w:color w:val="000000"/>
                <w:sz w:val="24"/>
                <w:szCs w:val="24"/>
              </w:rPr>
              <w:t>sporicidinėmis</w:t>
            </w:r>
            <w:proofErr w:type="spellEnd"/>
            <w:r w:rsidRPr="00F80658">
              <w:rPr>
                <w:rFonts w:eastAsia="Times New Roman" w:hAnsi="Times New Roman" w:cs="Times New Roman"/>
                <w:color w:val="000000"/>
                <w:sz w:val="24"/>
                <w:szCs w:val="24"/>
              </w:rPr>
              <w:t xml:space="preserve"> savybėmis. </w:t>
            </w:r>
            <w:proofErr w:type="spellStart"/>
            <w:r w:rsidRPr="00F80658">
              <w:rPr>
                <w:rFonts w:eastAsia="Times New Roman" w:hAnsi="Times New Roman" w:cs="Times New Roman"/>
                <w:color w:val="000000"/>
                <w:sz w:val="24"/>
                <w:szCs w:val="24"/>
              </w:rPr>
              <w:t>Inaktyvuojanti</w:t>
            </w:r>
            <w:proofErr w:type="spellEnd"/>
            <w:r w:rsidRPr="00F80658">
              <w:rPr>
                <w:rFonts w:eastAsia="Times New Roman" w:hAnsi="Times New Roman" w:cs="Times New Roman"/>
                <w:color w:val="000000"/>
                <w:sz w:val="24"/>
                <w:szCs w:val="24"/>
              </w:rPr>
              <w:t xml:space="preserve"> virusus  (HBV / ŽIV/ Polio/ Adeno/ </w:t>
            </w:r>
            <w:proofErr w:type="spellStart"/>
            <w:r w:rsidRPr="00F80658">
              <w:rPr>
                <w:rFonts w:eastAsia="Times New Roman" w:hAnsi="Times New Roman" w:cs="Times New Roman"/>
                <w:color w:val="000000"/>
                <w:sz w:val="24"/>
                <w:szCs w:val="24"/>
              </w:rPr>
              <w:t>Herpes</w:t>
            </w:r>
            <w:proofErr w:type="spellEnd"/>
            <w:r w:rsidRPr="00F80658">
              <w:rPr>
                <w:rFonts w:eastAsia="Times New Roman" w:hAnsi="Times New Roman" w:cs="Times New Roman"/>
                <w:color w:val="000000"/>
                <w:sz w:val="24"/>
                <w:szCs w:val="24"/>
              </w:rPr>
              <w:t>/ Noro/ Rota ir kt.).</w:t>
            </w:r>
          </w:p>
          <w:p w14:paraId="24FF0E2C" w14:textId="77777777" w:rsidR="00F80658" w:rsidRPr="00F80658" w:rsidRDefault="00F80658" w:rsidP="00F80658">
            <w:pPr>
              <w:ind w:firstLine="0"/>
              <w:jc w:val="left"/>
              <w:rPr>
                <w:rFonts w:eastAsia="Times New Roman" w:hAnsi="Times New Roman" w:cs="Times New Roman"/>
                <w:color w:val="000000"/>
                <w:sz w:val="24"/>
                <w:szCs w:val="24"/>
              </w:rPr>
            </w:pPr>
            <w:r w:rsidRPr="00F80658">
              <w:rPr>
                <w:rFonts w:eastAsia="Times New Roman" w:hAnsi="Times New Roman" w:cs="Times New Roman"/>
                <w:color w:val="000000"/>
                <w:sz w:val="24"/>
                <w:szCs w:val="24"/>
              </w:rPr>
              <w:t>7. Pakavimas 2- 5 l bakeliuose.</w:t>
            </w:r>
          </w:p>
          <w:p w14:paraId="67CF69ED" w14:textId="77777777" w:rsidR="00F80658" w:rsidRPr="00F80658" w:rsidRDefault="00F80658" w:rsidP="00F80658">
            <w:pPr>
              <w:ind w:firstLine="0"/>
              <w:jc w:val="left"/>
              <w:rPr>
                <w:rFonts w:eastAsia="Times New Roman" w:hAnsi="Times New Roman" w:cs="Times New Roman"/>
                <w:color w:val="000000"/>
                <w:sz w:val="24"/>
                <w:szCs w:val="24"/>
              </w:rPr>
            </w:pPr>
            <w:r w:rsidRPr="00F80658">
              <w:rPr>
                <w:rFonts w:eastAsia="Times New Roman" w:hAnsi="Times New Roman" w:cs="Times New Roman"/>
                <w:color w:val="000000"/>
                <w:sz w:val="24"/>
                <w:szCs w:val="24"/>
              </w:rPr>
              <w:t>8. Priemonės galiojimo terminas turi būti ne trumpesnis nei 12 mėn. po priemonės pristatymo dienos.</w:t>
            </w:r>
          </w:p>
          <w:p w14:paraId="726D4248" w14:textId="77777777" w:rsidR="0058717F" w:rsidRDefault="00F80658" w:rsidP="00F80658">
            <w:pPr>
              <w:tabs>
                <w:tab w:val="left" w:pos="608"/>
                <w:tab w:val="left" w:pos="901"/>
              </w:tabs>
              <w:ind w:firstLine="0"/>
              <w:rPr>
                <w:rFonts w:eastAsia="Times New Roman" w:hAnsi="Times New Roman" w:cs="Times New Roman"/>
                <w:color w:val="000000"/>
                <w:sz w:val="24"/>
                <w:szCs w:val="24"/>
              </w:rPr>
            </w:pPr>
            <w:r w:rsidRPr="00F80658">
              <w:rPr>
                <w:rFonts w:eastAsia="Times New Roman" w:hAnsi="Times New Roman" w:cs="Times New Roman"/>
                <w:color w:val="000000"/>
                <w:sz w:val="24"/>
                <w:szCs w:val="24"/>
              </w:rPr>
              <w:t>9. Pažymėta  atitikties ženklu CE.</w:t>
            </w:r>
          </w:p>
          <w:p w14:paraId="229C0BFD" w14:textId="77777777" w:rsidR="007A738A" w:rsidRPr="007A738A" w:rsidRDefault="007A738A" w:rsidP="007A738A">
            <w:pPr>
              <w:ind w:firstLine="0"/>
              <w:rPr>
                <w:rFonts w:eastAsia="Times New Roman" w:hAnsi="Times New Roman" w:cs="Times New Roman"/>
                <w:sz w:val="24"/>
                <w:szCs w:val="24"/>
              </w:rPr>
            </w:pPr>
            <w:r w:rsidRPr="007A738A">
              <w:rPr>
                <w:rFonts w:eastAsia="Times New Roman" w:hAnsi="Times New Roman" w:cs="Times New Roman"/>
                <w:sz w:val="24"/>
                <w:szCs w:val="24"/>
              </w:rPr>
              <w:t>10. Su pasiūlymu pateikti priemonės aprašymą, naudojimo instrukciją (lietuvių kalba).</w:t>
            </w:r>
          </w:p>
          <w:p w14:paraId="009127C1" w14:textId="5784B303" w:rsidR="007A738A" w:rsidRPr="00FB33C0" w:rsidRDefault="007A738A" w:rsidP="007A738A">
            <w:pPr>
              <w:tabs>
                <w:tab w:val="left" w:pos="608"/>
                <w:tab w:val="left" w:pos="901"/>
              </w:tabs>
              <w:ind w:firstLine="0"/>
              <w:rPr>
                <w:noProof/>
                <w:sz w:val="24"/>
                <w:szCs w:val="24"/>
              </w:rPr>
            </w:pPr>
            <w:r w:rsidRPr="007A738A">
              <w:rPr>
                <w:rFonts w:eastAsia="Times New Roman" w:hAnsi="Times New Roman" w:cs="Times New Roman"/>
                <w:sz w:val="24"/>
                <w:szCs w:val="24"/>
              </w:rPr>
              <w:t>11. Pasirašius sutartį pateikti atitikties deklaraciją (lietuvių ir originalo kalba), saugos duomenų  lapus (lietuvių kalba).</w:t>
            </w:r>
          </w:p>
        </w:tc>
        <w:tc>
          <w:tcPr>
            <w:tcW w:w="4253" w:type="dxa"/>
            <w:tcBorders>
              <w:top w:val="single" w:sz="4" w:space="0" w:color="auto"/>
              <w:left w:val="single" w:sz="4" w:space="0" w:color="auto"/>
              <w:bottom w:val="single" w:sz="4" w:space="0" w:color="auto"/>
              <w:right w:val="single" w:sz="4" w:space="0" w:color="auto"/>
            </w:tcBorders>
            <w:hideMark/>
          </w:tcPr>
          <w:p w14:paraId="5BAEBB9A" w14:textId="643C5398" w:rsidR="0058717F" w:rsidRPr="00EF75C2" w:rsidRDefault="0058717F">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p w14:paraId="595FEE64" w14:textId="77777777" w:rsidR="0058717F" w:rsidRPr="00EF75C2" w:rsidRDefault="0058717F">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p>
          <w:p w14:paraId="504969C3" w14:textId="77777777" w:rsidR="0058717F" w:rsidRPr="00EF75C2" w:rsidRDefault="0058717F">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2B6B4C36" w14:textId="77777777" w:rsidR="0058717F" w:rsidRPr="00EF75C2" w:rsidRDefault="0058717F">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4E577C72" w14:textId="77777777" w:rsidR="0058717F" w:rsidRPr="000F189E" w:rsidRDefault="0058717F">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0F189E">
              <w:rPr>
                <w:rFonts w:ascii="Times New Roman" w:eastAsia="Times New Roman" w:hAnsi="Times New Roman" w:cs="Times New Roman"/>
                <w:i/>
                <w:noProof/>
                <w:color w:val="auto"/>
                <w:sz w:val="24"/>
                <w:szCs w:val="24"/>
                <w:lang w:val="lt-LT"/>
              </w:rPr>
              <w:t>Pabraukdami ATITINKA/NEATITINKA</w:t>
            </w:r>
          </w:p>
          <w:p w14:paraId="0D4E1089" w14:textId="77777777" w:rsidR="0058717F" w:rsidRPr="000F189E" w:rsidRDefault="0058717F">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06DD198F" w14:textId="77777777" w:rsidR="0058717F" w:rsidRDefault="0058717F">
            <w:pPr>
              <w:pStyle w:val="Tekstas"/>
              <w:rPr>
                <w:rFonts w:eastAsia="Calibri"/>
                <w:i/>
                <w:iCs/>
              </w:rPr>
            </w:pPr>
          </w:p>
          <w:p w14:paraId="6B2A48DB" w14:textId="77777777" w:rsidR="0058717F" w:rsidRDefault="0058717F">
            <w:pPr>
              <w:pStyle w:val="Tekstas"/>
              <w:rPr>
                <w:rFonts w:eastAsia="Calibri"/>
                <w:i/>
                <w:iCs/>
              </w:rPr>
            </w:pPr>
          </w:p>
          <w:p w14:paraId="5824828F" w14:textId="77777777" w:rsidR="0058717F" w:rsidRDefault="0058717F">
            <w:pPr>
              <w:pStyle w:val="Tekstas"/>
              <w:rPr>
                <w:rFonts w:eastAsia="Calibri"/>
                <w:i/>
                <w:iCs/>
              </w:rPr>
            </w:pPr>
          </w:p>
          <w:p w14:paraId="36954B56" w14:textId="77777777" w:rsidR="00F53FD3" w:rsidRDefault="00F53FD3">
            <w:pPr>
              <w:pStyle w:val="Tekstas"/>
              <w:rPr>
                <w:rFonts w:eastAsia="Calibri"/>
                <w:i/>
                <w:iCs/>
              </w:rPr>
            </w:pPr>
          </w:p>
          <w:p w14:paraId="7685A1E4" w14:textId="236C1AE0" w:rsidR="008604D4" w:rsidRDefault="008604D4" w:rsidP="008604D4">
            <w:pPr>
              <w:pStyle w:val="Tekstas"/>
              <w:rPr>
                <w:rFonts w:eastAsia="Calibri"/>
                <w:i/>
                <w:iCs/>
              </w:rPr>
            </w:pPr>
            <w:r>
              <w:rPr>
                <w:rFonts w:eastAsia="Calibri"/>
                <w:i/>
                <w:iCs/>
              </w:rPr>
              <w:t>(</w:t>
            </w:r>
            <w:r w:rsidRPr="008E0448">
              <w:rPr>
                <w:rFonts w:eastAsia="Calibri"/>
                <w:i/>
                <w:iCs/>
              </w:rPr>
              <w:t>NURODYTI KONKREČIAI</w:t>
            </w:r>
            <w:r>
              <w:rPr>
                <w:rFonts w:eastAsia="Calibri"/>
                <w:i/>
                <w:iCs/>
              </w:rPr>
              <w:t xml:space="preserve"> Ekspozicijos laik</w:t>
            </w:r>
            <w:r w:rsidR="002320AE">
              <w:rPr>
                <w:rFonts w:eastAsia="Calibri"/>
                <w:i/>
                <w:iCs/>
              </w:rPr>
              <w:t>as</w:t>
            </w:r>
            <w:r>
              <w:rPr>
                <w:rFonts w:eastAsia="Calibri"/>
                <w:i/>
                <w:iCs/>
              </w:rPr>
              <w:t xml:space="preserve"> _________________)</w:t>
            </w:r>
          </w:p>
          <w:p w14:paraId="0BB1859D" w14:textId="77777777" w:rsidR="0058717F" w:rsidRDefault="0058717F">
            <w:pPr>
              <w:pStyle w:val="Tekstas"/>
              <w:rPr>
                <w:rFonts w:eastAsia="Calibri"/>
                <w:i/>
                <w:iCs/>
              </w:rPr>
            </w:pPr>
          </w:p>
          <w:p w14:paraId="50B2A988" w14:textId="77777777" w:rsidR="008604D4" w:rsidRDefault="008604D4">
            <w:pPr>
              <w:pStyle w:val="Tekstas"/>
              <w:rPr>
                <w:rFonts w:eastAsia="Calibri"/>
                <w:i/>
                <w:iCs/>
              </w:rPr>
            </w:pPr>
          </w:p>
          <w:p w14:paraId="41BC629E" w14:textId="77777777" w:rsidR="008604D4" w:rsidRDefault="008604D4">
            <w:pPr>
              <w:pStyle w:val="Tekstas"/>
              <w:rPr>
                <w:rFonts w:eastAsia="Calibri"/>
                <w:i/>
                <w:iCs/>
              </w:rPr>
            </w:pPr>
          </w:p>
          <w:p w14:paraId="2F88D6C9" w14:textId="77777777" w:rsidR="008604D4" w:rsidRDefault="008604D4">
            <w:pPr>
              <w:pStyle w:val="Tekstas"/>
              <w:rPr>
                <w:rFonts w:eastAsia="Calibri"/>
                <w:i/>
                <w:iCs/>
              </w:rPr>
            </w:pPr>
          </w:p>
          <w:p w14:paraId="5C2D716C" w14:textId="77777777" w:rsidR="008604D4" w:rsidRDefault="008604D4">
            <w:pPr>
              <w:pStyle w:val="Tekstas"/>
              <w:rPr>
                <w:rFonts w:eastAsia="Calibri"/>
                <w:i/>
                <w:iCs/>
              </w:rPr>
            </w:pPr>
          </w:p>
          <w:p w14:paraId="0ACA132D" w14:textId="77777777" w:rsidR="00762C91" w:rsidRDefault="00762C91">
            <w:pPr>
              <w:pStyle w:val="Tekstas"/>
              <w:rPr>
                <w:rFonts w:eastAsia="Calibri"/>
                <w:i/>
                <w:iCs/>
              </w:rPr>
            </w:pPr>
          </w:p>
          <w:p w14:paraId="50C2AEE6" w14:textId="472E61BA" w:rsidR="0058717F" w:rsidRDefault="0058717F">
            <w:pPr>
              <w:pStyle w:val="Tekstas"/>
              <w:rPr>
                <w:rFonts w:eastAsia="Calibri"/>
              </w:rPr>
            </w:pPr>
            <w:r>
              <w:rPr>
                <w:rFonts w:eastAsia="Calibri"/>
                <w:i/>
                <w:iCs/>
              </w:rPr>
              <w:t>(</w:t>
            </w:r>
            <w:r w:rsidRPr="008E0448">
              <w:rPr>
                <w:rFonts w:eastAsia="Calibri"/>
                <w:i/>
                <w:iCs/>
              </w:rPr>
              <w:t>NURODYTI KONKREČIAI</w:t>
            </w:r>
            <w:r>
              <w:rPr>
                <w:rFonts w:eastAsia="Calibri"/>
                <w:i/>
                <w:iCs/>
              </w:rPr>
              <w:t xml:space="preserve"> TALPOS KIEKĮ </w:t>
            </w:r>
            <w:r w:rsidR="008604D4">
              <w:rPr>
                <w:rFonts w:eastAsia="Calibri"/>
                <w:i/>
                <w:iCs/>
              </w:rPr>
              <w:t>LITRAIS</w:t>
            </w:r>
            <w:r>
              <w:rPr>
                <w:rFonts w:eastAsia="Calibri"/>
                <w:i/>
                <w:iCs/>
              </w:rPr>
              <w:t>)</w:t>
            </w:r>
          </w:p>
          <w:p w14:paraId="6F56D80E" w14:textId="77777777" w:rsidR="00D01AA3" w:rsidRPr="00D01AA3" w:rsidRDefault="00D01AA3" w:rsidP="00D01AA3">
            <w:pPr>
              <w:ind w:firstLine="0"/>
              <w:jc w:val="left"/>
              <w:rPr>
                <w:rFonts w:eastAsia="Calibri" w:hAnsi="Times New Roman" w:cs="Times New Roman"/>
                <w:i/>
                <w:iCs/>
                <w:sz w:val="24"/>
              </w:rPr>
            </w:pPr>
            <w:r w:rsidRPr="00D01AA3">
              <w:rPr>
                <w:rFonts w:eastAsia="Calibri" w:hAnsi="Times New Roman" w:cs="Times New Roman"/>
                <w:i/>
                <w:iCs/>
                <w:sz w:val="24"/>
              </w:rPr>
              <w:t>(NURODYTI KONKREČIAI GALIOJIMO TERMINĄ MĖNESIAIS)</w:t>
            </w:r>
          </w:p>
          <w:p w14:paraId="20C22F37" w14:textId="77777777" w:rsidR="00A60699" w:rsidRDefault="00A60699" w:rsidP="00D01AA3">
            <w:pPr>
              <w:ind w:firstLine="0"/>
              <w:jc w:val="left"/>
              <w:rPr>
                <w:rFonts w:eastAsia="Calibri" w:hAnsi="Times New Roman" w:cs="Times New Roman"/>
                <w:sz w:val="24"/>
                <w:szCs w:val="22"/>
              </w:rPr>
            </w:pPr>
          </w:p>
          <w:p w14:paraId="1882965A" w14:textId="77777777" w:rsidR="00D01AA3" w:rsidRPr="00D01AA3" w:rsidRDefault="00D01AA3" w:rsidP="00D01AA3">
            <w:pPr>
              <w:ind w:firstLine="0"/>
              <w:jc w:val="left"/>
              <w:rPr>
                <w:rFonts w:eastAsia="Calibri" w:hAnsi="Times New Roman" w:cs="Times New Roman"/>
                <w:i/>
                <w:iCs/>
                <w:sz w:val="24"/>
              </w:rPr>
            </w:pPr>
            <w:r w:rsidRPr="00D01AA3">
              <w:rPr>
                <w:rFonts w:eastAsia="Calibri" w:hAnsi="Times New Roman" w:cs="Times New Roman"/>
                <w:i/>
                <w:iCs/>
                <w:sz w:val="24"/>
              </w:rPr>
              <w:t>PATEIKTI APRAŠYMĄ, NAUDOJIMO INSTRUKCIJĄ</w:t>
            </w:r>
          </w:p>
          <w:p w14:paraId="64CEB716" w14:textId="77777777" w:rsidR="00D01AA3" w:rsidRPr="00D01AA3" w:rsidRDefault="00D01AA3" w:rsidP="00D01AA3">
            <w:pPr>
              <w:ind w:firstLine="0"/>
              <w:jc w:val="left"/>
              <w:rPr>
                <w:rFonts w:eastAsia="Calibri" w:hAnsi="Times New Roman" w:cs="Times New Roman"/>
                <w:sz w:val="24"/>
                <w:szCs w:val="22"/>
              </w:rPr>
            </w:pPr>
          </w:p>
          <w:p w14:paraId="6952B044" w14:textId="77777777" w:rsidR="00D01AA3" w:rsidRPr="00D01AA3" w:rsidRDefault="00D01AA3" w:rsidP="00D01AA3">
            <w:pPr>
              <w:ind w:firstLine="0"/>
              <w:jc w:val="left"/>
              <w:rPr>
                <w:rFonts w:eastAsia="Calibri" w:hAnsi="Times New Roman" w:cs="Times New Roman"/>
                <w:sz w:val="24"/>
                <w:szCs w:val="22"/>
              </w:rPr>
            </w:pPr>
            <w:r w:rsidRPr="00D01AA3">
              <w:rPr>
                <w:rFonts w:eastAsia="Calibri" w:hAnsi="Times New Roman" w:cs="Times New Roman"/>
                <w:sz w:val="24"/>
                <w:szCs w:val="22"/>
              </w:rPr>
              <w:t>pabraukti variantą (Taip/ Ne)</w:t>
            </w:r>
          </w:p>
          <w:p w14:paraId="57BC8EE3" w14:textId="77777777" w:rsidR="0058717F" w:rsidRPr="00515305" w:rsidRDefault="0058717F">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tc>
      </w:tr>
    </w:tbl>
    <w:p w14:paraId="33450AC4" w14:textId="77777777" w:rsidR="0058717F" w:rsidRDefault="0058717F" w:rsidP="00D81137">
      <w:pPr>
        <w:autoSpaceDE w:val="0"/>
        <w:autoSpaceDN w:val="0"/>
        <w:adjustRightInd w:val="0"/>
        <w:spacing w:after="200" w:line="276" w:lineRule="auto"/>
        <w:ind w:firstLine="714"/>
        <w:rPr>
          <w:rFonts w:ascii="Times New Roman" w:eastAsia="Times New Roman" w:hAnsi="Times New Roman" w:cs="Times New Roman"/>
          <w:b/>
          <w:bCs/>
          <w:noProof/>
          <w:sz w:val="24"/>
          <w:szCs w:val="24"/>
        </w:rPr>
      </w:pPr>
    </w:p>
    <w:p w14:paraId="49AF7C00" w14:textId="56BB8090" w:rsidR="0058717F" w:rsidRDefault="0058717F" w:rsidP="0058717F">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b/>
          <w:bCs/>
          <w:sz w:val="24"/>
          <w:szCs w:val="24"/>
        </w:rPr>
        <w:t>4</w:t>
      </w:r>
      <w:r w:rsidRPr="007F515E">
        <w:rPr>
          <w:rFonts w:ascii="Times New Roman" w:eastAsia="Times New Roman" w:hAnsi="Times New Roman" w:cs="Times New Roman"/>
          <w:b/>
          <w:bCs/>
          <w:sz w:val="24"/>
          <w:szCs w:val="24"/>
        </w:rPr>
        <w:t>.</w:t>
      </w:r>
      <w:r w:rsidR="008F4BAC">
        <w:rPr>
          <w:rFonts w:ascii="Times New Roman" w:eastAsia="Times New Roman" w:hAnsi="Times New Roman" w:cs="Times New Roman"/>
          <w:b/>
          <w:bCs/>
          <w:sz w:val="24"/>
          <w:szCs w:val="24"/>
        </w:rPr>
        <w:t>5</w:t>
      </w:r>
      <w:r w:rsidRPr="007F515E">
        <w:rPr>
          <w:rFonts w:ascii="Times New Roman" w:eastAsia="Times New Roman" w:hAnsi="Times New Roman" w:cs="Times New Roman"/>
          <w:b/>
          <w:bCs/>
          <w:sz w:val="24"/>
          <w:szCs w:val="24"/>
        </w:rPr>
        <w:t>.</w:t>
      </w:r>
      <w:r w:rsidRPr="007F515E">
        <w:rPr>
          <w:rFonts w:ascii="Times New Roman" w:eastAsia="Times New Roman" w:hAnsi="Times New Roman" w:cs="Times New Roman"/>
          <w:bCs/>
          <w:sz w:val="24"/>
          <w:szCs w:val="24"/>
        </w:rPr>
        <w:t xml:space="preserve"> </w:t>
      </w:r>
      <w:r w:rsidRPr="007F515E">
        <w:rPr>
          <w:rFonts w:ascii="Times New Roman" w:hAnsi="Times New Roman" w:cs="Times New Roman"/>
          <w:b/>
          <w:sz w:val="24"/>
        </w:rPr>
        <w:t>Patvirtiname, kad siūlomos</w:t>
      </w:r>
      <w:r>
        <w:rPr>
          <w:rFonts w:ascii="Times New Roman" w:hAnsi="Times New Roman" w:cs="Times New Roman"/>
          <w:b/>
          <w:sz w:val="24"/>
        </w:rPr>
        <w:t xml:space="preserve"> </w:t>
      </w:r>
      <w:r w:rsidR="00E83CA2">
        <w:rPr>
          <w:rFonts w:ascii="Times New Roman" w:hAnsi="Times New Roman" w:cs="Times New Roman"/>
          <w:b/>
          <w:sz w:val="24"/>
        </w:rPr>
        <w:t xml:space="preserve">prekės </w:t>
      </w:r>
      <w:r w:rsidR="00533C0C">
        <w:rPr>
          <w:rFonts w:ascii="Times New Roman" w:hAnsi="Times New Roman" w:cs="Times New Roman"/>
          <w:b/>
          <w:sz w:val="24"/>
        </w:rPr>
        <w:t>5</w:t>
      </w:r>
      <w:r w:rsidRPr="002A3F9D">
        <w:rPr>
          <w:rFonts w:ascii="Times New Roman" w:hAnsi="Times New Roman" w:cs="Times New Roman"/>
          <w:b/>
          <w:sz w:val="24"/>
          <w:szCs w:val="24"/>
        </w:rPr>
        <w:t xml:space="preserve"> pirkimo objekto daliai (</w:t>
      </w:r>
      <w:r w:rsidR="00183F11" w:rsidRPr="00183F11">
        <w:rPr>
          <w:rFonts w:ascii="Times New Roman" w:hAnsi="Times New Roman" w:cs="Times New Roman"/>
          <w:b/>
          <w:iCs/>
          <w:sz w:val="24"/>
          <w:szCs w:val="24"/>
        </w:rPr>
        <w:t>Cheminis indikatorius paviršių higienos kontrolei</w:t>
      </w:r>
      <w:r w:rsidRPr="002A3F9D">
        <w:rPr>
          <w:rFonts w:ascii="Times New Roman" w:hAnsi="Times New Roman" w:cs="Times New Roman"/>
          <w:b/>
          <w:iCs/>
          <w:sz w:val="24"/>
          <w:szCs w:val="24"/>
        </w:rPr>
        <w:t>)</w:t>
      </w:r>
      <w:r w:rsidRPr="007F515E">
        <w:rPr>
          <w:rFonts w:ascii="Times New Roman" w:hAnsi="Times New Roman" w:cs="Times New Roman"/>
          <w:b/>
          <w:sz w:val="24"/>
        </w:rPr>
        <w:t xml:space="preserve"> Prekės visiškai atitinka </w:t>
      </w:r>
      <w:r>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Pr>
          <w:rFonts w:ascii="Times New Roman" w:hAnsi="Times New Roman" w:cs="Times New Roman"/>
          <w:b/>
          <w:sz w:val="24"/>
        </w:rPr>
        <w:t>Techninė specifikacija</w:t>
      </w:r>
      <w:r w:rsidRPr="007F515E">
        <w:rPr>
          <w:rFonts w:ascii="Times New Roman" w:hAnsi="Times New Roman" w:cs="Times New Roman"/>
          <w:b/>
          <w:sz w:val="24"/>
        </w:rPr>
        <w:t xml:space="preserve">“ nustatytus visus techninius reikalavimus. </w:t>
      </w:r>
    </w:p>
    <w:p w14:paraId="6C34E5FD" w14:textId="2C8EDFAE" w:rsidR="0058717F" w:rsidRPr="006319B4" w:rsidRDefault="0058717F" w:rsidP="0058717F">
      <w:pPr>
        <w:autoSpaceDE w:val="0"/>
        <w:autoSpaceDN w:val="0"/>
        <w:adjustRightInd w:val="0"/>
        <w:spacing w:after="200" w:line="276" w:lineRule="auto"/>
        <w:ind w:firstLine="714"/>
        <w:rPr>
          <w:rFonts w:ascii="Times New Roman" w:hAnsi="Times New Roman" w:cs="Times New Roman"/>
          <w:bCs/>
          <w:i/>
          <w:iCs/>
          <w:sz w:val="24"/>
        </w:rPr>
      </w:pPr>
      <w:r w:rsidRPr="006319B4">
        <w:rPr>
          <w:rFonts w:ascii="Times New Roman" w:hAnsi="Times New Roman" w:cs="Times New Roman"/>
          <w:bCs/>
          <w:i/>
          <w:iCs/>
          <w:sz w:val="24"/>
        </w:rPr>
        <w:t xml:space="preserve">                                                                                                                                        </w:t>
      </w:r>
      <w:r w:rsidR="006319B4" w:rsidRPr="006319B4">
        <w:rPr>
          <w:rFonts w:ascii="Times New Roman" w:hAnsi="Times New Roman" w:cs="Times New Roman"/>
          <w:bCs/>
          <w:i/>
          <w:iCs/>
          <w:sz w:val="24"/>
        </w:rPr>
        <w:t>1</w:t>
      </w:r>
      <w:r w:rsidR="003E7B8C">
        <w:rPr>
          <w:rFonts w:ascii="Times New Roman" w:hAnsi="Times New Roman" w:cs="Times New Roman"/>
          <w:bCs/>
          <w:i/>
          <w:iCs/>
          <w:sz w:val="24"/>
        </w:rPr>
        <w:t>3</w:t>
      </w:r>
      <w:r w:rsidRPr="006319B4">
        <w:rPr>
          <w:rFonts w:ascii="Times New Roman" w:hAnsi="Times New Roman" w:cs="Times New Roman"/>
          <w:bCs/>
          <w:i/>
          <w:iCs/>
          <w:sz w:val="24"/>
        </w:rPr>
        <w:t xml:space="preserve"> lentelė</w:t>
      </w:r>
    </w:p>
    <w:tbl>
      <w:tblPr>
        <w:tblStyle w:val="Lentelstinklelis"/>
        <w:tblW w:w="9639" w:type="dxa"/>
        <w:tblInd w:w="279" w:type="dxa"/>
        <w:tblLayout w:type="fixed"/>
        <w:tblLook w:val="04A0" w:firstRow="1" w:lastRow="0" w:firstColumn="1" w:lastColumn="0" w:noHBand="0" w:noVBand="1"/>
      </w:tblPr>
      <w:tblGrid>
        <w:gridCol w:w="1134"/>
        <w:gridCol w:w="4252"/>
        <w:gridCol w:w="4253"/>
      </w:tblGrid>
      <w:tr w:rsidR="0058717F" w:rsidRPr="005E71AC" w14:paraId="430D26DC" w14:textId="77777777">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4467FA85" w14:textId="77777777" w:rsidR="0058717F" w:rsidRPr="005E71AC" w:rsidRDefault="0058717F">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4029176" w14:textId="77777777" w:rsidR="0058717F" w:rsidRDefault="0058717F">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51935134" w14:textId="77777777" w:rsidR="0058717F" w:rsidRPr="005E71AC" w:rsidRDefault="0058717F">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1B9F22F7" w14:textId="77777777" w:rsidR="0058717F" w:rsidRPr="005E71AC" w:rsidRDefault="0058717F">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58717F" w:rsidRPr="005E71AC" w14:paraId="1C92831E" w14:textId="77777777">
        <w:trPr>
          <w:trHeight w:val="1368"/>
        </w:trPr>
        <w:tc>
          <w:tcPr>
            <w:tcW w:w="1134" w:type="dxa"/>
            <w:tcBorders>
              <w:top w:val="single" w:sz="4" w:space="0" w:color="auto"/>
              <w:left w:val="single" w:sz="4" w:space="0" w:color="auto"/>
              <w:bottom w:val="single" w:sz="4" w:space="0" w:color="auto"/>
              <w:right w:val="single" w:sz="4" w:space="0" w:color="auto"/>
            </w:tcBorders>
            <w:hideMark/>
          </w:tcPr>
          <w:p w14:paraId="6A98AA8C" w14:textId="77777777" w:rsidR="0058717F" w:rsidRPr="005E71AC" w:rsidRDefault="0058717F">
            <w:pPr>
              <w:pStyle w:val="Body"/>
              <w:suppressAutoHyphens/>
              <w:ind w:left="0" w:right="-112" w:hanging="12"/>
              <w:jc w:val="center"/>
              <w:rPr>
                <w:rFonts w:ascii="Times New Roman" w:hAnsi="Times New Roman" w:cs="Times New Roman"/>
                <w:b w:val="0"/>
                <w:bCs w:val="0"/>
                <w:noProof/>
                <w:color w:val="auto"/>
                <w:sz w:val="24"/>
                <w:szCs w:val="24"/>
                <w:lang w:val="lt-LT"/>
              </w:rPr>
            </w:pPr>
            <w:r w:rsidRPr="005E71AC">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tcPr>
          <w:p w14:paraId="167F3556" w14:textId="77777777" w:rsidR="00E86A61" w:rsidRDefault="00E86A61">
            <w:pPr>
              <w:ind w:firstLine="0"/>
              <w:jc w:val="left"/>
              <w:rPr>
                <w:b/>
                <w:bCs/>
                <w:sz w:val="24"/>
                <w:szCs w:val="24"/>
              </w:rPr>
            </w:pPr>
            <w:r w:rsidRPr="00E86A61">
              <w:rPr>
                <w:b/>
                <w:bCs/>
                <w:sz w:val="24"/>
                <w:szCs w:val="24"/>
              </w:rPr>
              <w:t>5.1. Instrument</w:t>
            </w:r>
            <w:r w:rsidRPr="00E86A61">
              <w:rPr>
                <w:b/>
                <w:bCs/>
                <w:sz w:val="24"/>
                <w:szCs w:val="24"/>
              </w:rPr>
              <w:t>ų</w:t>
            </w:r>
            <w:r w:rsidRPr="00E86A61">
              <w:rPr>
                <w:b/>
                <w:bCs/>
                <w:sz w:val="24"/>
                <w:szCs w:val="24"/>
              </w:rPr>
              <w:t xml:space="preserve"> plovimo proceso kokyb</w:t>
            </w:r>
            <w:r w:rsidRPr="00E86A61">
              <w:rPr>
                <w:b/>
                <w:bCs/>
                <w:sz w:val="24"/>
                <w:szCs w:val="24"/>
              </w:rPr>
              <w:t>ė</w:t>
            </w:r>
            <w:r w:rsidRPr="00E86A61">
              <w:rPr>
                <w:b/>
                <w:bCs/>
                <w:sz w:val="24"/>
                <w:szCs w:val="24"/>
              </w:rPr>
              <w:t>s kontrol</w:t>
            </w:r>
            <w:r w:rsidRPr="00E86A61">
              <w:rPr>
                <w:b/>
                <w:bCs/>
                <w:sz w:val="24"/>
                <w:szCs w:val="24"/>
              </w:rPr>
              <w:t>ė</w:t>
            </w:r>
            <w:r w:rsidRPr="00E86A61">
              <w:rPr>
                <w:b/>
                <w:bCs/>
                <w:sz w:val="24"/>
                <w:szCs w:val="24"/>
              </w:rPr>
              <w:t xml:space="preserve">s indikatoriai </w:t>
            </w:r>
          </w:p>
          <w:p w14:paraId="3565BB30" w14:textId="77777777" w:rsidR="002645AD" w:rsidRPr="002645AD" w:rsidRDefault="002645AD" w:rsidP="002645AD">
            <w:pPr>
              <w:tabs>
                <w:tab w:val="left" w:pos="608"/>
                <w:tab w:val="left" w:pos="901"/>
              </w:tabs>
              <w:ind w:firstLine="0"/>
              <w:rPr>
                <w:noProof/>
                <w:sz w:val="24"/>
                <w:szCs w:val="24"/>
              </w:rPr>
            </w:pPr>
            <w:r w:rsidRPr="002645AD">
              <w:rPr>
                <w:noProof/>
                <w:sz w:val="24"/>
                <w:szCs w:val="24"/>
              </w:rPr>
              <w:lastRenderedPageBreak/>
              <w:t>1. Skirti instrument</w:t>
            </w:r>
            <w:r w:rsidRPr="002645AD">
              <w:rPr>
                <w:noProof/>
                <w:sz w:val="24"/>
                <w:szCs w:val="24"/>
              </w:rPr>
              <w:t>ų</w:t>
            </w:r>
            <w:r w:rsidRPr="002645AD">
              <w:rPr>
                <w:noProof/>
                <w:sz w:val="24"/>
                <w:szCs w:val="24"/>
              </w:rPr>
              <w:t xml:space="preserve"> plovimo kokybei kontroliuoti (protein</w:t>
            </w:r>
            <w:r w:rsidRPr="002645AD">
              <w:rPr>
                <w:noProof/>
                <w:sz w:val="24"/>
                <w:szCs w:val="24"/>
              </w:rPr>
              <w:t>ų</w:t>
            </w:r>
            <w:r w:rsidRPr="002645AD">
              <w:rPr>
                <w:noProof/>
                <w:sz w:val="24"/>
                <w:szCs w:val="24"/>
              </w:rPr>
              <w:t xml:space="preserve"> liku</w:t>
            </w:r>
            <w:r w:rsidRPr="002645AD">
              <w:rPr>
                <w:noProof/>
                <w:sz w:val="24"/>
                <w:szCs w:val="24"/>
              </w:rPr>
              <w:t>č</w:t>
            </w:r>
            <w:r w:rsidRPr="002645AD">
              <w:rPr>
                <w:noProof/>
                <w:sz w:val="24"/>
                <w:szCs w:val="24"/>
              </w:rPr>
              <w:t>iams tikrinti po instrument</w:t>
            </w:r>
            <w:r w:rsidRPr="002645AD">
              <w:rPr>
                <w:noProof/>
                <w:sz w:val="24"/>
                <w:szCs w:val="24"/>
              </w:rPr>
              <w:t>ų</w:t>
            </w:r>
            <w:r w:rsidRPr="002645AD">
              <w:rPr>
                <w:noProof/>
                <w:sz w:val="24"/>
                <w:szCs w:val="24"/>
              </w:rPr>
              <w:t xml:space="preserve"> plovimo). </w:t>
            </w:r>
          </w:p>
          <w:p w14:paraId="1ACAEFA4" w14:textId="77777777" w:rsidR="002645AD" w:rsidRPr="002645AD" w:rsidRDefault="002645AD" w:rsidP="002645AD">
            <w:pPr>
              <w:tabs>
                <w:tab w:val="left" w:pos="608"/>
                <w:tab w:val="left" w:pos="901"/>
              </w:tabs>
              <w:ind w:firstLine="0"/>
              <w:rPr>
                <w:noProof/>
                <w:sz w:val="24"/>
                <w:szCs w:val="24"/>
              </w:rPr>
            </w:pPr>
            <w:r w:rsidRPr="002645AD">
              <w:rPr>
                <w:noProof/>
                <w:sz w:val="24"/>
                <w:szCs w:val="24"/>
              </w:rPr>
              <w:t>2. Dviej</w:t>
            </w:r>
            <w:r w:rsidRPr="002645AD">
              <w:rPr>
                <w:noProof/>
                <w:sz w:val="24"/>
                <w:szCs w:val="24"/>
              </w:rPr>
              <w:t>ų</w:t>
            </w:r>
            <w:r w:rsidRPr="002645AD">
              <w:rPr>
                <w:noProof/>
                <w:sz w:val="24"/>
                <w:szCs w:val="24"/>
              </w:rPr>
              <w:t xml:space="preserve"> testavimo pusi</w:t>
            </w:r>
            <w:r w:rsidRPr="002645AD">
              <w:rPr>
                <w:noProof/>
                <w:sz w:val="24"/>
                <w:szCs w:val="24"/>
              </w:rPr>
              <w:t>ų</w:t>
            </w:r>
            <w:r w:rsidRPr="002645AD">
              <w:rPr>
                <w:noProof/>
                <w:sz w:val="24"/>
                <w:szCs w:val="24"/>
              </w:rPr>
              <w:t>. Kiekviena indikatoriaus pus</w:t>
            </w:r>
            <w:r w:rsidRPr="002645AD">
              <w:rPr>
                <w:noProof/>
                <w:sz w:val="24"/>
                <w:szCs w:val="24"/>
              </w:rPr>
              <w:t>ė</w:t>
            </w:r>
            <w:r w:rsidRPr="002645AD">
              <w:rPr>
                <w:noProof/>
                <w:sz w:val="24"/>
                <w:szCs w:val="24"/>
              </w:rPr>
              <w:t xml:space="preserve"> skirta skirtingam testuojamam pavir</w:t>
            </w:r>
            <w:r w:rsidRPr="002645AD">
              <w:rPr>
                <w:noProof/>
                <w:sz w:val="24"/>
                <w:szCs w:val="24"/>
              </w:rPr>
              <w:t>š</w:t>
            </w:r>
            <w:r w:rsidRPr="002645AD">
              <w:rPr>
                <w:noProof/>
                <w:sz w:val="24"/>
                <w:szCs w:val="24"/>
              </w:rPr>
              <w:t xml:space="preserve">iui. </w:t>
            </w:r>
          </w:p>
          <w:p w14:paraId="765819D3" w14:textId="77777777" w:rsidR="002645AD" w:rsidRPr="002645AD" w:rsidRDefault="002645AD" w:rsidP="002645AD">
            <w:pPr>
              <w:tabs>
                <w:tab w:val="left" w:pos="608"/>
                <w:tab w:val="left" w:pos="901"/>
              </w:tabs>
              <w:ind w:firstLine="0"/>
              <w:rPr>
                <w:noProof/>
                <w:sz w:val="24"/>
                <w:szCs w:val="24"/>
              </w:rPr>
            </w:pPr>
            <w:r w:rsidRPr="002645AD">
              <w:rPr>
                <w:noProof/>
                <w:sz w:val="24"/>
                <w:szCs w:val="24"/>
              </w:rPr>
              <w:t>3. Jautrumas ne ma</w:t>
            </w:r>
            <w:r w:rsidRPr="002645AD">
              <w:rPr>
                <w:noProof/>
                <w:sz w:val="24"/>
                <w:szCs w:val="24"/>
              </w:rPr>
              <w:t>ž</w:t>
            </w:r>
            <w:r w:rsidRPr="002645AD">
              <w:rPr>
                <w:noProof/>
                <w:sz w:val="24"/>
                <w:szCs w:val="24"/>
              </w:rPr>
              <w:t xml:space="preserve">esnis nei 0,1  </w:t>
            </w:r>
            <w:r w:rsidRPr="002645AD">
              <w:rPr>
                <w:noProof/>
                <w:sz w:val="24"/>
                <w:szCs w:val="24"/>
              </w:rPr>
              <w:t>µ</w:t>
            </w:r>
            <w:r w:rsidRPr="002645AD">
              <w:rPr>
                <w:noProof/>
                <w:sz w:val="24"/>
                <w:szCs w:val="24"/>
              </w:rPr>
              <w:t>g kraujo liku</w:t>
            </w:r>
            <w:r w:rsidRPr="002645AD">
              <w:rPr>
                <w:noProof/>
                <w:sz w:val="24"/>
                <w:szCs w:val="24"/>
              </w:rPr>
              <w:t>č</w:t>
            </w:r>
            <w:r w:rsidRPr="002645AD">
              <w:rPr>
                <w:noProof/>
                <w:sz w:val="24"/>
                <w:szCs w:val="24"/>
              </w:rPr>
              <w:t>i</w:t>
            </w:r>
            <w:r w:rsidRPr="002645AD">
              <w:rPr>
                <w:noProof/>
                <w:sz w:val="24"/>
                <w:szCs w:val="24"/>
              </w:rPr>
              <w:t>ų</w:t>
            </w:r>
            <w:r w:rsidRPr="002645AD">
              <w:rPr>
                <w:noProof/>
                <w:sz w:val="24"/>
                <w:szCs w:val="24"/>
              </w:rPr>
              <w:t>.</w:t>
            </w:r>
          </w:p>
          <w:p w14:paraId="2CE3BD26" w14:textId="77777777" w:rsidR="002645AD" w:rsidRPr="002645AD" w:rsidRDefault="002645AD" w:rsidP="002645AD">
            <w:pPr>
              <w:tabs>
                <w:tab w:val="left" w:pos="608"/>
                <w:tab w:val="left" w:pos="901"/>
              </w:tabs>
              <w:ind w:firstLine="0"/>
              <w:rPr>
                <w:noProof/>
                <w:sz w:val="24"/>
                <w:szCs w:val="24"/>
              </w:rPr>
            </w:pPr>
            <w:r w:rsidRPr="002645AD">
              <w:rPr>
                <w:noProof/>
                <w:sz w:val="24"/>
                <w:szCs w:val="24"/>
              </w:rPr>
              <w:t>4. Testo rezultatas matomas po 10 sek.</w:t>
            </w:r>
          </w:p>
          <w:p w14:paraId="15B43E45" w14:textId="77777777" w:rsidR="0058717F" w:rsidRDefault="002645AD" w:rsidP="002645AD">
            <w:pPr>
              <w:tabs>
                <w:tab w:val="left" w:pos="608"/>
                <w:tab w:val="left" w:pos="901"/>
              </w:tabs>
              <w:ind w:firstLine="0"/>
              <w:rPr>
                <w:noProof/>
                <w:sz w:val="24"/>
                <w:szCs w:val="24"/>
              </w:rPr>
            </w:pPr>
            <w:r w:rsidRPr="002645AD">
              <w:rPr>
                <w:noProof/>
                <w:sz w:val="24"/>
                <w:szCs w:val="24"/>
              </w:rPr>
              <w:t>5. U</w:t>
            </w:r>
            <w:r w:rsidRPr="002645AD">
              <w:rPr>
                <w:noProof/>
                <w:sz w:val="24"/>
                <w:szCs w:val="24"/>
              </w:rPr>
              <w:t>ž</w:t>
            </w:r>
            <w:r w:rsidRPr="002645AD">
              <w:rPr>
                <w:noProof/>
                <w:sz w:val="24"/>
                <w:szCs w:val="24"/>
              </w:rPr>
              <w:t>ter</w:t>
            </w:r>
            <w:r w:rsidRPr="002645AD">
              <w:rPr>
                <w:noProof/>
                <w:sz w:val="24"/>
                <w:szCs w:val="24"/>
              </w:rPr>
              <w:t>š</w:t>
            </w:r>
            <w:r w:rsidRPr="002645AD">
              <w:rPr>
                <w:noProof/>
                <w:sz w:val="24"/>
                <w:szCs w:val="24"/>
              </w:rPr>
              <w:t>tumo intensyvumas vertinamas pagal spalvos pasikeitim</w:t>
            </w:r>
            <w:r w:rsidRPr="002645AD">
              <w:rPr>
                <w:noProof/>
                <w:sz w:val="24"/>
                <w:szCs w:val="24"/>
              </w:rPr>
              <w:t>ą</w:t>
            </w:r>
            <w:r w:rsidRPr="002645AD">
              <w:rPr>
                <w:noProof/>
                <w:sz w:val="24"/>
                <w:szCs w:val="24"/>
              </w:rPr>
              <w:t>.</w:t>
            </w:r>
          </w:p>
          <w:p w14:paraId="4F70D487" w14:textId="77777777" w:rsidR="00DC57F0" w:rsidRPr="00DC57F0" w:rsidRDefault="00DC57F0" w:rsidP="00DC57F0">
            <w:pPr>
              <w:ind w:firstLine="0"/>
              <w:rPr>
                <w:rFonts w:eastAsia="Times New Roman" w:hAnsi="Times New Roman" w:cs="Times New Roman"/>
                <w:sz w:val="24"/>
                <w:szCs w:val="24"/>
              </w:rPr>
            </w:pPr>
            <w:r w:rsidRPr="00DC57F0">
              <w:rPr>
                <w:rFonts w:eastAsia="Times New Roman" w:hAnsi="Times New Roman" w:cs="Times New Roman"/>
                <w:sz w:val="24"/>
                <w:szCs w:val="24"/>
              </w:rPr>
              <w:t>6. Su pasiūlymu pateikti priemonės aprašymą, naudojimo instrukciją (lietuvių kalba).</w:t>
            </w:r>
          </w:p>
          <w:p w14:paraId="3696112A" w14:textId="77777777" w:rsidR="00DC57F0" w:rsidRPr="00DC57F0" w:rsidRDefault="00DC57F0" w:rsidP="00DC57F0">
            <w:pPr>
              <w:ind w:firstLine="0"/>
              <w:rPr>
                <w:rFonts w:eastAsia="Times New Roman" w:hAnsi="Times New Roman" w:cs="Times New Roman"/>
                <w:sz w:val="24"/>
                <w:szCs w:val="24"/>
              </w:rPr>
            </w:pPr>
            <w:r w:rsidRPr="00DC57F0">
              <w:rPr>
                <w:rFonts w:eastAsia="Times New Roman" w:hAnsi="Times New Roman" w:cs="Times New Roman"/>
                <w:sz w:val="24"/>
                <w:szCs w:val="24"/>
              </w:rPr>
              <w:t xml:space="preserve">7.  Pasirašius sutartį, pateikti spalvotą vertinimo </w:t>
            </w:r>
          </w:p>
          <w:p w14:paraId="518CB5BF" w14:textId="361D5518" w:rsidR="00DC57F0" w:rsidRPr="00FB33C0" w:rsidRDefault="00DC57F0" w:rsidP="00DC57F0">
            <w:pPr>
              <w:tabs>
                <w:tab w:val="left" w:pos="608"/>
                <w:tab w:val="left" w:pos="901"/>
              </w:tabs>
              <w:ind w:firstLine="0"/>
              <w:rPr>
                <w:noProof/>
                <w:sz w:val="24"/>
                <w:szCs w:val="24"/>
              </w:rPr>
            </w:pPr>
            <w:r w:rsidRPr="00DC57F0">
              <w:rPr>
                <w:rFonts w:eastAsia="Times New Roman" w:hAnsi="Times New Roman" w:cs="Times New Roman"/>
                <w:sz w:val="24"/>
                <w:szCs w:val="24"/>
              </w:rPr>
              <w:t>(aiškų spalvos pasikeitimo) etaloną su reikšmių paaiškinimu lietuvių kalba.</w:t>
            </w:r>
          </w:p>
        </w:tc>
        <w:tc>
          <w:tcPr>
            <w:tcW w:w="4253" w:type="dxa"/>
            <w:tcBorders>
              <w:top w:val="single" w:sz="4" w:space="0" w:color="auto"/>
              <w:left w:val="single" w:sz="4" w:space="0" w:color="auto"/>
              <w:bottom w:val="single" w:sz="4" w:space="0" w:color="auto"/>
              <w:right w:val="single" w:sz="4" w:space="0" w:color="auto"/>
            </w:tcBorders>
            <w:hideMark/>
          </w:tcPr>
          <w:p w14:paraId="1E2533B6" w14:textId="795FD0D2" w:rsidR="0058717F" w:rsidRPr="00EF75C2" w:rsidRDefault="0058717F">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lastRenderedPageBreak/>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p w14:paraId="143D7FFF" w14:textId="77777777" w:rsidR="0058717F" w:rsidRPr="00EF75C2" w:rsidRDefault="0058717F">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p>
          <w:p w14:paraId="166419EE" w14:textId="77777777" w:rsidR="0058717F" w:rsidRPr="00EF75C2" w:rsidRDefault="0058717F">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19436D18" w14:textId="77777777" w:rsidR="0058717F" w:rsidRPr="00EF75C2" w:rsidRDefault="0058717F">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4ABCFCF2" w14:textId="77777777" w:rsidR="0058717F" w:rsidRPr="000F189E" w:rsidRDefault="0058717F">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0F189E">
              <w:rPr>
                <w:rFonts w:ascii="Times New Roman" w:eastAsia="Times New Roman" w:hAnsi="Times New Roman" w:cs="Times New Roman"/>
                <w:i/>
                <w:noProof/>
                <w:color w:val="auto"/>
                <w:sz w:val="24"/>
                <w:szCs w:val="24"/>
                <w:lang w:val="lt-LT"/>
              </w:rPr>
              <w:t>Pabraukdami ATITINKA/NEATITINKA</w:t>
            </w:r>
          </w:p>
          <w:p w14:paraId="4F40B7D7" w14:textId="77777777" w:rsidR="0058717F" w:rsidRDefault="0058717F">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53727AE0" w14:textId="77777777" w:rsidR="009E516F" w:rsidRPr="000F189E" w:rsidRDefault="009E516F">
            <w:pPr>
              <w:pStyle w:val="Body"/>
              <w:tabs>
                <w:tab w:val="left" w:pos="1279"/>
              </w:tabs>
              <w:suppressAutoHyphens/>
              <w:ind w:left="0" w:right="-103"/>
              <w:jc w:val="center"/>
              <w:rPr>
                <w:rFonts w:ascii="Times New Roman" w:eastAsia="Times New Roman" w:hAnsi="Times New Roman" w:cs="Times New Roman"/>
                <w:i/>
                <w:noProof/>
                <w:color w:val="FF0000"/>
                <w:sz w:val="24"/>
                <w:szCs w:val="24"/>
                <w:lang w:val="lt-LT"/>
              </w:rPr>
            </w:pPr>
          </w:p>
          <w:p w14:paraId="3D6EFA7C" w14:textId="77777777" w:rsidR="00F8521D" w:rsidRDefault="00F8521D">
            <w:pPr>
              <w:pStyle w:val="Tekstas"/>
              <w:rPr>
                <w:rFonts w:eastAsia="Calibri"/>
                <w:i/>
                <w:iCs/>
              </w:rPr>
            </w:pPr>
          </w:p>
          <w:p w14:paraId="36BA8ADF" w14:textId="77777777" w:rsidR="00A60699" w:rsidRDefault="00A60699">
            <w:pPr>
              <w:pStyle w:val="Tekstas"/>
              <w:rPr>
                <w:rFonts w:eastAsia="Calibri"/>
                <w:i/>
                <w:iCs/>
              </w:rPr>
            </w:pPr>
          </w:p>
          <w:p w14:paraId="7D7B413D" w14:textId="77777777" w:rsidR="00A60699" w:rsidRDefault="00A60699">
            <w:pPr>
              <w:pStyle w:val="Tekstas"/>
              <w:rPr>
                <w:rFonts w:eastAsia="Calibri"/>
                <w:i/>
                <w:iCs/>
              </w:rPr>
            </w:pPr>
          </w:p>
          <w:p w14:paraId="3CCB5AC8" w14:textId="77777777" w:rsidR="00A60699" w:rsidRDefault="00A60699">
            <w:pPr>
              <w:pStyle w:val="Tekstas"/>
              <w:rPr>
                <w:rFonts w:eastAsia="Calibri"/>
                <w:i/>
                <w:iCs/>
              </w:rPr>
            </w:pPr>
          </w:p>
          <w:p w14:paraId="12658FAE" w14:textId="77777777" w:rsidR="0003161C" w:rsidRDefault="0058717F">
            <w:pPr>
              <w:pStyle w:val="Tekstas"/>
              <w:rPr>
                <w:rFonts w:eastAsia="Calibri"/>
                <w:i/>
                <w:iCs/>
              </w:rPr>
            </w:pPr>
            <w:r>
              <w:rPr>
                <w:rFonts w:eastAsia="Calibri"/>
                <w:i/>
                <w:iCs/>
              </w:rPr>
              <w:t>(</w:t>
            </w:r>
            <w:r w:rsidRPr="008E0448">
              <w:rPr>
                <w:rFonts w:eastAsia="Calibri"/>
                <w:i/>
                <w:iCs/>
              </w:rPr>
              <w:t>NURODYTI KONKREČIAI</w:t>
            </w:r>
            <w:r w:rsidR="0003161C">
              <w:rPr>
                <w:rFonts w:eastAsia="Calibri"/>
                <w:i/>
                <w:iCs/>
              </w:rPr>
              <w:t xml:space="preserve"> </w:t>
            </w:r>
          </w:p>
          <w:p w14:paraId="2908F2DA" w14:textId="32EDF04C" w:rsidR="0058717F" w:rsidRDefault="0003161C">
            <w:pPr>
              <w:pStyle w:val="Tekstas"/>
              <w:rPr>
                <w:rFonts w:eastAsia="Calibri"/>
              </w:rPr>
            </w:pPr>
            <w:r w:rsidRPr="002645AD">
              <w:rPr>
                <w:noProof/>
                <w:szCs w:val="24"/>
              </w:rPr>
              <w:t xml:space="preserve">Testo rezultatas matomas po </w:t>
            </w:r>
            <w:r>
              <w:rPr>
                <w:noProof/>
                <w:szCs w:val="24"/>
              </w:rPr>
              <w:t>_____</w:t>
            </w:r>
            <w:r w:rsidRPr="002645AD">
              <w:rPr>
                <w:noProof/>
                <w:szCs w:val="24"/>
              </w:rPr>
              <w:t xml:space="preserve"> sek.</w:t>
            </w:r>
            <w:r w:rsidR="0058717F">
              <w:rPr>
                <w:rFonts w:eastAsia="Calibri"/>
                <w:i/>
                <w:iCs/>
              </w:rPr>
              <w:t xml:space="preserve"> )</w:t>
            </w:r>
          </w:p>
          <w:p w14:paraId="4BF0684D" w14:textId="77777777" w:rsidR="0058717F" w:rsidRDefault="0058717F">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46C2168B" w14:textId="77777777" w:rsidR="00E65781" w:rsidRDefault="00E65781">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p w14:paraId="0222470C" w14:textId="77777777" w:rsidR="00E65781" w:rsidRPr="00E65781" w:rsidRDefault="00E65781" w:rsidP="00E65781">
            <w:pPr>
              <w:ind w:firstLine="0"/>
              <w:jc w:val="left"/>
              <w:rPr>
                <w:rFonts w:eastAsia="Calibri" w:hAnsi="Times New Roman" w:cs="Times New Roman"/>
                <w:i/>
                <w:iCs/>
                <w:sz w:val="24"/>
              </w:rPr>
            </w:pPr>
            <w:r w:rsidRPr="00E65781">
              <w:rPr>
                <w:rFonts w:eastAsia="Calibri" w:hAnsi="Times New Roman" w:cs="Times New Roman"/>
                <w:i/>
                <w:iCs/>
                <w:sz w:val="24"/>
              </w:rPr>
              <w:t>PATEIKTI APRAŠYMĄ, NAUDOJIMO INSTRUKCIJĄ</w:t>
            </w:r>
          </w:p>
          <w:p w14:paraId="780C37F3" w14:textId="77777777" w:rsidR="00E65781" w:rsidRDefault="00E65781" w:rsidP="00E65781">
            <w:pPr>
              <w:ind w:firstLine="0"/>
              <w:jc w:val="left"/>
              <w:rPr>
                <w:rFonts w:eastAsia="Calibri" w:hAnsi="Times New Roman" w:cs="Times New Roman"/>
                <w:i/>
                <w:iCs/>
                <w:sz w:val="24"/>
                <w:szCs w:val="22"/>
              </w:rPr>
            </w:pPr>
          </w:p>
          <w:p w14:paraId="467057CB" w14:textId="77777777" w:rsidR="00A60699" w:rsidRPr="00E65781" w:rsidRDefault="00A60699" w:rsidP="00E65781">
            <w:pPr>
              <w:ind w:firstLine="0"/>
              <w:jc w:val="left"/>
              <w:rPr>
                <w:rFonts w:eastAsia="Calibri" w:hAnsi="Times New Roman" w:cs="Times New Roman"/>
                <w:i/>
                <w:iCs/>
                <w:sz w:val="24"/>
                <w:szCs w:val="22"/>
              </w:rPr>
            </w:pPr>
          </w:p>
          <w:p w14:paraId="07CB6603" w14:textId="77777777" w:rsidR="00E65781" w:rsidRPr="00E65781" w:rsidRDefault="00E65781" w:rsidP="00E65781">
            <w:pPr>
              <w:ind w:firstLine="0"/>
              <w:jc w:val="left"/>
              <w:rPr>
                <w:rFonts w:eastAsia="Calibri" w:hAnsi="Times New Roman" w:cs="Times New Roman"/>
                <w:sz w:val="24"/>
                <w:szCs w:val="22"/>
              </w:rPr>
            </w:pPr>
            <w:r w:rsidRPr="00E65781">
              <w:rPr>
                <w:rFonts w:eastAsia="Calibri" w:hAnsi="Times New Roman" w:cs="Times New Roman"/>
                <w:sz w:val="24"/>
                <w:szCs w:val="22"/>
              </w:rPr>
              <w:t>pabraukti variantą (Taip/ Ne)</w:t>
            </w:r>
          </w:p>
          <w:p w14:paraId="57596C09" w14:textId="77777777" w:rsidR="00E65781" w:rsidRPr="00515305" w:rsidRDefault="00E65781">
            <w:pPr>
              <w:pStyle w:val="Body"/>
              <w:tabs>
                <w:tab w:val="left" w:pos="1279"/>
              </w:tabs>
              <w:suppressAutoHyphens/>
              <w:ind w:left="0" w:right="-103"/>
              <w:jc w:val="center"/>
              <w:rPr>
                <w:rFonts w:ascii="Times New Roman" w:hAnsi="Times New Roman" w:cs="Times New Roman"/>
                <w:b w:val="0"/>
                <w:bCs w:val="0"/>
                <w:noProof/>
                <w:color w:val="auto"/>
                <w:sz w:val="24"/>
                <w:szCs w:val="24"/>
                <w:lang w:val="lt-LT"/>
              </w:rPr>
            </w:pPr>
          </w:p>
        </w:tc>
      </w:tr>
    </w:tbl>
    <w:p w14:paraId="74B11CEC" w14:textId="77777777" w:rsidR="0058717F" w:rsidRDefault="0058717F" w:rsidP="00D81137">
      <w:pPr>
        <w:autoSpaceDE w:val="0"/>
        <w:autoSpaceDN w:val="0"/>
        <w:adjustRightInd w:val="0"/>
        <w:spacing w:after="200" w:line="276" w:lineRule="auto"/>
        <w:ind w:firstLine="714"/>
        <w:rPr>
          <w:rFonts w:ascii="Times New Roman" w:eastAsia="Times New Roman" w:hAnsi="Times New Roman" w:cs="Times New Roman"/>
          <w:b/>
          <w:bCs/>
          <w:noProof/>
          <w:sz w:val="24"/>
          <w:szCs w:val="24"/>
        </w:rPr>
      </w:pPr>
    </w:p>
    <w:p w14:paraId="1F808A50" w14:textId="02DD4820" w:rsidR="008F4BAC" w:rsidRDefault="008F4BAC" w:rsidP="008F4BAC">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b/>
          <w:bCs/>
          <w:sz w:val="24"/>
          <w:szCs w:val="24"/>
        </w:rPr>
        <w:t>4</w:t>
      </w:r>
      <w:r w:rsidRPr="007F515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6</w:t>
      </w:r>
      <w:r w:rsidRPr="007F515E">
        <w:rPr>
          <w:rFonts w:ascii="Times New Roman" w:eastAsia="Times New Roman" w:hAnsi="Times New Roman" w:cs="Times New Roman"/>
          <w:b/>
          <w:bCs/>
          <w:sz w:val="24"/>
          <w:szCs w:val="24"/>
        </w:rPr>
        <w:t>.</w:t>
      </w:r>
      <w:r w:rsidRPr="007F515E">
        <w:rPr>
          <w:rFonts w:ascii="Times New Roman" w:eastAsia="Times New Roman" w:hAnsi="Times New Roman" w:cs="Times New Roman"/>
          <w:bCs/>
          <w:sz w:val="24"/>
          <w:szCs w:val="24"/>
        </w:rPr>
        <w:t xml:space="preserve"> </w:t>
      </w:r>
      <w:r w:rsidRPr="007F515E">
        <w:rPr>
          <w:rFonts w:ascii="Times New Roman" w:hAnsi="Times New Roman" w:cs="Times New Roman"/>
          <w:b/>
          <w:sz w:val="24"/>
        </w:rPr>
        <w:t>Patvirtiname, kad siūlomos</w:t>
      </w:r>
      <w:r>
        <w:rPr>
          <w:rFonts w:ascii="Times New Roman" w:hAnsi="Times New Roman" w:cs="Times New Roman"/>
          <w:b/>
          <w:sz w:val="24"/>
        </w:rPr>
        <w:t xml:space="preserve"> </w:t>
      </w:r>
      <w:r w:rsidR="00E83CA2">
        <w:rPr>
          <w:rFonts w:ascii="Times New Roman" w:hAnsi="Times New Roman" w:cs="Times New Roman"/>
          <w:b/>
          <w:sz w:val="24"/>
        </w:rPr>
        <w:t xml:space="preserve">prekės </w:t>
      </w:r>
      <w:r w:rsidR="00E73D60">
        <w:rPr>
          <w:rFonts w:ascii="Times New Roman" w:hAnsi="Times New Roman" w:cs="Times New Roman"/>
          <w:b/>
          <w:sz w:val="24"/>
        </w:rPr>
        <w:t>6</w:t>
      </w:r>
      <w:r w:rsidRPr="002A3F9D">
        <w:rPr>
          <w:rFonts w:ascii="Times New Roman" w:hAnsi="Times New Roman" w:cs="Times New Roman"/>
          <w:b/>
          <w:sz w:val="24"/>
          <w:szCs w:val="24"/>
        </w:rPr>
        <w:t xml:space="preserve"> pirkimo objekto daliai (</w:t>
      </w:r>
      <w:r w:rsidR="003D3896" w:rsidRPr="003D3896">
        <w:rPr>
          <w:rFonts w:ascii="Times New Roman" w:hAnsi="Times New Roman" w:cs="Times New Roman"/>
          <w:b/>
          <w:iCs/>
          <w:sz w:val="24"/>
          <w:szCs w:val="24"/>
        </w:rPr>
        <w:t>Biologinius skysčius absorbuojančios granulės</w:t>
      </w:r>
      <w:r w:rsidRPr="002A3F9D">
        <w:rPr>
          <w:rFonts w:ascii="Times New Roman" w:hAnsi="Times New Roman" w:cs="Times New Roman"/>
          <w:b/>
          <w:iCs/>
          <w:sz w:val="24"/>
          <w:szCs w:val="24"/>
        </w:rPr>
        <w:t>)</w:t>
      </w:r>
      <w:r w:rsidRPr="007F515E">
        <w:rPr>
          <w:rFonts w:ascii="Times New Roman" w:hAnsi="Times New Roman" w:cs="Times New Roman"/>
          <w:b/>
          <w:sz w:val="24"/>
        </w:rPr>
        <w:t xml:space="preserve"> visiškai atitinka </w:t>
      </w:r>
      <w:r>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Pr>
          <w:rFonts w:ascii="Times New Roman" w:hAnsi="Times New Roman" w:cs="Times New Roman"/>
          <w:b/>
          <w:sz w:val="24"/>
        </w:rPr>
        <w:t>Techninė specifikacija</w:t>
      </w:r>
      <w:r w:rsidRPr="007F515E">
        <w:rPr>
          <w:rFonts w:ascii="Times New Roman" w:hAnsi="Times New Roman" w:cs="Times New Roman"/>
          <w:b/>
          <w:sz w:val="24"/>
        </w:rPr>
        <w:t xml:space="preserve">“ nustatytus visus techninius reikalavimus. </w:t>
      </w:r>
    </w:p>
    <w:p w14:paraId="2146E712" w14:textId="16847C28" w:rsidR="008F4BAC" w:rsidRPr="00101149" w:rsidRDefault="008F4BAC" w:rsidP="008F4BAC">
      <w:pPr>
        <w:autoSpaceDE w:val="0"/>
        <w:autoSpaceDN w:val="0"/>
        <w:adjustRightInd w:val="0"/>
        <w:spacing w:after="200" w:line="276" w:lineRule="auto"/>
        <w:ind w:firstLine="714"/>
        <w:rPr>
          <w:rFonts w:ascii="Times New Roman" w:hAnsi="Times New Roman" w:cs="Times New Roman"/>
          <w:bCs/>
          <w:i/>
          <w:iCs/>
          <w:sz w:val="24"/>
        </w:rPr>
      </w:pPr>
      <w:r>
        <w:rPr>
          <w:rFonts w:ascii="Times New Roman" w:hAnsi="Times New Roman" w:cs="Times New Roman"/>
          <w:b/>
          <w:sz w:val="24"/>
        </w:rPr>
        <w:t xml:space="preserve">                                                                                                                                        </w:t>
      </w:r>
      <w:r w:rsidR="006319B4">
        <w:rPr>
          <w:rFonts w:ascii="Times New Roman" w:hAnsi="Times New Roman" w:cs="Times New Roman"/>
          <w:bCs/>
          <w:i/>
          <w:iCs/>
          <w:sz w:val="24"/>
        </w:rPr>
        <w:t>1</w:t>
      </w:r>
      <w:r w:rsidR="003E7B8C">
        <w:rPr>
          <w:rFonts w:ascii="Times New Roman" w:hAnsi="Times New Roman" w:cs="Times New Roman"/>
          <w:bCs/>
          <w:i/>
          <w:iCs/>
          <w:sz w:val="24"/>
        </w:rPr>
        <w:t>4</w:t>
      </w:r>
      <w:r w:rsidRPr="00101149">
        <w:rPr>
          <w:rFonts w:ascii="Times New Roman" w:hAnsi="Times New Roman" w:cs="Times New Roman"/>
          <w:bCs/>
          <w:i/>
          <w:iCs/>
          <w:sz w:val="24"/>
        </w:rPr>
        <w:t xml:space="preserve"> lentelė</w:t>
      </w:r>
    </w:p>
    <w:tbl>
      <w:tblPr>
        <w:tblStyle w:val="Lentelstinklelis"/>
        <w:tblW w:w="9639" w:type="dxa"/>
        <w:tblInd w:w="279" w:type="dxa"/>
        <w:tblLayout w:type="fixed"/>
        <w:tblLook w:val="04A0" w:firstRow="1" w:lastRow="0" w:firstColumn="1" w:lastColumn="0" w:noHBand="0" w:noVBand="1"/>
      </w:tblPr>
      <w:tblGrid>
        <w:gridCol w:w="1134"/>
        <w:gridCol w:w="4252"/>
        <w:gridCol w:w="4253"/>
      </w:tblGrid>
      <w:tr w:rsidR="008F4BAC" w:rsidRPr="005E71AC" w14:paraId="4FC9D320" w14:textId="77777777">
        <w:trPr>
          <w:trHeight w:val="476"/>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381B665F" w14:textId="77777777" w:rsidR="008F4BAC" w:rsidRPr="005E71AC" w:rsidRDefault="008F4BAC">
            <w:pPr>
              <w:pStyle w:val="Body"/>
              <w:suppressAutoHyphens/>
              <w:ind w:left="0" w:right="-112" w:hanging="12"/>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E331345" w14:textId="77777777" w:rsidR="008F4BAC" w:rsidRDefault="008F4BAC">
            <w:pPr>
              <w:pStyle w:val="Body"/>
              <w:suppressAutoHyphens/>
              <w:ind w:left="0" w:firstLine="0"/>
              <w:jc w:val="center"/>
              <w:rPr>
                <w:rFonts w:ascii="Times New Roman" w:hAnsi="Times New Roman" w:cs="Times New Roman"/>
                <w:noProof/>
                <w:color w:val="auto"/>
                <w:sz w:val="24"/>
                <w:szCs w:val="24"/>
                <w:lang w:val="lt-LT"/>
              </w:rPr>
            </w:pPr>
            <w:r w:rsidRPr="005E71AC">
              <w:rPr>
                <w:rFonts w:ascii="Times New Roman" w:hAnsi="Times New Roman" w:cs="Times New Roman"/>
                <w:noProof/>
                <w:color w:val="auto"/>
                <w:sz w:val="24"/>
                <w:szCs w:val="24"/>
                <w:lang w:val="lt-LT"/>
              </w:rPr>
              <w:t>Technin</w:t>
            </w:r>
            <w:r>
              <w:rPr>
                <w:rFonts w:ascii="Times New Roman" w:hAnsi="Times New Roman" w:cs="Times New Roman"/>
                <w:noProof/>
                <w:color w:val="auto"/>
                <w:sz w:val="24"/>
                <w:szCs w:val="24"/>
                <w:lang w:val="lt-LT"/>
              </w:rPr>
              <w:t>iai reikalavimai</w:t>
            </w:r>
          </w:p>
          <w:p w14:paraId="5876FFDA" w14:textId="77777777" w:rsidR="008F4BAC" w:rsidRPr="005E71AC" w:rsidRDefault="008F4BAC">
            <w:pPr>
              <w:pStyle w:val="Body"/>
              <w:suppressAutoHyphens/>
              <w:ind w:left="0" w:firstLine="0"/>
              <w:jc w:val="center"/>
              <w:rPr>
                <w:rFonts w:ascii="Times New Roman" w:hAnsi="Times New Roman" w:cs="Times New Roman"/>
                <w:noProof/>
                <w:color w:val="auto"/>
                <w:sz w:val="24"/>
                <w:szCs w:val="24"/>
                <w:lang w:val="lt-LT"/>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68423A77" w14:textId="77777777" w:rsidR="008F4BAC" w:rsidRPr="005E71AC" w:rsidRDefault="008F4BAC">
            <w:pPr>
              <w:pStyle w:val="Body"/>
              <w:tabs>
                <w:tab w:val="left" w:pos="1279"/>
              </w:tabs>
              <w:suppressAutoHyphens/>
              <w:ind w:left="0" w:firstLine="0"/>
              <w:jc w:val="center"/>
              <w:rPr>
                <w:rFonts w:ascii="Times New Roman" w:hAnsi="Times New Roman" w:cs="Times New Roman"/>
                <w:noProof/>
                <w:color w:val="auto"/>
                <w:sz w:val="24"/>
                <w:szCs w:val="24"/>
                <w:lang w:val="lt-LT"/>
              </w:rPr>
            </w:pPr>
            <w:r>
              <w:rPr>
                <w:rFonts w:ascii="Times New Roman" w:hAnsi="Times New Roman" w:cs="Times New Roman"/>
                <w:noProof/>
                <w:color w:val="auto"/>
                <w:sz w:val="24"/>
                <w:szCs w:val="24"/>
                <w:lang w:val="lt-LT"/>
              </w:rPr>
              <w:t>Atitikimas techninei specifikacijai</w:t>
            </w:r>
          </w:p>
        </w:tc>
      </w:tr>
      <w:tr w:rsidR="008F4BAC" w:rsidRPr="005E71AC" w14:paraId="2B88E786" w14:textId="77777777">
        <w:trPr>
          <w:trHeight w:val="1368"/>
        </w:trPr>
        <w:tc>
          <w:tcPr>
            <w:tcW w:w="1134" w:type="dxa"/>
            <w:tcBorders>
              <w:top w:val="single" w:sz="4" w:space="0" w:color="auto"/>
              <w:left w:val="single" w:sz="4" w:space="0" w:color="auto"/>
              <w:bottom w:val="single" w:sz="4" w:space="0" w:color="auto"/>
              <w:right w:val="single" w:sz="4" w:space="0" w:color="auto"/>
            </w:tcBorders>
            <w:hideMark/>
          </w:tcPr>
          <w:p w14:paraId="0CB5620C" w14:textId="77777777" w:rsidR="008F4BAC" w:rsidRPr="005E71AC" w:rsidRDefault="008F4BAC">
            <w:pPr>
              <w:pStyle w:val="Body"/>
              <w:suppressAutoHyphens/>
              <w:ind w:left="0" w:right="-112" w:hanging="12"/>
              <w:jc w:val="center"/>
              <w:rPr>
                <w:rFonts w:ascii="Times New Roman" w:hAnsi="Times New Roman" w:cs="Times New Roman"/>
                <w:b w:val="0"/>
                <w:bCs w:val="0"/>
                <w:noProof/>
                <w:color w:val="auto"/>
                <w:sz w:val="24"/>
                <w:szCs w:val="24"/>
                <w:lang w:val="lt-LT"/>
              </w:rPr>
            </w:pPr>
            <w:r w:rsidRPr="005E71AC">
              <w:rPr>
                <w:rFonts w:ascii="Times New Roman" w:hAnsi="Times New Roman" w:cs="Times New Roman"/>
                <w:b w:val="0"/>
                <w:bCs w:val="0"/>
                <w:noProof/>
                <w:color w:val="auto"/>
                <w:sz w:val="24"/>
                <w:szCs w:val="24"/>
                <w:lang w:val="lt-LT"/>
              </w:rPr>
              <w:t>1.</w:t>
            </w:r>
          </w:p>
        </w:tc>
        <w:tc>
          <w:tcPr>
            <w:tcW w:w="4252" w:type="dxa"/>
            <w:tcBorders>
              <w:top w:val="single" w:sz="4" w:space="0" w:color="auto"/>
              <w:left w:val="single" w:sz="4" w:space="0" w:color="auto"/>
              <w:bottom w:val="single" w:sz="4" w:space="0" w:color="auto"/>
              <w:right w:val="single" w:sz="4" w:space="0" w:color="auto"/>
            </w:tcBorders>
          </w:tcPr>
          <w:p w14:paraId="521A1A8A" w14:textId="77777777" w:rsidR="001B1A14" w:rsidRDefault="001B1A14">
            <w:pPr>
              <w:ind w:firstLine="0"/>
              <w:jc w:val="left"/>
              <w:rPr>
                <w:b/>
                <w:bCs/>
                <w:sz w:val="24"/>
                <w:szCs w:val="24"/>
              </w:rPr>
            </w:pPr>
            <w:r w:rsidRPr="001B1A14">
              <w:rPr>
                <w:b/>
                <w:bCs/>
                <w:sz w:val="24"/>
                <w:szCs w:val="24"/>
              </w:rPr>
              <w:t>6.1. Biologinius skys</w:t>
            </w:r>
            <w:r w:rsidRPr="001B1A14">
              <w:rPr>
                <w:b/>
                <w:bCs/>
                <w:sz w:val="24"/>
                <w:szCs w:val="24"/>
              </w:rPr>
              <w:t>č</w:t>
            </w:r>
            <w:r w:rsidRPr="001B1A14">
              <w:rPr>
                <w:b/>
                <w:bCs/>
                <w:sz w:val="24"/>
                <w:szCs w:val="24"/>
              </w:rPr>
              <w:t>ius absorbuojan</w:t>
            </w:r>
            <w:r w:rsidRPr="001B1A14">
              <w:rPr>
                <w:b/>
                <w:bCs/>
                <w:sz w:val="24"/>
                <w:szCs w:val="24"/>
              </w:rPr>
              <w:t>č</w:t>
            </w:r>
            <w:r w:rsidRPr="001B1A14">
              <w:rPr>
                <w:b/>
                <w:bCs/>
                <w:sz w:val="24"/>
                <w:szCs w:val="24"/>
              </w:rPr>
              <w:t>ios granul</w:t>
            </w:r>
            <w:r w:rsidRPr="001B1A14">
              <w:rPr>
                <w:b/>
                <w:bCs/>
                <w:sz w:val="24"/>
                <w:szCs w:val="24"/>
              </w:rPr>
              <w:t>ė</w:t>
            </w:r>
            <w:r w:rsidRPr="001B1A14">
              <w:rPr>
                <w:b/>
                <w:bCs/>
                <w:sz w:val="24"/>
                <w:szCs w:val="24"/>
              </w:rPr>
              <w:t xml:space="preserve">s </w:t>
            </w:r>
          </w:p>
          <w:p w14:paraId="4680AC9D" w14:textId="77777777" w:rsidR="00264060" w:rsidRPr="00264060" w:rsidRDefault="00264060" w:rsidP="00264060">
            <w:pPr>
              <w:tabs>
                <w:tab w:val="left" w:pos="608"/>
                <w:tab w:val="left" w:pos="901"/>
              </w:tabs>
              <w:ind w:firstLine="0"/>
              <w:rPr>
                <w:noProof/>
                <w:sz w:val="24"/>
                <w:szCs w:val="24"/>
              </w:rPr>
            </w:pPr>
            <w:r w:rsidRPr="00264060">
              <w:rPr>
                <w:noProof/>
                <w:sz w:val="24"/>
                <w:szCs w:val="24"/>
              </w:rPr>
              <w:t>1.Skirtos k</w:t>
            </w:r>
            <w:r w:rsidRPr="00264060">
              <w:rPr>
                <w:noProof/>
                <w:sz w:val="24"/>
                <w:szCs w:val="24"/>
              </w:rPr>
              <w:t>ū</w:t>
            </w:r>
            <w:r w:rsidRPr="00264060">
              <w:rPr>
                <w:noProof/>
                <w:sz w:val="24"/>
                <w:szCs w:val="24"/>
              </w:rPr>
              <w:t>no skys</w:t>
            </w:r>
            <w:r w:rsidRPr="00264060">
              <w:rPr>
                <w:noProof/>
                <w:sz w:val="24"/>
                <w:szCs w:val="24"/>
              </w:rPr>
              <w:t>č</w:t>
            </w:r>
            <w:r w:rsidRPr="00264060">
              <w:rPr>
                <w:noProof/>
                <w:sz w:val="24"/>
                <w:szCs w:val="24"/>
              </w:rPr>
              <w:t>iams surinkti (</w:t>
            </w:r>
            <w:r w:rsidRPr="00264060">
              <w:rPr>
                <w:noProof/>
                <w:sz w:val="24"/>
                <w:szCs w:val="24"/>
              </w:rPr>
              <w:t>į</w:t>
            </w:r>
            <w:r w:rsidRPr="00264060">
              <w:rPr>
                <w:noProof/>
                <w:sz w:val="24"/>
                <w:szCs w:val="24"/>
              </w:rPr>
              <w:t>skaitant krauj</w:t>
            </w:r>
            <w:r w:rsidRPr="00264060">
              <w:rPr>
                <w:noProof/>
                <w:sz w:val="24"/>
                <w:szCs w:val="24"/>
              </w:rPr>
              <w:t>ą</w:t>
            </w:r>
            <w:r w:rsidRPr="00264060">
              <w:rPr>
                <w:noProof/>
                <w:sz w:val="24"/>
                <w:szCs w:val="24"/>
              </w:rPr>
              <w:t>, skrand</w:t>
            </w:r>
            <w:r w:rsidRPr="00264060">
              <w:rPr>
                <w:noProof/>
                <w:sz w:val="24"/>
                <w:szCs w:val="24"/>
              </w:rPr>
              <w:t>ž</w:t>
            </w:r>
            <w:r w:rsidRPr="00264060">
              <w:rPr>
                <w:noProof/>
                <w:sz w:val="24"/>
                <w:szCs w:val="24"/>
              </w:rPr>
              <w:t>io turin</w:t>
            </w:r>
            <w:r w:rsidRPr="00264060">
              <w:rPr>
                <w:noProof/>
                <w:sz w:val="24"/>
                <w:szCs w:val="24"/>
              </w:rPr>
              <w:t>į</w:t>
            </w:r>
            <w:r w:rsidRPr="00264060">
              <w:rPr>
                <w:noProof/>
                <w:sz w:val="24"/>
                <w:szCs w:val="24"/>
              </w:rPr>
              <w:t xml:space="preserve">, </w:t>
            </w:r>
            <w:r w:rsidRPr="00264060">
              <w:rPr>
                <w:noProof/>
                <w:sz w:val="24"/>
                <w:szCs w:val="24"/>
              </w:rPr>
              <w:t>š</w:t>
            </w:r>
            <w:r w:rsidRPr="00264060">
              <w:rPr>
                <w:noProof/>
                <w:sz w:val="24"/>
                <w:szCs w:val="24"/>
              </w:rPr>
              <w:t>lapim</w:t>
            </w:r>
            <w:r w:rsidRPr="00264060">
              <w:rPr>
                <w:noProof/>
                <w:sz w:val="24"/>
                <w:szCs w:val="24"/>
              </w:rPr>
              <w:t>ą</w:t>
            </w:r>
            <w:r w:rsidRPr="00264060">
              <w:rPr>
                <w:noProof/>
                <w:sz w:val="24"/>
                <w:szCs w:val="24"/>
              </w:rPr>
              <w:t>, seiles, kt.).</w:t>
            </w:r>
          </w:p>
          <w:p w14:paraId="516AD202" w14:textId="77777777" w:rsidR="00264060" w:rsidRPr="00264060" w:rsidRDefault="00264060" w:rsidP="00264060">
            <w:pPr>
              <w:tabs>
                <w:tab w:val="left" w:pos="608"/>
                <w:tab w:val="left" w:pos="901"/>
              </w:tabs>
              <w:ind w:firstLine="0"/>
              <w:rPr>
                <w:noProof/>
                <w:sz w:val="24"/>
                <w:szCs w:val="24"/>
              </w:rPr>
            </w:pPr>
            <w:r w:rsidRPr="00264060">
              <w:rPr>
                <w:noProof/>
                <w:sz w:val="24"/>
                <w:szCs w:val="24"/>
              </w:rPr>
              <w:t>2. 10 g svorio pakuot</w:t>
            </w:r>
            <w:r w:rsidRPr="00264060">
              <w:rPr>
                <w:noProof/>
                <w:sz w:val="24"/>
                <w:szCs w:val="24"/>
              </w:rPr>
              <w:t>ė</w:t>
            </w:r>
            <w:r w:rsidRPr="00264060">
              <w:rPr>
                <w:noProof/>
                <w:sz w:val="24"/>
                <w:szCs w:val="24"/>
              </w:rPr>
              <w:t>se.</w:t>
            </w:r>
          </w:p>
          <w:p w14:paraId="0A0781CD" w14:textId="77777777" w:rsidR="00264060" w:rsidRPr="00264060" w:rsidRDefault="00264060" w:rsidP="00264060">
            <w:pPr>
              <w:tabs>
                <w:tab w:val="left" w:pos="608"/>
                <w:tab w:val="left" w:pos="901"/>
              </w:tabs>
              <w:ind w:firstLine="0"/>
              <w:rPr>
                <w:noProof/>
                <w:sz w:val="24"/>
                <w:szCs w:val="24"/>
              </w:rPr>
            </w:pPr>
            <w:r w:rsidRPr="00264060">
              <w:rPr>
                <w:noProof/>
                <w:sz w:val="24"/>
                <w:szCs w:val="24"/>
              </w:rPr>
              <w:t>3. Granuli</w:t>
            </w:r>
            <w:r w:rsidRPr="00264060">
              <w:rPr>
                <w:noProof/>
                <w:sz w:val="24"/>
                <w:szCs w:val="24"/>
              </w:rPr>
              <w:t>ų</w:t>
            </w:r>
            <w:r w:rsidRPr="00264060">
              <w:rPr>
                <w:noProof/>
                <w:sz w:val="24"/>
                <w:szCs w:val="24"/>
              </w:rPr>
              <w:t xml:space="preserve"> sud</w:t>
            </w:r>
            <w:r w:rsidRPr="00264060">
              <w:rPr>
                <w:noProof/>
                <w:sz w:val="24"/>
                <w:szCs w:val="24"/>
              </w:rPr>
              <w:t>ė</w:t>
            </w:r>
            <w:r w:rsidRPr="00264060">
              <w:rPr>
                <w:noProof/>
                <w:sz w:val="24"/>
                <w:szCs w:val="24"/>
              </w:rPr>
              <w:t>tyje negali b</w:t>
            </w:r>
            <w:r w:rsidRPr="00264060">
              <w:rPr>
                <w:noProof/>
                <w:sz w:val="24"/>
                <w:szCs w:val="24"/>
              </w:rPr>
              <w:t>ū</w:t>
            </w:r>
            <w:r w:rsidRPr="00264060">
              <w:rPr>
                <w:noProof/>
                <w:sz w:val="24"/>
                <w:szCs w:val="24"/>
              </w:rPr>
              <w:t>ti pavojing</w:t>
            </w:r>
            <w:r w:rsidRPr="00264060">
              <w:rPr>
                <w:noProof/>
                <w:sz w:val="24"/>
                <w:szCs w:val="24"/>
              </w:rPr>
              <w:t>ų</w:t>
            </w:r>
            <w:r w:rsidRPr="00264060">
              <w:rPr>
                <w:noProof/>
                <w:sz w:val="24"/>
                <w:szCs w:val="24"/>
              </w:rPr>
              <w:t xml:space="preserve"> chemini</w:t>
            </w:r>
            <w:r w:rsidRPr="00264060">
              <w:rPr>
                <w:noProof/>
                <w:sz w:val="24"/>
                <w:szCs w:val="24"/>
              </w:rPr>
              <w:t>ų</w:t>
            </w:r>
            <w:r w:rsidRPr="00264060">
              <w:rPr>
                <w:noProof/>
                <w:sz w:val="24"/>
                <w:szCs w:val="24"/>
              </w:rPr>
              <w:t xml:space="preserve"> med</w:t>
            </w:r>
            <w:r w:rsidRPr="00264060">
              <w:rPr>
                <w:noProof/>
                <w:sz w:val="24"/>
                <w:szCs w:val="24"/>
              </w:rPr>
              <w:t>ž</w:t>
            </w:r>
            <w:r w:rsidRPr="00264060">
              <w:rPr>
                <w:noProof/>
                <w:sz w:val="24"/>
                <w:szCs w:val="24"/>
              </w:rPr>
              <w:t>iag</w:t>
            </w:r>
            <w:r w:rsidRPr="00264060">
              <w:rPr>
                <w:noProof/>
                <w:sz w:val="24"/>
                <w:szCs w:val="24"/>
              </w:rPr>
              <w:t>ų</w:t>
            </w:r>
            <w:r w:rsidRPr="00264060">
              <w:rPr>
                <w:noProof/>
                <w:sz w:val="24"/>
                <w:szCs w:val="24"/>
              </w:rPr>
              <w:t>, biocid</w:t>
            </w:r>
            <w:r w:rsidRPr="00264060">
              <w:rPr>
                <w:noProof/>
                <w:sz w:val="24"/>
                <w:szCs w:val="24"/>
              </w:rPr>
              <w:t>ų</w:t>
            </w:r>
            <w:r w:rsidRPr="00264060">
              <w:rPr>
                <w:noProof/>
                <w:sz w:val="24"/>
                <w:szCs w:val="24"/>
              </w:rPr>
              <w:t>.</w:t>
            </w:r>
          </w:p>
          <w:p w14:paraId="4B75C90A" w14:textId="5D0B5E9A" w:rsidR="008F4BAC" w:rsidRPr="00FB33C0" w:rsidRDefault="00264060" w:rsidP="00264060">
            <w:pPr>
              <w:tabs>
                <w:tab w:val="left" w:pos="608"/>
                <w:tab w:val="left" w:pos="901"/>
              </w:tabs>
              <w:ind w:firstLine="0"/>
              <w:rPr>
                <w:noProof/>
                <w:sz w:val="24"/>
                <w:szCs w:val="24"/>
              </w:rPr>
            </w:pPr>
            <w:r w:rsidRPr="00264060">
              <w:rPr>
                <w:noProof/>
                <w:sz w:val="24"/>
                <w:szCs w:val="24"/>
              </w:rPr>
              <w:t>4. Absorbuoja iki 1 litro skys</w:t>
            </w:r>
            <w:r w:rsidRPr="00264060">
              <w:rPr>
                <w:noProof/>
                <w:sz w:val="24"/>
                <w:szCs w:val="24"/>
              </w:rPr>
              <w:t>č</w:t>
            </w:r>
            <w:r w:rsidRPr="00264060">
              <w:rPr>
                <w:noProof/>
                <w:sz w:val="24"/>
                <w:szCs w:val="24"/>
              </w:rPr>
              <w:t>i</w:t>
            </w:r>
            <w:r w:rsidRPr="00264060">
              <w:rPr>
                <w:noProof/>
                <w:sz w:val="24"/>
                <w:szCs w:val="24"/>
              </w:rPr>
              <w:t>ų</w:t>
            </w:r>
            <w:r w:rsidRPr="00264060">
              <w:rPr>
                <w:noProof/>
                <w:sz w:val="24"/>
                <w:szCs w:val="24"/>
              </w:rPr>
              <w:t>.</w:t>
            </w:r>
          </w:p>
        </w:tc>
        <w:tc>
          <w:tcPr>
            <w:tcW w:w="4253" w:type="dxa"/>
            <w:tcBorders>
              <w:top w:val="single" w:sz="4" w:space="0" w:color="auto"/>
              <w:left w:val="single" w:sz="4" w:space="0" w:color="auto"/>
              <w:bottom w:val="single" w:sz="4" w:space="0" w:color="auto"/>
              <w:right w:val="single" w:sz="4" w:space="0" w:color="auto"/>
            </w:tcBorders>
            <w:hideMark/>
          </w:tcPr>
          <w:p w14:paraId="00AE5BB4" w14:textId="1055A1BB" w:rsidR="008F4BAC" w:rsidRPr="00EF75C2" w:rsidRDefault="008F4BAC">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r w:rsidRPr="00EF75C2">
              <w:rPr>
                <w:rFonts w:ascii="Times New Roman" w:hAnsi="Times New Roman" w:cs="Times New Roman"/>
                <w:i/>
                <w:noProof/>
                <w:color w:val="70AD47" w:themeColor="accent6"/>
                <w:sz w:val="24"/>
                <w:szCs w:val="24"/>
                <w:lang w:val="lt-LT"/>
              </w:rPr>
              <w:t xml:space="preserve">Nurodyti prekių </w:t>
            </w:r>
            <w:r w:rsidRPr="00EF75C2">
              <w:rPr>
                <w:rFonts w:ascii="Times New Roman" w:eastAsia="Times New Roman" w:hAnsi="Times New Roman" w:cs="Times New Roman"/>
                <w:i/>
                <w:noProof/>
                <w:color w:val="70AD47" w:themeColor="accent6"/>
                <w:sz w:val="24"/>
                <w:szCs w:val="24"/>
                <w:lang w:val="lt-LT"/>
              </w:rPr>
              <w:t xml:space="preserve">pavadinimą </w:t>
            </w:r>
          </w:p>
          <w:p w14:paraId="3C00BE6A" w14:textId="77777777" w:rsidR="008F4BAC" w:rsidRPr="00EF75C2" w:rsidRDefault="008F4BAC">
            <w:pPr>
              <w:pStyle w:val="Body"/>
              <w:tabs>
                <w:tab w:val="left" w:pos="1279"/>
              </w:tabs>
              <w:suppressAutoHyphens/>
              <w:ind w:left="0" w:right="-103"/>
              <w:jc w:val="center"/>
              <w:rPr>
                <w:rFonts w:ascii="Times New Roman" w:eastAsia="Times New Roman" w:hAnsi="Times New Roman" w:cs="Times New Roman"/>
                <w:i/>
                <w:noProof/>
                <w:color w:val="70AD47" w:themeColor="accent6"/>
                <w:sz w:val="24"/>
                <w:szCs w:val="24"/>
                <w:lang w:val="lt-LT"/>
              </w:rPr>
            </w:pPr>
          </w:p>
          <w:p w14:paraId="0395C0EE" w14:textId="77777777" w:rsidR="008F4BAC" w:rsidRPr="00EF75C2" w:rsidRDefault="008F4BA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EF75C2">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23170FED" w14:textId="77777777" w:rsidR="008F4BAC" w:rsidRPr="00EF75C2" w:rsidRDefault="008F4BA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p>
          <w:p w14:paraId="46CACA0B" w14:textId="77777777" w:rsidR="008F4BAC" w:rsidRPr="000F189E" w:rsidRDefault="008F4BAC">
            <w:pPr>
              <w:pStyle w:val="Body"/>
              <w:tabs>
                <w:tab w:val="left" w:pos="1279"/>
              </w:tabs>
              <w:suppressAutoHyphens/>
              <w:ind w:left="0" w:right="-103"/>
              <w:jc w:val="center"/>
              <w:rPr>
                <w:rFonts w:ascii="Times New Roman" w:eastAsia="Times New Roman" w:hAnsi="Times New Roman" w:cs="Times New Roman"/>
                <w:i/>
                <w:noProof/>
                <w:color w:val="auto"/>
                <w:sz w:val="24"/>
                <w:szCs w:val="24"/>
                <w:lang w:val="lt-LT"/>
              </w:rPr>
            </w:pPr>
            <w:r w:rsidRPr="000F189E">
              <w:rPr>
                <w:rFonts w:ascii="Times New Roman" w:eastAsia="Times New Roman" w:hAnsi="Times New Roman" w:cs="Times New Roman"/>
                <w:i/>
                <w:noProof/>
                <w:color w:val="auto"/>
                <w:sz w:val="24"/>
                <w:szCs w:val="24"/>
                <w:lang w:val="lt-LT"/>
              </w:rPr>
              <w:t>Pabraukdami ATITINKA/NEATITINKA</w:t>
            </w:r>
          </w:p>
          <w:p w14:paraId="619EFE26" w14:textId="77777777" w:rsidR="008F4BAC" w:rsidRPr="00515305" w:rsidRDefault="008F4BAC" w:rsidP="00FE111D">
            <w:pPr>
              <w:pStyle w:val="Tekstas"/>
              <w:rPr>
                <w:b/>
                <w:bCs/>
                <w:noProof/>
                <w:szCs w:val="24"/>
              </w:rPr>
            </w:pPr>
          </w:p>
        </w:tc>
      </w:tr>
    </w:tbl>
    <w:p w14:paraId="3F46F061" w14:textId="77777777" w:rsidR="008F4BAC" w:rsidRDefault="008F4BAC" w:rsidP="00D81137">
      <w:pPr>
        <w:autoSpaceDE w:val="0"/>
        <w:autoSpaceDN w:val="0"/>
        <w:adjustRightInd w:val="0"/>
        <w:spacing w:after="200" w:line="276" w:lineRule="auto"/>
        <w:ind w:firstLine="714"/>
        <w:rPr>
          <w:rFonts w:ascii="Times New Roman" w:eastAsia="Times New Roman" w:hAnsi="Times New Roman" w:cs="Times New Roman"/>
          <w:b/>
          <w:bCs/>
          <w:noProof/>
          <w:sz w:val="24"/>
          <w:szCs w:val="24"/>
        </w:rPr>
      </w:pPr>
    </w:p>
    <w:p w14:paraId="12606D07" w14:textId="7433CF6C" w:rsidR="00C31D87" w:rsidRDefault="009C3441" w:rsidP="00C31D87">
      <w:pPr>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C31D87" w:rsidRPr="78DA6C50">
        <w:rPr>
          <w:rFonts w:ascii="Times New Roman" w:eastAsia="Times New Roman" w:hAnsi="Times New Roman" w:cs="Times New Roman"/>
          <w:b/>
          <w:bCs/>
          <w:sz w:val="24"/>
          <w:szCs w:val="24"/>
          <w:lang w:eastAsia="en-US"/>
        </w:rPr>
        <w:t>. INFORMACIJA DĖL ATITIKTIES NUSTATYT</w:t>
      </w:r>
      <w:r w:rsidR="009B1AFD">
        <w:rPr>
          <w:rFonts w:ascii="Times New Roman" w:eastAsia="Times New Roman" w:hAnsi="Times New Roman" w:cs="Times New Roman"/>
          <w:b/>
          <w:bCs/>
          <w:sz w:val="24"/>
          <w:szCs w:val="24"/>
          <w:lang w:eastAsia="en-US"/>
        </w:rPr>
        <w:t>IEMS</w:t>
      </w:r>
      <w:r w:rsidR="00C31D87" w:rsidRPr="78DA6C50">
        <w:rPr>
          <w:rFonts w:ascii="Times New Roman" w:eastAsia="Times New Roman" w:hAnsi="Times New Roman" w:cs="Times New Roman"/>
          <w:b/>
          <w:bCs/>
          <w:sz w:val="24"/>
          <w:szCs w:val="24"/>
          <w:lang w:eastAsia="en-US"/>
        </w:rPr>
        <w:t xml:space="preserve"> APLINKOS APSAUGOS KRITERIJ</w:t>
      </w:r>
      <w:r w:rsidR="009B1AFD">
        <w:rPr>
          <w:rFonts w:ascii="Times New Roman" w:eastAsia="Times New Roman" w:hAnsi="Times New Roman" w:cs="Times New Roman"/>
          <w:b/>
          <w:bCs/>
          <w:sz w:val="24"/>
          <w:szCs w:val="24"/>
          <w:lang w:eastAsia="en-US"/>
        </w:rPr>
        <w:t>AMS</w:t>
      </w:r>
    </w:p>
    <w:p w14:paraId="38457833" w14:textId="3B53560E" w:rsidR="00A800C6" w:rsidRPr="00BB531B" w:rsidRDefault="00BB531B" w:rsidP="00C31D87">
      <w:pPr>
        <w:spacing w:line="240" w:lineRule="auto"/>
        <w:ind w:left="714"/>
        <w:jc w:val="center"/>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 xml:space="preserve">                                                                                                                         </w:t>
      </w:r>
      <w:r w:rsidR="008E2F8D">
        <w:rPr>
          <w:rFonts w:ascii="Times New Roman" w:eastAsia="Times New Roman" w:hAnsi="Times New Roman" w:cs="Times New Roman"/>
          <w:i/>
          <w:iCs/>
          <w:sz w:val="24"/>
          <w:szCs w:val="24"/>
          <w:lang w:eastAsia="en-US"/>
        </w:rPr>
        <w:t>1</w:t>
      </w:r>
      <w:r w:rsidR="003E7B8C">
        <w:rPr>
          <w:rFonts w:ascii="Times New Roman" w:eastAsia="Times New Roman" w:hAnsi="Times New Roman" w:cs="Times New Roman"/>
          <w:i/>
          <w:iCs/>
          <w:sz w:val="24"/>
          <w:szCs w:val="24"/>
          <w:lang w:eastAsia="en-US"/>
        </w:rPr>
        <w:t>5</w:t>
      </w:r>
      <w:r w:rsidRPr="00BB531B">
        <w:rPr>
          <w:rFonts w:ascii="Times New Roman" w:eastAsia="Times New Roman" w:hAnsi="Times New Roman" w:cs="Times New Roman"/>
          <w:i/>
          <w:iCs/>
          <w:sz w:val="24"/>
          <w:szCs w:val="24"/>
          <w:lang w:eastAsia="en-US"/>
        </w:rPr>
        <w:t xml:space="preserve"> lentelė</w:t>
      </w:r>
    </w:p>
    <w:tbl>
      <w:tblPr>
        <w:tblStyle w:val="Lentelstinklelis"/>
        <w:tblW w:w="0" w:type="auto"/>
        <w:tblInd w:w="714" w:type="dxa"/>
        <w:tblLook w:val="04A0" w:firstRow="1" w:lastRow="0" w:firstColumn="1" w:lastColumn="0" w:noHBand="0" w:noVBand="1"/>
      </w:tblPr>
      <w:tblGrid>
        <w:gridCol w:w="4652"/>
        <w:gridCol w:w="4596"/>
      </w:tblGrid>
      <w:tr w:rsidR="00A800C6" w14:paraId="77D1DEBD" w14:textId="77777777" w:rsidTr="00A800C6">
        <w:tc>
          <w:tcPr>
            <w:tcW w:w="5395" w:type="dxa"/>
          </w:tcPr>
          <w:p w14:paraId="72C607F8" w14:textId="6FBFC79D" w:rsidR="00A800C6" w:rsidRDefault="00A800C6" w:rsidP="00C31D87">
            <w:pPr>
              <w:ind w:firstLine="0"/>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5395" w:type="dxa"/>
          </w:tcPr>
          <w:p w14:paraId="322CB2BE" w14:textId="080DDC27" w:rsidR="00A800C6" w:rsidRDefault="00A800C6" w:rsidP="00C31D87">
            <w:pPr>
              <w:ind w:firstLine="0"/>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sidRPr="005B6483">
              <w:rPr>
                <w:rFonts w:eastAsia="Times New Roman"/>
                <w:b/>
                <w:bCs/>
                <w:sz w:val="24"/>
                <w:szCs w:val="24"/>
              </w:rPr>
              <w:t>ų</w:t>
            </w:r>
            <w:r w:rsidRPr="005B6483">
              <w:rPr>
                <w:rFonts w:eastAsia="Times New Roman"/>
                <w:b/>
                <w:bCs/>
                <w:sz w:val="24"/>
                <w:szCs w:val="24"/>
              </w:rPr>
              <w:t xml:space="preserve"> nustatyt</w:t>
            </w:r>
            <w:r w:rsidRPr="005B6483">
              <w:rPr>
                <w:rFonts w:eastAsia="Times New Roman"/>
                <w:b/>
                <w:bCs/>
                <w:sz w:val="24"/>
                <w:szCs w:val="24"/>
              </w:rPr>
              <w:t>ų</w:t>
            </w:r>
            <w:r w:rsidRPr="005B6483">
              <w:rPr>
                <w:rFonts w:eastAsia="Times New Roman"/>
                <w:b/>
                <w:bCs/>
                <w:sz w:val="24"/>
                <w:szCs w:val="24"/>
              </w:rPr>
              <w:t xml:space="preserve"> </w:t>
            </w:r>
            <w:r w:rsidRPr="005B6483">
              <w:rPr>
                <w:rFonts w:eastAsia="Times New Roman"/>
                <w:b/>
                <w:bCs/>
                <w:color w:val="000000" w:themeColor="text1"/>
                <w:sz w:val="24"/>
                <w:szCs w:val="24"/>
              </w:rPr>
              <w:t>aplinkos apsaugos</w:t>
            </w:r>
            <w:r w:rsidRPr="005B6483">
              <w:rPr>
                <w:rFonts w:eastAsia="Times New Roman"/>
                <w:b/>
                <w:bCs/>
                <w:sz w:val="24"/>
                <w:szCs w:val="24"/>
              </w:rPr>
              <w:t xml:space="preserve"> kriterij</w:t>
            </w:r>
            <w:r w:rsidRPr="005B6483">
              <w:rPr>
                <w:rFonts w:eastAsia="Times New Roman"/>
                <w:b/>
                <w:bCs/>
                <w:sz w:val="24"/>
                <w:szCs w:val="24"/>
              </w:rPr>
              <w:t>ų</w:t>
            </w:r>
          </w:p>
        </w:tc>
      </w:tr>
      <w:tr w:rsidR="00A800C6" w14:paraId="48ED8D15" w14:textId="77777777" w:rsidTr="00A800C6">
        <w:tc>
          <w:tcPr>
            <w:tcW w:w="5395" w:type="dxa"/>
          </w:tcPr>
          <w:p w14:paraId="5712401F" w14:textId="77777777" w:rsidR="00D13941" w:rsidRPr="00D13941" w:rsidRDefault="00EE0C54" w:rsidP="00D13941">
            <w:pPr>
              <w:ind w:firstLine="0"/>
              <w:rPr>
                <w:rFonts w:eastAsia="Times New Roman" w:hAnsi="Times New Roman" w:cs="Times New Roman"/>
                <w:sz w:val="24"/>
                <w:szCs w:val="24"/>
              </w:rPr>
            </w:pPr>
            <w:r w:rsidRPr="00EE0C54">
              <w:rPr>
                <w:rFonts w:eastAsia="Times New Roman" w:hAnsi="Times New Roman" w:cs="Times New Roman"/>
                <w:sz w:val="24"/>
                <w:szCs w:val="24"/>
              </w:rPr>
              <w:lastRenderedPageBreak/>
              <w:t>Tiekėjas įsipareigoja laikytis perkančiosios organizacijos savanoriškai nustatyto aplinkos apsaugos kriterijaus:</w:t>
            </w:r>
            <w:r>
              <w:rPr>
                <w:rFonts w:eastAsia="Times New Roman" w:hAnsi="Times New Roman" w:cs="Times New Roman"/>
                <w:sz w:val="24"/>
                <w:szCs w:val="24"/>
              </w:rPr>
              <w:t xml:space="preserve"> </w:t>
            </w:r>
            <w:r w:rsidR="00335FD5" w:rsidRPr="00EC5A9F">
              <w:rPr>
                <w:rFonts w:eastAsia="Times New Roman" w:hAnsi="Times New Roman" w:cs="Times New Roman"/>
                <w:sz w:val="24"/>
                <w:szCs w:val="24"/>
              </w:rPr>
              <w:t>prekės, kurios tiekiamos antrinėje pakuotėje, turi atitikti perkančiosios organizacijos savarankiškai nustatytą aplinkos apsaugos kriterijų – 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w:t>
            </w:r>
            <w:r w:rsidR="00D13941">
              <w:rPr>
                <w:rFonts w:eastAsia="Times New Roman" w:hAnsi="Times New Roman" w:cs="Times New Roman"/>
                <w:sz w:val="24"/>
                <w:szCs w:val="24"/>
              </w:rPr>
              <w:t xml:space="preserve"> </w:t>
            </w:r>
            <w:r w:rsidR="00D13941" w:rsidRPr="00D13941">
              <w:rPr>
                <w:rFonts w:eastAsia="Times New Roman" w:hAnsi="Times New Roman" w:cs="Times New Roman"/>
                <w:sz w:val="24"/>
                <w:szCs w:val="24"/>
              </w:rPr>
              <w:t>Tiekėjas pristatydamas Prekes, pateikia Prekės antrinės pakuotės tinkamumą perdirbti (</w:t>
            </w:r>
            <w:proofErr w:type="spellStart"/>
            <w:r w:rsidR="00D13941" w:rsidRPr="00D13941">
              <w:rPr>
                <w:rFonts w:eastAsia="Times New Roman" w:hAnsi="Times New Roman" w:cs="Times New Roman"/>
                <w:sz w:val="24"/>
                <w:szCs w:val="24"/>
              </w:rPr>
              <w:t>perdirbamumą</w:t>
            </w:r>
            <w:proofErr w:type="spellEnd"/>
            <w:r w:rsidR="00D13941" w:rsidRPr="00D13941">
              <w:rPr>
                <w:rFonts w:eastAsia="Times New Roman" w:hAnsi="Times New Roman" w:cs="Times New Roman"/>
                <w:sz w:val="24"/>
                <w:szCs w:val="24"/>
              </w:rPr>
              <w:t xml:space="preserve">) patvirtinančius dokumentus: </w:t>
            </w:r>
          </w:p>
          <w:p w14:paraId="7232C953" w14:textId="77777777" w:rsidR="00D13941" w:rsidRPr="00D13941" w:rsidRDefault="00D13941" w:rsidP="00D13941">
            <w:pPr>
              <w:ind w:firstLine="0"/>
              <w:rPr>
                <w:rFonts w:eastAsia="Times New Roman" w:hAnsi="Times New Roman" w:cs="Times New Roman"/>
                <w:sz w:val="24"/>
                <w:szCs w:val="24"/>
              </w:rPr>
            </w:pPr>
            <w:r w:rsidRPr="00D13941">
              <w:rPr>
                <w:rFonts w:eastAsia="Times New Roman" w:hAnsi="Times New Roman" w:cs="Times New Roman"/>
                <w:sz w:val="24"/>
                <w:szCs w:val="24"/>
              </w:rPr>
              <w:t xml:space="preserve">a) Tiekėjo ar gamintojo dokumentus, įrodančius, kad pakuotės yra homogeniškos ir (ar) atitinkamai paženklintos, arba </w:t>
            </w:r>
          </w:p>
          <w:p w14:paraId="2162786E" w14:textId="77777777" w:rsidR="00D13941" w:rsidRPr="00D13941" w:rsidRDefault="00D13941" w:rsidP="00D13941">
            <w:pPr>
              <w:ind w:firstLine="0"/>
              <w:rPr>
                <w:rFonts w:eastAsia="Times New Roman" w:hAnsi="Times New Roman" w:cs="Times New Roman"/>
                <w:sz w:val="24"/>
                <w:szCs w:val="24"/>
              </w:rPr>
            </w:pPr>
            <w:r w:rsidRPr="00D13941">
              <w:rPr>
                <w:rFonts w:eastAsia="Times New Roman" w:hAnsi="Times New Roman" w:cs="Times New Roman"/>
                <w:sz w:val="24"/>
                <w:szCs w:val="24"/>
              </w:rPr>
              <w:tab/>
              <w:t xml:space="preserve">b) dokumentus, pagrindžiančius atitiktį standartams pagal kuriuos įrodoma, kad pakuočių medžiagos perdirbamos pvz., standartas LST EN 13432 „Pakuotė. Naudotų pakuočių, numatomų kompostuoti ir biologiškai skaidyti, reikalavimai.“, standartas </w:t>
            </w:r>
            <w:proofErr w:type="spellStart"/>
            <w:r w:rsidRPr="00D13941">
              <w:rPr>
                <w:rFonts w:eastAsia="Times New Roman" w:hAnsi="Times New Roman" w:cs="Times New Roman"/>
                <w:sz w:val="24"/>
                <w:szCs w:val="24"/>
              </w:rPr>
              <w:t>Voluntary</w:t>
            </w:r>
            <w:proofErr w:type="spellEnd"/>
            <w:r w:rsidRPr="00D13941">
              <w:rPr>
                <w:rFonts w:eastAsia="Times New Roman" w:hAnsi="Times New Roman" w:cs="Times New Roman"/>
                <w:sz w:val="24"/>
                <w:szCs w:val="24"/>
              </w:rPr>
              <w:t xml:space="preserve"> Standard </w:t>
            </w:r>
            <w:proofErr w:type="spellStart"/>
            <w:r w:rsidRPr="00D13941">
              <w:rPr>
                <w:rFonts w:eastAsia="Times New Roman" w:hAnsi="Times New Roman" w:cs="Times New Roman"/>
                <w:sz w:val="24"/>
                <w:szCs w:val="24"/>
              </w:rPr>
              <w:t>for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Repulping</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and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Recycling</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Corrugated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Fiberboard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Treated</w:t>
            </w:r>
            <w:proofErr w:type="spellEnd"/>
            <w:r w:rsidRPr="00D13941">
              <w:rPr>
                <w:rFonts w:eastAsia="Times New Roman" w:hAnsi="Times New Roman" w:cs="Times New Roman"/>
                <w:sz w:val="24"/>
                <w:szCs w:val="24"/>
              </w:rPr>
              <w:t xml:space="preserve"> to </w:t>
            </w:r>
            <w:proofErr w:type="spellStart"/>
            <w:r w:rsidRPr="00D13941">
              <w:rPr>
                <w:rFonts w:eastAsia="Times New Roman" w:hAnsi="Times New Roman" w:cs="Times New Roman"/>
                <w:sz w:val="24"/>
                <w:szCs w:val="24"/>
              </w:rPr>
              <w:t>Improve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Its</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Performance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in</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the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Presence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of</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Water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and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Water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Vapor</w:t>
            </w:r>
            <w:proofErr w:type="spellEnd"/>
            <w:r w:rsidRPr="00D13941">
              <w:rPr>
                <w:rFonts w:eastAsia="Times New Roman" w:hAnsi="Times New Roman" w:cs="Times New Roman"/>
                <w:sz w:val="24"/>
                <w:szCs w:val="24"/>
              </w:rPr>
              <w:t xml:space="preserve">, standartas </w:t>
            </w:r>
            <w:proofErr w:type="spellStart"/>
            <w:r w:rsidRPr="00D13941">
              <w:rPr>
                <w:rFonts w:eastAsia="Times New Roman" w:hAnsi="Times New Roman" w:cs="Times New Roman"/>
                <w:sz w:val="24"/>
                <w:szCs w:val="24"/>
              </w:rPr>
              <w:t>RecyClass</w:t>
            </w:r>
            <w:proofErr w:type="spellEnd"/>
            <w:r w:rsidRPr="00D13941">
              <w:rPr>
                <w:rFonts w:eastAsia="Times New Roman" w:hAnsi="Times New Roman" w:cs="Times New Roman"/>
                <w:sz w:val="24"/>
                <w:szCs w:val="24"/>
              </w:rPr>
              <w:t xml:space="preserve"> ar kitas lygiavertis standartas, arba</w:t>
            </w:r>
          </w:p>
          <w:p w14:paraId="59B2D06D" w14:textId="77777777" w:rsidR="00D13941" w:rsidRPr="00D13941" w:rsidRDefault="00D13941" w:rsidP="00D13941">
            <w:pPr>
              <w:ind w:firstLine="0"/>
              <w:rPr>
                <w:rFonts w:eastAsia="Times New Roman" w:hAnsi="Times New Roman" w:cs="Times New Roman"/>
                <w:sz w:val="24"/>
                <w:szCs w:val="24"/>
              </w:rPr>
            </w:pPr>
            <w:r w:rsidRPr="00D13941">
              <w:rPr>
                <w:rFonts w:eastAsia="Times New Roman" w:hAnsi="Times New Roman" w:cs="Times New Roman"/>
                <w:sz w:val="24"/>
                <w:szCs w:val="24"/>
              </w:rPr>
              <w:tab/>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3BF2D5D7" w14:textId="77777777" w:rsidR="00D13941" w:rsidRPr="00D13941" w:rsidRDefault="00D13941" w:rsidP="00D13941">
            <w:pPr>
              <w:ind w:firstLine="0"/>
              <w:rPr>
                <w:rFonts w:eastAsia="Times New Roman" w:hAnsi="Times New Roman" w:cs="Times New Roman"/>
                <w:sz w:val="24"/>
                <w:szCs w:val="24"/>
              </w:rPr>
            </w:pPr>
            <w:r w:rsidRPr="00D13941">
              <w:rPr>
                <w:rFonts w:eastAsia="Times New Roman" w:hAnsi="Times New Roman" w:cs="Times New Roman"/>
                <w:sz w:val="24"/>
                <w:szCs w:val="24"/>
              </w:rPr>
              <w:tab/>
              <w:t xml:space="preserve">d) kitus lygiaverčius įrodymus. </w:t>
            </w:r>
          </w:p>
          <w:p w14:paraId="46F0FDCB" w14:textId="6E0276B0" w:rsidR="00A800C6" w:rsidRDefault="00D13941" w:rsidP="00D13941">
            <w:pPr>
              <w:ind w:firstLine="0"/>
              <w:rPr>
                <w:rFonts w:eastAsia="Times New Roman" w:hAnsi="Times New Roman" w:cs="Times New Roman"/>
                <w:b/>
                <w:bCs/>
                <w:sz w:val="24"/>
                <w:szCs w:val="24"/>
              </w:rPr>
            </w:pPr>
            <w:r w:rsidRPr="00D13941">
              <w:rPr>
                <w:rFonts w:eastAsia="Times New Roman" w:hAnsi="Times New Roman" w:cs="Times New Roman"/>
                <w:sz w:val="24"/>
                <w:szCs w:val="24"/>
              </w:rPr>
              <w:t xml:space="preserve">Už Sutarties vykdymą atsakingas Pirkėjo atstovas, nurodytas šios Sutarties 10.5 papunktyje, patikrina Tiekėjo pateiktus įrodymus dėl šiame punkte nustatytų reikalavimų laikymosi. Nustačius, kad </w:t>
            </w:r>
            <w:r w:rsidRPr="00D13941">
              <w:rPr>
                <w:rFonts w:eastAsia="Times New Roman" w:hAnsi="Times New Roman" w:cs="Times New Roman"/>
                <w:sz w:val="24"/>
                <w:szCs w:val="24"/>
              </w:rPr>
              <w:lastRenderedPageBreak/>
              <w:t>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tc>
        <w:tc>
          <w:tcPr>
            <w:tcW w:w="5395" w:type="dxa"/>
          </w:tcPr>
          <w:p w14:paraId="714E500B" w14:textId="77777777" w:rsidR="009E516F" w:rsidRDefault="009E516F" w:rsidP="00A800C6">
            <w:pPr>
              <w:contextualSpacing/>
              <w:jc w:val="center"/>
              <w:rPr>
                <w:rFonts w:eastAsia="Times New Roman"/>
                <w:i/>
                <w:iCs/>
              </w:rPr>
            </w:pPr>
          </w:p>
          <w:p w14:paraId="17E7DB9C" w14:textId="69E0D4BD" w:rsidR="00A800C6" w:rsidRDefault="00A800C6" w:rsidP="00A800C6">
            <w:pPr>
              <w:contextualSpacing/>
              <w:jc w:val="center"/>
              <w:rPr>
                <w:rFonts w:eastAsia="Times New Roman"/>
                <w:sz w:val="24"/>
                <w:szCs w:val="24"/>
              </w:rPr>
            </w:pPr>
            <w:r w:rsidRPr="78DA6C50">
              <w:rPr>
                <w:rFonts w:eastAsia="Times New Roman"/>
                <w:i/>
                <w:iCs/>
              </w:rPr>
              <w:t>pabraukti variant</w:t>
            </w:r>
            <w:r w:rsidRPr="78DA6C50">
              <w:rPr>
                <w:rFonts w:eastAsia="Times New Roman"/>
                <w:i/>
                <w:iCs/>
              </w:rPr>
              <w:t>ą</w:t>
            </w:r>
            <w:r w:rsidRPr="78DA6C50">
              <w:rPr>
                <w:rFonts w:eastAsia="Times New Roman"/>
              </w:rPr>
              <w:t xml:space="preserve"> </w:t>
            </w:r>
            <w:r w:rsidRPr="78DA6C50">
              <w:rPr>
                <w:rFonts w:eastAsia="Times New Roman"/>
                <w:sz w:val="24"/>
                <w:szCs w:val="24"/>
              </w:rPr>
              <w:t>TAIP/NE</w:t>
            </w:r>
          </w:p>
          <w:p w14:paraId="26453ACD" w14:textId="77777777" w:rsidR="00A800C6" w:rsidRDefault="00A800C6" w:rsidP="00C31D87">
            <w:pPr>
              <w:ind w:firstLine="0"/>
              <w:jc w:val="center"/>
              <w:rPr>
                <w:rFonts w:eastAsia="Times New Roman" w:hAnsi="Times New Roman" w:cs="Times New Roman"/>
                <w:b/>
                <w:bCs/>
                <w:sz w:val="24"/>
                <w:szCs w:val="24"/>
              </w:rPr>
            </w:pPr>
          </w:p>
        </w:tc>
      </w:tr>
    </w:tbl>
    <w:p w14:paraId="78BDAFD9" w14:textId="77777777" w:rsidR="00A800C6" w:rsidRDefault="00A800C6" w:rsidP="00C31D87">
      <w:pPr>
        <w:spacing w:line="240" w:lineRule="auto"/>
        <w:ind w:left="714"/>
        <w:jc w:val="center"/>
        <w:rPr>
          <w:rFonts w:ascii="Times New Roman" w:eastAsia="Times New Roman" w:hAnsi="Times New Roman" w:cs="Times New Roman"/>
          <w:b/>
          <w:bCs/>
          <w:sz w:val="24"/>
          <w:szCs w:val="24"/>
          <w:lang w:eastAsia="en-US"/>
        </w:rPr>
      </w:pPr>
    </w:p>
    <w:p w14:paraId="02A3CD3A"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65420E58" w14:textId="15746D20" w:rsidR="00A357EB" w:rsidRPr="009B24DE" w:rsidRDefault="009517E6" w:rsidP="00A60699">
      <w:pPr>
        <w:autoSpaceDE w:val="0"/>
        <w:autoSpaceDN w:val="0"/>
        <w:adjustRightInd w:val="0"/>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 xml:space="preserve">6. </w:t>
      </w:r>
      <w:r w:rsidR="00BA4F1F" w:rsidRPr="009B24DE">
        <w:rPr>
          <w:rFonts w:ascii="Times New Roman" w:eastAsia="Times New Roman" w:hAnsi="Times New Roman" w:cs="Times New Roman"/>
          <w:b/>
          <w:sz w:val="24"/>
          <w:szCs w:val="24"/>
          <w:lang w:eastAsia="en-US"/>
        </w:rPr>
        <w:t>INFORMACIJA DĖL ATITIKTIES TIEKĖJO PAŠALINIMO PAGRINDUI</w:t>
      </w:r>
    </w:p>
    <w:p w14:paraId="5AF288A5" w14:textId="77777777" w:rsidR="0006254D" w:rsidRPr="00E65497" w:rsidRDefault="0006254D" w:rsidP="0006254D">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21E8F1FE" w14:textId="6DBE7706" w:rsidR="00BC29CC" w:rsidRPr="00E65497" w:rsidRDefault="008E2F8D" w:rsidP="00E22E62">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sidRPr="00E65497">
        <w:rPr>
          <w:rFonts w:ascii="Times New Roman" w:eastAsia="Times New Roman" w:hAnsi="Times New Roman" w:cs="Times New Roman"/>
          <w:i/>
          <w:iCs/>
          <w:sz w:val="24"/>
          <w:szCs w:val="24"/>
          <w:lang w:eastAsia="en-US"/>
        </w:rPr>
        <w:t>1</w:t>
      </w:r>
      <w:r w:rsidR="003E7B8C">
        <w:rPr>
          <w:rFonts w:ascii="Times New Roman" w:eastAsia="Times New Roman" w:hAnsi="Times New Roman" w:cs="Times New Roman"/>
          <w:i/>
          <w:iCs/>
          <w:sz w:val="24"/>
          <w:szCs w:val="24"/>
          <w:lang w:eastAsia="en-US"/>
        </w:rPr>
        <w:t>6</w:t>
      </w:r>
      <w:r w:rsidR="003C7F2E" w:rsidRPr="00E65497">
        <w:rPr>
          <w:rFonts w:ascii="Times New Roman" w:eastAsia="Times New Roman" w:hAnsi="Times New Roman" w:cs="Times New Roman"/>
          <w:i/>
          <w:iCs/>
          <w:sz w:val="24"/>
          <w:szCs w:val="24"/>
          <w:lang w:eastAsia="en-US"/>
        </w:rPr>
        <w:t xml:space="preserve"> lentelė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013"/>
      </w:tblGrid>
      <w:tr w:rsidR="00155E4C" w:rsidRPr="007B1AF7" w14:paraId="067B29AF" w14:textId="77777777" w:rsidTr="00045C50">
        <w:trPr>
          <w:trHeight w:val="1207"/>
        </w:trPr>
        <w:tc>
          <w:tcPr>
            <w:tcW w:w="7939" w:type="dxa"/>
            <w:tcBorders>
              <w:top w:val="single" w:sz="4" w:space="0" w:color="auto"/>
              <w:left w:val="single" w:sz="4" w:space="0" w:color="auto"/>
              <w:bottom w:val="single" w:sz="4" w:space="0" w:color="auto"/>
              <w:right w:val="single" w:sz="4" w:space="0" w:color="auto"/>
            </w:tcBorders>
          </w:tcPr>
          <w:p w14:paraId="6C812CA9" w14:textId="68A9DBA3" w:rsidR="00155E4C" w:rsidRPr="00E65497" w:rsidRDefault="00737C85" w:rsidP="00E65497">
            <w:pPr>
              <w:ind w:firstLine="0"/>
              <w:rPr>
                <w:rFonts w:ascii="Times New Roman" w:hAnsi="Times New Roman" w:cs="Times New Roman"/>
                <w:noProof/>
                <w:sz w:val="24"/>
              </w:rPr>
            </w:pPr>
            <w:r w:rsidRPr="00E65497">
              <w:rPr>
                <w:rFonts w:ascii="Times New Roman" w:hAnsi="Times New Roman" w:cs="Times New Roman"/>
                <w:sz w:val="24"/>
                <w:szCs w:val="24"/>
              </w:rPr>
              <w:t xml:space="preserve">Ar tiekėjui, </w:t>
            </w:r>
            <w:r w:rsidRPr="00E65497">
              <w:rPr>
                <w:rFonts w:ascii="Times New Roman" w:eastAsia="Times New Roman" w:hAnsi="Times New Roman" w:cs="Times New Roman"/>
                <w:sz w:val="24"/>
                <w:szCs w:val="24"/>
                <w:lang w:eastAsia="en-US"/>
              </w:rPr>
              <w:t>ūkio subjektų grupės nariui, ūkio subjektui (-</w:t>
            </w:r>
            <w:proofErr w:type="spellStart"/>
            <w:r w:rsidRPr="00E65497">
              <w:rPr>
                <w:rFonts w:ascii="Times New Roman" w:eastAsia="Times New Roman" w:hAnsi="Times New Roman" w:cs="Times New Roman"/>
                <w:sz w:val="24"/>
                <w:szCs w:val="24"/>
                <w:lang w:eastAsia="en-US"/>
              </w:rPr>
              <w:t>ams</w:t>
            </w:r>
            <w:proofErr w:type="spellEnd"/>
            <w:r w:rsidRPr="00E65497">
              <w:rPr>
                <w:rFonts w:ascii="Times New Roman" w:eastAsia="Times New Roman" w:hAnsi="Times New Roman" w:cs="Times New Roman"/>
                <w:sz w:val="24"/>
                <w:szCs w:val="24"/>
                <w:lang w:eastAsia="en-US"/>
              </w:rPr>
              <w:t>), kurio (-</w:t>
            </w:r>
            <w:proofErr w:type="spellStart"/>
            <w:r w:rsidRPr="00E65497">
              <w:rPr>
                <w:rFonts w:ascii="Times New Roman" w:eastAsia="Times New Roman" w:hAnsi="Times New Roman" w:cs="Times New Roman"/>
                <w:sz w:val="24"/>
                <w:szCs w:val="24"/>
                <w:lang w:eastAsia="en-US"/>
              </w:rPr>
              <w:t>ių</w:t>
            </w:r>
            <w:proofErr w:type="spellEnd"/>
            <w:r w:rsidRPr="00E65497">
              <w:rPr>
                <w:rFonts w:ascii="Times New Roman" w:eastAsia="Times New Roman" w:hAnsi="Times New Roman" w:cs="Times New Roman"/>
                <w:sz w:val="24"/>
                <w:szCs w:val="24"/>
                <w:lang w:eastAsia="en-US"/>
              </w:rPr>
              <w:t>) pajėgumais remi</w:t>
            </w:r>
            <w:r w:rsidR="0036185C" w:rsidRPr="00E65497">
              <w:rPr>
                <w:rFonts w:ascii="Times New Roman" w:eastAsia="Times New Roman" w:hAnsi="Times New Roman" w:cs="Times New Roman"/>
                <w:sz w:val="24"/>
                <w:szCs w:val="24"/>
                <w:lang w:eastAsia="en-US"/>
              </w:rPr>
              <w:t>a</w:t>
            </w:r>
            <w:r w:rsidR="000C00E3" w:rsidRPr="00E65497">
              <w:rPr>
                <w:rFonts w:ascii="Times New Roman" w:eastAsia="Times New Roman" w:hAnsi="Times New Roman" w:cs="Times New Roman"/>
                <w:sz w:val="24"/>
                <w:szCs w:val="24"/>
                <w:lang w:eastAsia="en-US"/>
              </w:rPr>
              <w:t>masi</w:t>
            </w:r>
            <w:r w:rsidR="00A10748" w:rsidRPr="00E65497">
              <w:rPr>
                <w:rFonts w:ascii="Times New Roman" w:eastAsia="Times New Roman" w:hAnsi="Times New Roman" w:cs="Times New Roman"/>
                <w:sz w:val="24"/>
                <w:szCs w:val="24"/>
                <w:lang w:eastAsia="en-US"/>
              </w:rPr>
              <w:t>,</w:t>
            </w:r>
            <w:r w:rsidRPr="00E65497">
              <w:rPr>
                <w:rFonts w:ascii="Times New Roman" w:hAnsi="Times New Roman" w:cs="Times New Roman"/>
                <w:sz w:val="24"/>
                <w:szCs w:val="24"/>
              </w:rPr>
              <w:t xml:space="preserve"> yra taikoma sąlyga, kad jis (-</w:t>
            </w:r>
            <w:proofErr w:type="spellStart"/>
            <w:r w:rsidRPr="00E65497">
              <w:rPr>
                <w:rFonts w:ascii="Times New Roman" w:hAnsi="Times New Roman" w:cs="Times New Roman"/>
                <w:sz w:val="24"/>
                <w:szCs w:val="24"/>
              </w:rPr>
              <w:t>ie</w:t>
            </w:r>
            <w:proofErr w:type="spellEnd"/>
            <w:r w:rsidRPr="00E65497">
              <w:rPr>
                <w:rFonts w:ascii="Times New Roman" w:hAnsi="Times New Roman" w:cs="Times New Roman"/>
                <w:sz w:val="24"/>
                <w:szCs w:val="24"/>
              </w:rPr>
              <w:t>) yra neatlikęs (-ę) jam (-</w:t>
            </w:r>
            <w:proofErr w:type="spellStart"/>
            <w:r w:rsidRPr="00E65497">
              <w:rPr>
                <w:rFonts w:ascii="Times New Roman" w:hAnsi="Times New Roman" w:cs="Times New Roman"/>
                <w:sz w:val="24"/>
                <w:szCs w:val="24"/>
              </w:rPr>
              <w:t>iems</w:t>
            </w:r>
            <w:proofErr w:type="spellEnd"/>
            <w:r w:rsidRPr="00E65497">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013" w:type="dxa"/>
            <w:tcBorders>
              <w:top w:val="single" w:sz="4" w:space="0" w:color="auto"/>
              <w:left w:val="single" w:sz="4" w:space="0" w:color="auto"/>
              <w:bottom w:val="single" w:sz="4" w:space="0" w:color="auto"/>
              <w:right w:val="single" w:sz="4" w:space="0" w:color="auto"/>
            </w:tcBorders>
          </w:tcPr>
          <w:p w14:paraId="0FECA0AE" w14:textId="77777777" w:rsidR="00ED2D8B" w:rsidRPr="00E65497" w:rsidRDefault="00ED2D8B">
            <w:pPr>
              <w:spacing w:line="20" w:lineRule="atLeast"/>
              <w:jc w:val="center"/>
              <w:rPr>
                <w:rFonts w:ascii="Times New Roman" w:eastAsia="Times New Roman" w:hAnsi="Times New Roman" w:cs="Times New Roman"/>
                <w:b/>
                <w:bCs/>
                <w:i/>
                <w:noProof/>
                <w:sz w:val="24"/>
              </w:rPr>
            </w:pPr>
          </w:p>
          <w:p w14:paraId="4F6A9E80" w14:textId="77777777" w:rsidR="00ED2D8B" w:rsidRPr="00E65497" w:rsidRDefault="00ED2D8B">
            <w:pPr>
              <w:spacing w:line="20" w:lineRule="atLeast"/>
              <w:jc w:val="center"/>
              <w:rPr>
                <w:rFonts w:ascii="Times New Roman" w:eastAsia="Times New Roman" w:hAnsi="Times New Roman" w:cs="Times New Roman"/>
                <w:b/>
                <w:bCs/>
                <w:i/>
                <w:noProof/>
                <w:sz w:val="24"/>
              </w:rPr>
            </w:pPr>
          </w:p>
          <w:p w14:paraId="2CF4FB47" w14:textId="03DCF9DF" w:rsidR="00155E4C" w:rsidRDefault="00155E4C" w:rsidP="00ED2D8B">
            <w:pPr>
              <w:spacing w:line="20" w:lineRule="atLeast"/>
              <w:rPr>
                <w:rFonts w:ascii="Times New Roman" w:eastAsia="Times New Roman" w:hAnsi="Times New Roman" w:cs="Times New Roman"/>
                <w:b/>
                <w:bCs/>
                <w:i/>
                <w:noProof/>
                <w:sz w:val="24"/>
              </w:rPr>
            </w:pPr>
            <w:r w:rsidRPr="00E65497">
              <w:rPr>
                <w:rFonts w:ascii="Times New Roman" w:eastAsia="Times New Roman" w:hAnsi="Times New Roman" w:cs="Times New Roman"/>
                <w:b/>
                <w:bCs/>
                <w:i/>
                <w:noProof/>
                <w:sz w:val="24"/>
              </w:rPr>
              <w:t>Taip/Ne</w:t>
            </w:r>
          </w:p>
          <w:p w14:paraId="329B2F87" w14:textId="2CE0F929" w:rsidR="00737C85" w:rsidRPr="007B1AF7" w:rsidRDefault="00737C85">
            <w:pPr>
              <w:spacing w:line="20" w:lineRule="atLeast"/>
              <w:jc w:val="center"/>
              <w:rPr>
                <w:rFonts w:ascii="Times New Roman" w:hAnsi="Times New Roman" w:cs="Times New Roman"/>
                <w:noProof/>
                <w:sz w:val="24"/>
              </w:rPr>
            </w:pPr>
          </w:p>
        </w:tc>
      </w:tr>
    </w:tbl>
    <w:p w14:paraId="79EE506B" w14:textId="37C1C3CC" w:rsidR="00BC29CC" w:rsidRDefault="00BC29CC" w:rsidP="00BC29CC">
      <w:pPr>
        <w:rPr>
          <w:rFonts w:ascii="Times New Roman" w:hAnsi="Times New Roman" w:cs="Times New Roman"/>
        </w:rPr>
      </w:pPr>
    </w:p>
    <w:p w14:paraId="743CBE83" w14:textId="77777777" w:rsidR="00A357EB" w:rsidRDefault="00A357EB"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04E8EF" w14:textId="4AF432F2" w:rsidR="00C31D87" w:rsidRDefault="009517E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0F370F6C" w:rsidR="00A800C6" w:rsidRPr="001B4B12" w:rsidRDefault="001B4B12" w:rsidP="001B4B12">
      <w:pPr>
        <w:spacing w:line="240" w:lineRule="auto"/>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8E2F8D">
        <w:rPr>
          <w:rFonts w:ascii="Times New Roman" w:eastAsia="Times New Roman" w:hAnsi="Times New Roman" w:cs="Times New Roman"/>
          <w:i/>
          <w:iCs/>
          <w:sz w:val="24"/>
          <w:szCs w:val="24"/>
          <w:lang w:eastAsia="en-US"/>
        </w:rPr>
        <w:t>1</w:t>
      </w:r>
      <w:r w:rsidR="003E7B8C">
        <w:rPr>
          <w:rFonts w:ascii="Times New Roman" w:eastAsia="Times New Roman" w:hAnsi="Times New Roman" w:cs="Times New Roman"/>
          <w:i/>
          <w:iCs/>
          <w:sz w:val="24"/>
          <w:szCs w:val="24"/>
          <w:lang w:eastAsia="en-US"/>
        </w:rPr>
        <w:t>7</w:t>
      </w:r>
      <w:r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5" w:type="dxa"/>
        <w:tblLook w:val="04A0" w:firstRow="1" w:lastRow="0" w:firstColumn="1" w:lastColumn="0" w:noHBand="0" w:noVBand="1"/>
      </w:tblPr>
      <w:tblGrid>
        <w:gridCol w:w="1418"/>
        <w:gridCol w:w="5467"/>
        <w:gridCol w:w="3082"/>
      </w:tblGrid>
      <w:tr w:rsidR="00A800C6" w14:paraId="70739C14" w14:textId="77777777" w:rsidTr="008F31BC">
        <w:tc>
          <w:tcPr>
            <w:tcW w:w="1418"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467"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082"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8F31BC">
        <w:tc>
          <w:tcPr>
            <w:tcW w:w="1418"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467"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082"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8F31BC">
        <w:tc>
          <w:tcPr>
            <w:tcW w:w="1418"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467"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082"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1795FD17" w14:textId="77777777" w:rsidR="00A800C6" w:rsidRPr="008F20EE" w:rsidRDefault="00A800C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4408D1D9" w14:textId="77777777" w:rsidR="00C31D87" w:rsidRPr="008F20EE" w:rsidRDefault="00C31D87" w:rsidP="00C31D87">
      <w:pPr>
        <w:widowControl w:val="0"/>
        <w:spacing w:line="240" w:lineRule="auto"/>
        <w:rPr>
          <w:rFonts w:ascii="Times New Roman" w:eastAsia="Times New Roman" w:hAnsi="Times New Roman" w:cs="Times New Roman"/>
          <w:sz w:val="24"/>
          <w:szCs w:val="24"/>
          <w:lang w:eastAsia="en-US"/>
        </w:rPr>
      </w:pPr>
    </w:p>
    <w:p w14:paraId="21673C17" w14:textId="1D4DD4C4" w:rsidR="00C31D87" w:rsidRDefault="009517E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8. </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Default="00C31D87" w:rsidP="00C31D87">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6612B4EC" w14:textId="14362C74" w:rsidR="00E112F4" w:rsidRDefault="005C6EA5" w:rsidP="00C31D87">
      <w:pPr>
        <w:spacing w:line="240" w:lineRule="auto"/>
        <w:jc w:val="center"/>
        <w:rPr>
          <w:rFonts w:ascii="Times New Roman" w:hAnsi="Times New Roman"/>
          <w:bCs/>
          <w:i/>
          <w:noProof/>
          <w:sz w:val="24"/>
          <w:szCs w:val="24"/>
        </w:rPr>
      </w:pPr>
      <w:r>
        <w:rPr>
          <w:rFonts w:ascii="Times New Roman" w:hAnsi="Times New Roman"/>
          <w:bCs/>
          <w:i/>
          <w:noProof/>
          <w:sz w:val="24"/>
          <w:szCs w:val="24"/>
        </w:rPr>
        <w:t xml:space="preserve">                                                                                                                                   </w:t>
      </w:r>
      <w:r w:rsidR="003E7B8C">
        <w:rPr>
          <w:rFonts w:ascii="Times New Roman" w:hAnsi="Times New Roman"/>
          <w:bCs/>
          <w:i/>
          <w:noProof/>
          <w:sz w:val="24"/>
          <w:szCs w:val="24"/>
        </w:rPr>
        <w:t>18</w:t>
      </w:r>
      <w:r>
        <w:rPr>
          <w:rFonts w:ascii="Times New Roman" w:hAnsi="Times New Roman"/>
          <w:bCs/>
          <w:i/>
          <w:noProof/>
          <w:sz w:val="24"/>
          <w:szCs w:val="24"/>
        </w:rPr>
        <w:t xml:space="preserve"> lentelė</w:t>
      </w:r>
    </w:p>
    <w:tbl>
      <w:tblPr>
        <w:tblStyle w:val="Lentelstinklelis"/>
        <w:tblW w:w="0" w:type="auto"/>
        <w:tblInd w:w="0" w:type="dxa"/>
        <w:tblLook w:val="04A0" w:firstRow="1" w:lastRow="0" w:firstColumn="1" w:lastColumn="0" w:noHBand="0" w:noVBand="1"/>
      </w:tblPr>
      <w:tblGrid>
        <w:gridCol w:w="1333"/>
        <w:gridCol w:w="8629"/>
      </w:tblGrid>
      <w:tr w:rsidR="00AC0141" w14:paraId="5F5B1047" w14:textId="77777777" w:rsidTr="00AC0141">
        <w:tc>
          <w:tcPr>
            <w:tcW w:w="1413" w:type="dxa"/>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Eil. Nr</w:t>
            </w:r>
          </w:p>
        </w:tc>
        <w:tc>
          <w:tcPr>
            <w:tcW w:w="9377"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AC0141">
        <w:tc>
          <w:tcPr>
            <w:tcW w:w="1413"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AC0141">
        <w:tc>
          <w:tcPr>
            <w:tcW w:w="1413" w:type="dxa"/>
          </w:tcPr>
          <w:p w14:paraId="3B18A164" w14:textId="77777777" w:rsidR="0032054E" w:rsidRDefault="0032054E" w:rsidP="00C31D87">
            <w:pPr>
              <w:ind w:firstLine="0"/>
              <w:jc w:val="center"/>
              <w:rPr>
                <w:rFonts w:hAnsi="Times New Roman"/>
                <w:bCs/>
                <w:i/>
                <w:noProof/>
                <w:sz w:val="24"/>
                <w:szCs w:val="24"/>
              </w:rPr>
            </w:pPr>
          </w:p>
        </w:tc>
        <w:tc>
          <w:tcPr>
            <w:tcW w:w="9377"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1C39A413" w14:textId="77777777" w:rsidR="00E112F4" w:rsidRPr="00915FE2" w:rsidRDefault="00E112F4" w:rsidP="00C31D87">
      <w:pPr>
        <w:spacing w:line="240" w:lineRule="auto"/>
        <w:jc w:val="center"/>
        <w:rPr>
          <w:rFonts w:ascii="Times New Roman" w:hAnsi="Times New Roman"/>
          <w:bCs/>
          <w:i/>
          <w:sz w:val="24"/>
          <w:szCs w:val="24"/>
          <w:lang w:eastAsia="en-US"/>
        </w:rPr>
      </w:pPr>
    </w:p>
    <w:p w14:paraId="68743B49" w14:textId="77777777" w:rsidR="00C31D87" w:rsidRDefault="00C31D87" w:rsidP="00C31D87">
      <w:pPr>
        <w:spacing w:line="240" w:lineRule="auto"/>
        <w:rPr>
          <w:rFonts w:ascii="Times New Roman" w:eastAsia="Times New Roman" w:hAnsi="Times New Roman" w:cs="Times New Roman"/>
          <w:sz w:val="24"/>
          <w:szCs w:val="24"/>
          <w:lang w:eastAsia="en-US"/>
        </w:rPr>
      </w:pPr>
    </w:p>
    <w:p w14:paraId="4E134473" w14:textId="77777777" w:rsidR="00C31D87" w:rsidRPr="00701F53" w:rsidRDefault="00C31D87" w:rsidP="00C31D87">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607934D3" w:rsidR="00C31D87" w:rsidRPr="00FA4B10"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w:t>
      </w:r>
      <w:proofErr w:type="spellStart"/>
      <w:r w:rsidR="00C163F9">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2C9EB9EE" w14:textId="05BC776F" w:rsidR="00C31D87"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5B3F15C2" w:rsidR="00C31D87" w:rsidRPr="002624BA" w:rsidRDefault="00C31D87" w:rsidP="00F966B7">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BB2DC2">
        <w:rPr>
          <w:rFonts w:ascii="Times New Roman" w:eastAsia="Times New Roman" w:hAnsi="Times New Roman" w:cs="Times New Roman"/>
          <w:sz w:val="24"/>
          <w:szCs w:val="24"/>
          <w:lang w:eastAsia="en-US"/>
        </w:rPr>
        <w:t xml:space="preserve">į pasiūlymo </w:t>
      </w:r>
      <w:r w:rsidR="009D18DA" w:rsidRPr="00BB2DC2">
        <w:rPr>
          <w:rFonts w:ascii="Times New Roman" w:eastAsia="Times New Roman" w:hAnsi="Times New Roman" w:cs="Times New Roman"/>
          <w:sz w:val="24"/>
          <w:szCs w:val="24"/>
          <w:lang w:eastAsia="en-US"/>
        </w:rPr>
        <w:t xml:space="preserve">įkainį </w:t>
      </w:r>
      <w:r w:rsidRPr="00BB2DC2">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BB2DC2">
        <w:rPr>
          <w:rFonts w:ascii="Times New Roman" w:eastAsia="Times New Roman" w:hAnsi="Times New Roman" w:cs="Times New Roman"/>
          <w:sz w:val="24"/>
          <w:szCs w:val="24"/>
          <w:lang w:eastAsia="en-US"/>
        </w:rPr>
        <w:t xml:space="preserve">  fiksuoto </w:t>
      </w:r>
      <w:r w:rsidRPr="00BB2DC2">
        <w:rPr>
          <w:rFonts w:ascii="Times New Roman" w:eastAsia="Times New Roman" w:hAnsi="Times New Roman" w:cs="Times New Roman"/>
          <w:sz w:val="24"/>
          <w:szCs w:val="24"/>
          <w:lang w:eastAsia="en-US"/>
        </w:rPr>
        <w:t xml:space="preserve">įkainio kainodarą ir kad mes prisiimame riziką už visas išlaidas, kurias teikdami pasiūlymą ir </w:t>
      </w:r>
      <w:r w:rsidRPr="002624BA">
        <w:rPr>
          <w:rFonts w:ascii="Times New Roman" w:eastAsia="Times New Roman" w:hAnsi="Times New Roman" w:cs="Times New Roman"/>
          <w:sz w:val="24"/>
          <w:szCs w:val="24"/>
          <w:lang w:eastAsia="en-US"/>
        </w:rPr>
        <w:lastRenderedPageBreak/>
        <w:t>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 xml:space="preserve">e įskaičiuoti į pasiūlymo </w:t>
      </w:r>
      <w:r w:rsidR="0074739D">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kain</w:t>
      </w:r>
      <w:r w:rsidR="0074739D">
        <w:rPr>
          <w:rFonts w:ascii="Times New Roman" w:eastAsia="Times New Roman" w:hAnsi="Times New Roman" w:cs="Times New Roman"/>
          <w:sz w:val="24"/>
          <w:szCs w:val="24"/>
          <w:lang w:eastAsia="en-US"/>
        </w:rPr>
        <w:t>į</w:t>
      </w:r>
      <w:r>
        <w:rPr>
          <w:rFonts w:ascii="Times New Roman" w:eastAsia="Times New Roman" w:hAnsi="Times New Roman" w:cs="Times New Roman"/>
          <w:sz w:val="24"/>
          <w:szCs w:val="24"/>
          <w:lang w:eastAsia="en-US"/>
        </w:rPr>
        <w:t>;</w:t>
      </w:r>
    </w:p>
    <w:p w14:paraId="6896A96B" w14:textId="77777777" w:rsidR="00C31D87"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77777777" w:rsidR="00C31D87" w:rsidRDefault="00C31D87" w:rsidP="00C31D87">
      <w:pPr>
        <w:spacing w:line="240" w:lineRule="auto"/>
        <w:rPr>
          <w:rFonts w:ascii="Times New Roman" w:eastAsia="Times New Roman" w:hAnsi="Times New Roman" w:cs="Times New Roman"/>
          <w:bCs/>
          <w:sz w:val="24"/>
          <w:szCs w:val="24"/>
          <w:lang w:eastAsia="en-US"/>
        </w:rPr>
      </w:pPr>
    </w:p>
    <w:p w14:paraId="2D1643E8" w14:textId="77777777" w:rsidR="00B443B1" w:rsidRDefault="00B443B1" w:rsidP="00112F92">
      <w:pPr>
        <w:spacing w:line="240" w:lineRule="auto"/>
        <w:ind w:left="7314" w:firstLine="0"/>
        <w:rPr>
          <w:rFonts w:ascii="Times New Roman" w:hAnsi="Times New Roman" w:cs="Times New Roman"/>
          <w:sz w:val="24"/>
          <w:szCs w:val="24"/>
        </w:rPr>
      </w:pPr>
    </w:p>
    <w:p w14:paraId="3F24900C" w14:textId="77777777" w:rsidR="009D5EA2" w:rsidRDefault="009D5EA2" w:rsidP="00112F92">
      <w:pPr>
        <w:spacing w:line="240" w:lineRule="auto"/>
        <w:ind w:left="7314" w:firstLine="0"/>
        <w:rPr>
          <w:rFonts w:ascii="Times New Roman" w:hAnsi="Times New Roman" w:cs="Times New Roman"/>
          <w:sz w:val="24"/>
          <w:szCs w:val="24"/>
        </w:rPr>
      </w:pPr>
    </w:p>
    <w:p w14:paraId="1BEACCE7" w14:textId="77777777" w:rsidR="009D5EA2" w:rsidRDefault="009D5EA2" w:rsidP="00112F92">
      <w:pPr>
        <w:spacing w:line="240" w:lineRule="auto"/>
        <w:ind w:left="7314" w:firstLine="0"/>
        <w:rPr>
          <w:rFonts w:ascii="Times New Roman" w:hAnsi="Times New Roman" w:cs="Times New Roman"/>
          <w:sz w:val="24"/>
          <w:szCs w:val="24"/>
        </w:rPr>
      </w:pPr>
    </w:p>
    <w:p w14:paraId="5EA8AC4A" w14:textId="77777777" w:rsidR="004D4D17" w:rsidRDefault="004D4D17" w:rsidP="00112F92">
      <w:pPr>
        <w:spacing w:line="240" w:lineRule="auto"/>
        <w:ind w:left="7314" w:firstLine="0"/>
        <w:rPr>
          <w:rFonts w:ascii="Times New Roman" w:hAnsi="Times New Roman" w:cs="Times New Roman"/>
          <w:sz w:val="24"/>
          <w:szCs w:val="24"/>
        </w:rPr>
      </w:pPr>
    </w:p>
    <w:p w14:paraId="30B186AE" w14:textId="77777777" w:rsidR="004D4D17" w:rsidRDefault="004D4D17" w:rsidP="00112F92">
      <w:pPr>
        <w:spacing w:line="240" w:lineRule="auto"/>
        <w:ind w:left="7314" w:firstLine="0"/>
        <w:rPr>
          <w:rFonts w:ascii="Times New Roman" w:hAnsi="Times New Roman" w:cs="Times New Roman"/>
          <w:sz w:val="24"/>
          <w:szCs w:val="24"/>
        </w:rPr>
      </w:pPr>
    </w:p>
    <w:p w14:paraId="0052E5B5" w14:textId="77777777" w:rsidR="004D4D17" w:rsidRDefault="004D4D17" w:rsidP="00112F92">
      <w:pPr>
        <w:spacing w:line="240" w:lineRule="auto"/>
        <w:ind w:left="7314" w:firstLine="0"/>
        <w:rPr>
          <w:rFonts w:ascii="Times New Roman" w:hAnsi="Times New Roman" w:cs="Times New Roman"/>
          <w:sz w:val="24"/>
          <w:szCs w:val="24"/>
        </w:rPr>
      </w:pPr>
    </w:p>
    <w:p w14:paraId="2FBB8BFB" w14:textId="77777777" w:rsidR="004D4D17" w:rsidRDefault="004D4D17" w:rsidP="00112F92">
      <w:pPr>
        <w:spacing w:line="240" w:lineRule="auto"/>
        <w:ind w:left="7314" w:firstLine="0"/>
        <w:rPr>
          <w:rFonts w:ascii="Times New Roman" w:hAnsi="Times New Roman" w:cs="Times New Roman"/>
          <w:sz w:val="24"/>
          <w:szCs w:val="24"/>
        </w:rPr>
      </w:pPr>
    </w:p>
    <w:p w14:paraId="1D4AECA2" w14:textId="77777777" w:rsidR="004D4D17" w:rsidRDefault="004D4D17" w:rsidP="00112F92">
      <w:pPr>
        <w:spacing w:line="240" w:lineRule="auto"/>
        <w:ind w:left="7314" w:firstLine="0"/>
        <w:rPr>
          <w:rFonts w:ascii="Times New Roman" w:hAnsi="Times New Roman" w:cs="Times New Roman"/>
          <w:sz w:val="24"/>
          <w:szCs w:val="24"/>
        </w:rPr>
      </w:pPr>
    </w:p>
    <w:p w14:paraId="59461F97" w14:textId="77777777" w:rsidR="004D4D17" w:rsidRDefault="004D4D17" w:rsidP="00112F92">
      <w:pPr>
        <w:spacing w:line="240" w:lineRule="auto"/>
        <w:ind w:left="7314" w:firstLine="0"/>
        <w:rPr>
          <w:rFonts w:ascii="Times New Roman" w:hAnsi="Times New Roman" w:cs="Times New Roman"/>
          <w:sz w:val="24"/>
          <w:szCs w:val="24"/>
        </w:rPr>
      </w:pPr>
    </w:p>
    <w:p w14:paraId="24A319D4" w14:textId="1F020648" w:rsidR="002A6192" w:rsidRDefault="007263B4"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48F4681B" w:rsidR="00DD1557" w:rsidRPr="00FB51D3" w:rsidRDefault="00D5129A" w:rsidP="00DD1557">
      <w:pPr>
        <w:jc w:val="center"/>
        <w:rPr>
          <w:rFonts w:ascii="Times New Roman" w:hAnsi="Times New Roman" w:cs="Times New Roman"/>
          <w:b/>
          <w:bCs/>
          <w:sz w:val="24"/>
          <w:szCs w:val="24"/>
        </w:rPr>
      </w:pPr>
      <w:r w:rsidRPr="00D5129A">
        <w:rPr>
          <w:rFonts w:ascii="Times New Roman" w:hAnsi="Times New Roman" w:cs="Times New Roman"/>
          <w:b/>
          <w:bCs/>
          <w:sz w:val="24"/>
          <w:szCs w:val="24"/>
        </w:rPr>
        <w:t xml:space="preserve">ANTISEPTIKŲ IR DEZINFEKUOJANČIŲ MEDŽIAGŲ (DEZINFEKANTŲ) </w:t>
      </w:r>
      <w:r w:rsidR="00DD1557" w:rsidRPr="00FB51D3">
        <w:rPr>
          <w:rFonts w:ascii="Times New Roman" w:hAnsi="Times New Roman" w:cs="Times New Roman"/>
          <w:b/>
          <w:bCs/>
          <w:sz w:val="24"/>
          <w:szCs w:val="24"/>
        </w:rPr>
        <w:t>TECHNINĖ SPECIFIKACIJA</w:t>
      </w:r>
    </w:p>
    <w:p w14:paraId="71B7E29D" w14:textId="77777777" w:rsidR="008700DF" w:rsidRPr="007B1AF7" w:rsidRDefault="008700DF" w:rsidP="008700DF">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22F8FCC4" w14:textId="77777777" w:rsidR="00DD1557" w:rsidRDefault="00DD1557" w:rsidP="00112F92">
      <w:pPr>
        <w:spacing w:line="240" w:lineRule="auto"/>
        <w:ind w:left="7314" w:firstLine="0"/>
        <w:rPr>
          <w:rFonts w:ascii="Times New Roman" w:hAnsi="Times New Roman" w:cs="Times New Roman"/>
          <w:b/>
          <w:bCs/>
          <w:sz w:val="24"/>
          <w:szCs w:val="24"/>
        </w:rPr>
      </w:pPr>
    </w:p>
    <w:p w14:paraId="35F41CF5" w14:textId="77777777" w:rsidR="007965FB" w:rsidRDefault="007965FB" w:rsidP="00112F92">
      <w:pPr>
        <w:spacing w:line="240" w:lineRule="auto"/>
        <w:ind w:left="7314" w:firstLine="0"/>
        <w:rPr>
          <w:rFonts w:ascii="Times New Roman" w:hAnsi="Times New Roman" w:cs="Times New Roman"/>
          <w:b/>
          <w:bCs/>
          <w:sz w:val="24"/>
          <w:szCs w:val="24"/>
        </w:rPr>
      </w:pPr>
    </w:p>
    <w:p w14:paraId="514357DF" w14:textId="77777777" w:rsidR="007965FB" w:rsidRDefault="007965FB" w:rsidP="00112F92">
      <w:pPr>
        <w:spacing w:line="240" w:lineRule="auto"/>
        <w:ind w:left="7314" w:firstLine="0"/>
        <w:rPr>
          <w:rFonts w:ascii="Times New Roman" w:hAnsi="Times New Roman" w:cs="Times New Roman"/>
          <w:b/>
          <w:bCs/>
          <w:sz w:val="24"/>
          <w:szCs w:val="24"/>
        </w:rPr>
      </w:pPr>
    </w:p>
    <w:p w14:paraId="49BDE261" w14:textId="77777777" w:rsidR="007965FB" w:rsidRDefault="007965FB" w:rsidP="00112F92">
      <w:pPr>
        <w:spacing w:line="240" w:lineRule="auto"/>
        <w:ind w:left="7314" w:firstLine="0"/>
        <w:rPr>
          <w:rFonts w:ascii="Times New Roman" w:hAnsi="Times New Roman" w:cs="Times New Roman"/>
          <w:b/>
          <w:bCs/>
          <w:sz w:val="24"/>
          <w:szCs w:val="24"/>
        </w:rPr>
      </w:pPr>
    </w:p>
    <w:p w14:paraId="3B7F5917" w14:textId="77777777" w:rsidR="007965FB" w:rsidRDefault="007965FB" w:rsidP="00112F92">
      <w:pPr>
        <w:spacing w:line="240" w:lineRule="auto"/>
        <w:ind w:left="7314" w:firstLine="0"/>
        <w:rPr>
          <w:rFonts w:ascii="Times New Roman" w:hAnsi="Times New Roman" w:cs="Times New Roman"/>
          <w:b/>
          <w:bCs/>
          <w:sz w:val="24"/>
          <w:szCs w:val="24"/>
        </w:rPr>
      </w:pPr>
    </w:p>
    <w:p w14:paraId="7C44E07D" w14:textId="77777777" w:rsidR="007965FB" w:rsidRDefault="007965FB" w:rsidP="00112F92">
      <w:pPr>
        <w:spacing w:line="240" w:lineRule="auto"/>
        <w:ind w:left="7314" w:firstLine="0"/>
        <w:rPr>
          <w:rFonts w:ascii="Times New Roman" w:hAnsi="Times New Roman" w:cs="Times New Roman"/>
          <w:b/>
          <w:bCs/>
          <w:sz w:val="24"/>
          <w:szCs w:val="24"/>
        </w:rPr>
      </w:pPr>
    </w:p>
    <w:p w14:paraId="38B2D2D5" w14:textId="77777777" w:rsidR="007965FB" w:rsidRDefault="007965FB" w:rsidP="00112F92">
      <w:pPr>
        <w:spacing w:line="240" w:lineRule="auto"/>
        <w:ind w:left="7314" w:firstLine="0"/>
        <w:rPr>
          <w:rFonts w:ascii="Times New Roman" w:hAnsi="Times New Roman" w:cs="Times New Roman"/>
          <w:b/>
          <w:bCs/>
          <w:sz w:val="24"/>
          <w:szCs w:val="24"/>
        </w:rPr>
      </w:pPr>
    </w:p>
    <w:p w14:paraId="55B47846" w14:textId="77777777" w:rsidR="007965FB" w:rsidRDefault="007965FB" w:rsidP="00112F92">
      <w:pPr>
        <w:spacing w:line="240" w:lineRule="auto"/>
        <w:ind w:left="7314" w:firstLine="0"/>
        <w:rPr>
          <w:rFonts w:ascii="Times New Roman" w:hAnsi="Times New Roman" w:cs="Times New Roman"/>
          <w:b/>
          <w:bCs/>
          <w:sz w:val="24"/>
          <w:szCs w:val="24"/>
        </w:rPr>
      </w:pPr>
    </w:p>
    <w:p w14:paraId="7C974FC4" w14:textId="77777777" w:rsidR="007965FB" w:rsidRDefault="007965FB" w:rsidP="00112F92">
      <w:pPr>
        <w:spacing w:line="240" w:lineRule="auto"/>
        <w:ind w:left="7314" w:firstLine="0"/>
        <w:rPr>
          <w:rFonts w:ascii="Times New Roman" w:hAnsi="Times New Roman" w:cs="Times New Roman"/>
          <w:b/>
          <w:bCs/>
          <w:sz w:val="24"/>
          <w:szCs w:val="24"/>
        </w:rPr>
      </w:pPr>
    </w:p>
    <w:p w14:paraId="39A754F7" w14:textId="77777777" w:rsidR="007965FB" w:rsidRDefault="007965FB" w:rsidP="00112F92">
      <w:pPr>
        <w:spacing w:line="240" w:lineRule="auto"/>
        <w:ind w:left="7314" w:firstLine="0"/>
        <w:rPr>
          <w:rFonts w:ascii="Times New Roman" w:hAnsi="Times New Roman" w:cs="Times New Roman"/>
          <w:b/>
          <w:bCs/>
          <w:sz w:val="24"/>
          <w:szCs w:val="24"/>
        </w:rPr>
      </w:pPr>
    </w:p>
    <w:p w14:paraId="5A2B69F6" w14:textId="77777777" w:rsidR="007965FB" w:rsidRDefault="007965FB" w:rsidP="00112F92">
      <w:pPr>
        <w:spacing w:line="240" w:lineRule="auto"/>
        <w:ind w:left="7314" w:firstLine="0"/>
        <w:rPr>
          <w:rFonts w:ascii="Times New Roman" w:hAnsi="Times New Roman" w:cs="Times New Roman"/>
          <w:b/>
          <w:bCs/>
          <w:sz w:val="24"/>
          <w:szCs w:val="24"/>
        </w:rPr>
      </w:pPr>
    </w:p>
    <w:p w14:paraId="117A9A4B" w14:textId="77777777" w:rsidR="007965FB" w:rsidRDefault="007965FB" w:rsidP="00112F92">
      <w:pPr>
        <w:spacing w:line="240" w:lineRule="auto"/>
        <w:ind w:left="7314" w:firstLine="0"/>
        <w:rPr>
          <w:rFonts w:ascii="Times New Roman" w:hAnsi="Times New Roman" w:cs="Times New Roman"/>
          <w:b/>
          <w:bCs/>
          <w:sz w:val="24"/>
          <w:szCs w:val="24"/>
        </w:rPr>
      </w:pPr>
    </w:p>
    <w:p w14:paraId="24F9732A" w14:textId="77777777" w:rsidR="007965FB" w:rsidRDefault="007965FB" w:rsidP="00112F92">
      <w:pPr>
        <w:spacing w:line="240" w:lineRule="auto"/>
        <w:ind w:left="7314" w:firstLine="0"/>
        <w:rPr>
          <w:rFonts w:ascii="Times New Roman" w:hAnsi="Times New Roman" w:cs="Times New Roman"/>
          <w:b/>
          <w:bCs/>
          <w:sz w:val="24"/>
          <w:szCs w:val="24"/>
        </w:rPr>
      </w:pPr>
    </w:p>
    <w:p w14:paraId="43151CFE" w14:textId="77777777" w:rsidR="007965FB" w:rsidRDefault="007965FB" w:rsidP="00112F92">
      <w:pPr>
        <w:spacing w:line="240" w:lineRule="auto"/>
        <w:ind w:left="7314" w:firstLine="0"/>
        <w:rPr>
          <w:rFonts w:ascii="Times New Roman" w:hAnsi="Times New Roman" w:cs="Times New Roman"/>
          <w:b/>
          <w:bCs/>
          <w:sz w:val="24"/>
          <w:szCs w:val="24"/>
        </w:rPr>
      </w:pPr>
    </w:p>
    <w:p w14:paraId="30DE8475" w14:textId="77777777" w:rsidR="007965FB" w:rsidRDefault="007965FB" w:rsidP="00112F92">
      <w:pPr>
        <w:spacing w:line="240" w:lineRule="auto"/>
        <w:ind w:left="7314" w:firstLine="0"/>
        <w:rPr>
          <w:rFonts w:ascii="Times New Roman" w:hAnsi="Times New Roman" w:cs="Times New Roman"/>
          <w:b/>
          <w:bCs/>
          <w:sz w:val="24"/>
          <w:szCs w:val="24"/>
        </w:rPr>
      </w:pPr>
    </w:p>
    <w:p w14:paraId="2C8E262B" w14:textId="77777777" w:rsidR="007965FB" w:rsidRDefault="007965FB" w:rsidP="00112F92">
      <w:pPr>
        <w:spacing w:line="240" w:lineRule="auto"/>
        <w:ind w:left="7314" w:firstLine="0"/>
        <w:rPr>
          <w:rFonts w:ascii="Times New Roman" w:hAnsi="Times New Roman" w:cs="Times New Roman"/>
          <w:b/>
          <w:bCs/>
          <w:sz w:val="24"/>
          <w:szCs w:val="24"/>
        </w:rPr>
      </w:pPr>
    </w:p>
    <w:p w14:paraId="1254BEED" w14:textId="77777777" w:rsidR="007965FB" w:rsidRDefault="007965FB" w:rsidP="00112F92">
      <w:pPr>
        <w:spacing w:line="240" w:lineRule="auto"/>
        <w:ind w:left="7314" w:firstLine="0"/>
        <w:rPr>
          <w:rFonts w:ascii="Times New Roman" w:hAnsi="Times New Roman" w:cs="Times New Roman"/>
          <w:b/>
          <w:bCs/>
          <w:sz w:val="24"/>
          <w:szCs w:val="24"/>
        </w:rPr>
      </w:pPr>
    </w:p>
    <w:p w14:paraId="5CB6AA05" w14:textId="77777777" w:rsidR="007965FB" w:rsidRDefault="007965FB" w:rsidP="00112F92">
      <w:pPr>
        <w:spacing w:line="240" w:lineRule="auto"/>
        <w:ind w:left="7314" w:firstLine="0"/>
        <w:rPr>
          <w:rFonts w:ascii="Times New Roman" w:hAnsi="Times New Roman" w:cs="Times New Roman"/>
          <w:b/>
          <w:bCs/>
          <w:sz w:val="24"/>
          <w:szCs w:val="24"/>
        </w:rPr>
      </w:pPr>
    </w:p>
    <w:p w14:paraId="70C58D2F" w14:textId="77777777" w:rsidR="007965FB" w:rsidRDefault="007965FB" w:rsidP="00112F92">
      <w:pPr>
        <w:spacing w:line="240" w:lineRule="auto"/>
        <w:ind w:left="7314" w:firstLine="0"/>
        <w:rPr>
          <w:rFonts w:ascii="Times New Roman" w:hAnsi="Times New Roman" w:cs="Times New Roman"/>
          <w:b/>
          <w:bCs/>
          <w:sz w:val="24"/>
          <w:szCs w:val="24"/>
        </w:rPr>
      </w:pPr>
    </w:p>
    <w:p w14:paraId="7FAC86C4" w14:textId="77777777" w:rsidR="007965FB" w:rsidRDefault="007965FB" w:rsidP="00112F92">
      <w:pPr>
        <w:spacing w:line="240" w:lineRule="auto"/>
        <w:ind w:left="7314" w:firstLine="0"/>
        <w:rPr>
          <w:rFonts w:ascii="Times New Roman" w:hAnsi="Times New Roman" w:cs="Times New Roman"/>
          <w:b/>
          <w:bCs/>
          <w:sz w:val="24"/>
          <w:szCs w:val="24"/>
        </w:rPr>
      </w:pPr>
    </w:p>
    <w:p w14:paraId="57D0A50D" w14:textId="77777777" w:rsidR="007965FB" w:rsidRDefault="007965FB" w:rsidP="00112F92">
      <w:pPr>
        <w:spacing w:line="240" w:lineRule="auto"/>
        <w:ind w:left="7314" w:firstLine="0"/>
        <w:rPr>
          <w:rFonts w:ascii="Times New Roman" w:hAnsi="Times New Roman" w:cs="Times New Roman"/>
          <w:b/>
          <w:bCs/>
          <w:sz w:val="24"/>
          <w:szCs w:val="24"/>
        </w:rPr>
      </w:pPr>
    </w:p>
    <w:p w14:paraId="3BA91540" w14:textId="77777777" w:rsidR="007965FB" w:rsidRDefault="007965FB" w:rsidP="00112F92">
      <w:pPr>
        <w:spacing w:line="240" w:lineRule="auto"/>
        <w:ind w:left="7314" w:firstLine="0"/>
        <w:rPr>
          <w:rFonts w:ascii="Times New Roman" w:hAnsi="Times New Roman" w:cs="Times New Roman"/>
          <w:b/>
          <w:bCs/>
          <w:sz w:val="24"/>
          <w:szCs w:val="24"/>
        </w:rPr>
      </w:pPr>
    </w:p>
    <w:p w14:paraId="1C06A7A3" w14:textId="77777777" w:rsidR="007965FB" w:rsidRDefault="007965FB" w:rsidP="00112F92">
      <w:pPr>
        <w:spacing w:line="240" w:lineRule="auto"/>
        <w:ind w:left="7314" w:firstLine="0"/>
        <w:rPr>
          <w:rFonts w:ascii="Times New Roman" w:hAnsi="Times New Roman" w:cs="Times New Roman"/>
          <w:b/>
          <w:bCs/>
          <w:sz w:val="24"/>
          <w:szCs w:val="24"/>
        </w:rPr>
      </w:pPr>
    </w:p>
    <w:p w14:paraId="7F6385E6" w14:textId="77777777" w:rsidR="007965FB" w:rsidRPr="00FB51D3" w:rsidRDefault="007965FB" w:rsidP="00112F92">
      <w:pPr>
        <w:spacing w:line="240" w:lineRule="auto"/>
        <w:ind w:left="7314" w:firstLine="0"/>
        <w:rPr>
          <w:rFonts w:ascii="Times New Roman" w:hAnsi="Times New Roman" w:cs="Times New Roman"/>
          <w:b/>
          <w:bCs/>
          <w:sz w:val="24"/>
          <w:szCs w:val="24"/>
        </w:rPr>
      </w:pPr>
    </w:p>
    <w:p w14:paraId="06296977" w14:textId="5FBB2A5E" w:rsidR="00B1309F" w:rsidRPr="002E33E7" w:rsidRDefault="007263B4"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3CABB39C" w14:textId="77777777" w:rsidR="00B1309F" w:rsidRPr="00F0499F" w:rsidRDefault="00B1309F" w:rsidP="00B1309F">
      <w:pPr>
        <w:jc w:val="center"/>
        <w:rPr>
          <w:b/>
          <w:szCs w:val="24"/>
        </w:rPr>
      </w:pPr>
    </w:p>
    <w:p w14:paraId="221632D4" w14:textId="77777777" w:rsidR="00B1309F" w:rsidRPr="0094192D" w:rsidRDefault="00B1309F" w:rsidP="00B1309F">
      <w:pPr>
        <w:pStyle w:val="Paantrat"/>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4EEB0810" w:rsidR="001C2F2F" w:rsidRPr="00D064A1" w:rsidRDefault="00BE5A5B" w:rsidP="00D11D1F">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F3475C" w:rsidRPr="00E65497">
        <w:rPr>
          <w:rFonts w:ascii="Times New Roman" w:hAnsi="Times New Roman" w:cs="Times New Roman"/>
          <w:b/>
          <w:bCs/>
          <w:sz w:val="24"/>
          <w:szCs w:val="24"/>
          <w:u w:val="single"/>
        </w:rPr>
        <w:t>(</w:t>
      </w:r>
      <w:r w:rsidR="00F3475C" w:rsidRPr="00E65497">
        <w:rPr>
          <w:rFonts w:ascii="Times New Roman" w:hAnsi="Times New Roman" w:cs="Times New Roman"/>
          <w:i/>
          <w:iCs/>
          <w:sz w:val="24"/>
          <w:szCs w:val="24"/>
        </w:rPr>
        <w:t xml:space="preserve">Jeigu kelių pateiktų pasiūlymų ekonominis naudingumas yra vienodas, </w:t>
      </w:r>
      <w:r w:rsidR="00D064A1" w:rsidRPr="00E65497">
        <w:rPr>
          <w:rFonts w:ascii="Times New Roman" w:hAnsi="Times New Roman" w:cs="Times New Roman"/>
          <w:i/>
          <w:iCs/>
          <w:sz w:val="24"/>
          <w:szCs w:val="24"/>
        </w:rPr>
        <w:t>vertinamas to tiekėjo  pasiūlymas</w:t>
      </w:r>
      <w:r w:rsidR="00F3475C" w:rsidRPr="00E65497">
        <w:rPr>
          <w:rFonts w:ascii="Times New Roman" w:hAnsi="Times New Roman" w:cs="Times New Roman"/>
          <w:i/>
          <w:iCs/>
          <w:sz w:val="24"/>
          <w:szCs w:val="24"/>
        </w:rPr>
        <w:t>, kurio pasiūlymas CVP IS priemonėmis pateiktas anksčiausiai</w:t>
      </w:r>
      <w:r w:rsidR="00D064A1" w:rsidRPr="00E65497">
        <w:rPr>
          <w:rFonts w:ascii="Times New Roman" w:hAnsi="Times New Roman" w:cs="Times New Roman"/>
          <w:sz w:val="24"/>
          <w:szCs w:val="24"/>
        </w:rPr>
        <w:t>)</w:t>
      </w:r>
      <w:r w:rsidR="00D60A57" w:rsidRPr="00E65497">
        <w:rPr>
          <w:rFonts w:ascii="Times New Roman" w:hAnsi="Times New Roman" w:cs="Times New Roman"/>
          <w:b/>
          <w:bCs/>
          <w:sz w:val="24"/>
          <w:szCs w:val="24"/>
          <w:u w:val="single"/>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2ECD769B" w:rsidR="00D60A57" w:rsidRPr="00D60A57" w:rsidRDefault="001C2F2F"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 xml:space="preserve">2 priede „Techninė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D11D1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F2051AD" w:rsidR="00D60A57" w:rsidRPr="00D60A57" w:rsidRDefault="00D60A57" w:rsidP="00D11D1F">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 xml:space="preserve">.4. tikrina, ar tiekėjo pasiūlymo kaina nėra per didelė ir perkančiajai organizacijai nepriimtina. </w:t>
      </w:r>
    </w:p>
    <w:p w14:paraId="06FBE81F" w14:textId="16E4608F" w:rsidR="00D60A57" w:rsidRPr="00D60A57" w:rsidRDefault="001C2F2F" w:rsidP="00D11D1F">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8B6DD5" w14:textId="62989DD1" w:rsidR="00D60A57" w:rsidRPr="00D60A57" w:rsidRDefault="001C2F2F" w:rsidP="00D11D1F">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 xml:space="preserve">pateikė netikslius, neišsamius ar klaidingus dokumentus ar duomenis apie atitiktį pirkimo dokumentų reikalavimams arba šių dokumentų ar duomenų trūksta, </w:t>
      </w:r>
      <w:r w:rsidR="00D60A57" w:rsidRPr="00D60A57">
        <w:rPr>
          <w:rFonts w:ascii="Times New Roman" w:hAnsi="Times New Roman" w:cs="Times New Roman"/>
          <w:color w:val="000000"/>
          <w:sz w:val="24"/>
          <w:szCs w:val="24"/>
        </w:rPr>
        <w:lastRenderedPageBreak/>
        <w:t>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5DF7A402" w:rsidR="00D60A57" w:rsidRPr="00D60A57" w:rsidRDefault="00D60A57" w:rsidP="007F2AAB">
      <w:pPr>
        <w:spacing w:line="240" w:lineRule="auto"/>
        <w:ind w:firstLine="1276"/>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00DC43AF">
        <w:rPr>
          <w:rFonts w:ascii="Times New Roman" w:eastAsia="Times New Roman" w:hAnsi="Times New Roman" w:cs="Times New Roman"/>
          <w:b/>
          <w:bCs/>
          <w:sz w:val="24"/>
          <w:szCs w:val="24"/>
        </w:rPr>
        <w:t>į</w:t>
      </w:r>
      <w:r w:rsidRPr="00E65497">
        <w:rPr>
          <w:rFonts w:ascii="Times New Roman" w:eastAsia="Times New Roman" w:hAnsi="Times New Roman" w:cs="Times New Roman"/>
          <w:b/>
          <w:bCs/>
          <w:sz w:val="24"/>
          <w:szCs w:val="24"/>
        </w:rPr>
        <w:t>kain</w:t>
      </w:r>
      <w:r w:rsidR="00DC43AF">
        <w:rPr>
          <w:rFonts w:ascii="Times New Roman" w:eastAsia="Times New Roman" w:hAnsi="Times New Roman" w:cs="Times New Roman"/>
          <w:b/>
          <w:bCs/>
          <w:sz w:val="24"/>
          <w:szCs w:val="24"/>
        </w:rPr>
        <w:t>io</w:t>
      </w:r>
      <w:r w:rsidRPr="00E65497">
        <w:rPr>
          <w:rFonts w:ascii="Times New Roman" w:eastAsia="Times New Roman" w:hAnsi="Times New Roman" w:cs="Times New Roman"/>
          <w:b/>
          <w:bCs/>
          <w:sz w:val="24"/>
          <w:szCs w:val="24"/>
        </w:rPr>
        <w:t xml:space="preserve"> be PVM</w:t>
      </w:r>
      <w:r w:rsidRPr="00E65497">
        <w:rPr>
          <w:rFonts w:ascii="Times New Roman" w:eastAsia="Times New Roman" w:hAnsi="Times New Roman" w:cs="Times New Roman"/>
          <w:sz w:val="24"/>
          <w:szCs w:val="24"/>
        </w:rPr>
        <w:t xml:space="preserve"> </w:t>
      </w:r>
      <w:r w:rsidR="00CC6FE6">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7F2AAB">
      <w:pPr>
        <w:pStyle w:val="prastasiniatinklio"/>
        <w:spacing w:before="0" w:beforeAutospacing="0" w:after="0" w:afterAutospacing="0" w:line="240" w:lineRule="auto"/>
        <w:ind w:firstLine="1276"/>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3"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46647EBE" w:rsidR="00D60A57" w:rsidRPr="00E65497" w:rsidRDefault="00D60A57" w:rsidP="00D11D1F">
      <w:pPr>
        <w:pStyle w:val="prastasiniatinklio"/>
        <w:spacing w:before="0" w:beforeAutospacing="0" w:after="0" w:afterAutospacing="0" w:line="240" w:lineRule="auto"/>
        <w:ind w:firstLine="1296"/>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nekeičiant susipažinimo su pasiūlymais metu užfiksuot</w:t>
      </w:r>
      <w:r w:rsidR="00DC43AF">
        <w:rPr>
          <w:rFonts w:ascii="Times New Roman" w:hAnsi="Times New Roman" w:cs="Times New Roman"/>
          <w:b/>
          <w:sz w:val="24"/>
          <w:szCs w:val="24"/>
        </w:rPr>
        <w:t>ų</w:t>
      </w:r>
      <w:r w:rsidRPr="00D60A57">
        <w:rPr>
          <w:rFonts w:ascii="Times New Roman" w:hAnsi="Times New Roman" w:cs="Times New Roman"/>
          <w:b/>
          <w:sz w:val="24"/>
          <w:szCs w:val="24"/>
        </w:rPr>
        <w:t xml:space="preserve"> </w:t>
      </w:r>
      <w:r w:rsidRPr="00E65497">
        <w:rPr>
          <w:rFonts w:ascii="Times New Roman" w:hAnsi="Times New Roman" w:cs="Times New Roman"/>
          <w:b/>
          <w:sz w:val="24"/>
          <w:szCs w:val="24"/>
        </w:rPr>
        <w:t xml:space="preserve">prekių </w:t>
      </w:r>
      <w:r w:rsidR="00D4634F">
        <w:rPr>
          <w:rFonts w:ascii="Times New Roman" w:hAnsi="Times New Roman" w:cs="Times New Roman"/>
          <w:b/>
          <w:sz w:val="24"/>
          <w:szCs w:val="24"/>
        </w:rPr>
        <w:t>į</w:t>
      </w:r>
      <w:r w:rsidRPr="00E65497">
        <w:rPr>
          <w:rFonts w:ascii="Times New Roman" w:hAnsi="Times New Roman" w:cs="Times New Roman"/>
          <w:b/>
          <w:sz w:val="24"/>
          <w:szCs w:val="24"/>
        </w:rPr>
        <w:t>kain</w:t>
      </w:r>
      <w:r w:rsidR="00D4634F">
        <w:rPr>
          <w:rFonts w:ascii="Times New Roman" w:hAnsi="Times New Roman" w:cs="Times New Roman"/>
          <w:b/>
          <w:sz w:val="24"/>
          <w:szCs w:val="24"/>
        </w:rPr>
        <w:t>i</w:t>
      </w:r>
      <w:r w:rsidR="00DC43AF">
        <w:rPr>
          <w:rFonts w:ascii="Times New Roman" w:hAnsi="Times New Roman" w:cs="Times New Roman"/>
          <w:b/>
          <w:sz w:val="24"/>
          <w:szCs w:val="24"/>
        </w:rPr>
        <w:t>ų</w:t>
      </w:r>
      <w:r w:rsidRPr="00E65497">
        <w:rPr>
          <w:rFonts w:ascii="Times New Roman" w:hAnsi="Times New Roman" w:cs="Times New Roman"/>
          <w:b/>
          <w:sz w:val="24"/>
          <w:szCs w:val="24"/>
        </w:rPr>
        <w:t xml:space="preserve"> be PVM.</w:t>
      </w:r>
    </w:p>
    <w:p w14:paraId="0FA709B4" w14:textId="34552EAE" w:rsidR="00D60A57" w:rsidRPr="00D60A57" w:rsidRDefault="00D60A57" w:rsidP="00D11D1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D11D1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0AE6C65B" w14:textId="65F6CF97" w:rsidR="00B1309F" w:rsidRDefault="00D60A57" w:rsidP="005B5622">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r w:rsidR="00B1309F">
        <w:rPr>
          <w:rFonts w:ascii="Arial" w:eastAsiaTheme="minorHAnsi" w:hAnsi="Arial" w:cs="Arial"/>
          <w:bCs/>
          <w:iCs/>
        </w:rPr>
        <w:br w:type="page"/>
      </w:r>
    </w:p>
    <w:p w14:paraId="5D6610D6" w14:textId="097C7E65" w:rsidR="009A7D8F" w:rsidRDefault="005620BE" w:rsidP="009A7D8F">
      <w:pPr>
        <w:ind w:left="7146" w:firstLine="397"/>
        <w:rPr>
          <w:rFonts w:ascii="Times New Roman" w:hAnsi="Times New Roman" w:cs="Times New Roman"/>
          <w:sz w:val="24"/>
          <w:szCs w:val="24"/>
        </w:rPr>
      </w:pPr>
      <w:r>
        <w:rPr>
          <w:rFonts w:ascii="Times New Roman" w:hAnsi="Times New Roman" w:cs="Times New Roman"/>
          <w:sz w:val="24"/>
          <w:szCs w:val="24"/>
        </w:rPr>
        <w:lastRenderedPageBreak/>
        <w:t>Specialiųjų p</w:t>
      </w:r>
      <w:r w:rsidR="009A7D8F" w:rsidRPr="00690C52">
        <w:rPr>
          <w:rFonts w:ascii="Times New Roman" w:hAnsi="Times New Roman" w:cs="Times New Roman"/>
          <w:sz w:val="24"/>
          <w:szCs w:val="24"/>
        </w:rPr>
        <w:t xml:space="preserve">irkimo sąlygų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260"/>
        <w:gridCol w:w="2977"/>
      </w:tblGrid>
      <w:tr w:rsidR="009A7D8F" w:rsidRPr="00690C52" w14:paraId="67508732" w14:textId="77777777" w:rsidTr="00F45D06">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260"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2977"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rsidTr="00F45D06">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260"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2977" w:type="dxa"/>
          </w:tcPr>
          <w:p w14:paraId="61A0A0D5" w14:textId="77777777" w:rsidR="009A7D8F" w:rsidRPr="00690C52" w:rsidRDefault="009A7D8F">
            <w:pPr>
              <w:ind w:firstLine="0"/>
              <w:rPr>
                <w:sz w:val="24"/>
                <w:szCs w:val="24"/>
              </w:rPr>
            </w:pPr>
            <w:r w:rsidRPr="00690C52">
              <w:rPr>
                <w:sz w:val="24"/>
                <w:szCs w:val="24"/>
              </w:rPr>
              <w:t>Perkančioji organizacija turi teisę pratęsti pasiūlymų pateikimo terminą.</w:t>
            </w:r>
          </w:p>
          <w:p w14:paraId="6A46E37E" w14:textId="77777777" w:rsidR="009A7D8F" w:rsidRPr="00690C52" w:rsidRDefault="009A7D8F">
            <w:pPr>
              <w:ind w:firstLine="34"/>
              <w:rPr>
                <w:color w:val="7030A0"/>
                <w:sz w:val="24"/>
                <w:szCs w:val="24"/>
              </w:rPr>
            </w:pPr>
          </w:p>
        </w:tc>
      </w:tr>
      <w:tr w:rsidR="009A7D8F" w:rsidRPr="00690C52" w14:paraId="2D7E2216" w14:textId="77777777" w:rsidTr="00F45D06">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260"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2977"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rsidTr="00F45D06">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260"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2977" w:type="dxa"/>
          </w:tcPr>
          <w:p w14:paraId="5D1DAB5F" w14:textId="77777777" w:rsidR="009A7D8F" w:rsidRPr="00690C52" w:rsidRDefault="009A7D8F">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rsidTr="00F45D06">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260"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2977" w:type="dxa"/>
            <w:hideMark/>
          </w:tcPr>
          <w:p w14:paraId="046DC247" w14:textId="77777777" w:rsidR="009A7D8F" w:rsidRPr="00690C52" w:rsidRDefault="009A7D8F">
            <w:pPr>
              <w:ind w:firstLine="34"/>
              <w:rPr>
                <w:iCs/>
                <w:sz w:val="24"/>
                <w:szCs w:val="24"/>
              </w:rPr>
            </w:pPr>
          </w:p>
        </w:tc>
      </w:tr>
      <w:tr w:rsidR="009A7D8F" w:rsidRPr="00690C52" w14:paraId="26764977" w14:textId="77777777" w:rsidTr="00F45D06">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660"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260" w:type="dxa"/>
          </w:tcPr>
          <w:p w14:paraId="60F98320" w14:textId="4DFC647E" w:rsidR="009A7D8F" w:rsidRPr="00690C52" w:rsidRDefault="00F44963">
            <w:pPr>
              <w:ind w:firstLine="34"/>
              <w:rPr>
                <w:sz w:val="24"/>
                <w:szCs w:val="24"/>
              </w:rPr>
            </w:pPr>
            <w:r w:rsidRPr="007323A7">
              <w:rPr>
                <w:sz w:val="24"/>
                <w:szCs w:val="24"/>
              </w:rPr>
              <w:t>6</w:t>
            </w:r>
            <w:r w:rsidR="009A7D8F" w:rsidRPr="007323A7">
              <w:rPr>
                <w:sz w:val="24"/>
                <w:szCs w:val="24"/>
              </w:rPr>
              <w:t>0 (</w:t>
            </w:r>
            <w:r w:rsidRPr="007323A7">
              <w:rPr>
                <w:sz w:val="24"/>
                <w:szCs w:val="24"/>
              </w:rPr>
              <w:t>šešias</w:t>
            </w:r>
            <w:r w:rsidR="009A7D8F" w:rsidRPr="007323A7">
              <w:rPr>
                <w:sz w:val="24"/>
                <w:szCs w:val="24"/>
              </w:rPr>
              <w:t xml:space="preserve">dešimt) dienų nuo </w:t>
            </w:r>
            <w:r w:rsidR="009A7D8F" w:rsidRPr="00690C52">
              <w:rPr>
                <w:sz w:val="24"/>
                <w:szCs w:val="24"/>
              </w:rPr>
              <w:t xml:space="preserve">pasiūlymų pateikimo galutinio termino pabaigos. </w:t>
            </w:r>
          </w:p>
        </w:tc>
        <w:tc>
          <w:tcPr>
            <w:tcW w:w="2977" w:type="dxa"/>
          </w:tcPr>
          <w:p w14:paraId="5F2841EF" w14:textId="77777777" w:rsidR="009A7D8F" w:rsidRPr="00690C52" w:rsidRDefault="009A7D8F">
            <w:pPr>
              <w:ind w:firstLine="34"/>
              <w:rPr>
                <w:sz w:val="24"/>
                <w:szCs w:val="24"/>
              </w:rPr>
            </w:pPr>
          </w:p>
        </w:tc>
      </w:tr>
      <w:tr w:rsidR="009A7D8F" w:rsidRPr="00690C52" w14:paraId="7E9F6B23" w14:textId="77777777" w:rsidTr="00F45D06">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260" w:type="dxa"/>
            <w:hideMark/>
          </w:tcPr>
          <w:p w14:paraId="56BEF6C9" w14:textId="77777777" w:rsidR="009A7D8F" w:rsidRPr="00690C52" w:rsidRDefault="009A7D8F">
            <w:pPr>
              <w:ind w:firstLine="34"/>
              <w:rPr>
                <w:bCs/>
                <w:sz w:val="24"/>
                <w:szCs w:val="24"/>
              </w:rPr>
            </w:pPr>
            <w:r w:rsidRPr="00690C52">
              <w:rPr>
                <w:bCs/>
                <w:sz w:val="24"/>
                <w:szCs w:val="24"/>
              </w:rPr>
              <w:t>3(tris) darbo dienas nuo sprendimo priėmimo dienos</w:t>
            </w:r>
          </w:p>
        </w:tc>
        <w:tc>
          <w:tcPr>
            <w:tcW w:w="2977" w:type="dxa"/>
            <w:hideMark/>
          </w:tcPr>
          <w:p w14:paraId="770E6757" w14:textId="77777777" w:rsidR="009A7D8F" w:rsidRPr="00690C52" w:rsidRDefault="009A7D8F">
            <w:pPr>
              <w:ind w:firstLine="34"/>
              <w:rPr>
                <w:sz w:val="24"/>
                <w:szCs w:val="24"/>
              </w:rPr>
            </w:pPr>
          </w:p>
        </w:tc>
      </w:tr>
      <w:tr w:rsidR="009A7D8F" w:rsidRPr="00690C52" w14:paraId="1B0A3592" w14:textId="77777777" w:rsidTr="00F45D06">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260"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w:t>
            </w:r>
            <w:r w:rsidRPr="00690C52">
              <w:rPr>
                <w:sz w:val="24"/>
                <w:szCs w:val="24"/>
              </w:rPr>
              <w:lastRenderedPageBreak/>
              <w:t xml:space="preserve">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2977"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rsidTr="00F45D06">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2977" w:type="dxa"/>
            <w:hideMark/>
          </w:tcPr>
          <w:p w14:paraId="764739F1" w14:textId="77777777" w:rsidR="009A7D8F" w:rsidRPr="00690C52" w:rsidRDefault="009A7D8F">
            <w:pPr>
              <w:ind w:firstLine="34"/>
              <w:rPr>
                <w:sz w:val="24"/>
                <w:szCs w:val="24"/>
              </w:rPr>
            </w:pPr>
          </w:p>
        </w:tc>
      </w:tr>
      <w:tr w:rsidR="009A7D8F" w:rsidRPr="00690C52" w14:paraId="04270912" w14:textId="77777777" w:rsidTr="00F45D06">
        <w:trPr>
          <w:trHeight w:val="20"/>
        </w:trPr>
        <w:tc>
          <w:tcPr>
            <w:tcW w:w="600" w:type="dxa"/>
          </w:tcPr>
          <w:p w14:paraId="3C3F76AD" w14:textId="77777777" w:rsidR="009A7D8F" w:rsidRPr="00690C52" w:rsidRDefault="009A7D8F">
            <w:pPr>
              <w:ind w:firstLine="0"/>
              <w:rPr>
                <w:bCs/>
                <w:sz w:val="24"/>
                <w:szCs w:val="24"/>
              </w:rPr>
            </w:pPr>
            <w:r>
              <w:rPr>
                <w:bCs/>
                <w:sz w:val="24"/>
                <w:szCs w:val="24"/>
              </w:rPr>
              <w:t>9</w:t>
            </w:r>
          </w:p>
        </w:tc>
        <w:tc>
          <w:tcPr>
            <w:tcW w:w="2660"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14:paraId="6BE621DB" w14:textId="77777777"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2977"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77777777" w:rsidR="00B1309F" w:rsidRDefault="00B1309F" w:rsidP="00112F92">
      <w:pPr>
        <w:spacing w:line="240" w:lineRule="auto"/>
        <w:ind w:left="7314" w:firstLine="0"/>
        <w:rPr>
          <w:rFonts w:ascii="Times New Roman" w:hAnsi="Times New Roman" w:cs="Times New Roman"/>
          <w:sz w:val="24"/>
          <w:szCs w:val="24"/>
        </w:rPr>
      </w:pP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4BD65370" w14:textId="77777777" w:rsidR="00B1309F" w:rsidRDefault="00B1309F" w:rsidP="00112F92">
      <w:pPr>
        <w:spacing w:line="240" w:lineRule="auto"/>
        <w:ind w:left="7314" w:firstLine="0"/>
        <w:rPr>
          <w:rFonts w:ascii="Times New Roman" w:hAnsi="Times New Roman" w:cs="Times New Roman"/>
          <w:sz w:val="24"/>
          <w:szCs w:val="24"/>
        </w:rPr>
      </w:pPr>
    </w:p>
    <w:p w14:paraId="111FB375" w14:textId="77777777" w:rsidR="00B1309F" w:rsidRDefault="00B1309F" w:rsidP="00112F92">
      <w:pPr>
        <w:spacing w:line="240" w:lineRule="auto"/>
        <w:ind w:left="7314" w:firstLine="0"/>
        <w:rPr>
          <w:rFonts w:ascii="Times New Roman" w:hAnsi="Times New Roman" w:cs="Times New Roman"/>
          <w:sz w:val="24"/>
          <w:szCs w:val="24"/>
        </w:rPr>
      </w:pPr>
    </w:p>
    <w:p w14:paraId="571FF2AF" w14:textId="77777777" w:rsidR="00B1309F" w:rsidRDefault="00B1309F" w:rsidP="00112F92">
      <w:pPr>
        <w:spacing w:line="240" w:lineRule="auto"/>
        <w:ind w:left="7314" w:firstLine="0"/>
        <w:rPr>
          <w:rFonts w:ascii="Times New Roman" w:hAnsi="Times New Roman" w:cs="Times New Roman"/>
          <w:sz w:val="24"/>
          <w:szCs w:val="24"/>
        </w:rPr>
      </w:pPr>
    </w:p>
    <w:p w14:paraId="51BFD317" w14:textId="77777777" w:rsidR="00B1309F" w:rsidRDefault="00B1309F" w:rsidP="00112F92">
      <w:pPr>
        <w:spacing w:line="240" w:lineRule="auto"/>
        <w:ind w:left="7314" w:firstLine="0"/>
        <w:rPr>
          <w:rFonts w:ascii="Times New Roman" w:hAnsi="Times New Roman" w:cs="Times New Roman"/>
          <w:sz w:val="24"/>
          <w:szCs w:val="24"/>
        </w:rPr>
      </w:pPr>
    </w:p>
    <w:p w14:paraId="1A2C6E7D" w14:textId="77777777" w:rsidR="00B1309F" w:rsidRDefault="00B1309F" w:rsidP="00112F92">
      <w:pPr>
        <w:spacing w:line="240" w:lineRule="auto"/>
        <w:ind w:left="7314" w:firstLine="0"/>
        <w:rPr>
          <w:rFonts w:ascii="Times New Roman" w:hAnsi="Times New Roman" w:cs="Times New Roman"/>
          <w:sz w:val="24"/>
          <w:szCs w:val="24"/>
        </w:rPr>
      </w:pPr>
    </w:p>
    <w:p w14:paraId="192BA544" w14:textId="4F51D166" w:rsidR="00B0266A" w:rsidRDefault="005620BE"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6D8344FA" w:rsidR="00A42191" w:rsidRPr="00F030AF" w:rsidRDefault="00F030AF" w:rsidP="00A42191">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41F65092" w14:textId="284E1D06" w:rsidR="009238A9" w:rsidRPr="007B1AF7" w:rsidRDefault="009238A9" w:rsidP="009238A9">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112F92">
      <w:pPr>
        <w:spacing w:line="240" w:lineRule="auto"/>
        <w:ind w:left="7314" w:firstLine="0"/>
        <w:rPr>
          <w:rFonts w:ascii="Times New Roman" w:hAnsi="Times New Roman" w:cs="Times New Roman"/>
          <w:sz w:val="24"/>
          <w:szCs w:val="24"/>
        </w:rPr>
      </w:pPr>
    </w:p>
    <w:bookmarkEnd w:id="5"/>
    <w:p w14:paraId="561D1332" w14:textId="77777777" w:rsidR="00A42191" w:rsidRDefault="00A42191" w:rsidP="00112F92">
      <w:pPr>
        <w:spacing w:line="240" w:lineRule="auto"/>
        <w:ind w:left="7314" w:firstLine="0"/>
        <w:rPr>
          <w:rFonts w:ascii="Times New Roman" w:hAnsi="Times New Roman" w:cs="Times New Roman"/>
          <w:sz w:val="24"/>
          <w:szCs w:val="24"/>
        </w:rPr>
      </w:pPr>
    </w:p>
    <w:sectPr w:rsidR="00A42191" w:rsidSect="00B40A3A">
      <w:headerReference w:type="default"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A2AAC" w14:textId="77777777" w:rsidR="001049C3" w:rsidRDefault="001049C3" w:rsidP="00D05666">
      <w:r>
        <w:separator/>
      </w:r>
    </w:p>
  </w:endnote>
  <w:endnote w:type="continuationSeparator" w:id="0">
    <w:p w14:paraId="5A48F134" w14:textId="77777777" w:rsidR="001049C3" w:rsidRDefault="001049C3" w:rsidP="00D05666">
      <w:r>
        <w:continuationSeparator/>
      </w:r>
    </w:p>
  </w:endnote>
  <w:endnote w:type="continuationNotice" w:id="1">
    <w:p w14:paraId="0E3E2417" w14:textId="77777777" w:rsidR="001049C3" w:rsidRDefault="001049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918F" w14:textId="77777777" w:rsidR="001049C3" w:rsidRDefault="001049C3" w:rsidP="00D05666">
      <w:r>
        <w:separator/>
      </w:r>
    </w:p>
  </w:footnote>
  <w:footnote w:type="continuationSeparator" w:id="0">
    <w:p w14:paraId="0857B29D" w14:textId="77777777" w:rsidR="001049C3" w:rsidRDefault="001049C3" w:rsidP="00D05666">
      <w:r>
        <w:continuationSeparator/>
      </w:r>
    </w:p>
  </w:footnote>
  <w:footnote w:type="continuationNotice" w:id="1">
    <w:p w14:paraId="72F63291" w14:textId="77777777" w:rsidR="001049C3" w:rsidRDefault="001049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069"/>
    <w:multiLevelType w:val="multilevel"/>
    <w:tmpl w:val="98EAE536"/>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8"/>
  </w:num>
  <w:num w:numId="4" w16cid:durableId="219707255">
    <w:abstractNumId w:val="14"/>
  </w:num>
  <w:num w:numId="5" w16cid:durableId="1652252092">
    <w:abstractNumId w:val="6"/>
  </w:num>
  <w:num w:numId="6" w16cid:durableId="963148996">
    <w:abstractNumId w:val="1"/>
  </w:num>
  <w:num w:numId="7" w16cid:durableId="817724215">
    <w:abstractNumId w:val="9"/>
  </w:num>
  <w:num w:numId="8" w16cid:durableId="1476410157">
    <w:abstractNumId w:val="13"/>
  </w:num>
  <w:num w:numId="9" w16cid:durableId="489753428">
    <w:abstractNumId w:val="5"/>
  </w:num>
  <w:num w:numId="10" w16cid:durableId="1755399533">
    <w:abstractNumId w:val="4"/>
  </w:num>
  <w:num w:numId="11" w16cid:durableId="1483351754">
    <w:abstractNumId w:val="7"/>
  </w:num>
  <w:num w:numId="12" w16cid:durableId="1952318616">
    <w:abstractNumId w:val="10"/>
  </w:num>
  <w:num w:numId="13" w16cid:durableId="759834056">
    <w:abstractNumId w:val="3"/>
  </w:num>
  <w:num w:numId="14" w16cid:durableId="1415740606">
    <w:abstractNumId w:val="12"/>
  </w:num>
  <w:num w:numId="15" w16cid:durableId="187480434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628"/>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703"/>
    <w:rsid w:val="000238BE"/>
    <w:rsid w:val="00023D60"/>
    <w:rsid w:val="00025E61"/>
    <w:rsid w:val="000261FD"/>
    <w:rsid w:val="00026246"/>
    <w:rsid w:val="00026673"/>
    <w:rsid w:val="00026690"/>
    <w:rsid w:val="00026D16"/>
    <w:rsid w:val="00030220"/>
    <w:rsid w:val="00030C02"/>
    <w:rsid w:val="00030CCF"/>
    <w:rsid w:val="00030F90"/>
    <w:rsid w:val="0003156C"/>
    <w:rsid w:val="000315EB"/>
    <w:rsid w:val="0003161C"/>
    <w:rsid w:val="00031832"/>
    <w:rsid w:val="00031A62"/>
    <w:rsid w:val="000321E6"/>
    <w:rsid w:val="00032B77"/>
    <w:rsid w:val="00032D19"/>
    <w:rsid w:val="00034A4A"/>
    <w:rsid w:val="00035221"/>
    <w:rsid w:val="0003560E"/>
    <w:rsid w:val="0003587B"/>
    <w:rsid w:val="00036191"/>
    <w:rsid w:val="0003633E"/>
    <w:rsid w:val="00036EEF"/>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5C50"/>
    <w:rsid w:val="0004645A"/>
    <w:rsid w:val="000464E8"/>
    <w:rsid w:val="000466D2"/>
    <w:rsid w:val="00047E76"/>
    <w:rsid w:val="00047F6B"/>
    <w:rsid w:val="00047F87"/>
    <w:rsid w:val="00050054"/>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040"/>
    <w:rsid w:val="00061466"/>
    <w:rsid w:val="00061E86"/>
    <w:rsid w:val="0006254D"/>
    <w:rsid w:val="00063554"/>
    <w:rsid w:val="00063DE1"/>
    <w:rsid w:val="00064868"/>
    <w:rsid w:val="000659E9"/>
    <w:rsid w:val="00065AF4"/>
    <w:rsid w:val="000662A8"/>
    <w:rsid w:val="000663BC"/>
    <w:rsid w:val="00066BB9"/>
    <w:rsid w:val="00066D29"/>
    <w:rsid w:val="00067A88"/>
    <w:rsid w:val="0007051B"/>
    <w:rsid w:val="00071290"/>
    <w:rsid w:val="000714BF"/>
    <w:rsid w:val="00072213"/>
    <w:rsid w:val="00072F31"/>
    <w:rsid w:val="00072FE6"/>
    <w:rsid w:val="000738C7"/>
    <w:rsid w:val="00073C31"/>
    <w:rsid w:val="00073FA6"/>
    <w:rsid w:val="000749D7"/>
    <w:rsid w:val="00074A01"/>
    <w:rsid w:val="0007511C"/>
    <w:rsid w:val="00075518"/>
    <w:rsid w:val="0007559C"/>
    <w:rsid w:val="00075D27"/>
    <w:rsid w:val="00077944"/>
    <w:rsid w:val="00077CEB"/>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875"/>
    <w:rsid w:val="000970DA"/>
    <w:rsid w:val="0009724E"/>
    <w:rsid w:val="00097B80"/>
    <w:rsid w:val="000A0A40"/>
    <w:rsid w:val="000A0DFE"/>
    <w:rsid w:val="000A0F5D"/>
    <w:rsid w:val="000A1B88"/>
    <w:rsid w:val="000A1D2C"/>
    <w:rsid w:val="000A1E34"/>
    <w:rsid w:val="000A296B"/>
    <w:rsid w:val="000A2CBA"/>
    <w:rsid w:val="000A3108"/>
    <w:rsid w:val="000A3A5E"/>
    <w:rsid w:val="000A519E"/>
    <w:rsid w:val="000A5738"/>
    <w:rsid w:val="000A5FB1"/>
    <w:rsid w:val="000A6921"/>
    <w:rsid w:val="000A6941"/>
    <w:rsid w:val="000A7BF8"/>
    <w:rsid w:val="000B0BE3"/>
    <w:rsid w:val="000B0CED"/>
    <w:rsid w:val="000B1465"/>
    <w:rsid w:val="000B1DB2"/>
    <w:rsid w:val="000B220A"/>
    <w:rsid w:val="000B24B0"/>
    <w:rsid w:val="000B297F"/>
    <w:rsid w:val="000B3D84"/>
    <w:rsid w:val="000B3E4B"/>
    <w:rsid w:val="000B4594"/>
    <w:rsid w:val="000B4E6D"/>
    <w:rsid w:val="000B6976"/>
    <w:rsid w:val="000B7223"/>
    <w:rsid w:val="000C006A"/>
    <w:rsid w:val="000C00E3"/>
    <w:rsid w:val="000C017C"/>
    <w:rsid w:val="000C02F3"/>
    <w:rsid w:val="000C12E1"/>
    <w:rsid w:val="000C1AE5"/>
    <w:rsid w:val="000C1F59"/>
    <w:rsid w:val="000C2217"/>
    <w:rsid w:val="000C22A2"/>
    <w:rsid w:val="000C25AE"/>
    <w:rsid w:val="000C37F5"/>
    <w:rsid w:val="000C3F71"/>
    <w:rsid w:val="000C4DF9"/>
    <w:rsid w:val="000C5A9E"/>
    <w:rsid w:val="000C5CD0"/>
    <w:rsid w:val="000C5D95"/>
    <w:rsid w:val="000C5E06"/>
    <w:rsid w:val="000C6068"/>
    <w:rsid w:val="000D0B55"/>
    <w:rsid w:val="000D13D6"/>
    <w:rsid w:val="000D18E9"/>
    <w:rsid w:val="000D26D8"/>
    <w:rsid w:val="000D3D26"/>
    <w:rsid w:val="000D412D"/>
    <w:rsid w:val="000D4406"/>
    <w:rsid w:val="000D4B9C"/>
    <w:rsid w:val="000D4E2B"/>
    <w:rsid w:val="000D5039"/>
    <w:rsid w:val="000D547E"/>
    <w:rsid w:val="000D5C58"/>
    <w:rsid w:val="000D5CED"/>
    <w:rsid w:val="000D638A"/>
    <w:rsid w:val="000D7095"/>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092"/>
    <w:rsid w:val="000F1287"/>
    <w:rsid w:val="000F1809"/>
    <w:rsid w:val="000F189E"/>
    <w:rsid w:val="000F1C8C"/>
    <w:rsid w:val="000F2282"/>
    <w:rsid w:val="000F2885"/>
    <w:rsid w:val="000F28A5"/>
    <w:rsid w:val="000F2C30"/>
    <w:rsid w:val="000F32EB"/>
    <w:rsid w:val="000F46E5"/>
    <w:rsid w:val="000F4AA3"/>
    <w:rsid w:val="000F513D"/>
    <w:rsid w:val="000F52A1"/>
    <w:rsid w:val="000F6AC9"/>
    <w:rsid w:val="000F6EDF"/>
    <w:rsid w:val="000F7102"/>
    <w:rsid w:val="00100B38"/>
    <w:rsid w:val="001010F7"/>
    <w:rsid w:val="00101149"/>
    <w:rsid w:val="00101313"/>
    <w:rsid w:val="0010147F"/>
    <w:rsid w:val="0010148D"/>
    <w:rsid w:val="00101C48"/>
    <w:rsid w:val="0010270D"/>
    <w:rsid w:val="00103049"/>
    <w:rsid w:val="00103CEC"/>
    <w:rsid w:val="001045C0"/>
    <w:rsid w:val="001049C3"/>
    <w:rsid w:val="00105DAD"/>
    <w:rsid w:val="00106D53"/>
    <w:rsid w:val="001072BE"/>
    <w:rsid w:val="00107A04"/>
    <w:rsid w:val="00107DDA"/>
    <w:rsid w:val="0011199A"/>
    <w:rsid w:val="00112098"/>
    <w:rsid w:val="001126FB"/>
    <w:rsid w:val="0011280B"/>
    <w:rsid w:val="001128FB"/>
    <w:rsid w:val="00112F92"/>
    <w:rsid w:val="0011320C"/>
    <w:rsid w:val="0011344C"/>
    <w:rsid w:val="0011378C"/>
    <w:rsid w:val="00113B07"/>
    <w:rsid w:val="00114A4B"/>
    <w:rsid w:val="00114CCF"/>
    <w:rsid w:val="00115934"/>
    <w:rsid w:val="00115BB9"/>
    <w:rsid w:val="0011798C"/>
    <w:rsid w:val="00117D3F"/>
    <w:rsid w:val="00117D8E"/>
    <w:rsid w:val="001207D3"/>
    <w:rsid w:val="00120A28"/>
    <w:rsid w:val="00120F58"/>
    <w:rsid w:val="001213E8"/>
    <w:rsid w:val="00121982"/>
    <w:rsid w:val="0012267C"/>
    <w:rsid w:val="00122E1C"/>
    <w:rsid w:val="00123915"/>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2AAF"/>
    <w:rsid w:val="0013353A"/>
    <w:rsid w:val="00133C40"/>
    <w:rsid w:val="00133F02"/>
    <w:rsid w:val="00134825"/>
    <w:rsid w:val="001351A4"/>
    <w:rsid w:val="00135EEE"/>
    <w:rsid w:val="001365CA"/>
    <w:rsid w:val="0013697C"/>
    <w:rsid w:val="0013703C"/>
    <w:rsid w:val="001404CC"/>
    <w:rsid w:val="00140D50"/>
    <w:rsid w:val="00142352"/>
    <w:rsid w:val="001424F3"/>
    <w:rsid w:val="0014359C"/>
    <w:rsid w:val="00143940"/>
    <w:rsid w:val="00143F3F"/>
    <w:rsid w:val="0014414A"/>
    <w:rsid w:val="00144F23"/>
    <w:rsid w:val="0014541E"/>
    <w:rsid w:val="00146095"/>
    <w:rsid w:val="00146BC9"/>
    <w:rsid w:val="00147397"/>
    <w:rsid w:val="00147598"/>
    <w:rsid w:val="00147A63"/>
    <w:rsid w:val="00147A8C"/>
    <w:rsid w:val="00150260"/>
    <w:rsid w:val="00150492"/>
    <w:rsid w:val="0015057D"/>
    <w:rsid w:val="00152306"/>
    <w:rsid w:val="0015376E"/>
    <w:rsid w:val="001538C5"/>
    <w:rsid w:val="00153D1C"/>
    <w:rsid w:val="00155E4C"/>
    <w:rsid w:val="001567A9"/>
    <w:rsid w:val="00156AC9"/>
    <w:rsid w:val="00156FA6"/>
    <w:rsid w:val="00157267"/>
    <w:rsid w:val="00157F43"/>
    <w:rsid w:val="001607EC"/>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3D2"/>
    <w:rsid w:val="00174C2C"/>
    <w:rsid w:val="00174EE0"/>
    <w:rsid w:val="001751DD"/>
    <w:rsid w:val="0017533E"/>
    <w:rsid w:val="0017542F"/>
    <w:rsid w:val="001759AB"/>
    <w:rsid w:val="00175C5F"/>
    <w:rsid w:val="00176FD3"/>
    <w:rsid w:val="00177AFE"/>
    <w:rsid w:val="001801B7"/>
    <w:rsid w:val="00180340"/>
    <w:rsid w:val="00180466"/>
    <w:rsid w:val="00181168"/>
    <w:rsid w:val="00181511"/>
    <w:rsid w:val="001816D6"/>
    <w:rsid w:val="00182E25"/>
    <w:rsid w:val="00183F11"/>
    <w:rsid w:val="00185454"/>
    <w:rsid w:val="00185997"/>
    <w:rsid w:val="00185BC4"/>
    <w:rsid w:val="001864DB"/>
    <w:rsid w:val="0019024E"/>
    <w:rsid w:val="001904E1"/>
    <w:rsid w:val="001912E2"/>
    <w:rsid w:val="0019130D"/>
    <w:rsid w:val="00191589"/>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6F"/>
    <w:rsid w:val="001A48C5"/>
    <w:rsid w:val="001A5289"/>
    <w:rsid w:val="001A5FBA"/>
    <w:rsid w:val="001A6029"/>
    <w:rsid w:val="001A67B2"/>
    <w:rsid w:val="001A77FB"/>
    <w:rsid w:val="001A7B3D"/>
    <w:rsid w:val="001B0043"/>
    <w:rsid w:val="001B0E43"/>
    <w:rsid w:val="001B13F2"/>
    <w:rsid w:val="001B1815"/>
    <w:rsid w:val="001B1A14"/>
    <w:rsid w:val="001B1CD4"/>
    <w:rsid w:val="001B2226"/>
    <w:rsid w:val="001B370C"/>
    <w:rsid w:val="001B3BCE"/>
    <w:rsid w:val="001B3C7D"/>
    <w:rsid w:val="001B4300"/>
    <w:rsid w:val="001B4B12"/>
    <w:rsid w:val="001B4B2B"/>
    <w:rsid w:val="001B50F3"/>
    <w:rsid w:val="001B7035"/>
    <w:rsid w:val="001C1AD0"/>
    <w:rsid w:val="001C1CC5"/>
    <w:rsid w:val="001C1D32"/>
    <w:rsid w:val="001C214E"/>
    <w:rsid w:val="001C24BC"/>
    <w:rsid w:val="001C256F"/>
    <w:rsid w:val="001C25C7"/>
    <w:rsid w:val="001C2EE8"/>
    <w:rsid w:val="001C2F2F"/>
    <w:rsid w:val="001C305A"/>
    <w:rsid w:val="001C3A07"/>
    <w:rsid w:val="001C468D"/>
    <w:rsid w:val="001C49AE"/>
    <w:rsid w:val="001C4F12"/>
    <w:rsid w:val="001C635E"/>
    <w:rsid w:val="001C6757"/>
    <w:rsid w:val="001C6875"/>
    <w:rsid w:val="001C7F48"/>
    <w:rsid w:val="001D134E"/>
    <w:rsid w:val="001D28CF"/>
    <w:rsid w:val="001D3C8F"/>
    <w:rsid w:val="001D567F"/>
    <w:rsid w:val="001D5694"/>
    <w:rsid w:val="001D5DDC"/>
    <w:rsid w:val="001D65F8"/>
    <w:rsid w:val="001D7492"/>
    <w:rsid w:val="001D7818"/>
    <w:rsid w:val="001E0107"/>
    <w:rsid w:val="001E03FB"/>
    <w:rsid w:val="001E0975"/>
    <w:rsid w:val="001E250F"/>
    <w:rsid w:val="001E2BC5"/>
    <w:rsid w:val="001E2D34"/>
    <w:rsid w:val="001E4D4B"/>
    <w:rsid w:val="001E52C0"/>
    <w:rsid w:val="001E6900"/>
    <w:rsid w:val="001E695A"/>
    <w:rsid w:val="001E6D35"/>
    <w:rsid w:val="001E763B"/>
    <w:rsid w:val="001E76C7"/>
    <w:rsid w:val="001E7E24"/>
    <w:rsid w:val="001F04C1"/>
    <w:rsid w:val="001F0B80"/>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432A"/>
    <w:rsid w:val="002256CF"/>
    <w:rsid w:val="00225A02"/>
    <w:rsid w:val="00225BEF"/>
    <w:rsid w:val="002267CC"/>
    <w:rsid w:val="002267DE"/>
    <w:rsid w:val="00226A33"/>
    <w:rsid w:val="0022784C"/>
    <w:rsid w:val="002279BC"/>
    <w:rsid w:val="00230625"/>
    <w:rsid w:val="00231166"/>
    <w:rsid w:val="002320AE"/>
    <w:rsid w:val="00232D8A"/>
    <w:rsid w:val="00233169"/>
    <w:rsid w:val="00234717"/>
    <w:rsid w:val="00234920"/>
    <w:rsid w:val="0023505D"/>
    <w:rsid w:val="00235284"/>
    <w:rsid w:val="002356DC"/>
    <w:rsid w:val="00236A9D"/>
    <w:rsid w:val="00236C9F"/>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396"/>
    <w:rsid w:val="00246F96"/>
    <w:rsid w:val="002476D5"/>
    <w:rsid w:val="00250589"/>
    <w:rsid w:val="0025061E"/>
    <w:rsid w:val="0025100E"/>
    <w:rsid w:val="002510B9"/>
    <w:rsid w:val="002510C4"/>
    <w:rsid w:val="00251356"/>
    <w:rsid w:val="0025152F"/>
    <w:rsid w:val="00251635"/>
    <w:rsid w:val="00251BAB"/>
    <w:rsid w:val="00251D4A"/>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05"/>
    <w:rsid w:val="00263E7F"/>
    <w:rsid w:val="00264060"/>
    <w:rsid w:val="0026424A"/>
    <w:rsid w:val="002645AD"/>
    <w:rsid w:val="00264AAE"/>
    <w:rsid w:val="00264DE7"/>
    <w:rsid w:val="0026503A"/>
    <w:rsid w:val="00266187"/>
    <w:rsid w:val="00267751"/>
    <w:rsid w:val="00267E9A"/>
    <w:rsid w:val="0027078D"/>
    <w:rsid w:val="00270EFE"/>
    <w:rsid w:val="00271411"/>
    <w:rsid w:val="0027142E"/>
    <w:rsid w:val="00271E3F"/>
    <w:rsid w:val="00272343"/>
    <w:rsid w:val="00272488"/>
    <w:rsid w:val="00273F59"/>
    <w:rsid w:val="002744E6"/>
    <w:rsid w:val="00274B64"/>
    <w:rsid w:val="00274C8A"/>
    <w:rsid w:val="00274D7A"/>
    <w:rsid w:val="0027575B"/>
    <w:rsid w:val="00275A26"/>
    <w:rsid w:val="00275B72"/>
    <w:rsid w:val="00276A15"/>
    <w:rsid w:val="00277655"/>
    <w:rsid w:val="00280265"/>
    <w:rsid w:val="00280A1B"/>
    <w:rsid w:val="00280AF0"/>
    <w:rsid w:val="00281309"/>
    <w:rsid w:val="00281735"/>
    <w:rsid w:val="002827A2"/>
    <w:rsid w:val="00282C67"/>
    <w:rsid w:val="00283230"/>
    <w:rsid w:val="00283391"/>
    <w:rsid w:val="00283C6E"/>
    <w:rsid w:val="00283D6A"/>
    <w:rsid w:val="00284221"/>
    <w:rsid w:val="00284427"/>
    <w:rsid w:val="002847F1"/>
    <w:rsid w:val="00285A6C"/>
    <w:rsid w:val="00285B02"/>
    <w:rsid w:val="00285E5E"/>
    <w:rsid w:val="0028659B"/>
    <w:rsid w:val="002866F6"/>
    <w:rsid w:val="00286B61"/>
    <w:rsid w:val="00286CC9"/>
    <w:rsid w:val="002902C1"/>
    <w:rsid w:val="00290EFB"/>
    <w:rsid w:val="00291041"/>
    <w:rsid w:val="002917EB"/>
    <w:rsid w:val="00291BBE"/>
    <w:rsid w:val="00291C92"/>
    <w:rsid w:val="00291DCB"/>
    <w:rsid w:val="00291EAC"/>
    <w:rsid w:val="00292169"/>
    <w:rsid w:val="0029216D"/>
    <w:rsid w:val="002926A1"/>
    <w:rsid w:val="00294BE3"/>
    <w:rsid w:val="00296A52"/>
    <w:rsid w:val="002970CF"/>
    <w:rsid w:val="00297490"/>
    <w:rsid w:val="002974D4"/>
    <w:rsid w:val="002977AD"/>
    <w:rsid w:val="002A00F7"/>
    <w:rsid w:val="002A1EB6"/>
    <w:rsid w:val="002A28D0"/>
    <w:rsid w:val="002A2A1D"/>
    <w:rsid w:val="002A2C9B"/>
    <w:rsid w:val="002A3B3E"/>
    <w:rsid w:val="002A3C89"/>
    <w:rsid w:val="002A3F9D"/>
    <w:rsid w:val="002A4809"/>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80A"/>
    <w:rsid w:val="002B7D13"/>
    <w:rsid w:val="002C1221"/>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192"/>
    <w:rsid w:val="002D48BB"/>
    <w:rsid w:val="002D4A0D"/>
    <w:rsid w:val="002D51D8"/>
    <w:rsid w:val="002D5ABC"/>
    <w:rsid w:val="002D6348"/>
    <w:rsid w:val="002D636A"/>
    <w:rsid w:val="002D694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33"/>
    <w:rsid w:val="002F12E7"/>
    <w:rsid w:val="002F148F"/>
    <w:rsid w:val="002F1CB8"/>
    <w:rsid w:val="002F1CD9"/>
    <w:rsid w:val="002F3773"/>
    <w:rsid w:val="002F396F"/>
    <w:rsid w:val="002F3B74"/>
    <w:rsid w:val="002F44C0"/>
    <w:rsid w:val="002F536E"/>
    <w:rsid w:val="002F5BA6"/>
    <w:rsid w:val="002F5EE2"/>
    <w:rsid w:val="002F5F47"/>
    <w:rsid w:val="002F67FD"/>
    <w:rsid w:val="002F6A38"/>
    <w:rsid w:val="002F7D23"/>
    <w:rsid w:val="00300091"/>
    <w:rsid w:val="00300A60"/>
    <w:rsid w:val="00300FEF"/>
    <w:rsid w:val="00301185"/>
    <w:rsid w:val="0030230E"/>
    <w:rsid w:val="003025C8"/>
    <w:rsid w:val="00303D6D"/>
    <w:rsid w:val="003049FC"/>
    <w:rsid w:val="00304E45"/>
    <w:rsid w:val="00305876"/>
    <w:rsid w:val="00305EBB"/>
    <w:rsid w:val="00306D9F"/>
    <w:rsid w:val="00306F87"/>
    <w:rsid w:val="003074D1"/>
    <w:rsid w:val="0031000F"/>
    <w:rsid w:val="003101E1"/>
    <w:rsid w:val="00310DEF"/>
    <w:rsid w:val="0031109D"/>
    <w:rsid w:val="0031284C"/>
    <w:rsid w:val="00313C60"/>
    <w:rsid w:val="0031420A"/>
    <w:rsid w:val="0031421C"/>
    <w:rsid w:val="003155D3"/>
    <w:rsid w:val="00316D64"/>
    <w:rsid w:val="0031757A"/>
    <w:rsid w:val="00317AC3"/>
    <w:rsid w:val="0032046A"/>
    <w:rsid w:val="0032054E"/>
    <w:rsid w:val="003209FC"/>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1FC"/>
    <w:rsid w:val="00331673"/>
    <w:rsid w:val="00331734"/>
    <w:rsid w:val="00331ED1"/>
    <w:rsid w:val="003321B2"/>
    <w:rsid w:val="0033276B"/>
    <w:rsid w:val="003328D9"/>
    <w:rsid w:val="00333BFA"/>
    <w:rsid w:val="00334EB8"/>
    <w:rsid w:val="0033575F"/>
    <w:rsid w:val="00335A01"/>
    <w:rsid w:val="00335DA5"/>
    <w:rsid w:val="00335FD5"/>
    <w:rsid w:val="00336B1D"/>
    <w:rsid w:val="003406FD"/>
    <w:rsid w:val="00340882"/>
    <w:rsid w:val="00340F7A"/>
    <w:rsid w:val="00341365"/>
    <w:rsid w:val="00341929"/>
    <w:rsid w:val="00341D9A"/>
    <w:rsid w:val="00342130"/>
    <w:rsid w:val="003422A5"/>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19F"/>
    <w:rsid w:val="00355743"/>
    <w:rsid w:val="00355846"/>
    <w:rsid w:val="00355D42"/>
    <w:rsid w:val="00356CDF"/>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0EBE"/>
    <w:rsid w:val="003819C8"/>
    <w:rsid w:val="00382455"/>
    <w:rsid w:val="00382939"/>
    <w:rsid w:val="00382B76"/>
    <w:rsid w:val="00383B11"/>
    <w:rsid w:val="003846ED"/>
    <w:rsid w:val="003849A9"/>
    <w:rsid w:val="00384F5A"/>
    <w:rsid w:val="00385AD4"/>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5E3F"/>
    <w:rsid w:val="00397706"/>
    <w:rsid w:val="00397E1C"/>
    <w:rsid w:val="003A0272"/>
    <w:rsid w:val="003A050E"/>
    <w:rsid w:val="003A050F"/>
    <w:rsid w:val="003A1229"/>
    <w:rsid w:val="003A15A3"/>
    <w:rsid w:val="003A20CF"/>
    <w:rsid w:val="003A2D47"/>
    <w:rsid w:val="003A2F4F"/>
    <w:rsid w:val="003A30C5"/>
    <w:rsid w:val="003A3C99"/>
    <w:rsid w:val="003A441C"/>
    <w:rsid w:val="003A5895"/>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896"/>
    <w:rsid w:val="003D3902"/>
    <w:rsid w:val="003D3D6B"/>
    <w:rsid w:val="003D3F5F"/>
    <w:rsid w:val="003D455B"/>
    <w:rsid w:val="003D5A05"/>
    <w:rsid w:val="003D5EC9"/>
    <w:rsid w:val="003D6258"/>
    <w:rsid w:val="003D6501"/>
    <w:rsid w:val="003D73C2"/>
    <w:rsid w:val="003D7FAD"/>
    <w:rsid w:val="003E0731"/>
    <w:rsid w:val="003E07B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70E"/>
    <w:rsid w:val="003E6FE5"/>
    <w:rsid w:val="003E713F"/>
    <w:rsid w:val="003E77FC"/>
    <w:rsid w:val="003E7B8C"/>
    <w:rsid w:val="003F05BE"/>
    <w:rsid w:val="003F0796"/>
    <w:rsid w:val="003F092C"/>
    <w:rsid w:val="003F0DA7"/>
    <w:rsid w:val="003F139A"/>
    <w:rsid w:val="003F1531"/>
    <w:rsid w:val="003F18FD"/>
    <w:rsid w:val="003F236A"/>
    <w:rsid w:val="003F246A"/>
    <w:rsid w:val="003F2587"/>
    <w:rsid w:val="003F25CB"/>
    <w:rsid w:val="003F2741"/>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606"/>
    <w:rsid w:val="0040472C"/>
    <w:rsid w:val="004047D7"/>
    <w:rsid w:val="0040510F"/>
    <w:rsid w:val="00405855"/>
    <w:rsid w:val="00405B76"/>
    <w:rsid w:val="00405D65"/>
    <w:rsid w:val="0040657F"/>
    <w:rsid w:val="004076D4"/>
    <w:rsid w:val="00407820"/>
    <w:rsid w:val="00407939"/>
    <w:rsid w:val="00410747"/>
    <w:rsid w:val="00410CE7"/>
    <w:rsid w:val="00411BD7"/>
    <w:rsid w:val="0041208A"/>
    <w:rsid w:val="00412277"/>
    <w:rsid w:val="004129D3"/>
    <w:rsid w:val="0041359A"/>
    <w:rsid w:val="00413D2E"/>
    <w:rsid w:val="004147BD"/>
    <w:rsid w:val="004157B6"/>
    <w:rsid w:val="004159FF"/>
    <w:rsid w:val="00415A37"/>
    <w:rsid w:val="0041600A"/>
    <w:rsid w:val="00416060"/>
    <w:rsid w:val="004167A5"/>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378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97C"/>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1EF"/>
    <w:rsid w:val="00467B1D"/>
    <w:rsid w:val="00467BE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4A8E"/>
    <w:rsid w:val="004850D6"/>
    <w:rsid w:val="00485E23"/>
    <w:rsid w:val="0048654D"/>
    <w:rsid w:val="004867B9"/>
    <w:rsid w:val="00486B0D"/>
    <w:rsid w:val="00487870"/>
    <w:rsid w:val="00490508"/>
    <w:rsid w:val="00490FA8"/>
    <w:rsid w:val="00492862"/>
    <w:rsid w:val="00492C56"/>
    <w:rsid w:val="004940CB"/>
    <w:rsid w:val="00494B5D"/>
    <w:rsid w:val="00494C20"/>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1AE"/>
    <w:rsid w:val="004B7455"/>
    <w:rsid w:val="004C03F1"/>
    <w:rsid w:val="004C076A"/>
    <w:rsid w:val="004C0C4F"/>
    <w:rsid w:val="004C11AA"/>
    <w:rsid w:val="004C2514"/>
    <w:rsid w:val="004C29F1"/>
    <w:rsid w:val="004C34F4"/>
    <w:rsid w:val="004C3894"/>
    <w:rsid w:val="004C40E5"/>
    <w:rsid w:val="004C42C8"/>
    <w:rsid w:val="004C4413"/>
    <w:rsid w:val="004C5EC7"/>
    <w:rsid w:val="004C7DC4"/>
    <w:rsid w:val="004C7E0B"/>
    <w:rsid w:val="004C7E53"/>
    <w:rsid w:val="004D017C"/>
    <w:rsid w:val="004D0452"/>
    <w:rsid w:val="004D0866"/>
    <w:rsid w:val="004D1010"/>
    <w:rsid w:val="004D1673"/>
    <w:rsid w:val="004D1A07"/>
    <w:rsid w:val="004D1B5B"/>
    <w:rsid w:val="004D248A"/>
    <w:rsid w:val="004D283A"/>
    <w:rsid w:val="004D2FB8"/>
    <w:rsid w:val="004D459D"/>
    <w:rsid w:val="004D49FC"/>
    <w:rsid w:val="004D4D17"/>
    <w:rsid w:val="004D59EA"/>
    <w:rsid w:val="004D7B52"/>
    <w:rsid w:val="004D7DFA"/>
    <w:rsid w:val="004E00CC"/>
    <w:rsid w:val="004E05A2"/>
    <w:rsid w:val="004E07B2"/>
    <w:rsid w:val="004E0D09"/>
    <w:rsid w:val="004E13EA"/>
    <w:rsid w:val="004E1FB0"/>
    <w:rsid w:val="004E2171"/>
    <w:rsid w:val="004E2550"/>
    <w:rsid w:val="004E3415"/>
    <w:rsid w:val="004E4023"/>
    <w:rsid w:val="004E4160"/>
    <w:rsid w:val="004E442B"/>
    <w:rsid w:val="004E4612"/>
    <w:rsid w:val="004E47F9"/>
    <w:rsid w:val="004E6424"/>
    <w:rsid w:val="004E64D0"/>
    <w:rsid w:val="004E6952"/>
    <w:rsid w:val="004E6AD3"/>
    <w:rsid w:val="004E6DDD"/>
    <w:rsid w:val="004E6F7E"/>
    <w:rsid w:val="004E71CB"/>
    <w:rsid w:val="004E7957"/>
    <w:rsid w:val="004E7FB6"/>
    <w:rsid w:val="004F0820"/>
    <w:rsid w:val="004F0C1D"/>
    <w:rsid w:val="004F1A11"/>
    <w:rsid w:val="004F1A2E"/>
    <w:rsid w:val="004F1C97"/>
    <w:rsid w:val="004F1E4F"/>
    <w:rsid w:val="004F30E1"/>
    <w:rsid w:val="004F33F0"/>
    <w:rsid w:val="004F38EB"/>
    <w:rsid w:val="004F402A"/>
    <w:rsid w:val="004F4491"/>
    <w:rsid w:val="004F57E9"/>
    <w:rsid w:val="004F6423"/>
    <w:rsid w:val="004F6828"/>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68B8"/>
    <w:rsid w:val="005273B1"/>
    <w:rsid w:val="005301A4"/>
    <w:rsid w:val="00530BB3"/>
    <w:rsid w:val="00530FFF"/>
    <w:rsid w:val="005315A7"/>
    <w:rsid w:val="00531FA2"/>
    <w:rsid w:val="005321FB"/>
    <w:rsid w:val="0053254A"/>
    <w:rsid w:val="005325B5"/>
    <w:rsid w:val="0053314D"/>
    <w:rsid w:val="005332CF"/>
    <w:rsid w:val="005334CF"/>
    <w:rsid w:val="00533C0C"/>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0FC"/>
    <w:rsid w:val="00544529"/>
    <w:rsid w:val="005448A6"/>
    <w:rsid w:val="005471F5"/>
    <w:rsid w:val="00547265"/>
    <w:rsid w:val="00547443"/>
    <w:rsid w:val="005505A6"/>
    <w:rsid w:val="005505BF"/>
    <w:rsid w:val="00550751"/>
    <w:rsid w:val="00550C47"/>
    <w:rsid w:val="00551B0D"/>
    <w:rsid w:val="00551FD9"/>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637"/>
    <w:rsid w:val="00564AD2"/>
    <w:rsid w:val="00564ED0"/>
    <w:rsid w:val="00565036"/>
    <w:rsid w:val="005651C4"/>
    <w:rsid w:val="005659E6"/>
    <w:rsid w:val="00565E49"/>
    <w:rsid w:val="0056612A"/>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1F12"/>
    <w:rsid w:val="005825E8"/>
    <w:rsid w:val="00582A71"/>
    <w:rsid w:val="00583135"/>
    <w:rsid w:val="00583195"/>
    <w:rsid w:val="00583A87"/>
    <w:rsid w:val="00583B84"/>
    <w:rsid w:val="005846F8"/>
    <w:rsid w:val="0058525D"/>
    <w:rsid w:val="00585C84"/>
    <w:rsid w:val="0058717F"/>
    <w:rsid w:val="00587BAC"/>
    <w:rsid w:val="00587E05"/>
    <w:rsid w:val="00587F27"/>
    <w:rsid w:val="00590005"/>
    <w:rsid w:val="00591FAF"/>
    <w:rsid w:val="00592BD1"/>
    <w:rsid w:val="00593111"/>
    <w:rsid w:val="00593816"/>
    <w:rsid w:val="00593D67"/>
    <w:rsid w:val="00594FA6"/>
    <w:rsid w:val="0059529C"/>
    <w:rsid w:val="00595B95"/>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610"/>
    <w:rsid w:val="005B0749"/>
    <w:rsid w:val="005B19E4"/>
    <w:rsid w:val="005B1A36"/>
    <w:rsid w:val="005B1D8D"/>
    <w:rsid w:val="005B24C3"/>
    <w:rsid w:val="005B2553"/>
    <w:rsid w:val="005B2628"/>
    <w:rsid w:val="005B2A1D"/>
    <w:rsid w:val="005B2C82"/>
    <w:rsid w:val="005B2D90"/>
    <w:rsid w:val="005B2D9B"/>
    <w:rsid w:val="005B2FD0"/>
    <w:rsid w:val="005B34A6"/>
    <w:rsid w:val="005B36C8"/>
    <w:rsid w:val="005B383F"/>
    <w:rsid w:val="005B38D3"/>
    <w:rsid w:val="005B46C1"/>
    <w:rsid w:val="005B5622"/>
    <w:rsid w:val="005B57A2"/>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123F"/>
    <w:rsid w:val="005E25A4"/>
    <w:rsid w:val="005E2700"/>
    <w:rsid w:val="005E29E3"/>
    <w:rsid w:val="005E36FB"/>
    <w:rsid w:val="005E3B81"/>
    <w:rsid w:val="005E4667"/>
    <w:rsid w:val="005E5976"/>
    <w:rsid w:val="005E5FE0"/>
    <w:rsid w:val="005E655D"/>
    <w:rsid w:val="005F0B04"/>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AE2"/>
    <w:rsid w:val="00603E31"/>
    <w:rsid w:val="006041B7"/>
    <w:rsid w:val="00605985"/>
    <w:rsid w:val="00605B2B"/>
    <w:rsid w:val="00605D03"/>
    <w:rsid w:val="00606CBD"/>
    <w:rsid w:val="00607C46"/>
    <w:rsid w:val="00610CD7"/>
    <w:rsid w:val="00612299"/>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4447"/>
    <w:rsid w:val="006250F6"/>
    <w:rsid w:val="006258F1"/>
    <w:rsid w:val="00626341"/>
    <w:rsid w:val="00626844"/>
    <w:rsid w:val="00626BBC"/>
    <w:rsid w:val="006274B9"/>
    <w:rsid w:val="00627808"/>
    <w:rsid w:val="0062788C"/>
    <w:rsid w:val="00627CD4"/>
    <w:rsid w:val="00630BA9"/>
    <w:rsid w:val="00630DE9"/>
    <w:rsid w:val="00630F03"/>
    <w:rsid w:val="00631611"/>
    <w:rsid w:val="0063173B"/>
    <w:rsid w:val="00631830"/>
    <w:rsid w:val="006319B4"/>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0F37"/>
    <w:rsid w:val="006423D2"/>
    <w:rsid w:val="00642683"/>
    <w:rsid w:val="00643457"/>
    <w:rsid w:val="0064351F"/>
    <w:rsid w:val="00643C6F"/>
    <w:rsid w:val="00643C90"/>
    <w:rsid w:val="006440AA"/>
    <w:rsid w:val="00644BB8"/>
    <w:rsid w:val="00645DF8"/>
    <w:rsid w:val="006460FF"/>
    <w:rsid w:val="00646974"/>
    <w:rsid w:val="006500A8"/>
    <w:rsid w:val="00650A4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0F6"/>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34D"/>
    <w:rsid w:val="006727BF"/>
    <w:rsid w:val="0067281B"/>
    <w:rsid w:val="006733B3"/>
    <w:rsid w:val="00673538"/>
    <w:rsid w:val="00677B00"/>
    <w:rsid w:val="00677F40"/>
    <w:rsid w:val="00680281"/>
    <w:rsid w:val="00681575"/>
    <w:rsid w:val="00681613"/>
    <w:rsid w:val="00681CDE"/>
    <w:rsid w:val="006824FC"/>
    <w:rsid w:val="00682D8C"/>
    <w:rsid w:val="0068448B"/>
    <w:rsid w:val="00685C49"/>
    <w:rsid w:val="00687997"/>
    <w:rsid w:val="00687E47"/>
    <w:rsid w:val="0069058D"/>
    <w:rsid w:val="00690C52"/>
    <w:rsid w:val="00690CD8"/>
    <w:rsid w:val="006912EA"/>
    <w:rsid w:val="00692635"/>
    <w:rsid w:val="00693C7B"/>
    <w:rsid w:val="00694911"/>
    <w:rsid w:val="00695DE3"/>
    <w:rsid w:val="006966D7"/>
    <w:rsid w:val="00696EED"/>
    <w:rsid w:val="006976AD"/>
    <w:rsid w:val="00697E03"/>
    <w:rsid w:val="00697E1F"/>
    <w:rsid w:val="006A02C4"/>
    <w:rsid w:val="006A0320"/>
    <w:rsid w:val="006A0559"/>
    <w:rsid w:val="006A19E0"/>
    <w:rsid w:val="006A1A30"/>
    <w:rsid w:val="006A1F0E"/>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1489"/>
    <w:rsid w:val="006B2350"/>
    <w:rsid w:val="006B257C"/>
    <w:rsid w:val="006B3563"/>
    <w:rsid w:val="006B3FBF"/>
    <w:rsid w:val="006B4773"/>
    <w:rsid w:val="006B4B0E"/>
    <w:rsid w:val="006B4D7E"/>
    <w:rsid w:val="006B5492"/>
    <w:rsid w:val="006B5692"/>
    <w:rsid w:val="006B56F2"/>
    <w:rsid w:val="006C12EE"/>
    <w:rsid w:val="006C176F"/>
    <w:rsid w:val="006C1CEA"/>
    <w:rsid w:val="006C29FF"/>
    <w:rsid w:val="006C2ED7"/>
    <w:rsid w:val="006C4A69"/>
    <w:rsid w:val="006C5438"/>
    <w:rsid w:val="006C5FDC"/>
    <w:rsid w:val="006C613D"/>
    <w:rsid w:val="006C6272"/>
    <w:rsid w:val="006C63B5"/>
    <w:rsid w:val="006C790E"/>
    <w:rsid w:val="006D040C"/>
    <w:rsid w:val="006D0977"/>
    <w:rsid w:val="006D133B"/>
    <w:rsid w:val="006D1390"/>
    <w:rsid w:val="006D1BC0"/>
    <w:rsid w:val="006D2363"/>
    <w:rsid w:val="006D3202"/>
    <w:rsid w:val="006D3C8B"/>
    <w:rsid w:val="006D3FB5"/>
    <w:rsid w:val="006D463E"/>
    <w:rsid w:val="006D5F27"/>
    <w:rsid w:val="006D6694"/>
    <w:rsid w:val="006D67EE"/>
    <w:rsid w:val="006E04DD"/>
    <w:rsid w:val="006E0521"/>
    <w:rsid w:val="006E05DF"/>
    <w:rsid w:val="006E28D7"/>
    <w:rsid w:val="006E2957"/>
    <w:rsid w:val="006E2B14"/>
    <w:rsid w:val="006E30CD"/>
    <w:rsid w:val="006E35DC"/>
    <w:rsid w:val="006E38A6"/>
    <w:rsid w:val="006E42EC"/>
    <w:rsid w:val="006E4A7F"/>
    <w:rsid w:val="006E533D"/>
    <w:rsid w:val="006E6883"/>
    <w:rsid w:val="006E75C7"/>
    <w:rsid w:val="006E7679"/>
    <w:rsid w:val="006F1D3A"/>
    <w:rsid w:val="006F1F4B"/>
    <w:rsid w:val="006F2F71"/>
    <w:rsid w:val="006F3A81"/>
    <w:rsid w:val="006F4339"/>
    <w:rsid w:val="006F486C"/>
    <w:rsid w:val="006F631C"/>
    <w:rsid w:val="006F6DAA"/>
    <w:rsid w:val="006F7115"/>
    <w:rsid w:val="006F7332"/>
    <w:rsid w:val="006F73A9"/>
    <w:rsid w:val="0070011D"/>
    <w:rsid w:val="00700A4E"/>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1041E"/>
    <w:rsid w:val="00710621"/>
    <w:rsid w:val="0071065A"/>
    <w:rsid w:val="00710799"/>
    <w:rsid w:val="00710D11"/>
    <w:rsid w:val="00710F05"/>
    <w:rsid w:val="007123D1"/>
    <w:rsid w:val="007128D8"/>
    <w:rsid w:val="007128DA"/>
    <w:rsid w:val="00713645"/>
    <w:rsid w:val="00714305"/>
    <w:rsid w:val="007146C7"/>
    <w:rsid w:val="00714931"/>
    <w:rsid w:val="00715222"/>
    <w:rsid w:val="0071528C"/>
    <w:rsid w:val="00715388"/>
    <w:rsid w:val="0071539A"/>
    <w:rsid w:val="007160DA"/>
    <w:rsid w:val="0071650A"/>
    <w:rsid w:val="00716F5E"/>
    <w:rsid w:val="00717339"/>
    <w:rsid w:val="00717909"/>
    <w:rsid w:val="00717D94"/>
    <w:rsid w:val="00720E2A"/>
    <w:rsid w:val="007211AA"/>
    <w:rsid w:val="0072163C"/>
    <w:rsid w:val="0072168C"/>
    <w:rsid w:val="00721A8D"/>
    <w:rsid w:val="00721C5B"/>
    <w:rsid w:val="00721E06"/>
    <w:rsid w:val="00722B34"/>
    <w:rsid w:val="0072304F"/>
    <w:rsid w:val="00723903"/>
    <w:rsid w:val="00723C3F"/>
    <w:rsid w:val="007243EB"/>
    <w:rsid w:val="00724463"/>
    <w:rsid w:val="00724719"/>
    <w:rsid w:val="007247EC"/>
    <w:rsid w:val="00724B68"/>
    <w:rsid w:val="00725AB6"/>
    <w:rsid w:val="00725D1E"/>
    <w:rsid w:val="007263B4"/>
    <w:rsid w:val="00726D3A"/>
    <w:rsid w:val="00726E63"/>
    <w:rsid w:val="00727102"/>
    <w:rsid w:val="007306D3"/>
    <w:rsid w:val="007317B5"/>
    <w:rsid w:val="00731D1E"/>
    <w:rsid w:val="0073210C"/>
    <w:rsid w:val="0073238A"/>
    <w:rsid w:val="007323A7"/>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39C2"/>
    <w:rsid w:val="0074401D"/>
    <w:rsid w:val="0074429A"/>
    <w:rsid w:val="007445D0"/>
    <w:rsid w:val="00744C48"/>
    <w:rsid w:val="00744D22"/>
    <w:rsid w:val="00745110"/>
    <w:rsid w:val="007451B3"/>
    <w:rsid w:val="00745317"/>
    <w:rsid w:val="0074590D"/>
    <w:rsid w:val="00746011"/>
    <w:rsid w:val="0074642F"/>
    <w:rsid w:val="007469DD"/>
    <w:rsid w:val="00746BAF"/>
    <w:rsid w:val="00746FAC"/>
    <w:rsid w:val="00747175"/>
    <w:rsid w:val="0074739D"/>
    <w:rsid w:val="0074743B"/>
    <w:rsid w:val="00747663"/>
    <w:rsid w:val="00747A97"/>
    <w:rsid w:val="007500D1"/>
    <w:rsid w:val="007502ED"/>
    <w:rsid w:val="00750B74"/>
    <w:rsid w:val="007510CD"/>
    <w:rsid w:val="00751116"/>
    <w:rsid w:val="00751799"/>
    <w:rsid w:val="0075196E"/>
    <w:rsid w:val="0075224D"/>
    <w:rsid w:val="0075257E"/>
    <w:rsid w:val="00753151"/>
    <w:rsid w:val="007538D2"/>
    <w:rsid w:val="00753948"/>
    <w:rsid w:val="00754305"/>
    <w:rsid w:val="00754EE5"/>
    <w:rsid w:val="00754F0F"/>
    <w:rsid w:val="007552F1"/>
    <w:rsid w:val="007553E4"/>
    <w:rsid w:val="00755667"/>
    <w:rsid w:val="00755F3B"/>
    <w:rsid w:val="007560A1"/>
    <w:rsid w:val="007566CB"/>
    <w:rsid w:val="00757947"/>
    <w:rsid w:val="00760CB2"/>
    <w:rsid w:val="007611E9"/>
    <w:rsid w:val="00761429"/>
    <w:rsid w:val="0076284D"/>
    <w:rsid w:val="00762C91"/>
    <w:rsid w:val="00764F0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135"/>
    <w:rsid w:val="00777670"/>
    <w:rsid w:val="007818FF"/>
    <w:rsid w:val="007821F0"/>
    <w:rsid w:val="00782BF8"/>
    <w:rsid w:val="007834AA"/>
    <w:rsid w:val="00783536"/>
    <w:rsid w:val="00783C19"/>
    <w:rsid w:val="00785172"/>
    <w:rsid w:val="00785F17"/>
    <w:rsid w:val="007860B6"/>
    <w:rsid w:val="00786369"/>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6100"/>
    <w:rsid w:val="007965FB"/>
    <w:rsid w:val="007976F5"/>
    <w:rsid w:val="007977F1"/>
    <w:rsid w:val="007A059A"/>
    <w:rsid w:val="007A0F1C"/>
    <w:rsid w:val="007A130B"/>
    <w:rsid w:val="007A3332"/>
    <w:rsid w:val="007A50A9"/>
    <w:rsid w:val="007A5BDA"/>
    <w:rsid w:val="007A6D70"/>
    <w:rsid w:val="007A738A"/>
    <w:rsid w:val="007A769D"/>
    <w:rsid w:val="007A7D55"/>
    <w:rsid w:val="007A7E8A"/>
    <w:rsid w:val="007B12FF"/>
    <w:rsid w:val="007B185F"/>
    <w:rsid w:val="007B1CBD"/>
    <w:rsid w:val="007B2A01"/>
    <w:rsid w:val="007B2E75"/>
    <w:rsid w:val="007B395B"/>
    <w:rsid w:val="007B39E1"/>
    <w:rsid w:val="007B4DFE"/>
    <w:rsid w:val="007B6219"/>
    <w:rsid w:val="007B6AEC"/>
    <w:rsid w:val="007C0209"/>
    <w:rsid w:val="007C0612"/>
    <w:rsid w:val="007C0697"/>
    <w:rsid w:val="007C22B6"/>
    <w:rsid w:val="007C348D"/>
    <w:rsid w:val="007C34B9"/>
    <w:rsid w:val="007C3B9B"/>
    <w:rsid w:val="007C427A"/>
    <w:rsid w:val="007C45CA"/>
    <w:rsid w:val="007C483C"/>
    <w:rsid w:val="007C484E"/>
    <w:rsid w:val="007C4972"/>
    <w:rsid w:val="007C4FA1"/>
    <w:rsid w:val="007C6DCB"/>
    <w:rsid w:val="007C707D"/>
    <w:rsid w:val="007C7480"/>
    <w:rsid w:val="007C7A8A"/>
    <w:rsid w:val="007C7D60"/>
    <w:rsid w:val="007D0225"/>
    <w:rsid w:val="007D0316"/>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6A6"/>
    <w:rsid w:val="007E2CF6"/>
    <w:rsid w:val="007E3963"/>
    <w:rsid w:val="007E3D46"/>
    <w:rsid w:val="007E3D62"/>
    <w:rsid w:val="007E5D3E"/>
    <w:rsid w:val="007E625C"/>
    <w:rsid w:val="007E6C65"/>
    <w:rsid w:val="007E7010"/>
    <w:rsid w:val="007F0164"/>
    <w:rsid w:val="007F1A0D"/>
    <w:rsid w:val="007F1B2E"/>
    <w:rsid w:val="007F1B84"/>
    <w:rsid w:val="007F2173"/>
    <w:rsid w:val="007F2AAB"/>
    <w:rsid w:val="007F3812"/>
    <w:rsid w:val="007F3D95"/>
    <w:rsid w:val="007F47E7"/>
    <w:rsid w:val="007F4ECB"/>
    <w:rsid w:val="007F4F75"/>
    <w:rsid w:val="007F5196"/>
    <w:rsid w:val="007F55BA"/>
    <w:rsid w:val="007F6402"/>
    <w:rsid w:val="007F65C2"/>
    <w:rsid w:val="007F6F26"/>
    <w:rsid w:val="007F7397"/>
    <w:rsid w:val="0080046E"/>
    <w:rsid w:val="0080269D"/>
    <w:rsid w:val="008040CB"/>
    <w:rsid w:val="008043C9"/>
    <w:rsid w:val="00804C65"/>
    <w:rsid w:val="00806044"/>
    <w:rsid w:val="00806099"/>
    <w:rsid w:val="00806F67"/>
    <w:rsid w:val="0080708F"/>
    <w:rsid w:val="00807185"/>
    <w:rsid w:val="00807B75"/>
    <w:rsid w:val="00810237"/>
    <w:rsid w:val="00810AF3"/>
    <w:rsid w:val="0081287C"/>
    <w:rsid w:val="00813105"/>
    <w:rsid w:val="00813B3B"/>
    <w:rsid w:val="00814153"/>
    <w:rsid w:val="0081425E"/>
    <w:rsid w:val="008142E7"/>
    <w:rsid w:val="008144F1"/>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0AED"/>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EA3"/>
    <w:rsid w:val="00841F51"/>
    <w:rsid w:val="00841F69"/>
    <w:rsid w:val="008429BA"/>
    <w:rsid w:val="008447D0"/>
    <w:rsid w:val="008454E2"/>
    <w:rsid w:val="00845AD5"/>
    <w:rsid w:val="00845E23"/>
    <w:rsid w:val="00846788"/>
    <w:rsid w:val="008475C6"/>
    <w:rsid w:val="00847E2A"/>
    <w:rsid w:val="00851498"/>
    <w:rsid w:val="00851768"/>
    <w:rsid w:val="00851A48"/>
    <w:rsid w:val="00852E5D"/>
    <w:rsid w:val="00852F58"/>
    <w:rsid w:val="00853014"/>
    <w:rsid w:val="0085360B"/>
    <w:rsid w:val="008536DF"/>
    <w:rsid w:val="008537D3"/>
    <w:rsid w:val="00854EFE"/>
    <w:rsid w:val="00855FCD"/>
    <w:rsid w:val="008563C3"/>
    <w:rsid w:val="00856D1A"/>
    <w:rsid w:val="00856DBF"/>
    <w:rsid w:val="008576A8"/>
    <w:rsid w:val="00857DE3"/>
    <w:rsid w:val="008604D4"/>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682E"/>
    <w:rsid w:val="0086727C"/>
    <w:rsid w:val="00867806"/>
    <w:rsid w:val="008678E4"/>
    <w:rsid w:val="00867B78"/>
    <w:rsid w:val="008700DF"/>
    <w:rsid w:val="008715AB"/>
    <w:rsid w:val="0087164F"/>
    <w:rsid w:val="00871A88"/>
    <w:rsid w:val="00872143"/>
    <w:rsid w:val="0087218A"/>
    <w:rsid w:val="00873364"/>
    <w:rsid w:val="0087372C"/>
    <w:rsid w:val="008737A8"/>
    <w:rsid w:val="008737DE"/>
    <w:rsid w:val="00873D68"/>
    <w:rsid w:val="00874383"/>
    <w:rsid w:val="00874517"/>
    <w:rsid w:val="00874691"/>
    <w:rsid w:val="00874F92"/>
    <w:rsid w:val="008753A8"/>
    <w:rsid w:val="00875609"/>
    <w:rsid w:val="008761AF"/>
    <w:rsid w:val="00876B6A"/>
    <w:rsid w:val="00876F48"/>
    <w:rsid w:val="00877A5D"/>
    <w:rsid w:val="008802B8"/>
    <w:rsid w:val="00880A81"/>
    <w:rsid w:val="00881064"/>
    <w:rsid w:val="0088228F"/>
    <w:rsid w:val="00882937"/>
    <w:rsid w:val="008829B2"/>
    <w:rsid w:val="008830A7"/>
    <w:rsid w:val="008830D8"/>
    <w:rsid w:val="0088332F"/>
    <w:rsid w:val="008835A9"/>
    <w:rsid w:val="00884B13"/>
    <w:rsid w:val="00884BCD"/>
    <w:rsid w:val="0088657A"/>
    <w:rsid w:val="008865E6"/>
    <w:rsid w:val="00886C5B"/>
    <w:rsid w:val="00887B5D"/>
    <w:rsid w:val="008903B1"/>
    <w:rsid w:val="00890910"/>
    <w:rsid w:val="008910AC"/>
    <w:rsid w:val="008921F5"/>
    <w:rsid w:val="00892732"/>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072"/>
    <w:rsid w:val="008A6B05"/>
    <w:rsid w:val="008A71C4"/>
    <w:rsid w:val="008A71F6"/>
    <w:rsid w:val="008A7E15"/>
    <w:rsid w:val="008B075D"/>
    <w:rsid w:val="008B0B57"/>
    <w:rsid w:val="008B111B"/>
    <w:rsid w:val="008B12C0"/>
    <w:rsid w:val="008B1FB2"/>
    <w:rsid w:val="008B2E27"/>
    <w:rsid w:val="008B31B9"/>
    <w:rsid w:val="008B34B1"/>
    <w:rsid w:val="008B4851"/>
    <w:rsid w:val="008B4BD9"/>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14BD"/>
    <w:rsid w:val="008E2035"/>
    <w:rsid w:val="008E2F8D"/>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1BC"/>
    <w:rsid w:val="008F32D0"/>
    <w:rsid w:val="008F34D6"/>
    <w:rsid w:val="008F35AA"/>
    <w:rsid w:val="008F38C8"/>
    <w:rsid w:val="008F3AED"/>
    <w:rsid w:val="008F4BAC"/>
    <w:rsid w:val="008F4D52"/>
    <w:rsid w:val="008F52B3"/>
    <w:rsid w:val="008F5556"/>
    <w:rsid w:val="008F5D7E"/>
    <w:rsid w:val="008F677F"/>
    <w:rsid w:val="008F6A15"/>
    <w:rsid w:val="008F6D6B"/>
    <w:rsid w:val="008F7226"/>
    <w:rsid w:val="008F7BC1"/>
    <w:rsid w:val="008F7CC2"/>
    <w:rsid w:val="009003B1"/>
    <w:rsid w:val="009006A5"/>
    <w:rsid w:val="00901552"/>
    <w:rsid w:val="00901FB3"/>
    <w:rsid w:val="00902DD7"/>
    <w:rsid w:val="009030AA"/>
    <w:rsid w:val="009032BE"/>
    <w:rsid w:val="0090339F"/>
    <w:rsid w:val="0090375F"/>
    <w:rsid w:val="00903F2F"/>
    <w:rsid w:val="0090489F"/>
    <w:rsid w:val="00904BC4"/>
    <w:rsid w:val="0090544A"/>
    <w:rsid w:val="0090570A"/>
    <w:rsid w:val="00905F9E"/>
    <w:rsid w:val="00911D32"/>
    <w:rsid w:val="009122A7"/>
    <w:rsid w:val="00912795"/>
    <w:rsid w:val="00912DB2"/>
    <w:rsid w:val="00913EE3"/>
    <w:rsid w:val="00914D3F"/>
    <w:rsid w:val="0091557F"/>
    <w:rsid w:val="00915EBC"/>
    <w:rsid w:val="0091615C"/>
    <w:rsid w:val="00916653"/>
    <w:rsid w:val="00916CA4"/>
    <w:rsid w:val="00916DDB"/>
    <w:rsid w:val="0091711A"/>
    <w:rsid w:val="00917759"/>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2A6D"/>
    <w:rsid w:val="00933845"/>
    <w:rsid w:val="00934E53"/>
    <w:rsid w:val="00935371"/>
    <w:rsid w:val="009354A1"/>
    <w:rsid w:val="00936C2B"/>
    <w:rsid w:val="00937444"/>
    <w:rsid w:val="0093767A"/>
    <w:rsid w:val="00941625"/>
    <w:rsid w:val="0094192D"/>
    <w:rsid w:val="0094210F"/>
    <w:rsid w:val="009425A7"/>
    <w:rsid w:val="00942B80"/>
    <w:rsid w:val="00942BCA"/>
    <w:rsid w:val="009434E1"/>
    <w:rsid w:val="009438E2"/>
    <w:rsid w:val="0094425E"/>
    <w:rsid w:val="00945400"/>
    <w:rsid w:val="00946722"/>
    <w:rsid w:val="00946C92"/>
    <w:rsid w:val="00947835"/>
    <w:rsid w:val="009502F5"/>
    <w:rsid w:val="009505FE"/>
    <w:rsid w:val="009517E6"/>
    <w:rsid w:val="0095251F"/>
    <w:rsid w:val="00952A6D"/>
    <w:rsid w:val="00953755"/>
    <w:rsid w:val="0095386D"/>
    <w:rsid w:val="00954A8F"/>
    <w:rsid w:val="0095561C"/>
    <w:rsid w:val="00955F2F"/>
    <w:rsid w:val="0095653E"/>
    <w:rsid w:val="00956A4E"/>
    <w:rsid w:val="00956AB5"/>
    <w:rsid w:val="00956DE7"/>
    <w:rsid w:val="00957893"/>
    <w:rsid w:val="00960A92"/>
    <w:rsid w:val="00961502"/>
    <w:rsid w:val="00961943"/>
    <w:rsid w:val="00961DB7"/>
    <w:rsid w:val="00961DBE"/>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5D56"/>
    <w:rsid w:val="0097609B"/>
    <w:rsid w:val="009773F1"/>
    <w:rsid w:val="00980CB2"/>
    <w:rsid w:val="00980D68"/>
    <w:rsid w:val="009816E0"/>
    <w:rsid w:val="00981B35"/>
    <w:rsid w:val="00981E47"/>
    <w:rsid w:val="009823C1"/>
    <w:rsid w:val="00982D5E"/>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1EB5"/>
    <w:rsid w:val="009921F1"/>
    <w:rsid w:val="009922E3"/>
    <w:rsid w:val="0099297C"/>
    <w:rsid w:val="0099299E"/>
    <w:rsid w:val="00992E10"/>
    <w:rsid w:val="00992F47"/>
    <w:rsid w:val="00993258"/>
    <w:rsid w:val="00993376"/>
    <w:rsid w:val="00993CDB"/>
    <w:rsid w:val="00993EC5"/>
    <w:rsid w:val="00995429"/>
    <w:rsid w:val="00995FEE"/>
    <w:rsid w:val="00996076"/>
    <w:rsid w:val="00996364"/>
    <w:rsid w:val="00996FBB"/>
    <w:rsid w:val="009978CF"/>
    <w:rsid w:val="009A0886"/>
    <w:rsid w:val="009A180D"/>
    <w:rsid w:val="009A2A2B"/>
    <w:rsid w:val="009A2AFC"/>
    <w:rsid w:val="009A2D84"/>
    <w:rsid w:val="009A2E1A"/>
    <w:rsid w:val="009A2F47"/>
    <w:rsid w:val="009A3A09"/>
    <w:rsid w:val="009A438E"/>
    <w:rsid w:val="009A43BF"/>
    <w:rsid w:val="009A5278"/>
    <w:rsid w:val="009A6B2F"/>
    <w:rsid w:val="009A6B3A"/>
    <w:rsid w:val="009A7D11"/>
    <w:rsid w:val="009A7D8F"/>
    <w:rsid w:val="009B0B40"/>
    <w:rsid w:val="009B13AA"/>
    <w:rsid w:val="009B1AFD"/>
    <w:rsid w:val="009B222C"/>
    <w:rsid w:val="009B24DE"/>
    <w:rsid w:val="009B3266"/>
    <w:rsid w:val="009B338B"/>
    <w:rsid w:val="009B3F3E"/>
    <w:rsid w:val="009B3FDD"/>
    <w:rsid w:val="009B4090"/>
    <w:rsid w:val="009B520E"/>
    <w:rsid w:val="009B536D"/>
    <w:rsid w:val="009B62AA"/>
    <w:rsid w:val="009B654D"/>
    <w:rsid w:val="009B6595"/>
    <w:rsid w:val="009B6E32"/>
    <w:rsid w:val="009B6F95"/>
    <w:rsid w:val="009B711D"/>
    <w:rsid w:val="009B78BC"/>
    <w:rsid w:val="009C0AD2"/>
    <w:rsid w:val="009C1277"/>
    <w:rsid w:val="009C1796"/>
    <w:rsid w:val="009C19E0"/>
    <w:rsid w:val="009C1B9B"/>
    <w:rsid w:val="009C1D19"/>
    <w:rsid w:val="009C1EBC"/>
    <w:rsid w:val="009C2357"/>
    <w:rsid w:val="009C2518"/>
    <w:rsid w:val="009C2E5C"/>
    <w:rsid w:val="009C30B3"/>
    <w:rsid w:val="009C3441"/>
    <w:rsid w:val="009C3781"/>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3BB"/>
    <w:rsid w:val="009D184C"/>
    <w:rsid w:val="009D18DA"/>
    <w:rsid w:val="009D1EC7"/>
    <w:rsid w:val="009D2E13"/>
    <w:rsid w:val="009D2F4F"/>
    <w:rsid w:val="009D2F78"/>
    <w:rsid w:val="009D3FA3"/>
    <w:rsid w:val="009D41AE"/>
    <w:rsid w:val="009D57A5"/>
    <w:rsid w:val="009D5DDE"/>
    <w:rsid w:val="009D5EA2"/>
    <w:rsid w:val="009D68DE"/>
    <w:rsid w:val="009D6D81"/>
    <w:rsid w:val="009D7222"/>
    <w:rsid w:val="009D7294"/>
    <w:rsid w:val="009D7770"/>
    <w:rsid w:val="009D779F"/>
    <w:rsid w:val="009E0E90"/>
    <w:rsid w:val="009E17E9"/>
    <w:rsid w:val="009E1FFB"/>
    <w:rsid w:val="009E20B7"/>
    <w:rsid w:val="009E2403"/>
    <w:rsid w:val="009E2820"/>
    <w:rsid w:val="009E3D03"/>
    <w:rsid w:val="009E43D5"/>
    <w:rsid w:val="009E46BC"/>
    <w:rsid w:val="009E4CDE"/>
    <w:rsid w:val="009E4DF0"/>
    <w:rsid w:val="009E516F"/>
    <w:rsid w:val="009E6544"/>
    <w:rsid w:val="009F14EA"/>
    <w:rsid w:val="009F158D"/>
    <w:rsid w:val="009F474E"/>
    <w:rsid w:val="009F4E56"/>
    <w:rsid w:val="009F52D7"/>
    <w:rsid w:val="009F5A86"/>
    <w:rsid w:val="009F5AAD"/>
    <w:rsid w:val="009F639D"/>
    <w:rsid w:val="009F644C"/>
    <w:rsid w:val="009F644F"/>
    <w:rsid w:val="009F7690"/>
    <w:rsid w:val="009F783D"/>
    <w:rsid w:val="009F7959"/>
    <w:rsid w:val="009F7B91"/>
    <w:rsid w:val="009F7C63"/>
    <w:rsid w:val="009F7D62"/>
    <w:rsid w:val="009F7F79"/>
    <w:rsid w:val="00A000F5"/>
    <w:rsid w:val="00A00765"/>
    <w:rsid w:val="00A0136C"/>
    <w:rsid w:val="00A018B2"/>
    <w:rsid w:val="00A01B3A"/>
    <w:rsid w:val="00A0248B"/>
    <w:rsid w:val="00A02490"/>
    <w:rsid w:val="00A02524"/>
    <w:rsid w:val="00A033EB"/>
    <w:rsid w:val="00A0346A"/>
    <w:rsid w:val="00A03847"/>
    <w:rsid w:val="00A0430F"/>
    <w:rsid w:val="00A04ACA"/>
    <w:rsid w:val="00A065A2"/>
    <w:rsid w:val="00A0678D"/>
    <w:rsid w:val="00A100CF"/>
    <w:rsid w:val="00A10489"/>
    <w:rsid w:val="00A10748"/>
    <w:rsid w:val="00A10DB9"/>
    <w:rsid w:val="00A10FCA"/>
    <w:rsid w:val="00A113C1"/>
    <w:rsid w:val="00A11E57"/>
    <w:rsid w:val="00A1297F"/>
    <w:rsid w:val="00A130D3"/>
    <w:rsid w:val="00A1386F"/>
    <w:rsid w:val="00A13EAF"/>
    <w:rsid w:val="00A141BB"/>
    <w:rsid w:val="00A144B6"/>
    <w:rsid w:val="00A147C9"/>
    <w:rsid w:val="00A14833"/>
    <w:rsid w:val="00A1776F"/>
    <w:rsid w:val="00A215B6"/>
    <w:rsid w:val="00A218E6"/>
    <w:rsid w:val="00A220B9"/>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CDA"/>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79"/>
    <w:rsid w:val="00A43A8F"/>
    <w:rsid w:val="00A43C02"/>
    <w:rsid w:val="00A43E1E"/>
    <w:rsid w:val="00A44AE6"/>
    <w:rsid w:val="00A45433"/>
    <w:rsid w:val="00A4599F"/>
    <w:rsid w:val="00A466F1"/>
    <w:rsid w:val="00A47CF5"/>
    <w:rsid w:val="00A50B73"/>
    <w:rsid w:val="00A510B9"/>
    <w:rsid w:val="00A5142E"/>
    <w:rsid w:val="00A51F72"/>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699"/>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0BD"/>
    <w:rsid w:val="00A84437"/>
    <w:rsid w:val="00A84786"/>
    <w:rsid w:val="00A85128"/>
    <w:rsid w:val="00A857C4"/>
    <w:rsid w:val="00A865DA"/>
    <w:rsid w:val="00A87414"/>
    <w:rsid w:val="00A90309"/>
    <w:rsid w:val="00A90821"/>
    <w:rsid w:val="00A90C03"/>
    <w:rsid w:val="00A91483"/>
    <w:rsid w:val="00A92611"/>
    <w:rsid w:val="00A934E0"/>
    <w:rsid w:val="00A935E6"/>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25B"/>
    <w:rsid w:val="00AA4446"/>
    <w:rsid w:val="00AA4ADC"/>
    <w:rsid w:val="00AA4C18"/>
    <w:rsid w:val="00AA52E1"/>
    <w:rsid w:val="00AA53F1"/>
    <w:rsid w:val="00AA62D6"/>
    <w:rsid w:val="00AA66DF"/>
    <w:rsid w:val="00AA6796"/>
    <w:rsid w:val="00AA78B2"/>
    <w:rsid w:val="00AA7ABB"/>
    <w:rsid w:val="00AA7C0D"/>
    <w:rsid w:val="00AA7DD1"/>
    <w:rsid w:val="00AB0036"/>
    <w:rsid w:val="00AB1291"/>
    <w:rsid w:val="00AB1754"/>
    <w:rsid w:val="00AB2BA3"/>
    <w:rsid w:val="00AB2DB9"/>
    <w:rsid w:val="00AB2E78"/>
    <w:rsid w:val="00AB3B35"/>
    <w:rsid w:val="00AB40AA"/>
    <w:rsid w:val="00AB47AB"/>
    <w:rsid w:val="00AB4E5F"/>
    <w:rsid w:val="00AB5541"/>
    <w:rsid w:val="00AB5657"/>
    <w:rsid w:val="00AB7367"/>
    <w:rsid w:val="00AB7432"/>
    <w:rsid w:val="00AB76FA"/>
    <w:rsid w:val="00AB7730"/>
    <w:rsid w:val="00AC0141"/>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525"/>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2EA"/>
    <w:rsid w:val="00AE2306"/>
    <w:rsid w:val="00AE2AEF"/>
    <w:rsid w:val="00AE2B70"/>
    <w:rsid w:val="00AE2FC6"/>
    <w:rsid w:val="00AE3439"/>
    <w:rsid w:val="00AE34E5"/>
    <w:rsid w:val="00AE422D"/>
    <w:rsid w:val="00AE5294"/>
    <w:rsid w:val="00AE55E5"/>
    <w:rsid w:val="00AE5FA2"/>
    <w:rsid w:val="00AE60D1"/>
    <w:rsid w:val="00AE6E50"/>
    <w:rsid w:val="00AE78F2"/>
    <w:rsid w:val="00AF0917"/>
    <w:rsid w:val="00AF0AB7"/>
    <w:rsid w:val="00AF10F8"/>
    <w:rsid w:val="00AF1754"/>
    <w:rsid w:val="00AF1844"/>
    <w:rsid w:val="00AF2399"/>
    <w:rsid w:val="00AF2695"/>
    <w:rsid w:val="00AF3747"/>
    <w:rsid w:val="00AF3959"/>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3DA"/>
    <w:rsid w:val="00B01C30"/>
    <w:rsid w:val="00B0266A"/>
    <w:rsid w:val="00B039B9"/>
    <w:rsid w:val="00B03F42"/>
    <w:rsid w:val="00B04D71"/>
    <w:rsid w:val="00B05A03"/>
    <w:rsid w:val="00B06374"/>
    <w:rsid w:val="00B06D14"/>
    <w:rsid w:val="00B07665"/>
    <w:rsid w:val="00B076FD"/>
    <w:rsid w:val="00B07D5E"/>
    <w:rsid w:val="00B07D65"/>
    <w:rsid w:val="00B10419"/>
    <w:rsid w:val="00B1096B"/>
    <w:rsid w:val="00B1123C"/>
    <w:rsid w:val="00B12512"/>
    <w:rsid w:val="00B1309F"/>
    <w:rsid w:val="00B1380C"/>
    <w:rsid w:val="00B14544"/>
    <w:rsid w:val="00B14748"/>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2A99"/>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0A3A"/>
    <w:rsid w:val="00B411DB"/>
    <w:rsid w:val="00B413C6"/>
    <w:rsid w:val="00B4158E"/>
    <w:rsid w:val="00B41EFF"/>
    <w:rsid w:val="00B443B1"/>
    <w:rsid w:val="00B4460C"/>
    <w:rsid w:val="00B44CA4"/>
    <w:rsid w:val="00B4694C"/>
    <w:rsid w:val="00B4698A"/>
    <w:rsid w:val="00B46FAF"/>
    <w:rsid w:val="00B4722C"/>
    <w:rsid w:val="00B47C05"/>
    <w:rsid w:val="00B47EC3"/>
    <w:rsid w:val="00B50760"/>
    <w:rsid w:val="00B50A49"/>
    <w:rsid w:val="00B50D85"/>
    <w:rsid w:val="00B50E50"/>
    <w:rsid w:val="00B51010"/>
    <w:rsid w:val="00B5221E"/>
    <w:rsid w:val="00B522AC"/>
    <w:rsid w:val="00B52705"/>
    <w:rsid w:val="00B5429E"/>
    <w:rsid w:val="00B5493F"/>
    <w:rsid w:val="00B54C37"/>
    <w:rsid w:val="00B5521E"/>
    <w:rsid w:val="00B55A65"/>
    <w:rsid w:val="00B56D81"/>
    <w:rsid w:val="00B57111"/>
    <w:rsid w:val="00B573C4"/>
    <w:rsid w:val="00B600AE"/>
    <w:rsid w:val="00B606C9"/>
    <w:rsid w:val="00B60CB8"/>
    <w:rsid w:val="00B610A6"/>
    <w:rsid w:val="00B62973"/>
    <w:rsid w:val="00B62D48"/>
    <w:rsid w:val="00B6316B"/>
    <w:rsid w:val="00B64536"/>
    <w:rsid w:val="00B6522C"/>
    <w:rsid w:val="00B672BA"/>
    <w:rsid w:val="00B6737C"/>
    <w:rsid w:val="00B70275"/>
    <w:rsid w:val="00B712C7"/>
    <w:rsid w:val="00B71986"/>
    <w:rsid w:val="00B71B06"/>
    <w:rsid w:val="00B7290F"/>
    <w:rsid w:val="00B72A83"/>
    <w:rsid w:val="00B72BAC"/>
    <w:rsid w:val="00B72FB5"/>
    <w:rsid w:val="00B741D0"/>
    <w:rsid w:val="00B74438"/>
    <w:rsid w:val="00B744D7"/>
    <w:rsid w:val="00B745A0"/>
    <w:rsid w:val="00B7494D"/>
    <w:rsid w:val="00B7560A"/>
    <w:rsid w:val="00B75889"/>
    <w:rsid w:val="00B75AF1"/>
    <w:rsid w:val="00B7632D"/>
    <w:rsid w:val="00B76501"/>
    <w:rsid w:val="00B76FA2"/>
    <w:rsid w:val="00B7716A"/>
    <w:rsid w:val="00B772DE"/>
    <w:rsid w:val="00B80039"/>
    <w:rsid w:val="00B81E4A"/>
    <w:rsid w:val="00B82E9C"/>
    <w:rsid w:val="00B83109"/>
    <w:rsid w:val="00B8311D"/>
    <w:rsid w:val="00B831AF"/>
    <w:rsid w:val="00B83AF3"/>
    <w:rsid w:val="00B86280"/>
    <w:rsid w:val="00B8671F"/>
    <w:rsid w:val="00B86FF9"/>
    <w:rsid w:val="00B87A78"/>
    <w:rsid w:val="00B87FE9"/>
    <w:rsid w:val="00B9060D"/>
    <w:rsid w:val="00B90FA3"/>
    <w:rsid w:val="00B912E5"/>
    <w:rsid w:val="00B9137D"/>
    <w:rsid w:val="00B913F1"/>
    <w:rsid w:val="00B917A8"/>
    <w:rsid w:val="00B91FB8"/>
    <w:rsid w:val="00B9241A"/>
    <w:rsid w:val="00B937E7"/>
    <w:rsid w:val="00B93A46"/>
    <w:rsid w:val="00B94669"/>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2310"/>
    <w:rsid w:val="00BA31F7"/>
    <w:rsid w:val="00BA341F"/>
    <w:rsid w:val="00BA3D88"/>
    <w:rsid w:val="00BA40A9"/>
    <w:rsid w:val="00BA4247"/>
    <w:rsid w:val="00BA4ACB"/>
    <w:rsid w:val="00BA4D96"/>
    <w:rsid w:val="00BA4F1F"/>
    <w:rsid w:val="00BA5539"/>
    <w:rsid w:val="00BA5935"/>
    <w:rsid w:val="00BA5C6D"/>
    <w:rsid w:val="00BA74D7"/>
    <w:rsid w:val="00BA77A6"/>
    <w:rsid w:val="00BB0786"/>
    <w:rsid w:val="00BB174C"/>
    <w:rsid w:val="00BB2DC2"/>
    <w:rsid w:val="00BB2F46"/>
    <w:rsid w:val="00BB3B0E"/>
    <w:rsid w:val="00BB3FAC"/>
    <w:rsid w:val="00BB45B4"/>
    <w:rsid w:val="00BB45DF"/>
    <w:rsid w:val="00BB4A57"/>
    <w:rsid w:val="00BB4C60"/>
    <w:rsid w:val="00BB4CE6"/>
    <w:rsid w:val="00BB4CFD"/>
    <w:rsid w:val="00BB5270"/>
    <w:rsid w:val="00BB531B"/>
    <w:rsid w:val="00BB54F0"/>
    <w:rsid w:val="00BB6B79"/>
    <w:rsid w:val="00BC0EC9"/>
    <w:rsid w:val="00BC120D"/>
    <w:rsid w:val="00BC14F9"/>
    <w:rsid w:val="00BC1CD4"/>
    <w:rsid w:val="00BC22EF"/>
    <w:rsid w:val="00BC29CC"/>
    <w:rsid w:val="00BC2BB3"/>
    <w:rsid w:val="00BC2E44"/>
    <w:rsid w:val="00BC3440"/>
    <w:rsid w:val="00BC3DF9"/>
    <w:rsid w:val="00BC3EEA"/>
    <w:rsid w:val="00BC403A"/>
    <w:rsid w:val="00BC60A8"/>
    <w:rsid w:val="00BC7052"/>
    <w:rsid w:val="00BC74E7"/>
    <w:rsid w:val="00BC759E"/>
    <w:rsid w:val="00BC7964"/>
    <w:rsid w:val="00BD00CF"/>
    <w:rsid w:val="00BD0E5E"/>
    <w:rsid w:val="00BD1577"/>
    <w:rsid w:val="00BD1A8F"/>
    <w:rsid w:val="00BD289D"/>
    <w:rsid w:val="00BD2E81"/>
    <w:rsid w:val="00BD3D5D"/>
    <w:rsid w:val="00BD5B97"/>
    <w:rsid w:val="00BE0157"/>
    <w:rsid w:val="00BE0AC5"/>
    <w:rsid w:val="00BE13D5"/>
    <w:rsid w:val="00BE1520"/>
    <w:rsid w:val="00BE1858"/>
    <w:rsid w:val="00BE239D"/>
    <w:rsid w:val="00BE33A7"/>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135"/>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3E10"/>
    <w:rsid w:val="00C1441F"/>
    <w:rsid w:val="00C1458E"/>
    <w:rsid w:val="00C147E1"/>
    <w:rsid w:val="00C14D52"/>
    <w:rsid w:val="00C155D1"/>
    <w:rsid w:val="00C158E9"/>
    <w:rsid w:val="00C160A1"/>
    <w:rsid w:val="00C163F9"/>
    <w:rsid w:val="00C16987"/>
    <w:rsid w:val="00C16D04"/>
    <w:rsid w:val="00C17335"/>
    <w:rsid w:val="00C179C4"/>
    <w:rsid w:val="00C17D3C"/>
    <w:rsid w:val="00C20A77"/>
    <w:rsid w:val="00C20B16"/>
    <w:rsid w:val="00C20C40"/>
    <w:rsid w:val="00C20D77"/>
    <w:rsid w:val="00C20E68"/>
    <w:rsid w:val="00C21A30"/>
    <w:rsid w:val="00C22707"/>
    <w:rsid w:val="00C23DFD"/>
    <w:rsid w:val="00C2444A"/>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0EA0"/>
    <w:rsid w:val="00C422C8"/>
    <w:rsid w:val="00C42315"/>
    <w:rsid w:val="00C42A0E"/>
    <w:rsid w:val="00C439F4"/>
    <w:rsid w:val="00C44E96"/>
    <w:rsid w:val="00C458E8"/>
    <w:rsid w:val="00C468E9"/>
    <w:rsid w:val="00C473EE"/>
    <w:rsid w:val="00C476D8"/>
    <w:rsid w:val="00C47CE7"/>
    <w:rsid w:val="00C515B6"/>
    <w:rsid w:val="00C517FB"/>
    <w:rsid w:val="00C5198A"/>
    <w:rsid w:val="00C51CF2"/>
    <w:rsid w:val="00C52086"/>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3BDD"/>
    <w:rsid w:val="00C641C4"/>
    <w:rsid w:val="00C643C7"/>
    <w:rsid w:val="00C64A65"/>
    <w:rsid w:val="00C64BFE"/>
    <w:rsid w:val="00C64F87"/>
    <w:rsid w:val="00C65229"/>
    <w:rsid w:val="00C654DD"/>
    <w:rsid w:val="00C665FD"/>
    <w:rsid w:val="00C66E3C"/>
    <w:rsid w:val="00C671FD"/>
    <w:rsid w:val="00C67553"/>
    <w:rsid w:val="00C67DBA"/>
    <w:rsid w:val="00C67E20"/>
    <w:rsid w:val="00C702FB"/>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9A"/>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28F4"/>
    <w:rsid w:val="00C93190"/>
    <w:rsid w:val="00C93240"/>
    <w:rsid w:val="00C94445"/>
    <w:rsid w:val="00C947C1"/>
    <w:rsid w:val="00C948BF"/>
    <w:rsid w:val="00C94A83"/>
    <w:rsid w:val="00C94B9F"/>
    <w:rsid w:val="00C955E6"/>
    <w:rsid w:val="00C95622"/>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2EB"/>
    <w:rsid w:val="00CB46BF"/>
    <w:rsid w:val="00CB5907"/>
    <w:rsid w:val="00CB5C1D"/>
    <w:rsid w:val="00CB5CA0"/>
    <w:rsid w:val="00CB5FF7"/>
    <w:rsid w:val="00CB607B"/>
    <w:rsid w:val="00CB6B3C"/>
    <w:rsid w:val="00CB70A1"/>
    <w:rsid w:val="00CB748D"/>
    <w:rsid w:val="00CB7F9E"/>
    <w:rsid w:val="00CC045F"/>
    <w:rsid w:val="00CC0C98"/>
    <w:rsid w:val="00CC0E46"/>
    <w:rsid w:val="00CC17C8"/>
    <w:rsid w:val="00CC1DF4"/>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894"/>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E7E3A"/>
    <w:rsid w:val="00CF0529"/>
    <w:rsid w:val="00CF06D5"/>
    <w:rsid w:val="00CF0B5F"/>
    <w:rsid w:val="00CF17CF"/>
    <w:rsid w:val="00CF1B69"/>
    <w:rsid w:val="00CF1D58"/>
    <w:rsid w:val="00CF230A"/>
    <w:rsid w:val="00CF2677"/>
    <w:rsid w:val="00CF2CB6"/>
    <w:rsid w:val="00CF4B8C"/>
    <w:rsid w:val="00CF63E5"/>
    <w:rsid w:val="00CF66FF"/>
    <w:rsid w:val="00CF6F7F"/>
    <w:rsid w:val="00CF705D"/>
    <w:rsid w:val="00CF7B33"/>
    <w:rsid w:val="00CF7DD4"/>
    <w:rsid w:val="00D004A2"/>
    <w:rsid w:val="00D01AA3"/>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0730A"/>
    <w:rsid w:val="00D075BE"/>
    <w:rsid w:val="00D076C7"/>
    <w:rsid w:val="00D07705"/>
    <w:rsid w:val="00D10723"/>
    <w:rsid w:val="00D10ACC"/>
    <w:rsid w:val="00D10FA6"/>
    <w:rsid w:val="00D1105C"/>
    <w:rsid w:val="00D1108A"/>
    <w:rsid w:val="00D11917"/>
    <w:rsid w:val="00D11D1F"/>
    <w:rsid w:val="00D1335B"/>
    <w:rsid w:val="00D13941"/>
    <w:rsid w:val="00D14C8A"/>
    <w:rsid w:val="00D1581F"/>
    <w:rsid w:val="00D159D2"/>
    <w:rsid w:val="00D15B9E"/>
    <w:rsid w:val="00D1609F"/>
    <w:rsid w:val="00D16DF2"/>
    <w:rsid w:val="00D17439"/>
    <w:rsid w:val="00D204CB"/>
    <w:rsid w:val="00D20B5F"/>
    <w:rsid w:val="00D22226"/>
    <w:rsid w:val="00D22BC5"/>
    <w:rsid w:val="00D22BE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3684"/>
    <w:rsid w:val="00D44212"/>
    <w:rsid w:val="00D4490B"/>
    <w:rsid w:val="00D45631"/>
    <w:rsid w:val="00D456B0"/>
    <w:rsid w:val="00D459E3"/>
    <w:rsid w:val="00D4630D"/>
    <w:rsid w:val="00D4634F"/>
    <w:rsid w:val="00D46489"/>
    <w:rsid w:val="00D4699A"/>
    <w:rsid w:val="00D4785E"/>
    <w:rsid w:val="00D5009D"/>
    <w:rsid w:val="00D5020B"/>
    <w:rsid w:val="00D50C54"/>
    <w:rsid w:val="00D5129A"/>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00F"/>
    <w:rsid w:val="00D6244A"/>
    <w:rsid w:val="00D62793"/>
    <w:rsid w:val="00D63110"/>
    <w:rsid w:val="00D63E0B"/>
    <w:rsid w:val="00D64074"/>
    <w:rsid w:val="00D64651"/>
    <w:rsid w:val="00D6652F"/>
    <w:rsid w:val="00D66697"/>
    <w:rsid w:val="00D666A7"/>
    <w:rsid w:val="00D66A43"/>
    <w:rsid w:val="00D66F4C"/>
    <w:rsid w:val="00D67710"/>
    <w:rsid w:val="00D67FCF"/>
    <w:rsid w:val="00D7044F"/>
    <w:rsid w:val="00D70555"/>
    <w:rsid w:val="00D7155A"/>
    <w:rsid w:val="00D720E9"/>
    <w:rsid w:val="00D722C8"/>
    <w:rsid w:val="00D7232A"/>
    <w:rsid w:val="00D730C6"/>
    <w:rsid w:val="00D73174"/>
    <w:rsid w:val="00D734C0"/>
    <w:rsid w:val="00D734C6"/>
    <w:rsid w:val="00D73763"/>
    <w:rsid w:val="00D73765"/>
    <w:rsid w:val="00D7377C"/>
    <w:rsid w:val="00D74132"/>
    <w:rsid w:val="00D74236"/>
    <w:rsid w:val="00D75062"/>
    <w:rsid w:val="00D75609"/>
    <w:rsid w:val="00D77C78"/>
    <w:rsid w:val="00D77D0C"/>
    <w:rsid w:val="00D802B1"/>
    <w:rsid w:val="00D80BEB"/>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0A0"/>
    <w:rsid w:val="00D91242"/>
    <w:rsid w:val="00D91250"/>
    <w:rsid w:val="00D91789"/>
    <w:rsid w:val="00D92DDA"/>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35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2C17"/>
    <w:rsid w:val="00DC2E79"/>
    <w:rsid w:val="00DC3044"/>
    <w:rsid w:val="00DC3291"/>
    <w:rsid w:val="00DC340B"/>
    <w:rsid w:val="00DC35BA"/>
    <w:rsid w:val="00DC3961"/>
    <w:rsid w:val="00DC3A1D"/>
    <w:rsid w:val="00DC3D76"/>
    <w:rsid w:val="00DC3F3B"/>
    <w:rsid w:val="00DC43AF"/>
    <w:rsid w:val="00DC4BE0"/>
    <w:rsid w:val="00DC57F0"/>
    <w:rsid w:val="00DC5D5B"/>
    <w:rsid w:val="00DC6585"/>
    <w:rsid w:val="00DC65CF"/>
    <w:rsid w:val="00DC673E"/>
    <w:rsid w:val="00DC67F9"/>
    <w:rsid w:val="00DC6D6C"/>
    <w:rsid w:val="00DC7205"/>
    <w:rsid w:val="00DC728A"/>
    <w:rsid w:val="00DC7576"/>
    <w:rsid w:val="00DD0085"/>
    <w:rsid w:val="00DD008C"/>
    <w:rsid w:val="00DD0125"/>
    <w:rsid w:val="00DD0202"/>
    <w:rsid w:val="00DD0EB1"/>
    <w:rsid w:val="00DD1047"/>
    <w:rsid w:val="00DD10C2"/>
    <w:rsid w:val="00DD1557"/>
    <w:rsid w:val="00DD21DA"/>
    <w:rsid w:val="00DD2657"/>
    <w:rsid w:val="00DD2736"/>
    <w:rsid w:val="00DD2914"/>
    <w:rsid w:val="00DD2A10"/>
    <w:rsid w:val="00DD39A8"/>
    <w:rsid w:val="00DD4DF8"/>
    <w:rsid w:val="00DD4F0E"/>
    <w:rsid w:val="00DD6064"/>
    <w:rsid w:val="00DD6138"/>
    <w:rsid w:val="00DD6240"/>
    <w:rsid w:val="00DD649E"/>
    <w:rsid w:val="00DD7039"/>
    <w:rsid w:val="00DD7F3F"/>
    <w:rsid w:val="00DE051B"/>
    <w:rsid w:val="00DE0779"/>
    <w:rsid w:val="00DE0954"/>
    <w:rsid w:val="00DE0A53"/>
    <w:rsid w:val="00DE1660"/>
    <w:rsid w:val="00DE18FF"/>
    <w:rsid w:val="00DE23CA"/>
    <w:rsid w:val="00DE2844"/>
    <w:rsid w:val="00DE290C"/>
    <w:rsid w:val="00DE3558"/>
    <w:rsid w:val="00DE37BE"/>
    <w:rsid w:val="00DE3D84"/>
    <w:rsid w:val="00DE4696"/>
    <w:rsid w:val="00DE4BE1"/>
    <w:rsid w:val="00DE515C"/>
    <w:rsid w:val="00DE5711"/>
    <w:rsid w:val="00DE6522"/>
    <w:rsid w:val="00DE6E2B"/>
    <w:rsid w:val="00DE7BA7"/>
    <w:rsid w:val="00DF02A4"/>
    <w:rsid w:val="00DF0690"/>
    <w:rsid w:val="00DF0C27"/>
    <w:rsid w:val="00DF1318"/>
    <w:rsid w:val="00DF144A"/>
    <w:rsid w:val="00DF174C"/>
    <w:rsid w:val="00DF1869"/>
    <w:rsid w:val="00DF194A"/>
    <w:rsid w:val="00DF1969"/>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621"/>
    <w:rsid w:val="00E04919"/>
    <w:rsid w:val="00E0493C"/>
    <w:rsid w:val="00E05E2D"/>
    <w:rsid w:val="00E076BB"/>
    <w:rsid w:val="00E078A0"/>
    <w:rsid w:val="00E07AB1"/>
    <w:rsid w:val="00E10068"/>
    <w:rsid w:val="00E10741"/>
    <w:rsid w:val="00E110DE"/>
    <w:rsid w:val="00E112B5"/>
    <w:rsid w:val="00E112F4"/>
    <w:rsid w:val="00E11EE6"/>
    <w:rsid w:val="00E1204F"/>
    <w:rsid w:val="00E121DF"/>
    <w:rsid w:val="00E12250"/>
    <w:rsid w:val="00E12502"/>
    <w:rsid w:val="00E1310C"/>
    <w:rsid w:val="00E1329C"/>
    <w:rsid w:val="00E13E63"/>
    <w:rsid w:val="00E146F6"/>
    <w:rsid w:val="00E14A86"/>
    <w:rsid w:val="00E15479"/>
    <w:rsid w:val="00E15DC1"/>
    <w:rsid w:val="00E16067"/>
    <w:rsid w:val="00E16072"/>
    <w:rsid w:val="00E160F5"/>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7FC"/>
    <w:rsid w:val="00E410D3"/>
    <w:rsid w:val="00E41860"/>
    <w:rsid w:val="00E42587"/>
    <w:rsid w:val="00E4266A"/>
    <w:rsid w:val="00E42A6B"/>
    <w:rsid w:val="00E42B7C"/>
    <w:rsid w:val="00E43E61"/>
    <w:rsid w:val="00E43E79"/>
    <w:rsid w:val="00E44375"/>
    <w:rsid w:val="00E448B7"/>
    <w:rsid w:val="00E4584D"/>
    <w:rsid w:val="00E46A71"/>
    <w:rsid w:val="00E508D6"/>
    <w:rsid w:val="00E50D81"/>
    <w:rsid w:val="00E50F51"/>
    <w:rsid w:val="00E50F94"/>
    <w:rsid w:val="00E51974"/>
    <w:rsid w:val="00E52A1C"/>
    <w:rsid w:val="00E52B67"/>
    <w:rsid w:val="00E5312C"/>
    <w:rsid w:val="00E54BE2"/>
    <w:rsid w:val="00E55E1A"/>
    <w:rsid w:val="00E55E31"/>
    <w:rsid w:val="00E55E6A"/>
    <w:rsid w:val="00E55F49"/>
    <w:rsid w:val="00E56BA8"/>
    <w:rsid w:val="00E57BC3"/>
    <w:rsid w:val="00E6008D"/>
    <w:rsid w:val="00E6084D"/>
    <w:rsid w:val="00E60B06"/>
    <w:rsid w:val="00E60DD4"/>
    <w:rsid w:val="00E615AD"/>
    <w:rsid w:val="00E6174C"/>
    <w:rsid w:val="00E61D90"/>
    <w:rsid w:val="00E62A3C"/>
    <w:rsid w:val="00E62E95"/>
    <w:rsid w:val="00E6378C"/>
    <w:rsid w:val="00E63A8A"/>
    <w:rsid w:val="00E63E0C"/>
    <w:rsid w:val="00E640C9"/>
    <w:rsid w:val="00E64158"/>
    <w:rsid w:val="00E6426D"/>
    <w:rsid w:val="00E6448D"/>
    <w:rsid w:val="00E65497"/>
    <w:rsid w:val="00E655C9"/>
    <w:rsid w:val="00E655D1"/>
    <w:rsid w:val="00E65781"/>
    <w:rsid w:val="00E65C12"/>
    <w:rsid w:val="00E65E3A"/>
    <w:rsid w:val="00E65FA9"/>
    <w:rsid w:val="00E660CD"/>
    <w:rsid w:val="00E668C5"/>
    <w:rsid w:val="00E66BAA"/>
    <w:rsid w:val="00E66FE3"/>
    <w:rsid w:val="00E70F60"/>
    <w:rsid w:val="00E71E41"/>
    <w:rsid w:val="00E7230D"/>
    <w:rsid w:val="00E729B9"/>
    <w:rsid w:val="00E72AC2"/>
    <w:rsid w:val="00E73207"/>
    <w:rsid w:val="00E7324A"/>
    <w:rsid w:val="00E735FF"/>
    <w:rsid w:val="00E73CF3"/>
    <w:rsid w:val="00E73D60"/>
    <w:rsid w:val="00E74774"/>
    <w:rsid w:val="00E7520F"/>
    <w:rsid w:val="00E75227"/>
    <w:rsid w:val="00E76292"/>
    <w:rsid w:val="00E76434"/>
    <w:rsid w:val="00E769FA"/>
    <w:rsid w:val="00E76E1F"/>
    <w:rsid w:val="00E77582"/>
    <w:rsid w:val="00E7780A"/>
    <w:rsid w:val="00E77D11"/>
    <w:rsid w:val="00E77D75"/>
    <w:rsid w:val="00E80BB4"/>
    <w:rsid w:val="00E80C46"/>
    <w:rsid w:val="00E81834"/>
    <w:rsid w:val="00E81CD8"/>
    <w:rsid w:val="00E82BDB"/>
    <w:rsid w:val="00E83154"/>
    <w:rsid w:val="00E83222"/>
    <w:rsid w:val="00E83CA2"/>
    <w:rsid w:val="00E8403E"/>
    <w:rsid w:val="00E84165"/>
    <w:rsid w:val="00E8432A"/>
    <w:rsid w:val="00E85882"/>
    <w:rsid w:val="00E85E8B"/>
    <w:rsid w:val="00E85FDD"/>
    <w:rsid w:val="00E861F5"/>
    <w:rsid w:val="00E865C4"/>
    <w:rsid w:val="00E865CE"/>
    <w:rsid w:val="00E86A61"/>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597"/>
    <w:rsid w:val="00E97C7F"/>
    <w:rsid w:val="00EA001C"/>
    <w:rsid w:val="00EA0040"/>
    <w:rsid w:val="00EA0CD1"/>
    <w:rsid w:val="00EA100E"/>
    <w:rsid w:val="00EA141A"/>
    <w:rsid w:val="00EA1A5D"/>
    <w:rsid w:val="00EA2280"/>
    <w:rsid w:val="00EA256A"/>
    <w:rsid w:val="00EA2B27"/>
    <w:rsid w:val="00EA36C4"/>
    <w:rsid w:val="00EA4970"/>
    <w:rsid w:val="00EA6573"/>
    <w:rsid w:val="00EA65C1"/>
    <w:rsid w:val="00EA6685"/>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544"/>
    <w:rsid w:val="00EC6C73"/>
    <w:rsid w:val="00EC702A"/>
    <w:rsid w:val="00EC790E"/>
    <w:rsid w:val="00EC79E5"/>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357"/>
    <w:rsid w:val="00ED5775"/>
    <w:rsid w:val="00ED582C"/>
    <w:rsid w:val="00ED5EFF"/>
    <w:rsid w:val="00ED67E6"/>
    <w:rsid w:val="00ED697D"/>
    <w:rsid w:val="00ED6CEC"/>
    <w:rsid w:val="00ED735B"/>
    <w:rsid w:val="00ED73B9"/>
    <w:rsid w:val="00ED7430"/>
    <w:rsid w:val="00EE0136"/>
    <w:rsid w:val="00EE0C54"/>
    <w:rsid w:val="00EE1406"/>
    <w:rsid w:val="00EE16DB"/>
    <w:rsid w:val="00EE19FD"/>
    <w:rsid w:val="00EE1B56"/>
    <w:rsid w:val="00EE1C85"/>
    <w:rsid w:val="00EE1F5D"/>
    <w:rsid w:val="00EE2914"/>
    <w:rsid w:val="00EE2FC5"/>
    <w:rsid w:val="00EE33F3"/>
    <w:rsid w:val="00EE433A"/>
    <w:rsid w:val="00EE4477"/>
    <w:rsid w:val="00EE498E"/>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3CFD"/>
    <w:rsid w:val="00EF4018"/>
    <w:rsid w:val="00EF52B1"/>
    <w:rsid w:val="00EF6136"/>
    <w:rsid w:val="00EF67DA"/>
    <w:rsid w:val="00EF7124"/>
    <w:rsid w:val="00EF7384"/>
    <w:rsid w:val="00EF75C2"/>
    <w:rsid w:val="00EF7649"/>
    <w:rsid w:val="00F00056"/>
    <w:rsid w:val="00F0090C"/>
    <w:rsid w:val="00F00EAA"/>
    <w:rsid w:val="00F01880"/>
    <w:rsid w:val="00F01B51"/>
    <w:rsid w:val="00F01DAE"/>
    <w:rsid w:val="00F02806"/>
    <w:rsid w:val="00F02C2E"/>
    <w:rsid w:val="00F030AF"/>
    <w:rsid w:val="00F03F27"/>
    <w:rsid w:val="00F0480A"/>
    <w:rsid w:val="00F0515F"/>
    <w:rsid w:val="00F05F84"/>
    <w:rsid w:val="00F06433"/>
    <w:rsid w:val="00F10CF1"/>
    <w:rsid w:val="00F10EB1"/>
    <w:rsid w:val="00F1174E"/>
    <w:rsid w:val="00F11796"/>
    <w:rsid w:val="00F126A8"/>
    <w:rsid w:val="00F13570"/>
    <w:rsid w:val="00F13FC9"/>
    <w:rsid w:val="00F158C7"/>
    <w:rsid w:val="00F166A2"/>
    <w:rsid w:val="00F169A7"/>
    <w:rsid w:val="00F16BEB"/>
    <w:rsid w:val="00F16C38"/>
    <w:rsid w:val="00F170D1"/>
    <w:rsid w:val="00F17506"/>
    <w:rsid w:val="00F17EDA"/>
    <w:rsid w:val="00F20241"/>
    <w:rsid w:val="00F20A26"/>
    <w:rsid w:val="00F20FBA"/>
    <w:rsid w:val="00F211FE"/>
    <w:rsid w:val="00F229DE"/>
    <w:rsid w:val="00F2421D"/>
    <w:rsid w:val="00F24A9F"/>
    <w:rsid w:val="00F25241"/>
    <w:rsid w:val="00F2612E"/>
    <w:rsid w:val="00F26CC6"/>
    <w:rsid w:val="00F277ED"/>
    <w:rsid w:val="00F27FD5"/>
    <w:rsid w:val="00F31723"/>
    <w:rsid w:val="00F317F1"/>
    <w:rsid w:val="00F31B00"/>
    <w:rsid w:val="00F31B6C"/>
    <w:rsid w:val="00F33516"/>
    <w:rsid w:val="00F33852"/>
    <w:rsid w:val="00F342E4"/>
    <w:rsid w:val="00F34532"/>
    <w:rsid w:val="00F346E3"/>
    <w:rsid w:val="00F34725"/>
    <w:rsid w:val="00F3475C"/>
    <w:rsid w:val="00F3496B"/>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963"/>
    <w:rsid w:val="00F44F39"/>
    <w:rsid w:val="00F45D06"/>
    <w:rsid w:val="00F45EB2"/>
    <w:rsid w:val="00F46195"/>
    <w:rsid w:val="00F4673D"/>
    <w:rsid w:val="00F46943"/>
    <w:rsid w:val="00F46984"/>
    <w:rsid w:val="00F470EF"/>
    <w:rsid w:val="00F50005"/>
    <w:rsid w:val="00F500F9"/>
    <w:rsid w:val="00F50491"/>
    <w:rsid w:val="00F510FD"/>
    <w:rsid w:val="00F511B0"/>
    <w:rsid w:val="00F51433"/>
    <w:rsid w:val="00F51A87"/>
    <w:rsid w:val="00F527B1"/>
    <w:rsid w:val="00F5284C"/>
    <w:rsid w:val="00F52939"/>
    <w:rsid w:val="00F52B84"/>
    <w:rsid w:val="00F5388C"/>
    <w:rsid w:val="00F53FD3"/>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47B2"/>
    <w:rsid w:val="00F65227"/>
    <w:rsid w:val="00F65635"/>
    <w:rsid w:val="00F65FF2"/>
    <w:rsid w:val="00F66248"/>
    <w:rsid w:val="00F6692D"/>
    <w:rsid w:val="00F6698E"/>
    <w:rsid w:val="00F66E96"/>
    <w:rsid w:val="00F67417"/>
    <w:rsid w:val="00F6746E"/>
    <w:rsid w:val="00F67F4E"/>
    <w:rsid w:val="00F70558"/>
    <w:rsid w:val="00F70AB9"/>
    <w:rsid w:val="00F7105D"/>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800FF"/>
    <w:rsid w:val="00F80658"/>
    <w:rsid w:val="00F80768"/>
    <w:rsid w:val="00F81F56"/>
    <w:rsid w:val="00F8218F"/>
    <w:rsid w:val="00F82600"/>
    <w:rsid w:val="00F82C3C"/>
    <w:rsid w:val="00F83243"/>
    <w:rsid w:val="00F83398"/>
    <w:rsid w:val="00F84093"/>
    <w:rsid w:val="00F84B35"/>
    <w:rsid w:val="00F84C15"/>
    <w:rsid w:val="00F8521D"/>
    <w:rsid w:val="00F85285"/>
    <w:rsid w:val="00F85F5F"/>
    <w:rsid w:val="00F869FF"/>
    <w:rsid w:val="00F86F43"/>
    <w:rsid w:val="00F87A73"/>
    <w:rsid w:val="00F87DF1"/>
    <w:rsid w:val="00F91643"/>
    <w:rsid w:val="00F929B7"/>
    <w:rsid w:val="00F9327D"/>
    <w:rsid w:val="00F9415C"/>
    <w:rsid w:val="00F9488E"/>
    <w:rsid w:val="00F94D71"/>
    <w:rsid w:val="00F95039"/>
    <w:rsid w:val="00F952BE"/>
    <w:rsid w:val="00F953B3"/>
    <w:rsid w:val="00F9566B"/>
    <w:rsid w:val="00F9576C"/>
    <w:rsid w:val="00F96594"/>
    <w:rsid w:val="00F966B7"/>
    <w:rsid w:val="00F96714"/>
    <w:rsid w:val="00F97A86"/>
    <w:rsid w:val="00FA144D"/>
    <w:rsid w:val="00FA1D0E"/>
    <w:rsid w:val="00FA22C6"/>
    <w:rsid w:val="00FA2925"/>
    <w:rsid w:val="00FA2C7F"/>
    <w:rsid w:val="00FA36EB"/>
    <w:rsid w:val="00FA4B39"/>
    <w:rsid w:val="00FA56CE"/>
    <w:rsid w:val="00FA659D"/>
    <w:rsid w:val="00FA675B"/>
    <w:rsid w:val="00FA7142"/>
    <w:rsid w:val="00FB00BA"/>
    <w:rsid w:val="00FB00C2"/>
    <w:rsid w:val="00FB0339"/>
    <w:rsid w:val="00FB10F0"/>
    <w:rsid w:val="00FB1BE6"/>
    <w:rsid w:val="00FB1FBE"/>
    <w:rsid w:val="00FB275B"/>
    <w:rsid w:val="00FB2EAD"/>
    <w:rsid w:val="00FB2EFD"/>
    <w:rsid w:val="00FB31A7"/>
    <w:rsid w:val="00FB33C0"/>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2B9"/>
    <w:rsid w:val="00FB7BCA"/>
    <w:rsid w:val="00FC0E44"/>
    <w:rsid w:val="00FC2982"/>
    <w:rsid w:val="00FC30FB"/>
    <w:rsid w:val="00FC34A9"/>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647"/>
    <w:rsid w:val="00FD6FC4"/>
    <w:rsid w:val="00FD738F"/>
    <w:rsid w:val="00FD75A0"/>
    <w:rsid w:val="00FE0385"/>
    <w:rsid w:val="00FE111D"/>
    <w:rsid w:val="00FE13AC"/>
    <w:rsid w:val="00FE1B67"/>
    <w:rsid w:val="00FE252E"/>
    <w:rsid w:val="00FE3D1F"/>
    <w:rsid w:val="00FE3D7C"/>
    <w:rsid w:val="00FE4654"/>
    <w:rsid w:val="00FE4885"/>
    <w:rsid w:val="00FE5036"/>
    <w:rsid w:val="00FE5735"/>
    <w:rsid w:val="00FE6998"/>
    <w:rsid w:val="00FE6B95"/>
    <w:rsid w:val="00FE6C8E"/>
    <w:rsid w:val="00FE7908"/>
    <w:rsid w:val="00FF0550"/>
    <w:rsid w:val="00FF0594"/>
    <w:rsid w:val="00FF05F7"/>
    <w:rsid w:val="00FF069F"/>
    <w:rsid w:val="00FF116E"/>
    <w:rsid w:val="00FF203A"/>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B11B42-D46B-4E21-B1BA-06245244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styleId="Pagrindiniotekstotrauka3">
    <w:name w:val="Body Text Indent 3"/>
    <w:basedOn w:val="prastasis"/>
    <w:link w:val="Pagrindiniotekstotrauka3Diagrama"/>
    <w:uiPriority w:val="99"/>
    <w:unhideWhenUsed/>
    <w:rsid w:val="00C422C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C422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purl.org/dc/terms/"/>
    <ds:schemaRef ds:uri="http://schemas.openxmlformats.org/package/2006/metadata/core-properties"/>
    <ds:schemaRef ds:uri="http://schemas.microsoft.com/office/2006/documentManagement/types"/>
    <ds:schemaRef ds:uri="e6a19158-d0d1-40c5-9a1c-07b30edafd5b"/>
    <ds:schemaRef ds:uri="http://purl.org/dc/dcmitype/"/>
    <ds:schemaRef ds:uri="http://www.w3.org/XML/1998/namespace"/>
    <ds:schemaRef ds:uri="http://purl.org/dc/elements/1.1/"/>
    <ds:schemaRef ds:uri="http://schemas.microsoft.com/office/infopath/2007/PartnerControls"/>
    <ds:schemaRef ds:uri="63c83698-8997-4e50-a507-89ca86912937"/>
    <ds:schemaRef ds:uri="http://schemas.microsoft.com/office/2006/metadata/propertie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26</Pages>
  <Words>31898</Words>
  <Characters>18182</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49981</CharactersWithSpaces>
  <SharedDoc>false</SharedDoc>
  <HLinks>
    <vt:vector size="72" baseType="variant">
      <vt:variant>
        <vt:i4>2097271</vt:i4>
      </vt:variant>
      <vt:variant>
        <vt:i4>66</vt:i4>
      </vt:variant>
      <vt:variant>
        <vt:i4>0</vt:i4>
      </vt:variant>
      <vt:variant>
        <vt:i4>5</vt:i4>
      </vt:variant>
      <vt:variant>
        <vt:lpwstr>https://vpt.lrv.lt/uploads/vpt/documents/files/LT_versija/E_vedlys/4_convenience/VPI_57str2ir3d.pdf</vt:lpwstr>
      </vt:variant>
      <vt:variant>
        <vt:lpwstr/>
      </vt:variant>
      <vt:variant>
        <vt:i4>2556010</vt:i4>
      </vt:variant>
      <vt:variant>
        <vt:i4>63</vt:i4>
      </vt:variant>
      <vt:variant>
        <vt:i4>0</vt:i4>
      </vt:variant>
      <vt:variant>
        <vt:i4>5</vt:i4>
      </vt:variant>
      <vt:variant>
        <vt:lpwstr>https://vpt.lrv.lt/uploads/vpt/documents/files/LT_versija/E_vedlys/4_convenience/VPI_44str.pdf</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Ciparytė - Burokienė</cp:lastModifiedBy>
  <cp:revision>412</cp:revision>
  <cp:lastPrinted>2025-05-28T12:31:00Z</cp:lastPrinted>
  <dcterms:created xsi:type="dcterms:W3CDTF">2025-05-21T23:43:00Z</dcterms:created>
  <dcterms:modified xsi:type="dcterms:W3CDTF">2025-05-28T13:17:00Z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