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8CE3" w14:textId="13DADC0C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F3C9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Gautas tiekėjo užklausimas. Teikiame atsakymą:</w:t>
      </w:r>
    </w:p>
    <w:p w14:paraId="60A330EB" w14:textId="77777777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20260FAE" w14:textId="319587CC" w:rsidR="000F3C9D" w:rsidRPr="000F3C9D" w:rsidRDefault="000F3C9D" w:rsidP="000F3C9D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F3C9D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Klausimas.</w:t>
      </w:r>
      <w:r w:rsidRPr="000F3C9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0F3C9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Norint išvengti dviprasmybių, ar galite paaiškinti, jeigu perkamas ženklas be stovo, BET su pastatymu... tai čia bus skydas tvirtinamas ant esamos kažkokios atramos? ar sienos? ar tiesiog perduodamas?“</w:t>
      </w:r>
    </w:p>
    <w:p w14:paraId="4688322D" w14:textId="77777777" w:rsidR="00023B38" w:rsidRPr="000F3C9D" w:rsidRDefault="00023B38">
      <w:pPr>
        <w:rPr>
          <w:rFonts w:ascii="Times New Roman" w:hAnsi="Times New Roman" w:cs="Times New Roman"/>
          <w:sz w:val="24"/>
          <w:szCs w:val="24"/>
        </w:rPr>
      </w:pPr>
    </w:p>
    <w:p w14:paraId="1A61415E" w14:textId="77777777" w:rsidR="000F3C9D" w:rsidRPr="000F3C9D" w:rsidRDefault="000F3C9D" w:rsidP="000F3C9D">
      <w:pPr>
        <w:rPr>
          <w:rFonts w:ascii="Times New Roman" w:hAnsi="Times New Roman" w:cs="Times New Roman"/>
          <w:sz w:val="24"/>
          <w:szCs w:val="24"/>
        </w:rPr>
      </w:pPr>
      <w:r w:rsidRPr="000F3C9D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0F3C9D">
        <w:rPr>
          <w:rFonts w:ascii="Times New Roman" w:hAnsi="Times New Roman" w:cs="Times New Roman"/>
          <w:sz w:val="24"/>
          <w:szCs w:val="24"/>
        </w:rPr>
        <w:t xml:space="preserve"> </w:t>
      </w:r>
      <w:r w:rsidRPr="000F3C9D">
        <w:rPr>
          <w:rFonts w:ascii="Times New Roman" w:hAnsi="Times New Roman" w:cs="Times New Roman"/>
          <w:sz w:val="24"/>
          <w:szCs w:val="24"/>
        </w:rPr>
        <w:t>Perkamas kelio ženklas be stovo bus tvirtinamas ant esamos atramos.</w:t>
      </w:r>
    </w:p>
    <w:p w14:paraId="76E585B7" w14:textId="201585F2" w:rsidR="000F3C9D" w:rsidRDefault="000F3C9D" w:rsidP="000F3C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C3917" w14:textId="56CA797A" w:rsidR="000F3C9D" w:rsidRPr="000F3C9D" w:rsidRDefault="000F3C9D" w:rsidP="000F3C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0F3C9D" w:rsidRPr="000F3C9D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42"/>
    <w:rsid w:val="00023B38"/>
    <w:rsid w:val="000F3C9D"/>
    <w:rsid w:val="001248B6"/>
    <w:rsid w:val="00AC1C71"/>
    <w:rsid w:val="00D74E07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2778"/>
  <w15:chartTrackingRefBased/>
  <w15:docId w15:val="{404A18EA-A235-43D8-B3D3-875203AC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3C9D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16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16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16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16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16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16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16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1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1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1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164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1642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164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1642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164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1642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1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16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1642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1642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F81642"/>
    <w:pPr>
      <w:ind w:left="720"/>
      <w:contextualSpacing/>
    </w:pPr>
    <w:rPr>
      <w:rFonts w:ascii="Times New Roman" w:eastAsiaTheme="minorHAnsi" w:hAnsi="Times New Roman" w:cstheme="minorBidi"/>
      <w:kern w:val="2"/>
      <w:sz w:val="24"/>
    </w:rPr>
  </w:style>
  <w:style w:type="character" w:styleId="Rykuspabraukimas">
    <w:name w:val="Intense Emphasis"/>
    <w:basedOn w:val="Numatytasispastraiposriftas"/>
    <w:uiPriority w:val="21"/>
    <w:qFormat/>
    <w:rsid w:val="00F816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1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164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F81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2</cp:revision>
  <dcterms:created xsi:type="dcterms:W3CDTF">2025-05-29T13:13:00Z</dcterms:created>
  <dcterms:modified xsi:type="dcterms:W3CDTF">2025-05-29T13:14:00Z</dcterms:modified>
</cp:coreProperties>
</file>