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348"/>
      </w:tblGrid>
      <w:tr w:rsidR="00EE3697" w:rsidRPr="00F60AE3" w14:paraId="1A896C4C" w14:textId="77777777" w:rsidTr="00C513EF">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785" w:type="dxa"/>
            <w:gridSpan w:val="3"/>
          </w:tcPr>
          <w:p w14:paraId="6338F12E" w14:textId="4C7C67FE" w:rsidR="00EE3697" w:rsidRPr="00A21204" w:rsidRDefault="00FD411F" w:rsidP="00125CC3">
            <w:pPr>
              <w:jc w:val="both"/>
              <w:rPr>
                <w:b/>
                <w:kern w:val="2"/>
                <w:sz w:val="22"/>
                <w:szCs w:val="22"/>
              </w:rPr>
            </w:pPr>
            <w:bookmarkStart w:id="0" w:name="_Hlk187221680"/>
            <w:r w:rsidRPr="00A21204">
              <w:rPr>
                <w:b/>
                <w:sz w:val="22"/>
                <w:szCs w:val="22"/>
              </w:rPr>
              <w:t>Reagentai ir</w:t>
            </w:r>
            <w:r w:rsidR="00E87CC6">
              <w:rPr>
                <w:b/>
                <w:sz w:val="22"/>
                <w:szCs w:val="22"/>
              </w:rPr>
              <w:t xml:space="preserve"> </w:t>
            </w:r>
            <w:r w:rsidR="00F459F0">
              <w:rPr>
                <w:b/>
                <w:sz w:val="22"/>
                <w:szCs w:val="22"/>
              </w:rPr>
              <w:t>pagalbin</w:t>
            </w:r>
            <w:r w:rsidR="00E87CC6">
              <w:rPr>
                <w:b/>
                <w:sz w:val="22"/>
                <w:szCs w:val="22"/>
              </w:rPr>
              <w:t>ės</w:t>
            </w:r>
            <w:r w:rsidRPr="00A21204">
              <w:rPr>
                <w:b/>
                <w:sz w:val="22"/>
                <w:szCs w:val="22"/>
              </w:rPr>
              <w:t xml:space="preserve"> priemonės </w:t>
            </w:r>
            <w:r w:rsidRPr="00A21204">
              <w:rPr>
                <w:b/>
                <w:bCs/>
                <w:sz w:val="22"/>
                <w:szCs w:val="22"/>
              </w:rPr>
              <w:t>mėginių paruošimui, bibliotekų ruošimui</w:t>
            </w:r>
            <w:r w:rsidR="00A21204" w:rsidRPr="00A21204">
              <w:rPr>
                <w:sz w:val="22"/>
                <w:szCs w:val="22"/>
              </w:rPr>
              <w:t xml:space="preserve"> </w:t>
            </w:r>
            <w:r w:rsidR="00A21204" w:rsidRPr="00A21204">
              <w:rPr>
                <w:b/>
                <w:sz w:val="22"/>
                <w:szCs w:val="22"/>
              </w:rPr>
              <w:t>(</w:t>
            </w:r>
            <w:r w:rsidR="00E87CC6">
              <w:rPr>
                <w:b/>
                <w:sz w:val="22"/>
                <w:szCs w:val="22"/>
              </w:rPr>
              <w:t>10972</w:t>
            </w:r>
            <w:r w:rsidR="00A21204" w:rsidRPr="00A21204">
              <w:rPr>
                <w:b/>
                <w:sz w:val="22"/>
                <w:szCs w:val="22"/>
              </w:rPr>
              <w:t>)</w:t>
            </w:r>
            <w:bookmarkEnd w:id="0"/>
            <w:r w:rsidR="00A21204" w:rsidRPr="00A21204">
              <w:rPr>
                <w:b/>
                <w:sz w:val="22"/>
                <w:szCs w:val="22"/>
              </w:rPr>
              <w:t xml:space="preserve"> </w:t>
            </w:r>
            <w:r w:rsidR="00C210E1" w:rsidRPr="00A21204">
              <w:rPr>
                <w:b/>
                <w:kern w:val="2"/>
                <w:sz w:val="22"/>
                <w:szCs w:val="22"/>
              </w:rPr>
              <w:t>kartu su įrangos įsigijimu panaudos būdu</w:t>
            </w:r>
            <w:r w:rsidR="00C210E1" w:rsidRPr="00A21204">
              <w:rPr>
                <w:b/>
                <w:i/>
                <w:color w:val="808080" w:themeColor="background1" w:themeShade="80"/>
                <w:kern w:val="2"/>
                <w:sz w:val="22"/>
                <w:szCs w:val="22"/>
              </w:rPr>
              <w:t xml:space="preserve"> </w:t>
            </w:r>
            <w:r w:rsidR="00C210E1" w:rsidRPr="00A21204">
              <w:rPr>
                <w:i/>
                <w:color w:val="FF0000"/>
                <w:kern w:val="2"/>
                <w:sz w:val="22"/>
                <w:szCs w:val="22"/>
              </w:rPr>
              <w:t>[Ši sąlyga taikoma, kai sudaroma panaudos sutartis, jei ne, išbraukti]</w:t>
            </w:r>
          </w:p>
        </w:tc>
      </w:tr>
      <w:tr w:rsidR="00EE3697" w:rsidRPr="00F60AE3" w14:paraId="7F58A8A7" w14:textId="77777777" w:rsidTr="00C513EF">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3348"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8"/>
        <w:gridCol w:w="4244"/>
      </w:tblGrid>
      <w:tr w:rsidR="00EE3697" w:rsidRPr="00F60AE3" w14:paraId="63C1457E" w14:textId="77777777" w:rsidTr="00C513EF">
        <w:tc>
          <w:tcPr>
            <w:tcW w:w="10201"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C513EF">
        <w:tc>
          <w:tcPr>
            <w:tcW w:w="2689"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268"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4244"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C513EF">
        <w:tc>
          <w:tcPr>
            <w:tcW w:w="2689" w:type="dxa"/>
            <w:vMerge/>
          </w:tcPr>
          <w:p w14:paraId="0DE935DE" w14:textId="77777777" w:rsidR="00EE3697" w:rsidRPr="00F60AE3" w:rsidRDefault="00EE3697" w:rsidP="00EE3697">
            <w:pPr>
              <w:rPr>
                <w:kern w:val="2"/>
                <w:sz w:val="22"/>
                <w:szCs w:val="22"/>
              </w:rPr>
            </w:pPr>
          </w:p>
        </w:tc>
        <w:tc>
          <w:tcPr>
            <w:tcW w:w="3268"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4244"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C513EF">
        <w:tc>
          <w:tcPr>
            <w:tcW w:w="2689" w:type="dxa"/>
            <w:vMerge/>
          </w:tcPr>
          <w:p w14:paraId="1576995C" w14:textId="77777777" w:rsidR="00EE3697" w:rsidRPr="00F60AE3" w:rsidRDefault="00EE3697" w:rsidP="00EE3697">
            <w:pPr>
              <w:rPr>
                <w:kern w:val="2"/>
                <w:sz w:val="22"/>
                <w:szCs w:val="22"/>
              </w:rPr>
            </w:pPr>
          </w:p>
        </w:tc>
        <w:tc>
          <w:tcPr>
            <w:tcW w:w="3268"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4244"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C513EF">
        <w:tc>
          <w:tcPr>
            <w:tcW w:w="2689" w:type="dxa"/>
            <w:vMerge/>
          </w:tcPr>
          <w:p w14:paraId="4C61760D" w14:textId="77777777" w:rsidR="00EE3697" w:rsidRPr="00F60AE3" w:rsidRDefault="00EE3697" w:rsidP="00EE3697">
            <w:pPr>
              <w:rPr>
                <w:kern w:val="2"/>
                <w:sz w:val="22"/>
                <w:szCs w:val="22"/>
              </w:rPr>
            </w:pPr>
          </w:p>
        </w:tc>
        <w:tc>
          <w:tcPr>
            <w:tcW w:w="3268"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4244"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C513EF">
        <w:tc>
          <w:tcPr>
            <w:tcW w:w="2689" w:type="dxa"/>
            <w:vMerge/>
          </w:tcPr>
          <w:p w14:paraId="450E5BB6" w14:textId="77777777" w:rsidR="00EE3697" w:rsidRPr="00F60AE3" w:rsidRDefault="00EE3697" w:rsidP="00EE3697">
            <w:pPr>
              <w:rPr>
                <w:kern w:val="2"/>
                <w:sz w:val="22"/>
                <w:szCs w:val="22"/>
              </w:rPr>
            </w:pPr>
          </w:p>
        </w:tc>
        <w:tc>
          <w:tcPr>
            <w:tcW w:w="3268"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4244"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C513EF">
        <w:tc>
          <w:tcPr>
            <w:tcW w:w="2689" w:type="dxa"/>
            <w:vMerge/>
          </w:tcPr>
          <w:p w14:paraId="340D5823" w14:textId="77777777" w:rsidR="00EE3697" w:rsidRPr="00F60AE3" w:rsidRDefault="00EE3697" w:rsidP="00EE3697">
            <w:pPr>
              <w:rPr>
                <w:kern w:val="2"/>
                <w:sz w:val="22"/>
                <w:szCs w:val="22"/>
              </w:rPr>
            </w:pPr>
          </w:p>
        </w:tc>
        <w:tc>
          <w:tcPr>
            <w:tcW w:w="3268"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4244"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C513EF">
        <w:tc>
          <w:tcPr>
            <w:tcW w:w="2689" w:type="dxa"/>
            <w:vMerge/>
          </w:tcPr>
          <w:p w14:paraId="18304B9D" w14:textId="77777777" w:rsidR="00EE3697" w:rsidRPr="00F60AE3" w:rsidRDefault="00EE3697" w:rsidP="00EE3697">
            <w:pPr>
              <w:rPr>
                <w:kern w:val="2"/>
                <w:sz w:val="22"/>
                <w:szCs w:val="22"/>
              </w:rPr>
            </w:pPr>
          </w:p>
        </w:tc>
        <w:tc>
          <w:tcPr>
            <w:tcW w:w="3268"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4244"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C513EF">
        <w:tc>
          <w:tcPr>
            <w:tcW w:w="2689" w:type="dxa"/>
            <w:vMerge/>
          </w:tcPr>
          <w:p w14:paraId="34DAC522" w14:textId="77777777" w:rsidR="00EE3697" w:rsidRPr="00F60AE3" w:rsidRDefault="00EE3697" w:rsidP="00EE3697">
            <w:pPr>
              <w:rPr>
                <w:kern w:val="2"/>
                <w:sz w:val="22"/>
                <w:szCs w:val="22"/>
              </w:rPr>
            </w:pPr>
          </w:p>
        </w:tc>
        <w:tc>
          <w:tcPr>
            <w:tcW w:w="3268"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4244"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C513EF">
        <w:tc>
          <w:tcPr>
            <w:tcW w:w="2689" w:type="dxa"/>
            <w:vMerge/>
          </w:tcPr>
          <w:p w14:paraId="6CBCC034" w14:textId="77777777" w:rsidR="00EE3697" w:rsidRPr="00F60AE3" w:rsidRDefault="00EE3697" w:rsidP="00EE3697">
            <w:pPr>
              <w:rPr>
                <w:kern w:val="2"/>
                <w:sz w:val="22"/>
                <w:szCs w:val="22"/>
              </w:rPr>
            </w:pPr>
          </w:p>
        </w:tc>
        <w:tc>
          <w:tcPr>
            <w:tcW w:w="3268"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4244"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C513EF">
        <w:tc>
          <w:tcPr>
            <w:tcW w:w="2689" w:type="dxa"/>
            <w:vMerge/>
          </w:tcPr>
          <w:p w14:paraId="0CE4C553" w14:textId="77777777" w:rsidR="00EE3697" w:rsidRPr="00F60AE3" w:rsidRDefault="00EE3697" w:rsidP="00EE3697">
            <w:pPr>
              <w:rPr>
                <w:kern w:val="2"/>
                <w:sz w:val="22"/>
                <w:szCs w:val="22"/>
              </w:rPr>
            </w:pPr>
          </w:p>
        </w:tc>
        <w:tc>
          <w:tcPr>
            <w:tcW w:w="3268"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4244"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401327" w:rsidRPr="00F60AE3" w14:paraId="2B72571A" w14:textId="77777777" w:rsidTr="00C513EF">
        <w:tc>
          <w:tcPr>
            <w:tcW w:w="2689" w:type="dxa"/>
            <w:vMerge w:val="restart"/>
            <w:tcBorders>
              <w:right w:val="single" w:sz="4" w:space="0" w:color="auto"/>
            </w:tcBorders>
          </w:tcPr>
          <w:p w14:paraId="7370AF42" w14:textId="77777777" w:rsidR="00401327" w:rsidRPr="00F60AE3" w:rsidRDefault="00401327" w:rsidP="00401327">
            <w:pPr>
              <w:rPr>
                <w:b/>
                <w:bCs/>
                <w:kern w:val="2"/>
                <w:sz w:val="22"/>
                <w:szCs w:val="22"/>
              </w:rPr>
            </w:pPr>
          </w:p>
          <w:p w14:paraId="450071B6" w14:textId="77777777" w:rsidR="00401327" w:rsidRPr="00F60AE3" w:rsidRDefault="00401327" w:rsidP="00401327">
            <w:pPr>
              <w:rPr>
                <w:b/>
                <w:bCs/>
                <w:kern w:val="2"/>
                <w:sz w:val="22"/>
                <w:szCs w:val="22"/>
              </w:rPr>
            </w:pPr>
          </w:p>
          <w:p w14:paraId="3D171AF9" w14:textId="77777777" w:rsidR="00401327" w:rsidRPr="00F60AE3" w:rsidRDefault="00401327" w:rsidP="00401327">
            <w:pPr>
              <w:rPr>
                <w:b/>
                <w:bCs/>
                <w:kern w:val="2"/>
                <w:sz w:val="22"/>
                <w:szCs w:val="22"/>
              </w:rPr>
            </w:pPr>
          </w:p>
          <w:p w14:paraId="3A72A3B7" w14:textId="77777777" w:rsidR="00401327" w:rsidRPr="00F60AE3" w:rsidRDefault="00401327" w:rsidP="00401327">
            <w:pPr>
              <w:rPr>
                <w:b/>
                <w:bCs/>
                <w:kern w:val="2"/>
                <w:sz w:val="22"/>
                <w:szCs w:val="22"/>
              </w:rPr>
            </w:pPr>
            <w:r w:rsidRPr="00F60AE3">
              <w:rPr>
                <w:b/>
                <w:bCs/>
                <w:kern w:val="2"/>
                <w:sz w:val="22"/>
                <w:szCs w:val="22"/>
              </w:rPr>
              <w:t>1.2. Tiekėjas</w:t>
            </w:r>
          </w:p>
          <w:p w14:paraId="059DF827" w14:textId="77777777" w:rsidR="00C210E1" w:rsidRPr="00F60AE3" w:rsidRDefault="00C210E1" w:rsidP="00C210E1">
            <w:pPr>
              <w:rPr>
                <w:color w:val="4472C4"/>
                <w:kern w:val="2"/>
                <w:sz w:val="22"/>
                <w:szCs w:val="22"/>
              </w:rPr>
            </w:pPr>
            <w:r w:rsidRPr="00F60AE3">
              <w:rPr>
                <w:color w:val="4472C4"/>
                <w:kern w:val="2"/>
                <w:sz w:val="22"/>
                <w:szCs w:val="22"/>
              </w:rPr>
              <w:t>(jei Tiekėjas yra fizinis asmuo, skiltys atitinkamai pakoreguojamos)</w:t>
            </w:r>
          </w:p>
          <w:p w14:paraId="152453B9" w14:textId="77777777" w:rsidR="00401327" w:rsidRPr="00F60AE3" w:rsidRDefault="00401327" w:rsidP="00401327">
            <w:pPr>
              <w:rPr>
                <w:b/>
                <w:bCs/>
                <w:kern w:val="2"/>
                <w:sz w:val="22"/>
                <w:szCs w:val="22"/>
              </w:rPr>
            </w:pPr>
          </w:p>
        </w:tc>
        <w:tc>
          <w:tcPr>
            <w:tcW w:w="3268" w:type="dxa"/>
            <w:tcBorders>
              <w:top w:val="single" w:sz="4" w:space="0" w:color="auto"/>
              <w:left w:val="single" w:sz="4" w:space="0" w:color="auto"/>
              <w:bottom w:val="single" w:sz="4" w:space="0" w:color="auto"/>
              <w:right w:val="single" w:sz="4" w:space="0" w:color="auto"/>
            </w:tcBorders>
          </w:tcPr>
          <w:p w14:paraId="2DACAD29" w14:textId="77777777" w:rsidR="00401327" w:rsidRPr="00F60AE3" w:rsidRDefault="00401327" w:rsidP="00401327">
            <w:pPr>
              <w:rPr>
                <w:kern w:val="2"/>
                <w:sz w:val="22"/>
                <w:szCs w:val="22"/>
              </w:rPr>
            </w:pPr>
            <w:r w:rsidRPr="00F60AE3">
              <w:rPr>
                <w:kern w:val="2"/>
                <w:sz w:val="22"/>
                <w:szCs w:val="22"/>
              </w:rPr>
              <w:t>1.2.1. Pavadinimas</w:t>
            </w:r>
          </w:p>
        </w:tc>
        <w:tc>
          <w:tcPr>
            <w:tcW w:w="4244" w:type="dxa"/>
            <w:tcBorders>
              <w:top w:val="single" w:sz="4" w:space="0" w:color="auto"/>
              <w:left w:val="single" w:sz="4" w:space="0" w:color="auto"/>
              <w:bottom w:val="single" w:sz="4" w:space="0" w:color="auto"/>
              <w:right w:val="single" w:sz="4" w:space="0" w:color="auto"/>
            </w:tcBorders>
          </w:tcPr>
          <w:p w14:paraId="547BC646" w14:textId="0E29E916" w:rsidR="00401327" w:rsidRPr="00F60AE3" w:rsidRDefault="00401327" w:rsidP="00401327">
            <w:pPr>
              <w:jc w:val="center"/>
              <w:rPr>
                <w:kern w:val="2"/>
                <w:sz w:val="22"/>
                <w:szCs w:val="22"/>
              </w:rPr>
            </w:pPr>
          </w:p>
        </w:tc>
      </w:tr>
      <w:tr w:rsidR="00401327" w:rsidRPr="00F60AE3" w14:paraId="7F25D8D9" w14:textId="77777777" w:rsidTr="00C513EF">
        <w:tc>
          <w:tcPr>
            <w:tcW w:w="2689" w:type="dxa"/>
            <w:vMerge/>
            <w:tcBorders>
              <w:right w:val="single" w:sz="4" w:space="0" w:color="auto"/>
            </w:tcBorders>
          </w:tcPr>
          <w:p w14:paraId="5C845AF5" w14:textId="77777777" w:rsidR="00401327" w:rsidRPr="00F60AE3" w:rsidRDefault="00401327" w:rsidP="00401327">
            <w:pPr>
              <w:rPr>
                <w:b/>
                <w:bCs/>
                <w:kern w:val="2"/>
                <w:sz w:val="22"/>
                <w:szCs w:val="22"/>
              </w:rPr>
            </w:pPr>
          </w:p>
        </w:tc>
        <w:tc>
          <w:tcPr>
            <w:tcW w:w="3268" w:type="dxa"/>
            <w:tcBorders>
              <w:top w:val="single" w:sz="4" w:space="0" w:color="auto"/>
              <w:left w:val="single" w:sz="4" w:space="0" w:color="auto"/>
              <w:bottom w:val="single" w:sz="4" w:space="0" w:color="auto"/>
              <w:right w:val="single" w:sz="4" w:space="0" w:color="auto"/>
            </w:tcBorders>
          </w:tcPr>
          <w:p w14:paraId="5CA25307" w14:textId="77777777" w:rsidR="00401327" w:rsidRPr="00F60AE3" w:rsidRDefault="00401327" w:rsidP="00401327">
            <w:pPr>
              <w:rPr>
                <w:kern w:val="2"/>
                <w:sz w:val="22"/>
                <w:szCs w:val="22"/>
              </w:rPr>
            </w:pPr>
            <w:r w:rsidRPr="00F60AE3">
              <w:rPr>
                <w:kern w:val="2"/>
                <w:sz w:val="22"/>
                <w:szCs w:val="22"/>
              </w:rPr>
              <w:t>1.2.2. Juridinio asmens kodas</w:t>
            </w:r>
          </w:p>
        </w:tc>
        <w:tc>
          <w:tcPr>
            <w:tcW w:w="4244" w:type="dxa"/>
            <w:tcBorders>
              <w:top w:val="single" w:sz="4" w:space="0" w:color="auto"/>
              <w:left w:val="single" w:sz="4" w:space="0" w:color="auto"/>
              <w:bottom w:val="single" w:sz="4" w:space="0" w:color="auto"/>
              <w:right w:val="single" w:sz="4" w:space="0" w:color="auto"/>
            </w:tcBorders>
          </w:tcPr>
          <w:p w14:paraId="5A580E34" w14:textId="78DFA0F1" w:rsidR="00401327" w:rsidRPr="00F60AE3" w:rsidRDefault="00401327" w:rsidP="00401327">
            <w:pPr>
              <w:jc w:val="center"/>
              <w:rPr>
                <w:kern w:val="2"/>
                <w:sz w:val="22"/>
                <w:szCs w:val="22"/>
              </w:rPr>
            </w:pPr>
          </w:p>
        </w:tc>
      </w:tr>
      <w:tr w:rsidR="00401327" w:rsidRPr="00F60AE3" w14:paraId="41B530B4" w14:textId="77777777" w:rsidTr="00C513EF">
        <w:tc>
          <w:tcPr>
            <w:tcW w:w="2689" w:type="dxa"/>
            <w:vMerge/>
            <w:tcBorders>
              <w:right w:val="single" w:sz="4" w:space="0" w:color="auto"/>
            </w:tcBorders>
          </w:tcPr>
          <w:p w14:paraId="69FCF59D" w14:textId="77777777" w:rsidR="00401327" w:rsidRPr="00F60AE3" w:rsidRDefault="00401327" w:rsidP="00401327">
            <w:pPr>
              <w:rPr>
                <w:b/>
                <w:bCs/>
                <w:kern w:val="2"/>
                <w:sz w:val="22"/>
                <w:szCs w:val="22"/>
              </w:rPr>
            </w:pPr>
          </w:p>
        </w:tc>
        <w:tc>
          <w:tcPr>
            <w:tcW w:w="3268" w:type="dxa"/>
            <w:tcBorders>
              <w:top w:val="single" w:sz="4" w:space="0" w:color="auto"/>
              <w:left w:val="single" w:sz="4" w:space="0" w:color="auto"/>
              <w:bottom w:val="single" w:sz="4" w:space="0" w:color="auto"/>
              <w:right w:val="single" w:sz="4" w:space="0" w:color="auto"/>
            </w:tcBorders>
          </w:tcPr>
          <w:p w14:paraId="286780BF" w14:textId="77777777" w:rsidR="00401327" w:rsidRPr="00F60AE3" w:rsidRDefault="00401327" w:rsidP="00401327">
            <w:pPr>
              <w:rPr>
                <w:kern w:val="2"/>
                <w:sz w:val="22"/>
                <w:szCs w:val="22"/>
              </w:rPr>
            </w:pPr>
            <w:r w:rsidRPr="00F60AE3">
              <w:rPr>
                <w:kern w:val="2"/>
                <w:sz w:val="22"/>
                <w:szCs w:val="22"/>
              </w:rPr>
              <w:t>1.2.3. Adresas</w:t>
            </w:r>
          </w:p>
        </w:tc>
        <w:tc>
          <w:tcPr>
            <w:tcW w:w="4244" w:type="dxa"/>
            <w:tcBorders>
              <w:top w:val="single" w:sz="4" w:space="0" w:color="auto"/>
              <w:left w:val="single" w:sz="4" w:space="0" w:color="auto"/>
              <w:bottom w:val="single" w:sz="4" w:space="0" w:color="auto"/>
              <w:right w:val="single" w:sz="4" w:space="0" w:color="auto"/>
            </w:tcBorders>
          </w:tcPr>
          <w:p w14:paraId="25C2EAC4" w14:textId="362E4758" w:rsidR="00401327" w:rsidRPr="00F60AE3" w:rsidRDefault="00401327" w:rsidP="00401327">
            <w:pPr>
              <w:jc w:val="center"/>
              <w:rPr>
                <w:kern w:val="2"/>
                <w:sz w:val="22"/>
                <w:szCs w:val="22"/>
              </w:rPr>
            </w:pPr>
          </w:p>
        </w:tc>
      </w:tr>
      <w:tr w:rsidR="00401327" w:rsidRPr="00F60AE3" w14:paraId="0C36D6C3" w14:textId="77777777" w:rsidTr="00C513EF">
        <w:tc>
          <w:tcPr>
            <w:tcW w:w="2689" w:type="dxa"/>
            <w:vMerge/>
            <w:tcBorders>
              <w:right w:val="single" w:sz="4" w:space="0" w:color="auto"/>
            </w:tcBorders>
          </w:tcPr>
          <w:p w14:paraId="5F1A3883" w14:textId="77777777" w:rsidR="00401327" w:rsidRPr="00F60AE3" w:rsidRDefault="00401327" w:rsidP="00401327">
            <w:pPr>
              <w:rPr>
                <w:b/>
                <w:bCs/>
                <w:kern w:val="2"/>
                <w:sz w:val="22"/>
                <w:szCs w:val="22"/>
              </w:rPr>
            </w:pPr>
          </w:p>
        </w:tc>
        <w:tc>
          <w:tcPr>
            <w:tcW w:w="3268" w:type="dxa"/>
            <w:tcBorders>
              <w:top w:val="single" w:sz="4" w:space="0" w:color="auto"/>
              <w:left w:val="single" w:sz="4" w:space="0" w:color="auto"/>
              <w:bottom w:val="single" w:sz="4" w:space="0" w:color="auto"/>
              <w:right w:val="single" w:sz="4" w:space="0" w:color="auto"/>
            </w:tcBorders>
          </w:tcPr>
          <w:p w14:paraId="0BF6F29A" w14:textId="77777777" w:rsidR="00401327" w:rsidRPr="00F60AE3" w:rsidRDefault="00401327" w:rsidP="00401327">
            <w:pPr>
              <w:rPr>
                <w:kern w:val="2"/>
                <w:sz w:val="22"/>
                <w:szCs w:val="22"/>
              </w:rPr>
            </w:pPr>
            <w:r w:rsidRPr="00F60AE3">
              <w:rPr>
                <w:kern w:val="2"/>
                <w:sz w:val="22"/>
                <w:szCs w:val="22"/>
              </w:rPr>
              <w:t>1.2.4. PVM mokėtojo kodas</w:t>
            </w:r>
          </w:p>
        </w:tc>
        <w:tc>
          <w:tcPr>
            <w:tcW w:w="4244" w:type="dxa"/>
            <w:tcBorders>
              <w:top w:val="single" w:sz="4" w:space="0" w:color="auto"/>
              <w:left w:val="single" w:sz="4" w:space="0" w:color="auto"/>
              <w:bottom w:val="single" w:sz="4" w:space="0" w:color="auto"/>
              <w:right w:val="single" w:sz="4" w:space="0" w:color="auto"/>
            </w:tcBorders>
          </w:tcPr>
          <w:p w14:paraId="1BC5BED6" w14:textId="2873D64F" w:rsidR="00401327" w:rsidRPr="00F60AE3" w:rsidRDefault="00401327" w:rsidP="00401327">
            <w:pPr>
              <w:jc w:val="center"/>
              <w:rPr>
                <w:kern w:val="2"/>
                <w:sz w:val="22"/>
                <w:szCs w:val="22"/>
              </w:rPr>
            </w:pPr>
          </w:p>
        </w:tc>
      </w:tr>
      <w:tr w:rsidR="00401327" w:rsidRPr="00F60AE3" w14:paraId="64954E64" w14:textId="77777777" w:rsidTr="00C513EF">
        <w:tc>
          <w:tcPr>
            <w:tcW w:w="2689" w:type="dxa"/>
            <w:vMerge/>
            <w:tcBorders>
              <w:right w:val="single" w:sz="4" w:space="0" w:color="auto"/>
            </w:tcBorders>
          </w:tcPr>
          <w:p w14:paraId="2ED9A11A" w14:textId="77777777" w:rsidR="00401327" w:rsidRPr="00F60AE3" w:rsidRDefault="00401327" w:rsidP="00401327">
            <w:pPr>
              <w:rPr>
                <w:b/>
                <w:bCs/>
                <w:kern w:val="2"/>
                <w:sz w:val="22"/>
                <w:szCs w:val="22"/>
              </w:rPr>
            </w:pPr>
          </w:p>
        </w:tc>
        <w:tc>
          <w:tcPr>
            <w:tcW w:w="3268" w:type="dxa"/>
            <w:tcBorders>
              <w:top w:val="single" w:sz="4" w:space="0" w:color="auto"/>
              <w:left w:val="single" w:sz="4" w:space="0" w:color="auto"/>
              <w:bottom w:val="single" w:sz="4" w:space="0" w:color="auto"/>
              <w:right w:val="single" w:sz="4" w:space="0" w:color="auto"/>
            </w:tcBorders>
          </w:tcPr>
          <w:p w14:paraId="6E062701" w14:textId="77777777" w:rsidR="00401327" w:rsidRPr="00F60AE3" w:rsidRDefault="00401327" w:rsidP="00401327">
            <w:pPr>
              <w:rPr>
                <w:kern w:val="2"/>
                <w:sz w:val="22"/>
                <w:szCs w:val="22"/>
              </w:rPr>
            </w:pPr>
            <w:r w:rsidRPr="00F60AE3">
              <w:rPr>
                <w:kern w:val="2"/>
                <w:sz w:val="22"/>
                <w:szCs w:val="22"/>
              </w:rPr>
              <w:t>1.2.5. Atsiskaitomoji sąskaita</w:t>
            </w:r>
          </w:p>
        </w:tc>
        <w:tc>
          <w:tcPr>
            <w:tcW w:w="4244" w:type="dxa"/>
            <w:tcBorders>
              <w:top w:val="single" w:sz="4" w:space="0" w:color="auto"/>
              <w:left w:val="single" w:sz="4" w:space="0" w:color="auto"/>
              <w:bottom w:val="single" w:sz="4" w:space="0" w:color="auto"/>
              <w:right w:val="single" w:sz="4" w:space="0" w:color="auto"/>
            </w:tcBorders>
          </w:tcPr>
          <w:p w14:paraId="7D1332EB" w14:textId="7EF15848" w:rsidR="00401327" w:rsidRPr="00F60AE3" w:rsidRDefault="00401327" w:rsidP="00401327">
            <w:pPr>
              <w:jc w:val="center"/>
              <w:rPr>
                <w:kern w:val="2"/>
                <w:sz w:val="22"/>
                <w:szCs w:val="22"/>
              </w:rPr>
            </w:pPr>
          </w:p>
        </w:tc>
      </w:tr>
      <w:tr w:rsidR="00401327" w:rsidRPr="00F60AE3" w14:paraId="7EE00E85" w14:textId="77777777" w:rsidTr="00C513EF">
        <w:tc>
          <w:tcPr>
            <w:tcW w:w="2689" w:type="dxa"/>
            <w:vMerge/>
            <w:tcBorders>
              <w:right w:val="single" w:sz="4" w:space="0" w:color="auto"/>
            </w:tcBorders>
          </w:tcPr>
          <w:p w14:paraId="4EED3742" w14:textId="77777777" w:rsidR="00401327" w:rsidRPr="00F60AE3" w:rsidRDefault="00401327" w:rsidP="00401327">
            <w:pPr>
              <w:rPr>
                <w:b/>
                <w:bCs/>
                <w:kern w:val="2"/>
                <w:sz w:val="22"/>
                <w:szCs w:val="22"/>
              </w:rPr>
            </w:pPr>
          </w:p>
        </w:tc>
        <w:tc>
          <w:tcPr>
            <w:tcW w:w="3268" w:type="dxa"/>
            <w:tcBorders>
              <w:top w:val="single" w:sz="4" w:space="0" w:color="auto"/>
              <w:left w:val="single" w:sz="4" w:space="0" w:color="auto"/>
              <w:bottom w:val="single" w:sz="4" w:space="0" w:color="auto"/>
              <w:right w:val="single" w:sz="4" w:space="0" w:color="auto"/>
            </w:tcBorders>
          </w:tcPr>
          <w:p w14:paraId="7D6DAC26" w14:textId="77777777" w:rsidR="00401327" w:rsidRPr="00F60AE3" w:rsidRDefault="00401327" w:rsidP="00401327">
            <w:pPr>
              <w:rPr>
                <w:kern w:val="2"/>
                <w:sz w:val="22"/>
                <w:szCs w:val="22"/>
              </w:rPr>
            </w:pPr>
            <w:r w:rsidRPr="00F60AE3">
              <w:rPr>
                <w:kern w:val="2"/>
                <w:sz w:val="22"/>
                <w:szCs w:val="22"/>
              </w:rPr>
              <w:t>1.2.6. Bankas, banko kodas</w:t>
            </w:r>
          </w:p>
        </w:tc>
        <w:tc>
          <w:tcPr>
            <w:tcW w:w="4244" w:type="dxa"/>
            <w:tcBorders>
              <w:top w:val="single" w:sz="4" w:space="0" w:color="auto"/>
              <w:left w:val="single" w:sz="4" w:space="0" w:color="auto"/>
              <w:bottom w:val="single" w:sz="4" w:space="0" w:color="auto"/>
              <w:right w:val="single" w:sz="4" w:space="0" w:color="auto"/>
            </w:tcBorders>
          </w:tcPr>
          <w:p w14:paraId="73723173" w14:textId="0BD4BC38" w:rsidR="00401327" w:rsidRPr="00F60AE3" w:rsidRDefault="00401327" w:rsidP="00401327">
            <w:pPr>
              <w:jc w:val="center"/>
              <w:rPr>
                <w:kern w:val="2"/>
                <w:sz w:val="22"/>
                <w:szCs w:val="22"/>
              </w:rPr>
            </w:pPr>
          </w:p>
        </w:tc>
      </w:tr>
      <w:tr w:rsidR="00401327" w:rsidRPr="00F60AE3" w14:paraId="59CC7BE2" w14:textId="77777777" w:rsidTr="00C513EF">
        <w:tc>
          <w:tcPr>
            <w:tcW w:w="2689" w:type="dxa"/>
            <w:vMerge/>
            <w:tcBorders>
              <w:right w:val="single" w:sz="4" w:space="0" w:color="auto"/>
            </w:tcBorders>
          </w:tcPr>
          <w:p w14:paraId="749A0D5B" w14:textId="77777777" w:rsidR="00401327" w:rsidRPr="00F60AE3" w:rsidRDefault="00401327" w:rsidP="00401327">
            <w:pPr>
              <w:rPr>
                <w:b/>
                <w:bCs/>
                <w:kern w:val="2"/>
                <w:sz w:val="22"/>
                <w:szCs w:val="22"/>
              </w:rPr>
            </w:pPr>
          </w:p>
        </w:tc>
        <w:tc>
          <w:tcPr>
            <w:tcW w:w="3268" w:type="dxa"/>
            <w:tcBorders>
              <w:top w:val="single" w:sz="4" w:space="0" w:color="auto"/>
              <w:left w:val="single" w:sz="4" w:space="0" w:color="auto"/>
              <w:bottom w:val="single" w:sz="4" w:space="0" w:color="auto"/>
              <w:right w:val="single" w:sz="4" w:space="0" w:color="auto"/>
            </w:tcBorders>
          </w:tcPr>
          <w:p w14:paraId="54FF64CD" w14:textId="77777777" w:rsidR="00401327" w:rsidRPr="00F60AE3" w:rsidRDefault="00401327" w:rsidP="00401327">
            <w:pPr>
              <w:rPr>
                <w:kern w:val="2"/>
                <w:sz w:val="22"/>
                <w:szCs w:val="22"/>
              </w:rPr>
            </w:pPr>
            <w:r w:rsidRPr="00F60AE3">
              <w:rPr>
                <w:kern w:val="2"/>
                <w:sz w:val="22"/>
                <w:szCs w:val="22"/>
              </w:rPr>
              <w:t>1.2.7. Telefonas</w:t>
            </w:r>
          </w:p>
        </w:tc>
        <w:tc>
          <w:tcPr>
            <w:tcW w:w="4244" w:type="dxa"/>
            <w:tcBorders>
              <w:top w:val="single" w:sz="4" w:space="0" w:color="auto"/>
              <w:left w:val="single" w:sz="4" w:space="0" w:color="auto"/>
              <w:bottom w:val="single" w:sz="4" w:space="0" w:color="auto"/>
              <w:right w:val="single" w:sz="4" w:space="0" w:color="auto"/>
            </w:tcBorders>
          </w:tcPr>
          <w:p w14:paraId="64CAF957" w14:textId="562C85F6" w:rsidR="00401327" w:rsidRPr="00F60AE3" w:rsidRDefault="00401327" w:rsidP="00401327">
            <w:pPr>
              <w:jc w:val="center"/>
              <w:rPr>
                <w:kern w:val="2"/>
                <w:sz w:val="22"/>
                <w:szCs w:val="22"/>
              </w:rPr>
            </w:pPr>
          </w:p>
        </w:tc>
      </w:tr>
      <w:tr w:rsidR="00401327" w:rsidRPr="00F60AE3" w14:paraId="5E2C4F4D" w14:textId="77777777" w:rsidTr="00C513EF">
        <w:tc>
          <w:tcPr>
            <w:tcW w:w="2689" w:type="dxa"/>
            <w:vMerge/>
            <w:tcBorders>
              <w:right w:val="single" w:sz="4" w:space="0" w:color="auto"/>
            </w:tcBorders>
          </w:tcPr>
          <w:p w14:paraId="14B981EB" w14:textId="77777777" w:rsidR="00401327" w:rsidRPr="00F60AE3" w:rsidRDefault="00401327" w:rsidP="00401327">
            <w:pPr>
              <w:rPr>
                <w:b/>
                <w:bCs/>
                <w:kern w:val="2"/>
                <w:sz w:val="22"/>
                <w:szCs w:val="22"/>
              </w:rPr>
            </w:pPr>
          </w:p>
        </w:tc>
        <w:tc>
          <w:tcPr>
            <w:tcW w:w="3268" w:type="dxa"/>
            <w:tcBorders>
              <w:top w:val="single" w:sz="4" w:space="0" w:color="auto"/>
              <w:left w:val="single" w:sz="4" w:space="0" w:color="auto"/>
              <w:bottom w:val="single" w:sz="4" w:space="0" w:color="auto"/>
              <w:right w:val="single" w:sz="4" w:space="0" w:color="auto"/>
            </w:tcBorders>
          </w:tcPr>
          <w:p w14:paraId="2BB9CEAB" w14:textId="77777777" w:rsidR="00401327" w:rsidRPr="00F60AE3" w:rsidRDefault="00401327" w:rsidP="00401327">
            <w:pPr>
              <w:rPr>
                <w:kern w:val="2"/>
                <w:sz w:val="22"/>
                <w:szCs w:val="22"/>
              </w:rPr>
            </w:pPr>
            <w:r w:rsidRPr="00F60AE3">
              <w:rPr>
                <w:kern w:val="2"/>
                <w:sz w:val="22"/>
                <w:szCs w:val="22"/>
              </w:rPr>
              <w:t>1.2.8. El. paštas</w:t>
            </w:r>
          </w:p>
        </w:tc>
        <w:tc>
          <w:tcPr>
            <w:tcW w:w="4244" w:type="dxa"/>
            <w:tcBorders>
              <w:top w:val="single" w:sz="4" w:space="0" w:color="auto"/>
              <w:left w:val="single" w:sz="4" w:space="0" w:color="auto"/>
              <w:bottom w:val="single" w:sz="4" w:space="0" w:color="auto"/>
              <w:right w:val="single" w:sz="4" w:space="0" w:color="auto"/>
            </w:tcBorders>
          </w:tcPr>
          <w:p w14:paraId="123A35BD" w14:textId="6AAE3E33" w:rsidR="00401327" w:rsidRPr="00F60AE3" w:rsidRDefault="00401327" w:rsidP="00401327">
            <w:pPr>
              <w:jc w:val="center"/>
              <w:rPr>
                <w:kern w:val="2"/>
                <w:sz w:val="22"/>
                <w:szCs w:val="22"/>
              </w:rPr>
            </w:pPr>
          </w:p>
        </w:tc>
      </w:tr>
      <w:tr w:rsidR="00401327" w:rsidRPr="00F60AE3" w14:paraId="63752A7E" w14:textId="77777777" w:rsidTr="00C513EF">
        <w:tc>
          <w:tcPr>
            <w:tcW w:w="2689" w:type="dxa"/>
            <w:vMerge/>
            <w:tcBorders>
              <w:right w:val="single" w:sz="4" w:space="0" w:color="auto"/>
            </w:tcBorders>
          </w:tcPr>
          <w:p w14:paraId="64EB2D4A" w14:textId="77777777" w:rsidR="00401327" w:rsidRPr="00F60AE3" w:rsidRDefault="00401327" w:rsidP="00401327">
            <w:pPr>
              <w:rPr>
                <w:b/>
                <w:bCs/>
                <w:kern w:val="2"/>
                <w:sz w:val="22"/>
                <w:szCs w:val="22"/>
              </w:rPr>
            </w:pPr>
          </w:p>
        </w:tc>
        <w:tc>
          <w:tcPr>
            <w:tcW w:w="3268" w:type="dxa"/>
            <w:tcBorders>
              <w:top w:val="single" w:sz="4" w:space="0" w:color="auto"/>
              <w:left w:val="single" w:sz="4" w:space="0" w:color="auto"/>
              <w:bottom w:val="single" w:sz="4" w:space="0" w:color="auto"/>
              <w:right w:val="single" w:sz="4" w:space="0" w:color="auto"/>
            </w:tcBorders>
          </w:tcPr>
          <w:p w14:paraId="2D355470" w14:textId="77777777" w:rsidR="00401327" w:rsidRPr="00F60AE3" w:rsidRDefault="00401327" w:rsidP="00401327">
            <w:pPr>
              <w:rPr>
                <w:kern w:val="2"/>
                <w:sz w:val="22"/>
                <w:szCs w:val="22"/>
              </w:rPr>
            </w:pPr>
            <w:r w:rsidRPr="00F60AE3">
              <w:rPr>
                <w:kern w:val="2"/>
                <w:sz w:val="22"/>
                <w:szCs w:val="22"/>
              </w:rPr>
              <w:t>1.2.9. Šalies atstovas</w:t>
            </w:r>
          </w:p>
        </w:tc>
        <w:tc>
          <w:tcPr>
            <w:tcW w:w="4244" w:type="dxa"/>
            <w:tcBorders>
              <w:top w:val="single" w:sz="4" w:space="0" w:color="auto"/>
              <w:left w:val="single" w:sz="4" w:space="0" w:color="auto"/>
              <w:bottom w:val="single" w:sz="4" w:space="0" w:color="auto"/>
              <w:right w:val="single" w:sz="4" w:space="0" w:color="auto"/>
            </w:tcBorders>
          </w:tcPr>
          <w:p w14:paraId="71F51D62" w14:textId="39951B12" w:rsidR="00401327" w:rsidRPr="00F60AE3" w:rsidRDefault="00401327" w:rsidP="00401327">
            <w:pPr>
              <w:jc w:val="center"/>
              <w:rPr>
                <w:kern w:val="2"/>
                <w:sz w:val="22"/>
                <w:szCs w:val="22"/>
              </w:rPr>
            </w:pPr>
          </w:p>
        </w:tc>
      </w:tr>
      <w:tr w:rsidR="00401327" w:rsidRPr="00F60AE3" w14:paraId="5BA1E166" w14:textId="77777777" w:rsidTr="00C513EF">
        <w:tc>
          <w:tcPr>
            <w:tcW w:w="2689" w:type="dxa"/>
            <w:vMerge/>
            <w:tcBorders>
              <w:right w:val="single" w:sz="4" w:space="0" w:color="auto"/>
            </w:tcBorders>
          </w:tcPr>
          <w:p w14:paraId="20EC0136" w14:textId="77777777" w:rsidR="00401327" w:rsidRPr="00F60AE3" w:rsidRDefault="00401327" w:rsidP="00401327">
            <w:pPr>
              <w:rPr>
                <w:b/>
                <w:bCs/>
                <w:kern w:val="2"/>
                <w:sz w:val="22"/>
                <w:szCs w:val="22"/>
              </w:rPr>
            </w:pPr>
          </w:p>
        </w:tc>
        <w:tc>
          <w:tcPr>
            <w:tcW w:w="3268" w:type="dxa"/>
            <w:tcBorders>
              <w:top w:val="single" w:sz="4" w:space="0" w:color="auto"/>
              <w:left w:val="single" w:sz="4" w:space="0" w:color="auto"/>
              <w:bottom w:val="single" w:sz="4" w:space="0" w:color="auto"/>
              <w:right w:val="single" w:sz="4" w:space="0" w:color="auto"/>
            </w:tcBorders>
          </w:tcPr>
          <w:p w14:paraId="18F73B81" w14:textId="77777777" w:rsidR="00401327" w:rsidRPr="00F60AE3" w:rsidRDefault="00401327" w:rsidP="00401327">
            <w:pPr>
              <w:rPr>
                <w:kern w:val="2"/>
                <w:sz w:val="22"/>
                <w:szCs w:val="22"/>
              </w:rPr>
            </w:pPr>
            <w:r w:rsidRPr="00F60AE3">
              <w:rPr>
                <w:kern w:val="2"/>
                <w:sz w:val="22"/>
                <w:szCs w:val="22"/>
              </w:rPr>
              <w:t>1.2.10. Atstovavimo pagrindas</w:t>
            </w:r>
          </w:p>
        </w:tc>
        <w:tc>
          <w:tcPr>
            <w:tcW w:w="4244" w:type="dxa"/>
            <w:tcBorders>
              <w:top w:val="single" w:sz="4" w:space="0" w:color="auto"/>
              <w:left w:val="single" w:sz="4" w:space="0" w:color="auto"/>
              <w:bottom w:val="single" w:sz="4" w:space="0" w:color="auto"/>
              <w:right w:val="single" w:sz="4" w:space="0" w:color="auto"/>
            </w:tcBorders>
          </w:tcPr>
          <w:p w14:paraId="5FB270E5" w14:textId="1F769AD4" w:rsidR="00401327" w:rsidRPr="00F60AE3" w:rsidRDefault="00401327" w:rsidP="00401327">
            <w:pPr>
              <w:jc w:val="center"/>
              <w:rPr>
                <w:kern w:val="2"/>
                <w:sz w:val="22"/>
                <w:szCs w:val="22"/>
              </w:rPr>
            </w:pPr>
          </w:p>
        </w:tc>
      </w:tr>
    </w:tbl>
    <w:p w14:paraId="6C50E895" w14:textId="77777777" w:rsidR="00EE3697" w:rsidRPr="00F60AE3" w:rsidRDefault="00EE3697" w:rsidP="00EE3697">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79"/>
        <w:gridCol w:w="5415"/>
      </w:tblGrid>
      <w:tr w:rsidR="00EE3697" w:rsidRPr="00F60AE3" w14:paraId="13636425" w14:textId="77777777" w:rsidTr="00C513EF">
        <w:trPr>
          <w:trHeight w:val="300"/>
        </w:trPr>
        <w:tc>
          <w:tcPr>
            <w:tcW w:w="10201" w:type="dxa"/>
            <w:gridSpan w:val="5"/>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C513EF">
        <w:trPr>
          <w:trHeight w:val="300"/>
        </w:trPr>
        <w:tc>
          <w:tcPr>
            <w:tcW w:w="2707" w:type="dxa"/>
            <w:gridSpan w:val="3"/>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494" w:type="dxa"/>
            <w:gridSpan w:val="2"/>
          </w:tcPr>
          <w:p w14:paraId="5EAA5783" w14:textId="42BF4B93" w:rsidR="00276158" w:rsidRPr="00F459F0" w:rsidRDefault="009C3CD5" w:rsidP="00276158">
            <w:pPr>
              <w:rPr>
                <w:color w:val="000000" w:themeColor="text1"/>
                <w:kern w:val="2"/>
                <w:sz w:val="22"/>
                <w:szCs w:val="22"/>
                <w:lang w:val="pt-BR"/>
              </w:rPr>
            </w:pPr>
            <w:r w:rsidRPr="00624BE1">
              <w:rPr>
                <w:color w:val="000000" w:themeColor="text1"/>
                <w:sz w:val="22"/>
                <w:szCs w:val="22"/>
              </w:rPr>
              <w:t xml:space="preserve">Už sutarties vykdymą atsakingas asmuo </w:t>
            </w:r>
            <w:r w:rsidR="00BF50B4" w:rsidRPr="00624BE1">
              <w:rPr>
                <w:color w:val="000000" w:themeColor="text1"/>
                <w:kern w:val="2"/>
                <w:sz w:val="22"/>
                <w:szCs w:val="22"/>
              </w:rPr>
              <w:t>...................</w:t>
            </w:r>
            <w:r w:rsidR="00276158" w:rsidRPr="00624BE1">
              <w:rPr>
                <w:color w:val="000000" w:themeColor="text1"/>
                <w:kern w:val="2"/>
                <w:sz w:val="22"/>
                <w:szCs w:val="22"/>
              </w:rPr>
              <w:t xml:space="preserve"> </w:t>
            </w:r>
            <w:r w:rsidR="00F96FEA" w:rsidRPr="00624BE1">
              <w:rPr>
                <w:color w:val="000000" w:themeColor="text1"/>
                <w:kern w:val="2"/>
                <w:sz w:val="22"/>
                <w:szCs w:val="22"/>
              </w:rPr>
              <w:t>.............</w:t>
            </w:r>
            <w:r w:rsidR="00276158" w:rsidRPr="00624BE1">
              <w:rPr>
                <w:color w:val="000000" w:themeColor="text1"/>
                <w:kern w:val="2"/>
                <w:sz w:val="22"/>
                <w:szCs w:val="22"/>
              </w:rPr>
              <w:t>, tel. +370</w:t>
            </w:r>
            <w:r w:rsidRPr="00624BE1">
              <w:rPr>
                <w:color w:val="000000" w:themeColor="text1"/>
                <w:kern w:val="2"/>
                <w:sz w:val="22"/>
                <w:szCs w:val="22"/>
              </w:rPr>
              <w:t xml:space="preserve"> </w:t>
            </w:r>
            <w:r w:rsidR="00F96FEA" w:rsidRPr="00624BE1">
              <w:rPr>
                <w:color w:val="000000"/>
                <w:sz w:val="22"/>
                <w:szCs w:val="22"/>
              </w:rPr>
              <w:t>...................</w:t>
            </w:r>
            <w:r w:rsidR="00276158" w:rsidRPr="00624BE1">
              <w:rPr>
                <w:color w:val="000000" w:themeColor="text1"/>
                <w:kern w:val="2"/>
                <w:sz w:val="22"/>
                <w:szCs w:val="22"/>
              </w:rPr>
              <w:t xml:space="preserve">, el. p.: </w:t>
            </w:r>
            <w:r w:rsidR="00F96FEA" w:rsidRPr="00624BE1">
              <w:rPr>
                <w:sz w:val="22"/>
                <w:szCs w:val="22"/>
              </w:rPr>
              <w:t>.............</w:t>
            </w:r>
          </w:p>
          <w:p w14:paraId="0F7BDD4F" w14:textId="689F4FA5" w:rsidR="009C3CD5" w:rsidRPr="00F459F0" w:rsidRDefault="009C3CD5" w:rsidP="009C3CD5">
            <w:pPr>
              <w:rPr>
                <w:color w:val="000000" w:themeColor="text1"/>
                <w:kern w:val="2"/>
                <w:sz w:val="22"/>
                <w:szCs w:val="22"/>
                <w:lang w:val="pt-BR"/>
              </w:rPr>
            </w:pPr>
            <w:r w:rsidRPr="00624BE1">
              <w:rPr>
                <w:color w:val="000000" w:themeColor="text1"/>
                <w:kern w:val="2"/>
                <w:sz w:val="22"/>
                <w:szCs w:val="22"/>
                <w14:ligatures w14:val="standardContextual"/>
              </w:rPr>
              <w:t>Už prekių priėmimą atsakingas asmuo</w:t>
            </w:r>
            <w:r w:rsidRPr="00624BE1">
              <w:rPr>
                <w:color w:val="000000" w:themeColor="text1"/>
                <w:kern w:val="2"/>
                <w:sz w:val="22"/>
                <w:szCs w:val="22"/>
              </w:rPr>
              <w:t xml:space="preserve">................... ............., tel. +370 </w:t>
            </w:r>
            <w:r w:rsidRPr="00624BE1">
              <w:rPr>
                <w:color w:val="000000"/>
                <w:sz w:val="22"/>
                <w:szCs w:val="22"/>
              </w:rPr>
              <w:t>...................</w:t>
            </w:r>
            <w:r w:rsidRPr="00624BE1">
              <w:rPr>
                <w:color w:val="000000" w:themeColor="text1"/>
                <w:kern w:val="2"/>
                <w:sz w:val="22"/>
                <w:szCs w:val="22"/>
              </w:rPr>
              <w:t xml:space="preserve">, el. p.: </w:t>
            </w:r>
            <w:r w:rsidRPr="00624BE1">
              <w:rPr>
                <w:sz w:val="22"/>
                <w:szCs w:val="22"/>
              </w:rPr>
              <w:t>.............</w:t>
            </w:r>
          </w:p>
          <w:p w14:paraId="3E1740E8" w14:textId="77777777" w:rsidR="009C3CD5" w:rsidRPr="00F459F0" w:rsidRDefault="00276158" w:rsidP="009C3CD5">
            <w:pPr>
              <w:rPr>
                <w:color w:val="000000" w:themeColor="text1"/>
                <w:kern w:val="2"/>
                <w:sz w:val="22"/>
                <w:szCs w:val="22"/>
                <w:lang w:val="pt-BR"/>
              </w:rPr>
            </w:pPr>
            <w:r w:rsidRPr="00C233D7">
              <w:rPr>
                <w:color w:val="000000" w:themeColor="text1"/>
                <w:kern w:val="2"/>
                <w:sz w:val="22"/>
                <w:szCs w:val="22"/>
              </w:rPr>
              <w:t>Sąskaitų priėmimas:</w:t>
            </w:r>
            <w:r w:rsidRPr="00F459F0">
              <w:rPr>
                <w:color w:val="000000" w:themeColor="text1"/>
                <w:kern w:val="2"/>
                <w:sz w:val="22"/>
                <w:szCs w:val="22"/>
                <w:lang w:val="pt-BR"/>
              </w:rPr>
              <w:t xml:space="preserve"> </w:t>
            </w:r>
            <w:r w:rsidR="009C3CD5" w:rsidRPr="00624BE1">
              <w:rPr>
                <w:color w:val="000000" w:themeColor="text1"/>
                <w:kern w:val="2"/>
                <w:sz w:val="22"/>
                <w:szCs w:val="22"/>
              </w:rPr>
              <w:t xml:space="preserve">tel. +370 </w:t>
            </w:r>
            <w:r w:rsidR="009C3CD5" w:rsidRPr="00624BE1">
              <w:rPr>
                <w:color w:val="000000"/>
                <w:sz w:val="22"/>
                <w:szCs w:val="22"/>
              </w:rPr>
              <w:t>...................</w:t>
            </w:r>
            <w:r w:rsidR="009C3CD5" w:rsidRPr="00624BE1">
              <w:rPr>
                <w:color w:val="000000" w:themeColor="text1"/>
                <w:kern w:val="2"/>
                <w:sz w:val="22"/>
                <w:szCs w:val="22"/>
              </w:rPr>
              <w:t xml:space="preserve">, el. p.: </w:t>
            </w:r>
            <w:r w:rsidR="009C3CD5" w:rsidRPr="00624BE1">
              <w:rPr>
                <w:sz w:val="22"/>
                <w:szCs w:val="22"/>
              </w:rPr>
              <w:t>.............</w:t>
            </w:r>
          </w:p>
          <w:p w14:paraId="5D01861C" w14:textId="1D21EA7C" w:rsidR="00BA0145" w:rsidRPr="00624BE1" w:rsidRDefault="00BA0145" w:rsidP="00276158">
            <w:pPr>
              <w:jc w:val="both"/>
              <w:rPr>
                <w:color w:val="4472C4"/>
                <w:kern w:val="2"/>
                <w:sz w:val="22"/>
                <w:szCs w:val="22"/>
              </w:rPr>
            </w:pPr>
          </w:p>
        </w:tc>
      </w:tr>
      <w:tr w:rsidR="00EE3697" w:rsidRPr="00F60AE3" w14:paraId="2415AF36" w14:textId="77777777" w:rsidTr="00C513EF">
        <w:trPr>
          <w:trHeight w:val="300"/>
        </w:trPr>
        <w:tc>
          <w:tcPr>
            <w:tcW w:w="2707" w:type="dxa"/>
            <w:gridSpan w:val="3"/>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494"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C513EF">
        <w:trPr>
          <w:trHeight w:val="300"/>
        </w:trPr>
        <w:tc>
          <w:tcPr>
            <w:tcW w:w="10201" w:type="dxa"/>
            <w:gridSpan w:val="5"/>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C513EF">
        <w:trPr>
          <w:trHeight w:val="300"/>
        </w:trPr>
        <w:tc>
          <w:tcPr>
            <w:tcW w:w="2707" w:type="dxa"/>
            <w:gridSpan w:val="3"/>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494" w:type="dxa"/>
            <w:gridSpan w:val="2"/>
          </w:tcPr>
          <w:p w14:paraId="5C268CDA" w14:textId="64E6F344" w:rsidR="00125CC3" w:rsidRPr="00624BE1" w:rsidRDefault="00125CC3" w:rsidP="003C6110">
            <w:pPr>
              <w:jc w:val="both"/>
              <w:rPr>
                <w:color w:val="000000"/>
                <w:kern w:val="2"/>
                <w:sz w:val="22"/>
                <w:szCs w:val="22"/>
              </w:rPr>
            </w:pPr>
            <w:r w:rsidRPr="00624BE1">
              <w:rPr>
                <w:kern w:val="2"/>
                <w:sz w:val="22"/>
                <w:szCs w:val="22"/>
              </w:rPr>
              <w:t xml:space="preserve">Tiekėjas įsipareigoja Sutartyje numatytomis sąlygomis perduoti Pirkėjui </w:t>
            </w:r>
            <w:r w:rsidR="00DD0168" w:rsidRPr="00624BE1">
              <w:rPr>
                <w:kern w:val="2"/>
                <w:sz w:val="22"/>
                <w:szCs w:val="22"/>
              </w:rPr>
              <w:t xml:space="preserve">reagentus ir </w:t>
            </w:r>
            <w:r w:rsidR="002C3201">
              <w:rPr>
                <w:kern w:val="2"/>
                <w:sz w:val="22"/>
                <w:szCs w:val="22"/>
              </w:rPr>
              <w:t xml:space="preserve">pagalbines </w:t>
            </w:r>
            <w:r w:rsidR="00DD0168" w:rsidRPr="00624BE1">
              <w:rPr>
                <w:kern w:val="2"/>
                <w:sz w:val="22"/>
                <w:szCs w:val="22"/>
              </w:rPr>
              <w:t xml:space="preserve">priemones mėginių paruošimui, bibliotekų ruošimui </w:t>
            </w:r>
            <w:r w:rsidR="00FD1306" w:rsidRPr="00C233D7">
              <w:rPr>
                <w:color w:val="000000" w:themeColor="text1"/>
                <w:kern w:val="2"/>
                <w:sz w:val="22"/>
                <w:szCs w:val="22"/>
              </w:rPr>
              <w:t xml:space="preserve">(toliau – Prekės) </w:t>
            </w:r>
            <w:r w:rsidRPr="00624BE1">
              <w:rPr>
                <w:kern w:val="2"/>
                <w:sz w:val="22"/>
                <w:szCs w:val="22"/>
              </w:rPr>
              <w:t>kartu su įrangos įsigijimu panaudos būdu</w:t>
            </w:r>
            <w:r w:rsidRPr="00624BE1">
              <w:rPr>
                <w:b/>
                <w:i/>
                <w:kern w:val="2"/>
                <w:sz w:val="22"/>
                <w:szCs w:val="22"/>
              </w:rPr>
              <w:t xml:space="preserve"> </w:t>
            </w:r>
            <w:r w:rsidRPr="00624BE1">
              <w:rPr>
                <w:i/>
                <w:color w:val="FF0000"/>
                <w:kern w:val="2"/>
                <w:sz w:val="22"/>
                <w:szCs w:val="22"/>
              </w:rPr>
              <w:t>[ši sąlyga taikoma, kai sudaroma panaudos sutartis, jei ne, išbraukti]</w:t>
            </w:r>
            <w:r w:rsidRPr="00624BE1">
              <w:rPr>
                <w:color w:val="FF0000"/>
                <w:kern w:val="2"/>
                <w:sz w:val="22"/>
                <w:szCs w:val="22"/>
              </w:rPr>
              <w:t xml:space="preserve"> </w:t>
            </w:r>
            <w:r w:rsidRPr="00624BE1">
              <w:rPr>
                <w:b/>
                <w:color w:val="FF0000"/>
                <w:kern w:val="2"/>
                <w:sz w:val="22"/>
                <w:szCs w:val="22"/>
              </w:rPr>
              <w:t xml:space="preserve"> </w:t>
            </w:r>
          </w:p>
          <w:p w14:paraId="2DEAE91C" w14:textId="77777777" w:rsidR="00125CC3" w:rsidRPr="00624BE1" w:rsidRDefault="00125CC3" w:rsidP="00125CC3">
            <w:pPr>
              <w:rPr>
                <w:color w:val="000000"/>
                <w:kern w:val="2"/>
                <w:sz w:val="22"/>
                <w:szCs w:val="22"/>
              </w:rPr>
            </w:pPr>
          </w:p>
          <w:p w14:paraId="2460BC7F" w14:textId="665E03E8" w:rsidR="00125CC3" w:rsidRPr="00624BE1" w:rsidRDefault="00125CC3" w:rsidP="00125CC3">
            <w:pPr>
              <w:jc w:val="both"/>
              <w:rPr>
                <w:kern w:val="2"/>
                <w:sz w:val="22"/>
                <w:szCs w:val="22"/>
              </w:rPr>
            </w:pPr>
            <w:r w:rsidRPr="00624BE1">
              <w:rPr>
                <w:color w:val="000000"/>
                <w:kern w:val="2"/>
                <w:sz w:val="22"/>
                <w:szCs w:val="22"/>
              </w:rPr>
              <w:t xml:space="preserve">Išsamus Prekių aprašymas ir kiti reikalavimai tiekiamoms Prekėms nustatyti Sutarties priede Nr. </w:t>
            </w:r>
            <w:r w:rsidR="00347668" w:rsidRPr="00624BE1">
              <w:rPr>
                <w:color w:val="000000"/>
                <w:kern w:val="2"/>
                <w:sz w:val="22"/>
                <w:szCs w:val="22"/>
              </w:rPr>
              <w:t>1</w:t>
            </w:r>
            <w:r w:rsidRPr="00624BE1">
              <w:rPr>
                <w:color w:val="000000"/>
                <w:kern w:val="2"/>
                <w:sz w:val="22"/>
                <w:szCs w:val="22"/>
              </w:rPr>
              <w:t xml:space="preserve"> „Techninė specifikacija“ (toliau – Techninė specifikacija) </w:t>
            </w:r>
          </w:p>
          <w:p w14:paraId="229261C6" w14:textId="77777777" w:rsidR="00AA3243" w:rsidRPr="00624BE1" w:rsidRDefault="00AA3243" w:rsidP="001550E4">
            <w:pPr>
              <w:jc w:val="both"/>
              <w:rPr>
                <w:kern w:val="2"/>
                <w:sz w:val="22"/>
                <w:szCs w:val="22"/>
              </w:rPr>
            </w:pPr>
          </w:p>
          <w:p w14:paraId="33CD7E30" w14:textId="0419DC9D" w:rsidR="00310A2D" w:rsidRPr="00624BE1" w:rsidRDefault="00310A2D" w:rsidP="00D4634C">
            <w:pPr>
              <w:jc w:val="both"/>
              <w:rPr>
                <w:kern w:val="2"/>
                <w:sz w:val="22"/>
                <w:szCs w:val="22"/>
              </w:rPr>
            </w:pPr>
            <w:r w:rsidRPr="00624BE1">
              <w:rPr>
                <w:kern w:val="2"/>
                <w:sz w:val="22"/>
                <w:szCs w:val="22"/>
              </w:rPr>
              <w:lastRenderedPageBreak/>
              <w:t xml:space="preserve">Šalys sudarys </w:t>
            </w:r>
            <w:r w:rsidR="008A702A" w:rsidRPr="00624BE1">
              <w:rPr>
                <w:kern w:val="2"/>
                <w:sz w:val="22"/>
                <w:szCs w:val="22"/>
              </w:rPr>
              <w:t xml:space="preserve">viešojo pirkimo </w:t>
            </w:r>
            <w:r w:rsidRPr="00624BE1">
              <w:rPr>
                <w:kern w:val="2"/>
                <w:sz w:val="22"/>
                <w:szCs w:val="22"/>
              </w:rPr>
              <w:t>panaudos sutartį (Sutarties priedas Nr. 2) pagal kurią Tiekėjas perduos įrangą Pirkėjui neatlygintinai naudotis visą šios Sutarties galiojimo laikotarpį</w:t>
            </w:r>
            <w:r w:rsidR="00F60A3A" w:rsidRPr="00624BE1">
              <w:rPr>
                <w:kern w:val="2"/>
                <w:sz w:val="22"/>
                <w:szCs w:val="22"/>
              </w:rPr>
              <w:t>.</w:t>
            </w:r>
            <w:r w:rsidR="00125CC3" w:rsidRPr="00624BE1">
              <w:rPr>
                <w:i/>
                <w:kern w:val="2"/>
                <w:sz w:val="22"/>
                <w:szCs w:val="22"/>
              </w:rPr>
              <w:t xml:space="preserve"> </w:t>
            </w:r>
            <w:r w:rsidRPr="00624BE1">
              <w:rPr>
                <w:sz w:val="22"/>
                <w:szCs w:val="22"/>
                <w:lang w:eastAsia="lt-LT"/>
              </w:rPr>
              <w:t>Reikalavimai įrangai suteikiamai</w:t>
            </w:r>
            <w:r w:rsidR="008A702A" w:rsidRPr="00624BE1">
              <w:rPr>
                <w:sz w:val="22"/>
                <w:szCs w:val="22"/>
                <w:lang w:eastAsia="lt-LT"/>
              </w:rPr>
              <w:t xml:space="preserve"> </w:t>
            </w:r>
            <w:r w:rsidRPr="00624BE1">
              <w:rPr>
                <w:sz w:val="22"/>
                <w:szCs w:val="22"/>
                <w:lang w:eastAsia="lt-LT"/>
              </w:rPr>
              <w:t xml:space="preserve">panaudos </w:t>
            </w:r>
            <w:r w:rsidR="008A702A" w:rsidRPr="00624BE1">
              <w:rPr>
                <w:sz w:val="22"/>
                <w:szCs w:val="22"/>
                <w:lang w:eastAsia="lt-LT"/>
              </w:rPr>
              <w:t>sutartimi</w:t>
            </w:r>
            <w:r w:rsidRPr="00624BE1">
              <w:rPr>
                <w:sz w:val="22"/>
                <w:szCs w:val="22"/>
                <w:lang w:eastAsia="lt-LT"/>
              </w:rPr>
              <w:t xml:space="preserve"> yra nurodyti </w:t>
            </w:r>
            <w:r w:rsidRPr="00624BE1">
              <w:rPr>
                <w:kern w:val="2"/>
                <w:sz w:val="22"/>
                <w:szCs w:val="22"/>
              </w:rPr>
              <w:t>Techninėje specifikacijoje</w:t>
            </w:r>
            <w:r w:rsidR="00FF24FA" w:rsidRPr="00624BE1">
              <w:rPr>
                <w:kern w:val="2"/>
                <w:sz w:val="22"/>
                <w:szCs w:val="22"/>
              </w:rPr>
              <w:t xml:space="preserve"> (Sutarties priedas Nr. 1)</w:t>
            </w:r>
            <w:r w:rsidR="00F66F23" w:rsidRPr="00624BE1">
              <w:rPr>
                <w:kern w:val="2"/>
                <w:sz w:val="22"/>
                <w:szCs w:val="22"/>
              </w:rPr>
              <w:t xml:space="preserve"> ir </w:t>
            </w:r>
            <w:r w:rsidR="004F3ACB" w:rsidRPr="00624BE1">
              <w:rPr>
                <w:sz w:val="22"/>
                <w:szCs w:val="22"/>
                <w:lang w:eastAsia="lt-LT"/>
              </w:rPr>
              <w:t xml:space="preserve">viešojo pirkimo </w:t>
            </w:r>
            <w:r w:rsidR="00F66F23" w:rsidRPr="00624BE1">
              <w:rPr>
                <w:kern w:val="2"/>
                <w:sz w:val="22"/>
                <w:szCs w:val="22"/>
              </w:rPr>
              <w:t>panaudos sutartyje (Sutarties priedas Nr. 2)</w:t>
            </w:r>
            <w:r w:rsidR="001747B8" w:rsidRPr="00624BE1">
              <w:rPr>
                <w:kern w:val="2"/>
                <w:sz w:val="22"/>
                <w:szCs w:val="22"/>
              </w:rPr>
              <w:t>.</w:t>
            </w:r>
            <w:r w:rsidR="00FF24FA" w:rsidRPr="00624BE1">
              <w:rPr>
                <w:i/>
                <w:kern w:val="2"/>
                <w:sz w:val="22"/>
                <w:szCs w:val="22"/>
              </w:rPr>
              <w:t xml:space="preserve"> </w:t>
            </w:r>
            <w:r w:rsidR="00FF24FA" w:rsidRPr="00624BE1">
              <w:rPr>
                <w:i/>
                <w:color w:val="FF0000"/>
                <w:kern w:val="2"/>
                <w:sz w:val="22"/>
                <w:szCs w:val="22"/>
              </w:rPr>
              <w:t>[ši sąlyga taikoma, kai sudaroma panaudos sutartis, jei ne, išbraukti]</w:t>
            </w:r>
          </w:p>
          <w:p w14:paraId="5AC9C53A" w14:textId="33D9E12F" w:rsidR="001747B8" w:rsidRPr="00624BE1" w:rsidRDefault="001747B8">
            <w:pPr>
              <w:jc w:val="both"/>
              <w:rPr>
                <w:color w:val="000000"/>
                <w:kern w:val="2"/>
                <w:sz w:val="22"/>
                <w:szCs w:val="22"/>
              </w:rPr>
            </w:pPr>
          </w:p>
        </w:tc>
      </w:tr>
      <w:tr w:rsidR="00515B18" w:rsidRPr="00F60AE3" w14:paraId="73F14574" w14:textId="77777777" w:rsidTr="00C513EF">
        <w:trPr>
          <w:trHeight w:val="300"/>
        </w:trPr>
        <w:tc>
          <w:tcPr>
            <w:tcW w:w="2707" w:type="dxa"/>
            <w:gridSpan w:val="3"/>
          </w:tcPr>
          <w:p w14:paraId="5F97BD17" w14:textId="3B49708E" w:rsidR="00515B18" w:rsidRPr="00D92343" w:rsidRDefault="00515B18" w:rsidP="00515B18">
            <w:pPr>
              <w:rPr>
                <w:b/>
                <w:bCs/>
                <w:kern w:val="2"/>
                <w:sz w:val="22"/>
                <w:szCs w:val="22"/>
              </w:rPr>
            </w:pPr>
            <w:r w:rsidRPr="00D92343">
              <w:rPr>
                <w:b/>
                <w:bCs/>
                <w:kern w:val="2"/>
                <w:sz w:val="22"/>
                <w:szCs w:val="22"/>
              </w:rPr>
              <w:lastRenderedPageBreak/>
              <w:t>3.2. Pirkimo pavadinimas ir numeris</w:t>
            </w:r>
          </w:p>
        </w:tc>
        <w:tc>
          <w:tcPr>
            <w:tcW w:w="7494" w:type="dxa"/>
            <w:gridSpan w:val="2"/>
          </w:tcPr>
          <w:p w14:paraId="5B3DFBC9" w14:textId="5D3D8332" w:rsidR="00515B18" w:rsidRPr="00624BE1" w:rsidRDefault="00515B18" w:rsidP="00515B18">
            <w:pPr>
              <w:rPr>
                <w:kern w:val="2"/>
                <w:sz w:val="22"/>
                <w:szCs w:val="22"/>
              </w:rPr>
            </w:pPr>
            <w:r w:rsidRPr="00D92343">
              <w:rPr>
                <w:bCs/>
                <w:sz w:val="22"/>
                <w:szCs w:val="22"/>
              </w:rPr>
              <w:t>Reagentai ir pagalbinės priemonės mėginių paruošimui, bibliotekų ruošimui (10972) ir</w:t>
            </w:r>
            <w:r w:rsidRPr="00D92343">
              <w:rPr>
                <w:b/>
                <w:sz w:val="22"/>
                <w:szCs w:val="22"/>
              </w:rPr>
              <w:t xml:space="preserve"> </w:t>
            </w:r>
            <w:r w:rsidRPr="00D92343">
              <w:rPr>
                <w:color w:val="000000"/>
                <w:sz w:val="22"/>
                <w:szCs w:val="22"/>
              </w:rPr>
              <w:t xml:space="preserve">CVP IS Nr. </w:t>
            </w:r>
            <w:r w:rsidRPr="00D92343">
              <w:rPr>
                <w:color w:val="4472C4"/>
                <w:kern w:val="2"/>
                <w:sz w:val="22"/>
                <w:szCs w:val="22"/>
              </w:rPr>
              <w:t>(įrašyti)</w:t>
            </w:r>
          </w:p>
        </w:tc>
      </w:tr>
      <w:tr w:rsidR="00EE3697" w:rsidRPr="00F60AE3" w14:paraId="64E29523" w14:textId="77777777" w:rsidTr="00C513EF">
        <w:trPr>
          <w:trHeight w:val="300"/>
        </w:trPr>
        <w:tc>
          <w:tcPr>
            <w:tcW w:w="2707" w:type="dxa"/>
            <w:gridSpan w:val="3"/>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494" w:type="dxa"/>
            <w:gridSpan w:val="2"/>
          </w:tcPr>
          <w:p w14:paraId="7DB5C564" w14:textId="77777777" w:rsidR="00703BD1" w:rsidRPr="00A73AE9" w:rsidRDefault="00703BD1" w:rsidP="00703BD1">
            <w:pPr>
              <w:rPr>
                <w:color w:val="000000" w:themeColor="text1"/>
                <w:kern w:val="2"/>
                <w:sz w:val="22"/>
                <w:szCs w:val="22"/>
              </w:rPr>
            </w:pPr>
            <w:r w:rsidRPr="00A73AE9">
              <w:rPr>
                <w:sz w:val="22"/>
                <w:szCs w:val="22"/>
              </w:rPr>
              <w:t xml:space="preserve">Pirkimas vykdomas įgyvendinant Europos Sąjungos struktūrinių fondų projektą Nr. 09-003-P-0001 ,,Lietuvos </w:t>
            </w:r>
            <w:r w:rsidRPr="00A73AE9">
              <w:rPr>
                <w:color w:val="000000" w:themeColor="text1"/>
                <w:sz w:val="22"/>
                <w:szCs w:val="22"/>
              </w:rPr>
              <w:t xml:space="preserve">genomas”. </w:t>
            </w:r>
          </w:p>
          <w:p w14:paraId="55CE42B9" w14:textId="6C5E5D51" w:rsidR="00EE3697" w:rsidRPr="00A73AE9" w:rsidRDefault="00EE3697" w:rsidP="00EE3697">
            <w:pPr>
              <w:rPr>
                <w:kern w:val="2"/>
                <w:sz w:val="22"/>
                <w:szCs w:val="22"/>
              </w:rPr>
            </w:pPr>
          </w:p>
        </w:tc>
      </w:tr>
      <w:tr w:rsidR="00EE3697" w:rsidRPr="00F60AE3" w14:paraId="4B7FD37D" w14:textId="77777777" w:rsidTr="00C513EF">
        <w:trPr>
          <w:trHeight w:val="300"/>
        </w:trPr>
        <w:tc>
          <w:tcPr>
            <w:tcW w:w="10201" w:type="dxa"/>
            <w:gridSpan w:val="5"/>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C513EF">
        <w:trPr>
          <w:trHeight w:val="300"/>
        </w:trPr>
        <w:tc>
          <w:tcPr>
            <w:tcW w:w="2707" w:type="dxa"/>
            <w:gridSpan w:val="3"/>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7494" w:type="dxa"/>
            <w:gridSpan w:val="2"/>
          </w:tcPr>
          <w:p w14:paraId="7A270A9E" w14:textId="0B0F573E" w:rsidR="00703BD1" w:rsidRDefault="005E1FAB" w:rsidP="001D1FAE">
            <w:pPr>
              <w:jc w:val="both"/>
              <w:rPr>
                <w:kern w:val="2"/>
                <w:sz w:val="22"/>
                <w:szCs w:val="22"/>
              </w:rPr>
            </w:pPr>
            <w:r w:rsidRPr="00624BE1">
              <w:rPr>
                <w:kern w:val="2"/>
                <w:sz w:val="22"/>
                <w:szCs w:val="22"/>
              </w:rPr>
              <w:t xml:space="preserve">Tiekėjas Prekes įsipareigoja pristatyti </w:t>
            </w:r>
            <w:r w:rsidRPr="00624BE1">
              <w:rPr>
                <w:b/>
                <w:bCs/>
                <w:kern w:val="2"/>
                <w:sz w:val="22"/>
                <w:szCs w:val="22"/>
              </w:rPr>
              <w:t>ne vėliau kaip per</w:t>
            </w:r>
            <w:r w:rsidRPr="00624BE1">
              <w:rPr>
                <w:kern w:val="2"/>
                <w:sz w:val="22"/>
                <w:szCs w:val="22"/>
              </w:rPr>
              <w:t xml:space="preserve"> </w:t>
            </w:r>
            <w:r w:rsidR="00703BD1" w:rsidRPr="00703BD1">
              <w:rPr>
                <w:b/>
                <w:bCs/>
                <w:kern w:val="2"/>
                <w:sz w:val="22"/>
                <w:szCs w:val="22"/>
              </w:rPr>
              <w:t>14 kalendorinių dienų</w:t>
            </w:r>
            <w:r w:rsidRPr="00703BD1">
              <w:rPr>
                <w:kern w:val="2"/>
                <w:sz w:val="22"/>
                <w:szCs w:val="22"/>
              </w:rPr>
              <w:t xml:space="preserve"> </w:t>
            </w:r>
            <w:r w:rsidRPr="00624BE1">
              <w:rPr>
                <w:kern w:val="2"/>
                <w:sz w:val="22"/>
                <w:szCs w:val="22"/>
              </w:rPr>
              <w:t>nuo užsakymo pateikimo dienos šiuo adresu:</w:t>
            </w:r>
            <w:r w:rsidR="002C3201">
              <w:rPr>
                <w:kern w:val="2"/>
                <w:sz w:val="22"/>
                <w:szCs w:val="22"/>
              </w:rPr>
              <w:t xml:space="preserve"> </w:t>
            </w:r>
            <w:r w:rsidR="00703BD1">
              <w:rPr>
                <w:kern w:val="2"/>
                <w:sz w:val="22"/>
                <w:szCs w:val="22"/>
              </w:rPr>
              <w:t>..................................</w:t>
            </w:r>
          </w:p>
          <w:p w14:paraId="2983D583" w14:textId="0D791BAA" w:rsidR="00886A51" w:rsidRPr="00624BE1" w:rsidRDefault="005E1FAB" w:rsidP="001D1FAE">
            <w:pPr>
              <w:jc w:val="both"/>
              <w:rPr>
                <w:color w:val="4472C4"/>
                <w:kern w:val="2"/>
                <w:sz w:val="22"/>
                <w:szCs w:val="22"/>
              </w:rPr>
            </w:pPr>
            <w:r w:rsidRPr="00624BE1">
              <w:rPr>
                <w:kern w:val="2"/>
                <w:sz w:val="22"/>
                <w:szCs w:val="22"/>
              </w:rPr>
              <w:t xml:space="preserve"> </w:t>
            </w:r>
          </w:p>
          <w:p w14:paraId="1C1B9B37" w14:textId="0652D9E4" w:rsidR="00886A51" w:rsidRPr="00624BE1" w:rsidRDefault="00886A51" w:rsidP="00D4634C">
            <w:pPr>
              <w:jc w:val="both"/>
              <w:rPr>
                <w:color w:val="FF0000"/>
                <w:sz w:val="22"/>
                <w:szCs w:val="22"/>
                <w:shd w:val="clear" w:color="auto" w:fill="FFFFFF"/>
              </w:rPr>
            </w:pPr>
            <w:r w:rsidRPr="00624BE1">
              <w:rPr>
                <w:kern w:val="2"/>
                <w:sz w:val="22"/>
                <w:szCs w:val="22"/>
              </w:rPr>
              <w:t>Tiekėjas įrangą, suteikiamą panaudos būdu</w:t>
            </w:r>
            <w:r w:rsidR="00D26D5A" w:rsidRPr="00624BE1">
              <w:rPr>
                <w:kern w:val="2"/>
                <w:sz w:val="22"/>
                <w:szCs w:val="22"/>
              </w:rPr>
              <w:t>,</w:t>
            </w:r>
            <w:r w:rsidRPr="00624BE1">
              <w:rPr>
                <w:kern w:val="2"/>
                <w:sz w:val="22"/>
                <w:szCs w:val="22"/>
              </w:rPr>
              <w:t xml:space="preserve"> įsipareigoja pristatyti, sumontuoti ir atlikti visus kitus veiksmus, kurie užtikrintų nepertraukiamą, efektyvų ir sklandų įrangos veikimą,  ne vėliau kaip per </w:t>
            </w:r>
            <w:r w:rsidR="00D26D5A" w:rsidRPr="00624BE1">
              <w:rPr>
                <w:color w:val="4472C4"/>
                <w:kern w:val="2"/>
                <w:sz w:val="22"/>
                <w:szCs w:val="22"/>
              </w:rPr>
              <w:t>(įrašomi atitinkamos pirkimo dalies Techninėje specifikacijoje nurodyti terminai)</w:t>
            </w:r>
            <w:r w:rsidR="00D26D5A" w:rsidRPr="00624BE1">
              <w:rPr>
                <w:kern w:val="2"/>
                <w:sz w:val="22"/>
                <w:szCs w:val="22"/>
              </w:rPr>
              <w:t xml:space="preserve"> </w:t>
            </w:r>
            <w:r w:rsidR="0009394E" w:rsidRPr="00624BE1">
              <w:rPr>
                <w:kern w:val="2"/>
                <w:sz w:val="22"/>
                <w:szCs w:val="22"/>
              </w:rPr>
              <w:t>nuo užsakymo pateikimo dienos</w:t>
            </w:r>
            <w:r w:rsidRPr="00624BE1">
              <w:rPr>
                <w:kern w:val="2"/>
                <w:sz w:val="22"/>
                <w:szCs w:val="22"/>
              </w:rPr>
              <w:t xml:space="preserve"> šiuo adresu:</w:t>
            </w:r>
            <w:r w:rsidR="00703BD1">
              <w:rPr>
                <w:kern w:val="2"/>
                <w:sz w:val="22"/>
                <w:szCs w:val="22"/>
              </w:rPr>
              <w:t>..........................</w:t>
            </w:r>
            <w:r w:rsidR="00D26D5A" w:rsidRPr="00624BE1">
              <w:rPr>
                <w:sz w:val="22"/>
                <w:szCs w:val="22"/>
              </w:rPr>
              <w:t>.</w:t>
            </w:r>
            <w:r w:rsidR="005E1FAB" w:rsidRPr="00624BE1">
              <w:rPr>
                <w:i/>
                <w:kern w:val="2"/>
                <w:sz w:val="22"/>
                <w:szCs w:val="22"/>
              </w:rPr>
              <w:t xml:space="preserve"> </w:t>
            </w:r>
            <w:r w:rsidR="005E1FAB" w:rsidRPr="00624BE1">
              <w:rPr>
                <w:i/>
                <w:color w:val="FF0000"/>
                <w:kern w:val="2"/>
                <w:sz w:val="22"/>
                <w:szCs w:val="22"/>
              </w:rPr>
              <w:t>[ši sąlyga taikoma, kai sudaroma panaudos sutartis, jei ne, išbraukti]</w:t>
            </w:r>
            <w:r w:rsidR="005E1FAB" w:rsidRPr="00624BE1">
              <w:rPr>
                <w:color w:val="FF0000"/>
                <w:kern w:val="2"/>
                <w:sz w:val="22"/>
                <w:szCs w:val="22"/>
              </w:rPr>
              <w:t xml:space="preserve"> </w:t>
            </w:r>
            <w:r w:rsidR="00D26D5A" w:rsidRPr="00624BE1">
              <w:rPr>
                <w:color w:val="FF0000"/>
                <w:kern w:val="2"/>
                <w:sz w:val="22"/>
                <w:szCs w:val="22"/>
              </w:rPr>
              <w:t xml:space="preserve"> </w:t>
            </w:r>
          </w:p>
          <w:p w14:paraId="65C8E167" w14:textId="7C73B5E2" w:rsidR="00886A51" w:rsidRPr="00624BE1" w:rsidRDefault="00886A51">
            <w:pPr>
              <w:jc w:val="both"/>
              <w:rPr>
                <w:color w:val="4472C4"/>
                <w:kern w:val="2"/>
                <w:sz w:val="22"/>
                <w:szCs w:val="22"/>
              </w:rPr>
            </w:pPr>
          </w:p>
        </w:tc>
      </w:tr>
      <w:tr w:rsidR="00060E7B" w:rsidRPr="00F60AE3" w14:paraId="792E0C10" w14:textId="77777777" w:rsidTr="00C513EF">
        <w:trPr>
          <w:trHeight w:val="300"/>
        </w:trPr>
        <w:tc>
          <w:tcPr>
            <w:tcW w:w="2707" w:type="dxa"/>
            <w:gridSpan w:val="3"/>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494" w:type="dxa"/>
            <w:gridSpan w:val="2"/>
            <w:vAlign w:val="center"/>
          </w:tcPr>
          <w:p w14:paraId="6EC0E56A" w14:textId="7CA061B2" w:rsidR="00060E7B" w:rsidRPr="00FF63FF" w:rsidRDefault="00060E7B" w:rsidP="00D4634C">
            <w:pPr>
              <w:jc w:val="both"/>
              <w:rPr>
                <w:kern w:val="2"/>
                <w:sz w:val="22"/>
                <w:szCs w:val="22"/>
              </w:rPr>
            </w:pPr>
            <w:r w:rsidRPr="00FF63FF">
              <w:rPr>
                <w:kern w:val="2"/>
                <w:sz w:val="22"/>
                <w:szCs w:val="22"/>
              </w:rPr>
              <w:t>Tiekėjas turi teisę į Prekių</w:t>
            </w:r>
            <w:r w:rsidR="008B1F85" w:rsidRPr="00FF63FF">
              <w:rPr>
                <w:kern w:val="2"/>
                <w:sz w:val="22"/>
                <w:szCs w:val="22"/>
              </w:rPr>
              <w:t xml:space="preserve"> ir įrangos, suteikiamos </w:t>
            </w:r>
            <w:r w:rsidR="00D269A1" w:rsidRPr="00FF63FF">
              <w:rPr>
                <w:kern w:val="2"/>
                <w:sz w:val="22"/>
                <w:szCs w:val="22"/>
              </w:rPr>
              <w:t xml:space="preserve">viešojo pirkimo </w:t>
            </w:r>
            <w:r w:rsidR="008B1F85" w:rsidRPr="00FF63FF">
              <w:rPr>
                <w:kern w:val="2"/>
                <w:sz w:val="22"/>
                <w:szCs w:val="22"/>
              </w:rPr>
              <w:t>panaudos būdu</w:t>
            </w:r>
            <w:r w:rsidR="00347668" w:rsidRPr="00FF63FF">
              <w:rPr>
                <w:kern w:val="2"/>
                <w:sz w:val="22"/>
                <w:szCs w:val="22"/>
              </w:rPr>
              <w:t xml:space="preserve"> </w:t>
            </w:r>
            <w:r w:rsidR="00347668" w:rsidRPr="00FF63FF">
              <w:rPr>
                <w:i/>
                <w:color w:val="FF0000"/>
                <w:kern w:val="2"/>
                <w:sz w:val="22"/>
                <w:szCs w:val="22"/>
              </w:rPr>
              <w:t>[ši sąlyga taikoma, kai sudaroma panaudos sutartis, jei ne, išbraukti]</w:t>
            </w:r>
            <w:r w:rsidR="008B1F85" w:rsidRPr="00FF63FF">
              <w:rPr>
                <w:kern w:val="2"/>
                <w:sz w:val="22"/>
                <w:szCs w:val="22"/>
              </w:rPr>
              <w:t>,</w:t>
            </w:r>
            <w:r w:rsidRPr="00FF63FF">
              <w:rPr>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w:t>
            </w:r>
            <w:r w:rsidR="007E65DC" w:rsidRPr="00FF63FF">
              <w:rPr>
                <w:kern w:val="2"/>
                <w:sz w:val="22"/>
                <w:szCs w:val="22"/>
              </w:rPr>
              <w:t xml:space="preserve"> 20 (dvidešimties) darbo dienų</w:t>
            </w:r>
            <w:r w:rsidRPr="00FF63FF">
              <w:rPr>
                <w:kern w:val="2"/>
                <w:sz w:val="22"/>
                <w:szCs w:val="22"/>
              </w:rPr>
              <w:t xml:space="preserve"> laikotarpiui.</w:t>
            </w:r>
          </w:p>
        </w:tc>
      </w:tr>
      <w:tr w:rsidR="00060E7B" w:rsidRPr="00F60AE3" w14:paraId="185D2350" w14:textId="77777777" w:rsidTr="00C513EF">
        <w:trPr>
          <w:trHeight w:val="300"/>
        </w:trPr>
        <w:tc>
          <w:tcPr>
            <w:tcW w:w="2707" w:type="dxa"/>
            <w:gridSpan w:val="3"/>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494"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060E7B">
            <w:pPr>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C513EF">
        <w:trPr>
          <w:trHeight w:val="300"/>
        </w:trPr>
        <w:tc>
          <w:tcPr>
            <w:tcW w:w="2707" w:type="dxa"/>
            <w:gridSpan w:val="3"/>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494"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C513EF">
        <w:trPr>
          <w:trHeight w:val="300"/>
        </w:trPr>
        <w:tc>
          <w:tcPr>
            <w:tcW w:w="2707" w:type="dxa"/>
            <w:gridSpan w:val="3"/>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7494" w:type="dxa"/>
            <w:gridSpan w:val="2"/>
          </w:tcPr>
          <w:p w14:paraId="29C70D48" w14:textId="38C98749" w:rsidR="00060E7B" w:rsidRPr="001B15F2" w:rsidRDefault="00F3070D" w:rsidP="00060E7B">
            <w:pPr>
              <w:jc w:val="both"/>
              <w:rPr>
                <w:kern w:val="2"/>
                <w:sz w:val="22"/>
                <w:szCs w:val="22"/>
              </w:rPr>
            </w:pPr>
            <w:r>
              <w:rPr>
                <w:kern w:val="2"/>
                <w:sz w:val="22"/>
                <w:szCs w:val="22"/>
              </w:rPr>
              <w:t>4.5.1. P</w:t>
            </w:r>
            <w:r w:rsidR="00060E7B" w:rsidRPr="00624BE1">
              <w:rPr>
                <w:kern w:val="2"/>
                <w:sz w:val="22"/>
                <w:szCs w:val="22"/>
              </w:rPr>
              <w:t>irmą kartą pristačius prekę - skaitmeniniai saugos duomenų lapai (anglų kalba) ir skaitmeninės prekių naudojimo instrukcijos (anglų kalba)</w:t>
            </w:r>
            <w:r w:rsidR="001B15F2">
              <w:rPr>
                <w:kern w:val="2"/>
                <w:sz w:val="22"/>
                <w:szCs w:val="22"/>
              </w:rPr>
              <w:t>,</w:t>
            </w:r>
            <w:r w:rsidR="001B15F2" w:rsidRPr="00D3292D">
              <w:rPr>
                <w:kern w:val="2"/>
                <w:szCs w:val="24"/>
              </w:rPr>
              <w:t xml:space="preserve"> </w:t>
            </w:r>
            <w:r w:rsidR="001B15F2" w:rsidRPr="001B15F2">
              <w:rPr>
                <w:kern w:val="2"/>
                <w:sz w:val="22"/>
                <w:szCs w:val="22"/>
              </w:rPr>
              <w:t>CE sertifikatų kopijos (CE sertifikatų vertimas į lietuvių kalbą nebūtinas, jei CE sertifikatas pateikiamas anglų kalba)</w:t>
            </w:r>
            <w:r w:rsidR="001B15F2">
              <w:rPr>
                <w:kern w:val="2"/>
                <w:sz w:val="22"/>
                <w:szCs w:val="22"/>
              </w:rPr>
              <w:t>;</w:t>
            </w:r>
          </w:p>
          <w:p w14:paraId="3164C8CE" w14:textId="7A97ACB3" w:rsidR="00060E7B" w:rsidRPr="001B15F2" w:rsidRDefault="00060E7B" w:rsidP="00060E7B">
            <w:pPr>
              <w:jc w:val="both"/>
              <w:rPr>
                <w:kern w:val="2"/>
                <w:sz w:val="22"/>
                <w:szCs w:val="22"/>
              </w:rPr>
            </w:pPr>
            <w:r w:rsidRPr="001B15F2">
              <w:rPr>
                <w:kern w:val="2"/>
                <w:sz w:val="22"/>
                <w:szCs w:val="22"/>
              </w:rPr>
              <w:t xml:space="preserve">kai atitinkamo katalogo numerio prekė pristatoma nebe pirmą kartą pateikiamos tik prekių skaitmeninės naudojimo instrukcijos anglų kalba. </w:t>
            </w:r>
          </w:p>
          <w:p w14:paraId="5B3243ED" w14:textId="3264D502" w:rsidR="00E74FE0" w:rsidRDefault="00554024" w:rsidP="001B15F2">
            <w:pPr>
              <w:jc w:val="both"/>
              <w:rPr>
                <w:kern w:val="2"/>
                <w:sz w:val="22"/>
                <w:szCs w:val="22"/>
                <w:shd w:val="clear" w:color="auto" w:fill="FFFFFF"/>
              </w:rPr>
            </w:pPr>
            <w:r>
              <w:rPr>
                <w:kern w:val="2"/>
                <w:sz w:val="22"/>
                <w:szCs w:val="22"/>
                <w:shd w:val="clear" w:color="auto" w:fill="FFFFFF"/>
              </w:rPr>
              <w:t xml:space="preserve">4.5.2. </w:t>
            </w:r>
            <w:r w:rsidR="00D54212">
              <w:rPr>
                <w:kern w:val="2"/>
                <w:sz w:val="22"/>
                <w:szCs w:val="22"/>
                <w:shd w:val="clear" w:color="auto" w:fill="FFFFFF"/>
              </w:rPr>
              <w:t xml:space="preserve">Sutarties 13.2. punkte </w:t>
            </w:r>
            <w:r w:rsidR="00E74FE0">
              <w:rPr>
                <w:kern w:val="2"/>
                <w:sz w:val="22"/>
                <w:szCs w:val="22"/>
                <w:shd w:val="clear" w:color="auto" w:fill="FFFFFF"/>
              </w:rPr>
              <w:t>nurodytus dokumentus;</w:t>
            </w:r>
          </w:p>
          <w:p w14:paraId="55B6FCF4" w14:textId="47E614D4" w:rsidR="008B1F85" w:rsidRDefault="006B1ADE" w:rsidP="00D4634C">
            <w:pPr>
              <w:jc w:val="both"/>
              <w:rPr>
                <w:b/>
                <w:color w:val="808080" w:themeColor="background1" w:themeShade="80"/>
                <w:kern w:val="2"/>
                <w:sz w:val="22"/>
                <w:szCs w:val="22"/>
              </w:rPr>
            </w:pPr>
            <w:r>
              <w:rPr>
                <w:kern w:val="2"/>
                <w:sz w:val="22"/>
                <w:szCs w:val="22"/>
              </w:rPr>
              <w:t xml:space="preserve">4.5.3. </w:t>
            </w:r>
            <w:r w:rsidR="008B1F85" w:rsidRPr="00624BE1">
              <w:rPr>
                <w:kern w:val="2"/>
                <w:sz w:val="22"/>
                <w:szCs w:val="22"/>
              </w:rPr>
              <w:t xml:space="preserve">Papildomai kartu su </w:t>
            </w:r>
            <w:r w:rsidR="00347668" w:rsidRPr="00624BE1">
              <w:rPr>
                <w:kern w:val="2"/>
                <w:sz w:val="22"/>
                <w:szCs w:val="22"/>
              </w:rPr>
              <w:t xml:space="preserve">viešojo pirkimo </w:t>
            </w:r>
            <w:r w:rsidR="008B1F85" w:rsidRPr="00624BE1">
              <w:rPr>
                <w:bCs/>
                <w:kern w:val="2"/>
                <w:sz w:val="22"/>
                <w:szCs w:val="22"/>
              </w:rPr>
              <w:t>panaudos būdu suteikiama įranga</w:t>
            </w:r>
            <w:r w:rsidR="008B1F85" w:rsidRPr="00624BE1">
              <w:rPr>
                <w:b/>
                <w:kern w:val="2"/>
                <w:sz w:val="22"/>
                <w:szCs w:val="22"/>
              </w:rPr>
              <w:t xml:space="preserve"> </w:t>
            </w:r>
            <w:r w:rsidR="008B1F85" w:rsidRPr="00624BE1">
              <w:rPr>
                <w:kern w:val="2"/>
                <w:sz w:val="22"/>
                <w:szCs w:val="22"/>
              </w:rPr>
              <w:t xml:space="preserve">pateikiama dokumentacija: </w:t>
            </w:r>
            <w:r w:rsidR="00721761" w:rsidRPr="00624BE1">
              <w:rPr>
                <w:kern w:val="2"/>
                <w:sz w:val="22"/>
                <w:szCs w:val="22"/>
              </w:rPr>
              <w:t>įrangos</w:t>
            </w:r>
            <w:r w:rsidR="00721761" w:rsidRPr="00624BE1">
              <w:rPr>
                <w:sz w:val="22"/>
                <w:szCs w:val="22"/>
              </w:rPr>
              <w:t xml:space="preserve"> vartotojo instrukcij</w:t>
            </w:r>
            <w:r w:rsidR="00703BD1">
              <w:rPr>
                <w:sz w:val="22"/>
                <w:szCs w:val="22"/>
              </w:rPr>
              <w:t>a</w:t>
            </w:r>
            <w:r w:rsidR="00721761" w:rsidRPr="00624BE1">
              <w:rPr>
                <w:sz w:val="22"/>
                <w:szCs w:val="22"/>
              </w:rPr>
              <w:t xml:space="preserve"> (anglų kalba), technin</w:t>
            </w:r>
            <w:r w:rsidR="00703BD1">
              <w:rPr>
                <w:sz w:val="22"/>
                <w:szCs w:val="22"/>
              </w:rPr>
              <w:t>ė</w:t>
            </w:r>
            <w:r w:rsidR="00721761" w:rsidRPr="00624BE1">
              <w:rPr>
                <w:sz w:val="22"/>
                <w:szCs w:val="22"/>
              </w:rPr>
              <w:t xml:space="preserve"> dokumentacij</w:t>
            </w:r>
            <w:r w:rsidR="00703BD1">
              <w:rPr>
                <w:sz w:val="22"/>
                <w:szCs w:val="22"/>
              </w:rPr>
              <w:t>a</w:t>
            </w:r>
            <w:r w:rsidR="00721761" w:rsidRPr="00624BE1">
              <w:rPr>
                <w:sz w:val="22"/>
                <w:szCs w:val="22"/>
              </w:rPr>
              <w:t xml:space="preserve"> (technini</w:t>
            </w:r>
            <w:r w:rsidR="009D6B58">
              <w:rPr>
                <w:sz w:val="22"/>
                <w:szCs w:val="22"/>
              </w:rPr>
              <w:t>ai</w:t>
            </w:r>
            <w:r w:rsidR="00721761" w:rsidRPr="00624BE1">
              <w:rPr>
                <w:sz w:val="22"/>
                <w:szCs w:val="22"/>
              </w:rPr>
              <w:t xml:space="preserve"> aprašym</w:t>
            </w:r>
            <w:r w:rsidR="009D6B58">
              <w:rPr>
                <w:sz w:val="22"/>
                <w:szCs w:val="22"/>
              </w:rPr>
              <w:t>ai</w:t>
            </w:r>
            <w:r w:rsidR="00721761" w:rsidRPr="00624BE1">
              <w:rPr>
                <w:sz w:val="22"/>
                <w:szCs w:val="22"/>
              </w:rPr>
              <w:t>, turto pas</w:t>
            </w:r>
            <w:r w:rsidR="009D6B58">
              <w:rPr>
                <w:sz w:val="22"/>
                <w:szCs w:val="22"/>
              </w:rPr>
              <w:t>as</w:t>
            </w:r>
            <w:r w:rsidR="00721761" w:rsidRPr="00624BE1">
              <w:rPr>
                <w:sz w:val="22"/>
                <w:szCs w:val="22"/>
              </w:rPr>
              <w:t xml:space="preserve"> ir pan. lietuvių/originalo kalba), įrangos </w:t>
            </w:r>
            <w:r w:rsidR="00721761" w:rsidRPr="00624BE1">
              <w:rPr>
                <w:sz w:val="22"/>
                <w:szCs w:val="22"/>
                <w:shd w:val="clear" w:color="auto" w:fill="FFFFFF" w:themeFill="background1"/>
              </w:rPr>
              <w:t>detalų priežiūros plan</w:t>
            </w:r>
            <w:r w:rsidR="009D6B58">
              <w:rPr>
                <w:sz w:val="22"/>
                <w:szCs w:val="22"/>
                <w:shd w:val="clear" w:color="auto" w:fill="FFFFFF" w:themeFill="background1"/>
              </w:rPr>
              <w:t>ai</w:t>
            </w:r>
            <w:r w:rsidR="00721761" w:rsidRPr="00624BE1">
              <w:rPr>
                <w:sz w:val="22"/>
                <w:szCs w:val="22"/>
                <w:shd w:val="clear" w:color="auto" w:fill="FFFFFF" w:themeFill="background1"/>
              </w:rPr>
              <w:t xml:space="preserve"> (lietuvių kalba ir/ar anglų kalba); r</w:t>
            </w:r>
            <w:r w:rsidR="00721761" w:rsidRPr="00624BE1">
              <w:rPr>
                <w:sz w:val="22"/>
                <w:szCs w:val="22"/>
              </w:rPr>
              <w:t>eagentų ir pagalbinių priemonių saugos duomenų lap</w:t>
            </w:r>
            <w:r w:rsidR="009D6B58">
              <w:rPr>
                <w:sz w:val="22"/>
                <w:szCs w:val="22"/>
              </w:rPr>
              <w:t>ai</w:t>
            </w:r>
            <w:r w:rsidR="00721761" w:rsidRPr="00624BE1">
              <w:rPr>
                <w:sz w:val="22"/>
                <w:szCs w:val="22"/>
              </w:rPr>
              <w:t xml:space="preserve"> ir kit</w:t>
            </w:r>
            <w:r w:rsidR="009D6B58">
              <w:rPr>
                <w:sz w:val="22"/>
                <w:szCs w:val="22"/>
              </w:rPr>
              <w:t>a</w:t>
            </w:r>
            <w:r w:rsidR="00721761" w:rsidRPr="00624BE1">
              <w:rPr>
                <w:sz w:val="22"/>
                <w:szCs w:val="22"/>
              </w:rPr>
              <w:t xml:space="preserve"> su tyrimo procesu susijusi svarbi </w:t>
            </w:r>
            <w:r w:rsidR="00721761" w:rsidRPr="00624BE1">
              <w:rPr>
                <w:sz w:val="22"/>
                <w:szCs w:val="22"/>
              </w:rPr>
              <w:lastRenderedPageBreak/>
              <w:t>informacij</w:t>
            </w:r>
            <w:r w:rsidR="009D6B58">
              <w:rPr>
                <w:sz w:val="22"/>
                <w:szCs w:val="22"/>
              </w:rPr>
              <w:t>a</w:t>
            </w:r>
            <w:r w:rsidR="00721761" w:rsidRPr="00624BE1">
              <w:rPr>
                <w:sz w:val="22"/>
                <w:szCs w:val="22"/>
              </w:rPr>
              <w:t xml:space="preserve"> ir kit</w:t>
            </w:r>
            <w:r w:rsidR="009D6B58">
              <w:rPr>
                <w:sz w:val="22"/>
                <w:szCs w:val="22"/>
              </w:rPr>
              <w:t>a</w:t>
            </w:r>
            <w:r w:rsidR="00721761" w:rsidRPr="00624BE1">
              <w:rPr>
                <w:sz w:val="22"/>
                <w:szCs w:val="22"/>
              </w:rPr>
              <w:t xml:space="preserve"> su įranga susijusi informacij</w:t>
            </w:r>
            <w:r w:rsidR="009D6B58">
              <w:rPr>
                <w:sz w:val="22"/>
                <w:szCs w:val="22"/>
              </w:rPr>
              <w:t>a</w:t>
            </w:r>
            <w:r w:rsidR="00721761" w:rsidRPr="00624BE1">
              <w:rPr>
                <w:sz w:val="22"/>
                <w:szCs w:val="22"/>
              </w:rPr>
              <w:t>.</w:t>
            </w:r>
            <w:r w:rsidR="00347668" w:rsidRPr="00624BE1">
              <w:rPr>
                <w:i/>
                <w:kern w:val="2"/>
                <w:sz w:val="22"/>
                <w:szCs w:val="22"/>
              </w:rPr>
              <w:t xml:space="preserve"> </w:t>
            </w:r>
            <w:r w:rsidR="00347668" w:rsidRPr="00624BE1">
              <w:rPr>
                <w:i/>
                <w:color w:val="FF0000"/>
                <w:kern w:val="2"/>
                <w:sz w:val="22"/>
                <w:szCs w:val="22"/>
              </w:rPr>
              <w:t>[ši sąlyga taikoma, kai sudaroma panaudos sutartis, jei ne, išbraukti]</w:t>
            </w:r>
            <w:r w:rsidR="00347668" w:rsidRPr="00624BE1">
              <w:rPr>
                <w:color w:val="FF0000"/>
                <w:kern w:val="2"/>
                <w:sz w:val="22"/>
                <w:szCs w:val="22"/>
              </w:rPr>
              <w:t xml:space="preserve"> </w:t>
            </w:r>
            <w:r w:rsidR="00347668" w:rsidRPr="00624BE1">
              <w:rPr>
                <w:b/>
                <w:color w:val="808080" w:themeColor="background1" w:themeShade="80"/>
                <w:kern w:val="2"/>
                <w:sz w:val="22"/>
                <w:szCs w:val="22"/>
              </w:rPr>
              <w:t xml:space="preserve"> </w:t>
            </w:r>
          </w:p>
          <w:p w14:paraId="6F908DED" w14:textId="15EF0830" w:rsidR="008B1F85" w:rsidRPr="00624BE1" w:rsidRDefault="006B1ADE" w:rsidP="00460100">
            <w:pPr>
              <w:jc w:val="both"/>
              <w:rPr>
                <w:kern w:val="2"/>
                <w:sz w:val="22"/>
                <w:szCs w:val="22"/>
                <w:highlight w:val="yellow"/>
              </w:rPr>
            </w:pPr>
            <w:r>
              <w:rPr>
                <w:kern w:val="2"/>
                <w:sz w:val="22"/>
                <w:szCs w:val="22"/>
              </w:rPr>
              <w:t xml:space="preserve">4.5.4. </w:t>
            </w:r>
            <w:r w:rsidR="001B15F2" w:rsidRPr="001B15F2">
              <w:rPr>
                <w:kern w:val="2"/>
                <w:sz w:val="22"/>
                <w:szCs w:val="22"/>
              </w:rPr>
              <w:t>Tiekėjui nepateikus nurodytų dokumentų, laikoma, kad Prekės neatitinka Sutartyje nustatytų reikalavimų. Prekių perdavimo-priėmimo aktu laikoma sąskaita.</w:t>
            </w:r>
          </w:p>
        </w:tc>
      </w:tr>
      <w:tr w:rsidR="00060E7B" w:rsidRPr="00F60AE3" w14:paraId="278A2D04" w14:textId="77777777" w:rsidTr="00C513EF">
        <w:trPr>
          <w:trHeight w:val="300"/>
        </w:trPr>
        <w:tc>
          <w:tcPr>
            <w:tcW w:w="10201" w:type="dxa"/>
            <w:gridSpan w:val="5"/>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C513EF">
        <w:trPr>
          <w:trHeight w:val="300"/>
        </w:trPr>
        <w:tc>
          <w:tcPr>
            <w:tcW w:w="2707" w:type="dxa"/>
            <w:gridSpan w:val="3"/>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494" w:type="dxa"/>
            <w:gridSpan w:val="2"/>
          </w:tcPr>
          <w:p w14:paraId="43A50E3B" w14:textId="77777777" w:rsidR="00060E7B" w:rsidRPr="00624BE1" w:rsidRDefault="00060E7B" w:rsidP="00060E7B">
            <w:pPr>
              <w:rPr>
                <w:kern w:val="2"/>
                <w:sz w:val="22"/>
                <w:szCs w:val="22"/>
              </w:rPr>
            </w:pPr>
          </w:p>
          <w:p w14:paraId="2E1FD150" w14:textId="380CB664" w:rsidR="00060E7B" w:rsidRPr="00624BE1" w:rsidRDefault="00060E7B" w:rsidP="00060E7B">
            <w:pPr>
              <w:rPr>
                <w:kern w:val="2"/>
                <w:sz w:val="22"/>
                <w:szCs w:val="22"/>
              </w:rPr>
            </w:pPr>
            <w:r w:rsidRPr="00624BE1">
              <w:rPr>
                <w:kern w:val="2"/>
                <w:sz w:val="22"/>
                <w:szCs w:val="22"/>
              </w:rPr>
              <w:t>Fiksuoto įkainio kainodara</w:t>
            </w:r>
            <w:r w:rsidR="00460100">
              <w:rPr>
                <w:kern w:val="2"/>
                <w:sz w:val="22"/>
                <w:szCs w:val="22"/>
              </w:rPr>
              <w:t>.</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C513EF">
        <w:trPr>
          <w:trHeight w:val="300"/>
        </w:trPr>
        <w:tc>
          <w:tcPr>
            <w:tcW w:w="2707" w:type="dxa"/>
            <w:gridSpan w:val="3"/>
          </w:tcPr>
          <w:p w14:paraId="2D3ED39A" w14:textId="77777777" w:rsidR="00060E7B" w:rsidRPr="00624BE1" w:rsidRDefault="00060E7B" w:rsidP="00060E7B">
            <w:pPr>
              <w:rPr>
                <w:b/>
                <w:bCs/>
                <w:kern w:val="2"/>
                <w:sz w:val="22"/>
                <w:szCs w:val="22"/>
              </w:rPr>
            </w:pPr>
            <w:r w:rsidRPr="00624BE1">
              <w:rPr>
                <w:b/>
                <w:bCs/>
                <w:kern w:val="2"/>
                <w:sz w:val="22"/>
                <w:szCs w:val="22"/>
              </w:rPr>
              <w:t xml:space="preserve">5.2. Pradinės Sutarties vertė ir Sutarties kaina, kai taikoma </w:t>
            </w:r>
            <w:r w:rsidRPr="00624BE1">
              <w:rPr>
                <w:b/>
                <w:bCs/>
                <w:kern w:val="2"/>
                <w:sz w:val="22"/>
                <w:szCs w:val="22"/>
                <w:u w:val="single"/>
              </w:rPr>
              <w:t>fiksuoto įkainio</w:t>
            </w:r>
            <w:r w:rsidRPr="00624BE1">
              <w:rPr>
                <w:b/>
                <w:bCs/>
                <w:kern w:val="2"/>
                <w:sz w:val="22"/>
                <w:szCs w:val="22"/>
              </w:rPr>
              <w:t xml:space="preserve"> kainodara</w:t>
            </w:r>
          </w:p>
          <w:p w14:paraId="5E4877EF" w14:textId="77777777" w:rsidR="00060E7B" w:rsidRPr="00624BE1" w:rsidRDefault="00060E7B" w:rsidP="00060E7B">
            <w:pPr>
              <w:rPr>
                <w:b/>
                <w:bCs/>
                <w:kern w:val="2"/>
                <w:sz w:val="22"/>
                <w:szCs w:val="22"/>
              </w:rPr>
            </w:pPr>
          </w:p>
          <w:p w14:paraId="1D2E067C" w14:textId="77777777" w:rsidR="00060E7B" w:rsidRPr="00624BE1" w:rsidRDefault="00060E7B" w:rsidP="00060E7B">
            <w:pPr>
              <w:rPr>
                <w:b/>
                <w:bCs/>
                <w:kern w:val="2"/>
                <w:sz w:val="22"/>
                <w:szCs w:val="22"/>
              </w:rPr>
            </w:pPr>
          </w:p>
          <w:p w14:paraId="09BB83CA" w14:textId="77777777" w:rsidR="00060E7B" w:rsidRPr="00624BE1" w:rsidRDefault="00060E7B" w:rsidP="00060E7B">
            <w:pPr>
              <w:rPr>
                <w:b/>
                <w:bCs/>
                <w:kern w:val="2"/>
                <w:sz w:val="22"/>
                <w:szCs w:val="22"/>
              </w:rPr>
            </w:pPr>
          </w:p>
          <w:p w14:paraId="79BB8D75" w14:textId="77777777" w:rsidR="00060E7B" w:rsidRPr="00624BE1" w:rsidRDefault="00060E7B" w:rsidP="00060E7B">
            <w:pPr>
              <w:rPr>
                <w:b/>
                <w:bCs/>
                <w:kern w:val="2"/>
                <w:sz w:val="22"/>
                <w:szCs w:val="22"/>
              </w:rPr>
            </w:pPr>
          </w:p>
          <w:p w14:paraId="2B2EC0BC" w14:textId="77777777" w:rsidR="00060E7B" w:rsidRPr="00624BE1" w:rsidRDefault="00060E7B" w:rsidP="00060E7B">
            <w:pPr>
              <w:rPr>
                <w:b/>
                <w:bCs/>
                <w:kern w:val="2"/>
                <w:sz w:val="22"/>
                <w:szCs w:val="22"/>
              </w:rPr>
            </w:pPr>
          </w:p>
          <w:p w14:paraId="3BA4B042" w14:textId="77777777" w:rsidR="00060E7B" w:rsidRPr="00624BE1" w:rsidRDefault="00060E7B" w:rsidP="00060E7B">
            <w:pPr>
              <w:rPr>
                <w:b/>
                <w:bCs/>
                <w:kern w:val="2"/>
                <w:sz w:val="22"/>
                <w:szCs w:val="22"/>
              </w:rPr>
            </w:pPr>
          </w:p>
          <w:p w14:paraId="380AA427" w14:textId="77777777" w:rsidR="00060E7B" w:rsidRPr="00624BE1" w:rsidRDefault="00060E7B" w:rsidP="00060E7B">
            <w:pPr>
              <w:rPr>
                <w:b/>
                <w:bCs/>
                <w:kern w:val="2"/>
                <w:sz w:val="22"/>
                <w:szCs w:val="22"/>
              </w:rPr>
            </w:pPr>
          </w:p>
          <w:p w14:paraId="0B482D49" w14:textId="77777777" w:rsidR="00060E7B" w:rsidRPr="00624BE1" w:rsidRDefault="00060E7B" w:rsidP="00060E7B">
            <w:pPr>
              <w:rPr>
                <w:b/>
                <w:bCs/>
                <w:kern w:val="2"/>
                <w:sz w:val="22"/>
                <w:szCs w:val="22"/>
              </w:rPr>
            </w:pPr>
          </w:p>
          <w:p w14:paraId="5B8069BE" w14:textId="3BA142DE" w:rsidR="00060E7B" w:rsidRPr="00624BE1" w:rsidRDefault="00060E7B" w:rsidP="00060E7B">
            <w:pPr>
              <w:jc w:val="both"/>
              <w:rPr>
                <w:b/>
                <w:bCs/>
                <w:color w:val="FF0000"/>
                <w:kern w:val="2"/>
                <w:sz w:val="22"/>
                <w:szCs w:val="22"/>
              </w:rPr>
            </w:pPr>
          </w:p>
          <w:p w14:paraId="686575B0" w14:textId="77777777" w:rsidR="00060E7B" w:rsidRPr="00624BE1" w:rsidRDefault="00060E7B" w:rsidP="00060E7B">
            <w:pPr>
              <w:rPr>
                <w:b/>
                <w:bCs/>
                <w:kern w:val="2"/>
                <w:sz w:val="22"/>
                <w:szCs w:val="22"/>
              </w:rPr>
            </w:pPr>
          </w:p>
        </w:tc>
        <w:tc>
          <w:tcPr>
            <w:tcW w:w="7494" w:type="dxa"/>
            <w:gridSpan w:val="2"/>
          </w:tcPr>
          <w:p w14:paraId="7137323E" w14:textId="439C3D4F" w:rsidR="00060E7B" w:rsidRPr="001C4D46" w:rsidRDefault="00060E7B" w:rsidP="00721761">
            <w:pPr>
              <w:jc w:val="both"/>
              <w:rPr>
                <w:kern w:val="2"/>
                <w:sz w:val="22"/>
                <w:szCs w:val="22"/>
              </w:rPr>
            </w:pPr>
            <w:r w:rsidRPr="001C4D46">
              <w:rPr>
                <w:kern w:val="2"/>
                <w:sz w:val="22"/>
                <w:szCs w:val="22"/>
              </w:rPr>
              <w:t xml:space="preserve">Pradinės Sutarties vertė yra </w:t>
            </w:r>
            <w:r w:rsidR="003C5B5C" w:rsidRPr="001C4D46">
              <w:rPr>
                <w:color w:val="4472C4"/>
                <w:kern w:val="2"/>
                <w:sz w:val="22"/>
                <w:szCs w:val="22"/>
              </w:rPr>
              <w:t>(nurodyti sumą skaičiais)</w:t>
            </w:r>
            <w:r w:rsidRPr="001C4D46">
              <w:rPr>
                <w:color w:val="FF0000"/>
                <w:kern w:val="2"/>
                <w:sz w:val="22"/>
                <w:szCs w:val="22"/>
              </w:rPr>
              <w:t xml:space="preserve"> </w:t>
            </w:r>
            <w:r w:rsidRPr="001C4D46">
              <w:rPr>
                <w:kern w:val="2"/>
                <w:sz w:val="22"/>
                <w:szCs w:val="22"/>
              </w:rPr>
              <w:t>Eur,</w:t>
            </w:r>
            <w:r w:rsidRPr="001C4D46">
              <w:rPr>
                <w:color w:val="FF0000"/>
                <w:kern w:val="2"/>
                <w:sz w:val="22"/>
                <w:szCs w:val="22"/>
              </w:rPr>
              <w:t xml:space="preserve"> </w:t>
            </w:r>
            <w:r w:rsidR="003C5B5C" w:rsidRPr="001C4D46">
              <w:rPr>
                <w:color w:val="4472C4"/>
                <w:kern w:val="2"/>
                <w:sz w:val="22"/>
                <w:szCs w:val="22"/>
              </w:rPr>
              <w:t>(nurodyti sumą žodžiais)</w:t>
            </w:r>
            <w:r w:rsidRPr="001C4D46">
              <w:rPr>
                <w:kern w:val="2"/>
                <w:sz w:val="22"/>
                <w:szCs w:val="22"/>
              </w:rPr>
              <w:t xml:space="preserve"> be pridėtinės vertės mokesčio (toliau – PVM). </w:t>
            </w:r>
          </w:p>
          <w:p w14:paraId="5EA01B94" w14:textId="609B2E5D" w:rsidR="003C5B5C" w:rsidRPr="001C4D46" w:rsidRDefault="00060E7B" w:rsidP="00721761">
            <w:pPr>
              <w:jc w:val="both"/>
              <w:rPr>
                <w:color w:val="FF0000"/>
                <w:kern w:val="2"/>
                <w:sz w:val="22"/>
                <w:szCs w:val="22"/>
              </w:rPr>
            </w:pPr>
            <w:r w:rsidRPr="001C4D46">
              <w:rPr>
                <w:kern w:val="2"/>
                <w:sz w:val="22"/>
                <w:szCs w:val="22"/>
              </w:rPr>
              <w:t xml:space="preserve">PVM sudaro </w:t>
            </w:r>
            <w:r w:rsidR="003C5B5C" w:rsidRPr="001C4D46">
              <w:rPr>
                <w:color w:val="4472C4"/>
                <w:kern w:val="2"/>
                <w:sz w:val="22"/>
                <w:szCs w:val="22"/>
              </w:rPr>
              <w:t xml:space="preserve">(nurodyti sumą skaičiais) </w:t>
            </w:r>
            <w:r w:rsidRPr="001C4D46">
              <w:rPr>
                <w:kern w:val="2"/>
                <w:sz w:val="22"/>
                <w:szCs w:val="22"/>
              </w:rPr>
              <w:t>Eur,</w:t>
            </w:r>
            <w:r w:rsidR="003C5B5C" w:rsidRPr="001C4D46">
              <w:rPr>
                <w:kern w:val="2"/>
                <w:sz w:val="22"/>
                <w:szCs w:val="22"/>
              </w:rPr>
              <w:t xml:space="preserve"> </w:t>
            </w:r>
            <w:r w:rsidR="003C5B5C" w:rsidRPr="001C4D46">
              <w:rPr>
                <w:color w:val="4472C4"/>
                <w:kern w:val="2"/>
                <w:sz w:val="22"/>
                <w:szCs w:val="22"/>
              </w:rPr>
              <w:t>(nurodyti sumą žodžiais).</w:t>
            </w:r>
          </w:p>
          <w:p w14:paraId="31FCB230" w14:textId="2EB64F37" w:rsidR="00060E7B" w:rsidRPr="001C4D46" w:rsidRDefault="00060E7B" w:rsidP="00721761">
            <w:pPr>
              <w:jc w:val="both"/>
              <w:rPr>
                <w:kern w:val="2"/>
                <w:sz w:val="22"/>
                <w:szCs w:val="22"/>
              </w:rPr>
            </w:pPr>
            <w:r w:rsidRPr="001C4D46">
              <w:rPr>
                <w:kern w:val="2"/>
                <w:sz w:val="22"/>
                <w:szCs w:val="22"/>
              </w:rPr>
              <w:t xml:space="preserve">Sutarties kaina yra </w:t>
            </w:r>
            <w:r w:rsidR="003C5B5C" w:rsidRPr="001C4D46">
              <w:rPr>
                <w:color w:val="4472C4"/>
                <w:kern w:val="2"/>
                <w:sz w:val="22"/>
                <w:szCs w:val="22"/>
              </w:rPr>
              <w:t xml:space="preserve">(nurodyti sumą skaičiais) </w:t>
            </w:r>
            <w:r w:rsidRPr="001C4D46">
              <w:rPr>
                <w:kern w:val="2"/>
                <w:sz w:val="22"/>
                <w:szCs w:val="22"/>
              </w:rPr>
              <w:t xml:space="preserve">Eur, </w:t>
            </w:r>
            <w:r w:rsidR="003C5B5C" w:rsidRPr="001C4D46">
              <w:rPr>
                <w:color w:val="4472C4"/>
                <w:kern w:val="2"/>
                <w:sz w:val="22"/>
                <w:szCs w:val="22"/>
              </w:rPr>
              <w:t xml:space="preserve">(nurodyti sumą žodžiais) </w:t>
            </w:r>
            <w:r w:rsidRPr="001C4D46">
              <w:rPr>
                <w:kern w:val="2"/>
                <w:sz w:val="22"/>
                <w:szCs w:val="22"/>
              </w:rPr>
              <w:t>su PVM.</w:t>
            </w:r>
          </w:p>
          <w:p w14:paraId="6610445A" w14:textId="77777777" w:rsidR="00060E7B" w:rsidRPr="001C4D46" w:rsidRDefault="00060E7B" w:rsidP="00721761">
            <w:pPr>
              <w:jc w:val="both"/>
              <w:rPr>
                <w:kern w:val="2"/>
                <w:sz w:val="22"/>
                <w:szCs w:val="22"/>
              </w:rPr>
            </w:pPr>
          </w:p>
          <w:p w14:paraId="10C470A3" w14:textId="60167307" w:rsidR="001C4D46" w:rsidRPr="001C4D46" w:rsidRDefault="001C4D46" w:rsidP="001C4D46">
            <w:pPr>
              <w:jc w:val="both"/>
              <w:rPr>
                <w:color w:val="000000"/>
                <w:kern w:val="2"/>
                <w:sz w:val="22"/>
                <w:szCs w:val="22"/>
              </w:rPr>
            </w:pPr>
            <w:r w:rsidRPr="001C4D46">
              <w:rPr>
                <w:color w:val="000000"/>
                <w:kern w:val="2"/>
                <w:sz w:val="22"/>
                <w:szCs w:val="22"/>
              </w:rPr>
              <w:t xml:space="preserve">Šioje Sutartyje Pradinės Sutarties vertė yra lygi Tiekėjo pasiūlymo kainai be PVM, apskaičiuotai sudauginus </w:t>
            </w:r>
            <w:r w:rsidRPr="001C4D46">
              <w:rPr>
                <w:b/>
                <w:bCs/>
                <w:color w:val="000000"/>
                <w:kern w:val="2"/>
                <w:sz w:val="22"/>
                <w:szCs w:val="22"/>
              </w:rPr>
              <w:t>maksimalų Prekių kiekį</w:t>
            </w:r>
            <w:r w:rsidRPr="001C4D46">
              <w:rPr>
                <w:color w:val="000000"/>
                <w:kern w:val="2"/>
                <w:sz w:val="22"/>
                <w:szCs w:val="22"/>
              </w:rPr>
              <w:t xml:space="preserve"> iš Tiekėjo pasiūlyto įkainio be PVM.</w:t>
            </w:r>
            <w:r w:rsidRPr="00F459F0">
              <w:rPr>
                <w:color w:val="000000"/>
                <w:kern w:val="2"/>
                <w:sz w:val="22"/>
                <w:szCs w:val="22"/>
              </w:rPr>
              <w:t xml:space="preserve"> </w:t>
            </w:r>
            <w:r w:rsidRPr="001C4D46">
              <w:rPr>
                <w:color w:val="000000"/>
                <w:kern w:val="2"/>
                <w:sz w:val="22"/>
                <w:szCs w:val="22"/>
              </w:rPr>
              <w:t>Pirkėjas perka Prekes pagal poreikį Sutartyje arba jos priede Nr. 1 nurodytais įkainiais, neviršijant jame nurodyto Prekių maksimalaus kiekio. Sutarties vykdymo metu įsigyjami prekių kiekiai priklauso nuo faktinių Pirkėjo užsakymų, tačiau negali būti viršytas nurodytas maksimalus prekių kiekis. Pirkėjas gali nupirkti mažesnį prekių kiekį.</w:t>
            </w:r>
          </w:p>
          <w:p w14:paraId="4BBEC627" w14:textId="319C9DB0" w:rsidR="00060E7B" w:rsidRPr="001C4D46" w:rsidRDefault="001C4D46" w:rsidP="001C4D46">
            <w:pPr>
              <w:jc w:val="both"/>
              <w:rPr>
                <w:color w:val="000000"/>
                <w:kern w:val="2"/>
                <w:sz w:val="22"/>
                <w:szCs w:val="22"/>
              </w:rPr>
            </w:pPr>
            <w:r w:rsidRPr="001C4D46">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C513EF">
        <w:trPr>
          <w:trHeight w:val="300"/>
        </w:trPr>
        <w:tc>
          <w:tcPr>
            <w:tcW w:w="2707" w:type="dxa"/>
            <w:gridSpan w:val="3"/>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7494"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C513EF">
        <w:trPr>
          <w:trHeight w:val="300"/>
        </w:trPr>
        <w:tc>
          <w:tcPr>
            <w:tcW w:w="2707" w:type="dxa"/>
            <w:gridSpan w:val="3"/>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494"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C513EF">
        <w:trPr>
          <w:trHeight w:val="300"/>
        </w:trPr>
        <w:tc>
          <w:tcPr>
            <w:tcW w:w="2707" w:type="dxa"/>
            <w:gridSpan w:val="3"/>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494"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C513EF">
        <w:trPr>
          <w:trHeight w:val="300"/>
        </w:trPr>
        <w:tc>
          <w:tcPr>
            <w:tcW w:w="2707" w:type="dxa"/>
            <w:gridSpan w:val="3"/>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494" w:type="dxa"/>
            <w:gridSpan w:val="2"/>
          </w:tcPr>
          <w:p w14:paraId="31BFCF38" w14:textId="0A29A50E"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6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 xml:space="preserve">pateikti oficialaus </w:t>
            </w:r>
            <w:r w:rsidRPr="00624BE1">
              <w:rPr>
                <w:color w:val="000000"/>
                <w:kern w:val="2"/>
                <w:sz w:val="22"/>
                <w:szCs w:val="22"/>
                <w:shd w:val="clear" w:color="auto" w:fill="FFFFFF"/>
              </w:rPr>
              <w:lastRenderedPageBreak/>
              <w:t>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2F7C8D98"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216FB">
                  <w:rPr>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2C9A135C" w:rsidR="00060E7B" w:rsidRPr="00624BE1" w:rsidRDefault="00060E7B" w:rsidP="00060E7B">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216FB">
                  <w:rPr>
                    <w:sz w:val="22"/>
                    <w:szCs w:val="22"/>
                  </w:rPr>
                  <w:t>06 SVEIKATA</w:t>
                </w:r>
              </w:sdtContent>
            </w:sdt>
            <w:r w:rsidRPr="00624BE1">
              <w:rPr>
                <w:sz w:val="22"/>
                <w:szCs w:val="22"/>
              </w:rPr>
              <w:t>)</w:t>
            </w:r>
            <w:r w:rsidRPr="00624BE1">
              <w:rPr>
                <w:kern w:val="2"/>
                <w:sz w:val="22"/>
                <w:szCs w:val="22"/>
              </w:rPr>
              <w:t>.</w:t>
            </w:r>
          </w:p>
          <w:p w14:paraId="3E1912CF" w14:textId="5A495A43" w:rsidR="00060E7B" w:rsidRPr="00624BE1" w:rsidRDefault="00060E7B" w:rsidP="00060E7B">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216FB">
                  <w:rPr>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7DCA5A34"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 xml:space="preserve">.3.2.9. </w:t>
            </w:r>
            <w:r w:rsidRPr="00624BE1">
              <w:rPr>
                <w:color w:val="000000"/>
                <w:kern w:val="2"/>
                <w:sz w:val="22"/>
                <w:szCs w:val="22"/>
                <w:shd w:val="clear" w:color="auto" w:fill="FFFFFF"/>
              </w:rPr>
              <w:t xml:space="preserve">Susitarimas turi būti sudarytas per 14 </w:t>
            </w:r>
            <w:r w:rsidR="00C725F0">
              <w:rPr>
                <w:color w:val="000000"/>
                <w:kern w:val="2"/>
                <w:sz w:val="22"/>
                <w:szCs w:val="22"/>
                <w:shd w:val="clear" w:color="auto" w:fill="FFFFFF"/>
              </w:rPr>
              <w:t>(keturiolika)</w:t>
            </w:r>
            <w:r w:rsidR="001A0B34">
              <w:rPr>
                <w:color w:val="000000"/>
                <w:kern w:val="2"/>
                <w:sz w:val="22"/>
                <w:szCs w:val="22"/>
                <w:shd w:val="clear" w:color="auto" w:fill="FFFFFF"/>
              </w:rPr>
              <w:t xml:space="preserve">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2E8C1CC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5.3.9.10.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C513EF">
        <w:trPr>
          <w:trHeight w:val="300"/>
        </w:trPr>
        <w:tc>
          <w:tcPr>
            <w:tcW w:w="2707" w:type="dxa"/>
            <w:gridSpan w:val="3"/>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494"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C513EF">
        <w:trPr>
          <w:trHeight w:val="300"/>
        </w:trPr>
        <w:tc>
          <w:tcPr>
            <w:tcW w:w="2707" w:type="dxa"/>
            <w:gridSpan w:val="3"/>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494"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C513EF">
        <w:trPr>
          <w:trHeight w:val="300"/>
        </w:trPr>
        <w:tc>
          <w:tcPr>
            <w:tcW w:w="2707" w:type="dxa"/>
            <w:gridSpan w:val="3"/>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494" w:type="dxa"/>
            <w:gridSpan w:val="2"/>
          </w:tcPr>
          <w:p w14:paraId="0D462A2B" w14:textId="5DEC247F" w:rsidR="00752F55" w:rsidRPr="00624BE1" w:rsidRDefault="00752F55" w:rsidP="001D1FAE">
            <w:pPr>
              <w:pStyle w:val="NormalWeb"/>
              <w:jc w:val="both"/>
              <w:rPr>
                <w:color w:val="000000"/>
                <w:sz w:val="22"/>
                <w:szCs w:val="22"/>
              </w:rPr>
            </w:pPr>
            <w:r w:rsidRPr="00624BE1">
              <w:rPr>
                <w:color w:val="000000"/>
                <w:sz w:val="22"/>
                <w:szCs w:val="22"/>
              </w:rPr>
              <w:t xml:space="preserve">Už pristatytą ir priimtą kokybišką, techninės specifikacijos reikalavimus atitinkančią, Prekę Pirkėjas atsiskaitys per </w:t>
            </w:r>
            <w:r w:rsidR="00DF7F50">
              <w:rPr>
                <w:color w:val="000000"/>
                <w:sz w:val="22"/>
                <w:szCs w:val="22"/>
              </w:rPr>
              <w:t>3</w:t>
            </w:r>
            <w:r w:rsidRPr="00624BE1">
              <w:rPr>
                <w:color w:val="000000"/>
                <w:sz w:val="22"/>
                <w:szCs w:val="22"/>
              </w:rPr>
              <w:t>0 (</w:t>
            </w:r>
            <w:r w:rsidR="00DF7F50">
              <w:rPr>
                <w:color w:val="000000"/>
                <w:sz w:val="22"/>
                <w:szCs w:val="22"/>
              </w:rPr>
              <w:t>tri</w:t>
            </w:r>
            <w:r w:rsidRPr="00624BE1">
              <w:rPr>
                <w:color w:val="000000"/>
                <w:sz w:val="22"/>
                <w:szCs w:val="22"/>
              </w:rPr>
              <w:t>sdešimt) kalendorinių dienų nuo PVM sąskaitos faktūros gavimo dienos</w:t>
            </w:r>
            <w:r w:rsidR="00DF7F50">
              <w:rPr>
                <w:color w:val="000000"/>
                <w:sz w:val="22"/>
                <w:szCs w:val="22"/>
              </w:rPr>
              <w:t>.</w:t>
            </w:r>
            <w:r w:rsidRPr="00624BE1">
              <w:rPr>
                <w:color w:val="000000"/>
                <w:sz w:val="22"/>
                <w:szCs w:val="22"/>
              </w:rPr>
              <w:t xml:space="preserve"> PVM sąskaitos faktūros išrašymo pagrindas – Tiekėjo parengtas ir Šalių pasirašytas prekių perdavimo–priėmimo aktas. PVM sąskaitoje faktūroje turi būti nurodytas Sutarties numeris ir data.</w:t>
            </w:r>
          </w:p>
          <w:p w14:paraId="53270E12" w14:textId="643E8BB3" w:rsidR="00060E7B" w:rsidRPr="00624BE1" w:rsidRDefault="00060E7B" w:rsidP="00752F55">
            <w:pPr>
              <w:jc w:val="both"/>
              <w:rPr>
                <w:kern w:val="2"/>
                <w:sz w:val="22"/>
                <w:szCs w:val="22"/>
                <w:shd w:val="clear" w:color="auto" w:fill="FFFFFF"/>
              </w:rPr>
            </w:pPr>
            <w:r w:rsidRPr="00624BE1">
              <w:rPr>
                <w:kern w:val="2"/>
                <w:sz w:val="22"/>
                <w:szCs w:val="22"/>
                <w:shd w:val="clear" w:color="auto" w:fill="FFFFFF"/>
              </w:rPr>
              <w:lastRenderedPageBreak/>
              <w:t>Apmokėjimo sąlygos: įvykdžius užsakymą, mokama už konkretų kiekį / apimtį pagal nustatytus įkainius.</w:t>
            </w:r>
          </w:p>
        </w:tc>
      </w:tr>
      <w:tr w:rsidR="00060E7B" w:rsidRPr="00F60AE3" w14:paraId="2841CE6B" w14:textId="77777777" w:rsidTr="00C513EF">
        <w:trPr>
          <w:trHeight w:val="300"/>
        </w:trPr>
        <w:tc>
          <w:tcPr>
            <w:tcW w:w="2707" w:type="dxa"/>
            <w:gridSpan w:val="3"/>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7494"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C513EF">
        <w:trPr>
          <w:trHeight w:val="300"/>
        </w:trPr>
        <w:tc>
          <w:tcPr>
            <w:tcW w:w="2707" w:type="dxa"/>
            <w:gridSpan w:val="3"/>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494"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C513EF">
        <w:trPr>
          <w:trHeight w:val="300"/>
        </w:trPr>
        <w:tc>
          <w:tcPr>
            <w:tcW w:w="10201" w:type="dxa"/>
            <w:gridSpan w:val="5"/>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C513EF">
        <w:trPr>
          <w:trHeight w:val="300"/>
        </w:trPr>
        <w:tc>
          <w:tcPr>
            <w:tcW w:w="2707" w:type="dxa"/>
            <w:gridSpan w:val="3"/>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494" w:type="dxa"/>
            <w:gridSpan w:val="2"/>
          </w:tcPr>
          <w:p w14:paraId="671FC4A8" w14:textId="093ED8AF" w:rsidR="00FD1306" w:rsidRPr="00624BE1" w:rsidRDefault="00FD1306" w:rsidP="00FD1306">
            <w:pPr>
              <w:jc w:val="both"/>
              <w:rPr>
                <w:kern w:val="2"/>
                <w:sz w:val="22"/>
                <w:szCs w:val="22"/>
              </w:rPr>
            </w:pPr>
            <w:r w:rsidRPr="00624BE1">
              <w:rPr>
                <w:kern w:val="2"/>
                <w:sz w:val="22"/>
                <w:szCs w:val="22"/>
              </w:rPr>
              <w:t xml:space="preserve">Prekėms nustatomas Tiekėjo pasiūlytas arba Prekių gamintojo taikomas Garantinis terminas, tačiau bet kokiu atveju ne </w:t>
            </w:r>
            <w:r w:rsidRPr="00460100">
              <w:rPr>
                <w:kern w:val="2"/>
                <w:sz w:val="22"/>
                <w:szCs w:val="22"/>
              </w:rPr>
              <w:t xml:space="preserve">trumpesnis kaip 3 </w:t>
            </w:r>
            <w:r w:rsidR="00AD3A69">
              <w:rPr>
                <w:kern w:val="2"/>
                <w:sz w:val="22"/>
                <w:szCs w:val="22"/>
              </w:rPr>
              <w:t xml:space="preserve">(trys) </w:t>
            </w:r>
            <w:r w:rsidRPr="00460100">
              <w:rPr>
                <w:kern w:val="2"/>
                <w:sz w:val="22"/>
                <w:szCs w:val="22"/>
              </w:rPr>
              <w:t>mėnesiai</w:t>
            </w:r>
            <w:r>
              <w:rPr>
                <w:kern w:val="2"/>
                <w:szCs w:val="24"/>
              </w:rPr>
              <w:t>.</w:t>
            </w:r>
            <w:r>
              <w:t xml:space="preserve"> </w:t>
            </w:r>
            <w:r w:rsidRPr="00624BE1">
              <w:rPr>
                <w:sz w:val="22"/>
                <w:szCs w:val="22"/>
              </w:rPr>
              <w:t xml:space="preserve"> Garantinis terminas, skaičiuojamas nuo Prekių perdavimo–priėmimo akto ar Sąskaitos (kai Prekių perdavimo–priėmimo aktas nėra pasirašomas) pasirašymo dienos</w:t>
            </w:r>
            <w:r w:rsidRPr="00624BE1">
              <w:rPr>
                <w:kern w:val="2"/>
                <w:sz w:val="22"/>
                <w:szCs w:val="22"/>
              </w:rPr>
              <w:t xml:space="preserve">. </w:t>
            </w:r>
          </w:p>
          <w:p w14:paraId="1B7B6008" w14:textId="77777777" w:rsidR="00FD1306" w:rsidRDefault="00FD1306" w:rsidP="00D4634C">
            <w:pPr>
              <w:jc w:val="both"/>
              <w:rPr>
                <w:kern w:val="2"/>
                <w:sz w:val="22"/>
                <w:szCs w:val="22"/>
              </w:rPr>
            </w:pPr>
          </w:p>
          <w:p w14:paraId="4C55ACC8" w14:textId="26649638" w:rsidR="00060E7B" w:rsidRPr="00624BE1" w:rsidRDefault="005865AF" w:rsidP="00D4634C">
            <w:pPr>
              <w:jc w:val="both"/>
              <w:rPr>
                <w:kern w:val="2"/>
                <w:sz w:val="22"/>
                <w:szCs w:val="22"/>
              </w:rPr>
            </w:pPr>
            <w:r w:rsidRPr="00624BE1">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r w:rsidR="00D646AB" w:rsidRPr="00624BE1">
              <w:rPr>
                <w:i/>
                <w:kern w:val="2"/>
                <w:sz w:val="22"/>
                <w:szCs w:val="22"/>
              </w:rPr>
              <w:t xml:space="preserve"> </w:t>
            </w:r>
            <w:r w:rsidR="00D646AB" w:rsidRPr="00624BE1">
              <w:rPr>
                <w:i/>
                <w:color w:val="FF0000"/>
                <w:kern w:val="2"/>
                <w:sz w:val="22"/>
                <w:szCs w:val="22"/>
              </w:rPr>
              <w:t>[ši sąlyga taikoma, kai sudaroma panaudos sutartis, jei ne, išbraukti]</w:t>
            </w:r>
            <w:r w:rsidR="00D646AB" w:rsidRPr="00624BE1">
              <w:rPr>
                <w:color w:val="FF0000"/>
                <w:kern w:val="2"/>
                <w:sz w:val="22"/>
                <w:szCs w:val="22"/>
              </w:rPr>
              <w:t xml:space="preserve"> </w:t>
            </w:r>
            <w:r w:rsidR="00D646AB" w:rsidRPr="00624BE1">
              <w:rPr>
                <w:b/>
                <w:color w:val="FF0000"/>
                <w:kern w:val="2"/>
                <w:sz w:val="22"/>
                <w:szCs w:val="22"/>
              </w:rPr>
              <w:t xml:space="preserve"> </w:t>
            </w:r>
          </w:p>
        </w:tc>
      </w:tr>
      <w:tr w:rsidR="00060E7B" w:rsidRPr="00F60AE3" w14:paraId="123CF406" w14:textId="77777777" w:rsidTr="00C513EF">
        <w:trPr>
          <w:trHeight w:val="300"/>
        </w:trPr>
        <w:tc>
          <w:tcPr>
            <w:tcW w:w="2707" w:type="dxa"/>
            <w:gridSpan w:val="3"/>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7494" w:type="dxa"/>
            <w:gridSpan w:val="2"/>
          </w:tcPr>
          <w:p w14:paraId="083A989F" w14:textId="3B9ED95C" w:rsidR="00D646AB" w:rsidRPr="00624BE1" w:rsidRDefault="00060E7B" w:rsidP="00060E7B">
            <w:pPr>
              <w:jc w:val="both"/>
              <w:rPr>
                <w:kern w:val="2"/>
                <w:sz w:val="22"/>
                <w:szCs w:val="22"/>
              </w:rPr>
            </w:pPr>
            <w:r w:rsidRPr="00624BE1">
              <w:rPr>
                <w:kern w:val="2"/>
                <w:sz w:val="22"/>
                <w:szCs w:val="22"/>
              </w:rPr>
              <w:t>Prekių trūkumų nustatymo bei šalinimo tvarka nustatyta Bendrųjų sąlygų 7 skyriuje.</w:t>
            </w:r>
          </w:p>
          <w:p w14:paraId="4FA1EE3A" w14:textId="5BA0CE53" w:rsidR="00D646AB" w:rsidRPr="00624BE1" w:rsidRDefault="00D646AB" w:rsidP="00060E7B">
            <w:pPr>
              <w:jc w:val="both"/>
              <w:rPr>
                <w:kern w:val="2"/>
                <w:sz w:val="22"/>
                <w:szCs w:val="22"/>
              </w:rPr>
            </w:pPr>
            <w:r w:rsidRPr="00624BE1">
              <w:rPr>
                <w:kern w:val="2"/>
                <w:sz w:val="22"/>
                <w:szCs w:val="22"/>
              </w:rPr>
              <w:t xml:space="preserve">Įrangos garantinė priežiūra </w:t>
            </w:r>
            <w:r w:rsidR="00721761" w:rsidRPr="00624BE1">
              <w:rPr>
                <w:kern w:val="2"/>
                <w:sz w:val="22"/>
                <w:szCs w:val="22"/>
              </w:rPr>
              <w:t xml:space="preserve">ir jos tvarka </w:t>
            </w:r>
            <w:r w:rsidRPr="00624BE1">
              <w:rPr>
                <w:kern w:val="2"/>
                <w:sz w:val="22"/>
                <w:szCs w:val="22"/>
              </w:rPr>
              <w:t>yra nurodoma Sutarties priede Nr. 2.</w:t>
            </w:r>
            <w:r w:rsidR="00B374B8" w:rsidRPr="00624BE1">
              <w:rPr>
                <w:i/>
                <w:color w:val="FF0000"/>
                <w:kern w:val="2"/>
                <w:sz w:val="22"/>
                <w:szCs w:val="22"/>
              </w:rPr>
              <w:t xml:space="preserve"> [ši sąlyga taikoma, kai sudaroma panaudos sutartis, jei ne, išbraukti]</w:t>
            </w:r>
            <w:r w:rsidR="00B374B8" w:rsidRPr="00624BE1">
              <w:rPr>
                <w:color w:val="FF0000"/>
                <w:kern w:val="2"/>
                <w:sz w:val="22"/>
                <w:szCs w:val="22"/>
              </w:rPr>
              <w:t xml:space="preserve"> </w:t>
            </w:r>
            <w:r w:rsidR="00B374B8" w:rsidRPr="00624BE1">
              <w:rPr>
                <w:b/>
                <w:color w:val="FF0000"/>
                <w:kern w:val="2"/>
                <w:sz w:val="22"/>
                <w:szCs w:val="22"/>
              </w:rPr>
              <w:t xml:space="preserve"> </w:t>
            </w:r>
          </w:p>
        </w:tc>
      </w:tr>
      <w:tr w:rsidR="00060E7B" w:rsidRPr="00F60AE3" w14:paraId="54EE239F" w14:textId="77777777" w:rsidTr="00C513EF">
        <w:trPr>
          <w:trHeight w:val="300"/>
        </w:trPr>
        <w:tc>
          <w:tcPr>
            <w:tcW w:w="10201" w:type="dxa"/>
            <w:gridSpan w:val="5"/>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C513EF">
        <w:trPr>
          <w:trHeight w:val="300"/>
        </w:trPr>
        <w:tc>
          <w:tcPr>
            <w:tcW w:w="2707" w:type="dxa"/>
            <w:gridSpan w:val="3"/>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494"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C513EF">
        <w:trPr>
          <w:trHeight w:val="300"/>
        </w:trPr>
        <w:tc>
          <w:tcPr>
            <w:tcW w:w="10201" w:type="dxa"/>
            <w:gridSpan w:val="5"/>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C513EF">
        <w:trPr>
          <w:trHeight w:val="300"/>
        </w:trPr>
        <w:tc>
          <w:tcPr>
            <w:tcW w:w="2707" w:type="dxa"/>
            <w:gridSpan w:val="3"/>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494"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C513EF">
        <w:trPr>
          <w:trHeight w:val="300"/>
        </w:trPr>
        <w:tc>
          <w:tcPr>
            <w:tcW w:w="2707" w:type="dxa"/>
            <w:gridSpan w:val="3"/>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7494"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060E7B" w:rsidRPr="00F60AE3" w14:paraId="172C74BA" w14:textId="77777777" w:rsidTr="00C513EF">
        <w:trPr>
          <w:trHeight w:val="300"/>
        </w:trPr>
        <w:tc>
          <w:tcPr>
            <w:tcW w:w="10201" w:type="dxa"/>
            <w:gridSpan w:val="5"/>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060E7B" w:rsidRPr="00F60AE3" w14:paraId="3C270198" w14:textId="77777777" w:rsidTr="00C513EF">
        <w:trPr>
          <w:trHeight w:val="300"/>
        </w:trPr>
        <w:tc>
          <w:tcPr>
            <w:tcW w:w="2707" w:type="dxa"/>
            <w:gridSpan w:val="3"/>
          </w:tcPr>
          <w:p w14:paraId="1F86C343" w14:textId="77777777" w:rsidR="00060E7B" w:rsidRPr="00624BE1" w:rsidRDefault="00060E7B" w:rsidP="00060E7B">
            <w:pPr>
              <w:rPr>
                <w:b/>
                <w:bCs/>
                <w:kern w:val="2"/>
                <w:sz w:val="22"/>
                <w:szCs w:val="22"/>
              </w:rPr>
            </w:pPr>
            <w:r w:rsidRPr="00624BE1">
              <w:rPr>
                <w:b/>
                <w:bCs/>
                <w:kern w:val="2"/>
                <w:sz w:val="22"/>
                <w:szCs w:val="22"/>
              </w:rPr>
              <w:t>9.1. Pirkėjui taikomos netesybos už mokėjimų pagal Sutartį vėlavimą</w:t>
            </w:r>
          </w:p>
        </w:tc>
        <w:tc>
          <w:tcPr>
            <w:tcW w:w="7494" w:type="dxa"/>
            <w:gridSpan w:val="2"/>
          </w:tcPr>
          <w:p w14:paraId="0AC4D4DE" w14:textId="2A7648B5" w:rsidR="00060E7B" w:rsidRPr="00624BE1" w:rsidRDefault="00060E7B" w:rsidP="00060E7B">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060E7B" w:rsidRPr="00F60AE3" w14:paraId="5183F2CD" w14:textId="77777777" w:rsidTr="00C513EF">
        <w:trPr>
          <w:trHeight w:val="300"/>
        </w:trPr>
        <w:tc>
          <w:tcPr>
            <w:tcW w:w="2707" w:type="dxa"/>
            <w:gridSpan w:val="3"/>
          </w:tcPr>
          <w:p w14:paraId="3F74FFDB" w14:textId="77777777" w:rsidR="00060E7B" w:rsidRPr="00624BE1" w:rsidRDefault="00060E7B" w:rsidP="00060E7B">
            <w:pPr>
              <w:rPr>
                <w:b/>
                <w:bCs/>
                <w:kern w:val="2"/>
                <w:sz w:val="22"/>
                <w:szCs w:val="22"/>
              </w:rPr>
            </w:pPr>
            <w:r w:rsidRPr="00624BE1">
              <w:rPr>
                <w:b/>
                <w:bCs/>
                <w:kern w:val="2"/>
                <w:sz w:val="22"/>
                <w:szCs w:val="22"/>
              </w:rPr>
              <w:t>9.2. Tiekėjui taikomos netesybos</w:t>
            </w:r>
          </w:p>
        </w:tc>
        <w:tc>
          <w:tcPr>
            <w:tcW w:w="7494" w:type="dxa"/>
            <w:gridSpan w:val="2"/>
          </w:tcPr>
          <w:p w14:paraId="63858372" w14:textId="77777777" w:rsidR="00060E7B" w:rsidRPr="00624BE1" w:rsidRDefault="00060E7B" w:rsidP="00060E7B">
            <w:pPr>
              <w:jc w:val="both"/>
              <w:rPr>
                <w:color w:val="000000"/>
                <w:kern w:val="2"/>
                <w:sz w:val="22"/>
                <w:szCs w:val="22"/>
              </w:rPr>
            </w:pPr>
            <w:r w:rsidRPr="00624BE1">
              <w:rPr>
                <w:color w:val="000000"/>
                <w:kern w:val="2"/>
                <w:sz w:val="22"/>
                <w:szCs w:val="22"/>
              </w:rPr>
              <w:t xml:space="preserve">9.2.1. Jeigu Tiekėjas vėluoja vykdyti užsakymą, tiekti Prekes ar ištaisyti jų trūkumus, Pirkėjas nuo kitos nei nustatytas terminas dienos Tiekėjui skaičiuoja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už kiekvieną uždelstą </w:t>
            </w:r>
            <w:r w:rsidRPr="00624BE1">
              <w:rPr>
                <w:color w:val="000000" w:themeColor="text1"/>
                <w:kern w:val="2"/>
                <w:sz w:val="22"/>
                <w:szCs w:val="22"/>
              </w:rPr>
              <w:t xml:space="preserve">dieną </w:t>
            </w:r>
            <w:r w:rsidRPr="00624BE1">
              <w:rPr>
                <w:color w:val="000000"/>
                <w:kern w:val="2"/>
                <w:sz w:val="22"/>
                <w:szCs w:val="22"/>
              </w:rPr>
              <w:t>nuo laiku neperduotų Prekių ar Prekių, turinčių trūkumų, kainos be PVM. </w:t>
            </w:r>
          </w:p>
          <w:p w14:paraId="4B3EC9C1" w14:textId="434F4097" w:rsidR="00214564" w:rsidRPr="0002686E" w:rsidRDefault="00214564" w:rsidP="00214564">
            <w:pPr>
              <w:jc w:val="both"/>
              <w:rPr>
                <w:color w:val="000000"/>
                <w:kern w:val="2"/>
                <w:sz w:val="22"/>
                <w:szCs w:val="22"/>
              </w:rPr>
            </w:pPr>
            <w:r w:rsidRPr="00D92343">
              <w:rPr>
                <w:color w:val="000000"/>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410A833" w14:textId="2ADA606B" w:rsidR="00060E7B" w:rsidRPr="00624BE1" w:rsidRDefault="00214564" w:rsidP="00060E7B">
            <w:pPr>
              <w:jc w:val="both"/>
              <w:rPr>
                <w:color w:val="000000"/>
                <w:kern w:val="2"/>
                <w:sz w:val="22"/>
                <w:szCs w:val="22"/>
              </w:rPr>
            </w:pPr>
            <w:r>
              <w:rPr>
                <w:color w:val="000000"/>
                <w:kern w:val="2"/>
                <w:sz w:val="22"/>
                <w:szCs w:val="22"/>
              </w:rPr>
              <w:t>9</w:t>
            </w:r>
            <w:r w:rsidR="00060E7B" w:rsidRPr="00624BE1">
              <w:rPr>
                <w:color w:val="000000"/>
                <w:kern w:val="2"/>
                <w:sz w:val="22"/>
                <w:szCs w:val="22"/>
              </w:rPr>
              <w:t>.2.</w:t>
            </w:r>
            <w:r>
              <w:rPr>
                <w:color w:val="000000"/>
                <w:kern w:val="2"/>
                <w:sz w:val="22"/>
                <w:szCs w:val="22"/>
              </w:rPr>
              <w:t>3</w:t>
            </w:r>
            <w:r w:rsidR="00060E7B" w:rsidRPr="00624BE1">
              <w:rPr>
                <w:color w:val="000000"/>
                <w:kern w:val="2"/>
                <w:sz w:val="22"/>
                <w:szCs w:val="22"/>
              </w:rPr>
              <w:t xml:space="preserve">. Tiekėjas privalo sumokėti Pirkėjui netesybas per </w:t>
            </w:r>
            <w:r w:rsidR="00060E7B" w:rsidRPr="00624BE1">
              <w:rPr>
                <w:color w:val="000000" w:themeColor="text1"/>
                <w:kern w:val="2"/>
                <w:sz w:val="22"/>
                <w:szCs w:val="22"/>
              </w:rPr>
              <w:t xml:space="preserve">7 </w:t>
            </w:r>
            <w:r>
              <w:rPr>
                <w:color w:val="000000" w:themeColor="text1"/>
                <w:kern w:val="2"/>
                <w:sz w:val="22"/>
                <w:szCs w:val="22"/>
              </w:rPr>
              <w:t xml:space="preserve">(septynias) </w:t>
            </w:r>
            <w:r w:rsidR="00060E7B" w:rsidRPr="00624BE1">
              <w:rPr>
                <w:color w:val="000000" w:themeColor="text1"/>
                <w:kern w:val="2"/>
                <w:sz w:val="22"/>
                <w:szCs w:val="22"/>
              </w:rPr>
              <w:t xml:space="preserve">kalendorines </w:t>
            </w:r>
            <w:r w:rsidR="00060E7B" w:rsidRPr="00624BE1">
              <w:rPr>
                <w:color w:val="000000"/>
                <w:kern w:val="2"/>
                <w:sz w:val="22"/>
                <w:szCs w:val="22"/>
              </w:rPr>
              <w:t xml:space="preserve">dienas nuo Pirkėjo pareikalavimo. </w:t>
            </w:r>
          </w:p>
          <w:p w14:paraId="63766EC2" w14:textId="3C1A56B4" w:rsidR="00060E7B" w:rsidRPr="00624BE1" w:rsidRDefault="00060E7B" w:rsidP="00060E7B">
            <w:pPr>
              <w:jc w:val="both"/>
              <w:rPr>
                <w:color w:val="000000"/>
                <w:kern w:val="2"/>
                <w:sz w:val="22"/>
                <w:szCs w:val="22"/>
              </w:rPr>
            </w:pPr>
            <w:r w:rsidRPr="00624BE1">
              <w:rPr>
                <w:color w:val="000000"/>
                <w:kern w:val="2"/>
                <w:sz w:val="22"/>
                <w:szCs w:val="22"/>
              </w:rPr>
              <w:t>9.2.</w:t>
            </w:r>
            <w:r w:rsidR="00214564">
              <w:rPr>
                <w:color w:val="000000"/>
                <w:kern w:val="2"/>
                <w:sz w:val="22"/>
                <w:szCs w:val="22"/>
              </w:rPr>
              <w:t>4</w:t>
            </w:r>
            <w:r w:rsidRPr="00624BE1">
              <w:rPr>
                <w:color w:val="000000"/>
                <w:kern w:val="2"/>
                <w:sz w:val="22"/>
                <w:szCs w:val="22"/>
              </w:rPr>
              <w:t>. Pirkėjas turi teisę išskaičiuoti netesybas iš Tiekėjui mokėtinų sumų.</w:t>
            </w:r>
          </w:p>
        </w:tc>
      </w:tr>
      <w:tr w:rsidR="00B62B0A" w:rsidRPr="008B432D" w14:paraId="4DD447C5" w14:textId="77777777" w:rsidTr="00C513EF">
        <w:trPr>
          <w:trHeight w:val="839"/>
        </w:trPr>
        <w:tc>
          <w:tcPr>
            <w:tcW w:w="2707" w:type="dxa"/>
            <w:gridSpan w:val="3"/>
            <w:tcBorders>
              <w:top w:val="single" w:sz="4" w:space="0" w:color="auto"/>
              <w:left w:val="single" w:sz="4" w:space="0" w:color="auto"/>
              <w:bottom w:val="single" w:sz="4" w:space="0" w:color="auto"/>
              <w:right w:val="single" w:sz="4" w:space="0" w:color="auto"/>
            </w:tcBorders>
          </w:tcPr>
          <w:p w14:paraId="2D487C45" w14:textId="77777777" w:rsidR="00B62B0A" w:rsidRPr="008B432D" w:rsidRDefault="00B62B0A" w:rsidP="004F2BC3">
            <w:pPr>
              <w:jc w:val="both"/>
              <w:rPr>
                <w:b/>
                <w:bCs/>
                <w:kern w:val="2"/>
                <w:sz w:val="22"/>
                <w:szCs w:val="22"/>
              </w:rPr>
            </w:pPr>
            <w:r w:rsidRPr="008B432D">
              <w:rPr>
                <w:b/>
                <w:bCs/>
                <w:kern w:val="2"/>
                <w:sz w:val="22"/>
                <w:szCs w:val="22"/>
              </w:rPr>
              <w:lastRenderedPageBreak/>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494" w:type="dxa"/>
            <w:gridSpan w:val="2"/>
            <w:tcBorders>
              <w:top w:val="single" w:sz="4" w:space="0" w:color="auto"/>
              <w:left w:val="single" w:sz="4" w:space="0" w:color="auto"/>
              <w:bottom w:val="single" w:sz="4" w:space="0" w:color="auto"/>
              <w:right w:val="single" w:sz="4" w:space="0" w:color="auto"/>
            </w:tcBorders>
          </w:tcPr>
          <w:p w14:paraId="50D43184" w14:textId="77777777" w:rsidR="00B62B0A" w:rsidRPr="008B432D" w:rsidRDefault="00B62B0A" w:rsidP="004F2BC3">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639E5FF6" w14:textId="4BD2931F" w:rsidR="00B62B0A" w:rsidRPr="008B432D" w:rsidRDefault="00B62B0A" w:rsidP="00277D19">
            <w:pPr>
              <w:jc w:val="both"/>
              <w:rPr>
                <w:kern w:val="2"/>
                <w:sz w:val="22"/>
                <w:szCs w:val="22"/>
              </w:rPr>
            </w:pPr>
            <w:r w:rsidRPr="008B432D">
              <w:rPr>
                <w:kern w:val="2"/>
                <w:sz w:val="22"/>
                <w:szCs w:val="22"/>
              </w:rPr>
              <w:t xml:space="preserve">9.3.2. Nepagrįstai nutraukus Sutarties vykdymą ne Sutartyje nustatyta tvarka, mokama 5 </w:t>
            </w:r>
            <w:r w:rsidR="00214564">
              <w:rPr>
                <w:kern w:val="2"/>
                <w:sz w:val="22"/>
                <w:szCs w:val="22"/>
              </w:rPr>
              <w:t xml:space="preserve">(penkių) </w:t>
            </w:r>
            <w:r w:rsidRPr="008B432D">
              <w:rPr>
                <w:kern w:val="2"/>
                <w:sz w:val="22"/>
                <w:szCs w:val="22"/>
              </w:rPr>
              <w:t>procentų dydžio bauda nuo Pradinės Sutarties vertės, nurodytos Specialiųjų sąlygų 5.2 punkte.</w:t>
            </w:r>
          </w:p>
        </w:tc>
      </w:tr>
      <w:tr w:rsidR="00B62B0A" w:rsidRPr="008B432D" w14:paraId="16DB6CC2" w14:textId="77777777" w:rsidTr="00C513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21D84" w14:textId="77777777" w:rsidR="00B62B0A" w:rsidRPr="008B432D" w:rsidRDefault="00B62B0A" w:rsidP="004F2BC3">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494" w:type="dxa"/>
            <w:gridSpan w:val="2"/>
            <w:tcBorders>
              <w:top w:val="single" w:sz="4" w:space="0" w:color="auto"/>
              <w:left w:val="single" w:sz="4" w:space="0" w:color="auto"/>
              <w:bottom w:val="single" w:sz="4" w:space="0" w:color="auto"/>
              <w:right w:val="single" w:sz="4" w:space="0" w:color="auto"/>
            </w:tcBorders>
          </w:tcPr>
          <w:p w14:paraId="0EC33FB3" w14:textId="77777777" w:rsidR="00B62B0A" w:rsidRPr="008B432D" w:rsidRDefault="00B62B0A" w:rsidP="004F2BC3">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736F7B55" w14:textId="77777777" w:rsidR="00B62B0A" w:rsidRPr="008B432D" w:rsidRDefault="00B62B0A" w:rsidP="004F2BC3">
            <w:pPr>
              <w:rPr>
                <w:kern w:val="2"/>
                <w:sz w:val="22"/>
                <w:szCs w:val="22"/>
              </w:rPr>
            </w:pPr>
          </w:p>
        </w:tc>
      </w:tr>
      <w:tr w:rsidR="00B62B0A" w:rsidRPr="008B432D" w14:paraId="63E491FC" w14:textId="77777777" w:rsidTr="00C513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E81222" w14:textId="77777777" w:rsidR="00B62B0A" w:rsidRPr="008B432D" w:rsidRDefault="00B62B0A" w:rsidP="004F2BC3">
            <w:pPr>
              <w:jc w:val="both"/>
              <w:rPr>
                <w:b/>
                <w:bCs/>
                <w:kern w:val="2"/>
                <w:sz w:val="22"/>
                <w:szCs w:val="22"/>
              </w:rPr>
            </w:pPr>
            <w:r w:rsidRPr="008B432D">
              <w:rPr>
                <w:b/>
                <w:bCs/>
                <w:kern w:val="2"/>
                <w:sz w:val="22"/>
                <w:szCs w:val="22"/>
              </w:rPr>
              <w:t>9.5. Tiekėjui taikomos baudos dėl aplinkosauginių ir (arba) socialinių kriterijų nesilaikymo</w:t>
            </w:r>
          </w:p>
        </w:tc>
        <w:tc>
          <w:tcPr>
            <w:tcW w:w="7494" w:type="dxa"/>
            <w:gridSpan w:val="2"/>
            <w:tcBorders>
              <w:top w:val="single" w:sz="4" w:space="0" w:color="auto"/>
              <w:left w:val="single" w:sz="4" w:space="0" w:color="auto"/>
              <w:bottom w:val="single" w:sz="4" w:space="0" w:color="auto"/>
              <w:right w:val="single" w:sz="4" w:space="0" w:color="auto"/>
            </w:tcBorders>
          </w:tcPr>
          <w:p w14:paraId="340CA361" w14:textId="77777777" w:rsidR="00B62B0A" w:rsidRPr="008B432D" w:rsidRDefault="00B62B0A" w:rsidP="004F2BC3">
            <w:pPr>
              <w:jc w:val="both"/>
              <w:rPr>
                <w:color w:val="4472C4"/>
                <w:kern w:val="2"/>
                <w:sz w:val="22"/>
                <w:szCs w:val="22"/>
              </w:rPr>
            </w:pPr>
            <w:r w:rsidRPr="008B432D">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B62B0A" w:rsidRPr="008B432D" w14:paraId="0899492E" w14:textId="77777777" w:rsidTr="00C513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150E7" w14:textId="77777777" w:rsidR="00B62B0A" w:rsidRPr="008B432D" w:rsidRDefault="00B62B0A" w:rsidP="004F2BC3">
            <w:pPr>
              <w:rPr>
                <w:b/>
                <w:bCs/>
                <w:kern w:val="2"/>
                <w:sz w:val="22"/>
                <w:szCs w:val="22"/>
              </w:rPr>
            </w:pPr>
            <w:r w:rsidRPr="008B432D">
              <w:rPr>
                <w:b/>
                <w:bCs/>
                <w:kern w:val="2"/>
                <w:sz w:val="22"/>
                <w:szCs w:val="22"/>
              </w:rPr>
              <w:t>9.6. Tiekėjui / Pirkėjui taikoma bauda dėl konfidencialumo reikalavimų nesilaikymo</w:t>
            </w:r>
          </w:p>
        </w:tc>
        <w:tc>
          <w:tcPr>
            <w:tcW w:w="7494" w:type="dxa"/>
            <w:gridSpan w:val="2"/>
            <w:tcBorders>
              <w:top w:val="single" w:sz="4" w:space="0" w:color="auto"/>
              <w:left w:val="single" w:sz="4" w:space="0" w:color="auto"/>
              <w:bottom w:val="single" w:sz="4" w:space="0" w:color="auto"/>
              <w:right w:val="single" w:sz="4" w:space="0" w:color="auto"/>
            </w:tcBorders>
          </w:tcPr>
          <w:p w14:paraId="6C4E0817" w14:textId="505D1455" w:rsidR="00B62B0A" w:rsidRPr="00756E06" w:rsidRDefault="001221B3" w:rsidP="004F2BC3">
            <w:pPr>
              <w:rPr>
                <w:color w:val="4472C4"/>
                <w:kern w:val="2"/>
                <w:sz w:val="22"/>
                <w:szCs w:val="22"/>
              </w:rPr>
            </w:pPr>
            <w:r w:rsidRPr="00756E06">
              <w:rPr>
                <w:color w:val="000000"/>
                <w:sz w:val="22"/>
                <w:szCs w:val="22"/>
              </w:rPr>
              <w:t>Jeigu Sutarties Šalis nesilaiko Bendrųjų sąlygų nuostatų dėl konfidencialumo reikalavimų, taikoma 100 Eur (vieno šimto eurų) bauda.</w:t>
            </w:r>
            <w:r w:rsidRPr="00756E06" w:rsidDel="0002686E">
              <w:rPr>
                <w:color w:val="000000"/>
                <w:kern w:val="2"/>
                <w:sz w:val="22"/>
                <w:szCs w:val="22"/>
              </w:rPr>
              <w:t xml:space="preserve"> </w:t>
            </w:r>
          </w:p>
        </w:tc>
      </w:tr>
      <w:tr w:rsidR="00B62B0A" w:rsidRPr="008B432D" w14:paraId="1488D840" w14:textId="77777777" w:rsidTr="00C513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990FB2" w14:textId="77777777" w:rsidR="00B62B0A" w:rsidRPr="008B432D" w:rsidRDefault="00B62B0A" w:rsidP="004F2BC3">
            <w:pPr>
              <w:jc w:val="both"/>
              <w:rPr>
                <w:b/>
                <w:bCs/>
                <w:kern w:val="2"/>
                <w:sz w:val="22"/>
                <w:szCs w:val="22"/>
              </w:rPr>
            </w:pPr>
            <w:r w:rsidRPr="008B432D">
              <w:rPr>
                <w:b/>
                <w:bCs/>
                <w:kern w:val="2"/>
                <w:sz w:val="22"/>
                <w:szCs w:val="22"/>
              </w:rPr>
              <w:t xml:space="preserve">9.7. Tiekėjui taikomos netesybos dėl pirkimo dokumentuose nustatytų Kokybinių kriterijų </w:t>
            </w:r>
            <w:proofErr w:type="spellStart"/>
            <w:r w:rsidRPr="008B432D">
              <w:rPr>
                <w:b/>
                <w:bCs/>
                <w:kern w:val="2"/>
                <w:sz w:val="22"/>
                <w:szCs w:val="22"/>
              </w:rPr>
              <w:t>nepasiekimo</w:t>
            </w:r>
            <w:proofErr w:type="spellEnd"/>
            <w:r w:rsidRPr="008B432D">
              <w:rPr>
                <w:b/>
                <w:bCs/>
                <w:kern w:val="2"/>
                <w:sz w:val="22"/>
                <w:szCs w:val="22"/>
              </w:rPr>
              <w:t xml:space="preserve"> Sutarties vykdymo metu</w:t>
            </w:r>
          </w:p>
        </w:tc>
        <w:tc>
          <w:tcPr>
            <w:tcW w:w="7494" w:type="dxa"/>
            <w:gridSpan w:val="2"/>
            <w:tcBorders>
              <w:top w:val="single" w:sz="4" w:space="0" w:color="auto"/>
              <w:left w:val="single" w:sz="4" w:space="0" w:color="auto"/>
              <w:bottom w:val="single" w:sz="4" w:space="0" w:color="auto"/>
              <w:right w:val="single" w:sz="4" w:space="0" w:color="auto"/>
            </w:tcBorders>
          </w:tcPr>
          <w:p w14:paraId="39FC2364" w14:textId="77777777" w:rsidR="00B62B0A" w:rsidRPr="008B432D" w:rsidRDefault="00B62B0A" w:rsidP="004F2BC3">
            <w:pPr>
              <w:rPr>
                <w:color w:val="FF0000"/>
                <w:kern w:val="2"/>
                <w:sz w:val="22"/>
                <w:szCs w:val="22"/>
              </w:rPr>
            </w:pPr>
            <w:r w:rsidRPr="008B432D">
              <w:rPr>
                <w:kern w:val="2"/>
                <w:sz w:val="22"/>
                <w:szCs w:val="22"/>
              </w:rPr>
              <w:t xml:space="preserve">Netaikoma </w:t>
            </w:r>
          </w:p>
          <w:p w14:paraId="18E67365" w14:textId="77777777" w:rsidR="00B62B0A" w:rsidRPr="008B432D" w:rsidRDefault="00B62B0A" w:rsidP="004F2BC3">
            <w:pPr>
              <w:rPr>
                <w:color w:val="4472C4"/>
                <w:kern w:val="2"/>
                <w:sz w:val="22"/>
                <w:szCs w:val="22"/>
              </w:rPr>
            </w:pPr>
          </w:p>
          <w:p w14:paraId="5BE5A8C8" w14:textId="77777777" w:rsidR="00B62B0A" w:rsidRPr="008B432D" w:rsidRDefault="00B62B0A" w:rsidP="004F2BC3">
            <w:pPr>
              <w:rPr>
                <w:color w:val="4472C4"/>
                <w:kern w:val="2"/>
                <w:sz w:val="22"/>
                <w:szCs w:val="22"/>
              </w:rPr>
            </w:pPr>
          </w:p>
        </w:tc>
      </w:tr>
      <w:tr w:rsidR="00B62B0A" w:rsidRPr="008B432D" w14:paraId="25D9A963" w14:textId="77777777" w:rsidTr="00C513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DCCFB0" w14:textId="77777777" w:rsidR="00B62B0A" w:rsidRPr="008B432D" w:rsidRDefault="00B62B0A" w:rsidP="004F2BC3">
            <w:pPr>
              <w:rPr>
                <w:b/>
                <w:bCs/>
                <w:kern w:val="2"/>
                <w:sz w:val="22"/>
                <w:szCs w:val="22"/>
              </w:rPr>
            </w:pPr>
            <w:r w:rsidRPr="008B432D">
              <w:rPr>
                <w:b/>
                <w:bCs/>
                <w:kern w:val="2"/>
                <w:sz w:val="22"/>
                <w:szCs w:val="22"/>
              </w:rPr>
              <w:t>9.8. Tiekėjui taikomos netesybos dėl Sutarties įvykdymo užtikrinimo nepratęsimo</w:t>
            </w:r>
          </w:p>
        </w:tc>
        <w:tc>
          <w:tcPr>
            <w:tcW w:w="7494" w:type="dxa"/>
            <w:gridSpan w:val="2"/>
            <w:tcBorders>
              <w:top w:val="single" w:sz="4" w:space="0" w:color="auto"/>
              <w:left w:val="single" w:sz="4" w:space="0" w:color="auto"/>
              <w:bottom w:val="single" w:sz="4" w:space="0" w:color="auto"/>
              <w:right w:val="single" w:sz="4" w:space="0" w:color="auto"/>
            </w:tcBorders>
          </w:tcPr>
          <w:p w14:paraId="121874DF" w14:textId="77777777" w:rsidR="00B62B0A" w:rsidRPr="008B432D" w:rsidRDefault="00B62B0A" w:rsidP="004F2BC3">
            <w:pPr>
              <w:rPr>
                <w:kern w:val="2"/>
                <w:sz w:val="22"/>
                <w:szCs w:val="22"/>
              </w:rPr>
            </w:pPr>
            <w:r w:rsidRPr="008B432D">
              <w:rPr>
                <w:kern w:val="2"/>
                <w:sz w:val="22"/>
                <w:szCs w:val="22"/>
              </w:rPr>
              <w:t>Netaikoma</w:t>
            </w:r>
          </w:p>
          <w:p w14:paraId="4F4851FF" w14:textId="77777777" w:rsidR="00B62B0A" w:rsidRPr="008B432D" w:rsidRDefault="00B62B0A" w:rsidP="004F2BC3">
            <w:pPr>
              <w:rPr>
                <w:color w:val="4472C4"/>
                <w:kern w:val="2"/>
                <w:sz w:val="22"/>
                <w:szCs w:val="22"/>
              </w:rPr>
            </w:pPr>
          </w:p>
          <w:p w14:paraId="247E8C50" w14:textId="77777777" w:rsidR="00B62B0A" w:rsidRPr="008B432D" w:rsidRDefault="00B62B0A" w:rsidP="004F2BC3">
            <w:pPr>
              <w:rPr>
                <w:color w:val="4472C4"/>
                <w:kern w:val="2"/>
                <w:sz w:val="22"/>
                <w:szCs w:val="22"/>
              </w:rPr>
            </w:pPr>
          </w:p>
        </w:tc>
      </w:tr>
      <w:tr w:rsidR="00B62B0A" w:rsidRPr="008B432D" w14:paraId="3628DD30" w14:textId="77777777" w:rsidTr="00C513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440A04" w14:textId="77777777" w:rsidR="00B62B0A" w:rsidRPr="008B432D" w:rsidRDefault="00B62B0A" w:rsidP="004F2BC3">
            <w:pPr>
              <w:jc w:val="both"/>
              <w:rPr>
                <w:b/>
                <w:bCs/>
                <w:kern w:val="2"/>
                <w:sz w:val="22"/>
                <w:szCs w:val="22"/>
              </w:rPr>
            </w:pPr>
            <w:r w:rsidRPr="008B432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494" w:type="dxa"/>
            <w:gridSpan w:val="2"/>
            <w:tcBorders>
              <w:top w:val="single" w:sz="4" w:space="0" w:color="auto"/>
              <w:left w:val="single" w:sz="4" w:space="0" w:color="auto"/>
              <w:bottom w:val="single" w:sz="4" w:space="0" w:color="auto"/>
              <w:right w:val="single" w:sz="4" w:space="0" w:color="auto"/>
            </w:tcBorders>
          </w:tcPr>
          <w:p w14:paraId="0F410722" w14:textId="77777777" w:rsidR="00B62B0A" w:rsidRPr="008B432D" w:rsidRDefault="00B62B0A" w:rsidP="004F2BC3">
            <w:pPr>
              <w:jc w:val="both"/>
              <w:rPr>
                <w:sz w:val="22"/>
                <w:szCs w:val="22"/>
              </w:rPr>
            </w:pPr>
            <w:r w:rsidRPr="008B432D">
              <w:rPr>
                <w:color w:val="000000"/>
                <w:kern w:val="2"/>
                <w:sz w:val="22"/>
                <w:szCs w:val="22"/>
              </w:rPr>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4CBB685C" w14:textId="77777777" w:rsidR="00B62B0A" w:rsidRPr="008B432D" w:rsidRDefault="00B62B0A" w:rsidP="004F2BC3">
            <w:pPr>
              <w:spacing w:line="259" w:lineRule="auto"/>
              <w:jc w:val="both"/>
              <w:rPr>
                <w:kern w:val="2"/>
                <w:sz w:val="22"/>
                <w:szCs w:val="22"/>
              </w:rPr>
            </w:pPr>
          </w:p>
          <w:p w14:paraId="4C9F766D" w14:textId="77777777" w:rsidR="00B62B0A" w:rsidRPr="008B432D" w:rsidRDefault="00B62B0A" w:rsidP="004F2BC3">
            <w:pPr>
              <w:jc w:val="both"/>
              <w:rPr>
                <w:sz w:val="22"/>
                <w:szCs w:val="22"/>
              </w:rPr>
            </w:pPr>
          </w:p>
          <w:p w14:paraId="1C8F07BF" w14:textId="77777777" w:rsidR="00B62B0A" w:rsidRPr="008B432D" w:rsidRDefault="00B62B0A" w:rsidP="004F2BC3">
            <w:pPr>
              <w:jc w:val="both"/>
              <w:rPr>
                <w:color w:val="4472C4"/>
                <w:kern w:val="2"/>
                <w:sz w:val="22"/>
                <w:szCs w:val="22"/>
              </w:rPr>
            </w:pPr>
          </w:p>
        </w:tc>
      </w:tr>
      <w:tr w:rsidR="00B62B0A" w:rsidRPr="008B432D" w14:paraId="6DC66717" w14:textId="77777777" w:rsidTr="00C513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A5A1F" w14:textId="77777777" w:rsidR="00B62B0A" w:rsidRPr="008B432D" w:rsidRDefault="00B62B0A" w:rsidP="004F2BC3">
            <w:pPr>
              <w:rPr>
                <w:b/>
                <w:bCs/>
                <w:kern w:val="2"/>
                <w:sz w:val="22"/>
                <w:szCs w:val="22"/>
              </w:rPr>
            </w:pPr>
            <w:r w:rsidRPr="008B432D">
              <w:rPr>
                <w:b/>
                <w:bCs/>
                <w:kern w:val="2"/>
                <w:sz w:val="22"/>
                <w:szCs w:val="22"/>
              </w:rPr>
              <w:t>9.10. Kitos netesybos</w:t>
            </w:r>
          </w:p>
        </w:tc>
        <w:tc>
          <w:tcPr>
            <w:tcW w:w="7494" w:type="dxa"/>
            <w:gridSpan w:val="2"/>
            <w:tcBorders>
              <w:top w:val="single" w:sz="4" w:space="0" w:color="auto"/>
              <w:left w:val="single" w:sz="4" w:space="0" w:color="auto"/>
              <w:bottom w:val="single" w:sz="4" w:space="0" w:color="auto"/>
              <w:right w:val="single" w:sz="4" w:space="0" w:color="auto"/>
            </w:tcBorders>
          </w:tcPr>
          <w:p w14:paraId="00202F62" w14:textId="4577F8B9" w:rsidR="00B62B0A" w:rsidRPr="00756E06" w:rsidRDefault="001221B3" w:rsidP="004F2BC3">
            <w:pPr>
              <w:jc w:val="both"/>
              <w:rPr>
                <w:color w:val="000000" w:themeColor="text1"/>
                <w:kern w:val="2"/>
                <w:sz w:val="22"/>
                <w:szCs w:val="22"/>
              </w:rPr>
            </w:pPr>
            <w:r w:rsidRPr="00756E06">
              <w:rPr>
                <w:color w:val="000000" w:themeColor="text1"/>
                <w:kern w:val="2"/>
                <w:sz w:val="22"/>
                <w:szCs w:val="22"/>
              </w:rPr>
              <w:t>Netaikoma</w:t>
            </w:r>
          </w:p>
        </w:tc>
      </w:tr>
      <w:tr w:rsidR="00F8755F" w:rsidRPr="00EC1F4C" w14:paraId="0A6E3830" w14:textId="77777777" w:rsidTr="00C513EF">
        <w:trPr>
          <w:trHeight w:val="300"/>
        </w:trPr>
        <w:tc>
          <w:tcPr>
            <w:tcW w:w="10201" w:type="dxa"/>
            <w:gridSpan w:val="5"/>
          </w:tcPr>
          <w:p w14:paraId="4829E620" w14:textId="77777777" w:rsidR="00F8755F" w:rsidRPr="00EC1F4C" w:rsidRDefault="00F8755F" w:rsidP="004F2BC3">
            <w:pPr>
              <w:jc w:val="center"/>
              <w:rPr>
                <w:b/>
                <w:bCs/>
                <w:kern w:val="2"/>
                <w:sz w:val="22"/>
                <w:szCs w:val="22"/>
              </w:rPr>
            </w:pPr>
            <w:r w:rsidRPr="00EC1F4C">
              <w:rPr>
                <w:b/>
                <w:kern w:val="2"/>
                <w:sz w:val="22"/>
                <w:szCs w:val="22"/>
              </w:rPr>
              <w:t>10. ESMINĖS SUTARTIES SĄLYGOS</w:t>
            </w:r>
          </w:p>
        </w:tc>
      </w:tr>
      <w:tr w:rsidR="00F8755F" w:rsidRPr="00EC1F4C" w14:paraId="7D8FB783" w14:textId="77777777" w:rsidTr="00C513EF">
        <w:trPr>
          <w:trHeight w:val="300"/>
        </w:trPr>
        <w:tc>
          <w:tcPr>
            <w:tcW w:w="2707" w:type="dxa"/>
            <w:gridSpan w:val="3"/>
          </w:tcPr>
          <w:p w14:paraId="416E45C1" w14:textId="77777777" w:rsidR="00F8755F" w:rsidRPr="00EC1F4C" w:rsidRDefault="00F8755F" w:rsidP="004F2BC3">
            <w:pPr>
              <w:rPr>
                <w:b/>
                <w:bCs/>
                <w:kern w:val="2"/>
                <w:sz w:val="22"/>
                <w:szCs w:val="22"/>
              </w:rPr>
            </w:pPr>
            <w:r w:rsidRPr="00EC1F4C">
              <w:rPr>
                <w:b/>
                <w:bCs/>
                <w:sz w:val="22"/>
                <w:szCs w:val="22"/>
              </w:rPr>
              <w:t>10.1. Esminės Sutarties sąlygos</w:t>
            </w:r>
          </w:p>
        </w:tc>
        <w:tc>
          <w:tcPr>
            <w:tcW w:w="7494" w:type="dxa"/>
            <w:gridSpan w:val="2"/>
          </w:tcPr>
          <w:p w14:paraId="3E76DF6B" w14:textId="77777777" w:rsidR="00F8755F" w:rsidRPr="00EC1F4C" w:rsidRDefault="00F8755F" w:rsidP="004F2BC3">
            <w:pPr>
              <w:jc w:val="both"/>
              <w:rPr>
                <w:kern w:val="2"/>
                <w:sz w:val="22"/>
                <w:szCs w:val="22"/>
              </w:rPr>
            </w:pPr>
            <w:r w:rsidRPr="00EC1F4C">
              <w:rPr>
                <w:kern w:val="2"/>
                <w:sz w:val="22"/>
                <w:szCs w:val="22"/>
              </w:rPr>
              <w:t>10.1.1 Tiekėjo prisiimtų įsipareigojimų už Sutartyje nustatytą Sutarties kainą / įkainius vykdymas;</w:t>
            </w:r>
          </w:p>
          <w:p w14:paraId="7165F1B2" w14:textId="77777777" w:rsidR="00F8755F" w:rsidRPr="00EC1F4C" w:rsidRDefault="00F8755F" w:rsidP="004F2BC3">
            <w:pPr>
              <w:jc w:val="both"/>
              <w:rPr>
                <w:kern w:val="2"/>
                <w:sz w:val="22"/>
                <w:szCs w:val="22"/>
              </w:rPr>
            </w:pPr>
            <w:r w:rsidRPr="00EC1F4C">
              <w:rPr>
                <w:kern w:val="2"/>
                <w:sz w:val="22"/>
                <w:szCs w:val="22"/>
              </w:rPr>
              <w:t>10.1.2. Sutartyje nustatytų Prekių tiekimo terminų laikymasis;</w:t>
            </w:r>
          </w:p>
          <w:p w14:paraId="6EF63418" w14:textId="77777777" w:rsidR="00F8755F" w:rsidRPr="00EC1F4C" w:rsidRDefault="00F8755F" w:rsidP="004F2BC3">
            <w:pPr>
              <w:jc w:val="both"/>
              <w:rPr>
                <w:kern w:val="2"/>
                <w:sz w:val="22"/>
                <w:szCs w:val="22"/>
              </w:rPr>
            </w:pPr>
            <w:r w:rsidRPr="00EC1F4C">
              <w:rPr>
                <w:kern w:val="2"/>
                <w:sz w:val="22"/>
                <w:szCs w:val="22"/>
              </w:rPr>
              <w:t>10.1.3. Priskaičiuotų netesybų mokėjimas;</w:t>
            </w:r>
          </w:p>
          <w:p w14:paraId="7639756D" w14:textId="77777777" w:rsidR="00F8755F" w:rsidRPr="00EC1F4C" w:rsidRDefault="00F8755F" w:rsidP="004F2BC3">
            <w:pPr>
              <w:jc w:val="both"/>
              <w:rPr>
                <w:kern w:val="2"/>
                <w:sz w:val="22"/>
                <w:szCs w:val="22"/>
              </w:rPr>
            </w:pPr>
            <w:r w:rsidRPr="00EC1F4C">
              <w:rPr>
                <w:kern w:val="2"/>
                <w:sz w:val="22"/>
                <w:szCs w:val="22"/>
              </w:rPr>
              <w:t>10.1.4. Sutartyje ir (ar) Įstatymuose nustatytus reikalavimus atitinkančių Prekių pristatymas;</w:t>
            </w:r>
          </w:p>
          <w:p w14:paraId="155AC86B" w14:textId="77777777" w:rsidR="00F8755F" w:rsidRPr="00EC1F4C" w:rsidRDefault="00F8755F" w:rsidP="004F2BC3">
            <w:pPr>
              <w:jc w:val="both"/>
              <w:rPr>
                <w:kern w:val="2"/>
                <w:sz w:val="22"/>
                <w:szCs w:val="22"/>
              </w:rPr>
            </w:pPr>
            <w:r w:rsidRPr="00EC1F4C">
              <w:rPr>
                <w:kern w:val="2"/>
                <w:sz w:val="22"/>
                <w:szCs w:val="22"/>
              </w:rPr>
              <w:lastRenderedPageBreak/>
              <w:t>10.1.5. Tiekėjo kvalifikacija visą Sutarties galiojimo laikotarpį privalo atitikti pirkimo dokumentuose nustatytus Sutarties tinkamam vykdymui būtinus reikalavimus;</w:t>
            </w:r>
          </w:p>
          <w:p w14:paraId="56C7610D" w14:textId="77777777" w:rsidR="00F8755F" w:rsidRPr="00EC1F4C" w:rsidRDefault="00F8755F" w:rsidP="004F2BC3">
            <w:pPr>
              <w:jc w:val="both"/>
              <w:rPr>
                <w:kern w:val="2"/>
                <w:sz w:val="22"/>
                <w:szCs w:val="22"/>
              </w:rPr>
            </w:pPr>
            <w:r w:rsidRPr="00EC1F4C">
              <w:rPr>
                <w:kern w:val="2"/>
                <w:sz w:val="22"/>
                <w:szCs w:val="22"/>
              </w:rPr>
              <w:t>10.1.6.Sutarties nuostatų, reglamentuojančių aplinkosauginius reikalavimus, laikymasis;</w:t>
            </w:r>
          </w:p>
          <w:p w14:paraId="39E301B2" w14:textId="77777777" w:rsidR="00F8755F" w:rsidRPr="00EC1F4C" w:rsidRDefault="00F8755F" w:rsidP="004F2BC3">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54C4D890" w14:textId="77777777" w:rsidR="00F8755F" w:rsidRDefault="00F8755F" w:rsidP="004F2BC3">
            <w:pPr>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1EB4F06B" w14:textId="77777777" w:rsidR="00F8755F" w:rsidRPr="004F2BC3" w:rsidRDefault="00F8755F" w:rsidP="004F2BC3">
            <w:pPr>
              <w:rPr>
                <w:kern w:val="2"/>
                <w:sz w:val="22"/>
                <w:szCs w:val="22"/>
              </w:rPr>
            </w:pPr>
            <w:r w:rsidRPr="004F2BC3">
              <w:rPr>
                <w:kern w:val="2"/>
                <w:sz w:val="22"/>
                <w:szCs w:val="22"/>
              </w:rPr>
              <w:t xml:space="preserve">10.1.9. Viešojo pirkimo panaudos sutartyje (Sutarties priedas Nr. 2) numatytų esminių viešojo pirkimo panaudos sutarties sąlygų vykdymas (jeigu taikoma). </w:t>
            </w:r>
          </w:p>
          <w:p w14:paraId="1E780620" w14:textId="77777777" w:rsidR="00F8755F" w:rsidRPr="00EC1F4C" w:rsidRDefault="00F8755F" w:rsidP="004F2BC3">
            <w:pPr>
              <w:rPr>
                <w:b/>
                <w:bCs/>
                <w:kern w:val="2"/>
                <w:sz w:val="22"/>
                <w:szCs w:val="22"/>
              </w:rPr>
            </w:pPr>
            <w:r w:rsidRPr="004F2BC3">
              <w:rPr>
                <w:kern w:val="2"/>
                <w:sz w:val="22"/>
                <w:szCs w:val="22"/>
              </w:rPr>
              <w:t>10.1.10. Viešojo pirkimo panaudos sutarties (Sutarties priedas Nr. 2) numatytų esminių viešojo pirkimo panaudos sutarties sąlygų laikymasis (jeigu taikoma).</w:t>
            </w:r>
          </w:p>
        </w:tc>
      </w:tr>
      <w:tr w:rsidR="00F8755F" w:rsidRPr="00EC1F4C" w14:paraId="3E0D8DC2" w14:textId="77777777" w:rsidTr="00C513EF">
        <w:trPr>
          <w:trHeight w:val="300"/>
        </w:trPr>
        <w:tc>
          <w:tcPr>
            <w:tcW w:w="2700" w:type="dxa"/>
            <w:gridSpan w:val="2"/>
          </w:tcPr>
          <w:p w14:paraId="0D801E25" w14:textId="77777777" w:rsidR="00F8755F" w:rsidRPr="00EC1F4C" w:rsidRDefault="00F8755F" w:rsidP="004F2BC3">
            <w:pPr>
              <w:rPr>
                <w:b/>
                <w:bCs/>
                <w:kern w:val="2"/>
                <w:sz w:val="22"/>
                <w:szCs w:val="22"/>
              </w:rPr>
            </w:pPr>
            <w:r w:rsidRPr="00EC1F4C">
              <w:rPr>
                <w:b/>
                <w:bCs/>
                <w:kern w:val="2"/>
                <w:sz w:val="22"/>
                <w:szCs w:val="22"/>
              </w:rPr>
              <w:lastRenderedPageBreak/>
              <w:t>10.2. Dideli arba nuolatiniai esminės Sutarties sąlygos vykdymo trūkumai</w:t>
            </w:r>
          </w:p>
        </w:tc>
        <w:tc>
          <w:tcPr>
            <w:tcW w:w="7501" w:type="dxa"/>
            <w:gridSpan w:val="3"/>
          </w:tcPr>
          <w:p w14:paraId="0711272B" w14:textId="77777777" w:rsidR="00F8755F" w:rsidRPr="00EC1F4C" w:rsidRDefault="00F8755F" w:rsidP="004F2BC3">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3818592A" w14:textId="77777777" w:rsidR="00F8755F" w:rsidRPr="00EC1F4C" w:rsidRDefault="00F8755F" w:rsidP="004F2BC3">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1921711C" w14:textId="77777777" w:rsidR="00F8755F" w:rsidRPr="00EC1F4C" w:rsidRDefault="00F8755F" w:rsidP="004F2BC3">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32FCF246" w14:textId="77777777" w:rsidR="00F8755F" w:rsidRPr="00EC1F4C" w:rsidRDefault="00F8755F" w:rsidP="004F2BC3">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2CE73CA0" w14:textId="77777777" w:rsidR="00F8755F" w:rsidRPr="00EC1F4C" w:rsidRDefault="00F8755F" w:rsidP="004F2BC3">
            <w:pPr>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060E7B" w:rsidRPr="00F60AE3" w14:paraId="79B7BBBE" w14:textId="77777777" w:rsidTr="00C513EF">
        <w:trPr>
          <w:trHeight w:val="300"/>
        </w:trPr>
        <w:tc>
          <w:tcPr>
            <w:tcW w:w="10201" w:type="dxa"/>
            <w:gridSpan w:val="5"/>
          </w:tcPr>
          <w:p w14:paraId="64E9D5B0" w14:textId="7C9C5485" w:rsidR="00060E7B" w:rsidRPr="00624BE1" w:rsidRDefault="00060E7B" w:rsidP="00060E7B">
            <w:pPr>
              <w:jc w:val="center"/>
              <w:rPr>
                <w:b/>
                <w:bCs/>
                <w:kern w:val="2"/>
                <w:sz w:val="22"/>
                <w:szCs w:val="22"/>
              </w:rPr>
            </w:pPr>
            <w:r w:rsidRPr="00624BE1">
              <w:rPr>
                <w:b/>
                <w:bCs/>
                <w:kern w:val="2"/>
                <w:sz w:val="22"/>
                <w:szCs w:val="22"/>
              </w:rPr>
              <w:t>1</w:t>
            </w:r>
            <w:r w:rsidR="00B71380">
              <w:rPr>
                <w:b/>
                <w:bCs/>
                <w:kern w:val="2"/>
                <w:sz w:val="22"/>
                <w:szCs w:val="22"/>
              </w:rPr>
              <w:t>1</w:t>
            </w:r>
            <w:r w:rsidRPr="00624BE1">
              <w:rPr>
                <w:b/>
                <w:bCs/>
                <w:kern w:val="2"/>
                <w:sz w:val="22"/>
                <w:szCs w:val="22"/>
              </w:rPr>
              <w:t>. SUTARTIES GALIOJIMAS IR KEITIMAS</w:t>
            </w:r>
          </w:p>
        </w:tc>
      </w:tr>
      <w:tr w:rsidR="00060E7B" w:rsidRPr="00F60AE3" w14:paraId="76F53255" w14:textId="77777777" w:rsidTr="00C513EF">
        <w:trPr>
          <w:trHeight w:val="300"/>
        </w:trPr>
        <w:tc>
          <w:tcPr>
            <w:tcW w:w="2707" w:type="dxa"/>
            <w:gridSpan w:val="3"/>
          </w:tcPr>
          <w:p w14:paraId="18AA5D10" w14:textId="4A9DBDF9" w:rsidR="00060E7B" w:rsidRPr="00624BE1" w:rsidRDefault="00060E7B" w:rsidP="00060E7B">
            <w:pPr>
              <w:rPr>
                <w:b/>
                <w:bCs/>
                <w:kern w:val="2"/>
                <w:sz w:val="22"/>
                <w:szCs w:val="22"/>
              </w:rPr>
            </w:pPr>
            <w:r w:rsidRPr="00624BE1">
              <w:rPr>
                <w:b/>
                <w:bCs/>
                <w:kern w:val="2"/>
                <w:sz w:val="22"/>
                <w:szCs w:val="22"/>
              </w:rPr>
              <w:t>1</w:t>
            </w:r>
            <w:r w:rsidR="00B71380">
              <w:rPr>
                <w:b/>
                <w:bCs/>
                <w:kern w:val="2"/>
                <w:sz w:val="22"/>
                <w:szCs w:val="22"/>
              </w:rPr>
              <w:t>1</w:t>
            </w:r>
            <w:r w:rsidRPr="00624BE1">
              <w:rPr>
                <w:b/>
                <w:bCs/>
                <w:kern w:val="2"/>
                <w:sz w:val="22"/>
                <w:szCs w:val="22"/>
              </w:rPr>
              <w:t>.1. Sutarties sudarymas ir įsigaliojimas</w:t>
            </w:r>
          </w:p>
        </w:tc>
        <w:tc>
          <w:tcPr>
            <w:tcW w:w="7494"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759B303B"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bet jos terminas negali būti ilgesnis kaip</w:t>
            </w:r>
            <w:r w:rsidR="00B92A8C" w:rsidRPr="00926ED8">
              <w:rPr>
                <w:color w:val="000000"/>
                <w:kern w:val="2"/>
                <w:sz w:val="22"/>
                <w:szCs w:val="22"/>
              </w:rPr>
              <w:t xml:space="preserve"> </w:t>
            </w:r>
            <w:r w:rsidR="00EE7800" w:rsidRPr="00EE7800">
              <w:rPr>
                <w:b/>
                <w:bCs/>
                <w:color w:val="000000"/>
                <w:kern w:val="2"/>
                <w:sz w:val="22"/>
                <w:szCs w:val="22"/>
              </w:rPr>
              <w:t>8</w:t>
            </w:r>
            <w:r w:rsidR="00926ED8" w:rsidRPr="00926ED8">
              <w:rPr>
                <w:b/>
                <w:bCs/>
                <w:color w:val="000000" w:themeColor="text1"/>
                <w:sz w:val="22"/>
                <w:szCs w:val="22"/>
              </w:rPr>
              <w:t xml:space="preserve"> (</w:t>
            </w:r>
            <w:r w:rsidR="00EE7800">
              <w:rPr>
                <w:b/>
                <w:bCs/>
                <w:color w:val="000000" w:themeColor="text1"/>
                <w:sz w:val="22"/>
                <w:szCs w:val="22"/>
              </w:rPr>
              <w:t>aštuoni</w:t>
            </w:r>
            <w:r w:rsidR="00926ED8" w:rsidRPr="00926ED8">
              <w:rPr>
                <w:b/>
                <w:sz w:val="22"/>
                <w:szCs w:val="22"/>
              </w:rPr>
              <w:t>) mėnesi</w:t>
            </w:r>
            <w:r w:rsidR="00EE7800">
              <w:rPr>
                <w:b/>
                <w:sz w:val="22"/>
                <w:szCs w:val="22"/>
              </w:rPr>
              <w:t>ai</w:t>
            </w:r>
            <w:r w:rsidR="00926ED8" w:rsidRPr="00926ED8">
              <w:rPr>
                <w:b/>
                <w:sz w:val="22"/>
                <w:szCs w:val="22"/>
              </w:rPr>
              <w:t xml:space="preserve"> </w:t>
            </w:r>
            <w:r w:rsidRPr="00926ED8">
              <w:rPr>
                <w:sz w:val="22"/>
                <w:szCs w:val="22"/>
              </w:rPr>
              <w:t xml:space="preserve">(sutarties vykdymo trukmė (prekių tiekimo terminas) </w:t>
            </w:r>
            <w:r w:rsidR="00926ED8" w:rsidRPr="00926ED8">
              <w:rPr>
                <w:sz w:val="22"/>
                <w:szCs w:val="22"/>
              </w:rPr>
              <w:t xml:space="preserve">- </w:t>
            </w:r>
            <w:r w:rsidR="00EE7800">
              <w:rPr>
                <w:sz w:val="22"/>
                <w:szCs w:val="22"/>
              </w:rPr>
              <w:t>7</w:t>
            </w:r>
            <w:r w:rsidR="00926ED8" w:rsidRPr="00926ED8">
              <w:rPr>
                <w:sz w:val="22"/>
                <w:szCs w:val="22"/>
              </w:rPr>
              <w:t xml:space="preserve"> (</w:t>
            </w:r>
            <w:r w:rsidR="00EE7800">
              <w:rPr>
                <w:sz w:val="22"/>
                <w:szCs w:val="22"/>
              </w:rPr>
              <w:t>septyni</w:t>
            </w:r>
            <w:r w:rsidR="00926ED8" w:rsidRPr="00926ED8">
              <w:rPr>
                <w:sz w:val="22"/>
                <w:szCs w:val="22"/>
              </w:rPr>
              <w:t>) mėnesi</w:t>
            </w:r>
            <w:r w:rsidR="00EE7800">
              <w:rPr>
                <w:sz w:val="22"/>
                <w:szCs w:val="22"/>
              </w:rPr>
              <w:t>ai</w:t>
            </w:r>
            <w:r w:rsidR="00926ED8" w:rsidRPr="00926ED8">
              <w:rPr>
                <w:sz w:val="22"/>
                <w:szCs w:val="22"/>
              </w:rPr>
              <w:t xml:space="preserve">, </w:t>
            </w:r>
            <w:r w:rsidRPr="00926ED8">
              <w:rPr>
                <w:sz w:val="22"/>
                <w:szCs w:val="22"/>
              </w:rPr>
              <w:t xml:space="preserve">atsiskaitymo terminas – </w:t>
            </w:r>
            <w:r w:rsidR="00926ED8" w:rsidRPr="00926ED8">
              <w:rPr>
                <w:color w:val="000000" w:themeColor="text1"/>
                <w:sz w:val="22"/>
                <w:szCs w:val="22"/>
              </w:rPr>
              <w:t>30 (trisdešimt) dienų</w:t>
            </w:r>
            <w:r w:rsidR="005779EC">
              <w:rPr>
                <w:color w:val="000000" w:themeColor="text1"/>
                <w:sz w:val="22"/>
                <w:szCs w:val="22"/>
              </w:rPr>
              <w:t>)</w:t>
            </w:r>
            <w:r w:rsidR="00926ED8" w:rsidRPr="00926ED8">
              <w:rPr>
                <w:color w:val="000000" w:themeColor="text1"/>
                <w:sz w:val="22"/>
                <w:szCs w:val="22"/>
              </w:rPr>
              <w:t>.</w:t>
            </w:r>
          </w:p>
        </w:tc>
      </w:tr>
      <w:tr w:rsidR="00060E7B" w:rsidRPr="00F60AE3" w14:paraId="18841803" w14:textId="77777777" w:rsidTr="00C513EF">
        <w:trPr>
          <w:trHeight w:val="300"/>
        </w:trPr>
        <w:tc>
          <w:tcPr>
            <w:tcW w:w="2707" w:type="dxa"/>
            <w:gridSpan w:val="3"/>
          </w:tcPr>
          <w:p w14:paraId="3798EF79" w14:textId="36FB197A" w:rsidR="00060E7B" w:rsidRPr="00624BE1" w:rsidRDefault="00060E7B" w:rsidP="00060E7B">
            <w:pPr>
              <w:rPr>
                <w:b/>
                <w:bCs/>
                <w:kern w:val="2"/>
                <w:sz w:val="22"/>
                <w:szCs w:val="22"/>
              </w:rPr>
            </w:pPr>
            <w:r w:rsidRPr="00624BE1">
              <w:rPr>
                <w:b/>
                <w:bCs/>
                <w:kern w:val="2"/>
                <w:sz w:val="22"/>
                <w:szCs w:val="22"/>
              </w:rPr>
              <w:t>1</w:t>
            </w:r>
            <w:r w:rsidR="00751724">
              <w:rPr>
                <w:b/>
                <w:bCs/>
                <w:kern w:val="2"/>
                <w:sz w:val="22"/>
                <w:szCs w:val="22"/>
              </w:rPr>
              <w:t>1</w:t>
            </w:r>
            <w:r w:rsidRPr="00624BE1">
              <w:rPr>
                <w:b/>
                <w:bCs/>
                <w:kern w:val="2"/>
                <w:sz w:val="22"/>
                <w:szCs w:val="22"/>
              </w:rPr>
              <w:t>.2. Sutarties galiojimo termino pratęsimas</w:t>
            </w:r>
          </w:p>
        </w:tc>
        <w:tc>
          <w:tcPr>
            <w:tcW w:w="7494" w:type="dxa"/>
            <w:gridSpan w:val="2"/>
          </w:tcPr>
          <w:p w14:paraId="550E168E" w14:textId="560E63B6" w:rsidR="00060E7B" w:rsidRPr="00624BE1" w:rsidRDefault="00751724" w:rsidP="007D2CBA">
            <w:pPr>
              <w:jc w:val="both"/>
              <w:rPr>
                <w:kern w:val="2"/>
                <w:sz w:val="22"/>
                <w:szCs w:val="22"/>
              </w:rPr>
            </w:pPr>
            <w:bookmarkStart w:id="1" w:name="_Hlk192054161"/>
            <w:r>
              <w:rPr>
                <w:kern w:val="2"/>
                <w:sz w:val="22"/>
                <w:szCs w:val="22"/>
              </w:rPr>
              <w:t>Netaikoma</w:t>
            </w:r>
            <w:r w:rsidR="0031496E" w:rsidRPr="00624BE1">
              <w:rPr>
                <w:color w:val="000000"/>
                <w:kern w:val="2"/>
                <w:sz w:val="22"/>
                <w:szCs w:val="22"/>
              </w:rPr>
              <w:t>.</w:t>
            </w:r>
            <w:bookmarkEnd w:id="1"/>
            <w:r w:rsidR="00194D60" w:rsidRPr="00624BE1">
              <w:rPr>
                <w:color w:val="000000"/>
                <w:kern w:val="2"/>
                <w:sz w:val="22"/>
                <w:szCs w:val="22"/>
              </w:rPr>
              <w:t xml:space="preserve"> </w:t>
            </w:r>
          </w:p>
        </w:tc>
      </w:tr>
      <w:tr w:rsidR="00060E7B" w:rsidRPr="00F60AE3" w14:paraId="0EDCBF49" w14:textId="77777777" w:rsidTr="00C513EF">
        <w:trPr>
          <w:trHeight w:val="300"/>
        </w:trPr>
        <w:tc>
          <w:tcPr>
            <w:tcW w:w="10201" w:type="dxa"/>
            <w:gridSpan w:val="5"/>
          </w:tcPr>
          <w:p w14:paraId="1E99D713" w14:textId="7BC71AE7" w:rsidR="00060E7B" w:rsidRPr="00624BE1" w:rsidRDefault="00060E7B" w:rsidP="00060E7B">
            <w:pPr>
              <w:jc w:val="center"/>
              <w:rPr>
                <w:b/>
                <w:bCs/>
                <w:kern w:val="2"/>
                <w:sz w:val="22"/>
                <w:szCs w:val="22"/>
              </w:rPr>
            </w:pPr>
            <w:r w:rsidRPr="00624BE1">
              <w:rPr>
                <w:b/>
                <w:bCs/>
                <w:kern w:val="2"/>
                <w:sz w:val="22"/>
                <w:szCs w:val="22"/>
              </w:rPr>
              <w:t>1</w:t>
            </w:r>
            <w:r w:rsidR="00751724">
              <w:rPr>
                <w:b/>
                <w:bCs/>
                <w:kern w:val="2"/>
                <w:sz w:val="22"/>
                <w:szCs w:val="22"/>
              </w:rPr>
              <w:t>2</w:t>
            </w:r>
            <w:r w:rsidRPr="00624BE1">
              <w:rPr>
                <w:b/>
                <w:bCs/>
                <w:kern w:val="2"/>
                <w:sz w:val="22"/>
                <w:szCs w:val="22"/>
              </w:rPr>
              <w:t>. SUTARTIES NUTRAUKIMAS</w:t>
            </w:r>
          </w:p>
        </w:tc>
      </w:tr>
      <w:tr w:rsidR="00060E7B" w:rsidRPr="00F60AE3" w14:paraId="5D21BC0A" w14:textId="77777777" w:rsidTr="00C513EF">
        <w:trPr>
          <w:trHeight w:val="300"/>
        </w:trPr>
        <w:tc>
          <w:tcPr>
            <w:tcW w:w="2689" w:type="dxa"/>
          </w:tcPr>
          <w:p w14:paraId="45A2FCA8" w14:textId="2190A461" w:rsidR="00060E7B" w:rsidRPr="00624BE1" w:rsidRDefault="00060E7B" w:rsidP="00060E7B">
            <w:pPr>
              <w:rPr>
                <w:b/>
                <w:bCs/>
                <w:kern w:val="2"/>
                <w:sz w:val="22"/>
                <w:szCs w:val="22"/>
              </w:rPr>
            </w:pPr>
            <w:r w:rsidRPr="00624BE1">
              <w:rPr>
                <w:b/>
                <w:bCs/>
                <w:kern w:val="2"/>
                <w:sz w:val="22"/>
                <w:szCs w:val="22"/>
              </w:rPr>
              <w:t>1</w:t>
            </w:r>
            <w:r w:rsidR="00751724">
              <w:rPr>
                <w:b/>
                <w:bCs/>
                <w:kern w:val="2"/>
                <w:sz w:val="22"/>
                <w:szCs w:val="22"/>
              </w:rPr>
              <w:t>2</w:t>
            </w:r>
            <w:r w:rsidRPr="00624BE1">
              <w:rPr>
                <w:b/>
                <w:bCs/>
                <w:kern w:val="2"/>
                <w:sz w:val="22"/>
                <w:szCs w:val="22"/>
              </w:rPr>
              <w:t>.1. Sutarties nutraukimo pagrindai</w:t>
            </w:r>
          </w:p>
        </w:tc>
        <w:tc>
          <w:tcPr>
            <w:tcW w:w="7512" w:type="dxa"/>
            <w:gridSpan w:val="4"/>
          </w:tcPr>
          <w:p w14:paraId="413D0626" w14:textId="6BAD88DF" w:rsidR="00060E7B" w:rsidRPr="00624BE1" w:rsidRDefault="00060E7B" w:rsidP="00060E7B">
            <w:pPr>
              <w:jc w:val="both"/>
              <w:rPr>
                <w:kern w:val="2"/>
                <w:sz w:val="22"/>
                <w:szCs w:val="22"/>
              </w:rPr>
            </w:pPr>
            <w:r w:rsidRPr="00624BE1">
              <w:rPr>
                <w:kern w:val="2"/>
                <w:sz w:val="22"/>
                <w:szCs w:val="22"/>
              </w:rPr>
              <w:t>Sutartis gali būti nutraukiama rašytiniu Šalių susitarimu arba vienašališkai, Bendrosiose sąlygose nustatyta tvarka.</w:t>
            </w:r>
          </w:p>
        </w:tc>
      </w:tr>
      <w:tr w:rsidR="00F52A95" w:rsidRPr="00F60AE3" w14:paraId="63FEFB18" w14:textId="77777777" w:rsidTr="00C513EF">
        <w:trPr>
          <w:trHeight w:val="300"/>
        </w:trPr>
        <w:tc>
          <w:tcPr>
            <w:tcW w:w="2689" w:type="dxa"/>
          </w:tcPr>
          <w:p w14:paraId="7237BC79" w14:textId="000C9D79" w:rsidR="00F52A95" w:rsidRPr="00624BE1" w:rsidRDefault="00F52A95" w:rsidP="00F52A95">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F52A95" w:rsidRPr="00624BE1" w:rsidRDefault="00F52A95" w:rsidP="00F52A95">
            <w:pPr>
              <w:rPr>
                <w:b/>
                <w:bCs/>
                <w:kern w:val="2"/>
                <w:sz w:val="22"/>
                <w:szCs w:val="22"/>
              </w:rPr>
            </w:pPr>
          </w:p>
        </w:tc>
        <w:tc>
          <w:tcPr>
            <w:tcW w:w="7512" w:type="dxa"/>
            <w:gridSpan w:val="4"/>
          </w:tcPr>
          <w:p w14:paraId="5AC92CEE" w14:textId="77777777" w:rsidR="00F52A95" w:rsidRPr="00460D93" w:rsidRDefault="00F52A95" w:rsidP="00F52A95">
            <w:pPr>
              <w:spacing w:line="257" w:lineRule="auto"/>
              <w:jc w:val="both"/>
              <w:rPr>
                <w:rFonts w:eastAsia="Arial"/>
                <w:kern w:val="2"/>
                <w:sz w:val="22"/>
                <w:szCs w:val="22"/>
                <w:lang w:val="lt"/>
              </w:rPr>
            </w:pPr>
            <w:r w:rsidRPr="00460D93">
              <w:rPr>
                <w:rFonts w:eastAsia="Arial"/>
                <w:kern w:val="2"/>
                <w:sz w:val="22"/>
                <w:szCs w:val="22"/>
                <w:lang w:val="lt"/>
              </w:rPr>
              <w:t>12.2.1. Jeigu Tiekėjas pažeidžia Prekių pristatymo terminus ir dėl Prekių pristatymo vėlavimo Prekės tampa nebereikalingos;</w:t>
            </w:r>
          </w:p>
          <w:p w14:paraId="72CD8252" w14:textId="77777777" w:rsidR="00F52A95" w:rsidRPr="00460D93" w:rsidRDefault="00F52A95" w:rsidP="00F52A95">
            <w:pPr>
              <w:spacing w:line="257" w:lineRule="auto"/>
              <w:jc w:val="both"/>
              <w:rPr>
                <w:rFonts w:eastAsia="Arial"/>
                <w:kern w:val="2"/>
                <w:sz w:val="22"/>
                <w:szCs w:val="22"/>
                <w:lang w:val="lt"/>
              </w:rPr>
            </w:pPr>
            <w:r w:rsidRPr="00460D93">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10D7827" w14:textId="77777777" w:rsidR="00F52A95" w:rsidRPr="00460D93" w:rsidRDefault="00F52A95" w:rsidP="00F52A95">
            <w:pPr>
              <w:spacing w:line="257" w:lineRule="auto"/>
              <w:jc w:val="both"/>
              <w:rPr>
                <w:rFonts w:eastAsia="Arial"/>
                <w:kern w:val="2"/>
                <w:sz w:val="22"/>
                <w:szCs w:val="22"/>
                <w:lang w:val="lt"/>
              </w:rPr>
            </w:pPr>
            <w:r w:rsidRPr="00460D93">
              <w:rPr>
                <w:rFonts w:eastAsia="Arial"/>
                <w:kern w:val="2"/>
                <w:sz w:val="22"/>
                <w:szCs w:val="22"/>
                <w:lang w:val="lt"/>
              </w:rPr>
              <w:t>12.2.3. Tiekėjas 4 (keturis) ar daugiau kartų per Sutarties vykdymo laikotarpį pristato Prekes, kurios neatitinka Sutartyje ir (ar) Įstatymuose nustatytų reikalavimų Prekėms;</w:t>
            </w:r>
          </w:p>
          <w:p w14:paraId="0CC74D75" w14:textId="77777777" w:rsidR="00F52A95" w:rsidRPr="00460D93" w:rsidRDefault="00F52A95" w:rsidP="00F52A95">
            <w:pPr>
              <w:spacing w:line="257" w:lineRule="auto"/>
              <w:jc w:val="both"/>
              <w:rPr>
                <w:rFonts w:eastAsia="Arial"/>
                <w:kern w:val="2"/>
                <w:sz w:val="22"/>
                <w:szCs w:val="22"/>
                <w:lang w:val="lt"/>
              </w:rPr>
            </w:pPr>
            <w:r w:rsidRPr="00460D93">
              <w:rPr>
                <w:rFonts w:eastAsia="Arial"/>
                <w:kern w:val="2"/>
                <w:sz w:val="22"/>
                <w:szCs w:val="22"/>
                <w:lang w:val="lt"/>
              </w:rPr>
              <w:t>12.2.4.  Tiekėjui Priskaičiuotų netesybų suma viršija 20 (dvidešimt) proc. Pradinės sutarties vertės.</w:t>
            </w:r>
          </w:p>
          <w:p w14:paraId="54F33A73" w14:textId="77777777" w:rsidR="00F52A95" w:rsidRPr="00460D93" w:rsidRDefault="00F52A95" w:rsidP="00F52A95">
            <w:pPr>
              <w:spacing w:line="257" w:lineRule="auto"/>
              <w:jc w:val="both"/>
              <w:rPr>
                <w:rFonts w:eastAsia="Arial"/>
                <w:kern w:val="2"/>
                <w:sz w:val="22"/>
                <w:szCs w:val="22"/>
                <w:lang w:val="lt"/>
              </w:rPr>
            </w:pPr>
            <w:r w:rsidRPr="00460D93">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1216296B" w14:textId="77777777" w:rsidR="00F52A95" w:rsidRPr="00460D93" w:rsidRDefault="00F52A95" w:rsidP="00F52A95">
            <w:pPr>
              <w:jc w:val="both"/>
              <w:rPr>
                <w:kern w:val="2"/>
                <w:sz w:val="22"/>
                <w:szCs w:val="22"/>
              </w:rPr>
            </w:pPr>
            <w:r w:rsidRPr="00460D93">
              <w:rPr>
                <w:kern w:val="2"/>
                <w:sz w:val="22"/>
                <w:szCs w:val="22"/>
              </w:rPr>
              <w:lastRenderedPageBreak/>
              <w:t>12.2.6. Teikėjas 4 (keturis) ir daugiau kartų per Sutarties vykdymo laikotarpį pažeidžia šios Sutarties nuostatas, reglamentuojančias aplinkosauginių reikalavimų, laikymąsi;</w:t>
            </w:r>
          </w:p>
          <w:p w14:paraId="773FA6F7" w14:textId="77777777" w:rsidR="00F52A95" w:rsidRPr="00460D93" w:rsidRDefault="00F52A95" w:rsidP="00F52A95">
            <w:pPr>
              <w:jc w:val="both"/>
              <w:rPr>
                <w:kern w:val="2"/>
                <w:sz w:val="22"/>
                <w:szCs w:val="22"/>
              </w:rPr>
            </w:pPr>
            <w:r w:rsidRPr="00460D93">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FF53B4E" w14:textId="77777777" w:rsidR="00F52A95" w:rsidRPr="00460D93" w:rsidRDefault="00F52A95" w:rsidP="00F52A95">
            <w:pPr>
              <w:tabs>
                <w:tab w:val="left" w:pos="567"/>
                <w:tab w:val="left" w:pos="851"/>
                <w:tab w:val="left" w:pos="992"/>
                <w:tab w:val="left" w:pos="1134"/>
              </w:tabs>
              <w:spacing w:line="257" w:lineRule="auto"/>
              <w:jc w:val="both"/>
              <w:rPr>
                <w:kern w:val="2"/>
                <w:sz w:val="22"/>
                <w:szCs w:val="22"/>
              </w:rPr>
            </w:pPr>
            <w:r w:rsidRPr="00460D93">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5DF0F6A0" w14:textId="77777777" w:rsidR="00F52A95" w:rsidRPr="00460D93" w:rsidRDefault="00F52A95" w:rsidP="00F52A95">
            <w:pPr>
              <w:spacing w:line="257" w:lineRule="auto"/>
              <w:jc w:val="both"/>
              <w:rPr>
                <w:kern w:val="2"/>
                <w:sz w:val="22"/>
                <w:szCs w:val="22"/>
              </w:rPr>
            </w:pPr>
            <w:r w:rsidRPr="00460D93">
              <w:rPr>
                <w:kern w:val="2"/>
                <w:sz w:val="22"/>
                <w:szCs w:val="22"/>
              </w:rPr>
              <w:t xml:space="preserve">11.2.9. Tiekėjas pažeidžia </w:t>
            </w:r>
            <w:r w:rsidRPr="00460D93">
              <w:rPr>
                <w:sz w:val="22"/>
                <w:szCs w:val="22"/>
                <w:lang w:eastAsia="lt-LT"/>
              </w:rPr>
              <w:t xml:space="preserve">viešojo pirkimo </w:t>
            </w:r>
            <w:r w:rsidRPr="00460D93">
              <w:rPr>
                <w:kern w:val="2"/>
                <w:sz w:val="22"/>
                <w:szCs w:val="22"/>
              </w:rPr>
              <w:t>panaudos sutartyje (Sutarties priedas Nr. 2) numatytas esmines viešojo pirkimo panaudos sutarties sąlygas.</w:t>
            </w:r>
            <w:r w:rsidRPr="00460D93">
              <w:rPr>
                <w:i/>
                <w:color w:val="FF0000"/>
                <w:kern w:val="2"/>
                <w:sz w:val="22"/>
                <w:szCs w:val="22"/>
              </w:rPr>
              <w:t xml:space="preserve"> [Ši sąlyga taikoma, kai sudaroma panaudos sutartis, jei ne, išbraukti]</w:t>
            </w:r>
          </w:p>
          <w:p w14:paraId="06FE4739" w14:textId="0032496C" w:rsidR="00F52A95" w:rsidRPr="00624BE1" w:rsidRDefault="00F52A95" w:rsidP="00F52A95">
            <w:pPr>
              <w:spacing w:line="257" w:lineRule="auto"/>
              <w:jc w:val="both"/>
              <w:rPr>
                <w:rFonts w:eastAsia="Arial"/>
                <w:color w:val="FF0000"/>
                <w:kern w:val="2"/>
                <w:sz w:val="22"/>
                <w:szCs w:val="22"/>
              </w:rPr>
            </w:pPr>
            <w:r w:rsidRPr="00460D93">
              <w:rPr>
                <w:kern w:val="2"/>
                <w:sz w:val="22"/>
                <w:szCs w:val="22"/>
              </w:rPr>
              <w:t xml:space="preserve">11.2.10. Pirkėjas pažeidžia </w:t>
            </w:r>
            <w:r w:rsidRPr="00460D93">
              <w:rPr>
                <w:sz w:val="22"/>
                <w:szCs w:val="22"/>
                <w:lang w:eastAsia="lt-LT"/>
              </w:rPr>
              <w:t xml:space="preserve">viešojo pirkimo </w:t>
            </w:r>
            <w:r w:rsidRPr="00460D93">
              <w:rPr>
                <w:kern w:val="2"/>
                <w:sz w:val="22"/>
                <w:szCs w:val="22"/>
              </w:rPr>
              <w:t>panaudos sutartyje (Sutarties priedas Nr. 2) numatytas esmines viešojo pirkimo panaudos sutarties sąlygas.</w:t>
            </w:r>
            <w:r w:rsidRPr="00460D93">
              <w:rPr>
                <w:i/>
                <w:color w:val="FF0000"/>
                <w:kern w:val="2"/>
                <w:sz w:val="22"/>
                <w:szCs w:val="22"/>
              </w:rPr>
              <w:t xml:space="preserve"> [Ši sąlyga taikoma, kai sudaroma panaudos sutartis, jei ne, išbraukti]</w:t>
            </w:r>
          </w:p>
        </w:tc>
      </w:tr>
      <w:tr w:rsidR="00060E7B" w:rsidRPr="00F60AE3" w14:paraId="6C35B254" w14:textId="77777777" w:rsidTr="00C513EF">
        <w:trPr>
          <w:trHeight w:val="300"/>
        </w:trPr>
        <w:tc>
          <w:tcPr>
            <w:tcW w:w="10201" w:type="dxa"/>
            <w:gridSpan w:val="5"/>
          </w:tcPr>
          <w:p w14:paraId="47F3BA0F" w14:textId="04E55C05" w:rsidR="00060E7B" w:rsidRPr="00624BE1" w:rsidRDefault="00060E7B" w:rsidP="00060E7B">
            <w:pPr>
              <w:jc w:val="center"/>
              <w:rPr>
                <w:kern w:val="2"/>
                <w:sz w:val="22"/>
                <w:szCs w:val="22"/>
              </w:rPr>
            </w:pPr>
            <w:r w:rsidRPr="00624BE1">
              <w:rPr>
                <w:b/>
                <w:bCs/>
                <w:kern w:val="2"/>
                <w:sz w:val="22"/>
                <w:szCs w:val="22"/>
              </w:rPr>
              <w:lastRenderedPageBreak/>
              <w:t>1</w:t>
            </w:r>
            <w:r w:rsidR="00916863">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3F6DAB" w:rsidRPr="00F60AE3" w14:paraId="3D0ED71B" w14:textId="77777777" w:rsidTr="00C513EF">
        <w:trPr>
          <w:trHeight w:val="300"/>
        </w:trPr>
        <w:tc>
          <w:tcPr>
            <w:tcW w:w="2689" w:type="dxa"/>
          </w:tcPr>
          <w:p w14:paraId="63073B65" w14:textId="4EEB3D2F" w:rsidR="003F6DAB" w:rsidRPr="00624BE1" w:rsidRDefault="003F6DAB" w:rsidP="003F6DAB">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512" w:type="dxa"/>
            <w:gridSpan w:val="4"/>
          </w:tcPr>
          <w:p w14:paraId="0BE4AEEE" w14:textId="77777777" w:rsidR="003F6DAB" w:rsidRPr="00624BE1" w:rsidRDefault="003F6DAB" w:rsidP="003F6DAB">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277E8DB3" w14:textId="2B8E6A40" w:rsidR="003F6DAB" w:rsidRPr="00624BE1" w:rsidRDefault="003F6DAB" w:rsidP="003F6DAB">
            <w:pPr>
              <w:jc w:val="both"/>
              <w:rPr>
                <w:b/>
                <w:bCs/>
                <w:kern w:val="2"/>
                <w:sz w:val="22"/>
                <w:szCs w:val="22"/>
              </w:rPr>
            </w:pPr>
            <w:r w:rsidRPr="00624BE1">
              <w:rPr>
                <w:bCs/>
                <w:color w:val="000000"/>
                <w:sz w:val="22"/>
                <w:szCs w:val="22"/>
                <w:bdr w:val="none" w:sz="0" w:space="0" w:color="auto" w:frame="1"/>
              </w:rPr>
              <w:t>1</w:t>
            </w:r>
            <w:r>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 xml:space="preserve">turi laikytis </w:t>
            </w:r>
            <w:r w:rsidRPr="00756E06">
              <w:rPr>
                <w:color w:val="242424"/>
                <w:sz w:val="22"/>
                <w:szCs w:val="22"/>
              </w:rPr>
              <w:t>13.2</w:t>
            </w:r>
            <w:r w:rsidR="00F83777" w:rsidRPr="00756E06">
              <w:rPr>
                <w:color w:val="242424"/>
                <w:sz w:val="22"/>
                <w:szCs w:val="22"/>
              </w:rPr>
              <w:t>., 13.3.</w:t>
            </w:r>
            <w:r w:rsidRPr="00624BE1">
              <w:rPr>
                <w:color w:val="242424"/>
                <w:sz w:val="22"/>
                <w:szCs w:val="22"/>
              </w:rPr>
              <w:t xml:space="preserve"> punkt</w:t>
            </w:r>
            <w:r w:rsidR="00F83777">
              <w:rPr>
                <w:color w:val="242424"/>
                <w:sz w:val="22"/>
                <w:szCs w:val="22"/>
              </w:rPr>
              <w:t>u</w:t>
            </w:r>
            <w:r w:rsidR="00E541CC">
              <w:rPr>
                <w:color w:val="242424"/>
                <w:sz w:val="22"/>
                <w:szCs w:val="22"/>
              </w:rPr>
              <w:t>os</w:t>
            </w:r>
            <w:r w:rsidRPr="00624BE1">
              <w:rPr>
                <w:color w:val="242424"/>
                <w:sz w:val="22"/>
                <w:szCs w:val="22"/>
              </w:rPr>
              <w:t>e nurodytų aplinkosauginių kriterijų, sutarties vykdymo metu perkančioji organizacija turi teisę reikalauti tiekėjo pateikti dokumentus*, įrodančius atitikimą aplinkos apsaugos kriterijams.</w:t>
            </w:r>
            <w:r w:rsidRPr="00725C2F">
              <w:rPr>
                <w:rFonts w:ascii="TimesNewRomanPSMT" w:hAnsi="TimesNewRomanPSMT" w:cs="TimesNewRomanPSMT"/>
                <w:szCs w:val="24"/>
                <w:lang w:bidi="bo-CN"/>
              </w:rPr>
              <w:t xml:space="preserve"> </w:t>
            </w:r>
            <w:r w:rsidRPr="00D607CD">
              <w:rPr>
                <w:rFonts w:ascii="TimesNewRomanPSMT" w:hAnsi="TimesNewRomanPSMT" w:cs="TimesNewRomanPSMT"/>
                <w:sz w:val="22"/>
                <w:szCs w:val="22"/>
                <w:lang w:bidi="bo-CN"/>
              </w:rPr>
              <w:t>Nustačius, kad Tiekėjas ši</w:t>
            </w:r>
            <w:r w:rsidR="00E541CC">
              <w:rPr>
                <w:rFonts w:ascii="TimesNewRomanPSMT" w:hAnsi="TimesNewRomanPSMT" w:cs="TimesNewRomanPSMT"/>
                <w:sz w:val="22"/>
                <w:szCs w:val="22"/>
                <w:lang w:bidi="bo-CN"/>
              </w:rPr>
              <w:t>uose</w:t>
            </w:r>
            <w:r w:rsidRPr="00D607CD">
              <w:rPr>
                <w:rFonts w:ascii="TimesNewRomanPSMT" w:hAnsi="TimesNewRomanPSMT" w:cs="TimesNewRomanPSMT"/>
                <w:sz w:val="22"/>
                <w:szCs w:val="22"/>
                <w:lang w:bidi="bo-CN"/>
              </w:rPr>
              <w:t xml:space="preserve"> punkt</w:t>
            </w:r>
            <w:r w:rsidR="00E541CC">
              <w:rPr>
                <w:rFonts w:ascii="TimesNewRomanPSMT" w:hAnsi="TimesNewRomanPSMT" w:cs="TimesNewRomanPSMT"/>
                <w:sz w:val="22"/>
                <w:szCs w:val="22"/>
                <w:lang w:bidi="bo-CN"/>
              </w:rPr>
              <w:t>uose</w:t>
            </w:r>
            <w:r w:rsidRPr="00D607CD">
              <w:rPr>
                <w:rFonts w:ascii="TimesNewRomanPSMT" w:hAnsi="TimesNewRomanPSMT" w:cs="TimesNewRomanPSMT"/>
                <w:sz w:val="22"/>
                <w:szCs w:val="22"/>
                <w:lang w:bidi="bo-CN"/>
              </w:rPr>
              <w:t xml:space="preserve"> nustatyt</w:t>
            </w:r>
            <w:r w:rsidR="00E541CC">
              <w:rPr>
                <w:rFonts w:ascii="TimesNewRomanPSMT" w:hAnsi="TimesNewRomanPSMT" w:cs="TimesNewRomanPSMT"/>
                <w:sz w:val="22"/>
                <w:szCs w:val="22"/>
                <w:lang w:bidi="bo-CN"/>
              </w:rPr>
              <w:t>ų</w:t>
            </w:r>
            <w:r w:rsidRPr="00D607CD">
              <w:rPr>
                <w:rFonts w:ascii="TimesNewRomanPSMT" w:hAnsi="TimesNewRomanPSMT" w:cs="TimesNewRomanPSMT"/>
                <w:sz w:val="22"/>
                <w:szCs w:val="22"/>
                <w:lang w:bidi="bo-CN"/>
              </w:rPr>
              <w:t xml:space="preserve"> reikalavim</w:t>
            </w:r>
            <w:r w:rsidR="00E541CC">
              <w:rPr>
                <w:rFonts w:ascii="TimesNewRomanPSMT" w:hAnsi="TimesNewRomanPSMT" w:cs="TimesNewRomanPSMT"/>
                <w:sz w:val="22"/>
                <w:szCs w:val="22"/>
                <w:lang w:bidi="bo-CN"/>
              </w:rPr>
              <w:t>ų</w:t>
            </w:r>
            <w:r w:rsidRPr="00D607CD">
              <w:rPr>
                <w:rFonts w:ascii="TimesNewRomanPSMT" w:hAnsi="TimesNewRomanPSMT" w:cs="TimesNewRomanPSMT"/>
                <w:sz w:val="22"/>
                <w:szCs w:val="22"/>
                <w:lang w:bidi="bo-CN"/>
              </w:rPr>
              <w:t xml:space="preserve"> nesilaiko, Tiekėjui taikoma Specialiųjų sąlygų 9.5 punkte nurodyto dydžio bauda</w:t>
            </w:r>
            <w:r>
              <w:rPr>
                <w:rFonts w:ascii="TimesNewRomanPSMT" w:hAnsi="TimesNewRomanPSMT" w:cs="TimesNewRomanPSMT"/>
                <w:sz w:val="22"/>
                <w:szCs w:val="22"/>
                <w:lang w:bidi="bo-CN"/>
              </w:rPr>
              <w:t>.</w:t>
            </w:r>
          </w:p>
        </w:tc>
      </w:tr>
      <w:tr w:rsidR="00060E7B" w:rsidRPr="00F60AE3" w14:paraId="2EA56D89" w14:textId="77777777" w:rsidTr="00C513EF">
        <w:trPr>
          <w:trHeight w:val="300"/>
        </w:trPr>
        <w:tc>
          <w:tcPr>
            <w:tcW w:w="2689" w:type="dxa"/>
          </w:tcPr>
          <w:p w14:paraId="7D5F00CB" w14:textId="0A1A85E6" w:rsidR="00060E7B" w:rsidRPr="00624BE1" w:rsidRDefault="00060E7B" w:rsidP="00060E7B">
            <w:pPr>
              <w:rPr>
                <w:b/>
                <w:bCs/>
                <w:kern w:val="2"/>
                <w:sz w:val="22"/>
                <w:szCs w:val="22"/>
              </w:rPr>
            </w:pPr>
            <w:r w:rsidRPr="00624BE1">
              <w:rPr>
                <w:b/>
                <w:bCs/>
                <w:kern w:val="2"/>
                <w:sz w:val="22"/>
                <w:szCs w:val="22"/>
              </w:rPr>
              <w:t>1</w:t>
            </w:r>
            <w:r w:rsidR="003F6DAB">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512" w:type="dxa"/>
            <w:gridSpan w:val="4"/>
          </w:tcPr>
          <w:p w14:paraId="7F62BE5E" w14:textId="2A2F0652" w:rsidR="00A65F4F" w:rsidRPr="00624BE1" w:rsidRDefault="003F6DAB" w:rsidP="00A65F4F">
            <w:pPr>
              <w:jc w:val="both"/>
              <w:rPr>
                <w:sz w:val="22"/>
                <w:szCs w:val="22"/>
              </w:rPr>
            </w:pPr>
            <w:r>
              <w:rPr>
                <w:sz w:val="22"/>
                <w:szCs w:val="22"/>
              </w:rPr>
              <w:t xml:space="preserve">13.2.1. </w:t>
            </w:r>
            <w:r w:rsidR="00A65F4F" w:rsidRPr="00624BE1">
              <w:rPr>
                <w:sz w:val="22"/>
                <w:szCs w:val="22"/>
              </w:rPr>
              <w:t>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polietilentereftalato (PET arba PET 1), aukšto tankumo polietileno (HDPE arba HDPE 2), žemo tankumo polietileno (LDPE arba LDPE 4), polivinilchlorido (PVC arba PVC 3), polipropileno (PP arba PP 5), polistireno (PS arba PS 6), medžio ar kamštinės medžiagos (FOR, arba FOR nuo 50 iki 59), medvilnės ar džiuto (TEX, arba TEX nuo 60 iki 69), nebent tai prieštarauja higienos normoms.</w:t>
            </w:r>
          </w:p>
          <w:p w14:paraId="75AB4109" w14:textId="77777777" w:rsidR="00060E7B" w:rsidRPr="00624BE1" w:rsidRDefault="00A65F4F" w:rsidP="00A65F4F">
            <w:pPr>
              <w:jc w:val="both"/>
              <w:rPr>
                <w:sz w:val="22"/>
                <w:szCs w:val="22"/>
              </w:rPr>
            </w:pPr>
            <w:r w:rsidRPr="00624BE1">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2599E729" w:rsidR="009268EF" w:rsidRPr="004E7DB0" w:rsidRDefault="003F6DAB" w:rsidP="00A65F4F">
            <w:pPr>
              <w:jc w:val="both"/>
              <w:rPr>
                <w:color w:val="000000"/>
                <w:sz w:val="22"/>
                <w:szCs w:val="22"/>
                <w:bdr w:val="none" w:sz="0" w:space="0" w:color="auto" w:frame="1"/>
              </w:rPr>
            </w:pPr>
            <w:r>
              <w:rPr>
                <w:kern w:val="2"/>
                <w:sz w:val="22"/>
                <w:szCs w:val="22"/>
                <w:shd w:val="clear" w:color="auto" w:fill="FFFFFF"/>
              </w:rPr>
              <w:t xml:space="preserve">13.2.2. </w:t>
            </w:r>
            <w:r w:rsidR="00E9467C" w:rsidRPr="00624BE1">
              <w:rPr>
                <w:kern w:val="2"/>
                <w:sz w:val="22"/>
                <w:szCs w:val="22"/>
                <w:shd w:val="clear" w:color="auto" w:fill="FFFFFF"/>
              </w:rPr>
              <w:t xml:space="preserve">Už Prekių priėmimą atsakingas Pirkėjo atstovas, nurodytas šios Sutarties </w:t>
            </w:r>
            <w:r w:rsidR="0094127F">
              <w:rPr>
                <w:kern w:val="2"/>
                <w:sz w:val="22"/>
                <w:szCs w:val="22"/>
                <w:shd w:val="clear" w:color="auto" w:fill="FFFFFF"/>
              </w:rPr>
              <w:t xml:space="preserve">Specialiųjų reikalavimų </w:t>
            </w:r>
            <w:r w:rsidR="00E9467C" w:rsidRPr="00624BE1">
              <w:rPr>
                <w:kern w:val="2"/>
                <w:sz w:val="22"/>
                <w:szCs w:val="22"/>
                <w:shd w:val="clear" w:color="auto" w:fill="FFFFFF"/>
              </w:rPr>
              <w:t>2.1 punkte</w:t>
            </w:r>
            <w:r w:rsidR="00921A4A">
              <w:rPr>
                <w:kern w:val="2"/>
                <w:sz w:val="22"/>
                <w:szCs w:val="22"/>
                <w:shd w:val="clear" w:color="auto" w:fill="FFFFFF"/>
              </w:rPr>
              <w:t>,</w:t>
            </w:r>
            <w:r w:rsidR="00E9467C" w:rsidRPr="00624BE1">
              <w:rPr>
                <w:kern w:val="2"/>
                <w:sz w:val="22"/>
                <w:szCs w:val="22"/>
                <w:shd w:val="clear" w:color="auto" w:fill="FFFFFF"/>
              </w:rPr>
              <w:t xml:space="preserve"> patikrina Tiekėjo pateiktus įrodymus dėl šiame punkte nustatytų reikalavimų laikymosi. </w:t>
            </w:r>
            <w:r w:rsidR="00E9467C" w:rsidRPr="00624BE1">
              <w:rPr>
                <w:color w:val="000000"/>
                <w:sz w:val="22"/>
                <w:szCs w:val="22"/>
                <w:bdr w:val="none" w:sz="0" w:space="0" w:color="auto" w:frame="1"/>
              </w:rPr>
              <w:t xml:space="preserve">Nustačius, kad Tiekėjas šiame punkte </w:t>
            </w:r>
            <w:r w:rsidR="00E9467C" w:rsidRPr="00624BE1">
              <w:rPr>
                <w:color w:val="000000"/>
                <w:sz w:val="22"/>
                <w:szCs w:val="22"/>
                <w:bdr w:val="none" w:sz="0" w:space="0" w:color="auto" w:frame="1"/>
              </w:rPr>
              <w:lastRenderedPageBreak/>
              <w:t>nustatytų reikalavimų nesilaiko, už Prekių priėmimą atsakingas Pirkėjo atstovas turi teisę Prekių nepriimti ir laikyti, kad Prekės turi trūkumų, kuriuos Tiekėjas privalo ištaisyti.</w:t>
            </w:r>
          </w:p>
        </w:tc>
      </w:tr>
      <w:tr w:rsidR="00060E7B" w:rsidRPr="00F60AE3" w14:paraId="1429440B" w14:textId="77777777" w:rsidTr="00C513EF">
        <w:trPr>
          <w:trHeight w:val="300"/>
        </w:trPr>
        <w:tc>
          <w:tcPr>
            <w:tcW w:w="2689" w:type="dxa"/>
          </w:tcPr>
          <w:p w14:paraId="1B67E4E2" w14:textId="4EB6DC92" w:rsidR="00060E7B" w:rsidRPr="00624BE1" w:rsidRDefault="00060E7B" w:rsidP="00060E7B">
            <w:pPr>
              <w:rPr>
                <w:b/>
                <w:bCs/>
                <w:kern w:val="2"/>
                <w:sz w:val="22"/>
                <w:szCs w:val="22"/>
              </w:rPr>
            </w:pPr>
            <w:r w:rsidRPr="00624BE1">
              <w:rPr>
                <w:b/>
                <w:bCs/>
                <w:kern w:val="2"/>
                <w:sz w:val="22"/>
                <w:szCs w:val="22"/>
              </w:rPr>
              <w:lastRenderedPageBreak/>
              <w:t>1</w:t>
            </w:r>
            <w:r w:rsidR="009268EF">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512" w:type="dxa"/>
            <w:gridSpan w:val="4"/>
          </w:tcPr>
          <w:p w14:paraId="48F7970E" w14:textId="7B6922BC" w:rsidR="00D13A7C" w:rsidRPr="00D13A7C" w:rsidRDefault="004E7DB0" w:rsidP="00D13A7C">
            <w:pPr>
              <w:jc w:val="both"/>
              <w:rPr>
                <w:color w:val="000000"/>
                <w:sz w:val="22"/>
                <w:szCs w:val="22"/>
              </w:rPr>
            </w:pPr>
            <w:r>
              <w:rPr>
                <w:sz w:val="22"/>
                <w:szCs w:val="22"/>
              </w:rPr>
              <w:t xml:space="preserve">13.3.1. </w:t>
            </w:r>
            <w:r w:rsidR="00D13A7C" w:rsidRPr="00D13A7C">
              <w:rPr>
                <w:sz w:val="22"/>
                <w:szCs w:val="22"/>
              </w:rPr>
              <w:t>Prekes turi būti pristatomos ne piko valandomis (nuo 9.00 iki 15.00 val.), pakrovimo/iškrovimo laiką, fiksuojant krovinio važtaraštyje.</w:t>
            </w:r>
            <w:r w:rsidR="00D13A7C" w:rsidRPr="00D13A7C">
              <w:rPr>
                <w:color w:val="000000"/>
                <w:sz w:val="22"/>
                <w:szCs w:val="22"/>
              </w:rPr>
              <w:t xml:space="preserve"> </w:t>
            </w:r>
          </w:p>
          <w:p w14:paraId="5D6AC648" w14:textId="16705E98" w:rsidR="00D13A7C" w:rsidRPr="00D13A7C" w:rsidRDefault="004E7DB0" w:rsidP="00D13A7C">
            <w:pPr>
              <w:jc w:val="both"/>
              <w:rPr>
                <w:sz w:val="22"/>
                <w:szCs w:val="22"/>
              </w:rPr>
            </w:pPr>
            <w:r>
              <w:rPr>
                <w:color w:val="000000"/>
                <w:sz w:val="22"/>
                <w:szCs w:val="22"/>
              </w:rPr>
              <w:t>13.3.</w:t>
            </w:r>
            <w:r w:rsidR="002E2501">
              <w:rPr>
                <w:color w:val="000000"/>
                <w:sz w:val="22"/>
                <w:szCs w:val="22"/>
              </w:rPr>
              <w:t xml:space="preserve">2. </w:t>
            </w:r>
            <w:r w:rsidR="00D13A7C" w:rsidRPr="00D13A7C">
              <w:rPr>
                <w:color w:val="000000"/>
                <w:sz w:val="22"/>
                <w:szCs w:val="22"/>
              </w:rPr>
              <w:t xml:space="preserve">Už Prekių priėmimą atsakingas Pirkėjo atstovas, nurodytas šios </w:t>
            </w:r>
            <w:r w:rsidR="0094127F">
              <w:rPr>
                <w:color w:val="000000"/>
                <w:sz w:val="22"/>
                <w:szCs w:val="22"/>
              </w:rPr>
              <w:t xml:space="preserve">sutarties </w:t>
            </w:r>
            <w:r w:rsidR="00D13A7C" w:rsidRPr="00D13A7C">
              <w:rPr>
                <w:color w:val="000000"/>
                <w:sz w:val="22"/>
                <w:szCs w:val="22"/>
              </w:rPr>
              <w:t>Specialiųjų sąlygų 2.1 punkte</w:t>
            </w:r>
            <w:r w:rsidR="00921A4A">
              <w:rPr>
                <w:color w:val="000000"/>
                <w:sz w:val="22"/>
                <w:szCs w:val="22"/>
              </w:rPr>
              <w:t>,</w:t>
            </w:r>
            <w:r w:rsidR="00D13A7C" w:rsidRPr="00D13A7C">
              <w:rPr>
                <w:color w:val="000000"/>
                <w:sz w:val="22"/>
                <w:szCs w:val="22"/>
              </w:rPr>
              <w:t>  priimdamas Prekes fiziškai įsitikina, ar Tiekėjas Prekes pristatė ne kelių eismo piko valandomis.</w:t>
            </w:r>
          </w:p>
          <w:p w14:paraId="52800414" w14:textId="4951B3FF" w:rsidR="00060E7B" w:rsidRPr="00D13A7C" w:rsidRDefault="00060E7B" w:rsidP="00060E7B">
            <w:pPr>
              <w:rPr>
                <w:sz w:val="22"/>
                <w:szCs w:val="22"/>
              </w:rPr>
            </w:pPr>
          </w:p>
        </w:tc>
      </w:tr>
      <w:tr w:rsidR="00060E7B" w:rsidRPr="00F60AE3" w14:paraId="227E918F" w14:textId="77777777" w:rsidTr="00C513EF">
        <w:trPr>
          <w:trHeight w:val="300"/>
        </w:trPr>
        <w:tc>
          <w:tcPr>
            <w:tcW w:w="2689" w:type="dxa"/>
          </w:tcPr>
          <w:p w14:paraId="0E240622" w14:textId="0F5E6350" w:rsidR="00060E7B" w:rsidRPr="00624BE1" w:rsidRDefault="00060E7B" w:rsidP="00060E7B">
            <w:pPr>
              <w:rPr>
                <w:b/>
                <w:bCs/>
                <w:kern w:val="2"/>
                <w:sz w:val="22"/>
                <w:szCs w:val="22"/>
              </w:rPr>
            </w:pPr>
            <w:r w:rsidRPr="00624BE1">
              <w:rPr>
                <w:b/>
                <w:bCs/>
                <w:kern w:val="2"/>
                <w:sz w:val="22"/>
                <w:szCs w:val="22"/>
              </w:rPr>
              <w:t>1</w:t>
            </w:r>
            <w:r w:rsidR="009268EF">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512" w:type="dxa"/>
            <w:gridSpan w:val="4"/>
          </w:tcPr>
          <w:p w14:paraId="4AEC5318" w14:textId="77777777" w:rsidR="00060E7B" w:rsidRPr="00624BE1" w:rsidRDefault="00060E7B" w:rsidP="00060E7B">
            <w:pPr>
              <w:rPr>
                <w:kern w:val="2"/>
                <w:sz w:val="22"/>
                <w:szCs w:val="22"/>
              </w:rPr>
            </w:pPr>
            <w:r w:rsidRPr="00624BE1">
              <w:rPr>
                <w:kern w:val="2"/>
                <w:sz w:val="22"/>
                <w:szCs w:val="22"/>
              </w:rPr>
              <w:t>Netaikoma</w:t>
            </w:r>
          </w:p>
          <w:p w14:paraId="673C8B52" w14:textId="77777777" w:rsidR="00060E7B" w:rsidRPr="00624BE1" w:rsidRDefault="00060E7B" w:rsidP="00060E7B">
            <w:pPr>
              <w:rPr>
                <w:kern w:val="2"/>
                <w:sz w:val="22"/>
                <w:szCs w:val="22"/>
              </w:rPr>
            </w:pPr>
          </w:p>
          <w:p w14:paraId="5F6699DD" w14:textId="77777777" w:rsidR="00060E7B" w:rsidRPr="00624BE1" w:rsidRDefault="00060E7B" w:rsidP="00060E7B">
            <w:pPr>
              <w:rPr>
                <w:color w:val="FF0000"/>
                <w:sz w:val="22"/>
                <w:szCs w:val="22"/>
                <w:shd w:val="clear" w:color="auto" w:fill="FFFFFF"/>
              </w:rPr>
            </w:pPr>
          </w:p>
          <w:p w14:paraId="624C41A0" w14:textId="5E7310BB" w:rsidR="00060E7B" w:rsidRPr="00624BE1" w:rsidRDefault="00060E7B" w:rsidP="00060E7B">
            <w:pPr>
              <w:rPr>
                <w:kern w:val="2"/>
                <w:sz w:val="22"/>
                <w:szCs w:val="22"/>
              </w:rPr>
            </w:pPr>
          </w:p>
        </w:tc>
      </w:tr>
      <w:tr w:rsidR="00060E7B" w:rsidRPr="00F60AE3" w14:paraId="1A4A77F5" w14:textId="77777777" w:rsidTr="00C513EF">
        <w:trPr>
          <w:trHeight w:val="300"/>
        </w:trPr>
        <w:tc>
          <w:tcPr>
            <w:tcW w:w="2689" w:type="dxa"/>
          </w:tcPr>
          <w:p w14:paraId="6CA2ED25" w14:textId="39AE7357" w:rsidR="00060E7B" w:rsidRPr="00624BE1" w:rsidRDefault="00060E7B" w:rsidP="00060E7B">
            <w:pPr>
              <w:rPr>
                <w:b/>
                <w:bCs/>
                <w:kern w:val="2"/>
                <w:sz w:val="22"/>
                <w:szCs w:val="22"/>
              </w:rPr>
            </w:pPr>
            <w:r w:rsidRPr="00624BE1">
              <w:rPr>
                <w:b/>
                <w:bCs/>
                <w:kern w:val="2"/>
                <w:sz w:val="22"/>
                <w:szCs w:val="22"/>
              </w:rPr>
              <w:t>1</w:t>
            </w:r>
            <w:r w:rsidR="009268EF">
              <w:rPr>
                <w:b/>
                <w:bCs/>
                <w:kern w:val="2"/>
                <w:sz w:val="22"/>
                <w:szCs w:val="22"/>
              </w:rPr>
              <w:t>3</w:t>
            </w:r>
            <w:r w:rsidRPr="00624BE1">
              <w:rPr>
                <w:b/>
                <w:bCs/>
                <w:kern w:val="2"/>
                <w:sz w:val="22"/>
                <w:szCs w:val="22"/>
              </w:rPr>
              <w:t>.5. Su perkamomis Prekėmis susiję socialiniai kriterijai</w:t>
            </w:r>
          </w:p>
        </w:tc>
        <w:tc>
          <w:tcPr>
            <w:tcW w:w="7512" w:type="dxa"/>
            <w:gridSpan w:val="4"/>
          </w:tcPr>
          <w:p w14:paraId="4170883F" w14:textId="77777777" w:rsidR="00060E7B" w:rsidRPr="00624BE1" w:rsidRDefault="00060E7B" w:rsidP="00060E7B">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060E7B" w:rsidRPr="00624BE1" w:rsidRDefault="00060E7B" w:rsidP="00060E7B">
            <w:pPr>
              <w:rPr>
                <w:color w:val="000000"/>
                <w:kern w:val="2"/>
                <w:sz w:val="22"/>
                <w:szCs w:val="22"/>
                <w:shd w:val="clear" w:color="auto" w:fill="FFFFFF"/>
              </w:rPr>
            </w:pPr>
          </w:p>
          <w:p w14:paraId="6399B1E5" w14:textId="7F55C0A1" w:rsidR="00060E7B" w:rsidRPr="00624BE1" w:rsidRDefault="00060E7B" w:rsidP="00060E7B">
            <w:pPr>
              <w:rPr>
                <w:color w:val="0070C0"/>
                <w:kern w:val="2"/>
                <w:sz w:val="22"/>
                <w:szCs w:val="22"/>
              </w:rPr>
            </w:pPr>
          </w:p>
        </w:tc>
      </w:tr>
      <w:tr w:rsidR="00060E7B" w:rsidRPr="00F60AE3" w14:paraId="52B3838E" w14:textId="77777777" w:rsidTr="00C513EF">
        <w:trPr>
          <w:trHeight w:val="300"/>
        </w:trPr>
        <w:tc>
          <w:tcPr>
            <w:tcW w:w="10201" w:type="dxa"/>
            <w:gridSpan w:val="5"/>
          </w:tcPr>
          <w:p w14:paraId="35E8BCB5" w14:textId="2D89A3EA" w:rsidR="00060E7B" w:rsidRPr="00624BE1" w:rsidRDefault="00060E7B" w:rsidP="00060E7B">
            <w:pPr>
              <w:jc w:val="center"/>
              <w:rPr>
                <w:b/>
                <w:bCs/>
                <w:kern w:val="2"/>
                <w:sz w:val="22"/>
                <w:szCs w:val="22"/>
              </w:rPr>
            </w:pPr>
            <w:r w:rsidRPr="00624BE1">
              <w:rPr>
                <w:b/>
                <w:bCs/>
                <w:kern w:val="2"/>
                <w:sz w:val="22"/>
                <w:szCs w:val="22"/>
              </w:rPr>
              <w:t>1</w:t>
            </w:r>
            <w:r w:rsidR="009268EF">
              <w:rPr>
                <w:b/>
                <w:bCs/>
                <w:kern w:val="2"/>
                <w:sz w:val="22"/>
                <w:szCs w:val="22"/>
              </w:rPr>
              <w:t>4</w:t>
            </w:r>
            <w:r w:rsidRPr="00624BE1">
              <w:rPr>
                <w:b/>
                <w:bCs/>
                <w:kern w:val="2"/>
                <w:sz w:val="22"/>
                <w:szCs w:val="22"/>
              </w:rPr>
              <w:t xml:space="preserve">. BENDRŲJŲ SĄLYGŲ PAKEITIMAI IR PAPILDYMAI </w:t>
            </w:r>
          </w:p>
          <w:p w14:paraId="3C9C4944" w14:textId="77777777" w:rsidR="00060E7B" w:rsidRPr="00624BE1" w:rsidRDefault="00060E7B" w:rsidP="00060E7B">
            <w:pPr>
              <w:jc w:val="center"/>
              <w:rPr>
                <w:kern w:val="2"/>
                <w:sz w:val="22"/>
                <w:szCs w:val="22"/>
              </w:rPr>
            </w:pPr>
            <w:r w:rsidRPr="00624BE1">
              <w:rPr>
                <w:kern w:val="2"/>
                <w:sz w:val="22"/>
                <w:szCs w:val="22"/>
              </w:rPr>
              <w:t xml:space="preserve">(jeigu būtina dėl konkretaus Sutarties dalyko specifikos) </w:t>
            </w:r>
          </w:p>
        </w:tc>
      </w:tr>
      <w:tr w:rsidR="00060E7B" w:rsidRPr="00F60AE3" w14:paraId="3C21E710" w14:textId="77777777" w:rsidTr="00C513EF">
        <w:trPr>
          <w:trHeight w:val="300"/>
        </w:trPr>
        <w:tc>
          <w:tcPr>
            <w:tcW w:w="2689" w:type="dxa"/>
          </w:tcPr>
          <w:p w14:paraId="40B07571" w14:textId="11F8E7AF" w:rsidR="00060E7B" w:rsidRPr="00624BE1" w:rsidRDefault="00060E7B" w:rsidP="00060E7B">
            <w:pPr>
              <w:rPr>
                <w:b/>
                <w:bCs/>
                <w:kern w:val="2"/>
                <w:sz w:val="22"/>
                <w:szCs w:val="22"/>
              </w:rPr>
            </w:pPr>
            <w:r w:rsidRPr="00624BE1">
              <w:rPr>
                <w:b/>
                <w:bCs/>
                <w:kern w:val="2"/>
                <w:sz w:val="22"/>
                <w:szCs w:val="22"/>
              </w:rPr>
              <w:t>1</w:t>
            </w:r>
            <w:r w:rsidR="009268EF">
              <w:rPr>
                <w:b/>
                <w:bCs/>
                <w:kern w:val="2"/>
                <w:sz w:val="22"/>
                <w:szCs w:val="22"/>
              </w:rPr>
              <w:t>4</w:t>
            </w:r>
            <w:r w:rsidRPr="00624BE1">
              <w:rPr>
                <w:b/>
                <w:bCs/>
                <w:kern w:val="2"/>
                <w:sz w:val="22"/>
                <w:szCs w:val="22"/>
              </w:rPr>
              <w:t>.1.</w:t>
            </w:r>
          </w:p>
        </w:tc>
        <w:tc>
          <w:tcPr>
            <w:tcW w:w="7512" w:type="dxa"/>
            <w:gridSpan w:val="4"/>
          </w:tcPr>
          <w:p w14:paraId="4C9646AB" w14:textId="4E316FE9" w:rsidR="00060E7B" w:rsidRPr="00624BE1" w:rsidRDefault="00060E7B" w:rsidP="00060E7B">
            <w:pPr>
              <w:spacing w:line="257" w:lineRule="atLeast"/>
              <w:jc w:val="both"/>
              <w:rPr>
                <w:sz w:val="22"/>
                <w:szCs w:val="22"/>
                <w:lang w:eastAsia="lt-LT"/>
              </w:rPr>
            </w:pPr>
            <w:r w:rsidRPr="00624BE1">
              <w:rPr>
                <w:sz w:val="22"/>
                <w:szCs w:val="22"/>
                <w:bdr w:val="none" w:sz="0" w:space="0" w:color="auto" w:frame="1"/>
                <w:lang w:eastAsia="lt-LT"/>
              </w:rPr>
              <w:t xml:space="preserve">Šalys susitaria pakeisti nurodytus Sutarties Bendrųjų sąlygų punktus ir išdėstyti </w:t>
            </w:r>
            <w:r w:rsidR="003E55C3"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060E7B" w:rsidRPr="00F60AE3" w14:paraId="47F15456" w14:textId="77777777" w:rsidTr="00C513EF">
        <w:trPr>
          <w:trHeight w:val="300"/>
        </w:trPr>
        <w:tc>
          <w:tcPr>
            <w:tcW w:w="10201" w:type="dxa"/>
            <w:gridSpan w:val="5"/>
          </w:tcPr>
          <w:p w14:paraId="7BAA1B96" w14:textId="7F6FC0C7" w:rsidR="00060E7B" w:rsidRPr="00624BE1" w:rsidRDefault="00060E7B" w:rsidP="00060E7B">
            <w:pPr>
              <w:jc w:val="center"/>
              <w:rPr>
                <w:b/>
                <w:bCs/>
                <w:kern w:val="2"/>
                <w:sz w:val="22"/>
                <w:szCs w:val="22"/>
              </w:rPr>
            </w:pPr>
            <w:r w:rsidRPr="00624BE1">
              <w:rPr>
                <w:b/>
                <w:bCs/>
                <w:kern w:val="2"/>
                <w:sz w:val="22"/>
                <w:szCs w:val="22"/>
              </w:rPr>
              <w:t>1</w:t>
            </w:r>
            <w:r w:rsidR="003E55C3">
              <w:rPr>
                <w:b/>
                <w:bCs/>
                <w:kern w:val="2"/>
                <w:sz w:val="22"/>
                <w:szCs w:val="22"/>
              </w:rPr>
              <w:t>5</w:t>
            </w:r>
            <w:r w:rsidRPr="00624BE1">
              <w:rPr>
                <w:b/>
                <w:bCs/>
                <w:kern w:val="2"/>
                <w:sz w:val="22"/>
                <w:szCs w:val="22"/>
              </w:rPr>
              <w:t>. SUTARTIES PRIEDAI</w:t>
            </w:r>
          </w:p>
        </w:tc>
      </w:tr>
      <w:tr w:rsidR="00060E7B" w:rsidRPr="00F60AE3" w14:paraId="17C7A2C3" w14:textId="77777777" w:rsidTr="00C513EF">
        <w:trPr>
          <w:trHeight w:val="470"/>
        </w:trPr>
        <w:tc>
          <w:tcPr>
            <w:tcW w:w="2689" w:type="dxa"/>
          </w:tcPr>
          <w:p w14:paraId="430A46AD" w14:textId="25A834AE" w:rsidR="00060E7B" w:rsidRPr="00624BE1" w:rsidRDefault="00060E7B" w:rsidP="00060E7B">
            <w:pPr>
              <w:rPr>
                <w:b/>
                <w:bCs/>
                <w:kern w:val="2"/>
                <w:sz w:val="22"/>
                <w:szCs w:val="22"/>
              </w:rPr>
            </w:pPr>
            <w:r w:rsidRPr="00624BE1">
              <w:rPr>
                <w:b/>
                <w:bCs/>
                <w:kern w:val="2"/>
                <w:sz w:val="22"/>
                <w:szCs w:val="22"/>
              </w:rPr>
              <w:t>1</w:t>
            </w:r>
            <w:r w:rsidR="003E55C3">
              <w:rPr>
                <w:b/>
                <w:bCs/>
                <w:kern w:val="2"/>
                <w:sz w:val="22"/>
                <w:szCs w:val="22"/>
              </w:rPr>
              <w:t>5</w:t>
            </w:r>
            <w:r w:rsidRPr="00624BE1">
              <w:rPr>
                <w:b/>
                <w:bCs/>
                <w:kern w:val="2"/>
                <w:sz w:val="22"/>
                <w:szCs w:val="22"/>
              </w:rPr>
              <w:t>.1. Priedas Nr. 1</w:t>
            </w:r>
          </w:p>
          <w:p w14:paraId="103D310D" w14:textId="77777777" w:rsidR="00060E7B" w:rsidRPr="00624BE1" w:rsidRDefault="00060E7B" w:rsidP="00060E7B">
            <w:pPr>
              <w:rPr>
                <w:b/>
                <w:bCs/>
                <w:kern w:val="2"/>
                <w:sz w:val="22"/>
                <w:szCs w:val="22"/>
              </w:rPr>
            </w:pPr>
          </w:p>
        </w:tc>
        <w:tc>
          <w:tcPr>
            <w:tcW w:w="7512" w:type="dxa"/>
            <w:gridSpan w:val="4"/>
          </w:tcPr>
          <w:p w14:paraId="3D04F6E6" w14:textId="5F62F1F7" w:rsidR="00060E7B" w:rsidRPr="00624BE1" w:rsidRDefault="00060E7B" w:rsidP="00060E7B">
            <w:pPr>
              <w:rPr>
                <w:bCs/>
                <w:kern w:val="2"/>
                <w:sz w:val="22"/>
                <w:szCs w:val="22"/>
              </w:rPr>
            </w:pPr>
            <w:r w:rsidRPr="00624BE1">
              <w:rPr>
                <w:bCs/>
                <w:kern w:val="2"/>
                <w:sz w:val="22"/>
                <w:szCs w:val="22"/>
              </w:rPr>
              <w:t>Techninė specifikacija ir įkainiai</w:t>
            </w:r>
            <w:r w:rsidR="0003231A">
              <w:rPr>
                <w:bCs/>
                <w:kern w:val="2"/>
                <w:sz w:val="22"/>
                <w:szCs w:val="22"/>
              </w:rPr>
              <w:t>.</w:t>
            </w:r>
          </w:p>
          <w:p w14:paraId="168F6FFB" w14:textId="64BD91E5" w:rsidR="003935CD" w:rsidRPr="00624BE1" w:rsidRDefault="003935CD" w:rsidP="00060E7B">
            <w:pPr>
              <w:rPr>
                <w:bCs/>
                <w:kern w:val="2"/>
                <w:sz w:val="22"/>
                <w:szCs w:val="22"/>
              </w:rPr>
            </w:pPr>
          </w:p>
        </w:tc>
      </w:tr>
      <w:tr w:rsidR="003935CD" w:rsidRPr="00F60AE3" w14:paraId="187BD8A3" w14:textId="77777777" w:rsidTr="00C513EF">
        <w:trPr>
          <w:trHeight w:val="350"/>
        </w:trPr>
        <w:tc>
          <w:tcPr>
            <w:tcW w:w="2689" w:type="dxa"/>
          </w:tcPr>
          <w:p w14:paraId="17DF0549" w14:textId="4782D7AD" w:rsidR="003935CD" w:rsidRPr="00624BE1" w:rsidRDefault="003935CD" w:rsidP="00060E7B">
            <w:pPr>
              <w:rPr>
                <w:b/>
                <w:bCs/>
                <w:kern w:val="2"/>
                <w:sz w:val="22"/>
                <w:szCs w:val="22"/>
              </w:rPr>
            </w:pPr>
            <w:r w:rsidRPr="00624BE1">
              <w:rPr>
                <w:b/>
                <w:bCs/>
                <w:kern w:val="2"/>
                <w:sz w:val="22"/>
                <w:szCs w:val="22"/>
              </w:rPr>
              <w:t>1</w:t>
            </w:r>
            <w:r w:rsidR="003E55C3">
              <w:rPr>
                <w:b/>
                <w:bCs/>
                <w:kern w:val="2"/>
                <w:sz w:val="22"/>
                <w:szCs w:val="22"/>
              </w:rPr>
              <w:t>5</w:t>
            </w:r>
            <w:r w:rsidRPr="00624BE1">
              <w:rPr>
                <w:b/>
                <w:bCs/>
                <w:kern w:val="2"/>
                <w:sz w:val="22"/>
                <w:szCs w:val="22"/>
              </w:rPr>
              <w:t>.2. Priedas Nr. 2</w:t>
            </w:r>
          </w:p>
        </w:tc>
        <w:tc>
          <w:tcPr>
            <w:tcW w:w="7512" w:type="dxa"/>
            <w:gridSpan w:val="4"/>
          </w:tcPr>
          <w:p w14:paraId="6C3499D9" w14:textId="11FC5C19" w:rsidR="00AD7E8E" w:rsidRPr="00624BE1" w:rsidRDefault="003935CD" w:rsidP="00D4634C">
            <w:pPr>
              <w:jc w:val="both"/>
              <w:rPr>
                <w:kern w:val="2"/>
                <w:sz w:val="22"/>
                <w:szCs w:val="22"/>
              </w:rPr>
            </w:pPr>
            <w:r w:rsidRPr="00624BE1">
              <w:rPr>
                <w:bCs/>
                <w:kern w:val="2"/>
                <w:sz w:val="22"/>
                <w:szCs w:val="22"/>
              </w:rPr>
              <w:t>Viešojo pirkimo panaudos sutartis.</w:t>
            </w:r>
            <w:r w:rsidR="00AD7E8E" w:rsidRPr="00624BE1">
              <w:rPr>
                <w:i/>
                <w:color w:val="FF0000"/>
                <w:kern w:val="2"/>
                <w:sz w:val="22"/>
                <w:szCs w:val="22"/>
              </w:rPr>
              <w:t xml:space="preserve"> [taikoma, kai sudaroma panaudos sutartis, jei ne, išbraukti]</w:t>
            </w:r>
            <w:r w:rsidR="00AD7E8E" w:rsidRPr="00624BE1">
              <w:rPr>
                <w:color w:val="FF0000"/>
                <w:kern w:val="2"/>
                <w:sz w:val="22"/>
                <w:szCs w:val="22"/>
              </w:rPr>
              <w:t xml:space="preserve"> </w:t>
            </w:r>
            <w:r w:rsidR="00AD7E8E" w:rsidRPr="00624BE1">
              <w:rPr>
                <w:b/>
                <w:color w:val="808080" w:themeColor="background1" w:themeShade="80"/>
                <w:kern w:val="2"/>
                <w:sz w:val="22"/>
                <w:szCs w:val="22"/>
              </w:rPr>
              <w:t xml:space="preserve"> </w:t>
            </w:r>
          </w:p>
          <w:p w14:paraId="61DA8DB9" w14:textId="38FF0342" w:rsidR="003935CD" w:rsidRPr="00624BE1" w:rsidRDefault="003935CD" w:rsidP="008F4ABE">
            <w:pPr>
              <w:jc w:val="both"/>
              <w:rPr>
                <w:bCs/>
                <w:kern w:val="2"/>
                <w:sz w:val="22"/>
                <w:szCs w:val="22"/>
              </w:rPr>
            </w:pPr>
          </w:p>
        </w:tc>
      </w:tr>
      <w:tr w:rsidR="00060E7B" w:rsidRPr="00F60AE3" w14:paraId="678E9514" w14:textId="77777777" w:rsidTr="00C513EF">
        <w:tc>
          <w:tcPr>
            <w:tcW w:w="10201" w:type="dxa"/>
            <w:gridSpan w:val="5"/>
          </w:tcPr>
          <w:p w14:paraId="39CC2405" w14:textId="39257309" w:rsidR="00060E7B" w:rsidRPr="00624BE1" w:rsidRDefault="00060E7B" w:rsidP="00060E7B">
            <w:pPr>
              <w:jc w:val="center"/>
              <w:rPr>
                <w:b/>
                <w:bCs/>
                <w:kern w:val="2"/>
                <w:sz w:val="22"/>
                <w:szCs w:val="22"/>
              </w:rPr>
            </w:pPr>
            <w:r w:rsidRPr="00624BE1">
              <w:rPr>
                <w:b/>
                <w:bCs/>
                <w:kern w:val="2"/>
                <w:sz w:val="22"/>
                <w:szCs w:val="22"/>
              </w:rPr>
              <w:t>1</w:t>
            </w:r>
            <w:r w:rsidR="00AC7CB0">
              <w:rPr>
                <w:b/>
                <w:bCs/>
                <w:kern w:val="2"/>
                <w:sz w:val="22"/>
                <w:szCs w:val="22"/>
              </w:rPr>
              <w:t>6</w:t>
            </w:r>
            <w:r w:rsidRPr="00624BE1">
              <w:rPr>
                <w:b/>
                <w:bCs/>
                <w:kern w:val="2"/>
                <w:sz w:val="22"/>
                <w:szCs w:val="22"/>
              </w:rPr>
              <w:t>. ŠALIŲ ATSTOVŲ PARAŠAI</w:t>
            </w:r>
          </w:p>
        </w:tc>
      </w:tr>
      <w:tr w:rsidR="00060E7B" w:rsidRPr="00F60AE3" w14:paraId="1B531D60" w14:textId="77777777" w:rsidTr="00C513EF">
        <w:tc>
          <w:tcPr>
            <w:tcW w:w="4786" w:type="dxa"/>
            <w:gridSpan w:val="4"/>
          </w:tcPr>
          <w:p w14:paraId="63FA021F" w14:textId="77777777" w:rsidR="00060E7B" w:rsidRPr="00624BE1" w:rsidRDefault="00060E7B" w:rsidP="00060E7B">
            <w:pPr>
              <w:jc w:val="center"/>
              <w:rPr>
                <w:b/>
                <w:bCs/>
                <w:kern w:val="2"/>
                <w:sz w:val="22"/>
                <w:szCs w:val="22"/>
              </w:rPr>
            </w:pPr>
            <w:r w:rsidRPr="00624BE1">
              <w:rPr>
                <w:b/>
                <w:bCs/>
                <w:kern w:val="2"/>
                <w:sz w:val="22"/>
                <w:szCs w:val="22"/>
              </w:rPr>
              <w:t>PIRKĖJAS</w:t>
            </w:r>
          </w:p>
        </w:tc>
        <w:tc>
          <w:tcPr>
            <w:tcW w:w="5415" w:type="dxa"/>
          </w:tcPr>
          <w:p w14:paraId="093041A5" w14:textId="77777777" w:rsidR="00060E7B" w:rsidRPr="00624BE1" w:rsidRDefault="00060E7B" w:rsidP="00060E7B">
            <w:pPr>
              <w:jc w:val="center"/>
              <w:rPr>
                <w:b/>
                <w:bCs/>
                <w:kern w:val="2"/>
                <w:sz w:val="22"/>
                <w:szCs w:val="22"/>
              </w:rPr>
            </w:pPr>
            <w:r w:rsidRPr="00624BE1">
              <w:rPr>
                <w:b/>
                <w:bCs/>
                <w:kern w:val="2"/>
                <w:sz w:val="22"/>
                <w:szCs w:val="22"/>
              </w:rPr>
              <w:t>TIEKĖJAS</w:t>
            </w:r>
          </w:p>
        </w:tc>
      </w:tr>
      <w:tr w:rsidR="00A238A5" w:rsidRPr="00F60AE3" w14:paraId="1B8C4AFE" w14:textId="77777777" w:rsidTr="00C513EF">
        <w:tc>
          <w:tcPr>
            <w:tcW w:w="4786" w:type="dxa"/>
            <w:gridSpan w:val="4"/>
          </w:tcPr>
          <w:p w14:paraId="634E872C" w14:textId="77777777" w:rsidR="007D7F21" w:rsidRPr="00624BE1" w:rsidRDefault="007D7F21" w:rsidP="007D7F21">
            <w:pPr>
              <w:jc w:val="center"/>
              <w:rPr>
                <w:sz w:val="22"/>
                <w:szCs w:val="22"/>
              </w:rPr>
            </w:pPr>
            <w:r w:rsidRPr="00624BE1">
              <w:rPr>
                <w:sz w:val="22"/>
                <w:szCs w:val="22"/>
              </w:rPr>
              <w:t>Generalinis direktorius</w:t>
            </w:r>
          </w:p>
          <w:p w14:paraId="5E9ABBD2" w14:textId="56A49553" w:rsidR="00A238A5" w:rsidRPr="00624BE1" w:rsidRDefault="007D7F21" w:rsidP="007D7F21">
            <w:pPr>
              <w:jc w:val="center"/>
              <w:rPr>
                <w:color w:val="4472C4"/>
                <w:kern w:val="2"/>
                <w:sz w:val="22"/>
                <w:szCs w:val="22"/>
              </w:rPr>
            </w:pPr>
            <w:r w:rsidRPr="00624BE1">
              <w:rPr>
                <w:sz w:val="22"/>
                <w:szCs w:val="22"/>
              </w:rPr>
              <w:t>Tomas Jovaiša</w:t>
            </w:r>
          </w:p>
        </w:tc>
        <w:tc>
          <w:tcPr>
            <w:tcW w:w="5415" w:type="dxa"/>
          </w:tcPr>
          <w:p w14:paraId="71246038" w14:textId="286C9627" w:rsidR="00A238A5" w:rsidRPr="00624BE1" w:rsidRDefault="00A238A5" w:rsidP="00A238A5">
            <w:pPr>
              <w:jc w:val="center"/>
              <w:rPr>
                <w:b/>
                <w:bCs/>
                <w:kern w:val="2"/>
                <w:sz w:val="22"/>
                <w:szCs w:val="22"/>
              </w:rPr>
            </w:pPr>
            <w:r w:rsidRPr="00624BE1">
              <w:rPr>
                <w:color w:val="4472C4"/>
                <w:kern w:val="2"/>
                <w:sz w:val="22"/>
                <w:szCs w:val="22"/>
              </w:rPr>
              <w:t>(nurodomos atstovo pareigos, vardas, pavardė)</w:t>
            </w:r>
          </w:p>
        </w:tc>
      </w:tr>
      <w:tr w:rsidR="00A238A5" w:rsidRPr="00F60AE3" w14:paraId="4D3E28A2" w14:textId="77777777" w:rsidTr="00C513EF">
        <w:tc>
          <w:tcPr>
            <w:tcW w:w="4786" w:type="dxa"/>
            <w:gridSpan w:val="4"/>
          </w:tcPr>
          <w:p w14:paraId="7025B57B" w14:textId="77777777" w:rsidR="00A238A5" w:rsidRPr="00624BE1" w:rsidRDefault="00A238A5" w:rsidP="00A238A5">
            <w:pPr>
              <w:jc w:val="center"/>
              <w:rPr>
                <w:bCs/>
                <w:color w:val="4472C4"/>
                <w:kern w:val="2"/>
                <w:sz w:val="22"/>
                <w:szCs w:val="22"/>
              </w:rPr>
            </w:pPr>
          </w:p>
          <w:p w14:paraId="0EC54DAB" w14:textId="087497B7" w:rsidR="00A238A5" w:rsidRPr="00624BE1" w:rsidRDefault="00A238A5" w:rsidP="00A238A5">
            <w:pPr>
              <w:jc w:val="center"/>
              <w:rPr>
                <w:bCs/>
                <w:kern w:val="2"/>
                <w:sz w:val="22"/>
                <w:szCs w:val="22"/>
              </w:rPr>
            </w:pPr>
            <w:r w:rsidRPr="00624BE1">
              <w:rPr>
                <w:bCs/>
                <w:kern w:val="2"/>
                <w:sz w:val="22"/>
                <w:szCs w:val="22"/>
              </w:rPr>
              <w:t>(parašas)</w:t>
            </w:r>
          </w:p>
          <w:p w14:paraId="42414302" w14:textId="77777777" w:rsidR="00A238A5" w:rsidRPr="00624BE1" w:rsidRDefault="00A238A5" w:rsidP="00A238A5">
            <w:pPr>
              <w:jc w:val="center"/>
              <w:rPr>
                <w:bCs/>
                <w:color w:val="4472C4"/>
                <w:kern w:val="2"/>
                <w:sz w:val="22"/>
                <w:szCs w:val="22"/>
              </w:rPr>
            </w:pPr>
          </w:p>
        </w:tc>
        <w:tc>
          <w:tcPr>
            <w:tcW w:w="5415" w:type="dxa"/>
          </w:tcPr>
          <w:p w14:paraId="5CB46BCE" w14:textId="77777777" w:rsidR="00A238A5" w:rsidRPr="00624BE1" w:rsidRDefault="00A238A5" w:rsidP="00A238A5">
            <w:pPr>
              <w:jc w:val="center"/>
              <w:rPr>
                <w:bCs/>
                <w:color w:val="4472C4"/>
                <w:kern w:val="2"/>
                <w:sz w:val="22"/>
                <w:szCs w:val="22"/>
              </w:rPr>
            </w:pPr>
          </w:p>
          <w:p w14:paraId="1098B400" w14:textId="7BECF050" w:rsidR="00A238A5" w:rsidRPr="00624BE1" w:rsidRDefault="00A238A5" w:rsidP="00A238A5">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0"/>
          <w:headerReference w:type="default" r:id="rId11"/>
          <w:footerReference w:type="even" r:id="rId12"/>
          <w:footerReference w:type="default" r:id="rId13"/>
          <w:headerReference w:type="first" r:id="rId14"/>
          <w:footerReference w:type="first" r:id="rId15"/>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63B3CD30" w14:textId="77777777" w:rsidR="00CE26E6" w:rsidRPr="00F60AE3" w:rsidRDefault="00CE26E6" w:rsidP="00020E1B">
            <w:pPr>
              <w:snapToGrid w:val="0"/>
              <w:spacing w:line="276" w:lineRule="auto"/>
              <w:ind w:right="113"/>
              <w:rPr>
                <w:sz w:val="22"/>
                <w:szCs w:val="22"/>
              </w:rPr>
            </w:pPr>
            <w:r w:rsidRPr="00F60AE3">
              <w:rPr>
                <w:sz w:val="22"/>
                <w:szCs w:val="22"/>
              </w:rPr>
              <w:t xml:space="preserve"> „.......................“</w:t>
            </w:r>
          </w:p>
          <w:p w14:paraId="03D39B22" w14:textId="77777777" w:rsidR="00CE26E6" w:rsidRPr="00F60AE3" w:rsidRDefault="00CE26E6" w:rsidP="00020E1B">
            <w:pPr>
              <w:snapToGrid w:val="0"/>
              <w:spacing w:line="276" w:lineRule="auto"/>
              <w:ind w:right="113"/>
              <w:rPr>
                <w:sz w:val="22"/>
                <w:szCs w:val="22"/>
              </w:rPr>
            </w:pPr>
          </w:p>
          <w:p w14:paraId="67F32205" w14:textId="77777777" w:rsidR="00CE26E6" w:rsidRPr="00F60AE3" w:rsidRDefault="00CE26E6" w:rsidP="00020E1B">
            <w:pPr>
              <w:snapToGrid w:val="0"/>
              <w:spacing w:line="276" w:lineRule="auto"/>
              <w:ind w:right="113"/>
              <w:rPr>
                <w:sz w:val="22"/>
                <w:szCs w:val="22"/>
              </w:rPr>
            </w:pPr>
          </w:p>
          <w:p w14:paraId="756CFC45" w14:textId="77777777" w:rsidR="00CE26E6" w:rsidRPr="00F60AE3" w:rsidRDefault="00CE26E6" w:rsidP="00020E1B">
            <w:pPr>
              <w:snapToGrid w:val="0"/>
              <w:spacing w:line="276" w:lineRule="auto"/>
              <w:ind w:right="113"/>
              <w:rPr>
                <w:sz w:val="22"/>
                <w:szCs w:val="22"/>
              </w:rPr>
            </w:pPr>
          </w:p>
          <w:p w14:paraId="7116D6D4" w14:textId="77777777" w:rsidR="00CE26E6" w:rsidRPr="00F60AE3" w:rsidRDefault="00CE26E6" w:rsidP="00020E1B">
            <w:pPr>
              <w:snapToGrid w:val="0"/>
              <w:spacing w:line="276" w:lineRule="auto"/>
              <w:ind w:right="113"/>
              <w:rPr>
                <w:sz w:val="22"/>
                <w:szCs w:val="22"/>
              </w:rPr>
            </w:pPr>
          </w:p>
          <w:p w14:paraId="143C7549" w14:textId="77777777" w:rsidR="00CE26E6" w:rsidRPr="00F60AE3" w:rsidRDefault="00CE26E6" w:rsidP="00020E1B">
            <w:pPr>
              <w:snapToGrid w:val="0"/>
              <w:spacing w:line="276" w:lineRule="auto"/>
              <w:ind w:right="113"/>
              <w:rPr>
                <w:sz w:val="22"/>
                <w:szCs w:val="22"/>
              </w:rPr>
            </w:pPr>
          </w:p>
          <w:p w14:paraId="6E6C2525" w14:textId="77777777" w:rsidR="00CE26E6" w:rsidRPr="00F60AE3" w:rsidRDefault="00CE26E6" w:rsidP="00020E1B">
            <w:pPr>
              <w:snapToGrid w:val="0"/>
              <w:spacing w:line="276" w:lineRule="auto"/>
              <w:ind w:right="113"/>
              <w:rPr>
                <w:sz w:val="22"/>
                <w:szCs w:val="22"/>
              </w:rPr>
            </w:pPr>
          </w:p>
          <w:p w14:paraId="45D9DC0D" w14:textId="77777777" w:rsidR="00CE26E6" w:rsidRPr="00F60AE3" w:rsidRDefault="00CE26E6" w:rsidP="00020E1B">
            <w:pPr>
              <w:snapToGrid w:val="0"/>
              <w:spacing w:line="276" w:lineRule="auto"/>
              <w:ind w:right="113"/>
              <w:rPr>
                <w:sz w:val="22"/>
                <w:szCs w:val="22"/>
              </w:rPr>
            </w:pPr>
          </w:p>
          <w:p w14:paraId="51DBAFDF" w14:textId="77777777" w:rsidR="00CE26E6" w:rsidRPr="00F60AE3" w:rsidRDefault="00CE26E6" w:rsidP="00020E1B">
            <w:pPr>
              <w:snapToGrid w:val="0"/>
              <w:spacing w:line="276" w:lineRule="auto"/>
              <w:ind w:right="113"/>
              <w:rPr>
                <w:sz w:val="22"/>
                <w:szCs w:val="22"/>
              </w:rPr>
            </w:pPr>
            <w:r w:rsidRPr="00F60AE3">
              <w:rPr>
                <w:sz w:val="22"/>
                <w:szCs w:val="22"/>
              </w:rPr>
              <w:t>.....................................</w:t>
            </w:r>
          </w:p>
          <w:p w14:paraId="73F6CCFC" w14:textId="77777777" w:rsidR="00CE26E6" w:rsidRPr="00F60AE3" w:rsidRDefault="00CE26E6" w:rsidP="00020E1B">
            <w:pPr>
              <w:spacing w:line="276" w:lineRule="auto"/>
              <w:rPr>
                <w:rFonts w:eastAsia="Calibri"/>
                <w:sz w:val="22"/>
                <w:szCs w:val="22"/>
              </w:rPr>
            </w:pP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3C3B1694" w14:textId="740B66E7" w:rsidR="005454F8" w:rsidRPr="00F60AE3" w:rsidRDefault="005454F8" w:rsidP="005454F8">
      <w:pPr>
        <w:jc w:val="right"/>
        <w:rPr>
          <w:b/>
          <w:sz w:val="22"/>
          <w:szCs w:val="22"/>
        </w:rPr>
      </w:pPr>
      <w:r w:rsidRPr="00F60AE3">
        <w:rPr>
          <w:sz w:val="22"/>
          <w:szCs w:val="22"/>
        </w:rPr>
        <w:lastRenderedPageBreak/>
        <w:t>Sutarties priedas Nr. 2</w:t>
      </w:r>
    </w:p>
    <w:p w14:paraId="7134075D" w14:textId="77777777" w:rsidR="00067F14" w:rsidRDefault="00067F14" w:rsidP="005454F8">
      <w:pPr>
        <w:jc w:val="center"/>
        <w:rPr>
          <w:b/>
          <w:sz w:val="22"/>
          <w:szCs w:val="22"/>
        </w:rPr>
      </w:pPr>
    </w:p>
    <w:p w14:paraId="41DE0288" w14:textId="08D84F71" w:rsidR="005454F8" w:rsidRPr="00F60AE3" w:rsidRDefault="002A2B73" w:rsidP="005454F8">
      <w:pPr>
        <w:jc w:val="center"/>
        <w:rPr>
          <w:b/>
          <w:sz w:val="22"/>
          <w:szCs w:val="22"/>
        </w:rPr>
      </w:pPr>
      <w:r>
        <w:rPr>
          <w:b/>
          <w:sz w:val="22"/>
          <w:szCs w:val="22"/>
        </w:rPr>
        <w:t>VIEŠOJO PIRKIMO P</w:t>
      </w:r>
      <w:r w:rsidR="005454F8" w:rsidRPr="00F60AE3">
        <w:rPr>
          <w:b/>
          <w:sz w:val="22"/>
          <w:szCs w:val="22"/>
        </w:rPr>
        <w:t xml:space="preserve">ANAUDOS SUTARTIS Nr. </w:t>
      </w:r>
    </w:p>
    <w:p w14:paraId="7D140248" w14:textId="77777777" w:rsidR="005454F8" w:rsidRPr="00F60AE3" w:rsidRDefault="005454F8" w:rsidP="005454F8">
      <w:pPr>
        <w:jc w:val="center"/>
        <w:rPr>
          <w:b/>
          <w:sz w:val="22"/>
          <w:szCs w:val="22"/>
        </w:rPr>
      </w:pPr>
      <w:r w:rsidRPr="00F60AE3">
        <w:rPr>
          <w:b/>
          <w:sz w:val="22"/>
          <w:szCs w:val="22"/>
        </w:rPr>
        <w:t>20.....-........... -................</w:t>
      </w:r>
    </w:p>
    <w:p w14:paraId="03A86D0F" w14:textId="77777777" w:rsidR="005454F8" w:rsidRPr="00F60AE3" w:rsidRDefault="005454F8" w:rsidP="005454F8">
      <w:pPr>
        <w:ind w:left="2592" w:firstLine="1296"/>
        <w:rPr>
          <w:sz w:val="22"/>
          <w:szCs w:val="22"/>
        </w:rPr>
      </w:pPr>
      <w:r w:rsidRPr="00F60AE3">
        <w:rPr>
          <w:sz w:val="22"/>
          <w:szCs w:val="22"/>
        </w:rPr>
        <w:t xml:space="preserve">           Vilnius</w:t>
      </w:r>
    </w:p>
    <w:p w14:paraId="6F6C9750" w14:textId="77777777" w:rsidR="005454F8" w:rsidRPr="00F60AE3" w:rsidRDefault="005454F8" w:rsidP="005454F8">
      <w:pPr>
        <w:rPr>
          <w:sz w:val="22"/>
          <w:szCs w:val="22"/>
        </w:rPr>
      </w:pPr>
    </w:p>
    <w:p w14:paraId="33F5C11D" w14:textId="35D45A44" w:rsidR="005454F8" w:rsidRPr="00F60AE3" w:rsidRDefault="005454F8" w:rsidP="005454F8">
      <w:pPr>
        <w:ind w:right="-99"/>
        <w:jc w:val="both"/>
        <w:rPr>
          <w:sz w:val="22"/>
          <w:szCs w:val="22"/>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veikiančio (-ios) </w:t>
      </w:r>
      <w:r w:rsidRPr="00F60AE3">
        <w:rPr>
          <w:sz w:val="22"/>
          <w:szCs w:val="22"/>
        </w:rPr>
        <w:t>..................................................................., toliau vadinama Panaudos davėju (toliau kartu vadinama  Šalimis), laimėjusi</w:t>
      </w:r>
      <w:r w:rsidR="00730060">
        <w:rPr>
          <w:rFonts w:eastAsia="Calibri"/>
          <w:sz w:val="22"/>
          <w:szCs w:val="22"/>
          <w:lang w:eastAsia="lt-LT"/>
        </w:rPr>
        <w:t xml:space="preserve"> </w:t>
      </w:r>
      <w:r w:rsidR="00730060" w:rsidRPr="00A918D3">
        <w:rPr>
          <w:rFonts w:eastAsia="Calibri"/>
          <w:bCs/>
          <w:sz w:val="22"/>
          <w:szCs w:val="22"/>
          <w:lang w:eastAsia="lt-LT"/>
        </w:rPr>
        <w:t>atviro konkurso būdu</w:t>
      </w:r>
      <w:r w:rsidR="00730060">
        <w:rPr>
          <w:bCs/>
          <w:sz w:val="22"/>
          <w:szCs w:val="22"/>
          <w:lang w:eastAsia="lt-LT"/>
        </w:rPr>
        <w:t xml:space="preserve"> </w:t>
      </w:r>
      <w:r w:rsidRPr="00F60AE3">
        <w:rPr>
          <w:rFonts w:eastAsia="Calibri"/>
          <w:sz w:val="22"/>
          <w:szCs w:val="22"/>
          <w:lang w:eastAsia="lt-LT"/>
        </w:rPr>
        <w:t xml:space="preserve">vykdytą </w:t>
      </w:r>
      <w:r w:rsidR="00730060">
        <w:rPr>
          <w:bCs/>
          <w:sz w:val="22"/>
          <w:szCs w:val="22"/>
          <w:lang w:eastAsia="lt-LT"/>
        </w:rPr>
        <w:t xml:space="preserve">viešąjį </w:t>
      </w:r>
      <w:r w:rsidR="00730060" w:rsidRPr="002A412D">
        <w:rPr>
          <w:bCs/>
          <w:sz w:val="22"/>
          <w:szCs w:val="22"/>
          <w:lang w:eastAsia="lt-LT"/>
        </w:rPr>
        <w:t>prekių</w:t>
      </w:r>
      <w:r w:rsidRPr="002A412D">
        <w:rPr>
          <w:rFonts w:eastAsia="Calibri"/>
          <w:sz w:val="22"/>
          <w:szCs w:val="22"/>
          <w:lang w:eastAsia="lt-LT"/>
        </w:rPr>
        <w:t xml:space="preserve"> pirkimą </w:t>
      </w:r>
      <w:r w:rsidR="002A412D" w:rsidRPr="002A412D">
        <w:rPr>
          <w:rFonts w:eastAsia="Calibri"/>
          <w:bCs/>
          <w:sz w:val="22"/>
          <w:szCs w:val="22"/>
        </w:rPr>
        <w:t>„R</w:t>
      </w:r>
      <w:r w:rsidR="002A412D" w:rsidRPr="002A412D">
        <w:rPr>
          <w:color w:val="000000" w:themeColor="text1"/>
          <w:sz w:val="22"/>
          <w:szCs w:val="22"/>
        </w:rPr>
        <w:t xml:space="preserve">eagentai ir </w:t>
      </w:r>
      <w:r w:rsidR="00AC7CB0">
        <w:rPr>
          <w:color w:val="000000" w:themeColor="text1"/>
          <w:sz w:val="22"/>
          <w:szCs w:val="22"/>
        </w:rPr>
        <w:t xml:space="preserve">pagalbinės </w:t>
      </w:r>
      <w:r w:rsidR="002A412D" w:rsidRPr="002A412D">
        <w:rPr>
          <w:color w:val="000000" w:themeColor="text1"/>
          <w:sz w:val="22"/>
          <w:szCs w:val="22"/>
        </w:rPr>
        <w:t>priemon</w:t>
      </w:r>
      <w:r w:rsidR="00FD1306">
        <w:rPr>
          <w:color w:val="000000" w:themeColor="text1"/>
          <w:sz w:val="22"/>
          <w:szCs w:val="22"/>
        </w:rPr>
        <w:t>ė</w:t>
      </w:r>
      <w:r w:rsidR="002A412D" w:rsidRPr="002A412D">
        <w:rPr>
          <w:color w:val="000000" w:themeColor="text1"/>
          <w:sz w:val="22"/>
          <w:szCs w:val="22"/>
        </w:rPr>
        <w:t xml:space="preserve">s </w:t>
      </w:r>
      <w:r w:rsidR="002A412D" w:rsidRPr="002A412D">
        <w:rPr>
          <w:sz w:val="22"/>
          <w:szCs w:val="22"/>
        </w:rPr>
        <w:t xml:space="preserve">mėginių paruošimui, bibliotekų ruošimui </w:t>
      </w:r>
      <w:r w:rsidR="002A412D" w:rsidRPr="002A412D">
        <w:rPr>
          <w:rFonts w:eastAsia="Calibri"/>
          <w:bCs/>
          <w:sz w:val="22"/>
          <w:szCs w:val="22"/>
        </w:rPr>
        <w:t>(</w:t>
      </w:r>
      <w:r w:rsidR="00AC7CB0">
        <w:rPr>
          <w:rFonts w:eastAsia="Calibri"/>
          <w:bCs/>
          <w:sz w:val="22"/>
          <w:szCs w:val="22"/>
        </w:rPr>
        <w:t>10</w:t>
      </w:r>
      <w:r w:rsidR="00786E11">
        <w:rPr>
          <w:rFonts w:eastAsia="Calibri"/>
          <w:bCs/>
          <w:sz w:val="22"/>
          <w:szCs w:val="22"/>
        </w:rPr>
        <w:t>972</w:t>
      </w:r>
      <w:r w:rsidR="002A412D" w:rsidRPr="002A412D">
        <w:rPr>
          <w:rFonts w:eastAsia="Calibri"/>
          <w:bCs/>
          <w:sz w:val="22"/>
          <w:szCs w:val="22"/>
        </w:rPr>
        <w:t xml:space="preserve">)“ </w:t>
      </w:r>
      <w:r w:rsidRPr="002A412D">
        <w:rPr>
          <w:rFonts w:eastAsia="Calibri"/>
          <w:sz w:val="22"/>
          <w:szCs w:val="22"/>
          <w:lang w:eastAsia="lt-LT"/>
        </w:rPr>
        <w:t>(CVP IS</w:t>
      </w:r>
      <w:r w:rsidRPr="00F60AE3">
        <w:rPr>
          <w:rFonts w:eastAsia="Calibri"/>
          <w:sz w:val="22"/>
          <w:szCs w:val="22"/>
          <w:lang w:eastAsia="lt-LT"/>
        </w:rPr>
        <w:t xml:space="preserve"> Nr.....................) (toliau – Pirkimas), </w:t>
      </w:r>
      <w:r w:rsidRPr="00F60AE3">
        <w:rPr>
          <w:sz w:val="22"/>
          <w:szCs w:val="22"/>
        </w:rPr>
        <w:t xml:space="preserve">sudaro šią panaudos sutartį (toliau </w:t>
      </w:r>
      <w:r w:rsidR="00342C5B">
        <w:rPr>
          <w:sz w:val="22"/>
          <w:szCs w:val="22"/>
        </w:rPr>
        <w:t>–</w:t>
      </w:r>
      <w:r w:rsidRPr="00F60AE3">
        <w:rPr>
          <w:sz w:val="22"/>
          <w:szCs w:val="22"/>
        </w:rPr>
        <w:t xml:space="preserve"> Sutartis) dėl ........................................... perdavimo:</w:t>
      </w:r>
    </w:p>
    <w:p w14:paraId="75FE427C" w14:textId="77777777" w:rsidR="005454F8" w:rsidRPr="00F60AE3" w:rsidRDefault="005454F8" w:rsidP="005454F8">
      <w:pPr>
        <w:ind w:right="-99"/>
        <w:jc w:val="both"/>
        <w:rPr>
          <w:sz w:val="22"/>
          <w:szCs w:val="22"/>
        </w:rPr>
      </w:pPr>
    </w:p>
    <w:p w14:paraId="36497DCB" w14:textId="77777777" w:rsidR="005454F8" w:rsidRPr="00F60AE3" w:rsidRDefault="005454F8" w:rsidP="005454F8">
      <w:pPr>
        <w:jc w:val="both"/>
        <w:rPr>
          <w:sz w:val="22"/>
          <w:szCs w:val="22"/>
        </w:rPr>
      </w:pPr>
      <w:r w:rsidRPr="00F60AE3">
        <w:rPr>
          <w:sz w:val="22"/>
          <w:szCs w:val="22"/>
        </w:rPr>
        <w:t>1. SUTARTIES OBJEKTAS</w:t>
      </w:r>
    </w:p>
    <w:p w14:paraId="3C6B9A35" w14:textId="77777777" w:rsidR="005454F8" w:rsidRPr="00F60AE3" w:rsidRDefault="005454F8" w:rsidP="005454F8">
      <w:pPr>
        <w:pStyle w:val="BodyText2"/>
        <w:rPr>
          <w:sz w:val="22"/>
          <w:szCs w:val="22"/>
          <w:lang w:val="lt-LT"/>
        </w:rPr>
      </w:pPr>
    </w:p>
    <w:p w14:paraId="0707A558" w14:textId="4DB17F96" w:rsidR="005454F8" w:rsidRPr="00F60AE3" w:rsidRDefault="005454F8" w:rsidP="005454F8">
      <w:pPr>
        <w:pStyle w:val="BodyText2"/>
        <w:rPr>
          <w:sz w:val="22"/>
          <w:szCs w:val="22"/>
          <w:lang w:val="lt-LT"/>
        </w:rPr>
      </w:pPr>
      <w:r w:rsidRPr="00F60AE3">
        <w:rPr>
          <w:sz w:val="22"/>
          <w:szCs w:val="22"/>
          <w:lang w:val="lt-LT"/>
        </w:rPr>
        <w:t xml:space="preserve">1.1.  Panaudos davėjas įsipareigoja per </w:t>
      </w:r>
      <w:r w:rsidR="00CE1505">
        <w:rPr>
          <w:sz w:val="22"/>
          <w:szCs w:val="22"/>
          <w:lang w:val="lt-LT"/>
        </w:rPr>
        <w:t>3 (tris) mėnesius</w:t>
      </w:r>
      <w:r w:rsidR="00FF47D2" w:rsidRPr="00F60AE3" w:rsidDel="00FF47D2">
        <w:rPr>
          <w:color w:val="FF0000"/>
          <w:sz w:val="22"/>
          <w:szCs w:val="22"/>
          <w:lang w:val="lt-LT"/>
        </w:rPr>
        <w:t xml:space="preserve"> </w:t>
      </w:r>
      <w:r w:rsidRPr="00F60AE3">
        <w:rPr>
          <w:sz w:val="22"/>
          <w:szCs w:val="22"/>
          <w:lang w:val="lt-LT"/>
        </w:rPr>
        <w:t>nuo Panaudos gavėjo užsakymo pateikimo dienos perduoti jam nuosavybės teise priklausantį Turtą, nurodytą Sutarties 1.2.</w:t>
      </w:r>
      <w:r w:rsidR="00F07457" w:rsidRPr="00F60AE3">
        <w:rPr>
          <w:sz w:val="22"/>
          <w:szCs w:val="22"/>
          <w:lang w:val="lt-LT"/>
        </w:rPr>
        <w:t xml:space="preserve"> papunktyje</w:t>
      </w:r>
      <w:r w:rsidRPr="00F60AE3">
        <w:rPr>
          <w:sz w:val="22"/>
          <w:szCs w:val="22"/>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4B5EDC63" w14:textId="77777777" w:rsidR="005454F8" w:rsidRPr="00F60AE3" w:rsidRDefault="005454F8" w:rsidP="005454F8">
      <w:pPr>
        <w:pStyle w:val="BodyText2"/>
        <w:rPr>
          <w:sz w:val="22"/>
          <w:szCs w:val="22"/>
          <w:lang w:val="lt-LT"/>
        </w:rPr>
      </w:pPr>
      <w:r w:rsidRPr="00F60AE3">
        <w:rPr>
          <w:sz w:val="22"/>
          <w:szCs w:val="22"/>
          <w:lang w:val="lt-LT"/>
        </w:rPr>
        <w:t>1.2. Perduodamas turtas:</w:t>
      </w:r>
    </w:p>
    <w:tbl>
      <w:tblPr>
        <w:tblStyle w:val="TableGrid"/>
        <w:tblW w:w="10343" w:type="dxa"/>
        <w:tblLook w:val="04A0" w:firstRow="1" w:lastRow="0" w:firstColumn="1" w:lastColumn="0" w:noHBand="0" w:noVBand="1"/>
      </w:tblPr>
      <w:tblGrid>
        <w:gridCol w:w="4531"/>
        <w:gridCol w:w="993"/>
        <w:gridCol w:w="4819"/>
      </w:tblGrid>
      <w:tr w:rsidR="003C6110" w:rsidRPr="00F60AE3" w14:paraId="0612CAE3" w14:textId="77777777" w:rsidTr="006D7F47">
        <w:tc>
          <w:tcPr>
            <w:tcW w:w="4531" w:type="dxa"/>
          </w:tcPr>
          <w:p w14:paraId="11399D61" w14:textId="77777777" w:rsidR="005454F8" w:rsidRPr="00F60AE3" w:rsidRDefault="005454F8" w:rsidP="003A4A53">
            <w:pPr>
              <w:pStyle w:val="BodyText2"/>
              <w:jc w:val="center"/>
              <w:rPr>
                <w:rFonts w:ascii="Times New Roman" w:hAnsi="Times New Roman" w:cs="Times New Roman"/>
                <w:lang w:val="lt-LT"/>
              </w:rPr>
            </w:pPr>
            <w:r w:rsidRPr="00F60AE3">
              <w:rPr>
                <w:rFonts w:ascii="Times New Roman" w:hAnsi="Times New Roman" w:cs="Times New Roman"/>
                <w:lang w:val="lt-LT"/>
              </w:rPr>
              <w:t>Pavadinimas</w:t>
            </w:r>
          </w:p>
        </w:tc>
        <w:tc>
          <w:tcPr>
            <w:tcW w:w="993" w:type="dxa"/>
          </w:tcPr>
          <w:p w14:paraId="6A575CCA" w14:textId="77777777" w:rsidR="005454F8" w:rsidRPr="00F60AE3" w:rsidRDefault="005454F8" w:rsidP="003A4A53">
            <w:pPr>
              <w:pStyle w:val="BodyText2"/>
              <w:jc w:val="center"/>
              <w:rPr>
                <w:rFonts w:ascii="Times New Roman" w:hAnsi="Times New Roman" w:cs="Times New Roman"/>
                <w:lang w:val="lt-LT"/>
              </w:rPr>
            </w:pPr>
            <w:r w:rsidRPr="00F60AE3">
              <w:rPr>
                <w:rFonts w:ascii="Times New Roman" w:hAnsi="Times New Roman" w:cs="Times New Roman"/>
                <w:lang w:val="lt-LT"/>
              </w:rPr>
              <w:t>Kiekis</w:t>
            </w:r>
          </w:p>
        </w:tc>
        <w:tc>
          <w:tcPr>
            <w:tcW w:w="4819" w:type="dxa"/>
          </w:tcPr>
          <w:p w14:paraId="348FA752" w14:textId="77777777" w:rsidR="005454F8" w:rsidRPr="00F60AE3" w:rsidRDefault="005454F8" w:rsidP="003A4A53">
            <w:pPr>
              <w:pStyle w:val="BodyText2"/>
              <w:jc w:val="center"/>
              <w:rPr>
                <w:rFonts w:ascii="Times New Roman" w:hAnsi="Times New Roman" w:cs="Times New Roman"/>
                <w:lang w:val="lt-LT"/>
              </w:rPr>
            </w:pPr>
            <w:r w:rsidRPr="00F60AE3">
              <w:rPr>
                <w:rFonts w:ascii="Times New Roman" w:hAnsi="Times New Roman" w:cs="Times New Roman"/>
                <w:lang w:val="lt-LT"/>
              </w:rPr>
              <w:t>Vertė (nurodyti skaičiais  Eur, 00 ct ir žodžiais)</w:t>
            </w:r>
          </w:p>
        </w:tc>
      </w:tr>
      <w:tr w:rsidR="003C6110" w:rsidRPr="00F60AE3" w14:paraId="1807B6B1" w14:textId="77777777" w:rsidTr="006D7F47">
        <w:tc>
          <w:tcPr>
            <w:tcW w:w="4531" w:type="dxa"/>
          </w:tcPr>
          <w:p w14:paraId="19FE0EA1" w14:textId="77777777" w:rsidR="005454F8" w:rsidRPr="00F60AE3" w:rsidRDefault="005454F8" w:rsidP="003A4A53">
            <w:pPr>
              <w:pStyle w:val="BodyText2"/>
              <w:jc w:val="center"/>
              <w:rPr>
                <w:rFonts w:ascii="Times New Roman" w:hAnsi="Times New Roman" w:cs="Times New Roman"/>
                <w:lang w:val="lt-LT"/>
              </w:rPr>
            </w:pPr>
          </w:p>
        </w:tc>
        <w:tc>
          <w:tcPr>
            <w:tcW w:w="993" w:type="dxa"/>
          </w:tcPr>
          <w:p w14:paraId="4283F7C0" w14:textId="77777777" w:rsidR="005454F8" w:rsidRPr="00F60AE3" w:rsidRDefault="005454F8" w:rsidP="003A4A53">
            <w:pPr>
              <w:pStyle w:val="BodyText2"/>
              <w:jc w:val="center"/>
              <w:rPr>
                <w:rFonts w:ascii="Times New Roman" w:hAnsi="Times New Roman" w:cs="Times New Roman"/>
                <w:lang w:val="lt-LT"/>
              </w:rPr>
            </w:pPr>
          </w:p>
        </w:tc>
        <w:tc>
          <w:tcPr>
            <w:tcW w:w="4819" w:type="dxa"/>
          </w:tcPr>
          <w:p w14:paraId="5BC4629B" w14:textId="77777777" w:rsidR="005454F8" w:rsidRPr="00F60AE3" w:rsidRDefault="005454F8" w:rsidP="003A4A53">
            <w:pPr>
              <w:pStyle w:val="BodyText2"/>
              <w:jc w:val="center"/>
              <w:rPr>
                <w:rFonts w:ascii="Times New Roman" w:hAnsi="Times New Roman" w:cs="Times New Roman"/>
                <w:lang w:val="lt-LT"/>
              </w:rPr>
            </w:pPr>
          </w:p>
        </w:tc>
      </w:tr>
    </w:tbl>
    <w:p w14:paraId="7AF86ABB" w14:textId="06548428" w:rsidR="005454F8" w:rsidRPr="00F60AE3" w:rsidRDefault="005454F8" w:rsidP="005454F8">
      <w:pPr>
        <w:jc w:val="both"/>
        <w:rPr>
          <w:sz w:val="22"/>
          <w:szCs w:val="22"/>
        </w:rPr>
      </w:pPr>
      <w:r w:rsidRPr="00F60AE3">
        <w:rPr>
          <w:sz w:val="22"/>
          <w:szCs w:val="22"/>
        </w:rPr>
        <w:t xml:space="preserve">1.3. </w:t>
      </w:r>
      <w:r w:rsidR="00FE51DB">
        <w:rPr>
          <w:sz w:val="22"/>
          <w:szCs w:val="22"/>
        </w:rPr>
        <w:t>Turtas</w:t>
      </w:r>
      <w:r w:rsidRPr="00F60AE3">
        <w:rPr>
          <w:sz w:val="22"/>
          <w:szCs w:val="22"/>
        </w:rPr>
        <w:t xml:space="preserve"> </w:t>
      </w:r>
      <w:r w:rsidR="006F141A" w:rsidRPr="006F141A">
        <w:rPr>
          <w:sz w:val="22"/>
          <w:szCs w:val="22"/>
        </w:rPr>
        <w:t xml:space="preserve">turi būti </w:t>
      </w:r>
      <w:r w:rsidRPr="006F141A">
        <w:rPr>
          <w:sz w:val="22"/>
          <w:szCs w:val="22"/>
        </w:rPr>
        <w:t>nauja</w:t>
      </w:r>
      <w:r w:rsidR="00FE51DB">
        <w:rPr>
          <w:sz w:val="22"/>
          <w:szCs w:val="22"/>
        </w:rPr>
        <w:t>s</w:t>
      </w:r>
      <w:r w:rsidRPr="00031674">
        <w:rPr>
          <w:sz w:val="22"/>
          <w:szCs w:val="22"/>
        </w:rPr>
        <w:t>, naudota</w:t>
      </w:r>
      <w:r w:rsidR="00FE51DB" w:rsidRPr="00031674">
        <w:rPr>
          <w:sz w:val="22"/>
          <w:szCs w:val="22"/>
        </w:rPr>
        <w:t xml:space="preserve">s </w:t>
      </w:r>
      <w:r w:rsidR="00FE51DB" w:rsidRPr="00031674">
        <w:rPr>
          <w:color w:val="4472C4" w:themeColor="accent1"/>
          <w:sz w:val="22"/>
          <w:szCs w:val="22"/>
        </w:rPr>
        <w:t>(nereikaling</w:t>
      </w:r>
      <w:r w:rsidR="004830F2" w:rsidRPr="00031674">
        <w:rPr>
          <w:color w:val="4472C4" w:themeColor="accent1"/>
          <w:sz w:val="22"/>
          <w:szCs w:val="22"/>
        </w:rPr>
        <w:t>ą ištrinti)</w:t>
      </w:r>
      <w:r w:rsidRPr="00031674">
        <w:rPr>
          <w:color w:val="4472C4" w:themeColor="accent1"/>
          <w:sz w:val="22"/>
          <w:szCs w:val="22"/>
        </w:rPr>
        <w:t>.</w:t>
      </w:r>
      <w:r w:rsidR="006F141A" w:rsidRPr="00031674">
        <w:rPr>
          <w:color w:val="4472C4" w:themeColor="accent1"/>
          <w:sz w:val="22"/>
          <w:szCs w:val="22"/>
        </w:rPr>
        <w:t xml:space="preserve"> </w:t>
      </w:r>
    </w:p>
    <w:p w14:paraId="4C4D415E" w14:textId="77777777" w:rsidR="00D9622B" w:rsidRDefault="005454F8" w:rsidP="005454F8">
      <w:pPr>
        <w:jc w:val="both"/>
        <w:rPr>
          <w:sz w:val="22"/>
          <w:szCs w:val="22"/>
        </w:rPr>
      </w:pPr>
      <w:r w:rsidRPr="00F60AE3">
        <w:rPr>
          <w:sz w:val="22"/>
          <w:szCs w:val="22"/>
        </w:rPr>
        <w:t>1.4. Perduodamas Turtas turi būti be trūkumų, pilnai paruošiamas eksploatacijai - instaliuojamas, sukalibruojamas, metrologiškai patikrintas (jei tai taikoma). Turtas, atitinkantis šio punkto reikalavimus, perduodamas Panaudos gavėjui pasirašant Turto priėmimo-perdavimo aktą,  pateiktą šios sutarties priede Nr.1. Turto perdavimo vieta</w:t>
      </w:r>
      <w:r w:rsidR="00D9622B">
        <w:rPr>
          <w:sz w:val="22"/>
          <w:szCs w:val="22"/>
        </w:rPr>
        <w:t>:</w:t>
      </w:r>
    </w:p>
    <w:p w14:paraId="27237E3F" w14:textId="44CECAF7" w:rsidR="005454F8" w:rsidRPr="00F60AE3" w:rsidRDefault="005454F8" w:rsidP="005454F8">
      <w:pPr>
        <w:jc w:val="both"/>
        <w:rPr>
          <w:sz w:val="22"/>
          <w:szCs w:val="22"/>
        </w:rPr>
      </w:pPr>
      <w:r w:rsidRPr="00F60AE3">
        <w:rPr>
          <w:sz w:val="22"/>
          <w:szCs w:val="22"/>
        </w:rPr>
        <w:t xml:space="preserve"> </w:t>
      </w:r>
      <w:r w:rsidR="00D9622B">
        <w:rPr>
          <w:sz w:val="22"/>
          <w:szCs w:val="22"/>
        </w:rPr>
        <w:t>.................................................................................</w:t>
      </w:r>
    </w:p>
    <w:p w14:paraId="17AF0989" w14:textId="77777777" w:rsidR="005454F8" w:rsidRPr="00F60AE3" w:rsidRDefault="005454F8" w:rsidP="005454F8">
      <w:pPr>
        <w:jc w:val="both"/>
        <w:rPr>
          <w:sz w:val="22"/>
          <w:szCs w:val="22"/>
        </w:rPr>
      </w:pPr>
      <w:r w:rsidRPr="00F60AE3">
        <w:rPr>
          <w:sz w:val="22"/>
          <w:szCs w:val="22"/>
        </w:rPr>
        <w:t>1.5. Užsakymai dėl panaudos pagrindais perduodamo turto teikiami Panaudos davėjo žemiau nurodytu elektroniniu paštu ir laikomi gautais po 24 (dvidešimt keturių valandų) nuo užsakymo pateikimo.</w:t>
      </w:r>
    </w:p>
    <w:p w14:paraId="310D8DA9" w14:textId="6E33AEDF" w:rsidR="005454F8" w:rsidRPr="00F60AE3" w:rsidRDefault="005454F8" w:rsidP="005454F8">
      <w:pPr>
        <w:jc w:val="both"/>
        <w:rPr>
          <w:sz w:val="22"/>
          <w:szCs w:val="22"/>
        </w:rPr>
      </w:pPr>
      <w:r w:rsidRPr="00F60AE3">
        <w:rPr>
          <w:sz w:val="22"/>
          <w:szCs w:val="22"/>
        </w:rPr>
        <w:t xml:space="preserve">Elektroninis paštas užsakymams: </w:t>
      </w:r>
      <w:r w:rsidR="00FF47D2" w:rsidRPr="00F60AE3">
        <w:rPr>
          <w:sz w:val="22"/>
          <w:szCs w:val="22"/>
        </w:rPr>
        <w:t>...........................................</w:t>
      </w:r>
      <w:r w:rsidR="00FF47D2" w:rsidRPr="00F60AE3">
        <w:rPr>
          <w:color w:val="4472C4"/>
          <w:kern w:val="2"/>
          <w:sz w:val="22"/>
          <w:szCs w:val="22"/>
        </w:rPr>
        <w:t xml:space="preserve"> (nurodyti</w:t>
      </w:r>
      <w:r w:rsidR="00A25D8D">
        <w:rPr>
          <w:color w:val="4472C4"/>
          <w:kern w:val="2"/>
          <w:sz w:val="22"/>
          <w:szCs w:val="22"/>
        </w:rPr>
        <w:t xml:space="preserve"> Panaudos davėjo</w:t>
      </w:r>
      <w:r w:rsidR="00FF47D2" w:rsidRPr="00F60AE3">
        <w:rPr>
          <w:color w:val="4472C4"/>
          <w:kern w:val="2"/>
          <w:sz w:val="22"/>
          <w:szCs w:val="22"/>
        </w:rPr>
        <w:t>)</w:t>
      </w:r>
      <w:r w:rsidR="00FF47D2" w:rsidRPr="00F60AE3">
        <w:rPr>
          <w:i/>
          <w:kern w:val="2"/>
          <w:sz w:val="22"/>
          <w:szCs w:val="22"/>
        </w:rPr>
        <w:t xml:space="preserve"> </w:t>
      </w:r>
    </w:p>
    <w:p w14:paraId="70004B68" w14:textId="77777777" w:rsidR="005454F8" w:rsidRPr="00F60AE3" w:rsidRDefault="005454F8" w:rsidP="005454F8">
      <w:pPr>
        <w:jc w:val="both"/>
        <w:rPr>
          <w:sz w:val="22"/>
          <w:szCs w:val="22"/>
        </w:rPr>
      </w:pPr>
    </w:p>
    <w:p w14:paraId="5659CBC4" w14:textId="77777777" w:rsidR="005454F8" w:rsidRPr="00F60AE3" w:rsidRDefault="005454F8" w:rsidP="005454F8">
      <w:pPr>
        <w:jc w:val="both"/>
        <w:rPr>
          <w:sz w:val="22"/>
          <w:szCs w:val="22"/>
        </w:rPr>
      </w:pPr>
      <w:r w:rsidRPr="00F60AE3">
        <w:rPr>
          <w:sz w:val="22"/>
          <w:szCs w:val="22"/>
        </w:rPr>
        <w:t>2. PANAUDOS GAVĖJO TEISĖS IR PAREIGOS</w:t>
      </w:r>
    </w:p>
    <w:p w14:paraId="4DEB0920" w14:textId="77777777" w:rsidR="005454F8" w:rsidRPr="00F60AE3" w:rsidRDefault="005454F8" w:rsidP="005454F8">
      <w:pPr>
        <w:jc w:val="both"/>
        <w:rPr>
          <w:sz w:val="22"/>
          <w:szCs w:val="22"/>
        </w:rPr>
      </w:pPr>
    </w:p>
    <w:p w14:paraId="4CC9F22E" w14:textId="77777777" w:rsidR="005454F8" w:rsidRPr="00F60AE3" w:rsidRDefault="005454F8" w:rsidP="005454F8">
      <w:pPr>
        <w:jc w:val="both"/>
        <w:rPr>
          <w:sz w:val="22"/>
          <w:szCs w:val="22"/>
        </w:rPr>
      </w:pPr>
      <w:r w:rsidRPr="00F60AE3">
        <w:rPr>
          <w:sz w:val="22"/>
          <w:szCs w:val="22"/>
        </w:rPr>
        <w:t xml:space="preserve">2.1. Panaudos gavėjo teisės: </w:t>
      </w:r>
    </w:p>
    <w:p w14:paraId="7A5CBB94" w14:textId="323697CE" w:rsidR="005454F8" w:rsidRPr="00F60AE3" w:rsidRDefault="005454F8" w:rsidP="005454F8">
      <w:pPr>
        <w:jc w:val="both"/>
        <w:rPr>
          <w:sz w:val="22"/>
          <w:szCs w:val="22"/>
        </w:rPr>
      </w:pPr>
      <w:r w:rsidRPr="00F60AE3">
        <w:rPr>
          <w:sz w:val="22"/>
          <w:szCs w:val="22"/>
        </w:rPr>
        <w:t xml:space="preserve">2.1.1. Panaudos gavėjas turi teisę panaudai teikiamu prietaisu pilnu pajėgumu neatlygintinai atlikti </w:t>
      </w:r>
      <w:r w:rsidRPr="007B67D5">
        <w:rPr>
          <w:sz w:val="22"/>
          <w:szCs w:val="22"/>
        </w:rPr>
        <w:t xml:space="preserve">visus Pirkimo </w:t>
      </w:r>
      <w:r w:rsidR="00224F62" w:rsidRPr="007B67D5">
        <w:rPr>
          <w:sz w:val="22"/>
          <w:szCs w:val="22"/>
        </w:rPr>
        <w:t xml:space="preserve">prekių </w:t>
      </w:r>
      <w:r w:rsidRPr="007B67D5">
        <w:rPr>
          <w:sz w:val="22"/>
          <w:szCs w:val="22"/>
        </w:rPr>
        <w:t>pirkimo – pardavimo sutarties</w:t>
      </w:r>
      <w:r w:rsidRPr="00F60AE3">
        <w:rPr>
          <w:sz w:val="22"/>
          <w:szCs w:val="22"/>
        </w:rPr>
        <w:t xml:space="preserve"> techninėje specifikacijoje numatytus tyrimus;</w:t>
      </w:r>
    </w:p>
    <w:p w14:paraId="52951A0B" w14:textId="736A7CBE" w:rsidR="005454F8" w:rsidRPr="00F60AE3" w:rsidRDefault="005454F8" w:rsidP="005454F8">
      <w:pPr>
        <w:jc w:val="both"/>
        <w:rPr>
          <w:sz w:val="22"/>
          <w:szCs w:val="22"/>
        </w:rPr>
      </w:pPr>
      <w:r w:rsidRPr="00F60AE3">
        <w:rPr>
          <w:sz w:val="22"/>
          <w:szCs w:val="22"/>
        </w:rPr>
        <w:t xml:space="preserve">2.1.2. Panaudos gavėjas turi teisę reikalauti, kad visas Panaudos davėjo tyrimų atlikimo sprendimas atitiktų Pirkimo </w:t>
      </w:r>
      <w:r w:rsidR="00224F62">
        <w:rPr>
          <w:sz w:val="22"/>
          <w:szCs w:val="22"/>
        </w:rPr>
        <w:t xml:space="preserve">prekių </w:t>
      </w:r>
      <w:r w:rsidRPr="00F60AE3">
        <w:rPr>
          <w:sz w:val="22"/>
          <w:szCs w:val="22"/>
        </w:rPr>
        <w:t>pirkimo – pardavimo sutarties techninės specifikacijos reikalavimus bei šios Sutarties sąlygas.</w:t>
      </w:r>
    </w:p>
    <w:p w14:paraId="3D150CCF" w14:textId="77777777" w:rsidR="005454F8" w:rsidRPr="00F60AE3" w:rsidRDefault="005454F8" w:rsidP="005454F8">
      <w:pPr>
        <w:jc w:val="both"/>
        <w:rPr>
          <w:sz w:val="22"/>
          <w:szCs w:val="22"/>
        </w:rPr>
      </w:pPr>
      <w:r w:rsidRPr="00F60AE3">
        <w:rPr>
          <w:sz w:val="22"/>
          <w:szCs w:val="22"/>
        </w:rPr>
        <w:t>2.2. Panaudos gavėjo pareigos:</w:t>
      </w:r>
    </w:p>
    <w:p w14:paraId="6B9941DB" w14:textId="77777777" w:rsidR="005454F8" w:rsidRPr="00F60AE3" w:rsidRDefault="005454F8" w:rsidP="005454F8">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71805489" w14:textId="77777777" w:rsidR="005454F8" w:rsidRPr="00F60AE3" w:rsidRDefault="005454F8" w:rsidP="005454F8">
      <w:pPr>
        <w:pStyle w:val="BodyText2"/>
        <w:rPr>
          <w:sz w:val="22"/>
          <w:szCs w:val="22"/>
          <w:lang w:val="lt-LT"/>
        </w:rPr>
      </w:pPr>
      <w:r w:rsidRPr="00F60AE3">
        <w:rPr>
          <w:sz w:val="22"/>
          <w:szCs w:val="22"/>
          <w:lang w:val="lt-LT"/>
        </w:rPr>
        <w:t>2.2.2. Išlaikyti ir saugoti turtą;</w:t>
      </w:r>
    </w:p>
    <w:p w14:paraId="6337EDD9" w14:textId="77777777" w:rsidR="005454F8" w:rsidRPr="00F60AE3" w:rsidRDefault="005454F8" w:rsidP="005454F8">
      <w:pPr>
        <w:jc w:val="both"/>
        <w:rPr>
          <w:sz w:val="22"/>
          <w:szCs w:val="22"/>
        </w:rPr>
      </w:pPr>
      <w:r w:rsidRPr="00F60AE3">
        <w:rPr>
          <w:sz w:val="22"/>
          <w:szCs w:val="22"/>
        </w:rPr>
        <w:t>2.2.3. Be Panaudos davėjo rašytinio sutikimo neperduoti įrangos naudoti trečiajam asmeniui;</w:t>
      </w:r>
    </w:p>
    <w:p w14:paraId="73AC9531" w14:textId="77777777" w:rsidR="005454F8" w:rsidRPr="00F60AE3" w:rsidRDefault="005454F8" w:rsidP="005454F8">
      <w:pPr>
        <w:jc w:val="both"/>
        <w:rPr>
          <w:sz w:val="22"/>
          <w:szCs w:val="22"/>
        </w:rPr>
      </w:pPr>
      <w:r w:rsidRPr="00F60AE3">
        <w:rPr>
          <w:sz w:val="22"/>
          <w:szCs w:val="22"/>
        </w:rPr>
        <w:t>2.2.4. Naudoti darbui su įranga tinkamus reagentus ir pagalbines priemones;</w:t>
      </w:r>
    </w:p>
    <w:p w14:paraId="3EE46034" w14:textId="77777777" w:rsidR="005454F8" w:rsidRPr="00F60AE3" w:rsidRDefault="005454F8" w:rsidP="005454F8">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5A4B77D7" w14:textId="77777777" w:rsidR="005454F8" w:rsidRPr="00F60AE3" w:rsidRDefault="005454F8" w:rsidP="005454F8">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1C4161DA" w14:textId="77777777" w:rsidR="005454F8" w:rsidRPr="00F60AE3" w:rsidRDefault="005454F8" w:rsidP="005454F8">
      <w:pPr>
        <w:jc w:val="both"/>
        <w:rPr>
          <w:sz w:val="22"/>
          <w:szCs w:val="22"/>
        </w:rPr>
      </w:pPr>
    </w:p>
    <w:p w14:paraId="1353AD82" w14:textId="77777777" w:rsidR="005454F8" w:rsidRPr="00F60AE3" w:rsidRDefault="005454F8" w:rsidP="005454F8">
      <w:pPr>
        <w:jc w:val="both"/>
        <w:rPr>
          <w:sz w:val="22"/>
          <w:szCs w:val="22"/>
        </w:rPr>
      </w:pPr>
      <w:r w:rsidRPr="00F60AE3">
        <w:rPr>
          <w:sz w:val="22"/>
          <w:szCs w:val="22"/>
        </w:rPr>
        <w:t>3. PANAUDOS DAVĖJO TEISĖS IR PAREIGOS</w:t>
      </w:r>
    </w:p>
    <w:p w14:paraId="0C340861" w14:textId="77777777" w:rsidR="005454F8" w:rsidRPr="00F60AE3" w:rsidRDefault="005454F8" w:rsidP="005454F8">
      <w:pPr>
        <w:jc w:val="both"/>
        <w:rPr>
          <w:sz w:val="22"/>
          <w:szCs w:val="22"/>
        </w:rPr>
      </w:pPr>
    </w:p>
    <w:p w14:paraId="433234E6" w14:textId="77777777" w:rsidR="005454F8" w:rsidRPr="00F60AE3" w:rsidRDefault="005454F8" w:rsidP="005454F8">
      <w:pPr>
        <w:jc w:val="both"/>
        <w:rPr>
          <w:sz w:val="22"/>
          <w:szCs w:val="22"/>
        </w:rPr>
      </w:pPr>
      <w:r w:rsidRPr="00F60AE3">
        <w:rPr>
          <w:sz w:val="22"/>
          <w:szCs w:val="22"/>
        </w:rPr>
        <w:t>3.1. Panaudos davėjo teisės:</w:t>
      </w:r>
    </w:p>
    <w:p w14:paraId="78243637" w14:textId="77777777" w:rsidR="005454F8" w:rsidRPr="00F60AE3" w:rsidRDefault="005454F8" w:rsidP="005454F8">
      <w:pPr>
        <w:jc w:val="both"/>
        <w:rPr>
          <w:sz w:val="22"/>
          <w:szCs w:val="22"/>
        </w:rPr>
      </w:pPr>
      <w:r w:rsidRPr="00F60AE3">
        <w:rPr>
          <w:sz w:val="22"/>
          <w:szCs w:val="22"/>
        </w:rPr>
        <w:t>3.1.1. Reikalauti, kad Panaudos gavėjas Turtu naudotųsi pagal jo paskirtį ir Sutartį, išlaikytų ir saugotų Turtą;</w:t>
      </w:r>
    </w:p>
    <w:p w14:paraId="2040D3F1" w14:textId="77777777" w:rsidR="005454F8" w:rsidRPr="00F60AE3" w:rsidRDefault="005454F8" w:rsidP="005454F8">
      <w:pPr>
        <w:jc w:val="both"/>
        <w:rPr>
          <w:sz w:val="22"/>
          <w:szCs w:val="22"/>
        </w:rPr>
      </w:pPr>
      <w:r w:rsidRPr="00F60AE3">
        <w:rPr>
          <w:sz w:val="22"/>
          <w:szCs w:val="22"/>
        </w:rPr>
        <w:lastRenderedPageBreak/>
        <w:t>3.1.2. Nevaržomai kontroliuoti, ar perduotas Turtas naudojamas pagal tiesioginę jo paskirtį.</w:t>
      </w:r>
    </w:p>
    <w:p w14:paraId="720F970B" w14:textId="77777777" w:rsidR="005454F8" w:rsidRPr="00F60AE3" w:rsidRDefault="005454F8" w:rsidP="005454F8">
      <w:pPr>
        <w:jc w:val="both"/>
        <w:rPr>
          <w:sz w:val="22"/>
          <w:szCs w:val="22"/>
        </w:rPr>
      </w:pPr>
      <w:r w:rsidRPr="00F60AE3">
        <w:rPr>
          <w:sz w:val="22"/>
          <w:szCs w:val="22"/>
        </w:rPr>
        <w:t>3.1.3. Raštu prašyti Panaudos gavėją pratęsti prietaiso pateikimo/sumontavimo ir instaliavimo terminą. Panaudos gavėjui sutikus pratęsti prietaiso pateikimo/sumontavimo ir instaliavimo terminą, naujas prietaiso/pakaitinio prietaiso pristatymo/instaliavimo ir sumontavimo terminas nustatomas abipusiu raštišku Šalių sutarimu.</w:t>
      </w:r>
    </w:p>
    <w:p w14:paraId="5B2280AC" w14:textId="77777777" w:rsidR="005454F8" w:rsidRPr="00F60AE3" w:rsidRDefault="005454F8" w:rsidP="005454F8">
      <w:pPr>
        <w:jc w:val="both"/>
        <w:rPr>
          <w:sz w:val="22"/>
          <w:szCs w:val="22"/>
        </w:rPr>
      </w:pPr>
      <w:r w:rsidRPr="00F60AE3">
        <w:rPr>
          <w:sz w:val="22"/>
          <w:szCs w:val="22"/>
        </w:rPr>
        <w:t>3.2. Panaudos davėjo pareigos:</w:t>
      </w:r>
    </w:p>
    <w:p w14:paraId="55AF341A" w14:textId="77777777" w:rsidR="005454F8" w:rsidRPr="00F60AE3" w:rsidRDefault="005454F8" w:rsidP="005454F8">
      <w:pPr>
        <w:jc w:val="both"/>
        <w:rPr>
          <w:sz w:val="22"/>
          <w:szCs w:val="22"/>
        </w:rPr>
      </w:pPr>
      <w:r w:rsidRPr="00F60AE3">
        <w:rPr>
          <w:sz w:val="22"/>
          <w:szCs w:val="22"/>
        </w:rPr>
        <w:t>3.2.1. Panaudos davėjas prieš Turto priėmimo-perdavimo akto pasirašymą perduoda Panaudos gavėjui:</w:t>
      </w:r>
    </w:p>
    <w:p w14:paraId="3D6EBFAF" w14:textId="77777777" w:rsidR="005454F8" w:rsidRPr="00F60AE3" w:rsidRDefault="005454F8" w:rsidP="005454F8">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5CBC682D" w14:textId="77777777" w:rsidR="005454F8" w:rsidRPr="00F60AE3" w:rsidRDefault="005454F8" w:rsidP="005454F8">
      <w:pPr>
        <w:jc w:val="both"/>
        <w:rPr>
          <w:sz w:val="22"/>
          <w:szCs w:val="22"/>
        </w:rPr>
      </w:pPr>
      <w:r w:rsidRPr="00F60AE3">
        <w:rPr>
          <w:sz w:val="22"/>
          <w:szCs w:val="22"/>
        </w:rPr>
        <w:t>- Techninę dokumentaciją (techninius aprašymus, turto pasą, ir pan. lietuvių/originalo kalba);</w:t>
      </w:r>
    </w:p>
    <w:p w14:paraId="42F56AC0" w14:textId="77777777" w:rsidR="005454F8" w:rsidRPr="00F60AE3" w:rsidRDefault="005454F8" w:rsidP="005454F8">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p>
    <w:p w14:paraId="5C0D30DF" w14:textId="77777777" w:rsidR="005454F8" w:rsidRPr="00F60AE3" w:rsidRDefault="005454F8" w:rsidP="005454F8">
      <w:pPr>
        <w:jc w:val="both"/>
        <w:rPr>
          <w:sz w:val="22"/>
          <w:szCs w:val="22"/>
        </w:rPr>
      </w:pPr>
      <w:r w:rsidRPr="00F60AE3">
        <w:rPr>
          <w:sz w:val="22"/>
          <w:szCs w:val="22"/>
        </w:rPr>
        <w:t>- Reagentų ir pagalbinių priemonių saugos duomenų lapus ir kitą su tyrimo procesu susijusią svarbią informaciją.</w:t>
      </w:r>
    </w:p>
    <w:p w14:paraId="0118D526" w14:textId="77777777" w:rsidR="005454F8" w:rsidRPr="00F60AE3" w:rsidRDefault="005454F8" w:rsidP="005454F8">
      <w:pPr>
        <w:rPr>
          <w:sz w:val="22"/>
          <w:szCs w:val="22"/>
        </w:rPr>
      </w:pPr>
      <w:r w:rsidRPr="00F60AE3">
        <w:rPr>
          <w:sz w:val="22"/>
          <w:szCs w:val="22"/>
        </w:rPr>
        <w:t>3.2.2. Užtikrinti, kad tretieji asmenys į perduodamą Turtą teisių neturi.</w:t>
      </w:r>
    </w:p>
    <w:p w14:paraId="30B5C921" w14:textId="46A061D7" w:rsidR="005454F8" w:rsidRDefault="005454F8" w:rsidP="005454F8">
      <w:pPr>
        <w:jc w:val="both"/>
        <w:rPr>
          <w:sz w:val="22"/>
          <w:szCs w:val="22"/>
        </w:rPr>
      </w:pPr>
      <w:r w:rsidRPr="00F60AE3">
        <w:rPr>
          <w:sz w:val="22"/>
          <w:szCs w:val="22"/>
        </w:rPr>
        <w:t>3.2.3 Panaudos davėjas įsipareigoja panaudai teikiamą prietaisą perduoti (pristatyti, paruošti, išbandyti, apmokyti Panaudos gavėjo darbuotojus jais dirbti,) Pana</w:t>
      </w:r>
      <w:r w:rsidR="004A3714">
        <w:rPr>
          <w:sz w:val="22"/>
          <w:szCs w:val="22"/>
        </w:rPr>
        <w:t xml:space="preserve">udos gavėjui ne vėliau kaip per Sutarties 1.1 punkte numatytą terminą. </w:t>
      </w:r>
    </w:p>
    <w:p w14:paraId="4A676847" w14:textId="3FFF6C74" w:rsidR="00DC3583" w:rsidRPr="008F4ABE" w:rsidRDefault="005454F8" w:rsidP="00DC3583">
      <w:pPr>
        <w:jc w:val="both"/>
        <w:rPr>
          <w:sz w:val="22"/>
          <w:szCs w:val="22"/>
        </w:rPr>
      </w:pPr>
      <w:r w:rsidRPr="00F60AE3">
        <w:rPr>
          <w:sz w:val="22"/>
          <w:szCs w:val="22"/>
        </w:rPr>
        <w:t xml:space="preserve">3.2.4. </w:t>
      </w:r>
      <w:r w:rsidR="00DC3583" w:rsidRPr="008F4ABE">
        <w:rPr>
          <w:color w:val="000000"/>
          <w:sz w:val="22"/>
          <w:szCs w:val="22"/>
          <w:shd w:val="clear" w:color="auto" w:fill="FFFFFF"/>
        </w:rPr>
        <w:t>Panaudos davėjas privalo savo lėšomis užtikrinti Turto techninę priežiūrą</w:t>
      </w:r>
      <w:r w:rsidR="00DC3583" w:rsidRPr="008F4ABE">
        <w:rPr>
          <w:color w:val="FF0000"/>
          <w:sz w:val="22"/>
          <w:szCs w:val="22"/>
        </w:rPr>
        <w:t xml:space="preserve"> </w:t>
      </w:r>
      <w:r w:rsidR="00DC3583" w:rsidRPr="008F4ABE">
        <w:rPr>
          <w:sz w:val="22"/>
          <w:szCs w:val="22"/>
        </w:rPr>
        <w:t>ir techninės būklės tikrinimą (jei toks reikalingas vadovaujantis teisės aktų reikalavimais ar gamintojo rekomendacijomis)</w:t>
      </w:r>
      <w:r w:rsidR="00DC3583" w:rsidRPr="008F4ABE">
        <w:rPr>
          <w:sz w:val="22"/>
          <w:szCs w:val="22"/>
          <w:shd w:val="clear" w:color="auto" w:fill="FFFFFF"/>
        </w:rPr>
        <w:t xml:space="preserve">, </w:t>
      </w:r>
      <w:r w:rsidR="00DC3583" w:rsidRPr="008F4ABE">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4 valandas po pranešimo apie prietaiso gedimą gavimo darbo dienomis ir per 6 valandas poilsio ir švenčių dienomis.  </w:t>
      </w:r>
      <w:r w:rsidR="00DC3583" w:rsidRPr="008F4ABE">
        <w:rPr>
          <w:sz w:val="22"/>
          <w:szCs w:val="22"/>
        </w:rPr>
        <w:t>Nepavykus prietaiso suremontuoti per 24 valandas nuo pranešimo apie prietaiso gedimą gavimo Panaudos davėjas turi pateikti to paties modelio arba lygiavertį remiantis šios sutart</w:t>
      </w:r>
      <w:r w:rsidR="005626A3" w:rsidRPr="005626A3">
        <w:rPr>
          <w:sz w:val="22"/>
          <w:szCs w:val="22"/>
        </w:rPr>
        <w:t>ies 3.2.1</w:t>
      </w:r>
      <w:r w:rsidR="005626A3">
        <w:rPr>
          <w:sz w:val="22"/>
          <w:szCs w:val="22"/>
        </w:rPr>
        <w:t>1</w:t>
      </w:r>
      <w:r w:rsidR="00DC3583" w:rsidRPr="008F4ABE">
        <w:rPr>
          <w:sz w:val="22"/>
          <w:szCs w:val="22"/>
        </w:rPr>
        <w:t>. punktu prietaisą per 7 kalendorines dienas nuo pranešimo apie prietaiso gedimą gavimo momento. Nepataisomai sugedusį prietaisą Panaudos davėjas privalo nemokamai pakeisti to paties modelio prietaisu arba lygiaverčiu remiantis šios sutarties 3.2</w:t>
      </w:r>
      <w:r w:rsidR="005626A3">
        <w:rPr>
          <w:sz w:val="22"/>
          <w:szCs w:val="22"/>
        </w:rPr>
        <w:t>.11</w:t>
      </w:r>
      <w:r w:rsidR="00DC3583" w:rsidRPr="008F4ABE">
        <w:rPr>
          <w:sz w:val="22"/>
          <w:szCs w:val="22"/>
        </w:rPr>
        <w:t>. punktu ne vėliau kaip per 21 kalendorinę dieną nuo to momento, kai paaiškėja, kad prietaisas yra nepataisomas.</w:t>
      </w:r>
    </w:p>
    <w:p w14:paraId="7E1C26C0" w14:textId="77777777" w:rsidR="005454F8" w:rsidRPr="00F60AE3" w:rsidRDefault="005454F8" w:rsidP="005454F8">
      <w:pPr>
        <w:pStyle w:val="BodyText2"/>
        <w:rPr>
          <w:color w:val="000000"/>
          <w:sz w:val="22"/>
          <w:szCs w:val="22"/>
          <w:shd w:val="clear" w:color="auto" w:fill="FFFFFF"/>
          <w:lang w:val="lt-LT"/>
        </w:rPr>
      </w:pPr>
      <w:r w:rsidRPr="00F60AE3">
        <w:rPr>
          <w:color w:val="000000"/>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(-iais), į kurį (-iuos) turi įjungti panaudai siūlomą prietaisą.</w:t>
      </w:r>
    </w:p>
    <w:p w14:paraId="19077EE6" w14:textId="57408D18" w:rsidR="005454F8" w:rsidRPr="00F60AE3" w:rsidRDefault="005454F8" w:rsidP="005454F8">
      <w:pPr>
        <w:pStyle w:val="BodyText2"/>
        <w:rPr>
          <w:sz w:val="22"/>
          <w:szCs w:val="22"/>
          <w:shd w:val="clear" w:color="auto" w:fill="FFFFFF"/>
          <w:lang w:val="lt-LT"/>
        </w:rPr>
      </w:pPr>
      <w:r w:rsidRPr="00F60AE3">
        <w:rPr>
          <w:color w:val="000000"/>
          <w:sz w:val="22"/>
          <w:szCs w:val="22"/>
          <w:shd w:val="clear" w:color="auto" w:fill="FFFFFF"/>
          <w:lang w:val="lt-LT"/>
        </w:rPr>
        <w:t xml:space="preserve">3.2.6. Visas 3.2.4 ir 3.2.5 papunkčiuose išvardintas įrangos veikimą užtikrinančias sąlygas (remontą, priežiūrą, spausdintuvo kasečių tiekimą) Panaudos davėjas privalo užtikrinti neatlygintinai </w:t>
      </w:r>
      <w:r w:rsidRPr="00F60AE3">
        <w:rPr>
          <w:sz w:val="22"/>
          <w:szCs w:val="22"/>
          <w:lang w:val="lt-LT"/>
        </w:rPr>
        <w:t xml:space="preserve">Pirkimo </w:t>
      </w:r>
      <w:r w:rsidR="00224F62">
        <w:rPr>
          <w:sz w:val="22"/>
          <w:szCs w:val="22"/>
          <w:lang w:val="lt-LT"/>
        </w:rPr>
        <w:t xml:space="preserve">prekių </w:t>
      </w:r>
      <w:r w:rsidRPr="00F60AE3">
        <w:rPr>
          <w:sz w:val="22"/>
          <w:szCs w:val="22"/>
          <w:lang w:val="lt-LT"/>
        </w:rPr>
        <w:t xml:space="preserve">pirkimo – pardavimo sutarties </w:t>
      </w:r>
      <w:r w:rsidRPr="00F60AE3">
        <w:rPr>
          <w:sz w:val="22"/>
          <w:szCs w:val="22"/>
          <w:shd w:val="clear" w:color="auto" w:fill="FFFFFF"/>
          <w:lang w:val="lt-LT"/>
        </w:rPr>
        <w:t>galiojimo metu.</w:t>
      </w:r>
      <w:r w:rsidRPr="00F60AE3">
        <w:rPr>
          <w:iCs/>
          <w:sz w:val="22"/>
          <w:szCs w:val="22"/>
          <w:lang w:val="lt-LT"/>
        </w:rPr>
        <w:tab/>
      </w:r>
    </w:p>
    <w:p w14:paraId="4F9C0DCD" w14:textId="77777777" w:rsidR="005454F8" w:rsidRPr="00F60AE3" w:rsidRDefault="005454F8" w:rsidP="005454F8">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30CA5FEB" w14:textId="77777777" w:rsidR="005454F8" w:rsidRPr="00F60AE3" w:rsidRDefault="005454F8" w:rsidP="005454F8">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5ECE8A2B" w14:textId="77777777" w:rsidR="005454F8" w:rsidRPr="00F60AE3" w:rsidRDefault="005454F8" w:rsidP="005454F8">
      <w:pPr>
        <w:pStyle w:val="BodyText2"/>
        <w:rPr>
          <w:sz w:val="22"/>
          <w:szCs w:val="22"/>
          <w:lang w:val="lt-LT"/>
        </w:rPr>
      </w:pPr>
      <w:r w:rsidRPr="00F60AE3">
        <w:rPr>
          <w:sz w:val="22"/>
          <w:szCs w:val="22"/>
          <w:lang w:val="lt-LT"/>
        </w:rPr>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34977E9F" w14:textId="53A00B06" w:rsidR="005454F8" w:rsidRPr="00F60AE3" w:rsidRDefault="005454F8" w:rsidP="005454F8">
      <w:pPr>
        <w:pStyle w:val="BodyText2"/>
        <w:rPr>
          <w:sz w:val="22"/>
          <w:szCs w:val="22"/>
          <w:lang w:val="lt-LT"/>
        </w:rPr>
      </w:pPr>
      <w:r w:rsidRPr="00F60AE3">
        <w:rPr>
          <w:sz w:val="22"/>
          <w:szCs w:val="22"/>
          <w:lang w:val="lt-LT"/>
        </w:rPr>
        <w:t xml:space="preserve">3.2.10. Tais atvejais, kai Panaudos gavėjas nėra sunaudojęs visų pagal Pirkimo </w:t>
      </w:r>
      <w:r w:rsidR="00224F62">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sidR="00224F62">
        <w:rPr>
          <w:sz w:val="22"/>
          <w:szCs w:val="22"/>
          <w:lang w:val="lt-LT"/>
        </w:rPr>
        <w:t xml:space="preserve">prekių </w:t>
      </w:r>
      <w:r w:rsidRPr="00F60AE3">
        <w:rPr>
          <w:sz w:val="22"/>
          <w:szCs w:val="22"/>
          <w:lang w:val="lt-LT"/>
        </w:rPr>
        <w:t xml:space="preserve">pirkimo – pardavimo sutartį.  Šiuo atveju Panaudos gavėjas prieš 14 </w:t>
      </w:r>
      <w:r w:rsidR="00F07457" w:rsidRPr="00F60AE3">
        <w:rPr>
          <w:sz w:val="22"/>
          <w:szCs w:val="22"/>
          <w:lang w:val="lt-LT"/>
        </w:rPr>
        <w:t xml:space="preserve">(keturiolika) </w:t>
      </w:r>
      <w:r w:rsidRPr="00F60AE3">
        <w:rPr>
          <w:sz w:val="22"/>
          <w:szCs w:val="22"/>
          <w:lang w:val="lt-LT"/>
        </w:rPr>
        <w:t>darbo dienų iki Pirkimo</w:t>
      </w:r>
      <w:r w:rsidR="00224F62">
        <w:rPr>
          <w:sz w:val="22"/>
          <w:szCs w:val="22"/>
          <w:lang w:val="lt-LT"/>
        </w:rPr>
        <w:t xml:space="preserve"> 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32E15BED" w14:textId="0D7459FD" w:rsidR="005454F8" w:rsidRDefault="005454F8" w:rsidP="005454F8">
      <w:pPr>
        <w:pStyle w:val="BodyText2"/>
        <w:rPr>
          <w:sz w:val="22"/>
          <w:szCs w:val="22"/>
          <w:lang w:val="lt-LT"/>
        </w:rPr>
      </w:pPr>
      <w:r w:rsidRPr="00F60AE3">
        <w:rPr>
          <w:sz w:val="22"/>
          <w:szCs w:val="22"/>
          <w:lang w:val="lt-LT"/>
        </w:rPr>
        <w:t xml:space="preserve">3.2.11. Jei dėl nuo Panaudos davėjo nepriklausančių aplinkybių, kurių nebuvo įmanoma numatyti rengiant pirkimo dokumentus ir/ar Sutarties sudarymo metu, Panaudos davėjas negali pristatyti pasiūlyme nurodyto gamintojo ar modelio įrangos, </w:t>
      </w:r>
      <w:r w:rsidR="00BE0B4E">
        <w:rPr>
          <w:sz w:val="22"/>
          <w:szCs w:val="22"/>
          <w:lang w:val="lt-LT"/>
        </w:rPr>
        <w:t xml:space="preserve">ar ši įranga tampa nebetinkama Sutarties vykdymui, </w:t>
      </w:r>
      <w:r w:rsidRPr="00F60AE3">
        <w:rPr>
          <w:sz w:val="22"/>
          <w:szCs w:val="22"/>
          <w:lang w:val="lt-LT"/>
        </w:rPr>
        <w:t>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361B5DD8" w14:textId="3DD3BECB" w:rsidR="00DC3583" w:rsidRPr="007B67D5" w:rsidRDefault="00DC3583" w:rsidP="00DC3583">
      <w:pPr>
        <w:pStyle w:val="BodyText2"/>
        <w:rPr>
          <w:sz w:val="22"/>
          <w:szCs w:val="22"/>
          <w:lang w:val="lt-LT"/>
        </w:rPr>
      </w:pPr>
      <w:r w:rsidRPr="00570F66">
        <w:rPr>
          <w:sz w:val="22"/>
          <w:szCs w:val="22"/>
          <w:lang w:val="lt-LT"/>
        </w:rPr>
        <w:t xml:space="preserve">3.2.12. </w:t>
      </w:r>
      <w:r w:rsidRPr="00570F66">
        <w:rPr>
          <w:iCs/>
          <w:sz w:val="22"/>
          <w:szCs w:val="22"/>
          <w:lang w:val="lt-LT"/>
        </w:rPr>
        <w:t xml:space="preserve">Panaudai suteikiamas (-i) prietaisas (-ai)/ jo (jų) programinė įranga turi </w:t>
      </w:r>
      <w:r w:rsidR="0019015D" w:rsidRPr="00570F66">
        <w:rPr>
          <w:iCs/>
          <w:sz w:val="22"/>
          <w:szCs w:val="22"/>
          <w:lang w:val="lt-LT"/>
        </w:rPr>
        <w:t>atitikti</w:t>
      </w:r>
      <w:r w:rsidR="0019015D" w:rsidRPr="00F459F0">
        <w:rPr>
          <w:sz w:val="22"/>
          <w:szCs w:val="22"/>
          <w:lang w:val="pt-BR"/>
        </w:rPr>
        <w:t xml:space="preserve"> </w:t>
      </w:r>
      <w:r w:rsidR="0019015D" w:rsidRPr="007B67D5">
        <w:rPr>
          <w:sz w:val="22"/>
          <w:szCs w:val="22"/>
          <w:lang w:val="lt-LT"/>
        </w:rPr>
        <w:t xml:space="preserve">visus Pirkimo </w:t>
      </w:r>
      <w:r w:rsidR="00224F62" w:rsidRPr="007B67D5">
        <w:rPr>
          <w:sz w:val="22"/>
          <w:szCs w:val="22"/>
          <w:lang w:val="lt-LT"/>
        </w:rPr>
        <w:t xml:space="preserve">prekių </w:t>
      </w:r>
      <w:r w:rsidR="0019015D" w:rsidRPr="007B67D5">
        <w:rPr>
          <w:sz w:val="22"/>
          <w:szCs w:val="22"/>
          <w:lang w:val="lt-LT"/>
        </w:rPr>
        <w:t>pirkimo – pardavimo sutarties techninės specifikacijos reikalavimus.</w:t>
      </w:r>
    </w:p>
    <w:p w14:paraId="7BEB25C2" w14:textId="0714700D" w:rsidR="00DC3583" w:rsidRPr="00342C5B" w:rsidRDefault="00DC3583" w:rsidP="005454F8">
      <w:pPr>
        <w:pStyle w:val="BodyText2"/>
        <w:rPr>
          <w:sz w:val="22"/>
          <w:szCs w:val="22"/>
          <w:lang w:val="lt-LT"/>
        </w:rPr>
      </w:pPr>
    </w:p>
    <w:p w14:paraId="5E2C4D56" w14:textId="77777777" w:rsidR="005454F8" w:rsidRPr="00F60AE3" w:rsidRDefault="005454F8" w:rsidP="005454F8">
      <w:pPr>
        <w:rPr>
          <w:sz w:val="22"/>
          <w:szCs w:val="22"/>
        </w:rPr>
      </w:pPr>
      <w:r w:rsidRPr="00F60AE3">
        <w:rPr>
          <w:sz w:val="22"/>
          <w:szCs w:val="22"/>
        </w:rPr>
        <w:t>4.  SUTARTIES GALIOJIMAS, PAKEITIMAS, NUTRAUKIMAS</w:t>
      </w:r>
    </w:p>
    <w:p w14:paraId="649FCD88" w14:textId="77777777" w:rsidR="005454F8" w:rsidRPr="00F60AE3" w:rsidRDefault="005454F8" w:rsidP="005454F8">
      <w:pPr>
        <w:pStyle w:val="BodyText2"/>
        <w:ind w:right="-58"/>
        <w:rPr>
          <w:sz w:val="22"/>
          <w:szCs w:val="22"/>
          <w:lang w:val="lt-LT"/>
        </w:rPr>
      </w:pPr>
    </w:p>
    <w:p w14:paraId="619CCCD2" w14:textId="7F4B54DF" w:rsidR="005454F8" w:rsidRPr="00F60AE3" w:rsidRDefault="005454F8" w:rsidP="005454F8">
      <w:pPr>
        <w:jc w:val="both"/>
        <w:rPr>
          <w:sz w:val="22"/>
          <w:szCs w:val="22"/>
        </w:rPr>
      </w:pPr>
      <w:r w:rsidRPr="00F60AE3">
        <w:rPr>
          <w:sz w:val="22"/>
          <w:szCs w:val="22"/>
        </w:rPr>
        <w:lastRenderedPageBreak/>
        <w:t xml:space="preserve">4.1. Sutartis įsigalioja nuo jos pasirašymo momento ir galioja Pirkimo </w:t>
      </w:r>
      <w:r w:rsidR="00224F62">
        <w:rPr>
          <w:sz w:val="22"/>
          <w:szCs w:val="22"/>
        </w:rPr>
        <w:t xml:space="preserve">prekių </w:t>
      </w:r>
      <w:r w:rsidRPr="00F60AE3">
        <w:rPr>
          <w:sz w:val="22"/>
          <w:szCs w:val="22"/>
        </w:rPr>
        <w:t>pirkimo – pardavimo sutarties galiojimo laikotarpiu, išskyrus atvejus, nurodytus Sutarties 3.2.1</w:t>
      </w:r>
      <w:r w:rsidR="00DC3583">
        <w:rPr>
          <w:sz w:val="22"/>
          <w:szCs w:val="22"/>
        </w:rPr>
        <w:t>0</w:t>
      </w:r>
      <w:r w:rsidRPr="00F60AE3">
        <w:rPr>
          <w:sz w:val="22"/>
          <w:szCs w:val="22"/>
        </w:rPr>
        <w:t xml:space="preserve"> papunktyje. </w:t>
      </w:r>
    </w:p>
    <w:p w14:paraId="576A7C23" w14:textId="77777777" w:rsidR="005454F8" w:rsidRPr="00F60AE3" w:rsidRDefault="005454F8" w:rsidP="005454F8">
      <w:pPr>
        <w:jc w:val="both"/>
        <w:rPr>
          <w:sz w:val="22"/>
          <w:szCs w:val="22"/>
        </w:rPr>
      </w:pPr>
      <w:r w:rsidRPr="00F60AE3">
        <w:rPr>
          <w:sz w:val="22"/>
          <w:szCs w:val="22"/>
        </w:rPr>
        <w:t>4.2. Sutartis gali būti nutraukta Šalių susitarimu.</w:t>
      </w:r>
    </w:p>
    <w:p w14:paraId="2B29417A" w14:textId="77777777" w:rsidR="005454F8" w:rsidRPr="00F60AE3" w:rsidRDefault="005454F8" w:rsidP="005454F8">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68C1BB56" w14:textId="0803FB22" w:rsidR="005454F8" w:rsidRPr="00F60AE3" w:rsidRDefault="005454F8" w:rsidP="005454F8">
      <w:pPr>
        <w:jc w:val="both"/>
        <w:rPr>
          <w:sz w:val="22"/>
          <w:szCs w:val="22"/>
        </w:rPr>
      </w:pPr>
      <w:r w:rsidRPr="00F60AE3">
        <w:rPr>
          <w:sz w:val="22"/>
          <w:szCs w:val="22"/>
        </w:rPr>
        <w:t>4.3.1. Pažeidžia  4.1.p</w:t>
      </w:r>
      <w:r w:rsidR="00F07457" w:rsidRPr="00F60AE3">
        <w:rPr>
          <w:sz w:val="22"/>
          <w:szCs w:val="22"/>
        </w:rPr>
        <w:t>apunktyje</w:t>
      </w:r>
      <w:r w:rsidRPr="00F60AE3">
        <w:rPr>
          <w:sz w:val="22"/>
          <w:szCs w:val="22"/>
        </w:rPr>
        <w:t xml:space="preserve"> nurodytą Pirkimo </w:t>
      </w:r>
      <w:r w:rsidR="00224F62">
        <w:rPr>
          <w:sz w:val="22"/>
          <w:szCs w:val="22"/>
        </w:rPr>
        <w:t xml:space="preserve">prekių </w:t>
      </w:r>
      <w:r w:rsidRPr="00F60AE3">
        <w:rPr>
          <w:sz w:val="22"/>
          <w:szCs w:val="22"/>
        </w:rPr>
        <w:t>pirkimo – pardavimo sutartį</w:t>
      </w:r>
      <w:r w:rsidRPr="00F60AE3">
        <w:rPr>
          <w:b/>
          <w:color w:val="FF0000"/>
          <w:sz w:val="22"/>
          <w:szCs w:val="22"/>
        </w:rPr>
        <w:t xml:space="preserve"> </w:t>
      </w:r>
      <w:r w:rsidRPr="00F60AE3">
        <w:rPr>
          <w:sz w:val="22"/>
          <w:szCs w:val="22"/>
        </w:rPr>
        <w:t>ir/arba ji nutraukiama.</w:t>
      </w:r>
    </w:p>
    <w:p w14:paraId="6B3CC029" w14:textId="29E928CB" w:rsidR="005454F8" w:rsidRPr="00F60AE3" w:rsidRDefault="005454F8" w:rsidP="005454F8">
      <w:pPr>
        <w:jc w:val="both"/>
        <w:rPr>
          <w:sz w:val="22"/>
          <w:szCs w:val="22"/>
        </w:rPr>
      </w:pPr>
      <w:r w:rsidRPr="00F60AE3">
        <w:rPr>
          <w:sz w:val="22"/>
          <w:szCs w:val="22"/>
        </w:rPr>
        <w:t>4.3.2. Nevykdo šios Sutarties 3.2.p</w:t>
      </w:r>
      <w:r w:rsidR="00F07457" w:rsidRPr="00F60AE3">
        <w:rPr>
          <w:sz w:val="22"/>
          <w:szCs w:val="22"/>
        </w:rPr>
        <w:t>apunktyje</w:t>
      </w:r>
      <w:r w:rsidRPr="00F60AE3">
        <w:rPr>
          <w:sz w:val="22"/>
          <w:szCs w:val="22"/>
        </w:rPr>
        <w:t xml:space="preserve"> nurodytų pareigų;</w:t>
      </w:r>
    </w:p>
    <w:p w14:paraId="14A4D0A5" w14:textId="77777777" w:rsidR="005454F8" w:rsidRPr="00F60AE3" w:rsidRDefault="005454F8" w:rsidP="005454F8">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11E50536" w14:textId="2D25D4BC" w:rsidR="005454F8" w:rsidRPr="00F60AE3" w:rsidRDefault="005454F8" w:rsidP="005454F8">
      <w:pPr>
        <w:jc w:val="both"/>
        <w:rPr>
          <w:sz w:val="22"/>
          <w:szCs w:val="22"/>
        </w:rPr>
      </w:pPr>
      <w:r w:rsidRPr="00F60AE3">
        <w:rPr>
          <w:sz w:val="22"/>
          <w:szCs w:val="22"/>
        </w:rPr>
        <w:t xml:space="preserve">4.3.4. </w:t>
      </w:r>
      <w:r w:rsidR="0019015D">
        <w:rPr>
          <w:sz w:val="22"/>
          <w:szCs w:val="22"/>
        </w:rPr>
        <w:t xml:space="preserve">Pristato </w:t>
      </w:r>
      <w:r w:rsidRPr="00F60AE3">
        <w:rPr>
          <w:sz w:val="22"/>
          <w:szCs w:val="22"/>
        </w:rPr>
        <w:t>Sutarties 3.2.</w:t>
      </w:r>
      <w:r w:rsidR="00DC3583">
        <w:rPr>
          <w:sz w:val="22"/>
          <w:szCs w:val="22"/>
        </w:rPr>
        <w:t>12</w:t>
      </w:r>
      <w:r w:rsidRPr="00F60AE3">
        <w:rPr>
          <w:sz w:val="22"/>
          <w:szCs w:val="22"/>
        </w:rPr>
        <w:t>. papunktyje nurodytų sąlygų</w:t>
      </w:r>
      <w:r w:rsidR="0019015D">
        <w:rPr>
          <w:sz w:val="22"/>
          <w:szCs w:val="22"/>
        </w:rPr>
        <w:t xml:space="preserve"> neatitinkantį Turtą</w:t>
      </w:r>
      <w:r w:rsidRPr="00F60AE3">
        <w:rPr>
          <w:sz w:val="22"/>
          <w:szCs w:val="22"/>
        </w:rPr>
        <w:t>.</w:t>
      </w:r>
    </w:p>
    <w:p w14:paraId="1A05B618" w14:textId="77777777" w:rsidR="005454F8" w:rsidRPr="00A25D8D" w:rsidRDefault="005454F8" w:rsidP="005454F8">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68278983" w14:textId="77777777" w:rsidR="005454F8" w:rsidRPr="00A25D8D" w:rsidRDefault="005454F8" w:rsidP="005454F8">
      <w:pPr>
        <w:jc w:val="both"/>
        <w:rPr>
          <w:sz w:val="22"/>
          <w:szCs w:val="22"/>
        </w:rPr>
      </w:pPr>
      <w:r w:rsidRPr="00A25D8D">
        <w:rPr>
          <w:sz w:val="22"/>
          <w:szCs w:val="22"/>
        </w:rPr>
        <w:t>4.4.1.Naudoja Turtą ne pagal Sutartį ir ne pagal paskirtį.</w:t>
      </w:r>
    </w:p>
    <w:p w14:paraId="4FD35BC7" w14:textId="77777777" w:rsidR="005454F8" w:rsidRPr="00A25D8D" w:rsidRDefault="005454F8" w:rsidP="005454F8">
      <w:pPr>
        <w:jc w:val="both"/>
        <w:rPr>
          <w:sz w:val="22"/>
          <w:szCs w:val="22"/>
        </w:rPr>
      </w:pPr>
      <w:r w:rsidRPr="00A25D8D">
        <w:rPr>
          <w:sz w:val="22"/>
          <w:szCs w:val="22"/>
        </w:rPr>
        <w:t>4.4.2. Tyčia blogina gautą Turtą.</w:t>
      </w:r>
    </w:p>
    <w:p w14:paraId="7A74BE6D" w14:textId="77777777" w:rsidR="005454F8" w:rsidRPr="00A25D8D" w:rsidRDefault="005454F8" w:rsidP="005454F8">
      <w:pPr>
        <w:jc w:val="both"/>
        <w:rPr>
          <w:sz w:val="22"/>
          <w:szCs w:val="22"/>
        </w:rPr>
      </w:pPr>
      <w:r w:rsidRPr="00A25D8D">
        <w:rPr>
          <w:sz w:val="22"/>
          <w:szCs w:val="22"/>
        </w:rPr>
        <w:t>4.4.3. Nesudaro sąlygų vykdyti techninę priežiūrą, gedimų diagnostiką ir šalinimą/remontą.</w:t>
      </w:r>
    </w:p>
    <w:p w14:paraId="6BBA5355" w14:textId="77777777" w:rsidR="005454F8" w:rsidRPr="00A25D8D" w:rsidRDefault="005454F8" w:rsidP="005454F8">
      <w:pPr>
        <w:jc w:val="both"/>
        <w:rPr>
          <w:sz w:val="22"/>
          <w:szCs w:val="22"/>
        </w:rPr>
      </w:pPr>
      <w:r w:rsidRPr="00A25D8D">
        <w:rPr>
          <w:sz w:val="22"/>
          <w:szCs w:val="22"/>
        </w:rPr>
        <w:t>4.5. Sutartis gali būti pakeista tik raštišku šalių susitarimu.</w:t>
      </w:r>
    </w:p>
    <w:p w14:paraId="102838C8" w14:textId="77777777" w:rsidR="00A25D8D" w:rsidRPr="00A25D8D" w:rsidRDefault="00A25D8D" w:rsidP="00A25D8D">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661BC7E8" w14:textId="77777777" w:rsidR="005454F8" w:rsidRPr="00F60AE3" w:rsidRDefault="005454F8" w:rsidP="005454F8">
      <w:pPr>
        <w:jc w:val="both"/>
        <w:rPr>
          <w:sz w:val="22"/>
          <w:szCs w:val="22"/>
        </w:rPr>
      </w:pPr>
    </w:p>
    <w:p w14:paraId="52D0FC00" w14:textId="77777777" w:rsidR="005454F8" w:rsidRPr="00F60AE3" w:rsidRDefault="005454F8" w:rsidP="005454F8">
      <w:pPr>
        <w:jc w:val="both"/>
        <w:rPr>
          <w:sz w:val="22"/>
          <w:szCs w:val="22"/>
        </w:rPr>
      </w:pPr>
      <w:r w:rsidRPr="00F60AE3">
        <w:rPr>
          <w:sz w:val="22"/>
          <w:szCs w:val="22"/>
        </w:rPr>
        <w:t>5. KITOS SĄLYGOS</w:t>
      </w:r>
    </w:p>
    <w:p w14:paraId="36607B58" w14:textId="77777777" w:rsidR="005454F8" w:rsidRPr="00F60AE3" w:rsidRDefault="005454F8" w:rsidP="005454F8">
      <w:pPr>
        <w:ind w:right="-58"/>
        <w:jc w:val="both"/>
        <w:rPr>
          <w:sz w:val="22"/>
          <w:szCs w:val="22"/>
        </w:rPr>
      </w:pPr>
      <w:r w:rsidRPr="00F60AE3">
        <w:rPr>
          <w:sz w:val="22"/>
          <w:szCs w:val="22"/>
        </w:rPr>
        <w:t xml:space="preserve"> </w:t>
      </w:r>
    </w:p>
    <w:p w14:paraId="2E68B5AA" w14:textId="77777777" w:rsidR="005454F8" w:rsidRPr="00F60AE3" w:rsidRDefault="005454F8" w:rsidP="005454F8">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020DF44F" w14:textId="10E47240" w:rsidR="005454F8" w:rsidRPr="00F60AE3" w:rsidRDefault="005454F8" w:rsidP="005454F8">
      <w:pPr>
        <w:pStyle w:val="ListParagraph"/>
        <w:ind w:left="0"/>
        <w:jc w:val="both"/>
        <w:rPr>
          <w:rFonts w:cs="Times New Roman"/>
          <w:sz w:val="22"/>
        </w:rPr>
      </w:pPr>
      <w:r w:rsidRPr="00F60AE3">
        <w:rPr>
          <w:rFonts w:cs="Times New Roman"/>
          <w:sz w:val="22"/>
        </w:rPr>
        <w:t>5.2. Panaudos davėjo paskirtas asmuo (asmenys), atsakingas (atsakingi) už Sutarties vykdymą</w:t>
      </w:r>
      <w:r w:rsidR="008B26D4" w:rsidRPr="00F60AE3">
        <w:rPr>
          <w:rFonts w:cs="Times New Roman"/>
          <w:sz w:val="22"/>
        </w:rPr>
        <w:t xml:space="preserve">: </w:t>
      </w:r>
      <w:r w:rsidR="008B26D4" w:rsidRPr="00F60AE3">
        <w:rPr>
          <w:rFonts w:cs="Times New Roman"/>
          <w:color w:val="4472C4"/>
          <w:sz w:val="22"/>
        </w:rPr>
        <w:t>(nurodyti padalinį / skyrių, pareigas, vardą, pavardę, tel., el. paštą);</w:t>
      </w:r>
    </w:p>
    <w:p w14:paraId="6C621AFE" w14:textId="26FFCCC8" w:rsidR="005454F8" w:rsidRPr="00F60AE3" w:rsidRDefault="005454F8" w:rsidP="005454F8">
      <w:pPr>
        <w:pStyle w:val="ListParagraph"/>
        <w:ind w:left="0"/>
        <w:jc w:val="both"/>
        <w:rPr>
          <w:rFonts w:cs="Times New Roman"/>
          <w:sz w:val="22"/>
        </w:rPr>
      </w:pPr>
      <w:r w:rsidRPr="00F60AE3">
        <w:rPr>
          <w:rFonts w:cs="Times New Roman"/>
          <w:sz w:val="22"/>
        </w:rPr>
        <w:t>5.3. Panaudos gavėjo paskirtas asmuo (asmenys), atsakingas (atsakingi) už Sutarties vykdymą</w:t>
      </w:r>
      <w:r w:rsidR="008B26D4" w:rsidRPr="00F60AE3">
        <w:rPr>
          <w:rFonts w:cs="Times New Roman"/>
          <w:sz w:val="22"/>
        </w:rPr>
        <w:t xml:space="preserve">: </w:t>
      </w:r>
      <w:r w:rsidR="008B26D4" w:rsidRPr="00F60AE3">
        <w:rPr>
          <w:rFonts w:cs="Times New Roman"/>
          <w:color w:val="4472C4"/>
          <w:sz w:val="22"/>
        </w:rPr>
        <w:t>(nurodyti padalinį / skyrių, pareigas, vardą, pavardę, tel., el. paštą);</w:t>
      </w:r>
    </w:p>
    <w:p w14:paraId="0AB26722" w14:textId="77777777" w:rsidR="005454F8" w:rsidRPr="00F60AE3" w:rsidRDefault="005454F8" w:rsidP="005454F8">
      <w:pPr>
        <w:jc w:val="both"/>
        <w:rPr>
          <w:sz w:val="22"/>
          <w:szCs w:val="22"/>
        </w:rPr>
      </w:pPr>
      <w:r w:rsidRPr="00F60AE3">
        <w:rPr>
          <w:sz w:val="22"/>
          <w:szCs w:val="22"/>
        </w:rPr>
        <w:t xml:space="preserve">5.4. </w:t>
      </w:r>
      <w:bookmarkStart w:id="2" w:name="_Hlk100044606"/>
      <w:r w:rsidRPr="00F60AE3">
        <w:rPr>
          <w:sz w:val="22"/>
          <w:szCs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2"/>
    </w:p>
    <w:p w14:paraId="792B3A45" w14:textId="77777777" w:rsidR="005454F8" w:rsidRPr="00F60AE3" w:rsidRDefault="005454F8" w:rsidP="005454F8">
      <w:pPr>
        <w:jc w:val="both"/>
        <w:rPr>
          <w:sz w:val="22"/>
          <w:szCs w:val="22"/>
        </w:rPr>
      </w:pPr>
    </w:p>
    <w:p w14:paraId="0A676EBE" w14:textId="77777777" w:rsidR="005454F8" w:rsidRPr="00F60AE3" w:rsidRDefault="005454F8" w:rsidP="005454F8">
      <w:pPr>
        <w:jc w:val="both"/>
        <w:rPr>
          <w:sz w:val="22"/>
          <w:szCs w:val="22"/>
        </w:rPr>
      </w:pPr>
      <w:r w:rsidRPr="00F60AE3">
        <w:rPr>
          <w:sz w:val="22"/>
          <w:szCs w:val="22"/>
        </w:rPr>
        <w:t>6. BAIGIAMOSIOS NUOSTATOS</w:t>
      </w:r>
    </w:p>
    <w:p w14:paraId="3D10244C" w14:textId="77777777" w:rsidR="005454F8" w:rsidRPr="00F60AE3" w:rsidRDefault="005454F8" w:rsidP="005454F8">
      <w:pPr>
        <w:jc w:val="both"/>
        <w:rPr>
          <w:sz w:val="22"/>
          <w:szCs w:val="22"/>
        </w:rPr>
      </w:pPr>
    </w:p>
    <w:p w14:paraId="2F4D5712" w14:textId="77777777" w:rsidR="005454F8" w:rsidRPr="00F60AE3" w:rsidRDefault="005454F8" w:rsidP="005454F8">
      <w:pPr>
        <w:jc w:val="both"/>
        <w:rPr>
          <w:sz w:val="22"/>
          <w:szCs w:val="22"/>
        </w:rPr>
      </w:pPr>
      <w:r w:rsidRPr="00F60AE3">
        <w:rPr>
          <w:sz w:val="22"/>
          <w:szCs w:val="22"/>
        </w:rPr>
        <w:t>6.1. Sutarties priedai yra neatskiriama Sutarties dalis.</w:t>
      </w:r>
    </w:p>
    <w:p w14:paraId="451210C0" w14:textId="77777777" w:rsidR="005454F8" w:rsidRPr="00F60AE3" w:rsidRDefault="005454F8" w:rsidP="005454F8">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61196CF7" w14:textId="23E82D06" w:rsidR="005454F8" w:rsidRPr="00F60AE3" w:rsidRDefault="005454F8" w:rsidP="005454F8">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27762A0E" w14:textId="77777777" w:rsidR="005454F8" w:rsidRPr="00F60AE3" w:rsidRDefault="005454F8" w:rsidP="005454F8">
      <w:pPr>
        <w:jc w:val="both"/>
        <w:rPr>
          <w:sz w:val="22"/>
          <w:szCs w:val="22"/>
        </w:rPr>
      </w:pPr>
    </w:p>
    <w:p w14:paraId="7B382B42" w14:textId="77777777" w:rsidR="005454F8" w:rsidRDefault="005454F8" w:rsidP="005454F8">
      <w:pPr>
        <w:jc w:val="both"/>
        <w:rPr>
          <w:sz w:val="22"/>
          <w:szCs w:val="22"/>
        </w:rPr>
      </w:pPr>
      <w:r w:rsidRPr="00F60AE3">
        <w:rPr>
          <w:sz w:val="22"/>
          <w:szCs w:val="22"/>
        </w:rPr>
        <w:t xml:space="preserve">7. ŠALIŲ ADRESAI IR REKVIZITAI </w:t>
      </w:r>
    </w:p>
    <w:p w14:paraId="04CBB9A0" w14:textId="77777777" w:rsidR="00846D01" w:rsidRPr="00F60AE3" w:rsidRDefault="00846D01" w:rsidP="005454F8">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6D7F47" w:rsidRPr="00F60AE3" w14:paraId="66F3ABA3" w14:textId="77777777" w:rsidTr="00846D01">
        <w:tc>
          <w:tcPr>
            <w:tcW w:w="5122" w:type="dxa"/>
          </w:tcPr>
          <w:p w14:paraId="4B08698E" w14:textId="77777777" w:rsidR="005212E7" w:rsidRDefault="006D7F47" w:rsidP="005454F8">
            <w:pPr>
              <w:jc w:val="both"/>
              <w:rPr>
                <w:rFonts w:ascii="Times New Roman" w:hAnsi="Times New Roman" w:cs="Times New Roman"/>
                <w:b/>
              </w:rPr>
            </w:pPr>
            <w:r w:rsidRPr="00F60AE3">
              <w:rPr>
                <w:rFonts w:ascii="Times New Roman" w:hAnsi="Times New Roman" w:cs="Times New Roman"/>
                <w:b/>
                <w:u w:val="single"/>
              </w:rPr>
              <w:t>Panaudos davėjas:</w:t>
            </w:r>
            <w:r w:rsidRPr="00F60AE3">
              <w:rPr>
                <w:rFonts w:ascii="Times New Roman" w:hAnsi="Times New Roman" w:cs="Times New Roman"/>
                <w:b/>
              </w:rPr>
              <w:t xml:space="preserve">    </w:t>
            </w:r>
          </w:p>
          <w:p w14:paraId="18172184" w14:textId="493DBBDD" w:rsidR="006D7F47" w:rsidRPr="00F60AE3" w:rsidRDefault="005212E7" w:rsidP="005454F8">
            <w:pPr>
              <w:jc w:val="both"/>
              <w:rPr>
                <w:rFonts w:ascii="Times New Roman" w:hAnsi="Times New Roman" w:cs="Times New Roman"/>
              </w:rPr>
            </w:pPr>
            <w:r>
              <w:rPr>
                <w:rFonts w:ascii="Times New Roman" w:hAnsi="Times New Roman" w:cs="Times New Roman"/>
                <w:b/>
              </w:rPr>
              <w:t xml:space="preserve">                                                                                         </w:t>
            </w:r>
            <w:r w:rsidR="006D7F47" w:rsidRPr="00F60AE3">
              <w:rPr>
                <w:rFonts w:ascii="Times New Roman" w:hAnsi="Times New Roman" w:cs="Times New Roman"/>
                <w:b/>
              </w:rPr>
              <w:t xml:space="preserve">                                  </w:t>
            </w:r>
          </w:p>
        </w:tc>
        <w:tc>
          <w:tcPr>
            <w:tcW w:w="5123" w:type="dxa"/>
          </w:tcPr>
          <w:p w14:paraId="4AC9678D" w14:textId="77777777" w:rsidR="006D7F47" w:rsidRPr="00F60AE3" w:rsidRDefault="006D7F47" w:rsidP="006D7F47">
            <w:pPr>
              <w:jc w:val="both"/>
              <w:rPr>
                <w:rFonts w:ascii="Times New Roman" w:hAnsi="Times New Roman" w:cs="Times New Roman"/>
                <w:b/>
                <w:u w:val="single"/>
              </w:rPr>
            </w:pPr>
            <w:r w:rsidRPr="00F60AE3">
              <w:rPr>
                <w:rFonts w:ascii="Times New Roman" w:hAnsi="Times New Roman" w:cs="Times New Roman"/>
                <w:b/>
                <w:u w:val="single"/>
              </w:rPr>
              <w:t>Panaudos gavėjas:</w:t>
            </w:r>
          </w:p>
          <w:p w14:paraId="49C8A612" w14:textId="77777777" w:rsidR="006D7F47" w:rsidRDefault="005212E7" w:rsidP="005454F8">
            <w:pPr>
              <w:jc w:val="both"/>
              <w:rPr>
                <w:rFonts w:ascii="Times New Roman" w:hAnsi="Times New Roman" w:cs="Times New Roman"/>
              </w:rPr>
            </w:pPr>
            <w:r w:rsidRPr="005212E7">
              <w:rPr>
                <w:rFonts w:ascii="Times New Roman" w:hAnsi="Times New Roman" w:cs="Times New Roman"/>
                <w:b/>
              </w:rPr>
              <w:t>VšĮ Vilniaus universiteto ligoninė Santaros klinikos</w:t>
            </w:r>
          </w:p>
          <w:p w14:paraId="01948774"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Santariškių g. 2, LT-08406 Vilnius</w:t>
            </w:r>
          </w:p>
          <w:p w14:paraId="58FD8968"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lastRenderedPageBreak/>
              <w:t>Įmonės kodas 124364561</w:t>
            </w:r>
          </w:p>
          <w:p w14:paraId="10BCFDEE"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PVM mokėtojo kodas LT243645610</w:t>
            </w:r>
          </w:p>
          <w:p w14:paraId="207E90CA"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a/s. LT717300010002492260</w:t>
            </w:r>
          </w:p>
          <w:p w14:paraId="42B29EC5" w14:textId="77777777" w:rsidR="005212E7" w:rsidRPr="005212E7" w:rsidRDefault="005212E7" w:rsidP="005454F8">
            <w:pPr>
              <w:jc w:val="both"/>
              <w:rPr>
                <w:rFonts w:ascii="Times New Roman" w:hAnsi="Times New Roman" w:cs="Times New Roman"/>
              </w:rPr>
            </w:pPr>
          </w:p>
          <w:p w14:paraId="0330E270"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Generalinis direktorius</w:t>
            </w:r>
          </w:p>
          <w:p w14:paraId="4A6D877D" w14:textId="056B823C" w:rsidR="005212E7" w:rsidRPr="005212E7" w:rsidRDefault="005212E7" w:rsidP="005454F8">
            <w:pPr>
              <w:jc w:val="both"/>
              <w:rPr>
                <w:rFonts w:ascii="Times New Roman" w:hAnsi="Times New Roman" w:cs="Times New Roman"/>
              </w:rPr>
            </w:pPr>
            <w:r w:rsidRPr="005212E7">
              <w:rPr>
                <w:rFonts w:ascii="Times New Roman" w:hAnsi="Times New Roman" w:cs="Times New Roman"/>
              </w:rPr>
              <w:t>Tomas Jovaiša</w:t>
            </w:r>
          </w:p>
        </w:tc>
      </w:tr>
    </w:tbl>
    <w:p w14:paraId="0ECDCF1D" w14:textId="77777777" w:rsidR="00ED57BF" w:rsidRPr="00F60AE3" w:rsidRDefault="00ED57BF" w:rsidP="009F422E">
      <w:pPr>
        <w:rPr>
          <w:sz w:val="22"/>
          <w:szCs w:val="22"/>
        </w:rPr>
      </w:pPr>
    </w:p>
    <w:p w14:paraId="7C4E524A" w14:textId="77777777" w:rsidR="00ED57BF" w:rsidRPr="00F60AE3" w:rsidRDefault="00ED57BF" w:rsidP="00AD7E8E">
      <w:pPr>
        <w:jc w:val="right"/>
        <w:rPr>
          <w:sz w:val="22"/>
          <w:szCs w:val="22"/>
        </w:rPr>
      </w:pPr>
    </w:p>
    <w:p w14:paraId="2128D065" w14:textId="77777777" w:rsidR="00ED57BF" w:rsidRPr="00F60AE3" w:rsidRDefault="00ED57BF" w:rsidP="00AD7E8E">
      <w:pPr>
        <w:jc w:val="right"/>
        <w:rPr>
          <w:sz w:val="22"/>
          <w:szCs w:val="22"/>
        </w:rPr>
      </w:pPr>
    </w:p>
    <w:p w14:paraId="47689E09" w14:textId="77777777" w:rsidR="00067F14" w:rsidRDefault="00067F14" w:rsidP="00AD7E8E">
      <w:pPr>
        <w:jc w:val="right"/>
        <w:rPr>
          <w:sz w:val="22"/>
          <w:szCs w:val="22"/>
        </w:rPr>
      </w:pPr>
    </w:p>
    <w:p w14:paraId="5ED2DBF0" w14:textId="77777777" w:rsidR="0064270F" w:rsidRDefault="0064270F" w:rsidP="00AD7E8E">
      <w:pPr>
        <w:jc w:val="right"/>
        <w:rPr>
          <w:sz w:val="22"/>
          <w:szCs w:val="22"/>
        </w:rPr>
      </w:pPr>
    </w:p>
    <w:p w14:paraId="40B06B55" w14:textId="77777777" w:rsidR="0064270F" w:rsidRDefault="0064270F" w:rsidP="00AD7E8E">
      <w:pPr>
        <w:jc w:val="right"/>
        <w:rPr>
          <w:sz w:val="22"/>
          <w:szCs w:val="22"/>
        </w:rPr>
      </w:pPr>
    </w:p>
    <w:p w14:paraId="1FFB5158" w14:textId="77777777" w:rsidR="0064270F" w:rsidRDefault="0064270F" w:rsidP="00AD7E8E">
      <w:pPr>
        <w:jc w:val="right"/>
        <w:rPr>
          <w:sz w:val="22"/>
          <w:szCs w:val="22"/>
        </w:rPr>
      </w:pPr>
    </w:p>
    <w:p w14:paraId="62AA27D3" w14:textId="77777777" w:rsidR="0064270F" w:rsidRDefault="0064270F" w:rsidP="00AD7E8E">
      <w:pPr>
        <w:jc w:val="right"/>
        <w:rPr>
          <w:sz w:val="22"/>
          <w:szCs w:val="22"/>
        </w:rPr>
      </w:pPr>
    </w:p>
    <w:p w14:paraId="4546D5C1" w14:textId="77777777" w:rsidR="0064270F" w:rsidRDefault="0064270F" w:rsidP="00AD7E8E">
      <w:pPr>
        <w:jc w:val="right"/>
        <w:rPr>
          <w:sz w:val="22"/>
          <w:szCs w:val="22"/>
        </w:rPr>
      </w:pPr>
    </w:p>
    <w:p w14:paraId="4654FD81" w14:textId="77777777" w:rsidR="0064270F" w:rsidRDefault="0064270F" w:rsidP="00AD7E8E">
      <w:pPr>
        <w:jc w:val="right"/>
        <w:rPr>
          <w:sz w:val="22"/>
          <w:szCs w:val="22"/>
        </w:rPr>
      </w:pPr>
    </w:p>
    <w:p w14:paraId="76DFA9AE" w14:textId="77777777" w:rsidR="0064270F" w:rsidRDefault="0064270F" w:rsidP="00AD7E8E">
      <w:pPr>
        <w:jc w:val="right"/>
        <w:rPr>
          <w:sz w:val="22"/>
          <w:szCs w:val="22"/>
        </w:rPr>
      </w:pPr>
    </w:p>
    <w:p w14:paraId="517B8C83" w14:textId="77777777" w:rsidR="0064270F" w:rsidRDefault="0064270F" w:rsidP="00AD7E8E">
      <w:pPr>
        <w:jc w:val="right"/>
        <w:rPr>
          <w:sz w:val="22"/>
          <w:szCs w:val="22"/>
        </w:rPr>
      </w:pPr>
    </w:p>
    <w:p w14:paraId="6EC20F06" w14:textId="77777777" w:rsidR="0064270F" w:rsidRDefault="0064270F" w:rsidP="00AD7E8E">
      <w:pPr>
        <w:jc w:val="right"/>
        <w:rPr>
          <w:sz w:val="22"/>
          <w:szCs w:val="22"/>
        </w:rPr>
      </w:pPr>
    </w:p>
    <w:p w14:paraId="6A1EE8F8" w14:textId="77777777" w:rsidR="0064270F" w:rsidRDefault="0064270F" w:rsidP="00AD7E8E">
      <w:pPr>
        <w:jc w:val="right"/>
        <w:rPr>
          <w:sz w:val="22"/>
          <w:szCs w:val="22"/>
        </w:rPr>
      </w:pPr>
    </w:p>
    <w:p w14:paraId="2805D735" w14:textId="77777777" w:rsidR="0064270F" w:rsidRDefault="0064270F" w:rsidP="00AD7E8E">
      <w:pPr>
        <w:jc w:val="right"/>
        <w:rPr>
          <w:sz w:val="22"/>
          <w:szCs w:val="22"/>
        </w:rPr>
      </w:pPr>
    </w:p>
    <w:p w14:paraId="2C44E193" w14:textId="77777777" w:rsidR="0064270F" w:rsidRDefault="0064270F" w:rsidP="00AD7E8E">
      <w:pPr>
        <w:jc w:val="right"/>
        <w:rPr>
          <w:sz w:val="22"/>
          <w:szCs w:val="22"/>
        </w:rPr>
      </w:pPr>
    </w:p>
    <w:p w14:paraId="1D2352AE" w14:textId="77777777" w:rsidR="0064270F" w:rsidRDefault="0064270F" w:rsidP="00AD7E8E">
      <w:pPr>
        <w:jc w:val="right"/>
        <w:rPr>
          <w:sz w:val="22"/>
          <w:szCs w:val="22"/>
        </w:rPr>
      </w:pPr>
    </w:p>
    <w:p w14:paraId="5B68074C" w14:textId="77777777" w:rsidR="0064270F" w:rsidRDefault="0064270F" w:rsidP="00AD7E8E">
      <w:pPr>
        <w:jc w:val="right"/>
        <w:rPr>
          <w:sz w:val="22"/>
          <w:szCs w:val="22"/>
        </w:rPr>
      </w:pPr>
    </w:p>
    <w:p w14:paraId="5AF485DB" w14:textId="77777777" w:rsidR="0064270F" w:rsidRDefault="0064270F" w:rsidP="00AD7E8E">
      <w:pPr>
        <w:jc w:val="right"/>
        <w:rPr>
          <w:sz w:val="22"/>
          <w:szCs w:val="22"/>
        </w:rPr>
      </w:pPr>
    </w:p>
    <w:p w14:paraId="6FE34876" w14:textId="77777777" w:rsidR="0064270F" w:rsidRDefault="0064270F" w:rsidP="00AD7E8E">
      <w:pPr>
        <w:jc w:val="right"/>
        <w:rPr>
          <w:sz w:val="22"/>
          <w:szCs w:val="22"/>
        </w:rPr>
      </w:pPr>
    </w:p>
    <w:p w14:paraId="5FF0291D" w14:textId="77777777" w:rsidR="0064270F" w:rsidRDefault="0064270F" w:rsidP="00AD7E8E">
      <w:pPr>
        <w:jc w:val="right"/>
        <w:rPr>
          <w:sz w:val="22"/>
          <w:szCs w:val="22"/>
        </w:rPr>
      </w:pPr>
    </w:p>
    <w:p w14:paraId="3889F94E" w14:textId="77777777" w:rsidR="0064270F" w:rsidRDefault="0064270F" w:rsidP="00AD7E8E">
      <w:pPr>
        <w:jc w:val="right"/>
        <w:rPr>
          <w:sz w:val="22"/>
          <w:szCs w:val="22"/>
        </w:rPr>
      </w:pPr>
    </w:p>
    <w:p w14:paraId="1CD4935A" w14:textId="77777777" w:rsidR="0064270F" w:rsidRDefault="0064270F" w:rsidP="00AD7E8E">
      <w:pPr>
        <w:jc w:val="right"/>
        <w:rPr>
          <w:sz w:val="22"/>
          <w:szCs w:val="22"/>
        </w:rPr>
      </w:pPr>
    </w:p>
    <w:p w14:paraId="1BFF0CCA" w14:textId="77777777" w:rsidR="0064270F" w:rsidRDefault="0064270F" w:rsidP="00AD7E8E">
      <w:pPr>
        <w:jc w:val="right"/>
        <w:rPr>
          <w:sz w:val="22"/>
          <w:szCs w:val="22"/>
        </w:rPr>
      </w:pPr>
    </w:p>
    <w:p w14:paraId="190EE70F" w14:textId="77777777" w:rsidR="0064270F" w:rsidRDefault="0064270F" w:rsidP="00AD7E8E">
      <w:pPr>
        <w:jc w:val="right"/>
        <w:rPr>
          <w:sz w:val="22"/>
          <w:szCs w:val="22"/>
        </w:rPr>
      </w:pPr>
    </w:p>
    <w:p w14:paraId="2DA62053" w14:textId="77777777" w:rsidR="0064270F" w:rsidRDefault="0064270F" w:rsidP="00AD7E8E">
      <w:pPr>
        <w:jc w:val="right"/>
        <w:rPr>
          <w:sz w:val="22"/>
          <w:szCs w:val="22"/>
        </w:rPr>
      </w:pPr>
    </w:p>
    <w:p w14:paraId="0D25B68A" w14:textId="77777777" w:rsidR="0064270F" w:rsidRDefault="0064270F" w:rsidP="00AD7E8E">
      <w:pPr>
        <w:jc w:val="right"/>
        <w:rPr>
          <w:sz w:val="22"/>
          <w:szCs w:val="22"/>
        </w:rPr>
      </w:pPr>
    </w:p>
    <w:p w14:paraId="61A0F2F1" w14:textId="77777777" w:rsidR="0064270F" w:rsidRDefault="0064270F" w:rsidP="00AD7E8E">
      <w:pPr>
        <w:jc w:val="right"/>
        <w:rPr>
          <w:sz w:val="22"/>
          <w:szCs w:val="22"/>
        </w:rPr>
      </w:pPr>
    </w:p>
    <w:p w14:paraId="4AF8EF95" w14:textId="77777777" w:rsidR="0064270F" w:rsidRDefault="0064270F" w:rsidP="00AD7E8E">
      <w:pPr>
        <w:jc w:val="right"/>
        <w:rPr>
          <w:sz w:val="22"/>
          <w:szCs w:val="22"/>
        </w:rPr>
      </w:pPr>
    </w:p>
    <w:p w14:paraId="27CFED48" w14:textId="77777777" w:rsidR="0064270F" w:rsidRDefault="0064270F" w:rsidP="00AD7E8E">
      <w:pPr>
        <w:jc w:val="right"/>
        <w:rPr>
          <w:sz w:val="22"/>
          <w:szCs w:val="22"/>
        </w:rPr>
      </w:pPr>
    </w:p>
    <w:p w14:paraId="0BF61728" w14:textId="77777777" w:rsidR="0064270F" w:rsidRDefault="0064270F" w:rsidP="00AD7E8E">
      <w:pPr>
        <w:jc w:val="right"/>
        <w:rPr>
          <w:sz w:val="22"/>
          <w:szCs w:val="22"/>
        </w:rPr>
      </w:pPr>
    </w:p>
    <w:p w14:paraId="757C401E" w14:textId="77777777" w:rsidR="0064270F" w:rsidRDefault="0064270F" w:rsidP="00AD7E8E">
      <w:pPr>
        <w:jc w:val="right"/>
        <w:rPr>
          <w:sz w:val="22"/>
          <w:szCs w:val="22"/>
        </w:rPr>
      </w:pPr>
    </w:p>
    <w:p w14:paraId="411A30F4" w14:textId="77777777" w:rsidR="0064270F" w:rsidRDefault="0064270F" w:rsidP="00AD7E8E">
      <w:pPr>
        <w:jc w:val="right"/>
        <w:rPr>
          <w:sz w:val="22"/>
          <w:szCs w:val="22"/>
        </w:rPr>
      </w:pPr>
    </w:p>
    <w:p w14:paraId="153E8D51" w14:textId="77777777" w:rsidR="0064270F" w:rsidRDefault="0064270F" w:rsidP="00AD7E8E">
      <w:pPr>
        <w:jc w:val="right"/>
        <w:rPr>
          <w:sz w:val="22"/>
          <w:szCs w:val="22"/>
        </w:rPr>
      </w:pPr>
    </w:p>
    <w:p w14:paraId="3106CFE9" w14:textId="77777777" w:rsidR="0064270F" w:rsidRDefault="0064270F" w:rsidP="00AD7E8E">
      <w:pPr>
        <w:jc w:val="right"/>
        <w:rPr>
          <w:sz w:val="22"/>
          <w:szCs w:val="22"/>
        </w:rPr>
      </w:pPr>
    </w:p>
    <w:p w14:paraId="090ABE3B" w14:textId="77777777" w:rsidR="0064270F" w:rsidRDefault="0064270F" w:rsidP="00AD7E8E">
      <w:pPr>
        <w:jc w:val="right"/>
        <w:rPr>
          <w:sz w:val="22"/>
          <w:szCs w:val="22"/>
        </w:rPr>
      </w:pPr>
    </w:p>
    <w:p w14:paraId="6EB8465D" w14:textId="77777777" w:rsidR="0064270F" w:rsidRDefault="0064270F" w:rsidP="00AD7E8E">
      <w:pPr>
        <w:jc w:val="right"/>
        <w:rPr>
          <w:sz w:val="22"/>
          <w:szCs w:val="22"/>
        </w:rPr>
      </w:pPr>
    </w:p>
    <w:p w14:paraId="2817818E" w14:textId="77777777" w:rsidR="0064270F" w:rsidRDefault="0064270F" w:rsidP="00AD7E8E">
      <w:pPr>
        <w:jc w:val="right"/>
        <w:rPr>
          <w:sz w:val="22"/>
          <w:szCs w:val="22"/>
        </w:rPr>
      </w:pPr>
    </w:p>
    <w:p w14:paraId="18C1A84D" w14:textId="77777777" w:rsidR="0064270F" w:rsidRDefault="0064270F" w:rsidP="00AD7E8E">
      <w:pPr>
        <w:jc w:val="right"/>
        <w:rPr>
          <w:sz w:val="22"/>
          <w:szCs w:val="22"/>
        </w:rPr>
      </w:pPr>
    </w:p>
    <w:p w14:paraId="4F95E15A" w14:textId="77777777" w:rsidR="0064270F" w:rsidRDefault="0064270F" w:rsidP="00AD7E8E">
      <w:pPr>
        <w:jc w:val="right"/>
        <w:rPr>
          <w:sz w:val="22"/>
          <w:szCs w:val="22"/>
        </w:rPr>
      </w:pPr>
    </w:p>
    <w:p w14:paraId="5E35EC78" w14:textId="77777777" w:rsidR="0064270F" w:rsidRDefault="0064270F" w:rsidP="00AD7E8E">
      <w:pPr>
        <w:jc w:val="right"/>
        <w:rPr>
          <w:sz w:val="22"/>
          <w:szCs w:val="22"/>
        </w:rPr>
      </w:pPr>
    </w:p>
    <w:p w14:paraId="6461826B" w14:textId="77777777" w:rsidR="0064270F" w:rsidRDefault="0064270F" w:rsidP="00AD7E8E">
      <w:pPr>
        <w:jc w:val="right"/>
        <w:rPr>
          <w:sz w:val="22"/>
          <w:szCs w:val="22"/>
        </w:rPr>
      </w:pPr>
    </w:p>
    <w:p w14:paraId="0AB5588B" w14:textId="77777777" w:rsidR="0064270F" w:rsidRDefault="0064270F" w:rsidP="00AD7E8E">
      <w:pPr>
        <w:jc w:val="right"/>
        <w:rPr>
          <w:sz w:val="22"/>
          <w:szCs w:val="22"/>
        </w:rPr>
      </w:pPr>
    </w:p>
    <w:p w14:paraId="60B63CCB" w14:textId="77777777" w:rsidR="0064270F" w:rsidRDefault="0064270F" w:rsidP="00AD7E8E">
      <w:pPr>
        <w:jc w:val="right"/>
        <w:rPr>
          <w:sz w:val="22"/>
          <w:szCs w:val="22"/>
        </w:rPr>
      </w:pPr>
    </w:p>
    <w:p w14:paraId="2731EE5C" w14:textId="77777777" w:rsidR="0064270F" w:rsidRDefault="0064270F" w:rsidP="00AD7E8E">
      <w:pPr>
        <w:jc w:val="right"/>
        <w:rPr>
          <w:sz w:val="22"/>
          <w:szCs w:val="22"/>
        </w:rPr>
      </w:pPr>
    </w:p>
    <w:p w14:paraId="199B76A6" w14:textId="77777777" w:rsidR="0064270F" w:rsidRDefault="0064270F" w:rsidP="00AD7E8E">
      <w:pPr>
        <w:jc w:val="right"/>
        <w:rPr>
          <w:sz w:val="22"/>
          <w:szCs w:val="22"/>
        </w:rPr>
      </w:pPr>
    </w:p>
    <w:p w14:paraId="783DE6E7" w14:textId="77777777" w:rsidR="0064270F" w:rsidRDefault="0064270F" w:rsidP="00AD7E8E">
      <w:pPr>
        <w:jc w:val="right"/>
        <w:rPr>
          <w:sz w:val="22"/>
          <w:szCs w:val="22"/>
        </w:rPr>
      </w:pPr>
    </w:p>
    <w:p w14:paraId="3E795E34" w14:textId="77777777" w:rsidR="0064270F" w:rsidRDefault="0064270F" w:rsidP="00AD7E8E">
      <w:pPr>
        <w:jc w:val="right"/>
        <w:rPr>
          <w:sz w:val="22"/>
          <w:szCs w:val="22"/>
        </w:rPr>
      </w:pPr>
    </w:p>
    <w:p w14:paraId="37ED77E1" w14:textId="79D01317" w:rsidR="006D7F47" w:rsidRPr="00F60AE3" w:rsidRDefault="006D7F47" w:rsidP="00AD7E8E">
      <w:pPr>
        <w:jc w:val="right"/>
        <w:rPr>
          <w:sz w:val="22"/>
          <w:szCs w:val="22"/>
        </w:rPr>
      </w:pPr>
      <w:r w:rsidRPr="00F60AE3">
        <w:rPr>
          <w:sz w:val="22"/>
          <w:szCs w:val="22"/>
        </w:rPr>
        <w:lastRenderedPageBreak/>
        <w:t xml:space="preserve">Priedas Nr. 1 prie </w:t>
      </w:r>
      <w:r w:rsidR="00846D01">
        <w:rPr>
          <w:sz w:val="22"/>
          <w:szCs w:val="22"/>
        </w:rPr>
        <w:t xml:space="preserve">viešojo pirkimo </w:t>
      </w:r>
      <w:r w:rsidRPr="00F60AE3">
        <w:rPr>
          <w:sz w:val="22"/>
          <w:szCs w:val="22"/>
        </w:rPr>
        <w:t>panaudos sutarties Nr. __</w:t>
      </w:r>
    </w:p>
    <w:p w14:paraId="2C1CB5BA" w14:textId="77777777" w:rsidR="006D7F47" w:rsidRPr="00F60AE3" w:rsidRDefault="006D7F47" w:rsidP="006D7F47">
      <w:pPr>
        <w:pStyle w:val="BodyText"/>
        <w:ind w:left="360"/>
        <w:jc w:val="center"/>
        <w:rPr>
          <w:sz w:val="22"/>
          <w:szCs w:val="22"/>
          <w:lang w:val="lt-LT"/>
        </w:rPr>
      </w:pPr>
    </w:p>
    <w:p w14:paraId="647462E1" w14:textId="77777777" w:rsidR="006D7F47" w:rsidRPr="00F60AE3" w:rsidRDefault="006D7F47" w:rsidP="006D7F47">
      <w:pPr>
        <w:pStyle w:val="BodyText"/>
        <w:ind w:left="360"/>
        <w:jc w:val="center"/>
        <w:rPr>
          <w:sz w:val="22"/>
          <w:szCs w:val="22"/>
          <w:lang w:val="lt-LT"/>
        </w:rPr>
      </w:pPr>
    </w:p>
    <w:p w14:paraId="6002486C" w14:textId="77777777" w:rsidR="006D7F47" w:rsidRPr="00F60AE3" w:rsidRDefault="006D7F47" w:rsidP="006D7F47">
      <w:pPr>
        <w:pStyle w:val="BodyText"/>
        <w:ind w:left="360"/>
        <w:jc w:val="center"/>
        <w:rPr>
          <w:sz w:val="22"/>
          <w:szCs w:val="22"/>
          <w:lang w:val="lt-LT"/>
        </w:rPr>
      </w:pPr>
      <w:r w:rsidRPr="00F60AE3">
        <w:rPr>
          <w:sz w:val="22"/>
          <w:szCs w:val="22"/>
          <w:lang w:val="lt-LT"/>
        </w:rPr>
        <w:t>TURTO PERDAVIMO-PRIĖMIMO AKTAS</w:t>
      </w:r>
    </w:p>
    <w:p w14:paraId="52A14CA5" w14:textId="77777777" w:rsidR="006D7F47" w:rsidRPr="00F60AE3" w:rsidRDefault="006D7F47" w:rsidP="006D7F47">
      <w:pPr>
        <w:jc w:val="center"/>
        <w:rPr>
          <w:b/>
          <w:sz w:val="22"/>
          <w:szCs w:val="22"/>
        </w:rPr>
      </w:pPr>
      <w:r w:rsidRPr="00F60AE3">
        <w:rPr>
          <w:b/>
          <w:sz w:val="22"/>
          <w:szCs w:val="22"/>
        </w:rPr>
        <w:t>20...-........... -................</w:t>
      </w:r>
    </w:p>
    <w:p w14:paraId="110647FC" w14:textId="77777777" w:rsidR="006D7F47" w:rsidRPr="00F60AE3" w:rsidRDefault="006D7F47" w:rsidP="006D7F47">
      <w:pPr>
        <w:ind w:left="2592" w:firstLine="1296"/>
        <w:rPr>
          <w:sz w:val="22"/>
          <w:szCs w:val="22"/>
        </w:rPr>
      </w:pPr>
      <w:r w:rsidRPr="00F60AE3">
        <w:rPr>
          <w:sz w:val="22"/>
          <w:szCs w:val="22"/>
        </w:rPr>
        <w:t xml:space="preserve">           Vilnius</w:t>
      </w:r>
    </w:p>
    <w:p w14:paraId="3904538E" w14:textId="77777777" w:rsidR="006D7F47" w:rsidRPr="00F60AE3" w:rsidRDefault="006D7F47" w:rsidP="006D7F47">
      <w:pPr>
        <w:pStyle w:val="BodyText"/>
        <w:jc w:val="center"/>
        <w:rPr>
          <w:sz w:val="22"/>
          <w:szCs w:val="22"/>
          <w:lang w:val="lt-LT"/>
        </w:rPr>
      </w:pPr>
    </w:p>
    <w:p w14:paraId="76065396" w14:textId="77777777" w:rsidR="006D7F47" w:rsidRPr="00F60AE3" w:rsidRDefault="006D7F47" w:rsidP="006D7F47">
      <w:pPr>
        <w:pStyle w:val="BodyText"/>
        <w:rPr>
          <w:sz w:val="22"/>
          <w:szCs w:val="22"/>
          <w:lang w:val="lt-LT"/>
        </w:rPr>
      </w:pPr>
    </w:p>
    <w:p w14:paraId="6BC19BFF" w14:textId="2F754951" w:rsidR="006D7F47" w:rsidRPr="00F60AE3" w:rsidRDefault="006D7F47" w:rsidP="006D7F47">
      <w:pPr>
        <w:pStyle w:val="BodyText"/>
        <w:ind w:firstLine="360"/>
        <w:jc w:val="both"/>
        <w:rPr>
          <w:bCs/>
          <w:sz w:val="22"/>
          <w:szCs w:val="22"/>
          <w:lang w:val="lt-LT"/>
        </w:rPr>
      </w:pPr>
      <w:r w:rsidRPr="00F60AE3">
        <w:rPr>
          <w:sz w:val="22"/>
          <w:szCs w:val="22"/>
          <w:lang w:val="lt-LT"/>
        </w:rPr>
        <w:t>Šiuo aktu patvirtiname, kad ...................................................................., vykdydama</w:t>
      </w:r>
      <w:r w:rsidR="000E64AE" w:rsidRPr="00F60AE3">
        <w:rPr>
          <w:sz w:val="22"/>
          <w:szCs w:val="22"/>
          <w:lang w:val="lt-LT"/>
        </w:rPr>
        <w:t xml:space="preserve"> viešojo pirkimo </w:t>
      </w:r>
      <w:r w:rsidRPr="00F60AE3">
        <w:rPr>
          <w:sz w:val="22"/>
          <w:szCs w:val="22"/>
          <w:lang w:val="lt-LT"/>
        </w:rPr>
        <w:t xml:space="preserve">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7D8A853C" w14:textId="77777777" w:rsidR="006D7F47" w:rsidRPr="00F60AE3" w:rsidRDefault="006D7F47" w:rsidP="006D7F47">
      <w:pPr>
        <w:pStyle w:val="BodyText"/>
        <w:ind w:left="360" w:firstLine="360"/>
        <w:jc w:val="both"/>
        <w:rPr>
          <w:bCs/>
          <w:sz w:val="22"/>
          <w:szCs w:val="22"/>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52"/>
        <w:gridCol w:w="1690"/>
        <w:gridCol w:w="2197"/>
      </w:tblGrid>
      <w:tr w:rsidR="006D7F47" w:rsidRPr="00F60AE3" w14:paraId="26C0D15F" w14:textId="77777777" w:rsidTr="00AD7E8E">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65BE3" w14:textId="77777777" w:rsidR="006D7F47" w:rsidRPr="00F60AE3" w:rsidRDefault="006D7F47">
            <w:pPr>
              <w:pStyle w:val="BodyText"/>
              <w:spacing w:line="276" w:lineRule="auto"/>
              <w:jc w:val="center"/>
              <w:rPr>
                <w:b/>
                <w:sz w:val="22"/>
                <w:szCs w:val="22"/>
                <w:lang w:val="lt-LT"/>
              </w:rPr>
            </w:pPr>
            <w:r w:rsidRPr="00F60AE3">
              <w:rPr>
                <w:b/>
                <w:sz w:val="22"/>
                <w:szCs w:val="22"/>
                <w:lang w:val="lt-LT"/>
              </w:rPr>
              <w:t>Eil. Nr.</w:t>
            </w:r>
          </w:p>
        </w:tc>
        <w:tc>
          <w:tcPr>
            <w:tcW w:w="5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FEE81" w14:textId="77777777" w:rsidR="006D7F47" w:rsidRPr="00F60AE3" w:rsidRDefault="006D7F47">
            <w:pPr>
              <w:pStyle w:val="BodyText"/>
              <w:spacing w:line="276" w:lineRule="auto"/>
              <w:jc w:val="center"/>
              <w:rPr>
                <w:b/>
                <w:sz w:val="22"/>
                <w:szCs w:val="22"/>
                <w:lang w:val="lt-LT"/>
              </w:rPr>
            </w:pPr>
            <w:r w:rsidRPr="00F60AE3">
              <w:rPr>
                <w:b/>
                <w:sz w:val="22"/>
                <w:szCs w:val="22"/>
                <w:lang w:val="lt-LT"/>
              </w:rPr>
              <w:t>Pavadinimas, serijos numeris</w:t>
            </w:r>
          </w:p>
        </w:tc>
        <w:tc>
          <w:tcPr>
            <w:tcW w:w="1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D98F0" w14:textId="77777777" w:rsidR="006D7F47" w:rsidRPr="00F60AE3" w:rsidRDefault="006D7F47">
            <w:pPr>
              <w:pStyle w:val="BodyText"/>
              <w:spacing w:line="276" w:lineRule="auto"/>
              <w:jc w:val="center"/>
              <w:rPr>
                <w:b/>
                <w:sz w:val="22"/>
                <w:szCs w:val="22"/>
                <w:lang w:val="lt-LT"/>
              </w:rPr>
            </w:pPr>
            <w:r w:rsidRPr="00F60AE3">
              <w:rPr>
                <w:b/>
                <w:sz w:val="22"/>
                <w:szCs w:val="22"/>
                <w:lang w:val="lt-LT"/>
              </w:rPr>
              <w:t>Perduodamo turto kiekis</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1135D" w14:textId="77777777" w:rsidR="006D7F47" w:rsidRPr="00F60AE3" w:rsidRDefault="006D7F47">
            <w:pPr>
              <w:pStyle w:val="BodyText"/>
              <w:spacing w:line="276" w:lineRule="auto"/>
              <w:jc w:val="center"/>
              <w:rPr>
                <w:b/>
                <w:sz w:val="22"/>
                <w:szCs w:val="22"/>
                <w:lang w:val="lt-LT"/>
              </w:rPr>
            </w:pPr>
            <w:r w:rsidRPr="00F60AE3">
              <w:rPr>
                <w:b/>
                <w:sz w:val="22"/>
                <w:szCs w:val="22"/>
                <w:lang w:val="lt-LT"/>
              </w:rPr>
              <w:t>Perduodamo turto vertė, EUR</w:t>
            </w:r>
          </w:p>
        </w:tc>
      </w:tr>
      <w:tr w:rsidR="006D7F47" w:rsidRPr="00F60AE3" w14:paraId="02C52F40" w14:textId="77777777" w:rsidTr="006D7F47">
        <w:tc>
          <w:tcPr>
            <w:tcW w:w="709" w:type="dxa"/>
            <w:tcBorders>
              <w:top w:val="single" w:sz="4" w:space="0" w:color="auto"/>
              <w:left w:val="single" w:sz="4" w:space="0" w:color="auto"/>
              <w:bottom w:val="single" w:sz="4" w:space="0" w:color="auto"/>
              <w:right w:val="single" w:sz="4" w:space="0" w:color="auto"/>
            </w:tcBorders>
            <w:hideMark/>
          </w:tcPr>
          <w:p w14:paraId="4E2CE348" w14:textId="77777777" w:rsidR="006D7F47" w:rsidRPr="00F60AE3" w:rsidRDefault="006D7F47">
            <w:pPr>
              <w:pStyle w:val="BodyText"/>
              <w:spacing w:line="276" w:lineRule="auto"/>
              <w:jc w:val="both"/>
              <w:rPr>
                <w:b/>
                <w:sz w:val="22"/>
                <w:szCs w:val="22"/>
                <w:lang w:val="lt-LT"/>
              </w:rPr>
            </w:pPr>
            <w:r w:rsidRPr="00F60AE3">
              <w:rPr>
                <w:sz w:val="22"/>
                <w:szCs w:val="22"/>
                <w:lang w:val="lt-LT"/>
              </w:rPr>
              <w:t>1.</w:t>
            </w:r>
          </w:p>
        </w:tc>
        <w:tc>
          <w:tcPr>
            <w:tcW w:w="5752" w:type="dxa"/>
            <w:tcBorders>
              <w:top w:val="single" w:sz="4" w:space="0" w:color="auto"/>
              <w:left w:val="single" w:sz="4" w:space="0" w:color="auto"/>
              <w:bottom w:val="single" w:sz="4" w:space="0" w:color="auto"/>
              <w:right w:val="single" w:sz="4" w:space="0" w:color="auto"/>
            </w:tcBorders>
          </w:tcPr>
          <w:p w14:paraId="2B181CB8" w14:textId="77777777" w:rsidR="006D7F47" w:rsidRPr="00F60AE3" w:rsidRDefault="006D7F47">
            <w:pPr>
              <w:pStyle w:val="BodyText"/>
              <w:spacing w:line="276" w:lineRule="auto"/>
              <w:jc w:val="both"/>
              <w:rPr>
                <w:sz w:val="22"/>
                <w:szCs w:val="22"/>
                <w:lang w:val="lt-LT"/>
              </w:rPr>
            </w:pPr>
          </w:p>
        </w:tc>
        <w:tc>
          <w:tcPr>
            <w:tcW w:w="1690" w:type="dxa"/>
            <w:tcBorders>
              <w:top w:val="single" w:sz="4" w:space="0" w:color="auto"/>
              <w:left w:val="single" w:sz="4" w:space="0" w:color="auto"/>
              <w:bottom w:val="single" w:sz="4" w:space="0" w:color="auto"/>
              <w:right w:val="single" w:sz="4" w:space="0" w:color="auto"/>
            </w:tcBorders>
            <w:vAlign w:val="center"/>
          </w:tcPr>
          <w:p w14:paraId="57129755" w14:textId="77777777" w:rsidR="006D7F47" w:rsidRPr="00F60AE3" w:rsidRDefault="006D7F47">
            <w:pPr>
              <w:pStyle w:val="BodyText"/>
              <w:spacing w:line="276" w:lineRule="auto"/>
              <w:jc w:val="center"/>
              <w:rPr>
                <w:sz w:val="22"/>
                <w:szCs w:val="22"/>
                <w:lang w:val="lt-LT"/>
              </w:rPr>
            </w:pPr>
          </w:p>
        </w:tc>
        <w:tc>
          <w:tcPr>
            <w:tcW w:w="2197" w:type="dxa"/>
            <w:tcBorders>
              <w:top w:val="single" w:sz="4" w:space="0" w:color="auto"/>
              <w:left w:val="single" w:sz="4" w:space="0" w:color="auto"/>
              <w:bottom w:val="single" w:sz="4" w:space="0" w:color="auto"/>
              <w:right w:val="single" w:sz="4" w:space="0" w:color="auto"/>
            </w:tcBorders>
            <w:vAlign w:val="center"/>
          </w:tcPr>
          <w:p w14:paraId="7F448592" w14:textId="77777777" w:rsidR="006D7F47" w:rsidRPr="00F60AE3" w:rsidRDefault="006D7F47">
            <w:pPr>
              <w:pStyle w:val="BodyText"/>
              <w:spacing w:line="276" w:lineRule="auto"/>
              <w:jc w:val="center"/>
              <w:rPr>
                <w:sz w:val="22"/>
                <w:szCs w:val="22"/>
                <w:lang w:val="lt-LT"/>
              </w:rPr>
            </w:pPr>
          </w:p>
        </w:tc>
      </w:tr>
    </w:tbl>
    <w:p w14:paraId="61B24B71" w14:textId="77777777" w:rsidR="006D7F47" w:rsidRPr="00F60AE3" w:rsidRDefault="006D7F47" w:rsidP="006D7F47">
      <w:pPr>
        <w:pStyle w:val="BodyText"/>
        <w:jc w:val="both"/>
        <w:rPr>
          <w:b/>
          <w:sz w:val="22"/>
          <w:szCs w:val="22"/>
          <w:lang w:val="lt-LT"/>
        </w:rPr>
      </w:pPr>
    </w:p>
    <w:p w14:paraId="100519CE" w14:textId="77777777" w:rsidR="006D7F47" w:rsidRPr="00F60AE3" w:rsidRDefault="006D7F47" w:rsidP="006D7F47">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2EBB9F98" w14:textId="77777777" w:rsidR="006D7F47" w:rsidRPr="00F60AE3" w:rsidRDefault="006D7F47" w:rsidP="006D7F47">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6D7F47" w:rsidRPr="00F60AE3" w14:paraId="33BC827C" w14:textId="77777777" w:rsidTr="006D7F47">
        <w:tc>
          <w:tcPr>
            <w:tcW w:w="5637" w:type="dxa"/>
            <w:hideMark/>
          </w:tcPr>
          <w:p w14:paraId="6EE6670D" w14:textId="77777777" w:rsidR="006D7F47" w:rsidRPr="00F60AE3" w:rsidRDefault="006D7F47">
            <w:pPr>
              <w:spacing w:line="276" w:lineRule="auto"/>
              <w:jc w:val="both"/>
              <w:rPr>
                <w:b/>
                <w:sz w:val="22"/>
                <w:szCs w:val="22"/>
              </w:rPr>
            </w:pPr>
            <w:r w:rsidRPr="00F60AE3">
              <w:rPr>
                <w:b/>
                <w:sz w:val="22"/>
                <w:szCs w:val="22"/>
              </w:rPr>
              <w:t>Perdavė:</w:t>
            </w:r>
          </w:p>
          <w:p w14:paraId="180C5FF3" w14:textId="77777777" w:rsidR="006D7F47" w:rsidRPr="00F60AE3" w:rsidRDefault="006D7F47">
            <w:pPr>
              <w:spacing w:line="276" w:lineRule="auto"/>
              <w:jc w:val="both"/>
              <w:rPr>
                <w:b/>
                <w:sz w:val="22"/>
                <w:szCs w:val="22"/>
              </w:rPr>
            </w:pPr>
            <w:r w:rsidRPr="00F60AE3">
              <w:rPr>
                <w:b/>
                <w:sz w:val="22"/>
                <w:szCs w:val="22"/>
              </w:rPr>
              <w:t>Panaudos davėjas:</w:t>
            </w:r>
          </w:p>
        </w:tc>
        <w:tc>
          <w:tcPr>
            <w:tcW w:w="4110" w:type="dxa"/>
            <w:hideMark/>
          </w:tcPr>
          <w:p w14:paraId="2DC9BB6E" w14:textId="77777777" w:rsidR="006D7F47" w:rsidRPr="00F60AE3" w:rsidRDefault="006D7F47">
            <w:pPr>
              <w:spacing w:line="276" w:lineRule="auto"/>
              <w:jc w:val="both"/>
              <w:rPr>
                <w:b/>
                <w:sz w:val="22"/>
                <w:szCs w:val="22"/>
              </w:rPr>
            </w:pPr>
            <w:r w:rsidRPr="00F60AE3">
              <w:rPr>
                <w:b/>
                <w:sz w:val="22"/>
                <w:szCs w:val="22"/>
              </w:rPr>
              <w:t>Priėmė:</w:t>
            </w:r>
          </w:p>
          <w:p w14:paraId="2F282FBF" w14:textId="77777777" w:rsidR="006D7F47" w:rsidRPr="00F60AE3" w:rsidRDefault="006D7F47">
            <w:pPr>
              <w:spacing w:line="276" w:lineRule="auto"/>
              <w:jc w:val="both"/>
              <w:rPr>
                <w:b/>
                <w:sz w:val="22"/>
                <w:szCs w:val="22"/>
              </w:rPr>
            </w:pPr>
            <w:r w:rsidRPr="00F60AE3">
              <w:rPr>
                <w:b/>
                <w:sz w:val="22"/>
                <w:szCs w:val="22"/>
              </w:rPr>
              <w:t>Panaudos gavėjas:</w:t>
            </w:r>
          </w:p>
        </w:tc>
      </w:tr>
      <w:tr w:rsidR="006D7F47" w:rsidRPr="00F60AE3" w14:paraId="238410CD" w14:textId="77777777" w:rsidTr="006D7F47">
        <w:tc>
          <w:tcPr>
            <w:tcW w:w="5637" w:type="dxa"/>
          </w:tcPr>
          <w:p w14:paraId="61E6AF8E" w14:textId="77777777" w:rsidR="006D7F47" w:rsidRPr="00F60AE3" w:rsidRDefault="006D7F47">
            <w:pPr>
              <w:spacing w:line="276" w:lineRule="auto"/>
              <w:jc w:val="both"/>
              <w:rPr>
                <w:bCs/>
                <w:sz w:val="22"/>
                <w:szCs w:val="22"/>
              </w:rPr>
            </w:pPr>
            <w:r w:rsidRPr="00F60AE3">
              <w:rPr>
                <w:bCs/>
                <w:sz w:val="22"/>
                <w:szCs w:val="22"/>
              </w:rPr>
              <w:t xml:space="preserve"> </w:t>
            </w:r>
          </w:p>
          <w:p w14:paraId="69E9B2A0" w14:textId="77777777" w:rsidR="006D7F47" w:rsidRPr="00F60AE3" w:rsidRDefault="006D7F47">
            <w:pPr>
              <w:spacing w:line="276" w:lineRule="auto"/>
              <w:jc w:val="both"/>
              <w:rPr>
                <w:bCs/>
                <w:sz w:val="22"/>
                <w:szCs w:val="22"/>
              </w:rPr>
            </w:pPr>
            <w:r w:rsidRPr="00F60AE3">
              <w:rPr>
                <w:bCs/>
                <w:sz w:val="22"/>
                <w:szCs w:val="22"/>
              </w:rPr>
              <w:tab/>
            </w:r>
          </w:p>
          <w:p w14:paraId="45768E60" w14:textId="77777777" w:rsidR="006D7F47" w:rsidRPr="00F60AE3" w:rsidRDefault="006D7F47">
            <w:pPr>
              <w:spacing w:line="276" w:lineRule="auto"/>
              <w:jc w:val="both"/>
              <w:rPr>
                <w:bCs/>
                <w:sz w:val="22"/>
                <w:szCs w:val="22"/>
              </w:rPr>
            </w:pPr>
          </w:p>
          <w:p w14:paraId="7040C214" w14:textId="77777777" w:rsidR="006D7F47" w:rsidRPr="00F60AE3" w:rsidRDefault="006D7F47">
            <w:pPr>
              <w:spacing w:line="276" w:lineRule="auto"/>
              <w:jc w:val="both"/>
              <w:rPr>
                <w:bCs/>
                <w:sz w:val="22"/>
                <w:szCs w:val="22"/>
              </w:rPr>
            </w:pPr>
          </w:p>
          <w:p w14:paraId="7F6264DC" w14:textId="77777777" w:rsidR="006D7F47" w:rsidRPr="00F60AE3" w:rsidRDefault="006D7F47">
            <w:pPr>
              <w:spacing w:line="276" w:lineRule="auto"/>
              <w:jc w:val="both"/>
              <w:rPr>
                <w:bCs/>
                <w:sz w:val="22"/>
                <w:szCs w:val="22"/>
              </w:rPr>
            </w:pPr>
          </w:p>
          <w:p w14:paraId="7CC445D4" w14:textId="77777777" w:rsidR="006D7F47" w:rsidRPr="00F60AE3" w:rsidRDefault="006D7F47">
            <w:pPr>
              <w:spacing w:line="276" w:lineRule="auto"/>
              <w:jc w:val="both"/>
              <w:rPr>
                <w:bCs/>
                <w:sz w:val="22"/>
                <w:szCs w:val="22"/>
              </w:rPr>
            </w:pPr>
          </w:p>
          <w:p w14:paraId="10B7C43D" w14:textId="77777777" w:rsidR="006D7F47" w:rsidRPr="00F60AE3" w:rsidRDefault="006D7F47">
            <w:pPr>
              <w:spacing w:line="276" w:lineRule="auto"/>
              <w:jc w:val="both"/>
              <w:rPr>
                <w:bCs/>
                <w:sz w:val="22"/>
                <w:szCs w:val="22"/>
              </w:rPr>
            </w:pPr>
          </w:p>
          <w:p w14:paraId="74F01320" w14:textId="77777777" w:rsidR="006D7F47" w:rsidRPr="00F60AE3" w:rsidRDefault="006D7F47">
            <w:pPr>
              <w:spacing w:line="276" w:lineRule="auto"/>
              <w:jc w:val="both"/>
              <w:rPr>
                <w:bCs/>
                <w:sz w:val="22"/>
                <w:szCs w:val="22"/>
              </w:rPr>
            </w:pPr>
          </w:p>
          <w:p w14:paraId="391AB0F4" w14:textId="77777777" w:rsidR="006D7F47" w:rsidRPr="00F60AE3" w:rsidRDefault="006D7F47">
            <w:pPr>
              <w:spacing w:line="276" w:lineRule="auto"/>
              <w:jc w:val="both"/>
              <w:rPr>
                <w:bCs/>
                <w:sz w:val="22"/>
                <w:szCs w:val="22"/>
              </w:rPr>
            </w:pPr>
          </w:p>
          <w:p w14:paraId="50036412" w14:textId="77777777" w:rsidR="006D7F47" w:rsidRPr="00F60AE3" w:rsidRDefault="006D7F47">
            <w:pPr>
              <w:spacing w:line="276" w:lineRule="auto"/>
              <w:jc w:val="both"/>
              <w:rPr>
                <w:bCs/>
                <w:sz w:val="22"/>
                <w:szCs w:val="22"/>
              </w:rPr>
            </w:pPr>
            <w:r w:rsidRPr="00F60AE3">
              <w:rPr>
                <w:bCs/>
                <w:sz w:val="22"/>
                <w:szCs w:val="22"/>
              </w:rPr>
              <w:t>Perdavė:</w:t>
            </w:r>
          </w:p>
        </w:tc>
        <w:tc>
          <w:tcPr>
            <w:tcW w:w="4110" w:type="dxa"/>
          </w:tcPr>
          <w:p w14:paraId="2D22E1CE" w14:textId="77777777" w:rsidR="006D7F47" w:rsidRPr="00F60AE3" w:rsidRDefault="006D7F47">
            <w:pPr>
              <w:spacing w:line="276" w:lineRule="auto"/>
              <w:rPr>
                <w:bCs/>
                <w:sz w:val="22"/>
                <w:szCs w:val="22"/>
              </w:rPr>
            </w:pPr>
            <w:r w:rsidRPr="00F60AE3">
              <w:rPr>
                <w:bCs/>
                <w:sz w:val="22"/>
                <w:szCs w:val="22"/>
              </w:rPr>
              <w:t>VšĮ Vilniaus universiteto ligoninė Santaros klinikos</w:t>
            </w:r>
          </w:p>
          <w:p w14:paraId="2E3D5874" w14:textId="77777777" w:rsidR="006D7F47" w:rsidRPr="00F60AE3" w:rsidRDefault="006D7F47">
            <w:pPr>
              <w:spacing w:line="276" w:lineRule="auto"/>
              <w:jc w:val="both"/>
              <w:rPr>
                <w:bCs/>
                <w:sz w:val="22"/>
                <w:szCs w:val="22"/>
              </w:rPr>
            </w:pPr>
            <w:r w:rsidRPr="00F60AE3">
              <w:rPr>
                <w:bCs/>
                <w:sz w:val="22"/>
                <w:szCs w:val="22"/>
              </w:rPr>
              <w:t xml:space="preserve">Santariškių g. 2, LT-08406 Vilnius </w:t>
            </w:r>
          </w:p>
          <w:p w14:paraId="027731F6" w14:textId="77777777" w:rsidR="006D7F47" w:rsidRPr="00F60AE3" w:rsidRDefault="006D7F47">
            <w:pPr>
              <w:spacing w:line="276" w:lineRule="auto"/>
              <w:jc w:val="both"/>
              <w:rPr>
                <w:bCs/>
                <w:sz w:val="22"/>
                <w:szCs w:val="22"/>
              </w:rPr>
            </w:pPr>
            <w:r w:rsidRPr="00F60AE3">
              <w:rPr>
                <w:bCs/>
                <w:sz w:val="22"/>
                <w:szCs w:val="22"/>
              </w:rPr>
              <w:t xml:space="preserve">Įmonės kodas 124364561 </w:t>
            </w:r>
          </w:p>
          <w:p w14:paraId="31C45959" w14:textId="77777777" w:rsidR="006D7F47" w:rsidRPr="00F60AE3" w:rsidRDefault="006D7F47">
            <w:pPr>
              <w:spacing w:line="276" w:lineRule="auto"/>
              <w:jc w:val="both"/>
              <w:rPr>
                <w:bCs/>
                <w:sz w:val="22"/>
                <w:szCs w:val="22"/>
              </w:rPr>
            </w:pPr>
            <w:r w:rsidRPr="00F60AE3">
              <w:rPr>
                <w:bCs/>
                <w:sz w:val="22"/>
                <w:szCs w:val="22"/>
              </w:rPr>
              <w:t>PVM mok. kodas LT243645610</w:t>
            </w:r>
          </w:p>
          <w:p w14:paraId="54A480E7" w14:textId="77777777" w:rsidR="006D7F47" w:rsidRPr="00F60AE3" w:rsidRDefault="006D7F47">
            <w:pPr>
              <w:spacing w:line="276" w:lineRule="auto"/>
              <w:jc w:val="both"/>
              <w:rPr>
                <w:bCs/>
                <w:sz w:val="22"/>
                <w:szCs w:val="22"/>
              </w:rPr>
            </w:pPr>
            <w:r w:rsidRPr="00F60AE3">
              <w:rPr>
                <w:bCs/>
                <w:sz w:val="22"/>
                <w:szCs w:val="22"/>
              </w:rPr>
              <w:t xml:space="preserve">A. s. LT717300010002492260 </w:t>
            </w:r>
          </w:p>
          <w:p w14:paraId="6EEB7CF3" w14:textId="266892AA" w:rsidR="006D7F47" w:rsidRPr="00F60AE3" w:rsidRDefault="006D7F47">
            <w:pPr>
              <w:spacing w:line="276" w:lineRule="auto"/>
              <w:jc w:val="both"/>
              <w:rPr>
                <w:bCs/>
                <w:sz w:val="22"/>
                <w:szCs w:val="22"/>
              </w:rPr>
            </w:pPr>
            <w:r w:rsidRPr="00F60AE3">
              <w:rPr>
                <w:bCs/>
                <w:sz w:val="22"/>
                <w:szCs w:val="22"/>
              </w:rPr>
              <w:t>Swedbank AB, b.k.73000</w:t>
            </w:r>
          </w:p>
          <w:p w14:paraId="5B255656" w14:textId="77777777" w:rsidR="006D7F47" w:rsidRPr="00F60AE3" w:rsidRDefault="006D7F47">
            <w:pPr>
              <w:spacing w:line="276" w:lineRule="auto"/>
              <w:jc w:val="both"/>
              <w:rPr>
                <w:bCs/>
                <w:sz w:val="22"/>
                <w:szCs w:val="22"/>
              </w:rPr>
            </w:pPr>
          </w:p>
          <w:p w14:paraId="426DF5FC" w14:textId="77777777" w:rsidR="006D7F47" w:rsidRPr="00F60AE3" w:rsidRDefault="006D7F47">
            <w:pPr>
              <w:spacing w:line="276" w:lineRule="auto"/>
              <w:jc w:val="both"/>
              <w:rPr>
                <w:bCs/>
                <w:sz w:val="22"/>
                <w:szCs w:val="22"/>
              </w:rPr>
            </w:pPr>
          </w:p>
          <w:p w14:paraId="0F82AF19" w14:textId="77777777" w:rsidR="006D7F47" w:rsidRPr="00F60AE3" w:rsidRDefault="006D7F47">
            <w:pPr>
              <w:spacing w:line="276" w:lineRule="auto"/>
              <w:jc w:val="both"/>
              <w:rPr>
                <w:bCs/>
                <w:sz w:val="22"/>
                <w:szCs w:val="22"/>
              </w:rPr>
            </w:pPr>
            <w:r w:rsidRPr="00F60AE3">
              <w:rPr>
                <w:bCs/>
                <w:sz w:val="22"/>
                <w:szCs w:val="22"/>
              </w:rPr>
              <w:t>Priėmė:</w:t>
            </w:r>
          </w:p>
        </w:tc>
      </w:tr>
    </w:tbl>
    <w:p w14:paraId="1C853D3A" w14:textId="77777777" w:rsidR="006D7F47" w:rsidRPr="00F60AE3" w:rsidRDefault="006D7F47" w:rsidP="006D7F47">
      <w:pPr>
        <w:rPr>
          <w:sz w:val="22"/>
          <w:szCs w:val="22"/>
        </w:rPr>
      </w:pPr>
    </w:p>
    <w:tbl>
      <w:tblPr>
        <w:tblW w:w="5000" w:type="pct"/>
        <w:tblLook w:val="01E0" w:firstRow="1" w:lastRow="1" w:firstColumn="1" w:lastColumn="1" w:noHBand="0" w:noVBand="0"/>
      </w:tblPr>
      <w:tblGrid>
        <w:gridCol w:w="5435"/>
        <w:gridCol w:w="4820"/>
      </w:tblGrid>
      <w:tr w:rsidR="006D7F47" w:rsidRPr="00F60AE3" w14:paraId="00F792CC" w14:textId="77777777" w:rsidTr="006D7F47">
        <w:tc>
          <w:tcPr>
            <w:tcW w:w="2650" w:type="pct"/>
            <w:vAlign w:val="center"/>
            <w:hideMark/>
          </w:tcPr>
          <w:p w14:paraId="3E8A88C0" w14:textId="77777777" w:rsidR="006D7F47" w:rsidRPr="00F60AE3" w:rsidRDefault="006D7F47">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3AD0DCE" w14:textId="77777777" w:rsidR="006D7F47" w:rsidRPr="00F60AE3" w:rsidRDefault="006D7F47">
            <w:pPr>
              <w:spacing w:line="276" w:lineRule="auto"/>
              <w:rPr>
                <w:sz w:val="22"/>
                <w:szCs w:val="22"/>
              </w:rPr>
            </w:pPr>
            <w:r w:rsidRPr="00F60AE3">
              <w:rPr>
                <w:color w:val="4472C4" w:themeColor="accent1"/>
                <w:sz w:val="22"/>
                <w:szCs w:val="22"/>
              </w:rPr>
              <w:t xml:space="preserve">    (Pareigos, vardas, pavardė, parašas)</w:t>
            </w:r>
          </w:p>
        </w:tc>
      </w:tr>
      <w:tr w:rsidR="006D7F47" w:rsidRPr="00F60AE3" w14:paraId="2B2B211B" w14:textId="77777777" w:rsidTr="006D7F47">
        <w:tc>
          <w:tcPr>
            <w:tcW w:w="2650" w:type="pct"/>
            <w:vAlign w:val="center"/>
          </w:tcPr>
          <w:p w14:paraId="34C7525C" w14:textId="77777777" w:rsidR="006D7F47" w:rsidRPr="00F60AE3" w:rsidRDefault="006D7F47">
            <w:pPr>
              <w:spacing w:line="276" w:lineRule="auto"/>
              <w:rPr>
                <w:sz w:val="22"/>
                <w:szCs w:val="22"/>
              </w:rPr>
            </w:pPr>
          </w:p>
        </w:tc>
        <w:tc>
          <w:tcPr>
            <w:tcW w:w="2350" w:type="pct"/>
            <w:vAlign w:val="center"/>
          </w:tcPr>
          <w:p w14:paraId="5DAF5A61" w14:textId="77777777" w:rsidR="006D7F47" w:rsidRPr="00F60AE3" w:rsidRDefault="006D7F47">
            <w:pPr>
              <w:spacing w:line="276" w:lineRule="auto"/>
              <w:rPr>
                <w:sz w:val="22"/>
                <w:szCs w:val="22"/>
              </w:rPr>
            </w:pPr>
          </w:p>
        </w:tc>
      </w:tr>
      <w:tr w:rsidR="006D7F47" w:rsidRPr="00F60AE3" w14:paraId="402D5897" w14:textId="77777777" w:rsidTr="006D7F47">
        <w:tc>
          <w:tcPr>
            <w:tcW w:w="2650" w:type="pct"/>
            <w:vAlign w:val="center"/>
          </w:tcPr>
          <w:p w14:paraId="30A1CD25" w14:textId="77777777" w:rsidR="006D7F47" w:rsidRPr="00F60AE3" w:rsidRDefault="006D7F47">
            <w:pPr>
              <w:spacing w:line="276" w:lineRule="auto"/>
              <w:rPr>
                <w:sz w:val="22"/>
                <w:szCs w:val="22"/>
              </w:rPr>
            </w:pPr>
          </w:p>
        </w:tc>
        <w:tc>
          <w:tcPr>
            <w:tcW w:w="2350" w:type="pct"/>
            <w:vAlign w:val="center"/>
          </w:tcPr>
          <w:p w14:paraId="4A47D118" w14:textId="77777777" w:rsidR="006D7F47" w:rsidRPr="00F60AE3" w:rsidRDefault="006D7F47">
            <w:pPr>
              <w:spacing w:line="276" w:lineRule="auto"/>
              <w:rPr>
                <w:sz w:val="22"/>
                <w:szCs w:val="22"/>
              </w:rPr>
            </w:pPr>
          </w:p>
        </w:tc>
      </w:tr>
    </w:tbl>
    <w:p w14:paraId="3C6A23C4" w14:textId="0F719593" w:rsidR="00067F14" w:rsidRPr="002A2B73" w:rsidRDefault="00067F14" w:rsidP="002A2B73">
      <w:pPr>
        <w:ind w:right="-908"/>
        <w:jc w:val="both"/>
        <w:rPr>
          <w:b/>
          <w:bCs/>
          <w:caps/>
          <w:kern w:val="2"/>
          <w:sz w:val="22"/>
          <w:szCs w:val="22"/>
        </w:rPr>
      </w:pPr>
    </w:p>
    <w:p w14:paraId="4BFBF63E" w14:textId="77777777" w:rsidR="0064270F" w:rsidRDefault="0064270F" w:rsidP="00ED57BF">
      <w:pPr>
        <w:jc w:val="right"/>
        <w:rPr>
          <w:sz w:val="22"/>
          <w:szCs w:val="22"/>
        </w:rPr>
      </w:pPr>
    </w:p>
    <w:p w14:paraId="740F6E86" w14:textId="77777777" w:rsidR="0064270F" w:rsidRDefault="0064270F" w:rsidP="00ED57BF">
      <w:pPr>
        <w:jc w:val="right"/>
        <w:rPr>
          <w:sz w:val="22"/>
          <w:szCs w:val="22"/>
        </w:rPr>
      </w:pPr>
    </w:p>
    <w:p w14:paraId="7128C3C4" w14:textId="77777777" w:rsidR="0064270F" w:rsidRDefault="0064270F" w:rsidP="00ED57BF">
      <w:pPr>
        <w:jc w:val="right"/>
        <w:rPr>
          <w:sz w:val="22"/>
          <w:szCs w:val="22"/>
        </w:rPr>
      </w:pPr>
    </w:p>
    <w:p w14:paraId="2F797DA3" w14:textId="77777777" w:rsidR="0064270F" w:rsidRDefault="0064270F" w:rsidP="00ED57BF">
      <w:pPr>
        <w:jc w:val="right"/>
        <w:rPr>
          <w:sz w:val="22"/>
          <w:szCs w:val="22"/>
        </w:rPr>
      </w:pPr>
    </w:p>
    <w:p w14:paraId="3B3FF5B7" w14:textId="77777777" w:rsidR="0064270F" w:rsidRDefault="0064270F" w:rsidP="00ED57BF">
      <w:pPr>
        <w:jc w:val="right"/>
        <w:rPr>
          <w:sz w:val="22"/>
          <w:szCs w:val="22"/>
        </w:rPr>
      </w:pPr>
    </w:p>
    <w:p w14:paraId="7A0ED3C7" w14:textId="77777777" w:rsidR="0064270F" w:rsidRDefault="0064270F" w:rsidP="00ED57BF">
      <w:pPr>
        <w:jc w:val="right"/>
        <w:rPr>
          <w:sz w:val="22"/>
          <w:szCs w:val="22"/>
        </w:rPr>
      </w:pPr>
    </w:p>
    <w:p w14:paraId="09926B78" w14:textId="77777777" w:rsidR="0064270F" w:rsidRDefault="0064270F" w:rsidP="00ED57BF">
      <w:pPr>
        <w:jc w:val="right"/>
        <w:rPr>
          <w:sz w:val="22"/>
          <w:szCs w:val="22"/>
        </w:rPr>
      </w:pPr>
    </w:p>
    <w:p w14:paraId="77BC1C55" w14:textId="77777777" w:rsidR="0064270F" w:rsidRDefault="0064270F" w:rsidP="00ED57BF">
      <w:pPr>
        <w:jc w:val="right"/>
        <w:rPr>
          <w:sz w:val="22"/>
          <w:szCs w:val="22"/>
        </w:rPr>
      </w:pPr>
    </w:p>
    <w:p w14:paraId="0DD570CB" w14:textId="77777777" w:rsidR="0064270F" w:rsidRDefault="0064270F" w:rsidP="00ED57BF">
      <w:pPr>
        <w:jc w:val="right"/>
        <w:rPr>
          <w:sz w:val="22"/>
          <w:szCs w:val="22"/>
        </w:rPr>
      </w:pPr>
    </w:p>
    <w:p w14:paraId="6314130E" w14:textId="77777777" w:rsidR="0064270F" w:rsidRDefault="0064270F" w:rsidP="00ED57BF">
      <w:pPr>
        <w:jc w:val="right"/>
        <w:rPr>
          <w:sz w:val="22"/>
          <w:szCs w:val="22"/>
        </w:rPr>
      </w:pPr>
    </w:p>
    <w:p w14:paraId="73FD6C1E" w14:textId="77777777" w:rsidR="0064270F" w:rsidRDefault="0064270F" w:rsidP="00ED57BF">
      <w:pPr>
        <w:jc w:val="right"/>
        <w:rPr>
          <w:sz w:val="22"/>
          <w:szCs w:val="22"/>
        </w:rPr>
      </w:pPr>
    </w:p>
    <w:p w14:paraId="4546E56F" w14:textId="77777777" w:rsidR="0064270F" w:rsidRDefault="0064270F" w:rsidP="00ED57BF">
      <w:pPr>
        <w:jc w:val="right"/>
        <w:rPr>
          <w:sz w:val="22"/>
          <w:szCs w:val="22"/>
        </w:rPr>
      </w:pPr>
    </w:p>
    <w:p w14:paraId="0D879CD5" w14:textId="4EF89D88" w:rsidR="00ED57BF" w:rsidRPr="00F60AE3" w:rsidRDefault="00ED57BF" w:rsidP="00ED57BF">
      <w:pPr>
        <w:jc w:val="right"/>
        <w:rPr>
          <w:sz w:val="22"/>
          <w:szCs w:val="22"/>
        </w:rPr>
      </w:pPr>
      <w:r w:rsidRPr="00F60AE3">
        <w:rPr>
          <w:sz w:val="22"/>
          <w:szCs w:val="22"/>
        </w:rPr>
        <w:t xml:space="preserve">Priedas Nr. 2 prie </w:t>
      </w:r>
      <w:r w:rsidR="00846D01">
        <w:rPr>
          <w:sz w:val="22"/>
          <w:szCs w:val="22"/>
        </w:rPr>
        <w:t xml:space="preserve">viešojo pirkimo </w:t>
      </w:r>
      <w:r w:rsidRPr="00F60AE3">
        <w:rPr>
          <w:sz w:val="22"/>
          <w:szCs w:val="22"/>
        </w:rPr>
        <w:t>panaudos sutarties Nr. __</w:t>
      </w:r>
    </w:p>
    <w:p w14:paraId="269850C7" w14:textId="77777777" w:rsidR="00ED57BF" w:rsidRPr="00F60AE3" w:rsidRDefault="00ED57BF" w:rsidP="00ED57BF">
      <w:pPr>
        <w:pStyle w:val="BodyText"/>
        <w:ind w:left="360"/>
        <w:jc w:val="center"/>
        <w:rPr>
          <w:sz w:val="22"/>
          <w:szCs w:val="22"/>
          <w:lang w:val="lt-LT"/>
        </w:rPr>
      </w:pPr>
    </w:p>
    <w:p w14:paraId="3C5F9B04" w14:textId="77777777" w:rsidR="00ED57BF" w:rsidRPr="00F60AE3" w:rsidRDefault="00ED57BF" w:rsidP="00ED57BF">
      <w:pPr>
        <w:pStyle w:val="BodyText"/>
        <w:ind w:left="360"/>
        <w:jc w:val="center"/>
        <w:rPr>
          <w:sz w:val="22"/>
          <w:szCs w:val="22"/>
          <w:lang w:val="lt-LT"/>
        </w:rPr>
      </w:pPr>
    </w:p>
    <w:p w14:paraId="3ACAAF30" w14:textId="77777777" w:rsidR="00ED57BF" w:rsidRPr="00F60AE3" w:rsidRDefault="00ED57BF" w:rsidP="00ED57BF">
      <w:pPr>
        <w:pStyle w:val="BodyText"/>
        <w:ind w:left="360"/>
        <w:jc w:val="center"/>
        <w:rPr>
          <w:sz w:val="22"/>
          <w:szCs w:val="22"/>
          <w:lang w:val="lt-LT"/>
        </w:rPr>
      </w:pPr>
      <w:r w:rsidRPr="00F60AE3">
        <w:rPr>
          <w:sz w:val="22"/>
          <w:szCs w:val="22"/>
          <w:lang w:val="lt-LT"/>
        </w:rPr>
        <w:t>TURTO PERDAVIMO-PRIĖMIMO AKTAS</w:t>
      </w:r>
    </w:p>
    <w:p w14:paraId="0CAF89E6" w14:textId="77777777" w:rsidR="00ED57BF" w:rsidRPr="00F60AE3" w:rsidRDefault="00ED57BF" w:rsidP="00ED57BF">
      <w:pPr>
        <w:jc w:val="center"/>
        <w:rPr>
          <w:b/>
          <w:sz w:val="22"/>
          <w:szCs w:val="22"/>
        </w:rPr>
      </w:pPr>
      <w:r w:rsidRPr="00F60AE3">
        <w:rPr>
          <w:b/>
          <w:sz w:val="22"/>
          <w:szCs w:val="22"/>
        </w:rPr>
        <w:t>20...-........... -................</w:t>
      </w:r>
    </w:p>
    <w:p w14:paraId="4549FEA4" w14:textId="77777777" w:rsidR="00ED57BF" w:rsidRPr="00F60AE3" w:rsidRDefault="00ED57BF" w:rsidP="00ED57BF">
      <w:pPr>
        <w:ind w:left="2592" w:firstLine="1296"/>
        <w:rPr>
          <w:sz w:val="22"/>
          <w:szCs w:val="22"/>
        </w:rPr>
      </w:pPr>
      <w:r w:rsidRPr="00F60AE3">
        <w:rPr>
          <w:sz w:val="22"/>
          <w:szCs w:val="22"/>
        </w:rPr>
        <w:t xml:space="preserve">           Vilnius</w:t>
      </w:r>
    </w:p>
    <w:p w14:paraId="42BABB5C" w14:textId="77777777" w:rsidR="00ED57BF" w:rsidRPr="00F60AE3" w:rsidRDefault="00ED57BF" w:rsidP="00ED57BF">
      <w:pPr>
        <w:pStyle w:val="BodyText"/>
        <w:jc w:val="center"/>
        <w:rPr>
          <w:sz w:val="22"/>
          <w:szCs w:val="22"/>
          <w:lang w:val="lt-LT"/>
        </w:rPr>
      </w:pPr>
    </w:p>
    <w:p w14:paraId="10B293D6" w14:textId="77777777" w:rsidR="00ED57BF" w:rsidRPr="00F60AE3" w:rsidRDefault="00ED57BF" w:rsidP="00ED57BF">
      <w:pPr>
        <w:pStyle w:val="BodyText"/>
        <w:rPr>
          <w:sz w:val="22"/>
          <w:szCs w:val="22"/>
          <w:lang w:val="lt-LT"/>
        </w:rPr>
      </w:pPr>
    </w:p>
    <w:p w14:paraId="2DDE434C" w14:textId="34D16B39" w:rsidR="00ED57BF" w:rsidRPr="00F60AE3" w:rsidRDefault="00ED57BF" w:rsidP="00ED57BF">
      <w:pPr>
        <w:pStyle w:val="BodyText"/>
        <w:ind w:firstLine="360"/>
        <w:jc w:val="both"/>
        <w:rPr>
          <w:bCs/>
          <w:sz w:val="22"/>
          <w:szCs w:val="22"/>
          <w:lang w:val="lt-LT"/>
        </w:rPr>
      </w:pPr>
      <w:r w:rsidRPr="00F60AE3">
        <w:rPr>
          <w:sz w:val="22"/>
          <w:szCs w:val="22"/>
          <w:lang w:val="lt-LT"/>
        </w:rPr>
        <w:t xml:space="preserve">Šiuo aktu patvirtiname, kad </w:t>
      </w:r>
      <w:r w:rsidR="00017C35" w:rsidRPr="00F60AE3">
        <w:rPr>
          <w:b/>
          <w:sz w:val="22"/>
          <w:szCs w:val="22"/>
          <w:lang w:val="lt-LT"/>
        </w:rPr>
        <w:t>Viešoji įstaiga Vilniaus universiteto ligoninė Santaros klinikos</w:t>
      </w:r>
      <w:r w:rsidR="00017C35" w:rsidRPr="00F60AE3">
        <w:rPr>
          <w:sz w:val="22"/>
          <w:szCs w:val="22"/>
          <w:lang w:val="lt-LT"/>
        </w:rPr>
        <w:t xml:space="preserve"> pasibaigus viešojo pirkimo </w:t>
      </w:r>
      <w:r w:rsidRPr="00F60AE3">
        <w:rPr>
          <w:sz w:val="22"/>
          <w:szCs w:val="22"/>
          <w:lang w:val="lt-LT"/>
        </w:rPr>
        <w:t xml:space="preserve"> 20.....-.....…-......... panaudos sutart</w:t>
      </w:r>
      <w:r w:rsidR="00017C35" w:rsidRPr="00F60AE3">
        <w:rPr>
          <w:sz w:val="22"/>
          <w:szCs w:val="22"/>
          <w:lang w:val="lt-LT"/>
        </w:rPr>
        <w:t>ies</w:t>
      </w:r>
      <w:r w:rsidRPr="00F60AE3">
        <w:rPr>
          <w:sz w:val="22"/>
          <w:szCs w:val="22"/>
          <w:lang w:val="lt-LT"/>
        </w:rPr>
        <w:t xml:space="preserve"> Nr...........</w:t>
      </w:r>
      <w:r w:rsidR="00017C35" w:rsidRPr="00F60AE3">
        <w:rPr>
          <w:sz w:val="22"/>
          <w:szCs w:val="22"/>
          <w:lang w:val="lt-LT"/>
        </w:rPr>
        <w:t xml:space="preserve"> galiojimui</w:t>
      </w:r>
      <w:r w:rsidRPr="00F60AE3">
        <w:rPr>
          <w:sz w:val="22"/>
          <w:szCs w:val="22"/>
          <w:lang w:val="lt-LT"/>
        </w:rPr>
        <w:t xml:space="preserve"> perdavė, o </w:t>
      </w:r>
      <w:r w:rsidR="00017C35" w:rsidRPr="00F60AE3">
        <w:rPr>
          <w:sz w:val="22"/>
          <w:szCs w:val="22"/>
          <w:lang w:val="lt-LT"/>
        </w:rPr>
        <w:t xml:space="preserve">.................................................................. </w:t>
      </w:r>
      <w:r w:rsidRPr="00F60AE3">
        <w:rPr>
          <w:sz w:val="22"/>
          <w:szCs w:val="22"/>
          <w:lang w:val="lt-LT"/>
        </w:rPr>
        <w:t>priėmė šį turtą:</w:t>
      </w:r>
    </w:p>
    <w:p w14:paraId="42C88A2F" w14:textId="77777777" w:rsidR="00ED57BF" w:rsidRPr="00F60AE3" w:rsidRDefault="00ED57BF" w:rsidP="00ED57BF">
      <w:pPr>
        <w:pStyle w:val="BodyText"/>
        <w:ind w:left="360" w:firstLine="360"/>
        <w:jc w:val="both"/>
        <w:rPr>
          <w:bCs/>
          <w:sz w:val="22"/>
          <w:szCs w:val="22"/>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52"/>
        <w:gridCol w:w="1690"/>
        <w:gridCol w:w="2197"/>
      </w:tblGrid>
      <w:tr w:rsidR="00ED57BF" w:rsidRPr="00F60AE3" w14:paraId="58820949" w14:textId="77777777" w:rsidTr="003A4A53">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6A032B" w14:textId="77777777" w:rsidR="00ED57BF" w:rsidRPr="00F60AE3" w:rsidRDefault="00ED57BF" w:rsidP="003A4A53">
            <w:pPr>
              <w:pStyle w:val="BodyText"/>
              <w:spacing w:line="276" w:lineRule="auto"/>
              <w:jc w:val="center"/>
              <w:rPr>
                <w:b/>
                <w:sz w:val="22"/>
                <w:szCs w:val="22"/>
                <w:lang w:val="lt-LT"/>
              </w:rPr>
            </w:pPr>
            <w:r w:rsidRPr="00F60AE3">
              <w:rPr>
                <w:b/>
                <w:sz w:val="22"/>
                <w:szCs w:val="22"/>
                <w:lang w:val="lt-LT"/>
              </w:rPr>
              <w:t>Eil. Nr.</w:t>
            </w:r>
          </w:p>
        </w:tc>
        <w:tc>
          <w:tcPr>
            <w:tcW w:w="5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85725" w14:textId="77777777" w:rsidR="00ED57BF" w:rsidRPr="00F60AE3" w:rsidRDefault="00ED57BF" w:rsidP="003A4A53">
            <w:pPr>
              <w:pStyle w:val="BodyText"/>
              <w:spacing w:line="276" w:lineRule="auto"/>
              <w:jc w:val="center"/>
              <w:rPr>
                <w:b/>
                <w:sz w:val="22"/>
                <w:szCs w:val="22"/>
                <w:lang w:val="lt-LT"/>
              </w:rPr>
            </w:pPr>
            <w:r w:rsidRPr="00F60AE3">
              <w:rPr>
                <w:b/>
                <w:sz w:val="22"/>
                <w:szCs w:val="22"/>
                <w:lang w:val="lt-LT"/>
              </w:rPr>
              <w:t>Pavadinimas, serijos numeris</w:t>
            </w:r>
          </w:p>
        </w:tc>
        <w:tc>
          <w:tcPr>
            <w:tcW w:w="1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040E11" w14:textId="77777777" w:rsidR="00ED57BF" w:rsidRPr="00F60AE3" w:rsidRDefault="00ED57BF" w:rsidP="003A4A53">
            <w:pPr>
              <w:pStyle w:val="BodyText"/>
              <w:spacing w:line="276" w:lineRule="auto"/>
              <w:jc w:val="center"/>
              <w:rPr>
                <w:b/>
                <w:sz w:val="22"/>
                <w:szCs w:val="22"/>
                <w:lang w:val="lt-LT"/>
              </w:rPr>
            </w:pPr>
            <w:r w:rsidRPr="00F60AE3">
              <w:rPr>
                <w:b/>
                <w:sz w:val="22"/>
                <w:szCs w:val="22"/>
                <w:lang w:val="lt-LT"/>
              </w:rPr>
              <w:t>Perduodamo turto kiekis</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C8408" w14:textId="77777777" w:rsidR="00ED57BF" w:rsidRPr="00F60AE3" w:rsidRDefault="00ED57BF" w:rsidP="003A4A53">
            <w:pPr>
              <w:pStyle w:val="BodyText"/>
              <w:spacing w:line="276" w:lineRule="auto"/>
              <w:jc w:val="center"/>
              <w:rPr>
                <w:b/>
                <w:sz w:val="22"/>
                <w:szCs w:val="22"/>
                <w:lang w:val="lt-LT"/>
              </w:rPr>
            </w:pPr>
            <w:r w:rsidRPr="00F60AE3">
              <w:rPr>
                <w:b/>
                <w:sz w:val="22"/>
                <w:szCs w:val="22"/>
                <w:lang w:val="lt-LT"/>
              </w:rPr>
              <w:t>Perduodamo turto vertė, EUR</w:t>
            </w:r>
          </w:p>
        </w:tc>
      </w:tr>
      <w:tr w:rsidR="00ED57BF" w:rsidRPr="00F60AE3" w14:paraId="049EB52B" w14:textId="77777777" w:rsidTr="003A4A53">
        <w:tc>
          <w:tcPr>
            <w:tcW w:w="709" w:type="dxa"/>
            <w:tcBorders>
              <w:top w:val="single" w:sz="4" w:space="0" w:color="auto"/>
              <w:left w:val="single" w:sz="4" w:space="0" w:color="auto"/>
              <w:bottom w:val="single" w:sz="4" w:space="0" w:color="auto"/>
              <w:right w:val="single" w:sz="4" w:space="0" w:color="auto"/>
            </w:tcBorders>
            <w:hideMark/>
          </w:tcPr>
          <w:p w14:paraId="0FAB2252" w14:textId="77777777" w:rsidR="00ED57BF" w:rsidRPr="00F60AE3" w:rsidRDefault="00ED57BF" w:rsidP="003A4A53">
            <w:pPr>
              <w:pStyle w:val="BodyText"/>
              <w:spacing w:line="276" w:lineRule="auto"/>
              <w:jc w:val="both"/>
              <w:rPr>
                <w:b/>
                <w:sz w:val="22"/>
                <w:szCs w:val="22"/>
                <w:lang w:val="lt-LT"/>
              </w:rPr>
            </w:pPr>
            <w:r w:rsidRPr="00F60AE3">
              <w:rPr>
                <w:sz w:val="22"/>
                <w:szCs w:val="22"/>
                <w:lang w:val="lt-LT"/>
              </w:rPr>
              <w:t>1.</w:t>
            </w:r>
          </w:p>
        </w:tc>
        <w:tc>
          <w:tcPr>
            <w:tcW w:w="5752" w:type="dxa"/>
            <w:tcBorders>
              <w:top w:val="single" w:sz="4" w:space="0" w:color="auto"/>
              <w:left w:val="single" w:sz="4" w:space="0" w:color="auto"/>
              <w:bottom w:val="single" w:sz="4" w:space="0" w:color="auto"/>
              <w:right w:val="single" w:sz="4" w:space="0" w:color="auto"/>
            </w:tcBorders>
          </w:tcPr>
          <w:p w14:paraId="33504D60" w14:textId="77777777" w:rsidR="00ED57BF" w:rsidRPr="00F60AE3" w:rsidRDefault="00ED57BF" w:rsidP="003A4A53">
            <w:pPr>
              <w:pStyle w:val="BodyText"/>
              <w:spacing w:line="276" w:lineRule="auto"/>
              <w:jc w:val="both"/>
              <w:rPr>
                <w:sz w:val="22"/>
                <w:szCs w:val="22"/>
                <w:lang w:val="lt-LT"/>
              </w:rPr>
            </w:pPr>
          </w:p>
        </w:tc>
        <w:tc>
          <w:tcPr>
            <w:tcW w:w="1690" w:type="dxa"/>
            <w:tcBorders>
              <w:top w:val="single" w:sz="4" w:space="0" w:color="auto"/>
              <w:left w:val="single" w:sz="4" w:space="0" w:color="auto"/>
              <w:bottom w:val="single" w:sz="4" w:space="0" w:color="auto"/>
              <w:right w:val="single" w:sz="4" w:space="0" w:color="auto"/>
            </w:tcBorders>
            <w:vAlign w:val="center"/>
          </w:tcPr>
          <w:p w14:paraId="2AB52E73" w14:textId="77777777" w:rsidR="00ED57BF" w:rsidRPr="00F60AE3" w:rsidRDefault="00ED57BF" w:rsidP="003A4A53">
            <w:pPr>
              <w:pStyle w:val="BodyText"/>
              <w:spacing w:line="276" w:lineRule="auto"/>
              <w:jc w:val="center"/>
              <w:rPr>
                <w:sz w:val="22"/>
                <w:szCs w:val="22"/>
                <w:lang w:val="lt-LT"/>
              </w:rPr>
            </w:pPr>
          </w:p>
        </w:tc>
        <w:tc>
          <w:tcPr>
            <w:tcW w:w="2197" w:type="dxa"/>
            <w:tcBorders>
              <w:top w:val="single" w:sz="4" w:space="0" w:color="auto"/>
              <w:left w:val="single" w:sz="4" w:space="0" w:color="auto"/>
              <w:bottom w:val="single" w:sz="4" w:space="0" w:color="auto"/>
              <w:right w:val="single" w:sz="4" w:space="0" w:color="auto"/>
            </w:tcBorders>
            <w:vAlign w:val="center"/>
          </w:tcPr>
          <w:p w14:paraId="03C3ABB3" w14:textId="77777777" w:rsidR="00ED57BF" w:rsidRPr="00F60AE3" w:rsidRDefault="00ED57BF" w:rsidP="003A4A53">
            <w:pPr>
              <w:pStyle w:val="BodyText"/>
              <w:spacing w:line="276" w:lineRule="auto"/>
              <w:jc w:val="center"/>
              <w:rPr>
                <w:sz w:val="22"/>
                <w:szCs w:val="22"/>
                <w:lang w:val="lt-LT"/>
              </w:rPr>
            </w:pPr>
          </w:p>
        </w:tc>
      </w:tr>
    </w:tbl>
    <w:p w14:paraId="5798DC81" w14:textId="77777777" w:rsidR="00ED57BF" w:rsidRPr="00F60AE3" w:rsidRDefault="00ED57BF" w:rsidP="00ED57BF">
      <w:pPr>
        <w:pStyle w:val="BodyText"/>
        <w:jc w:val="both"/>
        <w:rPr>
          <w:b/>
          <w:sz w:val="22"/>
          <w:szCs w:val="22"/>
          <w:lang w:val="lt-LT"/>
        </w:rPr>
      </w:pPr>
    </w:p>
    <w:p w14:paraId="1E502F4F" w14:textId="77777777" w:rsidR="00ED57BF" w:rsidRPr="00F60AE3" w:rsidRDefault="00ED57BF" w:rsidP="00ED57BF">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0533B980" w14:textId="77777777" w:rsidR="00ED57BF" w:rsidRPr="00F60AE3" w:rsidRDefault="00ED57BF" w:rsidP="00ED57BF">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ED57BF" w:rsidRPr="00F60AE3" w14:paraId="3E2C0E0B" w14:textId="77777777" w:rsidTr="003A4A53">
        <w:tc>
          <w:tcPr>
            <w:tcW w:w="5637" w:type="dxa"/>
            <w:hideMark/>
          </w:tcPr>
          <w:p w14:paraId="2C602823" w14:textId="61174FBB" w:rsidR="00ED57BF" w:rsidRPr="00F60AE3" w:rsidRDefault="00ED57BF" w:rsidP="003A4A53">
            <w:pPr>
              <w:spacing w:line="276" w:lineRule="auto"/>
              <w:jc w:val="both"/>
              <w:rPr>
                <w:b/>
                <w:sz w:val="22"/>
                <w:szCs w:val="22"/>
              </w:rPr>
            </w:pPr>
            <w:r w:rsidRPr="00F60AE3">
              <w:rPr>
                <w:b/>
                <w:sz w:val="22"/>
                <w:szCs w:val="22"/>
              </w:rPr>
              <w:t>P</w:t>
            </w:r>
            <w:r w:rsidR="00017C35" w:rsidRPr="00F60AE3">
              <w:rPr>
                <w:b/>
                <w:sz w:val="22"/>
                <w:szCs w:val="22"/>
              </w:rPr>
              <w:t>riėmė</w:t>
            </w:r>
            <w:r w:rsidRPr="00F60AE3">
              <w:rPr>
                <w:b/>
                <w:sz w:val="22"/>
                <w:szCs w:val="22"/>
              </w:rPr>
              <w:t>:</w:t>
            </w:r>
          </w:p>
          <w:p w14:paraId="7FF088DF" w14:textId="77777777" w:rsidR="00ED57BF" w:rsidRPr="00F60AE3" w:rsidRDefault="00ED57BF" w:rsidP="003A4A53">
            <w:pPr>
              <w:spacing w:line="276" w:lineRule="auto"/>
              <w:jc w:val="both"/>
              <w:rPr>
                <w:b/>
                <w:sz w:val="22"/>
                <w:szCs w:val="22"/>
              </w:rPr>
            </w:pPr>
            <w:r w:rsidRPr="00F60AE3">
              <w:rPr>
                <w:b/>
                <w:sz w:val="22"/>
                <w:szCs w:val="22"/>
              </w:rPr>
              <w:t>Panaudos davėjas:</w:t>
            </w:r>
          </w:p>
        </w:tc>
        <w:tc>
          <w:tcPr>
            <w:tcW w:w="4110" w:type="dxa"/>
            <w:hideMark/>
          </w:tcPr>
          <w:p w14:paraId="49BFE220" w14:textId="2265C547" w:rsidR="00ED57BF" w:rsidRPr="00F60AE3" w:rsidRDefault="00017C35" w:rsidP="003A4A53">
            <w:pPr>
              <w:spacing w:line="276" w:lineRule="auto"/>
              <w:jc w:val="both"/>
              <w:rPr>
                <w:b/>
                <w:sz w:val="22"/>
                <w:szCs w:val="22"/>
              </w:rPr>
            </w:pPr>
            <w:r w:rsidRPr="00F60AE3">
              <w:rPr>
                <w:b/>
                <w:sz w:val="22"/>
                <w:szCs w:val="22"/>
              </w:rPr>
              <w:t>Perdavė</w:t>
            </w:r>
            <w:r w:rsidR="00ED57BF" w:rsidRPr="00F60AE3">
              <w:rPr>
                <w:b/>
                <w:sz w:val="22"/>
                <w:szCs w:val="22"/>
              </w:rPr>
              <w:t>:</w:t>
            </w:r>
          </w:p>
          <w:p w14:paraId="6152BD11" w14:textId="77777777" w:rsidR="00ED57BF" w:rsidRPr="00F60AE3" w:rsidRDefault="00ED57BF" w:rsidP="003A4A53">
            <w:pPr>
              <w:spacing w:line="276" w:lineRule="auto"/>
              <w:jc w:val="both"/>
              <w:rPr>
                <w:b/>
                <w:sz w:val="22"/>
                <w:szCs w:val="22"/>
              </w:rPr>
            </w:pPr>
            <w:r w:rsidRPr="00F60AE3">
              <w:rPr>
                <w:b/>
                <w:sz w:val="22"/>
                <w:szCs w:val="22"/>
              </w:rPr>
              <w:t>Panaudos gavėjas:</w:t>
            </w:r>
          </w:p>
        </w:tc>
      </w:tr>
      <w:tr w:rsidR="00ED57BF" w:rsidRPr="00F60AE3" w14:paraId="72E5A034" w14:textId="77777777" w:rsidTr="003A4A53">
        <w:tc>
          <w:tcPr>
            <w:tcW w:w="5637" w:type="dxa"/>
          </w:tcPr>
          <w:p w14:paraId="3B237FCF" w14:textId="77777777" w:rsidR="00ED57BF" w:rsidRPr="00F60AE3" w:rsidRDefault="00ED57BF" w:rsidP="003A4A53">
            <w:pPr>
              <w:spacing w:line="276" w:lineRule="auto"/>
              <w:jc w:val="both"/>
              <w:rPr>
                <w:bCs/>
                <w:sz w:val="22"/>
                <w:szCs w:val="22"/>
              </w:rPr>
            </w:pPr>
            <w:r w:rsidRPr="00F60AE3">
              <w:rPr>
                <w:bCs/>
                <w:sz w:val="22"/>
                <w:szCs w:val="22"/>
              </w:rPr>
              <w:t xml:space="preserve"> </w:t>
            </w:r>
          </w:p>
          <w:p w14:paraId="5BEAEA6F" w14:textId="77777777" w:rsidR="00ED57BF" w:rsidRPr="00F60AE3" w:rsidRDefault="00ED57BF" w:rsidP="003A4A53">
            <w:pPr>
              <w:spacing w:line="276" w:lineRule="auto"/>
              <w:jc w:val="both"/>
              <w:rPr>
                <w:bCs/>
                <w:sz w:val="22"/>
                <w:szCs w:val="22"/>
              </w:rPr>
            </w:pPr>
            <w:r w:rsidRPr="00F60AE3">
              <w:rPr>
                <w:bCs/>
                <w:sz w:val="22"/>
                <w:szCs w:val="22"/>
              </w:rPr>
              <w:tab/>
            </w:r>
          </w:p>
          <w:p w14:paraId="5E30940A" w14:textId="77777777" w:rsidR="00ED57BF" w:rsidRPr="00F60AE3" w:rsidRDefault="00ED57BF" w:rsidP="003A4A53">
            <w:pPr>
              <w:spacing w:line="276" w:lineRule="auto"/>
              <w:jc w:val="both"/>
              <w:rPr>
                <w:bCs/>
                <w:sz w:val="22"/>
                <w:szCs w:val="22"/>
              </w:rPr>
            </w:pPr>
          </w:p>
          <w:p w14:paraId="08AC3D2C" w14:textId="77777777" w:rsidR="00ED57BF" w:rsidRPr="00F60AE3" w:rsidRDefault="00ED57BF" w:rsidP="003A4A53">
            <w:pPr>
              <w:spacing w:line="276" w:lineRule="auto"/>
              <w:jc w:val="both"/>
              <w:rPr>
                <w:bCs/>
                <w:sz w:val="22"/>
                <w:szCs w:val="22"/>
              </w:rPr>
            </w:pPr>
          </w:p>
          <w:p w14:paraId="52B365EC" w14:textId="77777777" w:rsidR="00ED57BF" w:rsidRPr="00F60AE3" w:rsidRDefault="00ED57BF" w:rsidP="003A4A53">
            <w:pPr>
              <w:spacing w:line="276" w:lineRule="auto"/>
              <w:jc w:val="both"/>
              <w:rPr>
                <w:bCs/>
                <w:sz w:val="22"/>
                <w:szCs w:val="22"/>
              </w:rPr>
            </w:pPr>
          </w:p>
          <w:p w14:paraId="4759FDA1" w14:textId="77777777" w:rsidR="00ED57BF" w:rsidRPr="00F60AE3" w:rsidRDefault="00ED57BF" w:rsidP="003A4A53">
            <w:pPr>
              <w:spacing w:line="276" w:lineRule="auto"/>
              <w:jc w:val="both"/>
              <w:rPr>
                <w:bCs/>
                <w:sz w:val="22"/>
                <w:szCs w:val="22"/>
              </w:rPr>
            </w:pPr>
          </w:p>
          <w:p w14:paraId="6263DCBB" w14:textId="77777777" w:rsidR="00ED57BF" w:rsidRPr="00F60AE3" w:rsidRDefault="00ED57BF" w:rsidP="003A4A53">
            <w:pPr>
              <w:spacing w:line="276" w:lineRule="auto"/>
              <w:jc w:val="both"/>
              <w:rPr>
                <w:bCs/>
                <w:sz w:val="22"/>
                <w:szCs w:val="22"/>
              </w:rPr>
            </w:pPr>
          </w:p>
          <w:p w14:paraId="2C17EA92" w14:textId="77777777" w:rsidR="00ED57BF" w:rsidRPr="00F60AE3" w:rsidRDefault="00ED57BF" w:rsidP="003A4A53">
            <w:pPr>
              <w:spacing w:line="276" w:lineRule="auto"/>
              <w:jc w:val="both"/>
              <w:rPr>
                <w:bCs/>
                <w:sz w:val="22"/>
                <w:szCs w:val="22"/>
              </w:rPr>
            </w:pPr>
          </w:p>
          <w:p w14:paraId="2C8EA773" w14:textId="77777777" w:rsidR="00ED57BF" w:rsidRPr="00F60AE3" w:rsidRDefault="00ED57BF" w:rsidP="003A4A53">
            <w:pPr>
              <w:spacing w:line="276" w:lineRule="auto"/>
              <w:jc w:val="both"/>
              <w:rPr>
                <w:bCs/>
                <w:sz w:val="22"/>
                <w:szCs w:val="22"/>
              </w:rPr>
            </w:pPr>
          </w:p>
          <w:p w14:paraId="77BABA65" w14:textId="7436E806" w:rsidR="00ED57BF" w:rsidRPr="00F60AE3" w:rsidRDefault="00ED57BF" w:rsidP="003A4A53">
            <w:pPr>
              <w:spacing w:line="276" w:lineRule="auto"/>
              <w:jc w:val="both"/>
              <w:rPr>
                <w:bCs/>
                <w:sz w:val="22"/>
                <w:szCs w:val="22"/>
              </w:rPr>
            </w:pPr>
            <w:r w:rsidRPr="00F60AE3">
              <w:rPr>
                <w:bCs/>
                <w:sz w:val="22"/>
                <w:szCs w:val="22"/>
              </w:rPr>
              <w:t>P</w:t>
            </w:r>
            <w:r w:rsidR="00017C35" w:rsidRPr="00F60AE3">
              <w:rPr>
                <w:bCs/>
                <w:sz w:val="22"/>
                <w:szCs w:val="22"/>
              </w:rPr>
              <w:t>riėmė</w:t>
            </w:r>
            <w:r w:rsidRPr="00F60AE3">
              <w:rPr>
                <w:bCs/>
                <w:sz w:val="22"/>
                <w:szCs w:val="22"/>
              </w:rPr>
              <w:t>:</w:t>
            </w:r>
          </w:p>
        </w:tc>
        <w:tc>
          <w:tcPr>
            <w:tcW w:w="4110" w:type="dxa"/>
          </w:tcPr>
          <w:p w14:paraId="518DA9CE" w14:textId="77777777" w:rsidR="00ED57BF" w:rsidRPr="00F60AE3" w:rsidRDefault="00ED57BF" w:rsidP="003A4A53">
            <w:pPr>
              <w:spacing w:line="276" w:lineRule="auto"/>
              <w:rPr>
                <w:bCs/>
                <w:sz w:val="22"/>
                <w:szCs w:val="22"/>
              </w:rPr>
            </w:pPr>
            <w:r w:rsidRPr="00F60AE3">
              <w:rPr>
                <w:bCs/>
                <w:sz w:val="22"/>
                <w:szCs w:val="22"/>
              </w:rPr>
              <w:t>VšĮ Vilniaus universiteto ligoninė Santaros klinikos</w:t>
            </w:r>
          </w:p>
          <w:p w14:paraId="42B81A14" w14:textId="77777777" w:rsidR="00ED57BF" w:rsidRPr="00F60AE3" w:rsidRDefault="00ED57BF" w:rsidP="003A4A53">
            <w:pPr>
              <w:spacing w:line="276" w:lineRule="auto"/>
              <w:jc w:val="both"/>
              <w:rPr>
                <w:bCs/>
                <w:sz w:val="22"/>
                <w:szCs w:val="22"/>
              </w:rPr>
            </w:pPr>
            <w:r w:rsidRPr="00F60AE3">
              <w:rPr>
                <w:bCs/>
                <w:sz w:val="22"/>
                <w:szCs w:val="22"/>
              </w:rPr>
              <w:t xml:space="preserve">Santariškių g. 2, LT-08406 Vilnius </w:t>
            </w:r>
          </w:p>
          <w:p w14:paraId="2BCD4DBB" w14:textId="77777777" w:rsidR="00ED57BF" w:rsidRPr="00F60AE3" w:rsidRDefault="00ED57BF" w:rsidP="003A4A53">
            <w:pPr>
              <w:spacing w:line="276" w:lineRule="auto"/>
              <w:jc w:val="both"/>
              <w:rPr>
                <w:bCs/>
                <w:sz w:val="22"/>
                <w:szCs w:val="22"/>
              </w:rPr>
            </w:pPr>
            <w:r w:rsidRPr="00F60AE3">
              <w:rPr>
                <w:bCs/>
                <w:sz w:val="22"/>
                <w:szCs w:val="22"/>
              </w:rPr>
              <w:t xml:space="preserve">Įmonės kodas 124364561 </w:t>
            </w:r>
          </w:p>
          <w:p w14:paraId="7E2BB7F3" w14:textId="77777777" w:rsidR="00ED57BF" w:rsidRPr="00F60AE3" w:rsidRDefault="00ED57BF" w:rsidP="003A4A53">
            <w:pPr>
              <w:spacing w:line="276" w:lineRule="auto"/>
              <w:jc w:val="both"/>
              <w:rPr>
                <w:bCs/>
                <w:sz w:val="22"/>
                <w:szCs w:val="22"/>
              </w:rPr>
            </w:pPr>
            <w:r w:rsidRPr="00F60AE3">
              <w:rPr>
                <w:bCs/>
                <w:sz w:val="22"/>
                <w:szCs w:val="22"/>
              </w:rPr>
              <w:t>PVM mok. kodas LT243645610</w:t>
            </w:r>
          </w:p>
          <w:p w14:paraId="6E3CEE3E" w14:textId="77777777" w:rsidR="00ED57BF" w:rsidRPr="00F60AE3" w:rsidRDefault="00ED57BF" w:rsidP="003A4A53">
            <w:pPr>
              <w:spacing w:line="276" w:lineRule="auto"/>
              <w:jc w:val="both"/>
              <w:rPr>
                <w:bCs/>
                <w:sz w:val="22"/>
                <w:szCs w:val="22"/>
              </w:rPr>
            </w:pPr>
            <w:r w:rsidRPr="00F60AE3">
              <w:rPr>
                <w:bCs/>
                <w:sz w:val="22"/>
                <w:szCs w:val="22"/>
              </w:rPr>
              <w:t xml:space="preserve">A. s. LT717300010002492260 </w:t>
            </w:r>
          </w:p>
          <w:p w14:paraId="328CC23A" w14:textId="77777777" w:rsidR="00ED57BF" w:rsidRPr="00F60AE3" w:rsidRDefault="00ED57BF" w:rsidP="003A4A53">
            <w:pPr>
              <w:spacing w:line="276" w:lineRule="auto"/>
              <w:jc w:val="both"/>
              <w:rPr>
                <w:bCs/>
                <w:sz w:val="22"/>
                <w:szCs w:val="22"/>
              </w:rPr>
            </w:pPr>
            <w:r w:rsidRPr="00F60AE3">
              <w:rPr>
                <w:bCs/>
                <w:sz w:val="22"/>
                <w:szCs w:val="22"/>
              </w:rPr>
              <w:t>Swedbank AB, b.k.73000</w:t>
            </w:r>
          </w:p>
          <w:p w14:paraId="5D03EEBB" w14:textId="77777777" w:rsidR="00ED57BF" w:rsidRPr="00F60AE3" w:rsidRDefault="00ED57BF" w:rsidP="003A4A53">
            <w:pPr>
              <w:spacing w:line="276" w:lineRule="auto"/>
              <w:jc w:val="both"/>
              <w:rPr>
                <w:bCs/>
                <w:sz w:val="22"/>
                <w:szCs w:val="22"/>
              </w:rPr>
            </w:pPr>
          </w:p>
          <w:p w14:paraId="7AEA5698" w14:textId="77777777" w:rsidR="00ED57BF" w:rsidRPr="00F60AE3" w:rsidRDefault="00ED57BF" w:rsidP="003A4A53">
            <w:pPr>
              <w:spacing w:line="276" w:lineRule="auto"/>
              <w:jc w:val="both"/>
              <w:rPr>
                <w:bCs/>
                <w:sz w:val="22"/>
                <w:szCs w:val="22"/>
              </w:rPr>
            </w:pPr>
          </w:p>
          <w:p w14:paraId="0B08FD2F" w14:textId="156CDA61" w:rsidR="00ED57BF" w:rsidRPr="00F60AE3" w:rsidRDefault="00017C35" w:rsidP="003A4A53">
            <w:pPr>
              <w:spacing w:line="276" w:lineRule="auto"/>
              <w:jc w:val="both"/>
              <w:rPr>
                <w:bCs/>
                <w:sz w:val="22"/>
                <w:szCs w:val="22"/>
              </w:rPr>
            </w:pPr>
            <w:r w:rsidRPr="00F60AE3">
              <w:rPr>
                <w:bCs/>
                <w:sz w:val="22"/>
                <w:szCs w:val="22"/>
              </w:rPr>
              <w:t>Perdavė</w:t>
            </w:r>
            <w:r w:rsidR="00ED57BF" w:rsidRPr="00F60AE3">
              <w:rPr>
                <w:bCs/>
                <w:sz w:val="22"/>
                <w:szCs w:val="22"/>
              </w:rPr>
              <w:t>:</w:t>
            </w:r>
          </w:p>
        </w:tc>
      </w:tr>
    </w:tbl>
    <w:p w14:paraId="6E3FEA91" w14:textId="77777777" w:rsidR="00ED57BF" w:rsidRPr="00F60AE3" w:rsidRDefault="00ED57BF" w:rsidP="00ED57BF">
      <w:pPr>
        <w:rPr>
          <w:sz w:val="22"/>
          <w:szCs w:val="22"/>
        </w:rPr>
      </w:pPr>
    </w:p>
    <w:tbl>
      <w:tblPr>
        <w:tblW w:w="5000" w:type="pct"/>
        <w:tblLook w:val="01E0" w:firstRow="1" w:lastRow="1" w:firstColumn="1" w:lastColumn="1" w:noHBand="0" w:noVBand="0"/>
      </w:tblPr>
      <w:tblGrid>
        <w:gridCol w:w="5435"/>
        <w:gridCol w:w="4820"/>
      </w:tblGrid>
      <w:tr w:rsidR="00ED57BF" w:rsidRPr="00F60AE3" w14:paraId="3ACC4185" w14:textId="77777777" w:rsidTr="003A4A53">
        <w:tc>
          <w:tcPr>
            <w:tcW w:w="2650" w:type="pct"/>
            <w:vAlign w:val="center"/>
            <w:hideMark/>
          </w:tcPr>
          <w:p w14:paraId="2516AA4C" w14:textId="77777777" w:rsidR="00ED57BF" w:rsidRPr="00F60AE3" w:rsidRDefault="00ED57BF" w:rsidP="003A4A53">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718FF58E" w14:textId="77777777" w:rsidR="00ED57BF" w:rsidRPr="00F60AE3" w:rsidRDefault="00ED57BF" w:rsidP="003A4A53">
            <w:pPr>
              <w:spacing w:line="276" w:lineRule="auto"/>
              <w:rPr>
                <w:sz w:val="22"/>
                <w:szCs w:val="22"/>
              </w:rPr>
            </w:pPr>
            <w:r w:rsidRPr="00F60AE3">
              <w:rPr>
                <w:color w:val="4472C4" w:themeColor="accent1"/>
                <w:sz w:val="22"/>
                <w:szCs w:val="22"/>
              </w:rPr>
              <w:t xml:space="preserve">    (Pareigos, vardas, pavardė, parašas)</w:t>
            </w:r>
          </w:p>
        </w:tc>
      </w:tr>
      <w:tr w:rsidR="00ED57BF" w:rsidRPr="00F60AE3" w14:paraId="2828E7A9" w14:textId="77777777" w:rsidTr="003A4A53">
        <w:tc>
          <w:tcPr>
            <w:tcW w:w="2650" w:type="pct"/>
            <w:vAlign w:val="center"/>
          </w:tcPr>
          <w:p w14:paraId="48FA6BC0" w14:textId="77777777" w:rsidR="00ED57BF" w:rsidRPr="00F60AE3" w:rsidRDefault="00ED57BF" w:rsidP="003A4A53">
            <w:pPr>
              <w:spacing w:line="276" w:lineRule="auto"/>
              <w:rPr>
                <w:sz w:val="22"/>
                <w:szCs w:val="22"/>
              </w:rPr>
            </w:pPr>
          </w:p>
        </w:tc>
        <w:tc>
          <w:tcPr>
            <w:tcW w:w="2350" w:type="pct"/>
            <w:vAlign w:val="center"/>
          </w:tcPr>
          <w:p w14:paraId="4A0475D2" w14:textId="77777777" w:rsidR="00ED57BF" w:rsidRPr="00F60AE3" w:rsidRDefault="00ED57BF" w:rsidP="003A4A53">
            <w:pPr>
              <w:spacing w:line="276" w:lineRule="auto"/>
              <w:rPr>
                <w:sz w:val="22"/>
                <w:szCs w:val="22"/>
              </w:rPr>
            </w:pPr>
          </w:p>
        </w:tc>
      </w:tr>
    </w:tbl>
    <w:p w14:paraId="6D48DEEE" w14:textId="77777777" w:rsidR="006D7F47" w:rsidRPr="00F60AE3" w:rsidRDefault="006D7F47" w:rsidP="00BC5CF4">
      <w:pPr>
        <w:spacing w:line="259" w:lineRule="auto"/>
        <w:jc w:val="center"/>
        <w:rPr>
          <w:b/>
          <w:caps/>
          <w:sz w:val="22"/>
          <w:szCs w:val="22"/>
        </w:rPr>
      </w:pPr>
    </w:p>
    <w:p w14:paraId="71512BDC" w14:textId="77777777" w:rsidR="006D7F47" w:rsidRPr="00F60AE3" w:rsidRDefault="006D7F47" w:rsidP="00BC5CF4">
      <w:pPr>
        <w:spacing w:line="259" w:lineRule="auto"/>
        <w:jc w:val="center"/>
        <w:rPr>
          <w:b/>
          <w:caps/>
          <w:sz w:val="22"/>
          <w:szCs w:val="22"/>
        </w:rPr>
      </w:pPr>
    </w:p>
    <w:p w14:paraId="33E670E9" w14:textId="77777777" w:rsidR="006D7F47" w:rsidRPr="00F60AE3" w:rsidRDefault="006D7F47" w:rsidP="00BC5CF4">
      <w:pPr>
        <w:spacing w:line="259" w:lineRule="auto"/>
        <w:jc w:val="center"/>
        <w:rPr>
          <w:b/>
          <w:caps/>
          <w:sz w:val="22"/>
          <w:szCs w:val="22"/>
        </w:rPr>
      </w:pPr>
    </w:p>
    <w:p w14:paraId="4E172136" w14:textId="77777777" w:rsidR="006D7F47" w:rsidRPr="00F60AE3" w:rsidRDefault="006D7F47" w:rsidP="00BC5CF4">
      <w:pPr>
        <w:spacing w:line="259" w:lineRule="auto"/>
        <w:jc w:val="center"/>
        <w:rPr>
          <w:b/>
          <w:caps/>
          <w:sz w:val="22"/>
          <w:szCs w:val="22"/>
        </w:rPr>
      </w:pPr>
    </w:p>
    <w:p w14:paraId="73FCCD23" w14:textId="77777777" w:rsidR="006D7F47" w:rsidRPr="00F60AE3" w:rsidRDefault="006D7F47" w:rsidP="00BC5CF4">
      <w:pPr>
        <w:spacing w:line="259" w:lineRule="auto"/>
        <w:jc w:val="center"/>
        <w:rPr>
          <w:b/>
          <w:caps/>
          <w:sz w:val="22"/>
          <w:szCs w:val="22"/>
        </w:rPr>
      </w:pPr>
    </w:p>
    <w:p w14:paraId="205C2D49" w14:textId="77777777" w:rsidR="006D7F47" w:rsidRPr="00F60AE3" w:rsidRDefault="006D7F47" w:rsidP="00BC5CF4">
      <w:pPr>
        <w:spacing w:line="259" w:lineRule="auto"/>
        <w:jc w:val="center"/>
        <w:rPr>
          <w:b/>
          <w:caps/>
          <w:sz w:val="22"/>
          <w:szCs w:val="22"/>
        </w:rPr>
      </w:pPr>
    </w:p>
    <w:p w14:paraId="32BCC22A" w14:textId="77777777" w:rsidR="006D7F47" w:rsidRPr="00F60AE3" w:rsidRDefault="006D7F47" w:rsidP="00BC5CF4">
      <w:pPr>
        <w:spacing w:line="259" w:lineRule="auto"/>
        <w:jc w:val="center"/>
        <w:rPr>
          <w:b/>
          <w:caps/>
          <w:sz w:val="22"/>
          <w:szCs w:val="22"/>
        </w:rPr>
      </w:pPr>
    </w:p>
    <w:p w14:paraId="041581CB" w14:textId="77777777" w:rsidR="006D7F47" w:rsidRPr="00F60AE3" w:rsidRDefault="006D7F47" w:rsidP="00BC5CF4">
      <w:pPr>
        <w:spacing w:line="259" w:lineRule="auto"/>
        <w:jc w:val="center"/>
        <w:rPr>
          <w:b/>
          <w:caps/>
          <w:sz w:val="22"/>
          <w:szCs w:val="22"/>
        </w:rPr>
      </w:pPr>
    </w:p>
    <w:p w14:paraId="4316383E" w14:textId="28AB0E47" w:rsidR="00BC5CF4" w:rsidRPr="00F60AE3" w:rsidRDefault="00BC5CF4" w:rsidP="00BC5CF4">
      <w:pPr>
        <w:spacing w:line="259" w:lineRule="auto"/>
        <w:jc w:val="center"/>
        <w:rPr>
          <w:b/>
          <w:caps/>
          <w:sz w:val="22"/>
          <w:szCs w:val="22"/>
        </w:rPr>
      </w:pPr>
      <w:r w:rsidRPr="00F60AE3">
        <w:rPr>
          <w:b/>
          <w:caps/>
          <w:sz w:val="22"/>
          <w:szCs w:val="22"/>
        </w:rPr>
        <w:lastRenderedPageBreak/>
        <w:t>Prekių pirkimo</w:t>
      </w:r>
      <w:r w:rsidRPr="00F60AE3">
        <w:rPr>
          <w:rFonts w:eastAsia="Arial"/>
          <w:sz w:val="22"/>
          <w:szCs w:val="22"/>
        </w:rPr>
        <w:t>–</w:t>
      </w:r>
      <w:r w:rsidRPr="00F60AE3">
        <w:rPr>
          <w:b/>
          <w:caps/>
          <w:sz w:val="22"/>
          <w:szCs w:val="22"/>
        </w:rPr>
        <w:t>pardavimo sutarties Bendrosios sąlygos</w:t>
      </w:r>
    </w:p>
    <w:p w14:paraId="46786FA0" w14:textId="77777777" w:rsidR="00BC5CF4" w:rsidRPr="00F60AE3" w:rsidRDefault="00BC5CF4" w:rsidP="00BC5CF4">
      <w:pPr>
        <w:spacing w:line="259" w:lineRule="auto"/>
        <w:jc w:val="center"/>
        <w:rPr>
          <w:sz w:val="22"/>
          <w:szCs w:val="22"/>
        </w:rPr>
      </w:pPr>
    </w:p>
    <w:p w14:paraId="155F2372" w14:textId="77777777" w:rsidR="00BC5CF4" w:rsidRPr="00F60AE3" w:rsidRDefault="00BC5CF4" w:rsidP="00BC5CF4">
      <w:pPr>
        <w:keepNext/>
        <w:keepLines/>
        <w:tabs>
          <w:tab w:val="left" w:pos="426"/>
        </w:tabs>
        <w:spacing w:line="259" w:lineRule="auto"/>
        <w:jc w:val="center"/>
        <w:rPr>
          <w:rFonts w:eastAsia="Cambria"/>
          <w:b/>
          <w:bCs/>
          <w:caps/>
          <w:sz w:val="22"/>
          <w:szCs w:val="22"/>
          <w14:numSpacing w14:val="tabular"/>
        </w:rPr>
      </w:pPr>
      <w:r w:rsidRPr="00F60AE3">
        <w:rPr>
          <w:rFonts w:eastAsia="Cambria"/>
          <w:b/>
          <w:bCs/>
          <w:caps/>
          <w:sz w:val="22"/>
          <w:szCs w:val="22"/>
          <w14:numSpacing w14:val="tabular"/>
        </w:rPr>
        <w:t>1.</w:t>
      </w:r>
      <w:r w:rsidRPr="00F60AE3">
        <w:rPr>
          <w:rFonts w:eastAsia="Cambria"/>
          <w:b/>
          <w:bCs/>
          <w:caps/>
          <w:sz w:val="22"/>
          <w:szCs w:val="22"/>
          <w14:numSpacing w14:val="tabular"/>
        </w:rPr>
        <w:tab/>
        <w:t>Pagrindinės sąvokos ir Sutarties aiškinimas</w:t>
      </w:r>
    </w:p>
    <w:p w14:paraId="7DDF897A" w14:textId="77777777" w:rsidR="00BC5CF4" w:rsidRPr="00F60AE3" w:rsidRDefault="00BC5CF4" w:rsidP="00BC5CF4">
      <w:pPr>
        <w:keepNext/>
        <w:keepLines/>
        <w:tabs>
          <w:tab w:val="left" w:pos="426"/>
        </w:tabs>
        <w:spacing w:line="259" w:lineRule="auto"/>
        <w:jc w:val="both"/>
        <w:rPr>
          <w:rFonts w:eastAsia="Cambria"/>
          <w:b/>
          <w:bCs/>
          <w:caps/>
          <w:sz w:val="22"/>
          <w:szCs w:val="22"/>
          <w14:numSpacing w14:val="tabular"/>
        </w:rPr>
      </w:pPr>
    </w:p>
    <w:p w14:paraId="03AA0EF3" w14:textId="77777777" w:rsidR="00BC5CF4" w:rsidRPr="00F60AE3"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1.1.</w:t>
      </w:r>
      <w:r w:rsidRPr="00F60AE3">
        <w:rPr>
          <w:rFonts w:eastAsia="Arial"/>
          <w:b/>
          <w:bCs/>
          <w:sz w:val="22"/>
          <w:szCs w:val="22"/>
        </w:rPr>
        <w:tab/>
      </w:r>
      <w:r w:rsidRPr="00F60AE3">
        <w:rPr>
          <w:rFonts w:eastAsia="Arial"/>
          <w:b/>
          <w:sz w:val="22"/>
          <w:szCs w:val="22"/>
        </w:rPr>
        <w:t>Sąvokos</w:t>
      </w:r>
    </w:p>
    <w:p w14:paraId="2E0C3D0C" w14:textId="77777777" w:rsidR="00BC5CF4" w:rsidRPr="00F60AE3"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268EB4C0" w14:textId="77777777" w:rsidR="00BC5CF4" w:rsidRPr="00F60AE3" w:rsidRDefault="00BC5CF4" w:rsidP="00BC5CF4">
      <w:pPr>
        <w:widowControl w:val="0"/>
        <w:tabs>
          <w:tab w:val="left" w:pos="567"/>
        </w:tabs>
        <w:spacing w:line="259" w:lineRule="auto"/>
        <w:jc w:val="both"/>
        <w:rPr>
          <w:rFonts w:eastAsia="Cambria"/>
          <w:b/>
          <w:bCs/>
          <w:sz w:val="22"/>
          <w:szCs w:val="22"/>
        </w:rPr>
      </w:pPr>
      <w:r w:rsidRPr="00F60AE3">
        <w:rPr>
          <w:rFonts w:eastAsia="Cambria"/>
          <w:sz w:val="22"/>
          <w:szCs w:val="22"/>
        </w:rPr>
        <w:t>1.1.1. Šioje Sutartyje didžiąja raide rašomos sąvokos turi paskiau nurodytas reikšmes:</w:t>
      </w:r>
    </w:p>
    <w:p w14:paraId="4BB8F6DA"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w:t>
      </w:r>
      <w:r w:rsidRPr="00F60AE3">
        <w:rPr>
          <w:rFonts w:eastAsia="Arial"/>
          <w:sz w:val="22"/>
          <w:szCs w:val="22"/>
        </w:rPr>
        <w:tab/>
      </w:r>
      <w:r w:rsidRPr="00F60AE3">
        <w:rPr>
          <w:rFonts w:eastAsia="Arial"/>
          <w:b/>
          <w:bCs/>
          <w:sz w:val="22"/>
          <w:szCs w:val="22"/>
        </w:rPr>
        <w:t>Bendrosios sąlygos</w:t>
      </w:r>
      <w:r w:rsidRPr="00F60AE3">
        <w:rPr>
          <w:rFonts w:eastAsia="Arial"/>
          <w:sz w:val="22"/>
          <w:szCs w:val="22"/>
        </w:rPr>
        <w:t xml:space="preserve"> – ši Sutarties dalis, kuri vadinasi „Prekių pirkimo–pardavimo sutarties Bendrosios sąlygos“;</w:t>
      </w:r>
    </w:p>
    <w:p w14:paraId="11E2DF8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1.1.1.2.</w:t>
      </w:r>
      <w:r w:rsidRPr="00F60AE3">
        <w:rPr>
          <w:rFonts w:eastAsia="Arial"/>
          <w:sz w:val="22"/>
          <w:szCs w:val="22"/>
        </w:rPr>
        <w:tab/>
      </w:r>
      <w:r w:rsidRPr="00F60AE3">
        <w:rPr>
          <w:rFonts w:eastAsia="Arial"/>
          <w:b/>
          <w:bCs/>
          <w:sz w:val="22"/>
          <w:szCs w:val="22"/>
        </w:rPr>
        <w:t>Pirkėjas</w:t>
      </w:r>
      <w:r w:rsidRPr="00F60AE3">
        <w:rPr>
          <w:rFonts w:eastAsia="Arial"/>
          <w:sz w:val="22"/>
          <w:szCs w:val="22"/>
        </w:rPr>
        <w:t xml:space="preserve"> – asmuo, kuris Specialiosiose sąlygose yra įvardytas kaip Pirkėjas, </w:t>
      </w:r>
      <w:r w:rsidRPr="00F60AE3">
        <w:rPr>
          <w:sz w:val="22"/>
          <w:szCs w:val="22"/>
        </w:rPr>
        <w:t>įsigyjantis Specialiosiose sąlygose ir Sutarties prieduose nurodytas Prekes</w:t>
      </w:r>
      <w:r w:rsidRPr="00F60AE3">
        <w:rPr>
          <w:rFonts w:eastAsia="Arial"/>
          <w:sz w:val="22"/>
          <w:szCs w:val="22"/>
        </w:rPr>
        <w:t>;</w:t>
      </w:r>
    </w:p>
    <w:p w14:paraId="47A5880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1.1.1.3.</w:t>
      </w:r>
      <w:r w:rsidRPr="00F60AE3">
        <w:rPr>
          <w:rFonts w:eastAsia="Arial"/>
          <w:sz w:val="22"/>
          <w:szCs w:val="22"/>
        </w:rPr>
        <w:tab/>
      </w:r>
      <w:r w:rsidRPr="00F60AE3">
        <w:rPr>
          <w:rFonts w:eastAsia="Arial"/>
          <w:b/>
          <w:bCs/>
          <w:sz w:val="22"/>
          <w:szCs w:val="22"/>
        </w:rPr>
        <w:t xml:space="preserve">Pradinės sutarties vertė </w:t>
      </w:r>
      <w:r w:rsidRPr="00F60AE3">
        <w:rPr>
          <w:rFonts w:eastAsia="Arial"/>
          <w:sz w:val="22"/>
          <w:szCs w:val="22"/>
        </w:rPr>
        <w:t>– Specialiosiose sąlygose nurodyta</w:t>
      </w:r>
      <w:r w:rsidRPr="00F60AE3">
        <w:rPr>
          <w:rFonts w:eastAsia="Arial"/>
          <w:b/>
          <w:bCs/>
          <w:sz w:val="22"/>
          <w:szCs w:val="22"/>
        </w:rPr>
        <w:t xml:space="preserve"> </w:t>
      </w:r>
      <w:r w:rsidRPr="00F60AE3">
        <w:rPr>
          <w:rFonts w:eastAsia="Arial"/>
          <w:sz w:val="22"/>
          <w:szCs w:val="22"/>
        </w:rPr>
        <w:t>vertė (be PVM);</w:t>
      </w:r>
      <w:r w:rsidRPr="00F60AE3">
        <w:rPr>
          <w:rFonts w:eastAsia="Arial"/>
          <w:b/>
          <w:bCs/>
          <w:sz w:val="22"/>
          <w:szCs w:val="22"/>
        </w:rPr>
        <w:t xml:space="preserve"> </w:t>
      </w:r>
    </w:p>
    <w:p w14:paraId="34600315"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1.1.1.4.</w:t>
      </w:r>
      <w:r w:rsidRPr="00F60AE3">
        <w:rPr>
          <w:sz w:val="22"/>
          <w:szCs w:val="22"/>
        </w:rPr>
        <w:tab/>
      </w:r>
      <w:r w:rsidRPr="00F60AE3">
        <w:rPr>
          <w:rFonts w:eastAsia="Arial"/>
          <w:b/>
          <w:bCs/>
          <w:sz w:val="22"/>
          <w:szCs w:val="22"/>
        </w:rPr>
        <w:t>Prekės</w:t>
      </w:r>
      <w:r w:rsidRPr="00F60AE3">
        <w:rPr>
          <w:rFonts w:eastAsia="Arial"/>
          <w:sz w:val="22"/>
          <w:szCs w:val="22"/>
        </w:rPr>
        <w:t xml:space="preserve"> – </w:t>
      </w:r>
      <w:r w:rsidRPr="00F60AE3">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62F93E"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1.1.1.5.</w:t>
      </w:r>
      <w:r w:rsidRPr="00F60AE3">
        <w:rPr>
          <w:sz w:val="22"/>
          <w:szCs w:val="22"/>
        </w:rPr>
        <w:tab/>
      </w:r>
      <w:r w:rsidRPr="00F60AE3">
        <w:rPr>
          <w:rFonts w:eastAsia="Arial"/>
          <w:b/>
          <w:bCs/>
          <w:sz w:val="22"/>
          <w:szCs w:val="22"/>
        </w:rPr>
        <w:t xml:space="preserve">Prekių perdavimo–priėmimo aktas </w:t>
      </w:r>
      <w:r w:rsidRPr="00F60AE3">
        <w:rPr>
          <w:rFonts w:eastAsia="Arial"/>
          <w:sz w:val="22"/>
          <w:szCs w:val="22"/>
        </w:rPr>
        <w:t>– dokumentas,</w:t>
      </w:r>
      <w:r w:rsidRPr="00F60AE3">
        <w:rPr>
          <w:rFonts w:eastAsia="Arial"/>
          <w:b/>
          <w:bCs/>
          <w:sz w:val="22"/>
          <w:szCs w:val="22"/>
        </w:rPr>
        <w:t xml:space="preserve"> </w:t>
      </w:r>
      <w:r w:rsidRPr="00F60AE3">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00BDB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1.1.1.6.</w:t>
      </w:r>
      <w:r w:rsidRPr="00F60AE3">
        <w:rPr>
          <w:rFonts w:eastAsia="Arial"/>
          <w:sz w:val="22"/>
          <w:szCs w:val="22"/>
        </w:rPr>
        <w:tab/>
      </w:r>
      <w:r w:rsidRPr="00F60AE3">
        <w:rPr>
          <w:b/>
          <w:bCs/>
          <w:sz w:val="22"/>
          <w:szCs w:val="22"/>
        </w:rPr>
        <w:t>Prekių trūkumai</w:t>
      </w:r>
      <w:r w:rsidRPr="00F60AE3">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60AE3">
        <w:rPr>
          <w:rFonts w:eastAsia="Arial"/>
          <w:sz w:val="22"/>
          <w:szCs w:val="22"/>
        </w:rPr>
        <w:t>,</w:t>
      </w:r>
      <w:r w:rsidRPr="00F60AE3">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7A77B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1.1.1.7.</w:t>
      </w:r>
      <w:r w:rsidRPr="00F60AE3">
        <w:rPr>
          <w:rFonts w:eastAsia="Arial"/>
          <w:sz w:val="22"/>
          <w:szCs w:val="22"/>
        </w:rPr>
        <w:tab/>
      </w:r>
      <w:r w:rsidRPr="00F60AE3">
        <w:rPr>
          <w:rFonts w:eastAsia="Arial"/>
          <w:b/>
          <w:bCs/>
          <w:sz w:val="22"/>
          <w:szCs w:val="22"/>
        </w:rPr>
        <w:t xml:space="preserve">Sąskaita </w:t>
      </w:r>
      <w:r w:rsidRPr="00F60AE3">
        <w:rPr>
          <w:rFonts w:eastAsia="Arial"/>
          <w:sz w:val="22"/>
          <w:szCs w:val="22"/>
        </w:rPr>
        <w:t>–</w:t>
      </w:r>
      <w:r w:rsidRPr="00F60AE3">
        <w:rPr>
          <w:rFonts w:eastAsia="Arial"/>
          <w:b/>
          <w:bCs/>
          <w:sz w:val="22"/>
          <w:szCs w:val="22"/>
        </w:rPr>
        <w:t xml:space="preserve"> </w:t>
      </w:r>
      <w:r w:rsidRPr="00F60AE3">
        <w:rPr>
          <w:sz w:val="22"/>
          <w:szCs w:val="22"/>
        </w:rPr>
        <w:t xml:space="preserve">Tiekėjo išrašoma ir Pirkėjui apmokėjimui pateikiama sąskaita faktūra, PVM sąskaita faktūra ar kitas mokėjimo dokumentas už Tiekėjo perduotas bei Pirkėjo priimtas Prekes. </w:t>
      </w:r>
      <w:r w:rsidRPr="00F60AE3">
        <w:rPr>
          <w:rFonts w:eastAsia="Arial"/>
          <w:sz w:val="22"/>
          <w:szCs w:val="22"/>
        </w:rPr>
        <w:t>Jeigu Sutartyje yra numatytas Prekių pristatymas dalimis, Sąskaita gali būti pateikiama dėl kiekvienos dalies atskirai;</w:t>
      </w:r>
    </w:p>
    <w:p w14:paraId="4A503CD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1.1.1.8.</w:t>
      </w:r>
      <w:r w:rsidRPr="00F60AE3">
        <w:rPr>
          <w:rFonts w:eastAsia="Arial"/>
          <w:sz w:val="22"/>
          <w:szCs w:val="22"/>
        </w:rPr>
        <w:tab/>
      </w:r>
      <w:r w:rsidRPr="00F60AE3">
        <w:rPr>
          <w:rFonts w:eastAsia="Arial"/>
          <w:b/>
          <w:bCs/>
          <w:sz w:val="22"/>
          <w:szCs w:val="22"/>
        </w:rPr>
        <w:t>Specialiosios sąlygos</w:t>
      </w:r>
      <w:r w:rsidRPr="00F60AE3">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3BD4C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1.1.1.9.</w:t>
      </w:r>
      <w:r w:rsidRPr="00F60AE3">
        <w:rPr>
          <w:rFonts w:eastAsia="Arial"/>
          <w:sz w:val="22"/>
          <w:szCs w:val="22"/>
        </w:rPr>
        <w:tab/>
      </w:r>
      <w:r w:rsidRPr="00F60AE3">
        <w:rPr>
          <w:rFonts w:eastAsia="Arial"/>
          <w:b/>
          <w:bCs/>
          <w:sz w:val="22"/>
          <w:szCs w:val="22"/>
        </w:rPr>
        <w:t xml:space="preserve">Susitarimas </w:t>
      </w:r>
      <w:r w:rsidRPr="00F60AE3">
        <w:rPr>
          <w:rFonts w:eastAsia="Arial"/>
          <w:sz w:val="22"/>
          <w:szCs w:val="22"/>
        </w:rPr>
        <w:t>– tai dokumentas, kurį Šalys sudaro keisdamos Sutarties sąlygas VPĮ leidžiama apimtimi;</w:t>
      </w:r>
    </w:p>
    <w:p w14:paraId="295DF49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1.1.1.10.</w:t>
      </w:r>
      <w:r w:rsidRPr="00F60AE3">
        <w:rPr>
          <w:rFonts w:eastAsia="Arial"/>
          <w:sz w:val="22"/>
          <w:szCs w:val="22"/>
        </w:rPr>
        <w:tab/>
      </w:r>
      <w:r w:rsidRPr="00F60AE3">
        <w:rPr>
          <w:rFonts w:eastAsia="Arial"/>
          <w:b/>
          <w:bCs/>
          <w:sz w:val="22"/>
          <w:szCs w:val="22"/>
        </w:rPr>
        <w:t>Sutarties kaina</w:t>
      </w:r>
      <w:r w:rsidRPr="00F60AE3">
        <w:rPr>
          <w:rFonts w:eastAsia="Arial"/>
          <w:sz w:val="22"/>
          <w:szCs w:val="22"/>
        </w:rPr>
        <w:t xml:space="preserve"> – pagal Sutartį Tiekėjui mokėtina galutinė suma, įskaitant visus privalomus mokesčius ir išlaidas;</w:t>
      </w:r>
    </w:p>
    <w:p w14:paraId="147CFDB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1.1.1.11.</w:t>
      </w:r>
      <w:r w:rsidRPr="00F60AE3">
        <w:rPr>
          <w:rFonts w:eastAsia="Arial"/>
          <w:sz w:val="22"/>
          <w:szCs w:val="22"/>
        </w:rPr>
        <w:tab/>
      </w:r>
      <w:r w:rsidRPr="00F60AE3">
        <w:rPr>
          <w:rFonts w:eastAsia="Arial"/>
          <w:b/>
          <w:bCs/>
          <w:sz w:val="22"/>
          <w:szCs w:val="22"/>
        </w:rPr>
        <w:t xml:space="preserve">Sutarties sąlygos </w:t>
      </w:r>
      <w:r w:rsidRPr="00F60AE3">
        <w:rPr>
          <w:rFonts w:eastAsia="Arial"/>
          <w:sz w:val="22"/>
          <w:szCs w:val="22"/>
        </w:rPr>
        <w:t>– Bendrosios sąlygos ir Specialiosios sąlygos kartu;</w:t>
      </w:r>
    </w:p>
    <w:p w14:paraId="1A1EB43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1.1.1.12.</w:t>
      </w:r>
      <w:r w:rsidRPr="00F60AE3">
        <w:rPr>
          <w:rFonts w:eastAsia="Arial"/>
          <w:sz w:val="22"/>
          <w:szCs w:val="22"/>
        </w:rPr>
        <w:tab/>
      </w:r>
      <w:r w:rsidRPr="00F60AE3">
        <w:rPr>
          <w:rFonts w:eastAsia="Arial"/>
          <w:b/>
          <w:bCs/>
          <w:sz w:val="22"/>
          <w:szCs w:val="22"/>
        </w:rPr>
        <w:t xml:space="preserve">Sutartis </w:t>
      </w:r>
      <w:r w:rsidRPr="00F60AE3">
        <w:rPr>
          <w:rFonts w:eastAsia="Arial"/>
          <w:sz w:val="22"/>
          <w:szCs w:val="22"/>
        </w:rPr>
        <w:t>– Prekių pirkimo–pardavimo sutartis, kurią sudaro Sutarties sąlygos, Specialiosiose sąlygose išvardyti priedai ir Susitarimai;</w:t>
      </w:r>
    </w:p>
    <w:p w14:paraId="26F5890A"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1.1.1.13.</w:t>
      </w:r>
      <w:r w:rsidRPr="00F60AE3">
        <w:rPr>
          <w:rFonts w:eastAsia="Arial"/>
          <w:sz w:val="22"/>
          <w:szCs w:val="22"/>
        </w:rPr>
        <w:tab/>
      </w:r>
      <w:r w:rsidRPr="00F60AE3">
        <w:rPr>
          <w:rFonts w:eastAsia="Arial"/>
          <w:b/>
          <w:bCs/>
          <w:sz w:val="22"/>
          <w:szCs w:val="22"/>
        </w:rPr>
        <w:t>Šalis</w:t>
      </w:r>
      <w:r w:rsidRPr="00F60AE3">
        <w:rPr>
          <w:rFonts w:eastAsia="Arial"/>
          <w:sz w:val="22"/>
          <w:szCs w:val="22"/>
        </w:rPr>
        <w:t xml:space="preserve"> – Pirkėjas arba Tiekėjas, kiekvienas atskirai, priklausomai nuo konteksto;</w:t>
      </w:r>
    </w:p>
    <w:p w14:paraId="3497084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1.1.1.14.</w:t>
      </w:r>
      <w:r w:rsidRPr="00F60AE3">
        <w:rPr>
          <w:rFonts w:eastAsia="Arial"/>
          <w:sz w:val="22"/>
          <w:szCs w:val="22"/>
        </w:rPr>
        <w:tab/>
      </w:r>
      <w:r w:rsidRPr="00F60AE3">
        <w:rPr>
          <w:rFonts w:eastAsia="Arial"/>
          <w:b/>
          <w:bCs/>
          <w:sz w:val="22"/>
          <w:szCs w:val="22"/>
        </w:rPr>
        <w:t>Šalys</w:t>
      </w:r>
      <w:r w:rsidRPr="00F60AE3">
        <w:rPr>
          <w:rFonts w:eastAsia="Arial"/>
          <w:sz w:val="22"/>
          <w:szCs w:val="22"/>
        </w:rPr>
        <w:t xml:space="preserve"> – Pirkėjas ir Tiekėjas kartu;</w:t>
      </w:r>
    </w:p>
    <w:p w14:paraId="2125FFE9"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1.1.1.15.</w:t>
      </w:r>
      <w:r w:rsidRPr="00F60AE3">
        <w:rPr>
          <w:sz w:val="22"/>
          <w:szCs w:val="22"/>
        </w:rPr>
        <w:tab/>
      </w:r>
      <w:r w:rsidRPr="00F60AE3">
        <w:rPr>
          <w:rFonts w:eastAsia="Arial"/>
          <w:b/>
          <w:bCs/>
          <w:sz w:val="22"/>
          <w:szCs w:val="22"/>
        </w:rPr>
        <w:t>Tiekėjas</w:t>
      </w:r>
      <w:r w:rsidRPr="00F60AE3">
        <w:rPr>
          <w:rFonts w:eastAsia="Arial"/>
          <w:sz w:val="22"/>
          <w:szCs w:val="22"/>
        </w:rPr>
        <w:t xml:space="preserve"> – asmuo, kuris Specialiosiose sąlygose yra įvardytas kaip Tiekėjas, </w:t>
      </w:r>
      <w:r w:rsidRPr="00F60AE3">
        <w:rPr>
          <w:sz w:val="22"/>
          <w:szCs w:val="22"/>
        </w:rPr>
        <w:t>tiekiantis Specialiosiose sąlygose nurodytas Prekes;</w:t>
      </w:r>
    </w:p>
    <w:p w14:paraId="49D75F3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1.1.1.16.</w:t>
      </w:r>
      <w:r w:rsidRPr="00F60AE3">
        <w:rPr>
          <w:rFonts w:eastAsia="Arial"/>
          <w:sz w:val="22"/>
          <w:szCs w:val="22"/>
        </w:rPr>
        <w:tab/>
      </w:r>
      <w:r w:rsidRPr="00F60AE3">
        <w:rPr>
          <w:rFonts w:eastAsia="Arial"/>
          <w:b/>
          <w:bCs/>
          <w:sz w:val="22"/>
          <w:szCs w:val="22"/>
        </w:rPr>
        <w:t xml:space="preserve">VPĮ </w:t>
      </w:r>
      <w:r w:rsidRPr="00F60AE3">
        <w:rPr>
          <w:rFonts w:eastAsia="Arial"/>
          <w:sz w:val="22"/>
          <w:szCs w:val="22"/>
        </w:rPr>
        <w:t>– Lietuvos Respublikos viešųjų pirkimų įstatymas.</w:t>
      </w:r>
    </w:p>
    <w:p w14:paraId="666D9FF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1.1.1.17.</w:t>
      </w:r>
      <w:r w:rsidRPr="00F60AE3">
        <w:rPr>
          <w:rFonts w:eastAsia="Arial"/>
          <w:sz w:val="22"/>
          <w:szCs w:val="22"/>
        </w:rPr>
        <w:tab/>
        <w:t>Kitų Sutartyje didžiąja raide rašomų sąvokų reikšmės yra nurodytos Sutarties tekste.</w:t>
      </w:r>
    </w:p>
    <w:p w14:paraId="169DD94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1.1.1.18.</w:t>
      </w:r>
      <w:r w:rsidRPr="00F60AE3">
        <w:rPr>
          <w:rFonts w:eastAsia="Arial"/>
          <w:sz w:val="22"/>
          <w:szCs w:val="22"/>
        </w:rPr>
        <w:tab/>
        <w:t xml:space="preserve">Sutartyje neapibrėžtos sąvokos suprantamos ir aiškinamos taip, kaip jas apibrėžia VPĮ ir kiti </w:t>
      </w:r>
      <w:r w:rsidRPr="00F60AE3">
        <w:rPr>
          <w:sz w:val="22"/>
          <w:szCs w:val="22"/>
        </w:rPr>
        <w:t>įstatymai bei teisės aktai</w:t>
      </w:r>
      <w:r w:rsidRPr="00F60AE3">
        <w:rPr>
          <w:rFonts w:eastAsia="Arial"/>
          <w:sz w:val="22"/>
          <w:szCs w:val="22"/>
        </w:rPr>
        <w:t>, galiojantys Sutarties sudarymo ir vykdymo metu.</w:t>
      </w:r>
    </w:p>
    <w:p w14:paraId="40A4AAB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1.1.1.19.</w:t>
      </w:r>
      <w:r w:rsidRPr="00F60AE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836245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201D1318" w14:textId="77777777" w:rsidR="00BC5CF4" w:rsidRPr="00F60AE3" w:rsidRDefault="00BC5CF4" w:rsidP="00BC5CF4">
      <w:pPr>
        <w:keepNext/>
        <w:keepLines/>
        <w:tabs>
          <w:tab w:val="left" w:pos="567"/>
        </w:tabs>
        <w:spacing w:line="259" w:lineRule="auto"/>
        <w:jc w:val="center"/>
        <w:rPr>
          <w:rFonts w:eastAsia="Cambria"/>
          <w:b/>
          <w:bCs/>
          <w:sz w:val="22"/>
          <w:szCs w:val="22"/>
          <w14:numSpacing w14:val="tabular"/>
        </w:rPr>
      </w:pPr>
      <w:r w:rsidRPr="00F60AE3">
        <w:rPr>
          <w:rFonts w:eastAsia="Cambria"/>
          <w:b/>
          <w:bCs/>
          <w:sz w:val="22"/>
          <w:szCs w:val="22"/>
          <w14:numSpacing w14:val="tabular"/>
        </w:rPr>
        <w:lastRenderedPageBreak/>
        <w:t>1.2.</w:t>
      </w:r>
      <w:r w:rsidRPr="00F60AE3">
        <w:rPr>
          <w:rFonts w:eastAsia="Cambria"/>
          <w:b/>
          <w:bCs/>
          <w:sz w:val="22"/>
          <w:szCs w:val="22"/>
          <w14:numSpacing w14:val="tabular"/>
        </w:rPr>
        <w:tab/>
        <w:t>Sutarties aiškinimas</w:t>
      </w:r>
    </w:p>
    <w:p w14:paraId="1672525E" w14:textId="77777777" w:rsidR="00BC5CF4" w:rsidRPr="00F60AE3" w:rsidRDefault="00BC5CF4" w:rsidP="00BC5CF4">
      <w:pPr>
        <w:keepNext/>
        <w:keepLines/>
        <w:tabs>
          <w:tab w:val="left" w:pos="567"/>
        </w:tabs>
        <w:spacing w:line="259" w:lineRule="auto"/>
        <w:ind w:left="792"/>
        <w:jc w:val="both"/>
        <w:rPr>
          <w:rFonts w:eastAsia="Cambria"/>
          <w:b/>
          <w:bCs/>
          <w:sz w:val="22"/>
          <w:szCs w:val="22"/>
          <w14:numSpacing w14:val="tabular"/>
        </w:rPr>
      </w:pPr>
    </w:p>
    <w:p w14:paraId="3ACEA10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1.2.1.</w:t>
      </w:r>
      <w:r w:rsidRPr="00F60AE3">
        <w:rPr>
          <w:rFonts w:eastAsia="Arial"/>
          <w:sz w:val="22"/>
          <w:szCs w:val="22"/>
        </w:rPr>
        <w:tab/>
        <w:t>Sutartis yra sudaryta ir turi būti aiškinama pagal Lietuvos Respublikos teisės aktus.</w:t>
      </w:r>
    </w:p>
    <w:p w14:paraId="2404BBA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w:t>
      </w:r>
      <w:r w:rsidRPr="00F60AE3">
        <w:rPr>
          <w:rFonts w:eastAsia="Arial"/>
          <w:sz w:val="22"/>
          <w:szCs w:val="22"/>
        </w:rPr>
        <w:tab/>
        <w:t xml:space="preserve">Jei Bendrosios sąlygos ir (ar) Specialiosios sąlygos prieštarauja VPĮ ir kitų teisės aktų reikalavimams, taikomos VPĮ ir kitų teisės aktų nuostatos. </w:t>
      </w:r>
    </w:p>
    <w:p w14:paraId="649F9FE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w:t>
      </w:r>
      <w:r w:rsidRPr="00F60AE3">
        <w:rPr>
          <w:rFonts w:eastAsia="Arial"/>
          <w:sz w:val="22"/>
          <w:szCs w:val="22"/>
        </w:rPr>
        <w:tab/>
        <w:t>Diena Sutartyje reiškia kalendorinę dieną.</w:t>
      </w:r>
    </w:p>
    <w:p w14:paraId="5AC7320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1.2.4.</w:t>
      </w:r>
      <w:r w:rsidRPr="00F60AE3">
        <w:rPr>
          <w:rFonts w:eastAsia="Arial"/>
          <w:sz w:val="22"/>
          <w:szCs w:val="22"/>
        </w:rPr>
        <w:tab/>
        <w:t>Darbo diena Sutartyje reiškia bet kurią dieną, išskyrus šeštadienį, sekmadienį ir švenčių dienas Lietuvoje, nurodytas Lietuvos Respublikos darbo kodekse.</w:t>
      </w:r>
    </w:p>
    <w:p w14:paraId="26D6CB6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1.2.5.</w:t>
      </w:r>
      <w:r w:rsidRPr="00F60AE3">
        <w:rPr>
          <w:rFonts w:eastAsia="Arial"/>
          <w:sz w:val="22"/>
          <w:szCs w:val="22"/>
        </w:rPr>
        <w:tab/>
        <w:t>Terminai pagal Sutartį yra skaičiuojami metais, mėnesiais, savaitėmis, darbo dienomis, kalendorinėmis dienomis ir valandomis.</w:t>
      </w:r>
    </w:p>
    <w:p w14:paraId="1944E86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1.2.6.</w:t>
      </w:r>
      <w:r w:rsidRPr="00F60AE3">
        <w:rPr>
          <w:rFonts w:eastAsia="Arial"/>
          <w:sz w:val="22"/>
          <w:szCs w:val="22"/>
        </w:rPr>
        <w:tab/>
        <w:t>Kvalifikacija, rėmimasis kitų ūkio subjektų pajėgumais, Prekių apimtis, peržiūra suprantami taip, kaip nustatyta VPĮ bei jį įgyvendinančiuose teisės aktuose.</w:t>
      </w:r>
    </w:p>
    <w:p w14:paraId="0393CE8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1.2.7.</w:t>
      </w:r>
      <w:r w:rsidRPr="00F60AE3">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6692C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1.2.8.</w:t>
      </w:r>
      <w:r w:rsidRPr="00F60AE3">
        <w:rPr>
          <w:rFonts w:eastAsia="Arial"/>
          <w:sz w:val="22"/>
          <w:szCs w:val="22"/>
        </w:rPr>
        <w:tab/>
        <w:t>Informuoti, pranešti, įspėti arba atsakyti reiškia pateikti informaciją, pranešimą, įspėjimą arba atsakymą Bendrosiose ir (ar) Specialiosiose sąlygose nustatyta tvarka.</w:t>
      </w:r>
    </w:p>
    <w:p w14:paraId="721949D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1.2.9.</w:t>
      </w:r>
      <w:r w:rsidRPr="00F60AE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F3362E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1.2.10.</w:t>
      </w:r>
      <w:r w:rsidRPr="00F60AE3">
        <w:rPr>
          <w:rFonts w:eastAsia="Arial"/>
          <w:color w:val="000000"/>
          <w:sz w:val="22"/>
          <w:szCs w:val="22"/>
        </w:rPr>
        <w:tab/>
      </w:r>
      <w:r w:rsidRPr="00F60AE3">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5F3A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1.2.11.</w:t>
      </w:r>
      <w:r w:rsidRPr="00F60AE3">
        <w:rPr>
          <w:rFonts w:eastAsia="Arial"/>
          <w:color w:val="000000"/>
          <w:sz w:val="22"/>
          <w:szCs w:val="22"/>
        </w:rPr>
        <w:tab/>
      </w:r>
      <w:r w:rsidRPr="00F60AE3">
        <w:rPr>
          <w:rFonts w:eastAsia="Arial"/>
          <w:color w:val="000000"/>
          <w:sz w:val="22"/>
          <w:szCs w:val="22"/>
          <w:shd w:val="clear" w:color="auto" w:fill="FFFFFF"/>
        </w:rPr>
        <w:t>Jeigu Sutartyje nurodyta reikšmė skaičiais ir žodžiais skiriasi, vadovaujamasi žodžiais nurodyta reikšme.</w:t>
      </w:r>
    </w:p>
    <w:p w14:paraId="3F40852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1.2.12.</w:t>
      </w:r>
      <w:r w:rsidRPr="00F60AE3">
        <w:rPr>
          <w:rFonts w:eastAsia="Arial"/>
          <w:color w:val="000000"/>
          <w:sz w:val="22"/>
          <w:szCs w:val="22"/>
        </w:rPr>
        <w:tab/>
      </w:r>
      <w:r w:rsidRPr="00F60AE3">
        <w:rPr>
          <w:rFonts w:eastAsia="Arial"/>
          <w:color w:val="000000"/>
          <w:sz w:val="22"/>
          <w:szCs w:val="22"/>
          <w:shd w:val="clear" w:color="auto" w:fill="FFFFFF"/>
        </w:rPr>
        <w:t>Jei pateikiamos nuorodos į teisės aktus, turi būti taikomos aktualios teisės aktų redakcijos, jeigu nenurodyta kitaip.</w:t>
      </w:r>
    </w:p>
    <w:p w14:paraId="2940702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p>
    <w:p w14:paraId="281B3E58"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1.3.</w:t>
      </w:r>
      <w:r w:rsidRPr="00F60AE3">
        <w:rPr>
          <w:rFonts w:eastAsia="Arial"/>
          <w:b/>
          <w:sz w:val="22"/>
          <w:szCs w:val="22"/>
        </w:rPr>
        <w:tab/>
        <w:t>Dokumentų viršenybė</w:t>
      </w:r>
    </w:p>
    <w:p w14:paraId="383375F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941167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1.3.1.</w:t>
      </w:r>
      <w:r w:rsidRPr="00F60AE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8951F"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color w:val="000000"/>
          <w:sz w:val="22"/>
          <w:szCs w:val="22"/>
          <w:lang w:eastAsia="lt-LT"/>
        </w:rPr>
        <w:t xml:space="preserve">1.3.1.1. </w:t>
      </w:r>
      <w:r w:rsidRPr="00F60AE3">
        <w:rPr>
          <w:rFonts w:eastAsia="Trebuchet MS"/>
          <w:bCs/>
          <w:color w:val="000000"/>
          <w:sz w:val="22"/>
          <w:szCs w:val="22"/>
          <w:lang w:eastAsia="lt-LT"/>
        </w:rPr>
        <w:t>Techninė specifikacija;</w:t>
      </w:r>
    </w:p>
    <w:p w14:paraId="014DACB1"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1.3.1.2. Specialiosios sąlygos;</w:t>
      </w:r>
    </w:p>
    <w:p w14:paraId="1BE6C165"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1.3.1.3. Bendrosios sąlygos;</w:t>
      </w:r>
    </w:p>
    <w:p w14:paraId="7E95F0EB"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1.3.1.4. Pirkimo dokumentai (išskyrus techninę specifikaciją);</w:t>
      </w:r>
    </w:p>
    <w:p w14:paraId="594859AC"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1.3.1.5. Pasiūlymas;</w:t>
      </w:r>
    </w:p>
    <w:p w14:paraId="47A50C1A"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1.3.1.6. Kiti Specialiosiose sąlygose išvardinti priedai.</w:t>
      </w:r>
    </w:p>
    <w:p w14:paraId="21CE1B8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1.3.2.</w:t>
      </w:r>
      <w:r w:rsidRPr="00F60AE3">
        <w:rPr>
          <w:rFonts w:eastAsia="Cambria"/>
          <w:sz w:val="22"/>
          <w:szCs w:val="22"/>
        </w:rPr>
        <w:tab/>
        <w:t xml:space="preserve"> Tuo atveju, kai Šalių Susitarimu yra keičiamos Sutarties sąlygos, naujai sutartos Sutarties sąlygos turi viršenybę prieš pakeistąsias.</w:t>
      </w:r>
    </w:p>
    <w:p w14:paraId="7B0230C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1.3.3.</w:t>
      </w:r>
      <w:r w:rsidRPr="00F60AE3">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E171BD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w:t>
      </w:r>
      <w:r w:rsidRPr="00F60AE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0AE3">
        <w:rPr>
          <w:rFonts w:eastAsia="Arial"/>
          <w:sz w:val="22"/>
          <w:szCs w:val="22"/>
          <w:vertAlign w:val="superscript"/>
        </w:rPr>
        <w:t>1</w:t>
      </w:r>
      <w:r w:rsidRPr="00F60AE3">
        <w:rPr>
          <w:rFonts w:eastAsia="Arial"/>
          <w:sz w:val="22"/>
          <w:szCs w:val="22"/>
        </w:rPr>
        <w:t xml:space="preserve">). </w:t>
      </w:r>
    </w:p>
    <w:p w14:paraId="7794BCA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20157A68"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2.</w:t>
      </w:r>
      <w:r w:rsidRPr="00F60AE3">
        <w:rPr>
          <w:rFonts w:eastAsia="Arial"/>
          <w:b/>
          <w:caps/>
          <w:sz w:val="22"/>
          <w:szCs w:val="22"/>
        </w:rPr>
        <w:tab/>
        <w:t>Sutarties dalykas</w:t>
      </w:r>
    </w:p>
    <w:p w14:paraId="73059C7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9500294"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2.1.</w:t>
      </w:r>
      <w:r w:rsidRPr="00F60AE3">
        <w:rPr>
          <w:rFonts w:eastAsia="Cambria"/>
          <w:sz w:val="22"/>
          <w:szCs w:val="22"/>
        </w:rPr>
        <w:tab/>
        <w:t xml:space="preserve">Tiekėjas įsipareigoja Sutartyje nustatytomis sąlygomis ir tvarka perduoti Pirkėjui Prekes, atitinkančias Sutartyje </w:t>
      </w:r>
      <w:r w:rsidRPr="00F60AE3">
        <w:rPr>
          <w:rFonts w:eastAsia="Cambria"/>
          <w:sz w:val="22"/>
          <w:szCs w:val="22"/>
        </w:rPr>
        <w:lastRenderedPageBreak/>
        <w:t xml:space="preserve">nustatytus reikalavimus, o Pirkėjas įsipareigoja priimti Sutarties sąlygas atitinkančias ir tinkamai patiektas Prekes bei sumokėti Tiekėjui Sutartyje nurodytą kainą Sutartyje nustatytomis sąlygomis ir tvarka. </w:t>
      </w:r>
    </w:p>
    <w:p w14:paraId="4D7FCC18"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2.2.</w:t>
      </w:r>
      <w:r w:rsidRPr="00F60AE3">
        <w:rPr>
          <w:rFonts w:eastAsia="Arial"/>
          <w:sz w:val="22"/>
          <w:szCs w:val="22"/>
        </w:rPr>
        <w:tab/>
        <w:t xml:space="preserve">Šalys, vykdydamos Sutartį, įsipareigoja laikytis visų Sutarties vykdymui taikytinų </w:t>
      </w:r>
      <w:r w:rsidRPr="00F60AE3">
        <w:rPr>
          <w:sz w:val="22"/>
          <w:szCs w:val="22"/>
        </w:rPr>
        <w:t>įstatymų bei kitų teisės aktų</w:t>
      </w:r>
      <w:r w:rsidRPr="00F60AE3">
        <w:rPr>
          <w:rFonts w:eastAsia="Arial"/>
          <w:sz w:val="22"/>
          <w:szCs w:val="22"/>
        </w:rPr>
        <w:t xml:space="preserve"> reikalavimų. Šalis turi teisę reikalauti, kad kita Šalis įvykdytų visus</w:t>
      </w:r>
      <w:r w:rsidRPr="00F60AE3">
        <w:rPr>
          <w:sz w:val="22"/>
          <w:szCs w:val="22"/>
        </w:rPr>
        <w:t xml:space="preserve"> įstatymų bei kitų teisės aktų</w:t>
      </w:r>
      <w:r w:rsidRPr="00F60AE3">
        <w:rPr>
          <w:rFonts w:eastAsia="Arial"/>
          <w:sz w:val="22"/>
          <w:szCs w:val="22"/>
        </w:rPr>
        <w:t xml:space="preserve"> reikalavimus, taikomus Sutarties vykdymui. Nė viena iš Sutarties sąlygų nereiškia ir negali būti aiškinama kaip Pirkėjo atsisakymas </w:t>
      </w:r>
      <w:r w:rsidRPr="00F60AE3">
        <w:rPr>
          <w:sz w:val="22"/>
          <w:szCs w:val="22"/>
        </w:rPr>
        <w:t>įstatymuose bei kituose teisės aktuose</w:t>
      </w:r>
      <w:r w:rsidRPr="00F60AE3">
        <w:rPr>
          <w:rFonts w:eastAsia="Arial"/>
          <w:sz w:val="22"/>
          <w:szCs w:val="22"/>
        </w:rPr>
        <w:t xml:space="preserve"> numatytų ir Sutartimi neaptartų Pirkėjo kitų teisių ir garantijų, susijusių su netinkamu Prekių tiekimu ar jų kokybe, arba kaip Tiekėjo atsisakymas </w:t>
      </w:r>
      <w:r w:rsidRPr="00F60AE3">
        <w:rPr>
          <w:sz w:val="22"/>
          <w:szCs w:val="22"/>
        </w:rPr>
        <w:t>įstatymuose bei kituose teisės aktuose</w:t>
      </w:r>
      <w:r w:rsidRPr="00F60AE3">
        <w:rPr>
          <w:rFonts w:eastAsia="Arial"/>
          <w:sz w:val="22"/>
          <w:szCs w:val="22"/>
        </w:rPr>
        <w:t xml:space="preserve"> numatytų ir Sutartimi neaptartų Tiekėjo kitų teisių ir garantijų dėl atlyginimo už Prekes gavimo.</w:t>
      </w:r>
    </w:p>
    <w:p w14:paraId="3AC596E0"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2.3.</w:t>
      </w:r>
      <w:r w:rsidRPr="00F60AE3">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39E744"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p>
    <w:p w14:paraId="4D69F80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3.</w:t>
      </w:r>
      <w:r w:rsidRPr="00F60AE3">
        <w:rPr>
          <w:rFonts w:eastAsia="Arial"/>
          <w:b/>
          <w:caps/>
          <w:sz w:val="22"/>
          <w:szCs w:val="22"/>
        </w:rPr>
        <w:tab/>
        <w:t>TIEKĖJAS ir kiti Sutarties vykdymui pasitelkiami asmenys</w:t>
      </w:r>
    </w:p>
    <w:p w14:paraId="755C82E6"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9169C66" w14:textId="77777777" w:rsidR="00BC5CF4" w:rsidRPr="00F60AE3"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3.1.</w:t>
      </w:r>
      <w:r w:rsidRPr="00F60AE3">
        <w:rPr>
          <w:rFonts w:eastAsia="Arial"/>
          <w:b/>
          <w:sz w:val="22"/>
          <w:szCs w:val="22"/>
        </w:rPr>
        <w:tab/>
        <w:t>Kvalifikacija ir kiti Tiekėjo pasiūlymu prisiimti įsipareigojimai</w:t>
      </w:r>
    </w:p>
    <w:p w14:paraId="737AF627" w14:textId="77777777" w:rsidR="00BC5CF4" w:rsidRPr="00F60AE3"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F42352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3.1.1.</w:t>
      </w:r>
      <w:r w:rsidRPr="00F60AE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9FEAE5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3.1.1.1.</w:t>
      </w:r>
      <w:r w:rsidRPr="00F60AE3">
        <w:rPr>
          <w:rFonts w:eastAsia="Arial"/>
          <w:sz w:val="22"/>
          <w:szCs w:val="22"/>
        </w:rPr>
        <w:tab/>
        <w:t>turėtų teisę verstis ta veikla, kuri yra reikalinga Sutarčiai įvykdyti;</w:t>
      </w:r>
    </w:p>
    <w:p w14:paraId="7A72A21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3.1.1.2.</w:t>
      </w:r>
      <w:r w:rsidRPr="00F60AE3">
        <w:rPr>
          <w:rFonts w:eastAsia="Arial"/>
          <w:sz w:val="22"/>
          <w:szCs w:val="22"/>
        </w:rPr>
        <w:tab/>
        <w:t>atitiktų tiekėjų kvalifikacijai pirkimo dokumentuose nustatytus Sutarties tinkamam vykdymui būtinus reikalavimus bei neturėtų pirkimo dokumentuose nustatytų pašalinimo pagrindų;</w:t>
      </w:r>
    </w:p>
    <w:p w14:paraId="1AC0EA1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3.1.1.3.</w:t>
      </w:r>
      <w:r w:rsidRPr="00F60AE3">
        <w:rPr>
          <w:rFonts w:eastAsia="Arial"/>
          <w:sz w:val="22"/>
          <w:szCs w:val="22"/>
        </w:rPr>
        <w:tab/>
        <w:t>laikytųsi Tiekėjo pasiūlyme nurodytų įsipareigojimų, įskaitant, bet neapsiribojant – atitiktų pirkimo dokumentuose nustatytus kokybinių kriterijų reikšmes ir parametrus;</w:t>
      </w:r>
    </w:p>
    <w:p w14:paraId="75E1C5A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3.1.1.4.</w:t>
      </w:r>
      <w:r w:rsidRPr="00F60AE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16797B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3.1.1.5. </w:t>
      </w:r>
      <w:r w:rsidRPr="00F60AE3">
        <w:rPr>
          <w:rFonts w:eastAsia="Arial"/>
          <w:color w:val="000000"/>
          <w:sz w:val="22"/>
          <w:szCs w:val="22"/>
          <w:shd w:val="clear" w:color="auto" w:fill="FFFFFF"/>
        </w:rPr>
        <w:t>atitiktų nacionalinio saugumo interesus bei kilmės reikalavimus, jei tokie reikalavimai buvo numatyti pirkimo dokumentuose</w:t>
      </w:r>
      <w:r w:rsidRPr="00F60AE3">
        <w:rPr>
          <w:sz w:val="22"/>
          <w:szCs w:val="22"/>
        </w:rPr>
        <w:t>.</w:t>
      </w:r>
    </w:p>
    <w:p w14:paraId="2E3331D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3.1.2.</w:t>
      </w:r>
      <w:r w:rsidRPr="00F60AE3">
        <w:rPr>
          <w:rFonts w:eastAsia="Arial"/>
          <w:color w:val="000000"/>
          <w:sz w:val="22"/>
          <w:szCs w:val="22"/>
        </w:rPr>
        <w:tab/>
        <w:t xml:space="preserve">Tuo atveju, kai Tiekėjas yra jungtinės veiklos partneriai, jie Pirkėjui už Sutarties vykdymą atsako solidariai. </w:t>
      </w:r>
      <w:r w:rsidRPr="00F60AE3">
        <w:rPr>
          <w:rFonts w:eastAsia="Arial"/>
          <w:color w:val="000000"/>
          <w:sz w:val="22"/>
          <w:szCs w:val="22"/>
          <w:shd w:val="clear" w:color="auto" w:fill="FFFFFF"/>
        </w:rPr>
        <w:t xml:space="preserve">Jeigu Tiekėjas remiasi </w:t>
      </w:r>
      <w:r w:rsidRPr="00F60AE3">
        <w:rPr>
          <w:rFonts w:eastAsia="Arial"/>
          <w:color w:val="000000"/>
          <w:sz w:val="22"/>
          <w:szCs w:val="22"/>
        </w:rPr>
        <w:t xml:space="preserve">ūkio </w:t>
      </w:r>
      <w:r w:rsidRPr="00F60AE3">
        <w:rPr>
          <w:rFonts w:eastAsia="Arial"/>
          <w:color w:val="000000"/>
          <w:sz w:val="22"/>
          <w:szCs w:val="22"/>
          <w:shd w:val="clear" w:color="auto" w:fill="FFFFFF"/>
        </w:rPr>
        <w:t xml:space="preserve">subjektų pajėgumais, siekdamas atitikti finansinio ir ekonominio pajėgumo reikalavimus, Tiekėjas su tokiais </w:t>
      </w:r>
      <w:r w:rsidRPr="00F60AE3">
        <w:rPr>
          <w:rFonts w:eastAsia="Arial"/>
          <w:color w:val="000000"/>
          <w:sz w:val="22"/>
          <w:szCs w:val="22"/>
        </w:rPr>
        <w:t xml:space="preserve">ūkio </w:t>
      </w:r>
      <w:r w:rsidRPr="00F60AE3">
        <w:rPr>
          <w:rFonts w:eastAsia="Arial"/>
          <w:color w:val="000000"/>
          <w:sz w:val="22"/>
          <w:szCs w:val="22"/>
          <w:shd w:val="clear" w:color="auto" w:fill="FFFFFF"/>
        </w:rPr>
        <w:t>subjektais už Sutarties vykdymą atsako solidariai (jeigu to buvo reikalaujama pirkimo dokumentuose).</w:t>
      </w:r>
    </w:p>
    <w:p w14:paraId="7D0C35D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3.1.3.</w:t>
      </w:r>
      <w:r w:rsidRPr="00F60AE3">
        <w:rPr>
          <w:rFonts w:eastAsia="Arial"/>
          <w:sz w:val="22"/>
          <w:szCs w:val="22"/>
        </w:rPr>
        <w:tab/>
        <w:t xml:space="preserve">Tiekėjas taip pat atsako už tai, kad Tiekėjas, Sutartį tiesiogiai vykdantys subtiekėjai ir specialistai atitiktų jiems </w:t>
      </w:r>
      <w:r w:rsidRPr="00F60AE3">
        <w:rPr>
          <w:sz w:val="22"/>
          <w:szCs w:val="22"/>
        </w:rPr>
        <w:t>įstatymų bei kitų teisės aktų</w:t>
      </w:r>
      <w:r w:rsidRPr="00F60AE3">
        <w:rPr>
          <w:rFonts w:eastAsia="Arial"/>
          <w:sz w:val="22"/>
          <w:szCs w:val="22"/>
        </w:rPr>
        <w:t xml:space="preserve"> ir (arba) pirkimo dokumentų nustatytus profesinės kvalifikacijos ir kitus reikalavimus bei turėtų teisę verstis ta veikla, kuriai jie pasitelkiami. </w:t>
      </w:r>
    </w:p>
    <w:p w14:paraId="587B259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5D143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60AE3">
        <w:rPr>
          <w:rFonts w:eastAsia="Arial"/>
          <w:b/>
          <w:bCs/>
          <w:sz w:val="22"/>
          <w:szCs w:val="22"/>
        </w:rPr>
        <w:t>3.2.</w:t>
      </w:r>
      <w:r w:rsidRPr="00F60AE3">
        <w:rPr>
          <w:rFonts w:eastAsia="Arial"/>
          <w:sz w:val="22"/>
          <w:szCs w:val="22"/>
        </w:rPr>
        <w:tab/>
      </w:r>
      <w:r w:rsidRPr="00F60AE3">
        <w:rPr>
          <w:rFonts w:eastAsia="Arial"/>
          <w:b/>
          <w:bCs/>
          <w:sz w:val="22"/>
          <w:szCs w:val="22"/>
        </w:rPr>
        <w:t>Subtiekėjų bei specialistų pasitelkimas ir keitimas</w:t>
      </w:r>
    </w:p>
    <w:p w14:paraId="18DCD148"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6A55681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3.2.1.</w:t>
      </w:r>
      <w:r w:rsidRPr="00F60AE3">
        <w:rPr>
          <w:rFonts w:eastAsia="Arial"/>
          <w:sz w:val="22"/>
          <w:szCs w:val="22"/>
        </w:rPr>
        <w:tab/>
      </w:r>
      <w:r w:rsidRPr="00F60AE3">
        <w:rPr>
          <w:rFonts w:eastAsia="Arial"/>
          <w:color w:val="000000"/>
          <w:sz w:val="22"/>
          <w:szCs w:val="22"/>
          <w:shd w:val="clear" w:color="auto" w:fill="FFFFFF"/>
        </w:rPr>
        <w:t>Tiekėjas įsipareigoja užtikrinti, kad Sutartį vykdys pirkime pasiūlyti ir kvalifikaci</w:t>
      </w:r>
      <w:r w:rsidRPr="00F60AE3">
        <w:rPr>
          <w:rFonts w:eastAsia="Arial"/>
          <w:color w:val="000000"/>
          <w:sz w:val="22"/>
          <w:szCs w:val="22"/>
        </w:rPr>
        <w:t>jos</w:t>
      </w:r>
      <w:r w:rsidRPr="00F60AE3">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0AE3">
        <w:rPr>
          <w:rFonts w:eastAsia="Arial"/>
          <w:color w:val="000000"/>
          <w:sz w:val="22"/>
          <w:szCs w:val="22"/>
        </w:rPr>
        <w:t xml:space="preserve">ir specialistų </w:t>
      </w:r>
      <w:r w:rsidRPr="00F60AE3">
        <w:rPr>
          <w:rFonts w:eastAsia="Arial"/>
          <w:color w:val="000000"/>
          <w:sz w:val="22"/>
          <w:szCs w:val="22"/>
          <w:shd w:val="clear" w:color="auto" w:fill="FFFFFF"/>
        </w:rPr>
        <w:t>veiksmus ar neveikimą. </w:t>
      </w:r>
    </w:p>
    <w:p w14:paraId="6986DEE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60AE3">
        <w:rPr>
          <w:rFonts w:eastAsia="Arial"/>
          <w:sz w:val="22"/>
          <w:szCs w:val="22"/>
        </w:rPr>
        <w:t>3.2.2.</w:t>
      </w:r>
      <w:r w:rsidRPr="00F60AE3">
        <w:rPr>
          <w:rFonts w:eastAsia="Arial"/>
          <w:sz w:val="22"/>
          <w:szCs w:val="22"/>
        </w:rPr>
        <w:tab/>
      </w:r>
      <w:r w:rsidRPr="00F60AE3">
        <w:rPr>
          <w:rFonts w:eastAsia="Arial"/>
          <w:color w:val="000000"/>
          <w:sz w:val="22"/>
          <w:szCs w:val="22"/>
          <w:shd w:val="clear" w:color="auto" w:fill="FFFFFF"/>
        </w:rPr>
        <w:t>Sutarties vykdymui pasitelkiami subtiekėjai ir (ar) specialistai (jeigu tokie pasitelkiami) nurodomi Specialiosiose sąlygose. </w:t>
      </w:r>
    </w:p>
    <w:p w14:paraId="7622CFC9" w14:textId="77777777" w:rsidR="00BC5CF4" w:rsidRPr="00F60AE3" w:rsidRDefault="00BC5CF4" w:rsidP="00BC5CF4">
      <w:pPr>
        <w:widowControl w:val="0"/>
        <w:pBdr>
          <w:top w:val="nil"/>
          <w:left w:val="nil"/>
          <w:bottom w:val="nil"/>
          <w:right w:val="nil"/>
          <w:between w:val="nil"/>
        </w:pBdr>
        <w:spacing w:line="259" w:lineRule="auto"/>
        <w:jc w:val="both"/>
        <w:rPr>
          <w:sz w:val="22"/>
          <w:szCs w:val="22"/>
        </w:rPr>
      </w:pPr>
      <w:r w:rsidRPr="00F60AE3">
        <w:rPr>
          <w:rFonts w:eastAsia="Arial"/>
          <w:sz w:val="22"/>
          <w:szCs w:val="22"/>
        </w:rPr>
        <w:t>3.2.3.</w:t>
      </w:r>
      <w:r w:rsidRPr="00F60AE3">
        <w:rPr>
          <w:rFonts w:eastAsia="Arial"/>
          <w:sz w:val="22"/>
          <w:szCs w:val="22"/>
        </w:rPr>
        <w:tab/>
      </w:r>
      <w:r w:rsidRPr="00F60AE3">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60AE3">
        <w:rPr>
          <w:rFonts w:eastAsia="Cambria"/>
          <w:color w:val="000000"/>
          <w:sz w:val="22"/>
          <w:szCs w:val="22"/>
          <w:shd w:val="clear" w:color="auto" w:fill="FFFFFF"/>
        </w:rPr>
        <w:t>nesirėmė pirkimo dokumentuose numatytiems kvalifikacijos reikalavimams pagrįsti</w:t>
      </w:r>
      <w:r w:rsidRPr="00F60AE3">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60AE3">
        <w:rPr>
          <w:rFonts w:eastAsia="Cambria"/>
          <w:color w:val="000000"/>
          <w:sz w:val="22"/>
          <w:szCs w:val="22"/>
          <w:shd w:val="clear" w:color="auto" w:fill="FFFFFF"/>
        </w:rPr>
        <w:t>ne vėliau nei prieš 5 (penkias) darbo dienas</w:t>
      </w:r>
      <w:r w:rsidRPr="00F60AE3">
        <w:rPr>
          <w:rFonts w:eastAsia="Arial"/>
          <w:color w:val="000000"/>
          <w:sz w:val="22"/>
          <w:szCs w:val="22"/>
          <w:shd w:val="clear" w:color="auto" w:fill="FFFFFF"/>
        </w:rPr>
        <w:t xml:space="preserve"> informuotų apie minėtos informacijos pasikeitimus </w:t>
      </w:r>
      <w:r w:rsidRPr="00F60AE3">
        <w:rPr>
          <w:sz w:val="22"/>
          <w:szCs w:val="22"/>
        </w:rPr>
        <w:t>bei naujų subtiekėjų pasitelkimą</w:t>
      </w:r>
      <w:r w:rsidRPr="00F60AE3">
        <w:rPr>
          <w:rFonts w:eastAsia="Arial"/>
          <w:color w:val="000000"/>
          <w:sz w:val="22"/>
          <w:szCs w:val="22"/>
          <w:shd w:val="clear" w:color="auto" w:fill="FFFFFF"/>
        </w:rPr>
        <w:t xml:space="preserve"> visu Sutarties vykdymo metu. </w:t>
      </w:r>
      <w:r w:rsidRPr="00F60AE3">
        <w:rPr>
          <w:color w:val="000000"/>
          <w:sz w:val="22"/>
          <w:szCs w:val="22"/>
        </w:rPr>
        <w:t xml:space="preserve">Pirkėjas (jeigu buvo taikoma pirkimo dokumentuose) turi patikrinti, ar nėra </w:t>
      </w:r>
      <w:r w:rsidRPr="00F60AE3">
        <w:rPr>
          <w:rFonts w:eastAsia="Cambria"/>
          <w:color w:val="000000"/>
          <w:sz w:val="22"/>
          <w:szCs w:val="22"/>
        </w:rPr>
        <w:t xml:space="preserve">subtiekėjo </w:t>
      </w:r>
      <w:r w:rsidRPr="00F60AE3">
        <w:rPr>
          <w:rFonts w:eastAsia="Cambria"/>
          <w:color w:val="000000"/>
          <w:sz w:val="22"/>
          <w:szCs w:val="22"/>
        </w:rPr>
        <w:lastRenderedPageBreak/>
        <w:t>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60AE3">
        <w:rPr>
          <w:color w:val="000000"/>
          <w:sz w:val="22"/>
          <w:szCs w:val="22"/>
        </w:rPr>
        <w:t xml:space="preserve"> </w:t>
      </w:r>
      <w:r w:rsidRPr="00F60AE3">
        <w:rPr>
          <w:rFonts w:eastAsia="Cambria"/>
          <w:color w:val="000000"/>
          <w:sz w:val="22"/>
          <w:szCs w:val="22"/>
        </w:rPr>
        <w:t>Pirkėjas</w:t>
      </w:r>
      <w:r w:rsidRPr="00F60AE3">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A39D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60AE3">
        <w:rPr>
          <w:rFonts w:eastAsia="Arial"/>
          <w:sz w:val="22"/>
          <w:szCs w:val="22"/>
        </w:rPr>
        <w:t>3.2.4.</w:t>
      </w:r>
      <w:r w:rsidRPr="00F60AE3">
        <w:rPr>
          <w:rFonts w:eastAsia="Arial"/>
          <w:sz w:val="22"/>
          <w:szCs w:val="22"/>
        </w:rPr>
        <w:tab/>
      </w:r>
      <w:r w:rsidRPr="00F60AE3">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1DAF08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3.2.5.</w:t>
      </w:r>
      <w:r w:rsidRPr="00F60AE3">
        <w:rPr>
          <w:sz w:val="22"/>
          <w:szCs w:val="22"/>
        </w:rPr>
        <w:tab/>
      </w:r>
      <w:r w:rsidRPr="00F60AE3">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60AE3">
        <w:rPr>
          <w:color w:val="000000"/>
          <w:sz w:val="22"/>
          <w:szCs w:val="22"/>
        </w:rPr>
        <w:t>(jeigu buvo taikoma pirkimo dokumentuose)</w:t>
      </w:r>
      <w:r w:rsidRPr="00F60AE3">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B81E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3.2.6.</w:t>
      </w:r>
      <w:r w:rsidRPr="00F60AE3">
        <w:rPr>
          <w:rFonts w:eastAsia="Arial"/>
          <w:sz w:val="22"/>
          <w:szCs w:val="22"/>
        </w:rPr>
        <w:tab/>
      </w:r>
      <w:r w:rsidRPr="00F60AE3">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6C3609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3.2.6.1.</w:t>
      </w:r>
      <w:r w:rsidRPr="00F60AE3">
        <w:rPr>
          <w:rFonts w:eastAsia="Cambria"/>
          <w:sz w:val="22"/>
          <w:szCs w:val="22"/>
        </w:rPr>
        <w:tab/>
      </w:r>
      <w:r w:rsidRPr="00F60AE3">
        <w:rPr>
          <w:rFonts w:eastAsia="Cambria"/>
          <w:color w:val="000000"/>
          <w:sz w:val="22"/>
          <w:szCs w:val="22"/>
          <w:shd w:val="clear" w:color="auto" w:fill="FFFFFF"/>
        </w:rPr>
        <w:t xml:space="preserve">kai subtiekėjui </w:t>
      </w:r>
      <w:r w:rsidRPr="00F60AE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0AE3">
        <w:rPr>
          <w:rFonts w:eastAsia="Cambria"/>
          <w:color w:val="000000"/>
          <w:sz w:val="22"/>
          <w:szCs w:val="22"/>
          <w:shd w:val="clear" w:color="auto" w:fill="FFFFFF"/>
        </w:rPr>
        <w:t>; </w:t>
      </w:r>
    </w:p>
    <w:p w14:paraId="405D93B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3.2.6.2.</w:t>
      </w:r>
      <w:r w:rsidRPr="00F60AE3">
        <w:rPr>
          <w:rFonts w:eastAsia="Cambria"/>
          <w:sz w:val="22"/>
          <w:szCs w:val="22"/>
        </w:rPr>
        <w:tab/>
      </w:r>
      <w:r w:rsidRPr="00F60AE3">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F8ADE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3.2.6.3.</w:t>
      </w:r>
      <w:r w:rsidRPr="00F60AE3">
        <w:rPr>
          <w:rFonts w:eastAsia="Cambria"/>
          <w:sz w:val="22"/>
          <w:szCs w:val="22"/>
        </w:rPr>
        <w:tab/>
      </w:r>
      <w:r w:rsidRPr="00F60AE3">
        <w:rPr>
          <w:rFonts w:eastAsia="Cambria"/>
          <w:color w:val="000000"/>
          <w:sz w:val="22"/>
          <w:szCs w:val="22"/>
          <w:shd w:val="clear" w:color="auto" w:fill="FFFFFF"/>
        </w:rPr>
        <w:t xml:space="preserve">Naujas subtiekėjas, kuris keičiamas vietoje subtiekėjo, </w:t>
      </w:r>
      <w:r w:rsidRPr="00F60AE3">
        <w:rPr>
          <w:rFonts w:eastAsia="Arial"/>
          <w:color w:val="000000"/>
          <w:sz w:val="22"/>
          <w:szCs w:val="22"/>
          <w:shd w:val="clear" w:color="auto" w:fill="FFFFFF"/>
        </w:rPr>
        <w:t>kurio pajėgumais Tiekėjas rėmėsi, kad atitiktų pirkimo dokumentuose nustatytus kvalifikacijos reikalavimus (toliau – naujas subtiekėjas),</w:t>
      </w:r>
      <w:r w:rsidRPr="00F60AE3">
        <w:rPr>
          <w:rFonts w:eastAsia="Cambria"/>
          <w:color w:val="000000"/>
          <w:sz w:val="22"/>
          <w:szCs w:val="22"/>
          <w:shd w:val="clear" w:color="auto" w:fill="FFFFFF"/>
        </w:rPr>
        <w:t xml:space="preserve"> turi atitikti pirkimo dokumentuose nustatytus reikalavimus dėl pašalinimo pagrindų nebuvimo</w:t>
      </w:r>
      <w:r w:rsidRPr="00F60AE3">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60AE3">
        <w:rPr>
          <w:rFonts w:eastAsia="Cambria"/>
          <w:color w:val="000000"/>
          <w:sz w:val="22"/>
          <w:szCs w:val="22"/>
          <w:shd w:val="clear" w:color="auto" w:fill="FFFFFF"/>
        </w:rPr>
        <w:t xml:space="preserve">. </w:t>
      </w:r>
    </w:p>
    <w:p w14:paraId="3F34F36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w:t>
      </w:r>
      <w:r w:rsidRPr="00F60AE3">
        <w:rPr>
          <w:rFonts w:eastAsia="Cambria"/>
          <w:sz w:val="22"/>
          <w:szCs w:val="22"/>
        </w:rPr>
        <w:tab/>
      </w:r>
      <w:r w:rsidRPr="00F60AE3">
        <w:rPr>
          <w:rFonts w:eastAsia="Cambria"/>
          <w:color w:val="000000"/>
          <w:sz w:val="22"/>
          <w:szCs w:val="22"/>
          <w:shd w:val="clear" w:color="auto" w:fill="FFFFFF"/>
        </w:rPr>
        <w:t>Tiekėjo (ar subtiekėjų) specialista</w:t>
      </w:r>
      <w:r w:rsidRPr="00F60AE3">
        <w:rPr>
          <w:rFonts w:eastAsia="Cambria"/>
          <w:color w:val="000000"/>
          <w:sz w:val="22"/>
          <w:szCs w:val="22"/>
        </w:rPr>
        <w:t>s</w:t>
      </w:r>
      <w:r w:rsidRPr="00F60AE3">
        <w:rPr>
          <w:rFonts w:eastAsia="Cambria"/>
          <w:color w:val="000000"/>
          <w:sz w:val="22"/>
          <w:szCs w:val="22"/>
          <w:shd w:val="clear" w:color="auto" w:fill="FFFFFF"/>
        </w:rPr>
        <w:t>, vykdysiant</w:t>
      </w:r>
      <w:r w:rsidRPr="00F60AE3">
        <w:rPr>
          <w:rFonts w:eastAsia="Cambria"/>
          <w:color w:val="000000"/>
          <w:sz w:val="22"/>
          <w:szCs w:val="22"/>
        </w:rPr>
        <w:t>i</w:t>
      </w:r>
      <w:r w:rsidRPr="00F60AE3">
        <w:rPr>
          <w:rFonts w:eastAsia="Cambria"/>
          <w:color w:val="000000"/>
          <w:sz w:val="22"/>
          <w:szCs w:val="22"/>
          <w:shd w:val="clear" w:color="auto" w:fill="FFFFFF"/>
        </w:rPr>
        <w:t>s Sutartį, gali būti pakeisti šiais atvejais: </w:t>
      </w:r>
    </w:p>
    <w:p w14:paraId="6D6B7B6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3.2.7.1.</w:t>
      </w:r>
      <w:r w:rsidRPr="00F60AE3">
        <w:rPr>
          <w:rFonts w:eastAsia="Cambria"/>
          <w:sz w:val="22"/>
          <w:szCs w:val="22"/>
        </w:rPr>
        <w:tab/>
      </w:r>
      <w:r w:rsidRPr="00F60AE3">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92FD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3.2.7.2.</w:t>
      </w:r>
      <w:r w:rsidRPr="00F60AE3">
        <w:rPr>
          <w:rFonts w:eastAsia="Cambria"/>
          <w:sz w:val="22"/>
          <w:szCs w:val="22"/>
        </w:rPr>
        <w:tab/>
      </w:r>
      <w:r w:rsidRPr="00F60AE3">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15C879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3.2.7.3.</w:t>
      </w:r>
      <w:r w:rsidRPr="00F60AE3">
        <w:rPr>
          <w:rFonts w:eastAsia="Cambria"/>
          <w:sz w:val="22"/>
          <w:szCs w:val="22"/>
        </w:rPr>
        <w:tab/>
      </w:r>
      <w:r w:rsidRPr="00F60AE3">
        <w:rPr>
          <w:rFonts w:eastAsia="Cambria"/>
          <w:color w:val="000000"/>
          <w:sz w:val="22"/>
          <w:szCs w:val="22"/>
          <w:shd w:val="clear" w:color="auto" w:fill="FFFFFF"/>
        </w:rPr>
        <w:t>Naujas specialistas</w:t>
      </w:r>
      <w:r w:rsidRPr="00F60AE3">
        <w:rPr>
          <w:rFonts w:eastAsia="Cambria"/>
          <w:color w:val="000000"/>
          <w:sz w:val="22"/>
          <w:szCs w:val="22"/>
        </w:rPr>
        <w:t xml:space="preserve"> </w:t>
      </w:r>
      <w:r w:rsidRPr="00F60AE3">
        <w:rPr>
          <w:rFonts w:eastAsia="Cambria"/>
          <w:color w:val="000000"/>
          <w:sz w:val="22"/>
          <w:szCs w:val="22"/>
          <w:shd w:val="clear" w:color="auto" w:fill="FFFFFF"/>
        </w:rPr>
        <w:t>turi turėti ne žemesnę nei pirkimo dokumentuose specialistui keliamą kvalifikaciją</w:t>
      </w:r>
      <w:r w:rsidRPr="00F60AE3">
        <w:rPr>
          <w:rFonts w:eastAsia="Cambria"/>
          <w:color w:val="000000"/>
          <w:sz w:val="22"/>
          <w:szCs w:val="22"/>
        </w:rPr>
        <w:t xml:space="preserve">, Tiekėjo pasiūlyme nurodytą keičiamo specialisto kvalifikaciją pirkimo dokumentuose nustatytiems kokybiniams kriterijams pagrįsti ir </w:t>
      </w:r>
      <w:r w:rsidRPr="00F60AE3">
        <w:rPr>
          <w:rFonts w:eastAsia="Arial"/>
          <w:color w:val="000000"/>
          <w:sz w:val="22"/>
          <w:szCs w:val="22"/>
          <w:shd w:val="clear" w:color="auto" w:fill="FFFFFF"/>
        </w:rPr>
        <w:t>nacionalinio saugumo interesus bei kilmės reikalavimus, nurodytus pirkimo dokumentuose</w:t>
      </w:r>
      <w:r w:rsidRPr="00F60AE3">
        <w:rPr>
          <w:rFonts w:eastAsia="Cambria"/>
          <w:color w:val="000000"/>
          <w:sz w:val="22"/>
          <w:szCs w:val="22"/>
        </w:rPr>
        <w:t xml:space="preserve"> (jei taikoma)</w:t>
      </w:r>
      <w:r w:rsidRPr="00F60AE3">
        <w:rPr>
          <w:rFonts w:eastAsia="Cambria"/>
          <w:color w:val="000000"/>
          <w:sz w:val="22"/>
          <w:szCs w:val="22"/>
          <w:shd w:val="clear" w:color="auto" w:fill="FFFFFF"/>
        </w:rPr>
        <w:t xml:space="preserve">. </w:t>
      </w:r>
    </w:p>
    <w:p w14:paraId="25CAB92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w:t>
      </w:r>
      <w:r w:rsidRPr="00F60AE3">
        <w:rPr>
          <w:rFonts w:eastAsia="Cambria"/>
          <w:sz w:val="22"/>
          <w:szCs w:val="22"/>
        </w:rPr>
        <w:tab/>
      </w:r>
      <w:r w:rsidRPr="00F60AE3">
        <w:rPr>
          <w:rFonts w:eastAsia="Cambria"/>
          <w:color w:val="000000"/>
          <w:sz w:val="22"/>
          <w:szCs w:val="22"/>
          <w:shd w:val="clear" w:color="auto" w:fill="FFFFFF"/>
        </w:rPr>
        <w:t xml:space="preserve">Tiekėjas privalo ne vėliau nei prieš 5 (penkias) darbo dienas iki numatomo subtiekėjo, </w:t>
      </w:r>
      <w:r w:rsidRPr="00F60AE3">
        <w:rPr>
          <w:rFonts w:eastAsia="Arial"/>
          <w:color w:val="000000"/>
          <w:sz w:val="22"/>
          <w:szCs w:val="22"/>
          <w:shd w:val="clear" w:color="auto" w:fill="FFFFFF"/>
        </w:rPr>
        <w:t xml:space="preserve">kurio pajėgumais Tiekėjas rėmėsi, kad atitiktų pirkimo dokumentuose nustatytus kvalifikacijos reikalavimus, ar specialisto </w:t>
      </w:r>
      <w:r w:rsidRPr="00F60AE3">
        <w:rPr>
          <w:rFonts w:eastAsia="Cambria"/>
          <w:color w:val="000000"/>
          <w:sz w:val="22"/>
          <w:szCs w:val="22"/>
          <w:shd w:val="clear" w:color="auto" w:fill="FFFFFF"/>
        </w:rPr>
        <w:t xml:space="preserve">keitimo pateikti Pirkėjui argumentuotą rašytinį prašymą ir šiuos dokumentus: </w:t>
      </w:r>
    </w:p>
    <w:p w14:paraId="6D2E967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3.2.8.1.</w:t>
      </w:r>
      <w:r w:rsidRPr="00F60AE3">
        <w:rPr>
          <w:rFonts w:eastAsia="Cambria"/>
          <w:sz w:val="22"/>
          <w:szCs w:val="22"/>
        </w:rPr>
        <w:tab/>
      </w:r>
      <w:r w:rsidRPr="00F60AE3">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F501A8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3.2.8.2.</w:t>
      </w:r>
      <w:r w:rsidRPr="00F60AE3">
        <w:rPr>
          <w:rFonts w:eastAsia="Cambria"/>
          <w:sz w:val="22"/>
          <w:szCs w:val="22"/>
        </w:rPr>
        <w:tab/>
      </w:r>
      <w:r w:rsidRPr="00F60AE3">
        <w:rPr>
          <w:rFonts w:eastAsia="Cambria"/>
          <w:color w:val="000000"/>
          <w:sz w:val="22"/>
          <w:szCs w:val="22"/>
        </w:rPr>
        <w:t xml:space="preserve">naujo subtiekėjo ar specialisto kvalifikaciją, pašalinimo pagrindų nebuvimą ir atitiktį </w:t>
      </w:r>
      <w:r w:rsidRPr="00F60AE3">
        <w:rPr>
          <w:rFonts w:eastAsia="Arial"/>
          <w:color w:val="000000"/>
          <w:sz w:val="22"/>
          <w:szCs w:val="22"/>
          <w:shd w:val="clear" w:color="auto" w:fill="FFFFFF"/>
        </w:rPr>
        <w:t>nacionalinio saugumo interesams bei kilmės reikalavimams</w:t>
      </w:r>
      <w:r w:rsidRPr="00F60AE3">
        <w:rPr>
          <w:rFonts w:eastAsia="Cambria"/>
          <w:color w:val="000000"/>
          <w:sz w:val="22"/>
          <w:szCs w:val="22"/>
        </w:rPr>
        <w:t xml:space="preserve"> įrodančius dokumentus pagal Sutarties reikalavimus. </w:t>
      </w:r>
    </w:p>
    <w:p w14:paraId="2F16236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3.2.9.</w:t>
      </w:r>
      <w:r w:rsidRPr="00F60AE3">
        <w:rPr>
          <w:rFonts w:eastAsia="Cambria"/>
          <w:sz w:val="22"/>
          <w:szCs w:val="22"/>
        </w:rPr>
        <w:tab/>
      </w:r>
      <w:r w:rsidRPr="00F60AE3">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58098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3.2.10.</w:t>
      </w:r>
      <w:r w:rsidRPr="00F60AE3">
        <w:rPr>
          <w:rFonts w:eastAsia="Cambria"/>
          <w:sz w:val="22"/>
          <w:szCs w:val="22"/>
        </w:rPr>
        <w:tab/>
      </w:r>
      <w:r w:rsidRPr="00F60AE3">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6F71FF8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3.2.11.</w:t>
      </w:r>
      <w:r w:rsidRPr="00F60AE3">
        <w:rPr>
          <w:rFonts w:eastAsia="Cambria"/>
          <w:sz w:val="22"/>
          <w:szCs w:val="22"/>
        </w:rPr>
        <w:tab/>
      </w:r>
      <w:r w:rsidRPr="00F60AE3">
        <w:rPr>
          <w:rFonts w:eastAsia="Cambria"/>
          <w:color w:val="000000"/>
          <w:sz w:val="22"/>
          <w:szCs w:val="22"/>
        </w:rPr>
        <w:t xml:space="preserve">Tiekėjas privalo pakeisti subtiekėją ar specialistą, jei paaiškėja, kad jis neatitinka jam pirkimo dokumentuose keliamų reikalavimų. </w:t>
      </w:r>
    </w:p>
    <w:p w14:paraId="036460D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60AE3">
        <w:rPr>
          <w:rFonts w:eastAsia="Cambria"/>
          <w:color w:val="000000"/>
          <w:sz w:val="22"/>
          <w:szCs w:val="22"/>
        </w:rPr>
        <w:lastRenderedPageBreak/>
        <w:t>3.2.12.</w:t>
      </w:r>
      <w:r w:rsidRPr="00F60AE3">
        <w:rPr>
          <w:rFonts w:eastAsia="Cambria"/>
          <w:color w:val="000000"/>
          <w:sz w:val="22"/>
          <w:szCs w:val="22"/>
        </w:rPr>
        <w:tab/>
      </w:r>
      <w:r w:rsidRPr="00F60AE3">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60AE3">
        <w:rPr>
          <w:rFonts w:eastAsia="Cambria"/>
          <w:color w:val="D13438"/>
          <w:sz w:val="22"/>
          <w:szCs w:val="22"/>
          <w:shd w:val="clear" w:color="auto" w:fill="FFFFFF"/>
        </w:rPr>
        <w:t xml:space="preserve"> </w:t>
      </w:r>
      <w:r w:rsidRPr="00F60AE3">
        <w:rPr>
          <w:rFonts w:eastAsia="Cambria"/>
          <w:color w:val="000000"/>
          <w:sz w:val="22"/>
          <w:szCs w:val="22"/>
          <w:shd w:val="clear" w:color="auto" w:fill="FFFFFF"/>
        </w:rPr>
        <w:t>ar specialistai, neatitinkantys pirkimo dokumentuose nustatytų kvalifikacijos reikalavimų</w:t>
      </w:r>
      <w:r w:rsidRPr="00F60AE3">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60AE3">
        <w:rPr>
          <w:rFonts w:eastAsia="Cambria"/>
          <w:color w:val="000000"/>
          <w:sz w:val="22"/>
          <w:szCs w:val="22"/>
          <w:shd w:val="clear" w:color="auto" w:fill="FFFFFF"/>
        </w:rPr>
        <w:t>, Tiekėjui taikoma Specialiosiose sąlygose nustatyto dydžio bauda.</w:t>
      </w:r>
    </w:p>
    <w:p w14:paraId="3CE3012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6BAF023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60AE3">
        <w:rPr>
          <w:rFonts w:eastAsia="Cambria"/>
          <w:b/>
          <w:bCs/>
          <w:color w:val="000000"/>
          <w:sz w:val="22"/>
          <w:szCs w:val="22"/>
        </w:rPr>
        <w:t>3.3. Jungtinės veiklos partnerių keitimas</w:t>
      </w:r>
    </w:p>
    <w:p w14:paraId="33F5C14B" w14:textId="77777777" w:rsidR="00BC5CF4" w:rsidRPr="00F60AE3" w:rsidRDefault="00BC5CF4" w:rsidP="00BC5CF4">
      <w:pPr>
        <w:widowControl w:val="0"/>
        <w:pBdr>
          <w:top w:val="nil"/>
          <w:left w:val="nil"/>
          <w:bottom w:val="nil"/>
          <w:right w:val="nil"/>
          <w:between w:val="nil"/>
        </w:pBdr>
        <w:tabs>
          <w:tab w:val="left" w:pos="567"/>
        </w:tabs>
        <w:spacing w:line="259" w:lineRule="auto"/>
        <w:jc w:val="both"/>
        <w:rPr>
          <w:rFonts w:eastAsia="Cambria"/>
          <w:sz w:val="22"/>
          <w:szCs w:val="22"/>
        </w:rPr>
      </w:pPr>
    </w:p>
    <w:p w14:paraId="760519B5" w14:textId="77777777" w:rsidR="00BC5CF4" w:rsidRPr="00F60AE3" w:rsidRDefault="00BC5CF4" w:rsidP="00BC5CF4">
      <w:pPr>
        <w:widowControl w:val="0"/>
        <w:pBdr>
          <w:top w:val="nil"/>
          <w:left w:val="nil"/>
          <w:bottom w:val="nil"/>
          <w:right w:val="nil"/>
          <w:between w:val="nil"/>
        </w:pBdr>
        <w:spacing w:line="259" w:lineRule="auto"/>
        <w:jc w:val="both"/>
        <w:rPr>
          <w:rFonts w:eastAsia="Cambria"/>
          <w:sz w:val="22"/>
          <w:szCs w:val="22"/>
        </w:rPr>
      </w:pPr>
      <w:r w:rsidRPr="00F60AE3">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B82F3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F716C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231E86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6FAD608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5E023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60AE3">
        <w:rPr>
          <w:rFonts w:eastAsia="Cambria"/>
          <w:color w:val="000000"/>
          <w:sz w:val="22"/>
          <w:szCs w:val="22"/>
        </w:rPr>
        <w:t>nacionalinio saugumo interesams bei kilmės reikalavimams</w:t>
      </w:r>
      <w:r w:rsidRPr="00F60AE3">
        <w:rPr>
          <w:rFonts w:eastAsia="Cambria"/>
          <w:color w:val="000000"/>
          <w:sz w:val="22"/>
          <w:szCs w:val="22"/>
          <w:shd w:val="clear" w:color="auto" w:fill="FFFFFF"/>
        </w:rPr>
        <w:t xml:space="preserve"> (jei taikoma). </w:t>
      </w:r>
    </w:p>
    <w:p w14:paraId="5687B2F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8EC3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8BBE9C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60AE3">
        <w:rPr>
          <w:rFonts w:eastAsia="Arial"/>
          <w:b/>
          <w:color w:val="000000"/>
          <w:sz w:val="22"/>
          <w:szCs w:val="22"/>
        </w:rPr>
        <w:t>3.4.</w:t>
      </w:r>
      <w:r w:rsidRPr="00F60AE3">
        <w:rPr>
          <w:rFonts w:eastAsia="Arial"/>
          <w:b/>
          <w:color w:val="000000"/>
          <w:sz w:val="22"/>
          <w:szCs w:val="22"/>
        </w:rPr>
        <w:tab/>
      </w:r>
      <w:r w:rsidRPr="00F60AE3">
        <w:rPr>
          <w:rFonts w:eastAsia="Arial"/>
          <w:b/>
          <w:sz w:val="22"/>
          <w:szCs w:val="22"/>
        </w:rPr>
        <w:t>Susitarimai dėl tiesioginio atsiskaitymo su subtiekėjais</w:t>
      </w:r>
    </w:p>
    <w:p w14:paraId="1C05512A"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3077D1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3.4.1.</w:t>
      </w:r>
      <w:r w:rsidRPr="00F60AE3">
        <w:rPr>
          <w:rFonts w:eastAsia="Arial"/>
          <w:sz w:val="22"/>
          <w:szCs w:val="22"/>
        </w:rPr>
        <w:tab/>
      </w:r>
      <w:r w:rsidRPr="00F60AE3">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157BEF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3.4.1.1.</w:t>
      </w:r>
      <w:r w:rsidRPr="00F60AE3">
        <w:rPr>
          <w:rFonts w:eastAsia="Cambria"/>
          <w:sz w:val="22"/>
          <w:szCs w:val="22"/>
        </w:rPr>
        <w:tab/>
      </w:r>
      <w:r w:rsidRPr="00F60AE3">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60AE3">
        <w:rPr>
          <w:b/>
          <w:bCs/>
          <w:color w:val="5C5D5D"/>
          <w:sz w:val="22"/>
          <w:szCs w:val="22"/>
        </w:rPr>
        <w:t xml:space="preserve"> </w:t>
      </w:r>
      <w:r w:rsidRPr="00F60AE3">
        <w:rPr>
          <w:rFonts w:eastAsia="Cambria"/>
          <w:color w:val="000000"/>
          <w:sz w:val="22"/>
          <w:szCs w:val="22"/>
          <w:shd w:val="clear" w:color="auto" w:fill="FFFFFF"/>
        </w:rPr>
        <w:t>naujų subtiekėjų pasitelkimą visu Sutarties vykdymo metu;</w:t>
      </w:r>
    </w:p>
    <w:p w14:paraId="3E45E61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3.4.1.2.</w:t>
      </w:r>
      <w:r w:rsidRPr="00F60AE3">
        <w:rPr>
          <w:rFonts w:eastAsia="Cambria"/>
          <w:sz w:val="22"/>
          <w:szCs w:val="22"/>
        </w:rPr>
        <w:tab/>
      </w:r>
      <w:r w:rsidRPr="00F60AE3">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A99E55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3.4.1.3.</w:t>
      </w:r>
      <w:r w:rsidRPr="00F60AE3">
        <w:rPr>
          <w:rFonts w:eastAsia="Cambria"/>
          <w:sz w:val="22"/>
          <w:szCs w:val="22"/>
        </w:rPr>
        <w:tab/>
      </w:r>
      <w:r w:rsidRPr="00F60AE3">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w:t>
      </w:r>
      <w:r w:rsidRPr="00F60AE3">
        <w:rPr>
          <w:rFonts w:eastAsia="Cambria"/>
          <w:color w:val="000000"/>
          <w:sz w:val="22"/>
          <w:szCs w:val="22"/>
          <w:shd w:val="clear" w:color="auto" w:fill="FFFFFF"/>
        </w:rPr>
        <w:lastRenderedPageBreak/>
        <w:t>sutartyje nustatytus reikalavimus;</w:t>
      </w:r>
    </w:p>
    <w:p w14:paraId="1CFF14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3.4.1.4.</w:t>
      </w:r>
      <w:r w:rsidRPr="00F60AE3">
        <w:rPr>
          <w:rFonts w:eastAsia="Cambria"/>
          <w:sz w:val="22"/>
          <w:szCs w:val="22"/>
        </w:rPr>
        <w:tab/>
      </w:r>
      <w:r w:rsidRPr="00F60AE3">
        <w:rPr>
          <w:rFonts w:eastAsia="Cambria"/>
          <w:color w:val="000000"/>
          <w:sz w:val="22"/>
          <w:szCs w:val="22"/>
          <w:shd w:val="clear" w:color="auto" w:fill="FFFFFF"/>
        </w:rPr>
        <w:t>tiesioginio atsiskaitymo su subtiekėjais galimybė nekeičia Tiekėjo atsakomybės dėl Sutarties įvykdymo.</w:t>
      </w:r>
    </w:p>
    <w:p w14:paraId="00CD645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28F717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caps/>
          <w:sz w:val="22"/>
          <w:szCs w:val="22"/>
        </w:rPr>
        <w:t>4.</w:t>
      </w:r>
      <w:r w:rsidRPr="00F60AE3">
        <w:rPr>
          <w:rFonts w:eastAsia="Arial"/>
          <w:b/>
          <w:caps/>
          <w:sz w:val="22"/>
          <w:szCs w:val="22"/>
        </w:rPr>
        <w:tab/>
        <w:t>Šalių bendradarbiavimas</w:t>
      </w:r>
    </w:p>
    <w:p w14:paraId="33FFBDF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528723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4.1.</w:t>
      </w:r>
      <w:r w:rsidRPr="00F60AE3">
        <w:rPr>
          <w:rFonts w:eastAsia="Arial"/>
          <w:b/>
          <w:sz w:val="22"/>
          <w:szCs w:val="22"/>
        </w:rPr>
        <w:tab/>
        <w:t>Šalių bendradarbiavimo pareiga</w:t>
      </w:r>
    </w:p>
    <w:p w14:paraId="2BB2A9FC"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02FE1B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4.1.1.</w:t>
      </w:r>
      <w:r w:rsidRPr="00F60AE3">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F31A0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4.1.2.</w:t>
      </w:r>
      <w:r w:rsidRPr="00F60AE3">
        <w:rPr>
          <w:rFonts w:eastAsia="Arial"/>
          <w:sz w:val="22"/>
          <w:szCs w:val="22"/>
        </w:rPr>
        <w:tab/>
        <w:t>Šalys įsipareigoja užtikrinti, kad viena kitai teiks dokumentus ir (ar) kitą informaciją, kurie yra būtini Šalių tinkamam įsipareigojimų įvykdymui pagal Sutartį.</w:t>
      </w:r>
    </w:p>
    <w:p w14:paraId="543A2B4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4.1.3.</w:t>
      </w:r>
      <w:r w:rsidRPr="00F60AE3">
        <w:rPr>
          <w:rFonts w:eastAsia="Arial"/>
          <w:sz w:val="22"/>
          <w:szCs w:val="22"/>
        </w:rPr>
        <w:tab/>
      </w:r>
      <w:r w:rsidRPr="00F60AE3">
        <w:rPr>
          <w:rFonts w:eastAsia="Arial"/>
          <w:sz w:val="22"/>
          <w:szCs w:val="22"/>
          <w:shd w:val="clear" w:color="auto" w:fill="FFFFFF"/>
        </w:rPr>
        <w:t xml:space="preserve">Jeigu Šalis susiduria su </w:t>
      </w:r>
      <w:r w:rsidRPr="00F60AE3">
        <w:rPr>
          <w:rFonts w:eastAsia="Arial"/>
          <w:sz w:val="22"/>
          <w:szCs w:val="22"/>
        </w:rPr>
        <w:t>S</w:t>
      </w:r>
      <w:r w:rsidRPr="00F60AE3">
        <w:rPr>
          <w:rFonts w:eastAsia="Arial"/>
          <w:sz w:val="22"/>
          <w:szCs w:val="22"/>
          <w:shd w:val="clear" w:color="auto" w:fill="FFFFFF"/>
        </w:rPr>
        <w:t>utarties vykdymo kliūtimi, ji turi nedelsdama, bet ne vėliau kaip per 5 (penkias) darbo dienas, įspėti kitą Šalį apie tokia</w:t>
      </w:r>
      <w:r w:rsidRPr="00F60AE3">
        <w:rPr>
          <w:rFonts w:eastAsia="Arial"/>
          <w:sz w:val="22"/>
          <w:szCs w:val="22"/>
        </w:rPr>
        <w:t>s</w:t>
      </w:r>
      <w:r w:rsidRPr="00F60AE3">
        <w:rPr>
          <w:rFonts w:eastAsia="Arial"/>
          <w:sz w:val="22"/>
          <w:szCs w:val="22"/>
          <w:shd w:val="clear" w:color="auto" w:fill="FFFFFF"/>
        </w:rPr>
        <w:t xml:space="preserve"> kliūtis</w:t>
      </w:r>
      <w:r w:rsidRPr="00F60AE3">
        <w:rPr>
          <w:rFonts w:eastAsia="Arial"/>
          <w:sz w:val="22"/>
          <w:szCs w:val="22"/>
        </w:rPr>
        <w:t xml:space="preserve"> ir imtis visų nuo jos priklausančių protingų priemonių toms kliūtims pašalinti. </w:t>
      </w:r>
    </w:p>
    <w:p w14:paraId="569B158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169530D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60AE3">
        <w:rPr>
          <w:rFonts w:eastAsia="Arial"/>
          <w:b/>
          <w:color w:val="000000"/>
          <w:sz w:val="22"/>
          <w:szCs w:val="22"/>
        </w:rPr>
        <w:t>4.2.</w:t>
      </w:r>
      <w:r w:rsidRPr="00F60AE3">
        <w:rPr>
          <w:rFonts w:eastAsia="Arial"/>
          <w:b/>
          <w:color w:val="000000"/>
          <w:sz w:val="22"/>
          <w:szCs w:val="22"/>
        </w:rPr>
        <w:tab/>
      </w:r>
      <w:r w:rsidRPr="00F60AE3">
        <w:rPr>
          <w:rFonts w:eastAsia="Arial"/>
          <w:b/>
          <w:sz w:val="22"/>
          <w:szCs w:val="22"/>
        </w:rPr>
        <w:t>Kontaktiniai asmenys</w:t>
      </w:r>
    </w:p>
    <w:p w14:paraId="747E567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DC79781"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4.2.1.</w:t>
      </w:r>
      <w:r w:rsidRPr="00F60AE3">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0BF0F9"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4.2.2.</w:t>
      </w:r>
      <w:r w:rsidRPr="00F60AE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60AE3">
        <w:rPr>
          <w:sz w:val="22"/>
          <w:szCs w:val="22"/>
        </w:rPr>
        <w:t xml:space="preserve"> </w:t>
      </w:r>
      <w:r w:rsidRPr="00F60AE3">
        <w:rPr>
          <w:rFonts w:eastAsia="Arial"/>
          <w:sz w:val="22"/>
          <w:szCs w:val="22"/>
        </w:rPr>
        <w:t>vardą, pavardę, el. paštą ir telefono numerį.</w:t>
      </w:r>
    </w:p>
    <w:p w14:paraId="2E287ABE"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4.2.3.</w:t>
      </w:r>
      <w:r w:rsidRPr="00F60AE3">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F98F48"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p>
    <w:p w14:paraId="3DFAA93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5.</w:t>
      </w:r>
      <w:r w:rsidRPr="00F60AE3">
        <w:rPr>
          <w:rFonts w:eastAsia="Arial"/>
          <w:b/>
          <w:caps/>
          <w:sz w:val="22"/>
          <w:szCs w:val="22"/>
        </w:rPr>
        <w:tab/>
        <w:t>SUTARTIES VYKDYMO METU PATEIKIAMI dokumentai</w:t>
      </w:r>
    </w:p>
    <w:p w14:paraId="543A06E2" w14:textId="77777777" w:rsidR="00BC5CF4" w:rsidRPr="00F60AE3" w:rsidRDefault="00BC5CF4" w:rsidP="00BC5C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126E185"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5.1.</w:t>
      </w:r>
      <w:r w:rsidRPr="00F60AE3">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BA687DA"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5.2.</w:t>
      </w:r>
      <w:r w:rsidRPr="00F60AE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B69C8D"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 xml:space="preserve">5.3. </w:t>
      </w:r>
      <w:r w:rsidRPr="00F60AE3">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EA08558"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p>
    <w:p w14:paraId="4F285CA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6.</w:t>
      </w:r>
      <w:r w:rsidRPr="00F60AE3">
        <w:rPr>
          <w:rFonts w:eastAsia="Arial"/>
          <w:b/>
          <w:caps/>
          <w:sz w:val="22"/>
          <w:szCs w:val="22"/>
        </w:rPr>
        <w:tab/>
        <w:t>PREKIŲ TIEKIMO PABAIGA IR PREKIŲ priėmimas</w:t>
      </w:r>
    </w:p>
    <w:p w14:paraId="5A7865A3"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7E003AB"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6.1.</w:t>
      </w:r>
      <w:r w:rsidRPr="00F60AE3">
        <w:rPr>
          <w:rFonts w:eastAsia="Arial"/>
          <w:b/>
          <w:sz w:val="22"/>
          <w:szCs w:val="22"/>
        </w:rPr>
        <w:tab/>
        <w:t>Prekių tiekimo pabaiga</w:t>
      </w:r>
    </w:p>
    <w:p w14:paraId="47F98EB6"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BE4C2E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w:t>
      </w:r>
      <w:r w:rsidRPr="00F60AE3">
        <w:rPr>
          <w:rFonts w:eastAsia="Arial"/>
          <w:sz w:val="22"/>
          <w:szCs w:val="22"/>
        </w:rPr>
        <w:tab/>
        <w:t xml:space="preserve">Prekių tiekimas laikomas užbaigtu, kai yra įvykdytos visos šios sąlygos: </w:t>
      </w:r>
    </w:p>
    <w:p w14:paraId="2216934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6.1.1.1.</w:t>
      </w:r>
      <w:r w:rsidRPr="00F60AE3">
        <w:rPr>
          <w:rFonts w:eastAsia="Arial"/>
          <w:sz w:val="22"/>
          <w:szCs w:val="22"/>
        </w:rPr>
        <w:tab/>
        <w:t xml:space="preserve">Tiekėjas pristatė visas Prekes pagal Sutarties ir </w:t>
      </w:r>
      <w:r w:rsidRPr="00F60AE3">
        <w:rPr>
          <w:sz w:val="22"/>
          <w:szCs w:val="22"/>
        </w:rPr>
        <w:t>įstatymų bei kitų teisės aktų</w:t>
      </w:r>
      <w:r w:rsidRPr="00F60AE3">
        <w:rPr>
          <w:rFonts w:eastAsia="Arial"/>
          <w:sz w:val="22"/>
          <w:szCs w:val="22"/>
        </w:rPr>
        <w:t xml:space="preserve"> reikalavimus (ir kai suteiktos visos su Prekėmis susijusios paslaugos, jei to reikalaujama), </w:t>
      </w:r>
    </w:p>
    <w:p w14:paraId="571DDA5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6.1.1.2.</w:t>
      </w:r>
      <w:r w:rsidRPr="00F60AE3">
        <w:rPr>
          <w:rFonts w:eastAsia="Arial"/>
          <w:sz w:val="22"/>
          <w:szCs w:val="22"/>
        </w:rPr>
        <w:tab/>
        <w:t>Tiekėjas perdavė Pirkėjui visą reikalingą dokumentaciją, įskaitant naudojimo instrukcijas ir garantijas (jei to reikalaujama),</w:t>
      </w:r>
    </w:p>
    <w:p w14:paraId="2F4D647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6.1.1.3.</w:t>
      </w:r>
      <w:r w:rsidRPr="00F60AE3">
        <w:rPr>
          <w:rFonts w:eastAsia="Arial"/>
          <w:sz w:val="22"/>
          <w:szCs w:val="22"/>
        </w:rPr>
        <w:tab/>
        <w:t>Tiekėjas apmokė Pirkėjo personalą, kaip naudoti Prekes (jeigu to reikalaujama),</w:t>
      </w:r>
    </w:p>
    <w:p w14:paraId="4713F98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6.1.1.4.</w:t>
      </w:r>
      <w:r w:rsidRPr="00F60AE3">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4598BA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6.1.1.5.</w:t>
      </w:r>
      <w:r w:rsidRPr="00F60AE3">
        <w:rPr>
          <w:rFonts w:eastAsia="Arial"/>
          <w:sz w:val="22"/>
          <w:szCs w:val="22"/>
        </w:rPr>
        <w:tab/>
        <w:t xml:space="preserve">Tiekėjas įvykdė kitas sąlygas, numatytas </w:t>
      </w:r>
      <w:r w:rsidRPr="00F60AE3">
        <w:rPr>
          <w:sz w:val="22"/>
          <w:szCs w:val="22"/>
        </w:rPr>
        <w:t>įstatymuose bei kituose teisės aktuose</w:t>
      </w:r>
      <w:r w:rsidRPr="00F60AE3">
        <w:rPr>
          <w:rFonts w:eastAsia="Arial"/>
          <w:sz w:val="22"/>
          <w:szCs w:val="22"/>
        </w:rPr>
        <w:t>, Sutartyje ir pasiūlyme, kurios turi būti įvykdytos tam, kad būtų laikoma, jog Prekių tiekimas yra užbaigtas, ir pateikė Pirkėjui tai įrodančius dokumentus.</w:t>
      </w:r>
    </w:p>
    <w:p w14:paraId="5A4EB7E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18F1913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6.2.</w:t>
      </w:r>
      <w:r w:rsidRPr="00F60AE3">
        <w:rPr>
          <w:rFonts w:eastAsia="Arial"/>
          <w:b/>
          <w:sz w:val="22"/>
          <w:szCs w:val="22"/>
        </w:rPr>
        <w:tab/>
        <w:t>Prekių perdavimas–priėmimas</w:t>
      </w:r>
    </w:p>
    <w:p w14:paraId="065C368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AA4D38E"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6.2.1.</w:t>
      </w:r>
      <w:r w:rsidRPr="00F60AE3">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54A163"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6.2.2.</w:t>
      </w:r>
      <w:r w:rsidRPr="00F60AE3">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032A7"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6.2.3.</w:t>
      </w:r>
      <w:r w:rsidRPr="00F60AE3">
        <w:rPr>
          <w:rFonts w:eastAsia="Arial"/>
          <w:sz w:val="22"/>
          <w:szCs w:val="22"/>
        </w:rPr>
        <w:tab/>
        <w:t xml:space="preserve">Tiekėjui pristačius Prekes, Pirkėjas atlieka jų patikrinimą ir privalo: </w:t>
      </w:r>
    </w:p>
    <w:p w14:paraId="2D63E26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6.2.3.1.</w:t>
      </w:r>
      <w:r w:rsidRPr="00F60AE3">
        <w:rPr>
          <w:rFonts w:eastAsia="Arial"/>
          <w:sz w:val="22"/>
          <w:szCs w:val="22"/>
        </w:rPr>
        <w:tab/>
        <w:t>ne vėliau kaip per 5 (penkias) darbo dienas nuo faktinio Prekių perdavimo priimti Prekes, pasirašydamas Prekių perdavimo–priėmimo aktą; arba</w:t>
      </w:r>
    </w:p>
    <w:p w14:paraId="6BF2141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6.2.3.2.</w:t>
      </w:r>
      <w:r w:rsidRPr="00F60AE3">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60AE3">
        <w:rPr>
          <w:rFonts w:eastAsia="Arial"/>
          <w:b/>
          <w:bCs/>
          <w:sz w:val="22"/>
          <w:szCs w:val="22"/>
        </w:rPr>
        <w:t>Defektų aktas</w:t>
      </w:r>
      <w:r w:rsidRPr="00F60AE3">
        <w:rPr>
          <w:rFonts w:eastAsia="Arial"/>
          <w:sz w:val="22"/>
          <w:szCs w:val="22"/>
        </w:rPr>
        <w:t>); arba</w:t>
      </w:r>
    </w:p>
    <w:p w14:paraId="40F97B7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6.2.3.3.</w:t>
      </w:r>
      <w:r w:rsidRPr="00F60AE3">
        <w:rPr>
          <w:rFonts w:eastAsia="Arial"/>
          <w:sz w:val="22"/>
          <w:szCs w:val="22"/>
        </w:rPr>
        <w:tab/>
        <w:t xml:space="preserve">atsisakyti priimti Prekes ar jų dalį ir įteikti (arba išsiųsti) Defektų aktą Tiekėjui dėl netinkamų Prekių ar jų dalies.  </w:t>
      </w:r>
    </w:p>
    <w:p w14:paraId="3E0163C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6.2.4.</w:t>
      </w:r>
      <w:r w:rsidRPr="00F60AE3">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65EDA2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6.2.5.</w:t>
      </w:r>
      <w:r w:rsidRPr="00F60AE3">
        <w:rPr>
          <w:rFonts w:eastAsia="Arial"/>
          <w:sz w:val="22"/>
          <w:szCs w:val="22"/>
        </w:rPr>
        <w:tab/>
        <w:t xml:space="preserve">Prekes, neatitinkančias Sutarties, </w:t>
      </w:r>
      <w:r w:rsidRPr="00F60AE3">
        <w:rPr>
          <w:sz w:val="22"/>
          <w:szCs w:val="22"/>
        </w:rPr>
        <w:t>įstatymų bei kitų teisės aktų</w:t>
      </w:r>
      <w:r w:rsidRPr="00F60AE3">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FE4283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6.2.6.</w:t>
      </w:r>
      <w:r w:rsidRPr="00F60AE3">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EE6BCB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6.2.7.</w:t>
      </w:r>
      <w:r w:rsidRPr="00F60AE3">
        <w:rPr>
          <w:rFonts w:eastAsia="Arial"/>
          <w:sz w:val="22"/>
          <w:szCs w:val="22"/>
        </w:rPr>
        <w:tab/>
        <w:t>Jeigu Pirkėjas per 5 (penkias) darbo dienas nepateikia (neišsiunčia) Tiekėjui  Defektų akto, laikoma, kad Pirkėjas Prekes priėmė ir joms pretenzijų neturi.</w:t>
      </w:r>
    </w:p>
    <w:p w14:paraId="34E274F3"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6.2.8.</w:t>
      </w:r>
      <w:r w:rsidRPr="00F60AE3">
        <w:rPr>
          <w:rFonts w:eastAsia="Arial"/>
          <w:sz w:val="22"/>
          <w:szCs w:val="22"/>
        </w:rPr>
        <w:tab/>
        <w:t>Prekių praradimo ar sugadinimo ar atsitiktinio žuvimo rizika Pirkėjui iš Tiekėjo pereina nuo faktinio Prekių priėmimo momento.</w:t>
      </w:r>
    </w:p>
    <w:p w14:paraId="6EAD5827"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6.2.9.</w:t>
      </w:r>
      <w:r w:rsidRPr="00F60AE3">
        <w:rPr>
          <w:rFonts w:eastAsia="Arial"/>
          <w:sz w:val="22"/>
          <w:szCs w:val="22"/>
        </w:rPr>
        <w:tab/>
        <w:t xml:space="preserve">Pirkėjas turi teisę naudotis Prekėmis tik po Prekių perdavimo-priėmimo akto pasirašymo. </w:t>
      </w:r>
    </w:p>
    <w:p w14:paraId="0B1BD41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557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325D8DD"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7.</w:t>
      </w:r>
      <w:r w:rsidRPr="00F60AE3">
        <w:rPr>
          <w:rFonts w:eastAsia="Arial"/>
          <w:b/>
          <w:caps/>
          <w:sz w:val="22"/>
          <w:szCs w:val="22"/>
        </w:rPr>
        <w:tab/>
        <w:t>Tiekėjo garantiniai įsipareigojimai</w:t>
      </w:r>
    </w:p>
    <w:p w14:paraId="0DFD997D"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4F605FC"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60AE3">
        <w:rPr>
          <w:rFonts w:eastAsia="Arial"/>
          <w:b/>
          <w:bCs/>
          <w:sz w:val="22"/>
          <w:szCs w:val="22"/>
        </w:rPr>
        <w:t>7.1.</w:t>
      </w:r>
      <w:r w:rsidRPr="00F60AE3">
        <w:rPr>
          <w:rFonts w:eastAsia="Arial"/>
          <w:b/>
          <w:bCs/>
          <w:sz w:val="22"/>
          <w:szCs w:val="22"/>
        </w:rPr>
        <w:tab/>
      </w:r>
      <w:r w:rsidRPr="00F60AE3">
        <w:rPr>
          <w:rFonts w:eastAsia="Arial"/>
          <w:b/>
          <w:sz w:val="22"/>
          <w:szCs w:val="22"/>
        </w:rPr>
        <w:t>Garantiniai terminai (jei taikoma)</w:t>
      </w:r>
    </w:p>
    <w:p w14:paraId="7D50698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0ECC60C"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7.1.1.</w:t>
      </w:r>
      <w:r w:rsidRPr="00F60AE3">
        <w:rPr>
          <w:rFonts w:eastAsia="Arial"/>
          <w:sz w:val="22"/>
          <w:szCs w:val="22"/>
        </w:rPr>
        <w:tab/>
        <w:t xml:space="preserve">Prekėms taikomas teisės aktuose nustatytas ir (ar) gamintojo taikomas garantinis terminas, jeigu Techninėje </w:t>
      </w:r>
      <w:r w:rsidRPr="00F60AE3">
        <w:rPr>
          <w:rFonts w:eastAsia="Arial"/>
          <w:sz w:val="22"/>
          <w:szCs w:val="22"/>
        </w:rPr>
        <w:lastRenderedPageBreak/>
        <w:t>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766CC9"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7.1.2.</w:t>
      </w:r>
      <w:r w:rsidRPr="00F60AE3">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383E39"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7.1.3.</w:t>
      </w:r>
      <w:r w:rsidRPr="00F60AE3">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B7FD6D"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D822DF1"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7.2.</w:t>
      </w:r>
      <w:r w:rsidRPr="00F60AE3">
        <w:rPr>
          <w:rFonts w:eastAsia="Arial"/>
          <w:b/>
          <w:bCs/>
          <w:sz w:val="22"/>
          <w:szCs w:val="22"/>
        </w:rPr>
        <w:tab/>
      </w:r>
      <w:r w:rsidRPr="00F60AE3">
        <w:rPr>
          <w:rFonts w:eastAsia="Arial"/>
          <w:b/>
          <w:sz w:val="22"/>
          <w:szCs w:val="22"/>
        </w:rPr>
        <w:t>Pretenzijos dėl Prekių trūkumų</w:t>
      </w:r>
    </w:p>
    <w:p w14:paraId="46294D3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985236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7.2.1.</w:t>
      </w:r>
      <w:r w:rsidRPr="00F60AE3">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AD1FF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7.2.2.</w:t>
      </w:r>
      <w:r w:rsidRPr="00F60AE3">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B0C509"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83D6D8"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7.2.3.1. jei Prekės atitinka Sutartyje nurodytus reikalavimus – Pirkėjas;</w:t>
      </w:r>
    </w:p>
    <w:p w14:paraId="4FD5D783"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7.2.3.2. jei Prekės neatitinka Sutartyje nurodytų reikalavimų – Tiekėjas.</w:t>
      </w:r>
    </w:p>
    <w:p w14:paraId="59B99B86" w14:textId="77777777" w:rsidR="00BC5CF4" w:rsidRPr="00F60AE3" w:rsidRDefault="00BC5CF4" w:rsidP="00BC5CF4">
      <w:pPr>
        <w:tabs>
          <w:tab w:val="left" w:pos="567"/>
          <w:tab w:val="left" w:pos="851"/>
          <w:tab w:val="left" w:pos="992"/>
          <w:tab w:val="left" w:pos="1134"/>
        </w:tabs>
        <w:spacing w:line="259" w:lineRule="auto"/>
        <w:jc w:val="both"/>
        <w:rPr>
          <w:rFonts w:eastAsia="Arial"/>
          <w:sz w:val="22"/>
          <w:szCs w:val="22"/>
        </w:rPr>
      </w:pPr>
    </w:p>
    <w:p w14:paraId="409042D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7.3.</w:t>
      </w:r>
      <w:r w:rsidRPr="00F60AE3">
        <w:rPr>
          <w:rFonts w:eastAsia="Arial"/>
          <w:b/>
          <w:bCs/>
          <w:sz w:val="22"/>
          <w:szCs w:val="22"/>
        </w:rPr>
        <w:tab/>
      </w:r>
      <w:r w:rsidRPr="00F60AE3">
        <w:rPr>
          <w:rFonts w:eastAsia="Arial"/>
          <w:b/>
          <w:sz w:val="22"/>
          <w:szCs w:val="22"/>
        </w:rPr>
        <w:t>Prekių trūkumų šalinimas</w:t>
      </w:r>
    </w:p>
    <w:p w14:paraId="7960FFC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42698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7.3.1.</w:t>
      </w:r>
      <w:r w:rsidRPr="00F60AE3">
        <w:rPr>
          <w:rFonts w:eastAsia="Arial"/>
          <w:sz w:val="22"/>
          <w:szCs w:val="22"/>
        </w:rPr>
        <w:tab/>
        <w:t xml:space="preserve">Tiekėjas privalo pašalinti Prekių trūkumus, sutaisydamas Prekes ar jų dalį arba pakeisdamas Prekę nauja Preke ar jos dalimi. </w:t>
      </w:r>
    </w:p>
    <w:p w14:paraId="23D7959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7.3.2.</w:t>
      </w:r>
      <w:r w:rsidRPr="00F60AE3">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92C67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7.3.3.</w:t>
      </w:r>
      <w:r w:rsidRPr="00F60AE3">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9D5237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7.3.4.</w:t>
      </w:r>
      <w:r w:rsidRPr="00F60AE3">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0BF653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7.3.5.</w:t>
      </w:r>
      <w:r w:rsidRPr="00F60AE3">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39D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7.3.6.</w:t>
      </w:r>
      <w:r w:rsidRPr="00F60AE3">
        <w:rPr>
          <w:rFonts w:eastAsia="Arial"/>
          <w:sz w:val="22"/>
          <w:szCs w:val="22"/>
        </w:rPr>
        <w:tab/>
        <w:t>Tiekėjas, pašalinęs visus Prekių trūkumus, privalo apie tai informuoti Pirkėją.</w:t>
      </w:r>
    </w:p>
    <w:p w14:paraId="7CAA68B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7.3.7.</w:t>
      </w:r>
      <w:r w:rsidRPr="00F60AE3">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800C5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3B6774E6"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7.4.</w:t>
      </w:r>
      <w:r w:rsidRPr="00F60AE3">
        <w:rPr>
          <w:rFonts w:eastAsia="Arial"/>
          <w:b/>
          <w:bCs/>
          <w:sz w:val="22"/>
          <w:szCs w:val="22"/>
        </w:rPr>
        <w:tab/>
      </w:r>
      <w:r w:rsidRPr="00F60AE3">
        <w:rPr>
          <w:rFonts w:eastAsia="Arial"/>
          <w:b/>
          <w:sz w:val="22"/>
          <w:szCs w:val="22"/>
        </w:rPr>
        <w:t>Pirkėjo teisės, Tiekėjui nepašalinus Prekių trūkumų</w:t>
      </w:r>
    </w:p>
    <w:p w14:paraId="0AFC73F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F9D7D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w:t>
      </w:r>
      <w:r w:rsidRPr="00F60AE3">
        <w:rPr>
          <w:rFonts w:eastAsia="Arial"/>
          <w:sz w:val="22"/>
          <w:szCs w:val="22"/>
        </w:rPr>
        <w:tab/>
        <w:t xml:space="preserve">Jeigu Tiekėjas atsisako pašalinti arba nepašalina Prekių trūkumų per Pirkėjo nustatytus protingus terminus, </w:t>
      </w:r>
      <w:r w:rsidRPr="00F60AE3">
        <w:rPr>
          <w:rFonts w:eastAsia="Arial"/>
          <w:sz w:val="22"/>
          <w:szCs w:val="22"/>
        </w:rPr>
        <w:lastRenderedPageBreak/>
        <w:t>Pirkėjas turi teisę:</w:t>
      </w:r>
    </w:p>
    <w:p w14:paraId="38D96E4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7.4.1.1.</w:t>
      </w:r>
      <w:r w:rsidRPr="00F60AE3">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677AB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7.4.1.2.</w:t>
      </w:r>
      <w:r w:rsidRPr="00F60AE3">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4DBCD2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7.4.1.3. grąžinti Prekes Tiekėjui ir nemokėti už tokias Prekes ar reikalauti grąžinti už Prekes sumokėtą sumą bei nutraukti Sutartį.</w:t>
      </w:r>
    </w:p>
    <w:p w14:paraId="7F59D84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7.4.2.</w:t>
      </w:r>
      <w:r w:rsidRPr="00F60AE3">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B4C2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7.4.3.</w:t>
      </w:r>
      <w:r w:rsidRPr="00F60AE3">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636244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7.4.4.</w:t>
      </w:r>
      <w:r w:rsidRPr="00F60AE3">
        <w:rPr>
          <w:rFonts w:eastAsia="Arial"/>
          <w:sz w:val="22"/>
          <w:szCs w:val="22"/>
        </w:rPr>
        <w:tab/>
        <w:t>Už vėlavimą pašalinti Prekių trūkumus Pirkėjas privalo reikalauti Tiekėjo sumokėti Specialiosiose sąlygose nustatyto dydžio netesybas.</w:t>
      </w:r>
    </w:p>
    <w:p w14:paraId="161B828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6B45E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8.</w:t>
      </w:r>
      <w:r w:rsidRPr="00F60AE3">
        <w:rPr>
          <w:rFonts w:eastAsia="Arial"/>
          <w:b/>
          <w:bCs/>
          <w:caps/>
          <w:sz w:val="22"/>
          <w:szCs w:val="22"/>
        </w:rPr>
        <w:tab/>
      </w:r>
      <w:r w:rsidRPr="00F60AE3">
        <w:rPr>
          <w:rFonts w:eastAsia="Arial"/>
          <w:b/>
          <w:caps/>
          <w:sz w:val="22"/>
          <w:szCs w:val="22"/>
        </w:rPr>
        <w:t>PRISTATYMO terminai</w:t>
      </w:r>
    </w:p>
    <w:p w14:paraId="0665154C"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EEEB37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8.1.</w:t>
      </w:r>
      <w:r w:rsidRPr="00F60AE3">
        <w:rPr>
          <w:rFonts w:eastAsia="Arial"/>
          <w:b/>
          <w:bCs/>
          <w:sz w:val="22"/>
          <w:szCs w:val="22"/>
        </w:rPr>
        <w:tab/>
      </w:r>
      <w:r w:rsidRPr="00F60AE3">
        <w:rPr>
          <w:rFonts w:eastAsia="Arial"/>
          <w:b/>
          <w:sz w:val="22"/>
          <w:szCs w:val="22"/>
        </w:rPr>
        <w:t>Pristatymo terminai ir Prekių tiekimo grafikas</w:t>
      </w:r>
    </w:p>
    <w:p w14:paraId="5666BDA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87AE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8.1.1.</w:t>
      </w:r>
      <w:r w:rsidRPr="00F60AE3">
        <w:rPr>
          <w:rFonts w:eastAsia="Arial"/>
          <w:sz w:val="22"/>
          <w:szCs w:val="22"/>
        </w:rPr>
        <w:tab/>
        <w:t xml:space="preserve">Tiekėjas privalo pristatyti Prekes laikydamasis terminų, nurodytų Specialiosiose sąlygose. </w:t>
      </w:r>
    </w:p>
    <w:p w14:paraId="764E977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8.1.2.</w:t>
      </w:r>
      <w:r w:rsidRPr="00F60AE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60AE3">
        <w:rPr>
          <w:rFonts w:eastAsia="Arial"/>
          <w:b/>
          <w:bCs/>
          <w:sz w:val="22"/>
          <w:szCs w:val="22"/>
        </w:rPr>
        <w:t>Grafikas</w:t>
      </w:r>
      <w:r w:rsidRPr="00F60AE3">
        <w:rPr>
          <w:rFonts w:eastAsia="Arial"/>
          <w:sz w:val="22"/>
          <w:szCs w:val="22"/>
        </w:rPr>
        <w:t>).</w:t>
      </w:r>
    </w:p>
    <w:p w14:paraId="401549C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8.1.3.</w:t>
      </w:r>
      <w:r w:rsidRPr="00F60AE3">
        <w:rPr>
          <w:rFonts w:eastAsia="Arial"/>
          <w:sz w:val="22"/>
          <w:szCs w:val="22"/>
        </w:rPr>
        <w:tab/>
        <w:t>Jei aktualu, Grafike turi būti pažymėta, kurios Prekės gali būti pristatomos lygiagrečiai, o kurios gali būti pristatomos tik numatytu eiliškumu.</w:t>
      </w:r>
    </w:p>
    <w:p w14:paraId="0BBC554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1F38B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8.2.</w:t>
      </w:r>
      <w:r w:rsidRPr="00F60AE3">
        <w:rPr>
          <w:rFonts w:eastAsia="Arial"/>
          <w:b/>
          <w:bCs/>
          <w:sz w:val="22"/>
          <w:szCs w:val="22"/>
        </w:rPr>
        <w:tab/>
      </w:r>
      <w:r w:rsidRPr="00F60AE3">
        <w:rPr>
          <w:rFonts w:eastAsia="Arial"/>
          <w:b/>
          <w:sz w:val="22"/>
          <w:szCs w:val="22"/>
        </w:rPr>
        <w:t>Netesybos už Prekių pristatymo vėlavimą</w:t>
      </w:r>
    </w:p>
    <w:p w14:paraId="6FCE99D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3F1C2F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8.2.1.</w:t>
      </w:r>
      <w:r w:rsidRPr="00F60AE3">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4CD2997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8.2.2.</w:t>
      </w:r>
      <w:r w:rsidRPr="00F60AE3">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656222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60AE3">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6812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0A5E889"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9.</w:t>
      </w:r>
      <w:r w:rsidRPr="00F60AE3">
        <w:rPr>
          <w:rFonts w:eastAsia="Arial"/>
          <w:b/>
          <w:bCs/>
          <w:caps/>
          <w:sz w:val="22"/>
          <w:szCs w:val="22"/>
        </w:rPr>
        <w:tab/>
      </w:r>
      <w:r w:rsidRPr="00F60AE3">
        <w:rPr>
          <w:rFonts w:eastAsia="Arial"/>
          <w:b/>
          <w:caps/>
          <w:sz w:val="22"/>
          <w:szCs w:val="22"/>
        </w:rPr>
        <w:t>Prievolių pagal Sutartį įvykdymo užtikrinimo būdai</w:t>
      </w:r>
    </w:p>
    <w:p w14:paraId="37D6B419"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2C8053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7DCD0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B30480A"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10.</w:t>
      </w:r>
      <w:r w:rsidRPr="00F60AE3">
        <w:rPr>
          <w:rFonts w:eastAsia="Arial"/>
          <w:b/>
          <w:bCs/>
          <w:caps/>
          <w:sz w:val="22"/>
          <w:szCs w:val="22"/>
        </w:rPr>
        <w:tab/>
      </w:r>
      <w:r w:rsidRPr="00F60AE3">
        <w:rPr>
          <w:rFonts w:eastAsia="Arial"/>
          <w:b/>
          <w:caps/>
          <w:sz w:val="22"/>
          <w:szCs w:val="22"/>
        </w:rPr>
        <w:t>Sutarties įvykdymo užtikrinimas (JEI TAIKOMA)</w:t>
      </w:r>
    </w:p>
    <w:p w14:paraId="564852B7"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F9A215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60AE3">
        <w:rPr>
          <w:rFonts w:eastAsia="Arial"/>
          <w:color w:val="000000"/>
          <w:sz w:val="22"/>
          <w:szCs w:val="22"/>
          <w:shd w:val="clear" w:color="auto" w:fill="FFFFFF"/>
        </w:rPr>
        <w:t xml:space="preserve">10.1. Šio skyriaus nuostatos taikomos tuomet, jei Specialiosiose sąlygose numatyta, kad tinkamam Sutarties </w:t>
      </w:r>
      <w:r w:rsidRPr="00F60AE3">
        <w:rPr>
          <w:rFonts w:eastAsia="Arial"/>
          <w:color w:val="000000"/>
          <w:sz w:val="22"/>
          <w:szCs w:val="22"/>
          <w:shd w:val="clear" w:color="auto" w:fill="FFFFFF"/>
        </w:rPr>
        <w:lastRenderedPageBreak/>
        <w:t xml:space="preserve">įvykdymui užtikrinti Tiekėjas turi pateikti banko garantiją arba draudimo bendrovės laidavimo draudimo raštą arba kitą Specialiosiose sąlygose nurodytą sutartinių įsipareigojimų įvykdymo užtikrinimą. </w:t>
      </w:r>
    </w:p>
    <w:p w14:paraId="46FD6E1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60AE3">
        <w:rPr>
          <w:b/>
          <w:bCs/>
          <w:color w:val="000000"/>
          <w:sz w:val="22"/>
          <w:szCs w:val="22"/>
        </w:rPr>
        <w:t>Pastaba.</w:t>
      </w:r>
      <w:r w:rsidRPr="00F60AE3">
        <w:rPr>
          <w:color w:val="000000"/>
          <w:sz w:val="22"/>
          <w:szCs w:val="22"/>
        </w:rPr>
        <w:t xml:space="preserve"> </w:t>
      </w:r>
      <w:r w:rsidRPr="00F60AE3">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75CC71" w14:textId="77777777" w:rsidR="00BC5CF4" w:rsidRPr="00F60AE3" w:rsidRDefault="00BC5CF4" w:rsidP="00BC5CF4">
      <w:pPr>
        <w:tabs>
          <w:tab w:val="left" w:pos="567"/>
        </w:tabs>
        <w:spacing w:line="259" w:lineRule="auto"/>
        <w:jc w:val="both"/>
        <w:rPr>
          <w:rFonts w:eastAsia="Cambria"/>
          <w:sz w:val="22"/>
          <w:szCs w:val="22"/>
        </w:rPr>
      </w:pPr>
      <w:r w:rsidRPr="00F60AE3">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0AE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60AE3">
        <w:rPr>
          <w:rFonts w:eastAsia="Cambria"/>
          <w:color w:val="000000"/>
          <w:sz w:val="22"/>
          <w:szCs w:val="22"/>
          <w:shd w:val="clear" w:color="auto" w:fill="FFFFFF"/>
        </w:rPr>
        <w:t xml:space="preserve">), atitinkantį Bendrųjų sąlygų 10 skyriuje nurodytas sąlygas, per Specialiosiose sąlygose nustatytą terminą (toliau – </w:t>
      </w:r>
      <w:r w:rsidRPr="00F60AE3">
        <w:rPr>
          <w:rFonts w:eastAsia="Cambria"/>
          <w:b/>
          <w:bCs/>
          <w:color w:val="000000"/>
          <w:sz w:val="22"/>
          <w:szCs w:val="22"/>
          <w:shd w:val="clear" w:color="auto" w:fill="FFFFFF"/>
        </w:rPr>
        <w:t>Sutarties įvykdymo užtikrinimas</w:t>
      </w:r>
      <w:r w:rsidRPr="00F60AE3">
        <w:rPr>
          <w:rFonts w:eastAsia="Cambria"/>
          <w:color w:val="000000"/>
          <w:sz w:val="22"/>
          <w:szCs w:val="22"/>
          <w:shd w:val="clear" w:color="auto" w:fill="FFFFFF"/>
        </w:rPr>
        <w:t>).</w:t>
      </w:r>
      <w:r w:rsidRPr="00F60AE3">
        <w:rPr>
          <w:rFonts w:eastAsia="Cambria"/>
          <w:sz w:val="22"/>
          <w:szCs w:val="22"/>
        </w:rPr>
        <w:t xml:space="preserve"> </w:t>
      </w:r>
    </w:p>
    <w:p w14:paraId="5930BB3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8B986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629CA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1A35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327A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10.7. Sutarties įvykdymo užtikrinimas turi įsigalioti ne vėliau negu jo pateikimo Pirkėjui dieną. </w:t>
      </w:r>
    </w:p>
    <w:p w14:paraId="1095FC2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10.8. Sutarties įvykdymo užtikrinimo suma turi būti nurodoma ir išmokama eurais. </w:t>
      </w:r>
    </w:p>
    <w:p w14:paraId="64F82C8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10.9. Sutarties įvykdymo užtikrinimas turi būti surašytas lietuvių arba kita kalba (esant Pirkėjo prašymui, turi būti pateiktas vertimas į lietuvių kalbą). </w:t>
      </w:r>
    </w:p>
    <w:p w14:paraId="1FD028C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10.10. Sutarties įvykdymo užtikrinime nurodytas jo galiojimo terminas turi būti ne trumpesnis nei Sutarties galiojimo terminas. </w:t>
      </w:r>
    </w:p>
    <w:p w14:paraId="0FB8506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2370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368BD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FB80F" w14:textId="77777777" w:rsidR="00BC5CF4" w:rsidRPr="00F60AE3" w:rsidRDefault="00BC5CF4" w:rsidP="00BC5CF4">
      <w:pPr>
        <w:tabs>
          <w:tab w:val="left" w:pos="567"/>
        </w:tabs>
        <w:spacing w:line="259" w:lineRule="auto"/>
        <w:jc w:val="both"/>
        <w:rPr>
          <w:sz w:val="22"/>
          <w:szCs w:val="22"/>
        </w:rPr>
      </w:pPr>
      <w:r w:rsidRPr="00F60AE3">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w:t>
      </w:r>
      <w:r w:rsidRPr="00F60AE3">
        <w:rPr>
          <w:sz w:val="22"/>
          <w:szCs w:val="22"/>
        </w:rPr>
        <w:lastRenderedPageBreak/>
        <w:t>veiklos sustabdymu arba galimu veiklos sustabdymu (įskaitant nemokumą, likvidavimą ar teisinės apsaugos taikymo procedūras). </w:t>
      </w:r>
    </w:p>
    <w:p w14:paraId="1064E21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41EFD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10.16. Pirkėjas </w:t>
      </w:r>
      <w:r w:rsidRPr="00F60AE3">
        <w:rPr>
          <w:color w:val="000000"/>
          <w:sz w:val="22"/>
          <w:szCs w:val="22"/>
        </w:rPr>
        <w:t>gali pasinaudoti Sutarties įvykdymo užtikrinimu, esant bet kuriai iš žemiau nurodytų aplinkybių:  </w:t>
      </w:r>
    </w:p>
    <w:p w14:paraId="4199AA2C"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10.16.1. Tiekėjas neįvykdė, nevykdo arba netinkamai vykdo savo įsipareigojimus pagal Sutartį;  </w:t>
      </w:r>
    </w:p>
    <w:p w14:paraId="3F2228E2"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10.16.2. Tiekėjas per protingai nustatytą laikotarpį neįvykdo Pirkėjo nurodymo ištaisyti Prekių trūkumus;  </w:t>
      </w:r>
    </w:p>
    <w:p w14:paraId="1C874A35"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36A082"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10.16.4. Tiekėjas be pateisinamos priežasties (ne Sutartyje nustatytais atvejais) vienašališkai nutraukia Sutartį. </w:t>
      </w:r>
    </w:p>
    <w:p w14:paraId="03B8591F" w14:textId="77777777" w:rsidR="00BC5CF4" w:rsidRPr="00F60AE3" w:rsidRDefault="00BC5CF4" w:rsidP="00BC5CF4">
      <w:pPr>
        <w:tabs>
          <w:tab w:val="left" w:pos="567"/>
        </w:tabs>
        <w:spacing w:line="259" w:lineRule="auto"/>
        <w:jc w:val="both"/>
        <w:textAlignment w:val="baseline"/>
        <w:rPr>
          <w:sz w:val="22"/>
          <w:szCs w:val="22"/>
        </w:rPr>
      </w:pPr>
    </w:p>
    <w:p w14:paraId="523FAF16"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60AE3">
        <w:rPr>
          <w:rFonts w:eastAsia="Cambria"/>
          <w:b/>
          <w:bCs/>
          <w:caps/>
          <w:sz w:val="22"/>
          <w:szCs w:val="22"/>
          <w14:numSpacing w14:val="tabular"/>
        </w:rPr>
        <w:t>11.</w:t>
      </w:r>
      <w:r w:rsidRPr="00F60AE3">
        <w:rPr>
          <w:rFonts w:eastAsia="Cambria"/>
          <w:b/>
          <w:bCs/>
          <w:caps/>
          <w:sz w:val="22"/>
          <w:szCs w:val="22"/>
          <w14:numSpacing w14:val="tabular"/>
        </w:rPr>
        <w:tab/>
        <w:t>SUTARTIES KAINA IR JOS PERSKAIČIAVIMAS</w:t>
      </w:r>
    </w:p>
    <w:p w14:paraId="702CBB0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0EF14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4BEC0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11.2. Pradinės sutarties vertė yra nurodyta Specialiosiose sąlygose.</w:t>
      </w:r>
    </w:p>
    <w:p w14:paraId="2AAA359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D6972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11.4. Sutarties kainos peržiūra atliekama Specialiosiose sąlygose nustatyta tvarka.</w:t>
      </w:r>
    </w:p>
    <w:p w14:paraId="6970AC7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2947AFD"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60AE3">
        <w:rPr>
          <w:rFonts w:eastAsia="Cambria"/>
          <w:b/>
          <w:bCs/>
          <w:caps/>
          <w:sz w:val="22"/>
          <w:szCs w:val="22"/>
          <w14:numSpacing w14:val="tabular"/>
        </w:rPr>
        <w:t>12.</w:t>
      </w:r>
      <w:r w:rsidRPr="00F60AE3">
        <w:rPr>
          <w:rFonts w:eastAsia="Cambria"/>
          <w:b/>
          <w:bCs/>
          <w:caps/>
          <w:sz w:val="22"/>
          <w:szCs w:val="22"/>
          <w14:numSpacing w14:val="tabular"/>
        </w:rPr>
        <w:tab/>
        <w:t>ATSISKAITYMO TVARKA</w:t>
      </w:r>
    </w:p>
    <w:p w14:paraId="353F1321"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FCD9CF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12.1.</w:t>
      </w:r>
      <w:r w:rsidRPr="00F60AE3">
        <w:rPr>
          <w:rFonts w:eastAsia="Arial"/>
          <w:b/>
          <w:bCs/>
          <w:sz w:val="22"/>
          <w:szCs w:val="22"/>
        </w:rPr>
        <w:tab/>
      </w:r>
      <w:r w:rsidRPr="00F60AE3">
        <w:rPr>
          <w:rFonts w:eastAsia="Arial"/>
          <w:b/>
          <w:sz w:val="22"/>
          <w:szCs w:val="22"/>
        </w:rPr>
        <w:t>Išankstinis mokėjimas (avansas) (jei taikoma)</w:t>
      </w:r>
    </w:p>
    <w:p w14:paraId="1E0AE67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337B141"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 Bendrųjų sąlygų 12.1 poskyrio sąlygos taikomos tuo atveju, jei Specialiosiose sąlygose yra nurodyta, kad Tiekėjui mokamas išankstinis mokėjimas (avansas) (toliau – avansas). </w:t>
      </w:r>
    </w:p>
    <w:p w14:paraId="2A97DE8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12.1.2. Pirkėjas sumoka Tiekėjui avansą – ne daugiau kaip Specialiosiose sąlygose nurodytas avanso dydis.</w:t>
      </w:r>
    </w:p>
    <w:p w14:paraId="1F40F208" w14:textId="77777777" w:rsidR="00BC5CF4" w:rsidRPr="00F60AE3" w:rsidRDefault="00BC5CF4" w:rsidP="00BC5CF4">
      <w:pPr>
        <w:tabs>
          <w:tab w:val="left" w:pos="567"/>
        </w:tabs>
        <w:spacing w:line="259" w:lineRule="auto"/>
        <w:jc w:val="both"/>
        <w:textAlignment w:val="baseline"/>
        <w:rPr>
          <w:color w:val="000000"/>
          <w:sz w:val="22"/>
          <w:szCs w:val="22"/>
        </w:rPr>
      </w:pPr>
      <w:r w:rsidRPr="00F60AE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60AE3">
        <w:rPr>
          <w:color w:val="000000"/>
          <w:sz w:val="22"/>
          <w:szCs w:val="22"/>
        </w:rPr>
        <w:t xml:space="preserve">arba draudimo bendrovės laidavimo draudimo raštą arba kitą sutartinių įsipareigojimų įvykdymo užtikrinimą </w:t>
      </w:r>
      <w:r w:rsidRPr="00F60AE3">
        <w:rPr>
          <w:sz w:val="22"/>
          <w:szCs w:val="22"/>
        </w:rPr>
        <w:t xml:space="preserve">ne mažesnei kaip Specialiosiose sąlygose prašomo avanso dydžio sumai (toliau – </w:t>
      </w:r>
      <w:r w:rsidRPr="00F60AE3">
        <w:rPr>
          <w:b/>
          <w:bCs/>
          <w:sz w:val="22"/>
          <w:szCs w:val="22"/>
        </w:rPr>
        <w:t>Avanso užtikrinimas</w:t>
      </w:r>
      <w:r w:rsidRPr="00F60AE3">
        <w:rPr>
          <w:sz w:val="22"/>
          <w:szCs w:val="22"/>
        </w:rPr>
        <w:t>)</w:t>
      </w:r>
      <w:r w:rsidRPr="00F60AE3">
        <w:rPr>
          <w:color w:val="000000"/>
          <w:sz w:val="22"/>
          <w:szCs w:val="22"/>
        </w:rPr>
        <w:t>. </w:t>
      </w:r>
    </w:p>
    <w:p w14:paraId="1991E298" w14:textId="77777777" w:rsidR="00BC5CF4" w:rsidRPr="00F60AE3" w:rsidRDefault="00BC5CF4" w:rsidP="00BC5CF4">
      <w:pPr>
        <w:tabs>
          <w:tab w:val="left" w:pos="567"/>
        </w:tabs>
        <w:spacing w:line="259" w:lineRule="auto"/>
        <w:jc w:val="both"/>
        <w:textAlignment w:val="baseline"/>
        <w:rPr>
          <w:sz w:val="22"/>
          <w:szCs w:val="22"/>
        </w:rPr>
      </w:pPr>
      <w:r w:rsidRPr="00F60AE3">
        <w:rPr>
          <w:b/>
          <w:bCs/>
          <w:sz w:val="22"/>
          <w:szCs w:val="22"/>
        </w:rPr>
        <w:t>Pastaba.</w:t>
      </w:r>
      <w:r w:rsidRPr="00F60AE3">
        <w:rPr>
          <w:sz w:val="22"/>
          <w:szCs w:val="22"/>
        </w:rPr>
        <w:t xml:space="preserve"> </w:t>
      </w:r>
      <w:r w:rsidRPr="00F60AE3">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60AE3">
        <w:rPr>
          <w:sz w:val="22"/>
          <w:szCs w:val="22"/>
        </w:rPr>
        <w:t xml:space="preserve"> </w:t>
      </w:r>
      <w:r w:rsidRPr="00F60AE3">
        <w:rPr>
          <w:rFonts w:eastAsia="Arial"/>
          <w:color w:val="000000"/>
          <w:sz w:val="22"/>
          <w:szCs w:val="22"/>
          <w:shd w:val="clear" w:color="auto" w:fill="FFFFFF"/>
        </w:rPr>
        <w:t>įstatymų bei kitų teisės aktų</w:t>
      </w:r>
      <w:r w:rsidRPr="00F60AE3">
        <w:rPr>
          <w:rFonts w:eastAsia="Arial"/>
          <w:sz w:val="22"/>
          <w:szCs w:val="22"/>
        </w:rPr>
        <w:t xml:space="preserve"> </w:t>
      </w:r>
      <w:r w:rsidRPr="00F60AE3">
        <w:rPr>
          <w:rFonts w:eastAsia="Arial"/>
          <w:color w:val="000000"/>
          <w:sz w:val="22"/>
          <w:szCs w:val="22"/>
          <w:shd w:val="clear" w:color="auto" w:fill="FFFFFF"/>
        </w:rPr>
        <w:t>nuostatas.</w:t>
      </w:r>
    </w:p>
    <w:p w14:paraId="0CAE91DA"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 xml:space="preserve">12.1.4. </w:t>
      </w:r>
      <w:r w:rsidRPr="00F60AE3">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1E0741"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 xml:space="preserve">12.1.5. </w:t>
      </w:r>
      <w:r w:rsidRPr="00F60AE3">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8FEC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234B5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12.1.7. Avanso užtikrinimo suma turi būti nurodoma ir išmokama eurais. </w:t>
      </w:r>
    </w:p>
    <w:p w14:paraId="5C0F59F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12.1.8. Avanso užtikrinimas turi būti surašytas lietuvių arba kita kalba (esant Pirkėjo prašymui, turi būti pateiktas vertimas į lietuvių kalbą). </w:t>
      </w:r>
    </w:p>
    <w:p w14:paraId="53FC67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12.1.9. Avanso užtikrinimas, neatitinkantis šiame Sutarties poskyryje nustatytų reikalavimų, nebus priimamas. </w:t>
      </w:r>
    </w:p>
    <w:p w14:paraId="1515A7C3"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D1A2E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7645C0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C4599" w14:textId="77777777" w:rsidR="00BC5CF4" w:rsidRPr="00F60AE3" w:rsidRDefault="00BC5CF4" w:rsidP="00BC5CF4">
      <w:pPr>
        <w:tabs>
          <w:tab w:val="left" w:pos="567"/>
        </w:tabs>
        <w:spacing w:line="259" w:lineRule="auto"/>
        <w:jc w:val="both"/>
        <w:textAlignment w:val="baseline"/>
        <w:rPr>
          <w:sz w:val="22"/>
          <w:szCs w:val="22"/>
        </w:rPr>
      </w:pPr>
    </w:p>
    <w:p w14:paraId="7D76E77A"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12.2.</w:t>
      </w:r>
      <w:r w:rsidRPr="00F60AE3">
        <w:rPr>
          <w:rFonts w:eastAsia="Arial"/>
          <w:b/>
          <w:bCs/>
          <w:sz w:val="22"/>
          <w:szCs w:val="22"/>
        </w:rPr>
        <w:tab/>
      </w:r>
      <w:r w:rsidRPr="00F60AE3">
        <w:rPr>
          <w:rFonts w:eastAsia="Arial"/>
          <w:b/>
          <w:sz w:val="22"/>
          <w:szCs w:val="22"/>
        </w:rPr>
        <w:t>Mokėjimų tvarka</w:t>
      </w:r>
    </w:p>
    <w:p w14:paraId="559B3EE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7EE408E" w14:textId="77777777" w:rsidR="0029606B" w:rsidRPr="000104E7" w:rsidRDefault="0029606B" w:rsidP="0029606B">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3A2F6911" w14:textId="77777777" w:rsidR="0029606B" w:rsidRPr="000104E7" w:rsidRDefault="0029606B" w:rsidP="0029606B">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47DE9714" w14:textId="77777777" w:rsidR="0029606B" w:rsidRPr="000104E7" w:rsidRDefault="0029606B" w:rsidP="0029606B">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4156B54E" w14:textId="77777777" w:rsidR="0029606B" w:rsidRPr="000104E7" w:rsidRDefault="0029606B" w:rsidP="0029606B">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36763F6A" w14:textId="77777777" w:rsidR="0029606B" w:rsidRPr="000104E7" w:rsidRDefault="0029606B" w:rsidP="0029606B">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716B8352" w14:textId="77777777" w:rsidR="0029606B" w:rsidRPr="000104E7" w:rsidRDefault="0029606B" w:rsidP="0029606B">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4499DB5F" w14:textId="77777777" w:rsidR="0029606B" w:rsidRPr="000104E7" w:rsidRDefault="0029606B" w:rsidP="0029606B">
      <w:pPr>
        <w:spacing w:line="257" w:lineRule="atLeast"/>
        <w:jc w:val="both"/>
        <w:rPr>
          <w:color w:val="000000"/>
          <w:sz w:val="22"/>
          <w:szCs w:val="22"/>
        </w:rPr>
      </w:pPr>
      <w:r w:rsidRPr="000104E7">
        <w:rPr>
          <w:color w:val="000000"/>
          <w:sz w:val="22"/>
          <w:szCs w:val="22"/>
        </w:rPr>
        <w:t>12.2.5. Už mokėjimų pagal Sutartį vėlavimus, Pirkėjui taikomos netesybos Specialiosiose sąlygose nustatyta tvarka.</w:t>
      </w:r>
    </w:p>
    <w:p w14:paraId="5D81ABA5" w14:textId="77777777" w:rsidR="0029606B" w:rsidRPr="000104E7" w:rsidRDefault="0029606B" w:rsidP="0029606B">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52A2B481" w14:textId="77777777" w:rsidR="0029606B" w:rsidRPr="000104E7" w:rsidRDefault="0029606B" w:rsidP="0029606B">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1C443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27178F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12.3.</w:t>
      </w:r>
      <w:r w:rsidRPr="00F60AE3">
        <w:rPr>
          <w:rFonts w:eastAsia="Arial"/>
          <w:b/>
          <w:bCs/>
          <w:sz w:val="22"/>
          <w:szCs w:val="22"/>
        </w:rPr>
        <w:tab/>
      </w:r>
      <w:r w:rsidRPr="00F60AE3">
        <w:rPr>
          <w:rFonts w:eastAsia="Arial"/>
          <w:b/>
          <w:sz w:val="22"/>
          <w:szCs w:val="22"/>
        </w:rPr>
        <w:t>Kiti atsiskaitymo klausimai</w:t>
      </w:r>
    </w:p>
    <w:p w14:paraId="4639D7FF"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2023A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12.3.1.</w:t>
      </w:r>
      <w:r w:rsidRPr="00F60AE3">
        <w:rPr>
          <w:rFonts w:eastAsia="Arial"/>
          <w:sz w:val="22"/>
          <w:szCs w:val="22"/>
        </w:rPr>
        <w:tab/>
        <w:t>Pirkėjas privalo pervesti mokėjimus Tiekėjui į Tiekėjo banko sąskaitą, nurodytą Specialiosiose sąlygose.</w:t>
      </w:r>
    </w:p>
    <w:p w14:paraId="5005C67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12.3.2.</w:t>
      </w:r>
      <w:r w:rsidRPr="00F60AE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9ABD0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12.3.3.</w:t>
      </w:r>
      <w:r w:rsidRPr="00F60AE3">
        <w:rPr>
          <w:rFonts w:eastAsia="Arial"/>
          <w:sz w:val="22"/>
          <w:szCs w:val="22"/>
        </w:rPr>
        <w:tab/>
        <w:t>Visi mokėjimai pagal Sutartį atliekami eurais.</w:t>
      </w:r>
    </w:p>
    <w:p w14:paraId="3352CFE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12.3.4.</w:t>
      </w:r>
      <w:r w:rsidRPr="00F60AE3">
        <w:rPr>
          <w:rFonts w:eastAsia="Arial"/>
          <w:sz w:val="22"/>
          <w:szCs w:val="22"/>
        </w:rPr>
        <w:tab/>
        <w:t>Už pavėluotus mokėjimus pagal Sutartį mokančioji Šalis privalo sumokėti kitai Šaliai Specialiosiose sąlygose nurodyto dydžio netesybas.</w:t>
      </w:r>
    </w:p>
    <w:p w14:paraId="0AFE64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729EA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13.</w:t>
      </w:r>
      <w:r w:rsidRPr="00F60AE3">
        <w:rPr>
          <w:rFonts w:eastAsia="Arial"/>
          <w:b/>
          <w:bCs/>
          <w:caps/>
          <w:sz w:val="22"/>
          <w:szCs w:val="22"/>
        </w:rPr>
        <w:tab/>
      </w:r>
      <w:r w:rsidRPr="00F60AE3">
        <w:rPr>
          <w:rFonts w:eastAsia="Arial"/>
          <w:b/>
          <w:caps/>
          <w:sz w:val="22"/>
          <w:szCs w:val="22"/>
        </w:rPr>
        <w:t>Konfidenciali informacija</w:t>
      </w:r>
    </w:p>
    <w:p w14:paraId="343E571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6A0246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13.1.</w:t>
      </w:r>
      <w:r w:rsidRPr="00F60AE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A1B12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w:t>
      </w:r>
      <w:r w:rsidRPr="00F60AE3">
        <w:rPr>
          <w:rFonts w:eastAsia="Arial"/>
          <w:sz w:val="22"/>
          <w:szCs w:val="22"/>
        </w:rPr>
        <w:tab/>
        <w:t>Šalis turi teisę atskleisti kitos Šalies konfidencialią informaciją šiais atvejais:</w:t>
      </w:r>
    </w:p>
    <w:p w14:paraId="4E16EDC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13.2.1.</w:t>
      </w:r>
      <w:r w:rsidRPr="00F60AE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DC53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13.2.2.</w:t>
      </w:r>
      <w:r w:rsidRPr="00F60AE3">
        <w:rPr>
          <w:rFonts w:eastAsia="Arial"/>
          <w:sz w:val="22"/>
          <w:szCs w:val="22"/>
        </w:rPr>
        <w:tab/>
        <w:t xml:space="preserve">konfidencialią informaciją yra būtina atskleisti pagal </w:t>
      </w:r>
      <w:r w:rsidRPr="00F60AE3">
        <w:rPr>
          <w:sz w:val="22"/>
          <w:szCs w:val="22"/>
        </w:rPr>
        <w:t>įstatymų bei kitų teisės aktų</w:t>
      </w:r>
      <w:r w:rsidRPr="00F60AE3">
        <w:rPr>
          <w:rFonts w:eastAsia="Arial"/>
          <w:sz w:val="22"/>
          <w:szCs w:val="22"/>
        </w:rPr>
        <w:t xml:space="preserve"> reikalavimus, įskaitant atvejus, kai to reikalauja viešojo administravimo subjektai, taip, kai jie apibrėžti Lietuvos Respublikos viešojo administravimo įstatyme. </w:t>
      </w:r>
    </w:p>
    <w:p w14:paraId="057480F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13.3.</w:t>
      </w:r>
      <w:r w:rsidRPr="00F60AE3">
        <w:rPr>
          <w:rFonts w:eastAsia="Arial"/>
          <w:sz w:val="22"/>
          <w:szCs w:val="22"/>
        </w:rPr>
        <w:tab/>
        <w:t xml:space="preserve">Prieš atskleisdama konfidencialią informaciją, Šalis privalo informuoti kitą Šalį (tiek, kiek tai nedraudžiama pagal </w:t>
      </w:r>
      <w:r w:rsidRPr="00F60AE3">
        <w:rPr>
          <w:sz w:val="22"/>
          <w:szCs w:val="22"/>
        </w:rPr>
        <w:t>įstatymus bei kitus teisės aktus</w:t>
      </w:r>
      <w:r w:rsidRPr="00F60AE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1853CD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w:t>
      </w:r>
      <w:r w:rsidRPr="00F60AE3">
        <w:rPr>
          <w:rFonts w:eastAsia="Arial"/>
          <w:sz w:val="22"/>
          <w:szCs w:val="22"/>
        </w:rPr>
        <w:tab/>
        <w:t>Šalis atsako:</w:t>
      </w:r>
    </w:p>
    <w:p w14:paraId="4F7C7A5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13.4.1.</w:t>
      </w:r>
      <w:r w:rsidRPr="00F60AE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56D70A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13.4.2.</w:t>
      </w:r>
      <w:r w:rsidRPr="00F60AE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288BBB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13.5.</w:t>
      </w:r>
      <w:r w:rsidRPr="00F60AE3">
        <w:rPr>
          <w:rFonts w:eastAsia="Arial"/>
          <w:sz w:val="22"/>
          <w:szCs w:val="22"/>
        </w:rPr>
        <w:tab/>
        <w:t xml:space="preserve">Šalis nepagrįstai atskleidusi kitos Šalies konfidencialią informaciją privalo sumokėti kitai Šaliai Specialiosiose sąlygose nurodyto dydžio baudą. </w:t>
      </w:r>
    </w:p>
    <w:p w14:paraId="5295788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B3CA25D"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14.</w:t>
      </w:r>
      <w:r w:rsidRPr="00F60AE3">
        <w:rPr>
          <w:rFonts w:eastAsia="Arial"/>
          <w:b/>
          <w:bCs/>
          <w:caps/>
          <w:sz w:val="22"/>
          <w:szCs w:val="22"/>
        </w:rPr>
        <w:tab/>
      </w:r>
      <w:r w:rsidRPr="00F60AE3">
        <w:rPr>
          <w:rFonts w:eastAsia="Arial"/>
          <w:b/>
          <w:caps/>
          <w:sz w:val="22"/>
          <w:szCs w:val="22"/>
        </w:rPr>
        <w:t>Asmens duomenų apsauga</w:t>
      </w:r>
    </w:p>
    <w:p w14:paraId="702DAEC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3974F8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14.1.</w:t>
      </w:r>
      <w:r w:rsidRPr="00F60AE3">
        <w:rPr>
          <w:rFonts w:eastAsia="Arial"/>
          <w:sz w:val="22"/>
          <w:szCs w:val="22"/>
        </w:rPr>
        <w:tab/>
      </w:r>
      <w:r w:rsidRPr="00F60AE3">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60AE3">
        <w:rPr>
          <w:rFonts w:eastAsia="Arial"/>
          <w:color w:val="0563C1"/>
          <w:sz w:val="22"/>
          <w:szCs w:val="22"/>
          <w:u w:val="single"/>
          <w:lang w:eastAsia="lt-LT"/>
        </w:rPr>
        <w:t>(ES) 2016/679</w:t>
      </w:r>
      <w:r w:rsidRPr="00F60AE3">
        <w:rPr>
          <w:rFonts w:eastAsia="Arial"/>
          <w:sz w:val="22"/>
          <w:szCs w:val="22"/>
          <w:lang w:eastAsia="lt-LT"/>
        </w:rPr>
        <w:t xml:space="preserve"> dėl fizinių asmenų apsaugos tvarkant asmens duomenis ir dėl laisvo tokių duomenų judėjimo ir kuriuo panaikinama Direktyva </w:t>
      </w:r>
      <w:r w:rsidRPr="00F60AE3">
        <w:rPr>
          <w:rFonts w:eastAsia="Arial"/>
          <w:color w:val="0563C1"/>
          <w:sz w:val="22"/>
          <w:szCs w:val="22"/>
          <w:u w:val="single"/>
          <w:lang w:eastAsia="lt-LT"/>
        </w:rPr>
        <w:t>95/46/EB</w:t>
      </w:r>
      <w:r w:rsidRPr="00F60AE3">
        <w:rPr>
          <w:rFonts w:eastAsia="Arial"/>
          <w:sz w:val="22"/>
          <w:szCs w:val="22"/>
          <w:lang w:eastAsia="lt-LT"/>
        </w:rPr>
        <w:t xml:space="preserve"> (Bendrasis duomenų apsaugos reglamentas) ir kitų teisės aktų, reglamentuojančių asmens duomenų tvarkymą, nuostatomis.</w:t>
      </w:r>
    </w:p>
    <w:p w14:paraId="7ED2C747"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14.2.</w:t>
      </w:r>
      <w:r w:rsidRPr="00F60AE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3FBCE" w14:textId="77777777" w:rsidR="00BC5CF4" w:rsidRPr="00F60AE3" w:rsidRDefault="00BC5CF4" w:rsidP="00BC5CF4">
      <w:pPr>
        <w:tabs>
          <w:tab w:val="left" w:pos="567"/>
          <w:tab w:val="left" w:pos="851"/>
          <w:tab w:val="left" w:pos="992"/>
          <w:tab w:val="left" w:pos="1134"/>
        </w:tabs>
        <w:spacing w:line="259" w:lineRule="auto"/>
        <w:ind w:left="360" w:firstLine="53"/>
        <w:jc w:val="both"/>
        <w:rPr>
          <w:rFonts w:eastAsia="Arial"/>
          <w:sz w:val="22"/>
          <w:szCs w:val="22"/>
        </w:rPr>
      </w:pPr>
    </w:p>
    <w:p w14:paraId="2050085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60AE3">
        <w:rPr>
          <w:rFonts w:eastAsia="Arial"/>
          <w:b/>
          <w:bCs/>
          <w:caps/>
          <w:color w:val="000000"/>
          <w:sz w:val="22"/>
          <w:szCs w:val="22"/>
        </w:rPr>
        <w:t>15.</w:t>
      </w:r>
      <w:r w:rsidRPr="00F60AE3">
        <w:rPr>
          <w:rFonts w:eastAsia="Arial"/>
          <w:b/>
          <w:bCs/>
          <w:caps/>
          <w:color w:val="000000"/>
          <w:sz w:val="22"/>
          <w:szCs w:val="22"/>
        </w:rPr>
        <w:tab/>
      </w:r>
      <w:r w:rsidRPr="00F60AE3">
        <w:rPr>
          <w:rFonts w:eastAsia="Arial"/>
          <w:b/>
          <w:caps/>
          <w:sz w:val="22"/>
          <w:szCs w:val="22"/>
        </w:rPr>
        <w:t>INTELEKTINĖ NUOSAVYBĖ</w:t>
      </w:r>
    </w:p>
    <w:p w14:paraId="395CF13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D9E64E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1EC4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222B0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946BF" w14:textId="77777777" w:rsidR="00BC5CF4" w:rsidRPr="00F60AE3" w:rsidRDefault="00BC5CF4" w:rsidP="00BC5CF4">
      <w:pPr>
        <w:tabs>
          <w:tab w:val="left" w:pos="567"/>
        </w:tabs>
        <w:spacing w:line="259" w:lineRule="auto"/>
        <w:jc w:val="both"/>
        <w:textAlignment w:val="baseline"/>
        <w:rPr>
          <w:sz w:val="22"/>
          <w:szCs w:val="22"/>
        </w:rPr>
      </w:pPr>
    </w:p>
    <w:p w14:paraId="607BCA0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16.</w:t>
      </w:r>
      <w:r w:rsidRPr="00F60AE3">
        <w:rPr>
          <w:rFonts w:eastAsia="Arial"/>
          <w:b/>
          <w:bCs/>
          <w:caps/>
          <w:sz w:val="22"/>
          <w:szCs w:val="22"/>
        </w:rPr>
        <w:tab/>
      </w:r>
      <w:r w:rsidRPr="00F60AE3">
        <w:rPr>
          <w:rFonts w:eastAsia="Arial"/>
          <w:b/>
          <w:caps/>
          <w:sz w:val="22"/>
          <w:szCs w:val="22"/>
        </w:rPr>
        <w:t>Pareiškimai ir garantijos</w:t>
      </w:r>
    </w:p>
    <w:p w14:paraId="0801602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7D39A0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 Kiekviena iš Šalių pareiškia ir garantuoja kitai Šaliai, kad:</w:t>
      </w:r>
    </w:p>
    <w:p w14:paraId="4BC9E0A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ABC512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16.1.2. sudarydama Sutartį, Šalis neviršija savo kompetencijos ir nepažeidžia jai taikomų </w:t>
      </w:r>
      <w:r w:rsidRPr="00F60AE3">
        <w:rPr>
          <w:sz w:val="22"/>
          <w:szCs w:val="22"/>
        </w:rPr>
        <w:t>įstatymų bei kitų teisės aktų</w:t>
      </w:r>
      <w:r w:rsidRPr="00F60AE3">
        <w:rPr>
          <w:rFonts w:eastAsia="Arial"/>
          <w:sz w:val="22"/>
          <w:szCs w:val="22"/>
        </w:rPr>
        <w:t>, teismo ar arbitražo teismo sprendimų, administracinių aktų, sutarčių ar kitų prievolių pagal taikomą privatinę teisę, viešąją teisę, Europos Sąjungos teisę arba tarptautinę teisę;</w:t>
      </w:r>
    </w:p>
    <w:p w14:paraId="4581B03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5100A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39B2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40AB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16.1.6. visi Šalies pareiškimai ir garantijos yra išsamūs ir nepalieka nutylėtų jokių aplinkybių, kurios darytų šiuos pareiškimus ar garantijas neteisingais.</w:t>
      </w:r>
    </w:p>
    <w:p w14:paraId="000D2A9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16.2. Tiekėjas papildomai pareiškia ir garantuoja Pirkėjui, kad Tiekėjas, subtiekėjai, jungtinės veiklos partneriai ir specialistai turi galiojančius ir teisėtus visus </w:t>
      </w:r>
      <w:r w:rsidRPr="00F60AE3">
        <w:rPr>
          <w:sz w:val="22"/>
          <w:szCs w:val="22"/>
        </w:rPr>
        <w:t>įstatymuose bei kituose teisės aktuose</w:t>
      </w:r>
      <w:r w:rsidRPr="00F60AE3">
        <w:rPr>
          <w:rFonts w:eastAsia="Arial"/>
          <w:sz w:val="22"/>
          <w:szCs w:val="22"/>
        </w:rPr>
        <w:t xml:space="preserve"> numatytus leidimus, licencijas, atestatus, teisės pripažinimo dokumentus, reikalingus vykdant Sutartį.</w:t>
      </w:r>
    </w:p>
    <w:p w14:paraId="1427973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60AE3">
        <w:rPr>
          <w:rFonts w:eastAsia="Arial"/>
          <w:color w:val="000000"/>
          <w:sz w:val="22"/>
          <w:szCs w:val="22"/>
          <w:shd w:val="clear" w:color="auto" w:fill="FFFFFF"/>
        </w:rPr>
        <w:t xml:space="preserve">16.3. </w:t>
      </w:r>
      <w:r w:rsidRPr="00F60AE3">
        <w:rPr>
          <w:sz w:val="22"/>
          <w:szCs w:val="22"/>
        </w:rPr>
        <w:t>Tiekėjas pareiškia, kad parduodamų Prekių disponavimo, valdymo ir naudojimosi teisės nėra apribotos</w:t>
      </w:r>
      <w:r w:rsidRPr="00F60AE3">
        <w:rPr>
          <w:rFonts w:eastAsia="Arial"/>
          <w:sz w:val="22"/>
          <w:szCs w:val="22"/>
        </w:rPr>
        <w:t xml:space="preserve"> </w:t>
      </w:r>
      <w:r w:rsidRPr="00F60AE3">
        <w:rPr>
          <w:rFonts w:eastAsia="Arial"/>
          <w:color w:val="000000"/>
          <w:sz w:val="22"/>
          <w:szCs w:val="22"/>
          <w:shd w:val="clear" w:color="auto" w:fill="FFFFFF"/>
        </w:rPr>
        <w:t>ir jokie tretieji asmenys neturi pretenzijų į Sutartimi perduodamas Prekes (įkeitimai, areštai ar pan.).</w:t>
      </w:r>
    </w:p>
    <w:p w14:paraId="4DE18B0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09E5AF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17.</w:t>
      </w:r>
      <w:r w:rsidRPr="00F60AE3">
        <w:rPr>
          <w:rFonts w:eastAsia="Arial"/>
          <w:b/>
          <w:bCs/>
          <w:caps/>
          <w:sz w:val="22"/>
          <w:szCs w:val="22"/>
        </w:rPr>
        <w:tab/>
      </w:r>
      <w:r w:rsidRPr="00F60AE3">
        <w:rPr>
          <w:rFonts w:eastAsia="Arial"/>
          <w:b/>
          <w:caps/>
          <w:sz w:val="22"/>
          <w:szCs w:val="22"/>
        </w:rPr>
        <w:t>Bendrieji atsakomybės klausimai</w:t>
      </w:r>
    </w:p>
    <w:p w14:paraId="3614361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406C802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17.1. Netesybų už vėlavimą ar pareigų pagal Sutartį pažeidimą sumokėjimas neatleidžia Šalies nuo Sutartyje numatytų jos pareigų vykdymo.</w:t>
      </w:r>
    </w:p>
    <w:p w14:paraId="1D7C2F0F"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60AE3">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26075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kuriuos </w:t>
      </w:r>
      <w:r w:rsidRPr="00F60AE3">
        <w:rPr>
          <w:rFonts w:eastAsia="Arial"/>
          <w:sz w:val="22"/>
          <w:szCs w:val="22"/>
        </w:rPr>
        <w:lastRenderedPageBreak/>
        <w:t>nukentėjusioji Šalis patyrė dėl tokio neteisingo, melagingo ar klaidinančio pareiškimo ar garantijos.</w:t>
      </w:r>
    </w:p>
    <w:p w14:paraId="0DF4C45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17.4. Šioje Sutartyje numatytos teisių gynybos priemonės neapriboja Šalių teisės pasinaudoti kitomis teisėtomis teisių gynybos priemonėmis.</w:t>
      </w:r>
    </w:p>
    <w:p w14:paraId="021C08E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D751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D17C33" w14:textId="77777777" w:rsidR="00BC5CF4" w:rsidRPr="00F60AE3" w:rsidRDefault="00BC5CF4" w:rsidP="00BC5CF4">
      <w:pPr>
        <w:widowControl w:val="0"/>
        <w:tabs>
          <w:tab w:val="left" w:pos="567"/>
          <w:tab w:val="left" w:pos="851"/>
          <w:tab w:val="left" w:pos="992"/>
          <w:tab w:val="left" w:pos="1134"/>
        </w:tabs>
        <w:spacing w:line="259" w:lineRule="auto"/>
        <w:ind w:firstLine="53"/>
        <w:jc w:val="both"/>
        <w:rPr>
          <w:rFonts w:eastAsia="Arial"/>
          <w:sz w:val="22"/>
          <w:szCs w:val="22"/>
        </w:rPr>
      </w:pPr>
    </w:p>
    <w:p w14:paraId="40968BA2"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18.</w:t>
      </w:r>
      <w:r w:rsidRPr="00F60AE3">
        <w:rPr>
          <w:rFonts w:eastAsia="Arial"/>
          <w:b/>
          <w:bCs/>
          <w:caps/>
          <w:sz w:val="22"/>
          <w:szCs w:val="22"/>
        </w:rPr>
        <w:tab/>
      </w:r>
      <w:r w:rsidRPr="00F60AE3">
        <w:rPr>
          <w:rFonts w:eastAsia="Arial"/>
          <w:b/>
          <w:caps/>
          <w:sz w:val="22"/>
          <w:szCs w:val="22"/>
        </w:rPr>
        <w:t>Nenugalima jėga (FORCE MAJEURE)</w:t>
      </w:r>
    </w:p>
    <w:p w14:paraId="6A778B9C"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33BDA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18.1.</w:t>
      </w:r>
      <w:r w:rsidRPr="00F60AE3">
        <w:rPr>
          <w:rFonts w:eastAsia="Arial"/>
          <w:b/>
          <w:bCs/>
          <w:sz w:val="22"/>
          <w:szCs w:val="22"/>
        </w:rPr>
        <w:tab/>
      </w:r>
      <w:r w:rsidRPr="00F60AE3">
        <w:rPr>
          <w:rFonts w:eastAsia="Arial"/>
          <w:sz w:val="22"/>
          <w:szCs w:val="22"/>
        </w:rPr>
        <w:t>Atsakomybė pagal Sutartį netaikoma, taip pat Šalys gali būti visiškai ar iš dalies atleistos nuo civilinės atsakomybės šiais pagrindais:</w:t>
      </w:r>
    </w:p>
    <w:p w14:paraId="66FEC12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18.1.1.</w:t>
      </w:r>
      <w:r w:rsidRPr="00F60AE3">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4ABB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7C6E5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18.2.</w:t>
      </w:r>
      <w:r w:rsidRPr="00F60AE3">
        <w:rPr>
          <w:rFonts w:eastAsia="Arial"/>
          <w:b/>
          <w:bCs/>
          <w:sz w:val="22"/>
          <w:szCs w:val="22"/>
        </w:rPr>
        <w:tab/>
      </w:r>
      <w:r w:rsidRPr="00F60AE3">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A0BCF0"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18.3.</w:t>
      </w:r>
      <w:r w:rsidRPr="00F60AE3">
        <w:rPr>
          <w:rFonts w:eastAsia="Arial"/>
          <w:b/>
          <w:bCs/>
          <w:sz w:val="22"/>
          <w:szCs w:val="22"/>
        </w:rPr>
        <w:tab/>
      </w:r>
      <w:r w:rsidRPr="00F60AE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7D472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18.4.</w:t>
      </w:r>
      <w:r w:rsidRPr="00F60AE3">
        <w:rPr>
          <w:rFonts w:eastAsia="Arial"/>
          <w:sz w:val="22"/>
          <w:szCs w:val="22"/>
        </w:rPr>
        <w:tab/>
        <w:t>Jeigu nenugalimos jėgos (</w:t>
      </w:r>
      <w:r w:rsidRPr="00F60AE3">
        <w:rPr>
          <w:rFonts w:eastAsia="Arial"/>
          <w:iCs/>
          <w:sz w:val="22"/>
          <w:szCs w:val="22"/>
        </w:rPr>
        <w:t>force majeure</w:t>
      </w:r>
      <w:r w:rsidRPr="00F60AE3">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1EDE9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444ED8D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19.</w:t>
      </w:r>
      <w:r w:rsidRPr="00F60AE3">
        <w:rPr>
          <w:rFonts w:eastAsia="Arial"/>
          <w:b/>
          <w:bCs/>
          <w:caps/>
          <w:sz w:val="22"/>
          <w:szCs w:val="22"/>
        </w:rPr>
        <w:tab/>
      </w:r>
      <w:r w:rsidRPr="00F60AE3">
        <w:rPr>
          <w:rFonts w:eastAsia="Arial"/>
          <w:b/>
          <w:caps/>
          <w:sz w:val="22"/>
          <w:szCs w:val="22"/>
        </w:rPr>
        <w:t>Sutarties nuostatų negaliojimas</w:t>
      </w:r>
    </w:p>
    <w:p w14:paraId="1FE2A07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43259E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19.1.</w:t>
      </w:r>
      <w:r w:rsidRPr="00F60AE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0AE3">
        <w:rPr>
          <w:sz w:val="22"/>
          <w:szCs w:val="22"/>
        </w:rPr>
        <w:t>įstatymų bei kitų teisės aktų</w:t>
      </w:r>
      <w:r w:rsidRPr="00F60AE3">
        <w:rPr>
          <w:rFonts w:eastAsia="Arial"/>
          <w:sz w:val="22"/>
          <w:szCs w:val="22"/>
        </w:rPr>
        <w:t xml:space="preserve"> ir galima daryti prielaidą, kad Sutartis būtų buvusi teisėtai sudaryta ir neįtraukus nuostatos, kuri yra negaliojanti.</w:t>
      </w:r>
    </w:p>
    <w:p w14:paraId="2AAF017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19.2.</w:t>
      </w:r>
      <w:r w:rsidRPr="00F60AE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D87F0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8D59D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20.</w:t>
      </w:r>
      <w:r w:rsidRPr="00F60AE3">
        <w:rPr>
          <w:rFonts w:eastAsia="Arial"/>
          <w:b/>
          <w:bCs/>
          <w:caps/>
          <w:sz w:val="22"/>
          <w:szCs w:val="22"/>
        </w:rPr>
        <w:tab/>
      </w:r>
      <w:r w:rsidRPr="00F60AE3">
        <w:rPr>
          <w:rFonts w:eastAsia="Arial"/>
          <w:b/>
          <w:caps/>
          <w:sz w:val="22"/>
          <w:szCs w:val="22"/>
        </w:rPr>
        <w:t>Sutarties pakeitimai</w:t>
      </w:r>
    </w:p>
    <w:p w14:paraId="6BBBD548"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FF21EFF" w14:textId="77777777" w:rsidR="00BC5CF4" w:rsidRPr="00F60AE3" w:rsidRDefault="00BC5CF4" w:rsidP="00BC5CF4">
      <w:pPr>
        <w:tabs>
          <w:tab w:val="left" w:pos="284"/>
          <w:tab w:val="left" w:pos="567"/>
        </w:tabs>
        <w:spacing w:line="259" w:lineRule="auto"/>
        <w:jc w:val="both"/>
        <w:rPr>
          <w:sz w:val="22"/>
          <w:szCs w:val="22"/>
        </w:rPr>
      </w:pPr>
      <w:r w:rsidRPr="00F60AE3">
        <w:rPr>
          <w:sz w:val="22"/>
          <w:szCs w:val="22"/>
        </w:rPr>
        <w:t>20.1. Sutarties sąlygos Sutarties galiojimo laikotarpiu negali būti keičiamos, išskyrus tokias Sutarties sąlygas, kurių keitimas numatytas Sutartyje ir (ar) galimas vadovaujantis VPĮ nuostatomis.</w:t>
      </w:r>
    </w:p>
    <w:p w14:paraId="269BEF9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20.2. Sutarties pakeitimai įforminami Šalims sudarant Susitarimą. </w:t>
      </w:r>
    </w:p>
    <w:p w14:paraId="474303E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60AE3">
        <w:rPr>
          <w:sz w:val="22"/>
          <w:szCs w:val="22"/>
        </w:rPr>
        <w:t>įstatymų bei kitų teisės aktų</w:t>
      </w:r>
      <w:r w:rsidRPr="00F60AE3">
        <w:rPr>
          <w:rFonts w:eastAsia="Arial"/>
          <w:sz w:val="22"/>
          <w:szCs w:val="22"/>
        </w:rPr>
        <w:t xml:space="preserve"> nuostatomis. </w:t>
      </w:r>
    </w:p>
    <w:p w14:paraId="70F916B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20.4. Susitarimai įsigalioja nuo jų sudarymo, jei Susitarime nenurodyta kitaip. Susitarimą Pirkėjas privalo paviešinti VPĮ 33 ir 86 straipsniuose nustatyta tvarka.</w:t>
      </w:r>
    </w:p>
    <w:p w14:paraId="1EE9895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6385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ECB08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21.</w:t>
      </w:r>
      <w:r w:rsidRPr="00F60AE3">
        <w:rPr>
          <w:rFonts w:eastAsia="Arial"/>
          <w:b/>
          <w:bCs/>
          <w:caps/>
          <w:sz w:val="22"/>
          <w:szCs w:val="22"/>
        </w:rPr>
        <w:tab/>
      </w:r>
      <w:r w:rsidRPr="00F60AE3">
        <w:rPr>
          <w:rFonts w:eastAsia="Arial"/>
          <w:b/>
          <w:caps/>
          <w:sz w:val="22"/>
          <w:szCs w:val="22"/>
        </w:rPr>
        <w:t>Sutarties sUSTABDYMAS</w:t>
      </w:r>
    </w:p>
    <w:p w14:paraId="333E2BF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328F4D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4708E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 Prekių (jų dalies) tiekimas gali būti stabdomas esant bent vienai iš šių aplinkybių: </w:t>
      </w:r>
    </w:p>
    <w:p w14:paraId="112E0D9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CC3B1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21.2.2. Pirkėjas Sutartyje nurodyta tvarka negali priimti Prekių (pavyzdžiui, nebaigta įrengti patalpa, kurioje turi būti įmontuojamos Prekės), o Tiekėjas dėl to negali vykdyti Sutarties; </w:t>
      </w:r>
    </w:p>
    <w:p w14:paraId="6C04988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21.2.3. dėl nenumatytų prekių, paslaugų ir (ar) darbų, susijusių su perkamu objektu, kurių poreikis paaiškėjo tik vykdant Sutartį; </w:t>
      </w:r>
    </w:p>
    <w:p w14:paraId="075C80D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21.2.4. ne dėl Pirkėjo kaltės vėluoja kitos Pirkėjo pirkimo sutarties, turinčios tiesioginės įtakos šiai Sutarčiai, vykdymas;  </w:t>
      </w:r>
    </w:p>
    <w:p w14:paraId="02C6522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D4A6A8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21.2.6. pasikeitus galiojančiam teisės aktui ar įsigaliojus naujam teisės aktui, kuris turi įtakos šios Sutarties vykdymui; </w:t>
      </w:r>
    </w:p>
    <w:p w14:paraId="7AE6688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21.2.7. sutartinių įsipareigojimų stabdymo būtinybė atsirado dėl sustabdyto / perskirstyto / negauto ir panašiai Pirkėjo Prekių pirkimui skirto finansavimo arba finansavimo trūkumo; </w:t>
      </w:r>
    </w:p>
    <w:p w14:paraId="74451AE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21.2.8. dėl teisminių (arbitražinių) ginčų su Pirkėju ar trečiaisiais asmenimis, kurių dalykas yra tiesiogiai susijęs su Sutarties vykdymu. </w:t>
      </w:r>
    </w:p>
    <w:p w14:paraId="1A2654C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B8E508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B4DBE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21.5. Sutartinių įsipareigojimų vykdymas gali būti stabdomas tik Sutarties galiojimo laikotarpiu tokia tvarka:</w:t>
      </w:r>
    </w:p>
    <w:p w14:paraId="0E6627D5" w14:textId="77777777" w:rsidR="00BC5CF4" w:rsidRPr="00F60AE3" w:rsidRDefault="00BC5CF4" w:rsidP="00BC5CF4">
      <w:pPr>
        <w:tabs>
          <w:tab w:val="left" w:pos="567"/>
        </w:tabs>
        <w:spacing w:line="264" w:lineRule="auto"/>
        <w:jc w:val="both"/>
        <w:textAlignment w:val="baseline"/>
        <w:rPr>
          <w:sz w:val="22"/>
          <w:szCs w:val="22"/>
        </w:rPr>
      </w:pPr>
      <w:r w:rsidRPr="00F60AE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12DF37" w14:textId="77777777" w:rsidR="00BC5CF4" w:rsidRPr="00F60AE3" w:rsidRDefault="00BC5CF4" w:rsidP="00BC5CF4">
      <w:pPr>
        <w:spacing w:line="264" w:lineRule="auto"/>
        <w:jc w:val="both"/>
        <w:rPr>
          <w:sz w:val="22"/>
          <w:szCs w:val="22"/>
        </w:rPr>
      </w:pPr>
      <w:r w:rsidRPr="00F60AE3">
        <w:rPr>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w:t>
      </w:r>
      <w:r w:rsidRPr="00F60AE3">
        <w:rPr>
          <w:sz w:val="22"/>
          <w:szCs w:val="22"/>
        </w:rPr>
        <w:lastRenderedPageBreak/>
        <w:t>įsipareigojimų vykdymo stabdymui tik tuo atveju, jei Tiekėjas savo sąskaita ir jėgomis gali pašalinti atsiradusias aplinkybes, dėl kurių kilo būtinybė stabdyti sutartinių įsipareigojimų vykdymą.</w:t>
      </w:r>
    </w:p>
    <w:p w14:paraId="6F09E35F" w14:textId="77777777" w:rsidR="00BC5CF4" w:rsidRPr="00F60AE3" w:rsidRDefault="00BC5CF4" w:rsidP="00BC5CF4">
      <w:pPr>
        <w:spacing w:line="264" w:lineRule="auto"/>
        <w:jc w:val="both"/>
        <w:rPr>
          <w:sz w:val="22"/>
          <w:szCs w:val="22"/>
        </w:rPr>
      </w:pPr>
      <w:r w:rsidRPr="00F60AE3">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649BA9" w14:textId="77777777" w:rsidR="00BC5CF4" w:rsidRPr="00F60AE3" w:rsidRDefault="00BC5CF4" w:rsidP="00BC5CF4">
      <w:pPr>
        <w:spacing w:line="264" w:lineRule="auto"/>
        <w:jc w:val="both"/>
        <w:rPr>
          <w:sz w:val="22"/>
          <w:szCs w:val="22"/>
        </w:rPr>
      </w:pPr>
      <w:r w:rsidRPr="00F60AE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49C74" w14:textId="77777777" w:rsidR="00BC5CF4" w:rsidRPr="00F60AE3" w:rsidRDefault="00BC5CF4" w:rsidP="00BC5CF4">
      <w:pPr>
        <w:spacing w:line="264" w:lineRule="auto"/>
        <w:jc w:val="both"/>
        <w:rPr>
          <w:sz w:val="22"/>
          <w:szCs w:val="22"/>
        </w:rPr>
      </w:pPr>
      <w:r w:rsidRPr="00F60AE3">
        <w:rPr>
          <w:sz w:val="22"/>
          <w:szCs w:val="22"/>
        </w:rPr>
        <w:t>21.7. Sutartinių įsipareigojimų vykdymas stabdomas ne ilgesniam kaip konkrečios, pagrįstos aplinkybės egzistavimo laikotarpiui.</w:t>
      </w:r>
    </w:p>
    <w:p w14:paraId="52E2E3D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C40F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653FF6"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21.10. Atnaujinus Sutarties vykdymą, neįvykdytų prievolių (jų dalies) įvykdymo terminai ir Sutarties galiojimas nukeliami tokiam terminui, kiek buvo likę laiko jų įvykdymui (Sutarties galiojimui) jų sustabdymo metu. </w:t>
      </w:r>
    </w:p>
    <w:p w14:paraId="7C53A0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3B6A53" w14:textId="77777777" w:rsidR="00BC5CF4" w:rsidRPr="00F60AE3" w:rsidRDefault="00BC5CF4" w:rsidP="00BC5CF4">
      <w:pPr>
        <w:tabs>
          <w:tab w:val="left" w:pos="567"/>
        </w:tabs>
        <w:spacing w:line="259" w:lineRule="auto"/>
        <w:jc w:val="both"/>
        <w:textAlignment w:val="baseline"/>
        <w:rPr>
          <w:sz w:val="22"/>
          <w:szCs w:val="22"/>
        </w:rPr>
      </w:pPr>
    </w:p>
    <w:p w14:paraId="156AAC8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22.</w:t>
      </w:r>
      <w:r w:rsidRPr="00F60AE3">
        <w:rPr>
          <w:rFonts w:eastAsia="Arial"/>
          <w:b/>
          <w:bCs/>
          <w:caps/>
          <w:sz w:val="22"/>
          <w:szCs w:val="22"/>
        </w:rPr>
        <w:tab/>
      </w:r>
      <w:r w:rsidRPr="00F60AE3">
        <w:rPr>
          <w:rFonts w:eastAsia="Arial"/>
          <w:b/>
          <w:caps/>
          <w:sz w:val="22"/>
          <w:szCs w:val="22"/>
        </w:rPr>
        <w:t>Sutarties nutraukimas</w:t>
      </w:r>
    </w:p>
    <w:p w14:paraId="38695743"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C45833A" w14:textId="77777777" w:rsidR="00BC5CF4" w:rsidRPr="00F60AE3" w:rsidRDefault="00BC5CF4" w:rsidP="00BC5CF4">
      <w:pPr>
        <w:tabs>
          <w:tab w:val="left" w:pos="567"/>
          <w:tab w:val="left" w:pos="851"/>
          <w:tab w:val="left" w:pos="992"/>
          <w:tab w:val="left" w:pos="1134"/>
        </w:tabs>
        <w:spacing w:line="259" w:lineRule="auto"/>
        <w:jc w:val="both"/>
        <w:rPr>
          <w:rFonts w:eastAsia="Cambria"/>
          <w:b/>
          <w:bCs/>
          <w:sz w:val="22"/>
          <w:szCs w:val="22"/>
        </w:rPr>
      </w:pPr>
      <w:r w:rsidRPr="00F60AE3">
        <w:rPr>
          <w:rFonts w:eastAsia="Cambria"/>
          <w:sz w:val="22"/>
          <w:szCs w:val="22"/>
        </w:rPr>
        <w:t>Sutartis gali būti nutraukiama VPĮ 90 straipsnyje ir Sutartyje numatytais atvejais, įskaitant galimybę nutraukti Sutartį Šalių susitarimu.</w:t>
      </w:r>
    </w:p>
    <w:p w14:paraId="51C81266" w14:textId="77777777" w:rsidR="00BC5CF4" w:rsidRPr="00F60AE3" w:rsidRDefault="00BC5CF4" w:rsidP="00BC5CF4">
      <w:pPr>
        <w:tabs>
          <w:tab w:val="left" w:pos="567"/>
          <w:tab w:val="left" w:pos="851"/>
          <w:tab w:val="left" w:pos="992"/>
          <w:tab w:val="left" w:pos="1134"/>
        </w:tabs>
        <w:spacing w:line="259" w:lineRule="auto"/>
        <w:jc w:val="both"/>
        <w:rPr>
          <w:rFonts w:eastAsia="Cambria"/>
          <w:b/>
          <w:bCs/>
          <w:sz w:val="22"/>
          <w:szCs w:val="22"/>
        </w:rPr>
      </w:pPr>
    </w:p>
    <w:p w14:paraId="0376B41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22.1.</w:t>
      </w:r>
      <w:r w:rsidRPr="00F60AE3">
        <w:rPr>
          <w:rFonts w:eastAsia="Arial"/>
          <w:b/>
          <w:bCs/>
          <w:sz w:val="22"/>
          <w:szCs w:val="22"/>
        </w:rPr>
        <w:tab/>
      </w:r>
      <w:r w:rsidRPr="00F60AE3">
        <w:rPr>
          <w:rFonts w:eastAsia="Arial"/>
          <w:b/>
          <w:sz w:val="22"/>
          <w:szCs w:val="22"/>
        </w:rPr>
        <w:t>Pretenzijos dėl Sutarties pažeidimų</w:t>
      </w:r>
    </w:p>
    <w:p w14:paraId="7BE79272"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EA132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EE979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0AE3">
        <w:rPr>
          <w:b/>
          <w:sz w:val="22"/>
          <w:szCs w:val="22"/>
        </w:rPr>
        <w:t xml:space="preserve"> </w:t>
      </w:r>
      <w:r w:rsidRPr="00F60AE3">
        <w:rPr>
          <w:sz w:val="22"/>
          <w:szCs w:val="22"/>
        </w:rPr>
        <w:t>Tiekėjo teisė siūlyti kitą terminą nelaikoma Pirkėjo pareiga tą terminą priimti. Pretenziją gavusios Šalies pasiūlytasis terminas pakeičia terminą, nurodytą pretenzijoje, tik jeigu kita Šalis jį patvirtina. </w:t>
      </w:r>
    </w:p>
    <w:p w14:paraId="373B3C06" w14:textId="77777777" w:rsidR="00BC5CF4" w:rsidRPr="00F60AE3" w:rsidRDefault="00BC5CF4" w:rsidP="00BC5CF4">
      <w:pPr>
        <w:tabs>
          <w:tab w:val="left" w:pos="567"/>
        </w:tabs>
        <w:spacing w:line="259" w:lineRule="auto"/>
        <w:jc w:val="both"/>
        <w:textAlignment w:val="baseline"/>
        <w:rPr>
          <w:sz w:val="22"/>
          <w:szCs w:val="22"/>
        </w:rPr>
      </w:pPr>
    </w:p>
    <w:p w14:paraId="767A91C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22.2.</w:t>
      </w:r>
      <w:r w:rsidRPr="00F60AE3">
        <w:rPr>
          <w:rFonts w:eastAsia="Arial"/>
          <w:b/>
          <w:bCs/>
          <w:sz w:val="22"/>
          <w:szCs w:val="22"/>
        </w:rPr>
        <w:tab/>
      </w:r>
      <w:r w:rsidRPr="00F60AE3">
        <w:rPr>
          <w:rFonts w:eastAsia="Arial"/>
          <w:b/>
          <w:sz w:val="22"/>
          <w:szCs w:val="22"/>
        </w:rPr>
        <w:t>Sutarties nutraukimas Pirkėjo iniciatyva</w:t>
      </w:r>
    </w:p>
    <w:p w14:paraId="5737C38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55077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0BDF2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 Pirkėjas turi teisę vienašališkai nutraukti Sutartį ar jos dalį raštu įspėjęs Tiekėją prieš ne trumpesnį nei 10 (dešimties) dienų terminą, jeigu: </w:t>
      </w:r>
    </w:p>
    <w:p w14:paraId="107DD316"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22.2.2.1. Tiekėjui yra iškelta bankroto byla, pradėtas bankroto procesas ne teismo tvarka, jis tampa nemokus arba yra nemokumo tikimybė, sustabdo ūkinę veiklą ar susidaro</w:t>
      </w:r>
      <w:r w:rsidRPr="00F60AE3">
        <w:rPr>
          <w:b/>
          <w:color w:val="5C5D5D"/>
          <w:sz w:val="22"/>
          <w:szCs w:val="22"/>
        </w:rPr>
        <w:t xml:space="preserve"> </w:t>
      </w:r>
      <w:r w:rsidRPr="00F60AE3">
        <w:rPr>
          <w:sz w:val="22"/>
          <w:szCs w:val="22"/>
        </w:rPr>
        <w:t>įstatymuose ir kituose teisės aktuose nustatyta tvarka analogiška situacija</w:t>
      </w:r>
      <w:r w:rsidRPr="00F60AE3">
        <w:rPr>
          <w:color w:val="000000"/>
          <w:sz w:val="22"/>
          <w:szCs w:val="22"/>
          <w:shd w:val="clear" w:color="auto" w:fill="FFFFFF"/>
        </w:rPr>
        <w:t>;</w:t>
      </w:r>
      <w:r w:rsidRPr="00F60AE3">
        <w:rPr>
          <w:color w:val="000000"/>
          <w:sz w:val="22"/>
          <w:szCs w:val="22"/>
        </w:rPr>
        <w:t> </w:t>
      </w:r>
    </w:p>
    <w:p w14:paraId="4617B1A2" w14:textId="77777777" w:rsidR="00BC5CF4" w:rsidRPr="00F60AE3" w:rsidRDefault="00BC5CF4" w:rsidP="00BC5CF4">
      <w:pPr>
        <w:tabs>
          <w:tab w:val="left" w:pos="567"/>
        </w:tabs>
        <w:spacing w:line="259" w:lineRule="auto"/>
        <w:jc w:val="both"/>
        <w:rPr>
          <w:sz w:val="22"/>
          <w:szCs w:val="22"/>
        </w:rPr>
      </w:pPr>
      <w:r w:rsidRPr="00F60AE3">
        <w:rPr>
          <w:sz w:val="22"/>
          <w:szCs w:val="22"/>
        </w:rPr>
        <w:t>22.2.2.2. Tiekėjo padėtis pasikeičia ir jis atitinka pirkimo dokumentuose nustatytą pašalinimo pagrindą, kuris taikomas ir Sutarties galiojimo metu;</w:t>
      </w:r>
    </w:p>
    <w:p w14:paraId="1606680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22.2.2.3. pasikeičia teisės aktai, susiję su Sutarties objektu, Sutarties vykdymu, ar su Pirkėjo vykdoma veikla, kuriai buvo sudaryta Sutartis, ir dėl tokių pakeitimų Pirkėjas nusprendžia nutraukti Sutartį;  </w:t>
      </w:r>
    </w:p>
    <w:p w14:paraId="0ED07AC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22.2.2.4. Pirkėjas nusprendžia nebevykdyti veiklos, kurios vykdymui Sutartimi įsigyjamos Prekės ir Sutarties poreikis išnyksta; </w:t>
      </w:r>
    </w:p>
    <w:p w14:paraId="6F03EA2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22.2.2.5. Pirkėjo valdymo organas priima sprendimą, dėl kurio Sutarties poreikis išnyksta; </w:t>
      </w:r>
    </w:p>
    <w:p w14:paraId="043AD8A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22.2.2.6. pasikeičia (pablogėja) Pirkėjo finansinė padėtis ar Pirkėjas negauna / netenka finansavimo ir dėl šios priežasties nusprendžia nutraukti Sutartį; </w:t>
      </w:r>
    </w:p>
    <w:p w14:paraId="6096232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22.2.2.7. keičiasi Pirkėjo organizacinė struktūra – juridinis statusas, pobūdis ar valdymo struktūra ir tai gali turėti įtakos tinkamam Sutarties įvykdymui arba Sutarties poreikiui; </w:t>
      </w:r>
    </w:p>
    <w:p w14:paraId="7ACFA0F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22.2.2.8. nebelieka perkamų Prekių poreikio; </w:t>
      </w:r>
    </w:p>
    <w:p w14:paraId="0A5F82C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22.2.2.9. Pirkėjas iš pirkimų priežiūrą atliekančių institucijų gauna nurodymą / rekomendaciją nutraukti Sutartį;</w:t>
      </w:r>
    </w:p>
    <w:p w14:paraId="0D2975D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22.2.2.10. Tiekėjas vėluoja pateikti Sutarties įvykdymo užtikrinimo pratęsimą ilgiau kaip 10 (dešimt) darbo dienų nuo paskutinio Sutarties įvykdymo užtikrinimo galiojimo termino pabaigos arba atsisako jį pateikti;</w:t>
      </w:r>
    </w:p>
    <w:p w14:paraId="0A9ABFFB" w14:textId="77777777" w:rsidR="00BC5CF4" w:rsidRPr="00F60AE3" w:rsidRDefault="00BC5CF4" w:rsidP="00BC5CF4">
      <w:pPr>
        <w:tabs>
          <w:tab w:val="left" w:pos="567"/>
        </w:tabs>
        <w:spacing w:line="259" w:lineRule="auto"/>
        <w:jc w:val="both"/>
        <w:textAlignment w:val="baseline"/>
        <w:rPr>
          <w:rFonts w:eastAsia="Arial"/>
          <w:sz w:val="22"/>
          <w:szCs w:val="22"/>
        </w:rPr>
      </w:pPr>
      <w:r w:rsidRPr="00F60AE3">
        <w:rPr>
          <w:sz w:val="22"/>
          <w:szCs w:val="22"/>
        </w:rPr>
        <w:t>22.2.2.11.</w:t>
      </w:r>
      <w:r w:rsidRPr="00F60AE3">
        <w:rPr>
          <w:rFonts w:eastAsia="Arial"/>
          <w:sz w:val="22"/>
          <w:szCs w:val="22"/>
        </w:rPr>
        <w:t xml:space="preserve"> Tiekėjas atsisako pašalinti arba nepašalina Prekių trūkumų per Pirkėjo nustatytus protingus terminus;</w:t>
      </w:r>
    </w:p>
    <w:p w14:paraId="6DC3B1D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22.2.2.12. Tiekėjas pažeidžia Sutartį arba įstatymus bei kitus teisės aktus ir per Pirkėjo rašytinėje pretenzijoje nurodytą terminą neištaiso pažeidimo.</w:t>
      </w:r>
    </w:p>
    <w:p w14:paraId="078B2F2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9D745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500C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B9D9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22.2.6. Pirkėjas turi teisę vienašališkai nutraukti Sutartį ir kitais Specialiosiose sąlygose (jei taikoma) ir įstatymuose bei kituose teisės aktuose įtvirtintais atvejais. </w:t>
      </w:r>
    </w:p>
    <w:p w14:paraId="7659CA9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22.2.7. Sutartis laikoma nutraukta kitą dieną po to, kai pasibaigia įspėjimo apie Sutarties nutraukimą terminas.  </w:t>
      </w:r>
    </w:p>
    <w:p w14:paraId="6DBECAE4"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7A6F5C" w14:textId="77777777" w:rsidR="00BC5CF4" w:rsidRPr="00F60AE3" w:rsidRDefault="00BC5CF4" w:rsidP="00BC5CF4">
      <w:pPr>
        <w:tabs>
          <w:tab w:val="left" w:pos="567"/>
        </w:tabs>
        <w:spacing w:line="259" w:lineRule="auto"/>
        <w:jc w:val="both"/>
        <w:textAlignment w:val="baseline"/>
        <w:rPr>
          <w:sz w:val="22"/>
          <w:szCs w:val="22"/>
        </w:rPr>
      </w:pPr>
    </w:p>
    <w:p w14:paraId="330EF0D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60AE3">
        <w:rPr>
          <w:rFonts w:eastAsia="Arial"/>
          <w:b/>
          <w:bCs/>
          <w:sz w:val="22"/>
          <w:szCs w:val="22"/>
        </w:rPr>
        <w:t>22.3.</w:t>
      </w:r>
      <w:r w:rsidRPr="00F60AE3">
        <w:rPr>
          <w:rFonts w:eastAsia="Arial"/>
          <w:b/>
          <w:bCs/>
          <w:sz w:val="22"/>
          <w:szCs w:val="22"/>
        </w:rPr>
        <w:tab/>
        <w:t>Sutarties nutraukimas Tiekėjo iniciatyva</w:t>
      </w:r>
    </w:p>
    <w:p w14:paraId="5F3B435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F9296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9ED44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 Tiekėjas turi teisę vienašališkai nutraukti Sutartį, įspėjęs Pirkėją raštu prieš ne trumpesnį nei 10 (dešimties) dienų terminą, jeigu:</w:t>
      </w:r>
    </w:p>
    <w:p w14:paraId="2943BDD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D653C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75879A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8406B7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22.3.4. Tiekėjas turi teisę vienašališkai nutraukti Sutartį ir kitais įstatymuose bei kituose teisės aktuose įtvirtintais atvejais. </w:t>
      </w:r>
    </w:p>
    <w:p w14:paraId="0A668B1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F3D92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22.3.6. Sutartis laikoma nutraukta kitą dieną po to, kai pasibaigia įspėjimo apie Sutarties nutraukimą terminas. </w:t>
      </w:r>
    </w:p>
    <w:p w14:paraId="17DEDCE1"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CC5531" w14:textId="77777777" w:rsidR="00BC5CF4" w:rsidRPr="00F60AE3" w:rsidRDefault="00BC5CF4" w:rsidP="00BC5CF4">
      <w:pPr>
        <w:tabs>
          <w:tab w:val="left" w:pos="567"/>
        </w:tabs>
        <w:spacing w:line="259" w:lineRule="auto"/>
        <w:jc w:val="both"/>
        <w:textAlignment w:val="baseline"/>
        <w:rPr>
          <w:sz w:val="22"/>
          <w:szCs w:val="22"/>
        </w:rPr>
      </w:pPr>
    </w:p>
    <w:p w14:paraId="48ED0E25"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22.4.</w:t>
      </w:r>
      <w:r w:rsidRPr="00F60AE3">
        <w:rPr>
          <w:rFonts w:eastAsia="Arial"/>
          <w:b/>
          <w:bCs/>
          <w:sz w:val="22"/>
          <w:szCs w:val="22"/>
        </w:rPr>
        <w:tab/>
      </w:r>
      <w:r w:rsidRPr="00F60AE3">
        <w:rPr>
          <w:rFonts w:eastAsia="Arial"/>
          <w:b/>
          <w:sz w:val="22"/>
          <w:szCs w:val="22"/>
        </w:rPr>
        <w:t>Šalių teisės ir pareigos Sutarties nutraukimo atveju</w:t>
      </w:r>
    </w:p>
    <w:p w14:paraId="49447702"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2967233"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22.4.1. Sutarties nutraukimas neturi įtakos ginčų nagrinėjimo tvarką nustatančių Sutarties sąlygų ir kitų Sutarties sąlygų, kurios pagal savo esmę lieka galioti ir po Sutarties nutraukimo, galiojimui. </w:t>
      </w:r>
    </w:p>
    <w:p w14:paraId="40A7ECA3"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 Nutraukus Sutartį, Šalys privalo: </w:t>
      </w:r>
    </w:p>
    <w:p w14:paraId="052E0874"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22.4.2.1. įsitikinti, jog iki Sutarties nutraukimo dienos pristatytos Prekės ir kiti atlikti veiksmai atitinka Sutarties reikalavimus ir Šalys dėl to viena kitai nebereikš pretenzijų; </w:t>
      </w:r>
    </w:p>
    <w:p w14:paraId="5206F87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22.4.2.2. atsiskaityti už iki Sutarties nutraukimo pristatytas Prekes, atitinkančias Sutarties reikalavimus; </w:t>
      </w:r>
    </w:p>
    <w:p w14:paraId="707610F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22.4.2.3. per 10 (dešimt) dienų nuo pranešimo apie Sutarties nutraukimą gavimo dienos ar Susitarimo dėl Sutarties nutraukimo sudarymo dienos</w:t>
      </w:r>
      <w:r w:rsidRPr="00F60AE3">
        <w:rPr>
          <w:b/>
          <w:bCs/>
          <w:color w:val="5C5D5D"/>
          <w:sz w:val="22"/>
          <w:szCs w:val="22"/>
        </w:rPr>
        <w:t xml:space="preserve"> </w:t>
      </w:r>
      <w:r w:rsidRPr="00F60AE3">
        <w:rPr>
          <w:sz w:val="22"/>
          <w:szCs w:val="22"/>
        </w:rPr>
        <w:t>perduoti viena kitai visus dokumentus, kuriuos buvo būtina perduoti pagal Sutarties nuostatas. </w:t>
      </w:r>
    </w:p>
    <w:p w14:paraId="7C76C978" w14:textId="77777777" w:rsidR="00BC5CF4" w:rsidRPr="00F60AE3" w:rsidRDefault="00BC5CF4" w:rsidP="00BC5CF4">
      <w:pPr>
        <w:tabs>
          <w:tab w:val="left" w:pos="567"/>
        </w:tabs>
        <w:spacing w:line="259" w:lineRule="auto"/>
        <w:jc w:val="both"/>
        <w:textAlignment w:val="baseline"/>
        <w:rPr>
          <w:sz w:val="22"/>
          <w:szCs w:val="22"/>
        </w:rPr>
      </w:pPr>
    </w:p>
    <w:p w14:paraId="741C01B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23.</w:t>
      </w:r>
      <w:r w:rsidRPr="00F60AE3">
        <w:rPr>
          <w:rFonts w:eastAsia="Arial"/>
          <w:b/>
          <w:bCs/>
          <w:caps/>
          <w:sz w:val="22"/>
          <w:szCs w:val="22"/>
        </w:rPr>
        <w:tab/>
      </w:r>
      <w:r w:rsidRPr="00F60AE3">
        <w:rPr>
          <w:rFonts w:eastAsia="Arial"/>
          <w:b/>
          <w:caps/>
          <w:sz w:val="22"/>
          <w:szCs w:val="22"/>
        </w:rPr>
        <w:t>PREKIŲ MODELIO AR GAMINTOJO KEITIMAS</w:t>
      </w:r>
    </w:p>
    <w:p w14:paraId="7179E24D"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BEB9FAD" w14:textId="77777777" w:rsidR="00BC5CF4" w:rsidRPr="00F60AE3" w:rsidRDefault="00BC5CF4" w:rsidP="00BC5CF4">
      <w:pPr>
        <w:spacing w:line="259" w:lineRule="auto"/>
        <w:jc w:val="both"/>
        <w:rPr>
          <w:sz w:val="22"/>
          <w:szCs w:val="22"/>
        </w:rPr>
      </w:pPr>
      <w:r w:rsidRPr="00F60AE3">
        <w:rPr>
          <w:rFonts w:eastAsia="Arial"/>
          <w:caps/>
          <w:sz w:val="22"/>
          <w:szCs w:val="22"/>
        </w:rPr>
        <w:t xml:space="preserve">23.1. </w:t>
      </w:r>
      <w:r w:rsidRPr="00F60AE3">
        <w:rPr>
          <w:sz w:val="22"/>
          <w:szCs w:val="22"/>
        </w:rPr>
        <w:t>Tiekėjas turi teisę keisti Prekių modelį ar gamintoją, jei yra visos toliau nurodytos sąlygos:</w:t>
      </w:r>
    </w:p>
    <w:p w14:paraId="4959ABDB" w14:textId="77777777" w:rsidR="00BC5CF4" w:rsidRPr="00F60AE3" w:rsidRDefault="00BC5CF4" w:rsidP="00BC5CF4">
      <w:pPr>
        <w:spacing w:line="259" w:lineRule="auto"/>
        <w:jc w:val="both"/>
        <w:rPr>
          <w:sz w:val="22"/>
          <w:szCs w:val="22"/>
        </w:rPr>
      </w:pPr>
      <w:r w:rsidRPr="00F60AE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0AE3">
        <w:rPr>
          <w:sz w:val="22"/>
          <w:szCs w:val="22"/>
          <w:vertAlign w:val="superscript"/>
        </w:rPr>
        <w:t xml:space="preserve">1 </w:t>
      </w:r>
      <w:r w:rsidRPr="00F60AE3">
        <w:rPr>
          <w:sz w:val="22"/>
          <w:szCs w:val="22"/>
        </w:rPr>
        <w:t>dalies nuostatų;</w:t>
      </w:r>
    </w:p>
    <w:p w14:paraId="1022BBB7" w14:textId="77777777" w:rsidR="00BC5CF4" w:rsidRPr="00F60AE3" w:rsidRDefault="00BC5CF4" w:rsidP="00BC5CF4">
      <w:pPr>
        <w:spacing w:line="259" w:lineRule="auto"/>
        <w:jc w:val="both"/>
        <w:rPr>
          <w:sz w:val="22"/>
          <w:szCs w:val="22"/>
        </w:rPr>
      </w:pPr>
      <w:r w:rsidRPr="00F60AE3">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881614" w14:textId="77777777" w:rsidR="00BC5CF4" w:rsidRPr="00F60AE3" w:rsidRDefault="00BC5CF4" w:rsidP="00BC5CF4">
      <w:pPr>
        <w:spacing w:line="259" w:lineRule="auto"/>
        <w:jc w:val="both"/>
        <w:rPr>
          <w:sz w:val="22"/>
          <w:szCs w:val="22"/>
        </w:rPr>
      </w:pPr>
      <w:r w:rsidRPr="00F60AE3">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w:t>
      </w:r>
      <w:r w:rsidRPr="00F60AE3">
        <w:rPr>
          <w:sz w:val="22"/>
          <w:szCs w:val="22"/>
        </w:rPr>
        <w:lastRenderedPageBreak/>
        <w:t xml:space="preserve">Prekės keitimu ir turi teisę nutraukti Sutartį, jei Tiekėjas nepateikė įrodymų ar jų pateikimas nepagrindžia keičiamos Prekės atitikimo pirkimo dokumentams </w:t>
      </w:r>
      <w:r w:rsidRPr="00F60AE3">
        <w:rPr>
          <w:sz w:val="22"/>
          <w:szCs w:val="22"/>
          <w:shd w:val="clear" w:color="auto" w:fill="FFFFFF"/>
        </w:rPr>
        <w:t>ir lygiavertiškumo ar geresnės kokybės nei šiuo metu tiekiamos Prekės</w:t>
      </w:r>
      <w:r w:rsidRPr="00F60AE3">
        <w:rPr>
          <w:sz w:val="22"/>
          <w:szCs w:val="22"/>
        </w:rPr>
        <w:t>;</w:t>
      </w:r>
    </w:p>
    <w:p w14:paraId="42C3B264" w14:textId="77777777" w:rsidR="00BC5CF4" w:rsidRPr="00F60AE3" w:rsidRDefault="00BC5CF4" w:rsidP="00BC5CF4">
      <w:pPr>
        <w:spacing w:line="259" w:lineRule="auto"/>
        <w:jc w:val="both"/>
        <w:rPr>
          <w:sz w:val="22"/>
          <w:szCs w:val="22"/>
        </w:rPr>
      </w:pPr>
      <w:r w:rsidRPr="00F60AE3">
        <w:rPr>
          <w:sz w:val="22"/>
          <w:szCs w:val="22"/>
        </w:rPr>
        <w:t>23.1.4. Šalys sudarė rašytinį susitarimą prie Sutarties dėl Prekių keitimo.</w:t>
      </w:r>
    </w:p>
    <w:p w14:paraId="689F77D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60AE3">
        <w:rPr>
          <w:sz w:val="22"/>
          <w:szCs w:val="22"/>
        </w:rPr>
        <w:t xml:space="preserve">23.2. Šiame Bendrųjų sąlygų skyriuje nurodytu atveju Prekės turi būti pristatytos už ne didesnę nei pasiūlyme nurodytą kainą. </w:t>
      </w:r>
    </w:p>
    <w:p w14:paraId="48C5B1A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633D03C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bCs/>
          <w:caps/>
          <w:sz w:val="22"/>
          <w:szCs w:val="22"/>
        </w:rPr>
        <w:t>24.</w:t>
      </w:r>
      <w:r w:rsidRPr="00F60AE3">
        <w:rPr>
          <w:rFonts w:eastAsia="Arial"/>
          <w:b/>
          <w:bCs/>
          <w:caps/>
          <w:sz w:val="22"/>
          <w:szCs w:val="22"/>
        </w:rPr>
        <w:tab/>
      </w:r>
      <w:r w:rsidRPr="00F60AE3">
        <w:rPr>
          <w:rFonts w:eastAsia="Arial"/>
          <w:b/>
          <w:caps/>
          <w:sz w:val="22"/>
          <w:szCs w:val="22"/>
        </w:rPr>
        <w:t>Bendravimo tvarka ir kalba</w:t>
      </w:r>
    </w:p>
    <w:p w14:paraId="36C68DE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A3FDCD7" w14:textId="77777777" w:rsidR="00BC5CF4" w:rsidRPr="00F60AE3" w:rsidRDefault="00BC5CF4" w:rsidP="00BC5CF4">
      <w:pPr>
        <w:tabs>
          <w:tab w:val="left" w:pos="567"/>
          <w:tab w:val="left" w:pos="851"/>
          <w:tab w:val="left" w:pos="992"/>
          <w:tab w:val="left" w:pos="1134"/>
        </w:tabs>
        <w:spacing w:line="259" w:lineRule="auto"/>
        <w:jc w:val="both"/>
        <w:rPr>
          <w:rFonts w:eastAsia="Arial"/>
          <w:sz w:val="22"/>
          <w:szCs w:val="22"/>
          <w:shd w:val="clear" w:color="auto" w:fill="FFFFFF"/>
        </w:rPr>
      </w:pPr>
      <w:r w:rsidRPr="00F60AE3">
        <w:rPr>
          <w:rFonts w:eastAsia="Arial"/>
          <w:sz w:val="22"/>
          <w:szCs w:val="22"/>
        </w:rPr>
        <w:t>24.1.</w:t>
      </w:r>
      <w:r w:rsidRPr="00F60AE3">
        <w:rPr>
          <w:rFonts w:eastAsia="Arial"/>
          <w:sz w:val="22"/>
          <w:szCs w:val="22"/>
        </w:rPr>
        <w:tab/>
      </w:r>
      <w:r w:rsidRPr="00F60AE3">
        <w:rPr>
          <w:rFonts w:eastAsia="Arial"/>
          <w:bCs/>
          <w:sz w:val="22"/>
          <w:szCs w:val="22"/>
        </w:rPr>
        <w:t xml:space="preserve">Sutartis sudaroma lietuvių kalba. Jeigu Sutartis ar kuris nors ją sudarantis dokumentas sudaromas kita kalba arba išverčiamas į kitą kalbą, visais atvejais </w:t>
      </w:r>
      <w:r w:rsidRPr="00F60AE3">
        <w:rPr>
          <w:rFonts w:eastAsia="Arial"/>
          <w:sz w:val="22"/>
          <w:szCs w:val="22"/>
          <w:shd w:val="clear" w:color="auto" w:fill="FFFFFF"/>
        </w:rPr>
        <w:t>autentišku laikomas tik lietuvių kalba parengtas Sutarties tekstas (jei yra neatitikimų, pirmenybė teikiama lietuvių kalba parengtam tekstui).</w:t>
      </w:r>
    </w:p>
    <w:p w14:paraId="7F082E3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12B5F"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24.3. Jeigu pranešimas yra įteikiamas asmeniškai arba siunčiamas paštu ar per kurjerį, jis turi būti įteikiamas pasirašytinai ir laikomas gautu gavimo patvirtinime nurodytą dieną.</w:t>
      </w:r>
    </w:p>
    <w:p w14:paraId="1449DB6B"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 xml:space="preserve">24.4. Jeigu pranešimas siunčiamas el. paštu, laikoma, kad Šalis jį gavo kitą darbo dieną. </w:t>
      </w:r>
    </w:p>
    <w:p w14:paraId="70734DBE"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24.5. Jeigu pranešimas siunčiamas keliais skirtingais būdais, laikoma, kad gavėjas jį gavo tada, kai jis gavo pirmesnįjį pranešimą.</w:t>
      </w:r>
    </w:p>
    <w:p w14:paraId="127A62DE"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p>
    <w:p w14:paraId="7C2FA767"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bCs/>
          <w:caps/>
          <w:sz w:val="22"/>
          <w:szCs w:val="22"/>
        </w:rPr>
        <w:t>25.</w:t>
      </w:r>
      <w:r w:rsidRPr="00F60AE3">
        <w:rPr>
          <w:rFonts w:eastAsia="Arial"/>
          <w:b/>
          <w:bCs/>
          <w:caps/>
          <w:sz w:val="22"/>
          <w:szCs w:val="22"/>
        </w:rPr>
        <w:tab/>
      </w:r>
      <w:r w:rsidRPr="00F60AE3">
        <w:rPr>
          <w:rFonts w:eastAsia="Arial"/>
          <w:b/>
          <w:caps/>
          <w:sz w:val="22"/>
          <w:szCs w:val="22"/>
        </w:rPr>
        <w:t>Pretenzijos ir ginčų sprendimas</w:t>
      </w:r>
    </w:p>
    <w:p w14:paraId="4B36029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20D6118" w14:textId="77777777" w:rsidR="00BC5CF4" w:rsidRPr="00F60AE3" w:rsidRDefault="00BC5CF4" w:rsidP="00BC5CF4">
      <w:pPr>
        <w:widowControl w:val="0"/>
        <w:tabs>
          <w:tab w:val="left" w:pos="0"/>
          <w:tab w:val="left" w:pos="851"/>
          <w:tab w:val="left" w:pos="992"/>
          <w:tab w:val="left" w:pos="1134"/>
        </w:tabs>
        <w:spacing w:line="259" w:lineRule="auto"/>
        <w:jc w:val="both"/>
        <w:rPr>
          <w:rFonts w:eastAsia="Cambria"/>
          <w:sz w:val="22"/>
          <w:szCs w:val="22"/>
        </w:rPr>
      </w:pPr>
      <w:r w:rsidRPr="00F60AE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652CF8E" w14:textId="77777777" w:rsidR="00BC5CF4" w:rsidRPr="00F60AE3" w:rsidRDefault="00BC5CF4" w:rsidP="00BC5CF4">
      <w:pPr>
        <w:widowControl w:val="0"/>
        <w:tabs>
          <w:tab w:val="left" w:pos="142"/>
          <w:tab w:val="left" w:pos="851"/>
          <w:tab w:val="left" w:pos="992"/>
          <w:tab w:val="left" w:pos="1134"/>
        </w:tabs>
        <w:spacing w:line="259" w:lineRule="auto"/>
        <w:jc w:val="both"/>
        <w:rPr>
          <w:rFonts w:eastAsia="Cambria"/>
          <w:sz w:val="22"/>
          <w:szCs w:val="22"/>
        </w:rPr>
      </w:pPr>
      <w:r w:rsidRPr="00F60AE3">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0AE3">
        <w:rPr>
          <w:sz w:val="22"/>
          <w:szCs w:val="22"/>
        </w:rPr>
        <w:t xml:space="preserve"> </w:t>
      </w:r>
      <w:r w:rsidRPr="00F60AE3">
        <w:rPr>
          <w:rFonts w:eastAsia="Cambria"/>
          <w:sz w:val="22"/>
          <w:szCs w:val="22"/>
        </w:rPr>
        <w:t>Lietuvos Respublikos įstatymuose nustatyta tvarka.</w:t>
      </w:r>
    </w:p>
    <w:p w14:paraId="62DAC82E" w14:textId="7B6176BE" w:rsidR="00BC5CF4" w:rsidRPr="00F60AE3" w:rsidRDefault="00BC5CF4" w:rsidP="00ED57BF">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25.3. Kilę ginčai nesudaro pagrindo Šalims atsisakyti vykdyti savo prievoles pagal Sutartį.</w:t>
      </w:r>
    </w:p>
    <w:p w14:paraId="446BB04A" w14:textId="2F84A12B" w:rsidR="00BC5CF4" w:rsidRPr="00F60AE3" w:rsidRDefault="00F829AA" w:rsidP="00F829AA">
      <w:pPr>
        <w:jc w:val="center"/>
        <w:rPr>
          <w:sz w:val="22"/>
          <w:szCs w:val="22"/>
        </w:rPr>
        <w:sectPr w:rsidR="00BC5CF4" w:rsidRPr="00F60AE3" w:rsidSect="002A2B73">
          <w:pgSz w:w="12240" w:h="15840" w:code="1"/>
          <w:pgMar w:top="1134" w:right="567" w:bottom="993" w:left="1418" w:header="709" w:footer="720" w:gutter="0"/>
          <w:cols w:space="720"/>
          <w:titlePg/>
          <w:docGrid w:linePitch="360"/>
        </w:sectPr>
      </w:pPr>
      <w:r w:rsidRPr="00F60AE3">
        <w:rPr>
          <w:sz w:val="22"/>
          <w:szCs w:val="22"/>
        </w:rPr>
        <w:t>______</w:t>
      </w: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4934" w14:textId="77777777" w:rsidR="00BB318A" w:rsidRDefault="00BB318A">
      <w:r>
        <w:separator/>
      </w:r>
    </w:p>
  </w:endnote>
  <w:endnote w:type="continuationSeparator" w:id="0">
    <w:p w14:paraId="01ED8695" w14:textId="77777777" w:rsidR="00BB318A" w:rsidRDefault="00BB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FD1306" w:rsidRDefault="00FD130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FD1306" w:rsidRDefault="00FD130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FD1306" w:rsidRDefault="00FD130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FD1306" w:rsidRDefault="00FD1306">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FD1306" w:rsidRDefault="00FD1306">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FD1306" w:rsidRDefault="00FD130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C1D3" w14:textId="77777777" w:rsidR="00BB318A" w:rsidRDefault="00BB318A">
      <w:r>
        <w:separator/>
      </w:r>
    </w:p>
  </w:footnote>
  <w:footnote w:type="continuationSeparator" w:id="0">
    <w:p w14:paraId="31F3061C" w14:textId="77777777" w:rsidR="00BB318A" w:rsidRDefault="00BB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FD1306" w:rsidRDefault="00FD130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FD1306" w:rsidRDefault="00FD1306">
    <w:pPr>
      <w:tabs>
        <w:tab w:val="center" w:pos="4819"/>
        <w:tab w:val="right" w:pos="9638"/>
      </w:tabs>
      <w:jc w:val="center"/>
    </w:pPr>
    <w:r>
      <w:fldChar w:fldCharType="begin"/>
    </w:r>
    <w:r>
      <w:instrText>PAGE   \* MERGEFORMAT</w:instrText>
    </w:r>
    <w:r>
      <w:fldChar w:fldCharType="separate"/>
    </w:r>
    <w:r w:rsidR="00B63307">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FD1306" w:rsidRDefault="00FD1306">
        <w:pPr>
          <w:pStyle w:val="Header"/>
          <w:jc w:val="center"/>
        </w:pPr>
        <w:r>
          <w:fldChar w:fldCharType="begin"/>
        </w:r>
        <w:r>
          <w:instrText>PAGE   \* MERGEFORMAT</w:instrText>
        </w:r>
        <w:r>
          <w:fldChar w:fldCharType="separate"/>
        </w:r>
        <w:r w:rsidR="00B63307">
          <w:rPr>
            <w:noProof/>
          </w:rPr>
          <w:t>11</w:t>
        </w:r>
        <w:r>
          <w:fldChar w:fldCharType="end"/>
        </w:r>
      </w:p>
    </w:sdtContent>
  </w:sdt>
  <w:p w14:paraId="7CDF7320" w14:textId="77777777" w:rsidR="00FD1306" w:rsidRDefault="00FD1306">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FD1306" w:rsidRDefault="00FD1306">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FD1306" w:rsidRDefault="00FD1306">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FD1306" w:rsidRDefault="00FD130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214D"/>
    <w:rsid w:val="00017C35"/>
    <w:rsid w:val="00020E1B"/>
    <w:rsid w:val="00031674"/>
    <w:rsid w:val="0003231A"/>
    <w:rsid w:val="0003368B"/>
    <w:rsid w:val="000419C9"/>
    <w:rsid w:val="00060486"/>
    <w:rsid w:val="00060E7B"/>
    <w:rsid w:val="00066820"/>
    <w:rsid w:val="00067F14"/>
    <w:rsid w:val="0009394E"/>
    <w:rsid w:val="000A14C9"/>
    <w:rsid w:val="000A200D"/>
    <w:rsid w:val="000D52AC"/>
    <w:rsid w:val="000E5C63"/>
    <w:rsid w:val="000E64AE"/>
    <w:rsid w:val="001062AE"/>
    <w:rsid w:val="001221B3"/>
    <w:rsid w:val="00125CC3"/>
    <w:rsid w:val="001278A7"/>
    <w:rsid w:val="0013723B"/>
    <w:rsid w:val="00142629"/>
    <w:rsid w:val="00146043"/>
    <w:rsid w:val="001550E4"/>
    <w:rsid w:val="0016236E"/>
    <w:rsid w:val="001747B8"/>
    <w:rsid w:val="0019015D"/>
    <w:rsid w:val="00194D60"/>
    <w:rsid w:val="001A0B34"/>
    <w:rsid w:val="001B15F2"/>
    <w:rsid w:val="001C4D46"/>
    <w:rsid w:val="001C7CA2"/>
    <w:rsid w:val="001D0F71"/>
    <w:rsid w:val="001D1FAE"/>
    <w:rsid w:val="001E4726"/>
    <w:rsid w:val="001F1AC5"/>
    <w:rsid w:val="001F3581"/>
    <w:rsid w:val="001F4E56"/>
    <w:rsid w:val="0020210A"/>
    <w:rsid w:val="00214564"/>
    <w:rsid w:val="0022106E"/>
    <w:rsid w:val="00224F62"/>
    <w:rsid w:val="00225879"/>
    <w:rsid w:val="002300FC"/>
    <w:rsid w:val="0024173C"/>
    <w:rsid w:val="00242706"/>
    <w:rsid w:val="00245CD7"/>
    <w:rsid w:val="002464D6"/>
    <w:rsid w:val="00276158"/>
    <w:rsid w:val="00277D19"/>
    <w:rsid w:val="00282F35"/>
    <w:rsid w:val="002853DC"/>
    <w:rsid w:val="0029606B"/>
    <w:rsid w:val="002A2B73"/>
    <w:rsid w:val="002A412D"/>
    <w:rsid w:val="002B362D"/>
    <w:rsid w:val="002C3201"/>
    <w:rsid w:val="002C5947"/>
    <w:rsid w:val="002D586C"/>
    <w:rsid w:val="002E2501"/>
    <w:rsid w:val="00310A2D"/>
    <w:rsid w:val="0031496E"/>
    <w:rsid w:val="003162D7"/>
    <w:rsid w:val="00320820"/>
    <w:rsid w:val="00327C7C"/>
    <w:rsid w:val="003353AC"/>
    <w:rsid w:val="00342C5B"/>
    <w:rsid w:val="00343484"/>
    <w:rsid w:val="00347668"/>
    <w:rsid w:val="00356C63"/>
    <w:rsid w:val="003935CD"/>
    <w:rsid w:val="003969E1"/>
    <w:rsid w:val="003A0161"/>
    <w:rsid w:val="003A06F6"/>
    <w:rsid w:val="003A4A53"/>
    <w:rsid w:val="003A6931"/>
    <w:rsid w:val="003B3290"/>
    <w:rsid w:val="003C5294"/>
    <w:rsid w:val="003C5B5C"/>
    <w:rsid w:val="003C6110"/>
    <w:rsid w:val="003C6462"/>
    <w:rsid w:val="003C6FED"/>
    <w:rsid w:val="003D361B"/>
    <w:rsid w:val="003E55C3"/>
    <w:rsid w:val="003F47B1"/>
    <w:rsid w:val="003F6DAB"/>
    <w:rsid w:val="00401327"/>
    <w:rsid w:val="00435ED6"/>
    <w:rsid w:val="00444601"/>
    <w:rsid w:val="00447F21"/>
    <w:rsid w:val="00456AC9"/>
    <w:rsid w:val="00460100"/>
    <w:rsid w:val="00466E54"/>
    <w:rsid w:val="00472455"/>
    <w:rsid w:val="004830F2"/>
    <w:rsid w:val="004A050D"/>
    <w:rsid w:val="004A1BC0"/>
    <w:rsid w:val="004A1FA9"/>
    <w:rsid w:val="004A3714"/>
    <w:rsid w:val="004A477A"/>
    <w:rsid w:val="004A51CF"/>
    <w:rsid w:val="004A7102"/>
    <w:rsid w:val="004C06B1"/>
    <w:rsid w:val="004D718E"/>
    <w:rsid w:val="004E0802"/>
    <w:rsid w:val="004E7DB0"/>
    <w:rsid w:val="004F3ACB"/>
    <w:rsid w:val="0050054A"/>
    <w:rsid w:val="00515B18"/>
    <w:rsid w:val="005212E7"/>
    <w:rsid w:val="005454F8"/>
    <w:rsid w:val="00546568"/>
    <w:rsid w:val="0055047D"/>
    <w:rsid w:val="00554024"/>
    <w:rsid w:val="005626A3"/>
    <w:rsid w:val="00570F66"/>
    <w:rsid w:val="005770A9"/>
    <w:rsid w:val="005779EC"/>
    <w:rsid w:val="00577DFB"/>
    <w:rsid w:val="005865AF"/>
    <w:rsid w:val="005A0498"/>
    <w:rsid w:val="005B4EF0"/>
    <w:rsid w:val="005B6381"/>
    <w:rsid w:val="005C0F52"/>
    <w:rsid w:val="005C28BA"/>
    <w:rsid w:val="005D3024"/>
    <w:rsid w:val="005E1FAB"/>
    <w:rsid w:val="005E6DC7"/>
    <w:rsid w:val="005F65D3"/>
    <w:rsid w:val="0062187B"/>
    <w:rsid w:val="00624BE1"/>
    <w:rsid w:val="00626AEA"/>
    <w:rsid w:val="00640147"/>
    <w:rsid w:val="0064270F"/>
    <w:rsid w:val="006455DE"/>
    <w:rsid w:val="0065215E"/>
    <w:rsid w:val="00655065"/>
    <w:rsid w:val="00667E99"/>
    <w:rsid w:val="0067106D"/>
    <w:rsid w:val="006A02A5"/>
    <w:rsid w:val="006A3A5E"/>
    <w:rsid w:val="006B1ADE"/>
    <w:rsid w:val="006B3952"/>
    <w:rsid w:val="006C2697"/>
    <w:rsid w:val="006C31BD"/>
    <w:rsid w:val="006D57AB"/>
    <w:rsid w:val="006D7F47"/>
    <w:rsid w:val="006E0641"/>
    <w:rsid w:val="006E3E4A"/>
    <w:rsid w:val="006F141A"/>
    <w:rsid w:val="006F22AD"/>
    <w:rsid w:val="006F5BA7"/>
    <w:rsid w:val="00703BD1"/>
    <w:rsid w:val="00721761"/>
    <w:rsid w:val="00727764"/>
    <w:rsid w:val="00730060"/>
    <w:rsid w:val="00731937"/>
    <w:rsid w:val="007415E6"/>
    <w:rsid w:val="00751724"/>
    <w:rsid w:val="00752F55"/>
    <w:rsid w:val="007551D9"/>
    <w:rsid w:val="00756E06"/>
    <w:rsid w:val="0077330B"/>
    <w:rsid w:val="00776D8D"/>
    <w:rsid w:val="00786E11"/>
    <w:rsid w:val="007B67D5"/>
    <w:rsid w:val="007D2CBA"/>
    <w:rsid w:val="007D7F21"/>
    <w:rsid w:val="007E65DC"/>
    <w:rsid w:val="007F7903"/>
    <w:rsid w:val="00802B8D"/>
    <w:rsid w:val="00820CC2"/>
    <w:rsid w:val="00825ADF"/>
    <w:rsid w:val="0083391E"/>
    <w:rsid w:val="00841EA1"/>
    <w:rsid w:val="0084416B"/>
    <w:rsid w:val="00846D01"/>
    <w:rsid w:val="00851536"/>
    <w:rsid w:val="008615B9"/>
    <w:rsid w:val="00865995"/>
    <w:rsid w:val="00881395"/>
    <w:rsid w:val="00886A51"/>
    <w:rsid w:val="008873A0"/>
    <w:rsid w:val="00887B56"/>
    <w:rsid w:val="008A17CD"/>
    <w:rsid w:val="008A702A"/>
    <w:rsid w:val="008B1F85"/>
    <w:rsid w:val="008B26D4"/>
    <w:rsid w:val="008C5BEB"/>
    <w:rsid w:val="008D4562"/>
    <w:rsid w:val="008E1254"/>
    <w:rsid w:val="008E2C54"/>
    <w:rsid w:val="008F1DFC"/>
    <w:rsid w:val="008F4ABE"/>
    <w:rsid w:val="00916863"/>
    <w:rsid w:val="0092137C"/>
    <w:rsid w:val="00921A4A"/>
    <w:rsid w:val="009268EF"/>
    <w:rsid w:val="00926ED8"/>
    <w:rsid w:val="0092764F"/>
    <w:rsid w:val="0093560E"/>
    <w:rsid w:val="0094127F"/>
    <w:rsid w:val="00941C8D"/>
    <w:rsid w:val="00953480"/>
    <w:rsid w:val="00960ED5"/>
    <w:rsid w:val="009632BE"/>
    <w:rsid w:val="00975B21"/>
    <w:rsid w:val="00983F54"/>
    <w:rsid w:val="0099654E"/>
    <w:rsid w:val="009A2911"/>
    <w:rsid w:val="009A31D8"/>
    <w:rsid w:val="009A5A27"/>
    <w:rsid w:val="009C3CD5"/>
    <w:rsid w:val="009C6DB6"/>
    <w:rsid w:val="009D6B58"/>
    <w:rsid w:val="009E3493"/>
    <w:rsid w:val="009E65BD"/>
    <w:rsid w:val="009E7F7C"/>
    <w:rsid w:val="009F422E"/>
    <w:rsid w:val="00A21204"/>
    <w:rsid w:val="00A238A5"/>
    <w:rsid w:val="00A25D8D"/>
    <w:rsid w:val="00A31CD2"/>
    <w:rsid w:val="00A53933"/>
    <w:rsid w:val="00A635B1"/>
    <w:rsid w:val="00A65F4F"/>
    <w:rsid w:val="00A73AE9"/>
    <w:rsid w:val="00A744B0"/>
    <w:rsid w:val="00A836D4"/>
    <w:rsid w:val="00A86767"/>
    <w:rsid w:val="00A93DD8"/>
    <w:rsid w:val="00A95EE1"/>
    <w:rsid w:val="00AA3243"/>
    <w:rsid w:val="00AC7CB0"/>
    <w:rsid w:val="00AD3A69"/>
    <w:rsid w:val="00AD3A7E"/>
    <w:rsid w:val="00AD7E8E"/>
    <w:rsid w:val="00AE00CA"/>
    <w:rsid w:val="00AF00EE"/>
    <w:rsid w:val="00AF595C"/>
    <w:rsid w:val="00AF73BF"/>
    <w:rsid w:val="00B11AED"/>
    <w:rsid w:val="00B13100"/>
    <w:rsid w:val="00B216FB"/>
    <w:rsid w:val="00B374B8"/>
    <w:rsid w:val="00B62B0A"/>
    <w:rsid w:val="00B63307"/>
    <w:rsid w:val="00B71380"/>
    <w:rsid w:val="00B85548"/>
    <w:rsid w:val="00B92A8C"/>
    <w:rsid w:val="00B96F00"/>
    <w:rsid w:val="00BA0145"/>
    <w:rsid w:val="00BA236F"/>
    <w:rsid w:val="00BB318A"/>
    <w:rsid w:val="00BC5CF4"/>
    <w:rsid w:val="00BE0B4E"/>
    <w:rsid w:val="00BE497C"/>
    <w:rsid w:val="00BF054A"/>
    <w:rsid w:val="00BF0B2B"/>
    <w:rsid w:val="00BF3CC8"/>
    <w:rsid w:val="00BF50B4"/>
    <w:rsid w:val="00C04EB2"/>
    <w:rsid w:val="00C17984"/>
    <w:rsid w:val="00C210E1"/>
    <w:rsid w:val="00C233D7"/>
    <w:rsid w:val="00C34AB4"/>
    <w:rsid w:val="00C4320A"/>
    <w:rsid w:val="00C513EF"/>
    <w:rsid w:val="00C5176F"/>
    <w:rsid w:val="00C6113D"/>
    <w:rsid w:val="00C648E6"/>
    <w:rsid w:val="00C7081A"/>
    <w:rsid w:val="00C725F0"/>
    <w:rsid w:val="00C735AD"/>
    <w:rsid w:val="00C9592B"/>
    <w:rsid w:val="00CA3F55"/>
    <w:rsid w:val="00CD1F89"/>
    <w:rsid w:val="00CE1505"/>
    <w:rsid w:val="00CE26E6"/>
    <w:rsid w:val="00CF4531"/>
    <w:rsid w:val="00D055BC"/>
    <w:rsid w:val="00D13A7C"/>
    <w:rsid w:val="00D269A1"/>
    <w:rsid w:val="00D26D5A"/>
    <w:rsid w:val="00D31EE6"/>
    <w:rsid w:val="00D4634C"/>
    <w:rsid w:val="00D464DA"/>
    <w:rsid w:val="00D54212"/>
    <w:rsid w:val="00D564F5"/>
    <w:rsid w:val="00D621FC"/>
    <w:rsid w:val="00D637D3"/>
    <w:rsid w:val="00D646AB"/>
    <w:rsid w:val="00D70A65"/>
    <w:rsid w:val="00D81341"/>
    <w:rsid w:val="00D92343"/>
    <w:rsid w:val="00D9622B"/>
    <w:rsid w:val="00DB3289"/>
    <w:rsid w:val="00DB619B"/>
    <w:rsid w:val="00DC0656"/>
    <w:rsid w:val="00DC3583"/>
    <w:rsid w:val="00DC60D0"/>
    <w:rsid w:val="00DD0168"/>
    <w:rsid w:val="00DE771A"/>
    <w:rsid w:val="00DF1907"/>
    <w:rsid w:val="00DF7F50"/>
    <w:rsid w:val="00E01A2C"/>
    <w:rsid w:val="00E02BE0"/>
    <w:rsid w:val="00E06483"/>
    <w:rsid w:val="00E228D1"/>
    <w:rsid w:val="00E24878"/>
    <w:rsid w:val="00E265FD"/>
    <w:rsid w:val="00E31426"/>
    <w:rsid w:val="00E41727"/>
    <w:rsid w:val="00E43D1F"/>
    <w:rsid w:val="00E449A6"/>
    <w:rsid w:val="00E541CC"/>
    <w:rsid w:val="00E74FE0"/>
    <w:rsid w:val="00E7598E"/>
    <w:rsid w:val="00E80B8D"/>
    <w:rsid w:val="00E87CC6"/>
    <w:rsid w:val="00E90D34"/>
    <w:rsid w:val="00E9467C"/>
    <w:rsid w:val="00E96B72"/>
    <w:rsid w:val="00EA7E91"/>
    <w:rsid w:val="00EC7CAB"/>
    <w:rsid w:val="00ED57BF"/>
    <w:rsid w:val="00ED6250"/>
    <w:rsid w:val="00EE3697"/>
    <w:rsid w:val="00EE7800"/>
    <w:rsid w:val="00F0341F"/>
    <w:rsid w:val="00F07457"/>
    <w:rsid w:val="00F2302F"/>
    <w:rsid w:val="00F24509"/>
    <w:rsid w:val="00F3070D"/>
    <w:rsid w:val="00F36C7A"/>
    <w:rsid w:val="00F459F0"/>
    <w:rsid w:val="00F47C36"/>
    <w:rsid w:val="00F528BE"/>
    <w:rsid w:val="00F52A95"/>
    <w:rsid w:val="00F546F3"/>
    <w:rsid w:val="00F56BE9"/>
    <w:rsid w:val="00F60A3A"/>
    <w:rsid w:val="00F60AE3"/>
    <w:rsid w:val="00F66F23"/>
    <w:rsid w:val="00F77D32"/>
    <w:rsid w:val="00F829AA"/>
    <w:rsid w:val="00F83777"/>
    <w:rsid w:val="00F839D8"/>
    <w:rsid w:val="00F8755F"/>
    <w:rsid w:val="00F96FEA"/>
    <w:rsid w:val="00FA6254"/>
    <w:rsid w:val="00FC5E3A"/>
    <w:rsid w:val="00FD1306"/>
    <w:rsid w:val="00FD411F"/>
    <w:rsid w:val="00FD639F"/>
    <w:rsid w:val="00FE240A"/>
    <w:rsid w:val="00FE3D07"/>
    <w:rsid w:val="00FE45FF"/>
    <w:rsid w:val="00FE51DB"/>
    <w:rsid w:val="00FF2375"/>
    <w:rsid w:val="00FF24FA"/>
    <w:rsid w:val="00FF47D2"/>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46043"/>
    <w:rsid w:val="00165D78"/>
    <w:rsid w:val="001770A8"/>
    <w:rsid w:val="001B41EF"/>
    <w:rsid w:val="001C18A9"/>
    <w:rsid w:val="001D3836"/>
    <w:rsid w:val="00220FD9"/>
    <w:rsid w:val="0023032B"/>
    <w:rsid w:val="00232866"/>
    <w:rsid w:val="00232A73"/>
    <w:rsid w:val="002853DC"/>
    <w:rsid w:val="0029425A"/>
    <w:rsid w:val="002B64F9"/>
    <w:rsid w:val="002E34E1"/>
    <w:rsid w:val="003C6FED"/>
    <w:rsid w:val="003E6697"/>
    <w:rsid w:val="004A0F25"/>
    <w:rsid w:val="004A51CF"/>
    <w:rsid w:val="004C06B1"/>
    <w:rsid w:val="004D718E"/>
    <w:rsid w:val="004E4508"/>
    <w:rsid w:val="00503732"/>
    <w:rsid w:val="005074D5"/>
    <w:rsid w:val="005608ED"/>
    <w:rsid w:val="005631CB"/>
    <w:rsid w:val="005D2493"/>
    <w:rsid w:val="005E0BC4"/>
    <w:rsid w:val="00611FDF"/>
    <w:rsid w:val="00636622"/>
    <w:rsid w:val="0067106D"/>
    <w:rsid w:val="006A7770"/>
    <w:rsid w:val="006E0641"/>
    <w:rsid w:val="00727764"/>
    <w:rsid w:val="00731937"/>
    <w:rsid w:val="007415E6"/>
    <w:rsid w:val="0074380A"/>
    <w:rsid w:val="00753D63"/>
    <w:rsid w:val="007834A3"/>
    <w:rsid w:val="00786127"/>
    <w:rsid w:val="007B3766"/>
    <w:rsid w:val="007F01F3"/>
    <w:rsid w:val="007F7903"/>
    <w:rsid w:val="00832C1C"/>
    <w:rsid w:val="00833092"/>
    <w:rsid w:val="00842CF9"/>
    <w:rsid w:val="0084416B"/>
    <w:rsid w:val="00850FCA"/>
    <w:rsid w:val="00881395"/>
    <w:rsid w:val="00881A0C"/>
    <w:rsid w:val="0089742A"/>
    <w:rsid w:val="008C76F1"/>
    <w:rsid w:val="008D7016"/>
    <w:rsid w:val="008E6DF7"/>
    <w:rsid w:val="008F5867"/>
    <w:rsid w:val="00906F92"/>
    <w:rsid w:val="0091681D"/>
    <w:rsid w:val="0092137C"/>
    <w:rsid w:val="00926C80"/>
    <w:rsid w:val="0092764F"/>
    <w:rsid w:val="009510F4"/>
    <w:rsid w:val="00956454"/>
    <w:rsid w:val="009770FD"/>
    <w:rsid w:val="009A6B9F"/>
    <w:rsid w:val="00A73E69"/>
    <w:rsid w:val="00A836D4"/>
    <w:rsid w:val="00A93DD8"/>
    <w:rsid w:val="00B11AED"/>
    <w:rsid w:val="00B6360D"/>
    <w:rsid w:val="00B66883"/>
    <w:rsid w:val="00B96F00"/>
    <w:rsid w:val="00BC6A58"/>
    <w:rsid w:val="00BD3593"/>
    <w:rsid w:val="00BE4321"/>
    <w:rsid w:val="00BF054A"/>
    <w:rsid w:val="00BF0B2B"/>
    <w:rsid w:val="00C37DEA"/>
    <w:rsid w:val="00C86558"/>
    <w:rsid w:val="00CF0B0C"/>
    <w:rsid w:val="00D1759B"/>
    <w:rsid w:val="00D31EE6"/>
    <w:rsid w:val="00D444ED"/>
    <w:rsid w:val="00D73E87"/>
    <w:rsid w:val="00DB3289"/>
    <w:rsid w:val="00DC0656"/>
    <w:rsid w:val="00DF2B56"/>
    <w:rsid w:val="00E02659"/>
    <w:rsid w:val="00E13669"/>
    <w:rsid w:val="00E30709"/>
    <w:rsid w:val="00E52AA9"/>
    <w:rsid w:val="00E66CB5"/>
    <w:rsid w:val="00E768A4"/>
    <w:rsid w:val="00E8164C"/>
    <w:rsid w:val="00EA1E6A"/>
    <w:rsid w:val="00F365C2"/>
    <w:rsid w:val="00F546F3"/>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174AD7B1-5E44-4532-8951-03F09B28789F}">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79404</Words>
  <Characters>45261</Characters>
  <Application>Microsoft Office Word</Application>
  <DocSecurity>0</DocSecurity>
  <Lines>377</Lines>
  <Paragraphs>248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124417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5</cp:revision>
  <dcterms:created xsi:type="dcterms:W3CDTF">2025-05-29T18:56:00Z</dcterms:created>
  <dcterms:modified xsi:type="dcterms:W3CDTF">2025-05-29T18:57:00Z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