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1F97A0BB" w:rsidR="0061228C" w:rsidRDefault="008D175F" w:rsidP="004E0C5C">
          <w:pPr>
            <w:spacing w:after="120"/>
            <w:ind w:left="5954" w:firstLine="0"/>
            <w:contextualSpacing/>
            <w:jc w:val="left"/>
            <w:rPr>
              <w:rFonts w:ascii="Times New Roman" w:eastAsia="Calibri" w:hAnsi="Times New Roman" w:cs="Times New Roman"/>
            </w:rPr>
          </w:pPr>
          <w:r w:rsidRPr="008D175F">
            <w:rPr>
              <w:rFonts w:ascii="Times New Roman" w:eastAsia="Calibri" w:hAnsi="Times New Roman" w:cs="Times New Roman"/>
            </w:rPr>
            <w:t>PATVIRTINTA</w:t>
          </w:r>
        </w:p>
        <w:p w14:paraId="0A17C655" w14:textId="16FDF5E3" w:rsidR="008D175F" w:rsidRDefault="008D175F"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 xml:space="preserve">Ignalinos rajono savivaldybės administracijos </w:t>
          </w:r>
        </w:p>
        <w:p w14:paraId="57FE80E4" w14:textId="19264FD1" w:rsidR="008D175F" w:rsidRDefault="008D175F"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 xml:space="preserve">viešojo pirkimo </w:t>
          </w:r>
          <w:r w:rsidR="004F3166">
            <w:rPr>
              <w:rFonts w:ascii="Times New Roman" w:eastAsia="Calibri" w:hAnsi="Times New Roman" w:cs="Times New Roman"/>
            </w:rPr>
            <w:t xml:space="preserve">komisijos 2025 m. </w:t>
          </w:r>
          <w:r w:rsidR="004E0C5C">
            <w:rPr>
              <w:rFonts w:ascii="Times New Roman" w:eastAsia="Calibri" w:hAnsi="Times New Roman" w:cs="Times New Roman"/>
            </w:rPr>
            <w:t>gegužės</w:t>
          </w:r>
          <w:r w:rsidR="00CC211F">
            <w:rPr>
              <w:rFonts w:ascii="Times New Roman" w:eastAsia="Calibri" w:hAnsi="Times New Roman" w:cs="Times New Roman"/>
            </w:rPr>
            <w:t xml:space="preserve"> </w:t>
          </w:r>
          <w:r w:rsidR="004E0C5C">
            <w:rPr>
              <w:rFonts w:ascii="Times New Roman" w:eastAsia="Calibri" w:hAnsi="Times New Roman" w:cs="Times New Roman"/>
            </w:rPr>
            <w:t>29</w:t>
          </w:r>
          <w:r w:rsidR="004F3166">
            <w:rPr>
              <w:rFonts w:ascii="Times New Roman" w:eastAsia="Calibri" w:hAnsi="Times New Roman" w:cs="Times New Roman"/>
            </w:rPr>
            <w:t xml:space="preserve"> </w:t>
          </w:r>
          <w:r w:rsidR="00A278E5">
            <w:rPr>
              <w:rFonts w:ascii="Times New Roman" w:eastAsia="Calibri" w:hAnsi="Times New Roman" w:cs="Times New Roman"/>
            </w:rPr>
            <w:t>d</w:t>
          </w:r>
        </w:p>
        <w:p w14:paraId="05546340" w14:textId="40593D21" w:rsidR="004F3166" w:rsidRPr="008D175F" w:rsidRDefault="004F3166"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protokolu Nr. S4-</w:t>
          </w:r>
          <w:r w:rsidR="00481D00">
            <w:rPr>
              <w:rFonts w:ascii="Times New Roman" w:eastAsia="Calibri" w:hAnsi="Times New Roman" w:cs="Times New Roman"/>
            </w:rPr>
            <w:t>174</w:t>
          </w: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40B2B616"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C356DC" w:rsidRPr="00C356DC">
            <w:rPr>
              <w:rFonts w:ascii="Times New Roman" w:eastAsia="Calibri" w:hAnsi="Times New Roman" w:cs="Times New Roman"/>
              <w:b/>
              <w:bCs/>
              <w:sz w:val="28"/>
              <w:szCs w:val="28"/>
            </w:rPr>
            <w:t>ASBESTO TURINČIŲ ATLIEKŲ SURINKIMO IŠ NAMŲ ŪKIO APVAŽIAVIMO BŪDU, TRANSPORTAVIMO IR ŠALINIMO PASLAUGOS</w:t>
          </w:r>
          <w:r w:rsidR="00C356DC">
            <w:rPr>
              <w:rFonts w:ascii="Times New Roman" w:eastAsia="Calibri" w:hAnsi="Times New Roman" w:cs="Times New Roman"/>
              <w:b/>
              <w:bCs/>
              <w:sz w:val="28"/>
              <w:szCs w:val="28"/>
            </w:rPr>
            <w:t>“, ATLIEKA</w:t>
          </w:r>
          <w:r w:rsidR="005617DC">
            <w:rPr>
              <w:rFonts w:ascii="Times New Roman" w:eastAsia="Calibri" w:hAnsi="Times New Roman" w:cs="Times New Roman"/>
              <w:b/>
              <w:bCs/>
              <w:sz w:val="28"/>
              <w:szCs w:val="28"/>
            </w:rPr>
            <w:t xml:space="preserve">MO </w:t>
          </w:r>
          <w:r w:rsidR="0093000E">
            <w:rPr>
              <w:rFonts w:ascii="Times New Roman" w:eastAsia="Calibri" w:hAnsi="Times New Roman" w:cs="Times New Roman"/>
              <w:b/>
              <w:bCs/>
              <w:sz w:val="28"/>
              <w:szCs w:val="28"/>
            </w:rPr>
            <w:t xml:space="preserve">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38999ED" w14:textId="7F2FC1BB" w:rsidR="007B19C0" w:rsidRDefault="003D53B4">
              <w:pPr>
                <w:pStyle w:val="Turinys1"/>
                <w:rPr>
                  <w:noProof/>
                  <w:sz w:val="22"/>
                  <w:szCs w:val="22"/>
                </w:rPr>
              </w:pPr>
              <w:r w:rsidRPr="00D50C54">
                <w:fldChar w:fldCharType="begin"/>
              </w:r>
              <w:r w:rsidR="00173FBA" w:rsidRPr="003468EC">
                <w:instrText xml:space="preserve"> TOC \o "1-3" \h \z \u </w:instrText>
              </w:r>
              <w:r w:rsidRPr="00D50C54">
                <w:fldChar w:fldCharType="separate"/>
              </w:r>
              <w:hyperlink w:anchor="_Toc199422663" w:history="1">
                <w:r w:rsidR="007B19C0" w:rsidRPr="0049533D">
                  <w:rPr>
                    <w:rStyle w:val="Hipersaitas"/>
                    <w:rFonts w:ascii="Times New Roman" w:eastAsia="Calibri" w:hAnsi="Times New Roman" w:cs="Times New Roman"/>
                    <w:b/>
                    <w:bCs/>
                    <w:noProof/>
                  </w:rPr>
                  <w:t>1.</w:t>
                </w:r>
                <w:r w:rsidR="007B19C0">
                  <w:rPr>
                    <w:noProof/>
                    <w:sz w:val="22"/>
                    <w:szCs w:val="22"/>
                  </w:rPr>
                  <w:tab/>
                </w:r>
                <w:r w:rsidR="007B19C0" w:rsidRPr="0049533D">
                  <w:rPr>
                    <w:rStyle w:val="Hipersaitas"/>
                    <w:rFonts w:ascii="Times New Roman" w:hAnsi="Times New Roman" w:cs="Times New Roman"/>
                    <w:b/>
                    <w:bCs/>
                    <w:noProof/>
                  </w:rPr>
                  <w:t>Bendra informacija</w:t>
                </w:r>
                <w:r w:rsidR="007B19C0">
                  <w:rPr>
                    <w:noProof/>
                    <w:webHidden/>
                  </w:rPr>
                  <w:tab/>
                </w:r>
                <w:r w:rsidR="007B19C0">
                  <w:rPr>
                    <w:noProof/>
                    <w:webHidden/>
                  </w:rPr>
                  <w:fldChar w:fldCharType="begin"/>
                </w:r>
                <w:r w:rsidR="007B19C0">
                  <w:rPr>
                    <w:noProof/>
                    <w:webHidden/>
                  </w:rPr>
                  <w:instrText xml:space="preserve"> PAGEREF _Toc199422663 \h </w:instrText>
                </w:r>
                <w:r w:rsidR="007B19C0">
                  <w:rPr>
                    <w:noProof/>
                    <w:webHidden/>
                  </w:rPr>
                </w:r>
                <w:r w:rsidR="007B19C0">
                  <w:rPr>
                    <w:noProof/>
                    <w:webHidden/>
                  </w:rPr>
                  <w:fldChar w:fldCharType="separate"/>
                </w:r>
                <w:r w:rsidR="007B19C0">
                  <w:rPr>
                    <w:noProof/>
                    <w:webHidden/>
                  </w:rPr>
                  <w:t>2</w:t>
                </w:r>
                <w:r w:rsidR="007B19C0">
                  <w:rPr>
                    <w:noProof/>
                    <w:webHidden/>
                  </w:rPr>
                  <w:fldChar w:fldCharType="end"/>
                </w:r>
              </w:hyperlink>
            </w:p>
            <w:p w14:paraId="00E3090B" w14:textId="5291A56E" w:rsidR="007B19C0" w:rsidRDefault="00481D00">
              <w:pPr>
                <w:pStyle w:val="Turinys1"/>
                <w:rPr>
                  <w:noProof/>
                  <w:sz w:val="22"/>
                  <w:szCs w:val="22"/>
                </w:rPr>
              </w:pPr>
              <w:hyperlink w:anchor="_Toc199422664" w:history="1">
                <w:r w:rsidR="007B19C0" w:rsidRPr="0049533D">
                  <w:rPr>
                    <w:rStyle w:val="Hipersaitas"/>
                    <w:rFonts w:ascii="Times New Roman" w:eastAsia="Calibri" w:hAnsi="Times New Roman" w:cs="Times New Roman"/>
                    <w:b/>
                    <w:bCs/>
                    <w:noProof/>
                  </w:rPr>
                  <w:t>2.</w:t>
                </w:r>
                <w:r w:rsidR="007B19C0">
                  <w:rPr>
                    <w:noProof/>
                    <w:sz w:val="22"/>
                    <w:szCs w:val="22"/>
                  </w:rPr>
                  <w:tab/>
                </w:r>
                <w:r w:rsidR="007B19C0" w:rsidRPr="0049533D">
                  <w:rPr>
                    <w:rStyle w:val="Hipersaitas"/>
                    <w:rFonts w:ascii="Times New Roman" w:hAnsi="Times New Roman" w:cs="Times New Roman"/>
                    <w:b/>
                    <w:bCs/>
                    <w:noProof/>
                  </w:rPr>
                  <w:t>Pirkimo objektas</w:t>
                </w:r>
                <w:r w:rsidR="007B19C0">
                  <w:rPr>
                    <w:noProof/>
                    <w:webHidden/>
                  </w:rPr>
                  <w:tab/>
                </w:r>
                <w:r w:rsidR="007B19C0">
                  <w:rPr>
                    <w:noProof/>
                    <w:webHidden/>
                  </w:rPr>
                  <w:fldChar w:fldCharType="begin"/>
                </w:r>
                <w:r w:rsidR="007B19C0">
                  <w:rPr>
                    <w:noProof/>
                    <w:webHidden/>
                  </w:rPr>
                  <w:instrText xml:space="preserve"> PAGEREF _Toc199422664 \h </w:instrText>
                </w:r>
                <w:r w:rsidR="007B19C0">
                  <w:rPr>
                    <w:noProof/>
                    <w:webHidden/>
                  </w:rPr>
                </w:r>
                <w:r w:rsidR="007B19C0">
                  <w:rPr>
                    <w:noProof/>
                    <w:webHidden/>
                  </w:rPr>
                  <w:fldChar w:fldCharType="separate"/>
                </w:r>
                <w:r w:rsidR="007B19C0">
                  <w:rPr>
                    <w:noProof/>
                    <w:webHidden/>
                  </w:rPr>
                  <w:t>2</w:t>
                </w:r>
                <w:r w:rsidR="007B19C0">
                  <w:rPr>
                    <w:noProof/>
                    <w:webHidden/>
                  </w:rPr>
                  <w:fldChar w:fldCharType="end"/>
                </w:r>
              </w:hyperlink>
            </w:p>
            <w:p w14:paraId="20DEACDC" w14:textId="35F47F2C" w:rsidR="007B19C0" w:rsidRDefault="00481D00">
              <w:pPr>
                <w:pStyle w:val="Turinys1"/>
                <w:rPr>
                  <w:noProof/>
                  <w:sz w:val="22"/>
                  <w:szCs w:val="22"/>
                </w:rPr>
              </w:pPr>
              <w:hyperlink w:anchor="_Toc199422665" w:history="1">
                <w:r w:rsidR="007B19C0" w:rsidRPr="0049533D">
                  <w:rPr>
                    <w:rStyle w:val="Hipersaitas"/>
                    <w:rFonts w:ascii="Times New Roman" w:eastAsia="Calibri" w:hAnsi="Times New Roman" w:cs="Times New Roman"/>
                    <w:b/>
                    <w:bCs/>
                    <w:noProof/>
                  </w:rPr>
                  <w:t>3.</w:t>
                </w:r>
                <w:r w:rsidR="007B19C0">
                  <w:rPr>
                    <w:noProof/>
                    <w:sz w:val="22"/>
                    <w:szCs w:val="22"/>
                  </w:rPr>
                  <w:tab/>
                </w:r>
                <w:r w:rsidR="007B19C0" w:rsidRPr="0049533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7B19C0">
                  <w:rPr>
                    <w:noProof/>
                    <w:webHidden/>
                  </w:rPr>
                  <w:tab/>
                </w:r>
                <w:r w:rsidR="007B19C0">
                  <w:rPr>
                    <w:noProof/>
                    <w:webHidden/>
                  </w:rPr>
                  <w:fldChar w:fldCharType="begin"/>
                </w:r>
                <w:r w:rsidR="007B19C0">
                  <w:rPr>
                    <w:noProof/>
                    <w:webHidden/>
                  </w:rPr>
                  <w:instrText xml:space="preserve"> PAGEREF _Toc199422665 \h </w:instrText>
                </w:r>
                <w:r w:rsidR="007B19C0">
                  <w:rPr>
                    <w:noProof/>
                    <w:webHidden/>
                  </w:rPr>
                </w:r>
                <w:r w:rsidR="007B19C0">
                  <w:rPr>
                    <w:noProof/>
                    <w:webHidden/>
                  </w:rPr>
                  <w:fldChar w:fldCharType="separate"/>
                </w:r>
                <w:r w:rsidR="007B19C0">
                  <w:rPr>
                    <w:noProof/>
                    <w:webHidden/>
                  </w:rPr>
                  <w:t>2</w:t>
                </w:r>
                <w:r w:rsidR="007B19C0">
                  <w:rPr>
                    <w:noProof/>
                    <w:webHidden/>
                  </w:rPr>
                  <w:fldChar w:fldCharType="end"/>
                </w:r>
              </w:hyperlink>
            </w:p>
            <w:p w14:paraId="199A40CD" w14:textId="18FAE44B" w:rsidR="007B19C0" w:rsidRDefault="00481D00">
              <w:pPr>
                <w:pStyle w:val="Turinys1"/>
                <w:rPr>
                  <w:noProof/>
                  <w:sz w:val="22"/>
                  <w:szCs w:val="22"/>
                </w:rPr>
              </w:pPr>
              <w:hyperlink w:anchor="_Toc199422666" w:history="1">
                <w:r w:rsidR="007B19C0" w:rsidRPr="0049533D">
                  <w:rPr>
                    <w:rStyle w:val="Hipersaitas"/>
                    <w:rFonts w:ascii="Times New Roman" w:eastAsiaTheme="majorEastAsia" w:hAnsi="Times New Roman" w:cs="Times New Roman"/>
                    <w:b/>
                    <w:bCs/>
                    <w:noProof/>
                  </w:rPr>
                  <w:t>4. Reikalavimai, susiję su nacionaliniu saugumu</w:t>
                </w:r>
                <w:r w:rsidR="007B19C0">
                  <w:rPr>
                    <w:noProof/>
                    <w:webHidden/>
                  </w:rPr>
                  <w:tab/>
                </w:r>
                <w:r w:rsidR="007B19C0">
                  <w:rPr>
                    <w:noProof/>
                    <w:webHidden/>
                  </w:rPr>
                  <w:fldChar w:fldCharType="begin"/>
                </w:r>
                <w:r w:rsidR="007B19C0">
                  <w:rPr>
                    <w:noProof/>
                    <w:webHidden/>
                  </w:rPr>
                  <w:instrText xml:space="preserve"> PAGEREF _Toc199422666 \h </w:instrText>
                </w:r>
                <w:r w:rsidR="007B19C0">
                  <w:rPr>
                    <w:noProof/>
                    <w:webHidden/>
                  </w:rPr>
                </w:r>
                <w:r w:rsidR="007B19C0">
                  <w:rPr>
                    <w:noProof/>
                    <w:webHidden/>
                  </w:rPr>
                  <w:fldChar w:fldCharType="separate"/>
                </w:r>
                <w:r w:rsidR="007B19C0">
                  <w:rPr>
                    <w:noProof/>
                    <w:webHidden/>
                  </w:rPr>
                  <w:t>3</w:t>
                </w:r>
                <w:r w:rsidR="007B19C0">
                  <w:rPr>
                    <w:noProof/>
                    <w:webHidden/>
                  </w:rPr>
                  <w:fldChar w:fldCharType="end"/>
                </w:r>
              </w:hyperlink>
            </w:p>
            <w:p w14:paraId="4DB4C563" w14:textId="71C3ED2B" w:rsidR="007B19C0" w:rsidRDefault="00481D00">
              <w:pPr>
                <w:pStyle w:val="Turinys1"/>
                <w:rPr>
                  <w:noProof/>
                  <w:sz w:val="22"/>
                  <w:szCs w:val="22"/>
                </w:rPr>
              </w:pPr>
              <w:hyperlink w:anchor="_Toc199422667" w:history="1">
                <w:r w:rsidR="007B19C0" w:rsidRPr="0049533D">
                  <w:rPr>
                    <w:rStyle w:val="Hipersaitas"/>
                    <w:rFonts w:ascii="Times New Roman" w:hAnsi="Times New Roman" w:cs="Times New Roman"/>
                    <w:b/>
                    <w:bCs/>
                    <w:noProof/>
                  </w:rPr>
                  <w:t>5. Specialieji reikalavimai pasiūlymų rengimui ir pateikimui</w:t>
                </w:r>
                <w:r w:rsidR="007B19C0">
                  <w:rPr>
                    <w:noProof/>
                    <w:webHidden/>
                  </w:rPr>
                  <w:tab/>
                </w:r>
                <w:r w:rsidR="007B19C0">
                  <w:rPr>
                    <w:noProof/>
                    <w:webHidden/>
                  </w:rPr>
                  <w:fldChar w:fldCharType="begin"/>
                </w:r>
                <w:r w:rsidR="007B19C0">
                  <w:rPr>
                    <w:noProof/>
                    <w:webHidden/>
                  </w:rPr>
                  <w:instrText xml:space="preserve"> PAGEREF _Toc199422667 \h </w:instrText>
                </w:r>
                <w:r w:rsidR="007B19C0">
                  <w:rPr>
                    <w:noProof/>
                    <w:webHidden/>
                  </w:rPr>
                </w:r>
                <w:r w:rsidR="007B19C0">
                  <w:rPr>
                    <w:noProof/>
                    <w:webHidden/>
                  </w:rPr>
                  <w:fldChar w:fldCharType="separate"/>
                </w:r>
                <w:r w:rsidR="007B19C0">
                  <w:rPr>
                    <w:noProof/>
                    <w:webHidden/>
                  </w:rPr>
                  <w:t>3</w:t>
                </w:r>
                <w:r w:rsidR="007B19C0">
                  <w:rPr>
                    <w:noProof/>
                    <w:webHidden/>
                  </w:rPr>
                  <w:fldChar w:fldCharType="end"/>
                </w:r>
              </w:hyperlink>
            </w:p>
            <w:p w14:paraId="2B053F0B" w14:textId="4788D666" w:rsidR="007B19C0" w:rsidRDefault="00481D00">
              <w:pPr>
                <w:pStyle w:val="Turinys1"/>
                <w:rPr>
                  <w:noProof/>
                  <w:sz w:val="22"/>
                  <w:szCs w:val="22"/>
                </w:rPr>
              </w:pPr>
              <w:hyperlink w:anchor="_Toc199422668" w:history="1">
                <w:r w:rsidR="007B19C0" w:rsidRPr="0049533D">
                  <w:rPr>
                    <w:rStyle w:val="Hipersaitas"/>
                    <w:rFonts w:ascii="Times New Roman" w:hAnsi="Times New Roman" w:cs="Times New Roman"/>
                    <w:b/>
                    <w:bCs/>
                    <w:noProof/>
                  </w:rPr>
                  <w:t>6.</w:t>
                </w:r>
                <w:r w:rsidR="007B19C0" w:rsidRPr="0049533D">
                  <w:rPr>
                    <w:rStyle w:val="Hipersaitas"/>
                    <w:rFonts w:cstheme="minorHAnsi"/>
                    <w:noProof/>
                  </w:rPr>
                  <w:t xml:space="preserve"> </w:t>
                </w:r>
                <w:r w:rsidR="007B19C0" w:rsidRPr="0049533D">
                  <w:rPr>
                    <w:rStyle w:val="Hipersaitas"/>
                    <w:rFonts w:ascii="Times New Roman" w:hAnsi="Times New Roman" w:cs="Times New Roman"/>
                    <w:b/>
                    <w:bCs/>
                    <w:noProof/>
                  </w:rPr>
                  <w:t>Pasiūlymo galiojimo užtikrinimas</w:t>
                </w:r>
                <w:r w:rsidR="007B19C0">
                  <w:rPr>
                    <w:noProof/>
                    <w:webHidden/>
                  </w:rPr>
                  <w:tab/>
                </w:r>
                <w:r w:rsidR="007B19C0">
                  <w:rPr>
                    <w:noProof/>
                    <w:webHidden/>
                  </w:rPr>
                  <w:fldChar w:fldCharType="begin"/>
                </w:r>
                <w:r w:rsidR="007B19C0">
                  <w:rPr>
                    <w:noProof/>
                    <w:webHidden/>
                  </w:rPr>
                  <w:instrText xml:space="preserve"> PAGEREF _Toc199422668 \h </w:instrText>
                </w:r>
                <w:r w:rsidR="007B19C0">
                  <w:rPr>
                    <w:noProof/>
                    <w:webHidden/>
                  </w:rPr>
                </w:r>
                <w:r w:rsidR="007B19C0">
                  <w:rPr>
                    <w:noProof/>
                    <w:webHidden/>
                  </w:rPr>
                  <w:fldChar w:fldCharType="separate"/>
                </w:r>
                <w:r w:rsidR="007B19C0">
                  <w:rPr>
                    <w:noProof/>
                    <w:webHidden/>
                  </w:rPr>
                  <w:t>4</w:t>
                </w:r>
                <w:r w:rsidR="007B19C0">
                  <w:rPr>
                    <w:noProof/>
                    <w:webHidden/>
                  </w:rPr>
                  <w:fldChar w:fldCharType="end"/>
                </w:r>
              </w:hyperlink>
            </w:p>
            <w:p w14:paraId="03506383" w14:textId="1ADCA3A8" w:rsidR="007B19C0" w:rsidRDefault="00481D00">
              <w:pPr>
                <w:pStyle w:val="Turinys1"/>
                <w:rPr>
                  <w:noProof/>
                  <w:sz w:val="22"/>
                  <w:szCs w:val="22"/>
                </w:rPr>
              </w:pPr>
              <w:hyperlink w:anchor="_Toc199422669" w:history="1">
                <w:r w:rsidR="007B19C0" w:rsidRPr="0049533D">
                  <w:rPr>
                    <w:rStyle w:val="Hipersaitas"/>
                    <w:rFonts w:ascii="Times New Roman" w:hAnsi="Times New Roman" w:cs="Times New Roman"/>
                    <w:b/>
                    <w:bCs/>
                    <w:noProof/>
                  </w:rPr>
                  <w:t>7.</w:t>
                </w:r>
                <w:r w:rsidR="007B19C0">
                  <w:rPr>
                    <w:noProof/>
                    <w:sz w:val="22"/>
                    <w:szCs w:val="22"/>
                  </w:rPr>
                  <w:tab/>
                </w:r>
                <w:r w:rsidR="007B19C0" w:rsidRPr="0049533D">
                  <w:rPr>
                    <w:rStyle w:val="Hipersaitas"/>
                    <w:rFonts w:ascii="Times New Roman" w:hAnsi="Times New Roman" w:cs="Times New Roman"/>
                    <w:b/>
                    <w:bCs/>
                    <w:noProof/>
                  </w:rPr>
                  <w:t>Pasiūlymų vertinimas</w:t>
                </w:r>
                <w:r w:rsidR="007B19C0">
                  <w:rPr>
                    <w:noProof/>
                    <w:webHidden/>
                  </w:rPr>
                  <w:tab/>
                </w:r>
                <w:r w:rsidR="007B19C0">
                  <w:rPr>
                    <w:noProof/>
                    <w:webHidden/>
                  </w:rPr>
                  <w:fldChar w:fldCharType="begin"/>
                </w:r>
                <w:r w:rsidR="007B19C0">
                  <w:rPr>
                    <w:noProof/>
                    <w:webHidden/>
                  </w:rPr>
                  <w:instrText xml:space="preserve"> PAGEREF _Toc199422669 \h </w:instrText>
                </w:r>
                <w:r w:rsidR="007B19C0">
                  <w:rPr>
                    <w:noProof/>
                    <w:webHidden/>
                  </w:rPr>
                </w:r>
                <w:r w:rsidR="007B19C0">
                  <w:rPr>
                    <w:noProof/>
                    <w:webHidden/>
                  </w:rPr>
                  <w:fldChar w:fldCharType="separate"/>
                </w:r>
                <w:r w:rsidR="007B19C0">
                  <w:rPr>
                    <w:noProof/>
                    <w:webHidden/>
                  </w:rPr>
                  <w:t>4</w:t>
                </w:r>
                <w:r w:rsidR="007B19C0">
                  <w:rPr>
                    <w:noProof/>
                    <w:webHidden/>
                  </w:rPr>
                  <w:fldChar w:fldCharType="end"/>
                </w:r>
              </w:hyperlink>
            </w:p>
            <w:p w14:paraId="3E065C40" w14:textId="1243F2A3" w:rsidR="007B19C0" w:rsidRDefault="00481D00">
              <w:pPr>
                <w:pStyle w:val="Turinys1"/>
                <w:rPr>
                  <w:noProof/>
                  <w:sz w:val="22"/>
                  <w:szCs w:val="22"/>
                </w:rPr>
              </w:pPr>
              <w:hyperlink w:anchor="_Toc199422670" w:history="1">
                <w:r w:rsidR="007B19C0" w:rsidRPr="0049533D">
                  <w:rPr>
                    <w:rStyle w:val="Hipersaitas"/>
                    <w:rFonts w:ascii="Times New Roman" w:hAnsi="Times New Roman" w:cs="Times New Roman"/>
                    <w:b/>
                    <w:bCs/>
                    <w:noProof/>
                  </w:rPr>
                  <w:t>8 . Sutarties sudarymas</w:t>
                </w:r>
                <w:r w:rsidR="007B19C0">
                  <w:rPr>
                    <w:noProof/>
                    <w:webHidden/>
                  </w:rPr>
                  <w:tab/>
                </w:r>
                <w:r w:rsidR="007B19C0">
                  <w:rPr>
                    <w:noProof/>
                    <w:webHidden/>
                  </w:rPr>
                  <w:fldChar w:fldCharType="begin"/>
                </w:r>
                <w:r w:rsidR="007B19C0">
                  <w:rPr>
                    <w:noProof/>
                    <w:webHidden/>
                  </w:rPr>
                  <w:instrText xml:space="preserve"> PAGEREF _Toc199422670 \h </w:instrText>
                </w:r>
                <w:r w:rsidR="007B19C0">
                  <w:rPr>
                    <w:noProof/>
                    <w:webHidden/>
                  </w:rPr>
                </w:r>
                <w:r w:rsidR="007B19C0">
                  <w:rPr>
                    <w:noProof/>
                    <w:webHidden/>
                  </w:rPr>
                  <w:fldChar w:fldCharType="separate"/>
                </w:r>
                <w:r w:rsidR="007B19C0">
                  <w:rPr>
                    <w:noProof/>
                    <w:webHidden/>
                  </w:rPr>
                  <w:t>4</w:t>
                </w:r>
                <w:r w:rsidR="007B19C0">
                  <w:rPr>
                    <w:noProof/>
                    <w:webHidden/>
                  </w:rPr>
                  <w:fldChar w:fldCharType="end"/>
                </w:r>
              </w:hyperlink>
            </w:p>
            <w:p w14:paraId="150DDDEB" w14:textId="626F533B" w:rsidR="007B19C0" w:rsidRDefault="00481D00">
              <w:pPr>
                <w:pStyle w:val="Turinys1"/>
                <w:rPr>
                  <w:noProof/>
                  <w:sz w:val="22"/>
                  <w:szCs w:val="22"/>
                </w:rPr>
              </w:pPr>
              <w:hyperlink w:anchor="_Toc199422671" w:history="1">
                <w:r w:rsidR="007B19C0" w:rsidRPr="0049533D">
                  <w:rPr>
                    <w:rStyle w:val="Hipersaitas"/>
                    <w:rFonts w:ascii="Times New Roman" w:hAnsi="Times New Roman" w:cs="Times New Roman"/>
                    <w:b/>
                    <w:bCs/>
                    <w:noProof/>
                  </w:rPr>
                  <w:t>9. Kitos sąlygos</w:t>
                </w:r>
                <w:r w:rsidR="007B19C0">
                  <w:rPr>
                    <w:noProof/>
                    <w:webHidden/>
                  </w:rPr>
                  <w:tab/>
                </w:r>
                <w:r w:rsidR="007B19C0">
                  <w:rPr>
                    <w:noProof/>
                    <w:webHidden/>
                  </w:rPr>
                  <w:fldChar w:fldCharType="begin"/>
                </w:r>
                <w:r w:rsidR="007B19C0">
                  <w:rPr>
                    <w:noProof/>
                    <w:webHidden/>
                  </w:rPr>
                  <w:instrText xml:space="preserve"> PAGEREF _Toc199422671 \h </w:instrText>
                </w:r>
                <w:r w:rsidR="007B19C0">
                  <w:rPr>
                    <w:noProof/>
                    <w:webHidden/>
                  </w:rPr>
                </w:r>
                <w:r w:rsidR="007B19C0">
                  <w:rPr>
                    <w:noProof/>
                    <w:webHidden/>
                  </w:rPr>
                  <w:fldChar w:fldCharType="separate"/>
                </w:r>
                <w:r w:rsidR="007B19C0">
                  <w:rPr>
                    <w:noProof/>
                    <w:webHidden/>
                  </w:rPr>
                  <w:t>4</w:t>
                </w:r>
                <w:r w:rsidR="007B19C0">
                  <w:rPr>
                    <w:noProof/>
                    <w:webHidden/>
                  </w:rPr>
                  <w:fldChar w:fldCharType="end"/>
                </w:r>
              </w:hyperlink>
            </w:p>
            <w:p w14:paraId="5007429B" w14:textId="455B02C2" w:rsidR="007B19C0" w:rsidRDefault="00481D00">
              <w:pPr>
                <w:pStyle w:val="Turinys1"/>
                <w:rPr>
                  <w:noProof/>
                  <w:sz w:val="22"/>
                  <w:szCs w:val="22"/>
                </w:rPr>
              </w:pPr>
              <w:hyperlink w:anchor="_Toc199422672" w:history="1">
                <w:r w:rsidR="007B19C0" w:rsidRPr="0049533D">
                  <w:rPr>
                    <w:rStyle w:val="Hipersaitas"/>
                    <w:rFonts w:ascii="Times New Roman" w:hAnsi="Times New Roman" w:cs="Times New Roman"/>
                    <w:noProof/>
                  </w:rPr>
                  <w:t>Pirkimo sąlygų 1 priedas „Tiekėjų pašalinimo pagrindai“</w:t>
                </w:r>
                <w:r w:rsidR="007B19C0">
                  <w:rPr>
                    <w:noProof/>
                    <w:webHidden/>
                  </w:rPr>
                  <w:tab/>
                </w:r>
                <w:r w:rsidR="007B19C0">
                  <w:rPr>
                    <w:noProof/>
                    <w:webHidden/>
                  </w:rPr>
                  <w:fldChar w:fldCharType="begin"/>
                </w:r>
                <w:r w:rsidR="007B19C0">
                  <w:rPr>
                    <w:noProof/>
                    <w:webHidden/>
                  </w:rPr>
                  <w:instrText xml:space="preserve"> PAGEREF _Toc199422672 \h </w:instrText>
                </w:r>
                <w:r w:rsidR="007B19C0">
                  <w:rPr>
                    <w:noProof/>
                    <w:webHidden/>
                  </w:rPr>
                </w:r>
                <w:r w:rsidR="007B19C0">
                  <w:rPr>
                    <w:noProof/>
                    <w:webHidden/>
                  </w:rPr>
                  <w:fldChar w:fldCharType="separate"/>
                </w:r>
                <w:r w:rsidR="007B19C0">
                  <w:rPr>
                    <w:noProof/>
                    <w:webHidden/>
                  </w:rPr>
                  <w:t>5</w:t>
                </w:r>
                <w:r w:rsidR="007B19C0">
                  <w:rPr>
                    <w:noProof/>
                    <w:webHidden/>
                  </w:rPr>
                  <w:fldChar w:fldCharType="end"/>
                </w:r>
              </w:hyperlink>
            </w:p>
            <w:p w14:paraId="41932407" w14:textId="3EE68EF3" w:rsidR="007B19C0" w:rsidRDefault="00481D00">
              <w:pPr>
                <w:pStyle w:val="Turinys1"/>
                <w:rPr>
                  <w:noProof/>
                  <w:sz w:val="22"/>
                  <w:szCs w:val="22"/>
                </w:rPr>
              </w:pPr>
              <w:hyperlink w:anchor="_Toc199422673" w:history="1">
                <w:r w:rsidR="007B19C0" w:rsidRPr="0049533D">
                  <w:rPr>
                    <w:rStyle w:val="Hipersaitas"/>
                    <w:rFonts w:ascii="Times New Roman" w:eastAsia="Times New Roman" w:hAnsi="Times New Roman" w:cs="Times New Roman"/>
                    <w:noProof/>
                  </w:rPr>
                  <w:t>Pirkimo sąlygų 2 priedas „Tiekėjų kvalifikacijos reikalavimai“</w:t>
                </w:r>
                <w:r w:rsidR="007B19C0">
                  <w:rPr>
                    <w:noProof/>
                    <w:webHidden/>
                  </w:rPr>
                  <w:tab/>
                </w:r>
                <w:r w:rsidR="007B19C0">
                  <w:rPr>
                    <w:noProof/>
                    <w:webHidden/>
                  </w:rPr>
                  <w:fldChar w:fldCharType="begin"/>
                </w:r>
                <w:r w:rsidR="007B19C0">
                  <w:rPr>
                    <w:noProof/>
                    <w:webHidden/>
                  </w:rPr>
                  <w:instrText xml:space="preserve"> PAGEREF _Toc199422673 \h </w:instrText>
                </w:r>
                <w:r w:rsidR="007B19C0">
                  <w:rPr>
                    <w:noProof/>
                    <w:webHidden/>
                  </w:rPr>
                </w:r>
                <w:r w:rsidR="007B19C0">
                  <w:rPr>
                    <w:noProof/>
                    <w:webHidden/>
                  </w:rPr>
                  <w:fldChar w:fldCharType="separate"/>
                </w:r>
                <w:r w:rsidR="007B19C0">
                  <w:rPr>
                    <w:noProof/>
                    <w:webHidden/>
                  </w:rPr>
                  <w:t>6</w:t>
                </w:r>
                <w:r w:rsidR="007B19C0">
                  <w:rPr>
                    <w:noProof/>
                    <w:webHidden/>
                  </w:rPr>
                  <w:fldChar w:fldCharType="end"/>
                </w:r>
              </w:hyperlink>
            </w:p>
            <w:p w14:paraId="44D9F3B7" w14:textId="593584CA" w:rsidR="007B19C0" w:rsidRDefault="00481D00">
              <w:pPr>
                <w:pStyle w:val="Turinys1"/>
                <w:rPr>
                  <w:noProof/>
                  <w:sz w:val="22"/>
                  <w:szCs w:val="22"/>
                </w:rPr>
              </w:pPr>
              <w:hyperlink w:anchor="_Toc199422674" w:history="1">
                <w:r w:rsidR="007B19C0" w:rsidRPr="0049533D">
                  <w:rPr>
                    <w:rStyle w:val="Hipersaitas"/>
                    <w:rFonts w:ascii="Times New Roman" w:hAnsi="Times New Roman" w:cs="Times New Roman"/>
                    <w:noProof/>
                  </w:rPr>
                  <w:t>Pirkimo sąlygų 3 priedas „Techninė specifikacija“</w:t>
                </w:r>
                <w:r w:rsidR="007B19C0">
                  <w:rPr>
                    <w:noProof/>
                    <w:webHidden/>
                  </w:rPr>
                  <w:tab/>
                </w:r>
                <w:r w:rsidR="007B19C0">
                  <w:rPr>
                    <w:noProof/>
                    <w:webHidden/>
                  </w:rPr>
                  <w:fldChar w:fldCharType="begin"/>
                </w:r>
                <w:r w:rsidR="007B19C0">
                  <w:rPr>
                    <w:noProof/>
                    <w:webHidden/>
                  </w:rPr>
                  <w:instrText xml:space="preserve"> PAGEREF _Toc199422674 \h </w:instrText>
                </w:r>
                <w:r w:rsidR="007B19C0">
                  <w:rPr>
                    <w:noProof/>
                    <w:webHidden/>
                  </w:rPr>
                </w:r>
                <w:r w:rsidR="007B19C0">
                  <w:rPr>
                    <w:noProof/>
                    <w:webHidden/>
                  </w:rPr>
                  <w:fldChar w:fldCharType="separate"/>
                </w:r>
                <w:r w:rsidR="007B19C0">
                  <w:rPr>
                    <w:noProof/>
                    <w:webHidden/>
                  </w:rPr>
                  <w:t>9</w:t>
                </w:r>
                <w:r w:rsidR="007B19C0">
                  <w:rPr>
                    <w:noProof/>
                    <w:webHidden/>
                  </w:rPr>
                  <w:fldChar w:fldCharType="end"/>
                </w:r>
              </w:hyperlink>
            </w:p>
            <w:p w14:paraId="78677EC8" w14:textId="2A088E8C" w:rsidR="007B19C0" w:rsidRDefault="00481D00">
              <w:pPr>
                <w:pStyle w:val="Turinys1"/>
                <w:rPr>
                  <w:noProof/>
                  <w:sz w:val="22"/>
                  <w:szCs w:val="22"/>
                </w:rPr>
              </w:pPr>
              <w:hyperlink w:anchor="_Toc199422675" w:history="1">
                <w:r w:rsidR="007B19C0" w:rsidRPr="0049533D">
                  <w:rPr>
                    <w:rStyle w:val="Hipersaitas"/>
                    <w:rFonts w:ascii="Times New Roman" w:hAnsi="Times New Roman" w:cs="Times New Roman"/>
                    <w:noProof/>
                  </w:rPr>
                  <w:t>Pirkimo sąlygų 4 priedas „Pasiūlymo forma“</w:t>
                </w:r>
                <w:r w:rsidR="007B19C0">
                  <w:rPr>
                    <w:noProof/>
                    <w:webHidden/>
                  </w:rPr>
                  <w:tab/>
                </w:r>
                <w:r w:rsidR="007B19C0">
                  <w:rPr>
                    <w:noProof/>
                    <w:webHidden/>
                  </w:rPr>
                  <w:fldChar w:fldCharType="begin"/>
                </w:r>
                <w:r w:rsidR="007B19C0">
                  <w:rPr>
                    <w:noProof/>
                    <w:webHidden/>
                  </w:rPr>
                  <w:instrText xml:space="preserve"> PAGEREF _Toc199422675 \h </w:instrText>
                </w:r>
                <w:r w:rsidR="007B19C0">
                  <w:rPr>
                    <w:noProof/>
                    <w:webHidden/>
                  </w:rPr>
                </w:r>
                <w:r w:rsidR="007B19C0">
                  <w:rPr>
                    <w:noProof/>
                    <w:webHidden/>
                  </w:rPr>
                  <w:fldChar w:fldCharType="separate"/>
                </w:r>
                <w:r w:rsidR="007B19C0">
                  <w:rPr>
                    <w:noProof/>
                    <w:webHidden/>
                  </w:rPr>
                  <w:t>11</w:t>
                </w:r>
                <w:r w:rsidR="007B19C0">
                  <w:rPr>
                    <w:noProof/>
                    <w:webHidden/>
                  </w:rPr>
                  <w:fldChar w:fldCharType="end"/>
                </w:r>
              </w:hyperlink>
            </w:p>
            <w:p w14:paraId="3577AD8D" w14:textId="64FA473A" w:rsidR="007B19C0" w:rsidRDefault="00481D00">
              <w:pPr>
                <w:pStyle w:val="Turinys1"/>
                <w:rPr>
                  <w:noProof/>
                  <w:sz w:val="22"/>
                  <w:szCs w:val="22"/>
                </w:rPr>
              </w:pPr>
              <w:hyperlink w:anchor="_Toc199422676" w:history="1">
                <w:r w:rsidR="007B19C0" w:rsidRPr="0049533D">
                  <w:rPr>
                    <w:rStyle w:val="Hipersaitas"/>
                    <w:rFonts w:ascii="Times New Roman" w:hAnsi="Times New Roman" w:cs="Times New Roman"/>
                    <w:noProof/>
                  </w:rPr>
                  <w:t>Pirkimo sąlygų 5 priedas „Kvalifikacinių reikalavimų atitikties deklaracija“</w:t>
                </w:r>
                <w:r w:rsidR="007B19C0">
                  <w:rPr>
                    <w:noProof/>
                    <w:webHidden/>
                  </w:rPr>
                  <w:tab/>
                </w:r>
                <w:r w:rsidR="007B19C0">
                  <w:rPr>
                    <w:noProof/>
                    <w:webHidden/>
                  </w:rPr>
                  <w:fldChar w:fldCharType="begin"/>
                </w:r>
                <w:r w:rsidR="007B19C0">
                  <w:rPr>
                    <w:noProof/>
                    <w:webHidden/>
                  </w:rPr>
                  <w:instrText xml:space="preserve"> PAGEREF _Toc199422676 \h </w:instrText>
                </w:r>
                <w:r w:rsidR="007B19C0">
                  <w:rPr>
                    <w:noProof/>
                    <w:webHidden/>
                  </w:rPr>
                </w:r>
                <w:r w:rsidR="007B19C0">
                  <w:rPr>
                    <w:noProof/>
                    <w:webHidden/>
                  </w:rPr>
                  <w:fldChar w:fldCharType="separate"/>
                </w:r>
                <w:r w:rsidR="007B19C0">
                  <w:rPr>
                    <w:noProof/>
                    <w:webHidden/>
                  </w:rPr>
                  <w:t>14</w:t>
                </w:r>
                <w:r w:rsidR="007B19C0">
                  <w:rPr>
                    <w:noProof/>
                    <w:webHidden/>
                  </w:rPr>
                  <w:fldChar w:fldCharType="end"/>
                </w:r>
              </w:hyperlink>
            </w:p>
            <w:p w14:paraId="4B49CD78" w14:textId="3B2DB0E9" w:rsidR="007B19C0" w:rsidRDefault="00481D00">
              <w:pPr>
                <w:pStyle w:val="Turinys1"/>
                <w:rPr>
                  <w:noProof/>
                  <w:sz w:val="22"/>
                  <w:szCs w:val="22"/>
                </w:rPr>
              </w:pPr>
              <w:hyperlink w:anchor="_Toc199422677" w:history="1">
                <w:r w:rsidR="007B19C0" w:rsidRPr="0049533D">
                  <w:rPr>
                    <w:rStyle w:val="Hipersaitas"/>
                    <w:rFonts w:ascii="Times New Roman" w:hAnsi="Times New Roman" w:cs="Times New Roman"/>
                    <w:noProof/>
                  </w:rPr>
                  <w:t>Pirkimo sąlygų 6 priedas „Sutarties projektas“</w:t>
                </w:r>
                <w:r w:rsidR="007B19C0">
                  <w:rPr>
                    <w:noProof/>
                    <w:webHidden/>
                  </w:rPr>
                  <w:tab/>
                </w:r>
                <w:r w:rsidR="007B19C0">
                  <w:rPr>
                    <w:noProof/>
                    <w:webHidden/>
                  </w:rPr>
                  <w:fldChar w:fldCharType="begin"/>
                </w:r>
                <w:r w:rsidR="007B19C0">
                  <w:rPr>
                    <w:noProof/>
                    <w:webHidden/>
                  </w:rPr>
                  <w:instrText xml:space="preserve"> PAGEREF _Toc199422677 \h </w:instrText>
                </w:r>
                <w:r w:rsidR="007B19C0">
                  <w:rPr>
                    <w:noProof/>
                    <w:webHidden/>
                  </w:rPr>
                </w:r>
                <w:r w:rsidR="007B19C0">
                  <w:rPr>
                    <w:noProof/>
                    <w:webHidden/>
                  </w:rPr>
                  <w:fldChar w:fldCharType="separate"/>
                </w:r>
                <w:r w:rsidR="007B19C0">
                  <w:rPr>
                    <w:noProof/>
                    <w:webHidden/>
                  </w:rPr>
                  <w:t>16</w:t>
                </w:r>
                <w:r w:rsidR="007B19C0">
                  <w:rPr>
                    <w:noProof/>
                    <w:webHidden/>
                  </w:rPr>
                  <w:fldChar w:fldCharType="end"/>
                </w:r>
              </w:hyperlink>
            </w:p>
            <w:p w14:paraId="695C46DD" w14:textId="30D5B819" w:rsidR="007B19C0" w:rsidRDefault="00481D00">
              <w:pPr>
                <w:pStyle w:val="Turinys1"/>
                <w:rPr>
                  <w:noProof/>
                  <w:sz w:val="22"/>
                  <w:szCs w:val="22"/>
                </w:rPr>
              </w:pPr>
              <w:hyperlink w:anchor="_Toc199422678" w:history="1">
                <w:r w:rsidR="007B19C0" w:rsidRPr="0049533D">
                  <w:rPr>
                    <w:rStyle w:val="Hipersaitas"/>
                    <w:rFonts w:ascii="Times New Roman" w:hAnsi="Times New Roman" w:cs="Times New Roman"/>
                    <w:noProof/>
                  </w:rPr>
                  <w:t>Pirkimo sąlygų 7 priedas „Terminai“</w:t>
                </w:r>
                <w:r w:rsidR="007B19C0">
                  <w:rPr>
                    <w:noProof/>
                    <w:webHidden/>
                  </w:rPr>
                  <w:tab/>
                </w:r>
                <w:r w:rsidR="007B19C0">
                  <w:rPr>
                    <w:noProof/>
                    <w:webHidden/>
                  </w:rPr>
                  <w:fldChar w:fldCharType="begin"/>
                </w:r>
                <w:r w:rsidR="007B19C0">
                  <w:rPr>
                    <w:noProof/>
                    <w:webHidden/>
                  </w:rPr>
                  <w:instrText xml:space="preserve"> PAGEREF _Toc199422678 \h </w:instrText>
                </w:r>
                <w:r w:rsidR="007B19C0">
                  <w:rPr>
                    <w:noProof/>
                    <w:webHidden/>
                  </w:rPr>
                </w:r>
                <w:r w:rsidR="007B19C0">
                  <w:rPr>
                    <w:noProof/>
                    <w:webHidden/>
                  </w:rPr>
                  <w:fldChar w:fldCharType="separate"/>
                </w:r>
                <w:r w:rsidR="007B19C0">
                  <w:rPr>
                    <w:noProof/>
                    <w:webHidden/>
                  </w:rPr>
                  <w:t>17</w:t>
                </w:r>
                <w:r w:rsidR="007B19C0">
                  <w:rPr>
                    <w:noProof/>
                    <w:webHidden/>
                  </w:rPr>
                  <w:fldChar w:fldCharType="end"/>
                </w:r>
              </w:hyperlink>
            </w:p>
            <w:p w14:paraId="68269703" w14:textId="14177710" w:rsidR="00173FBA" w:rsidRDefault="003D53B4">
              <w:r w:rsidRPr="00D50C54">
                <w:rPr>
                  <w:noProof/>
                </w:rPr>
                <w:fldChar w:fldCharType="end"/>
              </w:r>
            </w:p>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481D00" w:rsidP="006F7C5B">
          <w:pPr>
            <w:rPr>
              <w:rFonts w:ascii="Arial" w:hAnsi="Arial" w:cs="Arial"/>
            </w:rPr>
          </w:pP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2663"/>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0EEBAACC" w:rsidR="000209C6" w:rsidRDefault="008C5148" w:rsidP="005617DC">
      <w:pPr>
        <w:spacing w:line="240" w:lineRule="auto"/>
        <w:ind w:right="-115" w:firstLine="709"/>
        <w:rPr>
          <w:rFonts w:ascii="Times New Roman" w:hAnsi="Times New Roman" w:cs="Times New Roman"/>
          <w:iCs/>
          <w:sz w:val="24"/>
          <w:szCs w:val="24"/>
        </w:rPr>
      </w:pPr>
      <w:r>
        <w:rPr>
          <w:rFonts w:ascii="Times New Roman" w:eastAsia="Calibri" w:hAnsi="Times New Roman" w:cs="Times New Roman"/>
          <w:color w:val="000000"/>
          <w:sz w:val="24"/>
          <w:szCs w:val="24"/>
        </w:rPr>
        <w:t xml:space="preserve">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 xml:space="preserve">tokių </w:t>
      </w:r>
      <w:r w:rsidR="006C6F87">
        <w:rPr>
          <w:rFonts w:ascii="Times New Roman" w:hAnsi="Times New Roman" w:cs="Times New Roman"/>
          <w:iCs/>
          <w:sz w:val="24"/>
          <w:szCs w:val="24"/>
        </w:rPr>
        <w:t>paslaugų</w:t>
      </w:r>
      <w:r w:rsidR="00177D66">
        <w:rPr>
          <w:rFonts w:ascii="Times New Roman" w:hAnsi="Times New Roman" w:cs="Times New Roman"/>
          <w:iCs/>
          <w:sz w:val="24"/>
          <w:szCs w:val="24"/>
        </w:rPr>
        <w:t xml:space="preserve"> nėra.</w:t>
      </w:r>
      <w:r w:rsidR="000209C6">
        <w:rPr>
          <w:rFonts w:ascii="Times New Roman" w:hAnsi="Times New Roman" w:cs="Times New Roman"/>
          <w:iCs/>
          <w:sz w:val="24"/>
          <w:szCs w:val="24"/>
        </w:rPr>
        <w:t xml:space="preserve"> </w:t>
      </w:r>
    </w:p>
    <w:p w14:paraId="0FE10542" w14:textId="0204039E" w:rsidR="00D70948" w:rsidRDefault="000209C6" w:rsidP="005617DC">
      <w:pPr>
        <w:spacing w:line="240" w:lineRule="auto"/>
        <w:ind w:firstLine="709"/>
        <w:rPr>
          <w:rFonts w:ascii="Times New Roman" w:eastAsia="Calibri" w:hAnsi="Times New Roman" w:cs="Times New Roman"/>
          <w:sz w:val="24"/>
          <w:szCs w:val="24"/>
        </w:rPr>
      </w:pPr>
      <w:r>
        <w:rPr>
          <w:rFonts w:ascii="Times New Roman" w:hAnsi="Times New Roman" w:cs="Times New Roman"/>
          <w:iCs/>
          <w:sz w:val="24"/>
          <w:szCs w:val="24"/>
        </w:rPr>
        <w:t xml:space="preserve">1.3. </w:t>
      </w:r>
      <w:r w:rsidR="00D70948" w:rsidRPr="00F958BA">
        <w:rPr>
          <w:rFonts w:ascii="Times New Roman" w:eastAsia="Calibri" w:hAnsi="Times New Roman" w:cs="Times New Roman"/>
          <w:sz w:val="24"/>
          <w:szCs w:val="24"/>
        </w:rPr>
        <w:t>Pirkimo Komisija yra sudaroma.</w:t>
      </w:r>
    </w:p>
    <w:p w14:paraId="7E9275AC" w14:textId="67D40CA0" w:rsidR="00C2194B" w:rsidRPr="00C2194B" w:rsidRDefault="002D6A18" w:rsidP="00C2194B">
      <w:pPr>
        <w:pStyle w:val="Sraopastraipa"/>
        <w:spacing w:line="240" w:lineRule="auto"/>
        <w:ind w:left="0" w:firstLine="709"/>
        <w:rPr>
          <w:rFonts w:ascii="Times New Roman" w:eastAsia="Calibri" w:hAnsi="Times New Roman" w:cs="Times New Roman"/>
          <w:sz w:val="24"/>
          <w:szCs w:val="24"/>
        </w:rPr>
      </w:pPr>
      <w:r w:rsidRPr="00F037E3">
        <w:rPr>
          <w:rFonts w:ascii="Times New Roman" w:hAnsi="Times New Roman" w:cs="Times New Roman"/>
          <w:sz w:val="24"/>
          <w:szCs w:val="24"/>
          <w:shd w:val="clear" w:color="auto" w:fill="FFFFFF"/>
        </w:rPr>
        <w:t>1</w:t>
      </w:r>
      <w:r w:rsidRPr="00C2194B">
        <w:rPr>
          <w:rFonts w:ascii="Times New Roman" w:eastAsia="Calibri" w:hAnsi="Times New Roman" w:cs="Times New Roman"/>
          <w:sz w:val="24"/>
          <w:szCs w:val="24"/>
        </w:rPr>
        <w:t xml:space="preserve">.4. </w:t>
      </w:r>
      <w:r w:rsidR="00C2194B" w:rsidRPr="00C2194B">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3" w:history="1">
        <w:r w:rsidR="00C2194B" w:rsidRPr="00C2194B">
          <w:rPr>
            <w:rFonts w:ascii="Times New Roman" w:eastAsia="Calibri" w:hAnsi="Times New Roman" w:cs="Times New Roman"/>
            <w:sz w:val="24"/>
            <w:szCs w:val="24"/>
          </w:rPr>
          <w:t>Dėl Aplinkos apsaugos kriterijų taikymo, vykdant žaliuosius pirkimus, tvarkos aprašo patvirtinimo</w:t>
        </w:r>
      </w:hyperlink>
      <w:r w:rsidR="00C2194B" w:rsidRPr="00C2194B">
        <w:rPr>
          <w:rFonts w:ascii="Times New Roman" w:eastAsia="Calibri" w:hAnsi="Times New Roman" w:cs="Times New Roman"/>
          <w:sz w:val="24"/>
          <w:szCs w:val="24"/>
        </w:rPr>
        <w:t>“ 4.4.1. punktu (-ais). Aplinkos apaugos kriterijai nustatyti Pirkimo sutarties projekte (</w:t>
      </w:r>
      <w:r w:rsidR="000455D4">
        <w:rPr>
          <w:rFonts w:ascii="Times New Roman" w:eastAsia="Calibri" w:hAnsi="Times New Roman" w:cs="Times New Roman"/>
          <w:sz w:val="24"/>
          <w:szCs w:val="24"/>
        </w:rPr>
        <w:t>6</w:t>
      </w:r>
      <w:r w:rsidR="00C2194B" w:rsidRPr="00C2194B">
        <w:rPr>
          <w:rFonts w:ascii="Times New Roman" w:eastAsia="Calibri" w:hAnsi="Times New Roman" w:cs="Times New Roman"/>
          <w:sz w:val="24"/>
          <w:szCs w:val="24"/>
        </w:rPr>
        <w:t xml:space="preserve"> priedas).</w:t>
      </w:r>
    </w:p>
    <w:p w14:paraId="20EFB23F" w14:textId="7094C402" w:rsidR="00257685" w:rsidRPr="00C2194B" w:rsidRDefault="007C366B" w:rsidP="00C2194B">
      <w:pPr>
        <w:pStyle w:val="Sraopastraipa"/>
        <w:tabs>
          <w:tab w:val="left" w:pos="1418"/>
        </w:tabs>
        <w:spacing w:line="240" w:lineRule="auto"/>
        <w:ind w:left="0" w:firstLine="709"/>
        <w:rPr>
          <w:rFonts w:ascii="Times New Roman" w:eastAsia="Calibri" w:hAnsi="Times New Roman" w:cs="Times New Roman"/>
          <w:sz w:val="24"/>
          <w:szCs w:val="24"/>
        </w:rPr>
      </w:pPr>
      <w:r w:rsidRPr="00C2194B">
        <w:rPr>
          <w:rFonts w:ascii="Times New Roman" w:eastAsia="Calibri" w:hAnsi="Times New Roman" w:cs="Times New Roman"/>
          <w:sz w:val="24"/>
          <w:szCs w:val="24"/>
        </w:rPr>
        <w:t>1</w:t>
      </w:r>
      <w:r w:rsidR="00DD3E57" w:rsidRPr="00C2194B">
        <w:rPr>
          <w:rFonts w:ascii="Times New Roman" w:eastAsia="Calibri" w:hAnsi="Times New Roman" w:cs="Times New Roman"/>
          <w:sz w:val="24"/>
          <w:szCs w:val="24"/>
        </w:rPr>
        <w:t>.</w:t>
      </w:r>
      <w:r w:rsidR="00C2194B">
        <w:rPr>
          <w:rFonts w:ascii="Times New Roman" w:eastAsia="Calibri" w:hAnsi="Times New Roman" w:cs="Times New Roman"/>
          <w:sz w:val="24"/>
          <w:szCs w:val="24"/>
        </w:rPr>
        <w:t>5</w:t>
      </w:r>
      <w:r w:rsidR="003D3DF5" w:rsidRPr="00C2194B">
        <w:rPr>
          <w:rFonts w:ascii="Times New Roman" w:eastAsia="Calibri" w:hAnsi="Times New Roman" w:cs="Times New Roman"/>
          <w:sz w:val="24"/>
          <w:szCs w:val="24"/>
        </w:rPr>
        <w:t>.</w:t>
      </w:r>
      <w:r w:rsidR="00CA1A1C" w:rsidRPr="00C2194B">
        <w:rPr>
          <w:rFonts w:ascii="Times New Roman" w:eastAsia="Calibri" w:hAnsi="Times New Roman" w:cs="Times New Roman"/>
          <w:sz w:val="24"/>
          <w:szCs w:val="24"/>
        </w:rPr>
        <w:t xml:space="preserve"> </w:t>
      </w:r>
      <w:r w:rsidR="4B7098B6" w:rsidRPr="00C2194B">
        <w:rPr>
          <w:rFonts w:ascii="Times New Roman" w:eastAsia="Calibri" w:hAnsi="Times New Roman" w:cs="Times New Roman"/>
          <w:sz w:val="24"/>
          <w:szCs w:val="24"/>
        </w:rPr>
        <w:t>Bendrosios</w:t>
      </w:r>
      <w:r w:rsidR="00931CA2" w:rsidRPr="00C2194B">
        <w:rPr>
          <w:rFonts w:ascii="Times New Roman" w:eastAsia="Calibri" w:hAnsi="Times New Roman" w:cs="Times New Roman"/>
          <w:sz w:val="24"/>
          <w:szCs w:val="24"/>
        </w:rPr>
        <w:t xml:space="preserve"> pirkimo</w:t>
      </w:r>
      <w:r w:rsidR="4B7098B6" w:rsidRPr="00C2194B">
        <w:rPr>
          <w:rFonts w:ascii="Times New Roman" w:eastAsia="Calibri" w:hAnsi="Times New Roman" w:cs="Times New Roman"/>
          <w:sz w:val="24"/>
          <w:szCs w:val="24"/>
        </w:rPr>
        <w:t xml:space="preserve"> sąlygos yra neatskiriama ši</w:t>
      </w:r>
      <w:r w:rsidR="00931CA2" w:rsidRPr="00C2194B">
        <w:rPr>
          <w:rFonts w:ascii="Times New Roman" w:eastAsia="Calibri" w:hAnsi="Times New Roman" w:cs="Times New Roman"/>
          <w:sz w:val="24"/>
          <w:szCs w:val="24"/>
        </w:rPr>
        <w:t>ų</w:t>
      </w:r>
      <w:r w:rsidR="4B7098B6" w:rsidRPr="00C2194B">
        <w:rPr>
          <w:rFonts w:ascii="Times New Roman" w:eastAsia="Calibri" w:hAnsi="Times New Roman" w:cs="Times New Roman"/>
          <w:sz w:val="24"/>
          <w:szCs w:val="24"/>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99422664"/>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5E06BE30"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6B1261" w:rsidRPr="006B1261">
        <w:rPr>
          <w:rFonts w:ascii="Times New Roman" w:eastAsia="Calibri" w:hAnsi="Times New Roman" w:cs="Times New Roman"/>
          <w:sz w:val="24"/>
          <w:szCs w:val="24"/>
        </w:rPr>
        <w:t>asbesto turinčių atliekų surinkimo iš namų ūkio apvažiavimo būdu, transportavimo ir šalinimo paslaugos</w:t>
      </w:r>
      <w:r w:rsidR="001179F3">
        <w:rPr>
          <w:rFonts w:ascii="Times New Roman" w:eastAsia="Calibri" w:hAnsi="Times New Roman" w:cs="Times New Roman"/>
          <w:sz w:val="24"/>
          <w:szCs w:val="24"/>
        </w:rPr>
        <w:t xml:space="preserve">. </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sąlygų </w:t>
      </w:r>
      <w:r w:rsidR="00171F7D" w:rsidRPr="00394EA1">
        <w:rPr>
          <w:rFonts w:ascii="Times New Roman" w:eastAsia="Calibri" w:hAnsi="Times New Roman" w:cs="Times New Roman"/>
          <w:sz w:val="24"/>
          <w:szCs w:val="24"/>
        </w:rPr>
        <w:t>3</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2551FEBF" w:rsidR="005D280D"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Pirkimo </w:t>
      </w:r>
      <w:r w:rsidR="00614199">
        <w:rPr>
          <w:rFonts w:ascii="Times New Roman" w:eastAsia="Calibri" w:hAnsi="Times New Roman" w:cs="Times New Roman"/>
          <w:sz w:val="24"/>
          <w:szCs w:val="24"/>
        </w:rPr>
        <w:t>preliminar</w:t>
      </w:r>
      <w:r w:rsidR="007C6C40">
        <w:rPr>
          <w:rFonts w:ascii="Times New Roman" w:eastAsia="Calibri" w:hAnsi="Times New Roman" w:cs="Times New Roman"/>
          <w:sz w:val="24"/>
          <w:szCs w:val="24"/>
        </w:rPr>
        <w:t xml:space="preserve">ios </w:t>
      </w:r>
      <w:r w:rsidR="00702B7B" w:rsidRPr="00E40C02">
        <w:rPr>
          <w:rFonts w:ascii="Times New Roman" w:eastAsia="Calibri" w:hAnsi="Times New Roman" w:cs="Times New Roman"/>
          <w:sz w:val="24"/>
          <w:szCs w:val="24"/>
        </w:rPr>
        <w:t xml:space="preserve">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873B8C" w:rsidRPr="00394EA1">
        <w:rPr>
          <w:rFonts w:ascii="Times New Roman" w:eastAsia="Calibri" w:hAnsi="Times New Roman" w:cs="Times New Roman"/>
          <w:sz w:val="24"/>
          <w:szCs w:val="24"/>
        </w:rPr>
        <w:t>3</w:t>
      </w:r>
      <w:r w:rsidR="00702B7B" w:rsidRPr="00E40C02">
        <w:rPr>
          <w:rFonts w:ascii="Times New Roman" w:eastAsia="Calibri" w:hAnsi="Times New Roman" w:cs="Times New Roman"/>
          <w:sz w:val="24"/>
          <w:szCs w:val="24"/>
        </w:rPr>
        <w:t xml:space="preserve"> priede.</w:t>
      </w:r>
    </w:p>
    <w:p w14:paraId="248D96BD" w14:textId="4245CC77" w:rsidR="00115248" w:rsidRPr="007F6CD8" w:rsidRDefault="00C25D8A" w:rsidP="0011524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2.3</w:t>
      </w:r>
      <w:r w:rsidR="00115248" w:rsidRPr="007F6CD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DCA58D" w14:textId="46A6CE13" w:rsidR="00115248" w:rsidRPr="007F6CD8" w:rsidRDefault="00115248" w:rsidP="00115248">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3A793E">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p>
    <w:p w14:paraId="2FA25080" w14:textId="1567F1EC" w:rsidR="00DA459E" w:rsidRPr="00115248" w:rsidRDefault="00E40C02" w:rsidP="00115248">
      <w:pPr>
        <w:pStyle w:val="Sraopastraipa"/>
        <w:tabs>
          <w:tab w:val="left" w:pos="1418"/>
        </w:tabs>
        <w:spacing w:line="240" w:lineRule="auto"/>
        <w:ind w:left="0" w:firstLine="709"/>
        <w:rPr>
          <w:rFonts w:ascii="Times New Roman" w:hAnsi="Times New Roman" w:cs="Times New Roman"/>
          <w:color w:val="000000"/>
          <w:sz w:val="24"/>
          <w:szCs w:val="24"/>
        </w:rPr>
      </w:pPr>
      <w:r w:rsidRPr="00104B7A">
        <w:rPr>
          <w:rFonts w:ascii="Times New Roman" w:hAnsi="Times New Roman" w:cs="Times New Roman"/>
          <w:color w:val="000000"/>
          <w:sz w:val="24"/>
          <w:szCs w:val="24"/>
        </w:rPr>
        <w:t>2.</w:t>
      </w:r>
      <w:r w:rsidR="003A793E">
        <w:rPr>
          <w:rFonts w:ascii="Times New Roman" w:hAnsi="Times New Roman" w:cs="Times New Roman"/>
          <w:color w:val="000000"/>
          <w:sz w:val="24"/>
          <w:szCs w:val="24"/>
        </w:rPr>
        <w:t>5</w:t>
      </w:r>
      <w:r w:rsidRPr="00115248">
        <w:rPr>
          <w:rFonts w:ascii="Times New Roman" w:hAnsi="Times New Roman" w:cs="Times New Roman"/>
          <w:color w:val="000000"/>
          <w:sz w:val="24"/>
          <w:szCs w:val="24"/>
        </w:rPr>
        <w:t xml:space="preserve">. </w:t>
      </w:r>
      <w:r w:rsidR="00DA459E" w:rsidRPr="00115248">
        <w:rPr>
          <w:rFonts w:ascii="Times New Roman" w:hAnsi="Times New Roman" w:cs="Times New Roman"/>
          <w:color w:val="000000"/>
          <w:sz w:val="24"/>
          <w:szCs w:val="24"/>
        </w:rPr>
        <w:t xml:space="preserve">Pasiūlymo kaina turi būti ne didesnė nei </w:t>
      </w:r>
      <w:r w:rsidR="00CE73A5">
        <w:rPr>
          <w:rFonts w:ascii="Times New Roman" w:hAnsi="Times New Roman" w:cs="Times New Roman"/>
          <w:color w:val="000000"/>
          <w:sz w:val="24"/>
          <w:szCs w:val="24"/>
        </w:rPr>
        <w:t>25</w:t>
      </w:r>
      <w:r w:rsidR="00711E68" w:rsidRPr="00115248">
        <w:rPr>
          <w:rFonts w:ascii="Times New Roman" w:hAnsi="Times New Roman" w:cs="Times New Roman"/>
          <w:color w:val="000000"/>
          <w:sz w:val="24"/>
          <w:szCs w:val="24"/>
        </w:rPr>
        <w:t xml:space="preserve"> 000,00 </w:t>
      </w:r>
      <w:r w:rsidR="00DA459E" w:rsidRPr="00115248">
        <w:rPr>
          <w:rFonts w:ascii="Times New Roman" w:hAnsi="Times New Roman" w:cs="Times New Roman"/>
          <w:color w:val="000000"/>
          <w:sz w:val="24"/>
          <w:szCs w:val="24"/>
        </w:rPr>
        <w:t xml:space="preserve">Eur be PVM. Pasiūlymai, kurių </w:t>
      </w:r>
      <w:r w:rsidR="0004715D" w:rsidRPr="00115248">
        <w:rPr>
          <w:rFonts w:ascii="Times New Roman" w:hAnsi="Times New Roman" w:cs="Times New Roman"/>
          <w:color w:val="000000"/>
          <w:sz w:val="24"/>
          <w:szCs w:val="24"/>
        </w:rPr>
        <w:t xml:space="preserve"> </w:t>
      </w:r>
      <w:r w:rsidR="00DA459E" w:rsidRPr="00115248">
        <w:rPr>
          <w:rFonts w:ascii="Times New Roman" w:hAnsi="Times New Roman" w:cs="Times New Roman"/>
          <w:color w:val="000000"/>
          <w:sz w:val="24"/>
          <w:szCs w:val="24"/>
        </w:rPr>
        <w:t>kaina viršys šiame punkte nurodytą sumą, bus atmesti.</w:t>
      </w:r>
    </w:p>
    <w:p w14:paraId="3A424C1A" w14:textId="7A943886" w:rsidR="00CD72B1" w:rsidRDefault="00E40C02" w:rsidP="00395AF4">
      <w:pPr>
        <w:pStyle w:val="Pagrindinistekstas20"/>
        <w:widowControl w:val="0"/>
        <w:shd w:val="clear" w:color="auto" w:fill="auto"/>
        <w:tabs>
          <w:tab w:val="left" w:pos="414"/>
          <w:tab w:val="left" w:pos="1418"/>
        </w:tabs>
        <w:spacing w:before="0" w:after="0" w:line="240" w:lineRule="auto"/>
        <w:ind w:firstLine="709"/>
        <w:jc w:val="both"/>
        <w:rPr>
          <w:sz w:val="24"/>
          <w:szCs w:val="24"/>
        </w:rPr>
      </w:pPr>
      <w:r w:rsidRPr="00BE4A40">
        <w:rPr>
          <w:rFonts w:eastAsia="Calibri"/>
          <w:sz w:val="24"/>
          <w:szCs w:val="24"/>
        </w:rPr>
        <w:t>2.</w:t>
      </w:r>
      <w:r w:rsidR="003A793E">
        <w:rPr>
          <w:rFonts w:eastAsia="Calibri"/>
          <w:sz w:val="24"/>
          <w:szCs w:val="24"/>
        </w:rPr>
        <w:t>6</w:t>
      </w:r>
      <w:r w:rsidRPr="00BE4A40">
        <w:rPr>
          <w:rFonts w:eastAsia="Calibri"/>
          <w:sz w:val="24"/>
          <w:szCs w:val="24"/>
        </w:rPr>
        <w:t>.</w:t>
      </w:r>
      <w:r w:rsidRPr="00D9161C">
        <w:rPr>
          <w:rFonts w:eastAsia="Calibri"/>
          <w:sz w:val="24"/>
          <w:szCs w:val="24"/>
        </w:rPr>
        <w:t xml:space="preserve"> </w:t>
      </w:r>
      <w:r w:rsidR="00ED0C83">
        <w:rPr>
          <w:rFonts w:eastAsia="Calibri"/>
          <w:sz w:val="24"/>
          <w:szCs w:val="24"/>
        </w:rPr>
        <w:t xml:space="preserve"> </w:t>
      </w:r>
      <w:r w:rsidR="00ED0C83" w:rsidRPr="001808FA">
        <w:rPr>
          <w:sz w:val="24"/>
          <w:szCs w:val="24"/>
        </w:rPr>
        <w:t>P</w:t>
      </w:r>
      <w:r w:rsidR="00ED0C83" w:rsidRPr="007A5D20">
        <w:rPr>
          <w:sz w:val="24"/>
          <w:szCs w:val="24"/>
        </w:rPr>
        <w:t xml:space="preserve">aslaugų teikimo terminas </w:t>
      </w:r>
      <w:r w:rsidR="00ED0C83">
        <w:rPr>
          <w:sz w:val="24"/>
          <w:szCs w:val="24"/>
        </w:rPr>
        <w:t xml:space="preserve">– </w:t>
      </w:r>
      <w:r w:rsidR="00AC0288" w:rsidRPr="00AC0288">
        <w:rPr>
          <w:sz w:val="24"/>
          <w:szCs w:val="24"/>
        </w:rPr>
        <w:t>ne ilgiau kaip 5 (penki) mėnesiai nuo</w:t>
      </w:r>
      <w:r w:rsidR="00AC0288" w:rsidRPr="007026AB">
        <w:rPr>
          <w:sz w:val="24"/>
          <w:szCs w:val="24"/>
        </w:rPr>
        <w:t xml:space="preserve"> </w:t>
      </w:r>
      <w:r w:rsidR="00AC0288">
        <w:rPr>
          <w:sz w:val="24"/>
          <w:szCs w:val="24"/>
        </w:rPr>
        <w:t>Sutarties įsigaliojimo dienos</w:t>
      </w:r>
      <w:r w:rsidR="00AC0288" w:rsidRPr="00332E7B">
        <w:rPr>
          <w:sz w:val="24"/>
          <w:szCs w:val="24"/>
        </w:rPr>
        <w:t>.</w:t>
      </w:r>
      <w:r w:rsidR="00EB5F25">
        <w:rPr>
          <w:sz w:val="24"/>
          <w:szCs w:val="24"/>
        </w:rPr>
        <w:t xml:space="preserve"> </w:t>
      </w:r>
      <w:r w:rsidR="00E50BFD" w:rsidRPr="0070613C">
        <w:rPr>
          <w:sz w:val="24"/>
          <w:szCs w:val="24"/>
        </w:rPr>
        <w:t>Paslaugų teikimo termin</w:t>
      </w:r>
      <w:r w:rsidR="00605FDB">
        <w:rPr>
          <w:sz w:val="24"/>
          <w:szCs w:val="24"/>
        </w:rPr>
        <w:t>o pratęsimas nenumatomas.</w:t>
      </w:r>
      <w:r w:rsidR="00E50BFD">
        <w:rPr>
          <w:sz w:val="24"/>
          <w:szCs w:val="24"/>
        </w:rPr>
        <w:t xml:space="preserve"> </w:t>
      </w:r>
    </w:p>
    <w:p w14:paraId="46CEDC6D" w14:textId="535BA66A" w:rsidR="00CC4BAF" w:rsidRPr="002470C5" w:rsidRDefault="00CC4BAF" w:rsidP="00395AF4">
      <w:pPr>
        <w:pStyle w:val="Pagrindinistekstas20"/>
        <w:widowControl w:val="0"/>
        <w:shd w:val="clear" w:color="auto" w:fill="auto"/>
        <w:tabs>
          <w:tab w:val="left" w:pos="414"/>
          <w:tab w:val="left" w:pos="1418"/>
        </w:tabs>
        <w:spacing w:before="0" w:after="0" w:line="240" w:lineRule="auto"/>
        <w:ind w:firstLine="709"/>
        <w:jc w:val="both"/>
        <w:rPr>
          <w:sz w:val="24"/>
          <w:szCs w:val="24"/>
        </w:rPr>
      </w:pPr>
      <w:r>
        <w:rPr>
          <w:sz w:val="24"/>
          <w:szCs w:val="24"/>
        </w:rPr>
        <w:t>2.</w:t>
      </w:r>
      <w:r w:rsidR="003A793E">
        <w:rPr>
          <w:sz w:val="24"/>
          <w:szCs w:val="24"/>
        </w:rPr>
        <w:t>7</w:t>
      </w:r>
      <w:r>
        <w:rPr>
          <w:sz w:val="24"/>
          <w:szCs w:val="24"/>
        </w:rPr>
        <w:t>. Paslaugų teikimo vieta – Ignalinos rajonas</w:t>
      </w:r>
      <w:r w:rsidR="003A793E">
        <w:rPr>
          <w:sz w:val="24"/>
          <w:szCs w:val="24"/>
        </w:rPr>
        <w:t>.</w:t>
      </w:r>
    </w:p>
    <w:p w14:paraId="1DB64999" w14:textId="1C6E53F2" w:rsidR="005951DD" w:rsidRPr="00E40C02" w:rsidRDefault="005951DD" w:rsidP="00CD72B1">
      <w:pPr>
        <w:pStyle w:val="Betarp"/>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199422665"/>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395AF4">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7E53BE58" w14:textId="38DDDD44" w:rsidR="00AD1BEE" w:rsidRPr="00AD1BEE" w:rsidRDefault="00AD1BEE" w:rsidP="00AD1BEE">
      <w:pPr>
        <w:pStyle w:val="Sraopastraipa"/>
        <w:numPr>
          <w:ilvl w:val="1"/>
          <w:numId w:val="32"/>
        </w:numPr>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AD1BEE">
        <w:rPr>
          <w:rFonts w:ascii="Times New Roman" w:eastAsia="Calibri" w:hAnsi="Times New Roman" w:cs="Times New Roman"/>
          <w:sz w:val="24"/>
          <w:szCs w:val="24"/>
        </w:rPr>
        <w:t xml:space="preserve">Tiekėjams nustatomi kvalifikacijos reikalavimai ir jų atitiktį patvirtinantys dokumentai nurodyti specialiųjų pirkimo </w:t>
      </w:r>
      <w:r w:rsidRPr="002C3F53">
        <w:rPr>
          <w:rFonts w:ascii="Times New Roman" w:eastAsia="Calibri" w:hAnsi="Times New Roman" w:cs="Times New Roman"/>
          <w:sz w:val="24"/>
          <w:szCs w:val="24"/>
        </w:rPr>
        <w:t xml:space="preserve">sąlygų </w:t>
      </w:r>
      <w:r w:rsidRPr="00606895">
        <w:rPr>
          <w:rFonts w:ascii="Times New Roman" w:eastAsia="Calibri" w:hAnsi="Times New Roman" w:cs="Times New Roman"/>
          <w:sz w:val="24"/>
          <w:szCs w:val="24"/>
        </w:rPr>
        <w:t>2</w:t>
      </w:r>
      <w:r w:rsidRPr="00AD1BEE">
        <w:rPr>
          <w:rFonts w:ascii="Times New Roman" w:eastAsia="Calibri" w:hAnsi="Times New Roman" w:cs="Times New Roman"/>
          <w:sz w:val="24"/>
          <w:szCs w:val="24"/>
        </w:rPr>
        <w:t xml:space="preserve"> priede. Tiekėjas, teikdamas pasiūlymą, įsipareigoja, kad sutartį vykdys tik teisę verstis atitinkama veikla turintys asmenys. </w:t>
      </w:r>
    </w:p>
    <w:p w14:paraId="327790CA" w14:textId="77EFC95C" w:rsidR="002D3C7B" w:rsidRPr="002750CB" w:rsidRDefault="00AD1BEE" w:rsidP="002D3C7B">
      <w:pPr>
        <w:spacing w:line="240" w:lineRule="auto"/>
        <w:ind w:firstLine="709"/>
        <w:rPr>
          <w:rFonts w:ascii="Times New Roman" w:hAnsi="Times New Roman" w:cs="Times New Roman"/>
          <w:sz w:val="24"/>
          <w:szCs w:val="24"/>
        </w:rPr>
      </w:pPr>
      <w:r w:rsidRPr="004F764C">
        <w:rPr>
          <w:rFonts w:ascii="Times New Roman" w:eastAsia="Calibri" w:hAnsi="Times New Roman" w:cs="Times New Roman"/>
          <w:sz w:val="24"/>
          <w:szCs w:val="24"/>
        </w:rPr>
        <w:t xml:space="preserve">3.3. </w:t>
      </w:r>
      <w:r w:rsidRPr="008A0F97">
        <w:rPr>
          <w:rFonts w:ascii="Times New Roman" w:eastAsia="Calibri" w:hAnsi="Times New Roman" w:cs="Times New Roman"/>
          <w:sz w:val="24"/>
          <w:szCs w:val="24"/>
        </w:rPr>
        <w:t>Tiekėjas teikdamas pasiūlymą neturi patei</w:t>
      </w:r>
      <w:r w:rsidRPr="004F764C">
        <w:rPr>
          <w:rFonts w:ascii="Times New Roman" w:eastAsia="Arial" w:hAnsi="Times New Roman" w:cs="Times New Roman"/>
          <w:sz w:val="24"/>
          <w:szCs w:val="24"/>
        </w:rPr>
        <w:t>kti EBVPD deklaracijos</w:t>
      </w:r>
      <w:r w:rsidR="002D3C7B">
        <w:rPr>
          <w:rFonts w:ascii="Times New Roman" w:eastAsia="Arial" w:hAnsi="Times New Roman" w:cs="Times New Roman"/>
          <w:sz w:val="24"/>
          <w:szCs w:val="24"/>
        </w:rPr>
        <w:t xml:space="preserve">, </w:t>
      </w:r>
      <w:r w:rsidR="002D3C7B" w:rsidRPr="002750CB">
        <w:rPr>
          <w:rFonts w:ascii="Times New Roman" w:hAnsi="Times New Roman" w:cs="Times New Roman"/>
          <w:sz w:val="24"/>
          <w:szCs w:val="24"/>
        </w:rPr>
        <w:t xml:space="preserve">tik reikalavimų tiekėjui atitikties deklaraciją dėl atitikties reikalavimams Pirkimo sąlygų </w:t>
      </w:r>
      <w:r w:rsidR="000455D4">
        <w:rPr>
          <w:rFonts w:ascii="Times New Roman" w:hAnsi="Times New Roman" w:cs="Times New Roman"/>
          <w:sz w:val="24"/>
          <w:szCs w:val="24"/>
        </w:rPr>
        <w:t>5</w:t>
      </w:r>
      <w:r w:rsidR="002D3C7B" w:rsidRPr="002750CB">
        <w:rPr>
          <w:rFonts w:ascii="Times New Roman" w:hAnsi="Times New Roman" w:cs="Times New Roman"/>
          <w:sz w:val="24"/>
          <w:szCs w:val="24"/>
        </w:rPr>
        <w:t xml:space="preserve"> priede</w:t>
      </w:r>
      <w:r w:rsidR="002D3C7B">
        <w:rPr>
          <w:rFonts w:ascii="Times New Roman" w:hAnsi="Times New Roman" w:cs="Times New Roman"/>
          <w:sz w:val="24"/>
          <w:szCs w:val="24"/>
        </w:rPr>
        <w:t>.</w:t>
      </w:r>
      <w:r w:rsidR="002D3C7B" w:rsidRPr="002750CB">
        <w:rPr>
          <w:rFonts w:ascii="Times New Roman" w:hAnsi="Times New Roman" w:cs="Times New Roman"/>
          <w:sz w:val="24"/>
          <w:szCs w:val="24"/>
        </w:rPr>
        <w:t xml:space="preserve"> </w:t>
      </w:r>
    </w:p>
    <w:p w14:paraId="6DBA411C" w14:textId="2FFA6F99" w:rsidR="00AD1BEE" w:rsidRDefault="00AD1BEE" w:rsidP="00AD1BEE">
      <w:pPr>
        <w:spacing w:line="240" w:lineRule="auto"/>
        <w:ind w:firstLine="709"/>
        <w:rPr>
          <w:rFonts w:ascii="Times New Roman" w:eastAsia="Arial" w:hAnsi="Times New Roman" w:cs="Times New Roman"/>
          <w:sz w:val="24"/>
          <w:szCs w:val="24"/>
        </w:rPr>
      </w:pPr>
    </w:p>
    <w:p w14:paraId="5E979D14" w14:textId="77777777" w:rsidR="0020641F" w:rsidRDefault="0020641F" w:rsidP="008D5E59">
      <w:pPr>
        <w:spacing w:line="276" w:lineRule="auto"/>
        <w:ind w:firstLine="0"/>
        <w:rPr>
          <w:rFonts w:ascii="Times New Roman" w:eastAsia="Arial" w:hAnsi="Times New Roman" w:cs="Times New Roman"/>
          <w:sz w:val="24"/>
          <w:szCs w:val="24"/>
        </w:rPr>
      </w:pPr>
    </w:p>
    <w:p w14:paraId="094041C8" w14:textId="083FC66A" w:rsidR="008D5E59" w:rsidRPr="008D5E59" w:rsidRDefault="008D5E59" w:rsidP="008D5E59">
      <w:pPr>
        <w:keepNext/>
        <w:keepLines/>
        <w:pBdr>
          <w:bottom w:val="single" w:sz="4" w:space="2" w:color="ED7D31" w:themeColor="accent2"/>
        </w:pBdr>
        <w:ind w:firstLine="0"/>
        <w:outlineLvl w:val="0"/>
        <w:rPr>
          <w:rFonts w:ascii="Times New Roman" w:eastAsiaTheme="majorEastAsia" w:hAnsi="Times New Roman" w:cs="Times New Roman"/>
          <w:b/>
          <w:bCs/>
          <w:sz w:val="32"/>
          <w:szCs w:val="32"/>
        </w:rPr>
      </w:pPr>
      <w:bookmarkStart w:id="12" w:name="_Toc137194950"/>
      <w:bookmarkStart w:id="13" w:name="_Toc199422666"/>
      <w:r>
        <w:rPr>
          <w:rFonts w:ascii="Times New Roman" w:eastAsiaTheme="majorEastAsia" w:hAnsi="Times New Roman" w:cs="Times New Roman"/>
          <w:b/>
          <w:bCs/>
          <w:sz w:val="32"/>
          <w:szCs w:val="32"/>
        </w:rPr>
        <w:t xml:space="preserve">4. </w:t>
      </w:r>
      <w:r w:rsidRPr="008D5E59">
        <w:rPr>
          <w:rFonts w:ascii="Times New Roman" w:eastAsiaTheme="majorEastAsia" w:hAnsi="Times New Roman" w:cs="Times New Roman"/>
          <w:b/>
          <w:bCs/>
          <w:sz w:val="32"/>
          <w:szCs w:val="32"/>
        </w:rPr>
        <w:t>Reikalavimai, susiję su nacionaliniu saugumu</w:t>
      </w:r>
      <w:bookmarkEnd w:id="12"/>
      <w:bookmarkEnd w:id="13"/>
      <w:r w:rsidRPr="008D5E59">
        <w:rPr>
          <w:rFonts w:ascii="Times New Roman" w:eastAsiaTheme="majorEastAsia" w:hAnsi="Times New Roman" w:cs="Times New Roman"/>
          <w:b/>
          <w:bCs/>
          <w:sz w:val="32"/>
          <w:szCs w:val="32"/>
        </w:rPr>
        <w:t xml:space="preserve"> </w:t>
      </w:r>
    </w:p>
    <w:p w14:paraId="21F164DE" w14:textId="14384682" w:rsidR="00A117B5" w:rsidRDefault="00A117B5" w:rsidP="00395AF4">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4" w:name="_Toc199422667"/>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4"/>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46661E12"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FA1E48" w:rsidRPr="00395AF4">
        <w:rPr>
          <w:rFonts w:ascii="Times New Roman" w:eastAsia="Calibri" w:hAnsi="Times New Roman" w:cs="Times New Roman"/>
          <w:sz w:val="24"/>
          <w:szCs w:val="24"/>
          <w:shd w:val="clear" w:color="auto" w:fill="FFFFFF"/>
        </w:rPr>
        <w:t>4</w:t>
      </w:r>
      <w:r w:rsidR="005D52E2" w:rsidRPr="00D95146">
        <w:rPr>
          <w:rFonts w:ascii="Times New Roman" w:eastAsia="Calibri" w:hAnsi="Times New Roman" w:cs="Times New Roman"/>
          <w:b/>
          <w:bCs/>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146987ED" w14:textId="1890542A" w:rsidR="00DB2DBB" w:rsidRPr="00D4226D" w:rsidRDefault="00DB2DB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5.1.5.</w:t>
      </w:r>
      <w:r w:rsidR="009D130C">
        <w:rPr>
          <w:rFonts w:ascii="Times New Roman" w:eastAsia="Calibri" w:hAnsi="Times New Roman" w:cs="Times New Roman"/>
          <w:sz w:val="24"/>
          <w:szCs w:val="24"/>
        </w:rPr>
        <w:t xml:space="preserve"> </w:t>
      </w:r>
      <w:r w:rsidR="009D130C" w:rsidRPr="00B11B6B">
        <w:rPr>
          <w:rFonts w:ascii="Times New Roman" w:hAnsi="Times New Roman" w:cs="Times New Roman"/>
          <w:sz w:val="24"/>
          <w:szCs w:val="24"/>
        </w:rPr>
        <w:t xml:space="preserve">užpildyta </w:t>
      </w:r>
      <w:r w:rsidR="009D130C">
        <w:rPr>
          <w:rFonts w:ascii="Times New Roman" w:hAnsi="Times New Roman" w:cs="Times New Roman"/>
          <w:sz w:val="24"/>
          <w:szCs w:val="24"/>
        </w:rPr>
        <w:t xml:space="preserve">kvalifikacinių </w:t>
      </w:r>
      <w:r w:rsidR="009D130C" w:rsidRPr="00B11B6B">
        <w:rPr>
          <w:rFonts w:ascii="Times New Roman" w:hAnsi="Times New Roman" w:cs="Times New Roman"/>
          <w:sz w:val="24"/>
          <w:szCs w:val="24"/>
        </w:rPr>
        <w:t xml:space="preserve">reikalavimų tiekėjui atitikties deklaracija (specialiųjų pirkimo sąlygų Pirkimo </w:t>
      </w:r>
      <w:r w:rsidR="009D130C" w:rsidRPr="00913D8F">
        <w:rPr>
          <w:rFonts w:ascii="Times New Roman" w:hAnsi="Times New Roman" w:cs="Times New Roman"/>
          <w:sz w:val="24"/>
          <w:szCs w:val="24"/>
        </w:rPr>
        <w:t xml:space="preserve">sąlygų </w:t>
      </w:r>
      <w:r w:rsidR="000455D4">
        <w:rPr>
          <w:rFonts w:ascii="Times New Roman" w:hAnsi="Times New Roman" w:cs="Times New Roman"/>
          <w:sz w:val="24"/>
          <w:szCs w:val="24"/>
        </w:rPr>
        <w:t>5</w:t>
      </w:r>
      <w:r w:rsidR="009D130C" w:rsidRPr="00B11B6B">
        <w:rPr>
          <w:rFonts w:ascii="Times New Roman" w:hAnsi="Times New Roman" w:cs="Times New Roman"/>
          <w:sz w:val="24"/>
          <w:szCs w:val="24"/>
        </w:rPr>
        <w:t xml:space="preserve"> priede)</w:t>
      </w:r>
    </w:p>
    <w:p w14:paraId="78A5BA21" w14:textId="0AADF939" w:rsidR="00FA29A4" w:rsidRPr="004F764C" w:rsidRDefault="00FA29A4"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9D130C">
        <w:rPr>
          <w:rFonts w:ascii="Times New Roman" w:eastAsia="Calibri" w:hAnsi="Times New Roman" w:cs="Times New Roman"/>
          <w:sz w:val="24"/>
          <w:szCs w:val="24"/>
        </w:rPr>
        <w:t>6</w:t>
      </w:r>
      <w:r>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5270E180" w14:textId="77777777" w:rsidR="00CB232E" w:rsidRPr="00CB232E" w:rsidRDefault="00CB232E" w:rsidP="00CB232E">
      <w:pPr>
        <w:pStyle w:val="Sraopastraipa"/>
        <w:spacing w:line="240" w:lineRule="auto"/>
        <w:ind w:left="0"/>
        <w:rPr>
          <w:rFonts w:ascii="Times New Roman" w:eastAsia="Calibri" w:hAnsi="Times New Roman" w:cs="Times New Roman"/>
          <w:sz w:val="24"/>
          <w:szCs w:val="24"/>
        </w:rPr>
      </w:pPr>
      <w:r w:rsidRPr="00CB232E">
        <w:rPr>
          <w:rFonts w:ascii="Times New Roman" w:eastAsia="Calibri" w:hAnsi="Times New Roman" w:cs="Times New Roman"/>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F87C20B" w14:textId="77777777" w:rsidR="00CB232E" w:rsidRPr="00CB232E" w:rsidRDefault="00CB232E" w:rsidP="00CB232E">
      <w:pPr>
        <w:spacing w:line="240" w:lineRule="auto"/>
        <w:ind w:firstLine="709"/>
        <w:rPr>
          <w:rFonts w:ascii="Times New Roman" w:eastAsia="Calibri" w:hAnsi="Times New Roman" w:cs="Times New Roman"/>
          <w:sz w:val="24"/>
          <w:szCs w:val="24"/>
        </w:rPr>
      </w:pPr>
      <w:r w:rsidRPr="00CB232E">
        <w:rPr>
          <w:rFonts w:ascii="Times New Roman" w:eastAsia="Calibri" w:hAnsi="Times New Roman" w:cs="Times New Roman"/>
          <w:sz w:val="24"/>
          <w:szCs w:val="24"/>
        </w:rPr>
        <w:t>5.2.1. pateikiami kvalifikuotu elektroniniu parašu pasirašyti elektroninėmis priemonėmis suformuoti dokumentai;</w:t>
      </w:r>
    </w:p>
    <w:p w14:paraId="262BF1F8" w14:textId="77777777" w:rsidR="00CB232E" w:rsidRPr="00CB232E" w:rsidRDefault="00CB232E" w:rsidP="00CB232E">
      <w:pPr>
        <w:pStyle w:val="Sraopastraipa"/>
        <w:spacing w:line="240" w:lineRule="auto"/>
        <w:ind w:left="0"/>
        <w:rPr>
          <w:rFonts w:ascii="Times New Roman" w:eastAsia="Calibri" w:hAnsi="Times New Roman" w:cs="Times New Roman"/>
          <w:sz w:val="24"/>
          <w:szCs w:val="24"/>
        </w:rPr>
      </w:pPr>
      <w:r w:rsidRPr="00CB232E">
        <w:rPr>
          <w:rFonts w:ascii="Times New Roman" w:eastAsia="Calibri" w:hAnsi="Times New Roman" w:cs="Times New Roman"/>
          <w:sz w:val="24"/>
          <w:szCs w:val="24"/>
        </w:rPr>
        <w:t>5.2.2. skaitmeninės dokumentų kopijos (fiziniu parašu tvirtinami dokumentai turi būti pateikiami pasirašyti ir nuskenuoti).</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3D41149B" w14:textId="77777777" w:rsidR="0068226B" w:rsidRDefault="0068226B" w:rsidP="0068226B">
      <w:pPr>
        <w:pStyle w:val="Antrat1"/>
        <w:spacing w:before="0" w:after="0" w:line="300" w:lineRule="auto"/>
        <w:ind w:left="357" w:firstLine="0"/>
        <w:rPr>
          <w:rFonts w:asciiTheme="minorHAnsi" w:hAnsiTheme="minorHAnsi" w:cstheme="minorHAnsi"/>
          <w:color w:val="auto"/>
        </w:rPr>
      </w:pPr>
      <w:bookmarkStart w:id="15" w:name="_Toc137194952"/>
      <w:bookmarkStart w:id="16" w:name="_Toc199422668"/>
      <w:r w:rsidRPr="0068226B">
        <w:rPr>
          <w:rFonts w:ascii="Times New Roman" w:hAnsi="Times New Roman" w:cs="Times New Roman"/>
          <w:b/>
          <w:bCs/>
          <w:color w:val="auto"/>
          <w:sz w:val="32"/>
          <w:szCs w:val="32"/>
        </w:rPr>
        <w:lastRenderedPageBreak/>
        <w:t>6.</w:t>
      </w:r>
      <w:r>
        <w:rPr>
          <w:rFonts w:asciiTheme="minorHAnsi" w:hAnsiTheme="minorHAnsi" w:cstheme="minorHAnsi"/>
          <w:color w:val="auto"/>
        </w:rPr>
        <w:t xml:space="preserve"> </w:t>
      </w:r>
      <w:r w:rsidRPr="0068226B">
        <w:rPr>
          <w:rFonts w:ascii="Times New Roman" w:hAnsi="Times New Roman" w:cs="Times New Roman"/>
          <w:b/>
          <w:bCs/>
          <w:color w:val="auto"/>
          <w:sz w:val="32"/>
          <w:szCs w:val="32"/>
        </w:rPr>
        <w:t>Pasiūlymo galiojimo užtikrinimas</w:t>
      </w:r>
      <w:bookmarkEnd w:id="15"/>
      <w:bookmarkEnd w:id="16"/>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7" w:name="_Toc15392775"/>
      <w:bookmarkStart w:id="18" w:name="_Toc199422669"/>
      <w:r w:rsidRPr="00EF3E18">
        <w:rPr>
          <w:rFonts w:ascii="Times New Roman" w:hAnsi="Times New Roman" w:cs="Times New Roman"/>
          <w:b/>
          <w:bCs/>
          <w:color w:val="auto"/>
          <w:sz w:val="32"/>
          <w:szCs w:val="32"/>
        </w:rPr>
        <w:t>P</w:t>
      </w:r>
      <w:bookmarkEnd w:id="17"/>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8"/>
    </w:p>
    <w:p w14:paraId="0BD19E21" w14:textId="77777777" w:rsidR="00E85882" w:rsidRPr="00A84437" w:rsidRDefault="00E85882" w:rsidP="00F77A5D">
      <w:pPr>
        <w:spacing w:line="240" w:lineRule="auto"/>
        <w:ind w:firstLine="0"/>
        <w:rPr>
          <w:rFonts w:cstheme="minorHAnsi"/>
          <w:vanish/>
        </w:rPr>
      </w:pPr>
    </w:p>
    <w:p w14:paraId="03AC1EF3" w14:textId="54255429"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862BCD" w:rsidRPr="00690DAF">
        <w:rPr>
          <w:rFonts w:ascii="Times New Roman" w:eastAsia="Calibri" w:hAnsi="Times New Roman" w:cs="Times New Roman"/>
          <w:sz w:val="24"/>
          <w:szCs w:val="24"/>
        </w:rPr>
        <w:t>4</w:t>
      </w:r>
      <w:r w:rsidR="00503A94" w:rsidRPr="004F764C">
        <w:rPr>
          <w:rFonts w:ascii="Times New Roman" w:eastAsia="Calibri" w:hAnsi="Times New Roman" w:cs="Times New Roman"/>
          <w:sz w:val="24"/>
          <w:szCs w:val="24"/>
        </w:rPr>
        <w:t xml:space="preserve"> priede.</w:t>
      </w:r>
    </w:p>
    <w:p w14:paraId="1CACF3E2" w14:textId="03A5C57F"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0D6026">
        <w:rPr>
          <w:rFonts w:ascii="Times New Roman" w:eastAsia="Calibri" w:hAnsi="Times New Roman" w:cs="Times New Roman"/>
          <w:color w:val="000000"/>
          <w:sz w:val="24"/>
          <w:szCs w:val="24"/>
        </w:rPr>
        <w:t>2.</w:t>
      </w:r>
      <w:r w:rsidR="00503A94" w:rsidRPr="004F764C">
        <w:rPr>
          <w:rFonts w:ascii="Times New Roman" w:eastAsia="Calibri" w:hAnsi="Times New Roman" w:cs="Times New Roman"/>
          <w:color w:val="000000"/>
          <w:sz w:val="24"/>
          <w:szCs w:val="24"/>
        </w:rPr>
        <w:t xml:space="preserve">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9" w:name="_Ref39425999"/>
      <w:bookmarkStart w:id="20" w:name="_Ref39426005"/>
      <w:bookmarkStart w:id="21" w:name="_Toc126333937"/>
      <w:bookmarkStart w:id="22" w:name="_Toc199422670"/>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9"/>
      <w:bookmarkEnd w:id="20"/>
      <w:bookmarkEnd w:id="21"/>
      <w:bookmarkEnd w:id="22"/>
    </w:p>
    <w:p w14:paraId="141253BE" w14:textId="4A99E41C"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455D4">
        <w:rPr>
          <w:rFonts w:ascii="Times New Roman" w:eastAsia="Calibri" w:hAnsi="Times New Roman" w:cs="Times New Roman"/>
          <w:sz w:val="24"/>
          <w:szCs w:val="24"/>
        </w:rPr>
        <w:t>6</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23" w:name="_Toc199422671"/>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23"/>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52EFCC4B" w14:textId="4FEF114E" w:rsidR="00862BCD" w:rsidRDefault="000B32A8" w:rsidP="000B32A8">
      <w:pPr>
        <w:rPr>
          <w:rFonts w:ascii="Arial" w:eastAsiaTheme="minorHAnsi" w:hAnsi="Arial" w:cs="Arial"/>
        </w:rPr>
      </w:pPr>
      <w:r>
        <w:rPr>
          <w:rFonts w:ascii="Arial" w:eastAsiaTheme="minorHAnsi" w:hAnsi="Arial" w:cs="Arial"/>
        </w:rPr>
        <w:br w:type="page"/>
      </w:r>
    </w:p>
    <w:p w14:paraId="09E7E150" w14:textId="3A966E24" w:rsidR="00112F92" w:rsidRPr="00907F1A" w:rsidRDefault="005450B5" w:rsidP="00EA6B5B">
      <w:pPr>
        <w:spacing w:line="240" w:lineRule="auto"/>
        <w:ind w:left="7314" w:firstLine="0"/>
        <w:outlineLvl w:val="0"/>
        <w:rPr>
          <w:rFonts w:ascii="Times New Roman" w:hAnsi="Times New Roman" w:cs="Times New Roman"/>
        </w:rPr>
      </w:pPr>
      <w:bookmarkStart w:id="24" w:name="_Toc199422672"/>
      <w:r w:rsidRPr="00907F1A">
        <w:rPr>
          <w:rFonts w:ascii="Times New Roman" w:hAnsi="Times New Roman" w:cs="Times New Roman"/>
        </w:rPr>
        <w:lastRenderedPageBreak/>
        <w:t>P</w:t>
      </w:r>
      <w:r w:rsidR="00112F92" w:rsidRPr="00907F1A">
        <w:rPr>
          <w:rFonts w:ascii="Times New Roman" w:hAnsi="Times New Roman" w:cs="Times New Roman"/>
        </w:rPr>
        <w:t>irkimo sąlygų 1 priedas „Tiekėjų pašalinimo pagrindai“</w:t>
      </w:r>
      <w:bookmarkEnd w:id="24"/>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2DD55409" w14:textId="491DEE30" w:rsidR="001D48AA" w:rsidRPr="008257CA" w:rsidRDefault="001D48AA" w:rsidP="001D48AA">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FE56EF9" w14:textId="6C05B874"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7CE542" w14:textId="77777777" w:rsidR="00D01FFA" w:rsidRDefault="00D01FFA" w:rsidP="00073BC8">
      <w:pPr>
        <w:spacing w:line="240" w:lineRule="auto"/>
        <w:rPr>
          <w:rFonts w:ascii="Times New Roman" w:eastAsia="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1294A31E" w14:textId="43929888" w:rsidR="00D01FFA" w:rsidRDefault="00D93F28" w:rsidP="00EA6B5B">
      <w:pPr>
        <w:spacing w:line="240" w:lineRule="auto"/>
        <w:ind w:firstLine="7513"/>
        <w:jc w:val="right"/>
        <w:outlineLvl w:val="0"/>
        <w:rPr>
          <w:rFonts w:ascii="Times New Roman" w:eastAsia="Times New Roman" w:hAnsi="Times New Roman" w:cs="Times New Roman"/>
          <w:sz w:val="24"/>
          <w:szCs w:val="24"/>
        </w:rPr>
      </w:pPr>
      <w:bookmarkStart w:id="32" w:name="_Toc199422673"/>
      <w:r>
        <w:rPr>
          <w:rFonts w:ascii="Times New Roman" w:eastAsia="Times New Roman" w:hAnsi="Times New Roman" w:cs="Times New Roman"/>
          <w:sz w:val="24"/>
          <w:szCs w:val="24"/>
        </w:rPr>
        <w:t xml:space="preserve">Pirkimo sąlygų </w:t>
      </w:r>
      <w:r w:rsidR="00B510B5">
        <w:rPr>
          <w:rFonts w:ascii="Times New Roman" w:eastAsia="Times New Roman" w:hAnsi="Times New Roman" w:cs="Times New Roman"/>
          <w:sz w:val="24"/>
          <w:szCs w:val="24"/>
        </w:rPr>
        <w:t>2 priedas „</w:t>
      </w:r>
      <w:r w:rsidR="003E4A98">
        <w:rPr>
          <w:rFonts w:ascii="Times New Roman" w:eastAsia="Times New Roman" w:hAnsi="Times New Roman" w:cs="Times New Roman"/>
          <w:sz w:val="24"/>
          <w:szCs w:val="24"/>
        </w:rPr>
        <w:t>Tiekėjų kvalifikacijos reikalavimai“</w:t>
      </w:r>
      <w:bookmarkEnd w:id="32"/>
      <w:r w:rsidR="003E4A98">
        <w:rPr>
          <w:rFonts w:ascii="Times New Roman" w:eastAsia="Times New Roman" w:hAnsi="Times New Roman" w:cs="Times New Roman"/>
          <w:sz w:val="24"/>
          <w:szCs w:val="24"/>
        </w:rPr>
        <w:t xml:space="preserve"> </w:t>
      </w:r>
    </w:p>
    <w:p w14:paraId="37C5E316" w14:textId="77777777" w:rsidR="000F085C" w:rsidRDefault="000F085C" w:rsidP="00D93F28">
      <w:pPr>
        <w:spacing w:line="240" w:lineRule="auto"/>
        <w:jc w:val="right"/>
        <w:rPr>
          <w:rFonts w:ascii="Times New Roman" w:eastAsia="Times New Roman" w:hAnsi="Times New Roman" w:cs="Times New Roman"/>
          <w:sz w:val="24"/>
          <w:szCs w:val="24"/>
        </w:rPr>
      </w:pPr>
    </w:p>
    <w:p w14:paraId="2E8A9426" w14:textId="79AF5E64" w:rsidR="000F085C" w:rsidRPr="00475828" w:rsidRDefault="00475828" w:rsidP="00475828">
      <w:pPr>
        <w:spacing w:line="240" w:lineRule="auto"/>
        <w:jc w:val="center"/>
        <w:rPr>
          <w:rFonts w:ascii="Times New Roman" w:eastAsia="Times New Roman" w:hAnsi="Times New Roman" w:cs="Times New Roman"/>
          <w:b/>
          <w:bCs/>
          <w:sz w:val="24"/>
          <w:szCs w:val="24"/>
        </w:rPr>
      </w:pPr>
      <w:r w:rsidRPr="00475828">
        <w:rPr>
          <w:rFonts w:ascii="Times New Roman" w:eastAsia="Arial" w:hAnsi="Times New Roman" w:cs="Times New Roman"/>
          <w:b/>
          <w:bCs/>
          <w:smallCaps/>
          <w:color w:val="404040"/>
          <w:sz w:val="24"/>
          <w:szCs w:val="24"/>
        </w:rPr>
        <w:t>TIEKĖJŲ KVALIFIKACIJOS REIKALAVIMAI</w:t>
      </w:r>
    </w:p>
    <w:p w14:paraId="3625BF4F" w14:textId="77777777" w:rsidR="000F085C" w:rsidRDefault="000F085C" w:rsidP="00D93F28">
      <w:pPr>
        <w:spacing w:line="240" w:lineRule="auto"/>
        <w:jc w:val="right"/>
        <w:rPr>
          <w:rFonts w:ascii="Times New Roman" w:eastAsia="Times New Roman" w:hAnsi="Times New Roman" w:cs="Times New Roman"/>
          <w:sz w:val="24"/>
          <w:szCs w:val="24"/>
        </w:rPr>
      </w:pPr>
    </w:p>
    <w:p w14:paraId="70FED4F2" w14:textId="77777777" w:rsidR="00D01FFA" w:rsidRDefault="00D01FFA" w:rsidP="00D93F28">
      <w:pPr>
        <w:spacing w:line="240" w:lineRule="auto"/>
        <w:jc w:val="right"/>
        <w:rPr>
          <w:rFonts w:ascii="Times New Roman" w:eastAsia="Times New Roman" w:hAnsi="Times New Roman" w:cs="Times New Roman"/>
          <w:sz w:val="24"/>
          <w:szCs w:val="24"/>
        </w:rPr>
      </w:pPr>
    </w:p>
    <w:p w14:paraId="6D1AC33C" w14:textId="17432D93" w:rsidR="00CE0604" w:rsidRDefault="000F085C" w:rsidP="00CE0604">
      <w:pPr>
        <w:spacing w:line="240" w:lineRule="auto"/>
        <w:rPr>
          <w:rFonts w:ascii="Times New Roman" w:eastAsia="Arial" w:hAnsi="Times New Roman" w:cs="Times New Roman"/>
          <w:sz w:val="24"/>
          <w:szCs w:val="24"/>
        </w:rPr>
      </w:pPr>
      <w:r w:rsidRPr="000F085C">
        <w:rPr>
          <w:rFonts w:ascii="Times New Roman" w:hAnsi="Times New Roman" w:cs="Times New Roman"/>
          <w:sz w:val="24"/>
          <w:szCs w:val="24"/>
        </w:rPr>
        <w:t>1.Tiekėjo kvalifikacija turi atitikti šiame priede nustatytus reikalavimus kvalifikacijai</w:t>
      </w:r>
      <w:r w:rsidR="00CE0604">
        <w:rPr>
          <w:rFonts w:ascii="Times New Roman" w:hAnsi="Times New Roman" w:cs="Times New Roman"/>
          <w:sz w:val="24"/>
          <w:szCs w:val="24"/>
        </w:rPr>
        <w:t xml:space="preserve">, </w:t>
      </w:r>
      <w:r w:rsidR="00CE0604" w:rsidRPr="009C6082">
        <w:rPr>
          <w:rFonts w:ascii="Times New Roman" w:eastAsia="Arial" w:hAnsi="Times New Roman" w:cs="Times New Roman"/>
          <w:sz w:val="24"/>
          <w:szCs w:val="24"/>
        </w:rPr>
        <w:t>kuriuos jis privalo būti įgijęs iki pasiūlymų pateikimo termino pabaigos.</w:t>
      </w:r>
      <w:r w:rsidR="00CE0604">
        <w:rPr>
          <w:rFonts w:ascii="Times New Roman" w:eastAsia="Arial" w:hAnsi="Times New Roman" w:cs="Times New Roman"/>
          <w:sz w:val="24"/>
          <w:szCs w:val="24"/>
        </w:rPr>
        <w:t xml:space="preserve"> </w:t>
      </w:r>
    </w:p>
    <w:p w14:paraId="18C1B8DA" w14:textId="77777777" w:rsidR="00214DB8" w:rsidRDefault="00214DB8" w:rsidP="00CE0604">
      <w:pPr>
        <w:spacing w:line="240" w:lineRule="auto"/>
        <w:rPr>
          <w:rFonts w:ascii="Times New Roman" w:eastAsia="Arial" w:hAnsi="Times New Roman" w:cs="Times New Roman"/>
          <w:sz w:val="24"/>
          <w:szCs w:val="24"/>
        </w:rPr>
      </w:pPr>
    </w:p>
    <w:p w14:paraId="36C0C0FF" w14:textId="367A9C0F" w:rsidR="00CE0604" w:rsidRPr="009C6082" w:rsidRDefault="00CE0604" w:rsidP="00CE0604">
      <w:pPr>
        <w:spacing w:line="240" w:lineRule="auto"/>
        <w:rPr>
          <w:rFonts w:ascii="Times New Roman" w:eastAsia="Arial" w:hAnsi="Times New Roman" w:cs="Times New Roman"/>
          <w:sz w:val="24"/>
          <w:szCs w:val="24"/>
        </w:rPr>
      </w:pPr>
      <w:r w:rsidRPr="004D21B6">
        <w:rPr>
          <w:rFonts w:ascii="Times New Roman" w:eastAsia="Arial"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0ACC7705" w14:textId="77777777" w:rsidR="00812826" w:rsidRPr="00324247" w:rsidRDefault="00812826" w:rsidP="009F3B1C">
      <w:pPr>
        <w:tabs>
          <w:tab w:val="left" w:pos="851"/>
        </w:tabs>
        <w:spacing w:line="240" w:lineRule="auto"/>
        <w:ind w:firstLine="0"/>
        <w:rPr>
          <w:rFonts w:ascii="Times New Roman" w:hAnsi="Times New Roman" w:cs="Times New Roman"/>
          <w:i/>
          <w:iCs/>
          <w:color w:val="7030A0"/>
          <w:sz w:val="22"/>
          <w:szCs w:val="22"/>
        </w:rPr>
      </w:pPr>
    </w:p>
    <w:tbl>
      <w:tblPr>
        <w:tblStyle w:val="TableGrid3"/>
        <w:tblpPr w:leftFromText="180" w:rightFromText="180" w:vertAnchor="text" w:horzAnchor="margin" w:tblpY="16"/>
        <w:tblOverlap w:val="never"/>
        <w:tblW w:w="5000" w:type="pct"/>
        <w:tblLook w:val="04A0" w:firstRow="1" w:lastRow="0" w:firstColumn="1" w:lastColumn="0" w:noHBand="0" w:noVBand="1"/>
      </w:tblPr>
      <w:tblGrid>
        <w:gridCol w:w="749"/>
        <w:gridCol w:w="3741"/>
        <w:gridCol w:w="6"/>
        <w:gridCol w:w="6163"/>
      </w:tblGrid>
      <w:tr w:rsidR="00E73BAE" w:rsidRPr="00BA7739" w14:paraId="5EB9FB7D" w14:textId="77777777" w:rsidTr="00E73BAE">
        <w:trPr>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B6BE44" w14:textId="77777777" w:rsidR="00E73BAE" w:rsidRPr="00BA7739" w:rsidRDefault="00E73BAE" w:rsidP="00D4694D">
            <w:pPr>
              <w:ind w:firstLine="0"/>
              <w:rPr>
                <w:b/>
                <w:bCs/>
                <w:sz w:val="24"/>
                <w:szCs w:val="24"/>
              </w:rPr>
            </w:pPr>
            <w:r w:rsidRPr="00BA7739">
              <w:rPr>
                <w:b/>
                <w:bCs/>
                <w:sz w:val="24"/>
                <w:szCs w:val="24"/>
              </w:rPr>
              <w:t xml:space="preserve">Eil. </w:t>
            </w:r>
          </w:p>
          <w:p w14:paraId="2CAE2E4A" w14:textId="77777777" w:rsidR="00E73BAE" w:rsidRPr="00BA7739" w:rsidRDefault="00E73BAE" w:rsidP="00D4694D">
            <w:pPr>
              <w:ind w:firstLine="0"/>
              <w:rPr>
                <w:b/>
                <w:bCs/>
                <w:sz w:val="24"/>
                <w:szCs w:val="24"/>
              </w:rPr>
            </w:pPr>
            <w:r w:rsidRPr="00BA7739">
              <w:rPr>
                <w:b/>
                <w:bCs/>
                <w:sz w:val="24"/>
                <w:szCs w:val="24"/>
              </w:rPr>
              <w:t>Nr.</w:t>
            </w:r>
          </w:p>
        </w:tc>
        <w:tc>
          <w:tcPr>
            <w:tcW w:w="17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132A2D4" w14:textId="77777777" w:rsidR="00E73BAE" w:rsidRPr="00BA7739" w:rsidRDefault="00E73BAE" w:rsidP="00D4694D">
            <w:pPr>
              <w:ind w:firstLine="0"/>
              <w:rPr>
                <w:b/>
                <w:bCs/>
                <w:sz w:val="24"/>
                <w:szCs w:val="24"/>
              </w:rPr>
            </w:pPr>
            <w:r w:rsidRPr="00BA7739">
              <w:rPr>
                <w:b/>
                <w:bCs/>
                <w:color w:val="000000"/>
                <w:sz w:val="24"/>
                <w:szCs w:val="24"/>
              </w:rPr>
              <w:t>Kvalifikacijos reikalavimas</w:t>
            </w:r>
          </w:p>
        </w:tc>
        <w:tc>
          <w:tcPr>
            <w:tcW w:w="2894"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E9D5F9A" w14:textId="77777777" w:rsidR="00E73BAE" w:rsidRPr="00BA7739" w:rsidRDefault="00E73BAE" w:rsidP="00D4694D">
            <w:pPr>
              <w:autoSpaceDE w:val="0"/>
              <w:autoSpaceDN w:val="0"/>
              <w:adjustRightInd w:val="0"/>
              <w:ind w:firstLine="0"/>
              <w:jc w:val="left"/>
              <w:rPr>
                <w:b/>
                <w:bCs/>
                <w:color w:val="000000"/>
                <w:sz w:val="24"/>
                <w:szCs w:val="24"/>
              </w:rPr>
            </w:pPr>
            <w:r w:rsidRPr="00BA7739">
              <w:rPr>
                <w:b/>
                <w:bCs/>
                <w:color w:val="000000"/>
                <w:sz w:val="24"/>
                <w:szCs w:val="24"/>
              </w:rPr>
              <w:t>Atitiktį reikalavimui įrodantys  dokumentai</w:t>
            </w:r>
          </w:p>
        </w:tc>
      </w:tr>
      <w:tr w:rsidR="00C561DB" w:rsidRPr="0075278C" w14:paraId="5E32E48A" w14:textId="1256202E" w:rsidTr="00E73BA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71D5" w14:textId="10CEFF58" w:rsidR="00C561DB" w:rsidRPr="0075278C" w:rsidRDefault="00C561DB" w:rsidP="00C561DB">
            <w:pPr>
              <w:spacing w:before="60" w:after="60" w:line="257" w:lineRule="auto"/>
              <w:ind w:firstLine="0"/>
              <w:jc w:val="left"/>
              <w:rPr>
                <w:sz w:val="24"/>
                <w:szCs w:val="24"/>
              </w:rPr>
            </w:pPr>
            <w:r w:rsidRPr="0075278C">
              <w:rPr>
                <w:sz w:val="24"/>
                <w:szCs w:val="24"/>
              </w:rPr>
              <w:t xml:space="preserve">1.1. </w:t>
            </w:r>
          </w:p>
        </w:tc>
        <w:tc>
          <w:tcPr>
            <w:tcW w:w="175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51701AD" w14:textId="77777777" w:rsidR="00C561DB" w:rsidRPr="0075278C" w:rsidRDefault="00C561DB" w:rsidP="003145D7">
            <w:pPr>
              <w:ind w:hanging="3"/>
              <w:rPr>
                <w:bCs/>
                <w:sz w:val="24"/>
                <w:szCs w:val="24"/>
              </w:rPr>
            </w:pPr>
            <w:r w:rsidRPr="0075278C">
              <w:rPr>
                <w:bCs/>
                <w:sz w:val="24"/>
                <w:szCs w:val="24"/>
              </w:rPr>
              <w:t>Tiekėjas turi būti įregistruotas Atliekų tvarkytojų valstybės registre (ATVR) kaip turintis teisę surinkti ir vežti statybines medžiagas, turinčias asbesto (atliekų kodas 17 06 05).</w:t>
            </w:r>
          </w:p>
          <w:p w14:paraId="6EA83FC8" w14:textId="77777777" w:rsidR="00C561DB" w:rsidRPr="0075278C" w:rsidRDefault="00C561DB" w:rsidP="003145D7">
            <w:pPr>
              <w:ind w:firstLine="280"/>
              <w:rPr>
                <w:bCs/>
                <w:i/>
                <w:iCs/>
                <w:sz w:val="24"/>
                <w:szCs w:val="24"/>
              </w:rPr>
            </w:pPr>
            <w:r w:rsidRPr="0075278C">
              <w:rPr>
                <w:bCs/>
                <w:i/>
                <w:iCs/>
                <w:sz w:val="24"/>
                <w:szCs w:val="24"/>
              </w:rPr>
              <w:t>Reikalaujamos veiklos teisinis pagrindas: Lietuvos Respublikos atliekų tvarkymo įstatymo 4 straipsnio 10 dalis</w:t>
            </w:r>
          </w:p>
          <w:p w14:paraId="47A3D81D" w14:textId="77777777" w:rsidR="00C561DB" w:rsidRPr="0075278C" w:rsidRDefault="00C561DB" w:rsidP="00C561DB">
            <w:pPr>
              <w:rPr>
                <w:bCs/>
                <w:i/>
                <w:iCs/>
                <w:sz w:val="24"/>
                <w:szCs w:val="24"/>
              </w:rPr>
            </w:pPr>
          </w:p>
          <w:p w14:paraId="73A69F22" w14:textId="77777777" w:rsidR="00C561DB" w:rsidRPr="0075278C" w:rsidRDefault="00C561DB" w:rsidP="00C561DB">
            <w:pPr>
              <w:rPr>
                <w:bCs/>
                <w:i/>
                <w:iCs/>
                <w:sz w:val="24"/>
                <w:szCs w:val="24"/>
              </w:rPr>
            </w:pPr>
          </w:p>
          <w:p w14:paraId="5A33C9F2" w14:textId="77777777" w:rsidR="00C561DB" w:rsidRPr="0075278C" w:rsidRDefault="00C561DB" w:rsidP="00C561DB">
            <w:pPr>
              <w:rPr>
                <w:bCs/>
                <w:i/>
                <w:iCs/>
                <w:sz w:val="24"/>
                <w:szCs w:val="24"/>
              </w:rPr>
            </w:pPr>
          </w:p>
          <w:p w14:paraId="0FD726A7" w14:textId="77777777" w:rsidR="00C561DB" w:rsidRPr="0075278C" w:rsidRDefault="00C561DB" w:rsidP="00C561DB">
            <w:pPr>
              <w:rPr>
                <w:bCs/>
                <w:i/>
                <w:iCs/>
                <w:sz w:val="24"/>
                <w:szCs w:val="24"/>
              </w:rPr>
            </w:pPr>
          </w:p>
          <w:p w14:paraId="1F92CF99" w14:textId="307D61A0" w:rsidR="00C561DB" w:rsidRPr="0075278C" w:rsidRDefault="00C561DB" w:rsidP="00C561DB">
            <w:pPr>
              <w:autoSpaceDE w:val="0"/>
              <w:autoSpaceDN w:val="0"/>
              <w:adjustRightInd w:val="0"/>
              <w:ind w:firstLine="0"/>
              <w:rPr>
                <w:b/>
                <w:bCs/>
                <w:sz w:val="24"/>
                <w:szCs w:val="24"/>
              </w:rPr>
            </w:pPr>
          </w:p>
        </w:tc>
        <w:tc>
          <w:tcPr>
            <w:tcW w:w="2891" w:type="pct"/>
            <w:tcBorders>
              <w:top w:val="single" w:sz="4" w:space="0" w:color="000000" w:themeColor="text1"/>
              <w:left w:val="single" w:sz="4" w:space="0" w:color="auto"/>
              <w:bottom w:val="single" w:sz="4" w:space="0" w:color="000000" w:themeColor="text1"/>
              <w:right w:val="single" w:sz="4" w:space="0" w:color="auto"/>
            </w:tcBorders>
          </w:tcPr>
          <w:p w14:paraId="4BF2910F" w14:textId="77777777" w:rsidR="00C561DB" w:rsidRPr="0075278C" w:rsidRDefault="00C561DB" w:rsidP="00C561DB">
            <w:pPr>
              <w:rPr>
                <w:bCs/>
                <w:sz w:val="24"/>
                <w:szCs w:val="24"/>
              </w:rPr>
            </w:pPr>
            <w:r w:rsidRPr="0075278C">
              <w:rPr>
                <w:bCs/>
                <w:sz w:val="24"/>
                <w:szCs w:val="24"/>
              </w:rPr>
              <w:t>Perkančioji organizacija, naudodamasi Atliekų tvarkytojų valstybės registro (ATVR) (</w:t>
            </w:r>
            <w:hyperlink r:id="rId14" w:history="1">
              <w:r w:rsidRPr="0075278C">
                <w:rPr>
                  <w:rStyle w:val="Hipersaitas"/>
                  <w:bCs/>
                  <w:sz w:val="24"/>
                  <w:szCs w:val="24"/>
                </w:rPr>
                <w:t>https://atvr.am.lt/</w:t>
              </w:r>
            </w:hyperlink>
            <w:r w:rsidRPr="0075278C">
              <w:rPr>
                <w:bCs/>
                <w:sz w:val="24"/>
                <w:szCs w:val="24"/>
              </w:rPr>
              <w:t>) duomenimis, patikrins atitiktį nustatytam reikalavimui.</w:t>
            </w:r>
          </w:p>
          <w:p w14:paraId="33B3D5B9" w14:textId="77777777" w:rsidR="00C561DB" w:rsidRPr="0075278C" w:rsidRDefault="00C561DB" w:rsidP="00C561DB">
            <w:pPr>
              <w:rPr>
                <w:bCs/>
                <w:sz w:val="24"/>
                <w:szCs w:val="24"/>
              </w:rPr>
            </w:pPr>
            <w:r w:rsidRPr="0075278C">
              <w:rPr>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151AFBEB" w14:textId="77777777" w:rsidR="00C561DB" w:rsidRPr="0075278C" w:rsidRDefault="00C561DB" w:rsidP="00C561DB">
            <w:pPr>
              <w:rPr>
                <w:bCs/>
                <w:i/>
                <w:iCs/>
                <w:sz w:val="24"/>
                <w:szCs w:val="24"/>
              </w:rPr>
            </w:pPr>
            <w:r w:rsidRPr="0075278C">
              <w:rPr>
                <w:bCs/>
                <w:i/>
                <w:iCs/>
                <w:sz w:val="24"/>
                <w:szCs w:val="24"/>
              </w:rPr>
              <w:t>Pastabos:</w:t>
            </w:r>
          </w:p>
          <w:p w14:paraId="473F1474" w14:textId="77777777" w:rsidR="00C561DB" w:rsidRPr="0075278C" w:rsidRDefault="00C561DB" w:rsidP="00C561DB">
            <w:pPr>
              <w:rPr>
                <w:bCs/>
                <w:i/>
                <w:iCs/>
                <w:sz w:val="24"/>
                <w:szCs w:val="24"/>
              </w:rPr>
            </w:pPr>
            <w:r w:rsidRPr="0075278C">
              <w:rPr>
                <w:bCs/>
                <w:i/>
                <w:iCs/>
                <w:sz w:val="24"/>
                <w:szCs w:val="24"/>
              </w:rPr>
              <w:t>1) jeigu pasiūlymą teikia ūkio subjektų grupė – reikalavimą turi atitikti kiekvienas ūkio subjektų grupės narys (-iai), pagal jų prisiimamus įsipareigojimus pirkimo sutarčiai vykdyti;</w:t>
            </w:r>
          </w:p>
          <w:p w14:paraId="5A0074D0" w14:textId="77777777" w:rsidR="00C561DB" w:rsidRPr="0075278C" w:rsidRDefault="00C561DB" w:rsidP="00C561DB">
            <w:pPr>
              <w:rPr>
                <w:bCs/>
                <w:i/>
                <w:iCs/>
                <w:sz w:val="24"/>
                <w:szCs w:val="24"/>
              </w:rPr>
            </w:pPr>
            <w:r w:rsidRPr="0075278C">
              <w:rPr>
                <w:bCs/>
                <w:i/>
                <w:iCs/>
                <w:sz w:val="24"/>
                <w:szCs w:val="24"/>
              </w:rPr>
              <w:t>2) tiekėjas gali remtis kitų ūkio subjektų pajėgumais tik tuomet, kai tie subjektai, kurių pajėgumais buvo pasiremta, patys atliks darbus, kuriems reikia jų pajėgumų;</w:t>
            </w:r>
          </w:p>
          <w:p w14:paraId="5E8E4520" w14:textId="77777777" w:rsidR="00C561DB" w:rsidRPr="0075278C" w:rsidRDefault="00C561DB" w:rsidP="00C561DB">
            <w:pPr>
              <w:rPr>
                <w:bCs/>
                <w:i/>
                <w:iCs/>
                <w:sz w:val="24"/>
                <w:szCs w:val="24"/>
              </w:rPr>
            </w:pPr>
            <w:r w:rsidRPr="0075278C">
              <w:rPr>
                <w:bCs/>
                <w:i/>
                <w:iCs/>
                <w:sz w:val="24"/>
                <w:szCs w:val="24"/>
              </w:rPr>
              <w:t xml:space="preserve">3) subtiekėjai, kuriuos tiekėjas pasitelks Sutarties vykdymui (kurių pajėgumais tiekėjas nesiremia, kad atitiktų pirkimo dokumentuose nustatytus kvalifikacijos reikalavimus), privalo turėti teisę verstis ta veikla, kuriai jis pasitelkiamas. </w:t>
            </w:r>
          </w:p>
          <w:p w14:paraId="12FEB63E" w14:textId="77777777" w:rsidR="00C561DB" w:rsidRPr="0075278C" w:rsidRDefault="00C561DB" w:rsidP="00C561DB">
            <w:pPr>
              <w:rPr>
                <w:bCs/>
                <w:i/>
                <w:iCs/>
                <w:sz w:val="24"/>
                <w:szCs w:val="24"/>
              </w:rPr>
            </w:pPr>
            <w:r w:rsidRPr="0075278C">
              <w:rPr>
                <w:bCs/>
                <w:i/>
                <w:iCs/>
                <w:sz w:val="24"/>
                <w:szCs w:val="24"/>
              </w:rPr>
              <w:t>Tiekėjas privalo įsipareigoti, jog Sutartį vykdys tik tokią teisę turintys asmenys, ir Perkančiajai organizacijai pareikalavus, tiekėjas turės pateikti dokumentus, įrodančius subtiekėjo teisę verstis atitinkama veikla, kuriai jis pasitelkiamas.</w:t>
            </w:r>
          </w:p>
          <w:p w14:paraId="31FB4048" w14:textId="50A2254A" w:rsidR="00C561DB" w:rsidRPr="0075278C" w:rsidRDefault="00C561DB" w:rsidP="00C561DB">
            <w:pPr>
              <w:autoSpaceDE w:val="0"/>
              <w:autoSpaceDN w:val="0"/>
              <w:adjustRightInd w:val="0"/>
              <w:rPr>
                <w:b/>
                <w:bCs/>
                <w:sz w:val="24"/>
                <w:szCs w:val="24"/>
                <w:highlight w:val="green"/>
              </w:rPr>
            </w:pPr>
            <w:r w:rsidRPr="0075278C">
              <w:rPr>
                <w:bCs/>
                <w:i/>
                <w:sz w:val="24"/>
                <w:szCs w:val="24"/>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75278C">
              <w:rPr>
                <w:bCs/>
                <w:i/>
                <w:sz w:val="24"/>
                <w:szCs w:val="24"/>
              </w:rPr>
              <w:t>. Perkančiajai organizacijai paprašius, tiekėjas privalės pateikti atitiktį kvalifikacijos reikalavimams įrodančių dokumentų originalus.</w:t>
            </w:r>
          </w:p>
        </w:tc>
      </w:tr>
      <w:tr w:rsidR="00504992" w:rsidRPr="0075278C" w14:paraId="0DD388B5" w14:textId="77777777" w:rsidTr="00E73BA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5A69E" w14:textId="48B34E2A" w:rsidR="00504992" w:rsidRPr="0075278C" w:rsidRDefault="00504992" w:rsidP="00504992">
            <w:pPr>
              <w:spacing w:before="60" w:after="60" w:line="257" w:lineRule="auto"/>
              <w:ind w:firstLine="0"/>
              <w:jc w:val="left"/>
              <w:rPr>
                <w:sz w:val="24"/>
                <w:szCs w:val="24"/>
              </w:rPr>
            </w:pPr>
            <w:r w:rsidRPr="0075278C">
              <w:rPr>
                <w:sz w:val="24"/>
                <w:szCs w:val="24"/>
              </w:rPr>
              <w:lastRenderedPageBreak/>
              <w:t>1.2.</w:t>
            </w:r>
          </w:p>
        </w:tc>
        <w:tc>
          <w:tcPr>
            <w:tcW w:w="175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898574E" w14:textId="77777777" w:rsidR="00504992" w:rsidRPr="00504992" w:rsidRDefault="00504992" w:rsidP="00504992">
            <w:pPr>
              <w:ind w:hanging="3"/>
              <w:rPr>
                <w:bCs/>
                <w:sz w:val="24"/>
                <w:szCs w:val="24"/>
              </w:rPr>
            </w:pPr>
            <w:r w:rsidRPr="00504992">
              <w:rPr>
                <w:bCs/>
                <w:sz w:val="24"/>
                <w:szCs w:val="24"/>
              </w:rPr>
              <w:t>Tiekėjas turi turėti pavojingų atliekų tvarkymo (rinkimo) licenciją.</w:t>
            </w:r>
          </w:p>
          <w:p w14:paraId="775A00E8" w14:textId="77777777" w:rsidR="00504992" w:rsidRPr="00504992" w:rsidRDefault="00504992" w:rsidP="00504992">
            <w:pPr>
              <w:ind w:hanging="3"/>
              <w:rPr>
                <w:bCs/>
                <w:i/>
                <w:iCs/>
                <w:sz w:val="24"/>
                <w:szCs w:val="24"/>
              </w:rPr>
            </w:pPr>
            <w:r w:rsidRPr="00504992">
              <w:rPr>
                <w:bCs/>
                <w:i/>
                <w:iCs/>
                <w:sz w:val="24"/>
                <w:szCs w:val="24"/>
              </w:rPr>
              <w:t>Reikalaujamos veiklos teisinis pagrindas: Lietuvos Respublikos atliekų tvarkymo įstatymo 12 straipsnis</w:t>
            </w:r>
          </w:p>
          <w:p w14:paraId="0725B1A6" w14:textId="77777777" w:rsidR="00504992" w:rsidRPr="00504992" w:rsidRDefault="00504992" w:rsidP="00504992">
            <w:pPr>
              <w:autoSpaceDE w:val="0"/>
              <w:autoSpaceDN w:val="0"/>
              <w:adjustRightInd w:val="0"/>
              <w:ind w:firstLine="0"/>
              <w:rPr>
                <w:sz w:val="24"/>
                <w:szCs w:val="24"/>
              </w:rPr>
            </w:pPr>
          </w:p>
        </w:tc>
        <w:tc>
          <w:tcPr>
            <w:tcW w:w="2891" w:type="pct"/>
            <w:tcBorders>
              <w:top w:val="single" w:sz="4" w:space="0" w:color="000000" w:themeColor="text1"/>
              <w:left w:val="single" w:sz="4" w:space="0" w:color="auto"/>
              <w:bottom w:val="single" w:sz="4" w:space="0" w:color="000000" w:themeColor="text1"/>
              <w:right w:val="single" w:sz="4" w:space="0" w:color="auto"/>
            </w:tcBorders>
          </w:tcPr>
          <w:p w14:paraId="52E1BF9D" w14:textId="77777777" w:rsidR="00504992" w:rsidRPr="00504992" w:rsidRDefault="00504992" w:rsidP="00504992">
            <w:pPr>
              <w:rPr>
                <w:sz w:val="24"/>
                <w:szCs w:val="24"/>
              </w:rPr>
            </w:pPr>
            <w:r w:rsidRPr="00504992">
              <w:rPr>
                <w:sz w:val="24"/>
                <w:szCs w:val="24"/>
              </w:rPr>
              <w:t>Perkančioji organizacija naudodamasi Aplinkos apsaugos agentūros duomenimis (</w:t>
            </w:r>
            <w:r w:rsidRPr="00504992">
              <w:rPr>
                <w:color w:val="000000"/>
                <w:sz w:val="24"/>
                <w:szCs w:val="24"/>
                <w:shd w:val="clear" w:color="auto" w:fill="FFFFFF"/>
              </w:rPr>
              <w:t> </w:t>
            </w:r>
            <w:hyperlink r:id="rId15" w:tgtFrame="_blank" w:history="1">
              <w:r w:rsidRPr="00504992">
                <w:rPr>
                  <w:rStyle w:val="Hipersaitas"/>
                  <w:sz w:val="24"/>
                  <w:szCs w:val="24"/>
                </w:rPr>
                <w:t>https://aaa.lrv.lt/lt/veiklos-sritys/atliekos/pavojinguju-atlieku-tvarkymo-licencijavima</w:t>
              </w:r>
              <w:r w:rsidRPr="00504992">
                <w:rPr>
                  <w:rStyle w:val="Hipersaitas"/>
                  <w:color w:val="0563C1"/>
                  <w:sz w:val="24"/>
                  <w:szCs w:val="24"/>
                  <w:bdr w:val="none" w:sz="0" w:space="0" w:color="auto" w:frame="1"/>
                  <w:shd w:val="clear" w:color="auto" w:fill="FFFFFF"/>
                </w:rPr>
                <w:t>s</w:t>
              </w:r>
            </w:hyperlink>
            <w:r w:rsidRPr="00504992">
              <w:rPr>
                <w:sz w:val="24"/>
                <w:szCs w:val="24"/>
              </w:rPr>
              <w:t>), patikrins atitiktį nustatytam reikalavimui.</w:t>
            </w:r>
          </w:p>
          <w:p w14:paraId="3980C347" w14:textId="77777777" w:rsidR="00504992" w:rsidRPr="00504992" w:rsidRDefault="00504992" w:rsidP="00504992">
            <w:pPr>
              <w:rPr>
                <w:bCs/>
                <w:sz w:val="24"/>
                <w:szCs w:val="24"/>
              </w:rPr>
            </w:pPr>
            <w:r w:rsidRPr="00504992">
              <w:rPr>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1BD03B15" w14:textId="77777777" w:rsidR="00504992" w:rsidRPr="00504992" w:rsidRDefault="00504992" w:rsidP="00504992">
            <w:pPr>
              <w:rPr>
                <w:bCs/>
                <w:i/>
                <w:iCs/>
                <w:sz w:val="24"/>
                <w:szCs w:val="24"/>
              </w:rPr>
            </w:pPr>
            <w:r w:rsidRPr="00504992">
              <w:rPr>
                <w:bCs/>
                <w:i/>
                <w:iCs/>
                <w:sz w:val="24"/>
                <w:szCs w:val="24"/>
              </w:rPr>
              <w:t>Pastabos:</w:t>
            </w:r>
          </w:p>
          <w:p w14:paraId="1E7768A0" w14:textId="77777777" w:rsidR="00504992" w:rsidRPr="00504992" w:rsidRDefault="00504992" w:rsidP="00504992">
            <w:pPr>
              <w:rPr>
                <w:bCs/>
                <w:i/>
                <w:iCs/>
                <w:sz w:val="24"/>
                <w:szCs w:val="24"/>
              </w:rPr>
            </w:pPr>
            <w:r w:rsidRPr="00504992">
              <w:rPr>
                <w:bCs/>
                <w:i/>
                <w:iCs/>
                <w:sz w:val="24"/>
                <w:szCs w:val="24"/>
              </w:rPr>
              <w:t>1) jeigu pasiūlymą teikia ūkio subjektų grupė – reikalavimą turi atitikti kiekvienas ūkio subjektų grupės narys (-iai), pagal jų prisiimamus įsipareigojimus pirkimo sutarčiai vykdyti;</w:t>
            </w:r>
          </w:p>
          <w:p w14:paraId="65F58D5A" w14:textId="77777777" w:rsidR="00504992" w:rsidRPr="00504992" w:rsidRDefault="00504992" w:rsidP="00504992">
            <w:pPr>
              <w:rPr>
                <w:bCs/>
                <w:i/>
                <w:iCs/>
                <w:sz w:val="24"/>
                <w:szCs w:val="24"/>
              </w:rPr>
            </w:pPr>
            <w:r w:rsidRPr="00504992">
              <w:rPr>
                <w:bCs/>
                <w:i/>
                <w:iCs/>
                <w:sz w:val="24"/>
                <w:szCs w:val="24"/>
              </w:rPr>
              <w:t>2) tiekėjas gali remtis kitų ūkio subjektų pajėgumais tik tuomet, kai tie subjektai, kurių pajėgumais buvo pasiremta, patys atliks darbus, kuriems reikia jų pajėgumų;</w:t>
            </w:r>
          </w:p>
          <w:p w14:paraId="183C9DA0" w14:textId="77777777" w:rsidR="00504992" w:rsidRPr="00504992" w:rsidRDefault="00504992" w:rsidP="00504992">
            <w:pPr>
              <w:rPr>
                <w:bCs/>
                <w:i/>
                <w:iCs/>
                <w:sz w:val="24"/>
                <w:szCs w:val="24"/>
              </w:rPr>
            </w:pPr>
            <w:r w:rsidRPr="00504992">
              <w:rPr>
                <w:bCs/>
                <w:i/>
                <w:iCs/>
                <w:sz w:val="24"/>
                <w:szCs w:val="24"/>
              </w:rPr>
              <w:t xml:space="preserve">3) subtiekėjai, kuriuos tiekėjas pasitelks Sutarties vykdymui (kurių pajėgumais tiekėjas nesiremia, kad atitiktų pirkimo dokumentuose nustatytus kvalifikacijos reikalavimus), privalo turėti teisę verstis ta veikla, kuriai jis pasitelkiamas. </w:t>
            </w:r>
          </w:p>
          <w:p w14:paraId="6877B420" w14:textId="77777777" w:rsidR="00504992" w:rsidRPr="00504992" w:rsidRDefault="00504992" w:rsidP="00504992">
            <w:pPr>
              <w:rPr>
                <w:bCs/>
                <w:i/>
                <w:iCs/>
                <w:sz w:val="24"/>
                <w:szCs w:val="24"/>
              </w:rPr>
            </w:pPr>
            <w:r w:rsidRPr="00504992">
              <w:rPr>
                <w:bCs/>
                <w:i/>
                <w:iCs/>
                <w:sz w:val="24"/>
                <w:szCs w:val="24"/>
              </w:rPr>
              <w:t>Tiekėjas privalo įsipareigoti, jog Sutartį vykdys tik tokią teisę turintys asmenys, ir Perkančiajai organizacijai pareikalavus, tiekėjas turės pateikti dokumentus, įrodančius subtiekėjo teisę verstis atitinkama veikla, kuriai jis pasitelkiamas.</w:t>
            </w:r>
          </w:p>
          <w:p w14:paraId="534627E2" w14:textId="77777777" w:rsidR="00504992" w:rsidRPr="00504992" w:rsidRDefault="00504992" w:rsidP="00504992">
            <w:pPr>
              <w:rPr>
                <w:bCs/>
                <w:i/>
                <w:sz w:val="24"/>
                <w:szCs w:val="24"/>
                <w:u w:val="single"/>
              </w:rPr>
            </w:pPr>
            <w:r w:rsidRPr="00504992">
              <w:rPr>
                <w:bCs/>
                <w:i/>
                <w:sz w:val="24"/>
                <w:szCs w:val="24"/>
                <w:u w:val="single"/>
              </w:rPr>
              <w:t xml:space="preserve">Pateikiama skaitmeninė dokumento kopija arba nuoroda į nacionalines duomenų bazes bet kurioje valstybės narėje, prie kurių Perkančioji organizacija turės galimybę tiesiogiai ir neatlygintinai prisijungti ir susipažinti su reikalaujamais dokumentais ir (ar) informacija. </w:t>
            </w:r>
            <w:r w:rsidRPr="00504992">
              <w:rPr>
                <w:bCs/>
                <w:i/>
                <w:sz w:val="24"/>
                <w:szCs w:val="24"/>
              </w:rPr>
              <w:t xml:space="preserve">Perkančiajai </w:t>
            </w:r>
            <w:r w:rsidRPr="00504992">
              <w:rPr>
                <w:bCs/>
                <w:i/>
                <w:sz w:val="24"/>
                <w:szCs w:val="24"/>
              </w:rPr>
              <w:lastRenderedPageBreak/>
              <w:t>organizacijai paprašius, tiekėjas privalės pateikti atitiktį kvalifikacijos reikalavimams įrodančių dokumentų originalus</w:t>
            </w:r>
          </w:p>
          <w:p w14:paraId="4C1CF443" w14:textId="77777777" w:rsidR="00504992" w:rsidRPr="00504992" w:rsidRDefault="00504992" w:rsidP="00504992">
            <w:pPr>
              <w:spacing w:after="160"/>
              <w:rPr>
                <w:rFonts w:eastAsia="Aptos"/>
                <w:kern w:val="2"/>
                <w:sz w:val="24"/>
                <w:szCs w:val="24"/>
              </w:rPr>
            </w:pPr>
          </w:p>
        </w:tc>
      </w:tr>
    </w:tbl>
    <w:p w14:paraId="1228CAEB" w14:textId="213A2AB3" w:rsidR="009F3B1C" w:rsidRDefault="00974C6B" w:rsidP="00974C6B">
      <w:pPr>
        <w:spacing w:line="24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p>
    <w:p w14:paraId="38E0D6ED" w14:textId="4ADDF038" w:rsidR="001E16EA" w:rsidRDefault="001E16EA">
      <w:pPr>
        <w:rPr>
          <w:rFonts w:ascii="Times New Roman" w:hAnsi="Times New Roman" w:cs="Times New Roman"/>
        </w:rPr>
      </w:pPr>
      <w:r>
        <w:rPr>
          <w:rFonts w:ascii="Times New Roman" w:hAnsi="Times New Roman" w:cs="Times New Roman"/>
        </w:rPr>
        <w:br w:type="page"/>
      </w:r>
    </w:p>
    <w:p w14:paraId="722CBC5D" w14:textId="14BAE442" w:rsidR="00CB5907" w:rsidRDefault="00DE051B" w:rsidP="00EA6B5B">
      <w:pPr>
        <w:spacing w:line="240" w:lineRule="auto"/>
        <w:ind w:left="7314" w:firstLine="0"/>
        <w:jc w:val="right"/>
        <w:outlineLvl w:val="0"/>
        <w:rPr>
          <w:rFonts w:ascii="Times New Roman" w:hAnsi="Times New Roman" w:cs="Times New Roman"/>
        </w:rPr>
      </w:pPr>
      <w:bookmarkStart w:id="33" w:name="_Toc199422674"/>
      <w:r w:rsidRPr="00907F1A">
        <w:rPr>
          <w:rFonts w:ascii="Times New Roman" w:hAnsi="Times New Roman" w:cs="Times New Roman"/>
        </w:rPr>
        <w:lastRenderedPageBreak/>
        <w:t>P</w:t>
      </w:r>
      <w:r w:rsidR="00CB5907" w:rsidRPr="00907F1A">
        <w:rPr>
          <w:rFonts w:ascii="Times New Roman" w:hAnsi="Times New Roman" w:cs="Times New Roman"/>
        </w:rPr>
        <w:t xml:space="preserve">irkimo sąlygų </w:t>
      </w:r>
      <w:r w:rsidR="00413E22">
        <w:rPr>
          <w:rFonts w:ascii="Times New Roman" w:hAnsi="Times New Roman" w:cs="Times New Roman"/>
        </w:rPr>
        <w:t>3</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5"/>
      <w:bookmarkEnd w:id="26"/>
      <w:bookmarkEnd w:id="27"/>
      <w:bookmarkEnd w:id="28"/>
      <w:bookmarkEnd w:id="29"/>
      <w:bookmarkEnd w:id="30"/>
      <w:bookmarkEnd w:id="33"/>
    </w:p>
    <w:p w14:paraId="49A6C3F3" w14:textId="77777777" w:rsidR="008209F7" w:rsidRPr="00907F1A" w:rsidRDefault="008209F7" w:rsidP="009C22D5">
      <w:pPr>
        <w:spacing w:line="240" w:lineRule="auto"/>
        <w:ind w:left="7314" w:firstLine="0"/>
        <w:jc w:val="right"/>
        <w:rPr>
          <w:rFonts w:ascii="Times New Roman" w:hAnsi="Times New Roman" w:cs="Times New Roman"/>
        </w:rPr>
      </w:pPr>
    </w:p>
    <w:p w14:paraId="406E2993" w14:textId="77777777" w:rsidR="00370176" w:rsidRDefault="00370176" w:rsidP="00BB7230">
      <w:pPr>
        <w:spacing w:line="240" w:lineRule="auto"/>
        <w:ind w:firstLine="0"/>
        <w:jc w:val="center"/>
        <w:rPr>
          <w:rFonts w:ascii="Times New Roman" w:hAnsi="Times New Roman" w:cs="Times New Roman"/>
          <w:sz w:val="24"/>
          <w:szCs w:val="24"/>
        </w:rPr>
      </w:pPr>
      <w:bookmarkStart w:id="34" w:name="_Hlk86825377"/>
      <w:bookmarkStart w:id="35" w:name="_Ref38540913"/>
      <w:bookmarkStart w:id="36" w:name="_Ref38898051"/>
      <w:bookmarkStart w:id="37" w:name="_Ref38901392"/>
      <w:bookmarkStart w:id="38" w:name="_Toc48053189"/>
      <w:bookmarkStart w:id="39" w:name="_Toc85706892"/>
      <w:bookmarkEnd w:id="31"/>
    </w:p>
    <w:p w14:paraId="77E03320" w14:textId="77777777" w:rsidR="003E4269" w:rsidRPr="003E4269" w:rsidRDefault="003E4269" w:rsidP="003E4269">
      <w:pPr>
        <w:spacing w:line="240" w:lineRule="auto"/>
        <w:ind w:firstLine="0"/>
        <w:jc w:val="center"/>
        <w:rPr>
          <w:rFonts w:ascii="Times New Roman" w:eastAsia="Times New Roman" w:hAnsi="Times New Roman" w:cs="Times New Roman"/>
          <w:color w:val="000000"/>
          <w:sz w:val="24"/>
          <w:szCs w:val="24"/>
        </w:rPr>
      </w:pPr>
    </w:p>
    <w:p w14:paraId="6F16542C" w14:textId="77777777" w:rsidR="003E4269" w:rsidRPr="003E4269" w:rsidRDefault="003E4269" w:rsidP="003E4269">
      <w:pPr>
        <w:spacing w:line="240" w:lineRule="auto"/>
        <w:ind w:firstLine="0"/>
        <w:jc w:val="center"/>
        <w:rPr>
          <w:rFonts w:ascii="Times New Roman" w:eastAsia="Times New Roman" w:hAnsi="Times New Roman" w:cs="Times New Roman"/>
          <w:b/>
          <w:sz w:val="24"/>
          <w:szCs w:val="24"/>
        </w:rPr>
      </w:pPr>
      <w:r w:rsidRPr="003E4269">
        <w:rPr>
          <w:rFonts w:ascii="Times New Roman" w:eastAsia="Calibri" w:hAnsi="Times New Roman" w:cs="Times New Roman"/>
          <w:b/>
          <w:bCs/>
          <w:sz w:val="24"/>
          <w:szCs w:val="24"/>
          <w:lang w:val="en-US" w:eastAsia="en-US"/>
        </w:rPr>
        <w:t xml:space="preserve">ASBESTO TURINČIŲ ATLIEKŲ SURINKIMO IŠ NAMŲ ŪKIŲ APVAŽIAVIMO BŪDU, TRANSPORTAVIMO IR ŠALINIMO PASLAUGŲ PIRKIMO </w:t>
      </w:r>
      <w:r w:rsidRPr="003E4269">
        <w:rPr>
          <w:rFonts w:ascii="Times New Roman" w:eastAsia="Times New Roman" w:hAnsi="Times New Roman" w:cs="Times New Roman"/>
          <w:b/>
          <w:sz w:val="24"/>
          <w:szCs w:val="24"/>
        </w:rPr>
        <w:t>TECHNINĖ SPECIFIKACIJA</w:t>
      </w:r>
    </w:p>
    <w:p w14:paraId="46A81E6F" w14:textId="77777777" w:rsidR="003E4269" w:rsidRPr="003E4269" w:rsidRDefault="003E4269" w:rsidP="003E4269">
      <w:pPr>
        <w:spacing w:line="240" w:lineRule="auto"/>
        <w:ind w:firstLine="0"/>
        <w:jc w:val="center"/>
        <w:rPr>
          <w:rFonts w:ascii="Times New Roman" w:eastAsia="Times New Roman" w:hAnsi="Times New Roman" w:cs="Times New Roman"/>
          <w:b/>
          <w:color w:val="000000"/>
          <w:sz w:val="24"/>
          <w:szCs w:val="24"/>
        </w:rPr>
      </w:pPr>
    </w:p>
    <w:p w14:paraId="3AA46B4E" w14:textId="77777777" w:rsidR="003E4269" w:rsidRPr="003E4269" w:rsidRDefault="003E4269" w:rsidP="003E4269">
      <w:pPr>
        <w:numPr>
          <w:ilvl w:val="0"/>
          <w:numId w:val="40"/>
        </w:numPr>
        <w:tabs>
          <w:tab w:val="left" w:pos="284"/>
        </w:tabs>
        <w:spacing w:after="160" w:line="240" w:lineRule="auto"/>
        <w:ind w:hanging="720"/>
        <w:contextualSpacing/>
        <w:jc w:val="center"/>
        <w:rPr>
          <w:rFonts w:ascii="Times New Roman" w:eastAsia="Times New Roman" w:hAnsi="Times New Roman" w:cs="Times New Roman"/>
          <w:bCs/>
          <w:sz w:val="24"/>
          <w:szCs w:val="24"/>
        </w:rPr>
      </w:pPr>
      <w:r w:rsidRPr="003E4269">
        <w:rPr>
          <w:rFonts w:ascii="Times New Roman" w:eastAsia="Times New Roman" w:hAnsi="Times New Roman" w:cs="Times New Roman"/>
          <w:bCs/>
          <w:sz w:val="24"/>
          <w:szCs w:val="24"/>
        </w:rPr>
        <w:t>ĮVADINĖ INFORMACIJA</w:t>
      </w:r>
    </w:p>
    <w:p w14:paraId="50B56727" w14:textId="77777777" w:rsidR="003E4269" w:rsidRPr="003E4269" w:rsidRDefault="003E4269" w:rsidP="003E4269">
      <w:pPr>
        <w:spacing w:line="240" w:lineRule="auto"/>
        <w:ind w:left="720" w:firstLine="0"/>
        <w:contextualSpacing/>
        <w:jc w:val="left"/>
        <w:rPr>
          <w:rFonts w:ascii="Times New Roman" w:eastAsia="Times New Roman" w:hAnsi="Times New Roman" w:cs="Times New Roman"/>
          <w:bCs/>
          <w:sz w:val="24"/>
          <w:szCs w:val="24"/>
        </w:rPr>
      </w:pPr>
    </w:p>
    <w:p w14:paraId="5A431883" w14:textId="77777777" w:rsidR="003E4269" w:rsidRPr="003E4269" w:rsidRDefault="003E4269" w:rsidP="003E4269">
      <w:pPr>
        <w:tabs>
          <w:tab w:val="left" w:pos="993"/>
        </w:tabs>
        <w:spacing w:line="276" w:lineRule="auto"/>
        <w:ind w:left="567" w:firstLine="0"/>
        <w:contextualSpacing/>
        <w:jc w:val="left"/>
        <w:rPr>
          <w:rFonts w:ascii="Times New Roman" w:eastAsia="Times New Roman" w:hAnsi="Times New Roman" w:cs="Times New Roman"/>
          <w:iCs/>
          <w:sz w:val="24"/>
          <w:szCs w:val="24"/>
        </w:rPr>
      </w:pPr>
      <w:r w:rsidRPr="003E4269">
        <w:rPr>
          <w:rFonts w:ascii="Times New Roman" w:eastAsia="Times New Roman" w:hAnsi="Times New Roman" w:cs="Times New Roman"/>
          <w:iCs/>
          <w:sz w:val="24"/>
          <w:szCs w:val="24"/>
        </w:rPr>
        <w:t xml:space="preserve">1.1. </w:t>
      </w:r>
      <w:r w:rsidRPr="003E4269">
        <w:rPr>
          <w:rFonts w:ascii="Times New Roman" w:eastAsia="Times New Roman" w:hAnsi="Times New Roman" w:cs="Times New Roman"/>
          <w:sz w:val="24"/>
          <w:szCs w:val="24"/>
        </w:rPr>
        <w:t>Užsakovas</w:t>
      </w:r>
      <w:r w:rsidRPr="003E4269">
        <w:rPr>
          <w:rFonts w:ascii="Times New Roman" w:eastAsia="Times New Roman" w:hAnsi="Times New Roman" w:cs="Times New Roman"/>
          <w:iCs/>
          <w:sz w:val="24"/>
          <w:szCs w:val="24"/>
        </w:rPr>
        <w:t xml:space="preserve"> – </w:t>
      </w:r>
      <w:r w:rsidRPr="003E4269">
        <w:rPr>
          <w:rFonts w:ascii="Times New Roman" w:eastAsia="Times New Roman" w:hAnsi="Times New Roman" w:cs="Times New Roman"/>
          <w:sz w:val="24"/>
          <w:szCs w:val="24"/>
        </w:rPr>
        <w:t xml:space="preserve">Ignalinos rajono savivaldybės administracija. </w:t>
      </w:r>
    </w:p>
    <w:p w14:paraId="5B102F28" w14:textId="77777777" w:rsidR="003E4269" w:rsidRPr="003E4269" w:rsidRDefault="003E4269" w:rsidP="003E4269">
      <w:pPr>
        <w:tabs>
          <w:tab w:val="left" w:pos="1560"/>
        </w:tabs>
        <w:spacing w:line="276" w:lineRule="auto"/>
        <w:ind w:left="567" w:firstLine="0"/>
        <w:rPr>
          <w:rFonts w:ascii="Times New Roman" w:eastAsia="Calibri" w:hAnsi="Times New Roman" w:cs="Times New Roman"/>
          <w:sz w:val="24"/>
          <w:szCs w:val="24"/>
          <w:lang w:eastAsia="en-US"/>
        </w:rPr>
      </w:pPr>
      <w:r w:rsidRPr="003E4269">
        <w:rPr>
          <w:rFonts w:ascii="Times New Roman" w:eastAsia="Times New Roman" w:hAnsi="Times New Roman" w:cs="Times New Roman"/>
          <w:sz w:val="24"/>
          <w:szCs w:val="24"/>
        </w:rPr>
        <w:t xml:space="preserve">1.2. </w:t>
      </w:r>
      <w:r w:rsidRPr="003E4269">
        <w:rPr>
          <w:rFonts w:ascii="Times New Roman" w:eastAsia="Calibri" w:hAnsi="Times New Roman" w:cs="Times New Roman"/>
          <w:sz w:val="24"/>
          <w:szCs w:val="24"/>
          <w:lang w:eastAsia="en-US"/>
        </w:rPr>
        <w:t>Atliekos – asbesto turinčių gaminių (šiferio) atliekos.</w:t>
      </w:r>
    </w:p>
    <w:p w14:paraId="16EDFC02" w14:textId="77777777" w:rsidR="003E4269" w:rsidRPr="003E4269" w:rsidRDefault="003E4269" w:rsidP="003E4269">
      <w:pPr>
        <w:tabs>
          <w:tab w:val="left" w:pos="1560"/>
        </w:tabs>
        <w:spacing w:after="160" w:line="276" w:lineRule="auto"/>
        <w:ind w:left="567" w:firstLine="0"/>
        <w:rPr>
          <w:rFonts w:ascii="Times New Roman" w:eastAsia="Times New Roman" w:hAnsi="Times New Roman" w:cs="Times New Roman"/>
          <w:sz w:val="24"/>
          <w:szCs w:val="24"/>
          <w:lang w:val="en-US"/>
        </w:rPr>
      </w:pPr>
      <w:r w:rsidRPr="003E4269">
        <w:rPr>
          <w:rFonts w:ascii="Times New Roman" w:eastAsia="Times New Roman" w:hAnsi="Times New Roman" w:cs="Times New Roman"/>
          <w:sz w:val="24"/>
          <w:szCs w:val="24"/>
        </w:rPr>
        <w:t xml:space="preserve">1.3. </w:t>
      </w:r>
      <w:r w:rsidRPr="003E4269">
        <w:rPr>
          <w:rFonts w:ascii="Times New Roman" w:eastAsia="Times New Roman" w:hAnsi="Times New Roman" w:cs="Times New Roman"/>
          <w:iCs/>
          <w:sz w:val="24"/>
          <w:szCs w:val="24"/>
        </w:rPr>
        <w:t>R</w:t>
      </w:r>
      <w:r w:rsidRPr="003E4269">
        <w:rPr>
          <w:rFonts w:ascii="Times New Roman" w:eastAsia="Times New Roman" w:hAnsi="Times New Roman" w:cs="Times New Roman"/>
          <w:bCs/>
          <w:iCs/>
          <w:sz w:val="24"/>
          <w:szCs w:val="24"/>
        </w:rPr>
        <w:t xml:space="preserve">ekvizitai:  </w:t>
      </w:r>
      <w:r w:rsidRPr="003E4269">
        <w:rPr>
          <w:rFonts w:ascii="Times New Roman" w:eastAsia="Times New Roman" w:hAnsi="Times New Roman" w:cs="Times New Roman"/>
          <w:iCs/>
          <w:sz w:val="24"/>
          <w:szCs w:val="24"/>
        </w:rPr>
        <w:t xml:space="preserve">adresas - </w:t>
      </w:r>
      <w:r w:rsidRPr="003E4269">
        <w:rPr>
          <w:rFonts w:ascii="Times New Roman" w:eastAsia="Times New Roman" w:hAnsi="Times New Roman" w:cs="Times New Roman"/>
          <w:sz w:val="24"/>
          <w:szCs w:val="24"/>
        </w:rPr>
        <w:t>Laisvės a. 70, LT – 30122 Ignalina,; įstaigos kodas: 288768350.</w:t>
      </w:r>
    </w:p>
    <w:p w14:paraId="42E99079" w14:textId="77777777" w:rsidR="003E4269" w:rsidRPr="003E4269" w:rsidRDefault="003E4269" w:rsidP="003E4269">
      <w:pPr>
        <w:tabs>
          <w:tab w:val="num" w:pos="0"/>
          <w:tab w:val="left" w:pos="360"/>
          <w:tab w:val="left" w:pos="993"/>
        </w:tabs>
        <w:spacing w:line="240" w:lineRule="auto"/>
        <w:ind w:firstLine="567"/>
        <w:rPr>
          <w:rFonts w:ascii="Times New Roman" w:eastAsia="Times New Roman" w:hAnsi="Times New Roman" w:cs="Times New Roman"/>
          <w:sz w:val="24"/>
          <w:szCs w:val="24"/>
        </w:rPr>
      </w:pPr>
    </w:p>
    <w:p w14:paraId="15585132" w14:textId="77777777" w:rsidR="003E4269" w:rsidRPr="003E4269" w:rsidRDefault="003E4269" w:rsidP="003E4269">
      <w:pPr>
        <w:tabs>
          <w:tab w:val="num" w:pos="0"/>
          <w:tab w:val="left" w:pos="360"/>
          <w:tab w:val="left" w:pos="993"/>
        </w:tabs>
        <w:spacing w:line="240" w:lineRule="auto"/>
        <w:ind w:firstLine="0"/>
        <w:jc w:val="center"/>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2. PIRKIMO OBJEKTAS IR TIKSLAS</w:t>
      </w:r>
    </w:p>
    <w:p w14:paraId="782F9977" w14:textId="77777777" w:rsidR="003E4269" w:rsidRPr="003E4269" w:rsidRDefault="003E4269" w:rsidP="003E4269">
      <w:pPr>
        <w:tabs>
          <w:tab w:val="num" w:pos="0"/>
          <w:tab w:val="left" w:pos="360"/>
          <w:tab w:val="left" w:pos="993"/>
        </w:tabs>
        <w:spacing w:line="240" w:lineRule="auto"/>
        <w:ind w:firstLine="567"/>
        <w:rPr>
          <w:rFonts w:ascii="Times New Roman" w:eastAsia="Times New Roman" w:hAnsi="Times New Roman" w:cs="Times New Roman"/>
          <w:sz w:val="24"/>
          <w:szCs w:val="24"/>
        </w:rPr>
      </w:pPr>
    </w:p>
    <w:p w14:paraId="551F742C" w14:textId="77777777" w:rsidR="003E4269" w:rsidRPr="003E4269" w:rsidRDefault="003E4269" w:rsidP="003E4269">
      <w:pPr>
        <w:tabs>
          <w:tab w:val="num" w:pos="0"/>
          <w:tab w:val="left" w:pos="360"/>
          <w:tab w:val="left" w:pos="993"/>
        </w:tabs>
        <w:spacing w:line="240" w:lineRule="auto"/>
        <w:ind w:firstLine="567"/>
        <w:rPr>
          <w:rFonts w:ascii="Times New Roman" w:eastAsia="Times New Roman" w:hAnsi="Times New Roman" w:cs="Times New Roman"/>
          <w:b/>
          <w:bCs/>
          <w:sz w:val="24"/>
          <w:szCs w:val="24"/>
        </w:rPr>
      </w:pPr>
      <w:r w:rsidRPr="003E4269">
        <w:rPr>
          <w:rFonts w:ascii="Times New Roman" w:eastAsia="Times New Roman" w:hAnsi="Times New Roman" w:cs="Times New Roman"/>
          <w:sz w:val="24"/>
          <w:szCs w:val="24"/>
        </w:rPr>
        <w:t xml:space="preserve">2.1. Pirkimo objektas – </w:t>
      </w:r>
      <w:r w:rsidRPr="003E4269">
        <w:rPr>
          <w:rFonts w:ascii="Times New Roman" w:eastAsia="Times New Roman" w:hAnsi="Times New Roman" w:cs="Times New Roman"/>
          <w:b/>
          <w:bCs/>
          <w:sz w:val="24"/>
          <w:szCs w:val="24"/>
        </w:rPr>
        <w:t>asbesto</w:t>
      </w:r>
      <w:r w:rsidRPr="003E4269">
        <w:rPr>
          <w:rFonts w:ascii="Times New Roman" w:eastAsia="Times New Roman" w:hAnsi="Times New Roman" w:cs="Times New Roman"/>
          <w:sz w:val="24"/>
          <w:szCs w:val="24"/>
        </w:rPr>
        <w:t xml:space="preserve"> </w:t>
      </w:r>
      <w:r w:rsidRPr="003E4269">
        <w:rPr>
          <w:rFonts w:ascii="Times New Roman" w:eastAsia="Times New Roman" w:hAnsi="Times New Roman" w:cs="Times New Roman"/>
          <w:b/>
          <w:bCs/>
          <w:sz w:val="24"/>
          <w:szCs w:val="24"/>
        </w:rPr>
        <w:t>turinčių</w:t>
      </w:r>
      <w:r w:rsidRPr="003E4269">
        <w:rPr>
          <w:rFonts w:ascii="Times New Roman" w:eastAsia="Times New Roman" w:hAnsi="Times New Roman" w:cs="Times New Roman"/>
          <w:sz w:val="24"/>
          <w:szCs w:val="24"/>
        </w:rPr>
        <w:t xml:space="preserve"> </w:t>
      </w:r>
      <w:r w:rsidRPr="003E4269">
        <w:rPr>
          <w:rFonts w:ascii="Times New Roman" w:eastAsia="Calibri" w:hAnsi="Times New Roman" w:cs="Times New Roman"/>
          <w:b/>
          <w:bCs/>
          <w:sz w:val="24"/>
          <w:szCs w:val="24"/>
          <w:lang w:eastAsia="en-US"/>
        </w:rPr>
        <w:t xml:space="preserve">atliekų surinkimo iš namų ūkių apvažiavimo būdu, transportavimo ir šalinimo </w:t>
      </w:r>
      <w:r w:rsidRPr="003E4269">
        <w:rPr>
          <w:rFonts w:ascii="Times New Roman" w:eastAsia="Times New Roman" w:hAnsi="Times New Roman" w:cs="Times New Roman"/>
          <w:b/>
          <w:bCs/>
          <w:sz w:val="24"/>
          <w:szCs w:val="24"/>
        </w:rPr>
        <w:t>paslauga.</w:t>
      </w:r>
    </w:p>
    <w:p w14:paraId="32B8A542" w14:textId="77777777" w:rsidR="003E4269" w:rsidRPr="003E4269" w:rsidRDefault="003E4269" w:rsidP="003E4269">
      <w:pPr>
        <w:tabs>
          <w:tab w:val="num" w:pos="0"/>
          <w:tab w:val="left" w:pos="360"/>
          <w:tab w:val="left" w:pos="993"/>
        </w:tabs>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b/>
          <w:bCs/>
          <w:i/>
          <w:iCs/>
          <w:sz w:val="24"/>
          <w:szCs w:val="24"/>
          <w:u w:val="single"/>
        </w:rPr>
        <w:t>Paslauga apima</w:t>
      </w:r>
      <w:r w:rsidRPr="003E4269">
        <w:rPr>
          <w:rFonts w:ascii="Times New Roman" w:eastAsia="Times New Roman" w:hAnsi="Times New Roman" w:cs="Times New Roman"/>
          <w:sz w:val="24"/>
          <w:szCs w:val="24"/>
        </w:rPr>
        <w:t xml:space="preserve"> namų ūkiuose susidariusių asbesto turinčių gaminių atliekų surinkimą apvažiavimo būdu iš Ignalinos rajono savivaldybės teritorijoje gyvenančių gyventojų, atliekų vežimą iki jų šalinimo vietos bei atliekų šalinimas regioniniame atliekų sąvartyne.</w:t>
      </w:r>
    </w:p>
    <w:p w14:paraId="70A8B6AE" w14:textId="77777777" w:rsidR="003E4269" w:rsidRPr="003E4269" w:rsidRDefault="003E4269" w:rsidP="003E4269">
      <w:pPr>
        <w:tabs>
          <w:tab w:val="num" w:pos="0"/>
          <w:tab w:val="left" w:pos="360"/>
          <w:tab w:val="left" w:pos="993"/>
        </w:tabs>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2.2. Pirkimo tikslas – mažinti asbesto turinčių gaminių atliekų, kurios yra kenksmingos žmonių sveikatai ir aplinkai, kiekį Ignalinos rajone.</w:t>
      </w:r>
    </w:p>
    <w:p w14:paraId="13752C05" w14:textId="77777777" w:rsidR="003E4269" w:rsidRPr="003E4269" w:rsidRDefault="003E4269" w:rsidP="003E4269">
      <w:pPr>
        <w:spacing w:line="240" w:lineRule="auto"/>
        <w:ind w:firstLine="0"/>
        <w:jc w:val="center"/>
        <w:rPr>
          <w:rFonts w:ascii="Times New Roman" w:eastAsia="Times New Roman" w:hAnsi="Times New Roman" w:cs="Times New Roman"/>
          <w:sz w:val="24"/>
          <w:szCs w:val="24"/>
        </w:rPr>
      </w:pPr>
    </w:p>
    <w:p w14:paraId="11268A92" w14:textId="77777777" w:rsidR="003E4269" w:rsidRPr="003E4269" w:rsidRDefault="003E4269" w:rsidP="003E4269">
      <w:pPr>
        <w:spacing w:after="120" w:line="240" w:lineRule="auto"/>
        <w:ind w:firstLine="0"/>
        <w:jc w:val="center"/>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3. PIRKIMO OBJEKTO APIMTYS IR APRAŠYMAS</w:t>
      </w:r>
    </w:p>
    <w:p w14:paraId="0E9EB2D9"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3.1. Preliminarūs paslaugos kiekiai:</w:t>
      </w:r>
    </w:p>
    <w:p w14:paraId="793FDDF5" w14:textId="77777777" w:rsidR="003E4269" w:rsidRPr="003E4269" w:rsidRDefault="003E4269" w:rsidP="003E4269">
      <w:pPr>
        <w:spacing w:line="240" w:lineRule="auto"/>
        <w:ind w:firstLine="567"/>
        <w:rPr>
          <w:rFonts w:ascii="Times New Roman" w:eastAsia="Times New Roman" w:hAnsi="Times New Roman" w:cs="Times New Roman"/>
          <w:sz w:val="20"/>
          <w:szCs w:val="20"/>
        </w:rPr>
      </w:pPr>
    </w:p>
    <w:tbl>
      <w:tblPr>
        <w:tblW w:w="9510" w:type="dxa"/>
        <w:tblInd w:w="118" w:type="dxa"/>
        <w:tblLook w:val="04A0" w:firstRow="1" w:lastRow="0" w:firstColumn="1" w:lastColumn="0" w:noHBand="0" w:noVBand="1"/>
      </w:tblPr>
      <w:tblGrid>
        <w:gridCol w:w="528"/>
        <w:gridCol w:w="4169"/>
        <w:gridCol w:w="927"/>
        <w:gridCol w:w="1341"/>
        <w:gridCol w:w="1276"/>
        <w:gridCol w:w="1269"/>
      </w:tblGrid>
      <w:tr w:rsidR="003E4269" w:rsidRPr="003E4269" w14:paraId="4F95BB56" w14:textId="77777777" w:rsidTr="00915EFA">
        <w:trPr>
          <w:trHeight w:val="874"/>
        </w:trPr>
        <w:tc>
          <w:tcPr>
            <w:tcW w:w="528" w:type="dxa"/>
            <w:tcBorders>
              <w:top w:val="single" w:sz="4" w:space="0" w:color="auto"/>
              <w:left w:val="single" w:sz="4" w:space="0" w:color="auto"/>
              <w:right w:val="single" w:sz="4" w:space="0" w:color="auto"/>
            </w:tcBorders>
            <w:shd w:val="clear" w:color="auto" w:fill="auto"/>
            <w:noWrap/>
            <w:vAlign w:val="center"/>
            <w:hideMark/>
          </w:tcPr>
          <w:p w14:paraId="223309E0" w14:textId="77777777" w:rsidR="003E4269" w:rsidRPr="003E4269" w:rsidRDefault="003E4269" w:rsidP="003E4269">
            <w:pPr>
              <w:spacing w:line="240" w:lineRule="auto"/>
              <w:ind w:firstLine="0"/>
              <w:contextualSpacing/>
              <w:jc w:val="center"/>
              <w:rPr>
                <w:rFonts w:ascii="Times New Roman" w:eastAsia="Calibri" w:hAnsi="Times New Roman" w:cs="Times New Roman"/>
                <w:sz w:val="22"/>
                <w:szCs w:val="22"/>
                <w:lang w:eastAsia="en-US"/>
              </w:rPr>
            </w:pPr>
            <w:r w:rsidRPr="003E4269">
              <w:rPr>
                <w:rFonts w:ascii="Times New Roman" w:eastAsia="Calibri" w:hAnsi="Times New Roman" w:cs="Times New Roman"/>
                <w:sz w:val="22"/>
                <w:szCs w:val="22"/>
                <w:lang w:eastAsia="en-US"/>
              </w:rPr>
              <w:t>Eil. Nr.</w:t>
            </w:r>
          </w:p>
        </w:tc>
        <w:tc>
          <w:tcPr>
            <w:tcW w:w="4169" w:type="dxa"/>
            <w:tcBorders>
              <w:top w:val="single" w:sz="4" w:space="0" w:color="auto"/>
              <w:left w:val="nil"/>
              <w:right w:val="single" w:sz="4" w:space="0" w:color="auto"/>
            </w:tcBorders>
            <w:shd w:val="clear" w:color="auto" w:fill="auto"/>
            <w:noWrap/>
            <w:vAlign w:val="center"/>
            <w:hideMark/>
          </w:tcPr>
          <w:p w14:paraId="1B0E923F" w14:textId="77777777" w:rsidR="003E4269" w:rsidRPr="003E4269" w:rsidRDefault="003E4269" w:rsidP="003E4269">
            <w:pPr>
              <w:spacing w:line="240" w:lineRule="auto"/>
              <w:ind w:firstLine="0"/>
              <w:contextualSpacing/>
              <w:jc w:val="center"/>
              <w:rPr>
                <w:rFonts w:ascii="Times New Roman" w:eastAsia="Calibri" w:hAnsi="Times New Roman" w:cs="Times New Roman"/>
                <w:sz w:val="22"/>
                <w:szCs w:val="22"/>
                <w:lang w:eastAsia="en-US"/>
              </w:rPr>
            </w:pPr>
            <w:r w:rsidRPr="003E4269">
              <w:rPr>
                <w:rFonts w:ascii="Times New Roman" w:eastAsia="Calibri" w:hAnsi="Times New Roman" w:cs="Times New Roman"/>
                <w:sz w:val="22"/>
                <w:szCs w:val="22"/>
                <w:lang w:eastAsia="en-US"/>
              </w:rPr>
              <w:t>Paslaugos aprašymas</w:t>
            </w:r>
          </w:p>
        </w:tc>
        <w:tc>
          <w:tcPr>
            <w:tcW w:w="927" w:type="dxa"/>
            <w:tcBorders>
              <w:top w:val="single" w:sz="4" w:space="0" w:color="auto"/>
              <w:left w:val="nil"/>
              <w:bottom w:val="single" w:sz="4" w:space="0" w:color="auto"/>
              <w:right w:val="single" w:sz="4" w:space="0" w:color="auto"/>
            </w:tcBorders>
          </w:tcPr>
          <w:p w14:paraId="190D3363" w14:textId="77777777" w:rsidR="003E4269" w:rsidRPr="003E4269" w:rsidRDefault="003E4269" w:rsidP="003E4269">
            <w:pPr>
              <w:spacing w:line="240" w:lineRule="auto"/>
              <w:ind w:firstLine="0"/>
              <w:contextualSpacing/>
              <w:jc w:val="center"/>
              <w:rPr>
                <w:rFonts w:ascii="Times New Roman" w:eastAsia="Calibri" w:hAnsi="Times New Roman" w:cs="Times New Roman"/>
                <w:sz w:val="10"/>
                <w:szCs w:val="10"/>
                <w:lang w:eastAsia="en-US"/>
              </w:rPr>
            </w:pPr>
          </w:p>
          <w:p w14:paraId="2A790ECB" w14:textId="77777777" w:rsidR="003E4269" w:rsidRPr="003E4269" w:rsidRDefault="003E4269" w:rsidP="003E4269">
            <w:pPr>
              <w:spacing w:line="240" w:lineRule="auto"/>
              <w:ind w:firstLine="0"/>
              <w:contextualSpacing/>
              <w:jc w:val="center"/>
              <w:rPr>
                <w:rFonts w:ascii="Times New Roman" w:eastAsia="Calibri" w:hAnsi="Times New Roman" w:cs="Times New Roman"/>
                <w:sz w:val="10"/>
                <w:szCs w:val="10"/>
                <w:lang w:eastAsia="en-US"/>
              </w:rPr>
            </w:pPr>
            <w:r w:rsidRPr="003E4269">
              <w:rPr>
                <w:rFonts w:ascii="Times New Roman" w:eastAsia="Calibri" w:hAnsi="Times New Roman" w:cs="Times New Roman"/>
                <w:sz w:val="22"/>
                <w:szCs w:val="22"/>
                <w:lang w:eastAsia="en-US"/>
              </w:rPr>
              <w:t>Mato vnt.</w:t>
            </w:r>
          </w:p>
        </w:tc>
        <w:tc>
          <w:tcPr>
            <w:tcW w:w="1341" w:type="dxa"/>
            <w:tcBorders>
              <w:top w:val="single" w:sz="4" w:space="0" w:color="auto"/>
              <w:left w:val="single" w:sz="4" w:space="0" w:color="auto"/>
              <w:bottom w:val="single" w:sz="4" w:space="0" w:color="auto"/>
              <w:right w:val="single" w:sz="4" w:space="0" w:color="auto"/>
            </w:tcBorders>
          </w:tcPr>
          <w:p w14:paraId="01395392" w14:textId="77777777" w:rsidR="003E4269" w:rsidRPr="003E4269" w:rsidRDefault="003E4269" w:rsidP="003E4269">
            <w:pPr>
              <w:spacing w:line="240" w:lineRule="auto"/>
              <w:ind w:firstLine="0"/>
              <w:contextualSpacing/>
              <w:jc w:val="center"/>
              <w:rPr>
                <w:rFonts w:ascii="Times New Roman" w:eastAsia="Calibri" w:hAnsi="Times New Roman" w:cs="Times New Roman"/>
                <w:sz w:val="22"/>
                <w:szCs w:val="22"/>
                <w:lang w:eastAsia="en-US"/>
              </w:rPr>
            </w:pPr>
            <w:r w:rsidRPr="003E4269">
              <w:rPr>
                <w:rFonts w:ascii="Times New Roman" w:eastAsia="Calibri" w:hAnsi="Times New Roman" w:cs="Times New Roman"/>
                <w:sz w:val="22"/>
                <w:szCs w:val="22"/>
                <w:lang w:eastAsia="en-US"/>
              </w:rPr>
              <w:t xml:space="preserve">Preliminarus kiekis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7C901" w14:textId="77777777" w:rsidR="003E4269" w:rsidRPr="003E4269" w:rsidRDefault="003E4269" w:rsidP="003E4269">
            <w:pPr>
              <w:spacing w:line="240" w:lineRule="auto"/>
              <w:ind w:firstLine="0"/>
              <w:contextualSpacing/>
              <w:jc w:val="center"/>
              <w:rPr>
                <w:rFonts w:ascii="Times New Roman" w:eastAsia="Calibri" w:hAnsi="Times New Roman" w:cs="Times New Roman"/>
                <w:smallCaps/>
                <w:sz w:val="22"/>
                <w:szCs w:val="22"/>
                <w:lang w:eastAsia="en-US"/>
              </w:rPr>
            </w:pPr>
            <w:r w:rsidRPr="003E4269">
              <w:rPr>
                <w:rFonts w:ascii="Times New Roman" w:eastAsia="Calibri" w:hAnsi="Times New Roman" w:cs="Times New Roman"/>
                <w:sz w:val="22"/>
                <w:szCs w:val="22"/>
                <w:lang w:eastAsia="en-US"/>
              </w:rPr>
              <w:t>Vieneto kaina, Eur be PVM</w:t>
            </w:r>
          </w:p>
        </w:tc>
        <w:tc>
          <w:tcPr>
            <w:tcW w:w="1269" w:type="dxa"/>
            <w:tcBorders>
              <w:top w:val="single" w:sz="4" w:space="0" w:color="auto"/>
              <w:left w:val="single" w:sz="4" w:space="0" w:color="auto"/>
              <w:right w:val="single" w:sz="4" w:space="0" w:color="auto"/>
            </w:tcBorders>
            <w:shd w:val="clear" w:color="auto" w:fill="auto"/>
            <w:noWrap/>
            <w:vAlign w:val="center"/>
          </w:tcPr>
          <w:p w14:paraId="4FF6F159" w14:textId="77777777" w:rsidR="003E4269" w:rsidRPr="003E4269" w:rsidRDefault="003E4269" w:rsidP="003E4269">
            <w:pPr>
              <w:spacing w:line="240" w:lineRule="auto"/>
              <w:ind w:firstLine="0"/>
              <w:contextualSpacing/>
              <w:jc w:val="center"/>
              <w:rPr>
                <w:rFonts w:ascii="Times New Roman" w:eastAsia="Calibri" w:hAnsi="Times New Roman" w:cs="Times New Roman"/>
                <w:sz w:val="22"/>
                <w:szCs w:val="22"/>
                <w:lang w:eastAsia="en-US"/>
              </w:rPr>
            </w:pPr>
            <w:r w:rsidRPr="003E4269">
              <w:rPr>
                <w:rFonts w:ascii="Times New Roman" w:eastAsia="Calibri" w:hAnsi="Times New Roman" w:cs="Times New Roman"/>
                <w:sz w:val="22"/>
                <w:szCs w:val="22"/>
                <w:lang w:eastAsia="en-US"/>
              </w:rPr>
              <w:t>Vieneto kaina, Eur su PVM</w:t>
            </w:r>
          </w:p>
        </w:tc>
      </w:tr>
      <w:tr w:rsidR="003E4269" w:rsidRPr="003E4269" w14:paraId="08DB65B1" w14:textId="77777777" w:rsidTr="00915EFA">
        <w:trPr>
          <w:trHeight w:val="70"/>
        </w:trPr>
        <w:tc>
          <w:tcPr>
            <w:tcW w:w="528" w:type="dxa"/>
            <w:tcBorders>
              <w:top w:val="single" w:sz="4" w:space="0" w:color="auto"/>
              <w:left w:val="single" w:sz="4" w:space="0" w:color="auto"/>
              <w:bottom w:val="single" w:sz="4" w:space="0" w:color="auto"/>
              <w:right w:val="single" w:sz="4" w:space="0" w:color="auto"/>
            </w:tcBorders>
            <w:shd w:val="clear" w:color="auto" w:fill="auto"/>
            <w:noWrap/>
          </w:tcPr>
          <w:p w14:paraId="3E40A5DD" w14:textId="77777777" w:rsidR="003E4269" w:rsidRPr="003E4269" w:rsidRDefault="003E4269" w:rsidP="003E4269">
            <w:pPr>
              <w:spacing w:line="240" w:lineRule="auto"/>
              <w:ind w:firstLine="0"/>
              <w:contextualSpacing/>
              <w:jc w:val="center"/>
              <w:rPr>
                <w:rFonts w:ascii="Times New Roman" w:eastAsia="Calibri" w:hAnsi="Times New Roman" w:cs="Times New Roman"/>
                <w:bCs/>
                <w:sz w:val="22"/>
                <w:szCs w:val="22"/>
                <w:lang w:eastAsia="en-US"/>
              </w:rPr>
            </w:pPr>
            <w:r w:rsidRPr="003E4269">
              <w:rPr>
                <w:rFonts w:ascii="Times New Roman" w:eastAsia="Calibri" w:hAnsi="Times New Roman" w:cs="Times New Roman"/>
                <w:bCs/>
                <w:sz w:val="22"/>
                <w:szCs w:val="22"/>
                <w:lang w:eastAsia="en-US"/>
              </w:rPr>
              <w:t>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bottom"/>
          </w:tcPr>
          <w:p w14:paraId="5127DE09" w14:textId="77777777" w:rsidR="003E4269" w:rsidRPr="003E4269" w:rsidRDefault="003E4269" w:rsidP="003E4269">
            <w:pPr>
              <w:spacing w:line="240" w:lineRule="auto"/>
              <w:ind w:firstLine="0"/>
              <w:contextualSpacing/>
              <w:jc w:val="left"/>
              <w:rPr>
                <w:rFonts w:ascii="Times New Roman" w:eastAsia="Calibri" w:hAnsi="Times New Roman" w:cs="Times New Roman"/>
                <w:sz w:val="22"/>
                <w:szCs w:val="22"/>
                <w:lang w:eastAsia="en-US"/>
              </w:rPr>
            </w:pPr>
            <w:r w:rsidRPr="003E4269">
              <w:rPr>
                <w:rFonts w:ascii="Times New Roman" w:eastAsia="Calibri" w:hAnsi="Times New Roman" w:cs="Times New Roman"/>
                <w:sz w:val="22"/>
                <w:szCs w:val="22"/>
                <w:lang w:eastAsia="en-US"/>
              </w:rPr>
              <w:t>Asbesto turinčių atliekų surinkimas ir vežimas iki jų šalinimo vietos</w:t>
            </w:r>
          </w:p>
        </w:tc>
        <w:tc>
          <w:tcPr>
            <w:tcW w:w="927" w:type="dxa"/>
            <w:tcBorders>
              <w:top w:val="single" w:sz="4" w:space="0" w:color="auto"/>
              <w:left w:val="single" w:sz="4" w:space="0" w:color="auto"/>
              <w:bottom w:val="single" w:sz="4" w:space="0" w:color="auto"/>
              <w:right w:val="single" w:sz="4" w:space="0" w:color="auto"/>
            </w:tcBorders>
          </w:tcPr>
          <w:p w14:paraId="017DD571" w14:textId="77777777" w:rsidR="003E4269" w:rsidRPr="003E4269" w:rsidRDefault="003E4269" w:rsidP="003E4269">
            <w:pPr>
              <w:spacing w:line="240" w:lineRule="auto"/>
              <w:ind w:firstLine="0"/>
              <w:contextualSpacing/>
              <w:jc w:val="center"/>
              <w:rPr>
                <w:rFonts w:ascii="Times New Roman" w:eastAsia="Calibri" w:hAnsi="Times New Roman" w:cs="Times New Roman"/>
                <w:sz w:val="22"/>
                <w:szCs w:val="22"/>
                <w:lang w:eastAsia="en-US"/>
              </w:rPr>
            </w:pPr>
            <w:r w:rsidRPr="003E4269">
              <w:rPr>
                <w:rFonts w:ascii="Times New Roman" w:eastAsia="Calibri" w:hAnsi="Times New Roman" w:cs="Times New Roman"/>
                <w:sz w:val="22"/>
                <w:szCs w:val="22"/>
                <w:lang w:eastAsia="en-US"/>
              </w:rPr>
              <w:t>t</w:t>
            </w:r>
          </w:p>
        </w:tc>
        <w:tc>
          <w:tcPr>
            <w:tcW w:w="1341" w:type="dxa"/>
            <w:tcBorders>
              <w:top w:val="single" w:sz="4" w:space="0" w:color="auto"/>
              <w:left w:val="single" w:sz="4" w:space="0" w:color="auto"/>
              <w:bottom w:val="single" w:sz="4" w:space="0" w:color="auto"/>
              <w:right w:val="single" w:sz="4" w:space="0" w:color="auto"/>
            </w:tcBorders>
          </w:tcPr>
          <w:p w14:paraId="5371FF2E" w14:textId="77777777" w:rsidR="003E4269" w:rsidRPr="003E4269" w:rsidRDefault="003E4269" w:rsidP="003E4269">
            <w:pPr>
              <w:spacing w:line="240" w:lineRule="auto"/>
              <w:ind w:firstLine="0"/>
              <w:contextualSpacing/>
              <w:jc w:val="center"/>
              <w:rPr>
                <w:rFonts w:ascii="Times New Roman" w:eastAsia="Calibri" w:hAnsi="Times New Roman" w:cs="Times New Roman"/>
                <w:sz w:val="22"/>
                <w:szCs w:val="22"/>
                <w:lang w:eastAsia="en-US"/>
              </w:rPr>
            </w:pPr>
            <w:r w:rsidRPr="003E4269">
              <w:rPr>
                <w:rFonts w:ascii="Times New Roman" w:eastAsia="Calibri" w:hAnsi="Times New Roman" w:cs="Times New Roman"/>
                <w:sz w:val="22"/>
                <w:szCs w:val="22"/>
                <w:lang w:eastAsia="en-US"/>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57" w:type="dxa"/>
              <w:bottom w:w="57" w:type="dxa"/>
            </w:tcMar>
            <w:vAlign w:val="center"/>
          </w:tcPr>
          <w:p w14:paraId="57576B37" w14:textId="77777777" w:rsidR="003E4269" w:rsidRPr="003E4269" w:rsidRDefault="003E4269" w:rsidP="003E4269">
            <w:pPr>
              <w:spacing w:line="240" w:lineRule="auto"/>
              <w:ind w:firstLine="0"/>
              <w:contextualSpacing/>
              <w:jc w:val="right"/>
              <w:rPr>
                <w:rFonts w:ascii="Times New Roman" w:eastAsia="Calibri" w:hAnsi="Times New Roman" w:cs="Times New Roman"/>
                <w:sz w:val="22"/>
                <w:szCs w:val="22"/>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4FB90AAD" w14:textId="77777777" w:rsidR="003E4269" w:rsidRPr="003E4269" w:rsidRDefault="003E4269" w:rsidP="003E4269">
            <w:pPr>
              <w:spacing w:line="240" w:lineRule="auto"/>
              <w:ind w:firstLine="0"/>
              <w:contextualSpacing/>
              <w:jc w:val="right"/>
              <w:rPr>
                <w:rFonts w:ascii="Times New Roman" w:eastAsia="Calibri" w:hAnsi="Times New Roman" w:cs="Times New Roman"/>
                <w:sz w:val="22"/>
                <w:szCs w:val="22"/>
                <w:lang w:eastAsia="en-US"/>
              </w:rPr>
            </w:pPr>
          </w:p>
        </w:tc>
      </w:tr>
      <w:tr w:rsidR="003E4269" w:rsidRPr="003E4269" w14:paraId="051178D0" w14:textId="77777777" w:rsidTr="00915EFA">
        <w:trPr>
          <w:trHeight w:val="70"/>
        </w:trPr>
        <w:tc>
          <w:tcPr>
            <w:tcW w:w="528" w:type="dxa"/>
            <w:tcBorders>
              <w:top w:val="single" w:sz="4" w:space="0" w:color="auto"/>
              <w:left w:val="single" w:sz="4" w:space="0" w:color="auto"/>
              <w:bottom w:val="single" w:sz="4" w:space="0" w:color="auto"/>
              <w:right w:val="single" w:sz="4" w:space="0" w:color="auto"/>
            </w:tcBorders>
            <w:shd w:val="clear" w:color="auto" w:fill="auto"/>
            <w:noWrap/>
          </w:tcPr>
          <w:p w14:paraId="63D8FEC8" w14:textId="77777777" w:rsidR="003E4269" w:rsidRPr="003E4269" w:rsidRDefault="003E4269" w:rsidP="003E4269">
            <w:pPr>
              <w:spacing w:line="240" w:lineRule="auto"/>
              <w:ind w:firstLine="0"/>
              <w:contextualSpacing/>
              <w:jc w:val="center"/>
              <w:rPr>
                <w:rFonts w:ascii="Times New Roman" w:eastAsia="Calibri" w:hAnsi="Times New Roman" w:cs="Times New Roman"/>
                <w:bCs/>
                <w:sz w:val="22"/>
                <w:szCs w:val="22"/>
                <w:lang w:eastAsia="en-US"/>
              </w:rPr>
            </w:pPr>
            <w:r w:rsidRPr="003E4269">
              <w:rPr>
                <w:rFonts w:ascii="Times New Roman" w:eastAsia="Calibri" w:hAnsi="Times New Roman" w:cs="Times New Roman"/>
                <w:bCs/>
                <w:sz w:val="22"/>
                <w:szCs w:val="22"/>
                <w:lang w:eastAsia="en-US"/>
              </w:rPr>
              <w:t>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bottom"/>
          </w:tcPr>
          <w:p w14:paraId="16B32370" w14:textId="77777777" w:rsidR="003E4269" w:rsidRPr="003E4269" w:rsidRDefault="003E4269" w:rsidP="003E4269">
            <w:pPr>
              <w:spacing w:line="240" w:lineRule="auto"/>
              <w:ind w:firstLine="0"/>
              <w:contextualSpacing/>
              <w:jc w:val="left"/>
              <w:rPr>
                <w:rFonts w:ascii="Times New Roman" w:eastAsia="Calibri" w:hAnsi="Times New Roman" w:cs="Times New Roman"/>
                <w:sz w:val="22"/>
                <w:szCs w:val="22"/>
                <w:lang w:eastAsia="en-US"/>
              </w:rPr>
            </w:pPr>
            <w:r w:rsidRPr="003E4269">
              <w:rPr>
                <w:rFonts w:ascii="Times New Roman" w:eastAsia="Calibri" w:hAnsi="Times New Roman" w:cs="Times New Roman"/>
                <w:sz w:val="22"/>
                <w:szCs w:val="22"/>
                <w:lang w:eastAsia="en-US"/>
              </w:rPr>
              <w:t xml:space="preserve">Atliekų šalinimas regioniniame atliekų sąvartyne </w:t>
            </w:r>
          </w:p>
        </w:tc>
        <w:tc>
          <w:tcPr>
            <w:tcW w:w="927" w:type="dxa"/>
            <w:tcBorders>
              <w:top w:val="single" w:sz="4" w:space="0" w:color="auto"/>
              <w:left w:val="single" w:sz="4" w:space="0" w:color="auto"/>
              <w:bottom w:val="single" w:sz="4" w:space="0" w:color="auto"/>
              <w:right w:val="single" w:sz="4" w:space="0" w:color="auto"/>
            </w:tcBorders>
          </w:tcPr>
          <w:p w14:paraId="71633EED" w14:textId="77777777" w:rsidR="003E4269" w:rsidRPr="003E4269" w:rsidRDefault="003E4269" w:rsidP="003E4269">
            <w:pPr>
              <w:spacing w:line="240" w:lineRule="auto"/>
              <w:ind w:firstLine="0"/>
              <w:contextualSpacing/>
              <w:jc w:val="center"/>
              <w:rPr>
                <w:rFonts w:ascii="Times New Roman" w:eastAsia="Calibri" w:hAnsi="Times New Roman" w:cs="Times New Roman"/>
                <w:color w:val="000000"/>
                <w:sz w:val="22"/>
                <w:szCs w:val="22"/>
                <w:lang w:eastAsia="en-US"/>
              </w:rPr>
            </w:pPr>
            <w:r w:rsidRPr="003E4269">
              <w:rPr>
                <w:rFonts w:ascii="Times New Roman" w:eastAsia="Calibri" w:hAnsi="Times New Roman" w:cs="Times New Roman"/>
                <w:color w:val="000000"/>
                <w:sz w:val="22"/>
                <w:szCs w:val="22"/>
                <w:lang w:eastAsia="en-US"/>
              </w:rPr>
              <w:t>t</w:t>
            </w:r>
          </w:p>
        </w:tc>
        <w:tc>
          <w:tcPr>
            <w:tcW w:w="1341" w:type="dxa"/>
            <w:tcBorders>
              <w:top w:val="single" w:sz="4" w:space="0" w:color="auto"/>
              <w:left w:val="single" w:sz="4" w:space="0" w:color="auto"/>
              <w:bottom w:val="single" w:sz="4" w:space="0" w:color="auto"/>
              <w:right w:val="single" w:sz="4" w:space="0" w:color="auto"/>
            </w:tcBorders>
          </w:tcPr>
          <w:p w14:paraId="0771EFA1" w14:textId="77777777" w:rsidR="003E4269" w:rsidRPr="003E4269" w:rsidRDefault="003E4269" w:rsidP="003E4269">
            <w:pPr>
              <w:spacing w:line="240" w:lineRule="auto"/>
              <w:ind w:firstLine="0"/>
              <w:contextualSpacing/>
              <w:jc w:val="center"/>
              <w:rPr>
                <w:rFonts w:ascii="Times New Roman" w:eastAsia="Calibri" w:hAnsi="Times New Roman" w:cs="Times New Roman"/>
                <w:color w:val="000000"/>
                <w:sz w:val="22"/>
                <w:szCs w:val="22"/>
                <w:lang w:eastAsia="en-US"/>
              </w:rPr>
            </w:pPr>
            <w:r w:rsidRPr="003E4269">
              <w:rPr>
                <w:rFonts w:ascii="Times New Roman" w:eastAsia="Calibri" w:hAnsi="Times New Roman" w:cs="Times New Roman"/>
                <w:color w:val="000000"/>
                <w:sz w:val="22"/>
                <w:szCs w:val="22"/>
                <w:lang w:eastAsia="en-US"/>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57" w:type="dxa"/>
              <w:bottom w:w="57" w:type="dxa"/>
            </w:tcMar>
            <w:vAlign w:val="center"/>
          </w:tcPr>
          <w:p w14:paraId="3902ABC3" w14:textId="77777777" w:rsidR="003E4269" w:rsidRPr="003E4269" w:rsidRDefault="003E4269" w:rsidP="003E4269">
            <w:pPr>
              <w:spacing w:line="240" w:lineRule="auto"/>
              <w:ind w:firstLine="0"/>
              <w:contextualSpacing/>
              <w:jc w:val="right"/>
              <w:rPr>
                <w:rFonts w:ascii="Times New Roman" w:eastAsia="Calibri" w:hAnsi="Times New Roman" w:cs="Times New Roman"/>
                <w:sz w:val="22"/>
                <w:szCs w:val="22"/>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36841B20" w14:textId="77777777" w:rsidR="003E4269" w:rsidRPr="003E4269" w:rsidRDefault="003E4269" w:rsidP="003E4269">
            <w:pPr>
              <w:spacing w:line="240" w:lineRule="auto"/>
              <w:ind w:firstLine="0"/>
              <w:contextualSpacing/>
              <w:jc w:val="right"/>
              <w:rPr>
                <w:rFonts w:ascii="Times New Roman" w:eastAsia="Calibri" w:hAnsi="Times New Roman" w:cs="Times New Roman"/>
                <w:sz w:val="22"/>
                <w:szCs w:val="22"/>
                <w:lang w:eastAsia="en-US"/>
              </w:rPr>
            </w:pPr>
          </w:p>
        </w:tc>
      </w:tr>
      <w:tr w:rsidR="003E4269" w:rsidRPr="003E4269" w14:paraId="63E0A5AF" w14:textId="77777777" w:rsidTr="00915EFA">
        <w:trPr>
          <w:trHeight w:val="70"/>
        </w:trPr>
        <w:tc>
          <w:tcPr>
            <w:tcW w:w="6965" w:type="dxa"/>
            <w:gridSpan w:val="4"/>
            <w:tcBorders>
              <w:top w:val="single" w:sz="4" w:space="0" w:color="auto"/>
              <w:left w:val="single" w:sz="4" w:space="0" w:color="auto"/>
              <w:bottom w:val="single" w:sz="4" w:space="0" w:color="auto"/>
              <w:right w:val="single" w:sz="4" w:space="0" w:color="auto"/>
            </w:tcBorders>
          </w:tcPr>
          <w:p w14:paraId="0A548368" w14:textId="77777777" w:rsidR="003E4269" w:rsidRPr="003E4269" w:rsidRDefault="003E4269" w:rsidP="003E4269">
            <w:pPr>
              <w:spacing w:line="240" w:lineRule="auto"/>
              <w:ind w:firstLine="0"/>
              <w:contextualSpacing/>
              <w:jc w:val="right"/>
              <w:rPr>
                <w:rFonts w:ascii="Times New Roman" w:eastAsia="Calibri" w:hAnsi="Times New Roman" w:cs="Times New Roman"/>
                <w:b/>
                <w:bCs/>
                <w:sz w:val="22"/>
                <w:szCs w:val="22"/>
                <w:lang w:eastAsia="en-US"/>
              </w:rPr>
            </w:pPr>
            <w:r w:rsidRPr="003E4269">
              <w:rPr>
                <w:rFonts w:ascii="Times New Roman" w:eastAsia="Calibri" w:hAnsi="Times New Roman" w:cs="Times New Roman"/>
                <w:b/>
                <w:bCs/>
                <w:sz w:val="22"/>
                <w:szCs w:val="22"/>
                <w:lang w:eastAsia="en-US"/>
              </w:rPr>
              <w:t>Bendra pasiūlymo kaina EUR be PVM</w:t>
            </w:r>
          </w:p>
        </w:tc>
        <w:tc>
          <w:tcPr>
            <w:tcW w:w="2545" w:type="dxa"/>
            <w:gridSpan w:val="2"/>
            <w:tcBorders>
              <w:top w:val="single" w:sz="4" w:space="0" w:color="auto"/>
              <w:left w:val="single" w:sz="4" w:space="0" w:color="auto"/>
              <w:bottom w:val="single" w:sz="4" w:space="0" w:color="auto"/>
              <w:right w:val="single" w:sz="4" w:space="0" w:color="auto"/>
            </w:tcBorders>
          </w:tcPr>
          <w:p w14:paraId="6741D6F7" w14:textId="77777777" w:rsidR="003E4269" w:rsidRPr="003E4269" w:rsidRDefault="003E4269" w:rsidP="003E4269">
            <w:pPr>
              <w:spacing w:line="240" w:lineRule="auto"/>
              <w:ind w:firstLine="0"/>
              <w:contextualSpacing/>
              <w:jc w:val="center"/>
              <w:rPr>
                <w:rFonts w:ascii="Times New Roman" w:eastAsia="Calibri" w:hAnsi="Times New Roman" w:cs="Times New Roman"/>
                <w:b/>
                <w:bCs/>
                <w:color w:val="000000"/>
                <w:sz w:val="22"/>
                <w:szCs w:val="22"/>
                <w:lang w:eastAsia="en-US"/>
              </w:rPr>
            </w:pPr>
          </w:p>
        </w:tc>
      </w:tr>
      <w:tr w:rsidR="003E4269" w:rsidRPr="003E4269" w14:paraId="11AEA0D4" w14:textId="77777777" w:rsidTr="00915EFA">
        <w:trPr>
          <w:trHeight w:val="70"/>
        </w:trPr>
        <w:tc>
          <w:tcPr>
            <w:tcW w:w="6965" w:type="dxa"/>
            <w:gridSpan w:val="4"/>
            <w:tcBorders>
              <w:top w:val="single" w:sz="4" w:space="0" w:color="auto"/>
              <w:left w:val="single" w:sz="4" w:space="0" w:color="auto"/>
              <w:bottom w:val="single" w:sz="4" w:space="0" w:color="auto"/>
              <w:right w:val="single" w:sz="4" w:space="0" w:color="auto"/>
            </w:tcBorders>
          </w:tcPr>
          <w:p w14:paraId="3C411041" w14:textId="77777777" w:rsidR="003E4269" w:rsidRPr="003E4269" w:rsidRDefault="003E4269" w:rsidP="003E4269">
            <w:pPr>
              <w:spacing w:line="240" w:lineRule="auto"/>
              <w:ind w:firstLine="0"/>
              <w:contextualSpacing/>
              <w:jc w:val="right"/>
              <w:rPr>
                <w:rFonts w:ascii="Times New Roman" w:eastAsia="Calibri" w:hAnsi="Times New Roman" w:cs="Times New Roman"/>
                <w:b/>
                <w:bCs/>
                <w:sz w:val="22"/>
                <w:szCs w:val="22"/>
                <w:lang w:eastAsia="en-US"/>
              </w:rPr>
            </w:pPr>
            <w:r w:rsidRPr="003E4269">
              <w:rPr>
                <w:rFonts w:ascii="Times New Roman" w:eastAsia="Calibri" w:hAnsi="Times New Roman" w:cs="Times New Roman"/>
                <w:b/>
                <w:bCs/>
                <w:sz w:val="22"/>
                <w:szCs w:val="22"/>
                <w:lang w:eastAsia="en-US"/>
              </w:rPr>
              <w:t>PVM EUR</w:t>
            </w:r>
          </w:p>
        </w:tc>
        <w:tc>
          <w:tcPr>
            <w:tcW w:w="2545" w:type="dxa"/>
            <w:gridSpan w:val="2"/>
            <w:tcBorders>
              <w:top w:val="single" w:sz="4" w:space="0" w:color="auto"/>
              <w:left w:val="single" w:sz="4" w:space="0" w:color="auto"/>
              <w:bottom w:val="single" w:sz="4" w:space="0" w:color="auto"/>
              <w:right w:val="single" w:sz="4" w:space="0" w:color="auto"/>
            </w:tcBorders>
          </w:tcPr>
          <w:p w14:paraId="271953BF" w14:textId="77777777" w:rsidR="003E4269" w:rsidRPr="003E4269" w:rsidRDefault="003E4269" w:rsidP="003E4269">
            <w:pPr>
              <w:spacing w:line="240" w:lineRule="auto"/>
              <w:ind w:firstLine="0"/>
              <w:contextualSpacing/>
              <w:jc w:val="center"/>
              <w:rPr>
                <w:rFonts w:ascii="Times New Roman" w:eastAsia="Calibri" w:hAnsi="Times New Roman" w:cs="Times New Roman"/>
                <w:b/>
                <w:bCs/>
                <w:color w:val="000000"/>
                <w:sz w:val="22"/>
                <w:szCs w:val="22"/>
                <w:lang w:eastAsia="en-US"/>
              </w:rPr>
            </w:pPr>
          </w:p>
        </w:tc>
      </w:tr>
      <w:tr w:rsidR="003E4269" w:rsidRPr="003E4269" w14:paraId="7DF42E6D" w14:textId="77777777" w:rsidTr="00915EFA">
        <w:trPr>
          <w:trHeight w:val="70"/>
        </w:trPr>
        <w:tc>
          <w:tcPr>
            <w:tcW w:w="6965" w:type="dxa"/>
            <w:gridSpan w:val="4"/>
            <w:tcBorders>
              <w:top w:val="single" w:sz="4" w:space="0" w:color="auto"/>
              <w:left w:val="single" w:sz="4" w:space="0" w:color="auto"/>
              <w:bottom w:val="single" w:sz="4" w:space="0" w:color="auto"/>
              <w:right w:val="single" w:sz="4" w:space="0" w:color="auto"/>
            </w:tcBorders>
          </w:tcPr>
          <w:p w14:paraId="735CA1B4" w14:textId="77777777" w:rsidR="003E4269" w:rsidRPr="003E4269" w:rsidRDefault="003E4269" w:rsidP="003E4269">
            <w:pPr>
              <w:spacing w:line="240" w:lineRule="auto"/>
              <w:ind w:firstLine="0"/>
              <w:contextualSpacing/>
              <w:jc w:val="right"/>
              <w:rPr>
                <w:rFonts w:ascii="Times New Roman" w:eastAsia="Calibri" w:hAnsi="Times New Roman" w:cs="Times New Roman"/>
                <w:b/>
                <w:bCs/>
                <w:sz w:val="22"/>
                <w:szCs w:val="22"/>
                <w:lang w:eastAsia="en-US"/>
              </w:rPr>
            </w:pPr>
            <w:r w:rsidRPr="003E4269">
              <w:rPr>
                <w:rFonts w:ascii="Times New Roman" w:eastAsia="Calibri" w:hAnsi="Times New Roman" w:cs="Times New Roman"/>
                <w:b/>
                <w:bCs/>
                <w:sz w:val="22"/>
                <w:szCs w:val="22"/>
                <w:lang w:eastAsia="en-US"/>
              </w:rPr>
              <w:t>Bendra pasiūlymo kaina EUR su PVM</w:t>
            </w:r>
          </w:p>
        </w:tc>
        <w:tc>
          <w:tcPr>
            <w:tcW w:w="2545" w:type="dxa"/>
            <w:gridSpan w:val="2"/>
            <w:tcBorders>
              <w:top w:val="single" w:sz="4" w:space="0" w:color="auto"/>
              <w:left w:val="single" w:sz="4" w:space="0" w:color="auto"/>
              <w:bottom w:val="single" w:sz="4" w:space="0" w:color="auto"/>
              <w:right w:val="single" w:sz="4" w:space="0" w:color="auto"/>
            </w:tcBorders>
          </w:tcPr>
          <w:p w14:paraId="43B47B8A" w14:textId="77777777" w:rsidR="003E4269" w:rsidRPr="003E4269" w:rsidRDefault="003E4269" w:rsidP="003E4269">
            <w:pPr>
              <w:spacing w:line="240" w:lineRule="auto"/>
              <w:ind w:firstLine="0"/>
              <w:contextualSpacing/>
              <w:jc w:val="center"/>
              <w:rPr>
                <w:rFonts w:ascii="Times New Roman" w:eastAsia="Calibri" w:hAnsi="Times New Roman" w:cs="Times New Roman"/>
                <w:b/>
                <w:bCs/>
                <w:color w:val="000000"/>
                <w:sz w:val="22"/>
                <w:szCs w:val="22"/>
                <w:lang w:eastAsia="en-US"/>
              </w:rPr>
            </w:pPr>
          </w:p>
        </w:tc>
      </w:tr>
    </w:tbl>
    <w:p w14:paraId="1BA60EE0" w14:textId="77777777" w:rsidR="003E4269" w:rsidRPr="003E4269" w:rsidRDefault="003E4269" w:rsidP="003E4269">
      <w:pPr>
        <w:spacing w:line="240" w:lineRule="auto"/>
        <w:ind w:firstLine="567"/>
        <w:rPr>
          <w:rFonts w:ascii="Times New Roman" w:eastAsia="Times New Roman" w:hAnsi="Times New Roman" w:cs="Times New Roman"/>
          <w:sz w:val="20"/>
          <w:szCs w:val="20"/>
        </w:rPr>
      </w:pPr>
    </w:p>
    <w:p w14:paraId="4C9563D7" w14:textId="77777777" w:rsidR="003E4269" w:rsidRPr="003E4269" w:rsidRDefault="003E4269" w:rsidP="003E4269">
      <w:pPr>
        <w:tabs>
          <w:tab w:val="left" w:pos="1134"/>
        </w:tabs>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3.2. Užsakovas neįsipareigoja nupirkti viso nurodyto preliminaraus kiekio. Lentelėje nurodyti  kiekiai yra orientaciniai sutarties laikotarpiui įskaičiuojant visus galimus sutarties pratęsimus ir nelaikomi faktiniais. Jie taip pat skirti pirkimo dalyviams kainai paskaičiuoti, pasiūlymams parengti ir nustatyti konkurso laimėtoją. Paslaugos bus perkamos pagal Užsakovo poreikį, Paslaugų teikėjo pasiūlytais fiksuotais įkainiais, neviršijant maksimalios pirkimui skirtos lėšų.</w:t>
      </w:r>
    </w:p>
    <w:p w14:paraId="1A241F5A" w14:textId="77777777" w:rsidR="003E4269" w:rsidRPr="003E4269" w:rsidRDefault="003E4269" w:rsidP="003E4269">
      <w:pPr>
        <w:tabs>
          <w:tab w:val="left" w:pos="1134"/>
        </w:tabs>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 xml:space="preserve">3.3. Atliekos iš Ignalinos rajono gyventojų bus surenkamos pagal Užsakovo pateiktą pageidaujančių išvežti atliekas gyventojų adresų sąrašą. </w:t>
      </w:r>
    </w:p>
    <w:p w14:paraId="76D376EA" w14:textId="77777777" w:rsidR="003E4269" w:rsidRPr="003E4269" w:rsidRDefault="003E4269" w:rsidP="003E4269">
      <w:pPr>
        <w:tabs>
          <w:tab w:val="left" w:pos="1134"/>
        </w:tabs>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3.4. Paslaugų teikėjas, gavęs pageidaujančių išvežti Atliekas gyventojų adresus, pats sudaro važiavimo maršrutus bei pateikia juos Užsakovui.</w:t>
      </w:r>
    </w:p>
    <w:p w14:paraId="2985EA31" w14:textId="77777777" w:rsidR="003E4269" w:rsidRPr="003E4269" w:rsidRDefault="003E4269" w:rsidP="003E4269">
      <w:pPr>
        <w:tabs>
          <w:tab w:val="left" w:pos="1134"/>
        </w:tabs>
        <w:spacing w:line="240" w:lineRule="auto"/>
        <w:ind w:firstLine="567"/>
        <w:rPr>
          <w:rFonts w:ascii="Times New Roman" w:eastAsia="TimesNewRomanPSMT" w:hAnsi="Times New Roman" w:cs="Times New Roman"/>
          <w:sz w:val="24"/>
          <w:szCs w:val="24"/>
          <w:lang w:val="en-US" w:eastAsia="en-US"/>
        </w:rPr>
      </w:pPr>
      <w:r w:rsidRPr="003E4269">
        <w:rPr>
          <w:rFonts w:ascii="Times New Roman" w:eastAsia="TimesNewRomanPSMT" w:hAnsi="Times New Roman" w:cs="Times New Roman"/>
          <w:sz w:val="24"/>
          <w:szCs w:val="24"/>
          <w:lang w:val="en-US" w:eastAsia="en-US"/>
        </w:rPr>
        <w:lastRenderedPageBreak/>
        <w:t>3.5. Paslaugų teikėjas iš anksto informuoja Atliekų turėtojus apie planuojamą Atliekų paėmimo datą ir laiką.</w:t>
      </w:r>
    </w:p>
    <w:p w14:paraId="117624F5" w14:textId="77777777" w:rsidR="003E4269" w:rsidRPr="003E4269" w:rsidRDefault="003E4269" w:rsidP="003E4269">
      <w:pPr>
        <w:tabs>
          <w:tab w:val="left" w:pos="1134"/>
        </w:tabs>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3.6. Gyventojai privalo pasirūpinti, kad asbesto turinčių gaminių atliekos būtų tinkamai supakuotos: atliekos turi būti sudėtos ant padėklų (palečių) ne aukštesnėmis nei 1 metro krūvomis ir apsuktos plastikine pakavimo plėvele, smulkios atliekos turi būti supakuotos į sandarią plastikinę tarą, pvz., didmaišius, kurie taip pat turi būti padėti ant padėklų ir apsukti plastikine pakavimo plėvele.</w:t>
      </w:r>
    </w:p>
    <w:p w14:paraId="7C748598" w14:textId="77777777" w:rsidR="003E4269" w:rsidRPr="003E4269" w:rsidRDefault="003E4269" w:rsidP="003E4269">
      <w:pPr>
        <w:tabs>
          <w:tab w:val="left" w:pos="1134"/>
        </w:tabs>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3.7. Atliekų pakuotė yra neatskiriama atliekos dalis ir ja rūpinasi patys gyventojai.</w:t>
      </w:r>
    </w:p>
    <w:p w14:paraId="1D361A12" w14:textId="77777777" w:rsidR="003E4269" w:rsidRPr="003E4269" w:rsidRDefault="003E4269" w:rsidP="003E4269">
      <w:pPr>
        <w:numPr>
          <w:ilvl w:val="1"/>
          <w:numId w:val="41"/>
        </w:numPr>
        <w:tabs>
          <w:tab w:val="left" w:pos="1134"/>
          <w:tab w:val="left" w:pos="1560"/>
        </w:tabs>
        <w:autoSpaceDE w:val="0"/>
        <w:autoSpaceDN w:val="0"/>
        <w:adjustRightInd w:val="0"/>
        <w:spacing w:after="160" w:line="276" w:lineRule="auto"/>
        <w:ind w:left="0" w:firstLine="567"/>
        <w:contextualSpacing/>
        <w:jc w:val="left"/>
        <w:rPr>
          <w:rFonts w:ascii="Times New Roman" w:eastAsia="TimesNewRomanPSMT" w:hAnsi="Times New Roman" w:cs="Times New Roman"/>
          <w:sz w:val="24"/>
          <w:szCs w:val="24"/>
          <w:lang w:eastAsia="en-US"/>
        </w:rPr>
      </w:pPr>
      <w:r w:rsidRPr="003E4269">
        <w:rPr>
          <w:rFonts w:ascii="Times New Roman" w:eastAsia="TimesNewRomanPSMT" w:hAnsi="Times New Roman" w:cs="Times New Roman"/>
          <w:sz w:val="24"/>
          <w:szCs w:val="24"/>
          <w:lang w:eastAsia="en-US"/>
        </w:rPr>
        <w:t xml:space="preserve"> Paslaugų teikėjas Atliekas iš atliekų turėtojų turi surinkti savo transportu (įskaitant pakrovimą), transportuoti ir saugiai pašalinti </w:t>
      </w:r>
      <w:r w:rsidRPr="003E4269">
        <w:rPr>
          <w:rFonts w:ascii="Times New Roman" w:eastAsia="Calibri" w:hAnsi="Times New Roman" w:cs="Times New Roman"/>
          <w:sz w:val="24"/>
          <w:szCs w:val="24"/>
          <w:lang w:eastAsia="en-US"/>
        </w:rPr>
        <w:t>regioniniame atliekų sąvartyne</w:t>
      </w:r>
      <w:r w:rsidRPr="003E4269">
        <w:rPr>
          <w:rFonts w:ascii="Times New Roman" w:eastAsia="TimesNewRomanPSMT" w:hAnsi="Times New Roman" w:cs="Times New Roman"/>
          <w:sz w:val="24"/>
          <w:szCs w:val="24"/>
          <w:lang w:eastAsia="en-US"/>
        </w:rPr>
        <w:t xml:space="preserve">, vadovaujantis teisės aktais, reglamentuojančiais Atliekų tvarkymą. </w:t>
      </w:r>
    </w:p>
    <w:p w14:paraId="3F92F623" w14:textId="77777777" w:rsidR="003E4269" w:rsidRPr="003E4269" w:rsidRDefault="003E4269" w:rsidP="003E4269">
      <w:pPr>
        <w:tabs>
          <w:tab w:val="left" w:pos="1134"/>
        </w:tabs>
        <w:spacing w:line="240" w:lineRule="auto"/>
        <w:ind w:firstLine="567"/>
        <w:rPr>
          <w:rFonts w:ascii="Times New Roman" w:eastAsia="Times New Roman" w:hAnsi="Times New Roman" w:cs="Times New Roman"/>
          <w:b/>
          <w:bCs/>
          <w:sz w:val="24"/>
          <w:szCs w:val="24"/>
        </w:rPr>
      </w:pPr>
      <w:r w:rsidRPr="003E4269">
        <w:rPr>
          <w:rFonts w:ascii="Times New Roman" w:eastAsia="Times New Roman" w:hAnsi="Times New Roman" w:cs="Times New Roman"/>
          <w:sz w:val="24"/>
          <w:szCs w:val="24"/>
        </w:rPr>
        <w:t xml:space="preserve">3.9. </w:t>
      </w:r>
      <w:r w:rsidRPr="003E4269">
        <w:rPr>
          <w:rFonts w:ascii="Times New Roman" w:eastAsia="Times New Roman" w:hAnsi="Times New Roman" w:cs="Times New Roman"/>
          <w:b/>
          <w:bCs/>
          <w:sz w:val="24"/>
          <w:szCs w:val="24"/>
        </w:rPr>
        <w:t xml:space="preserve">Paslaugų teikėjas kiekvienam aptarnaujamam namų ūkiui privalo užpildyti atliekų paėmimo aktą, </w:t>
      </w:r>
      <w:r w:rsidRPr="003E4269">
        <w:rPr>
          <w:rFonts w:ascii="Times New Roman" w:eastAsia="Times New Roman" w:hAnsi="Times New Roman" w:cs="Times New Roman"/>
          <w:sz w:val="24"/>
          <w:szCs w:val="24"/>
        </w:rPr>
        <w:t>pažymėdamas gyventojo vardą/pavardę, adresą, paimtų atliekų svorį, aktas turi būti abiejų šalių pasirašomas.</w:t>
      </w:r>
      <w:r w:rsidRPr="003E4269">
        <w:rPr>
          <w:rFonts w:ascii="Times New Roman" w:eastAsia="Times New Roman" w:hAnsi="Times New Roman" w:cs="Times New Roman"/>
          <w:b/>
          <w:bCs/>
          <w:sz w:val="24"/>
          <w:szCs w:val="24"/>
        </w:rPr>
        <w:t xml:space="preserve"> </w:t>
      </w:r>
      <w:r w:rsidRPr="003E4269">
        <w:rPr>
          <w:rFonts w:ascii="Times New Roman" w:eastAsia="Times New Roman" w:hAnsi="Times New Roman" w:cs="Times New Roman"/>
          <w:sz w:val="24"/>
          <w:szCs w:val="24"/>
        </w:rPr>
        <w:t xml:space="preserve">Visi </w:t>
      </w:r>
      <w:r w:rsidRPr="003E4269">
        <w:rPr>
          <w:rFonts w:ascii="Times New Roman" w:eastAsia="Times New Roman" w:hAnsi="Times New Roman" w:cs="Times New Roman"/>
          <w:b/>
          <w:bCs/>
          <w:sz w:val="24"/>
          <w:szCs w:val="24"/>
        </w:rPr>
        <w:t>aptarnautų namų ūkių aktai pridedami prie darbų perdavimo - priėmimo akto, teikiamo užsakovui.</w:t>
      </w:r>
    </w:p>
    <w:p w14:paraId="03F96F24"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3.10. Paslaugų teikėjas surinktas ir vežamas pavojingas asbesto turinčių gaminių atliekas turi pristatyti į regioninį atliekų sąvartyną.</w:t>
      </w:r>
    </w:p>
    <w:p w14:paraId="13296410"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3.11. Surinktos Atliekos turi būti išvežtos ir priduotos galutiniam atliekų tvarkytojui (regioniniam atliekų sąvartynui), kuris atitinka Atliekų tvarkymo įstatyme tokiai veiklai vykdyti nustatytus reikalavimus ir yra registruotas Atliekų tvarkytojų valstybės registre.</w:t>
      </w:r>
    </w:p>
    <w:p w14:paraId="35F08531"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3.12. Paslaugų teikėjas gali pati būti galutiniu surinktų atliekų tvarkytoju, jei atitinka šiai veiklai vykdyti visus teisės aktais nustatytus reikalavimus.</w:t>
      </w:r>
    </w:p>
    <w:p w14:paraId="6732784C" w14:textId="77777777" w:rsidR="003E4269" w:rsidRPr="003E4269" w:rsidRDefault="003E4269" w:rsidP="003E4269">
      <w:pPr>
        <w:tabs>
          <w:tab w:val="num" w:pos="0"/>
          <w:tab w:val="left" w:pos="360"/>
          <w:tab w:val="left" w:pos="993"/>
        </w:tabs>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3.13. Jei paslaugų teikėjas nėra galutinis surinktų Atliekų tvarkytojas, jis turi būti sudaręs sutartį su galutiniu pavojingų atliekų tvarkytoju (regioniniu atliekų sąvartynu), turinčiu teisę tokią veiklą vykdyti.</w:t>
      </w:r>
    </w:p>
    <w:p w14:paraId="163DF11A"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p>
    <w:p w14:paraId="61571EBA" w14:textId="77777777" w:rsidR="003E4269" w:rsidRPr="003E4269" w:rsidRDefault="003E4269" w:rsidP="003E4269">
      <w:pPr>
        <w:spacing w:line="240" w:lineRule="auto"/>
        <w:ind w:firstLine="0"/>
        <w:jc w:val="center"/>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4. REIKALAVIMAI PIRKIMO OBJEKTUI</w:t>
      </w:r>
    </w:p>
    <w:p w14:paraId="6642ACD2"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p>
    <w:p w14:paraId="26ECD9AB"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 xml:space="preserve">4.1. Atliekos turi būti tvarkomos vadovaujantis  </w:t>
      </w:r>
      <w:r w:rsidRPr="003E4269">
        <w:rPr>
          <w:rFonts w:ascii="Times New Roman" w:eastAsia="Times New Roman" w:hAnsi="Times New Roman" w:cs="Times New Roman"/>
          <w:sz w:val="24"/>
          <w:szCs w:val="24"/>
          <w:lang w:eastAsia="en-GB"/>
        </w:rPr>
        <w:t xml:space="preserve">Lietuvos Respublikos </w:t>
      </w:r>
      <w:r w:rsidRPr="003E4269">
        <w:rPr>
          <w:rFonts w:ascii="Times New Roman" w:eastAsia="Times New Roman" w:hAnsi="Times New Roman" w:cs="Times New Roman"/>
          <w:color w:val="222222"/>
          <w:sz w:val="24"/>
          <w:szCs w:val="24"/>
          <w:shd w:val="clear" w:color="auto" w:fill="FFFFFF"/>
          <w:lang w:eastAsia="en-GB"/>
        </w:rPr>
        <w:t xml:space="preserve">atliekų tvarkymo įstatymu, patvirtintu 1998 m. birželio 16 d. įsakymu Nr. VIII-787 „Dėl atliekų tvarkymo įstatymo patvirtinimo“; </w:t>
      </w:r>
      <w:r w:rsidRPr="003E4269">
        <w:rPr>
          <w:rFonts w:ascii="Times New Roman" w:eastAsia="Times New Roman" w:hAnsi="Times New Roman" w:cs="Times New Roman"/>
          <w:sz w:val="24"/>
          <w:szCs w:val="24"/>
        </w:rPr>
        <w:t>Atliekų tvarkymo taisyklėmis, patvirtintomis Lietuvos Respublikos aplinkos ministro 1999m. m. spalio liepos 14d. įsakymu Nr. 217; Pavojingų atliekų tvarkymo licencijavimo taisyklėmis, patvirtintomis  Lietuvos Respublikos aplinkos ministro 2003 m. gruodžio 19 d. įsakymu Nr. 684 „Dėl pavojingų atliekų tvarkymo taisyklių licencijavimo taisyklių patvirtinimo“, Duomenų apie asbesto turinčių gaminių kiekį teikimo tvarkos aprašą, patvirtintą Lietuvos Respublikos aplinkos ministro 2017 m. gruodžio 22 d. įsakymu Nr. D1-1040 „Dėl duomenų apie asbesto turinčių gaminių kiekį teikimo tvarkos aprašo patvirtinimo“ ir kitais aktualiais teisės aktais, reglamentuojančiais pavojingų atliekų tvarkymą.</w:t>
      </w:r>
    </w:p>
    <w:p w14:paraId="676745BE"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 xml:space="preserve">4.2. </w:t>
      </w:r>
      <w:r w:rsidRPr="003E4269">
        <w:rPr>
          <w:rFonts w:ascii="Times New Roman" w:eastAsia="Times New Roman" w:hAnsi="Times New Roman" w:cs="Times New Roman"/>
          <w:b/>
          <w:bCs/>
          <w:sz w:val="24"/>
          <w:szCs w:val="24"/>
        </w:rPr>
        <w:t>Į pasiūlymo kainą turi būti įtraukti visi mokesčiai ir visos išlaidos, būtinos tinkamam ir pilnos apimties paslaugos suteikimui.</w:t>
      </w:r>
    </w:p>
    <w:p w14:paraId="7FEB74F1"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 xml:space="preserve">4.2. Sutarties galiojimo terminas – </w:t>
      </w:r>
      <w:r w:rsidRPr="003E4269">
        <w:rPr>
          <w:rFonts w:ascii="Times New Roman" w:eastAsia="Times New Roman" w:hAnsi="Times New Roman" w:cs="Times New Roman"/>
          <w:b/>
          <w:bCs/>
          <w:sz w:val="24"/>
          <w:szCs w:val="24"/>
        </w:rPr>
        <w:t xml:space="preserve">5 </w:t>
      </w:r>
      <w:r w:rsidRPr="003E4269">
        <w:rPr>
          <w:rFonts w:ascii="Times New Roman" w:eastAsia="Times New Roman" w:hAnsi="Times New Roman" w:cs="Times New Roman"/>
          <w:sz w:val="24"/>
          <w:szCs w:val="24"/>
        </w:rPr>
        <w:t>mėnesiai nuo jos įsigaliojimo datos.</w:t>
      </w:r>
    </w:p>
    <w:p w14:paraId="06F24979"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4.3. Paslaugų teikimo terminas – 5 mėnesiai nuo sutarties įsigaliojimo datos.</w:t>
      </w:r>
    </w:p>
    <w:p w14:paraId="17F96D9E"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4.4. Paslaugos teikėjas pateikia darbų perdavimo - priėmimo aktą Užsakovui apie surinktą ir priduotą galutiniam tvarkytojui asbesto turinčių gaminių atliekų kiekį su tai pagrindžiančiais dokumentais (paėmimo iš gyventojo ir pridavimo galutiniam atliekų tvarkytojui pažymos).</w:t>
      </w:r>
    </w:p>
    <w:p w14:paraId="56EF04E3"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r w:rsidRPr="003E4269">
        <w:rPr>
          <w:rFonts w:ascii="Times New Roman" w:eastAsia="Times New Roman" w:hAnsi="Times New Roman" w:cs="Times New Roman"/>
          <w:sz w:val="24"/>
          <w:szCs w:val="24"/>
        </w:rPr>
        <w:t>4.4. Už paslaugą Užsakovas moka gavęs sąskaitą faktūrą iš Paslaugos teikėjo.                              Sąskaita– faktūra išrašoma  Užsakovui patvirtinus  darbų perdavimo-priėmimo aktą.</w:t>
      </w:r>
    </w:p>
    <w:p w14:paraId="2A9B650A" w14:textId="77777777" w:rsidR="003E4269" w:rsidRPr="003E4269" w:rsidRDefault="003E4269" w:rsidP="003E4269">
      <w:pPr>
        <w:spacing w:line="240" w:lineRule="auto"/>
        <w:ind w:firstLine="567"/>
        <w:rPr>
          <w:rFonts w:ascii="Times New Roman" w:eastAsia="Times New Roman" w:hAnsi="Times New Roman" w:cs="Times New Roman"/>
          <w:sz w:val="24"/>
          <w:szCs w:val="24"/>
        </w:rPr>
      </w:pPr>
    </w:p>
    <w:p w14:paraId="1C33B327" w14:textId="2C7C4868" w:rsidR="00BB7230" w:rsidRDefault="00BB7230" w:rsidP="00BB723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w:t>
      </w:r>
    </w:p>
    <w:p w14:paraId="60A840CC" w14:textId="77777777" w:rsidR="00606895" w:rsidRDefault="00606895">
      <w:pPr>
        <w:rPr>
          <w:rFonts w:ascii="Times New Roman" w:hAnsi="Times New Roman" w:cs="Times New Roman"/>
          <w:sz w:val="22"/>
          <w:szCs w:val="22"/>
        </w:rPr>
      </w:pPr>
      <w:r>
        <w:rPr>
          <w:rFonts w:ascii="Times New Roman" w:hAnsi="Times New Roman" w:cs="Times New Roman"/>
          <w:sz w:val="22"/>
          <w:szCs w:val="22"/>
        </w:rPr>
        <w:br w:type="page"/>
      </w:r>
    </w:p>
    <w:p w14:paraId="648E3931" w14:textId="560032C3" w:rsidR="00506996" w:rsidRPr="006F2C30" w:rsidRDefault="00506996" w:rsidP="00EA6B5B">
      <w:pPr>
        <w:spacing w:line="240" w:lineRule="auto"/>
        <w:ind w:left="7314" w:firstLine="0"/>
        <w:jc w:val="right"/>
        <w:outlineLvl w:val="0"/>
        <w:rPr>
          <w:rFonts w:ascii="Times New Roman" w:hAnsi="Times New Roman" w:cs="Times New Roman"/>
          <w:sz w:val="22"/>
          <w:szCs w:val="22"/>
        </w:rPr>
      </w:pPr>
      <w:bookmarkStart w:id="40" w:name="_Toc199422675"/>
      <w:r w:rsidRPr="006F2C30">
        <w:rPr>
          <w:rFonts w:ascii="Times New Roman" w:hAnsi="Times New Roman" w:cs="Times New Roman"/>
          <w:sz w:val="22"/>
          <w:szCs w:val="22"/>
        </w:rPr>
        <w:lastRenderedPageBreak/>
        <w:t xml:space="preserve">Pirkimo sąlygų </w:t>
      </w:r>
      <w:r w:rsidR="0070701F" w:rsidRPr="006F2C30">
        <w:rPr>
          <w:rFonts w:ascii="Times New Roman" w:hAnsi="Times New Roman" w:cs="Times New Roman"/>
          <w:sz w:val="22"/>
          <w:szCs w:val="22"/>
        </w:rPr>
        <w:t>4</w:t>
      </w:r>
      <w:r w:rsidRPr="006F2C30">
        <w:rPr>
          <w:rFonts w:ascii="Times New Roman" w:hAnsi="Times New Roman" w:cs="Times New Roman"/>
          <w:sz w:val="22"/>
          <w:szCs w:val="22"/>
        </w:rPr>
        <w:t xml:space="preserve"> priedas „Pasiūlymo forma“</w:t>
      </w:r>
      <w:bookmarkEnd w:id="40"/>
    </w:p>
    <w:bookmarkEnd w:id="34"/>
    <w:bookmarkEnd w:id="35"/>
    <w:bookmarkEnd w:id="36"/>
    <w:bookmarkEnd w:id="37"/>
    <w:bookmarkEnd w:id="38"/>
    <w:bookmarkEnd w:id="39"/>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Herbas arba prekių ženklas</w:t>
      </w:r>
    </w:p>
    <w:p w14:paraId="6DB3340B"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p>
    <w:p w14:paraId="0EE08183"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1CC7F5DF" w14:textId="15F8E6EF" w:rsidR="00B253F3" w:rsidRDefault="00AD5CA0" w:rsidP="00AD5CA0">
      <w:pPr>
        <w:spacing w:line="240" w:lineRule="auto"/>
        <w:ind w:right="-1"/>
        <w:jc w:val="center"/>
        <w:rPr>
          <w:rFonts w:ascii="Times New Roman" w:eastAsia="Calibri" w:hAnsi="Times New Roman" w:cs="Times New Roman"/>
          <w:sz w:val="24"/>
          <w:szCs w:val="24"/>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 xml:space="preserve">PIRKIMUI </w:t>
      </w:r>
      <w:r w:rsidR="005B651D">
        <w:rPr>
          <w:rFonts w:ascii="Times New Roman" w:hAnsi="Times New Roman" w:cs="Times New Roman"/>
          <w:b/>
          <w:bCs/>
          <w:color w:val="000000"/>
          <w:sz w:val="24"/>
          <w:szCs w:val="24"/>
          <w:shd w:val="clear" w:color="auto" w:fill="FFFFFF"/>
        </w:rPr>
        <w:t xml:space="preserve"> DĖL </w:t>
      </w:r>
      <w:r w:rsidR="005B651D" w:rsidRPr="00987D33">
        <w:rPr>
          <w:rFonts w:ascii="Times New Roman" w:hAnsi="Times New Roman" w:cs="Times New Roman"/>
          <w:b/>
          <w:bCs/>
          <w:sz w:val="24"/>
          <w:szCs w:val="24"/>
        </w:rPr>
        <w:t xml:space="preserve">ASBESTO TURINČIŲ ATLIEKŲ SURINKIMO </w:t>
      </w:r>
      <w:r w:rsidR="005B651D">
        <w:rPr>
          <w:rFonts w:ascii="Times New Roman" w:hAnsi="Times New Roman" w:cs="Times New Roman"/>
          <w:b/>
          <w:bCs/>
          <w:sz w:val="24"/>
          <w:szCs w:val="24"/>
        </w:rPr>
        <w:t xml:space="preserve">IŠ </w:t>
      </w:r>
      <w:r w:rsidR="005B651D" w:rsidRPr="00987D33">
        <w:rPr>
          <w:rFonts w:ascii="Times New Roman" w:hAnsi="Times New Roman" w:cs="Times New Roman"/>
          <w:b/>
          <w:bCs/>
          <w:sz w:val="24"/>
          <w:szCs w:val="24"/>
        </w:rPr>
        <w:t>NAMŲ ŪKI</w:t>
      </w:r>
      <w:r w:rsidR="005B651D">
        <w:rPr>
          <w:rFonts w:ascii="Times New Roman" w:hAnsi="Times New Roman" w:cs="Times New Roman"/>
          <w:b/>
          <w:bCs/>
          <w:sz w:val="24"/>
          <w:szCs w:val="24"/>
        </w:rPr>
        <w:t>Ų</w:t>
      </w:r>
      <w:r w:rsidR="005B651D" w:rsidRPr="00987D33">
        <w:rPr>
          <w:rFonts w:ascii="Times New Roman" w:hAnsi="Times New Roman" w:cs="Times New Roman"/>
          <w:b/>
          <w:bCs/>
          <w:sz w:val="24"/>
          <w:szCs w:val="24"/>
        </w:rPr>
        <w:t xml:space="preserve"> APVAŽIAVIMO BŪDU, TRANSPORTAVIMO IR ŠALINIMO PASLAUGŲ PIRKIMO</w:t>
      </w: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0A899156" w14:textId="77777777" w:rsidTr="00EC28E8">
        <w:tc>
          <w:tcPr>
            <w:tcW w:w="5356" w:type="dxa"/>
            <w:tcBorders>
              <w:top w:val="single" w:sz="4" w:space="0" w:color="000000"/>
              <w:left w:val="single" w:sz="4" w:space="0" w:color="000000"/>
              <w:bottom w:val="single" w:sz="4" w:space="0" w:color="000000"/>
              <w:right w:val="nil"/>
            </w:tcBorders>
          </w:tcPr>
          <w:p w14:paraId="3F7DB691" w14:textId="4D5526C3" w:rsidR="00E6507F" w:rsidRPr="00E6507F" w:rsidRDefault="00E6507F" w:rsidP="00E6507F">
            <w:pPr>
              <w:snapToGrid w:val="0"/>
              <w:spacing w:line="240" w:lineRule="auto"/>
              <w:ind w:firstLine="41"/>
              <w:rPr>
                <w:rFonts w:ascii="Times New Roman" w:eastAsia="Calibri" w:hAnsi="Times New Roman" w:cs="Times New Roman"/>
                <w:color w:val="000000"/>
                <w:sz w:val="24"/>
                <w:szCs w:val="24"/>
              </w:rPr>
            </w:pPr>
            <w:r w:rsidRPr="00E6507F">
              <w:rPr>
                <w:rFonts w:ascii="Times New Roman" w:hAnsi="Times New Roman" w:cs="Times New Roman"/>
                <w:i/>
                <w:color w:val="000000" w:themeColor="text1"/>
                <w:sz w:val="24"/>
                <w:szCs w:val="24"/>
              </w:rPr>
              <w:t xml:space="preserve">3 lentelė </w:t>
            </w:r>
            <w:r w:rsidRPr="00E6507F">
              <w:rPr>
                <w:rFonts w:ascii="Times New Roman" w:hAnsi="Times New Roman" w:cs="Times New Roman"/>
                <w:bCs/>
                <w:color w:val="000000" w:themeColor="text1"/>
                <w:sz w:val="24"/>
                <w:szCs w:val="24"/>
              </w:rPr>
              <w:t>Kito ūkio subjekto, kurio pajėgumais (t. y. kvalifikacija) remiamasi,</w:t>
            </w:r>
            <w:r w:rsidRPr="00E6507F">
              <w:rPr>
                <w:rFonts w:ascii="Times New Roman" w:hAnsi="Times New Roman" w:cs="Times New Roman"/>
                <w:color w:val="000000" w:themeColor="text1"/>
                <w:sz w:val="24"/>
                <w:szCs w:val="24"/>
              </w:rPr>
              <w:t xml:space="preserve"> pavadinimas </w:t>
            </w:r>
          </w:p>
        </w:tc>
        <w:tc>
          <w:tcPr>
            <w:tcW w:w="5133" w:type="dxa"/>
            <w:tcBorders>
              <w:top w:val="single" w:sz="4" w:space="0" w:color="000000"/>
              <w:left w:val="single" w:sz="4" w:space="0" w:color="000000"/>
              <w:bottom w:val="single" w:sz="4" w:space="0" w:color="000000"/>
              <w:right w:val="single" w:sz="4" w:space="0" w:color="000000"/>
            </w:tcBorders>
          </w:tcPr>
          <w:p w14:paraId="54D1AA9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7AEB00CC" w14:textId="77777777" w:rsidTr="00EC28E8">
        <w:tc>
          <w:tcPr>
            <w:tcW w:w="5356" w:type="dxa"/>
            <w:tcBorders>
              <w:top w:val="single" w:sz="4" w:space="0" w:color="000000"/>
              <w:left w:val="single" w:sz="4" w:space="0" w:color="000000"/>
              <w:bottom w:val="single" w:sz="4" w:space="0" w:color="000000"/>
              <w:right w:val="nil"/>
            </w:tcBorders>
          </w:tcPr>
          <w:p w14:paraId="342A34BD" w14:textId="248A7A7D" w:rsidR="00E6507F" w:rsidRPr="00E6507F" w:rsidRDefault="00E6507F" w:rsidP="00E6507F">
            <w:pPr>
              <w:snapToGrid w:val="0"/>
              <w:spacing w:line="240" w:lineRule="auto"/>
              <w:ind w:firstLine="41"/>
              <w:rPr>
                <w:rFonts w:ascii="Times New Roman" w:hAnsi="Times New Roman" w:cs="Times New Roman"/>
                <w:i/>
                <w:color w:val="000000" w:themeColor="text1"/>
                <w:sz w:val="24"/>
                <w:szCs w:val="24"/>
              </w:rPr>
            </w:pPr>
            <w:r w:rsidRPr="00E6507F">
              <w:rPr>
                <w:rFonts w:ascii="Times New Roman" w:hAnsi="Times New Roman" w:cs="Times New Roman"/>
                <w:color w:val="000000" w:themeColor="text1"/>
                <w:sz w:val="24"/>
                <w:szCs w:val="24"/>
              </w:rPr>
              <w:t xml:space="preserve">Kito ūkio subjekto adresas </w:t>
            </w:r>
          </w:p>
        </w:tc>
        <w:tc>
          <w:tcPr>
            <w:tcW w:w="5133" w:type="dxa"/>
            <w:tcBorders>
              <w:top w:val="single" w:sz="4" w:space="0" w:color="000000"/>
              <w:left w:val="single" w:sz="4" w:space="0" w:color="000000"/>
              <w:bottom w:val="single" w:sz="4" w:space="0" w:color="000000"/>
              <w:right w:val="single" w:sz="4" w:space="0" w:color="000000"/>
            </w:tcBorders>
          </w:tcPr>
          <w:p w14:paraId="5235F453"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4F11E456" w14:textId="77777777" w:rsidTr="00EC28E8">
        <w:tc>
          <w:tcPr>
            <w:tcW w:w="5356" w:type="dxa"/>
            <w:tcBorders>
              <w:top w:val="single" w:sz="4" w:space="0" w:color="000000"/>
              <w:left w:val="single" w:sz="4" w:space="0" w:color="000000"/>
              <w:bottom w:val="single" w:sz="4" w:space="0" w:color="000000"/>
              <w:right w:val="nil"/>
            </w:tcBorders>
          </w:tcPr>
          <w:p w14:paraId="7C9B6092" w14:textId="7C71A3A9"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Įsipareigojimų dalis (procentais), kuriai ketinama pasitelkti kitą ūkio subjektą.</w:t>
            </w:r>
          </w:p>
        </w:tc>
        <w:tc>
          <w:tcPr>
            <w:tcW w:w="5133" w:type="dxa"/>
            <w:tcBorders>
              <w:top w:val="single" w:sz="4" w:space="0" w:color="000000"/>
              <w:left w:val="single" w:sz="4" w:space="0" w:color="000000"/>
              <w:bottom w:val="single" w:sz="4" w:space="0" w:color="000000"/>
              <w:right w:val="single" w:sz="4" w:space="0" w:color="000000"/>
            </w:tcBorders>
          </w:tcPr>
          <w:p w14:paraId="6FD4BADF"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13FA22A7" w14:textId="77777777" w:rsidTr="00EC28E8">
        <w:tc>
          <w:tcPr>
            <w:tcW w:w="5356" w:type="dxa"/>
            <w:tcBorders>
              <w:top w:val="single" w:sz="4" w:space="0" w:color="000000"/>
              <w:left w:val="single" w:sz="4" w:space="0" w:color="000000"/>
              <w:bottom w:val="single" w:sz="4" w:space="0" w:color="000000"/>
              <w:right w:val="nil"/>
            </w:tcBorders>
          </w:tcPr>
          <w:p w14:paraId="3FFFEB0A" w14:textId="7E101856"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Įsipareigojimai, kuriuos numatoma perduoti kitam ūkio subjektui</w:t>
            </w:r>
          </w:p>
        </w:tc>
        <w:tc>
          <w:tcPr>
            <w:tcW w:w="5133" w:type="dxa"/>
            <w:tcBorders>
              <w:top w:val="single" w:sz="4" w:space="0" w:color="000000"/>
              <w:left w:val="single" w:sz="4" w:space="0" w:color="000000"/>
              <w:bottom w:val="single" w:sz="4" w:space="0" w:color="000000"/>
              <w:right w:val="single" w:sz="4" w:space="0" w:color="000000"/>
            </w:tcBorders>
          </w:tcPr>
          <w:p w14:paraId="57E8AB2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3390D4A6"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3. Mūsų siūloma kaina apima visus mokesčius ir visas išlaidas</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w:t>
      </w:r>
      <w:r w:rsidR="003611EA" w:rsidRPr="001E671E">
        <w:rPr>
          <w:rFonts w:ascii="Times New Roman" w:hAnsi="Times New Roman" w:cs="Times New Roman"/>
          <w:b/>
          <w:bCs/>
          <w:sz w:val="24"/>
          <w:szCs w:val="24"/>
          <w:shd w:val="clear" w:color="auto" w:fill="FFFFFF"/>
        </w:rPr>
        <w:t xml:space="preserve"> išlaidas</w:t>
      </w:r>
      <w:r w:rsidR="00605E7F" w:rsidRPr="001E671E">
        <w:rPr>
          <w:rFonts w:ascii="Times New Roman" w:eastAsia="Calibri" w:hAnsi="Times New Roman" w:cs="Times New Roman"/>
          <w:b/>
          <w:sz w:val="24"/>
          <w:szCs w:val="24"/>
        </w:rPr>
        <w:t>.</w:t>
      </w:r>
    </w:p>
    <w:p w14:paraId="4845E975" w14:textId="5D9134C7" w:rsidR="0047790B" w:rsidRDefault="00DC7371" w:rsidP="0047790B">
      <w:pPr>
        <w:spacing w:line="240" w:lineRule="auto"/>
        <w:ind w:left="426" w:right="142" w:firstLine="567"/>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47790B" w:rsidRPr="00FA7B98">
        <w:rPr>
          <w:rFonts w:ascii="Times New Roman" w:eastAsia="Calibri" w:hAnsi="Times New Roman" w:cs="Times New Roman"/>
          <w:b/>
          <w:bCs/>
          <w:sz w:val="24"/>
          <w:szCs w:val="24"/>
        </w:rPr>
        <w:t>4.  Atsižvelgdami į pirkimo dokumentuose išdėstytas sąlygas, siūlome:</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823"/>
        <w:gridCol w:w="824"/>
        <w:gridCol w:w="1622"/>
        <w:gridCol w:w="1430"/>
        <w:gridCol w:w="1427"/>
        <w:gridCol w:w="1866"/>
      </w:tblGrid>
      <w:tr w:rsidR="000A7D10" w:rsidRPr="000A7D10" w14:paraId="01DB52DE" w14:textId="77777777" w:rsidTr="00422F6C">
        <w:tc>
          <w:tcPr>
            <w:tcW w:w="304" w:type="dxa"/>
            <w:tcBorders>
              <w:top w:val="single" w:sz="4" w:space="0" w:color="auto"/>
              <w:left w:val="single" w:sz="4" w:space="0" w:color="auto"/>
              <w:bottom w:val="single" w:sz="4" w:space="0" w:color="auto"/>
              <w:right w:val="single" w:sz="4" w:space="0" w:color="auto"/>
            </w:tcBorders>
            <w:shd w:val="clear" w:color="auto" w:fill="auto"/>
            <w:vAlign w:val="center"/>
          </w:tcPr>
          <w:p w14:paraId="7E7E608C"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val="fr-FR" w:eastAsia="en-US"/>
              </w:rPr>
            </w:pPr>
            <w:r w:rsidRPr="000A7D10">
              <w:rPr>
                <w:rFonts w:ascii="Times New Roman" w:eastAsia="Times New Roman" w:hAnsi="Times New Roman" w:cs="Times New Roman"/>
                <w:sz w:val="24"/>
                <w:szCs w:val="20"/>
                <w:lang w:val="fr-FR" w:eastAsia="en-US"/>
              </w:rPr>
              <w:t>Eil 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4AC854" w14:textId="77777777" w:rsidR="000A7D10" w:rsidRPr="000A7D10" w:rsidRDefault="000A7D10" w:rsidP="000A7D10">
            <w:pPr>
              <w:spacing w:line="240" w:lineRule="auto"/>
              <w:ind w:firstLine="0"/>
              <w:jc w:val="center"/>
              <w:rPr>
                <w:rFonts w:ascii="Times New Roman" w:eastAsia="Times New Roman" w:hAnsi="Times New Roman" w:cs="Times New Roman"/>
                <w:iCs/>
                <w:spacing w:val="-4"/>
                <w:sz w:val="24"/>
                <w:szCs w:val="24"/>
                <w:lang w:eastAsia="en-US"/>
              </w:rPr>
            </w:pPr>
            <w:r w:rsidRPr="000A7D10">
              <w:rPr>
                <w:rFonts w:ascii="Times New Roman" w:eastAsia="Times New Roman" w:hAnsi="Times New Roman" w:cs="Times New Roman"/>
                <w:iCs/>
                <w:spacing w:val="-4"/>
                <w:sz w:val="24"/>
                <w:szCs w:val="24"/>
                <w:lang w:eastAsia="en-US"/>
              </w:rPr>
              <w:t>Paslaugos aprašymas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F426E4"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eastAsia="en-US"/>
              </w:rPr>
            </w:pPr>
            <w:r w:rsidRPr="000A7D10">
              <w:rPr>
                <w:rFonts w:ascii="Times New Roman" w:eastAsia="Times New Roman" w:hAnsi="Times New Roman" w:cs="Times New Roman"/>
                <w:sz w:val="24"/>
                <w:szCs w:val="20"/>
                <w:lang w:eastAsia="en-US"/>
              </w:rPr>
              <w:t>Mato vnt.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84D3A3"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eastAsia="en-US"/>
              </w:rPr>
            </w:pPr>
            <w:r w:rsidRPr="000A7D10">
              <w:rPr>
                <w:rFonts w:ascii="Times New Roman" w:eastAsia="Times New Roman" w:hAnsi="Times New Roman" w:cs="Times New Roman"/>
                <w:sz w:val="24"/>
                <w:szCs w:val="20"/>
                <w:lang w:eastAsia="en-US"/>
              </w:rPr>
              <w:t>Preliminarus kiekis*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B81A1C"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eastAsia="en-US"/>
              </w:rPr>
            </w:pPr>
            <w:r w:rsidRPr="000A7D10">
              <w:rPr>
                <w:rFonts w:ascii="Times New Roman" w:eastAsia="Times New Roman" w:hAnsi="Times New Roman" w:cs="Times New Roman"/>
                <w:sz w:val="24"/>
                <w:szCs w:val="20"/>
                <w:lang w:eastAsia="en-US"/>
              </w:rPr>
              <w:t>Vieneto kaina, Eur be PVM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CE94CB"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eastAsia="en-US"/>
              </w:rPr>
            </w:pPr>
            <w:r w:rsidRPr="000A7D10">
              <w:rPr>
                <w:rFonts w:ascii="Times New Roman" w:eastAsia="Times New Roman" w:hAnsi="Times New Roman" w:cs="Times New Roman"/>
                <w:sz w:val="24"/>
                <w:szCs w:val="20"/>
                <w:lang w:eastAsia="en-US"/>
              </w:rPr>
              <w:t>Vieneto kaina, Eur su PVM</w:t>
            </w:r>
          </w:p>
        </w:tc>
        <w:tc>
          <w:tcPr>
            <w:tcW w:w="0" w:type="auto"/>
            <w:tcBorders>
              <w:top w:val="single" w:sz="4" w:space="0" w:color="auto"/>
              <w:left w:val="single" w:sz="4" w:space="0" w:color="auto"/>
              <w:bottom w:val="single" w:sz="4" w:space="0" w:color="auto"/>
              <w:right w:val="single" w:sz="4" w:space="0" w:color="auto"/>
            </w:tcBorders>
          </w:tcPr>
          <w:p w14:paraId="602EE385"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eastAsia="en-US"/>
              </w:rPr>
            </w:pPr>
            <w:r w:rsidRPr="000A7D10">
              <w:rPr>
                <w:rFonts w:ascii="Times New Roman" w:eastAsia="Calibri" w:hAnsi="Times New Roman" w:cs="Times New Roman"/>
                <w:bCs/>
                <w:sz w:val="24"/>
                <w:szCs w:val="20"/>
                <w:lang w:eastAsia="en-US"/>
              </w:rPr>
              <w:t>Bendra pasiūlymo kaina EUR be PVM</w:t>
            </w:r>
          </w:p>
        </w:tc>
      </w:tr>
      <w:tr w:rsidR="000A7D10" w:rsidRPr="000A7D10" w14:paraId="407DDDE4" w14:textId="77777777" w:rsidTr="00422F6C">
        <w:tc>
          <w:tcPr>
            <w:tcW w:w="304" w:type="dxa"/>
            <w:tcBorders>
              <w:top w:val="single" w:sz="4" w:space="0" w:color="auto"/>
              <w:left w:val="single" w:sz="4" w:space="0" w:color="auto"/>
              <w:bottom w:val="single" w:sz="4" w:space="0" w:color="auto"/>
              <w:right w:val="single" w:sz="4" w:space="0" w:color="auto"/>
            </w:tcBorders>
            <w:shd w:val="clear" w:color="auto" w:fill="auto"/>
          </w:tcPr>
          <w:p w14:paraId="5606B130" w14:textId="77777777" w:rsidR="000A7D10" w:rsidRPr="000A7D10" w:rsidRDefault="000A7D10" w:rsidP="000A7D10">
            <w:pPr>
              <w:overflowPunct w:val="0"/>
              <w:autoSpaceDE w:val="0"/>
              <w:autoSpaceDN w:val="0"/>
              <w:adjustRightInd w:val="0"/>
              <w:spacing w:before="120" w:after="120" w:line="240" w:lineRule="auto"/>
              <w:ind w:firstLine="0"/>
              <w:textAlignment w:val="baseline"/>
              <w:rPr>
                <w:rFonts w:ascii="Times New Roman" w:eastAsia="Times New Roman" w:hAnsi="Times New Roman" w:cs="Times New Roman"/>
                <w:sz w:val="24"/>
                <w:szCs w:val="20"/>
                <w:lang w:val="fr-FR" w:eastAsia="en-US"/>
              </w:rPr>
            </w:pPr>
            <w:r w:rsidRPr="000A7D10">
              <w:rPr>
                <w:rFonts w:ascii="Times New Roman" w:eastAsia="Times New Roman" w:hAnsi="Times New Roman" w:cs="Times New Roman"/>
                <w:sz w:val="24"/>
                <w:szCs w:val="20"/>
                <w:lang w:val="fr-FR"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C87487" w14:textId="77777777" w:rsidR="000A7D10" w:rsidRPr="000A7D10" w:rsidRDefault="000A7D10" w:rsidP="000A7D10">
            <w:pPr>
              <w:spacing w:line="240" w:lineRule="auto"/>
              <w:ind w:firstLine="0"/>
              <w:jc w:val="center"/>
              <w:rPr>
                <w:rFonts w:ascii="Times New Roman" w:eastAsia="Times New Roman" w:hAnsi="Times New Roman" w:cs="Times New Roman"/>
                <w:iCs/>
                <w:spacing w:val="-4"/>
                <w:sz w:val="24"/>
                <w:szCs w:val="24"/>
                <w:lang w:eastAsia="en-US"/>
              </w:rPr>
            </w:pPr>
            <w:r w:rsidRPr="000A7D10">
              <w:rPr>
                <w:rFonts w:ascii="Times New Roman" w:eastAsia="Times New Roman" w:hAnsi="Times New Roman" w:cs="Times New Roman"/>
                <w:iCs/>
                <w:spacing w:val="-4"/>
                <w:sz w:val="24"/>
                <w:szCs w:val="24"/>
                <w:lang w:eastAsia="en-US"/>
              </w:rPr>
              <w:t>Asbesto turinčių gaminių atliekų surinkimas ir vežimas iki jų šalinimo vietos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2B33B5"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eastAsia="en-US"/>
              </w:rPr>
            </w:pPr>
            <w:r w:rsidRPr="000A7D10">
              <w:rPr>
                <w:rFonts w:ascii="Times New Roman" w:eastAsia="Times New Roman" w:hAnsi="Times New Roman" w:cs="Times New Roman"/>
                <w:sz w:val="24"/>
                <w:szCs w:val="20"/>
                <w:lang w:eastAsia="en-US"/>
              </w:rPr>
              <w:t>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BB0B2" w14:textId="717CAB0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6685F0"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2D29E6"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b/>
                <w:sz w:val="24"/>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23AD0AA3"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b/>
                <w:sz w:val="24"/>
                <w:szCs w:val="20"/>
                <w:lang w:eastAsia="en-US"/>
              </w:rPr>
            </w:pPr>
          </w:p>
        </w:tc>
      </w:tr>
      <w:tr w:rsidR="000A7D10" w:rsidRPr="000A7D10" w14:paraId="43AA665A" w14:textId="77777777" w:rsidTr="00422F6C">
        <w:tc>
          <w:tcPr>
            <w:tcW w:w="304" w:type="dxa"/>
            <w:tcBorders>
              <w:top w:val="single" w:sz="4" w:space="0" w:color="auto"/>
              <w:left w:val="single" w:sz="4" w:space="0" w:color="auto"/>
              <w:bottom w:val="single" w:sz="4" w:space="0" w:color="auto"/>
              <w:right w:val="single" w:sz="4" w:space="0" w:color="auto"/>
            </w:tcBorders>
            <w:shd w:val="clear" w:color="auto" w:fill="auto"/>
          </w:tcPr>
          <w:p w14:paraId="37B64307" w14:textId="77777777" w:rsidR="000A7D10" w:rsidRPr="000A7D10" w:rsidRDefault="000A7D10" w:rsidP="000A7D10">
            <w:pPr>
              <w:overflowPunct w:val="0"/>
              <w:autoSpaceDE w:val="0"/>
              <w:autoSpaceDN w:val="0"/>
              <w:adjustRightInd w:val="0"/>
              <w:spacing w:before="120" w:after="120" w:line="240" w:lineRule="auto"/>
              <w:ind w:firstLine="0"/>
              <w:textAlignment w:val="baseline"/>
              <w:rPr>
                <w:rFonts w:ascii="Times New Roman" w:eastAsia="Times New Roman" w:hAnsi="Times New Roman" w:cs="Times New Roman"/>
                <w:sz w:val="24"/>
                <w:szCs w:val="20"/>
                <w:lang w:val="fr-FR" w:eastAsia="en-US"/>
              </w:rPr>
            </w:pPr>
            <w:r w:rsidRPr="000A7D10">
              <w:rPr>
                <w:rFonts w:ascii="Times New Roman" w:eastAsia="Times New Roman" w:hAnsi="Times New Roman" w:cs="Times New Roman"/>
                <w:sz w:val="24"/>
                <w:szCs w:val="20"/>
                <w:lang w:val="fr-FR"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63D28" w14:textId="77777777" w:rsidR="000A7D10" w:rsidRPr="000A7D10" w:rsidRDefault="000A7D10" w:rsidP="000A7D10">
            <w:pPr>
              <w:spacing w:line="240" w:lineRule="auto"/>
              <w:ind w:firstLine="0"/>
              <w:jc w:val="center"/>
              <w:rPr>
                <w:rFonts w:ascii="Times New Roman" w:eastAsia="Times New Roman" w:hAnsi="Times New Roman" w:cs="Times New Roman"/>
                <w:iCs/>
                <w:spacing w:val="-4"/>
                <w:sz w:val="24"/>
                <w:szCs w:val="24"/>
                <w:lang w:eastAsia="en-US"/>
              </w:rPr>
            </w:pPr>
            <w:r w:rsidRPr="000A7D10">
              <w:rPr>
                <w:rFonts w:ascii="Times New Roman" w:eastAsia="Times New Roman" w:hAnsi="Times New Roman" w:cs="Times New Roman"/>
                <w:iCs/>
                <w:spacing w:val="-4"/>
                <w:sz w:val="24"/>
                <w:szCs w:val="24"/>
                <w:lang w:eastAsia="en-US"/>
              </w:rPr>
              <w:t xml:space="preserve">Atliekų šalinimas regioniniame atliekų sąvartyne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50AA9"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eastAsia="en-US"/>
              </w:rPr>
            </w:pPr>
            <w:r w:rsidRPr="000A7D10">
              <w:rPr>
                <w:rFonts w:ascii="Times New Roman" w:eastAsia="Times New Roman" w:hAnsi="Times New Roman" w:cs="Times New Roman"/>
                <w:sz w:val="24"/>
                <w:szCs w:val="20"/>
                <w:lang w:eastAsia="en-US"/>
              </w:rPr>
              <w:t>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6DB27" w14:textId="6EF3B1A8"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20DE8"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sz w:val="24"/>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C5399"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b/>
                <w:sz w:val="24"/>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140FF804"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b/>
                <w:sz w:val="24"/>
                <w:szCs w:val="20"/>
                <w:lang w:eastAsia="en-US"/>
              </w:rPr>
            </w:pPr>
          </w:p>
        </w:tc>
      </w:tr>
      <w:tr w:rsidR="000A7D10" w:rsidRPr="000A7D10" w14:paraId="5E2F181A" w14:textId="77777777" w:rsidTr="00422F6C">
        <w:trPr>
          <w:trHeight w:val="366"/>
        </w:trPr>
        <w:tc>
          <w:tcPr>
            <w:tcW w:w="8611" w:type="dxa"/>
            <w:gridSpan w:val="6"/>
            <w:tcBorders>
              <w:top w:val="single" w:sz="4" w:space="0" w:color="auto"/>
              <w:left w:val="single" w:sz="4" w:space="0" w:color="auto"/>
              <w:bottom w:val="single" w:sz="4" w:space="0" w:color="auto"/>
              <w:right w:val="single" w:sz="4" w:space="0" w:color="auto"/>
            </w:tcBorders>
            <w:shd w:val="clear" w:color="auto" w:fill="auto"/>
          </w:tcPr>
          <w:p w14:paraId="7B256DAC" w14:textId="115A15ED" w:rsidR="000A7D10" w:rsidRPr="000A7D10" w:rsidRDefault="000A7D10" w:rsidP="000A7D10">
            <w:pPr>
              <w:overflowPunct w:val="0"/>
              <w:autoSpaceDE w:val="0"/>
              <w:autoSpaceDN w:val="0"/>
              <w:adjustRightInd w:val="0"/>
              <w:spacing w:before="120" w:after="120" w:line="240" w:lineRule="auto"/>
              <w:ind w:firstLine="0"/>
              <w:jc w:val="right"/>
              <w:textAlignment w:val="baseline"/>
              <w:rPr>
                <w:rFonts w:ascii="Times New Roman" w:eastAsia="Times New Roman" w:hAnsi="Times New Roman" w:cs="Times New Roman"/>
                <w:b/>
                <w:sz w:val="24"/>
                <w:szCs w:val="20"/>
                <w:lang w:eastAsia="en-US"/>
              </w:rPr>
            </w:pPr>
            <w:r w:rsidRPr="004B4B8E">
              <w:rPr>
                <w:rFonts w:ascii="Times New Roman" w:eastAsia="Calibri" w:hAnsi="Times New Roman" w:cs="Times New Roman"/>
                <w:b/>
                <w:bCs/>
                <w:sz w:val="22"/>
                <w:szCs w:val="22"/>
                <w:lang w:eastAsia="en-US"/>
              </w:rPr>
              <w:t>Bendra pasiūlymo kaina EUR be PVM</w:t>
            </w:r>
          </w:p>
        </w:tc>
        <w:tc>
          <w:tcPr>
            <w:tcW w:w="0" w:type="auto"/>
            <w:tcBorders>
              <w:top w:val="single" w:sz="4" w:space="0" w:color="auto"/>
              <w:left w:val="single" w:sz="4" w:space="0" w:color="auto"/>
              <w:bottom w:val="single" w:sz="4" w:space="0" w:color="auto"/>
              <w:right w:val="single" w:sz="4" w:space="0" w:color="auto"/>
            </w:tcBorders>
          </w:tcPr>
          <w:p w14:paraId="65ED5DA9"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b/>
                <w:sz w:val="24"/>
                <w:szCs w:val="20"/>
                <w:lang w:eastAsia="en-US"/>
              </w:rPr>
            </w:pPr>
          </w:p>
        </w:tc>
      </w:tr>
      <w:tr w:rsidR="000A7D10" w:rsidRPr="000A7D10" w14:paraId="73A8866B" w14:textId="77777777" w:rsidTr="00422F6C">
        <w:tc>
          <w:tcPr>
            <w:tcW w:w="8611" w:type="dxa"/>
            <w:gridSpan w:val="6"/>
            <w:tcBorders>
              <w:top w:val="single" w:sz="4" w:space="0" w:color="auto"/>
              <w:left w:val="single" w:sz="4" w:space="0" w:color="auto"/>
              <w:bottom w:val="single" w:sz="4" w:space="0" w:color="auto"/>
              <w:right w:val="single" w:sz="4" w:space="0" w:color="auto"/>
            </w:tcBorders>
            <w:shd w:val="clear" w:color="auto" w:fill="auto"/>
          </w:tcPr>
          <w:p w14:paraId="4FBC7303" w14:textId="731FEDA3" w:rsidR="000A7D10" w:rsidRPr="000A7D10" w:rsidRDefault="000A7D10" w:rsidP="000A7D10">
            <w:pPr>
              <w:overflowPunct w:val="0"/>
              <w:autoSpaceDE w:val="0"/>
              <w:autoSpaceDN w:val="0"/>
              <w:adjustRightInd w:val="0"/>
              <w:spacing w:before="120" w:after="120" w:line="240" w:lineRule="auto"/>
              <w:ind w:firstLine="0"/>
              <w:jc w:val="right"/>
              <w:textAlignment w:val="baseline"/>
              <w:rPr>
                <w:rFonts w:ascii="Times New Roman" w:eastAsia="Times New Roman" w:hAnsi="Times New Roman" w:cs="Times New Roman"/>
                <w:b/>
                <w:sz w:val="24"/>
                <w:szCs w:val="20"/>
                <w:lang w:eastAsia="en-US"/>
              </w:rPr>
            </w:pPr>
            <w:r w:rsidRPr="004B4B8E">
              <w:rPr>
                <w:rFonts w:ascii="Times New Roman" w:eastAsia="Calibri" w:hAnsi="Times New Roman" w:cs="Times New Roman"/>
                <w:b/>
                <w:bCs/>
                <w:sz w:val="22"/>
                <w:szCs w:val="22"/>
                <w:lang w:eastAsia="en-US"/>
              </w:rPr>
              <w:t>PVM EUR</w:t>
            </w:r>
          </w:p>
        </w:tc>
        <w:tc>
          <w:tcPr>
            <w:tcW w:w="0" w:type="auto"/>
            <w:tcBorders>
              <w:top w:val="single" w:sz="4" w:space="0" w:color="auto"/>
              <w:left w:val="single" w:sz="4" w:space="0" w:color="auto"/>
              <w:bottom w:val="single" w:sz="4" w:space="0" w:color="auto"/>
              <w:right w:val="single" w:sz="4" w:space="0" w:color="auto"/>
            </w:tcBorders>
          </w:tcPr>
          <w:p w14:paraId="0B952491"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b/>
                <w:sz w:val="24"/>
                <w:szCs w:val="20"/>
                <w:lang w:eastAsia="en-US"/>
              </w:rPr>
            </w:pPr>
          </w:p>
        </w:tc>
      </w:tr>
      <w:tr w:rsidR="000A7D10" w:rsidRPr="000A7D10" w14:paraId="1137BAD4" w14:textId="77777777" w:rsidTr="00422F6C">
        <w:tc>
          <w:tcPr>
            <w:tcW w:w="8611" w:type="dxa"/>
            <w:gridSpan w:val="6"/>
            <w:tcBorders>
              <w:top w:val="single" w:sz="4" w:space="0" w:color="auto"/>
              <w:left w:val="single" w:sz="4" w:space="0" w:color="auto"/>
              <w:bottom w:val="single" w:sz="4" w:space="0" w:color="auto"/>
              <w:right w:val="single" w:sz="4" w:space="0" w:color="auto"/>
            </w:tcBorders>
            <w:shd w:val="clear" w:color="auto" w:fill="auto"/>
          </w:tcPr>
          <w:p w14:paraId="4DF88B0E" w14:textId="2AEC7556" w:rsidR="000A7D10" w:rsidRPr="000A7D10" w:rsidRDefault="000A7D10" w:rsidP="000A7D10">
            <w:pPr>
              <w:overflowPunct w:val="0"/>
              <w:autoSpaceDE w:val="0"/>
              <w:autoSpaceDN w:val="0"/>
              <w:adjustRightInd w:val="0"/>
              <w:spacing w:before="120" w:after="120" w:line="240" w:lineRule="auto"/>
              <w:ind w:firstLine="0"/>
              <w:jc w:val="right"/>
              <w:textAlignment w:val="baseline"/>
              <w:rPr>
                <w:rFonts w:ascii="Times New Roman" w:eastAsia="Calibri" w:hAnsi="Times New Roman" w:cs="Times New Roman"/>
                <w:b/>
                <w:bCs/>
                <w:sz w:val="24"/>
                <w:szCs w:val="20"/>
                <w:lang w:eastAsia="en-US"/>
              </w:rPr>
            </w:pPr>
            <w:r w:rsidRPr="004B4B8E">
              <w:rPr>
                <w:rFonts w:ascii="Times New Roman" w:eastAsia="Calibri" w:hAnsi="Times New Roman" w:cs="Times New Roman"/>
                <w:b/>
                <w:bCs/>
                <w:sz w:val="22"/>
                <w:szCs w:val="22"/>
                <w:lang w:eastAsia="en-US"/>
              </w:rPr>
              <w:t>Bendra pasiūlymo kaina EUR su PVM</w:t>
            </w:r>
          </w:p>
        </w:tc>
        <w:tc>
          <w:tcPr>
            <w:tcW w:w="0" w:type="auto"/>
            <w:tcBorders>
              <w:top w:val="single" w:sz="4" w:space="0" w:color="auto"/>
              <w:left w:val="single" w:sz="4" w:space="0" w:color="auto"/>
              <w:bottom w:val="single" w:sz="4" w:space="0" w:color="auto"/>
              <w:right w:val="single" w:sz="4" w:space="0" w:color="auto"/>
            </w:tcBorders>
          </w:tcPr>
          <w:p w14:paraId="52FB63FD" w14:textId="77777777" w:rsidR="000A7D10" w:rsidRPr="000A7D10" w:rsidRDefault="000A7D10" w:rsidP="000A7D10">
            <w:pPr>
              <w:overflowPunct w:val="0"/>
              <w:autoSpaceDE w:val="0"/>
              <w:autoSpaceDN w:val="0"/>
              <w:adjustRightInd w:val="0"/>
              <w:spacing w:before="120" w:after="120" w:line="240" w:lineRule="auto"/>
              <w:ind w:firstLine="0"/>
              <w:jc w:val="center"/>
              <w:textAlignment w:val="baseline"/>
              <w:rPr>
                <w:rFonts w:ascii="Times New Roman" w:eastAsia="Times New Roman" w:hAnsi="Times New Roman" w:cs="Times New Roman"/>
                <w:b/>
                <w:sz w:val="24"/>
                <w:szCs w:val="20"/>
                <w:lang w:eastAsia="en-US"/>
              </w:rPr>
            </w:pPr>
          </w:p>
        </w:tc>
      </w:tr>
      <w:tr w:rsidR="000A7D10" w:rsidRPr="000A7D10" w14:paraId="31FF32AA" w14:textId="77777777" w:rsidTr="00422F6C">
        <w:tc>
          <w:tcPr>
            <w:tcW w:w="10522" w:type="dxa"/>
            <w:gridSpan w:val="7"/>
            <w:tcBorders>
              <w:top w:val="single" w:sz="4" w:space="0" w:color="auto"/>
              <w:left w:val="single" w:sz="4" w:space="0" w:color="auto"/>
              <w:bottom w:val="single" w:sz="4" w:space="0" w:color="auto"/>
              <w:right w:val="single" w:sz="4" w:space="0" w:color="auto"/>
            </w:tcBorders>
            <w:shd w:val="clear" w:color="auto" w:fill="auto"/>
          </w:tcPr>
          <w:p w14:paraId="5997DCD1" w14:textId="048677C6" w:rsidR="000A7D10" w:rsidRPr="000A7D10" w:rsidRDefault="000A7D10" w:rsidP="000A7D10">
            <w:pPr>
              <w:overflowPunct w:val="0"/>
              <w:autoSpaceDE w:val="0"/>
              <w:autoSpaceDN w:val="0"/>
              <w:adjustRightInd w:val="0"/>
              <w:spacing w:before="120" w:after="120" w:line="240" w:lineRule="auto"/>
              <w:ind w:firstLine="0"/>
              <w:jc w:val="left"/>
              <w:textAlignment w:val="baseline"/>
              <w:rPr>
                <w:rFonts w:ascii="Times New Roman" w:eastAsia="Times New Roman" w:hAnsi="Times New Roman" w:cs="Times New Roman"/>
                <w:b/>
                <w:sz w:val="24"/>
                <w:szCs w:val="20"/>
                <w:lang w:eastAsia="en-US"/>
              </w:rPr>
            </w:pPr>
            <w:r w:rsidRPr="00422AA4">
              <w:rPr>
                <w:rFonts w:ascii="Times New Roman" w:eastAsia="Calibri" w:hAnsi="Times New Roman" w:cs="Times New Roman"/>
                <w:b/>
                <w:sz w:val="24"/>
                <w:szCs w:val="24"/>
              </w:rPr>
              <w:t>Bendra kaina su PVM žodžiais:</w:t>
            </w:r>
            <w:r w:rsidRPr="00422AA4">
              <w:rPr>
                <w:rFonts w:ascii="Times New Roman" w:eastAsia="Calibri" w:hAnsi="Times New Roman" w:cs="Times New Roman"/>
                <w:b/>
                <w:i/>
                <w:sz w:val="24"/>
                <w:szCs w:val="24"/>
              </w:rPr>
              <w:t xml:space="preserve"> </w:t>
            </w:r>
            <w:r w:rsidRPr="00533443">
              <w:rPr>
                <w:rFonts w:ascii="Times New Roman" w:eastAsia="Calibri" w:hAnsi="Times New Roman" w:cs="Times New Roman"/>
                <w:b/>
                <w:sz w:val="24"/>
                <w:szCs w:val="24"/>
                <w:highlight w:val="lightGray"/>
              </w:rPr>
              <w:t>įrašyti</w:t>
            </w:r>
          </w:p>
        </w:tc>
      </w:tr>
    </w:tbl>
    <w:p w14:paraId="0B5367D5" w14:textId="5824E104" w:rsidR="000A7D10" w:rsidRPr="00422F6C" w:rsidRDefault="00422F6C" w:rsidP="0047790B">
      <w:pPr>
        <w:spacing w:line="240" w:lineRule="auto"/>
        <w:ind w:left="426" w:right="142" w:firstLine="567"/>
        <w:rPr>
          <w:rFonts w:ascii="Times New Roman" w:eastAsia="Calibri" w:hAnsi="Times New Roman" w:cs="Times New Roman"/>
          <w:b/>
          <w:bCs/>
          <w:i/>
          <w:iCs/>
          <w:sz w:val="20"/>
          <w:szCs w:val="20"/>
        </w:rPr>
      </w:pPr>
      <w:r w:rsidRPr="00422F6C">
        <w:rPr>
          <w:rFonts w:ascii="Times New Roman" w:eastAsia="Times New Roman" w:hAnsi="Times New Roman" w:cs="Times New Roman"/>
          <w:i/>
          <w:iCs/>
          <w:sz w:val="20"/>
          <w:szCs w:val="20"/>
        </w:rPr>
        <w:t>* Užsakovas neįsipareigoja nupirkti viso nurodyto preliminaraus kiekio. Lentelėje nurodyti  kiekiai yra orientaciniai sutarties laikotarpiui įskaičiuojant visus galimus sutarties pratęsimus ir nelaikomi faktiniais. Jie taip pat skirti pirkimo dalyviams kainai paskaičiuoti, pasiūlymams parengti ir nustatyti konkurso laimėtoją. Paslaugos bus perkamos pagal Užsakovo poreikį, Paslaugų teikėjo pasiūlytais fiksuotais įkainiais, neviršijant maksimalios pirkimui skirtos lėšų.</w:t>
      </w:r>
    </w:p>
    <w:p w14:paraId="4EAC1866" w14:textId="46F17C4C" w:rsidR="008F0525" w:rsidRDefault="008F0525" w:rsidP="008F0525">
      <w:pPr>
        <w:tabs>
          <w:tab w:val="left" w:pos="426"/>
        </w:tabs>
        <w:spacing w:line="240" w:lineRule="auto"/>
        <w:ind w:left="426" w:right="142" w:firstLine="413"/>
        <w:rPr>
          <w:rFonts w:ascii="Times New Roman" w:eastAsia="Calibri" w:hAnsi="Times New Roman" w:cs="Times New Roman"/>
          <w:i/>
          <w:iCs/>
          <w:sz w:val="20"/>
          <w:szCs w:val="20"/>
        </w:rPr>
      </w:pPr>
    </w:p>
    <w:p w14:paraId="252B01EB" w14:textId="393A4195" w:rsidR="00B10508" w:rsidRPr="001B1691" w:rsidRDefault="008A2430" w:rsidP="008F0525">
      <w:pPr>
        <w:spacing w:line="240" w:lineRule="auto"/>
        <w:ind w:left="284"/>
        <w:rPr>
          <w:rFonts w:ascii="Times New Roman" w:hAnsi="Times New Roman" w:cs="Times New Roman"/>
          <w:sz w:val="24"/>
          <w:szCs w:val="24"/>
          <w:u w:val="single"/>
        </w:rPr>
      </w:pPr>
      <w:r w:rsidRPr="001B1691">
        <w:rPr>
          <w:rFonts w:ascii="Times New Roman" w:hAnsi="Times New Roman" w:cs="Times New Roman"/>
          <w:color w:val="000000"/>
          <w:sz w:val="24"/>
          <w:szCs w:val="24"/>
          <w:highlight w:val="green"/>
        </w:rPr>
        <w:t xml:space="preserve">5. </w:t>
      </w:r>
      <w:r w:rsidR="00B10508" w:rsidRPr="001B1691">
        <w:rPr>
          <w:rFonts w:ascii="Times New Roman" w:hAnsi="Times New Roman" w:cs="Times New Roman"/>
          <w:color w:val="000000"/>
          <w:sz w:val="24"/>
          <w:szCs w:val="24"/>
          <w:highlight w:val="green"/>
          <w:u w:val="single"/>
        </w:rPr>
        <w:t>Teikdamas pasiūlymą, tiekėjas patvirtina, kad jam nėra paskirta ir neatlikta baudžiamojo poveikio priemonė – uždraudimas juridiniam asmeniui dalyvauti viešuosiuose pirkimuose (VPĮ 46 straipsnio 21 dalis).</w:t>
      </w: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p w14:paraId="35A05184" w14:textId="0C83631F" w:rsidR="00026B9C" w:rsidRDefault="008A2430" w:rsidP="001B1691">
      <w:pPr>
        <w:tabs>
          <w:tab w:val="left" w:pos="426"/>
        </w:tabs>
        <w:spacing w:line="240" w:lineRule="auto"/>
        <w:ind w:left="426" w:right="142" w:firstLine="413"/>
        <w:rPr>
          <w:rFonts w:ascii="Times New Roman" w:eastAsia="Calibri" w:hAnsi="Times New Roman" w:cs="Times New Roman"/>
          <w:b/>
          <w:sz w:val="24"/>
          <w:szCs w:val="24"/>
        </w:rPr>
      </w:pPr>
      <w:r w:rsidRPr="008A2430">
        <w:rPr>
          <w:rFonts w:ascii="Times New Roman" w:eastAsia="Calibri" w:hAnsi="Times New Roman" w:cs="Times New Roman"/>
          <w:bCs/>
          <w:sz w:val="24"/>
          <w:szCs w:val="24"/>
        </w:rPr>
        <w:t>6</w:t>
      </w:r>
      <w:r w:rsidR="00026B9C" w:rsidRPr="00CF3307">
        <w:rPr>
          <w:rFonts w:ascii="Times New Roman" w:eastAsia="Calibri" w:hAnsi="Times New Roman" w:cs="Times New Roman"/>
          <w:bCs/>
          <w:sz w:val="24"/>
          <w:szCs w:val="24"/>
        </w:rPr>
        <w:t xml:space="preserve">. Patvirtiname, kad siūlomos  </w:t>
      </w:r>
      <w:r w:rsidR="004C0B6B" w:rsidRPr="00CF3307">
        <w:rPr>
          <w:rFonts w:ascii="Times New Roman" w:eastAsia="Calibri" w:hAnsi="Times New Roman" w:cs="Times New Roman"/>
          <w:bCs/>
          <w:sz w:val="24"/>
          <w:szCs w:val="24"/>
        </w:rPr>
        <w:t>paslaugos</w:t>
      </w:r>
      <w:r w:rsidR="00026B9C" w:rsidRPr="00CF3307">
        <w:rPr>
          <w:rFonts w:ascii="Times New Roman" w:eastAsia="Calibri" w:hAnsi="Times New Roman" w:cs="Times New Roman"/>
          <w:bCs/>
          <w:sz w:val="24"/>
          <w:szCs w:val="24"/>
        </w:rPr>
        <w:t xml:space="preserve">  visiškai atitinka pirkimo dokumentuose nurodytus reikalavimus.</w:t>
      </w:r>
      <w:r w:rsidR="00026B9C">
        <w:rPr>
          <w:rFonts w:ascii="Times New Roman" w:eastAsia="Calibri" w:hAnsi="Times New Roman" w:cs="Times New Roman"/>
          <w:b/>
          <w:sz w:val="24"/>
          <w:szCs w:val="24"/>
        </w:rPr>
        <w:t xml:space="preserve">  </w:t>
      </w:r>
    </w:p>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6DB86ED7" w14:textId="47067200" w:rsidR="00BD323A" w:rsidRPr="00A56F22" w:rsidRDefault="008A2430" w:rsidP="001B1691">
      <w:pPr>
        <w:pStyle w:val="Komentarotekstas"/>
        <w:spacing w:line="240" w:lineRule="auto"/>
        <w:ind w:firstLine="851"/>
        <w:rPr>
          <w:rFonts w:ascii="Times New Roman" w:hAnsi="Times New Roman" w:cs="Times New Roman"/>
          <w:bCs/>
        </w:rPr>
      </w:pPr>
      <w:r>
        <w:rPr>
          <w:rFonts w:ascii="Times New Roman" w:eastAsia="Times New Roman" w:hAnsi="Times New Roman" w:cs="Times New Roman"/>
          <w:sz w:val="24"/>
          <w:szCs w:val="24"/>
        </w:rPr>
        <w:t>7</w:t>
      </w:r>
      <w:r w:rsidR="00BD323A" w:rsidRPr="00BD323A">
        <w:rPr>
          <w:rFonts w:ascii="Times New Roman" w:eastAsia="Times New Roman" w:hAnsi="Times New Roman" w:cs="Times New Roman"/>
          <w:sz w:val="24"/>
          <w:szCs w:val="24"/>
        </w:rPr>
        <w:t>.</w:t>
      </w:r>
      <w:r w:rsidR="00896BC3">
        <w:rPr>
          <w:rFonts w:ascii="Times New Roman" w:eastAsia="Times New Roman" w:hAnsi="Times New Roman" w:cs="Times New Roman"/>
          <w:b/>
          <w:bCs/>
          <w:sz w:val="24"/>
          <w:szCs w:val="24"/>
        </w:rPr>
        <w:t xml:space="preserve"> </w:t>
      </w:r>
      <w:r w:rsidR="00BD323A" w:rsidRPr="00AA27F3">
        <w:rPr>
          <w:rFonts w:ascii="Times New Roman" w:hAnsi="Times New Roman" w:cs="Times New Roman"/>
          <w:bCs/>
          <w:sz w:val="24"/>
          <w:szCs w:val="24"/>
        </w:rPr>
        <w:t>Ryšiams su perkančiąja organizacija  palaikyti skiriame</w:t>
      </w:r>
      <w:r w:rsidR="00BD323A">
        <w:rPr>
          <w:rFonts w:ascii="Times New Roman" w:hAnsi="Times New Roman" w:cs="Times New Roman"/>
          <w:bCs/>
          <w:sz w:val="24"/>
          <w:szCs w:val="24"/>
        </w:rPr>
        <w:t>:</w:t>
      </w:r>
      <w:r w:rsidR="00BD323A" w:rsidRPr="00AA27F3">
        <w:rPr>
          <w:rFonts w:ascii="Times New Roman" w:hAnsi="Times New Roman" w:cs="Times New Roman"/>
          <w:bCs/>
          <w:sz w:val="24"/>
          <w:szCs w:val="24"/>
        </w:rPr>
        <w:t xml:space="preserve"> </w:t>
      </w:r>
      <w:r w:rsidR="00BD323A">
        <w:rPr>
          <w:rFonts w:ascii="Times New Roman" w:hAnsi="Times New Roman" w:cs="Times New Roman"/>
          <w:bCs/>
          <w:sz w:val="24"/>
          <w:szCs w:val="24"/>
        </w:rPr>
        <w:t>__</w:t>
      </w:r>
      <w:r w:rsidR="00CE4C22">
        <w:rPr>
          <w:rFonts w:ascii="Times New Roman" w:hAnsi="Times New Roman" w:cs="Times New Roman"/>
          <w:bCs/>
          <w:sz w:val="24"/>
          <w:szCs w:val="24"/>
        </w:rPr>
        <w:t>_________________________</w:t>
      </w:r>
      <w:r w:rsidR="00CF3307">
        <w:rPr>
          <w:rFonts w:ascii="Times New Roman" w:hAnsi="Times New Roman" w:cs="Times New Roman"/>
          <w:bCs/>
          <w:sz w:val="24"/>
          <w:szCs w:val="24"/>
        </w:rPr>
        <w:t>____</w:t>
      </w:r>
      <w:r w:rsidR="00A56F22">
        <w:rPr>
          <w:rFonts w:ascii="Times New Roman" w:hAnsi="Times New Roman" w:cs="Times New Roman"/>
          <w:bCs/>
          <w:sz w:val="24"/>
          <w:szCs w:val="24"/>
        </w:rPr>
        <w:t>___________________________________</w:t>
      </w:r>
      <w:r w:rsidR="00CB2589">
        <w:rPr>
          <w:rFonts w:ascii="Times New Roman" w:hAnsi="Times New Roman" w:cs="Times New Roman"/>
          <w:bCs/>
          <w:sz w:val="24"/>
          <w:szCs w:val="24"/>
        </w:rPr>
        <w:t>________________</w:t>
      </w:r>
      <w:r w:rsidR="00672637">
        <w:rPr>
          <w:rFonts w:ascii="Times New Roman" w:hAnsi="Times New Roman" w:cs="Times New Roman"/>
          <w:bCs/>
        </w:rPr>
        <w:t xml:space="preserve">                                                    (</w:t>
      </w:r>
      <w:r w:rsidR="00A56F22" w:rsidRPr="00665076">
        <w:rPr>
          <w:rFonts w:ascii="Times New Roman" w:hAnsi="Times New Roman" w:cs="Times New Roman"/>
          <w:bCs/>
        </w:rPr>
        <w:t>nurodyti asmens vardą, pavardę, pareigas, kontaktinius telefonus)</w:t>
      </w:r>
    </w:p>
    <w:p w14:paraId="5781247E" w14:textId="2EA3E917" w:rsidR="00BD323A" w:rsidRPr="00665076" w:rsidRDefault="00BD323A" w:rsidP="00A56F22">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1515B850" w14:textId="31D48DB5" w:rsidR="00AD5CA0" w:rsidRPr="004F764C" w:rsidRDefault="008A2430"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07865397" w:rsidR="00AD5CA0" w:rsidRPr="004F764C" w:rsidRDefault="008A2430"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474171E4" w:rsidR="00AD5CA0" w:rsidRPr="004F764C" w:rsidRDefault="008A2430" w:rsidP="001B1691">
            <w:pPr>
              <w:widowControl w:val="0"/>
              <w:pBdr>
                <w:right w:val="single" w:sz="4" w:space="4" w:color="000000"/>
              </w:pBdr>
              <w:spacing w:line="240" w:lineRule="auto"/>
              <w:ind w:left="-256" w:right="-108" w:firstLine="460"/>
              <w:rPr>
                <w:rFonts w:ascii="Times New Roman" w:eastAsia="Calibri" w:hAnsi="Times New Roman" w:cs="Times New Roman"/>
                <w:sz w:val="24"/>
                <w:szCs w:val="24"/>
              </w:rPr>
            </w:pPr>
            <w:r>
              <w:rPr>
                <w:rFonts w:ascii="Times New Roman" w:eastAsia="Calibri" w:hAnsi="Times New Roman" w:cs="Times New Roman"/>
                <w:sz w:val="24"/>
                <w:szCs w:val="24"/>
              </w:rPr>
              <w:t>10</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A2430">
            <w:pPr>
              <w:widowControl w:val="0"/>
              <w:spacing w:line="240" w:lineRule="auto"/>
              <w:ind w:right="-1"/>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18A40B5" w:rsidR="00AD5CA0" w:rsidRPr="00F65171" w:rsidRDefault="008A2430" w:rsidP="008A2430">
            <w:pPr>
              <w:widowControl w:val="0"/>
              <w:spacing w:line="240" w:lineRule="auto"/>
              <w:ind w:right="-1" w:firstLine="0"/>
              <w:rPr>
                <w:rFonts w:ascii="Times New Roman" w:eastAsia="Calibri" w:hAnsi="Times New Roman" w:cs="Times New Roman"/>
                <w:sz w:val="20"/>
                <w:szCs w:val="20"/>
                <w:u w:val="single"/>
              </w:rPr>
            </w:pPr>
            <w:r>
              <w:rPr>
                <w:rFonts w:ascii="Times New Roman" w:eastAsia="Calibri" w:hAnsi="Times New Roman" w:cs="Times New Roman"/>
                <w:sz w:val="20"/>
                <w:szCs w:val="20"/>
              </w:rPr>
              <w:t xml:space="preserve">         </w:t>
            </w:r>
            <w:r w:rsidR="00AD5CA0" w:rsidRPr="00E55E1E">
              <w:rPr>
                <w:rFonts w:ascii="Times New Roman" w:eastAsia="Calibri" w:hAnsi="Times New Roman" w:cs="Times New Roman"/>
                <w:sz w:val="20"/>
                <w:szCs w:val="20"/>
              </w:rPr>
              <w:t>(vardas, pavardė</w:t>
            </w:r>
            <w:r w:rsidR="00AD5CA0"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41" w:name="_Pirkimo_sąlygų_3"/>
      <w:bookmarkEnd w:id="41"/>
    </w:p>
    <w:p w14:paraId="082CAC07" w14:textId="092F3F76" w:rsidR="00B8236F" w:rsidRDefault="00060B51">
      <w:pPr>
        <w:pBdr>
          <w:bottom w:val="single" w:sz="12" w:space="1" w:color="auto"/>
        </w:pBdr>
        <w:rPr>
          <w:rFonts w:ascii="Arial" w:hAnsi="Arial" w:cs="Arial"/>
        </w:rPr>
      </w:pPr>
      <w:r>
        <w:rPr>
          <w:rFonts w:ascii="Arial" w:hAnsi="Arial" w:cs="Arial"/>
        </w:rPr>
        <w:br w:type="page"/>
      </w:r>
    </w:p>
    <w:p w14:paraId="5F0D681B" w14:textId="12B45DE6" w:rsidR="00AC4D4A" w:rsidRPr="006F2C30" w:rsidRDefault="00AC4D4A" w:rsidP="00AC4D4A">
      <w:pPr>
        <w:spacing w:line="240" w:lineRule="auto"/>
        <w:ind w:left="7314" w:firstLine="0"/>
        <w:jc w:val="right"/>
        <w:outlineLvl w:val="0"/>
        <w:rPr>
          <w:rFonts w:ascii="Times New Roman" w:hAnsi="Times New Roman" w:cs="Times New Roman"/>
          <w:sz w:val="22"/>
          <w:szCs w:val="22"/>
        </w:rPr>
      </w:pPr>
      <w:bookmarkStart w:id="42" w:name="_Toc199422676"/>
      <w:r w:rsidRPr="006F2C30">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5</w:t>
      </w:r>
      <w:r w:rsidRPr="006F2C30">
        <w:rPr>
          <w:rFonts w:ascii="Times New Roman" w:hAnsi="Times New Roman" w:cs="Times New Roman"/>
          <w:sz w:val="22"/>
          <w:szCs w:val="22"/>
        </w:rPr>
        <w:t xml:space="preserve"> priedas „</w:t>
      </w:r>
      <w:r>
        <w:rPr>
          <w:rFonts w:ascii="Times New Roman" w:hAnsi="Times New Roman" w:cs="Times New Roman"/>
          <w:sz w:val="22"/>
          <w:szCs w:val="22"/>
        </w:rPr>
        <w:t>Kvalifikacinių reikalavimų atitikties</w:t>
      </w:r>
      <w:r w:rsidR="0030124E">
        <w:rPr>
          <w:rFonts w:ascii="Times New Roman" w:hAnsi="Times New Roman" w:cs="Times New Roman"/>
          <w:sz w:val="22"/>
          <w:szCs w:val="22"/>
        </w:rPr>
        <w:t xml:space="preserve"> deklaracija</w:t>
      </w:r>
      <w:r w:rsidRPr="006F2C30">
        <w:rPr>
          <w:rFonts w:ascii="Times New Roman" w:hAnsi="Times New Roman" w:cs="Times New Roman"/>
          <w:sz w:val="22"/>
          <w:szCs w:val="22"/>
        </w:rPr>
        <w:t>“</w:t>
      </w:r>
      <w:bookmarkEnd w:id="42"/>
    </w:p>
    <w:p w14:paraId="205FB8F7" w14:textId="77777777" w:rsidR="00AC4D4A" w:rsidRPr="004F764C" w:rsidRDefault="00AC4D4A" w:rsidP="00AC4D4A">
      <w:pPr>
        <w:spacing w:line="240" w:lineRule="auto"/>
        <w:ind w:left="7314"/>
        <w:rPr>
          <w:rFonts w:ascii="Times New Roman" w:eastAsia="Calibri" w:hAnsi="Times New Roman" w:cs="Times New Roman"/>
        </w:rPr>
      </w:pPr>
    </w:p>
    <w:p w14:paraId="3E4148C4" w14:textId="77777777" w:rsidR="00AC4D4A" w:rsidRDefault="00AC4D4A" w:rsidP="00AC4D4A">
      <w:pPr>
        <w:spacing w:line="240" w:lineRule="auto"/>
        <w:ind w:left="142" w:right="566" w:firstLine="0"/>
        <w:jc w:val="center"/>
        <w:rPr>
          <w:rFonts w:ascii="Times New Roman" w:eastAsia="Times New Roman" w:hAnsi="Times New Roman" w:cs="Times New Roman"/>
          <w:color w:val="000000"/>
          <w:sz w:val="24"/>
          <w:szCs w:val="24"/>
          <w:lang w:eastAsia="en-US"/>
        </w:rPr>
      </w:pPr>
    </w:p>
    <w:p w14:paraId="374F3CDA" w14:textId="77777777" w:rsidR="00AC4D4A" w:rsidRDefault="00AC4D4A" w:rsidP="00AC4D4A">
      <w:pPr>
        <w:spacing w:line="240" w:lineRule="auto"/>
        <w:ind w:left="142" w:right="566" w:firstLine="0"/>
        <w:jc w:val="center"/>
        <w:rPr>
          <w:rFonts w:ascii="Times New Roman" w:eastAsia="Times New Roman" w:hAnsi="Times New Roman" w:cs="Times New Roman"/>
          <w:color w:val="000000"/>
          <w:sz w:val="24"/>
          <w:szCs w:val="24"/>
          <w:lang w:eastAsia="en-US"/>
        </w:rPr>
      </w:pPr>
    </w:p>
    <w:p w14:paraId="6D1F74B5" w14:textId="77777777" w:rsidR="00AC4D4A" w:rsidRPr="00AC4D4A" w:rsidRDefault="00AC4D4A" w:rsidP="00AC4D4A">
      <w:pPr>
        <w:spacing w:line="240" w:lineRule="auto"/>
        <w:ind w:left="142" w:right="566" w:firstLine="0"/>
        <w:jc w:val="center"/>
        <w:rPr>
          <w:rFonts w:ascii="Times New Roman" w:eastAsia="Times New Roman" w:hAnsi="Times New Roman" w:cs="Times New Roman"/>
          <w:color w:val="000000"/>
          <w:sz w:val="24"/>
          <w:szCs w:val="24"/>
          <w:lang w:eastAsia="en-US"/>
        </w:rPr>
      </w:pPr>
    </w:p>
    <w:p w14:paraId="6E0C425E" w14:textId="77777777" w:rsidR="00AC4D4A" w:rsidRPr="00AC4D4A" w:rsidRDefault="00AC4D4A" w:rsidP="00AC4D4A">
      <w:pPr>
        <w:spacing w:line="240" w:lineRule="auto"/>
        <w:ind w:left="142" w:right="566" w:firstLine="0"/>
        <w:jc w:val="center"/>
        <w:rPr>
          <w:rFonts w:ascii="Times New Roman" w:eastAsia="Times New Roman" w:hAnsi="Times New Roman" w:cs="Times New Roman"/>
          <w:i/>
          <w:color w:val="000000"/>
          <w:sz w:val="24"/>
          <w:szCs w:val="24"/>
          <w:lang w:eastAsia="en-US"/>
        </w:rPr>
      </w:pPr>
      <w:r w:rsidRPr="00AC4D4A">
        <w:rPr>
          <w:rFonts w:ascii="Times New Roman" w:eastAsia="Times New Roman" w:hAnsi="Times New Roman" w:cs="Times New Roman"/>
          <w:i/>
          <w:color w:val="000000"/>
          <w:sz w:val="24"/>
          <w:szCs w:val="24"/>
          <w:lang w:eastAsia="en-US"/>
        </w:rPr>
        <w:t>(tiekėjo pavadinimas)</w:t>
      </w:r>
    </w:p>
    <w:p w14:paraId="675B0CE7" w14:textId="77777777" w:rsidR="00AC4D4A" w:rsidRPr="00AC4D4A" w:rsidRDefault="00AC4D4A" w:rsidP="00AC4D4A">
      <w:pPr>
        <w:spacing w:line="240" w:lineRule="auto"/>
        <w:ind w:left="142" w:right="566" w:firstLine="0"/>
        <w:jc w:val="center"/>
        <w:rPr>
          <w:rFonts w:ascii="Times New Roman" w:eastAsia="Times New Roman" w:hAnsi="Times New Roman" w:cs="Times New Roman"/>
          <w:color w:val="000000"/>
          <w:sz w:val="24"/>
          <w:szCs w:val="24"/>
          <w:lang w:eastAsia="en-US"/>
        </w:rPr>
      </w:pPr>
    </w:p>
    <w:p w14:paraId="2B0AE465" w14:textId="77777777" w:rsidR="00AC4D4A" w:rsidRPr="00AC4D4A" w:rsidRDefault="00AC4D4A" w:rsidP="00AC4D4A">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_______________________________</w:t>
      </w:r>
    </w:p>
    <w:p w14:paraId="5BE8AE70" w14:textId="77777777" w:rsidR="00AC4D4A" w:rsidRPr="00AC4D4A" w:rsidRDefault="00AC4D4A" w:rsidP="00AC4D4A">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color w:val="000000"/>
          <w:sz w:val="24"/>
          <w:szCs w:val="24"/>
          <w:lang w:eastAsia="en-US"/>
        </w:rPr>
        <w:t>(</w:t>
      </w:r>
      <w:r w:rsidRPr="00AC4D4A">
        <w:rPr>
          <w:rFonts w:ascii="Times New Roman" w:eastAsia="Times New Roman" w:hAnsi="Times New Roman" w:cs="Times New Roman"/>
          <w:i/>
          <w:sz w:val="24"/>
          <w:szCs w:val="24"/>
          <w:lang w:eastAsia="en-US"/>
        </w:rPr>
        <w:t>perkančiosios organizacijos / perkančiojo subjekto teisinė forma, buveinė, kontaktinė informacija, juridinio asmens koda</w:t>
      </w:r>
      <w:r w:rsidRPr="00AC4D4A">
        <w:rPr>
          <w:rFonts w:ascii="Times New Roman" w:eastAsia="Times New Roman" w:hAnsi="Times New Roman" w:cs="Times New Roman"/>
          <w:i/>
          <w:color w:val="000000"/>
          <w:sz w:val="24"/>
          <w:szCs w:val="24"/>
          <w:lang w:eastAsia="en-US"/>
        </w:rPr>
        <w:t>s, pridėtinės vertės mokesčio mokėtojo kodas (jei taikoma))</w:t>
      </w:r>
    </w:p>
    <w:p w14:paraId="0878DDED" w14:textId="77777777" w:rsidR="00AC4D4A" w:rsidRPr="00AC4D4A" w:rsidRDefault="00AC4D4A" w:rsidP="00AC4D4A">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_______________________________</w:t>
      </w:r>
    </w:p>
    <w:p w14:paraId="1FE67B68" w14:textId="77777777" w:rsidR="00AC4D4A" w:rsidRPr="00AC4D4A" w:rsidRDefault="00AC4D4A" w:rsidP="00AC4D4A">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color w:val="000000"/>
          <w:sz w:val="24"/>
          <w:szCs w:val="24"/>
          <w:lang w:eastAsia="en-US"/>
        </w:rPr>
        <w:t>(adresatas (perkančiosios organizacijos/ perkančiojo subjekto pavadinimas))</w:t>
      </w:r>
    </w:p>
    <w:p w14:paraId="681901FF" w14:textId="77777777" w:rsidR="00AC4D4A" w:rsidRPr="00AC4D4A" w:rsidRDefault="00AC4D4A" w:rsidP="00AC4D4A">
      <w:pPr>
        <w:shd w:val="clear" w:color="auto" w:fill="FFFFFF"/>
        <w:spacing w:line="240" w:lineRule="auto"/>
        <w:ind w:left="142" w:right="566" w:firstLine="0"/>
        <w:jc w:val="center"/>
        <w:rPr>
          <w:rFonts w:ascii="Times New Roman" w:eastAsia="Times New Roman" w:hAnsi="Times New Roman" w:cs="Times New Roman"/>
          <w:b/>
          <w:bCs/>
          <w:color w:val="000000"/>
          <w:sz w:val="24"/>
          <w:szCs w:val="24"/>
          <w:lang w:eastAsia="en-US"/>
        </w:rPr>
      </w:pPr>
    </w:p>
    <w:p w14:paraId="226E7CD7" w14:textId="77777777" w:rsidR="00AC4D4A" w:rsidRPr="00AC4D4A" w:rsidRDefault="00AC4D4A" w:rsidP="00AC4D4A">
      <w:pPr>
        <w:shd w:val="clear" w:color="auto" w:fill="FFFFFF"/>
        <w:spacing w:line="240" w:lineRule="auto"/>
        <w:ind w:left="142" w:right="566" w:firstLine="0"/>
        <w:jc w:val="center"/>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b/>
          <w:bCs/>
          <w:color w:val="000000"/>
          <w:sz w:val="24"/>
          <w:szCs w:val="24"/>
          <w:lang w:eastAsia="en-US"/>
        </w:rPr>
        <w:t>KAVLIFIKACINIŲ REIKALAVIMŲ ATITIKTIES DEKLARACIJA</w:t>
      </w:r>
    </w:p>
    <w:p w14:paraId="03B7F87C" w14:textId="77777777" w:rsidR="00AC4D4A" w:rsidRPr="00AC4D4A" w:rsidRDefault="00AC4D4A" w:rsidP="00AC4D4A">
      <w:pPr>
        <w:shd w:val="clear" w:color="auto" w:fill="FFFFFF"/>
        <w:spacing w:line="240" w:lineRule="auto"/>
        <w:ind w:left="142" w:right="566" w:firstLine="0"/>
        <w:jc w:val="center"/>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 xml:space="preserve">___________ </w:t>
      </w:r>
    </w:p>
    <w:p w14:paraId="43C45F40" w14:textId="77777777" w:rsidR="00AC4D4A" w:rsidRPr="00AC4D4A" w:rsidRDefault="00AC4D4A" w:rsidP="00AC4D4A">
      <w:pPr>
        <w:shd w:val="clear" w:color="auto" w:fill="FFFFFF"/>
        <w:spacing w:line="240" w:lineRule="auto"/>
        <w:ind w:left="142" w:right="566" w:firstLine="0"/>
        <w:jc w:val="center"/>
        <w:rPr>
          <w:rFonts w:ascii="Times New Roman" w:eastAsia="Times New Roman" w:hAnsi="Times New Roman" w:cs="Times New Roman"/>
          <w:i/>
          <w:color w:val="000000"/>
          <w:sz w:val="24"/>
          <w:szCs w:val="24"/>
          <w:lang w:eastAsia="en-US"/>
        </w:rPr>
      </w:pPr>
      <w:r w:rsidRPr="00AC4D4A">
        <w:rPr>
          <w:rFonts w:ascii="Times New Roman" w:eastAsia="Times New Roman" w:hAnsi="Times New Roman" w:cs="Times New Roman"/>
          <w:i/>
          <w:color w:val="000000"/>
          <w:sz w:val="24"/>
          <w:szCs w:val="24"/>
          <w:lang w:eastAsia="en-US"/>
        </w:rPr>
        <w:t>(Data)</w:t>
      </w:r>
    </w:p>
    <w:p w14:paraId="5F86E88C" w14:textId="77777777" w:rsidR="00AC4D4A" w:rsidRPr="00AC4D4A" w:rsidRDefault="00AC4D4A" w:rsidP="00AC4D4A">
      <w:pPr>
        <w:shd w:val="clear" w:color="auto" w:fill="FFFFFF"/>
        <w:spacing w:line="240" w:lineRule="auto"/>
        <w:ind w:left="142" w:right="566" w:firstLine="0"/>
        <w:jc w:val="center"/>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___________________</w:t>
      </w:r>
    </w:p>
    <w:p w14:paraId="55943BF1" w14:textId="77777777" w:rsidR="00AC4D4A" w:rsidRPr="00AC4D4A" w:rsidRDefault="00AC4D4A" w:rsidP="00AC4D4A">
      <w:pPr>
        <w:shd w:val="clear" w:color="auto" w:fill="FFFFFF"/>
        <w:spacing w:line="240" w:lineRule="auto"/>
        <w:ind w:left="142" w:right="566" w:firstLine="0"/>
        <w:jc w:val="center"/>
        <w:rPr>
          <w:rFonts w:ascii="Times New Roman" w:eastAsia="Times New Roman" w:hAnsi="Times New Roman" w:cs="Times New Roman"/>
          <w:i/>
          <w:color w:val="000000"/>
          <w:sz w:val="24"/>
          <w:szCs w:val="24"/>
          <w:lang w:eastAsia="en-US"/>
        </w:rPr>
      </w:pPr>
      <w:r w:rsidRPr="00AC4D4A">
        <w:rPr>
          <w:rFonts w:ascii="Times New Roman" w:eastAsia="Times New Roman" w:hAnsi="Times New Roman" w:cs="Times New Roman"/>
          <w:i/>
          <w:color w:val="000000"/>
          <w:sz w:val="24"/>
          <w:szCs w:val="24"/>
          <w:lang w:eastAsia="en-US"/>
        </w:rPr>
        <w:t>(Sudarymo vieta)</w:t>
      </w:r>
    </w:p>
    <w:p w14:paraId="32CC7AC5" w14:textId="13CBB87A" w:rsidR="00AC4D4A" w:rsidRPr="00AC4D4A" w:rsidRDefault="00AC4D4A" w:rsidP="00AC4D4A">
      <w:pPr>
        <w:spacing w:line="240" w:lineRule="auto"/>
        <w:ind w:left="142" w:right="566" w:firstLine="567"/>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Aš, __________________________________________________________________________________,</w:t>
      </w:r>
    </w:p>
    <w:p w14:paraId="698EB8D2" w14:textId="77777777" w:rsidR="00AC4D4A" w:rsidRPr="00AC4D4A" w:rsidRDefault="00AC4D4A" w:rsidP="00AC4D4A">
      <w:pPr>
        <w:spacing w:line="240" w:lineRule="auto"/>
        <w:ind w:left="142" w:right="566" w:firstLine="318"/>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iCs/>
          <w:color w:val="000000"/>
          <w:sz w:val="24"/>
          <w:szCs w:val="24"/>
          <w:lang w:eastAsia="en-US"/>
        </w:rPr>
        <w:t xml:space="preserve">                               (tiekėjo vadovo ar jo įgalioto asmens pareigų pavadinimas, vardas ir pavardė)</w:t>
      </w:r>
    </w:p>
    <w:p w14:paraId="235547A7" w14:textId="77777777" w:rsidR="00AC4D4A" w:rsidRPr="00AC4D4A" w:rsidRDefault="00AC4D4A" w:rsidP="00AC4D4A">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patvirtinu, kad mano vadovaujamas (-a) (atstovaujamas (-a)) ____________________________________ ,</w:t>
      </w:r>
    </w:p>
    <w:p w14:paraId="19AA92B5" w14:textId="77777777" w:rsidR="00AC4D4A" w:rsidRPr="00AC4D4A" w:rsidRDefault="00AC4D4A" w:rsidP="00AC4D4A">
      <w:pPr>
        <w:spacing w:line="240" w:lineRule="auto"/>
        <w:ind w:left="142" w:right="566" w:firstLine="742"/>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iCs/>
          <w:color w:val="000000"/>
          <w:sz w:val="24"/>
          <w:szCs w:val="24"/>
          <w:lang w:eastAsia="en-US"/>
        </w:rPr>
        <w:t xml:space="preserve">                                                                                                          (tiekėjo pavadinimas)    </w:t>
      </w:r>
    </w:p>
    <w:p w14:paraId="3FCAF6B5" w14:textId="77777777" w:rsidR="00AC4D4A" w:rsidRPr="00AC4D4A" w:rsidRDefault="00AC4D4A" w:rsidP="00AC4D4A">
      <w:pPr>
        <w:spacing w:line="240" w:lineRule="auto"/>
        <w:ind w:left="142" w:right="566" w:firstLine="0"/>
        <w:rPr>
          <w:rFonts w:ascii="Times New Roman" w:eastAsia="Times New Roman" w:hAnsi="Times New Roman" w:cs="Times New Roman"/>
          <w:color w:val="000000"/>
          <w:sz w:val="24"/>
          <w:szCs w:val="24"/>
          <w:u w:val="single"/>
          <w:lang w:eastAsia="en-US"/>
        </w:rPr>
      </w:pPr>
      <w:r w:rsidRPr="00AC4D4A">
        <w:rPr>
          <w:rFonts w:ascii="Times New Roman" w:eastAsia="Times New Roman" w:hAnsi="Times New Roman" w:cs="Times New Roman"/>
          <w:color w:val="000000"/>
          <w:sz w:val="24"/>
          <w:szCs w:val="24"/>
          <w:lang w:eastAsia="en-US"/>
        </w:rPr>
        <w:t>dalyvaujantis (-i) _______________________________________________________________________</w:t>
      </w:r>
    </w:p>
    <w:p w14:paraId="68674622" w14:textId="77777777" w:rsidR="00AC4D4A" w:rsidRPr="00AC4D4A" w:rsidRDefault="00AC4D4A" w:rsidP="00AC4D4A">
      <w:pPr>
        <w:spacing w:line="240" w:lineRule="auto"/>
        <w:ind w:left="142" w:right="566" w:firstLine="371"/>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iCs/>
          <w:color w:val="000000"/>
          <w:sz w:val="24"/>
          <w:szCs w:val="24"/>
          <w:lang w:eastAsia="en-US"/>
        </w:rPr>
        <w:t xml:space="preserve">                                               (perkančiosios organizacijos / perkančiojo subjekto pavadinimas)</w:t>
      </w:r>
    </w:p>
    <w:p w14:paraId="5CFA7206" w14:textId="77777777" w:rsidR="00AC4D4A" w:rsidRPr="00AC4D4A" w:rsidRDefault="00AC4D4A" w:rsidP="00AC4D4A">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 xml:space="preserve">vykdomame  _______________________________________________________, atliekamame skelbiamos </w:t>
      </w:r>
    </w:p>
    <w:p w14:paraId="0EF52AB2" w14:textId="77777777" w:rsidR="00AC4D4A" w:rsidRPr="00AC4D4A" w:rsidRDefault="00AC4D4A" w:rsidP="00AC4D4A">
      <w:pPr>
        <w:spacing w:line="240" w:lineRule="auto"/>
        <w:ind w:left="142" w:right="566" w:firstLine="636"/>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 xml:space="preserve">  </w:t>
      </w:r>
      <w:r w:rsidRPr="00AC4D4A">
        <w:rPr>
          <w:rFonts w:ascii="Times New Roman" w:eastAsia="Times New Roman" w:hAnsi="Times New Roman" w:cs="Times New Roman"/>
          <w:i/>
          <w:iCs/>
          <w:color w:val="000000"/>
          <w:sz w:val="24"/>
          <w:szCs w:val="24"/>
          <w:lang w:eastAsia="en-US"/>
        </w:rPr>
        <w:t>(pirkimo objekto pavadinimas, pirkimo numeris, pirkimo paskelbimo CVP IS data</w:t>
      </w:r>
      <w:r w:rsidRPr="00AC4D4A">
        <w:rPr>
          <w:rFonts w:ascii="Times New Roman" w:eastAsia="Times New Roman" w:hAnsi="Times New Roman" w:cs="Times New Roman"/>
          <w:color w:val="000000"/>
          <w:sz w:val="24"/>
          <w:szCs w:val="24"/>
          <w:lang w:eastAsia="en-US"/>
        </w:rPr>
        <w:t>)</w:t>
      </w:r>
    </w:p>
    <w:p w14:paraId="6E73B252" w14:textId="77777777" w:rsidR="00AC4D4A" w:rsidRPr="00AC4D4A" w:rsidRDefault="00AC4D4A" w:rsidP="00AC4D4A">
      <w:pPr>
        <w:spacing w:line="240" w:lineRule="auto"/>
        <w:ind w:left="142" w:right="566" w:firstLine="0"/>
        <w:rPr>
          <w:rFonts w:ascii="Times New Roman" w:eastAsia="Times New Roman" w:hAnsi="Times New Roman" w:cs="Times New Roman"/>
          <w:i/>
          <w:iCs/>
          <w:sz w:val="24"/>
          <w:szCs w:val="24"/>
          <w:lang w:eastAsia="en-US"/>
        </w:rPr>
      </w:pPr>
      <w:r w:rsidRPr="00AC4D4A">
        <w:rPr>
          <w:rFonts w:ascii="Times New Roman" w:eastAsia="Times New Roman" w:hAnsi="Times New Roman" w:cs="Times New Roman"/>
          <w:color w:val="000000"/>
          <w:sz w:val="24"/>
          <w:szCs w:val="24"/>
          <w:lang w:eastAsia="en-US"/>
        </w:rPr>
        <w:t>apklausos  būdu, atitinka toliau nurodomus reikalavimus</w:t>
      </w:r>
      <w:r w:rsidRPr="00AC4D4A">
        <w:rPr>
          <w:rFonts w:ascii="Times New Roman" w:eastAsia="Times New Roman" w:hAnsi="Times New Roman" w:cs="Times New Roman"/>
          <w:i/>
          <w:iCs/>
          <w:sz w:val="24"/>
          <w:szCs w:val="24"/>
          <w:lang w:eastAsia="en-US"/>
        </w:rPr>
        <w:t>:</w:t>
      </w:r>
    </w:p>
    <w:p w14:paraId="678CF4D0" w14:textId="77777777" w:rsidR="00AC4D4A" w:rsidRPr="00AC4D4A" w:rsidRDefault="00AC4D4A" w:rsidP="00AC4D4A">
      <w:pPr>
        <w:spacing w:line="240" w:lineRule="auto"/>
        <w:ind w:left="269" w:right="566" w:firstLine="0"/>
        <w:rPr>
          <w:rFonts w:ascii="Times New Roman" w:eastAsia="Times New Roman" w:hAnsi="Times New Roman" w:cs="Times New Roman"/>
          <w:sz w:val="24"/>
          <w:szCs w:val="24"/>
        </w:rPr>
      </w:pPr>
    </w:p>
    <w:p w14:paraId="2598C7AD" w14:textId="29819668" w:rsidR="00AC4D4A" w:rsidRPr="00AC4D4A" w:rsidRDefault="00AC4D4A" w:rsidP="00AC4D4A">
      <w:pPr>
        <w:spacing w:line="240" w:lineRule="auto"/>
        <w:ind w:left="269" w:right="566" w:firstLine="0"/>
        <w:rPr>
          <w:rFonts w:ascii="Times New Roman" w:eastAsia="Times New Roman" w:hAnsi="Times New Roman" w:cs="Times New Roman"/>
          <w:sz w:val="24"/>
          <w:szCs w:val="24"/>
        </w:rPr>
      </w:pPr>
      <w:r w:rsidRPr="00AC4D4A">
        <w:rPr>
          <w:rFonts w:ascii="Times New Roman" w:eastAsia="Times New Roman" w:hAnsi="Times New Roman" w:cs="Times New Roman"/>
          <w:sz w:val="24"/>
          <w:szCs w:val="24"/>
        </w:rPr>
        <w:sym w:font="Wingdings 2" w:char="F0A3"/>
      </w:r>
      <w:r w:rsidRPr="00AC4D4A">
        <w:rPr>
          <w:rFonts w:ascii="Times New Roman" w:eastAsia="Times New Roman" w:hAnsi="Times New Roman" w:cs="Times New Roman"/>
          <w:sz w:val="24"/>
          <w:szCs w:val="24"/>
        </w:rPr>
        <w:t xml:space="preserve"> tiekėjas atitinka pirkimo dokumentuose nustatytus teisės verstis veikla reikalavimus ir techninio pajėgumo reikalavimus ( pirkimo dokumentų </w:t>
      </w:r>
      <w:r w:rsidR="0030124E">
        <w:rPr>
          <w:rFonts w:ascii="Times New Roman" w:eastAsia="Times New Roman" w:hAnsi="Times New Roman" w:cs="Times New Roman"/>
          <w:sz w:val="24"/>
          <w:szCs w:val="24"/>
        </w:rPr>
        <w:t>1.1</w:t>
      </w:r>
      <w:r w:rsidRPr="00AC4D4A">
        <w:rPr>
          <w:rFonts w:ascii="Times New Roman" w:eastAsia="Times New Roman" w:hAnsi="Times New Roman" w:cs="Times New Roman"/>
          <w:sz w:val="24"/>
          <w:szCs w:val="24"/>
        </w:rPr>
        <w:t xml:space="preserve">.1., </w:t>
      </w:r>
      <w:r w:rsidR="0030124E">
        <w:rPr>
          <w:rFonts w:ascii="Times New Roman" w:eastAsia="Times New Roman" w:hAnsi="Times New Roman" w:cs="Times New Roman"/>
          <w:sz w:val="24"/>
          <w:szCs w:val="24"/>
        </w:rPr>
        <w:t>1.1.2</w:t>
      </w:r>
      <w:r w:rsidRPr="00AC4D4A">
        <w:rPr>
          <w:rFonts w:ascii="Times New Roman" w:eastAsia="Times New Roman" w:hAnsi="Times New Roman" w:cs="Times New Roman"/>
          <w:sz w:val="24"/>
          <w:szCs w:val="24"/>
        </w:rPr>
        <w:t>. punktai );</w:t>
      </w:r>
    </w:p>
    <w:p w14:paraId="7130F1D7" w14:textId="77777777" w:rsidR="00AC4D4A" w:rsidRPr="00AC4D4A" w:rsidRDefault="00AC4D4A" w:rsidP="00AC4D4A">
      <w:pPr>
        <w:spacing w:line="240" w:lineRule="auto"/>
        <w:ind w:left="269" w:right="566" w:firstLine="0"/>
        <w:rPr>
          <w:rFonts w:ascii="Times New Roman" w:eastAsia="Times New Roman" w:hAnsi="Times New Roman" w:cs="Times New Roman"/>
          <w:sz w:val="24"/>
          <w:szCs w:val="24"/>
          <w:lang w:eastAsia="en-US"/>
        </w:rPr>
      </w:pPr>
    </w:p>
    <w:p w14:paraId="7DBAB592" w14:textId="77777777" w:rsidR="00AC4D4A" w:rsidRPr="00AC4D4A" w:rsidRDefault="00AC4D4A" w:rsidP="00AC4D4A">
      <w:pPr>
        <w:shd w:val="clear" w:color="auto" w:fill="FFFFFF"/>
        <w:spacing w:line="240" w:lineRule="auto"/>
        <w:ind w:right="566" w:firstLine="862"/>
        <w:jc w:val="left"/>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t xml:space="preserve">Patvirtinu, kad šie duomenys yra teisingi ir aktualūs pasiūlymo pateikimo dieną.. </w:t>
      </w:r>
    </w:p>
    <w:p w14:paraId="7ED4949A" w14:textId="77777777" w:rsidR="00AC4D4A" w:rsidRPr="00AC4D4A" w:rsidRDefault="00AC4D4A" w:rsidP="00AC4D4A">
      <w:pPr>
        <w:spacing w:line="240" w:lineRule="auto"/>
        <w:ind w:right="566" w:firstLine="862"/>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t xml:space="preserve">Suprantu, kad jei pagal vertinimo rezultatus pasiūlymas gali būti pripažintas laimėjusiu (iki pasiūlymų eilės nustatymo), turės būti pateikti perkančiosios organizacijos / perkančiojo subjekto nurodyti atitiktį </w:t>
      </w:r>
      <w:r w:rsidRPr="00AC4D4A">
        <w:rPr>
          <w:rFonts w:ascii="Times New Roman" w:eastAsia="Times New Roman" w:hAnsi="Times New Roman" w:cs="Times New Roman"/>
          <w:sz w:val="24"/>
          <w:szCs w:val="24"/>
        </w:rPr>
        <w:t xml:space="preserve">kvalifikaciniams </w:t>
      </w:r>
      <w:r w:rsidRPr="00AC4D4A">
        <w:rPr>
          <w:rFonts w:ascii="Times New Roman" w:eastAsia="Times New Roman" w:hAnsi="Times New Roman" w:cs="Times New Roman"/>
          <w:sz w:val="24"/>
          <w:szCs w:val="24"/>
          <w:lang w:eastAsia="en-US"/>
        </w:rPr>
        <w:t>reikalavimams patvirtinantys dokumentai.</w:t>
      </w:r>
    </w:p>
    <w:p w14:paraId="3C55CDCF" w14:textId="77777777" w:rsidR="00AC4D4A" w:rsidRPr="00AC4D4A" w:rsidRDefault="00AC4D4A" w:rsidP="00AC4D4A">
      <w:pPr>
        <w:shd w:val="clear" w:color="auto" w:fill="FFFFFF"/>
        <w:spacing w:line="240" w:lineRule="auto"/>
        <w:ind w:right="566" w:firstLine="862"/>
        <w:rPr>
          <w:rFonts w:ascii="Times New Roman" w:eastAsia="Times New Roman" w:hAnsi="Times New Roman" w:cs="Times New Roman"/>
          <w:sz w:val="24"/>
          <w:szCs w:val="24"/>
          <w:lang w:eastAsia="en-US"/>
        </w:rPr>
      </w:pPr>
    </w:p>
    <w:p w14:paraId="42C54D66" w14:textId="77777777" w:rsidR="00AC4D4A" w:rsidRPr="00AC4D4A" w:rsidRDefault="00AC4D4A" w:rsidP="00AC4D4A">
      <w:pPr>
        <w:shd w:val="clear" w:color="auto" w:fill="FFFFFF"/>
        <w:spacing w:line="240" w:lineRule="auto"/>
        <w:ind w:right="566" w:firstLine="862"/>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w:t>
      </w:r>
      <w:r w:rsidRPr="00AC4D4A">
        <w:rPr>
          <w:rFonts w:ascii="Times New Roman" w:eastAsia="Times New Roman" w:hAnsi="Times New Roman" w:cs="Times New Roman"/>
          <w:sz w:val="24"/>
          <w:szCs w:val="24"/>
        </w:rPr>
        <w:t xml:space="preserve">kvalifikaciniams </w:t>
      </w:r>
      <w:r w:rsidRPr="00AC4D4A">
        <w:rPr>
          <w:rFonts w:ascii="Times New Roman" w:eastAsia="Times New Roman" w:hAnsi="Times New Roman" w:cs="Times New Roman"/>
          <w:sz w:val="24"/>
          <w:szCs w:val="24"/>
          <w:lang w:eastAsia="en-US"/>
        </w:rPr>
        <w:t xml:space="preserve">reikalavimams, perkančioji organizacija / perkantysis subjektas pašalins tiekėją iš pirkimo procedūrų ir įtrauks tiekėją į melagingą informaciją pateikusių tiekėjų sąrašą Viešųjų pirkimų tarnybos nustatyta tvarka. </w:t>
      </w:r>
    </w:p>
    <w:p w14:paraId="26371BAC" w14:textId="77777777" w:rsidR="00AC4D4A" w:rsidRPr="00AC4D4A" w:rsidRDefault="00AC4D4A" w:rsidP="00AC4D4A">
      <w:pPr>
        <w:shd w:val="clear" w:color="auto" w:fill="FFFFFF"/>
        <w:spacing w:line="240" w:lineRule="auto"/>
        <w:ind w:right="566" w:firstLine="124"/>
        <w:rPr>
          <w:rFonts w:ascii="Times New Roman" w:eastAsia="Times New Roman" w:hAnsi="Times New Roman" w:cs="Times New Roman"/>
          <w:sz w:val="24"/>
          <w:szCs w:val="24"/>
          <w:lang w:eastAsia="en-US"/>
        </w:rPr>
      </w:pPr>
    </w:p>
    <w:p w14:paraId="2B2D5241" w14:textId="77777777" w:rsidR="00AC4D4A" w:rsidRPr="00AC4D4A" w:rsidRDefault="00AC4D4A" w:rsidP="00AC4D4A">
      <w:pPr>
        <w:shd w:val="clear" w:color="auto" w:fill="FFFFFF"/>
        <w:spacing w:line="240" w:lineRule="auto"/>
        <w:ind w:right="566" w:firstLine="720"/>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lastRenderedPageBreak/>
        <w:t xml:space="preserve">  Suprantu, kad tiekėjo pasiūlymas bus atmestas, jeigu tiekėjas </w:t>
      </w:r>
      <w:r w:rsidRPr="00AC4D4A">
        <w:rPr>
          <w:rFonts w:ascii="Times New Roman" w:eastAsia="Times New Roman" w:hAnsi="Times New Roman" w:cs="Times New Roman"/>
          <w:strike/>
          <w:sz w:val="24"/>
          <w:szCs w:val="24"/>
          <w:lang w:eastAsia="en-US"/>
        </w:rPr>
        <w:t xml:space="preserve"> </w:t>
      </w:r>
      <w:r w:rsidRPr="00AC4D4A">
        <w:rPr>
          <w:rFonts w:ascii="Times New Roman" w:eastAsia="Times New Roman" w:hAnsi="Times New Roman" w:cs="Times New Roman"/>
          <w:sz w:val="24"/>
          <w:szCs w:val="24"/>
          <w:lang w:eastAsia="en-US"/>
        </w:rPr>
        <w:t xml:space="preserve"> neatitinka pirkimo dokumentuose nustatytų </w:t>
      </w:r>
      <w:r w:rsidRPr="00AC4D4A">
        <w:rPr>
          <w:rFonts w:ascii="Times New Roman" w:eastAsia="Times New Roman" w:hAnsi="Times New Roman" w:cs="Times New Roman"/>
          <w:sz w:val="24"/>
          <w:szCs w:val="24"/>
        </w:rPr>
        <w:t xml:space="preserve">kvalifikacinių </w:t>
      </w:r>
      <w:r w:rsidRPr="00AC4D4A">
        <w:rPr>
          <w:rFonts w:ascii="Times New Roman" w:eastAsia="Times New Roman" w:hAnsi="Times New Roman" w:cs="Times New Roman"/>
          <w:sz w:val="24"/>
          <w:szCs w:val="24"/>
          <w:lang w:eastAsia="en-US"/>
        </w:rPr>
        <w:t>reikalavimų arba jeigu tiekėjas perkančiosios organizacijos / perkančiojo subjekto prašymu nepatikslina pateiktų netikslių ar neišsamių duomenų apie savo atitiktį.</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C4D4A" w:rsidRPr="00AC4D4A" w14:paraId="3C621B92" w14:textId="77777777" w:rsidTr="00915EF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4B94702" w14:textId="77777777" w:rsidR="00AC4D4A" w:rsidRPr="00AC4D4A" w:rsidRDefault="00AC4D4A" w:rsidP="00AC4D4A">
            <w:pPr>
              <w:spacing w:line="240" w:lineRule="auto"/>
              <w:ind w:right="566"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52E5BE77" w14:textId="77777777" w:rsidR="00AC4D4A" w:rsidRPr="00AC4D4A" w:rsidRDefault="00AC4D4A" w:rsidP="00AC4D4A">
            <w:pPr>
              <w:spacing w:line="240" w:lineRule="auto"/>
              <w:ind w:right="566"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2C8B18C" w14:textId="77777777" w:rsidR="00AC4D4A" w:rsidRPr="00AC4D4A" w:rsidRDefault="00AC4D4A" w:rsidP="00AC4D4A">
            <w:pPr>
              <w:spacing w:line="240" w:lineRule="auto"/>
              <w:ind w:right="566"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78502B49" w14:textId="77777777" w:rsidR="00AC4D4A" w:rsidRPr="00AC4D4A" w:rsidRDefault="00AC4D4A" w:rsidP="00AC4D4A">
            <w:pPr>
              <w:spacing w:line="240" w:lineRule="auto"/>
              <w:ind w:right="566"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6999125" w14:textId="77777777" w:rsidR="00AC4D4A" w:rsidRPr="00AC4D4A" w:rsidRDefault="00AC4D4A" w:rsidP="00AC4D4A">
            <w:pPr>
              <w:spacing w:line="240" w:lineRule="auto"/>
              <w:ind w:right="566" w:firstLine="62"/>
              <w:jc w:val="right"/>
              <w:rPr>
                <w:rFonts w:ascii="Times New Roman" w:eastAsia="Times New Roman" w:hAnsi="Times New Roman" w:cs="Times New Roman"/>
                <w:sz w:val="24"/>
                <w:szCs w:val="24"/>
                <w:lang w:eastAsia="en-US"/>
              </w:rPr>
            </w:pPr>
          </w:p>
        </w:tc>
      </w:tr>
      <w:tr w:rsidR="00AC4D4A" w:rsidRPr="00AC4D4A" w14:paraId="3DB6646E" w14:textId="77777777" w:rsidTr="00915EFA">
        <w:trPr>
          <w:trHeight w:val="186"/>
        </w:trPr>
        <w:tc>
          <w:tcPr>
            <w:tcW w:w="3284" w:type="dxa"/>
            <w:tcBorders>
              <w:top w:val="nil"/>
              <w:left w:val="nil"/>
              <w:bottom w:val="nil"/>
              <w:right w:val="nil"/>
            </w:tcBorders>
            <w:tcMar>
              <w:top w:w="0" w:type="dxa"/>
              <w:left w:w="108" w:type="dxa"/>
              <w:bottom w:w="0" w:type="dxa"/>
              <w:right w:w="108" w:type="dxa"/>
            </w:tcMar>
            <w:hideMark/>
          </w:tcPr>
          <w:p w14:paraId="1AC895CB" w14:textId="77777777" w:rsidR="00AC4D4A" w:rsidRPr="00AC4D4A" w:rsidRDefault="00AC4D4A" w:rsidP="00AC4D4A">
            <w:pPr>
              <w:spacing w:line="240" w:lineRule="auto"/>
              <w:ind w:right="566" w:firstLine="0"/>
              <w:jc w:val="left"/>
              <w:rPr>
                <w:rFonts w:ascii="Times New Roman" w:eastAsia="Times New Roman" w:hAnsi="Times New Roman" w:cs="Times New Roman"/>
                <w:i/>
                <w:sz w:val="24"/>
                <w:szCs w:val="24"/>
                <w:vertAlign w:val="superscript"/>
                <w:lang w:eastAsia="en-US"/>
              </w:rPr>
            </w:pPr>
            <w:r w:rsidRPr="00AC4D4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1C2759DA" w14:textId="77777777" w:rsidR="00AC4D4A" w:rsidRPr="00AC4D4A" w:rsidRDefault="00AC4D4A" w:rsidP="00AC4D4A">
            <w:pPr>
              <w:spacing w:line="240" w:lineRule="auto"/>
              <w:ind w:right="566"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CAEB027" w14:textId="77777777" w:rsidR="00AC4D4A" w:rsidRPr="00AC4D4A" w:rsidRDefault="00AC4D4A" w:rsidP="00AC4D4A">
            <w:pPr>
              <w:spacing w:line="240" w:lineRule="auto"/>
              <w:ind w:right="566" w:firstLine="0"/>
              <w:jc w:val="center"/>
              <w:rPr>
                <w:rFonts w:ascii="Times New Roman" w:eastAsia="Times New Roman" w:hAnsi="Times New Roman" w:cs="Times New Roman"/>
                <w:i/>
                <w:sz w:val="24"/>
                <w:szCs w:val="24"/>
                <w:vertAlign w:val="superscript"/>
                <w:lang w:eastAsia="en-US"/>
              </w:rPr>
            </w:pPr>
            <w:r w:rsidRPr="00AC4D4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44A8853C" w14:textId="77777777" w:rsidR="00AC4D4A" w:rsidRPr="00AC4D4A" w:rsidRDefault="00AC4D4A" w:rsidP="00AC4D4A">
            <w:pPr>
              <w:spacing w:line="240" w:lineRule="auto"/>
              <w:ind w:right="566"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100C2A10" w14:textId="77777777" w:rsidR="00AC4D4A" w:rsidRPr="00AC4D4A" w:rsidRDefault="00AC4D4A" w:rsidP="00AC4D4A">
            <w:pPr>
              <w:spacing w:line="240" w:lineRule="auto"/>
              <w:ind w:right="566" w:firstLine="0"/>
              <w:jc w:val="right"/>
              <w:rPr>
                <w:rFonts w:ascii="Times New Roman" w:eastAsia="Times New Roman" w:hAnsi="Times New Roman" w:cs="Times New Roman"/>
                <w:i/>
                <w:sz w:val="24"/>
                <w:szCs w:val="24"/>
                <w:vertAlign w:val="superscript"/>
                <w:lang w:eastAsia="en-US"/>
              </w:rPr>
            </w:pPr>
            <w:r w:rsidRPr="00AC4D4A">
              <w:rPr>
                <w:rFonts w:ascii="Times New Roman" w:eastAsia="Times New Roman" w:hAnsi="Times New Roman" w:cs="Times New Roman"/>
                <w:i/>
                <w:sz w:val="24"/>
                <w:szCs w:val="24"/>
                <w:vertAlign w:val="superscript"/>
                <w:lang w:eastAsia="en-US"/>
              </w:rPr>
              <w:t>(Vardas ir pavardė*)</w:t>
            </w:r>
          </w:p>
        </w:tc>
      </w:tr>
    </w:tbl>
    <w:p w14:paraId="1937A7C8" w14:textId="77777777" w:rsidR="00AC4D4A" w:rsidRPr="00AC4D4A" w:rsidRDefault="00AC4D4A" w:rsidP="00AC4D4A">
      <w:pPr>
        <w:spacing w:line="240" w:lineRule="auto"/>
        <w:ind w:right="566" w:firstLine="62"/>
        <w:jc w:val="left"/>
        <w:rPr>
          <w:rFonts w:ascii="Times New Roman" w:eastAsia="Times New Roman" w:hAnsi="Times New Roman" w:cs="Times New Roman"/>
          <w:sz w:val="24"/>
          <w:szCs w:val="24"/>
          <w:lang w:eastAsia="en-US"/>
        </w:rPr>
      </w:pPr>
    </w:p>
    <w:p w14:paraId="072C52A4" w14:textId="77777777" w:rsidR="00AC4D4A" w:rsidRPr="00AC4D4A" w:rsidRDefault="00AC4D4A" w:rsidP="00AC4D4A">
      <w:pPr>
        <w:spacing w:line="240" w:lineRule="auto"/>
        <w:ind w:right="566" w:firstLine="567"/>
        <w:rPr>
          <w:rFonts w:ascii="Times New Roman" w:eastAsia="Times New Roman" w:hAnsi="Times New Roman" w:cs="Times New Roman"/>
          <w:i/>
          <w:sz w:val="24"/>
          <w:szCs w:val="24"/>
          <w:lang w:eastAsia="en-US"/>
        </w:rPr>
      </w:pPr>
      <w:r w:rsidRPr="00AC4D4A">
        <w:rPr>
          <w:rFonts w:ascii="Times New Roman" w:eastAsia="Times New Roman" w:hAnsi="Times New Roman" w:cs="Times New Roman"/>
          <w:i/>
          <w:sz w:val="24"/>
          <w:szCs w:val="24"/>
          <w:lang w:eastAsia="en-US"/>
        </w:rPr>
        <w:t>*Deklaracija pasirašoma atskirai elektroniniu parašu tuo atveju, kai joje nurodytas kitas nei visą pasiūlymą pasirašantis asmuo.</w:t>
      </w:r>
    </w:p>
    <w:p w14:paraId="4A6B0CC8" w14:textId="77777777" w:rsidR="00AC4D4A" w:rsidRPr="00AC4D4A" w:rsidRDefault="00AC4D4A" w:rsidP="00AC4D4A">
      <w:pPr>
        <w:spacing w:line="240" w:lineRule="auto"/>
        <w:ind w:firstLine="0"/>
        <w:jc w:val="left"/>
        <w:rPr>
          <w:rFonts w:ascii="Times New Roman" w:eastAsia="Times New Roman" w:hAnsi="Times New Roman" w:cs="Times New Roman"/>
          <w:i/>
          <w:sz w:val="24"/>
          <w:szCs w:val="24"/>
          <w:lang w:eastAsia="en-US"/>
        </w:rPr>
      </w:pPr>
      <w:r w:rsidRPr="00AC4D4A">
        <w:rPr>
          <w:rFonts w:ascii="Times New Roman" w:eastAsia="Times New Roman" w:hAnsi="Times New Roman" w:cs="Times New Roman"/>
          <w:i/>
          <w:sz w:val="24"/>
          <w:szCs w:val="24"/>
          <w:lang w:eastAsia="en-US"/>
        </w:rPr>
        <w:br w:type="page"/>
      </w:r>
    </w:p>
    <w:p w14:paraId="2127A69B" w14:textId="77777777" w:rsidR="00060B51" w:rsidRPr="00E55E1E" w:rsidRDefault="00060B51">
      <w:pPr>
        <w:rPr>
          <w:rFonts w:ascii="Arial" w:hAnsi="Arial" w:cs="Arial"/>
          <w:lang w:val="en-US"/>
        </w:rPr>
      </w:pPr>
    </w:p>
    <w:p w14:paraId="79D3B885" w14:textId="74E264E3" w:rsidR="00506996" w:rsidRPr="00907F1A" w:rsidRDefault="00506996" w:rsidP="00EA6B5B">
      <w:pPr>
        <w:spacing w:line="240" w:lineRule="auto"/>
        <w:ind w:left="7314" w:firstLine="0"/>
        <w:outlineLvl w:val="0"/>
        <w:rPr>
          <w:rFonts w:ascii="Times New Roman" w:hAnsi="Times New Roman" w:cs="Times New Roman"/>
        </w:rPr>
      </w:pPr>
      <w:bookmarkStart w:id="43" w:name="_Toc199422677"/>
      <w:r w:rsidRPr="00907F1A">
        <w:rPr>
          <w:rFonts w:ascii="Times New Roman" w:hAnsi="Times New Roman" w:cs="Times New Roman"/>
        </w:rPr>
        <w:t xml:space="preserve">Pirkimo sąlygų </w:t>
      </w:r>
      <w:r w:rsidR="000A062C">
        <w:rPr>
          <w:rFonts w:ascii="Times New Roman" w:hAnsi="Times New Roman" w:cs="Times New Roman"/>
        </w:rPr>
        <w:t>6</w:t>
      </w:r>
      <w:r w:rsidRPr="00907F1A">
        <w:rPr>
          <w:rFonts w:ascii="Times New Roman" w:hAnsi="Times New Roman" w:cs="Times New Roman"/>
        </w:rPr>
        <w:t xml:space="preserve"> priedas „Sutarties projektas“</w:t>
      </w:r>
      <w:bookmarkEnd w:id="43"/>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13F688C9" w:rsidR="005021CA" w:rsidRPr="004F764C" w:rsidRDefault="00D30F5B"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7B26CEC" w14:textId="77777777" w:rsidR="009B4090" w:rsidRPr="004F1A11" w:rsidRDefault="009B4090" w:rsidP="009B4090">
      <w:pPr>
        <w:rPr>
          <w:rFonts w:eastAsiaTheme="minorHAnsi" w:cstheme="minorHAnsi"/>
          <w:bCs/>
          <w:iCs/>
        </w:rPr>
      </w:pPr>
    </w:p>
    <w:p w14:paraId="130996B8" w14:textId="7992DEDF" w:rsidR="009B4090" w:rsidRPr="00907F1A" w:rsidRDefault="005110A6" w:rsidP="00EA6B5B">
      <w:pPr>
        <w:ind w:firstLine="7371"/>
        <w:outlineLvl w:val="0"/>
        <w:rPr>
          <w:rFonts w:ascii="Times New Roman" w:eastAsiaTheme="minorHAnsi" w:hAnsi="Times New Roman" w:cs="Times New Roman"/>
          <w:bCs/>
          <w:iCs/>
        </w:rPr>
      </w:pPr>
      <w:bookmarkStart w:id="44" w:name="_Toc199422678"/>
      <w:r w:rsidRPr="00907F1A">
        <w:rPr>
          <w:rFonts w:ascii="Times New Roman" w:hAnsi="Times New Roman" w:cs="Times New Roman"/>
        </w:rPr>
        <w:t>Pirkimo sąlygų</w:t>
      </w:r>
      <w:r w:rsidR="00621551">
        <w:rPr>
          <w:rFonts w:ascii="Times New Roman" w:hAnsi="Times New Roman" w:cs="Times New Roman"/>
        </w:rPr>
        <w:t xml:space="preserve"> </w:t>
      </w:r>
      <w:r w:rsidR="000A062C">
        <w:rPr>
          <w:rFonts w:ascii="Times New Roman" w:hAnsi="Times New Roman" w:cs="Times New Roman"/>
        </w:rPr>
        <w:t>7</w:t>
      </w:r>
      <w:r w:rsidRPr="00907F1A">
        <w:rPr>
          <w:rFonts w:ascii="Times New Roman" w:hAnsi="Times New Roman" w:cs="Times New Roman"/>
        </w:rPr>
        <w:t xml:space="preserve"> priedas „Terminai“</w:t>
      </w:r>
      <w:bookmarkEnd w:id="44"/>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96BC3" w14:paraId="0E9900DF" w14:textId="77777777" w:rsidTr="00360A21">
        <w:trPr>
          <w:trHeight w:val="20"/>
        </w:trPr>
        <w:tc>
          <w:tcPr>
            <w:tcW w:w="600" w:type="dxa"/>
          </w:tcPr>
          <w:p w14:paraId="6340D103" w14:textId="77777777" w:rsidR="009B4090" w:rsidRPr="00896BC3" w:rsidRDefault="009B4090" w:rsidP="003C138F">
            <w:pPr>
              <w:ind w:firstLine="0"/>
              <w:rPr>
                <w:b/>
                <w:bCs/>
                <w:sz w:val="22"/>
                <w:szCs w:val="22"/>
              </w:rPr>
            </w:pPr>
            <w:r w:rsidRPr="00896BC3">
              <w:rPr>
                <w:b/>
                <w:bCs/>
                <w:sz w:val="22"/>
                <w:szCs w:val="22"/>
              </w:rPr>
              <w:t>Eil.</w:t>
            </w:r>
          </w:p>
          <w:p w14:paraId="489F44B8" w14:textId="77777777" w:rsidR="009B4090" w:rsidRPr="00896BC3" w:rsidRDefault="009B4090" w:rsidP="003C138F">
            <w:pPr>
              <w:ind w:firstLine="0"/>
              <w:rPr>
                <w:sz w:val="22"/>
                <w:szCs w:val="22"/>
              </w:rPr>
            </w:pPr>
            <w:r w:rsidRPr="00896BC3">
              <w:rPr>
                <w:b/>
                <w:bCs/>
                <w:sz w:val="22"/>
                <w:szCs w:val="22"/>
              </w:rPr>
              <w:t>Nr</w:t>
            </w:r>
            <w:r w:rsidRPr="00896BC3">
              <w:rPr>
                <w:sz w:val="22"/>
                <w:szCs w:val="22"/>
              </w:rPr>
              <w:t>.</w:t>
            </w:r>
          </w:p>
        </w:tc>
        <w:tc>
          <w:tcPr>
            <w:tcW w:w="2660" w:type="dxa"/>
          </w:tcPr>
          <w:p w14:paraId="211C1E83" w14:textId="77777777" w:rsidR="009B4090" w:rsidRPr="00896BC3" w:rsidRDefault="009B4090" w:rsidP="003C138F">
            <w:pPr>
              <w:ind w:firstLine="0"/>
              <w:rPr>
                <w:sz w:val="22"/>
                <w:szCs w:val="22"/>
              </w:rPr>
            </w:pPr>
            <w:r w:rsidRPr="00896BC3">
              <w:rPr>
                <w:b/>
                <w:sz w:val="22"/>
                <w:szCs w:val="22"/>
              </w:rPr>
              <w:t xml:space="preserve">VEIKSMAS </w:t>
            </w:r>
          </w:p>
        </w:tc>
        <w:tc>
          <w:tcPr>
            <w:tcW w:w="3685" w:type="dxa"/>
            <w:hideMark/>
          </w:tcPr>
          <w:p w14:paraId="4ECB4EFF" w14:textId="77777777" w:rsidR="009B4090" w:rsidRPr="00896BC3" w:rsidRDefault="009B4090" w:rsidP="003C138F">
            <w:pPr>
              <w:ind w:firstLine="34"/>
              <w:rPr>
                <w:b/>
                <w:sz w:val="22"/>
                <w:szCs w:val="22"/>
              </w:rPr>
            </w:pPr>
            <w:r w:rsidRPr="00896BC3">
              <w:rPr>
                <w:b/>
                <w:sz w:val="22"/>
                <w:szCs w:val="22"/>
              </w:rPr>
              <w:t>DATA/DIENŲ SKAIČIUS/ LAIKAS</w:t>
            </w:r>
          </w:p>
          <w:p w14:paraId="68A26A72" w14:textId="77777777" w:rsidR="009B4090" w:rsidRPr="00896BC3" w:rsidRDefault="009B4090" w:rsidP="003C138F">
            <w:pPr>
              <w:ind w:firstLine="34"/>
              <w:rPr>
                <w:sz w:val="22"/>
                <w:szCs w:val="22"/>
              </w:rPr>
            </w:pPr>
            <w:r w:rsidRPr="00896BC3">
              <w:rPr>
                <w:sz w:val="22"/>
                <w:szCs w:val="22"/>
              </w:rPr>
              <w:t>(Lietuvos laiku)</w:t>
            </w:r>
          </w:p>
        </w:tc>
        <w:tc>
          <w:tcPr>
            <w:tcW w:w="3424" w:type="dxa"/>
            <w:hideMark/>
          </w:tcPr>
          <w:p w14:paraId="39DA8123" w14:textId="77777777" w:rsidR="009B4090" w:rsidRPr="00896BC3" w:rsidRDefault="009B4090" w:rsidP="003C138F">
            <w:pPr>
              <w:ind w:firstLine="34"/>
              <w:rPr>
                <w:b/>
                <w:sz w:val="22"/>
                <w:szCs w:val="22"/>
              </w:rPr>
            </w:pPr>
            <w:r w:rsidRPr="00896BC3">
              <w:rPr>
                <w:b/>
                <w:sz w:val="22"/>
                <w:szCs w:val="22"/>
              </w:rPr>
              <w:t>PASTABOS</w:t>
            </w:r>
          </w:p>
        </w:tc>
      </w:tr>
      <w:tr w:rsidR="009B4090" w:rsidRPr="00896BC3" w14:paraId="3449BA70" w14:textId="77777777" w:rsidTr="00360A21">
        <w:trPr>
          <w:trHeight w:val="20"/>
        </w:trPr>
        <w:tc>
          <w:tcPr>
            <w:tcW w:w="600" w:type="dxa"/>
          </w:tcPr>
          <w:p w14:paraId="1EC326BB" w14:textId="77777777" w:rsidR="009B4090" w:rsidRPr="00896BC3" w:rsidRDefault="00517008" w:rsidP="00DF1AC7">
            <w:pPr>
              <w:ind w:firstLine="0"/>
              <w:jc w:val="center"/>
              <w:rPr>
                <w:bCs/>
                <w:sz w:val="22"/>
                <w:szCs w:val="22"/>
              </w:rPr>
            </w:pPr>
            <w:r w:rsidRPr="00896BC3">
              <w:rPr>
                <w:bCs/>
                <w:sz w:val="22"/>
                <w:szCs w:val="22"/>
              </w:rPr>
              <w:t>1</w:t>
            </w:r>
            <w:r w:rsidR="00DC230B" w:rsidRPr="00896BC3">
              <w:rPr>
                <w:bCs/>
                <w:sz w:val="22"/>
                <w:szCs w:val="22"/>
              </w:rPr>
              <w:t>.</w:t>
            </w:r>
          </w:p>
        </w:tc>
        <w:tc>
          <w:tcPr>
            <w:tcW w:w="2660" w:type="dxa"/>
          </w:tcPr>
          <w:p w14:paraId="3FB1A4DB" w14:textId="77777777" w:rsidR="009B4090" w:rsidRPr="00896BC3" w:rsidRDefault="0070455D" w:rsidP="003C138F">
            <w:pPr>
              <w:ind w:firstLine="0"/>
              <w:rPr>
                <w:bCs/>
                <w:sz w:val="22"/>
                <w:szCs w:val="22"/>
              </w:rPr>
            </w:pPr>
            <w:r w:rsidRPr="00896BC3">
              <w:rPr>
                <w:bCs/>
                <w:sz w:val="22"/>
                <w:szCs w:val="22"/>
              </w:rPr>
              <w:t>P</w:t>
            </w:r>
            <w:r w:rsidR="009B4090" w:rsidRPr="00896BC3">
              <w:rPr>
                <w:bCs/>
                <w:sz w:val="22"/>
                <w:szCs w:val="22"/>
              </w:rPr>
              <w:t>asiūlymų pateikimo terminas</w:t>
            </w:r>
          </w:p>
        </w:tc>
        <w:tc>
          <w:tcPr>
            <w:tcW w:w="3685" w:type="dxa"/>
          </w:tcPr>
          <w:p w14:paraId="1D0E45FE" w14:textId="77777777" w:rsidR="009B4090" w:rsidRPr="00896BC3" w:rsidRDefault="009B4090" w:rsidP="003C138F">
            <w:pPr>
              <w:ind w:firstLine="34"/>
              <w:rPr>
                <w:sz w:val="22"/>
                <w:szCs w:val="22"/>
              </w:rPr>
            </w:pPr>
            <w:r w:rsidRPr="00896BC3">
              <w:rPr>
                <w:sz w:val="22"/>
                <w:szCs w:val="22"/>
              </w:rPr>
              <w:t xml:space="preserve">Bus nurodytas </w:t>
            </w:r>
            <w:r w:rsidR="004F1A11" w:rsidRPr="00896BC3">
              <w:rPr>
                <w:sz w:val="22"/>
                <w:szCs w:val="22"/>
              </w:rPr>
              <w:t>s</w:t>
            </w:r>
            <w:r w:rsidR="001A1301" w:rsidRPr="00896BC3">
              <w:rPr>
                <w:sz w:val="22"/>
                <w:szCs w:val="22"/>
              </w:rPr>
              <w:t xml:space="preserve">kelbime apie pirkimą. </w:t>
            </w:r>
          </w:p>
        </w:tc>
        <w:tc>
          <w:tcPr>
            <w:tcW w:w="3424" w:type="dxa"/>
          </w:tcPr>
          <w:p w14:paraId="479FF259" w14:textId="77777777" w:rsidR="00115BB9" w:rsidRPr="00896BC3" w:rsidRDefault="00115BB9" w:rsidP="003C138F">
            <w:pPr>
              <w:ind w:firstLine="0"/>
              <w:rPr>
                <w:sz w:val="22"/>
                <w:szCs w:val="22"/>
              </w:rPr>
            </w:pPr>
            <w:r w:rsidRPr="00896BC3">
              <w:rPr>
                <w:sz w:val="22"/>
                <w:szCs w:val="22"/>
              </w:rPr>
              <w:t>P</w:t>
            </w:r>
            <w:r w:rsidR="004F1A11" w:rsidRPr="00896BC3">
              <w:rPr>
                <w:sz w:val="22"/>
                <w:szCs w:val="22"/>
              </w:rPr>
              <w:t>erkančioji organizacija</w:t>
            </w:r>
            <w:r w:rsidRPr="00896BC3">
              <w:rPr>
                <w:sz w:val="22"/>
                <w:szCs w:val="22"/>
              </w:rPr>
              <w:t xml:space="preserve"> turi teisę pratęsti pasiūlymų pateikimo terminą.</w:t>
            </w:r>
          </w:p>
          <w:p w14:paraId="5E210856" w14:textId="77777777" w:rsidR="009B4090" w:rsidRPr="00896BC3" w:rsidRDefault="009B4090" w:rsidP="003C138F">
            <w:pPr>
              <w:ind w:firstLine="34"/>
              <w:rPr>
                <w:color w:val="7030A0"/>
                <w:sz w:val="22"/>
                <w:szCs w:val="22"/>
              </w:rPr>
            </w:pPr>
          </w:p>
        </w:tc>
      </w:tr>
      <w:tr w:rsidR="009B4090" w:rsidRPr="00896BC3" w14:paraId="55E29628" w14:textId="77777777" w:rsidTr="00360A21">
        <w:trPr>
          <w:trHeight w:val="20"/>
        </w:trPr>
        <w:tc>
          <w:tcPr>
            <w:tcW w:w="600" w:type="dxa"/>
          </w:tcPr>
          <w:p w14:paraId="0B822372" w14:textId="77777777" w:rsidR="009B4090" w:rsidRPr="00896BC3" w:rsidRDefault="00517008" w:rsidP="00DF1AC7">
            <w:pPr>
              <w:ind w:firstLine="0"/>
              <w:jc w:val="center"/>
              <w:rPr>
                <w:bCs/>
                <w:sz w:val="22"/>
                <w:szCs w:val="22"/>
              </w:rPr>
            </w:pPr>
            <w:r w:rsidRPr="00896BC3">
              <w:rPr>
                <w:bCs/>
                <w:sz w:val="22"/>
                <w:szCs w:val="22"/>
              </w:rPr>
              <w:t>2</w:t>
            </w:r>
            <w:r w:rsidR="00DC230B" w:rsidRPr="00896BC3">
              <w:rPr>
                <w:bCs/>
                <w:sz w:val="22"/>
                <w:szCs w:val="22"/>
              </w:rPr>
              <w:t>.</w:t>
            </w:r>
          </w:p>
        </w:tc>
        <w:tc>
          <w:tcPr>
            <w:tcW w:w="2660" w:type="dxa"/>
          </w:tcPr>
          <w:p w14:paraId="1A968E34" w14:textId="77777777" w:rsidR="009B4090" w:rsidRPr="00896BC3" w:rsidRDefault="004B219C" w:rsidP="003C138F">
            <w:pPr>
              <w:ind w:firstLine="0"/>
              <w:rPr>
                <w:bCs/>
                <w:sz w:val="22"/>
                <w:szCs w:val="22"/>
              </w:rPr>
            </w:pPr>
            <w:r w:rsidRPr="00896BC3">
              <w:rPr>
                <w:sz w:val="22"/>
                <w:szCs w:val="22"/>
              </w:rPr>
              <w:t xml:space="preserve">Pasiūlymą </w:t>
            </w:r>
            <w:r w:rsidR="009B4090" w:rsidRPr="00896BC3">
              <w:rPr>
                <w:sz w:val="22"/>
                <w:szCs w:val="22"/>
              </w:rPr>
              <w:t>patikslinti pirkimo dokumentus</w:t>
            </w:r>
            <w:r w:rsidR="00BE5267" w:rsidRPr="00896BC3">
              <w:rPr>
                <w:sz w:val="22"/>
                <w:szCs w:val="22"/>
              </w:rPr>
              <w:t xml:space="preserve"> arba</w:t>
            </w:r>
            <w:r w:rsidR="00665B16" w:rsidRPr="00896BC3">
              <w:rPr>
                <w:sz w:val="22"/>
                <w:szCs w:val="22"/>
              </w:rPr>
              <w:t xml:space="preserve"> </w:t>
            </w:r>
            <w:r w:rsidR="00BE7123" w:rsidRPr="00896BC3">
              <w:rPr>
                <w:sz w:val="22"/>
                <w:szCs w:val="22"/>
              </w:rPr>
              <w:t xml:space="preserve">prašymus </w:t>
            </w:r>
            <w:r w:rsidR="00BE5267" w:rsidRPr="00896BC3">
              <w:rPr>
                <w:sz w:val="22"/>
                <w:szCs w:val="22"/>
              </w:rPr>
              <w:t xml:space="preserve">dėl pirkimo dokumentų </w:t>
            </w:r>
            <w:r w:rsidR="00BE7123" w:rsidRPr="00896BC3">
              <w:rPr>
                <w:sz w:val="22"/>
                <w:szCs w:val="22"/>
              </w:rPr>
              <w:t xml:space="preserve">paaiškinimų </w:t>
            </w:r>
            <w:r w:rsidR="004F1A11" w:rsidRPr="00896BC3">
              <w:rPr>
                <w:sz w:val="22"/>
                <w:szCs w:val="22"/>
              </w:rPr>
              <w:t xml:space="preserve">tiekėjas </w:t>
            </w:r>
            <w:r w:rsidR="009B4090" w:rsidRPr="00896BC3">
              <w:rPr>
                <w:sz w:val="22"/>
                <w:szCs w:val="22"/>
              </w:rPr>
              <w:t>turi pateikti ne vėliau kaip:</w:t>
            </w:r>
          </w:p>
        </w:tc>
        <w:tc>
          <w:tcPr>
            <w:tcW w:w="3685" w:type="dxa"/>
          </w:tcPr>
          <w:p w14:paraId="1CDA26CD" w14:textId="77777777" w:rsidR="00440809" w:rsidRPr="00896BC3" w:rsidRDefault="004E6952" w:rsidP="003C138F">
            <w:pPr>
              <w:ind w:firstLine="0"/>
              <w:rPr>
                <w:sz w:val="22"/>
                <w:szCs w:val="22"/>
              </w:rPr>
            </w:pPr>
            <w:r w:rsidRPr="00896BC3">
              <w:rPr>
                <w:sz w:val="22"/>
                <w:szCs w:val="22"/>
              </w:rPr>
              <w:t>L</w:t>
            </w:r>
            <w:r w:rsidR="00440809" w:rsidRPr="00896BC3">
              <w:rPr>
                <w:sz w:val="22"/>
                <w:szCs w:val="22"/>
              </w:rPr>
              <w:t xml:space="preserve">ikus </w:t>
            </w:r>
            <w:r w:rsidR="00440809" w:rsidRPr="00896BC3">
              <w:rPr>
                <w:b/>
                <w:sz w:val="22"/>
                <w:szCs w:val="22"/>
              </w:rPr>
              <w:t>2 darbo dienoms</w:t>
            </w:r>
            <w:r w:rsidR="00440809" w:rsidRPr="00896BC3">
              <w:rPr>
                <w:sz w:val="22"/>
                <w:szCs w:val="22"/>
              </w:rPr>
              <w:t xml:space="preserve"> iki pasiūlymų pateikimo termino pabaigos.</w:t>
            </w:r>
          </w:p>
        </w:tc>
        <w:tc>
          <w:tcPr>
            <w:tcW w:w="3424" w:type="dxa"/>
          </w:tcPr>
          <w:p w14:paraId="780F4C01" w14:textId="77777777" w:rsidR="009B4090" w:rsidRPr="00896BC3" w:rsidRDefault="009B4090" w:rsidP="003C138F">
            <w:pPr>
              <w:ind w:firstLine="34"/>
              <w:rPr>
                <w:color w:val="7030A0"/>
                <w:sz w:val="22"/>
                <w:szCs w:val="22"/>
              </w:rPr>
            </w:pPr>
          </w:p>
          <w:p w14:paraId="7DE3B1C7" w14:textId="77777777" w:rsidR="00B831AF" w:rsidRPr="00896BC3" w:rsidRDefault="00B831AF" w:rsidP="003C138F">
            <w:pPr>
              <w:ind w:firstLine="34"/>
              <w:rPr>
                <w:color w:val="7030A0"/>
                <w:sz w:val="22"/>
                <w:szCs w:val="22"/>
              </w:rPr>
            </w:pPr>
          </w:p>
          <w:p w14:paraId="23282365" w14:textId="77777777" w:rsidR="00B831AF" w:rsidRPr="00896BC3" w:rsidRDefault="00B831AF" w:rsidP="003C138F">
            <w:pPr>
              <w:ind w:firstLine="34"/>
              <w:rPr>
                <w:color w:val="7030A0"/>
                <w:sz w:val="22"/>
                <w:szCs w:val="22"/>
              </w:rPr>
            </w:pPr>
          </w:p>
        </w:tc>
      </w:tr>
      <w:tr w:rsidR="009B4090" w:rsidRPr="00896BC3" w14:paraId="7203242E" w14:textId="77777777" w:rsidTr="00360A21">
        <w:trPr>
          <w:trHeight w:val="20"/>
        </w:trPr>
        <w:tc>
          <w:tcPr>
            <w:tcW w:w="600" w:type="dxa"/>
          </w:tcPr>
          <w:p w14:paraId="70A76CC5" w14:textId="77777777" w:rsidR="009B4090" w:rsidRPr="00896BC3" w:rsidRDefault="00517008" w:rsidP="00DF1AC7">
            <w:pPr>
              <w:ind w:firstLine="0"/>
              <w:jc w:val="center"/>
              <w:rPr>
                <w:bCs/>
                <w:sz w:val="22"/>
                <w:szCs w:val="22"/>
              </w:rPr>
            </w:pPr>
            <w:r w:rsidRPr="00896BC3">
              <w:rPr>
                <w:bCs/>
                <w:sz w:val="22"/>
                <w:szCs w:val="22"/>
              </w:rPr>
              <w:t>3</w:t>
            </w:r>
            <w:r w:rsidR="00DC230B" w:rsidRPr="00896BC3">
              <w:rPr>
                <w:bCs/>
                <w:sz w:val="22"/>
                <w:szCs w:val="22"/>
              </w:rPr>
              <w:t>.</w:t>
            </w:r>
          </w:p>
        </w:tc>
        <w:tc>
          <w:tcPr>
            <w:tcW w:w="2660" w:type="dxa"/>
          </w:tcPr>
          <w:p w14:paraId="6204C583" w14:textId="77777777" w:rsidR="009B4090" w:rsidRPr="00896BC3" w:rsidRDefault="004F1A11" w:rsidP="003C138F">
            <w:pPr>
              <w:ind w:firstLine="0"/>
              <w:rPr>
                <w:sz w:val="22"/>
                <w:szCs w:val="22"/>
              </w:rPr>
            </w:pPr>
            <w:r w:rsidRPr="00896BC3">
              <w:rPr>
                <w:rFonts w:eastAsia="Arial"/>
                <w:sz w:val="22"/>
                <w:szCs w:val="22"/>
              </w:rPr>
              <w:t xml:space="preserve">Perkančioji organizacija </w:t>
            </w:r>
            <w:r w:rsidRPr="00896BC3">
              <w:rPr>
                <w:sz w:val="22"/>
                <w:szCs w:val="22"/>
              </w:rPr>
              <w:t>p</w:t>
            </w:r>
            <w:r w:rsidR="009B4090" w:rsidRPr="00896BC3">
              <w:rPr>
                <w:sz w:val="22"/>
                <w:szCs w:val="22"/>
              </w:rPr>
              <w:t xml:space="preserve">irkimo dokumentų paaiškinimą, patikslinimą pateikia visiems </w:t>
            </w:r>
            <w:r w:rsidRPr="00896BC3">
              <w:rPr>
                <w:sz w:val="22"/>
                <w:szCs w:val="22"/>
              </w:rPr>
              <w:t>dalyviams</w:t>
            </w:r>
            <w:r w:rsidR="004E6952" w:rsidRPr="00896BC3">
              <w:rPr>
                <w:sz w:val="22"/>
                <w:szCs w:val="22"/>
              </w:rPr>
              <w:t>:</w:t>
            </w:r>
          </w:p>
        </w:tc>
        <w:tc>
          <w:tcPr>
            <w:tcW w:w="3685" w:type="dxa"/>
          </w:tcPr>
          <w:p w14:paraId="6C1A2DD8" w14:textId="77777777" w:rsidR="0054231A" w:rsidRPr="00896BC3" w:rsidRDefault="004D59EA" w:rsidP="003C138F">
            <w:pPr>
              <w:ind w:firstLine="0"/>
              <w:rPr>
                <w:sz w:val="22"/>
                <w:szCs w:val="22"/>
              </w:rPr>
            </w:pPr>
            <w:r w:rsidRPr="00896BC3">
              <w:rPr>
                <w:bCs/>
                <w:sz w:val="22"/>
                <w:szCs w:val="22"/>
              </w:rPr>
              <w:t>Likus ne mažiau kaip</w:t>
            </w:r>
            <w:r w:rsidRPr="00896BC3">
              <w:rPr>
                <w:b/>
                <w:sz w:val="22"/>
                <w:szCs w:val="22"/>
              </w:rPr>
              <w:t xml:space="preserve"> </w:t>
            </w:r>
            <w:r w:rsidR="0054231A" w:rsidRPr="00896BC3">
              <w:rPr>
                <w:b/>
                <w:sz w:val="22"/>
                <w:szCs w:val="22"/>
              </w:rPr>
              <w:t>1 darbo dienai</w:t>
            </w:r>
            <w:r w:rsidR="0054231A" w:rsidRPr="00896BC3">
              <w:rPr>
                <w:sz w:val="22"/>
                <w:szCs w:val="22"/>
              </w:rPr>
              <w:t xml:space="preserve"> iki pasiūlymų pateikimo termino pabaigos.</w:t>
            </w:r>
          </w:p>
        </w:tc>
        <w:tc>
          <w:tcPr>
            <w:tcW w:w="3424" w:type="dxa"/>
          </w:tcPr>
          <w:p w14:paraId="435DAFF4" w14:textId="77777777" w:rsidR="00A90821" w:rsidRPr="00896BC3" w:rsidRDefault="00A90821" w:rsidP="003C138F">
            <w:pPr>
              <w:ind w:firstLine="0"/>
              <w:rPr>
                <w:color w:val="7030A0"/>
                <w:sz w:val="22"/>
                <w:szCs w:val="22"/>
              </w:rPr>
            </w:pPr>
            <w:r w:rsidRPr="00896BC3">
              <w:rPr>
                <w:color w:val="000000"/>
                <w:sz w:val="22"/>
                <w:szCs w:val="22"/>
              </w:rPr>
              <w:t xml:space="preserve">Jei paaiškinimai ar patikslinimai teikiami </w:t>
            </w:r>
            <w:r w:rsidR="004F1A11" w:rsidRPr="00896BC3">
              <w:rPr>
                <w:color w:val="000000"/>
                <w:sz w:val="22"/>
                <w:szCs w:val="22"/>
              </w:rPr>
              <w:t xml:space="preserve">perkančiosios organizacijos </w:t>
            </w:r>
            <w:r w:rsidRPr="00896BC3">
              <w:rPr>
                <w:color w:val="000000"/>
                <w:sz w:val="22"/>
                <w:szCs w:val="22"/>
              </w:rPr>
              <w:t>iniciatyva</w:t>
            </w:r>
            <w:r w:rsidR="00214E99" w:rsidRPr="00896BC3">
              <w:rPr>
                <w:color w:val="000000"/>
                <w:sz w:val="22"/>
                <w:szCs w:val="22"/>
              </w:rPr>
              <w:t>,</w:t>
            </w:r>
            <w:r w:rsidR="005033DA" w:rsidRPr="00896BC3">
              <w:rPr>
                <w:color w:val="000000"/>
                <w:sz w:val="22"/>
                <w:szCs w:val="22"/>
              </w:rPr>
              <w:t xml:space="preserve"> jų pateikimo</w:t>
            </w:r>
            <w:r w:rsidR="00214E99" w:rsidRPr="00896BC3">
              <w:rPr>
                <w:color w:val="000000"/>
                <w:sz w:val="22"/>
                <w:szCs w:val="22"/>
              </w:rPr>
              <w:t xml:space="preserve"> terminas nesikeičia. </w:t>
            </w:r>
          </w:p>
          <w:p w14:paraId="7C340079" w14:textId="77777777" w:rsidR="001E4D4B" w:rsidRPr="00896BC3" w:rsidRDefault="001E4D4B" w:rsidP="003C138F">
            <w:pPr>
              <w:ind w:firstLine="34"/>
              <w:rPr>
                <w:color w:val="7030A0"/>
                <w:sz w:val="22"/>
                <w:szCs w:val="22"/>
              </w:rPr>
            </w:pPr>
          </w:p>
        </w:tc>
      </w:tr>
      <w:tr w:rsidR="009B4090" w:rsidRPr="00896BC3" w14:paraId="79D42844" w14:textId="77777777" w:rsidTr="00732CB6">
        <w:trPr>
          <w:trHeight w:val="1055"/>
        </w:trPr>
        <w:tc>
          <w:tcPr>
            <w:tcW w:w="600" w:type="dxa"/>
          </w:tcPr>
          <w:p w14:paraId="7D8FED39" w14:textId="77777777" w:rsidR="009B4090" w:rsidRPr="00896BC3" w:rsidRDefault="00517008" w:rsidP="00DF1AC7">
            <w:pPr>
              <w:ind w:firstLine="0"/>
              <w:jc w:val="center"/>
              <w:rPr>
                <w:bCs/>
                <w:sz w:val="22"/>
                <w:szCs w:val="22"/>
              </w:rPr>
            </w:pPr>
            <w:r w:rsidRPr="00896BC3">
              <w:rPr>
                <w:bCs/>
                <w:sz w:val="22"/>
                <w:szCs w:val="22"/>
              </w:rPr>
              <w:t>4</w:t>
            </w:r>
            <w:r w:rsidR="00DC230B" w:rsidRPr="00896BC3">
              <w:rPr>
                <w:bCs/>
                <w:sz w:val="22"/>
                <w:szCs w:val="22"/>
              </w:rPr>
              <w:t>.</w:t>
            </w:r>
          </w:p>
        </w:tc>
        <w:tc>
          <w:tcPr>
            <w:tcW w:w="2660" w:type="dxa"/>
            <w:hideMark/>
          </w:tcPr>
          <w:p w14:paraId="158C8EEF" w14:textId="77777777" w:rsidR="009B4090" w:rsidRPr="00896BC3" w:rsidRDefault="009B4090" w:rsidP="003C138F">
            <w:pPr>
              <w:ind w:firstLine="0"/>
              <w:rPr>
                <w:sz w:val="22"/>
                <w:szCs w:val="22"/>
              </w:rPr>
            </w:pPr>
            <w:r w:rsidRPr="00896BC3">
              <w:rPr>
                <w:sz w:val="22"/>
                <w:szCs w:val="22"/>
              </w:rPr>
              <w:t xml:space="preserve">Pradinis susipažinimas su CVP IS priemonėmis gautais </w:t>
            </w:r>
            <w:r w:rsidR="004F1A11" w:rsidRPr="00896BC3">
              <w:rPr>
                <w:sz w:val="22"/>
                <w:szCs w:val="22"/>
              </w:rPr>
              <w:t>p</w:t>
            </w:r>
            <w:r w:rsidRPr="00896BC3">
              <w:rPr>
                <w:sz w:val="22"/>
                <w:szCs w:val="22"/>
              </w:rPr>
              <w:t>asiūlymais</w:t>
            </w:r>
          </w:p>
        </w:tc>
        <w:tc>
          <w:tcPr>
            <w:tcW w:w="3685" w:type="dxa"/>
            <w:hideMark/>
          </w:tcPr>
          <w:p w14:paraId="4C54179A" w14:textId="0F883226" w:rsidR="009B4090" w:rsidRPr="00896BC3" w:rsidRDefault="009B4090" w:rsidP="003C138F">
            <w:pPr>
              <w:ind w:firstLine="34"/>
              <w:rPr>
                <w:sz w:val="22"/>
                <w:szCs w:val="22"/>
              </w:rPr>
            </w:pPr>
            <w:r w:rsidRPr="00896BC3">
              <w:rPr>
                <w:sz w:val="22"/>
                <w:szCs w:val="22"/>
              </w:rPr>
              <w:t xml:space="preserve">Pradedamas ne anksčiau nei po </w:t>
            </w:r>
            <w:r w:rsidR="00B53D32" w:rsidRPr="00896BC3">
              <w:rPr>
                <w:sz w:val="22"/>
                <w:szCs w:val="22"/>
              </w:rPr>
              <w:t>30</w:t>
            </w:r>
            <w:r w:rsidRPr="00896BC3">
              <w:rPr>
                <w:sz w:val="22"/>
                <w:szCs w:val="22"/>
              </w:rPr>
              <w:t xml:space="preserve"> </w:t>
            </w:r>
            <w:r w:rsidRPr="00896BC3">
              <w:rPr>
                <w:color w:val="000000" w:themeColor="text1"/>
                <w:sz w:val="22"/>
                <w:szCs w:val="22"/>
              </w:rPr>
              <w:t>minučių</w:t>
            </w:r>
            <w:r w:rsidRPr="00896BC3">
              <w:rPr>
                <w:sz w:val="22"/>
                <w:szCs w:val="22"/>
              </w:rPr>
              <w:t xml:space="preserve"> po </w:t>
            </w:r>
            <w:r w:rsidR="00D73763" w:rsidRPr="00896BC3">
              <w:rPr>
                <w:sz w:val="22"/>
                <w:szCs w:val="22"/>
              </w:rPr>
              <w:t xml:space="preserve">galutinių </w:t>
            </w:r>
            <w:r w:rsidRPr="00896BC3">
              <w:rPr>
                <w:sz w:val="22"/>
                <w:szCs w:val="22"/>
              </w:rPr>
              <w:t>pasiūlymų pateikimo termino pabaigos</w:t>
            </w:r>
          </w:p>
        </w:tc>
        <w:tc>
          <w:tcPr>
            <w:tcW w:w="3424" w:type="dxa"/>
            <w:hideMark/>
          </w:tcPr>
          <w:p w14:paraId="511A524D" w14:textId="77777777" w:rsidR="009B4090" w:rsidRPr="00896BC3" w:rsidRDefault="009B4090" w:rsidP="003C138F">
            <w:pPr>
              <w:ind w:firstLine="34"/>
              <w:rPr>
                <w:iCs/>
                <w:sz w:val="22"/>
                <w:szCs w:val="22"/>
              </w:rPr>
            </w:pPr>
          </w:p>
        </w:tc>
      </w:tr>
      <w:tr w:rsidR="009B4090" w:rsidRPr="00896BC3" w14:paraId="7E3FD2FD" w14:textId="77777777" w:rsidTr="00360A21">
        <w:trPr>
          <w:trHeight w:val="20"/>
        </w:trPr>
        <w:tc>
          <w:tcPr>
            <w:tcW w:w="600" w:type="dxa"/>
          </w:tcPr>
          <w:p w14:paraId="5B199FCE" w14:textId="77777777" w:rsidR="009B4090" w:rsidRPr="00896BC3" w:rsidRDefault="00517008" w:rsidP="00DF1AC7">
            <w:pPr>
              <w:ind w:firstLine="0"/>
              <w:jc w:val="center"/>
              <w:rPr>
                <w:bCs/>
                <w:sz w:val="22"/>
                <w:szCs w:val="22"/>
              </w:rPr>
            </w:pPr>
            <w:r w:rsidRPr="00896BC3">
              <w:rPr>
                <w:bCs/>
                <w:sz w:val="22"/>
                <w:szCs w:val="22"/>
              </w:rPr>
              <w:t>5</w:t>
            </w:r>
            <w:r w:rsidR="00DC230B" w:rsidRPr="00896BC3">
              <w:rPr>
                <w:bCs/>
                <w:sz w:val="22"/>
                <w:szCs w:val="22"/>
              </w:rPr>
              <w:t>.</w:t>
            </w:r>
          </w:p>
        </w:tc>
        <w:tc>
          <w:tcPr>
            <w:tcW w:w="2660" w:type="dxa"/>
          </w:tcPr>
          <w:p w14:paraId="01147948" w14:textId="77777777" w:rsidR="009B4090" w:rsidRPr="00896BC3" w:rsidRDefault="009B4090" w:rsidP="003C138F">
            <w:pPr>
              <w:ind w:firstLine="0"/>
              <w:rPr>
                <w:sz w:val="22"/>
                <w:szCs w:val="22"/>
              </w:rPr>
            </w:pPr>
            <w:r w:rsidRPr="00896BC3">
              <w:rPr>
                <w:bCs/>
                <w:sz w:val="22"/>
                <w:szCs w:val="22"/>
              </w:rPr>
              <w:t>Pasiūlymo galiojimo ir pasiūlymo galiojimo užtikrinimo (jei taikoma) terminas ne trumpesnis kaip</w:t>
            </w:r>
          </w:p>
        </w:tc>
        <w:tc>
          <w:tcPr>
            <w:tcW w:w="3685" w:type="dxa"/>
          </w:tcPr>
          <w:p w14:paraId="097D71A9" w14:textId="77777777" w:rsidR="009B4090" w:rsidRPr="00896BC3" w:rsidRDefault="009B4090" w:rsidP="003C138F">
            <w:pPr>
              <w:ind w:firstLine="34"/>
              <w:rPr>
                <w:sz w:val="22"/>
                <w:szCs w:val="22"/>
              </w:rPr>
            </w:pPr>
            <w:r w:rsidRPr="00896BC3">
              <w:rPr>
                <w:sz w:val="22"/>
                <w:szCs w:val="22"/>
              </w:rPr>
              <w:t>90 (devyniasdešimt) dienų nuo pasiūlymų pateikimo galutinio termino pabaigos</w:t>
            </w:r>
            <w:r w:rsidR="2F96E0D3" w:rsidRPr="00896BC3">
              <w:rPr>
                <w:sz w:val="22"/>
                <w:szCs w:val="22"/>
              </w:rPr>
              <w:t xml:space="preserve">. </w:t>
            </w:r>
          </w:p>
        </w:tc>
        <w:tc>
          <w:tcPr>
            <w:tcW w:w="3424" w:type="dxa"/>
          </w:tcPr>
          <w:p w14:paraId="2C7E2435" w14:textId="77777777" w:rsidR="009B4090" w:rsidRPr="00896BC3" w:rsidRDefault="009B4090" w:rsidP="003C138F">
            <w:pPr>
              <w:ind w:firstLine="34"/>
              <w:rPr>
                <w:sz w:val="22"/>
                <w:szCs w:val="22"/>
              </w:rPr>
            </w:pPr>
          </w:p>
        </w:tc>
      </w:tr>
      <w:tr w:rsidR="00907F1A" w:rsidRPr="00896BC3" w14:paraId="42B815CB" w14:textId="77777777" w:rsidTr="00360A21">
        <w:trPr>
          <w:trHeight w:val="20"/>
        </w:trPr>
        <w:tc>
          <w:tcPr>
            <w:tcW w:w="600" w:type="dxa"/>
          </w:tcPr>
          <w:p w14:paraId="718E3246" w14:textId="77777777" w:rsidR="00907F1A" w:rsidRPr="00896BC3" w:rsidRDefault="00907F1A" w:rsidP="00DF1AC7">
            <w:pPr>
              <w:ind w:firstLine="0"/>
              <w:jc w:val="center"/>
              <w:rPr>
                <w:bCs/>
                <w:sz w:val="22"/>
                <w:szCs w:val="22"/>
              </w:rPr>
            </w:pPr>
            <w:r w:rsidRPr="00896BC3">
              <w:rPr>
                <w:bCs/>
                <w:sz w:val="22"/>
                <w:szCs w:val="22"/>
              </w:rPr>
              <w:t>6.</w:t>
            </w:r>
          </w:p>
        </w:tc>
        <w:tc>
          <w:tcPr>
            <w:tcW w:w="2660" w:type="dxa"/>
          </w:tcPr>
          <w:p w14:paraId="772BA17C"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atsako dalyviui, ar jis sutinka priimti dalyvio siūlomą pasiūlymo galiojimo užtikrinimą patvirtinantį dokumentą ne vėliau kaip per</w:t>
            </w:r>
          </w:p>
        </w:tc>
        <w:tc>
          <w:tcPr>
            <w:tcW w:w="3685" w:type="dxa"/>
          </w:tcPr>
          <w:p w14:paraId="5FDF0E34" w14:textId="77777777" w:rsidR="00907F1A" w:rsidRPr="00896BC3" w:rsidRDefault="00907F1A" w:rsidP="00907F1A">
            <w:pPr>
              <w:ind w:firstLine="34"/>
              <w:rPr>
                <w:sz w:val="22"/>
                <w:szCs w:val="22"/>
              </w:rPr>
            </w:pPr>
            <w:r w:rsidRPr="00896BC3">
              <w:rPr>
                <w:iCs/>
                <w:sz w:val="22"/>
                <w:szCs w:val="22"/>
              </w:rPr>
              <w:t>NETAIKOMA</w:t>
            </w:r>
          </w:p>
          <w:p w14:paraId="0B30B9FC" w14:textId="77777777" w:rsidR="00907F1A" w:rsidRPr="00896BC3" w:rsidRDefault="00907F1A" w:rsidP="00907F1A">
            <w:pPr>
              <w:ind w:firstLine="34"/>
              <w:rPr>
                <w:sz w:val="22"/>
                <w:szCs w:val="22"/>
              </w:rPr>
            </w:pPr>
          </w:p>
        </w:tc>
        <w:tc>
          <w:tcPr>
            <w:tcW w:w="3424" w:type="dxa"/>
          </w:tcPr>
          <w:p w14:paraId="675BAAE6" w14:textId="77777777" w:rsidR="00907F1A" w:rsidRPr="00896BC3" w:rsidRDefault="00907F1A" w:rsidP="00907F1A">
            <w:pPr>
              <w:ind w:firstLine="34"/>
              <w:rPr>
                <w:sz w:val="22"/>
                <w:szCs w:val="22"/>
              </w:rPr>
            </w:pPr>
          </w:p>
        </w:tc>
      </w:tr>
      <w:tr w:rsidR="00907F1A" w:rsidRPr="00896BC3" w14:paraId="31A0020D" w14:textId="77777777" w:rsidTr="00360A21">
        <w:trPr>
          <w:trHeight w:val="20"/>
        </w:trPr>
        <w:tc>
          <w:tcPr>
            <w:tcW w:w="600" w:type="dxa"/>
          </w:tcPr>
          <w:p w14:paraId="2B28D73A" w14:textId="77777777" w:rsidR="00907F1A" w:rsidRPr="00896BC3" w:rsidRDefault="00907F1A" w:rsidP="00DF1AC7">
            <w:pPr>
              <w:ind w:firstLine="0"/>
              <w:jc w:val="center"/>
              <w:rPr>
                <w:bCs/>
                <w:sz w:val="22"/>
                <w:szCs w:val="22"/>
              </w:rPr>
            </w:pPr>
            <w:r w:rsidRPr="00896BC3">
              <w:rPr>
                <w:bCs/>
                <w:sz w:val="22"/>
                <w:szCs w:val="22"/>
              </w:rPr>
              <w:t>7.</w:t>
            </w:r>
          </w:p>
        </w:tc>
        <w:tc>
          <w:tcPr>
            <w:tcW w:w="2660" w:type="dxa"/>
          </w:tcPr>
          <w:p w14:paraId="58D594AD" w14:textId="77777777" w:rsidR="00907F1A" w:rsidRPr="00896BC3" w:rsidRDefault="00907F1A" w:rsidP="00907F1A">
            <w:pPr>
              <w:ind w:firstLine="0"/>
              <w:rPr>
                <w:sz w:val="22"/>
                <w:szCs w:val="22"/>
              </w:rPr>
            </w:pPr>
            <w:r w:rsidRPr="00896BC3">
              <w:rPr>
                <w:sz w:val="22"/>
                <w:szCs w:val="22"/>
              </w:rPr>
              <w:t>Pasiūlymo galiojimo užtikrinimas pirkimo dalyviui grąžinamas (arba atsisakoma teisių į jį) per</w:t>
            </w:r>
          </w:p>
        </w:tc>
        <w:tc>
          <w:tcPr>
            <w:tcW w:w="3685" w:type="dxa"/>
          </w:tcPr>
          <w:p w14:paraId="14B58B10" w14:textId="77777777" w:rsidR="00907F1A" w:rsidRPr="00896BC3" w:rsidRDefault="00907F1A" w:rsidP="00907F1A">
            <w:pPr>
              <w:ind w:firstLine="34"/>
              <w:rPr>
                <w:sz w:val="22"/>
                <w:szCs w:val="22"/>
              </w:rPr>
            </w:pPr>
            <w:r w:rsidRPr="00896BC3">
              <w:rPr>
                <w:iCs/>
                <w:sz w:val="22"/>
                <w:szCs w:val="22"/>
              </w:rPr>
              <w:t>NETAIKOMA</w:t>
            </w:r>
          </w:p>
          <w:p w14:paraId="13A4B2F7" w14:textId="77777777" w:rsidR="00907F1A" w:rsidRPr="00896BC3" w:rsidRDefault="00907F1A" w:rsidP="00907F1A">
            <w:pPr>
              <w:ind w:firstLine="34"/>
              <w:rPr>
                <w:sz w:val="22"/>
                <w:szCs w:val="22"/>
              </w:rPr>
            </w:pPr>
          </w:p>
        </w:tc>
        <w:tc>
          <w:tcPr>
            <w:tcW w:w="3424" w:type="dxa"/>
          </w:tcPr>
          <w:p w14:paraId="30727284" w14:textId="77777777" w:rsidR="00907F1A" w:rsidRPr="00896BC3" w:rsidRDefault="00907F1A" w:rsidP="00907F1A">
            <w:pPr>
              <w:ind w:firstLine="34"/>
              <w:rPr>
                <w:sz w:val="22"/>
                <w:szCs w:val="22"/>
              </w:rPr>
            </w:pPr>
          </w:p>
        </w:tc>
      </w:tr>
      <w:tr w:rsidR="00907F1A" w:rsidRPr="00896BC3" w14:paraId="71F68AFD" w14:textId="77777777" w:rsidTr="00360A21">
        <w:trPr>
          <w:trHeight w:val="20"/>
        </w:trPr>
        <w:tc>
          <w:tcPr>
            <w:tcW w:w="600" w:type="dxa"/>
          </w:tcPr>
          <w:p w14:paraId="627B8D3B" w14:textId="77777777" w:rsidR="00907F1A" w:rsidRPr="00896BC3" w:rsidRDefault="00907F1A" w:rsidP="00DF1AC7">
            <w:pPr>
              <w:ind w:firstLine="0"/>
              <w:jc w:val="center"/>
              <w:rPr>
                <w:bCs/>
                <w:sz w:val="22"/>
                <w:szCs w:val="22"/>
              </w:rPr>
            </w:pPr>
            <w:r w:rsidRPr="00896BC3">
              <w:rPr>
                <w:bCs/>
                <w:sz w:val="22"/>
                <w:szCs w:val="22"/>
              </w:rPr>
              <w:t>8.</w:t>
            </w:r>
          </w:p>
        </w:tc>
        <w:tc>
          <w:tcPr>
            <w:tcW w:w="2660" w:type="dxa"/>
          </w:tcPr>
          <w:p w14:paraId="38E5E87A"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informuoja dalyvius apie EBVPD vertinimo rezultatus, jeigu taikoma, ne vėliau kaip per</w:t>
            </w:r>
          </w:p>
        </w:tc>
        <w:tc>
          <w:tcPr>
            <w:tcW w:w="3685" w:type="dxa"/>
          </w:tcPr>
          <w:p w14:paraId="67145434" w14:textId="77777777" w:rsidR="00907F1A" w:rsidRPr="00896BC3" w:rsidRDefault="00907F1A" w:rsidP="00907F1A">
            <w:pPr>
              <w:ind w:firstLine="34"/>
              <w:rPr>
                <w:sz w:val="22"/>
                <w:szCs w:val="22"/>
              </w:rPr>
            </w:pPr>
            <w:r w:rsidRPr="00896BC3">
              <w:rPr>
                <w:iCs/>
                <w:sz w:val="22"/>
                <w:szCs w:val="22"/>
              </w:rPr>
              <w:t>NETAIKOMA</w:t>
            </w:r>
          </w:p>
          <w:p w14:paraId="11EF3E76" w14:textId="77777777" w:rsidR="00907F1A" w:rsidRPr="00896BC3" w:rsidRDefault="00907F1A" w:rsidP="00907F1A">
            <w:pPr>
              <w:ind w:firstLine="34"/>
              <w:rPr>
                <w:sz w:val="22"/>
                <w:szCs w:val="22"/>
              </w:rPr>
            </w:pPr>
          </w:p>
        </w:tc>
        <w:tc>
          <w:tcPr>
            <w:tcW w:w="3424" w:type="dxa"/>
          </w:tcPr>
          <w:p w14:paraId="223BFA1A" w14:textId="77777777" w:rsidR="00907F1A" w:rsidRPr="00896BC3" w:rsidRDefault="00907F1A" w:rsidP="00907F1A">
            <w:pPr>
              <w:ind w:firstLine="34"/>
              <w:rPr>
                <w:sz w:val="22"/>
                <w:szCs w:val="22"/>
              </w:rPr>
            </w:pPr>
          </w:p>
        </w:tc>
      </w:tr>
      <w:tr w:rsidR="009B4090" w:rsidRPr="00896BC3" w14:paraId="7F007D97" w14:textId="77777777" w:rsidTr="00360A21">
        <w:trPr>
          <w:trHeight w:val="20"/>
        </w:trPr>
        <w:tc>
          <w:tcPr>
            <w:tcW w:w="600" w:type="dxa"/>
          </w:tcPr>
          <w:p w14:paraId="1A3EFA0F" w14:textId="77777777" w:rsidR="009B4090" w:rsidRPr="00896BC3" w:rsidRDefault="00517008" w:rsidP="00DF1AC7">
            <w:pPr>
              <w:ind w:firstLine="0"/>
              <w:jc w:val="center"/>
              <w:rPr>
                <w:bCs/>
                <w:sz w:val="22"/>
                <w:szCs w:val="22"/>
              </w:rPr>
            </w:pPr>
            <w:r w:rsidRPr="00896BC3">
              <w:rPr>
                <w:bCs/>
                <w:sz w:val="22"/>
                <w:szCs w:val="22"/>
              </w:rPr>
              <w:t>9</w:t>
            </w:r>
            <w:r w:rsidR="00DC230B" w:rsidRPr="00896BC3">
              <w:rPr>
                <w:bCs/>
                <w:sz w:val="22"/>
                <w:szCs w:val="22"/>
              </w:rPr>
              <w:t>.</w:t>
            </w:r>
          </w:p>
        </w:tc>
        <w:tc>
          <w:tcPr>
            <w:tcW w:w="2660" w:type="dxa"/>
            <w:hideMark/>
          </w:tcPr>
          <w:p w14:paraId="7D0BC585" w14:textId="77777777" w:rsidR="009B4090" w:rsidRPr="00896BC3" w:rsidRDefault="001C3A07" w:rsidP="003C138F">
            <w:pPr>
              <w:ind w:firstLine="0"/>
              <w:rPr>
                <w:sz w:val="22"/>
                <w:szCs w:val="22"/>
              </w:rPr>
            </w:pPr>
            <w:r w:rsidRPr="00896BC3">
              <w:rPr>
                <w:rFonts w:eastAsia="Arial"/>
                <w:sz w:val="22"/>
                <w:szCs w:val="22"/>
              </w:rPr>
              <w:t>P</w:t>
            </w:r>
            <w:r w:rsidR="004F1A11" w:rsidRPr="00896BC3">
              <w:rPr>
                <w:rFonts w:eastAsia="Arial"/>
                <w:sz w:val="22"/>
                <w:szCs w:val="22"/>
              </w:rPr>
              <w:t>erkančioji organizacija</w:t>
            </w:r>
            <w:r w:rsidR="009B4090" w:rsidRPr="00896BC3">
              <w:rPr>
                <w:sz w:val="22"/>
                <w:szCs w:val="22"/>
              </w:rPr>
              <w:t xml:space="preserve"> </w:t>
            </w:r>
            <w:r w:rsidR="004F1A11" w:rsidRPr="00896BC3">
              <w:rPr>
                <w:sz w:val="22"/>
                <w:szCs w:val="22"/>
              </w:rPr>
              <w:t>d</w:t>
            </w:r>
            <w:r w:rsidR="009B4090" w:rsidRPr="00896BC3">
              <w:rPr>
                <w:sz w:val="22"/>
                <w:szCs w:val="22"/>
              </w:rPr>
              <w:t>alyviams praneša apie priimtą sprendimą nustatyti laimėjusį pasiūlymą, dėl kurio bus sudaroma sutartis ne vėliau kaip per</w:t>
            </w:r>
          </w:p>
        </w:tc>
        <w:tc>
          <w:tcPr>
            <w:tcW w:w="3685" w:type="dxa"/>
            <w:hideMark/>
          </w:tcPr>
          <w:p w14:paraId="47A588BC" w14:textId="77777777" w:rsidR="009B4090" w:rsidRPr="00896BC3" w:rsidRDefault="00DE23CA" w:rsidP="003C138F">
            <w:pPr>
              <w:ind w:firstLine="34"/>
              <w:rPr>
                <w:bCs/>
                <w:sz w:val="22"/>
                <w:szCs w:val="22"/>
              </w:rPr>
            </w:pPr>
            <w:r w:rsidRPr="00896BC3">
              <w:rPr>
                <w:bCs/>
                <w:sz w:val="22"/>
                <w:szCs w:val="22"/>
              </w:rPr>
              <w:t>3</w:t>
            </w:r>
            <w:r w:rsidR="003C180D" w:rsidRPr="00896BC3">
              <w:rPr>
                <w:bCs/>
                <w:sz w:val="22"/>
                <w:szCs w:val="22"/>
              </w:rPr>
              <w:t xml:space="preserve"> </w:t>
            </w:r>
            <w:r w:rsidR="009B4090" w:rsidRPr="00896BC3">
              <w:rPr>
                <w:bCs/>
                <w:sz w:val="22"/>
                <w:szCs w:val="22"/>
              </w:rPr>
              <w:t>(</w:t>
            </w:r>
            <w:r w:rsidRPr="00896BC3">
              <w:rPr>
                <w:bCs/>
                <w:sz w:val="22"/>
                <w:szCs w:val="22"/>
              </w:rPr>
              <w:t>tris</w:t>
            </w:r>
            <w:r w:rsidR="009B4090" w:rsidRPr="00896BC3">
              <w:rPr>
                <w:bCs/>
                <w:sz w:val="22"/>
                <w:szCs w:val="22"/>
              </w:rPr>
              <w:t>) darbo dienas nuo sprendimo priėmimo dienos</w:t>
            </w:r>
          </w:p>
        </w:tc>
        <w:tc>
          <w:tcPr>
            <w:tcW w:w="3424" w:type="dxa"/>
            <w:hideMark/>
          </w:tcPr>
          <w:p w14:paraId="347B733B" w14:textId="77777777" w:rsidR="009B4090" w:rsidRPr="00896BC3" w:rsidRDefault="009B4090" w:rsidP="003C138F">
            <w:pPr>
              <w:ind w:firstLine="34"/>
              <w:rPr>
                <w:sz w:val="22"/>
                <w:szCs w:val="22"/>
              </w:rPr>
            </w:pPr>
          </w:p>
        </w:tc>
      </w:tr>
      <w:tr w:rsidR="009B4090" w:rsidRPr="00896BC3" w14:paraId="6267A1B0" w14:textId="77777777" w:rsidTr="00360A21">
        <w:trPr>
          <w:trHeight w:val="20"/>
        </w:trPr>
        <w:tc>
          <w:tcPr>
            <w:tcW w:w="600" w:type="dxa"/>
          </w:tcPr>
          <w:p w14:paraId="50DEFDEB" w14:textId="77777777" w:rsidR="009B4090" w:rsidRPr="00896BC3" w:rsidRDefault="009B4090" w:rsidP="00DF1AC7">
            <w:pPr>
              <w:ind w:firstLine="0"/>
              <w:jc w:val="center"/>
              <w:rPr>
                <w:bCs/>
                <w:sz w:val="22"/>
                <w:szCs w:val="22"/>
              </w:rPr>
            </w:pPr>
            <w:r w:rsidRPr="00896BC3">
              <w:rPr>
                <w:bCs/>
                <w:sz w:val="22"/>
                <w:szCs w:val="22"/>
              </w:rPr>
              <w:lastRenderedPageBreak/>
              <w:t>1</w:t>
            </w:r>
            <w:r w:rsidR="0090570A" w:rsidRPr="00896BC3">
              <w:rPr>
                <w:bCs/>
                <w:sz w:val="22"/>
                <w:szCs w:val="22"/>
              </w:rPr>
              <w:t>0</w:t>
            </w:r>
            <w:r w:rsidR="00DC230B" w:rsidRPr="00896BC3">
              <w:rPr>
                <w:bCs/>
                <w:sz w:val="22"/>
                <w:szCs w:val="22"/>
              </w:rPr>
              <w:t>.</w:t>
            </w:r>
          </w:p>
        </w:tc>
        <w:tc>
          <w:tcPr>
            <w:tcW w:w="2660" w:type="dxa"/>
            <w:hideMark/>
          </w:tcPr>
          <w:p w14:paraId="15C00826" w14:textId="77777777" w:rsidR="009B4090" w:rsidRPr="00896BC3" w:rsidRDefault="0090570A" w:rsidP="003C138F">
            <w:pPr>
              <w:ind w:firstLine="0"/>
              <w:rPr>
                <w:color w:val="000000"/>
                <w:sz w:val="22"/>
                <w:szCs w:val="22"/>
                <w:shd w:val="clear" w:color="auto" w:fill="FFFFFF"/>
              </w:rPr>
            </w:pPr>
            <w:r w:rsidRPr="00896BC3">
              <w:rPr>
                <w:color w:val="000000"/>
                <w:sz w:val="22"/>
                <w:szCs w:val="22"/>
                <w:shd w:val="clear" w:color="auto" w:fill="FFFFFF"/>
              </w:rPr>
              <w:t>Dalyvis</w:t>
            </w:r>
            <w:r w:rsidR="009B4090" w:rsidRPr="00896BC3">
              <w:rPr>
                <w:color w:val="000000"/>
                <w:sz w:val="22"/>
                <w:szCs w:val="22"/>
                <w:shd w:val="clear" w:color="auto" w:fill="FFFFFF"/>
              </w:rPr>
              <w:t xml:space="preserve"> turi teisę pateikti pretenziją </w:t>
            </w:r>
            <w:r w:rsidR="00B315BC" w:rsidRPr="00896BC3">
              <w:rPr>
                <w:rFonts w:eastAsia="Arial"/>
                <w:sz w:val="22"/>
                <w:szCs w:val="22"/>
              </w:rPr>
              <w:t xml:space="preserve">perkančiajai organizacijai </w:t>
            </w:r>
            <w:r w:rsidR="009B4090" w:rsidRPr="00896BC3">
              <w:rPr>
                <w:sz w:val="22"/>
                <w:szCs w:val="22"/>
                <w:shd w:val="clear" w:color="auto" w:fill="FFFFFF"/>
              </w:rPr>
              <w:t xml:space="preserve">pateikti prašymą ar </w:t>
            </w:r>
            <w:r w:rsidR="009B4090" w:rsidRPr="00896BC3">
              <w:rPr>
                <w:color w:val="000000"/>
                <w:sz w:val="22"/>
                <w:szCs w:val="22"/>
                <w:shd w:val="clear" w:color="auto" w:fill="FFFFFF"/>
              </w:rPr>
              <w:t xml:space="preserve">pareikšti ieškinį teismui </w:t>
            </w:r>
            <w:r w:rsidR="009B4090" w:rsidRPr="00896BC3">
              <w:rPr>
                <w:sz w:val="22"/>
                <w:szCs w:val="22"/>
              </w:rPr>
              <w:t>ne vėliau kaip per</w:t>
            </w:r>
          </w:p>
        </w:tc>
        <w:tc>
          <w:tcPr>
            <w:tcW w:w="3685" w:type="dxa"/>
            <w:hideMark/>
          </w:tcPr>
          <w:p w14:paraId="0305633D" w14:textId="77777777" w:rsidR="009B4090" w:rsidRPr="00896BC3" w:rsidRDefault="009B4090" w:rsidP="003C138F">
            <w:pPr>
              <w:ind w:firstLine="34"/>
              <w:rPr>
                <w:sz w:val="22"/>
                <w:szCs w:val="22"/>
              </w:rPr>
            </w:pPr>
            <w:r w:rsidRPr="00896BC3">
              <w:rPr>
                <w:sz w:val="22"/>
                <w:szCs w:val="22"/>
              </w:rPr>
              <w:t>5 (</w:t>
            </w:r>
            <w:r w:rsidR="00AB4E5F" w:rsidRPr="00896BC3">
              <w:rPr>
                <w:sz w:val="22"/>
                <w:szCs w:val="22"/>
              </w:rPr>
              <w:t>penki</w:t>
            </w:r>
            <w:r w:rsidR="001F1A18" w:rsidRPr="00896BC3">
              <w:rPr>
                <w:sz w:val="22"/>
                <w:szCs w:val="22"/>
              </w:rPr>
              <w:t>a</w:t>
            </w:r>
            <w:r w:rsidR="00AB4E5F" w:rsidRPr="00896BC3">
              <w:rPr>
                <w:sz w:val="22"/>
                <w:szCs w:val="22"/>
              </w:rPr>
              <w:t>s</w:t>
            </w:r>
            <w:r w:rsidRPr="00896BC3">
              <w:rPr>
                <w:sz w:val="22"/>
                <w:szCs w:val="22"/>
              </w:rPr>
              <w:t xml:space="preserve">) </w:t>
            </w:r>
            <w:r w:rsidR="001F1A18" w:rsidRPr="00896BC3">
              <w:rPr>
                <w:sz w:val="22"/>
                <w:szCs w:val="22"/>
              </w:rPr>
              <w:t xml:space="preserve">darbo </w:t>
            </w:r>
            <w:r w:rsidRPr="00896BC3">
              <w:rPr>
                <w:sz w:val="22"/>
                <w:szCs w:val="22"/>
              </w:rPr>
              <w:t>dien</w:t>
            </w:r>
            <w:r w:rsidR="00382455" w:rsidRPr="00896BC3">
              <w:rPr>
                <w:sz w:val="22"/>
                <w:szCs w:val="22"/>
              </w:rPr>
              <w:t>as</w:t>
            </w:r>
          </w:p>
          <w:p w14:paraId="00BCCEF1" w14:textId="77777777" w:rsidR="009B4090" w:rsidRPr="00896BC3" w:rsidRDefault="009B4090" w:rsidP="003C138F">
            <w:pPr>
              <w:ind w:firstLine="34"/>
              <w:rPr>
                <w:sz w:val="22"/>
                <w:szCs w:val="22"/>
              </w:rPr>
            </w:pPr>
          </w:p>
          <w:p w14:paraId="665B945F" w14:textId="77777777" w:rsidR="009B4090" w:rsidRPr="00896BC3" w:rsidRDefault="009B4090" w:rsidP="003C138F">
            <w:pPr>
              <w:ind w:firstLine="34"/>
              <w:rPr>
                <w:sz w:val="22"/>
                <w:szCs w:val="22"/>
              </w:rPr>
            </w:pPr>
            <w:r w:rsidRPr="00896BC3">
              <w:rPr>
                <w:sz w:val="22"/>
                <w:szCs w:val="22"/>
              </w:rPr>
              <w:t xml:space="preserve">nuo </w:t>
            </w:r>
            <w:r w:rsidR="00B315BC" w:rsidRPr="00896BC3">
              <w:rPr>
                <w:rFonts w:eastAsia="Arial"/>
                <w:sz w:val="22"/>
                <w:szCs w:val="22"/>
              </w:rPr>
              <w:t xml:space="preserve">perkančiosios organizacijos </w:t>
            </w:r>
            <w:r w:rsidRPr="00896BC3">
              <w:rPr>
                <w:sz w:val="22"/>
                <w:szCs w:val="22"/>
              </w:rPr>
              <w:t xml:space="preserve">pranešimo raštu apie jos priimtą sprendimą išsiuntimo tiekėjams dienos arba nuo paskelbimo apie </w:t>
            </w:r>
            <w:r w:rsidR="6FD78633" w:rsidRPr="00896BC3">
              <w:rPr>
                <w:rFonts w:eastAsia="Arial"/>
                <w:sz w:val="22"/>
                <w:szCs w:val="22"/>
              </w:rPr>
              <w:t xml:space="preserve"> </w:t>
            </w:r>
            <w:r w:rsidR="00B315BC" w:rsidRPr="00896BC3">
              <w:rPr>
                <w:rFonts w:eastAsia="Arial"/>
                <w:sz w:val="22"/>
                <w:szCs w:val="22"/>
              </w:rPr>
              <w:t xml:space="preserve">perkančiosios organizacijos </w:t>
            </w:r>
            <w:r w:rsidRPr="00896BC3">
              <w:rPr>
                <w:sz w:val="22"/>
                <w:szCs w:val="22"/>
              </w:rPr>
              <w:t xml:space="preserve">priimtus sprendimus dienos, jei VPĮ nenumato reikalavimo raštu informuoti tiekėjus apie </w:t>
            </w:r>
            <w:r w:rsidR="4283AFE5" w:rsidRPr="00896BC3">
              <w:rPr>
                <w:rFonts w:eastAsia="Arial"/>
                <w:sz w:val="22"/>
                <w:szCs w:val="22"/>
              </w:rPr>
              <w:t xml:space="preserve"> </w:t>
            </w:r>
            <w:r w:rsidR="00B315BC" w:rsidRPr="00896BC3">
              <w:rPr>
                <w:rFonts w:eastAsia="Arial"/>
                <w:sz w:val="22"/>
                <w:szCs w:val="22"/>
              </w:rPr>
              <w:t>perkančiosios or</w:t>
            </w:r>
            <w:r w:rsidR="006178F4" w:rsidRPr="00896BC3">
              <w:rPr>
                <w:rFonts w:eastAsia="Arial"/>
                <w:sz w:val="22"/>
                <w:szCs w:val="22"/>
              </w:rPr>
              <w:t xml:space="preserve">ganizacijos </w:t>
            </w:r>
            <w:r w:rsidRPr="00896BC3">
              <w:rPr>
                <w:sz w:val="22"/>
                <w:szCs w:val="22"/>
              </w:rPr>
              <w:t>priimtus sprendimus;</w:t>
            </w:r>
          </w:p>
          <w:p w14:paraId="6257E06A" w14:textId="77777777" w:rsidR="00EB1C0F" w:rsidRPr="00896BC3" w:rsidRDefault="00EB1C0F" w:rsidP="003C138F">
            <w:pPr>
              <w:ind w:firstLine="34"/>
              <w:rPr>
                <w:sz w:val="22"/>
                <w:szCs w:val="22"/>
              </w:rPr>
            </w:pPr>
          </w:p>
          <w:p w14:paraId="60491C6C" w14:textId="77777777" w:rsidR="009B4090" w:rsidRPr="00896BC3" w:rsidRDefault="009B4090" w:rsidP="003C138F">
            <w:pPr>
              <w:ind w:firstLine="34"/>
              <w:rPr>
                <w:sz w:val="22"/>
                <w:szCs w:val="22"/>
              </w:rPr>
            </w:pPr>
            <w:r w:rsidRPr="00896BC3">
              <w:rPr>
                <w:sz w:val="22"/>
                <w:szCs w:val="22"/>
              </w:rPr>
              <w:t xml:space="preserve">15 (penkiolika) dienų nuo pranešimo išsiuntimo tiekėjams dienos, jeigu šis pranešimas nebuvo siunčiamas elektroninėmis priemonėmis. </w:t>
            </w:r>
          </w:p>
          <w:p w14:paraId="6FD433DF" w14:textId="77777777" w:rsidR="009B4090" w:rsidRPr="00896BC3" w:rsidRDefault="009B4090" w:rsidP="003C138F">
            <w:pPr>
              <w:ind w:firstLine="34"/>
              <w:rPr>
                <w:sz w:val="22"/>
                <w:szCs w:val="22"/>
              </w:rPr>
            </w:pPr>
          </w:p>
        </w:tc>
        <w:tc>
          <w:tcPr>
            <w:tcW w:w="3424" w:type="dxa"/>
            <w:hideMark/>
          </w:tcPr>
          <w:p w14:paraId="3AD6EDA5" w14:textId="77777777" w:rsidR="009B4090" w:rsidRPr="00896BC3" w:rsidRDefault="009B4090" w:rsidP="003C138F">
            <w:pPr>
              <w:ind w:firstLine="34"/>
              <w:rPr>
                <w:bCs/>
                <w:color w:val="7030A0"/>
                <w:sz w:val="22"/>
                <w:szCs w:val="22"/>
              </w:rPr>
            </w:pPr>
          </w:p>
        </w:tc>
      </w:tr>
      <w:tr w:rsidR="009B4090" w:rsidRPr="00896BC3" w14:paraId="770B1C01" w14:textId="77777777" w:rsidTr="00360A21">
        <w:trPr>
          <w:trHeight w:val="20"/>
        </w:trPr>
        <w:tc>
          <w:tcPr>
            <w:tcW w:w="600" w:type="dxa"/>
          </w:tcPr>
          <w:p w14:paraId="3CB2D978" w14:textId="77777777" w:rsidR="009B4090" w:rsidRPr="00896BC3" w:rsidRDefault="009B4090" w:rsidP="00DF1AC7">
            <w:pPr>
              <w:ind w:firstLine="0"/>
              <w:jc w:val="center"/>
              <w:rPr>
                <w:sz w:val="22"/>
                <w:szCs w:val="22"/>
              </w:rPr>
            </w:pPr>
            <w:r w:rsidRPr="00896BC3">
              <w:rPr>
                <w:sz w:val="22"/>
                <w:szCs w:val="22"/>
              </w:rPr>
              <w:t>1</w:t>
            </w:r>
            <w:r w:rsidR="0012726D" w:rsidRPr="00896BC3">
              <w:rPr>
                <w:sz w:val="22"/>
                <w:szCs w:val="22"/>
              </w:rPr>
              <w:t>1</w:t>
            </w:r>
            <w:r w:rsidR="00DC230B" w:rsidRPr="00896BC3">
              <w:rPr>
                <w:sz w:val="22"/>
                <w:szCs w:val="22"/>
              </w:rPr>
              <w:t>.</w:t>
            </w:r>
          </w:p>
        </w:tc>
        <w:tc>
          <w:tcPr>
            <w:tcW w:w="2660" w:type="dxa"/>
            <w:hideMark/>
          </w:tcPr>
          <w:p w14:paraId="344DA617" w14:textId="77777777" w:rsidR="009B4090" w:rsidRPr="00896BC3" w:rsidRDefault="26E058E0" w:rsidP="003C138F">
            <w:pPr>
              <w:ind w:firstLine="0"/>
              <w:rPr>
                <w:sz w:val="22"/>
                <w:szCs w:val="22"/>
              </w:rPr>
            </w:pPr>
            <w:r w:rsidRPr="00896BC3">
              <w:rPr>
                <w:rFonts w:eastAsia="Arial"/>
                <w:color w:val="0078D4"/>
                <w:sz w:val="22"/>
                <w:szCs w:val="22"/>
              </w:rPr>
              <w:t xml:space="preserve"> </w:t>
            </w:r>
            <w:r w:rsidR="006178F4" w:rsidRPr="00896BC3">
              <w:rPr>
                <w:rFonts w:eastAsia="Arial"/>
                <w:sz w:val="22"/>
                <w:szCs w:val="22"/>
              </w:rPr>
              <w:t xml:space="preserve">Perkančioji organizacija </w:t>
            </w:r>
            <w:r w:rsidR="009B4090" w:rsidRPr="00896BC3">
              <w:rPr>
                <w:sz w:val="22"/>
                <w:szCs w:val="22"/>
              </w:rPr>
              <w:t xml:space="preserve">privalo išnagrinėti </w:t>
            </w:r>
            <w:r w:rsidR="006178F4" w:rsidRPr="00896BC3">
              <w:rPr>
                <w:sz w:val="22"/>
                <w:szCs w:val="22"/>
              </w:rPr>
              <w:t>d</w:t>
            </w:r>
            <w:r w:rsidR="0090570A" w:rsidRPr="00896BC3">
              <w:rPr>
                <w:sz w:val="22"/>
                <w:szCs w:val="22"/>
              </w:rPr>
              <w:t>alyvio</w:t>
            </w:r>
            <w:r w:rsidR="009B4090" w:rsidRPr="00896BC3">
              <w:rPr>
                <w:sz w:val="22"/>
                <w:szCs w:val="22"/>
              </w:rPr>
              <w:t xml:space="preserve"> pretenziją</w:t>
            </w:r>
            <w:r w:rsidR="0090570A" w:rsidRPr="00896BC3">
              <w:rPr>
                <w:sz w:val="22"/>
                <w:szCs w:val="22"/>
              </w:rPr>
              <w:t>,</w:t>
            </w:r>
            <w:r w:rsidR="009B4090" w:rsidRPr="00896BC3">
              <w:rPr>
                <w:sz w:val="22"/>
                <w:szCs w:val="22"/>
              </w:rPr>
              <w:t xml:space="preserve"> priimti motyvuotą sprendimą ir apie jį, taip pat apie anksčiau praneštų pirkimo procedūros terminų pasikeitimą raštu pranešti pretenziją pateikusiam </w:t>
            </w:r>
            <w:r w:rsidR="006178F4" w:rsidRPr="00896BC3">
              <w:rPr>
                <w:sz w:val="22"/>
                <w:szCs w:val="22"/>
              </w:rPr>
              <w:t>d</w:t>
            </w:r>
            <w:r w:rsidR="0090570A" w:rsidRPr="00896BC3">
              <w:rPr>
                <w:sz w:val="22"/>
                <w:szCs w:val="22"/>
              </w:rPr>
              <w:t xml:space="preserve">alyviui </w:t>
            </w:r>
            <w:r w:rsidR="009B4090" w:rsidRPr="00896BC3">
              <w:rPr>
                <w:sz w:val="22"/>
                <w:szCs w:val="22"/>
              </w:rPr>
              <w:t>ir suinteresuotiems</w:t>
            </w:r>
            <w:r w:rsidR="0012726D" w:rsidRPr="00896BC3">
              <w:rPr>
                <w:sz w:val="22"/>
                <w:szCs w:val="22"/>
              </w:rPr>
              <w:t xml:space="preserve"> </w:t>
            </w:r>
            <w:r w:rsidR="006178F4" w:rsidRPr="00896BC3">
              <w:rPr>
                <w:sz w:val="22"/>
                <w:szCs w:val="22"/>
              </w:rPr>
              <w:t>d</w:t>
            </w:r>
            <w:r w:rsidR="009B4090" w:rsidRPr="00896BC3">
              <w:rPr>
                <w:sz w:val="22"/>
                <w:szCs w:val="22"/>
              </w:rPr>
              <w:t>alyviams ne vėliau kaip per</w:t>
            </w:r>
          </w:p>
        </w:tc>
        <w:tc>
          <w:tcPr>
            <w:tcW w:w="3685" w:type="dxa"/>
            <w:hideMark/>
          </w:tcPr>
          <w:p w14:paraId="21E97D80" w14:textId="77777777" w:rsidR="009B4090" w:rsidRPr="00896BC3" w:rsidRDefault="009B4090" w:rsidP="003C138F">
            <w:pPr>
              <w:ind w:firstLine="34"/>
              <w:rPr>
                <w:sz w:val="22"/>
                <w:szCs w:val="22"/>
              </w:rPr>
            </w:pPr>
            <w:r w:rsidRPr="00896BC3">
              <w:rPr>
                <w:sz w:val="22"/>
                <w:szCs w:val="22"/>
              </w:rPr>
              <w:t>6 (šešias) darbo dienas nuo pretenzijos gavimo dienos</w:t>
            </w:r>
          </w:p>
        </w:tc>
        <w:tc>
          <w:tcPr>
            <w:tcW w:w="3424" w:type="dxa"/>
            <w:hideMark/>
          </w:tcPr>
          <w:p w14:paraId="1580535F" w14:textId="77777777" w:rsidR="009B4090" w:rsidRPr="00896BC3" w:rsidRDefault="009B4090" w:rsidP="003C138F">
            <w:pPr>
              <w:ind w:firstLine="34"/>
              <w:rPr>
                <w:sz w:val="22"/>
                <w:szCs w:val="22"/>
              </w:rPr>
            </w:pPr>
          </w:p>
        </w:tc>
      </w:tr>
      <w:tr w:rsidR="009B4090" w:rsidRPr="00896BC3" w14:paraId="0CAFC369" w14:textId="77777777" w:rsidTr="00360A21">
        <w:trPr>
          <w:trHeight w:val="20"/>
        </w:trPr>
        <w:tc>
          <w:tcPr>
            <w:tcW w:w="600" w:type="dxa"/>
          </w:tcPr>
          <w:p w14:paraId="003E50EC" w14:textId="77777777" w:rsidR="009B4090" w:rsidRPr="00896BC3" w:rsidRDefault="009B4090" w:rsidP="00DF1AC7">
            <w:pPr>
              <w:ind w:firstLine="0"/>
              <w:jc w:val="center"/>
              <w:rPr>
                <w:bCs/>
                <w:sz w:val="22"/>
                <w:szCs w:val="22"/>
              </w:rPr>
            </w:pPr>
            <w:r w:rsidRPr="00896BC3">
              <w:rPr>
                <w:bCs/>
                <w:sz w:val="22"/>
                <w:szCs w:val="22"/>
              </w:rPr>
              <w:t>1</w:t>
            </w:r>
            <w:r w:rsidR="0012726D" w:rsidRPr="00896BC3">
              <w:rPr>
                <w:bCs/>
                <w:sz w:val="22"/>
                <w:szCs w:val="22"/>
              </w:rPr>
              <w:t>2</w:t>
            </w:r>
            <w:r w:rsidR="00DC230B" w:rsidRPr="00896BC3">
              <w:rPr>
                <w:bCs/>
                <w:sz w:val="22"/>
                <w:szCs w:val="22"/>
              </w:rPr>
              <w:t>.</w:t>
            </w:r>
          </w:p>
        </w:tc>
        <w:tc>
          <w:tcPr>
            <w:tcW w:w="2660" w:type="dxa"/>
            <w:hideMark/>
          </w:tcPr>
          <w:p w14:paraId="71B31944" w14:textId="77777777" w:rsidR="009B4090" w:rsidRPr="00896BC3" w:rsidRDefault="009B4090" w:rsidP="003C138F">
            <w:pPr>
              <w:ind w:firstLine="0"/>
              <w:rPr>
                <w:sz w:val="22"/>
                <w:szCs w:val="22"/>
              </w:rPr>
            </w:pPr>
            <w:r w:rsidRPr="00896BC3">
              <w:rPr>
                <w:sz w:val="22"/>
                <w:szCs w:val="22"/>
              </w:rPr>
              <w:t xml:space="preserve">Jeigu </w:t>
            </w:r>
            <w:r w:rsidR="268D360D" w:rsidRPr="00896BC3">
              <w:rPr>
                <w:rFonts w:eastAsia="Arial"/>
                <w:sz w:val="22"/>
                <w:szCs w:val="22"/>
              </w:rPr>
              <w:t xml:space="preserve"> </w:t>
            </w:r>
            <w:r w:rsidR="006178F4" w:rsidRPr="00896BC3">
              <w:rPr>
                <w:rFonts w:eastAsia="Arial"/>
                <w:sz w:val="22"/>
                <w:szCs w:val="22"/>
              </w:rPr>
              <w:t xml:space="preserve">perkančioji organizacija </w:t>
            </w:r>
            <w:r w:rsidRPr="00896BC3">
              <w:rPr>
                <w:sz w:val="22"/>
                <w:szCs w:val="22"/>
              </w:rPr>
              <w:t xml:space="preserve">per nustatytą terminą neišnagrinėja jai pateiktos pretenzijos, </w:t>
            </w:r>
            <w:r w:rsidR="006178F4" w:rsidRPr="00896BC3">
              <w:rPr>
                <w:sz w:val="22"/>
                <w:szCs w:val="22"/>
              </w:rPr>
              <w:t>d</w:t>
            </w:r>
            <w:r w:rsidR="0012726D" w:rsidRPr="00896BC3">
              <w:rPr>
                <w:sz w:val="22"/>
                <w:szCs w:val="22"/>
              </w:rPr>
              <w:t>alyvis</w:t>
            </w:r>
            <w:r w:rsidRPr="00896BC3">
              <w:rPr>
                <w:sz w:val="22"/>
                <w:szCs w:val="22"/>
              </w:rPr>
              <w:t xml:space="preserve"> turi teisę pateikti prašymą ar pareikšti ieškinį teismui per (išskyrus ieškinį dėl sutarties pripažinimo negaliojančia</w:t>
            </w:r>
            <w:r w:rsidR="00A43B31" w:rsidRPr="00896BC3">
              <w:rPr>
                <w:sz w:val="22"/>
                <w:szCs w:val="22"/>
              </w:rPr>
              <w:t xml:space="preserve"> </w:t>
            </w:r>
            <w:r w:rsidR="00E943D7" w:rsidRPr="00896BC3">
              <w:rPr>
                <w:sz w:val="22"/>
                <w:szCs w:val="22"/>
              </w:rPr>
              <w:t>ir sutarties nutraukimo</w:t>
            </w:r>
            <w:r w:rsidR="00467BB6" w:rsidRPr="00896BC3">
              <w:rPr>
                <w:sz w:val="22"/>
                <w:szCs w:val="22"/>
              </w:rPr>
              <w:t xml:space="preserve"> dėl esminio pirkimo sutarties </w:t>
            </w:r>
            <w:r w:rsidR="00860ECD" w:rsidRPr="00896BC3">
              <w:rPr>
                <w:sz w:val="22"/>
                <w:szCs w:val="22"/>
              </w:rPr>
              <w:t>pažeidimo</w:t>
            </w:r>
            <w:r w:rsidRPr="00896BC3">
              <w:rPr>
                <w:sz w:val="22"/>
                <w:szCs w:val="22"/>
              </w:rPr>
              <w:t xml:space="preserve">) </w:t>
            </w:r>
          </w:p>
        </w:tc>
        <w:tc>
          <w:tcPr>
            <w:tcW w:w="3685" w:type="dxa"/>
            <w:hideMark/>
          </w:tcPr>
          <w:p w14:paraId="7EDD33FF" w14:textId="77777777" w:rsidR="009B4090" w:rsidRPr="00896BC3" w:rsidRDefault="009B4090" w:rsidP="003C138F">
            <w:pPr>
              <w:ind w:firstLine="34"/>
              <w:rPr>
                <w:sz w:val="22"/>
                <w:szCs w:val="22"/>
                <w:highlight w:val="yellow"/>
              </w:rPr>
            </w:pPr>
            <w:r w:rsidRPr="00896BC3">
              <w:rPr>
                <w:sz w:val="22"/>
                <w:szCs w:val="22"/>
              </w:rPr>
              <w:t xml:space="preserve">per 15 (penkiolika) dienų nuo dienos, kurią </w:t>
            </w:r>
            <w:r w:rsidR="006178F4" w:rsidRPr="00896BC3">
              <w:rPr>
                <w:rFonts w:eastAsia="Arial"/>
                <w:sz w:val="22"/>
                <w:szCs w:val="22"/>
              </w:rPr>
              <w:t xml:space="preserve">perkančioji organizacija </w:t>
            </w:r>
            <w:r w:rsidRPr="00896BC3">
              <w:rPr>
                <w:sz w:val="22"/>
                <w:szCs w:val="22"/>
              </w:rPr>
              <w:t xml:space="preserve">turėjo raštu pranešti apie priimtą sprendimą </w:t>
            </w:r>
          </w:p>
        </w:tc>
        <w:tc>
          <w:tcPr>
            <w:tcW w:w="3424" w:type="dxa"/>
            <w:hideMark/>
          </w:tcPr>
          <w:p w14:paraId="0720B441" w14:textId="77777777" w:rsidR="009B4090" w:rsidRPr="00896BC3" w:rsidRDefault="009B4090" w:rsidP="003C138F">
            <w:pPr>
              <w:ind w:firstLine="34"/>
              <w:rPr>
                <w:sz w:val="22"/>
                <w:szCs w:val="22"/>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1B1691">
      <w:headerReference w:type="default" r:id="rId16"/>
      <w:footerReference w:type="default" r:id="rId17"/>
      <w:headerReference w:type="first" r:id="rId18"/>
      <w:footerReference w:type="first" r:id="rId19"/>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EEA9" w14:textId="77777777" w:rsidR="00EA350F" w:rsidRDefault="00EA350F" w:rsidP="00D05666">
      <w:r>
        <w:separator/>
      </w:r>
    </w:p>
  </w:endnote>
  <w:endnote w:type="continuationSeparator" w:id="0">
    <w:p w14:paraId="29B294A5" w14:textId="77777777" w:rsidR="00EA350F" w:rsidRDefault="00EA350F" w:rsidP="00D05666">
      <w:r>
        <w:continuationSeparator/>
      </w:r>
    </w:p>
  </w:endnote>
  <w:endnote w:type="continuationNotice" w:id="1">
    <w:p w14:paraId="08C7ABBE" w14:textId="77777777" w:rsidR="00EA350F" w:rsidRDefault="00EA35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imesNewRomanPSMT">
    <w:altName w:val="Yu Gothic"/>
    <w:charset w:val="00"/>
    <w:family w:val="roman"/>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FB94" w14:textId="77777777" w:rsidR="00EA350F" w:rsidRDefault="00EA350F" w:rsidP="00D05666">
      <w:r>
        <w:separator/>
      </w:r>
    </w:p>
  </w:footnote>
  <w:footnote w:type="continuationSeparator" w:id="0">
    <w:p w14:paraId="71939C87" w14:textId="77777777" w:rsidR="00EA350F" w:rsidRDefault="00EA350F" w:rsidP="00D05666">
      <w:r>
        <w:continuationSeparator/>
      </w:r>
    </w:p>
  </w:footnote>
  <w:footnote w:type="continuationNotice" w:id="1">
    <w:p w14:paraId="6EEDF9CA" w14:textId="77777777" w:rsidR="00EA350F" w:rsidRDefault="00EA35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9" w15:restartNumberingAfterBreak="0">
    <w:nsid w:val="4BF36A5D"/>
    <w:multiLevelType w:val="hybridMultilevel"/>
    <w:tmpl w:val="6B0AD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2"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5986402"/>
    <w:multiLevelType w:val="multilevel"/>
    <w:tmpl w:val="EC80A9F0"/>
    <w:lvl w:ilvl="0">
      <w:start w:val="3"/>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4"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4"/>
  </w:num>
  <w:num w:numId="2" w16cid:durableId="282661317">
    <w:abstractNumId w:val="29"/>
  </w:num>
  <w:num w:numId="3" w16cid:durableId="2003391927">
    <w:abstractNumId w:val="15"/>
  </w:num>
  <w:num w:numId="4" w16cid:durableId="1965310830">
    <w:abstractNumId w:val="39"/>
  </w:num>
  <w:num w:numId="5" w16cid:durableId="1351106844">
    <w:abstractNumId w:val="3"/>
  </w:num>
  <w:num w:numId="6" w16cid:durableId="1174614857">
    <w:abstractNumId w:val="16"/>
  </w:num>
  <w:num w:numId="7" w16cid:durableId="700978217">
    <w:abstractNumId w:val="36"/>
  </w:num>
  <w:num w:numId="8" w16cid:durableId="2035884279">
    <w:abstractNumId w:val="20"/>
  </w:num>
  <w:num w:numId="9" w16cid:durableId="385641306">
    <w:abstractNumId w:val="34"/>
  </w:num>
  <w:num w:numId="10" w16cid:durableId="1799256025">
    <w:abstractNumId w:val="22"/>
  </w:num>
  <w:num w:numId="11" w16cid:durableId="1513764252">
    <w:abstractNumId w:val="9"/>
  </w:num>
  <w:num w:numId="12" w16cid:durableId="1522430785">
    <w:abstractNumId w:val="2"/>
  </w:num>
  <w:num w:numId="13" w16cid:durableId="244926639">
    <w:abstractNumId w:val="14"/>
  </w:num>
  <w:num w:numId="14" w16cid:durableId="1805662631">
    <w:abstractNumId w:val="32"/>
  </w:num>
  <w:num w:numId="15" w16cid:durableId="1839613364">
    <w:abstractNumId w:val="5"/>
  </w:num>
  <w:num w:numId="16" w16cid:durableId="1394499202">
    <w:abstractNumId w:val="0"/>
  </w:num>
  <w:num w:numId="17" w16cid:durableId="723527110">
    <w:abstractNumId w:val="8"/>
  </w:num>
  <w:num w:numId="18" w16cid:durableId="791166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21"/>
  </w:num>
  <w:num w:numId="20" w16cid:durableId="846214902">
    <w:abstractNumId w:val="7"/>
  </w:num>
  <w:num w:numId="21" w16cid:durableId="1709261360">
    <w:abstractNumId w:val="18"/>
  </w:num>
  <w:num w:numId="22" w16cid:durableId="1677537326">
    <w:abstractNumId w:val="27"/>
  </w:num>
  <w:num w:numId="23" w16cid:durableId="240338904">
    <w:abstractNumId w:val="35"/>
  </w:num>
  <w:num w:numId="24" w16cid:durableId="1591623550">
    <w:abstractNumId w:val="1"/>
  </w:num>
  <w:num w:numId="25" w16cid:durableId="55009547">
    <w:abstractNumId w:val="17"/>
  </w:num>
  <w:num w:numId="26" w16cid:durableId="916744677">
    <w:abstractNumId w:val="38"/>
  </w:num>
  <w:num w:numId="27" w16cid:durableId="1200364271">
    <w:abstractNumId w:val="28"/>
  </w:num>
  <w:num w:numId="28" w16cid:durableId="1794013938">
    <w:abstractNumId w:val="26"/>
  </w:num>
  <w:num w:numId="29" w16cid:durableId="439766353">
    <w:abstractNumId w:val="12"/>
  </w:num>
  <w:num w:numId="30" w16cid:durableId="1741097640">
    <w:abstractNumId w:val="23"/>
  </w:num>
  <w:num w:numId="31" w16cid:durableId="1520117268">
    <w:abstractNumId w:val="10"/>
  </w:num>
  <w:num w:numId="32" w16cid:durableId="739836076">
    <w:abstractNumId w:val="25"/>
  </w:num>
  <w:num w:numId="33" w16cid:durableId="784621856">
    <w:abstractNumId w:val="33"/>
  </w:num>
  <w:num w:numId="34" w16cid:durableId="1138916039">
    <w:abstractNumId w:val="13"/>
  </w:num>
  <w:num w:numId="35" w16cid:durableId="114569963">
    <w:abstractNumId w:val="31"/>
  </w:num>
  <w:num w:numId="36" w16cid:durableId="595291112">
    <w:abstractNumId w:val="30"/>
  </w:num>
  <w:num w:numId="37" w16cid:durableId="895092876">
    <w:abstractNumId w:val="37"/>
  </w:num>
  <w:num w:numId="38" w16cid:durableId="91798532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5842517">
    <w:abstractNumId w:val="6"/>
  </w:num>
  <w:num w:numId="40" w16cid:durableId="330108435">
    <w:abstractNumId w:val="19"/>
  </w:num>
  <w:num w:numId="41" w16cid:durableId="34540712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751"/>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D4"/>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5E30"/>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6314"/>
    <w:rsid w:val="0009724E"/>
    <w:rsid w:val="00097B80"/>
    <w:rsid w:val="000A062C"/>
    <w:rsid w:val="000A0DFE"/>
    <w:rsid w:val="000A0F5D"/>
    <w:rsid w:val="000A13A7"/>
    <w:rsid w:val="000A1B88"/>
    <w:rsid w:val="000A1E34"/>
    <w:rsid w:val="000A2CBA"/>
    <w:rsid w:val="000A3108"/>
    <w:rsid w:val="000A365F"/>
    <w:rsid w:val="000A3A5E"/>
    <w:rsid w:val="000A3BDF"/>
    <w:rsid w:val="000A519E"/>
    <w:rsid w:val="000A5307"/>
    <w:rsid w:val="000A5738"/>
    <w:rsid w:val="000A5FB1"/>
    <w:rsid w:val="000A7BF8"/>
    <w:rsid w:val="000A7D10"/>
    <w:rsid w:val="000B05AE"/>
    <w:rsid w:val="000B0BE3"/>
    <w:rsid w:val="000B0CED"/>
    <w:rsid w:val="000B1465"/>
    <w:rsid w:val="000B1DB2"/>
    <w:rsid w:val="000B220A"/>
    <w:rsid w:val="000B24B0"/>
    <w:rsid w:val="000B297F"/>
    <w:rsid w:val="000B32A8"/>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7B6"/>
    <w:rsid w:val="000D4B9C"/>
    <w:rsid w:val="000D4E2B"/>
    <w:rsid w:val="000D4E55"/>
    <w:rsid w:val="000D5039"/>
    <w:rsid w:val="000D5844"/>
    <w:rsid w:val="000D5C58"/>
    <w:rsid w:val="000D6026"/>
    <w:rsid w:val="000D638A"/>
    <w:rsid w:val="000D6903"/>
    <w:rsid w:val="000E083B"/>
    <w:rsid w:val="000E0CAC"/>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085C"/>
    <w:rsid w:val="000F1287"/>
    <w:rsid w:val="000F1809"/>
    <w:rsid w:val="000F1C8C"/>
    <w:rsid w:val="000F2282"/>
    <w:rsid w:val="000F28A5"/>
    <w:rsid w:val="000F32EB"/>
    <w:rsid w:val="000F45B8"/>
    <w:rsid w:val="000F46E5"/>
    <w:rsid w:val="000F4AA3"/>
    <w:rsid w:val="000F513D"/>
    <w:rsid w:val="000F6EDF"/>
    <w:rsid w:val="000F7102"/>
    <w:rsid w:val="001002FA"/>
    <w:rsid w:val="00100B38"/>
    <w:rsid w:val="001010F7"/>
    <w:rsid w:val="00101313"/>
    <w:rsid w:val="0010148D"/>
    <w:rsid w:val="00101C48"/>
    <w:rsid w:val="0010270D"/>
    <w:rsid w:val="00103049"/>
    <w:rsid w:val="00103CEC"/>
    <w:rsid w:val="001045C0"/>
    <w:rsid w:val="00104B7A"/>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248"/>
    <w:rsid w:val="00115BB9"/>
    <w:rsid w:val="00115F6C"/>
    <w:rsid w:val="00116B9B"/>
    <w:rsid w:val="0011798C"/>
    <w:rsid w:val="001179F3"/>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722"/>
    <w:rsid w:val="0012726D"/>
    <w:rsid w:val="001275FB"/>
    <w:rsid w:val="0013010B"/>
    <w:rsid w:val="001313E7"/>
    <w:rsid w:val="0013140B"/>
    <w:rsid w:val="001321ED"/>
    <w:rsid w:val="001329A7"/>
    <w:rsid w:val="0013353A"/>
    <w:rsid w:val="00133C40"/>
    <w:rsid w:val="00134825"/>
    <w:rsid w:val="001351A4"/>
    <w:rsid w:val="00135EEE"/>
    <w:rsid w:val="00136473"/>
    <w:rsid w:val="001365CA"/>
    <w:rsid w:val="0013703C"/>
    <w:rsid w:val="001404CC"/>
    <w:rsid w:val="00140D50"/>
    <w:rsid w:val="00141F94"/>
    <w:rsid w:val="00142352"/>
    <w:rsid w:val="001424F3"/>
    <w:rsid w:val="00142CBC"/>
    <w:rsid w:val="0014359C"/>
    <w:rsid w:val="00143940"/>
    <w:rsid w:val="00143F3F"/>
    <w:rsid w:val="0014414A"/>
    <w:rsid w:val="00144485"/>
    <w:rsid w:val="0014541E"/>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691"/>
    <w:rsid w:val="001B182C"/>
    <w:rsid w:val="001B1CD4"/>
    <w:rsid w:val="001B1D94"/>
    <w:rsid w:val="001B2226"/>
    <w:rsid w:val="001B31C8"/>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55CD"/>
    <w:rsid w:val="001C635E"/>
    <w:rsid w:val="001C6757"/>
    <w:rsid w:val="001C75E8"/>
    <w:rsid w:val="001C7F48"/>
    <w:rsid w:val="001D48AA"/>
    <w:rsid w:val="001D4D41"/>
    <w:rsid w:val="001D567F"/>
    <w:rsid w:val="001D5DDC"/>
    <w:rsid w:val="001D65F8"/>
    <w:rsid w:val="001D7492"/>
    <w:rsid w:val="001E0107"/>
    <w:rsid w:val="001E03FB"/>
    <w:rsid w:val="001E109A"/>
    <w:rsid w:val="001E16EA"/>
    <w:rsid w:val="001E250F"/>
    <w:rsid w:val="001E2BC5"/>
    <w:rsid w:val="001E2D34"/>
    <w:rsid w:val="001E4939"/>
    <w:rsid w:val="001E4B2D"/>
    <w:rsid w:val="001E4D4B"/>
    <w:rsid w:val="001E50BB"/>
    <w:rsid w:val="001E52C0"/>
    <w:rsid w:val="001E671E"/>
    <w:rsid w:val="001E695A"/>
    <w:rsid w:val="001E763B"/>
    <w:rsid w:val="001E76C7"/>
    <w:rsid w:val="001E7E24"/>
    <w:rsid w:val="001F04C1"/>
    <w:rsid w:val="001F163A"/>
    <w:rsid w:val="001F1643"/>
    <w:rsid w:val="001F1A18"/>
    <w:rsid w:val="001F1D6C"/>
    <w:rsid w:val="001F1FB1"/>
    <w:rsid w:val="001F2905"/>
    <w:rsid w:val="001F2E11"/>
    <w:rsid w:val="001F2EB6"/>
    <w:rsid w:val="001F3174"/>
    <w:rsid w:val="001F4DFB"/>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DB8"/>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5BE"/>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57A0B"/>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5A6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3F53"/>
    <w:rsid w:val="002C41AA"/>
    <w:rsid w:val="002C421D"/>
    <w:rsid w:val="002C4AE8"/>
    <w:rsid w:val="002C4B0F"/>
    <w:rsid w:val="002C50AE"/>
    <w:rsid w:val="002C51D7"/>
    <w:rsid w:val="002C5249"/>
    <w:rsid w:val="002C53E8"/>
    <w:rsid w:val="002C7191"/>
    <w:rsid w:val="002D1083"/>
    <w:rsid w:val="002D1C99"/>
    <w:rsid w:val="002D1EAB"/>
    <w:rsid w:val="002D1EFA"/>
    <w:rsid w:val="002D2083"/>
    <w:rsid w:val="002D236C"/>
    <w:rsid w:val="002D28EF"/>
    <w:rsid w:val="002D2EC0"/>
    <w:rsid w:val="002D3701"/>
    <w:rsid w:val="002D3712"/>
    <w:rsid w:val="002D3756"/>
    <w:rsid w:val="002D3C7B"/>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AC2"/>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3F8D"/>
    <w:rsid w:val="002F44C0"/>
    <w:rsid w:val="002F536E"/>
    <w:rsid w:val="002F5EE2"/>
    <w:rsid w:val="002F5F47"/>
    <w:rsid w:val="002F67FD"/>
    <w:rsid w:val="002F78B8"/>
    <w:rsid w:val="002F7D23"/>
    <w:rsid w:val="00300091"/>
    <w:rsid w:val="00300A60"/>
    <w:rsid w:val="00300FEF"/>
    <w:rsid w:val="00301185"/>
    <w:rsid w:val="0030124E"/>
    <w:rsid w:val="0030230E"/>
    <w:rsid w:val="003025C8"/>
    <w:rsid w:val="003039CB"/>
    <w:rsid w:val="003049FC"/>
    <w:rsid w:val="00304E45"/>
    <w:rsid w:val="00305876"/>
    <w:rsid w:val="00306236"/>
    <w:rsid w:val="003063D4"/>
    <w:rsid w:val="00306D9F"/>
    <w:rsid w:val="00306F87"/>
    <w:rsid w:val="003074D1"/>
    <w:rsid w:val="0030758B"/>
    <w:rsid w:val="0031000F"/>
    <w:rsid w:val="003101E1"/>
    <w:rsid w:val="003103DD"/>
    <w:rsid w:val="00310DEF"/>
    <w:rsid w:val="0031109D"/>
    <w:rsid w:val="00312746"/>
    <w:rsid w:val="0031284C"/>
    <w:rsid w:val="00312D59"/>
    <w:rsid w:val="00313C60"/>
    <w:rsid w:val="0031420A"/>
    <w:rsid w:val="003145D7"/>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447D"/>
    <w:rsid w:val="00365384"/>
    <w:rsid w:val="003660B8"/>
    <w:rsid w:val="003671C3"/>
    <w:rsid w:val="00367B2E"/>
    <w:rsid w:val="00367D97"/>
    <w:rsid w:val="00370176"/>
    <w:rsid w:val="0037045E"/>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77E10"/>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4EA1"/>
    <w:rsid w:val="00395A64"/>
    <w:rsid w:val="00395AF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A793E"/>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00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8F6"/>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269"/>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3E22"/>
    <w:rsid w:val="004147BD"/>
    <w:rsid w:val="004157B6"/>
    <w:rsid w:val="004159FF"/>
    <w:rsid w:val="00415A37"/>
    <w:rsid w:val="0041685F"/>
    <w:rsid w:val="00416D08"/>
    <w:rsid w:val="00417328"/>
    <w:rsid w:val="00417604"/>
    <w:rsid w:val="00422AA4"/>
    <w:rsid w:val="00422F6C"/>
    <w:rsid w:val="004230DC"/>
    <w:rsid w:val="00423E1C"/>
    <w:rsid w:val="00424C4C"/>
    <w:rsid w:val="004252AF"/>
    <w:rsid w:val="00427174"/>
    <w:rsid w:val="00427210"/>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2E2"/>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1043"/>
    <w:rsid w:val="004713B5"/>
    <w:rsid w:val="00471453"/>
    <w:rsid w:val="00471A45"/>
    <w:rsid w:val="00472F7A"/>
    <w:rsid w:val="00472F8C"/>
    <w:rsid w:val="004730BE"/>
    <w:rsid w:val="0047509D"/>
    <w:rsid w:val="0047554A"/>
    <w:rsid w:val="00475828"/>
    <w:rsid w:val="004758C1"/>
    <w:rsid w:val="00475F9B"/>
    <w:rsid w:val="0047687E"/>
    <w:rsid w:val="00477068"/>
    <w:rsid w:val="00477724"/>
    <w:rsid w:val="0047790B"/>
    <w:rsid w:val="00477E28"/>
    <w:rsid w:val="00481658"/>
    <w:rsid w:val="00481D00"/>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4B8E"/>
    <w:rsid w:val="004B57E8"/>
    <w:rsid w:val="004B6BCA"/>
    <w:rsid w:val="004B6FBD"/>
    <w:rsid w:val="004B7455"/>
    <w:rsid w:val="004B75AF"/>
    <w:rsid w:val="004B7966"/>
    <w:rsid w:val="004B7C73"/>
    <w:rsid w:val="004C03F1"/>
    <w:rsid w:val="004C076A"/>
    <w:rsid w:val="004C0B6B"/>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C5C"/>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166"/>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992"/>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E80"/>
    <w:rsid w:val="00525FD6"/>
    <w:rsid w:val="005260FE"/>
    <w:rsid w:val="005265F8"/>
    <w:rsid w:val="00526710"/>
    <w:rsid w:val="00527203"/>
    <w:rsid w:val="005273B1"/>
    <w:rsid w:val="00530BB3"/>
    <w:rsid w:val="00530FFF"/>
    <w:rsid w:val="005315A7"/>
    <w:rsid w:val="00531D05"/>
    <w:rsid w:val="00531F88"/>
    <w:rsid w:val="00531FA2"/>
    <w:rsid w:val="005321FB"/>
    <w:rsid w:val="0053254A"/>
    <w:rsid w:val="005325B5"/>
    <w:rsid w:val="0053314D"/>
    <w:rsid w:val="005332CF"/>
    <w:rsid w:val="00533443"/>
    <w:rsid w:val="005334CF"/>
    <w:rsid w:val="00533C4A"/>
    <w:rsid w:val="005357BB"/>
    <w:rsid w:val="00536E98"/>
    <w:rsid w:val="005377B5"/>
    <w:rsid w:val="005379E7"/>
    <w:rsid w:val="00540094"/>
    <w:rsid w:val="00540C9A"/>
    <w:rsid w:val="0054132A"/>
    <w:rsid w:val="00541A24"/>
    <w:rsid w:val="00541ED0"/>
    <w:rsid w:val="005420ED"/>
    <w:rsid w:val="0054231A"/>
    <w:rsid w:val="00542A74"/>
    <w:rsid w:val="00543400"/>
    <w:rsid w:val="00544513"/>
    <w:rsid w:val="005448A6"/>
    <w:rsid w:val="005450B5"/>
    <w:rsid w:val="00545A33"/>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401"/>
    <w:rsid w:val="005617DC"/>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140"/>
    <w:rsid w:val="005A07D8"/>
    <w:rsid w:val="005A0C5B"/>
    <w:rsid w:val="005A1B64"/>
    <w:rsid w:val="005A2DFA"/>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51D"/>
    <w:rsid w:val="005B667E"/>
    <w:rsid w:val="005B6F9D"/>
    <w:rsid w:val="005C0258"/>
    <w:rsid w:val="005C0B37"/>
    <w:rsid w:val="005C17C2"/>
    <w:rsid w:val="005C3941"/>
    <w:rsid w:val="005C3F18"/>
    <w:rsid w:val="005C42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305"/>
    <w:rsid w:val="005F348F"/>
    <w:rsid w:val="005F35B9"/>
    <w:rsid w:val="005F3DEF"/>
    <w:rsid w:val="005F3FEB"/>
    <w:rsid w:val="005F4419"/>
    <w:rsid w:val="005F445C"/>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5FDB"/>
    <w:rsid w:val="00606895"/>
    <w:rsid w:val="00606CBD"/>
    <w:rsid w:val="00607C46"/>
    <w:rsid w:val="0061071E"/>
    <w:rsid w:val="006112FD"/>
    <w:rsid w:val="0061228C"/>
    <w:rsid w:val="00612434"/>
    <w:rsid w:val="00612478"/>
    <w:rsid w:val="00612488"/>
    <w:rsid w:val="00612599"/>
    <w:rsid w:val="00612CE6"/>
    <w:rsid w:val="00612EDD"/>
    <w:rsid w:val="00614199"/>
    <w:rsid w:val="00614A7B"/>
    <w:rsid w:val="006151AC"/>
    <w:rsid w:val="0061536C"/>
    <w:rsid w:val="006158E4"/>
    <w:rsid w:val="006158FB"/>
    <w:rsid w:val="00615C08"/>
    <w:rsid w:val="0061733E"/>
    <w:rsid w:val="0061741C"/>
    <w:rsid w:val="006178D9"/>
    <w:rsid w:val="006178F4"/>
    <w:rsid w:val="00617D4C"/>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6E8A"/>
    <w:rsid w:val="00637037"/>
    <w:rsid w:val="00640155"/>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2A6B"/>
    <w:rsid w:val="00652FAA"/>
    <w:rsid w:val="00653069"/>
    <w:rsid w:val="00653A37"/>
    <w:rsid w:val="006541EB"/>
    <w:rsid w:val="006545F9"/>
    <w:rsid w:val="006553EF"/>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26B"/>
    <w:rsid w:val="006824FC"/>
    <w:rsid w:val="00682AD5"/>
    <w:rsid w:val="0068448B"/>
    <w:rsid w:val="00685C49"/>
    <w:rsid w:val="00687997"/>
    <w:rsid w:val="00687E47"/>
    <w:rsid w:val="0069058D"/>
    <w:rsid w:val="00690DA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26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390"/>
    <w:rsid w:val="006D1BC0"/>
    <w:rsid w:val="006D20A1"/>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83E"/>
    <w:rsid w:val="006F173E"/>
    <w:rsid w:val="006F1F4B"/>
    <w:rsid w:val="006F2C30"/>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1E68"/>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78C"/>
    <w:rsid w:val="00753151"/>
    <w:rsid w:val="007538D2"/>
    <w:rsid w:val="00753948"/>
    <w:rsid w:val="00754305"/>
    <w:rsid w:val="00754F0F"/>
    <w:rsid w:val="007552F1"/>
    <w:rsid w:val="007553E4"/>
    <w:rsid w:val="00755F3B"/>
    <w:rsid w:val="007560A1"/>
    <w:rsid w:val="007566CB"/>
    <w:rsid w:val="00757947"/>
    <w:rsid w:val="007611E9"/>
    <w:rsid w:val="00761429"/>
    <w:rsid w:val="00761BA9"/>
    <w:rsid w:val="0076284D"/>
    <w:rsid w:val="00763E50"/>
    <w:rsid w:val="00764FD6"/>
    <w:rsid w:val="007654C6"/>
    <w:rsid w:val="00765F24"/>
    <w:rsid w:val="00766211"/>
    <w:rsid w:val="00766335"/>
    <w:rsid w:val="0076703C"/>
    <w:rsid w:val="00771A27"/>
    <w:rsid w:val="00771EC8"/>
    <w:rsid w:val="007720C2"/>
    <w:rsid w:val="007724D3"/>
    <w:rsid w:val="007731F0"/>
    <w:rsid w:val="007733E3"/>
    <w:rsid w:val="007740AD"/>
    <w:rsid w:val="00774FA3"/>
    <w:rsid w:val="0077554C"/>
    <w:rsid w:val="007763E1"/>
    <w:rsid w:val="00777670"/>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A7EAA"/>
    <w:rsid w:val="007B12FF"/>
    <w:rsid w:val="007B185F"/>
    <w:rsid w:val="007B19C0"/>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C40"/>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09F7"/>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D5D"/>
    <w:rsid w:val="00854EFE"/>
    <w:rsid w:val="008563C3"/>
    <w:rsid w:val="00856DBF"/>
    <w:rsid w:val="00856E10"/>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842"/>
    <w:rsid w:val="0089307B"/>
    <w:rsid w:val="008930CD"/>
    <w:rsid w:val="008931B4"/>
    <w:rsid w:val="0089331B"/>
    <w:rsid w:val="008933BC"/>
    <w:rsid w:val="00893B29"/>
    <w:rsid w:val="00893C2B"/>
    <w:rsid w:val="00894FEF"/>
    <w:rsid w:val="008954D5"/>
    <w:rsid w:val="00895FDB"/>
    <w:rsid w:val="008969D4"/>
    <w:rsid w:val="00896BC3"/>
    <w:rsid w:val="008971FE"/>
    <w:rsid w:val="008A0157"/>
    <w:rsid w:val="008A1D5F"/>
    <w:rsid w:val="008A216D"/>
    <w:rsid w:val="008A2430"/>
    <w:rsid w:val="008A2970"/>
    <w:rsid w:val="008A32C4"/>
    <w:rsid w:val="008A3657"/>
    <w:rsid w:val="008A37DA"/>
    <w:rsid w:val="008A3A6F"/>
    <w:rsid w:val="008A3C76"/>
    <w:rsid w:val="008A3F69"/>
    <w:rsid w:val="008A4B3A"/>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5F"/>
    <w:rsid w:val="008D1798"/>
    <w:rsid w:val="008D277C"/>
    <w:rsid w:val="008D2D3D"/>
    <w:rsid w:val="008D3AE8"/>
    <w:rsid w:val="008D4337"/>
    <w:rsid w:val="008D5E59"/>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525"/>
    <w:rsid w:val="008F0B38"/>
    <w:rsid w:val="008F0BB0"/>
    <w:rsid w:val="008F1C0B"/>
    <w:rsid w:val="008F23FC"/>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2B8D"/>
    <w:rsid w:val="00933845"/>
    <w:rsid w:val="00934E53"/>
    <w:rsid w:val="00935371"/>
    <w:rsid w:val="00935AB3"/>
    <w:rsid w:val="00936C1E"/>
    <w:rsid w:val="00937444"/>
    <w:rsid w:val="0093767A"/>
    <w:rsid w:val="00941625"/>
    <w:rsid w:val="0094210F"/>
    <w:rsid w:val="009425A7"/>
    <w:rsid w:val="00942B80"/>
    <w:rsid w:val="00942BCA"/>
    <w:rsid w:val="009438E2"/>
    <w:rsid w:val="00944946"/>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4C6B"/>
    <w:rsid w:val="009758F6"/>
    <w:rsid w:val="0097609B"/>
    <w:rsid w:val="009761D3"/>
    <w:rsid w:val="0097687E"/>
    <w:rsid w:val="009773F1"/>
    <w:rsid w:val="00980CB2"/>
    <w:rsid w:val="00980D68"/>
    <w:rsid w:val="00980F40"/>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3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30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100C8"/>
    <w:rsid w:val="00A10489"/>
    <w:rsid w:val="00A10DB9"/>
    <w:rsid w:val="00A10FCA"/>
    <w:rsid w:val="00A113C1"/>
    <w:rsid w:val="00A117B5"/>
    <w:rsid w:val="00A11E57"/>
    <w:rsid w:val="00A12101"/>
    <w:rsid w:val="00A12346"/>
    <w:rsid w:val="00A1297F"/>
    <w:rsid w:val="00A130D3"/>
    <w:rsid w:val="00A13EAF"/>
    <w:rsid w:val="00A144B6"/>
    <w:rsid w:val="00A147C9"/>
    <w:rsid w:val="00A14833"/>
    <w:rsid w:val="00A1776F"/>
    <w:rsid w:val="00A20004"/>
    <w:rsid w:val="00A215B6"/>
    <w:rsid w:val="00A21682"/>
    <w:rsid w:val="00A21CE4"/>
    <w:rsid w:val="00A2343F"/>
    <w:rsid w:val="00A23B71"/>
    <w:rsid w:val="00A24A76"/>
    <w:rsid w:val="00A24FC3"/>
    <w:rsid w:val="00A25751"/>
    <w:rsid w:val="00A25B18"/>
    <w:rsid w:val="00A26601"/>
    <w:rsid w:val="00A26794"/>
    <w:rsid w:val="00A26D56"/>
    <w:rsid w:val="00A26E6A"/>
    <w:rsid w:val="00A26F11"/>
    <w:rsid w:val="00A2707D"/>
    <w:rsid w:val="00A27446"/>
    <w:rsid w:val="00A27846"/>
    <w:rsid w:val="00A278E5"/>
    <w:rsid w:val="00A3274F"/>
    <w:rsid w:val="00A32840"/>
    <w:rsid w:val="00A32BE9"/>
    <w:rsid w:val="00A32FBD"/>
    <w:rsid w:val="00A331ED"/>
    <w:rsid w:val="00A33366"/>
    <w:rsid w:val="00A3368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E76"/>
    <w:rsid w:val="00A530AF"/>
    <w:rsid w:val="00A54EAE"/>
    <w:rsid w:val="00A55442"/>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5940"/>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3D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288"/>
    <w:rsid w:val="00AC0300"/>
    <w:rsid w:val="00AC0420"/>
    <w:rsid w:val="00AC086D"/>
    <w:rsid w:val="00AC1757"/>
    <w:rsid w:val="00AC201B"/>
    <w:rsid w:val="00AC2788"/>
    <w:rsid w:val="00AC2A50"/>
    <w:rsid w:val="00AC32A3"/>
    <w:rsid w:val="00AC439B"/>
    <w:rsid w:val="00AC4D4A"/>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282"/>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508"/>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4DBB"/>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31"/>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6F1A"/>
    <w:rsid w:val="00B4722C"/>
    <w:rsid w:val="00B47A5C"/>
    <w:rsid w:val="00B47C05"/>
    <w:rsid w:val="00B47EC3"/>
    <w:rsid w:val="00B50760"/>
    <w:rsid w:val="00B50A49"/>
    <w:rsid w:val="00B50E50"/>
    <w:rsid w:val="00B510B5"/>
    <w:rsid w:val="00B5221E"/>
    <w:rsid w:val="00B522AC"/>
    <w:rsid w:val="00B52705"/>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A4B"/>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36F"/>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1A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EC9"/>
    <w:rsid w:val="00BC1CD4"/>
    <w:rsid w:val="00BC22EF"/>
    <w:rsid w:val="00BC2E44"/>
    <w:rsid w:val="00BC3440"/>
    <w:rsid w:val="00BC3DF9"/>
    <w:rsid w:val="00BC3EEA"/>
    <w:rsid w:val="00BC403A"/>
    <w:rsid w:val="00BC52C6"/>
    <w:rsid w:val="00BC6F5A"/>
    <w:rsid w:val="00BC7052"/>
    <w:rsid w:val="00BC74E7"/>
    <w:rsid w:val="00BC759E"/>
    <w:rsid w:val="00BC7964"/>
    <w:rsid w:val="00BD00CF"/>
    <w:rsid w:val="00BD1D59"/>
    <w:rsid w:val="00BD290E"/>
    <w:rsid w:val="00BD2E81"/>
    <w:rsid w:val="00BD323A"/>
    <w:rsid w:val="00BD3D5D"/>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D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94B"/>
    <w:rsid w:val="00C21A30"/>
    <w:rsid w:val="00C23DFD"/>
    <w:rsid w:val="00C25060"/>
    <w:rsid w:val="00C25D8A"/>
    <w:rsid w:val="00C25FC8"/>
    <w:rsid w:val="00C26588"/>
    <w:rsid w:val="00C265EA"/>
    <w:rsid w:val="00C275A1"/>
    <w:rsid w:val="00C27B5C"/>
    <w:rsid w:val="00C3061F"/>
    <w:rsid w:val="00C30BBB"/>
    <w:rsid w:val="00C31457"/>
    <w:rsid w:val="00C314B2"/>
    <w:rsid w:val="00C315BC"/>
    <w:rsid w:val="00C31EC9"/>
    <w:rsid w:val="00C32030"/>
    <w:rsid w:val="00C32101"/>
    <w:rsid w:val="00C327B5"/>
    <w:rsid w:val="00C32E53"/>
    <w:rsid w:val="00C338F5"/>
    <w:rsid w:val="00C35066"/>
    <w:rsid w:val="00C356DC"/>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0EA6"/>
    <w:rsid w:val="00C515B6"/>
    <w:rsid w:val="00C51CF2"/>
    <w:rsid w:val="00C52086"/>
    <w:rsid w:val="00C52952"/>
    <w:rsid w:val="00C53D37"/>
    <w:rsid w:val="00C544C8"/>
    <w:rsid w:val="00C54B23"/>
    <w:rsid w:val="00C54E72"/>
    <w:rsid w:val="00C551EB"/>
    <w:rsid w:val="00C55829"/>
    <w:rsid w:val="00C561DB"/>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2E"/>
    <w:rsid w:val="00CB237B"/>
    <w:rsid w:val="00CB2589"/>
    <w:rsid w:val="00CB2E2F"/>
    <w:rsid w:val="00CB3C04"/>
    <w:rsid w:val="00CB3E24"/>
    <w:rsid w:val="00CB46BF"/>
    <w:rsid w:val="00CB5907"/>
    <w:rsid w:val="00CB5C1D"/>
    <w:rsid w:val="00CB5CA0"/>
    <w:rsid w:val="00CB5FF7"/>
    <w:rsid w:val="00CB607B"/>
    <w:rsid w:val="00CB6B3C"/>
    <w:rsid w:val="00CB70A1"/>
    <w:rsid w:val="00CB727F"/>
    <w:rsid w:val="00CB748D"/>
    <w:rsid w:val="00CB7F9E"/>
    <w:rsid w:val="00CC03B0"/>
    <w:rsid w:val="00CC045F"/>
    <w:rsid w:val="00CC0C98"/>
    <w:rsid w:val="00CC0E46"/>
    <w:rsid w:val="00CC1E27"/>
    <w:rsid w:val="00CC211F"/>
    <w:rsid w:val="00CC3925"/>
    <w:rsid w:val="00CC41D0"/>
    <w:rsid w:val="00CC45EE"/>
    <w:rsid w:val="00CC4BAF"/>
    <w:rsid w:val="00CC4E78"/>
    <w:rsid w:val="00CC4EEC"/>
    <w:rsid w:val="00CC60FF"/>
    <w:rsid w:val="00CC654F"/>
    <w:rsid w:val="00CC6C5E"/>
    <w:rsid w:val="00CC7A59"/>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B1"/>
    <w:rsid w:val="00CD73FF"/>
    <w:rsid w:val="00CE0604"/>
    <w:rsid w:val="00CE0A3E"/>
    <w:rsid w:val="00CE1414"/>
    <w:rsid w:val="00CE215F"/>
    <w:rsid w:val="00CE275A"/>
    <w:rsid w:val="00CE2A25"/>
    <w:rsid w:val="00CE3247"/>
    <w:rsid w:val="00CE498D"/>
    <w:rsid w:val="00CE4C22"/>
    <w:rsid w:val="00CE5A18"/>
    <w:rsid w:val="00CE6713"/>
    <w:rsid w:val="00CE73A5"/>
    <w:rsid w:val="00CE77D2"/>
    <w:rsid w:val="00CE7939"/>
    <w:rsid w:val="00CE7D20"/>
    <w:rsid w:val="00CF0529"/>
    <w:rsid w:val="00CF06D5"/>
    <w:rsid w:val="00CF1B69"/>
    <w:rsid w:val="00CF1D58"/>
    <w:rsid w:val="00CF2677"/>
    <w:rsid w:val="00CF2CB6"/>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CCF"/>
    <w:rsid w:val="00D0410A"/>
    <w:rsid w:val="00D04356"/>
    <w:rsid w:val="00D04642"/>
    <w:rsid w:val="00D050F2"/>
    <w:rsid w:val="00D05205"/>
    <w:rsid w:val="00D05666"/>
    <w:rsid w:val="00D06939"/>
    <w:rsid w:val="00D06D2A"/>
    <w:rsid w:val="00D10723"/>
    <w:rsid w:val="00D10FA6"/>
    <w:rsid w:val="00D1108A"/>
    <w:rsid w:val="00D11917"/>
    <w:rsid w:val="00D147B3"/>
    <w:rsid w:val="00D15012"/>
    <w:rsid w:val="00D154DD"/>
    <w:rsid w:val="00D1581F"/>
    <w:rsid w:val="00D1593A"/>
    <w:rsid w:val="00D159D2"/>
    <w:rsid w:val="00D1609F"/>
    <w:rsid w:val="00D16DF2"/>
    <w:rsid w:val="00D17166"/>
    <w:rsid w:val="00D17439"/>
    <w:rsid w:val="00D20B5F"/>
    <w:rsid w:val="00D22226"/>
    <w:rsid w:val="00D2324F"/>
    <w:rsid w:val="00D232F1"/>
    <w:rsid w:val="00D25782"/>
    <w:rsid w:val="00D26F9A"/>
    <w:rsid w:val="00D278FA"/>
    <w:rsid w:val="00D3069A"/>
    <w:rsid w:val="00D30F5B"/>
    <w:rsid w:val="00D31FE9"/>
    <w:rsid w:val="00D324CF"/>
    <w:rsid w:val="00D325C1"/>
    <w:rsid w:val="00D32EB3"/>
    <w:rsid w:val="00D331C2"/>
    <w:rsid w:val="00D341BE"/>
    <w:rsid w:val="00D354EB"/>
    <w:rsid w:val="00D35668"/>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5020B"/>
    <w:rsid w:val="00D50C54"/>
    <w:rsid w:val="00D526C8"/>
    <w:rsid w:val="00D52F56"/>
    <w:rsid w:val="00D53BF4"/>
    <w:rsid w:val="00D54149"/>
    <w:rsid w:val="00D543B9"/>
    <w:rsid w:val="00D5456D"/>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14"/>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5F8"/>
    <w:rsid w:val="00D94650"/>
    <w:rsid w:val="00D94720"/>
    <w:rsid w:val="00D94A6A"/>
    <w:rsid w:val="00D95146"/>
    <w:rsid w:val="00D95547"/>
    <w:rsid w:val="00D96083"/>
    <w:rsid w:val="00D9669E"/>
    <w:rsid w:val="00D9748B"/>
    <w:rsid w:val="00D977CC"/>
    <w:rsid w:val="00DA05AB"/>
    <w:rsid w:val="00DA0BE3"/>
    <w:rsid w:val="00DA0E65"/>
    <w:rsid w:val="00DA1942"/>
    <w:rsid w:val="00DA1969"/>
    <w:rsid w:val="00DA22F0"/>
    <w:rsid w:val="00DA3383"/>
    <w:rsid w:val="00DA3A07"/>
    <w:rsid w:val="00DA459E"/>
    <w:rsid w:val="00DA4A0C"/>
    <w:rsid w:val="00DA4AC1"/>
    <w:rsid w:val="00DA4DC6"/>
    <w:rsid w:val="00DA5ED0"/>
    <w:rsid w:val="00DA62B5"/>
    <w:rsid w:val="00DA758B"/>
    <w:rsid w:val="00DB0683"/>
    <w:rsid w:val="00DB0BDF"/>
    <w:rsid w:val="00DB2857"/>
    <w:rsid w:val="00DB2DBB"/>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71"/>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2D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E74FF"/>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6996"/>
    <w:rsid w:val="00E0707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449"/>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508D6"/>
    <w:rsid w:val="00E50BFD"/>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BAE"/>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269"/>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50F"/>
    <w:rsid w:val="00EA36C4"/>
    <w:rsid w:val="00EA40AE"/>
    <w:rsid w:val="00EA4970"/>
    <w:rsid w:val="00EA4DE2"/>
    <w:rsid w:val="00EA6573"/>
    <w:rsid w:val="00EA6B5B"/>
    <w:rsid w:val="00EA6E8F"/>
    <w:rsid w:val="00EA6F56"/>
    <w:rsid w:val="00EB0E73"/>
    <w:rsid w:val="00EB1096"/>
    <w:rsid w:val="00EB15AF"/>
    <w:rsid w:val="00EB1C0E"/>
    <w:rsid w:val="00EB1C0F"/>
    <w:rsid w:val="00EB35C1"/>
    <w:rsid w:val="00EB3686"/>
    <w:rsid w:val="00EB3779"/>
    <w:rsid w:val="00EB381D"/>
    <w:rsid w:val="00EB58C7"/>
    <w:rsid w:val="00EB5DC1"/>
    <w:rsid w:val="00EB5F25"/>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21"/>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1E48"/>
    <w:rsid w:val="00FA2925"/>
    <w:rsid w:val="00FA29A4"/>
    <w:rsid w:val="00FA36EB"/>
    <w:rsid w:val="00FA4B39"/>
    <w:rsid w:val="00FA556D"/>
    <w:rsid w:val="00FA56CE"/>
    <w:rsid w:val="00FA659D"/>
    <w:rsid w:val="00FA675B"/>
    <w:rsid w:val="00FA7142"/>
    <w:rsid w:val="00FA7B98"/>
    <w:rsid w:val="00FB00BA"/>
    <w:rsid w:val="00FB0339"/>
    <w:rsid w:val="00FB10F0"/>
    <w:rsid w:val="00FB1FBE"/>
    <w:rsid w:val="00FB2110"/>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070F"/>
    <w:rsid w:val="00FC096E"/>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254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ui-provider">
    <w:name w:val="ui-provider"/>
    <w:basedOn w:val="Numatytasispastraiposriftas"/>
    <w:rsid w:val="00FB2110"/>
  </w:style>
  <w:style w:type="paragraph" w:customStyle="1" w:styleId="Betarp1">
    <w:name w:val="Be tarpų1"/>
    <w:qFormat/>
    <w:rsid w:val="00D06D2A"/>
    <w:pPr>
      <w:spacing w:line="240" w:lineRule="auto"/>
      <w:ind w:firstLine="0"/>
      <w:jc w:val="left"/>
    </w:pPr>
    <w:rPr>
      <w:rFonts w:ascii="Times New Roman" w:eastAsia="Times New Roman" w:hAnsi="Times New Roman" w:cs="Times New Roman"/>
      <w:sz w:val="24"/>
      <w:szCs w:val="20"/>
    </w:rPr>
  </w:style>
  <w:style w:type="paragraph" w:customStyle="1" w:styleId="Default">
    <w:name w:val="Default"/>
    <w:rsid w:val="00D06D2A"/>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8801576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31695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097428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175595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03892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https://aaa.lrv.lt/lt/veiklos-sritys/atliekos/pavojinguju-atlieku-tvarkymo-licencijavima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vr.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19</Pages>
  <Words>21326</Words>
  <Characters>12156</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33416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Donata Jankovičienė</cp:lastModifiedBy>
  <cp:revision>149</cp:revision>
  <cp:lastPrinted>2024-11-11T14:24:00Z</cp:lastPrinted>
  <dcterms:created xsi:type="dcterms:W3CDTF">2025-02-18T14:57:00Z</dcterms:created>
  <dcterms:modified xsi:type="dcterms:W3CDTF">2025-05-29T13:31:00Z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