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3FD78A0A" w:rsidR="00135DC1" w:rsidRPr="006C5608" w:rsidRDefault="00A52F65" w:rsidP="00E32C6D">
      <w:pPr>
        <w:spacing w:after="0" w:line="240" w:lineRule="auto"/>
        <w:jc w:val="center"/>
        <w:rPr>
          <w:rFonts w:ascii="Palemonas" w:eastAsia="Times New Roman" w:hAnsi="Palemonas" w:cs="Times New Roman"/>
          <w:b/>
          <w:szCs w:val="24"/>
        </w:rPr>
      </w:pPr>
      <w:r w:rsidRPr="00350576">
        <w:rPr>
          <w:rFonts w:ascii="Palemonas" w:hAnsi="Palemonas"/>
          <w:b/>
          <w:bCs/>
        </w:rPr>
        <w:t>PALANGOS MIESTO PAUKŠČIŲ TAKO (GATVĖS), UNIKALŪS NR. 4400-5460-0544; 4400-5460-0550; 4400-5460-0561,</w:t>
      </w:r>
      <w:r w:rsidRPr="00252AEA">
        <w:rPr>
          <w:rFonts w:ascii="Palemonas" w:hAnsi="Palemonas"/>
          <w:b/>
        </w:rPr>
        <w:t xml:space="preserve"> REKONSTRAVIMO</w:t>
      </w:r>
      <w:r w:rsidRPr="00050C93">
        <w:rPr>
          <w:rFonts w:ascii="Palemonas" w:hAnsi="Palemonas"/>
          <w:b/>
        </w:rPr>
        <w:t xml:space="preserve"> RANGOS DARBŲ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2C119E59" w14:textId="77777777" w:rsidR="00A57CFB" w:rsidRDefault="00135DC1" w:rsidP="000050B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A52F65" w:rsidRPr="001747D5">
        <w:rPr>
          <w:rFonts w:ascii="Palemonas" w:hAnsi="Palemonas"/>
        </w:rPr>
        <w:t>Palangos miesto Paukščių tako (gatvės), unikalūs Nr. 4400-5460-0544; 4400-5460-0550; 4400-5460-0561</w:t>
      </w:r>
      <w:r w:rsidR="00A52F65">
        <w:rPr>
          <w:rFonts w:ascii="Palemonas" w:hAnsi="Palemonas"/>
        </w:rPr>
        <w:t>,</w:t>
      </w:r>
      <w:r w:rsidR="00A52F65" w:rsidRPr="00252AEA">
        <w:rPr>
          <w:rFonts w:ascii="Palemonas" w:hAnsi="Palemonas"/>
          <w:bCs/>
        </w:rPr>
        <w:t xml:space="preserve"> rekonstravimo</w:t>
      </w:r>
      <w:r w:rsidR="00A52F65">
        <w:rPr>
          <w:rFonts w:ascii="Palemonas" w:hAnsi="Palemonas"/>
          <w:bCs/>
        </w:rPr>
        <w:t xml:space="preserve"> </w:t>
      </w:r>
      <w:r w:rsidR="00A52F65" w:rsidRPr="00792309">
        <w:rPr>
          <w:rFonts w:ascii="Palemonas" w:hAnsi="Palemonas"/>
          <w:bCs/>
        </w:rPr>
        <w:t>rangos</w:t>
      </w:r>
      <w:r w:rsidR="00A52F65" w:rsidRPr="00252AEA">
        <w:rPr>
          <w:rFonts w:ascii="Palemonas" w:hAnsi="Palemonas"/>
          <w:bCs/>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04DF7DEA" w14:textId="09F8E263" w:rsidR="000050BA" w:rsidRPr="000050BA" w:rsidRDefault="00135DC1" w:rsidP="000050B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0050BA" w:rsidRPr="000050BA">
        <w:rPr>
          <w:rFonts w:ascii="Palemonas" w:eastAsia="SimSun" w:hAnsi="Palemonas" w:cs="Times New Roman"/>
          <w:szCs w:val="24"/>
          <w:lang w:eastAsia="zh-CN"/>
        </w:rPr>
        <w:t>Paukščių takas (gatvė), unikalūs Nr. 4400-5460-0544; 4400-5460-0550; 4400-5460-0561</w:t>
      </w:r>
      <w:r w:rsidR="000050BA" w:rsidRPr="000050BA">
        <w:rPr>
          <w:rFonts w:ascii="Palemonas" w:eastAsia="SimSun" w:hAnsi="Palemonas" w:cs="Times New Roman"/>
          <w:bCs/>
          <w:szCs w:val="24"/>
          <w:lang w:eastAsia="zh-CN"/>
        </w:rPr>
        <w:t>, Palangoje, nuo Topolių g. iki sklypo Paukščių tak. 40</w:t>
      </w:r>
      <w:r w:rsidR="000050BA" w:rsidRPr="000050BA">
        <w:rPr>
          <w:rFonts w:ascii="Palemonas" w:eastAsia="SimSun" w:hAnsi="Palemonas" w:cs="Times New Roman"/>
          <w:szCs w:val="24"/>
          <w:lang w:eastAsia="zh-CN"/>
        </w:rPr>
        <w:t>, Palanga, šiaurinės ribos.</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6FBD17F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FC4BFD">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FC4BFD">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7AEF37EE"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FC4BFD">
        <w:rPr>
          <w:rFonts w:ascii="Palemonas" w:hAnsi="Palemonas" w:cs="Palemonas"/>
          <w:sz w:val="24"/>
          <w:szCs w:val="24"/>
          <w:lang w:eastAsia="lt-LT"/>
        </w:rPr>
        <w:t>25</w:t>
      </w:r>
      <w:r w:rsidR="00645BC1" w:rsidRPr="00BF0D96">
        <w:rPr>
          <w:rFonts w:ascii="Palemonas" w:hAnsi="Palemonas" w:cs="Palemonas"/>
          <w:sz w:val="24"/>
          <w:szCs w:val="24"/>
          <w:lang w:eastAsia="lt-LT"/>
        </w:rPr>
        <w:t xml:space="preserve"> mėnesi</w:t>
      </w:r>
      <w:r w:rsidR="00FC4BFD">
        <w:rPr>
          <w:rFonts w:ascii="Palemonas" w:hAnsi="Palemonas" w:cs="Palemonas"/>
          <w:sz w:val="24"/>
          <w:szCs w:val="24"/>
          <w:lang w:eastAsia="lt-LT"/>
        </w:rPr>
        <w:t>ai</w:t>
      </w:r>
      <w:r w:rsidR="00645BC1"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59C8D820" w:rsidR="00CC3611" w:rsidRDefault="005A1491" w:rsidP="000D103B">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FC4BFD">
        <w:rPr>
          <w:rFonts w:ascii="Palemonas" w:hAnsi="Palemonas" w:cs="Palemonas"/>
          <w:sz w:val="24"/>
          <w:szCs w:val="24"/>
          <w:lang w:eastAsia="lt-LT"/>
        </w:rPr>
        <w:t>24</w:t>
      </w:r>
      <w:r w:rsidR="00EC0A7C" w:rsidRPr="00BF0D96">
        <w:rPr>
          <w:rFonts w:ascii="Palemonas" w:hAnsi="Palemonas" w:cs="Palemonas"/>
          <w:sz w:val="24"/>
          <w:szCs w:val="24"/>
          <w:lang w:eastAsia="lt-LT"/>
        </w:rPr>
        <w:t xml:space="preserve"> mėnesi</w:t>
      </w:r>
      <w:r w:rsidR="00FC4BFD">
        <w:rPr>
          <w:rFonts w:ascii="Palemonas" w:hAnsi="Palemonas" w:cs="Palemonas"/>
          <w:sz w:val="24"/>
          <w:szCs w:val="24"/>
          <w:lang w:eastAsia="lt-LT"/>
        </w:rPr>
        <w:t>us</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567A315E" w14:textId="0DBE18BB" w:rsidR="000D103B" w:rsidRPr="00CC3611" w:rsidRDefault="000D103B" w:rsidP="000D103B">
      <w:pPr>
        <w:pStyle w:val="Sraopastraipa1"/>
        <w:spacing w:after="0"/>
        <w:ind w:left="0"/>
        <w:jc w:val="both"/>
        <w:rPr>
          <w:rFonts w:ascii="Palemonas" w:hAnsi="Palemonas" w:cs="Arial"/>
          <w:bCs/>
          <w:sz w:val="24"/>
          <w:szCs w:val="24"/>
        </w:rPr>
      </w:pPr>
      <w:r>
        <w:rPr>
          <w:rFonts w:ascii="Palemonas" w:hAnsi="Palemonas" w:cs="Palemonas"/>
          <w:sz w:val="24"/>
          <w:szCs w:val="24"/>
        </w:rPr>
        <w:t xml:space="preserve">          </w:t>
      </w:r>
      <w:r w:rsidR="002D3E8B">
        <w:rPr>
          <w:rFonts w:ascii="Palemonas" w:hAnsi="Palemonas" w:cs="Palemonas"/>
          <w:sz w:val="24"/>
          <w:szCs w:val="24"/>
        </w:rPr>
        <w:t xml:space="preserve"> D</w:t>
      </w:r>
      <w:r w:rsidR="00FC4BFD" w:rsidRPr="00547682">
        <w:rPr>
          <w:rFonts w:ascii="Palemonas" w:hAnsi="Palemonas" w:cs="Palemonas"/>
          <w:color w:val="000000" w:themeColor="text1"/>
          <w:sz w:val="24"/>
          <w:szCs w:val="24"/>
        </w:rPr>
        <w:t xml:space="preserve">arbų pabaiga bus laikomas momentas, </w:t>
      </w:r>
      <w:r w:rsidR="00FC4BFD" w:rsidRPr="00547682">
        <w:rPr>
          <w:rFonts w:ascii="Palemonas" w:hAnsi="Palemonas"/>
          <w:color w:val="000000" w:themeColor="text1"/>
          <w:sz w:val="24"/>
          <w:szCs w:val="24"/>
        </w:rPr>
        <w:t>kai bus atlikti sutarty</w:t>
      </w:r>
      <w:r w:rsidR="00FC4BFD">
        <w:rPr>
          <w:rFonts w:ascii="Palemonas" w:hAnsi="Palemonas"/>
          <w:color w:val="000000" w:themeColor="text1"/>
          <w:sz w:val="24"/>
          <w:szCs w:val="24"/>
        </w:rPr>
        <w:t>je</w:t>
      </w:r>
      <w:r w:rsidR="00FC4BFD" w:rsidRPr="00547682">
        <w:rPr>
          <w:rFonts w:ascii="Palemonas" w:hAnsi="Palemonas"/>
          <w:color w:val="000000" w:themeColor="text1"/>
          <w:sz w:val="24"/>
          <w:szCs w:val="24"/>
        </w:rPr>
        <w:t xml:space="preserve"> numatyti statybos darbai, ištaisyti defektai, parengtos statinių geodezinės išpildomosios nuotraukos, požeminių tinklų išpildomosios geodezinės nuotraukos, žemės sklyp</w:t>
      </w:r>
      <w:r w:rsidR="00FC4BFD">
        <w:rPr>
          <w:rFonts w:ascii="Palemonas" w:hAnsi="Palemonas"/>
          <w:color w:val="000000" w:themeColor="text1"/>
          <w:sz w:val="24"/>
          <w:szCs w:val="24"/>
        </w:rPr>
        <w:t>ų</w:t>
      </w:r>
      <w:r w:rsidR="00FC4BFD" w:rsidRPr="00547682">
        <w:rPr>
          <w:rFonts w:ascii="Palemonas" w:hAnsi="Palemonas"/>
          <w:color w:val="000000" w:themeColor="text1"/>
          <w:sz w:val="24"/>
          <w:szCs w:val="24"/>
        </w:rPr>
        <w:t xml:space="preserve"> kadastrinių matavimų byl</w:t>
      </w:r>
      <w:r w:rsidR="00FC4BFD">
        <w:rPr>
          <w:rFonts w:ascii="Palemonas" w:hAnsi="Palemonas"/>
          <w:color w:val="000000" w:themeColor="text1"/>
          <w:sz w:val="24"/>
          <w:szCs w:val="24"/>
        </w:rPr>
        <w:t>os</w:t>
      </w:r>
      <w:r w:rsidR="00FC4BFD" w:rsidRPr="00547682">
        <w:rPr>
          <w:rFonts w:ascii="Palemonas" w:hAnsi="Palemonas"/>
          <w:color w:val="000000" w:themeColor="text1"/>
          <w:sz w:val="24"/>
          <w:szCs w:val="24"/>
        </w:rPr>
        <w:t>, suderint</w:t>
      </w:r>
      <w:r w:rsidR="00FC4BFD">
        <w:rPr>
          <w:rFonts w:ascii="Palemonas" w:hAnsi="Palemonas"/>
          <w:color w:val="000000" w:themeColor="text1"/>
          <w:sz w:val="24"/>
          <w:szCs w:val="24"/>
        </w:rPr>
        <w:t>os</w:t>
      </w:r>
      <w:r w:rsidR="00FC4BFD" w:rsidRPr="00547682">
        <w:rPr>
          <w:rFonts w:ascii="Palemonas" w:hAnsi="Palemonas"/>
          <w:color w:val="000000" w:themeColor="text1"/>
          <w:sz w:val="24"/>
          <w:szCs w:val="24"/>
        </w:rPr>
        <w:t xml:space="preserve"> su </w:t>
      </w:r>
      <w:r w:rsidR="00FC4BFD" w:rsidRPr="00547682">
        <w:rPr>
          <w:rFonts w:ascii="Palemonas" w:hAnsi="Palemonas"/>
          <w:color w:val="000000" w:themeColor="text1"/>
          <w:sz w:val="24"/>
          <w:szCs w:val="24"/>
        </w:rPr>
        <w:lastRenderedPageBreak/>
        <w:t>valstybinę žemę valdančia institucija, statinių kadastrinių matavimų bylos suderintos su VĮ Registrų centru, atliktos statybos užbaigimo bei įregistravimo nekilnojamojo turto registre procedūros ir užsakov</w:t>
      </w:r>
      <w:r w:rsidR="00FC4BFD">
        <w:rPr>
          <w:rFonts w:ascii="Palemonas" w:hAnsi="Palemonas"/>
          <w:color w:val="000000" w:themeColor="text1"/>
          <w:sz w:val="24"/>
          <w:szCs w:val="24"/>
        </w:rPr>
        <w:t>ui</w:t>
      </w:r>
      <w:r w:rsidR="00FC4BFD" w:rsidRPr="00547682">
        <w:rPr>
          <w:rFonts w:ascii="Palemonas" w:hAnsi="Palemonas"/>
          <w:color w:val="000000" w:themeColor="text1"/>
          <w:sz w:val="24"/>
          <w:szCs w:val="24"/>
        </w:rPr>
        <w:t xml:space="preserve"> perduoti visi STR 1.05.01:2017 „</w:t>
      </w:r>
      <w:hyperlink r:id="rId8" w:history="1">
        <w:r w:rsidR="00FC4BFD"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00FC4BFD" w:rsidRPr="00547682">
        <w:rPr>
          <w:rFonts w:ascii="Palemonas" w:hAnsi="Palemonas"/>
          <w:color w:val="000000" w:themeColor="text1"/>
          <w:sz w:val="24"/>
          <w:szCs w:val="24"/>
        </w:rPr>
        <w:t xml:space="preserve">“ V skyriuje nurodyti ir su tuo susiję dokumentai bei pasirašomas </w:t>
      </w:r>
      <w:r w:rsidR="00FC4BFD">
        <w:rPr>
          <w:rFonts w:ascii="Palemonas" w:hAnsi="Palemonas"/>
          <w:color w:val="000000" w:themeColor="text1"/>
          <w:sz w:val="24"/>
          <w:szCs w:val="24"/>
        </w:rPr>
        <w:t>r</w:t>
      </w:r>
      <w:r w:rsidR="00FC4BFD" w:rsidRPr="00547682">
        <w:rPr>
          <w:rFonts w:ascii="Palemonas" w:hAnsi="Palemonas"/>
          <w:color w:val="000000" w:themeColor="text1"/>
          <w:sz w:val="24"/>
          <w:szCs w:val="24"/>
        </w:rPr>
        <w:t>angovo užbaigtų statybos darbų perdavimo statytojui akta</w:t>
      </w:r>
      <w:r w:rsidR="00FC4BFD">
        <w:rPr>
          <w:rFonts w:ascii="Palemonas" w:hAnsi="Palemonas"/>
          <w:color w:val="000000" w:themeColor="text1"/>
          <w:sz w:val="24"/>
          <w:szCs w:val="24"/>
        </w:rPr>
        <w:t>s.</w:t>
      </w:r>
      <w:r>
        <w:rPr>
          <w:rFonts w:ascii="Palemonas" w:hAnsi="Palemonas" w:cs="Palemonas"/>
          <w:sz w:val="24"/>
          <w:szCs w:val="24"/>
        </w:rPr>
        <w:t xml:space="preserve"> </w:t>
      </w:r>
    </w:p>
    <w:p w14:paraId="55C15577" w14:textId="5C5F4E3C"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 xml:space="preserve">ne </w:t>
      </w:r>
      <w:r w:rsidR="00D72D18">
        <w:rPr>
          <w:rFonts w:ascii="Palemonas" w:hAnsi="Palemonas" w:cs="Palemonas"/>
          <w:szCs w:val="24"/>
        </w:rPr>
        <w:t>daugiau</w:t>
      </w:r>
      <w:r w:rsidR="00903883">
        <w:rPr>
          <w:rFonts w:ascii="Palemonas" w:hAnsi="Palemonas" w:cs="Palemonas"/>
          <w:szCs w:val="24"/>
        </w:rPr>
        <w:t xml:space="preserve"> kaip </w:t>
      </w:r>
      <w:r w:rsidR="00D72D18">
        <w:rPr>
          <w:rFonts w:ascii="Palemonas" w:hAnsi="Palemonas" w:cs="Palemonas"/>
          <w:szCs w:val="24"/>
        </w:rPr>
        <w:t>6</w:t>
      </w:r>
      <w:r w:rsidR="00903883" w:rsidRPr="00C7170B">
        <w:rPr>
          <w:rFonts w:ascii="Palemonas" w:hAnsi="Palemonas" w:cs="Palemonas"/>
          <w:szCs w:val="24"/>
        </w:rPr>
        <w:t xml:space="preserve"> mėnes</w:t>
      </w:r>
      <w:r w:rsidR="00903883">
        <w:rPr>
          <w:rFonts w:ascii="Palemonas" w:hAnsi="Palemonas" w:cs="Palemonas"/>
          <w:szCs w:val="24"/>
        </w:rPr>
        <w:t>i</w:t>
      </w:r>
      <w:r w:rsidR="00010E7C">
        <w:rPr>
          <w:rFonts w:ascii="Palemonas" w:hAnsi="Palemonas" w:cs="Palemonas"/>
          <w:szCs w:val="24"/>
        </w:rPr>
        <w:t>us.</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50FDC840"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w:t>
      </w:r>
      <w:r w:rsidR="00C808D1" w:rsidRPr="009B5301">
        <w:rPr>
          <w:rFonts w:ascii="Palemonas" w:hAnsi="Palemonas"/>
          <w:color w:val="000000"/>
        </w:rPr>
        <w:t>Taikoma fiksuoto įkainio kainodara.</w:t>
      </w:r>
      <w:r w:rsidR="00C808D1">
        <w:rPr>
          <w:rFonts w:ascii="Palemonas" w:hAnsi="Palemonas"/>
          <w:color w:val="000000"/>
        </w:rPr>
        <w:t xml:space="preserve"> </w:t>
      </w:r>
      <w:r w:rsidRPr="006C5608">
        <w:rPr>
          <w:rFonts w:ascii="Palemonas" w:eastAsia="Times New Roman" w:hAnsi="Palemonas" w:cs="Times New Roman"/>
          <w:szCs w:val="24"/>
        </w:rPr>
        <w:t xml:space="preserve">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w:t>
      </w:r>
      <w:r w:rsidR="0083286F" w:rsidRPr="00970F10">
        <w:rPr>
          <w:rFonts w:ascii="Palemonas" w:eastAsia="Times New Roman" w:hAnsi="Palemonas" w:cs="Arial"/>
          <w:szCs w:val="24"/>
          <w:lang w:eastAsia="lt-LT"/>
        </w:rPr>
        <w:lastRenderedPageBreak/>
        <w:t xml:space="preserve">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1373C91" w14:textId="48A82002" w:rsidR="004E5E8B" w:rsidRPr="004E5E8B" w:rsidRDefault="004E5E8B" w:rsidP="004E5E8B">
      <w:pPr>
        <w:pStyle w:val="Pagrindinistekstas"/>
        <w:spacing w:after="0"/>
        <w:jc w:val="both"/>
        <w:rPr>
          <w:rFonts w:ascii="Palemonas" w:eastAsia="Times New Roman" w:hAnsi="Palemonas" w:cs="Times New Roman"/>
          <w:szCs w:val="24"/>
        </w:rPr>
      </w:pPr>
      <w:r>
        <w:rPr>
          <w:rFonts w:ascii="Palemonas" w:eastAsia="Times New Roman" w:hAnsi="Palemonas" w:cs="Times New Roman"/>
          <w:szCs w:val="24"/>
        </w:rPr>
        <w:lastRenderedPageBreak/>
        <w:t xml:space="preserve">          </w:t>
      </w:r>
      <w:r w:rsidR="002D47F1"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Pr>
          <w:rFonts w:ascii="Palemonas" w:eastAsia="Times New Roman" w:hAnsi="Palemonas" w:cs="Times New Roman"/>
          <w:szCs w:val="24"/>
        </w:rPr>
        <w:t>U</w:t>
      </w:r>
      <w:r w:rsidRPr="004E5E8B">
        <w:rPr>
          <w:rFonts w:ascii="Palemonas" w:eastAsia="Times New Roman" w:hAnsi="Palemonas" w:cs="Times New Roman"/>
          <w:spacing w:val="-3"/>
          <w:szCs w:val="24"/>
        </w:rPr>
        <w:t>ž gatvės statybos atliktas paslaugas ir darbus užsakovas apmoka iš AB „Via Lietuva“</w:t>
      </w:r>
      <w:r w:rsidRPr="004E5E8B">
        <w:rPr>
          <w:rFonts w:ascii="Palemonas" w:eastAsia="Times New Roman" w:hAnsi="Palemonas" w:cs="Times New Roman"/>
          <w:szCs w:val="24"/>
        </w:rPr>
        <w:t xml:space="preserve"> bei Palangos miesto savivaldybės biudžeto lėšų dalimis pagal iki einamojo mėnesio 21 dienos gautus atsiskaitymo dokumentus (atliktų darbų ar paslaugų aktus, atliktų darbų ir išlaidų apmokėjimo pažymas, PVM sąskaitas faktūras)</w:t>
      </w:r>
      <w:r>
        <w:rPr>
          <w:rFonts w:ascii="Palemonas" w:eastAsia="Times New Roman" w:hAnsi="Palemonas" w:cs="Times New Roman"/>
          <w:szCs w:val="24"/>
        </w:rPr>
        <w:t>:</w:t>
      </w:r>
    </w:p>
    <w:p w14:paraId="3C16E8FE" w14:textId="51DEDEE8" w:rsidR="00F3177B" w:rsidRPr="004E5E8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cs="Palemonas"/>
          <w:color w:val="000000"/>
          <w:sz w:val="24"/>
          <w:szCs w:val="24"/>
        </w:rPr>
        <w:t xml:space="preserve">           </w:t>
      </w:r>
      <w:r w:rsidR="00F3177B" w:rsidRPr="00C13BC7">
        <w:rPr>
          <w:rFonts w:ascii="Palemonas" w:hAnsi="Palemonas" w:cs="Palemonas"/>
          <w:color w:val="000000"/>
          <w:sz w:val="24"/>
          <w:szCs w:val="24"/>
        </w:rPr>
        <w:t>5.3.1.</w:t>
      </w:r>
      <w:r w:rsidR="00F3177B">
        <w:rPr>
          <w:rFonts w:ascii="Palemonas" w:hAnsi="Palemonas" w:cs="Palemonas"/>
          <w:color w:val="000000"/>
          <w:szCs w:val="24"/>
        </w:rPr>
        <w:t xml:space="preserve"> </w:t>
      </w:r>
      <w:r w:rsidR="004E5E8B" w:rsidRPr="004E5E8B">
        <w:rPr>
          <w:rFonts w:ascii="Palemonas" w:hAnsi="Palemonas"/>
          <w:sz w:val="24"/>
          <w:szCs w:val="24"/>
        </w:rPr>
        <w:t>už gatvės statybos darbus ir paslaugas, tinkamus finansuoti AB „Via Lietuva“ lėšomis, atsiskaitoma per 5 darbo dienas po lėšų gavimo iš AB „Via Lietuva“, bet ne vėliau kaip per 30 kalendorinių dienų;</w:t>
      </w:r>
    </w:p>
    <w:p w14:paraId="1F502BD8" w14:textId="5C99C6E6" w:rsidR="00C13BC7" w:rsidRPr="004E5E8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sidRPr="004E5E8B">
        <w:rPr>
          <w:rFonts w:ascii="Palemonas" w:hAnsi="Palemonas"/>
          <w:sz w:val="24"/>
          <w:szCs w:val="24"/>
        </w:rPr>
        <w:t xml:space="preserve">           </w:t>
      </w:r>
      <w:r w:rsidR="00C13BC7" w:rsidRPr="004E5E8B">
        <w:rPr>
          <w:rFonts w:ascii="Palemonas" w:hAnsi="Palemonas"/>
          <w:sz w:val="24"/>
          <w:szCs w:val="24"/>
        </w:rPr>
        <w:t xml:space="preserve">5.3.2. </w:t>
      </w:r>
      <w:r w:rsidR="004E5E8B" w:rsidRPr="004E5E8B">
        <w:rPr>
          <w:rFonts w:ascii="Palemonas" w:hAnsi="Palemonas"/>
          <w:spacing w:val="-3"/>
          <w:sz w:val="24"/>
          <w:szCs w:val="24"/>
        </w:rPr>
        <w:t>už gatvės statybos darbus ir paslaugas, kurie netinkami finansuoti AB „Via Lietuva“</w:t>
      </w:r>
      <w:r w:rsidR="004E5E8B" w:rsidRPr="004E5E8B">
        <w:rPr>
          <w:rFonts w:ascii="Palemonas" w:hAnsi="Palemonas"/>
          <w:sz w:val="24"/>
          <w:szCs w:val="24"/>
        </w:rPr>
        <w:t xml:space="preserve"> lėšomis, bus apmokama Palangos miesto savivaldybės administracijos biudžeto lėšomis per 30 kalendorinių dienų;</w:t>
      </w:r>
    </w:p>
    <w:p w14:paraId="773437C0" w14:textId="13A01C3F" w:rsidR="004E5E8B" w:rsidRPr="004E5E8B" w:rsidRDefault="004E5E8B" w:rsidP="00616282">
      <w:pPr>
        <w:pStyle w:val="Sraopastraipa2"/>
        <w:widowControl w:val="0"/>
        <w:shd w:val="clear" w:color="auto" w:fill="FFFFFF"/>
        <w:autoSpaceDE w:val="0"/>
        <w:autoSpaceDN w:val="0"/>
        <w:adjustRightInd w:val="0"/>
        <w:ind w:left="0"/>
        <w:jc w:val="both"/>
        <w:rPr>
          <w:rFonts w:ascii="Palemonas" w:hAnsi="Palemonas"/>
          <w:sz w:val="24"/>
          <w:szCs w:val="24"/>
        </w:rPr>
      </w:pPr>
      <w:r w:rsidRPr="004E5E8B">
        <w:rPr>
          <w:rFonts w:ascii="Palemonas" w:hAnsi="Palemonas"/>
          <w:sz w:val="24"/>
          <w:szCs w:val="24"/>
        </w:rPr>
        <w:t xml:space="preserve">             5.3.3. galutinis rangovo faktiškai atliktų statybos darbų įvertinimas ir atsiskaitymas atliekamas remiantis kontrolinių bandymų rezultatais ir geodezinėmis išpildomosiomis nuotraukomis.</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36B814CF"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C331E1">
        <w:rPr>
          <w:rFonts w:ascii="Palemonas" w:eastAsia="Times New Roman" w:hAnsi="Palemonas" w:cs="Times New Roman"/>
          <w:bCs/>
          <w:szCs w:val="24"/>
        </w:rPr>
        <w:t>21</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w:t>
      </w:r>
      <w:r w:rsidRPr="006C5608">
        <w:rPr>
          <w:rFonts w:ascii="Palemonas" w:eastAsia="Times New Roman" w:hAnsi="Palemonas" w:cs="Times New Roman"/>
          <w:bCs/>
          <w:szCs w:val="24"/>
        </w:rPr>
        <w:lastRenderedPageBreak/>
        <w:t xml:space="preserve">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1C1A50F8" w:rsidR="00135DC1" w:rsidRPr="006C5608" w:rsidRDefault="00135DC1" w:rsidP="00002768">
      <w:pPr>
        <w:spacing w:after="0" w:line="240" w:lineRule="auto"/>
        <w:ind w:firstLine="720"/>
        <w:jc w:val="both"/>
        <w:rPr>
          <w:rFonts w:ascii="Palemonas" w:eastAsia="Times New Roman" w:hAnsi="Palemonas" w:cs="Times New Roman"/>
          <w:szCs w:val="24"/>
        </w:rPr>
      </w:pPr>
      <w:bookmarkStart w:id="4" w:name="_Hlk199490956"/>
      <w:r w:rsidRPr="006C5608">
        <w:rPr>
          <w:rFonts w:ascii="Palemonas" w:eastAsia="Times New Roman" w:hAnsi="Palemonas" w:cs="Times New Roman"/>
          <w:szCs w:val="24"/>
        </w:rPr>
        <w:t xml:space="preserve">8.1. Rangovas per </w:t>
      </w:r>
      <w:r w:rsidR="00774CCB">
        <w:rPr>
          <w:rFonts w:ascii="Palemonas" w:eastAsia="Times New Roman" w:hAnsi="Palemonas" w:cs="Times New Roman"/>
          <w:szCs w:val="24"/>
        </w:rPr>
        <w:t xml:space="preserve">7 </w:t>
      </w:r>
      <w:r w:rsidRPr="006C5608">
        <w:rPr>
          <w:rFonts w:ascii="Palemonas" w:eastAsia="Times New Roman" w:hAnsi="Palemonas" w:cs="Times New Roman"/>
          <w:szCs w:val="24"/>
        </w:rPr>
        <w:t>darbo dien</w:t>
      </w:r>
      <w:r w:rsidR="00532505">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bookmarkEnd w:id="4"/>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948A1A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145C60">
        <w:rPr>
          <w:rFonts w:ascii="Palemonas" w:eastAsia="Times New Roman" w:hAnsi="Palemonas" w:cs="Times New Roman"/>
          <w:szCs w:val="24"/>
        </w:rPr>
        <w:t xml:space="preserve">techninį 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0152A6B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D3E32">
        <w:rPr>
          <w:rFonts w:ascii="Palemonas" w:eastAsia="Times New Roman" w:hAnsi="Palemonas" w:cs="Times New Roman"/>
          <w:szCs w:val="24"/>
        </w:rPr>
        <w:t xml:space="preserve">techninį </w:t>
      </w:r>
      <w:r w:rsidR="00145C60">
        <w:rPr>
          <w:rFonts w:ascii="Palemonas" w:eastAsia="Times New Roman" w:hAnsi="Palemonas" w:cs="Times New Roman"/>
          <w:szCs w:val="24"/>
        </w:rPr>
        <w:t xml:space="preserve">darbo </w:t>
      </w:r>
      <w:r w:rsidR="002D3E32">
        <w:rPr>
          <w:rFonts w:ascii="Palemonas" w:eastAsia="Times New Roman" w:hAnsi="Palemonas" w:cs="Times New Roman"/>
          <w:szCs w:val="24"/>
        </w:rPr>
        <w:t>projektą</w:t>
      </w:r>
      <w:r w:rsidRPr="006C5608">
        <w:rPr>
          <w:rFonts w:ascii="Palemonas" w:eastAsia="Times New Roman" w:hAnsi="Palemonas" w:cs="Times New Roman"/>
          <w:szCs w:val="24"/>
        </w:rPr>
        <w:t xml:space="preserve"> ir laikydamasis normatyvinių statybos dokumentų reikalavimų. Jeigu Rangovas nukrypsta nuo </w:t>
      </w:r>
      <w:r w:rsidR="002D3E32">
        <w:rPr>
          <w:rFonts w:ascii="Palemonas" w:eastAsia="Times New Roman" w:hAnsi="Palemonas" w:cs="Times New Roman"/>
          <w:szCs w:val="24"/>
        </w:rPr>
        <w:t>techninio</w:t>
      </w:r>
      <w:r w:rsidR="00145C60">
        <w:rPr>
          <w:rFonts w:ascii="Palemonas" w:eastAsia="Times New Roman" w:hAnsi="Palemonas" w:cs="Times New Roman"/>
          <w:szCs w:val="24"/>
        </w:rPr>
        <w:t xml:space="preserve"> darbo</w:t>
      </w:r>
      <w:r w:rsidR="002D3E32">
        <w:rPr>
          <w:rFonts w:ascii="Palemonas" w:eastAsia="Times New Roman" w:hAnsi="Palemonas" w:cs="Times New Roman"/>
          <w:szCs w:val="24"/>
        </w:rPr>
        <w:t xml:space="preserve">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89583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34DA2">
        <w:rPr>
          <w:rFonts w:ascii="Palemonas" w:eastAsia="Times New Roman" w:hAnsi="Palemonas" w:cs="Times New Roman"/>
          <w:szCs w:val="24"/>
        </w:rPr>
        <w:t>techninis 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06E13859"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3D4A5A">
        <w:rPr>
          <w:rFonts w:ascii="Palemonas" w:eastAsia="Times New Roman" w:hAnsi="Palemonas" w:cs="Times New Roman"/>
          <w:szCs w:val="24"/>
        </w:rPr>
        <w:t xml:space="preserve">techninį </w:t>
      </w:r>
      <w:r w:rsidR="00362990">
        <w:rPr>
          <w:rFonts w:ascii="Palemonas" w:eastAsia="Times New Roman" w:hAnsi="Palemonas" w:cs="Times New Roman"/>
          <w:szCs w:val="24"/>
        </w:rPr>
        <w:t xml:space="preserve">darbo </w:t>
      </w:r>
      <w:r w:rsidR="003D4A5A">
        <w:rPr>
          <w:rFonts w:ascii="Palemonas" w:eastAsia="Times New Roman" w:hAnsi="Palemonas" w:cs="Times New Roman"/>
          <w:szCs w:val="24"/>
        </w:rPr>
        <w:t>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w:t>
      </w:r>
      <w:r w:rsidRPr="006C5608">
        <w:rPr>
          <w:rFonts w:ascii="Palemonas" w:eastAsia="Times New Roman" w:hAnsi="Palemonas" w:cs="Times New Roman"/>
          <w:szCs w:val="24"/>
        </w:rPr>
        <w:lastRenderedPageBreak/>
        <w:t>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67BA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6765B3">
        <w:rPr>
          <w:rFonts w:ascii="Palemonas" w:eastAsia="Times New Roman" w:hAnsi="Palemonas" w:cs="Times New Roman"/>
          <w:szCs w:val="24"/>
        </w:rPr>
        <w:t>techninio</w:t>
      </w:r>
      <w:r w:rsidR="0028066A">
        <w:rPr>
          <w:rFonts w:ascii="Palemonas" w:eastAsia="Times New Roman" w:hAnsi="Palemonas" w:cs="Times New Roman"/>
          <w:szCs w:val="24"/>
        </w:rPr>
        <w:t xml:space="preserve"> darbo</w:t>
      </w:r>
      <w:r w:rsidR="006765B3">
        <w:rPr>
          <w:rFonts w:ascii="Palemonas" w:eastAsia="Times New Roman" w:hAnsi="Palemonas" w:cs="Times New Roman"/>
          <w:szCs w:val="24"/>
        </w:rPr>
        <w:t xml:space="preserve"> 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6DD27EA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p>
    <w:p w14:paraId="2A68FA69" w14:textId="77777777" w:rsidR="00A30110" w:rsidRDefault="00DD0ECA" w:rsidP="00A30110">
      <w:pPr>
        <w:pStyle w:val="Sraopastraipa1"/>
        <w:spacing w:after="0"/>
        <w:ind w:left="0" w:firstLine="855"/>
        <w:jc w:val="both"/>
        <w:rPr>
          <w:rFonts w:ascii="Palemonas" w:hAnsi="Palemonas"/>
          <w:sz w:val="24"/>
          <w:szCs w:val="24"/>
        </w:rPr>
      </w:pPr>
      <w:r w:rsidRPr="00A73CCE">
        <w:rPr>
          <w:rFonts w:ascii="Palemonas" w:hAnsi="Palemonas"/>
          <w:sz w:val="24"/>
          <w:szCs w:val="24"/>
        </w:rPr>
        <w:t>9.4.29.</w:t>
      </w:r>
      <w:r>
        <w:rPr>
          <w:rFonts w:ascii="Palemonas" w:hAnsi="Palemonas"/>
        </w:rPr>
        <w:t xml:space="preserve"> </w:t>
      </w:r>
      <w:r w:rsidRPr="00DD0ECA">
        <w:rPr>
          <w:rFonts w:ascii="Palemonas" w:hAnsi="Palemonas" w:cs="Arial"/>
          <w:sz w:val="24"/>
          <w:szCs w:val="24"/>
        </w:rPr>
        <w:t xml:space="preserve">sutarties vykdymo metu įsipareigoja </w:t>
      </w:r>
      <w:r w:rsidRPr="00DD0EC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9E30E3" w:rsidRPr="00F9134E">
        <w:rPr>
          <w:rFonts w:ascii="Palemonas" w:hAnsi="Palemonas" w:cs="Arial"/>
          <w:sz w:val="24"/>
          <w:szCs w:val="24"/>
        </w:rPr>
        <w:t xml:space="preserve">sutarties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w:t>
      </w:r>
      <w:r>
        <w:rPr>
          <w:rFonts w:ascii="Palemonas" w:hAnsi="Palemonas" w:cs="Arial"/>
          <w:sz w:val="24"/>
          <w:szCs w:val="24"/>
        </w:rPr>
        <w:lastRenderedPageBreak/>
        <w:t xml:space="preserve">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8C819D1"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234CC47B"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lastRenderedPageBreak/>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11472A" w:rsidRPr="007E2C40">
        <w:rPr>
          <w:rFonts w:ascii="Palemonas" w:hAnsi="Palemonas" w:cs="Palemonas"/>
          <w:color w:val="FF0000"/>
          <w:szCs w:val="24"/>
        </w:rPr>
        <w:t xml:space="preserve"> </w:t>
      </w:r>
      <w:r w:rsidR="0011472A">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F6C51" w:rsidRPr="007E2C40">
        <w:rPr>
          <w:rFonts w:ascii="Palemonas" w:hAnsi="Palemonas" w:cs="Palemonas"/>
          <w:color w:val="FF0000"/>
          <w:szCs w:val="24"/>
        </w:rPr>
        <w:t xml:space="preserve"> </w:t>
      </w:r>
      <w:r w:rsidR="000F6C51">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9B1BB9">
        <w:rPr>
          <w:rFonts w:ascii="Palemonas" w:hAnsi="Palemonas" w:cs="Palemonas"/>
          <w:szCs w:val="24"/>
        </w:rPr>
        <w:t>7</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9B1BB9">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26A6EE96" w:rsidR="004F71AA" w:rsidRDefault="009A50BB"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Pr="00744E52">
        <w:rPr>
          <w:rFonts w:ascii="Palemonas" w:eastAsia="Arial" w:hAnsi="Palemonas"/>
          <w:b/>
          <w:bCs/>
        </w:rPr>
        <w:t>SUBRANGOVŲ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744E52">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744E52">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744E52">
      <w:pPr>
        <w:widowControl w:val="0"/>
        <w:pBdr>
          <w:between w:val="nil"/>
        </w:pBdr>
        <w:tabs>
          <w:tab w:val="left" w:pos="567"/>
          <w:tab w:val="left" w:pos="851"/>
          <w:tab w:val="left" w:pos="992"/>
          <w:tab w:val="left" w:pos="1134"/>
        </w:tabs>
        <w:spacing w:after="0"/>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rPr>
      </w:pPr>
      <w:r>
        <w:rPr>
          <w:rFonts w:ascii="Palemonas" w:eastAsia="Cambria" w:hAnsi="Palemonas"/>
          <w:shd w:val="clear" w:color="auto" w:fill="FFFFFF"/>
        </w:rPr>
        <w:lastRenderedPageBreak/>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744E52">
      <w:pPr>
        <w:widowControl w:val="0"/>
        <w:tabs>
          <w:tab w:val="left" w:pos="993"/>
        </w:tabs>
        <w:spacing w:after="0"/>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744E52">
      <w:pPr>
        <w:widowControl w:val="0"/>
        <w:pBdr>
          <w:between w:val="nil"/>
        </w:pBdr>
        <w:tabs>
          <w:tab w:val="left" w:pos="993"/>
        </w:tabs>
        <w:spacing w:after="0"/>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744E52">
      <w:pPr>
        <w:widowControl w:val="0"/>
        <w:pBdr>
          <w:between w:val="nil"/>
        </w:pBdr>
        <w:tabs>
          <w:tab w:val="left" w:pos="0"/>
          <w:tab w:val="left" w:pos="993"/>
        </w:tabs>
        <w:spacing w:after="0"/>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744E52">
      <w:pPr>
        <w:widowControl w:val="0"/>
        <w:pBdr>
          <w:between w:val="nil"/>
        </w:pBdr>
        <w:tabs>
          <w:tab w:val="left" w:pos="993"/>
        </w:tabs>
        <w:spacing w:after="0"/>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744E52">
      <w:pPr>
        <w:widowControl w:val="0"/>
        <w:pBdr>
          <w:between w:val="nil"/>
        </w:pBdr>
        <w:tabs>
          <w:tab w:val="left" w:pos="1134"/>
          <w:tab w:val="left" w:pos="1418"/>
        </w:tabs>
        <w:spacing w:after="0"/>
        <w:jc w:val="both"/>
        <w:rPr>
          <w:rFonts w:ascii="Palemonas" w:eastAsia="Cambria" w:hAnsi="Palemonas"/>
        </w:rPr>
      </w:pPr>
      <w:r>
        <w:rPr>
          <w:rFonts w:ascii="Palemonas" w:eastAsia="Cambria" w:hAnsi="Palemonas"/>
          <w:shd w:val="clear" w:color="auto" w:fill="FFFFFF"/>
        </w:rPr>
        <w:lastRenderedPageBreak/>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744E52">
      <w:pPr>
        <w:widowControl w:val="0"/>
        <w:pBdr>
          <w:between w:val="nil"/>
        </w:pBdr>
        <w:tabs>
          <w:tab w:val="left" w:pos="1134"/>
          <w:tab w:val="left" w:pos="1276"/>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744E52">
      <w:pPr>
        <w:widowControl w:val="0"/>
        <w:pBdr>
          <w:between w:val="nil"/>
        </w:pBdr>
        <w:tabs>
          <w:tab w:val="left" w:pos="567"/>
          <w:tab w:val="left" w:pos="851"/>
          <w:tab w:val="left" w:pos="992"/>
        </w:tabs>
        <w:spacing w:after="0"/>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50B652E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4B62751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7DCC60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F366EB">
              <w:rPr>
                <w:rFonts w:ascii="Palemonas" w:hAnsi="Palemonas"/>
                <w:szCs w:val="24"/>
              </w:rPr>
              <w:t>120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671C5CB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lastRenderedPageBreak/>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3C9C7BD8"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695438">
              <w:rPr>
                <w:rFonts w:ascii="Palemonas" w:eastAsia="Times New Roman" w:hAnsi="Palemonas" w:cs="Times New Roman"/>
                <w:szCs w:val="24"/>
              </w:rPr>
              <w:t xml:space="preserve">LT15 </w:t>
            </w:r>
            <w:r w:rsidR="00695438">
              <w:rPr>
                <w:rFonts w:eastAsia="Times New Roman"/>
                <w:szCs w:val="24"/>
              </w:rPr>
              <w:t xml:space="preserve">7189 9000 0313 </w:t>
            </w:r>
            <w:r w:rsidR="00695438">
              <w:rPr>
                <w:rFonts w:ascii="Palemonas" w:eastAsia="Times New Roman" w:hAnsi="Palemonas" w:cs="Times New Roman"/>
                <w:szCs w:val="24"/>
              </w:rPr>
              <w:t>0423</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5D97" w14:textId="77777777" w:rsidR="00554CDB" w:rsidRDefault="00554CDB" w:rsidP="00FE2393">
      <w:pPr>
        <w:spacing w:after="0" w:line="240" w:lineRule="auto"/>
      </w:pPr>
      <w:r>
        <w:separator/>
      </w:r>
    </w:p>
  </w:endnote>
  <w:endnote w:type="continuationSeparator" w:id="0">
    <w:p w14:paraId="31D7F672" w14:textId="77777777" w:rsidR="00554CDB" w:rsidRDefault="00554CDB"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07E2" w14:textId="77777777" w:rsidR="00554CDB" w:rsidRDefault="00554CDB" w:rsidP="00FE2393">
      <w:pPr>
        <w:spacing w:after="0" w:line="240" w:lineRule="auto"/>
      </w:pPr>
      <w:r>
        <w:separator/>
      </w:r>
    </w:p>
  </w:footnote>
  <w:footnote w:type="continuationSeparator" w:id="0">
    <w:p w14:paraId="15DC8ADA" w14:textId="77777777" w:rsidR="00554CDB" w:rsidRDefault="00554CDB"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8"/>
  </w:num>
  <w:num w:numId="4" w16cid:durableId="566190874">
    <w:abstractNumId w:val="27"/>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6"/>
  </w:num>
  <w:num w:numId="11" w16cid:durableId="2123764207">
    <w:abstractNumId w:val="18"/>
  </w:num>
  <w:num w:numId="12" w16cid:durableId="1277256231">
    <w:abstractNumId w:val="22"/>
  </w:num>
  <w:num w:numId="13" w16cid:durableId="331102999">
    <w:abstractNumId w:val="12"/>
  </w:num>
  <w:num w:numId="14" w16cid:durableId="1970553198">
    <w:abstractNumId w:val="16"/>
  </w:num>
  <w:num w:numId="15" w16cid:durableId="1828520692">
    <w:abstractNumId w:val="5"/>
  </w:num>
  <w:num w:numId="16" w16cid:durableId="1444884667">
    <w:abstractNumId w:val="7"/>
  </w:num>
  <w:num w:numId="17" w16cid:durableId="1122959963">
    <w:abstractNumId w:val="18"/>
  </w:num>
  <w:num w:numId="18" w16cid:durableId="558396774">
    <w:abstractNumId w:val="22"/>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4"/>
  </w:num>
  <w:num w:numId="21" w16cid:durableId="553850199">
    <w:abstractNumId w:val="19"/>
  </w:num>
  <w:num w:numId="22" w16cid:durableId="1738279098">
    <w:abstractNumId w:val="20"/>
  </w:num>
  <w:num w:numId="23" w16cid:durableId="1803618900">
    <w:abstractNumId w:val="23"/>
  </w:num>
  <w:num w:numId="24" w16cid:durableId="1579829896">
    <w:abstractNumId w:val="3"/>
  </w:num>
  <w:num w:numId="25" w16cid:durableId="814490187">
    <w:abstractNumId w:val="29"/>
  </w:num>
  <w:num w:numId="26" w16cid:durableId="1881701081">
    <w:abstractNumId w:val="10"/>
  </w:num>
  <w:num w:numId="27" w16cid:durableId="529299408">
    <w:abstractNumId w:val="21"/>
  </w:num>
  <w:num w:numId="28" w16cid:durableId="1764916477">
    <w:abstractNumId w:val="25"/>
  </w:num>
  <w:num w:numId="29" w16cid:durableId="190903075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5"/>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0BA"/>
    <w:rsid w:val="00005D00"/>
    <w:rsid w:val="0000648D"/>
    <w:rsid w:val="000072DA"/>
    <w:rsid w:val="000104DA"/>
    <w:rsid w:val="00010E7C"/>
    <w:rsid w:val="00010F72"/>
    <w:rsid w:val="00012211"/>
    <w:rsid w:val="0001244F"/>
    <w:rsid w:val="000154BF"/>
    <w:rsid w:val="00015527"/>
    <w:rsid w:val="00015D9E"/>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5C60"/>
    <w:rsid w:val="00146586"/>
    <w:rsid w:val="001516EF"/>
    <w:rsid w:val="00154650"/>
    <w:rsid w:val="0015627E"/>
    <w:rsid w:val="00157114"/>
    <w:rsid w:val="00157D4B"/>
    <w:rsid w:val="00160112"/>
    <w:rsid w:val="00160974"/>
    <w:rsid w:val="001624DB"/>
    <w:rsid w:val="00164779"/>
    <w:rsid w:val="00165CD8"/>
    <w:rsid w:val="00172373"/>
    <w:rsid w:val="00172EF5"/>
    <w:rsid w:val="00173033"/>
    <w:rsid w:val="001730CA"/>
    <w:rsid w:val="001732F3"/>
    <w:rsid w:val="001763F8"/>
    <w:rsid w:val="00176552"/>
    <w:rsid w:val="00176CC5"/>
    <w:rsid w:val="0018076B"/>
    <w:rsid w:val="00180EBC"/>
    <w:rsid w:val="0018242E"/>
    <w:rsid w:val="00182C11"/>
    <w:rsid w:val="00186C9D"/>
    <w:rsid w:val="0018727E"/>
    <w:rsid w:val="00187600"/>
    <w:rsid w:val="00190744"/>
    <w:rsid w:val="00190AB7"/>
    <w:rsid w:val="00191E0F"/>
    <w:rsid w:val="00194755"/>
    <w:rsid w:val="00195F9C"/>
    <w:rsid w:val="001960A4"/>
    <w:rsid w:val="00196769"/>
    <w:rsid w:val="001A06F8"/>
    <w:rsid w:val="001A208D"/>
    <w:rsid w:val="001A26D3"/>
    <w:rsid w:val="001A28E7"/>
    <w:rsid w:val="001A3D42"/>
    <w:rsid w:val="001A798D"/>
    <w:rsid w:val="001B0343"/>
    <w:rsid w:val="001B27BC"/>
    <w:rsid w:val="001B2FC0"/>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1F7052"/>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19CC"/>
    <w:rsid w:val="00232465"/>
    <w:rsid w:val="0023378A"/>
    <w:rsid w:val="0023533A"/>
    <w:rsid w:val="0023644E"/>
    <w:rsid w:val="0024152C"/>
    <w:rsid w:val="00241DCF"/>
    <w:rsid w:val="002422B1"/>
    <w:rsid w:val="00242A50"/>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066A"/>
    <w:rsid w:val="00281559"/>
    <w:rsid w:val="00281D2B"/>
    <w:rsid w:val="002829A3"/>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3E8B"/>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990"/>
    <w:rsid w:val="00362B89"/>
    <w:rsid w:val="003640CD"/>
    <w:rsid w:val="00364C4F"/>
    <w:rsid w:val="00364CE1"/>
    <w:rsid w:val="00365F70"/>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6E9E"/>
    <w:rsid w:val="003874D4"/>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E8B"/>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2505"/>
    <w:rsid w:val="0053363F"/>
    <w:rsid w:val="00535996"/>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4CDB"/>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289"/>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43"/>
    <w:rsid w:val="00671B8F"/>
    <w:rsid w:val="006728AA"/>
    <w:rsid w:val="00673202"/>
    <w:rsid w:val="00675396"/>
    <w:rsid w:val="00675C51"/>
    <w:rsid w:val="006765B3"/>
    <w:rsid w:val="00677FD0"/>
    <w:rsid w:val="00680FE5"/>
    <w:rsid w:val="00681C5D"/>
    <w:rsid w:val="00681EB1"/>
    <w:rsid w:val="00683E63"/>
    <w:rsid w:val="00683F6E"/>
    <w:rsid w:val="0068508F"/>
    <w:rsid w:val="006852D9"/>
    <w:rsid w:val="006902C0"/>
    <w:rsid w:val="00691ADA"/>
    <w:rsid w:val="00692EE9"/>
    <w:rsid w:val="00693AE1"/>
    <w:rsid w:val="00693F26"/>
    <w:rsid w:val="00694A33"/>
    <w:rsid w:val="00694C68"/>
    <w:rsid w:val="00695328"/>
    <w:rsid w:val="0069543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1E0C"/>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4E52"/>
    <w:rsid w:val="00745027"/>
    <w:rsid w:val="00745D99"/>
    <w:rsid w:val="00747FEA"/>
    <w:rsid w:val="0075019B"/>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4CCB"/>
    <w:rsid w:val="00775A1C"/>
    <w:rsid w:val="007811AB"/>
    <w:rsid w:val="0078180D"/>
    <w:rsid w:val="007822D9"/>
    <w:rsid w:val="007829D3"/>
    <w:rsid w:val="007854B5"/>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1FFB"/>
    <w:rsid w:val="007D2C7F"/>
    <w:rsid w:val="007D38A4"/>
    <w:rsid w:val="007D57B5"/>
    <w:rsid w:val="007D5A53"/>
    <w:rsid w:val="007E0BEB"/>
    <w:rsid w:val="007E2C40"/>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1D5A"/>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20E5"/>
    <w:rsid w:val="009A3119"/>
    <w:rsid w:val="009A3E4A"/>
    <w:rsid w:val="009A4DE0"/>
    <w:rsid w:val="009A50BB"/>
    <w:rsid w:val="009A55A2"/>
    <w:rsid w:val="009A75A6"/>
    <w:rsid w:val="009A7C22"/>
    <w:rsid w:val="009B0153"/>
    <w:rsid w:val="009B192B"/>
    <w:rsid w:val="009B1BB9"/>
    <w:rsid w:val="009B1E78"/>
    <w:rsid w:val="009B2D92"/>
    <w:rsid w:val="009B448A"/>
    <w:rsid w:val="009B5301"/>
    <w:rsid w:val="009B66EC"/>
    <w:rsid w:val="009B69B4"/>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7CB6"/>
    <w:rsid w:val="00A40005"/>
    <w:rsid w:val="00A41F64"/>
    <w:rsid w:val="00A43901"/>
    <w:rsid w:val="00A461A8"/>
    <w:rsid w:val="00A477BB"/>
    <w:rsid w:val="00A52F65"/>
    <w:rsid w:val="00A5335A"/>
    <w:rsid w:val="00A56E70"/>
    <w:rsid w:val="00A5742D"/>
    <w:rsid w:val="00A57CFB"/>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3CC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462"/>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DE1"/>
    <w:rsid w:val="00C23EFA"/>
    <w:rsid w:val="00C24638"/>
    <w:rsid w:val="00C249E1"/>
    <w:rsid w:val="00C2696D"/>
    <w:rsid w:val="00C27321"/>
    <w:rsid w:val="00C30869"/>
    <w:rsid w:val="00C3140B"/>
    <w:rsid w:val="00C31933"/>
    <w:rsid w:val="00C331E1"/>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8D1"/>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2D18"/>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67AD6"/>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347F"/>
    <w:rsid w:val="00F6459A"/>
    <w:rsid w:val="00F64ACB"/>
    <w:rsid w:val="00F660D1"/>
    <w:rsid w:val="00F67009"/>
    <w:rsid w:val="00F715FD"/>
    <w:rsid w:val="00F72193"/>
    <w:rsid w:val="00F721BB"/>
    <w:rsid w:val="00F730E7"/>
    <w:rsid w:val="00F75956"/>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4BFD"/>
    <w:rsid w:val="00FC5772"/>
    <w:rsid w:val="00FC62B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15</Pages>
  <Words>35614</Words>
  <Characters>20300</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517</cp:revision>
  <cp:lastPrinted>2017-08-01T11:02:00Z</cp:lastPrinted>
  <dcterms:created xsi:type="dcterms:W3CDTF">2024-09-12T06:33:00Z</dcterms:created>
  <dcterms:modified xsi:type="dcterms:W3CDTF">2025-05-30T07:12:00Z</dcterms:modified>
</cp:coreProperties>
</file>