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059F67C4"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w:t>
          </w:r>
          <w:r w:rsidR="006F1C17">
            <w:rPr>
              <w:rFonts w:ascii="Arial" w:hAnsi="Arial" w:cs="Arial"/>
              <w:sz w:val="22"/>
              <w:szCs w:val="22"/>
            </w:rPr>
            <w:t>5</w:t>
          </w:r>
          <w:r w:rsidR="00596433" w:rsidRPr="0015442D">
            <w:rPr>
              <w:rFonts w:ascii="Arial" w:hAnsi="Arial" w:cs="Arial"/>
              <w:sz w:val="22"/>
              <w:szCs w:val="22"/>
            </w:rPr>
            <w:t>-</w:t>
          </w:r>
          <w:r w:rsidR="006F1C17">
            <w:rPr>
              <w:rFonts w:ascii="Arial" w:hAnsi="Arial" w:cs="Arial"/>
              <w:sz w:val="22"/>
              <w:szCs w:val="22"/>
            </w:rPr>
            <w:t>2</w:t>
          </w:r>
          <w:r w:rsidR="00196C98">
            <w:rPr>
              <w:rFonts w:ascii="Arial" w:hAnsi="Arial" w:cs="Arial"/>
              <w:sz w:val="22"/>
              <w:szCs w:val="22"/>
            </w:rPr>
            <w:t>9</w:t>
          </w:r>
        </w:p>
        <w:p w14:paraId="2B2315DC" w14:textId="06BEA86B" w:rsidR="00F514C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B61B37">
            <w:rPr>
              <w:rFonts w:ascii="Arial" w:hAnsi="Arial" w:cs="Arial"/>
              <w:sz w:val="22"/>
              <w:szCs w:val="22"/>
            </w:rPr>
            <w:t>65</w:t>
          </w:r>
        </w:p>
        <w:p w14:paraId="264016AB" w14:textId="77777777" w:rsidR="00650385" w:rsidRDefault="00650385" w:rsidP="00F17404">
          <w:pPr>
            <w:spacing w:after="120" w:line="20" w:lineRule="atLeast"/>
            <w:ind w:left="6352" w:firstLine="0"/>
            <w:contextualSpacing/>
            <w:jc w:val="left"/>
            <w:rPr>
              <w:rFonts w:ascii="Arial" w:hAnsi="Arial" w:cs="Arial"/>
              <w:sz w:val="22"/>
              <w:szCs w:val="22"/>
            </w:rPr>
          </w:pPr>
        </w:p>
        <w:p w14:paraId="02598B03" w14:textId="77777777" w:rsidR="00E769AD" w:rsidRDefault="00E769AD" w:rsidP="00A01070">
          <w:pPr>
            <w:spacing w:line="240" w:lineRule="auto"/>
            <w:ind w:left="1701" w:firstLine="0"/>
            <w:rPr>
              <w:rFonts w:ascii="Arial" w:hAnsi="Arial" w:cs="Arial"/>
              <w:b/>
              <w:sz w:val="22"/>
              <w:szCs w:val="22"/>
            </w:rPr>
          </w:pPr>
          <w:r w:rsidRPr="0015442D">
            <w:rPr>
              <w:rFonts w:ascii="Arial" w:hAnsi="Arial" w:cs="Arial"/>
              <w:b/>
              <w:sz w:val="22"/>
              <w:szCs w:val="22"/>
            </w:rPr>
            <w:t>TARPTAUTINIO VIEŠOJO PIRKIMO</w:t>
          </w:r>
        </w:p>
        <w:p w14:paraId="44E067B2" w14:textId="2E352A89" w:rsidR="00B31852" w:rsidRPr="00181D7F" w:rsidRDefault="00E769AD" w:rsidP="00A01070">
          <w:pPr>
            <w:spacing w:line="240" w:lineRule="auto"/>
            <w:ind w:firstLine="0"/>
            <w:jc w:val="center"/>
            <w:rPr>
              <w:rFonts w:ascii="Arial" w:eastAsia="Calibri" w:hAnsi="Arial" w:cs="Arial"/>
              <w:b/>
              <w:sz w:val="22"/>
              <w:szCs w:val="22"/>
              <w:lang w:eastAsia="en-US"/>
            </w:rPr>
          </w:pPr>
          <w:bookmarkStart w:id="0" w:name="_Hlk196832032"/>
          <w:r>
            <w:rPr>
              <w:rFonts w:ascii="Arial" w:eastAsia="Calibri" w:hAnsi="Arial" w:cs="Arial"/>
              <w:b/>
              <w:sz w:val="22"/>
              <w:szCs w:val="22"/>
            </w:rPr>
            <w:t>„</w:t>
          </w:r>
          <w:r w:rsidR="00E7513F">
            <w:rPr>
              <w:rFonts w:ascii="Arial" w:eastAsia="Calibri" w:hAnsi="Arial" w:cs="Arial"/>
              <w:b/>
              <w:sz w:val="22"/>
              <w:szCs w:val="22"/>
            </w:rPr>
            <w:t>Nulinio apsisukimo traktorių</w:t>
          </w:r>
          <w:r w:rsidR="00181D7F" w:rsidRPr="00181D7F">
            <w:rPr>
              <w:rFonts w:ascii="Arial" w:eastAsia="Calibri" w:hAnsi="Arial" w:cs="Arial"/>
              <w:b/>
              <w:sz w:val="22"/>
              <w:szCs w:val="22"/>
            </w:rPr>
            <w:t xml:space="preserve"> pirkimas</w:t>
          </w:r>
          <w:bookmarkEnd w:id="0"/>
          <w:r w:rsidR="00CA663F" w:rsidRPr="00181D7F">
            <w:rPr>
              <w:rFonts w:ascii="Arial" w:eastAsia="Calibri" w:hAnsi="Arial" w:cs="Arial"/>
              <w:b/>
              <w:sz w:val="22"/>
              <w:szCs w:val="22"/>
              <w:lang w:eastAsia="en-US"/>
            </w:rPr>
            <w:t>“</w:t>
          </w:r>
        </w:p>
        <w:p w14:paraId="6769C77C" w14:textId="39EFF03F" w:rsidR="00361B95" w:rsidRPr="00181D7F" w:rsidRDefault="00D9734F" w:rsidP="00A01070">
          <w:pPr>
            <w:spacing w:line="240" w:lineRule="auto"/>
            <w:ind w:left="1701" w:firstLine="0"/>
            <w:rPr>
              <w:rFonts w:ascii="Arial" w:hAnsi="Arial" w:cs="Arial"/>
              <w:b/>
              <w:sz w:val="22"/>
              <w:szCs w:val="22"/>
            </w:rPr>
          </w:pPr>
          <w:r w:rsidRPr="00181D7F">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01F1D1C2"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942CDB">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5B9455F1"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4829EC52"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0BF8D7FA"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555F0E87"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27A8F0A2"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74EF6F55"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34B436B4"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6AA4B19F"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059D2BCD" w:rsidR="00941426" w:rsidRDefault="00941426">
              <w:pPr>
                <w:pStyle w:val="TOC1"/>
                <w:rPr>
                  <w:noProof/>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4</w:t>
                </w:r>
                <w:r w:rsidRPr="0015442D">
                  <w:rPr>
                    <w:rFonts w:ascii="Arial" w:hAnsi="Arial" w:cs="Arial"/>
                    <w:noProof/>
                    <w:webHidden/>
                    <w:sz w:val="22"/>
                    <w:szCs w:val="22"/>
                  </w:rPr>
                  <w:fldChar w:fldCharType="end"/>
                </w:r>
              </w:hyperlink>
            </w:p>
            <w:p w14:paraId="26A13EBE" w14:textId="36C2DF61" w:rsidR="00162E7F" w:rsidRPr="00162E7F" w:rsidRDefault="00162E7F" w:rsidP="00162E7F">
              <w:pPr>
                <w:rPr>
                  <w:rFonts w:ascii="Arial" w:hAnsi="Arial" w:cs="Arial"/>
                  <w:b/>
                  <w:bCs/>
                  <w:noProof/>
                  <w:sz w:val="22"/>
                  <w:szCs w:val="22"/>
                </w:rPr>
              </w:pPr>
              <w:r w:rsidRPr="00162E7F">
                <w:rPr>
                  <w:rFonts w:ascii="Arial" w:hAnsi="Arial" w:cs="Arial"/>
                  <w:b/>
                  <w:bCs/>
                  <w:noProof/>
                  <w:sz w:val="22"/>
                  <w:szCs w:val="22"/>
                </w:rPr>
                <w:t xml:space="preserve">11.KITOS </w:t>
              </w:r>
              <w:r w:rsidR="00BA3126">
                <w:rPr>
                  <w:rFonts w:ascii="Arial" w:hAnsi="Arial" w:cs="Arial"/>
                  <w:b/>
                  <w:bCs/>
                  <w:noProof/>
                  <w:sz w:val="22"/>
                  <w:szCs w:val="22"/>
                </w:rPr>
                <w:t>S</w:t>
              </w:r>
              <w:r w:rsidRPr="00162E7F">
                <w:rPr>
                  <w:rFonts w:ascii="Arial" w:hAnsi="Arial" w:cs="Arial"/>
                  <w:b/>
                  <w:bCs/>
                  <w:noProof/>
                  <w:sz w:val="22"/>
                  <w:szCs w:val="22"/>
                </w:rPr>
                <w:t>ĄLYGOS</w:t>
              </w:r>
              <w:r w:rsidRPr="00162E7F">
                <w:rPr>
                  <w:rFonts w:ascii="Arial" w:hAnsi="Arial" w:cs="Arial"/>
                  <w:noProof/>
                  <w:sz w:val="22"/>
                  <w:szCs w:val="22"/>
                </w:rPr>
                <w:t>..............................................................................................</w:t>
              </w:r>
              <w:r w:rsidR="00372E05">
                <w:rPr>
                  <w:rFonts w:ascii="Arial" w:hAnsi="Arial" w:cs="Arial"/>
                  <w:noProof/>
                  <w:sz w:val="22"/>
                  <w:szCs w:val="22"/>
                </w:rPr>
                <w:t xml:space="preserve"> 4</w:t>
              </w:r>
            </w:p>
            <w:p w14:paraId="77F9DB7A" w14:textId="607E029B"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6</w:t>
                </w:r>
                <w:r w:rsidRPr="0015442D">
                  <w:rPr>
                    <w:rFonts w:ascii="Arial" w:hAnsi="Arial" w:cs="Arial"/>
                    <w:noProof/>
                    <w:webHidden/>
                    <w:sz w:val="22"/>
                    <w:szCs w:val="22"/>
                  </w:rPr>
                  <w:fldChar w:fldCharType="end"/>
                </w:r>
              </w:hyperlink>
            </w:p>
            <w:p w14:paraId="4765E037" w14:textId="096AD8E6"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10</w:t>
                </w:r>
                <w:r w:rsidRPr="0015442D">
                  <w:rPr>
                    <w:rFonts w:ascii="Arial" w:hAnsi="Arial" w:cs="Arial"/>
                    <w:noProof/>
                    <w:webHidden/>
                    <w:sz w:val="22"/>
                    <w:szCs w:val="22"/>
                  </w:rPr>
                  <w:fldChar w:fldCharType="end"/>
                </w:r>
              </w:hyperlink>
            </w:p>
            <w:p w14:paraId="2A57726D" w14:textId="2B28A93F"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10</w:t>
                </w:r>
                <w:r w:rsidRPr="0015442D">
                  <w:rPr>
                    <w:rFonts w:ascii="Arial" w:hAnsi="Arial" w:cs="Arial"/>
                    <w:noProof/>
                    <w:webHidden/>
                    <w:sz w:val="22"/>
                    <w:szCs w:val="22"/>
                  </w:rPr>
                  <w:fldChar w:fldCharType="end"/>
                </w:r>
              </w:hyperlink>
            </w:p>
            <w:p w14:paraId="77CD8E45" w14:textId="1B582EE6"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14</w:t>
                </w:r>
                <w:r w:rsidRPr="0015442D">
                  <w:rPr>
                    <w:rFonts w:ascii="Arial" w:hAnsi="Arial" w:cs="Arial"/>
                    <w:noProof/>
                    <w:webHidden/>
                    <w:sz w:val="22"/>
                    <w:szCs w:val="22"/>
                  </w:rPr>
                  <w:fldChar w:fldCharType="end"/>
                </w:r>
              </w:hyperlink>
            </w:p>
            <w:p w14:paraId="23D7E2A2" w14:textId="0D6686E6"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15</w:t>
                </w:r>
                <w:r w:rsidRPr="0015442D">
                  <w:rPr>
                    <w:rFonts w:ascii="Arial" w:hAnsi="Arial" w:cs="Arial"/>
                    <w:noProof/>
                    <w:webHidden/>
                    <w:sz w:val="22"/>
                    <w:szCs w:val="22"/>
                  </w:rPr>
                  <w:fldChar w:fldCharType="end"/>
                </w:r>
              </w:hyperlink>
            </w:p>
            <w:p w14:paraId="2C1E142E" w14:textId="4FB47588"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16</w:t>
                </w:r>
                <w:r w:rsidRPr="0015442D">
                  <w:rPr>
                    <w:rFonts w:ascii="Arial" w:hAnsi="Arial" w:cs="Arial"/>
                    <w:noProof/>
                    <w:webHidden/>
                    <w:sz w:val="22"/>
                    <w:szCs w:val="22"/>
                  </w:rPr>
                  <w:fldChar w:fldCharType="end"/>
                </w:r>
              </w:hyperlink>
            </w:p>
            <w:p w14:paraId="18F8EC73" w14:textId="6C7C0137" w:rsidR="00941426" w:rsidRDefault="00941426">
              <w:pPr>
                <w:pStyle w:val="TOC2"/>
                <w:rPr>
                  <w:noProof/>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004B7759">
                  <w:rPr>
                    <w:rFonts w:ascii="Arial" w:hAnsi="Arial" w:cs="Arial"/>
                    <w:noProof/>
                    <w:webHidden/>
                    <w:sz w:val="22"/>
                    <w:szCs w:val="22"/>
                  </w:rPr>
                  <w:t>......................</w:t>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942CDB">
                  <w:rPr>
                    <w:rFonts w:ascii="Arial" w:hAnsi="Arial" w:cs="Arial"/>
                    <w:noProof/>
                    <w:webHidden/>
                    <w:sz w:val="22"/>
                    <w:szCs w:val="22"/>
                  </w:rPr>
                  <w:t>22</w:t>
                </w:r>
                <w:r w:rsidRPr="0015442D">
                  <w:rPr>
                    <w:rFonts w:ascii="Arial" w:hAnsi="Arial" w:cs="Arial"/>
                    <w:noProof/>
                    <w:webHidden/>
                    <w:sz w:val="22"/>
                    <w:szCs w:val="22"/>
                  </w:rPr>
                  <w:fldChar w:fldCharType="end"/>
                </w:r>
              </w:hyperlink>
            </w:p>
            <w:p w14:paraId="0B73B071" w14:textId="33DDCBF1" w:rsidR="003B5B7A" w:rsidRPr="0015442D" w:rsidRDefault="003B5B7A" w:rsidP="00794D1E">
              <w:pPr>
                <w:spacing w:line="240" w:lineRule="auto"/>
                <w:ind w:firstLine="851"/>
                <w:jc w:val="left"/>
                <w:rPr>
                  <w:rFonts w:ascii="Arial" w:hAnsi="Arial" w:cs="Arial"/>
                  <w:noProof/>
                  <w:sz w:val="22"/>
                  <w:szCs w:val="22"/>
                </w:rPr>
              </w:pPr>
              <w:r>
                <w:rPr>
                  <w:rFonts w:ascii="Arial" w:eastAsiaTheme="majorEastAsia" w:hAnsi="Arial" w:cs="Arial"/>
                  <w:noProof/>
                  <w:sz w:val="22"/>
                  <w:szCs w:val="22"/>
                </w:rPr>
                <w:t>Pirkimo sąlygų 8 priedas</w:t>
              </w:r>
              <w:r w:rsidR="00E94DCB">
                <w:rPr>
                  <w:rFonts w:ascii="Arial" w:eastAsiaTheme="majorEastAsia" w:hAnsi="Arial" w:cs="Arial"/>
                  <w:noProof/>
                  <w:sz w:val="22"/>
                  <w:szCs w:val="22"/>
                </w:rPr>
                <w:t xml:space="preserve"> T</w:t>
              </w:r>
              <w:r w:rsidRPr="0015442D">
                <w:rPr>
                  <w:rFonts w:ascii="Arial" w:eastAsiaTheme="majorEastAsia" w:hAnsi="Arial" w:cs="Arial"/>
                  <w:noProof/>
                  <w:sz w:val="22"/>
                  <w:szCs w:val="22"/>
                </w:rPr>
                <w:t>iekėjo deklaracija dėl atitikties VPĮ 45 str. 21 d.</w:t>
              </w:r>
              <w:r w:rsidR="00794D1E">
                <w:rPr>
                  <w:rFonts w:ascii="Arial" w:eastAsiaTheme="majorEastAsia" w:hAnsi="Arial" w:cs="Arial"/>
                  <w:noProof/>
                  <w:sz w:val="22"/>
                  <w:szCs w:val="22"/>
                </w:rPr>
                <w:t>...........22</w:t>
              </w:r>
            </w:p>
            <w:p w14:paraId="03BC1217" w14:textId="77777777" w:rsidR="003B5B7A" w:rsidRPr="003B5B7A" w:rsidRDefault="003B5B7A" w:rsidP="003B5B7A">
              <w:pPr>
                <w:rPr>
                  <w:noProof/>
                </w:rPr>
              </w:pPr>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645208"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3419937"/>
      <w:bookmarkStart w:id="8" w:name="_Ref39666794"/>
      <w:bookmarkStart w:id="9" w:name="_Ref39666796"/>
      <w:bookmarkStart w:id="10" w:name="_Toc48053171"/>
      <w:r w:rsidRPr="0015442D">
        <w:rPr>
          <w:rFonts w:ascii="Arial" w:hAnsi="Arial" w:cs="Arial"/>
          <w:b/>
          <w:bCs/>
          <w:color w:val="auto"/>
          <w:sz w:val="22"/>
          <w:szCs w:val="22"/>
        </w:rPr>
        <w:lastRenderedPageBreak/>
        <w:t>BENDRA INFORMACIJA</w:t>
      </w:r>
      <w:bookmarkEnd w:id="6"/>
      <w:bookmarkEnd w:id="7"/>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DA34EF"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w:t>
      </w:r>
      <w:r w:rsidR="00B312C4" w:rsidRPr="00DA34EF">
        <w:rPr>
          <w:rFonts w:ascii="Arial" w:hAnsi="Arial" w:cs="Arial"/>
          <w:sz w:val="22"/>
          <w:szCs w:val="22"/>
        </w:rPr>
        <w:t>erkančioji organizacija</w:t>
      </w:r>
      <w:r w:rsidR="00291EAC" w:rsidRPr="00DA34EF">
        <w:rPr>
          <w:rFonts w:ascii="Arial" w:hAnsi="Arial" w:cs="Arial"/>
          <w:sz w:val="22"/>
          <w:szCs w:val="22"/>
        </w:rPr>
        <w:t xml:space="preserve"> </w:t>
      </w:r>
      <w:r w:rsidR="00FB3C75" w:rsidRPr="00DA34EF">
        <w:rPr>
          <w:rFonts w:ascii="Arial" w:hAnsi="Arial" w:cs="Arial"/>
          <w:sz w:val="22"/>
          <w:szCs w:val="22"/>
        </w:rPr>
        <w:t xml:space="preserve">– </w:t>
      </w:r>
      <w:r w:rsidR="00B40D4E" w:rsidRPr="00DA34EF">
        <w:rPr>
          <w:rFonts w:ascii="Arial" w:hAnsi="Arial" w:cs="Arial"/>
          <w:sz w:val="22"/>
          <w:szCs w:val="22"/>
        </w:rPr>
        <w:t>UAB „Kauno švara“</w:t>
      </w:r>
      <w:r w:rsidR="00FB3C75" w:rsidRPr="00DA34EF">
        <w:rPr>
          <w:rFonts w:ascii="Arial" w:hAnsi="Arial" w:cs="Arial"/>
          <w:sz w:val="22"/>
          <w:szCs w:val="22"/>
        </w:rPr>
        <w:t>, juridinio asmens kodas</w:t>
      </w:r>
      <w:r w:rsidR="00602630" w:rsidRPr="00DA34EF">
        <w:rPr>
          <w:rFonts w:ascii="Arial" w:hAnsi="Arial" w:cs="Arial"/>
          <w:sz w:val="22"/>
          <w:szCs w:val="22"/>
        </w:rPr>
        <w:t xml:space="preserve"> 132616649</w:t>
      </w:r>
      <w:r w:rsidR="00FB3C75" w:rsidRPr="00DA34EF">
        <w:rPr>
          <w:rFonts w:ascii="Arial" w:hAnsi="Arial" w:cs="Arial"/>
          <w:sz w:val="22"/>
          <w:szCs w:val="22"/>
        </w:rPr>
        <w:t xml:space="preserve">, adresas </w:t>
      </w:r>
      <w:r w:rsidR="008E096D" w:rsidRPr="00DA34EF">
        <w:rPr>
          <w:rFonts w:ascii="Arial" w:hAnsi="Arial" w:cs="Arial"/>
          <w:sz w:val="22"/>
          <w:szCs w:val="22"/>
        </w:rPr>
        <w:t>St</w:t>
      </w:r>
      <w:r w:rsidR="006A706B" w:rsidRPr="00DA34EF">
        <w:rPr>
          <w:rFonts w:ascii="Arial" w:hAnsi="Arial" w:cs="Arial"/>
          <w:sz w:val="22"/>
          <w:szCs w:val="22"/>
        </w:rPr>
        <w:t>at</w:t>
      </w:r>
      <w:r w:rsidR="008E096D" w:rsidRPr="00DA34EF">
        <w:rPr>
          <w:rFonts w:ascii="Arial" w:hAnsi="Arial" w:cs="Arial"/>
          <w:sz w:val="22"/>
          <w:szCs w:val="22"/>
        </w:rPr>
        <w:t>ybininkų g. 3, LT-50124, Kaunas</w:t>
      </w:r>
      <w:r w:rsidR="00FB3C75" w:rsidRPr="00DA34EF">
        <w:rPr>
          <w:rFonts w:ascii="Arial" w:hAnsi="Arial" w:cs="Arial"/>
          <w:sz w:val="22"/>
          <w:szCs w:val="22"/>
        </w:rPr>
        <w:t xml:space="preserve">, darbo laikas </w:t>
      </w:r>
      <w:r w:rsidR="006A706B" w:rsidRPr="00DA34EF">
        <w:rPr>
          <w:rFonts w:ascii="Arial" w:hAnsi="Arial" w:cs="Arial"/>
          <w:sz w:val="22"/>
          <w:szCs w:val="22"/>
        </w:rPr>
        <w:t>I – IV 8.00 – 16.45;  V 8.00 – 15.30</w:t>
      </w:r>
      <w:r w:rsidR="00FB3C75" w:rsidRPr="00DA34EF">
        <w:rPr>
          <w:rFonts w:ascii="Arial" w:hAnsi="Arial" w:cs="Arial"/>
          <w:sz w:val="22"/>
          <w:szCs w:val="22"/>
        </w:rPr>
        <w:t xml:space="preserve">. </w:t>
      </w:r>
      <w:r w:rsidR="4A61FFE7" w:rsidRPr="00DA34EF">
        <w:rPr>
          <w:rFonts w:ascii="Arial" w:hAnsi="Arial" w:cs="Arial"/>
          <w:sz w:val="22"/>
          <w:szCs w:val="22"/>
        </w:rPr>
        <w:t>P</w:t>
      </w:r>
      <w:r w:rsidR="00020176" w:rsidRPr="00DA34EF">
        <w:rPr>
          <w:rFonts w:ascii="Arial" w:hAnsi="Arial" w:cs="Arial"/>
          <w:sz w:val="22"/>
          <w:szCs w:val="22"/>
        </w:rPr>
        <w:t>erkančioji organizacija</w:t>
      </w:r>
      <w:r w:rsidR="00FB3C75" w:rsidRPr="00DA34EF">
        <w:rPr>
          <w:rFonts w:ascii="Arial" w:hAnsi="Arial" w:cs="Arial"/>
          <w:sz w:val="22"/>
          <w:szCs w:val="22"/>
        </w:rPr>
        <w:t xml:space="preserve"> yra PVM mokėtoja.</w:t>
      </w:r>
    </w:p>
    <w:p w14:paraId="39DEEA35" w14:textId="544BC6F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Pirkimas neatliekamas naudojantis centralizuotų pirkimų katalogu, </w:t>
      </w:r>
      <w:r w:rsidR="00322325" w:rsidRPr="00DA34EF">
        <w:rPr>
          <w:rFonts w:ascii="Arial" w:hAnsi="Arial" w:cs="Arial"/>
          <w:sz w:val="22"/>
          <w:szCs w:val="22"/>
        </w:rPr>
        <w:t xml:space="preserve">nes CPO katalogas tokių techninių parametrų prekių nesiūlo, o siūlomų prekių specifikacija neatitinka </w:t>
      </w:r>
      <w:r w:rsidR="004C3575" w:rsidRPr="00DA34EF">
        <w:rPr>
          <w:rFonts w:ascii="Arial" w:hAnsi="Arial" w:cs="Arial"/>
          <w:sz w:val="22"/>
          <w:szCs w:val="22"/>
        </w:rPr>
        <w:t>p</w:t>
      </w:r>
      <w:r w:rsidR="00322325" w:rsidRPr="00DA34EF">
        <w:rPr>
          <w:rFonts w:ascii="Arial" w:hAnsi="Arial" w:cs="Arial"/>
          <w:sz w:val="22"/>
          <w:szCs w:val="22"/>
        </w:rPr>
        <w:t>erkančiosios organizacijos poreikių.</w:t>
      </w:r>
    </w:p>
    <w:p w14:paraId="2A76698E" w14:textId="7777777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Perkančioji organizacija nerezervuoja teisės dalyvauti pirkime.</w:t>
      </w:r>
    </w:p>
    <w:p w14:paraId="38BA25CE" w14:textId="77777777"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Stebėtojai dalyvauti Komisijos posėdžiuose nėra kviečiami.</w:t>
      </w:r>
    </w:p>
    <w:p w14:paraId="69E3920F" w14:textId="1EAAB6E9"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Atliekamas žaliasis pirkimas. Pirkimas vykdomas vadovaujantis </w:t>
      </w:r>
      <w:hyperlink r:id="rId11" w:history="1">
        <w:r w:rsidRPr="00DA34EF">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34EF">
        <w:rPr>
          <w:rFonts w:ascii="Arial" w:hAnsi="Arial" w:cs="Arial"/>
          <w:sz w:val="22"/>
          <w:szCs w:val="22"/>
        </w:rPr>
        <w:t xml:space="preserve">“ </w:t>
      </w:r>
      <w:r w:rsidR="00540139" w:rsidRPr="00DA34EF">
        <w:rPr>
          <w:rFonts w:ascii="Arial" w:hAnsi="Arial" w:cs="Arial"/>
          <w:sz w:val="22"/>
          <w:szCs w:val="22"/>
        </w:rPr>
        <w:t>1 priedo 10.2  punktu. Aplinkos apaugos kriterijai nustatyti 2 priedo 11.</w:t>
      </w:r>
      <w:r w:rsidR="00A7067B">
        <w:rPr>
          <w:rFonts w:ascii="Arial" w:hAnsi="Arial" w:cs="Arial"/>
          <w:sz w:val="22"/>
          <w:szCs w:val="22"/>
        </w:rPr>
        <w:t>1.2</w:t>
      </w:r>
      <w:r w:rsidR="00540139" w:rsidRPr="00DA34EF">
        <w:rPr>
          <w:rFonts w:ascii="Arial" w:hAnsi="Arial" w:cs="Arial"/>
          <w:sz w:val="22"/>
          <w:szCs w:val="22"/>
        </w:rPr>
        <w:t>. punkte.</w:t>
      </w:r>
    </w:p>
    <w:p w14:paraId="127C7463"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Išankstinis skelbimas apie pirkimą nebuvo paskelbtas.</w:t>
      </w:r>
    </w:p>
    <w:p w14:paraId="7813CFBA"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lang w:eastAsia="en-US"/>
        </w:rPr>
        <w:t xml:space="preserve">Pirkime </w:t>
      </w:r>
      <w:r w:rsidRPr="00DA34EF">
        <w:rPr>
          <w:rFonts w:ascii="Arial" w:hAnsi="Arial" w:cs="Arial"/>
          <w:sz w:val="22"/>
          <w:szCs w:val="22"/>
        </w:rPr>
        <w:t xml:space="preserve"> perkančioji organizacija</w:t>
      </w:r>
      <w:r w:rsidRPr="00DA34EF">
        <w:rPr>
          <w:rFonts w:ascii="Arial" w:hAnsi="Arial" w:cs="Arial"/>
          <w:sz w:val="22"/>
          <w:szCs w:val="22"/>
          <w:lang w:eastAsia="en-US"/>
        </w:rPr>
        <w:t xml:space="preserve"> nenumato skelbti pranešimo dėl savanoriško </w:t>
      </w:r>
      <w:r w:rsidRPr="00DA34EF">
        <w:rPr>
          <w:rFonts w:ascii="Arial" w:hAnsi="Arial" w:cs="Arial"/>
          <w:i/>
          <w:iCs/>
          <w:sz w:val="22"/>
          <w:szCs w:val="22"/>
          <w:lang w:eastAsia="en-US"/>
        </w:rPr>
        <w:t>ex ante</w:t>
      </w:r>
      <w:r w:rsidRPr="00DA34EF">
        <w:rPr>
          <w:rFonts w:ascii="Arial" w:hAnsi="Arial" w:cs="Arial"/>
          <w:sz w:val="22"/>
          <w:szCs w:val="22"/>
          <w:lang w:eastAsia="en-US"/>
        </w:rPr>
        <w:t xml:space="preserve"> skaidrumo.</w:t>
      </w:r>
    </w:p>
    <w:p w14:paraId="207CD49F"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Pirkime neleidžiama pateikti alternatyvių pasiūlymų.</w:t>
      </w:r>
    </w:p>
    <w:p w14:paraId="15179C0E" w14:textId="0E02E7A1" w:rsidR="00257685"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eastAsia="Arial" w:hAnsi="Arial" w:cs="Arial"/>
          <w:sz w:val="22"/>
          <w:szCs w:val="22"/>
        </w:rPr>
        <w:t>Bendrosios pirkimo sąlygos yra neatskiriama šių pirkimo sąlygų dalis.</w:t>
      </w:r>
    </w:p>
    <w:p w14:paraId="63BAAEF8" w14:textId="77777777" w:rsidR="00A3613C" w:rsidRPr="00DA34EF"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3419938"/>
      <w:r w:rsidRPr="0015442D">
        <w:rPr>
          <w:rFonts w:ascii="Arial" w:hAnsi="Arial" w:cs="Arial"/>
          <w:b/>
          <w:bCs/>
          <w:color w:val="auto"/>
          <w:sz w:val="22"/>
          <w:szCs w:val="22"/>
        </w:rPr>
        <w:t>PIRKIMO OBJEKTAS</w:t>
      </w:r>
      <w:bookmarkEnd w:id="11"/>
      <w:bookmarkEnd w:id="12"/>
    </w:p>
    <w:p w14:paraId="7D847502" w14:textId="77777777" w:rsidR="00FB3C75" w:rsidRPr="0015442D" w:rsidRDefault="00FB3C75" w:rsidP="00B64266">
      <w:pPr>
        <w:spacing w:line="240" w:lineRule="auto"/>
        <w:ind w:firstLine="851"/>
        <w:rPr>
          <w:rFonts w:ascii="Arial" w:hAnsi="Arial" w:cs="Arial"/>
          <w:sz w:val="22"/>
          <w:szCs w:val="22"/>
        </w:rPr>
      </w:pPr>
    </w:p>
    <w:p w14:paraId="12D46779" w14:textId="56915720" w:rsidR="00CF3385" w:rsidRPr="00DC7469" w:rsidRDefault="00B64266" w:rsidP="00CF3385">
      <w:pPr>
        <w:pStyle w:val="NoSpacing"/>
        <w:numPr>
          <w:ilvl w:val="1"/>
          <w:numId w:val="6"/>
        </w:numPr>
        <w:ind w:left="0" w:firstLine="851"/>
        <w:rPr>
          <w:rFonts w:ascii="Arial" w:hAnsi="Arial" w:cs="Arial"/>
          <w:sz w:val="22"/>
          <w:szCs w:val="22"/>
        </w:rPr>
      </w:pPr>
      <w:r w:rsidRPr="00DC7469">
        <w:rPr>
          <w:rFonts w:ascii="Arial" w:eastAsia="Calibri" w:hAnsi="Arial" w:cs="Arial"/>
          <w:sz w:val="22"/>
          <w:szCs w:val="22"/>
        </w:rPr>
        <w:t xml:space="preserve">Perkančioji organizacija numato įsigyti </w:t>
      </w:r>
      <w:r w:rsidR="00EF638D">
        <w:rPr>
          <w:rFonts w:ascii="Arial" w:eastAsia="Calibri" w:hAnsi="Arial" w:cs="Arial"/>
          <w:sz w:val="22"/>
          <w:szCs w:val="22"/>
        </w:rPr>
        <w:t>nulinio apsisukimo traktori</w:t>
      </w:r>
      <w:r w:rsidR="004B3BFD">
        <w:rPr>
          <w:rFonts w:ascii="Arial" w:eastAsia="Calibri" w:hAnsi="Arial" w:cs="Arial"/>
          <w:sz w:val="22"/>
          <w:szCs w:val="22"/>
        </w:rPr>
        <w:t>us</w:t>
      </w:r>
      <w:r w:rsidR="00181D7F" w:rsidRPr="00DC7469">
        <w:rPr>
          <w:rFonts w:ascii="Arial" w:eastAsia="Calibri" w:hAnsi="Arial" w:cs="Arial"/>
          <w:sz w:val="22"/>
          <w:szCs w:val="22"/>
        </w:rPr>
        <w:t xml:space="preserve"> </w:t>
      </w:r>
      <w:r w:rsidR="00101E15" w:rsidRPr="00DC7469">
        <w:rPr>
          <w:rFonts w:ascii="Arial" w:eastAsia="Calibri" w:hAnsi="Arial" w:cs="Arial"/>
          <w:sz w:val="22"/>
          <w:szCs w:val="22"/>
        </w:rPr>
        <w:t xml:space="preserve">(toliau – </w:t>
      </w:r>
      <w:r w:rsidR="00A46DF1" w:rsidRPr="00DC7469">
        <w:rPr>
          <w:rFonts w:ascii="Arial" w:eastAsia="Calibri" w:hAnsi="Arial" w:cs="Arial"/>
          <w:sz w:val="22"/>
          <w:szCs w:val="22"/>
        </w:rPr>
        <w:t>P</w:t>
      </w:r>
      <w:r w:rsidR="00181D7F" w:rsidRPr="00DC7469">
        <w:rPr>
          <w:rFonts w:ascii="Arial" w:eastAsia="Calibri" w:hAnsi="Arial" w:cs="Arial"/>
          <w:sz w:val="22"/>
          <w:szCs w:val="22"/>
        </w:rPr>
        <w:t>rekė</w:t>
      </w:r>
      <w:r w:rsidR="00A46DF1" w:rsidRPr="00DC7469">
        <w:rPr>
          <w:rFonts w:ascii="Arial" w:eastAsia="Calibri" w:hAnsi="Arial" w:cs="Arial"/>
          <w:sz w:val="22"/>
          <w:szCs w:val="22"/>
        </w:rPr>
        <w:t xml:space="preserve">) bei </w:t>
      </w:r>
      <w:r w:rsidR="00181D7F" w:rsidRPr="00DC7469">
        <w:rPr>
          <w:rFonts w:ascii="Arial" w:hAnsi="Arial" w:cs="Arial"/>
          <w:sz w:val="22"/>
          <w:szCs w:val="22"/>
        </w:rPr>
        <w:t>j</w:t>
      </w:r>
      <w:r w:rsidR="00411736">
        <w:rPr>
          <w:rFonts w:ascii="Arial" w:hAnsi="Arial" w:cs="Arial"/>
          <w:sz w:val="22"/>
          <w:szCs w:val="22"/>
        </w:rPr>
        <w:t>ų</w:t>
      </w:r>
      <w:r w:rsidR="00181D7F" w:rsidRPr="00DC7469">
        <w:rPr>
          <w:rFonts w:ascii="Arial" w:hAnsi="Arial" w:cs="Arial"/>
          <w:sz w:val="22"/>
          <w:szCs w:val="22"/>
        </w:rPr>
        <w:t xml:space="preserve"> techninį aptarnavimą</w:t>
      </w:r>
      <w:r w:rsidR="004F5683" w:rsidRPr="00DC7469">
        <w:rPr>
          <w:rFonts w:ascii="Arial" w:hAnsi="Arial" w:cs="Arial"/>
          <w:sz w:val="22"/>
          <w:szCs w:val="22"/>
        </w:rPr>
        <w:t xml:space="preserve"> garantiniu laikotarpiu</w:t>
      </w:r>
      <w:r w:rsidR="003B4C8D" w:rsidRPr="00DC7469">
        <w:rPr>
          <w:rFonts w:ascii="Arial" w:hAnsi="Arial" w:cs="Arial"/>
          <w:sz w:val="22"/>
          <w:szCs w:val="22"/>
        </w:rPr>
        <w:t xml:space="preserve"> (toliau-P</w:t>
      </w:r>
      <w:r w:rsidR="004F5683" w:rsidRPr="00DC7469">
        <w:rPr>
          <w:rFonts w:ascii="Arial" w:hAnsi="Arial" w:cs="Arial"/>
          <w:sz w:val="22"/>
          <w:szCs w:val="22"/>
        </w:rPr>
        <w:t>aslauga</w:t>
      </w:r>
      <w:r w:rsidR="003B4C8D" w:rsidRPr="00DC7469">
        <w:rPr>
          <w:rFonts w:ascii="Arial" w:hAnsi="Arial" w:cs="Arial"/>
          <w:sz w:val="22"/>
          <w:szCs w:val="22"/>
        </w:rPr>
        <w:t>)</w:t>
      </w:r>
      <w:r w:rsidR="00A02741" w:rsidRPr="00DC7469">
        <w:rPr>
          <w:rFonts w:ascii="Arial" w:eastAsia="Calibri" w:hAnsi="Arial" w:cs="Arial"/>
          <w:sz w:val="22"/>
          <w:szCs w:val="22"/>
        </w:rPr>
        <w:t xml:space="preserve">. </w:t>
      </w:r>
      <w:r w:rsidR="00472867" w:rsidRPr="00DC7469">
        <w:rPr>
          <w:rFonts w:ascii="Arial" w:eastAsia="Calibri" w:hAnsi="Arial" w:cs="Arial"/>
          <w:sz w:val="22"/>
          <w:szCs w:val="22"/>
        </w:rPr>
        <w:t>Reikalavimai pirkimo objektui nustatyti specialiųjų pirkimo sąlygų 2 priede</w:t>
      </w:r>
      <w:r w:rsidRPr="00DC7469">
        <w:rPr>
          <w:rFonts w:ascii="Arial" w:eastAsia="Calibri" w:hAnsi="Arial" w:cs="Arial"/>
          <w:sz w:val="22"/>
          <w:szCs w:val="22"/>
        </w:rPr>
        <w:t>.</w:t>
      </w:r>
      <w:r w:rsidRPr="00DC7469">
        <w:rPr>
          <w:rFonts w:ascii="Arial" w:hAnsi="Arial" w:cs="Arial"/>
          <w:sz w:val="22"/>
          <w:szCs w:val="22"/>
        </w:rPr>
        <w:t xml:space="preserve"> </w:t>
      </w:r>
      <w:r w:rsidR="006F3453" w:rsidRPr="00DC7469">
        <w:rPr>
          <w:rFonts w:ascii="Arial" w:hAnsi="Arial" w:cs="Arial"/>
          <w:sz w:val="22"/>
          <w:szCs w:val="22"/>
        </w:rPr>
        <w:t xml:space="preserve">Pirkimui priskirtinas pagrindinis Bendrajame viešųjų pirkimų žodyne nurodytas kodas – </w:t>
      </w:r>
      <w:r w:rsidR="00CF3EFF" w:rsidRPr="005D41AC">
        <w:rPr>
          <w:rFonts w:ascii="Arial" w:hAnsi="Arial" w:cs="Arial"/>
          <w:sz w:val="22"/>
          <w:szCs w:val="22"/>
          <w:shd w:val="clear" w:color="auto" w:fill="FFFFFF"/>
        </w:rPr>
        <w:t xml:space="preserve">16160000 - </w:t>
      </w:r>
      <w:r w:rsidR="005D41AC" w:rsidRPr="005D41AC">
        <w:rPr>
          <w:rFonts w:ascii="Arial" w:hAnsi="Arial" w:cs="Arial"/>
          <w:sz w:val="22"/>
          <w:szCs w:val="22"/>
          <w:shd w:val="clear" w:color="auto" w:fill="FFFFFF"/>
        </w:rPr>
        <w:t>4 Įvairūs sodininkystės įrenginiai</w:t>
      </w:r>
      <w:r w:rsidR="005D41AC">
        <w:rPr>
          <w:rFonts w:ascii="Arial" w:hAnsi="Arial" w:cs="Arial"/>
          <w:sz w:val="22"/>
          <w:szCs w:val="22"/>
          <w:shd w:val="clear" w:color="auto" w:fill="FFFFFF"/>
        </w:rPr>
        <w:t xml:space="preserve">. </w:t>
      </w:r>
      <w:r w:rsidR="002E7814" w:rsidRPr="00DC7469">
        <w:rPr>
          <w:rFonts w:ascii="Arial" w:hAnsi="Arial" w:cs="Arial"/>
          <w:sz w:val="22"/>
          <w:szCs w:val="22"/>
          <w:shd w:val="clear" w:color="auto" w:fill="FFFFFF"/>
        </w:rPr>
        <w:t xml:space="preserve">papildomas </w:t>
      </w:r>
      <w:r w:rsidR="008B2729" w:rsidRPr="00DC7469">
        <w:rPr>
          <w:rFonts w:ascii="Arial" w:hAnsi="Arial" w:cs="Arial"/>
          <w:sz w:val="22"/>
          <w:szCs w:val="22"/>
          <w:shd w:val="clear" w:color="auto" w:fill="FFFFFF"/>
        </w:rPr>
        <w:t xml:space="preserve">kodas - </w:t>
      </w:r>
      <w:r w:rsidR="00F44F9A" w:rsidRPr="00DC7469">
        <w:rPr>
          <w:rFonts w:ascii="Arial" w:hAnsi="Arial" w:cs="Arial"/>
          <w:sz w:val="22"/>
          <w:szCs w:val="22"/>
        </w:rPr>
        <w:t>50112000-3 Automobilių remonto ir priežiūros paslaugos</w:t>
      </w:r>
      <w:r w:rsidR="0044241E" w:rsidRPr="00DC7469">
        <w:rPr>
          <w:rFonts w:ascii="Arial" w:hAnsi="Arial" w:cs="Arial"/>
          <w:sz w:val="22"/>
          <w:szCs w:val="22"/>
          <w:shd w:val="clear" w:color="auto" w:fill="FFFFFF"/>
        </w:rPr>
        <w:t>.</w:t>
      </w:r>
      <w:r w:rsidR="00393C4A" w:rsidRPr="00DC7469">
        <w:rPr>
          <w:rFonts w:ascii="Arial" w:hAnsi="Arial" w:cs="Arial"/>
          <w:sz w:val="22"/>
          <w:szCs w:val="22"/>
          <w:shd w:val="clear" w:color="auto" w:fill="FFFFFF"/>
        </w:rPr>
        <w:t xml:space="preserve"> </w:t>
      </w:r>
      <w:r w:rsidRPr="00DC7469">
        <w:rPr>
          <w:rFonts w:ascii="Arial" w:hAnsi="Arial" w:cs="Arial"/>
          <w:sz w:val="22"/>
          <w:szCs w:val="22"/>
        </w:rPr>
        <w:t>Pirkimo objektas skaidomas</w:t>
      </w:r>
      <w:r w:rsidR="00411736">
        <w:rPr>
          <w:rFonts w:ascii="Arial" w:hAnsi="Arial" w:cs="Arial"/>
          <w:sz w:val="22"/>
          <w:szCs w:val="22"/>
        </w:rPr>
        <w:t xml:space="preserve"> į </w:t>
      </w:r>
      <w:r w:rsidR="00FB2FDD">
        <w:rPr>
          <w:rFonts w:ascii="Arial" w:hAnsi="Arial" w:cs="Arial"/>
          <w:sz w:val="22"/>
          <w:szCs w:val="22"/>
        </w:rPr>
        <w:t>3 dalis</w:t>
      </w:r>
      <w:r w:rsidRPr="00DC7469">
        <w:rPr>
          <w:rFonts w:ascii="Arial" w:hAnsi="Arial" w:cs="Arial"/>
          <w:sz w:val="22"/>
          <w:szCs w:val="22"/>
        </w:rPr>
        <w:t xml:space="preserve">. Pirkimo apimtys, reikalavimai ir techninė specifikacija apibrėžti specialiųjų pirkimo sąlygų </w:t>
      </w:r>
      <w:r w:rsidR="000A2F0F" w:rsidRPr="00DC7469">
        <w:rPr>
          <w:rFonts w:ascii="Arial" w:hAnsi="Arial" w:cs="Arial"/>
          <w:sz w:val="22"/>
          <w:szCs w:val="22"/>
        </w:rPr>
        <w:t xml:space="preserve">2 priede. </w:t>
      </w:r>
    </w:p>
    <w:p w14:paraId="009541D2" w14:textId="4A24F444" w:rsidR="00A457B4"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3419939"/>
      <w:r w:rsidRPr="0015442D">
        <w:rPr>
          <w:rFonts w:ascii="Arial" w:hAnsi="Arial" w:cs="Arial"/>
          <w:b/>
          <w:bCs/>
          <w:color w:val="auto"/>
          <w:sz w:val="22"/>
          <w:szCs w:val="22"/>
        </w:rPr>
        <w:t>SUSITIKIMAI SU TIEKĖJAIS</w:t>
      </w:r>
      <w:bookmarkEnd w:id="13"/>
      <w:bookmarkEnd w:id="14"/>
      <w:r w:rsidRPr="0015442D">
        <w:rPr>
          <w:rFonts w:ascii="Arial" w:hAnsi="Arial" w:cs="Arial"/>
          <w:b/>
          <w:bCs/>
          <w:color w:val="auto"/>
          <w:sz w:val="22"/>
          <w:szCs w:val="22"/>
        </w:rPr>
        <w:t xml:space="preserve"> IR OBJEKTO APŽIŪRA</w:t>
      </w:r>
      <w:bookmarkEnd w:id="15"/>
      <w:bookmarkEnd w:id="16"/>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3419940"/>
      <w:r w:rsidRPr="0015442D">
        <w:rPr>
          <w:rFonts w:ascii="Arial" w:hAnsi="Arial" w:cs="Arial"/>
          <w:b/>
          <w:bCs/>
          <w:color w:val="auto"/>
          <w:sz w:val="22"/>
          <w:szCs w:val="22"/>
        </w:rPr>
        <w:t>TIEKĖJŲ PAŠALINIMO PAGRINDAI IR KVALIFIKACIJOS REIKALAVIMAI</w:t>
      </w:r>
      <w:bookmarkEnd w:id="17"/>
      <w:bookmarkEnd w:id="18"/>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15442D">
        <w:rPr>
          <w:rFonts w:ascii="Arial" w:hAnsi="Arial" w:cs="Arial"/>
          <w:sz w:val="22"/>
          <w:szCs w:val="22"/>
        </w:rPr>
        <w:lastRenderedPageBreak/>
        <w:t>Reikalavimai dėl tiekėjo ir</w:t>
      </w:r>
      <w:bookmarkStart w:id="20" w:name="_Hlk41039660"/>
      <w:r w:rsidRPr="0015442D">
        <w:rPr>
          <w:rFonts w:ascii="Arial" w:hAnsi="Arial" w:cs="Arial"/>
          <w:sz w:val="22"/>
          <w:szCs w:val="22"/>
        </w:rPr>
        <w:t xml:space="preserve"> subtiekėjų (jei taikoma), ūkio subjektų, kurių pajėgumais tiekėjas remiasi, </w:t>
      </w:r>
      <w:bookmarkEnd w:id="20"/>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3419941"/>
      <w:r w:rsidRPr="0015442D">
        <w:rPr>
          <w:rFonts w:ascii="Arial" w:hAnsi="Arial" w:cs="Arial"/>
          <w:b/>
          <w:bCs/>
          <w:color w:val="auto"/>
          <w:sz w:val="22"/>
          <w:szCs w:val="22"/>
        </w:rPr>
        <w:t>REIKALAVIMAI</w:t>
      </w:r>
      <w:bookmarkStart w:id="22" w:name="_Toc147739116"/>
      <w:bookmarkEnd w:id="8"/>
      <w:bookmarkEnd w:id="9"/>
      <w:bookmarkEnd w:id="10"/>
      <w:bookmarkEnd w:id="19"/>
      <w:r w:rsidR="00540139" w:rsidRPr="0015442D">
        <w:rPr>
          <w:rFonts w:ascii="Arial" w:hAnsi="Arial" w:cs="Arial"/>
          <w:b/>
          <w:bCs/>
          <w:color w:val="auto"/>
          <w:sz w:val="22"/>
          <w:szCs w:val="22"/>
        </w:rPr>
        <w:t>, SUSIJĘ SU NACIONALINIU SAUGUMU</w:t>
      </w:r>
      <w:bookmarkEnd w:id="21"/>
    </w:p>
    <w:p w14:paraId="5971D0C7" w14:textId="77777777" w:rsidR="00E861F5" w:rsidRPr="008C68A1" w:rsidRDefault="00E861F5" w:rsidP="008C68A1">
      <w:pPr>
        <w:spacing w:line="20" w:lineRule="atLeast"/>
        <w:ind w:firstLine="0"/>
        <w:rPr>
          <w:rFonts w:ascii="Arial" w:hAnsi="Arial" w:cs="Arial"/>
          <w:b/>
          <w:bCs/>
          <w:sz w:val="22"/>
          <w:szCs w:val="22"/>
        </w:rPr>
      </w:pPr>
    </w:p>
    <w:p w14:paraId="1EE223F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15442D" w:rsidRDefault="00BD5EE9" w:rsidP="008C68A1">
      <w:pPr>
        <w:pStyle w:val="ListParagraph"/>
        <w:spacing w:line="20" w:lineRule="atLeast"/>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3" w:name="_Toc183419942"/>
      <w:r w:rsidRPr="0015442D">
        <w:rPr>
          <w:rFonts w:ascii="Arial" w:hAnsi="Arial" w:cs="Arial"/>
          <w:b/>
          <w:bCs/>
          <w:color w:val="auto"/>
          <w:sz w:val="22"/>
          <w:szCs w:val="22"/>
        </w:rPr>
        <w:t>6. SPECIALIEJI REIKALAVIMAI PASIŪLYMŲ RENGIMUI IR PATEIKIMUI</w:t>
      </w:r>
      <w:bookmarkEnd w:id="23"/>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 xml:space="preserve">Perkančiajai organizacijai turint įtarimų dėl pasiūlyme pateikto dokumento vertimo kokybės ir </w:t>
      </w:r>
      <w:r w:rsidRPr="0015442D">
        <w:rPr>
          <w:rFonts w:ascii="Arial" w:hAnsi="Arial" w:cs="Arial"/>
          <w:sz w:val="22"/>
          <w:szCs w:val="22"/>
        </w:rPr>
        <w:lastRenderedPageBreak/>
        <w:t>(ar)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4" w:name="_Toc15392775"/>
      <w:bookmarkStart w:id="25" w:name="_Toc137194953"/>
      <w:bookmarkStart w:id="26" w:name="_Toc183419943"/>
      <w:r w:rsidRPr="0015442D">
        <w:rPr>
          <w:rFonts w:ascii="Arial" w:hAnsi="Arial" w:cs="Arial"/>
          <w:b/>
          <w:bCs/>
          <w:color w:val="auto"/>
          <w:sz w:val="22"/>
          <w:szCs w:val="22"/>
        </w:rPr>
        <w:t>P</w:t>
      </w:r>
      <w:bookmarkEnd w:id="24"/>
      <w:r w:rsidRPr="0015442D">
        <w:rPr>
          <w:rFonts w:ascii="Arial" w:hAnsi="Arial" w:cs="Arial"/>
          <w:b/>
          <w:bCs/>
          <w:color w:val="auto"/>
          <w:sz w:val="22"/>
          <w:szCs w:val="22"/>
        </w:rPr>
        <w:t>ASIŪLYM</w:t>
      </w:r>
      <w:bookmarkEnd w:id="25"/>
      <w:r w:rsidRPr="0015442D">
        <w:rPr>
          <w:rFonts w:ascii="Arial" w:hAnsi="Arial" w:cs="Arial"/>
          <w:b/>
          <w:bCs/>
          <w:color w:val="auto"/>
          <w:sz w:val="22"/>
          <w:szCs w:val="22"/>
        </w:rPr>
        <w:t>O GALIOJIMO UŽTIKRINIMAS</w:t>
      </w:r>
      <w:bookmarkEnd w:id="26"/>
    </w:p>
    <w:p w14:paraId="667DDA73" w14:textId="77777777" w:rsidR="00FC107B" w:rsidRPr="0015442D" w:rsidRDefault="00FC107B" w:rsidP="00FC107B">
      <w:pPr>
        <w:spacing w:line="240" w:lineRule="auto"/>
        <w:ind w:left="710" w:firstLine="0"/>
        <w:rPr>
          <w:rFonts w:ascii="Arial" w:hAnsi="Arial" w:cs="Arial"/>
          <w:sz w:val="22"/>
          <w:szCs w:val="22"/>
        </w:rPr>
      </w:pPr>
    </w:p>
    <w:p w14:paraId="4F29D086" w14:textId="220ECE50" w:rsidR="00114278" w:rsidRPr="00E5553B" w:rsidRDefault="00114278" w:rsidP="00114278">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  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15442D" w:rsidRDefault="00F32BBF" w:rsidP="00114278">
      <w:pPr>
        <w:spacing w:line="240" w:lineRule="auto"/>
        <w:ind w:left="710"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3419944"/>
      <w:r w:rsidRPr="0015442D">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2"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2"/>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125790DE"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15442D">
        <w:rPr>
          <w:rFonts w:ascii="Arial" w:eastAsia="Calibri" w:hAnsi="Arial" w:cs="Arial"/>
          <w:sz w:val="22"/>
          <w:szCs w:val="22"/>
        </w:rPr>
        <w:t xml:space="preserve">specialiųjų pirkimo sąlygų </w:t>
      </w:r>
      <w:bookmarkEnd w:id="33"/>
      <w:r w:rsidR="00255883">
        <w:rPr>
          <w:rFonts w:ascii="Arial" w:eastAsia="Calibri" w:hAnsi="Arial" w:cs="Arial"/>
          <w:sz w:val="22"/>
          <w:szCs w:val="22"/>
        </w:rPr>
        <w:t>7</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4" w:name="_Ref39425999"/>
      <w:bookmarkStart w:id="35" w:name="_Ref39426005"/>
      <w:bookmarkStart w:id="36" w:name="_Toc137194954"/>
      <w:bookmarkStart w:id="37" w:name="_Toc183419946"/>
      <w:r w:rsidRPr="0015442D">
        <w:rPr>
          <w:rFonts w:ascii="Arial" w:hAnsi="Arial" w:cs="Arial"/>
          <w:b/>
          <w:bCs/>
          <w:color w:val="auto"/>
          <w:sz w:val="22"/>
          <w:szCs w:val="22"/>
        </w:rPr>
        <w:t>10. SUTARTIES SUDARYMAS</w:t>
      </w:r>
      <w:bookmarkEnd w:id="34"/>
      <w:bookmarkEnd w:id="35"/>
      <w:bookmarkEnd w:id="36"/>
      <w:bookmarkEnd w:id="37"/>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328052E" w14:textId="77777777" w:rsidR="00A153E3" w:rsidRDefault="00A153E3" w:rsidP="00A153E3">
      <w:pPr>
        <w:spacing w:line="240" w:lineRule="auto"/>
        <w:ind w:firstLine="0"/>
        <w:rPr>
          <w:rFonts w:ascii="Arial" w:hAnsi="Arial" w:cs="Arial"/>
          <w:sz w:val="22"/>
          <w:szCs w:val="22"/>
        </w:rPr>
      </w:pPr>
    </w:p>
    <w:p w14:paraId="0DCC4138" w14:textId="77777777" w:rsidR="00096828" w:rsidRDefault="00096828" w:rsidP="00A153E3">
      <w:pPr>
        <w:spacing w:line="240" w:lineRule="auto"/>
        <w:ind w:firstLine="0"/>
        <w:rPr>
          <w:rFonts w:ascii="Arial" w:hAnsi="Arial" w:cs="Arial"/>
          <w:sz w:val="22"/>
          <w:szCs w:val="22"/>
        </w:rPr>
      </w:pPr>
    </w:p>
    <w:p w14:paraId="03A4BFBE" w14:textId="77777777" w:rsidR="00162E7F" w:rsidRPr="006E3DF8" w:rsidRDefault="00162E7F" w:rsidP="00162E7F">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6E3DF8">
        <w:rPr>
          <w:rFonts w:ascii="Arial" w:hAnsi="Arial" w:cs="Arial"/>
          <w:b/>
          <w:bCs/>
          <w:color w:val="auto"/>
          <w:sz w:val="22"/>
          <w:szCs w:val="22"/>
          <w:lang w:val="en-US"/>
        </w:rPr>
        <w:t>1</w:t>
      </w:r>
      <w:r w:rsidRPr="006E3DF8">
        <w:rPr>
          <w:rFonts w:ascii="Arial" w:hAnsi="Arial" w:cs="Arial"/>
          <w:b/>
          <w:bCs/>
          <w:color w:val="auto"/>
          <w:sz w:val="22"/>
          <w:szCs w:val="22"/>
        </w:rPr>
        <w:t>. KITOS SĄLYGOS</w:t>
      </w:r>
    </w:p>
    <w:p w14:paraId="64173281" w14:textId="625C9B30" w:rsidR="00A153E3" w:rsidRPr="00A153E3" w:rsidRDefault="00162E7F" w:rsidP="00162E7F">
      <w:pPr>
        <w:spacing w:line="240" w:lineRule="auto"/>
        <w:ind w:firstLine="0"/>
        <w:rPr>
          <w:rFonts w:ascii="Arial" w:hAnsi="Arial" w:cs="Arial"/>
          <w:sz w:val="22"/>
          <w:szCs w:val="22"/>
        </w:rPr>
      </w:pPr>
      <w:r w:rsidRPr="006E3DF8">
        <w:rPr>
          <w:rFonts w:ascii="Arial" w:hAnsi="Arial" w:cs="Arial"/>
          <w:sz w:val="22"/>
          <w:szCs w:val="22"/>
        </w:rPr>
        <w:t xml:space="preserve">         </w:t>
      </w:r>
      <w:r w:rsidR="00A153E3" w:rsidRPr="00A153E3">
        <w:rPr>
          <w:rFonts w:ascii="Arial" w:hAnsi="Arial" w:cs="Arial"/>
          <w:sz w:val="22"/>
          <w:szCs w:val="22"/>
        </w:rPr>
        <w:t xml:space="preserve">           </w:t>
      </w:r>
    </w:p>
    <w:p w14:paraId="68F97B04"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5F147D5"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 xml:space="preserve">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w:t>
      </w:r>
      <w:r w:rsidRPr="00A153E3">
        <w:rPr>
          <w:rFonts w:ascii="Arial" w:hAnsi="Arial" w:cs="Arial"/>
          <w:sz w:val="22"/>
          <w:szCs w:val="22"/>
        </w:rPr>
        <w:lastRenderedPageBreak/>
        <w:t>balais, t. y. patirtis buvo vertinama tik siekiant įsitikinti, ar ji atitinka nustatytus kvalifikacijos reikalavimus ir už šią patirtį nebuvo skiriami balai.</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8" w:name="_Toc183419947"/>
      <w:r w:rsidRPr="0015442D">
        <w:rPr>
          <w:rFonts w:ascii="Arial" w:hAnsi="Arial" w:cs="Arial"/>
          <w:color w:val="auto"/>
          <w:sz w:val="22"/>
          <w:szCs w:val="22"/>
        </w:rPr>
        <w:lastRenderedPageBreak/>
        <w:t>Specialiųjų p</w:t>
      </w:r>
      <w:r w:rsidR="008A53B8" w:rsidRPr="0015442D">
        <w:rPr>
          <w:rFonts w:ascii="Arial" w:hAnsi="Arial" w:cs="Arial"/>
          <w:color w:val="auto"/>
          <w:sz w:val="22"/>
          <w:szCs w:val="22"/>
        </w:rPr>
        <w:t>irkimo sąlygų 1 priedas „Terminai“</w:t>
      </w:r>
      <w:bookmarkEnd w:id="38"/>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6"/>
        <w:gridCol w:w="2756"/>
        <w:gridCol w:w="3145"/>
        <w:gridCol w:w="3037"/>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lastRenderedPageBreak/>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w:t>
            </w:r>
            <w:r w:rsidRPr="0015442D">
              <w:rPr>
                <w:rFonts w:ascii="Arial" w:hAnsi="Arial" w:cs="Arial"/>
                <w:bCs/>
                <w:sz w:val="22"/>
                <w:szCs w:val="22"/>
              </w:rPr>
              <w:lastRenderedPageBreak/>
              <w:t xml:space="preserve">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9" w:name="_Ref38539939"/>
      <w:bookmarkStart w:id="40" w:name="_Ref38541068"/>
      <w:bookmarkStart w:id="41" w:name="_Ref38885053"/>
      <w:bookmarkStart w:id="42" w:name="_Ref38899023"/>
      <w:bookmarkStart w:id="43" w:name="_Toc183419948"/>
      <w:r w:rsidRPr="0015442D">
        <w:rPr>
          <w:rFonts w:ascii="Arial" w:eastAsia="Calibri" w:hAnsi="Arial" w:cs="Arial"/>
          <w:color w:val="auto"/>
          <w:sz w:val="22"/>
          <w:szCs w:val="22"/>
        </w:rPr>
        <w:lastRenderedPageBreak/>
        <w:t>Pirkimo sąlygų 2 priedas „Techninė specifikacija“</w:t>
      </w:r>
      <w:bookmarkEnd w:id="39"/>
      <w:bookmarkEnd w:id="40"/>
      <w:bookmarkEnd w:id="41"/>
      <w:bookmarkEnd w:id="42"/>
      <w:bookmarkEnd w:id="43"/>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2AB1D9AB" w14:textId="77777777" w:rsidR="00E0046D" w:rsidRDefault="00E0046D" w:rsidP="00CB0699">
      <w:pPr>
        <w:autoSpaceDN w:val="0"/>
        <w:spacing w:line="240" w:lineRule="auto"/>
        <w:ind w:left="426" w:firstLine="0"/>
        <w:rPr>
          <w:rFonts w:ascii="Arial" w:eastAsia="Calibri" w:hAnsi="Arial" w:cs="Arial"/>
          <w:i/>
          <w:iCs/>
          <w:sz w:val="22"/>
          <w:szCs w:val="22"/>
          <w:lang w:eastAsia="en-US"/>
        </w:rPr>
      </w:pPr>
      <w:bookmarkStart w:id="44" w:name="_Toc183419949"/>
    </w:p>
    <w:p w14:paraId="5524FAAC" w14:textId="77777777" w:rsidR="00CD70CE" w:rsidRPr="00CD70CE" w:rsidRDefault="00CD70CE" w:rsidP="00CD70CE">
      <w:pPr>
        <w:spacing w:line="288" w:lineRule="auto"/>
        <w:ind w:firstLine="0"/>
        <w:jc w:val="center"/>
        <w:rPr>
          <w:rFonts w:ascii="Times New Roman" w:eastAsia="Calibri" w:hAnsi="Times New Roman" w:cs="Times New Roman"/>
          <w:b/>
          <w:sz w:val="24"/>
          <w:szCs w:val="22"/>
          <w:lang w:eastAsia="en-US"/>
        </w:rPr>
      </w:pPr>
      <w:r w:rsidRPr="00CD70CE">
        <w:rPr>
          <w:rFonts w:ascii="Times New Roman" w:eastAsia="Calibri" w:hAnsi="Times New Roman" w:cs="Times New Roman"/>
          <w:b/>
          <w:sz w:val="24"/>
          <w:szCs w:val="22"/>
          <w:lang w:eastAsia="en-US"/>
        </w:rPr>
        <w:t>TECHNINĖ SPECIFIKACIJA</w:t>
      </w:r>
    </w:p>
    <w:p w14:paraId="06B16EA8" w14:textId="77777777" w:rsidR="00CD70CE" w:rsidRPr="00CD70CE" w:rsidRDefault="00CD70CE" w:rsidP="00CD70CE">
      <w:pPr>
        <w:spacing w:line="288" w:lineRule="auto"/>
        <w:ind w:firstLine="0"/>
        <w:jc w:val="center"/>
        <w:rPr>
          <w:rFonts w:ascii="Times New Roman" w:eastAsia="Calibri" w:hAnsi="Times New Roman" w:cs="Times New Roman"/>
          <w:b/>
          <w:sz w:val="24"/>
          <w:szCs w:val="22"/>
          <w:lang w:eastAsia="en-US"/>
        </w:rPr>
      </w:pPr>
      <w:r w:rsidRPr="00CD70CE">
        <w:rPr>
          <w:rFonts w:ascii="Times New Roman" w:eastAsia="Calibri" w:hAnsi="Times New Roman" w:cs="Times New Roman"/>
          <w:b/>
          <w:sz w:val="24"/>
          <w:szCs w:val="22"/>
          <w:lang w:eastAsia="en-US"/>
        </w:rPr>
        <w:t>NULINIO APSISUKIMO TRAKTORIUS</w:t>
      </w:r>
    </w:p>
    <w:p w14:paraId="5FEED229" w14:textId="77777777" w:rsidR="00CD70CE" w:rsidRPr="00CD70CE" w:rsidRDefault="00CD70CE" w:rsidP="00CD70CE">
      <w:pPr>
        <w:tabs>
          <w:tab w:val="left" w:pos="284"/>
        </w:tabs>
        <w:spacing w:before="60" w:after="60" w:line="240" w:lineRule="auto"/>
        <w:ind w:firstLine="0"/>
        <w:contextualSpacing/>
        <w:jc w:val="center"/>
        <w:rPr>
          <w:rFonts w:ascii="Times New Roman" w:eastAsia="Calibri" w:hAnsi="Times New Roman" w:cs="Times New Roman"/>
          <w:b/>
          <w:bCs/>
          <w:sz w:val="24"/>
          <w:szCs w:val="24"/>
          <w:lang w:eastAsia="en-US"/>
        </w:rPr>
      </w:pPr>
    </w:p>
    <w:p w14:paraId="68015266"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SĄVOKOS IR SUTRUMPINIMAI</w:t>
      </w:r>
    </w:p>
    <w:p w14:paraId="15C2F54A"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sz w:val="24"/>
          <w:szCs w:val="24"/>
          <w:lang w:eastAsia="en-US"/>
        </w:rPr>
        <w:t>Pirkėjas</w:t>
      </w:r>
      <w:r w:rsidRPr="00CD70CE">
        <w:rPr>
          <w:rFonts w:ascii="Times New Roman" w:eastAsia="Calibri" w:hAnsi="Times New Roman" w:cs="Times New Roman"/>
          <w:b/>
          <w:i/>
          <w:sz w:val="24"/>
          <w:szCs w:val="24"/>
          <w:lang w:eastAsia="en-US"/>
        </w:rPr>
        <w:t xml:space="preserve"> </w:t>
      </w:r>
      <w:r w:rsidRPr="00CD70CE">
        <w:rPr>
          <w:rFonts w:ascii="Times New Roman" w:eastAsia="Calibri" w:hAnsi="Times New Roman" w:cs="Times New Roman"/>
          <w:sz w:val="24"/>
          <w:szCs w:val="24"/>
          <w:lang w:eastAsia="en-US"/>
        </w:rPr>
        <w:t>– UAB „Kauno švara“</w:t>
      </w:r>
    </w:p>
    <w:p w14:paraId="7348D060"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sz w:val="24"/>
          <w:szCs w:val="24"/>
          <w:lang w:eastAsia="en-US"/>
        </w:rPr>
        <w:t xml:space="preserve">Tiekėjas </w:t>
      </w:r>
      <w:r w:rsidRPr="00CD70CE">
        <w:rPr>
          <w:rFonts w:ascii="Times New Roman" w:eastAsia="Calibri" w:hAnsi="Times New Roman" w:cs="Times New Roman"/>
          <w:sz w:val="24"/>
          <w:szCs w:val="24"/>
          <w:lang w:eastAsia="en-US"/>
        </w:rPr>
        <w:t>–</w:t>
      </w:r>
      <w:r w:rsidRPr="00CD70CE">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CD70CE">
        <w:rPr>
          <w:rFonts w:ascii="Times New Roman" w:eastAsia="Calibri" w:hAnsi="Times New Roman" w:cs="Times New Roman"/>
          <w:sz w:val="24"/>
          <w:szCs w:val="24"/>
          <w:lang w:eastAsia="en-US"/>
        </w:rPr>
        <w:t xml:space="preserve"> grupė, su kuriuo Pirkėjas sudaro Sutartį.</w:t>
      </w:r>
    </w:p>
    <w:p w14:paraId="4B6EF16E"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Sutartis</w:t>
      </w:r>
      <w:r w:rsidRPr="00CD70CE">
        <w:rPr>
          <w:rFonts w:ascii="Times New Roman" w:eastAsia="Calibri" w:hAnsi="Times New Roman" w:cs="Times New Roman"/>
          <w:sz w:val="24"/>
          <w:szCs w:val="24"/>
          <w:lang w:eastAsia="en-US"/>
        </w:rPr>
        <w:t xml:space="preserve"> – Sutartis, sudaroma tarp</w:t>
      </w:r>
      <w:r w:rsidRPr="00CD70CE">
        <w:rPr>
          <w:rFonts w:ascii="Times New Roman" w:eastAsia="Calibri" w:hAnsi="Times New Roman" w:cs="Times New Roman"/>
          <w:b/>
          <w:bCs/>
          <w:sz w:val="24"/>
          <w:szCs w:val="24"/>
          <w:lang w:eastAsia="en-US"/>
        </w:rPr>
        <w:t xml:space="preserve"> Tiekėjo</w:t>
      </w:r>
      <w:r w:rsidRPr="00CD70CE">
        <w:rPr>
          <w:rFonts w:ascii="Times New Roman" w:eastAsia="Calibri" w:hAnsi="Times New Roman" w:cs="Times New Roman"/>
          <w:sz w:val="24"/>
          <w:szCs w:val="24"/>
          <w:lang w:eastAsia="en-US"/>
        </w:rPr>
        <w:t xml:space="preserve"> ir </w:t>
      </w:r>
      <w:r w:rsidRPr="00CD70CE">
        <w:rPr>
          <w:rFonts w:ascii="Times New Roman" w:eastAsia="Calibri" w:hAnsi="Times New Roman" w:cs="Times New Roman"/>
          <w:b/>
          <w:bCs/>
          <w:sz w:val="24"/>
          <w:szCs w:val="24"/>
          <w:lang w:eastAsia="en-US"/>
        </w:rPr>
        <w:t>Pirkėjo</w:t>
      </w:r>
      <w:r w:rsidRPr="00CD70CE">
        <w:rPr>
          <w:rFonts w:ascii="Times New Roman" w:eastAsia="Calibri" w:hAnsi="Times New Roman" w:cs="Times New Roman"/>
          <w:b/>
          <w:bCs/>
          <w:i/>
          <w:iCs/>
          <w:sz w:val="24"/>
          <w:szCs w:val="24"/>
          <w:lang w:eastAsia="en-US"/>
        </w:rPr>
        <w:t xml:space="preserve"> </w:t>
      </w:r>
      <w:r w:rsidRPr="00CD70CE">
        <w:rPr>
          <w:rFonts w:ascii="Times New Roman" w:eastAsia="Calibri" w:hAnsi="Times New Roman" w:cs="Times New Roman"/>
          <w:sz w:val="24"/>
          <w:szCs w:val="24"/>
          <w:lang w:eastAsia="en-US"/>
        </w:rPr>
        <w:t>dėl Pirkimo objekto.</w:t>
      </w:r>
    </w:p>
    <w:p w14:paraId="7A30DADB" w14:textId="77777777" w:rsidR="00CD70CE" w:rsidRPr="00CD70CE" w:rsidRDefault="00CD70CE" w:rsidP="00225C4B">
      <w:pPr>
        <w:numPr>
          <w:ilvl w:val="1"/>
          <w:numId w:val="21"/>
        </w:numPr>
        <w:tabs>
          <w:tab w:val="left" w:pos="567"/>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i/>
          <w:sz w:val="20"/>
          <w:szCs w:val="20"/>
          <w:lang w:eastAsia="en-US"/>
        </w:rPr>
      </w:pPr>
      <w:r w:rsidRPr="00CD70CE">
        <w:rPr>
          <w:rFonts w:ascii="Times New Roman" w:eastAsia="Calibri" w:hAnsi="Times New Roman" w:cs="Times New Roman"/>
          <w:b/>
          <w:bCs/>
          <w:sz w:val="24"/>
          <w:szCs w:val="24"/>
          <w:lang w:eastAsia="en-US"/>
        </w:rPr>
        <w:t xml:space="preserve">Pirkimo objektas </w:t>
      </w:r>
      <w:r w:rsidRPr="00CD70CE">
        <w:rPr>
          <w:rFonts w:ascii="Times New Roman" w:eastAsia="Calibri" w:hAnsi="Times New Roman" w:cs="Times New Roman"/>
          <w:sz w:val="24"/>
          <w:szCs w:val="24"/>
          <w:lang w:eastAsia="en-US"/>
        </w:rPr>
        <w:t>– Prekės ir Paslaugos.</w:t>
      </w:r>
    </w:p>
    <w:p w14:paraId="3F48F1DA" w14:textId="77777777" w:rsidR="00CD70CE" w:rsidRPr="00CD70CE" w:rsidRDefault="00CD70CE" w:rsidP="00CD70CE">
      <w:pPr>
        <w:tabs>
          <w:tab w:val="left" w:pos="567"/>
        </w:tabs>
        <w:spacing w:before="60" w:after="60" w:line="240" w:lineRule="auto"/>
        <w:ind w:firstLine="0"/>
        <w:contextualSpacing/>
        <w:rPr>
          <w:rFonts w:ascii="Times New Roman" w:eastAsia="Calibri" w:hAnsi="Times New Roman" w:cs="Times New Roman"/>
          <w:b/>
          <w:i/>
          <w:sz w:val="20"/>
          <w:szCs w:val="20"/>
          <w:lang w:eastAsia="en-US"/>
        </w:rPr>
      </w:pPr>
    </w:p>
    <w:p w14:paraId="6C73206B"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 xml:space="preserve">PIRKIMO OBJEKTAS </w:t>
      </w:r>
      <w:r w:rsidRPr="00CD70CE">
        <w:rPr>
          <w:rFonts w:ascii="Times New Roman" w:eastAsia="Times New Roman" w:hAnsi="Times New Roman" w:cs="Times New Roman"/>
          <w:b/>
          <w:sz w:val="24"/>
          <w:szCs w:val="24"/>
        </w:rPr>
        <w:t>IR OBJEKTO APIMTYS</w:t>
      </w:r>
    </w:p>
    <w:p w14:paraId="17AF9C1D"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Pirkimo objektas</w:t>
      </w:r>
      <w:r w:rsidRPr="00CD70CE">
        <w:rPr>
          <w:rFonts w:ascii="Times New Roman" w:eastAsia="Calibri" w:hAnsi="Times New Roman" w:cs="Times New Roman"/>
          <w:sz w:val="24"/>
          <w:szCs w:val="24"/>
          <w:lang w:eastAsia="en-US"/>
        </w:rPr>
        <w:t>:</w:t>
      </w:r>
    </w:p>
    <w:p w14:paraId="4704C619" w14:textId="4EE202CC" w:rsidR="00CD70CE" w:rsidRPr="00CD70CE" w:rsidRDefault="00CD70CE" w:rsidP="00CD70CE">
      <w:pPr>
        <w:tabs>
          <w:tab w:val="left" w:pos="567"/>
          <w:tab w:val="left" w:pos="993"/>
          <w:tab w:val="left" w:pos="1134"/>
        </w:tabs>
        <w:spacing w:before="60" w:after="60"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 xml:space="preserve">Prekės </w:t>
      </w:r>
      <w:r w:rsidRPr="00CD70CE">
        <w:rPr>
          <w:rFonts w:ascii="Times New Roman" w:eastAsia="Calibri" w:hAnsi="Times New Roman" w:cs="Times New Roman"/>
          <w:sz w:val="24"/>
          <w:szCs w:val="24"/>
          <w:lang w:eastAsia="en-US"/>
        </w:rPr>
        <w:t xml:space="preserve">– </w:t>
      </w:r>
      <w:r w:rsidRPr="00CD70CE">
        <w:rPr>
          <w:rFonts w:ascii="Times New Roman" w:eastAsia="Calibri" w:hAnsi="Times New Roman" w:cs="Times New Roman"/>
          <w:bCs/>
          <w:sz w:val="24"/>
          <w:szCs w:val="22"/>
          <w:lang w:eastAsia="en-US"/>
        </w:rPr>
        <w:t>nulinio apsisukimo traktori</w:t>
      </w:r>
      <w:r w:rsidR="00EC4B32">
        <w:rPr>
          <w:rFonts w:ascii="Times New Roman" w:eastAsia="Calibri" w:hAnsi="Times New Roman" w:cs="Times New Roman"/>
          <w:bCs/>
          <w:sz w:val="24"/>
          <w:szCs w:val="22"/>
          <w:lang w:eastAsia="en-US"/>
        </w:rPr>
        <w:t>ai</w:t>
      </w:r>
      <w:r w:rsidRPr="00CD70CE">
        <w:rPr>
          <w:rFonts w:ascii="Times New Roman" w:eastAsia="Calibri" w:hAnsi="Times New Roman" w:cs="Times New Roman"/>
          <w:bCs/>
          <w:sz w:val="24"/>
          <w:szCs w:val="22"/>
          <w:lang w:eastAsia="en-US"/>
        </w:rPr>
        <w:t xml:space="preserve"> (9 vnt.).</w:t>
      </w:r>
    </w:p>
    <w:p w14:paraId="1D308473" w14:textId="6209B425" w:rsidR="00CD70CE" w:rsidRPr="00CD70CE" w:rsidRDefault="00CD70CE" w:rsidP="00CD70CE">
      <w:pPr>
        <w:tabs>
          <w:tab w:val="left" w:pos="567"/>
          <w:tab w:val="left" w:pos="993"/>
          <w:tab w:val="left" w:pos="1134"/>
        </w:tabs>
        <w:spacing w:before="60" w:after="60"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
          <w:bCs/>
          <w:sz w:val="24"/>
          <w:szCs w:val="24"/>
          <w:lang w:eastAsia="en-US"/>
        </w:rPr>
        <w:t>Paslaugos –</w:t>
      </w:r>
      <w:r w:rsidRPr="00CD70CE">
        <w:rPr>
          <w:rFonts w:ascii="Times New Roman" w:eastAsia="Calibri" w:hAnsi="Times New Roman" w:cs="Times New Roman"/>
          <w:sz w:val="24"/>
          <w:szCs w:val="24"/>
          <w:lang w:eastAsia="en-US"/>
        </w:rPr>
        <w:t xml:space="preserve"> nulinio apsisukimo traktori</w:t>
      </w:r>
      <w:r w:rsidR="00EC4B32">
        <w:rPr>
          <w:rFonts w:ascii="Times New Roman" w:eastAsia="Calibri" w:hAnsi="Times New Roman" w:cs="Times New Roman"/>
          <w:sz w:val="24"/>
          <w:szCs w:val="24"/>
          <w:lang w:eastAsia="en-US"/>
        </w:rPr>
        <w:t>ų</w:t>
      </w:r>
      <w:r w:rsidRPr="00CD70CE">
        <w:rPr>
          <w:rFonts w:ascii="Times New Roman" w:eastAsia="Calibri" w:hAnsi="Times New Roman" w:cs="Times New Roman"/>
          <w:sz w:val="24"/>
          <w:szCs w:val="24"/>
          <w:lang w:eastAsia="en-US"/>
        </w:rPr>
        <w:t xml:space="preserve"> techninis aptarnavimas. </w:t>
      </w:r>
    </w:p>
    <w:p w14:paraId="695601AC"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iCs/>
          <w:sz w:val="24"/>
          <w:szCs w:val="24"/>
          <w:lang w:eastAsia="en-US"/>
        </w:rPr>
      </w:pPr>
      <w:r w:rsidRPr="00CD70CE">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6F08D822E5DA451AB1A4F306BFC73E1C"/>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CD70CE">
            <w:rPr>
              <w:rFonts w:ascii="Times New Roman" w:eastAsia="Calibri" w:hAnsi="Times New Roman" w:cs="Times New Roman"/>
              <w:sz w:val="24"/>
              <w:szCs w:val="24"/>
              <w:lang w:eastAsia="en-US"/>
            </w:rPr>
            <w:t>į pirkimo dalis skaidomas.</w:t>
          </w:r>
        </w:sdtContent>
      </w:sdt>
    </w:p>
    <w:p w14:paraId="238B11C8" w14:textId="77777777" w:rsidR="00CD70CE" w:rsidRPr="00CD70CE" w:rsidRDefault="00CD70CE" w:rsidP="00225C4B">
      <w:pPr>
        <w:numPr>
          <w:ilvl w:val="1"/>
          <w:numId w:val="22"/>
        </w:numPr>
        <w:tabs>
          <w:tab w:val="left" w:pos="567"/>
          <w:tab w:val="left" w:pos="993"/>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bCs/>
          <w:sz w:val="24"/>
          <w:szCs w:val="24"/>
          <w:lang w:eastAsia="en-US"/>
        </w:rPr>
      </w:pPr>
      <w:r w:rsidRPr="00CD70CE">
        <w:rPr>
          <w:rFonts w:ascii="Times New Roman" w:eastAsia="Calibri" w:hAnsi="Times New Roman" w:cs="Times New Roman"/>
          <w:b/>
          <w:bCs/>
          <w:sz w:val="24"/>
          <w:szCs w:val="24"/>
          <w:lang w:eastAsia="en-US"/>
        </w:rPr>
        <w:t>Pirkimo objekto apimtys:</w:t>
      </w:r>
    </w:p>
    <w:p w14:paraId="2935E785" w14:textId="77777777" w:rsidR="00CD70CE" w:rsidRPr="00CD70CE" w:rsidRDefault="00CD70CE" w:rsidP="00CD70CE">
      <w:pPr>
        <w:tabs>
          <w:tab w:val="left" w:pos="567"/>
        </w:tabs>
        <w:spacing w:before="60" w:after="60" w:line="240" w:lineRule="auto"/>
        <w:ind w:firstLine="0"/>
        <w:contextualSpacing/>
        <w:jc w:val="right"/>
        <w:rPr>
          <w:rFonts w:ascii="Times New Roman" w:eastAsia="Calibri" w:hAnsi="Times New Roman" w:cs="Times New Roman"/>
          <w:sz w:val="20"/>
          <w:szCs w:val="20"/>
          <w:lang w:eastAsia="en-US"/>
        </w:rPr>
      </w:pPr>
      <w:r w:rsidRPr="00CD70CE">
        <w:rPr>
          <w:rFonts w:ascii="Times New Roman" w:eastAsia="Calibri" w:hAnsi="Times New Roman" w:cs="Times New Roman"/>
          <w:sz w:val="20"/>
          <w:szCs w:val="20"/>
          <w:lang w:eastAsia="en-US"/>
        </w:rPr>
        <w:t xml:space="preserve">Lentelė Nr.1 </w:t>
      </w:r>
    </w:p>
    <w:tbl>
      <w:tblPr>
        <w:tblStyle w:val="Lentelstinklelis11"/>
        <w:tblW w:w="9634" w:type="dxa"/>
        <w:tblInd w:w="0" w:type="dxa"/>
        <w:tblLook w:val="04A0" w:firstRow="1" w:lastRow="0" w:firstColumn="1" w:lastColumn="0" w:noHBand="0" w:noVBand="1"/>
      </w:tblPr>
      <w:tblGrid>
        <w:gridCol w:w="1056"/>
        <w:gridCol w:w="4913"/>
        <w:gridCol w:w="1835"/>
        <w:gridCol w:w="1830"/>
      </w:tblGrid>
      <w:tr w:rsidR="00CD70CE" w:rsidRPr="00CD70CE" w14:paraId="13791F85" w14:textId="77777777" w:rsidTr="00F53205">
        <w:trPr>
          <w:trHeight w:val="502"/>
        </w:trPr>
        <w:tc>
          <w:tcPr>
            <w:tcW w:w="988" w:type="dxa"/>
            <w:tcBorders>
              <w:top w:val="single" w:sz="4" w:space="0" w:color="auto"/>
              <w:left w:val="single" w:sz="4" w:space="0" w:color="auto"/>
              <w:bottom w:val="single" w:sz="4" w:space="0" w:color="auto"/>
              <w:right w:val="single" w:sz="4" w:space="0" w:color="auto"/>
            </w:tcBorders>
            <w:hideMark/>
          </w:tcPr>
          <w:p w14:paraId="13FFA632"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 xml:space="preserve">Pirkimo </w:t>
            </w:r>
            <w:proofErr w:type="spellStart"/>
            <w:r w:rsidRPr="00CD70CE">
              <w:rPr>
                <w:rFonts w:ascii="Times New Roman" w:eastAsia="Times New Roman" w:hAnsi="Times New Roman"/>
                <w:b/>
                <w:bCs/>
                <w:sz w:val="24"/>
                <w:szCs w:val="24"/>
              </w:rPr>
              <w:t>dalys</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51978D93"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 xml:space="preserve"> </w:t>
            </w:r>
            <w:proofErr w:type="spellStart"/>
            <w:r w:rsidRPr="00CD70CE">
              <w:rPr>
                <w:rFonts w:ascii="Times New Roman" w:eastAsia="Times New Roman" w:hAnsi="Times New Roman"/>
                <w:b/>
                <w:bCs/>
                <w:sz w:val="24"/>
                <w:szCs w:val="24"/>
              </w:rPr>
              <w:t>Prekės</w:t>
            </w:r>
            <w:proofErr w:type="spellEnd"/>
            <w:r w:rsidRPr="00CD70CE">
              <w:rPr>
                <w:rFonts w:ascii="Times New Roman" w:eastAsia="Times New Roman" w:hAnsi="Times New Roman"/>
                <w:b/>
                <w:bCs/>
                <w:sz w:val="24"/>
                <w:szCs w:val="24"/>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3E1F3032" w14:textId="77777777" w:rsidR="00CD70CE" w:rsidRPr="00CD70CE" w:rsidRDefault="00CD70CE" w:rsidP="00CD70CE">
            <w:pPr>
              <w:spacing w:before="60" w:after="60"/>
              <w:jc w:val="center"/>
              <w:rPr>
                <w:rFonts w:ascii="Times New Roman" w:eastAsia="Times New Roman" w:hAnsi="Times New Roman"/>
                <w:b/>
                <w:bCs/>
                <w:sz w:val="24"/>
                <w:szCs w:val="24"/>
              </w:rPr>
            </w:pPr>
            <w:r w:rsidRPr="00CD70CE">
              <w:rPr>
                <w:rFonts w:ascii="Times New Roman" w:eastAsia="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4D88C84D" w14:textId="77777777" w:rsidR="00CD70CE" w:rsidRPr="00CD70CE" w:rsidRDefault="00645208" w:rsidP="00CD70CE">
            <w:pPr>
              <w:spacing w:before="60" w:after="60"/>
              <w:jc w:val="center"/>
              <w:rPr>
                <w:rFonts w:ascii="Times New Roman" w:eastAsia="Times New Roman" w:hAnsi="Times New Roman"/>
                <w:b/>
                <w:bCs/>
                <w:sz w:val="24"/>
                <w:szCs w:val="24"/>
              </w:rPr>
            </w:pPr>
            <w:sdt>
              <w:sdtPr>
                <w:rPr>
                  <w:rFonts w:ascii="Times New Roman" w:eastAsia="Times New Roman" w:hAnsi="Times New Roman"/>
                  <w:b/>
                  <w:bCs/>
                  <w:sz w:val="24"/>
                  <w:szCs w:val="24"/>
                </w:rPr>
                <w:alias w:val="PASIRINKTi"/>
                <w:tag w:val="PASIRINKTi"/>
                <w:id w:val="-171564900"/>
                <w:placeholder>
                  <w:docPart w:val="DB448928257F4385AE2168CC8773E507"/>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D70CE" w:rsidRPr="00CD70CE">
                  <w:rPr>
                    <w:rFonts w:ascii="Times New Roman" w:eastAsia="Times New Roman" w:hAnsi="Times New Roman"/>
                    <w:b/>
                    <w:bCs/>
                    <w:sz w:val="24"/>
                    <w:szCs w:val="24"/>
                  </w:rPr>
                  <w:t>Kiekis</w:t>
                </w:r>
              </w:sdtContent>
            </w:sdt>
          </w:p>
        </w:tc>
      </w:tr>
      <w:tr w:rsidR="00CD70CE" w:rsidRPr="00CD70CE" w14:paraId="018760F7" w14:textId="77777777" w:rsidTr="00F53205">
        <w:trPr>
          <w:trHeight w:val="502"/>
        </w:trPr>
        <w:tc>
          <w:tcPr>
            <w:tcW w:w="988" w:type="dxa"/>
            <w:vMerge w:val="restart"/>
            <w:tcBorders>
              <w:top w:val="single" w:sz="4" w:space="0" w:color="auto"/>
              <w:left w:val="single" w:sz="4" w:space="0" w:color="auto"/>
              <w:right w:val="single" w:sz="4" w:space="0" w:color="auto"/>
            </w:tcBorders>
            <w:vAlign w:val="center"/>
          </w:tcPr>
          <w:p w14:paraId="28BAFA39"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5" w:name="_Hlk104248550" w:displacedByCustomXml="next"/>
          <w:sdt>
            <w:sdtPr>
              <w:rPr>
                <w:rFonts w:ascii="Times New Roman" w:eastAsia="Times New Roman" w:hAnsi="Times New Roman"/>
                <w:bCs/>
                <w:sz w:val="24"/>
                <w:szCs w:val="24"/>
              </w:rPr>
              <w:alias w:val="Pirkimo pavadinimas"/>
              <w:tag w:val="Pirkimo pavadinimas"/>
              <w:id w:val="1615867054"/>
              <w:placeholder>
                <w:docPart w:val="6F0DA21699DB42E2855C120A76CA3884"/>
              </w:placeholder>
            </w:sdtPr>
            <w:sdtEndPr/>
            <w:sdtContent>
              <w:p w14:paraId="281E2C6F" w14:textId="77777777" w:rsidR="00CD70CE" w:rsidRPr="00CD70CE" w:rsidRDefault="00CD70CE" w:rsidP="00CD70CE">
                <w:pPr>
                  <w:tabs>
                    <w:tab w:val="left" w:pos="8137"/>
                  </w:tabs>
                  <w:spacing w:before="60" w:after="60"/>
                  <w:jc w:val="center"/>
                  <w:rPr>
                    <w:rFonts w:ascii="Times New Roman" w:eastAsia="Times New Roman" w:hAnsi="Times New Roman"/>
                    <w:b/>
                    <w:sz w:val="24"/>
                    <w:szCs w:val="24"/>
                  </w:rPr>
                </w:pPr>
                <w:proofErr w:type="spellStart"/>
                <w:r w:rsidRPr="00CD70CE">
                  <w:rPr>
                    <w:rFonts w:ascii="Times New Roman" w:eastAsia="Times New Roman" w:hAnsi="Times New Roman"/>
                    <w:bCs/>
                    <w:sz w:val="24"/>
                    <w:szCs w:val="24"/>
                  </w:rPr>
                  <w:t>Frontalinė</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didelio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našumo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vejapjovė</w:t>
                </w:r>
                <w:proofErr w:type="spellEnd"/>
              </w:p>
            </w:sdtContent>
          </w:sdt>
          <w:bookmarkEnd w:id="45"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289B5BFE" w14:textId="77777777" w:rsidR="00CD70CE" w:rsidRPr="00CD70CE" w:rsidRDefault="00CD70CE" w:rsidP="00CD70CE">
            <w:pPr>
              <w:spacing w:before="60" w:after="60"/>
              <w:jc w:val="center"/>
              <w:rPr>
                <w:rFonts w:ascii="Times New Roman" w:eastAsia="Times New Roman" w:hAnsi="Times New Roman"/>
                <w:sz w:val="24"/>
                <w:szCs w:val="24"/>
              </w:rPr>
            </w:pPr>
            <w:proofErr w:type="spellStart"/>
            <w:r w:rsidRPr="00CD70CE">
              <w:rPr>
                <w:rFonts w:ascii="Times New Roman" w:eastAsia="Times New Roman" w:hAnsi="Times New Roman"/>
                <w:sz w:val="24"/>
                <w:szCs w:val="24"/>
              </w:rPr>
              <w:t>vnt</w:t>
            </w:r>
            <w:proofErr w:type="spellEnd"/>
            <w:r w:rsidRPr="00CD70CE">
              <w:rPr>
                <w:rFonts w:ascii="Times New Roman" w:eastAsia="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24E58E"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w:t>
            </w:r>
          </w:p>
        </w:tc>
      </w:tr>
      <w:tr w:rsidR="00CD70CE" w:rsidRPr="00CD70CE" w14:paraId="27762468" w14:textId="77777777" w:rsidTr="00F53205">
        <w:trPr>
          <w:trHeight w:val="502"/>
        </w:trPr>
        <w:tc>
          <w:tcPr>
            <w:tcW w:w="988" w:type="dxa"/>
            <w:vMerge/>
            <w:tcBorders>
              <w:left w:val="single" w:sz="4" w:space="0" w:color="auto"/>
              <w:bottom w:val="single" w:sz="4" w:space="0" w:color="auto"/>
              <w:right w:val="single" w:sz="4" w:space="0" w:color="auto"/>
            </w:tcBorders>
            <w:vAlign w:val="center"/>
          </w:tcPr>
          <w:p w14:paraId="419F9841"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2A0DC1E" w14:textId="77777777" w:rsidR="00CD70CE" w:rsidRPr="00CD70CE" w:rsidRDefault="00645208" w:rsidP="00CD70CE">
            <w:pPr>
              <w:tabs>
                <w:tab w:val="left" w:pos="8137"/>
              </w:tabs>
              <w:spacing w:before="60" w:after="60"/>
              <w:jc w:val="center"/>
              <w:rPr>
                <w:rFonts w:ascii="Times New Roman" w:eastAsia="Times New Roman" w:hAnsi="Times New Roman"/>
                <w:bCs/>
                <w:sz w:val="24"/>
                <w:szCs w:val="24"/>
              </w:rPr>
            </w:pPr>
            <w:sdt>
              <w:sdtPr>
                <w:rPr>
                  <w:rFonts w:ascii="Times New Roman" w:eastAsia="Times New Roman" w:hAnsi="Times New Roman"/>
                  <w:bCs/>
                  <w:sz w:val="24"/>
                  <w:szCs w:val="24"/>
                </w:rPr>
                <w:alias w:val="Pirkimo pavadinimas"/>
                <w:tag w:val="Pirkimo pavadinimas"/>
                <w:id w:val="1689020088"/>
                <w:placeholder>
                  <w:docPart w:val="87F16F326E5D48039431B7F4EB819357"/>
                </w:placeholder>
              </w:sdtPr>
              <w:sdtEndPr/>
              <w:sdtContent>
                <w:proofErr w:type="spellStart"/>
                <w:r w:rsidR="00CD70CE" w:rsidRPr="00CD70CE">
                  <w:rPr>
                    <w:rFonts w:ascii="Times New Roman" w:eastAsia="Times New Roman" w:hAnsi="Times New Roman"/>
                    <w:bCs/>
                    <w:sz w:val="24"/>
                    <w:szCs w:val="24"/>
                  </w:rPr>
                  <w:t>Privalomas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frontalinės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didelio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našumo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vejapjovės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hAnsi="Times New Roman"/>
                    <w:bCs/>
                    <w:sz w:val="24"/>
                    <w:szCs w:val="24"/>
                  </w:rPr>
                  <w:t>techninis</w:t>
                </w:r>
                <w:proofErr w:type="spellEnd"/>
                <w:r w:rsidR="00CD70CE" w:rsidRPr="00CD70CE">
                  <w:rPr>
                    <w:rFonts w:ascii="Times New Roman" w:hAnsi="Times New Roman"/>
                    <w:bCs/>
                    <w:sz w:val="24"/>
                    <w:szCs w:val="24"/>
                  </w:rPr>
                  <w:t xml:space="preserve"> </w:t>
                </w:r>
                <w:proofErr w:type="spellStart"/>
                <w:r w:rsidR="00CD70CE" w:rsidRPr="00CD70CE">
                  <w:rPr>
                    <w:rFonts w:ascii="Times New Roman" w:hAnsi="Times New Roman"/>
                    <w:bCs/>
                    <w:sz w:val="24"/>
                    <w:szCs w:val="24"/>
                  </w:rPr>
                  <w:t>aptarnavimas</w:t>
                </w:r>
                <w:proofErr w:type="spellEnd"/>
                <w:r w:rsidR="00CD70CE" w:rsidRPr="00CD70CE">
                  <w:rPr>
                    <w:rFonts w:ascii="Times New Roman" w:hAnsi="Times New Roman"/>
                    <w:bCs/>
                    <w:sz w:val="24"/>
                    <w:szCs w:val="24"/>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10293C6C" w14:textId="77777777" w:rsidR="00CD70CE" w:rsidRPr="00CD70CE" w:rsidRDefault="00CD70CE" w:rsidP="00CD70CE">
            <w:pPr>
              <w:spacing w:before="60" w:after="60"/>
              <w:jc w:val="center"/>
              <w:rPr>
                <w:rFonts w:ascii="Times New Roman" w:eastAsia="Times New Roman" w:hAnsi="Times New Roman"/>
                <w:sz w:val="24"/>
                <w:szCs w:val="24"/>
              </w:rPr>
            </w:pPr>
            <w:proofErr w:type="spellStart"/>
            <w:proofErr w:type="gramStart"/>
            <w:r w:rsidRPr="00CD70CE">
              <w:rPr>
                <w:rFonts w:ascii="Times New Roman" w:eastAsia="Times New Roman" w:hAnsi="Times New Roman"/>
                <w:sz w:val="24"/>
                <w:szCs w:val="24"/>
              </w:rPr>
              <w:t>mėn</w:t>
            </w:r>
            <w:proofErr w:type="spellEnd"/>
            <w:r w:rsidRPr="00CD70CE">
              <w:rPr>
                <w:rFonts w:ascii="Times New Roman" w:eastAsia="Times New Roman" w:hAnsi="Times New Roman"/>
                <w:sz w:val="24"/>
                <w:szCs w:val="24"/>
              </w:rPr>
              <w:t>./</w:t>
            </w:r>
            <w:proofErr w:type="gramEnd"/>
            <w:r w:rsidRPr="00CD70CE">
              <w:rPr>
                <w:rFonts w:ascii="Times New Roman" w:eastAsia="Times New Roman" w:hAnsi="Times New Roman"/>
                <w:sz w:val="24"/>
                <w:szCs w:val="24"/>
              </w:rPr>
              <w:t>moto val.</w:t>
            </w:r>
          </w:p>
        </w:tc>
        <w:tc>
          <w:tcPr>
            <w:tcW w:w="1842" w:type="dxa"/>
            <w:tcBorders>
              <w:top w:val="single" w:sz="4" w:space="0" w:color="auto"/>
              <w:left w:val="single" w:sz="4" w:space="0" w:color="auto"/>
              <w:bottom w:val="single" w:sz="4" w:space="0" w:color="auto"/>
              <w:right w:val="single" w:sz="4" w:space="0" w:color="auto"/>
            </w:tcBorders>
            <w:vAlign w:val="center"/>
          </w:tcPr>
          <w:p w14:paraId="18FFC6B1"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36/3000</w:t>
            </w:r>
          </w:p>
        </w:tc>
      </w:tr>
      <w:tr w:rsidR="00CD70CE" w:rsidRPr="00CD70CE" w14:paraId="22719379" w14:textId="77777777" w:rsidTr="00F53205">
        <w:trPr>
          <w:trHeight w:val="502"/>
        </w:trPr>
        <w:tc>
          <w:tcPr>
            <w:tcW w:w="988" w:type="dxa"/>
            <w:vMerge w:val="restart"/>
            <w:tcBorders>
              <w:top w:val="single" w:sz="4" w:space="0" w:color="auto"/>
              <w:left w:val="single" w:sz="4" w:space="0" w:color="auto"/>
              <w:right w:val="single" w:sz="4" w:space="0" w:color="auto"/>
            </w:tcBorders>
            <w:vAlign w:val="center"/>
          </w:tcPr>
          <w:p w14:paraId="7A5F74C8"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B10160A"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proofErr w:type="spellStart"/>
            <w:r w:rsidRPr="00CD70CE">
              <w:rPr>
                <w:rFonts w:ascii="Times New Roman" w:eastAsia="Times New Roman" w:hAnsi="Times New Roman"/>
                <w:bCs/>
                <w:sz w:val="24"/>
                <w:szCs w:val="24"/>
              </w:rPr>
              <w:t>Nulinio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apsisukimo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vejų</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traktorius</w:t>
            </w:r>
            <w:proofErr w:type="spellEnd"/>
            <w:r w:rsidRPr="00CD70CE">
              <w:rPr>
                <w:rFonts w:ascii="Times New Roman" w:eastAsia="Times New Roman" w:hAnsi="Times New Roman"/>
                <w:bCs/>
                <w:sz w:val="24"/>
                <w:szCs w:val="24"/>
              </w:rPr>
              <w:t xml:space="preserve"> </w:t>
            </w:r>
          </w:p>
          <w:p w14:paraId="732A615C"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w:t>
            </w:r>
            <w:proofErr w:type="spellStart"/>
            <w:r w:rsidRPr="00CD70CE">
              <w:rPr>
                <w:rFonts w:ascii="Times New Roman" w:eastAsia="Times New Roman" w:hAnsi="Times New Roman"/>
                <w:bCs/>
                <w:sz w:val="24"/>
                <w:szCs w:val="24"/>
              </w:rPr>
              <w:t>plotis</w:t>
            </w:r>
            <w:proofErr w:type="spellEnd"/>
            <w:r w:rsidRPr="00CD70CE">
              <w:rPr>
                <w:rFonts w:ascii="Times New Roman" w:eastAsia="Times New Roman" w:hAnsi="Times New Roman"/>
                <w:bCs/>
                <w:sz w:val="24"/>
                <w:szCs w:val="24"/>
              </w:rPr>
              <w:t xml:space="preserve"> 1.8 – 2.0 m)</w:t>
            </w:r>
          </w:p>
        </w:tc>
        <w:tc>
          <w:tcPr>
            <w:tcW w:w="1843" w:type="dxa"/>
            <w:tcBorders>
              <w:top w:val="single" w:sz="4" w:space="0" w:color="auto"/>
              <w:left w:val="single" w:sz="4" w:space="0" w:color="auto"/>
              <w:bottom w:val="single" w:sz="4" w:space="0" w:color="auto"/>
              <w:right w:val="single" w:sz="4" w:space="0" w:color="auto"/>
            </w:tcBorders>
            <w:vAlign w:val="center"/>
          </w:tcPr>
          <w:p w14:paraId="3BE5FD8F" w14:textId="77777777" w:rsidR="00CD70CE" w:rsidRPr="00CD70CE" w:rsidRDefault="00CD70CE" w:rsidP="00CD70CE">
            <w:pPr>
              <w:spacing w:before="60" w:after="60"/>
              <w:jc w:val="center"/>
              <w:rPr>
                <w:rFonts w:ascii="Times New Roman" w:eastAsia="Times New Roman" w:hAnsi="Times New Roman"/>
                <w:sz w:val="24"/>
                <w:szCs w:val="24"/>
              </w:rPr>
            </w:pPr>
            <w:proofErr w:type="spellStart"/>
            <w:r w:rsidRPr="00CD70CE">
              <w:rPr>
                <w:rFonts w:ascii="Times New Roman" w:eastAsia="Times New Roman" w:hAnsi="Times New Roman"/>
                <w:sz w:val="24"/>
                <w:szCs w:val="24"/>
              </w:rPr>
              <w:t>vnt</w:t>
            </w:r>
            <w:proofErr w:type="spellEnd"/>
            <w:r w:rsidRPr="00CD70CE">
              <w:rPr>
                <w:rFonts w:ascii="Times New Roman" w:eastAsia="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13D2999"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w:t>
            </w:r>
          </w:p>
        </w:tc>
      </w:tr>
      <w:tr w:rsidR="00CD70CE" w:rsidRPr="00CD70CE" w14:paraId="1D002937" w14:textId="77777777" w:rsidTr="00F53205">
        <w:trPr>
          <w:trHeight w:val="502"/>
        </w:trPr>
        <w:tc>
          <w:tcPr>
            <w:tcW w:w="988" w:type="dxa"/>
            <w:vMerge/>
            <w:tcBorders>
              <w:left w:val="single" w:sz="4" w:space="0" w:color="auto"/>
              <w:bottom w:val="single" w:sz="4" w:space="0" w:color="auto"/>
              <w:right w:val="single" w:sz="4" w:space="0" w:color="auto"/>
            </w:tcBorders>
            <w:vAlign w:val="center"/>
          </w:tcPr>
          <w:p w14:paraId="7A3347F8"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C5CF795" w14:textId="77777777" w:rsidR="00CD70CE" w:rsidRPr="00CD70CE" w:rsidRDefault="00645208" w:rsidP="00CD70CE">
            <w:pPr>
              <w:tabs>
                <w:tab w:val="left" w:pos="8137"/>
              </w:tabs>
              <w:spacing w:before="60" w:after="60"/>
              <w:jc w:val="center"/>
              <w:rPr>
                <w:rFonts w:ascii="Times New Roman" w:eastAsia="Times New Roman" w:hAnsi="Times New Roman"/>
                <w:bCs/>
                <w:sz w:val="24"/>
                <w:szCs w:val="24"/>
              </w:rPr>
            </w:pPr>
            <w:sdt>
              <w:sdtPr>
                <w:rPr>
                  <w:rFonts w:ascii="Times New Roman" w:eastAsia="Times New Roman" w:hAnsi="Times New Roman"/>
                  <w:bCs/>
                  <w:sz w:val="24"/>
                  <w:szCs w:val="24"/>
                </w:rPr>
                <w:alias w:val="Pirkimo pavadinimas"/>
                <w:tag w:val="Pirkimo pavadinimas"/>
                <w:id w:val="-417250492"/>
                <w:placeholder>
                  <w:docPart w:val="5851D2CB6CC848ECA3B4AF745FF26174"/>
                </w:placeholder>
              </w:sdtPr>
              <w:sdtEndPr/>
              <w:sdtContent>
                <w:proofErr w:type="spellStart"/>
                <w:r w:rsidR="00CD70CE" w:rsidRPr="00CD70CE">
                  <w:rPr>
                    <w:rFonts w:ascii="Times New Roman" w:eastAsia="Times New Roman" w:hAnsi="Times New Roman"/>
                    <w:bCs/>
                    <w:sz w:val="24"/>
                    <w:szCs w:val="24"/>
                  </w:rPr>
                  <w:t>Privalomas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nulinio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apsisukimo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vejų</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traktoriaus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plotis</w:t>
                </w:r>
                <w:proofErr w:type="spellEnd"/>
                <w:r w:rsidR="00CD70CE" w:rsidRPr="00CD70CE">
                  <w:rPr>
                    <w:rFonts w:ascii="Times New Roman" w:eastAsia="Times New Roman" w:hAnsi="Times New Roman"/>
                    <w:bCs/>
                    <w:sz w:val="24"/>
                    <w:szCs w:val="24"/>
                  </w:rPr>
                  <w:t xml:space="preserve"> 1.8 – 2.0) </w:t>
                </w:r>
                <w:proofErr w:type="spellStart"/>
                <w:r w:rsidR="00CD70CE" w:rsidRPr="00CD70CE">
                  <w:rPr>
                    <w:rFonts w:ascii="Times New Roman" w:hAnsi="Times New Roman"/>
                    <w:bCs/>
                    <w:sz w:val="24"/>
                    <w:szCs w:val="24"/>
                  </w:rPr>
                  <w:t>techninis</w:t>
                </w:r>
                <w:proofErr w:type="spellEnd"/>
                <w:r w:rsidR="00CD70CE" w:rsidRPr="00CD70CE">
                  <w:rPr>
                    <w:rFonts w:ascii="Times New Roman" w:hAnsi="Times New Roman"/>
                    <w:bCs/>
                    <w:sz w:val="24"/>
                    <w:szCs w:val="24"/>
                  </w:rPr>
                  <w:t xml:space="preserve"> </w:t>
                </w:r>
                <w:proofErr w:type="spellStart"/>
                <w:r w:rsidR="00CD70CE" w:rsidRPr="00CD70CE">
                  <w:rPr>
                    <w:rFonts w:ascii="Times New Roman" w:hAnsi="Times New Roman"/>
                    <w:bCs/>
                    <w:sz w:val="24"/>
                    <w:szCs w:val="24"/>
                  </w:rPr>
                  <w:t>aptarnavimas</w:t>
                </w:r>
                <w:proofErr w:type="spellEnd"/>
                <w:r w:rsidR="00CD70CE" w:rsidRPr="00CD70CE">
                  <w:rPr>
                    <w:rFonts w:ascii="Times New Roman" w:hAnsi="Times New Roman"/>
                    <w:bCs/>
                    <w:sz w:val="24"/>
                    <w:szCs w:val="24"/>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592E260" w14:textId="77777777" w:rsidR="00CD70CE" w:rsidRPr="00CD70CE" w:rsidRDefault="00CD70CE" w:rsidP="00CD70CE">
            <w:pPr>
              <w:spacing w:before="60" w:after="60"/>
              <w:jc w:val="center"/>
              <w:rPr>
                <w:rFonts w:ascii="Times New Roman" w:eastAsia="Times New Roman" w:hAnsi="Times New Roman"/>
                <w:sz w:val="24"/>
                <w:szCs w:val="24"/>
              </w:rPr>
            </w:pPr>
            <w:proofErr w:type="spellStart"/>
            <w:proofErr w:type="gramStart"/>
            <w:r w:rsidRPr="00CD70CE">
              <w:rPr>
                <w:rFonts w:ascii="Times New Roman" w:eastAsia="Times New Roman" w:hAnsi="Times New Roman"/>
                <w:sz w:val="24"/>
                <w:szCs w:val="24"/>
              </w:rPr>
              <w:t>mėn</w:t>
            </w:r>
            <w:proofErr w:type="spellEnd"/>
            <w:r w:rsidRPr="00CD70CE">
              <w:rPr>
                <w:rFonts w:ascii="Times New Roman" w:eastAsia="Times New Roman" w:hAnsi="Times New Roman"/>
                <w:sz w:val="24"/>
                <w:szCs w:val="24"/>
              </w:rPr>
              <w:t>./</w:t>
            </w:r>
            <w:proofErr w:type="gramEnd"/>
            <w:r w:rsidRPr="00CD70CE">
              <w:rPr>
                <w:rFonts w:ascii="Times New Roman" w:eastAsia="Times New Roman" w:hAnsi="Times New Roman"/>
                <w:sz w:val="24"/>
                <w:szCs w:val="24"/>
              </w:rPr>
              <w:t>moto val.</w:t>
            </w:r>
          </w:p>
        </w:tc>
        <w:tc>
          <w:tcPr>
            <w:tcW w:w="1842" w:type="dxa"/>
            <w:tcBorders>
              <w:top w:val="single" w:sz="4" w:space="0" w:color="auto"/>
              <w:left w:val="single" w:sz="4" w:space="0" w:color="auto"/>
              <w:bottom w:val="single" w:sz="4" w:space="0" w:color="auto"/>
              <w:right w:val="single" w:sz="4" w:space="0" w:color="auto"/>
            </w:tcBorders>
            <w:vAlign w:val="center"/>
          </w:tcPr>
          <w:p w14:paraId="5F034F25"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36/3000</w:t>
            </w:r>
          </w:p>
        </w:tc>
      </w:tr>
      <w:tr w:rsidR="00CD70CE" w:rsidRPr="00CD70CE" w14:paraId="3A498A2F" w14:textId="77777777" w:rsidTr="00F53205">
        <w:trPr>
          <w:trHeight w:val="502"/>
        </w:trPr>
        <w:tc>
          <w:tcPr>
            <w:tcW w:w="988" w:type="dxa"/>
            <w:vMerge w:val="restart"/>
            <w:tcBorders>
              <w:top w:val="single" w:sz="4" w:space="0" w:color="auto"/>
              <w:left w:val="single" w:sz="4" w:space="0" w:color="auto"/>
              <w:right w:val="single" w:sz="4" w:space="0" w:color="auto"/>
            </w:tcBorders>
            <w:vAlign w:val="center"/>
          </w:tcPr>
          <w:p w14:paraId="2A39F69A" w14:textId="77777777" w:rsidR="00CD70CE" w:rsidRPr="00CD70CE" w:rsidRDefault="00CD70CE" w:rsidP="00225C4B">
            <w:pPr>
              <w:numPr>
                <w:ilvl w:val="0"/>
                <w:numId w:val="30"/>
              </w:numPr>
              <w:suppressAutoHyphens/>
              <w:autoSpaceDN w:val="0"/>
              <w:spacing w:before="60" w:after="60"/>
              <w:contextualSpacing/>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CB640B3"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proofErr w:type="spellStart"/>
            <w:r w:rsidRPr="00CD70CE">
              <w:rPr>
                <w:rFonts w:ascii="Times New Roman" w:eastAsia="Times New Roman" w:hAnsi="Times New Roman"/>
                <w:bCs/>
                <w:sz w:val="24"/>
                <w:szCs w:val="24"/>
              </w:rPr>
              <w:t>Nulinio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apsisukimo</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vejų</w:t>
            </w:r>
            <w:proofErr w:type="spellEnd"/>
            <w:r w:rsidRPr="00CD70CE">
              <w:rPr>
                <w:rFonts w:ascii="Times New Roman" w:eastAsia="Times New Roman" w:hAnsi="Times New Roman"/>
                <w:bCs/>
                <w:sz w:val="24"/>
                <w:szCs w:val="24"/>
              </w:rPr>
              <w:t xml:space="preserve"> </w:t>
            </w:r>
            <w:proofErr w:type="spellStart"/>
            <w:r w:rsidRPr="00CD70CE">
              <w:rPr>
                <w:rFonts w:ascii="Times New Roman" w:eastAsia="Times New Roman" w:hAnsi="Times New Roman"/>
                <w:bCs/>
                <w:sz w:val="24"/>
                <w:szCs w:val="24"/>
              </w:rPr>
              <w:t>traktorius</w:t>
            </w:r>
            <w:proofErr w:type="spellEnd"/>
            <w:r w:rsidRPr="00CD70CE">
              <w:rPr>
                <w:rFonts w:ascii="Times New Roman" w:eastAsia="Times New Roman" w:hAnsi="Times New Roman"/>
                <w:bCs/>
                <w:sz w:val="24"/>
                <w:szCs w:val="24"/>
              </w:rPr>
              <w:t xml:space="preserve"> </w:t>
            </w:r>
          </w:p>
          <w:p w14:paraId="46DCC2D5" w14:textId="77777777" w:rsidR="00CD70CE" w:rsidRPr="00CD70CE" w:rsidRDefault="00CD70CE" w:rsidP="00CD70CE">
            <w:pPr>
              <w:tabs>
                <w:tab w:val="left" w:pos="8137"/>
              </w:tabs>
              <w:spacing w:before="60" w:after="60"/>
              <w:jc w:val="center"/>
              <w:rPr>
                <w:rFonts w:ascii="Times New Roman" w:eastAsia="Times New Roman" w:hAnsi="Times New Roman"/>
                <w:bCs/>
                <w:sz w:val="24"/>
                <w:szCs w:val="24"/>
              </w:rPr>
            </w:pPr>
            <w:r w:rsidRPr="00CD70CE">
              <w:rPr>
                <w:rFonts w:ascii="Times New Roman" w:eastAsia="Times New Roman" w:hAnsi="Times New Roman"/>
                <w:bCs/>
                <w:sz w:val="24"/>
                <w:szCs w:val="24"/>
              </w:rPr>
              <w:t>(</w:t>
            </w:r>
            <w:proofErr w:type="spellStart"/>
            <w:r w:rsidRPr="00CD70CE">
              <w:rPr>
                <w:rFonts w:ascii="Times New Roman" w:eastAsia="Times New Roman" w:hAnsi="Times New Roman"/>
                <w:bCs/>
                <w:sz w:val="24"/>
                <w:szCs w:val="24"/>
              </w:rPr>
              <w:t>plotis</w:t>
            </w:r>
            <w:proofErr w:type="spellEnd"/>
            <w:r w:rsidRPr="00CD70CE">
              <w:rPr>
                <w:rFonts w:ascii="Times New Roman" w:eastAsia="Times New Roman" w:hAnsi="Times New Roman"/>
                <w:bCs/>
                <w:sz w:val="24"/>
                <w:szCs w:val="24"/>
              </w:rPr>
              <w:t xml:space="preserve"> 1.5 -1.6 m)</w:t>
            </w:r>
          </w:p>
        </w:tc>
        <w:tc>
          <w:tcPr>
            <w:tcW w:w="1843" w:type="dxa"/>
            <w:tcBorders>
              <w:top w:val="single" w:sz="4" w:space="0" w:color="auto"/>
              <w:left w:val="single" w:sz="4" w:space="0" w:color="auto"/>
              <w:bottom w:val="single" w:sz="4" w:space="0" w:color="auto"/>
              <w:right w:val="single" w:sz="4" w:space="0" w:color="auto"/>
            </w:tcBorders>
            <w:vAlign w:val="center"/>
          </w:tcPr>
          <w:p w14:paraId="1E2B3AE0" w14:textId="77777777" w:rsidR="00CD70CE" w:rsidRPr="00CD70CE" w:rsidRDefault="00CD70CE" w:rsidP="00CD70CE">
            <w:pPr>
              <w:spacing w:before="60" w:after="60"/>
              <w:jc w:val="center"/>
              <w:rPr>
                <w:rFonts w:ascii="Times New Roman" w:eastAsia="Times New Roman" w:hAnsi="Times New Roman"/>
                <w:sz w:val="24"/>
                <w:szCs w:val="24"/>
              </w:rPr>
            </w:pPr>
            <w:proofErr w:type="spellStart"/>
            <w:r w:rsidRPr="00CD70CE">
              <w:rPr>
                <w:rFonts w:ascii="Times New Roman" w:eastAsia="Times New Roman" w:hAnsi="Times New Roman"/>
                <w:sz w:val="24"/>
                <w:szCs w:val="24"/>
              </w:rPr>
              <w:t>vnt</w:t>
            </w:r>
            <w:proofErr w:type="spellEnd"/>
            <w:r w:rsidRPr="00CD70CE">
              <w:rPr>
                <w:rFonts w:ascii="Times New Roman" w:eastAsia="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B7E6083"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w:t>
            </w:r>
          </w:p>
        </w:tc>
      </w:tr>
      <w:tr w:rsidR="00CD70CE" w:rsidRPr="00CD70CE" w14:paraId="45124ED4" w14:textId="77777777" w:rsidTr="00F53205">
        <w:trPr>
          <w:trHeight w:val="502"/>
        </w:trPr>
        <w:tc>
          <w:tcPr>
            <w:tcW w:w="988" w:type="dxa"/>
            <w:vMerge/>
            <w:tcBorders>
              <w:left w:val="single" w:sz="4" w:space="0" w:color="auto"/>
              <w:bottom w:val="single" w:sz="4" w:space="0" w:color="auto"/>
              <w:right w:val="single" w:sz="4" w:space="0" w:color="auto"/>
            </w:tcBorders>
            <w:vAlign w:val="center"/>
          </w:tcPr>
          <w:p w14:paraId="32470C02" w14:textId="77777777" w:rsidR="00CD70CE" w:rsidRPr="00CD70CE" w:rsidRDefault="00CD70CE" w:rsidP="00225C4B">
            <w:pPr>
              <w:numPr>
                <w:ilvl w:val="0"/>
                <w:numId w:val="30"/>
              </w:numPr>
              <w:suppressAutoHyphens/>
              <w:autoSpaceDN w:val="0"/>
              <w:spacing w:before="60" w:after="60"/>
              <w:contextualSpacing/>
              <w:jc w:val="center"/>
              <w:textAlignment w:val="baseline"/>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AA487E2" w14:textId="77777777" w:rsidR="00CD70CE" w:rsidRPr="00CD70CE" w:rsidRDefault="00645208" w:rsidP="00CD70CE">
            <w:pPr>
              <w:tabs>
                <w:tab w:val="left" w:pos="8137"/>
              </w:tabs>
              <w:spacing w:before="60" w:after="60"/>
              <w:jc w:val="center"/>
              <w:rPr>
                <w:rFonts w:ascii="Times New Roman" w:eastAsia="Times New Roman" w:hAnsi="Times New Roman"/>
                <w:bCs/>
                <w:sz w:val="24"/>
                <w:szCs w:val="24"/>
              </w:rPr>
            </w:pPr>
            <w:sdt>
              <w:sdtPr>
                <w:rPr>
                  <w:rFonts w:ascii="Times New Roman" w:eastAsia="Times New Roman" w:hAnsi="Times New Roman"/>
                  <w:bCs/>
                  <w:sz w:val="24"/>
                  <w:szCs w:val="24"/>
                </w:rPr>
                <w:alias w:val="Pirkimo pavadinimas"/>
                <w:tag w:val="Pirkimo pavadinimas"/>
                <w:id w:val="-839382733"/>
                <w:placeholder>
                  <w:docPart w:val="38E1F030FA4540E2B1C37B649BDE3C0D"/>
                </w:placeholder>
              </w:sdtPr>
              <w:sdtEndPr/>
              <w:sdtContent>
                <w:proofErr w:type="spellStart"/>
                <w:r w:rsidR="00CD70CE" w:rsidRPr="00CD70CE">
                  <w:rPr>
                    <w:rFonts w:ascii="Times New Roman" w:eastAsia="Times New Roman" w:hAnsi="Times New Roman"/>
                    <w:bCs/>
                    <w:sz w:val="24"/>
                    <w:szCs w:val="24"/>
                  </w:rPr>
                  <w:t>Privalomas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nulinio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apsisukimo</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vejų</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traktoriaus</w:t>
                </w:r>
                <w:proofErr w:type="spellEnd"/>
                <w:r w:rsidR="00CD70CE" w:rsidRPr="00CD70CE">
                  <w:rPr>
                    <w:rFonts w:ascii="Times New Roman" w:eastAsia="Times New Roman" w:hAnsi="Times New Roman"/>
                    <w:bCs/>
                    <w:sz w:val="24"/>
                    <w:szCs w:val="24"/>
                  </w:rPr>
                  <w:t xml:space="preserve"> (</w:t>
                </w:r>
                <w:proofErr w:type="spellStart"/>
                <w:r w:rsidR="00CD70CE" w:rsidRPr="00CD70CE">
                  <w:rPr>
                    <w:rFonts w:ascii="Times New Roman" w:eastAsia="Times New Roman" w:hAnsi="Times New Roman"/>
                    <w:bCs/>
                    <w:sz w:val="24"/>
                    <w:szCs w:val="24"/>
                  </w:rPr>
                  <w:t>plotis</w:t>
                </w:r>
                <w:proofErr w:type="spellEnd"/>
                <w:r w:rsidR="00CD70CE" w:rsidRPr="00CD70CE">
                  <w:rPr>
                    <w:rFonts w:ascii="Times New Roman" w:eastAsia="Times New Roman" w:hAnsi="Times New Roman"/>
                    <w:bCs/>
                    <w:sz w:val="24"/>
                    <w:szCs w:val="24"/>
                  </w:rPr>
                  <w:t xml:space="preserve"> 1.5 -1.6 m) </w:t>
                </w:r>
                <w:proofErr w:type="spellStart"/>
                <w:r w:rsidR="00CD70CE" w:rsidRPr="00CD70CE">
                  <w:rPr>
                    <w:rFonts w:ascii="Times New Roman" w:hAnsi="Times New Roman"/>
                    <w:bCs/>
                    <w:sz w:val="24"/>
                    <w:szCs w:val="24"/>
                  </w:rPr>
                  <w:t>techninis</w:t>
                </w:r>
                <w:proofErr w:type="spellEnd"/>
                <w:r w:rsidR="00CD70CE" w:rsidRPr="00CD70CE">
                  <w:rPr>
                    <w:rFonts w:ascii="Times New Roman" w:hAnsi="Times New Roman"/>
                    <w:bCs/>
                    <w:sz w:val="24"/>
                    <w:szCs w:val="24"/>
                  </w:rPr>
                  <w:t xml:space="preserve"> </w:t>
                </w:r>
                <w:proofErr w:type="spellStart"/>
                <w:r w:rsidR="00CD70CE" w:rsidRPr="00CD70CE">
                  <w:rPr>
                    <w:rFonts w:ascii="Times New Roman" w:hAnsi="Times New Roman"/>
                    <w:bCs/>
                    <w:sz w:val="24"/>
                    <w:szCs w:val="24"/>
                  </w:rPr>
                  <w:t>aptarnavimas</w:t>
                </w:r>
                <w:proofErr w:type="spellEnd"/>
                <w:r w:rsidR="00CD70CE" w:rsidRPr="00CD70CE">
                  <w:rPr>
                    <w:rFonts w:ascii="Times New Roman" w:hAnsi="Times New Roman"/>
                    <w:bCs/>
                    <w:sz w:val="24"/>
                    <w:szCs w:val="24"/>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44FDDD2A" w14:textId="77777777" w:rsidR="00CD70CE" w:rsidRPr="00CD70CE" w:rsidRDefault="00CD70CE" w:rsidP="00CD70CE">
            <w:pPr>
              <w:spacing w:before="60" w:after="60"/>
              <w:jc w:val="center"/>
              <w:rPr>
                <w:rFonts w:ascii="Times New Roman" w:eastAsia="Times New Roman" w:hAnsi="Times New Roman"/>
                <w:sz w:val="24"/>
                <w:szCs w:val="24"/>
              </w:rPr>
            </w:pPr>
            <w:proofErr w:type="spellStart"/>
            <w:proofErr w:type="gramStart"/>
            <w:r w:rsidRPr="00CD70CE">
              <w:rPr>
                <w:rFonts w:ascii="Times New Roman" w:eastAsia="Times New Roman" w:hAnsi="Times New Roman"/>
                <w:sz w:val="24"/>
                <w:szCs w:val="24"/>
              </w:rPr>
              <w:t>mėn</w:t>
            </w:r>
            <w:proofErr w:type="spellEnd"/>
            <w:r w:rsidRPr="00CD70CE">
              <w:rPr>
                <w:rFonts w:ascii="Times New Roman" w:eastAsia="Times New Roman" w:hAnsi="Times New Roman"/>
                <w:sz w:val="24"/>
                <w:szCs w:val="24"/>
              </w:rPr>
              <w:t>./</w:t>
            </w:r>
            <w:proofErr w:type="gramEnd"/>
            <w:r w:rsidRPr="00CD70CE">
              <w:rPr>
                <w:rFonts w:ascii="Times New Roman" w:eastAsia="Times New Roman" w:hAnsi="Times New Roman"/>
                <w:sz w:val="24"/>
                <w:szCs w:val="24"/>
              </w:rPr>
              <w:t>moto val.</w:t>
            </w:r>
          </w:p>
        </w:tc>
        <w:tc>
          <w:tcPr>
            <w:tcW w:w="1842" w:type="dxa"/>
            <w:tcBorders>
              <w:top w:val="single" w:sz="4" w:space="0" w:color="auto"/>
              <w:left w:val="single" w:sz="4" w:space="0" w:color="auto"/>
              <w:bottom w:val="single" w:sz="4" w:space="0" w:color="auto"/>
              <w:right w:val="single" w:sz="4" w:space="0" w:color="auto"/>
            </w:tcBorders>
            <w:vAlign w:val="center"/>
          </w:tcPr>
          <w:p w14:paraId="5A1A7BF5" w14:textId="77777777" w:rsidR="00CD70CE" w:rsidRPr="00CD70CE" w:rsidRDefault="00CD70CE" w:rsidP="00CD70CE">
            <w:pPr>
              <w:spacing w:before="60" w:after="60"/>
              <w:jc w:val="center"/>
              <w:rPr>
                <w:rFonts w:ascii="Times New Roman" w:eastAsia="Times New Roman" w:hAnsi="Times New Roman"/>
                <w:sz w:val="24"/>
                <w:szCs w:val="24"/>
              </w:rPr>
            </w:pPr>
            <w:r w:rsidRPr="00CD70CE">
              <w:rPr>
                <w:rFonts w:ascii="Times New Roman" w:eastAsia="Times New Roman" w:hAnsi="Times New Roman"/>
                <w:sz w:val="24"/>
                <w:szCs w:val="24"/>
              </w:rPr>
              <w:t>36/3000</w:t>
            </w:r>
          </w:p>
        </w:tc>
      </w:tr>
    </w:tbl>
    <w:p w14:paraId="6A66F946" w14:textId="77777777" w:rsidR="00CD70CE" w:rsidRPr="00CD70CE" w:rsidRDefault="00CD70CE" w:rsidP="00CD70CE">
      <w:pPr>
        <w:spacing w:before="60" w:after="60" w:line="240" w:lineRule="auto"/>
        <w:ind w:firstLine="0"/>
        <w:rPr>
          <w:rFonts w:ascii="Times New Roman" w:eastAsia="Times New Roman" w:hAnsi="Times New Roman" w:cs="Times New Roman"/>
          <w:i/>
          <w:sz w:val="24"/>
          <w:szCs w:val="24"/>
        </w:rPr>
      </w:pPr>
    </w:p>
    <w:p w14:paraId="0B75DF9B"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REIKALAVIMAI PIRKIMO OBJEKTUI</w:t>
      </w:r>
    </w:p>
    <w:p w14:paraId="440FE35F" w14:textId="77777777" w:rsidR="00CD70CE" w:rsidRPr="00CD70CE" w:rsidRDefault="00CD70CE" w:rsidP="00225C4B">
      <w:pPr>
        <w:numPr>
          <w:ilvl w:val="1"/>
          <w:numId w:val="22"/>
        </w:numPr>
        <w:tabs>
          <w:tab w:val="left" w:pos="567"/>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w:t>
      </w:r>
      <w:r w:rsidRPr="00CD70CE">
        <w:rPr>
          <w:rFonts w:ascii="Times New Roman" w:eastAsia="Calibri" w:hAnsi="Times New Roman" w:cs="Times New Roman"/>
          <w:bCs/>
          <w:sz w:val="24"/>
          <w:szCs w:val="22"/>
          <w:lang w:eastAsia="en-US"/>
        </w:rPr>
        <w:t xml:space="preserve"> </w:t>
      </w:r>
      <w:r w:rsidRPr="00CD70CE">
        <w:rPr>
          <w:rFonts w:ascii="Times New Roman" w:eastAsia="Calibri" w:hAnsi="Times New Roman" w:cs="Times New Roman"/>
          <w:sz w:val="24"/>
          <w:szCs w:val="24"/>
          <w:lang w:eastAsia="en-US"/>
        </w:rPr>
        <w:t>turi atitikti šios Techninės specifikacijos priede Nr.1 nustatytus techninius  reikalavimus.</w:t>
      </w:r>
    </w:p>
    <w:p w14:paraId="309297D8" w14:textId="77777777" w:rsidR="00CD70CE" w:rsidRPr="00CD70CE" w:rsidRDefault="00CD70CE" w:rsidP="00225C4B">
      <w:pPr>
        <w:numPr>
          <w:ilvl w:val="1"/>
          <w:numId w:val="22"/>
        </w:numPr>
        <w:tabs>
          <w:tab w:val="left" w:pos="567"/>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Kartu su Preke turi būti pateikiama (ne vėliau nei Prekių perdavimo dieną): eksploatacijos ir darbų saugos instrukcijos lietuvių kalba, atsarginių dalių katalogai, EB atitikties deklaracija.</w:t>
      </w:r>
    </w:p>
    <w:p w14:paraId="02D7F544" w14:textId="66AB85D1" w:rsidR="00CD70CE" w:rsidRPr="00CD70CE" w:rsidRDefault="00CD70CE" w:rsidP="00225C4B">
      <w:pPr>
        <w:numPr>
          <w:ilvl w:val="1"/>
          <w:numId w:val="22"/>
        </w:numPr>
        <w:tabs>
          <w:tab w:val="left" w:pos="567"/>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lastRenderedPageBreak/>
        <w:t>Prekei</w:t>
      </w:r>
      <w:r w:rsidRPr="00CD70CE">
        <w:rPr>
          <w:rFonts w:ascii="Times New Roman" w:eastAsia="Calibri" w:hAnsi="Times New Roman" w:cs="Times New Roman"/>
          <w:bCs/>
          <w:sz w:val="24"/>
          <w:szCs w:val="22"/>
          <w:lang w:eastAsia="en-US"/>
        </w:rPr>
        <w:t xml:space="preserve"> </w:t>
      </w:r>
      <w:r w:rsidRPr="00CD70CE">
        <w:rPr>
          <w:rFonts w:ascii="Times New Roman" w:eastAsia="Calibri" w:hAnsi="Times New Roman" w:cs="Times New Roman"/>
          <w:sz w:val="24"/>
          <w:szCs w:val="24"/>
          <w:lang w:eastAsia="en-US"/>
        </w:rPr>
        <w:t>turi būti suteikiama garantija ne mažiau kaip 36 mėn. arba 3000 moto valandų</w:t>
      </w:r>
      <w:r w:rsidR="0011004B">
        <w:rPr>
          <w:rFonts w:ascii="Times New Roman" w:eastAsia="Calibri" w:hAnsi="Times New Roman" w:cs="Times New Roman"/>
          <w:sz w:val="24"/>
          <w:szCs w:val="24"/>
          <w:lang w:eastAsia="en-US"/>
        </w:rPr>
        <w:t>,</w:t>
      </w:r>
      <w:r w:rsidRPr="00CD70CE">
        <w:rPr>
          <w:rFonts w:ascii="Times New Roman" w:eastAsia="Calibri" w:hAnsi="Times New Roman" w:cs="Times New Roman"/>
          <w:sz w:val="24"/>
          <w:szCs w:val="24"/>
          <w:lang w:eastAsia="en-US"/>
        </w:rPr>
        <w:t xml:space="preserve"> </w:t>
      </w:r>
      <w:r w:rsidR="0011004B">
        <w:rPr>
          <w:rFonts w:ascii="Times New Roman" w:eastAsia="Calibri" w:hAnsi="Times New Roman" w:cs="Times New Roman"/>
          <w:sz w:val="24"/>
          <w:szCs w:val="24"/>
          <w:lang w:eastAsia="en-US"/>
        </w:rPr>
        <w:t>p</w:t>
      </w:r>
      <w:r w:rsidRPr="00CD70CE">
        <w:rPr>
          <w:rFonts w:ascii="Times New Roman" w:eastAsia="Calibri" w:hAnsi="Times New Roman" w:cs="Times New Roman"/>
          <w:sz w:val="24"/>
          <w:szCs w:val="24"/>
          <w:lang w:eastAsia="en-US"/>
        </w:rPr>
        <w:t xml:space="preserve">riklausomai kas pirma baigsis (visoms prekės detalėms išskyrus: padangos ir ratlankiai, valytuvų šluotelės, lemputės, hidraulinės žarnos). </w:t>
      </w:r>
    </w:p>
    <w:p w14:paraId="31E8E33B" w14:textId="77777777" w:rsidR="00CD70CE" w:rsidRPr="00CD70CE" w:rsidRDefault="00CD70CE" w:rsidP="00225C4B">
      <w:pPr>
        <w:numPr>
          <w:ilvl w:val="1"/>
          <w:numId w:val="22"/>
        </w:numPr>
        <w:tabs>
          <w:tab w:val="left" w:pos="567"/>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Garantinio laikotarpio metu numatyti visi Prekės</w:t>
      </w:r>
      <w:r w:rsidRPr="00CD70CE">
        <w:rPr>
          <w:rFonts w:ascii="Times New Roman" w:eastAsia="Calibri" w:hAnsi="Times New Roman" w:cs="Times New Roman"/>
          <w:bCs/>
          <w:sz w:val="24"/>
          <w:szCs w:val="22"/>
          <w:lang w:eastAsia="en-US"/>
        </w:rPr>
        <w:t xml:space="preserve"> </w:t>
      </w:r>
      <w:r w:rsidRPr="00CD70CE">
        <w:rPr>
          <w:rFonts w:ascii="Times New Roman" w:eastAsia="Calibri" w:hAnsi="Times New Roman" w:cs="Times New Roman"/>
          <w:sz w:val="24"/>
          <w:szCs w:val="24"/>
          <w:lang w:eastAsia="en-US"/>
        </w:rPr>
        <w:t>aptarnavimai turi būti pateikti aiškiai ir detalizuotai, nurodant kiekvieno aptarnavimo apimtis ir kaštus suteikiamam ne mažesniam kaip 36 mėn. laikotarpiui (priimant sąlygą, kad nebus viršyta 3000 moto valandų riba).</w:t>
      </w:r>
    </w:p>
    <w:p w14:paraId="4E622ABF" w14:textId="0487D972" w:rsidR="00CD70CE" w:rsidRPr="00CD70CE" w:rsidRDefault="00CD70CE" w:rsidP="00225C4B">
      <w:pPr>
        <w:numPr>
          <w:ilvl w:val="1"/>
          <w:numId w:val="22"/>
        </w:numPr>
        <w:tabs>
          <w:tab w:val="left" w:pos="567"/>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Techninio aptarnavimo ir garantinio ir negarantinio remonto sąlygos nurodytos Sutarties </w:t>
      </w:r>
      <w:r w:rsidRPr="00CD70CE">
        <w:rPr>
          <w:rFonts w:ascii="Times New Roman" w:eastAsia="Calibri" w:hAnsi="Times New Roman" w:cs="Times New Roman"/>
          <w:sz w:val="24"/>
          <w:szCs w:val="24"/>
          <w:lang w:val="en-US" w:eastAsia="en-US"/>
        </w:rPr>
        <w:t xml:space="preserve">5, 10, 15 </w:t>
      </w:r>
      <w:proofErr w:type="spellStart"/>
      <w:r w:rsidRPr="00CD70CE">
        <w:rPr>
          <w:rFonts w:ascii="Times New Roman" w:eastAsia="Calibri" w:hAnsi="Times New Roman" w:cs="Times New Roman"/>
          <w:sz w:val="24"/>
          <w:szCs w:val="24"/>
          <w:lang w:val="en-US" w:eastAsia="en-US"/>
        </w:rPr>
        <w:t>skyriuose</w:t>
      </w:r>
      <w:proofErr w:type="spellEnd"/>
      <w:r w:rsidRPr="00CD70CE">
        <w:rPr>
          <w:rFonts w:ascii="Times New Roman" w:eastAsia="Calibri" w:hAnsi="Times New Roman" w:cs="Times New Roman"/>
          <w:sz w:val="24"/>
          <w:szCs w:val="24"/>
          <w:lang w:val="en-US" w:eastAsia="en-US"/>
        </w:rPr>
        <w:t>.</w:t>
      </w:r>
    </w:p>
    <w:p w14:paraId="270EC9D7" w14:textId="77777777" w:rsidR="00CD70CE" w:rsidRPr="00CD70CE" w:rsidRDefault="00CD70CE" w:rsidP="00CD70CE">
      <w:pPr>
        <w:tabs>
          <w:tab w:val="left" w:pos="567"/>
        </w:tabs>
        <w:spacing w:before="60" w:after="60" w:line="240" w:lineRule="auto"/>
        <w:ind w:firstLine="0"/>
        <w:contextualSpacing/>
        <w:jc w:val="left"/>
        <w:rPr>
          <w:rFonts w:ascii="Times New Roman" w:eastAsia="Calibri" w:hAnsi="Times New Roman" w:cs="Times New Roman"/>
          <w:sz w:val="24"/>
          <w:szCs w:val="24"/>
          <w:lang w:eastAsia="en-US"/>
        </w:rPr>
      </w:pPr>
    </w:p>
    <w:p w14:paraId="7D61F885"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SUTARTINIŲ ĮSIPAREIGOJIMŲ VYKDYMO TVARKA IR TERMINAI</w:t>
      </w:r>
    </w:p>
    <w:p w14:paraId="32880818"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iCs/>
          <w:sz w:val="24"/>
          <w:szCs w:val="24"/>
          <w:lang w:eastAsia="en-US"/>
        </w:rPr>
      </w:pPr>
      <w:r w:rsidRPr="00CD70CE">
        <w:rPr>
          <w:rFonts w:ascii="Times New Roman" w:eastAsia="Calibri" w:hAnsi="Times New Roman" w:cs="Times New Roman"/>
          <w:iCs/>
          <w:sz w:val="24"/>
          <w:szCs w:val="24"/>
          <w:lang w:eastAsia="en-US"/>
        </w:rPr>
        <w:t xml:space="preserve">Pirkėjas Prekę perka  </w:t>
      </w:r>
      <w:sdt>
        <w:sdtPr>
          <w:rPr>
            <w:rFonts w:ascii="Times New Roman" w:eastAsia="Calibri" w:hAnsi="Times New Roman" w:cs="Times New Roman"/>
            <w:iCs/>
            <w:sz w:val="24"/>
            <w:szCs w:val="24"/>
            <w:lang w:eastAsia="en-US"/>
          </w:rPr>
          <w:alias w:val="Pristatymo sąlygos"/>
          <w:tag w:val="Pasirinkti"/>
          <w:id w:val="-1752122225"/>
          <w:placeholder>
            <w:docPart w:val="9E7BA41918174186BF674C0BFAE62280"/>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CD70CE">
            <w:rPr>
              <w:rFonts w:ascii="Times New Roman" w:eastAsia="Calibri" w:hAnsi="Times New Roman" w:cs="Times New Roman"/>
              <w:iCs/>
              <w:sz w:val="24"/>
              <w:szCs w:val="24"/>
              <w:lang w:eastAsia="en-US"/>
            </w:rPr>
            <w:t>su pristatymu. Tiekėjas įsipareigoja Prekę pristatyti savo transportu nemokamai, užsakyme nurodytu adresu.</w:t>
          </w:r>
        </w:sdtContent>
      </w:sdt>
      <w:r w:rsidRPr="00CD70CE">
        <w:rPr>
          <w:rFonts w:ascii="Times New Roman" w:eastAsia="Calibri" w:hAnsi="Times New Roman" w:cs="Times New Roman"/>
          <w:iCs/>
          <w:sz w:val="24"/>
          <w:szCs w:val="24"/>
          <w:lang w:eastAsia="en-US"/>
        </w:rPr>
        <w:t xml:space="preserve"> </w:t>
      </w:r>
    </w:p>
    <w:p w14:paraId="27AB4B46"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 turi būti </w:t>
      </w:r>
      <w:sdt>
        <w:sdtPr>
          <w:rPr>
            <w:rFonts w:ascii="Times New Roman" w:eastAsia="Calibri" w:hAnsi="Times New Roman" w:cs="Times New Roman"/>
            <w:sz w:val="24"/>
            <w:szCs w:val="24"/>
            <w:lang w:eastAsia="en-US"/>
          </w:rPr>
          <w:alias w:val="Pasirinkti"/>
          <w:tag w:val="Pasirinkti"/>
          <w:id w:val="1203210045"/>
          <w:placeholder>
            <w:docPart w:val="C758D54860F44E4B9483CD6483BA287B"/>
          </w:placeholder>
          <w:comboBox>
            <w:listItem w:value="Pasirinkite elementą."/>
            <w:listItem w:displayText="pristatytos" w:value="pristatytos"/>
            <w:listItem w:displayText="paruoštos atsiėmimui" w:value="paruoštos atsiėmimui"/>
          </w:comboBox>
        </w:sdtPr>
        <w:sdtEndPr/>
        <w:sdtContent>
          <w:r w:rsidRPr="00CD70CE">
            <w:rPr>
              <w:rFonts w:ascii="Times New Roman" w:eastAsia="Calibri" w:hAnsi="Times New Roman" w:cs="Times New Roman"/>
              <w:sz w:val="24"/>
              <w:szCs w:val="24"/>
              <w:lang w:eastAsia="en-US"/>
            </w:rPr>
            <w:t>pristatyta</w:t>
          </w:r>
        </w:sdtContent>
      </w:sdt>
      <w:r w:rsidRPr="00CD70CE">
        <w:rPr>
          <w:rFonts w:ascii="Times New Roman" w:eastAsia="Calibri" w:hAnsi="Times New Roman" w:cs="Times New Roman"/>
          <w:sz w:val="24"/>
          <w:szCs w:val="24"/>
          <w:lang w:eastAsia="en-US"/>
        </w:rPr>
        <w:t xml:space="preserve"> ne vėliau kaip per </w:t>
      </w:r>
      <w:sdt>
        <w:sdtPr>
          <w:rPr>
            <w:rFonts w:ascii="Times New Roman" w:eastAsia="Calibri" w:hAnsi="Times New Roman" w:cs="Times New Roman"/>
            <w:sz w:val="24"/>
            <w:szCs w:val="24"/>
            <w:lang w:eastAsia="en-US"/>
          </w:rPr>
          <w:alias w:val="nurodyti terminą"/>
          <w:tag w:val="nurodyti terminą"/>
          <w:id w:val="1856998716"/>
          <w:placeholder>
            <w:docPart w:val="27A38129BF1345B2B85F4B834CFB9B1E"/>
          </w:placeholder>
        </w:sdtPr>
        <w:sdtEndPr/>
        <w:sdtContent>
          <w:r w:rsidRPr="00CD70CE">
            <w:rPr>
              <w:rFonts w:ascii="Times New Roman" w:eastAsia="Calibri" w:hAnsi="Times New Roman" w:cs="Times New Roman"/>
              <w:sz w:val="24"/>
              <w:szCs w:val="24"/>
              <w:lang w:eastAsia="en-US"/>
            </w:rPr>
            <w:t>12</w:t>
          </w:r>
        </w:sdtContent>
      </w:sdt>
      <w:r w:rsidRPr="00CD70CE">
        <w:rPr>
          <w:rFonts w:ascii="Times New Roman" w:eastAsia="Calibri" w:hAnsi="Times New Roman" w:cs="Times New Roman"/>
          <w:sz w:val="24"/>
          <w:szCs w:val="24"/>
          <w:lang w:eastAsia="en-US"/>
        </w:rPr>
        <w:t xml:space="preserve"> (dvylika) mėnesių nuo </w:t>
      </w:r>
      <w:sdt>
        <w:sdtPr>
          <w:rPr>
            <w:rFonts w:ascii="Times New Roman" w:eastAsia="Calibri" w:hAnsi="Times New Roman" w:cs="Times New Roman"/>
            <w:sz w:val="24"/>
            <w:szCs w:val="24"/>
            <w:lang w:eastAsia="en-US"/>
          </w:rPr>
          <w:alias w:val="Pasirinkti"/>
          <w:tag w:val="Pasirinkti"/>
          <w:id w:val="-441924174"/>
          <w:placeholder>
            <w:docPart w:val="6F08D822E5DA451AB1A4F306BFC73E1C"/>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CD70CE">
            <w:rPr>
              <w:rFonts w:ascii="Times New Roman" w:eastAsia="Calibri" w:hAnsi="Times New Roman" w:cs="Times New Roman"/>
              <w:sz w:val="24"/>
              <w:szCs w:val="24"/>
              <w:lang w:eastAsia="en-US"/>
            </w:rPr>
            <w:t>Sutarties pasirašymo dienos.</w:t>
          </w:r>
        </w:sdtContent>
      </w:sdt>
      <w:r w:rsidRPr="00CD70CE">
        <w:rPr>
          <w:rFonts w:ascii="Times New Roman" w:eastAsia="Calibri" w:hAnsi="Times New Roman" w:cs="Times New Roman"/>
          <w:sz w:val="24"/>
          <w:szCs w:val="24"/>
          <w:lang w:eastAsia="en-US"/>
        </w:rPr>
        <w:t xml:space="preserve">  </w:t>
      </w:r>
    </w:p>
    <w:p w14:paraId="71738C00" w14:textId="77777777" w:rsidR="00CD70CE" w:rsidRPr="00CD70CE" w:rsidRDefault="00CD70CE" w:rsidP="00225C4B">
      <w:pPr>
        <w:numPr>
          <w:ilvl w:val="1"/>
          <w:numId w:val="22"/>
        </w:numPr>
        <w:tabs>
          <w:tab w:val="left" w:pos="426"/>
        </w:tabs>
        <w:suppressAutoHyphens/>
        <w:autoSpaceDN w:val="0"/>
        <w:spacing w:before="60" w:after="60" w:line="276" w:lineRule="auto"/>
        <w:ind w:left="0" w:firstLine="851"/>
        <w:contextualSpacing/>
        <w:textAlignment w:val="baseline"/>
        <w:rPr>
          <w:rFonts w:ascii="Times New Roman" w:eastAsia="Calibri" w:hAnsi="Times New Roman" w:cs="Times New Roman"/>
          <w:sz w:val="24"/>
          <w:szCs w:val="24"/>
        </w:rPr>
      </w:pPr>
      <w:r w:rsidRPr="00CD70CE">
        <w:rPr>
          <w:rFonts w:ascii="Times New Roman" w:eastAsia="Calibri" w:hAnsi="Times New Roman" w:cs="Times New Roman"/>
          <w:sz w:val="24"/>
          <w:szCs w:val="24"/>
        </w:rPr>
        <w:t>Su Preke pateikiamas P</w:t>
      </w:r>
      <w:r w:rsidRPr="00CD70CE">
        <w:rPr>
          <w:rFonts w:ascii="Times New Roman" w:eastAsia="Calibri" w:hAnsi="Times New Roman" w:cs="Times New Roman"/>
          <w:sz w:val="24"/>
          <w:szCs w:val="24"/>
          <w:lang w:eastAsia="en-US"/>
        </w:rPr>
        <w:t>rekės perdavimo - priėmimo aktas/krovinio pristatymo važtaraštis arba kitas Prekės perdavimo-priėmimo faktą patvirtinantis dokumentas, kuriame būtų detalizuotos Prekės ir jų kiekiai.</w:t>
      </w:r>
    </w:p>
    <w:p w14:paraId="78CED874" w14:textId="77777777" w:rsidR="00CD70CE" w:rsidRPr="00CD70CE" w:rsidRDefault="00CD70CE" w:rsidP="00225C4B">
      <w:pPr>
        <w:numPr>
          <w:ilvl w:val="0"/>
          <w:numId w:val="22"/>
        </w:numPr>
        <w:pBdr>
          <w:top w:val="single" w:sz="8" w:space="1" w:color="auto"/>
          <w:bottom w:val="single" w:sz="8" w:space="1" w:color="auto"/>
        </w:pBdr>
        <w:tabs>
          <w:tab w:val="left" w:pos="284"/>
        </w:tabs>
        <w:suppressAutoHyphens/>
        <w:autoSpaceDN w:val="0"/>
        <w:spacing w:before="60" w:after="60" w:line="276" w:lineRule="auto"/>
        <w:ind w:left="0" w:firstLine="851"/>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PRIEDAI</w:t>
      </w:r>
    </w:p>
    <w:p w14:paraId="3252CF1B" w14:textId="77777777" w:rsidR="00CD70CE" w:rsidRPr="00CD70CE" w:rsidRDefault="00CD70CE" w:rsidP="00CD70CE">
      <w:pPr>
        <w:autoSpaceDN w:val="0"/>
        <w:spacing w:line="240" w:lineRule="auto"/>
        <w:ind w:firstLine="0"/>
        <w:contextualSpacing/>
        <w:jc w:val="left"/>
        <w:rPr>
          <w:rFonts w:ascii="Times New Roman" w:eastAsia="Calibri" w:hAnsi="Times New Roman" w:cs="Times New Roman"/>
          <w:sz w:val="24"/>
          <w:szCs w:val="24"/>
          <w:lang w:eastAsia="ar-SA"/>
        </w:rPr>
      </w:pPr>
      <w:r w:rsidRPr="00CD70CE">
        <w:rPr>
          <w:rFonts w:ascii="Times New Roman" w:eastAsia="Calibri" w:hAnsi="Times New Roman" w:cs="Times New Roman"/>
          <w:sz w:val="24"/>
          <w:szCs w:val="24"/>
          <w:lang w:eastAsia="ar-SA"/>
        </w:rPr>
        <w:t>Techninės specifikacijos priedas Nr.1</w:t>
      </w:r>
    </w:p>
    <w:p w14:paraId="2DE0071E" w14:textId="77777777" w:rsidR="00CD70CE" w:rsidRPr="00CD70CE" w:rsidRDefault="00CD70CE" w:rsidP="00CD70CE">
      <w:pPr>
        <w:spacing w:before="60" w:after="60" w:line="240" w:lineRule="auto"/>
        <w:ind w:firstLine="0"/>
        <w:jc w:val="center"/>
        <w:rPr>
          <w:rFonts w:ascii="Times New Roman" w:eastAsia="Times New Roman" w:hAnsi="Times New Roman" w:cs="Times New Roman"/>
          <w:b/>
          <w:bCs/>
          <w:i/>
          <w:sz w:val="24"/>
          <w:szCs w:val="24"/>
        </w:rPr>
      </w:pPr>
      <w:r w:rsidRPr="00CD70CE">
        <w:rPr>
          <w:rFonts w:ascii="Times New Roman" w:eastAsia="Times New Roman" w:hAnsi="Times New Roman" w:cs="Times New Roman"/>
          <w:b/>
          <w:bCs/>
          <w:i/>
          <w:sz w:val="24"/>
          <w:szCs w:val="24"/>
        </w:rPr>
        <w:t>__________</w:t>
      </w:r>
    </w:p>
    <w:p w14:paraId="067DC83E" w14:textId="77777777" w:rsidR="00CD70CE" w:rsidRPr="00CD70CE" w:rsidRDefault="00CD70CE" w:rsidP="00CD70CE">
      <w:pPr>
        <w:spacing w:line="240" w:lineRule="auto"/>
        <w:ind w:firstLine="0"/>
        <w:contextualSpacing/>
        <w:rPr>
          <w:rFonts w:ascii="Times New Roman" w:eastAsia="Calibri" w:hAnsi="Times New Roman" w:cs="Times New Roman"/>
          <w:i/>
          <w:iCs/>
          <w:sz w:val="22"/>
          <w:szCs w:val="22"/>
          <w:lang w:eastAsia="en-US"/>
        </w:rPr>
      </w:pPr>
      <w:r w:rsidRPr="00CD70CE">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CD70CE">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277AACC" w14:textId="77777777" w:rsidR="00CD70CE" w:rsidRPr="00CD70CE" w:rsidRDefault="00CD70CE" w:rsidP="00CD70CE">
      <w:pPr>
        <w:spacing w:line="240" w:lineRule="auto"/>
        <w:ind w:firstLine="0"/>
        <w:contextualSpacing/>
        <w:rPr>
          <w:rFonts w:ascii="Times New Roman" w:eastAsia="Calibri" w:hAnsi="Times New Roman" w:cs="Times New Roman"/>
          <w:sz w:val="24"/>
          <w:szCs w:val="24"/>
          <w:lang w:eastAsia="en-US"/>
        </w:rPr>
      </w:pPr>
    </w:p>
    <w:p w14:paraId="63E01765" w14:textId="77777777" w:rsidR="00CD70CE" w:rsidRPr="00CD70CE" w:rsidRDefault="00CD70CE" w:rsidP="00CD70CE">
      <w:pPr>
        <w:spacing w:line="240" w:lineRule="auto"/>
        <w:ind w:firstLine="0"/>
        <w:contextualSpacing/>
        <w:jc w:val="center"/>
        <w:rPr>
          <w:rFonts w:ascii="Times New Roman" w:eastAsia="Calibri" w:hAnsi="Times New Roman" w:cs="Times New Roman"/>
          <w:i/>
          <w:iCs/>
          <w:sz w:val="24"/>
          <w:szCs w:val="24"/>
          <w:lang w:eastAsia="en-US"/>
        </w:rPr>
      </w:pPr>
    </w:p>
    <w:p w14:paraId="26EE5BE1" w14:textId="77777777" w:rsidR="00CD70CE" w:rsidRPr="00CD70CE" w:rsidRDefault="00CD70CE" w:rsidP="00CD70CE">
      <w:pPr>
        <w:spacing w:line="240" w:lineRule="auto"/>
        <w:ind w:firstLine="0"/>
        <w:jc w:val="left"/>
        <w:rPr>
          <w:rFonts w:ascii="Times New Roman" w:eastAsia="Calibri" w:hAnsi="Times New Roman" w:cs="Times New Roman"/>
          <w:i/>
          <w:iCs/>
          <w:sz w:val="24"/>
          <w:szCs w:val="24"/>
          <w:lang w:eastAsia="en-US"/>
        </w:rPr>
        <w:sectPr w:rsidR="00CD70CE" w:rsidRPr="00CD70CE" w:rsidSect="00CD70CE">
          <w:headerReference w:type="default" r:id="rId12"/>
          <w:pgSz w:w="11907" w:h="16840" w:code="9"/>
          <w:pgMar w:top="1134" w:right="567" w:bottom="1134" w:left="1701" w:header="720" w:footer="720" w:gutter="0"/>
          <w:cols w:space="1296"/>
          <w:titlePg/>
          <w:docGrid w:linePitch="299"/>
        </w:sectPr>
      </w:pPr>
    </w:p>
    <w:p w14:paraId="21478694" w14:textId="77777777" w:rsidR="00CD70CE" w:rsidRPr="00CD70CE" w:rsidRDefault="00CD70CE" w:rsidP="00CD70CE">
      <w:pPr>
        <w:tabs>
          <w:tab w:val="right" w:leader="underscore" w:pos="8640"/>
        </w:tabs>
        <w:spacing w:line="240" w:lineRule="auto"/>
        <w:ind w:firstLine="0"/>
        <w:jc w:val="right"/>
        <w:rPr>
          <w:rFonts w:ascii="Times New Roman" w:eastAsia="Times New Roman" w:hAnsi="Times New Roman" w:cs="Times New Roman"/>
          <w:sz w:val="22"/>
          <w:szCs w:val="22"/>
          <w:lang w:eastAsia="en-US"/>
        </w:rPr>
      </w:pPr>
      <w:r w:rsidRPr="00CD70CE">
        <w:rPr>
          <w:rFonts w:ascii="Times New Roman" w:eastAsia="Times New Roman" w:hAnsi="Times New Roman" w:cs="Times New Roman"/>
          <w:sz w:val="22"/>
          <w:szCs w:val="22"/>
          <w:lang w:eastAsia="en-US"/>
        </w:rPr>
        <w:lastRenderedPageBreak/>
        <w:t>Techninės specifikacijos priedas Nr. 1</w:t>
      </w:r>
    </w:p>
    <w:p w14:paraId="5002AC50" w14:textId="77777777" w:rsidR="00CD70CE" w:rsidRPr="00CD70CE" w:rsidRDefault="00CD70CE" w:rsidP="00CD70CE">
      <w:pPr>
        <w:tabs>
          <w:tab w:val="right" w:leader="underscore" w:pos="8640"/>
        </w:tabs>
        <w:spacing w:line="240" w:lineRule="auto"/>
        <w:ind w:firstLine="0"/>
        <w:jc w:val="right"/>
        <w:rPr>
          <w:rFonts w:ascii="Times New Roman" w:eastAsia="Times New Roman" w:hAnsi="Times New Roman" w:cs="Times New Roman"/>
          <w:sz w:val="22"/>
          <w:szCs w:val="22"/>
          <w:lang w:eastAsia="en-US"/>
        </w:rPr>
      </w:pPr>
    </w:p>
    <w:p w14:paraId="11995D05" w14:textId="77777777" w:rsidR="00CD70CE" w:rsidRPr="00CD70CE" w:rsidRDefault="00CD70CE" w:rsidP="00CD70CE">
      <w:pPr>
        <w:tabs>
          <w:tab w:val="right" w:leader="underscore" w:pos="8640"/>
        </w:tabs>
        <w:spacing w:line="240" w:lineRule="auto"/>
        <w:ind w:firstLine="0"/>
        <w:jc w:val="center"/>
        <w:rPr>
          <w:rFonts w:ascii="Times New Roman" w:eastAsia="Times New Roman" w:hAnsi="Times New Roman" w:cs="Times New Roman"/>
          <w:b/>
          <w:sz w:val="24"/>
          <w:szCs w:val="24"/>
          <w:lang w:eastAsia="en-US"/>
        </w:rPr>
      </w:pPr>
      <w:r w:rsidRPr="00CD70CE">
        <w:rPr>
          <w:rFonts w:ascii="Times New Roman" w:eastAsia="Times New Roman" w:hAnsi="Times New Roman" w:cs="Times New Roman"/>
          <w:b/>
          <w:sz w:val="24"/>
          <w:szCs w:val="24"/>
          <w:lang w:eastAsia="en-US"/>
        </w:rPr>
        <w:t>TECHNINIAI PARAMETRAI</w:t>
      </w:r>
    </w:p>
    <w:p w14:paraId="43924822" w14:textId="77777777" w:rsidR="00CD70CE" w:rsidRPr="00CD70CE" w:rsidRDefault="00CD70CE" w:rsidP="00CD70CE">
      <w:pPr>
        <w:tabs>
          <w:tab w:val="right" w:leader="underscore" w:pos="8640"/>
        </w:tabs>
        <w:spacing w:line="240" w:lineRule="auto"/>
        <w:ind w:firstLine="0"/>
        <w:jc w:val="center"/>
        <w:rPr>
          <w:rFonts w:ascii="Times New Roman" w:eastAsia="Times New Roman" w:hAnsi="Times New Roman" w:cs="Times New Roman"/>
          <w:b/>
          <w:sz w:val="24"/>
          <w:szCs w:val="24"/>
          <w:lang w:eastAsia="en-US"/>
        </w:rPr>
      </w:pPr>
    </w:p>
    <w:p w14:paraId="5DE6067C"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sz w:val="24"/>
          <w:szCs w:val="24"/>
        </w:rPr>
      </w:pPr>
      <w:r w:rsidRPr="00CD70CE">
        <w:rPr>
          <w:rFonts w:ascii="Times New Roman" w:eastAsia="Times New Roman" w:hAnsi="Times New Roman" w:cs="Times New Roman"/>
          <w:sz w:val="24"/>
          <w:szCs w:val="24"/>
        </w:rPr>
        <w:t xml:space="preserve">Teikdamas pasiūlymą Tiekėjas turi įvardinti siūlomos Prekės/Įrangos modelį. </w:t>
      </w:r>
    </w:p>
    <w:p w14:paraId="5C939D7C"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b/>
          <w:bCs/>
          <w:color w:val="FF0000"/>
          <w:sz w:val="24"/>
          <w:szCs w:val="24"/>
          <w:u w:val="single"/>
        </w:rPr>
      </w:pPr>
      <w:r w:rsidRPr="00CD70CE">
        <w:rPr>
          <w:rFonts w:ascii="Times New Roman" w:eastAsia="Times New Roman" w:hAnsi="Times New Roman" w:cs="Times New Roman"/>
          <w:b/>
          <w:bCs/>
          <w:sz w:val="24"/>
          <w:szCs w:val="24"/>
          <w:u w:val="single"/>
        </w:rPr>
        <w:t>Kartu su pasiūlymu turi būti pateikiama:</w:t>
      </w:r>
    </w:p>
    <w:p w14:paraId="260D811B"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color w:val="212121"/>
          <w:sz w:val="24"/>
          <w:szCs w:val="24"/>
        </w:rPr>
      </w:pPr>
      <w:r w:rsidRPr="00CD70CE">
        <w:rPr>
          <w:rFonts w:ascii="Times New Roman" w:eastAsia="Times New Roman" w:hAnsi="Times New Roman" w:cs="Times New Roman"/>
          <w:b/>
          <w:bCs/>
          <w:color w:val="212121"/>
          <w:sz w:val="24"/>
          <w:szCs w:val="24"/>
        </w:rPr>
        <w:t>Prekės/Įrangos gamintojo</w:t>
      </w:r>
      <w:r w:rsidRPr="00CD70CE">
        <w:rPr>
          <w:rFonts w:ascii="Times New Roman" w:eastAsia="Times New Roman" w:hAnsi="Times New Roman" w:cs="Times New Roman"/>
          <w:color w:val="212121"/>
          <w:sz w:val="24"/>
          <w:szCs w:val="24"/>
        </w:rPr>
        <w:t xml:space="preserve"> techninė dokumentacija (katalogai, brošiūros) ir/ar </w:t>
      </w:r>
      <w:r w:rsidRPr="00CD70CE">
        <w:rPr>
          <w:rFonts w:ascii="Times New Roman" w:eastAsia="Times New Roman" w:hAnsi="Times New Roman" w:cs="Times New Roman"/>
          <w:b/>
          <w:bCs/>
          <w:color w:val="212121"/>
          <w:sz w:val="24"/>
          <w:szCs w:val="24"/>
        </w:rPr>
        <w:t>Prekės/Įrangos</w:t>
      </w:r>
      <w:r w:rsidRPr="00CD70CE">
        <w:rPr>
          <w:rFonts w:ascii="Times New Roman" w:eastAsia="Times New Roman" w:hAnsi="Times New Roman" w:cs="Times New Roman"/>
          <w:color w:val="212121"/>
          <w:sz w:val="24"/>
          <w:szCs w:val="24"/>
        </w:rPr>
        <w:t xml:space="preserve"> </w:t>
      </w:r>
      <w:r w:rsidRPr="00CD70CE">
        <w:rPr>
          <w:rFonts w:ascii="Times New Roman" w:eastAsia="Times New Roman" w:hAnsi="Times New Roman" w:cs="Times New Roman"/>
          <w:b/>
          <w:bCs/>
          <w:color w:val="212121"/>
          <w:sz w:val="24"/>
          <w:szCs w:val="24"/>
        </w:rPr>
        <w:t>gamintojo</w:t>
      </w:r>
      <w:r w:rsidRPr="00CD70CE">
        <w:rPr>
          <w:rFonts w:ascii="Times New Roman" w:eastAsia="Times New Roman" w:hAnsi="Times New Roman" w:cs="Times New Roman"/>
          <w:color w:val="212121"/>
          <w:sz w:val="24"/>
          <w:szCs w:val="24"/>
        </w:rPr>
        <w:t xml:space="preserve"> deklaracijos (jei gamintojo techninėje dokumentacijoje neišsamiai atsispindi siūlomos Prekės/Įrangos atitikimas techninės specifikacijos reikalavimams) ar kiti lygiaverčiai dokumentai, įrodantys </w:t>
      </w:r>
      <w:bookmarkStart w:id="46" w:name="x__Hlk33085802"/>
      <w:r w:rsidRPr="00CD70CE">
        <w:rPr>
          <w:rFonts w:ascii="Times New Roman" w:eastAsia="Times New Roman" w:hAnsi="Times New Roman" w:cs="Times New Roman"/>
          <w:color w:val="212121"/>
          <w:sz w:val="24"/>
          <w:szCs w:val="24"/>
        </w:rPr>
        <w:t>siūlomų Prekės/Įrangos atitikimą techniniams reikalavimams</w:t>
      </w:r>
      <w:bookmarkEnd w:id="46"/>
      <w:r w:rsidRPr="00CD70CE">
        <w:rPr>
          <w:rFonts w:ascii="Times New Roman" w:eastAsia="Times New Roman" w:hAnsi="Times New Roman" w:cs="Times New Roman"/>
          <w:color w:val="212121"/>
          <w:sz w:val="24"/>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F1EA13A" w14:textId="77777777" w:rsidR="00CD70CE" w:rsidRPr="00CD70CE" w:rsidRDefault="00CD70CE" w:rsidP="00CD70CE">
      <w:pPr>
        <w:shd w:val="clear" w:color="auto" w:fill="FFFFFF"/>
        <w:spacing w:line="240" w:lineRule="auto"/>
        <w:ind w:right="141" w:firstLine="0"/>
        <w:textAlignment w:val="baseline"/>
        <w:rPr>
          <w:rFonts w:ascii="Times New Roman" w:eastAsia="Times New Roman" w:hAnsi="Times New Roman" w:cs="Times New Roman"/>
          <w:color w:val="212121"/>
          <w:sz w:val="24"/>
          <w:szCs w:val="24"/>
        </w:rPr>
      </w:pPr>
      <w:r w:rsidRPr="00CD70CE">
        <w:rPr>
          <w:rFonts w:ascii="Times New Roman" w:eastAsia="Times New Roman" w:hAnsi="Times New Roman" w:cs="Times New Roman"/>
          <w:b/>
          <w:bCs/>
          <w:color w:val="212121"/>
          <w:sz w:val="24"/>
          <w:szCs w:val="24"/>
        </w:rPr>
        <w:t>ARBA</w:t>
      </w:r>
    </w:p>
    <w:p w14:paraId="051C25A9" w14:textId="77777777" w:rsidR="00CD70CE" w:rsidRPr="00CD70CE" w:rsidRDefault="00CD70CE" w:rsidP="00CD70CE">
      <w:pPr>
        <w:shd w:val="clear" w:color="auto" w:fill="FFFFFF"/>
        <w:spacing w:line="240" w:lineRule="auto"/>
        <w:ind w:right="141" w:firstLine="0"/>
        <w:textAlignment w:val="baseline"/>
        <w:rPr>
          <w:rFonts w:ascii="Times New Roman" w:eastAsia="Times New Roman" w:hAnsi="Times New Roman" w:cs="Times New Roman"/>
          <w:b/>
          <w:bCs/>
          <w:color w:val="212121"/>
          <w:sz w:val="24"/>
          <w:szCs w:val="24"/>
        </w:rPr>
      </w:pPr>
      <w:r w:rsidRPr="00CD70CE">
        <w:rPr>
          <w:rFonts w:ascii="Times New Roman" w:eastAsia="Times New Roman" w:hAnsi="Times New Roman" w:cs="Times New Roman"/>
          <w:color w:val="212121"/>
          <w:sz w:val="24"/>
          <w:szCs w:val="24"/>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D70CE">
        <w:rPr>
          <w:rFonts w:ascii="Times New Roman" w:eastAsia="Times New Roman" w:hAnsi="Times New Roman" w:cs="Times New Roman"/>
          <w:b/>
          <w:bCs/>
          <w:color w:val="212121"/>
          <w:sz w:val="24"/>
          <w:szCs w:val="24"/>
        </w:rPr>
        <w:t>Prekės/Įrangos gamintojo</w:t>
      </w:r>
      <w:r w:rsidRPr="00CD70CE">
        <w:rPr>
          <w:rFonts w:ascii="Times New Roman" w:eastAsia="Times New Roman" w:hAnsi="Times New Roman" w:cs="Times New Roman"/>
          <w:color w:val="212121"/>
          <w:sz w:val="24"/>
          <w:szCs w:val="24"/>
        </w:rPr>
        <w:t xml:space="preserve"> deklaracija ar</w:t>
      </w:r>
      <w:r w:rsidRPr="00CD70CE">
        <w:rPr>
          <w:rFonts w:ascii="Times New Roman" w:eastAsia="Times New Roman" w:hAnsi="Times New Roman" w:cs="Times New Roman"/>
          <w:b/>
          <w:bCs/>
          <w:color w:val="212121"/>
          <w:sz w:val="24"/>
          <w:szCs w:val="24"/>
        </w:rPr>
        <w:t xml:space="preserve"> </w:t>
      </w:r>
      <w:r w:rsidRPr="00CD70CE">
        <w:rPr>
          <w:rFonts w:ascii="Times New Roman" w:eastAsia="Times New Roman" w:hAnsi="Times New Roman" w:cs="Times New Roman"/>
          <w:color w:val="212121"/>
          <w:sz w:val="24"/>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CD70CE">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CD70CE">
        <w:rPr>
          <w:rFonts w:ascii="Times New Roman" w:eastAsia="Times New Roman" w:hAnsi="Times New Roman" w:cs="Times New Roman"/>
          <w:color w:val="212121"/>
          <w:sz w:val="24"/>
          <w:szCs w:val="24"/>
        </w:rPr>
        <w:t xml:space="preserve"> </w:t>
      </w:r>
      <w:r w:rsidRPr="00CD70CE">
        <w:rPr>
          <w:rFonts w:ascii="Times New Roman" w:eastAsia="Times New Roman" w:hAnsi="Times New Roman" w:cs="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3DD73FA"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b/>
          <w:sz w:val="24"/>
          <w:szCs w:val="24"/>
        </w:rPr>
      </w:pPr>
    </w:p>
    <w:p w14:paraId="01B6FE6A" w14:textId="77777777" w:rsidR="00CD70CE" w:rsidRPr="00CD70CE" w:rsidRDefault="00CD70CE" w:rsidP="00CD70CE">
      <w:pPr>
        <w:shd w:val="clear" w:color="auto" w:fill="FFFFFF"/>
        <w:spacing w:line="240" w:lineRule="auto"/>
        <w:ind w:right="95" w:firstLine="0"/>
        <w:textAlignment w:val="baseline"/>
        <w:rPr>
          <w:rFonts w:ascii="Times New Roman" w:eastAsia="Times New Roman" w:hAnsi="Times New Roman" w:cs="Times New Roman"/>
          <w:sz w:val="24"/>
          <w:szCs w:val="24"/>
        </w:rPr>
      </w:pPr>
      <w:r w:rsidRPr="00CD70CE">
        <w:rPr>
          <w:rFonts w:ascii="Times New Roman" w:eastAsia="Times New Roman" w:hAnsi="Times New Roman" w:cs="Times New Roman"/>
          <w:b/>
          <w:sz w:val="24"/>
          <w:szCs w:val="24"/>
        </w:rPr>
        <w:t xml:space="preserve">DĖMESIO: Aukščiau išvardintus dokumentus pateikti privaloma. </w:t>
      </w:r>
      <w:r w:rsidRPr="00CD70CE">
        <w:rPr>
          <w:rFonts w:ascii="Times New Roman" w:eastAsia="Times New Roman" w:hAnsi="Times New Roman" w:cs="Times New Roman"/>
          <w:sz w:val="24"/>
          <w:szCs w:val="24"/>
        </w:rPr>
        <w:t xml:space="preserve">Po pasiūlymo pateikimo, dokumentai įrodantys Tiekėjo siūlomų parametrų reikšmių atitikimą reikalaujamiems, </w:t>
      </w:r>
      <w:r w:rsidRPr="00CD70CE">
        <w:rPr>
          <w:rFonts w:ascii="Times New Roman" w:eastAsia="Times New Roman" w:hAnsi="Times New Roman" w:cs="Times New Roman"/>
          <w:b/>
          <w:sz w:val="24"/>
          <w:szCs w:val="24"/>
        </w:rPr>
        <w:t>negalės būti pateikti</w:t>
      </w:r>
      <w:r w:rsidRPr="00CD70CE">
        <w:rPr>
          <w:rFonts w:ascii="Times New Roman" w:eastAsia="Times New Roman" w:hAnsi="Times New Roman" w:cs="Times New Roman"/>
          <w:sz w:val="24"/>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644ACBA6" w14:textId="77777777" w:rsidR="00CD70CE" w:rsidRPr="00CD70CE" w:rsidRDefault="00CD70CE" w:rsidP="00CD70CE">
      <w:pPr>
        <w:keepNext/>
        <w:keepLines/>
        <w:spacing w:line="240" w:lineRule="auto"/>
        <w:ind w:firstLine="0"/>
        <w:outlineLvl w:val="1"/>
        <w:rPr>
          <w:rFonts w:ascii="Times New Roman" w:eastAsia="Calibri" w:hAnsi="Times New Roman" w:cs="Times New Roman"/>
          <w:sz w:val="24"/>
          <w:szCs w:val="24"/>
        </w:rPr>
      </w:pPr>
      <w:bookmarkStart w:id="47" w:name="_Hlk66272394"/>
    </w:p>
    <w:p w14:paraId="2473806B" w14:textId="77777777" w:rsidR="00CD70CE" w:rsidRPr="00CD70CE" w:rsidRDefault="00CD70CE" w:rsidP="00CD70CE">
      <w:pPr>
        <w:keepNext/>
        <w:keepLines/>
        <w:spacing w:line="240" w:lineRule="auto"/>
        <w:ind w:firstLine="0"/>
        <w:outlineLvl w:val="1"/>
        <w:rPr>
          <w:rFonts w:ascii="Times New Roman" w:eastAsia="Calibri" w:hAnsi="Times New Roman" w:cs="Times New Roman"/>
          <w:sz w:val="24"/>
          <w:szCs w:val="24"/>
        </w:rPr>
      </w:pPr>
      <w:r w:rsidRPr="00CD70CE">
        <w:rPr>
          <w:rFonts w:ascii="Times New Roman" w:eastAsia="Calibri" w:hAnsi="Times New Roman" w:cs="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CD70CE">
        <w:rPr>
          <w:rFonts w:ascii="Times New Roman" w:eastAsia="Calibri" w:hAnsi="Times New Roman" w:cs="Times New Roman"/>
          <w:b/>
          <w:bCs/>
          <w:sz w:val="24"/>
          <w:szCs w:val="24"/>
        </w:rPr>
        <w:t>lietuvių ir/arba anglų  kalba</w:t>
      </w:r>
      <w:r w:rsidRPr="00CD70CE">
        <w:rPr>
          <w:rFonts w:ascii="Times New Roman" w:eastAsia="Calibri" w:hAnsi="Times New Roman" w:cs="Times New Roman"/>
          <w:sz w:val="24"/>
          <w:szCs w:val="24"/>
        </w:rPr>
        <w:t xml:space="preserve">. Vertinant Tiekėjų pasiūlymus ir perkančiajai organizacijai paprašius, Tiekėjai privalės pateikti nurodytus dokumentus ar jų dalis, išverstus </w:t>
      </w:r>
      <w:r w:rsidRPr="00CD70CE">
        <w:rPr>
          <w:rFonts w:ascii="Times New Roman" w:eastAsia="Calibri" w:hAnsi="Times New Roman" w:cs="Times New Roman"/>
          <w:b/>
          <w:bCs/>
          <w:sz w:val="24"/>
          <w:szCs w:val="24"/>
        </w:rPr>
        <w:t>į lietuvių kalbą</w:t>
      </w:r>
      <w:r w:rsidRPr="00CD70CE">
        <w:rPr>
          <w:rFonts w:ascii="Times New Roman" w:eastAsia="Calibri" w:hAnsi="Times New Roman" w:cs="Times New Roman"/>
          <w:sz w:val="24"/>
          <w:szCs w:val="24"/>
        </w:rPr>
        <w:t xml:space="preserve"> bei vertimo patvirtinimą.</w:t>
      </w:r>
    </w:p>
    <w:bookmarkEnd w:id="47"/>
    <w:p w14:paraId="7E123C91" w14:textId="77777777" w:rsidR="00CD70CE" w:rsidRPr="00CD70CE" w:rsidRDefault="00CD70CE" w:rsidP="00CD70CE">
      <w:pPr>
        <w:tabs>
          <w:tab w:val="left" w:pos="1296"/>
        </w:tabs>
        <w:spacing w:after="160" w:line="254" w:lineRule="auto"/>
        <w:ind w:firstLine="0"/>
        <w:rPr>
          <w:rFonts w:ascii="Times New Roman" w:eastAsia="Calibri" w:hAnsi="Times New Roman" w:cs="Times New Roman"/>
          <w:sz w:val="24"/>
          <w:szCs w:val="24"/>
        </w:rPr>
      </w:pPr>
    </w:p>
    <w:p w14:paraId="1CAA939E" w14:textId="77777777" w:rsidR="00CD70CE" w:rsidRPr="00CD70CE" w:rsidRDefault="00CD70CE" w:rsidP="00CD70CE">
      <w:pPr>
        <w:spacing w:line="240" w:lineRule="auto"/>
        <w:ind w:firstLine="0"/>
        <w:rPr>
          <w:rFonts w:ascii="Times New Roman" w:eastAsia="Calibri" w:hAnsi="Times New Roman" w:cs="Times New Roman"/>
          <w:sz w:val="24"/>
          <w:szCs w:val="24"/>
        </w:rPr>
      </w:pPr>
      <w:r w:rsidRPr="00CD70CE">
        <w:rPr>
          <w:rFonts w:ascii="Times New Roman" w:eastAsia="Calibri" w:hAnsi="Times New Roman" w:cs="Times New Roman"/>
          <w:sz w:val="24"/>
          <w:szCs w:val="24"/>
        </w:rPr>
        <w:t xml:space="preserve">Visoms nurodytoms konkrečioms medžiagoms, sprendiniams ir/ar konkretiems Prekės/Įrangos pavadinimams ar standartams taikoma „arba lygiavertis“. Tiekėjas, siūlantis Prekę/Įrangą, pasižyminčias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6EDE180" w14:textId="77777777" w:rsidR="00CD70CE" w:rsidRPr="00CD70CE" w:rsidRDefault="00CD70CE" w:rsidP="00CD70CE">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7EF0C1D0"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7548525A"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728C4865"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0AC234B8"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576D2B38"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121FDBEA"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 PIRKIMŲ DALIS</w:t>
      </w:r>
    </w:p>
    <w:p w14:paraId="6B4447F1"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FRONTALINĖ DIDELIO NAŠUMO VEJAPJOVĖ</w:t>
      </w:r>
    </w:p>
    <w:p w14:paraId="3588E1A3"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sz w:val="24"/>
          <w:szCs w:val="24"/>
          <w:lang w:eastAsia="en-US"/>
        </w:rPr>
      </w:pPr>
    </w:p>
    <w:p w14:paraId="5F44F212"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sz w:val="24"/>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6946"/>
      </w:tblGrid>
      <w:tr w:rsidR="00CD70CE" w:rsidRPr="00CD70CE" w14:paraId="4E473771" w14:textId="77777777" w:rsidTr="00942CDB">
        <w:trPr>
          <w:trHeight w:val="1185"/>
        </w:trPr>
        <w:tc>
          <w:tcPr>
            <w:tcW w:w="851" w:type="dxa"/>
            <w:shd w:val="clear" w:color="auto" w:fill="auto"/>
            <w:vAlign w:val="center"/>
          </w:tcPr>
          <w:p w14:paraId="73077DCB"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sz w:val="24"/>
                <w:szCs w:val="24"/>
                <w:lang w:eastAsia="en-US"/>
              </w:rPr>
            </w:pPr>
            <w:r w:rsidRPr="00CD70CE">
              <w:rPr>
                <w:rFonts w:ascii="Times New Roman" w:eastAsia="Times New Roman" w:hAnsi="Times New Roman" w:cs="Times New Roman"/>
                <w:b/>
                <w:bCs/>
                <w:color w:val="000000"/>
                <w:sz w:val="24"/>
                <w:szCs w:val="24"/>
                <w:lang w:eastAsia="en-US"/>
              </w:rPr>
              <w:t>Eil. Nr.</w:t>
            </w:r>
          </w:p>
        </w:tc>
        <w:tc>
          <w:tcPr>
            <w:tcW w:w="2409" w:type="dxa"/>
            <w:shd w:val="clear" w:color="auto" w:fill="auto"/>
            <w:vAlign w:val="center"/>
          </w:tcPr>
          <w:p w14:paraId="0171CC1C"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Charakteristikų pavadinimas</w:t>
            </w:r>
          </w:p>
        </w:tc>
        <w:tc>
          <w:tcPr>
            <w:tcW w:w="6946" w:type="dxa"/>
            <w:shd w:val="clear" w:color="auto" w:fill="auto"/>
            <w:vAlign w:val="center"/>
          </w:tcPr>
          <w:p w14:paraId="05B00F4A"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Pirkėjo reikalaujamos charakteristikos</w:t>
            </w:r>
          </w:p>
        </w:tc>
      </w:tr>
      <w:tr w:rsidR="00CD70CE" w:rsidRPr="00CD70CE" w14:paraId="71B306EC" w14:textId="77777777" w:rsidTr="00942CDB">
        <w:tc>
          <w:tcPr>
            <w:tcW w:w="10206" w:type="dxa"/>
            <w:gridSpan w:val="3"/>
            <w:shd w:val="clear" w:color="auto" w:fill="auto"/>
          </w:tcPr>
          <w:p w14:paraId="1D26B9C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1. BENDRI REIKALAVIMAI</w:t>
            </w:r>
          </w:p>
        </w:tc>
      </w:tr>
      <w:tr w:rsidR="00CD70CE" w:rsidRPr="00CD70CE" w14:paraId="5D2DC10C" w14:textId="77777777" w:rsidTr="00942CDB">
        <w:trPr>
          <w:trHeight w:val="245"/>
        </w:trPr>
        <w:tc>
          <w:tcPr>
            <w:tcW w:w="851" w:type="dxa"/>
            <w:shd w:val="clear" w:color="auto" w:fill="auto"/>
          </w:tcPr>
          <w:p w14:paraId="7C1D8BEF"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48E47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Frontalinė didelio našumo vejapjovė nauja, neeksploatuota.</w:t>
            </w:r>
          </w:p>
        </w:tc>
        <w:tc>
          <w:tcPr>
            <w:tcW w:w="6946" w:type="dxa"/>
            <w:shd w:val="clear" w:color="auto" w:fill="auto"/>
          </w:tcPr>
          <w:p w14:paraId="316A7C4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Markė, modelis, gamintojas.</w:t>
            </w:r>
          </w:p>
        </w:tc>
      </w:tr>
      <w:tr w:rsidR="00CD70CE" w:rsidRPr="00CD70CE" w14:paraId="6746B370" w14:textId="77777777" w:rsidTr="00942CDB">
        <w:trPr>
          <w:trHeight w:val="245"/>
        </w:trPr>
        <w:tc>
          <w:tcPr>
            <w:tcW w:w="851" w:type="dxa"/>
            <w:shd w:val="clear" w:color="auto" w:fill="auto"/>
          </w:tcPr>
          <w:p w14:paraId="3F53D7BB"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E87E9C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Pagaminimo metai.</w:t>
            </w:r>
          </w:p>
        </w:tc>
        <w:tc>
          <w:tcPr>
            <w:tcW w:w="6946" w:type="dxa"/>
            <w:shd w:val="clear" w:color="auto" w:fill="auto"/>
          </w:tcPr>
          <w:p w14:paraId="0F1FCCF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Pagaminta ne anksčiau kaip 2024 metais.</w:t>
            </w:r>
          </w:p>
          <w:p w14:paraId="5206BB2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r>
      <w:tr w:rsidR="00CD70CE" w:rsidRPr="00CD70CE" w14:paraId="5B9CC6D7" w14:textId="77777777" w:rsidTr="00942CDB">
        <w:trPr>
          <w:trHeight w:val="245"/>
        </w:trPr>
        <w:tc>
          <w:tcPr>
            <w:tcW w:w="851" w:type="dxa"/>
            <w:shd w:val="clear" w:color="auto" w:fill="auto"/>
          </w:tcPr>
          <w:p w14:paraId="1E5EBB96"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34F328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Vejapjovės gamintojas turi atitikti techninio reglamento „Mašinų sauga“ reikalavimus, vejapjovė turi būti pažymėta CE ženklu.</w:t>
            </w:r>
          </w:p>
          <w:p w14:paraId="0053028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946" w:type="dxa"/>
            <w:shd w:val="clear" w:color="auto" w:fill="auto"/>
          </w:tcPr>
          <w:p w14:paraId="0B9484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Turi būti pateikta vejapjovės gamintojo EB atitikties deklaracijos kopijos su vertimu į lietuvių kalbą.</w:t>
            </w:r>
          </w:p>
        </w:tc>
      </w:tr>
      <w:tr w:rsidR="00CD70CE" w:rsidRPr="00CD70CE" w14:paraId="3E09D799" w14:textId="77777777" w:rsidTr="00942CDB">
        <w:trPr>
          <w:trHeight w:val="245"/>
        </w:trPr>
        <w:tc>
          <w:tcPr>
            <w:tcW w:w="851" w:type="dxa"/>
            <w:shd w:val="clear" w:color="auto" w:fill="auto"/>
          </w:tcPr>
          <w:p w14:paraId="288515D1"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4A2B6D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Vejapjovė yra pagaminta gamintojo gamykloje, turinčioje įdiegtą kokybės vadybos sistemą, atitinkančią LST EN ISO 9001:2015 arba lygiavertės kokybės vadybos sistemos reikalavimų standartą.</w:t>
            </w:r>
          </w:p>
          <w:p w14:paraId="414C12C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946" w:type="dxa"/>
            <w:shd w:val="clear" w:color="auto" w:fill="auto"/>
          </w:tcPr>
          <w:p w14:paraId="1E78D4C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p w14:paraId="1C88900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640BA915" w14:textId="77777777" w:rsidTr="00942CDB">
        <w:trPr>
          <w:trHeight w:val="245"/>
        </w:trPr>
        <w:tc>
          <w:tcPr>
            <w:tcW w:w="851" w:type="dxa"/>
            <w:shd w:val="clear" w:color="auto" w:fill="auto"/>
          </w:tcPr>
          <w:p w14:paraId="1AA0E2E0"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92C5A2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Vejapjovė yra pagaminta gamintojo gamykloje, turinčioje įdiegtą aplinkosaugos vadybos sistemą, atitinkančią LST EN ISO 14001:2005 arba lygiavertės aplinkos apsaugos sistemos reikalavimų standartą.</w:t>
            </w:r>
          </w:p>
          <w:p w14:paraId="258A8B0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946" w:type="dxa"/>
            <w:shd w:val="clear" w:color="auto" w:fill="auto"/>
          </w:tcPr>
          <w:p w14:paraId="4F03E8E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23E7CE57" w14:textId="77777777" w:rsidTr="00942CDB">
        <w:trPr>
          <w:trHeight w:val="245"/>
        </w:trPr>
        <w:tc>
          <w:tcPr>
            <w:tcW w:w="851" w:type="dxa"/>
            <w:shd w:val="clear" w:color="auto" w:fill="auto"/>
          </w:tcPr>
          <w:p w14:paraId="2E62746E"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21965B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Variklis ir išmetamųjų dujų filtravimo sistema.</w:t>
            </w:r>
          </w:p>
          <w:p w14:paraId="736021C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946" w:type="dxa"/>
            <w:shd w:val="clear" w:color="auto" w:fill="auto"/>
          </w:tcPr>
          <w:p w14:paraId="49FDAD2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color w:val="000000"/>
                <w:sz w:val="24"/>
                <w:szCs w:val="24"/>
                <w:lang w:eastAsia="en-US"/>
              </w:rPr>
              <w:t>Atitinkanti STAGE V taršos reikalavimus.</w:t>
            </w:r>
          </w:p>
        </w:tc>
      </w:tr>
      <w:tr w:rsidR="00CD70CE" w:rsidRPr="00CD70CE" w14:paraId="41400783" w14:textId="77777777" w:rsidTr="00942CDB">
        <w:trPr>
          <w:trHeight w:val="245"/>
        </w:trPr>
        <w:tc>
          <w:tcPr>
            <w:tcW w:w="851" w:type="dxa"/>
            <w:shd w:val="clear" w:color="auto" w:fill="auto"/>
          </w:tcPr>
          <w:p w14:paraId="0EE3A30B"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DF2A2C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 xml:space="preserve">Tiekėjas yra gamintojo atstovas, įgaliotas prekiauti </w:t>
            </w:r>
            <w:r w:rsidRPr="00CD70CE">
              <w:rPr>
                <w:rFonts w:ascii="Times New Roman" w:eastAsia="Calibri" w:hAnsi="Times New Roman" w:cs="Times New Roman"/>
                <w:sz w:val="24"/>
                <w:szCs w:val="24"/>
                <w:lang w:val="de-DE" w:eastAsia="en-US"/>
              </w:rPr>
              <w:lastRenderedPageBreak/>
              <w:t>gamintojo vejapjove (arba turi susitarimą)</w:t>
            </w:r>
          </w:p>
          <w:p w14:paraId="705AA41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946" w:type="dxa"/>
            <w:shd w:val="clear" w:color="auto" w:fill="auto"/>
          </w:tcPr>
          <w:p w14:paraId="60553E3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lastRenderedPageBreak/>
              <w:t>Būtina.</w:t>
            </w:r>
          </w:p>
        </w:tc>
      </w:tr>
      <w:tr w:rsidR="00CD70CE" w:rsidRPr="00CD70CE" w14:paraId="7F800218" w14:textId="77777777" w:rsidTr="00942CDB">
        <w:trPr>
          <w:trHeight w:val="245"/>
        </w:trPr>
        <w:tc>
          <w:tcPr>
            <w:tcW w:w="851" w:type="dxa"/>
            <w:shd w:val="clear" w:color="auto" w:fill="auto"/>
          </w:tcPr>
          <w:p w14:paraId="506D1663"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400C01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Registracija.</w:t>
            </w:r>
          </w:p>
          <w:p w14:paraId="2BD5E9F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946" w:type="dxa"/>
            <w:shd w:val="clear" w:color="auto" w:fill="auto"/>
          </w:tcPr>
          <w:p w14:paraId="487D06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Nereikalaujama.</w:t>
            </w:r>
          </w:p>
        </w:tc>
      </w:tr>
      <w:tr w:rsidR="00CD70CE" w:rsidRPr="00CD70CE" w14:paraId="6781E524" w14:textId="77777777" w:rsidTr="00942CDB">
        <w:trPr>
          <w:trHeight w:val="1026"/>
        </w:trPr>
        <w:tc>
          <w:tcPr>
            <w:tcW w:w="851" w:type="dxa"/>
            <w:vMerge w:val="restart"/>
            <w:shd w:val="clear" w:color="auto" w:fill="auto"/>
          </w:tcPr>
          <w:p w14:paraId="6CDD5BE9"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031BE9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Instrukcijos pateikiamos kartu su</w:t>
            </w:r>
            <w:r w:rsidRPr="00CD70CE">
              <w:rPr>
                <w:rFonts w:ascii="Times New Roman" w:eastAsia="Calibri" w:hAnsi="Times New Roman" w:cs="Times New Roman"/>
                <w:bCs/>
                <w:sz w:val="24"/>
                <w:szCs w:val="24"/>
                <w:lang w:eastAsia="en-US"/>
              </w:rPr>
              <w:t xml:space="preserve"> vejapjove.</w:t>
            </w:r>
          </w:p>
          <w:p w14:paraId="60EB66F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41DB1C4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DD9BAC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4DE062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49E0A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3E070F0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2FD735B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6E336DB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946" w:type="dxa"/>
            <w:shd w:val="clear" w:color="auto" w:fill="auto"/>
          </w:tcPr>
          <w:p w14:paraId="4605CC7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1. Eksploatacijos aprašas (instrukcija) originalo ir lietuvių kalba. Katalogas.</w:t>
            </w:r>
          </w:p>
        </w:tc>
      </w:tr>
      <w:tr w:rsidR="00CD70CE" w:rsidRPr="00CD70CE" w14:paraId="77E6FAAC" w14:textId="77777777" w:rsidTr="00942CDB">
        <w:trPr>
          <w:trHeight w:val="1076"/>
        </w:trPr>
        <w:tc>
          <w:tcPr>
            <w:tcW w:w="851" w:type="dxa"/>
            <w:vMerge/>
            <w:shd w:val="clear" w:color="auto" w:fill="auto"/>
          </w:tcPr>
          <w:p w14:paraId="7D409634"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31CF39F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946" w:type="dxa"/>
            <w:shd w:val="clear" w:color="auto" w:fill="auto"/>
          </w:tcPr>
          <w:p w14:paraId="75EF499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2. Aptarnavimo (techninės priežiūros) aprašas (instrukcija) originali ir lietuvių kalba.</w:t>
            </w:r>
          </w:p>
        </w:tc>
      </w:tr>
      <w:tr w:rsidR="00CD70CE" w:rsidRPr="00CD70CE" w14:paraId="263C990F" w14:textId="77777777" w:rsidTr="00942CDB">
        <w:trPr>
          <w:trHeight w:val="1114"/>
        </w:trPr>
        <w:tc>
          <w:tcPr>
            <w:tcW w:w="851" w:type="dxa"/>
            <w:vMerge/>
            <w:shd w:val="clear" w:color="auto" w:fill="auto"/>
          </w:tcPr>
          <w:p w14:paraId="732B89FF"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685A03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946" w:type="dxa"/>
            <w:shd w:val="clear" w:color="auto" w:fill="auto"/>
          </w:tcPr>
          <w:p w14:paraId="60332C6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de-DE" w:eastAsia="en-US"/>
              </w:rPr>
              <w:t>3. Darbų saugos instrukcija lietuvių kalba.</w:t>
            </w:r>
          </w:p>
        </w:tc>
      </w:tr>
      <w:tr w:rsidR="00CD70CE" w:rsidRPr="00CD70CE" w14:paraId="141CA1FB" w14:textId="77777777" w:rsidTr="00942CDB">
        <w:trPr>
          <w:trHeight w:val="923"/>
        </w:trPr>
        <w:tc>
          <w:tcPr>
            <w:tcW w:w="851" w:type="dxa"/>
            <w:shd w:val="clear" w:color="auto" w:fill="auto"/>
          </w:tcPr>
          <w:p w14:paraId="7DC89C27" w14:textId="77777777" w:rsidR="00CD70CE" w:rsidRPr="00CD70CE" w:rsidRDefault="00CD70CE" w:rsidP="00225C4B">
            <w:pPr>
              <w:numPr>
                <w:ilvl w:val="0"/>
                <w:numId w:val="29"/>
              </w:numPr>
              <w:suppressAutoHyphens/>
              <w:autoSpaceDN w:val="0"/>
              <w:spacing w:line="240" w:lineRule="auto"/>
              <w:ind w:left="0" w:firstLine="0"/>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41B7DD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Vartotojo apmokymai.</w:t>
            </w:r>
          </w:p>
        </w:tc>
        <w:tc>
          <w:tcPr>
            <w:tcW w:w="6946" w:type="dxa"/>
            <w:shd w:val="clear" w:color="auto" w:fill="auto"/>
          </w:tcPr>
          <w:p w14:paraId="7DB7ED6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Tiekėjas savo lėšomis privalo apmokyti du pirkėjo nurodytus darbuotojus dirbti su pateikta </w:t>
            </w:r>
            <w:r w:rsidRPr="00CD70CE">
              <w:rPr>
                <w:rFonts w:ascii="Times New Roman" w:eastAsia="Calibri" w:hAnsi="Times New Roman" w:cs="Times New Roman"/>
                <w:bCs/>
                <w:sz w:val="24"/>
                <w:szCs w:val="24"/>
                <w:lang w:eastAsia="en-US"/>
              </w:rPr>
              <w:t xml:space="preserve">frontaline didelio našumo vejapjove. </w:t>
            </w:r>
          </w:p>
        </w:tc>
      </w:tr>
      <w:tr w:rsidR="00CD70CE" w:rsidRPr="00CD70CE" w14:paraId="7FCA27E4" w14:textId="77777777" w:rsidTr="00942CDB">
        <w:trPr>
          <w:trHeight w:val="212"/>
        </w:trPr>
        <w:tc>
          <w:tcPr>
            <w:tcW w:w="10206" w:type="dxa"/>
            <w:gridSpan w:val="3"/>
            <w:shd w:val="clear" w:color="auto" w:fill="auto"/>
          </w:tcPr>
          <w:p w14:paraId="297EC7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bCs/>
                <w:color w:val="000000"/>
                <w:sz w:val="24"/>
                <w:szCs w:val="24"/>
                <w:lang w:eastAsia="en-US"/>
              </w:rPr>
            </w:pPr>
            <w:r w:rsidRPr="00CD70CE">
              <w:rPr>
                <w:rFonts w:ascii="Times New Roman" w:eastAsia="Calibri" w:hAnsi="Times New Roman" w:cs="Times New Roman"/>
                <w:b/>
                <w:bCs/>
                <w:color w:val="000000"/>
                <w:sz w:val="24"/>
                <w:szCs w:val="24"/>
                <w:lang w:eastAsia="en-US"/>
              </w:rPr>
              <w:t>2. VEJAPJOVĖ</w:t>
            </w:r>
          </w:p>
        </w:tc>
      </w:tr>
      <w:tr w:rsidR="00CD70CE" w:rsidRPr="00CD70CE" w14:paraId="08910377" w14:textId="77777777" w:rsidTr="00942CDB">
        <w:trPr>
          <w:trHeight w:val="245"/>
        </w:trPr>
        <w:tc>
          <w:tcPr>
            <w:tcW w:w="851" w:type="dxa"/>
            <w:shd w:val="clear" w:color="auto" w:fill="auto"/>
          </w:tcPr>
          <w:p w14:paraId="09695BE1"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29F67891" w14:textId="77777777" w:rsidR="00CD70CE" w:rsidRPr="00CD70CE" w:rsidRDefault="00CD70CE" w:rsidP="00CD70CE">
            <w:pPr>
              <w:suppressAutoHyphens/>
              <w:autoSpaceDN w:val="0"/>
              <w:spacing w:line="276"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Vejapjovės svoris su skysčiais, balastiniais svoriais ir pjaunamąja.</w:t>
            </w:r>
          </w:p>
        </w:tc>
        <w:tc>
          <w:tcPr>
            <w:tcW w:w="6946" w:type="dxa"/>
            <w:shd w:val="clear" w:color="auto" w:fill="auto"/>
          </w:tcPr>
          <w:p w14:paraId="6F7C247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kaip 1200 kg.</w:t>
            </w:r>
          </w:p>
        </w:tc>
      </w:tr>
      <w:tr w:rsidR="00CD70CE" w:rsidRPr="00CD70CE" w14:paraId="4A48746C" w14:textId="77777777" w:rsidTr="00942CDB">
        <w:trPr>
          <w:trHeight w:val="245"/>
        </w:trPr>
        <w:tc>
          <w:tcPr>
            <w:tcW w:w="851" w:type="dxa"/>
            <w:shd w:val="clear" w:color="auto" w:fill="auto"/>
          </w:tcPr>
          <w:p w14:paraId="3E3EB24A"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064A945B"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Kuro tipas.</w:t>
            </w:r>
          </w:p>
        </w:tc>
        <w:tc>
          <w:tcPr>
            <w:tcW w:w="6946" w:type="dxa"/>
            <w:shd w:val="clear" w:color="auto" w:fill="auto"/>
          </w:tcPr>
          <w:p w14:paraId="762A27D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Dyzelinas.</w:t>
            </w:r>
          </w:p>
        </w:tc>
      </w:tr>
      <w:tr w:rsidR="00CD70CE" w:rsidRPr="00CD70CE" w14:paraId="570BA72F" w14:textId="77777777" w:rsidTr="00942CDB">
        <w:trPr>
          <w:trHeight w:val="245"/>
        </w:trPr>
        <w:tc>
          <w:tcPr>
            <w:tcW w:w="851" w:type="dxa"/>
            <w:shd w:val="clear" w:color="auto" w:fill="auto"/>
          </w:tcPr>
          <w:p w14:paraId="58A727FA"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FB58C5F"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Degalų bako talpa.</w:t>
            </w:r>
          </w:p>
        </w:tc>
        <w:tc>
          <w:tcPr>
            <w:tcW w:w="6946" w:type="dxa"/>
            <w:shd w:val="clear" w:color="auto" w:fill="auto"/>
          </w:tcPr>
          <w:p w14:paraId="12D6D73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Ne mažiau 60 litrai.</w:t>
            </w:r>
          </w:p>
        </w:tc>
      </w:tr>
      <w:tr w:rsidR="00CD70CE" w:rsidRPr="00CD70CE" w14:paraId="68302B27" w14:textId="77777777" w:rsidTr="00942CDB">
        <w:trPr>
          <w:trHeight w:val="1124"/>
        </w:trPr>
        <w:tc>
          <w:tcPr>
            <w:tcW w:w="851" w:type="dxa"/>
            <w:vMerge w:val="restart"/>
            <w:shd w:val="clear" w:color="auto" w:fill="auto"/>
          </w:tcPr>
          <w:p w14:paraId="75198B1D"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6FFADDF4"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Variklis.</w:t>
            </w:r>
          </w:p>
          <w:p w14:paraId="0621D4C0"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5AEB8E0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Darbinis tūris - ne mažiau 1100 cm3.</w:t>
            </w:r>
          </w:p>
          <w:p w14:paraId="19B3CE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21058E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CC5D47C" w14:textId="77777777" w:rsidTr="00942CDB">
        <w:trPr>
          <w:trHeight w:val="889"/>
        </w:trPr>
        <w:tc>
          <w:tcPr>
            <w:tcW w:w="851" w:type="dxa"/>
            <w:vMerge/>
            <w:shd w:val="clear" w:color="auto" w:fill="auto"/>
          </w:tcPr>
          <w:p w14:paraId="1AF453B5"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2A3C06B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5BDB85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Darbiniai sūkiai - ne daugiau 3200 aps./min.</w:t>
            </w:r>
          </w:p>
          <w:p w14:paraId="0F9DA7F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E4088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6EAD56D" w14:textId="77777777" w:rsidTr="00942CDB">
        <w:trPr>
          <w:trHeight w:val="478"/>
        </w:trPr>
        <w:tc>
          <w:tcPr>
            <w:tcW w:w="851" w:type="dxa"/>
            <w:vMerge/>
            <w:shd w:val="clear" w:color="auto" w:fill="auto"/>
          </w:tcPr>
          <w:p w14:paraId="4C759700"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562EC1E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5AD0974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Aušinimas – skysčiu.</w:t>
            </w:r>
          </w:p>
          <w:p w14:paraId="0F483DA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p w14:paraId="61723F1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334041F" w14:textId="77777777" w:rsidTr="00942CDB">
        <w:trPr>
          <w:trHeight w:val="245"/>
        </w:trPr>
        <w:tc>
          <w:tcPr>
            <w:tcW w:w="851" w:type="dxa"/>
            <w:shd w:val="clear" w:color="auto" w:fill="auto"/>
          </w:tcPr>
          <w:p w14:paraId="2A0ABDC5"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91EFC1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Variklio galingumas (nominalus, be galios didinimo sistemos).</w:t>
            </w:r>
          </w:p>
        </w:tc>
        <w:tc>
          <w:tcPr>
            <w:tcW w:w="6946" w:type="dxa"/>
            <w:shd w:val="clear" w:color="auto" w:fill="auto"/>
          </w:tcPr>
          <w:p w14:paraId="34BAE4A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Ne mažiau 17 kW pagal SAE J1995 galios matavimo sistemą arba analogišką.</w:t>
            </w:r>
          </w:p>
          <w:p w14:paraId="00E318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2B72E6B" w14:textId="77777777" w:rsidTr="00942CDB">
        <w:trPr>
          <w:trHeight w:val="245"/>
        </w:trPr>
        <w:tc>
          <w:tcPr>
            <w:tcW w:w="851" w:type="dxa"/>
            <w:shd w:val="clear" w:color="auto" w:fill="auto"/>
          </w:tcPr>
          <w:p w14:paraId="1D8EDEE0"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D08EC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Frontalinės didelio našumo vejapjovės pavarų dėžė.</w:t>
            </w:r>
          </w:p>
        </w:tc>
        <w:tc>
          <w:tcPr>
            <w:tcW w:w="6946" w:type="dxa"/>
            <w:shd w:val="clear" w:color="auto" w:fill="auto"/>
          </w:tcPr>
          <w:p w14:paraId="2A672BF5" w14:textId="77777777" w:rsidR="00CD70CE" w:rsidRPr="00CD70CE" w:rsidRDefault="00CD70CE" w:rsidP="00CD70CE">
            <w:pPr>
              <w:spacing w:line="240" w:lineRule="auto"/>
              <w:ind w:firstLine="0"/>
              <w:contextualSpacing/>
              <w:jc w:val="left"/>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Hidrostatinė.</w:t>
            </w:r>
          </w:p>
          <w:p w14:paraId="530E32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DAB922A" w14:textId="77777777" w:rsidTr="00942CDB">
        <w:trPr>
          <w:trHeight w:val="245"/>
        </w:trPr>
        <w:tc>
          <w:tcPr>
            <w:tcW w:w="851" w:type="dxa"/>
            <w:shd w:val="clear" w:color="auto" w:fill="auto"/>
          </w:tcPr>
          <w:p w14:paraId="287CAE84"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23FCA2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Varomi ratai</w:t>
            </w:r>
          </w:p>
        </w:tc>
        <w:tc>
          <w:tcPr>
            <w:tcW w:w="6946" w:type="dxa"/>
            <w:shd w:val="clear" w:color="auto" w:fill="auto"/>
          </w:tcPr>
          <w:p w14:paraId="743B2FF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 ir priekiniai (4x4).</w:t>
            </w:r>
          </w:p>
        </w:tc>
      </w:tr>
      <w:tr w:rsidR="00CD70CE" w:rsidRPr="00CD70CE" w14:paraId="7666BF29" w14:textId="77777777" w:rsidTr="00942CDB">
        <w:trPr>
          <w:trHeight w:val="245"/>
        </w:trPr>
        <w:tc>
          <w:tcPr>
            <w:tcW w:w="851" w:type="dxa"/>
            <w:shd w:val="clear" w:color="auto" w:fill="auto"/>
          </w:tcPr>
          <w:p w14:paraId="5A1305BC"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6CFEB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Vairuojami ratai.</w:t>
            </w:r>
          </w:p>
        </w:tc>
        <w:tc>
          <w:tcPr>
            <w:tcW w:w="6946" w:type="dxa"/>
            <w:shd w:val="clear" w:color="auto" w:fill="auto"/>
          </w:tcPr>
          <w:p w14:paraId="117CA8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w:t>
            </w:r>
          </w:p>
        </w:tc>
      </w:tr>
      <w:tr w:rsidR="00CD70CE" w:rsidRPr="00CD70CE" w14:paraId="4B054DCB" w14:textId="77777777" w:rsidTr="00942CDB">
        <w:trPr>
          <w:trHeight w:val="245"/>
        </w:trPr>
        <w:tc>
          <w:tcPr>
            <w:tcW w:w="851" w:type="dxa"/>
            <w:shd w:val="clear" w:color="auto" w:fill="auto"/>
          </w:tcPr>
          <w:p w14:paraId="5EC06D6C"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732A6D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Vairavimo tipas.</w:t>
            </w:r>
          </w:p>
        </w:tc>
        <w:tc>
          <w:tcPr>
            <w:tcW w:w="6946" w:type="dxa"/>
            <w:shd w:val="clear" w:color="auto" w:fill="auto"/>
          </w:tcPr>
          <w:p w14:paraId="0D387C4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Hidrostatinis, su vairo stiprintuvu.</w:t>
            </w:r>
          </w:p>
        </w:tc>
      </w:tr>
      <w:tr w:rsidR="00CD70CE" w:rsidRPr="00CD70CE" w14:paraId="3986910B" w14:textId="77777777" w:rsidTr="00942CDB">
        <w:trPr>
          <w:trHeight w:val="245"/>
        </w:trPr>
        <w:tc>
          <w:tcPr>
            <w:tcW w:w="851" w:type="dxa"/>
            <w:shd w:val="clear" w:color="auto" w:fill="auto"/>
          </w:tcPr>
          <w:p w14:paraId="25864AF3"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BF61CD4" w14:textId="77777777" w:rsidR="00CD70CE" w:rsidRPr="00CD70CE" w:rsidRDefault="00CD70CE" w:rsidP="00CD70CE">
            <w:pPr>
              <w:spacing w:after="14" w:line="268" w:lineRule="auto"/>
              <w:ind w:firstLine="0"/>
              <w:contextualSpacing/>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Vejapjovės</w:t>
            </w:r>
            <w:r w:rsidRPr="00CD70CE">
              <w:rPr>
                <w:rFonts w:ascii="Times New Roman" w:eastAsia="Times New Roman" w:hAnsi="Times New Roman" w:cs="Times New Roman"/>
                <w:color w:val="000000"/>
                <w:sz w:val="24"/>
                <w:szCs w:val="24"/>
                <w:lang w:eastAsia="en-GB"/>
              </w:rPr>
              <w:t xml:space="preserve"> greičio ir krypties valdymas. </w:t>
            </w:r>
          </w:p>
          <w:p w14:paraId="1BBCAE9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946" w:type="dxa"/>
            <w:shd w:val="clear" w:color="auto" w:fill="auto"/>
          </w:tcPr>
          <w:p w14:paraId="308355F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lastRenderedPageBreak/>
              <w:t xml:space="preserve">Su priekinės ir galinės pavaros atskirais pedalais arba vienu, dvigubo veikimo pedalu. </w:t>
            </w:r>
          </w:p>
        </w:tc>
      </w:tr>
      <w:tr w:rsidR="00CD70CE" w:rsidRPr="00CD70CE" w14:paraId="6C528D24" w14:textId="77777777" w:rsidTr="00942CDB">
        <w:trPr>
          <w:trHeight w:val="2038"/>
        </w:trPr>
        <w:tc>
          <w:tcPr>
            <w:tcW w:w="851" w:type="dxa"/>
            <w:shd w:val="clear" w:color="auto" w:fill="auto"/>
          </w:tcPr>
          <w:p w14:paraId="7A772D6E"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916DE6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 xml:space="preserve">Vejapjovės </w:t>
            </w:r>
            <w:r w:rsidRPr="00CD70CE">
              <w:rPr>
                <w:rFonts w:ascii="Times New Roman" w:eastAsia="Times New Roman" w:hAnsi="Times New Roman" w:cs="Times New Roman"/>
                <w:color w:val="000000"/>
                <w:sz w:val="24"/>
                <w:szCs w:val="24"/>
                <w:lang w:eastAsia="en-GB"/>
              </w:rPr>
              <w:t>maksimalus greitis pirmyn.</w:t>
            </w:r>
          </w:p>
        </w:tc>
        <w:tc>
          <w:tcPr>
            <w:tcW w:w="6946" w:type="dxa"/>
            <w:shd w:val="clear" w:color="auto" w:fill="auto"/>
          </w:tcPr>
          <w:p w14:paraId="0D5E0E2D" w14:textId="77777777" w:rsidR="00CD70CE" w:rsidRPr="00CD70CE" w:rsidRDefault="00CD70CE" w:rsidP="00CD70CE">
            <w:pPr>
              <w:suppressAutoHyphens/>
              <w:autoSpaceDN w:val="0"/>
              <w:spacing w:line="240" w:lineRule="auto"/>
              <w:ind w:firstLine="0"/>
              <w:contextualSpacing/>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15 km/h.</w:t>
            </w:r>
          </w:p>
        </w:tc>
      </w:tr>
      <w:tr w:rsidR="00CD70CE" w:rsidRPr="00CD70CE" w14:paraId="2C3EDE30" w14:textId="77777777" w:rsidTr="00942CDB">
        <w:trPr>
          <w:trHeight w:val="1214"/>
        </w:trPr>
        <w:tc>
          <w:tcPr>
            <w:tcW w:w="851" w:type="dxa"/>
            <w:vMerge w:val="restart"/>
            <w:shd w:val="clear" w:color="auto" w:fill="auto"/>
          </w:tcPr>
          <w:p w14:paraId="35FD9225"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BDC56D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 xml:space="preserve">Vairuotojo sėdynė. </w:t>
            </w:r>
          </w:p>
          <w:p w14:paraId="2EFCD8F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351D3C0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Amortizuojanti, su porankiais ir saugos diržu, reguliuojama pirmyn-atgal., su sėdynės pakabos kietumo  reguliavimu.</w:t>
            </w:r>
          </w:p>
          <w:p w14:paraId="3D9585E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A778026" w14:textId="77777777" w:rsidTr="00942CDB">
        <w:trPr>
          <w:trHeight w:val="429"/>
        </w:trPr>
        <w:tc>
          <w:tcPr>
            <w:tcW w:w="851" w:type="dxa"/>
            <w:vMerge/>
            <w:shd w:val="clear" w:color="auto" w:fill="auto"/>
          </w:tcPr>
          <w:p w14:paraId="02DEA72A"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2BFB3E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Sėdynės atlošo aukštis.</w:t>
            </w:r>
          </w:p>
          <w:p w14:paraId="7F66516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p>
        </w:tc>
        <w:tc>
          <w:tcPr>
            <w:tcW w:w="6946" w:type="dxa"/>
            <w:shd w:val="clear" w:color="auto" w:fill="auto"/>
          </w:tcPr>
          <w:p w14:paraId="134CF59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kaip 50 cm.</w:t>
            </w:r>
          </w:p>
        </w:tc>
      </w:tr>
      <w:tr w:rsidR="00CD70CE" w:rsidRPr="00CD70CE" w14:paraId="6163A794" w14:textId="77777777" w:rsidTr="00942CDB">
        <w:trPr>
          <w:trHeight w:val="1264"/>
        </w:trPr>
        <w:tc>
          <w:tcPr>
            <w:tcW w:w="851" w:type="dxa"/>
            <w:shd w:val="clear" w:color="auto" w:fill="auto"/>
          </w:tcPr>
          <w:p w14:paraId="257BEBCD"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E11E1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Vejapjovės priekinės padangos vejai.</w:t>
            </w:r>
          </w:p>
        </w:tc>
        <w:tc>
          <w:tcPr>
            <w:tcW w:w="6946" w:type="dxa"/>
            <w:shd w:val="clear" w:color="auto" w:fill="auto"/>
          </w:tcPr>
          <w:p w14:paraId="2F07B6E5"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23 x 10-12.</w:t>
            </w:r>
          </w:p>
          <w:p w14:paraId="560037A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9C56F4A" w14:textId="77777777" w:rsidTr="00942CDB">
        <w:trPr>
          <w:trHeight w:val="1656"/>
        </w:trPr>
        <w:tc>
          <w:tcPr>
            <w:tcW w:w="851" w:type="dxa"/>
            <w:shd w:val="clear" w:color="auto" w:fill="auto"/>
          </w:tcPr>
          <w:p w14:paraId="4720D585"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1AC39B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r w:rsidRPr="00CD70CE">
              <w:rPr>
                <w:rFonts w:ascii="Times New Roman" w:eastAsia="Calibri" w:hAnsi="Times New Roman" w:cs="Times New Roman"/>
                <w:bCs/>
                <w:sz w:val="24"/>
                <w:szCs w:val="24"/>
                <w:lang w:eastAsia="en-US"/>
              </w:rPr>
              <w:t>Vejapjovės</w:t>
            </w:r>
            <w:r w:rsidRPr="00CD70CE">
              <w:rPr>
                <w:rFonts w:ascii="Times New Roman" w:eastAsia="Times New Roman" w:hAnsi="Times New Roman" w:cs="Times New Roman"/>
                <w:sz w:val="24"/>
                <w:szCs w:val="24"/>
                <w:lang w:eastAsia="en-GB"/>
              </w:rPr>
              <w:t xml:space="preserve"> galinės padangos vejai.</w:t>
            </w:r>
          </w:p>
          <w:p w14:paraId="572EF89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4004CF1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138A863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444AECE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18 x 8-10.</w:t>
            </w:r>
          </w:p>
          <w:p w14:paraId="096F315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212ACC9" w14:textId="77777777" w:rsidTr="00942CDB">
        <w:trPr>
          <w:trHeight w:val="245"/>
        </w:trPr>
        <w:tc>
          <w:tcPr>
            <w:tcW w:w="851" w:type="dxa"/>
            <w:shd w:val="clear" w:color="auto" w:fill="auto"/>
          </w:tcPr>
          <w:p w14:paraId="764B2DB1"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D24C7E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 xml:space="preserve">Minimalus </w:t>
            </w:r>
            <w:r w:rsidRPr="00CD70CE">
              <w:rPr>
                <w:rFonts w:ascii="Times New Roman" w:eastAsia="Calibri" w:hAnsi="Times New Roman" w:cs="Times New Roman"/>
                <w:sz w:val="24"/>
                <w:szCs w:val="24"/>
                <w:lang w:eastAsia="en-US"/>
              </w:rPr>
              <w:t xml:space="preserve">žolės pjovimo aukštis (ražiena). </w:t>
            </w:r>
          </w:p>
          <w:p w14:paraId="4715B246" w14:textId="77777777" w:rsidR="00CD70CE" w:rsidRPr="00CD70CE" w:rsidRDefault="00CD70CE" w:rsidP="00CD70CE">
            <w:pPr>
              <w:suppressAutoHyphens/>
              <w:autoSpaceDN w:val="0"/>
              <w:spacing w:after="240" w:line="720"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 </w:t>
            </w:r>
          </w:p>
        </w:tc>
        <w:tc>
          <w:tcPr>
            <w:tcW w:w="6946" w:type="dxa"/>
            <w:shd w:val="clear" w:color="auto" w:fill="auto"/>
          </w:tcPr>
          <w:p w14:paraId="2664FA9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kaip 40 mm.</w:t>
            </w:r>
          </w:p>
          <w:p w14:paraId="0AEEB14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0601B57" w14:textId="77777777" w:rsidTr="00942CDB">
        <w:trPr>
          <w:trHeight w:val="245"/>
        </w:trPr>
        <w:tc>
          <w:tcPr>
            <w:tcW w:w="851" w:type="dxa"/>
            <w:shd w:val="clear" w:color="auto" w:fill="auto"/>
          </w:tcPr>
          <w:p w14:paraId="217B47E7"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1823B3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Peilių skaičius. </w:t>
            </w:r>
          </w:p>
          <w:p w14:paraId="4C25A236"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p w14:paraId="5ACCE28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011B7159"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3 vnt.</w:t>
            </w:r>
          </w:p>
          <w:p w14:paraId="14D8131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60D15DA" w14:textId="77777777" w:rsidTr="00942CDB">
        <w:trPr>
          <w:trHeight w:val="647"/>
        </w:trPr>
        <w:tc>
          <w:tcPr>
            <w:tcW w:w="851" w:type="dxa"/>
            <w:vMerge w:val="restart"/>
            <w:shd w:val="clear" w:color="auto" w:fill="auto"/>
          </w:tcPr>
          <w:p w14:paraId="4205A55F"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6DA5F7B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Pjaunamoji.</w:t>
            </w:r>
          </w:p>
          <w:p w14:paraId="131C1466"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tc>
        <w:tc>
          <w:tcPr>
            <w:tcW w:w="6946" w:type="dxa"/>
            <w:shd w:val="clear" w:color="auto" w:fill="auto"/>
          </w:tcPr>
          <w:p w14:paraId="3747517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Darbinis plotis nuo 150 iki 160 cm.</w:t>
            </w:r>
          </w:p>
        </w:tc>
      </w:tr>
      <w:tr w:rsidR="00CD70CE" w:rsidRPr="00CD70CE" w14:paraId="2C736382" w14:textId="77777777" w:rsidTr="00942CDB">
        <w:trPr>
          <w:trHeight w:val="446"/>
        </w:trPr>
        <w:tc>
          <w:tcPr>
            <w:tcW w:w="851" w:type="dxa"/>
            <w:vMerge/>
            <w:shd w:val="clear" w:color="auto" w:fill="auto"/>
          </w:tcPr>
          <w:p w14:paraId="7F0C1AF1"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tcPr>
          <w:p w14:paraId="0E728C1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5B74D74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kardaniniu velenu.</w:t>
            </w:r>
          </w:p>
        </w:tc>
      </w:tr>
      <w:tr w:rsidR="00CD70CE" w:rsidRPr="00CD70CE" w14:paraId="455BEE51" w14:textId="77777777" w:rsidTr="00942CDB">
        <w:trPr>
          <w:trHeight w:val="272"/>
        </w:trPr>
        <w:tc>
          <w:tcPr>
            <w:tcW w:w="851" w:type="dxa"/>
            <w:vMerge/>
            <w:shd w:val="clear" w:color="auto" w:fill="auto"/>
          </w:tcPr>
          <w:p w14:paraId="61BD4C37"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tcPr>
          <w:p w14:paraId="3621B99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46D9A7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ratukais paviršiui kopijuoti.</w:t>
            </w:r>
          </w:p>
          <w:p w14:paraId="26E8A0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1D2F93D2" w14:textId="77777777" w:rsidTr="00942CDB">
        <w:trPr>
          <w:trHeight w:val="245"/>
        </w:trPr>
        <w:tc>
          <w:tcPr>
            <w:tcW w:w="851" w:type="dxa"/>
            <w:shd w:val="clear" w:color="auto" w:fill="auto"/>
          </w:tcPr>
          <w:p w14:paraId="72D2628E"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C1BC638" w14:textId="77777777" w:rsidR="00CD70CE" w:rsidRPr="00CD70CE" w:rsidRDefault="00CD70CE" w:rsidP="00CD70CE">
            <w:pPr>
              <w:spacing w:after="14" w:line="240" w:lineRule="auto"/>
              <w:ind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žolės išmetimas.</w:t>
            </w:r>
          </w:p>
          <w:p w14:paraId="209003B9"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4FEB9E95"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Galinis.</w:t>
            </w:r>
          </w:p>
        </w:tc>
      </w:tr>
      <w:tr w:rsidR="00CD70CE" w:rsidRPr="00CD70CE" w14:paraId="4CD58BC9" w14:textId="77777777" w:rsidTr="00942CDB">
        <w:trPr>
          <w:trHeight w:val="245"/>
        </w:trPr>
        <w:tc>
          <w:tcPr>
            <w:tcW w:w="851" w:type="dxa"/>
            <w:shd w:val="clear" w:color="auto" w:fill="auto"/>
          </w:tcPr>
          <w:p w14:paraId="4546A306"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1E8FED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paleidimas.</w:t>
            </w:r>
          </w:p>
        </w:tc>
        <w:tc>
          <w:tcPr>
            <w:tcW w:w="6946" w:type="dxa"/>
            <w:shd w:val="clear" w:color="auto" w:fill="auto"/>
          </w:tcPr>
          <w:p w14:paraId="22843F0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Elektrinis arba mechaninis, pavara perduodama per kardaninį veleną. </w:t>
            </w:r>
          </w:p>
          <w:p w14:paraId="4673356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3ECBFBA3" w14:textId="77777777" w:rsidTr="00942CDB">
        <w:trPr>
          <w:trHeight w:val="245"/>
        </w:trPr>
        <w:tc>
          <w:tcPr>
            <w:tcW w:w="851" w:type="dxa"/>
            <w:shd w:val="clear" w:color="auto" w:fill="auto"/>
          </w:tcPr>
          <w:p w14:paraId="37607B28"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B617EE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metalo storis.</w:t>
            </w:r>
          </w:p>
          <w:p w14:paraId="364E47C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74253BD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mažiau kaip 4,5 mm</w:t>
            </w:r>
          </w:p>
          <w:p w14:paraId="5374B18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apatinė dalis priekyje ir šonuose papildomai sustiprinta metalo juosta/strypu, kuri yra ne plonesnė kaip 10 mm.</w:t>
            </w:r>
          </w:p>
        </w:tc>
      </w:tr>
      <w:tr w:rsidR="00CD70CE" w:rsidRPr="00CD70CE" w14:paraId="18D3D740" w14:textId="77777777" w:rsidTr="00942CDB">
        <w:trPr>
          <w:trHeight w:val="245"/>
        </w:trPr>
        <w:tc>
          <w:tcPr>
            <w:tcW w:w="851" w:type="dxa"/>
            <w:shd w:val="clear" w:color="auto" w:fill="auto"/>
          </w:tcPr>
          <w:p w14:paraId="32816366"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8CF08F6"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pakėlimas.</w:t>
            </w:r>
          </w:p>
          <w:p w14:paraId="2997951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946" w:type="dxa"/>
            <w:shd w:val="clear" w:color="auto" w:fill="auto"/>
          </w:tcPr>
          <w:p w14:paraId="373F7763"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lastRenderedPageBreak/>
              <w:t>Hidraulinis.</w:t>
            </w:r>
          </w:p>
        </w:tc>
      </w:tr>
      <w:tr w:rsidR="00CD70CE" w:rsidRPr="00CD70CE" w14:paraId="0FBD6723" w14:textId="77777777" w:rsidTr="00942CDB">
        <w:trPr>
          <w:trHeight w:val="245"/>
        </w:trPr>
        <w:tc>
          <w:tcPr>
            <w:tcW w:w="851" w:type="dxa"/>
            <w:shd w:val="clear" w:color="auto" w:fill="auto"/>
          </w:tcPr>
          <w:p w14:paraId="11F57444"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07A092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Vejapjovės</w:t>
            </w:r>
            <w:r w:rsidRPr="00CD70CE">
              <w:rPr>
                <w:rFonts w:ascii="Times New Roman" w:eastAsia="Calibri" w:hAnsi="Times New Roman" w:cs="Times New Roman"/>
                <w:sz w:val="24"/>
                <w:szCs w:val="24"/>
                <w:lang w:eastAsia="en-US"/>
              </w:rPr>
              <w:t xml:space="preserve"> plotis nuleidus pjaunamąją. </w:t>
            </w:r>
          </w:p>
          <w:p w14:paraId="34BDFCB4"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p>
        </w:tc>
        <w:tc>
          <w:tcPr>
            <w:tcW w:w="6946" w:type="dxa"/>
            <w:shd w:val="clear" w:color="auto" w:fill="auto"/>
          </w:tcPr>
          <w:p w14:paraId="77944F9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1700 mm.</w:t>
            </w:r>
          </w:p>
        </w:tc>
      </w:tr>
      <w:tr w:rsidR="00CD70CE" w:rsidRPr="00CD70CE" w14:paraId="6F073C18" w14:textId="77777777" w:rsidTr="00942CDB">
        <w:trPr>
          <w:trHeight w:val="245"/>
        </w:trPr>
        <w:tc>
          <w:tcPr>
            <w:tcW w:w="851" w:type="dxa"/>
            <w:shd w:val="clear" w:color="auto" w:fill="auto"/>
          </w:tcPr>
          <w:p w14:paraId="702A6E1F"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6CF953F"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Vejapjovės</w:t>
            </w:r>
            <w:r w:rsidRPr="00CD70CE">
              <w:rPr>
                <w:rFonts w:ascii="Times New Roman" w:eastAsia="Times New Roman" w:hAnsi="Times New Roman" w:cs="Times New Roman"/>
                <w:color w:val="000000"/>
                <w:sz w:val="24"/>
                <w:szCs w:val="24"/>
                <w:lang w:eastAsia="en-US"/>
              </w:rPr>
              <w:t xml:space="preserve"> aukštis su pakeltais apsauginiais rėmais.</w:t>
            </w:r>
          </w:p>
        </w:tc>
        <w:tc>
          <w:tcPr>
            <w:tcW w:w="6946" w:type="dxa"/>
            <w:shd w:val="clear" w:color="auto" w:fill="auto"/>
          </w:tcPr>
          <w:p w14:paraId="049D60A4"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US"/>
              </w:rPr>
            </w:pPr>
            <w:r w:rsidRPr="00CD70CE">
              <w:rPr>
                <w:rFonts w:ascii="Times New Roman" w:eastAsia="Times New Roman" w:hAnsi="Times New Roman" w:cs="Times New Roman"/>
                <w:color w:val="000000"/>
                <w:sz w:val="24"/>
                <w:szCs w:val="24"/>
                <w:lang w:eastAsia="en-US"/>
              </w:rPr>
              <w:t>Ne daugiau 2200 mm.</w:t>
            </w:r>
          </w:p>
          <w:p w14:paraId="2491236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1108710C" w14:textId="77777777" w:rsidTr="00942CDB">
        <w:trPr>
          <w:trHeight w:val="245"/>
        </w:trPr>
        <w:tc>
          <w:tcPr>
            <w:tcW w:w="851" w:type="dxa"/>
            <w:shd w:val="clear" w:color="auto" w:fill="auto"/>
          </w:tcPr>
          <w:p w14:paraId="0399483A"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A7494F1"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 xml:space="preserve">Vejapjovės </w:t>
            </w:r>
            <w:r w:rsidRPr="00CD70CE">
              <w:rPr>
                <w:rFonts w:ascii="Times New Roman" w:eastAsia="Calibri" w:hAnsi="Times New Roman" w:cs="Times New Roman"/>
                <w:sz w:val="24"/>
                <w:szCs w:val="24"/>
                <w:lang w:eastAsia="en-US"/>
              </w:rPr>
              <w:t xml:space="preserve">ilgis su pjaunamąją </w:t>
            </w:r>
          </w:p>
        </w:tc>
        <w:tc>
          <w:tcPr>
            <w:tcW w:w="6946" w:type="dxa"/>
            <w:shd w:val="clear" w:color="auto" w:fill="auto"/>
          </w:tcPr>
          <w:p w14:paraId="55829A0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3500 mm.</w:t>
            </w:r>
          </w:p>
          <w:p w14:paraId="0E5C968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55BA9047" w14:textId="77777777" w:rsidTr="00942CDB">
        <w:trPr>
          <w:trHeight w:val="245"/>
        </w:trPr>
        <w:tc>
          <w:tcPr>
            <w:tcW w:w="851" w:type="dxa"/>
            <w:shd w:val="clear" w:color="auto" w:fill="auto"/>
          </w:tcPr>
          <w:p w14:paraId="0BE59A53" w14:textId="77777777" w:rsidR="00CD70CE" w:rsidRPr="00CD70CE" w:rsidRDefault="00CD70CE" w:rsidP="00225C4B">
            <w:pPr>
              <w:numPr>
                <w:ilvl w:val="0"/>
                <w:numId w:val="41"/>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025E2824" w14:textId="77777777" w:rsidR="00CD70CE" w:rsidRPr="00CD70CE" w:rsidRDefault="00CD70CE" w:rsidP="00CD70CE">
            <w:pPr>
              <w:suppressAutoHyphens/>
              <w:autoSpaceDN w:val="0"/>
              <w:spacing w:after="240" w:line="720" w:lineRule="auto"/>
              <w:ind w:firstLine="0"/>
              <w:jc w:val="left"/>
              <w:textAlignment w:val="baseline"/>
              <w:rPr>
                <w:rFonts w:ascii="Times New Roman" w:eastAsia="Calibri" w:hAnsi="Times New Roman" w:cs="Times New Roman"/>
                <w:color w:val="000000"/>
                <w:sz w:val="24"/>
                <w:szCs w:val="24"/>
                <w:lang w:eastAsia="en-US"/>
              </w:rPr>
            </w:pPr>
            <w:r w:rsidRPr="00CD70CE">
              <w:rPr>
                <w:rFonts w:ascii="Times New Roman" w:eastAsia="Times New Roman" w:hAnsi="Times New Roman" w:cs="Times New Roman"/>
                <w:sz w:val="24"/>
                <w:szCs w:val="24"/>
                <w:lang w:eastAsia="en-US"/>
              </w:rPr>
              <w:t>LED švyturėlis.</w:t>
            </w:r>
          </w:p>
        </w:tc>
        <w:tc>
          <w:tcPr>
            <w:tcW w:w="6946" w:type="dxa"/>
            <w:shd w:val="clear" w:color="auto" w:fill="auto"/>
          </w:tcPr>
          <w:p w14:paraId="7136933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sz w:val="24"/>
                <w:szCs w:val="24"/>
                <w:lang w:eastAsia="en-US"/>
              </w:rPr>
              <w:t>Instaliuotas vejapjovės gale.</w:t>
            </w:r>
          </w:p>
        </w:tc>
      </w:tr>
      <w:tr w:rsidR="00CD70CE" w:rsidRPr="00CD70CE" w14:paraId="6F1CE272" w14:textId="77777777" w:rsidTr="00942CDB">
        <w:tc>
          <w:tcPr>
            <w:tcW w:w="10206" w:type="dxa"/>
            <w:gridSpan w:val="3"/>
            <w:shd w:val="clear" w:color="auto" w:fill="auto"/>
          </w:tcPr>
          <w:p w14:paraId="713DE8E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Calibri" w:hAnsi="Times New Roman" w:cs="Times New Roman"/>
                <w:b/>
                <w:sz w:val="24"/>
                <w:szCs w:val="24"/>
                <w:lang w:eastAsia="en-US"/>
              </w:rPr>
              <w:t>3. PRISTATYMAS</w:t>
            </w:r>
          </w:p>
        </w:tc>
      </w:tr>
      <w:tr w:rsidR="00CD70CE" w:rsidRPr="00CD70CE" w14:paraId="7128F44D" w14:textId="77777777" w:rsidTr="00942CDB">
        <w:tc>
          <w:tcPr>
            <w:tcW w:w="851" w:type="dxa"/>
            <w:shd w:val="clear" w:color="auto" w:fill="auto"/>
          </w:tcPr>
          <w:p w14:paraId="42282B6C" w14:textId="77777777" w:rsidR="00CD70CE" w:rsidRPr="00CD70CE" w:rsidRDefault="00CD70CE" w:rsidP="00225C4B">
            <w:pPr>
              <w:numPr>
                <w:ilvl w:val="0"/>
                <w:numId w:val="4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A1699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terminas.</w:t>
            </w:r>
          </w:p>
        </w:tc>
        <w:tc>
          <w:tcPr>
            <w:tcW w:w="6946" w:type="dxa"/>
            <w:shd w:val="clear" w:color="auto" w:fill="auto"/>
          </w:tcPr>
          <w:p w14:paraId="70074BE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Times New Roman" w:hAnsi="Times New Roman" w:cs="Times New Roman"/>
                <w:sz w:val="24"/>
                <w:szCs w:val="24"/>
                <w:lang w:eastAsia="en-US"/>
              </w:rPr>
              <w:t xml:space="preserve">Pristatoma po sutarties pasirašymo ne vėliau kaip per 12 (dvylika) </w:t>
            </w:r>
            <w:r w:rsidRPr="00CD70CE">
              <w:rPr>
                <w:rFonts w:ascii="Times New Roman" w:eastAsia="Calibri" w:hAnsi="Times New Roman" w:cs="Times New Roman"/>
                <w:bCs/>
                <w:sz w:val="24"/>
                <w:szCs w:val="24"/>
                <w:lang w:eastAsia="en-US"/>
              </w:rPr>
              <w:t>mėnesių Tiekėjo lėšomis.</w:t>
            </w:r>
          </w:p>
          <w:p w14:paraId="62F8783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67D6E0ED" w14:textId="77777777" w:rsidTr="00942CDB">
        <w:tc>
          <w:tcPr>
            <w:tcW w:w="851" w:type="dxa"/>
            <w:shd w:val="clear" w:color="auto" w:fill="auto"/>
          </w:tcPr>
          <w:p w14:paraId="4B3126C2" w14:textId="77777777" w:rsidR="00CD70CE" w:rsidRPr="00CD70CE" w:rsidRDefault="00CD70CE" w:rsidP="00225C4B">
            <w:pPr>
              <w:numPr>
                <w:ilvl w:val="0"/>
                <w:numId w:val="4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7A8B2D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adresas.</w:t>
            </w:r>
          </w:p>
          <w:p w14:paraId="5DE1140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946" w:type="dxa"/>
            <w:shd w:val="clear" w:color="auto" w:fill="auto"/>
          </w:tcPr>
          <w:p w14:paraId="1ECA466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UAB „Kauno švara“ Statybininkų g. 3, Kaunas.</w:t>
            </w:r>
          </w:p>
          <w:p w14:paraId="50FBD2E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76A8FAB5" w14:textId="77777777" w:rsidTr="00942CDB">
        <w:tc>
          <w:tcPr>
            <w:tcW w:w="10206" w:type="dxa"/>
            <w:gridSpan w:val="3"/>
            <w:shd w:val="clear" w:color="auto" w:fill="auto"/>
          </w:tcPr>
          <w:p w14:paraId="397FCB5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4. GARANTIJA</w:t>
            </w:r>
          </w:p>
        </w:tc>
      </w:tr>
      <w:tr w:rsidR="00CD70CE" w:rsidRPr="00CD70CE" w14:paraId="10D1F056" w14:textId="77777777" w:rsidTr="00942CDB">
        <w:tc>
          <w:tcPr>
            <w:tcW w:w="851" w:type="dxa"/>
            <w:shd w:val="clear" w:color="auto" w:fill="auto"/>
          </w:tcPr>
          <w:p w14:paraId="4BA6E8BD" w14:textId="77777777" w:rsidR="00CD70CE" w:rsidRPr="00CD70CE" w:rsidRDefault="00CD70CE" w:rsidP="00225C4B">
            <w:pPr>
              <w:numPr>
                <w:ilvl w:val="0"/>
                <w:numId w:val="37"/>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D3B859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Frontalinei didelio našumo vejapjovei</w:t>
            </w:r>
            <w:r w:rsidRPr="00CD70CE">
              <w:rPr>
                <w:rFonts w:ascii="Times New Roman" w:eastAsia="Times New Roman" w:hAnsi="Times New Roman" w:cs="Times New Roman"/>
                <w:sz w:val="24"/>
                <w:szCs w:val="24"/>
                <w:lang w:eastAsia="en-US"/>
              </w:rPr>
              <w:t xml:space="preserve"> suteikiama garantija.</w:t>
            </w:r>
          </w:p>
          <w:p w14:paraId="4F8086A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10BBD47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Ne trumpesnė kaip 36 mėnesių arba </w:t>
            </w:r>
            <w:r w:rsidRPr="00CD70CE">
              <w:rPr>
                <w:rFonts w:ascii="Times New Roman" w:eastAsia="Calibri" w:hAnsi="Times New Roman" w:cs="Times New Roman"/>
                <w:sz w:val="24"/>
                <w:szCs w:val="24"/>
                <w:lang w:eastAsia="en-US"/>
              </w:rPr>
              <w:t>3000 moto valandų (priklausomai kas pirma baigsis).</w:t>
            </w:r>
          </w:p>
        </w:tc>
      </w:tr>
      <w:tr w:rsidR="00CD70CE" w:rsidRPr="00CD70CE" w14:paraId="0108662D" w14:textId="77777777" w:rsidTr="00942CDB">
        <w:tc>
          <w:tcPr>
            <w:tcW w:w="10206" w:type="dxa"/>
            <w:gridSpan w:val="3"/>
            <w:shd w:val="clear" w:color="auto" w:fill="auto"/>
          </w:tcPr>
          <w:p w14:paraId="60FDBB5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5. TECHNINIO APTARNAVIMO IR GARANTINIO REMONTO SĄLYGOS</w:t>
            </w:r>
          </w:p>
        </w:tc>
      </w:tr>
      <w:tr w:rsidR="00CD70CE" w:rsidRPr="00CD70CE" w14:paraId="5886AE38" w14:textId="77777777" w:rsidTr="00942CDB">
        <w:tc>
          <w:tcPr>
            <w:tcW w:w="851" w:type="dxa"/>
            <w:shd w:val="clear" w:color="auto" w:fill="auto"/>
          </w:tcPr>
          <w:p w14:paraId="3A448BF6"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72BA3E5F"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5.1.</w:t>
            </w:r>
          </w:p>
        </w:tc>
        <w:tc>
          <w:tcPr>
            <w:tcW w:w="2409" w:type="dxa"/>
            <w:shd w:val="clear" w:color="auto" w:fill="auto"/>
          </w:tcPr>
          <w:p w14:paraId="6DF7BE4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Pardavėjas atlieka Prekės techninį aptarnavimą pagal gamintojo nurodytą grafiką </w:t>
            </w:r>
            <w:r w:rsidRPr="00CD70CE">
              <w:rPr>
                <w:rFonts w:ascii="Times New Roman" w:eastAsia="Calibri" w:hAnsi="Times New Roman" w:cs="Times New Roman"/>
                <w:b/>
                <w:bCs/>
                <w:sz w:val="24"/>
                <w:szCs w:val="24"/>
                <w:lang w:eastAsia="en-US"/>
              </w:rPr>
              <w:t>(grafikas pridedamas su pasiūlymu)</w:t>
            </w:r>
            <w:r w:rsidRPr="00CD70CE">
              <w:rPr>
                <w:rFonts w:ascii="Times New Roman" w:eastAsia="Calibri" w:hAnsi="Times New Roman" w:cs="Times New Roman"/>
                <w:sz w:val="24"/>
                <w:szCs w:val="24"/>
                <w:lang w:eastAsia="en-US"/>
              </w:rPr>
              <w:t xml:space="preserve">  36 mėn. garantija arba 3000 </w:t>
            </w:r>
          </w:p>
          <w:p w14:paraId="544C1FC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moto valandų. (priklausomai kas pirma baigsis.)</w:t>
            </w:r>
          </w:p>
          <w:p w14:paraId="076C221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5A646515"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tc>
      </w:tr>
      <w:tr w:rsidR="00CD70CE" w:rsidRPr="00CD70CE" w14:paraId="43E1D572" w14:textId="77777777" w:rsidTr="00942CDB">
        <w:tc>
          <w:tcPr>
            <w:tcW w:w="851" w:type="dxa"/>
            <w:shd w:val="clear" w:color="auto" w:fill="auto"/>
          </w:tcPr>
          <w:p w14:paraId="41D68125"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5D254A5F"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5.2.</w:t>
            </w:r>
          </w:p>
        </w:tc>
        <w:tc>
          <w:tcPr>
            <w:tcW w:w="2409" w:type="dxa"/>
            <w:shd w:val="clear" w:color="auto" w:fill="auto"/>
          </w:tcPr>
          <w:p w14:paraId="7AA307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w:t>
            </w:r>
            <w:r w:rsidRPr="00CD70CE">
              <w:rPr>
                <w:rFonts w:ascii="Times New Roman" w:eastAsia="Calibri" w:hAnsi="Times New Roman" w:cs="Times New Roman"/>
                <w:sz w:val="24"/>
                <w:szCs w:val="24"/>
                <w:lang w:eastAsia="en-US"/>
              </w:rPr>
              <w:lastRenderedPageBreak/>
              <w:t>originalios detalės, medžiagos bei gamyklų-gamintojų rekomenduojamos alyvos, tepalai ir kiti eksploataciniai skysčiai.</w:t>
            </w:r>
          </w:p>
          <w:p w14:paraId="5B716B9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29399CFB"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22481F3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78FD33F" w14:textId="77777777" w:rsidTr="00942CDB">
        <w:tc>
          <w:tcPr>
            <w:tcW w:w="851" w:type="dxa"/>
            <w:shd w:val="clear" w:color="auto" w:fill="auto"/>
          </w:tcPr>
          <w:p w14:paraId="49C66229"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5AB0A060"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5.3.</w:t>
            </w:r>
          </w:p>
        </w:tc>
        <w:tc>
          <w:tcPr>
            <w:tcW w:w="2409" w:type="dxa"/>
            <w:shd w:val="clear" w:color="auto" w:fill="auto"/>
          </w:tcPr>
          <w:p w14:paraId="450568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Pardavėjas teikia konsultacijas Prekės remonto klausimais Pirkėjo įgaliotam atstovui  telefonu, el. paštu.</w:t>
            </w:r>
          </w:p>
          <w:p w14:paraId="7B91755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164F0BF5"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718A73F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8D10EC8" w14:textId="77777777" w:rsidTr="00942CDB">
        <w:tc>
          <w:tcPr>
            <w:tcW w:w="851" w:type="dxa"/>
            <w:shd w:val="clear" w:color="auto" w:fill="auto"/>
          </w:tcPr>
          <w:p w14:paraId="13A8164B"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326BFF22"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5.4.</w:t>
            </w:r>
          </w:p>
        </w:tc>
        <w:tc>
          <w:tcPr>
            <w:tcW w:w="2409" w:type="dxa"/>
            <w:shd w:val="clear" w:color="auto" w:fill="auto"/>
          </w:tcPr>
          <w:p w14:paraId="7427848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en-US" w:eastAsia="en-US"/>
              </w:rPr>
              <w:t xml:space="preserve">Garantinio Serviso </w:t>
            </w:r>
            <w:proofErr w:type="spellStart"/>
            <w:r w:rsidRPr="00CD70CE">
              <w:rPr>
                <w:rFonts w:ascii="Times New Roman" w:eastAsia="Calibri" w:hAnsi="Times New Roman" w:cs="Times New Roman"/>
                <w:sz w:val="24"/>
                <w:szCs w:val="24"/>
                <w:lang w:val="en-US" w:eastAsia="en-US"/>
              </w:rPr>
              <w:t>techninio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aptarnavimo</w:t>
            </w:r>
            <w:proofErr w:type="spellEnd"/>
            <w:r w:rsidRPr="00CD70CE">
              <w:rPr>
                <w:rFonts w:ascii="Times New Roman" w:eastAsia="Calibri" w:hAnsi="Times New Roman" w:cs="Times New Roman"/>
                <w:sz w:val="24"/>
                <w:szCs w:val="24"/>
                <w:lang w:val="en-US" w:eastAsia="en-US"/>
              </w:rPr>
              <w:t xml:space="preserve"> paslaugų atlikimo </w:t>
            </w:r>
            <w:proofErr w:type="spellStart"/>
            <w:r w:rsidRPr="00CD70CE">
              <w:rPr>
                <w:rFonts w:ascii="Times New Roman" w:eastAsia="Calibri" w:hAnsi="Times New Roman" w:cs="Times New Roman"/>
                <w:sz w:val="24"/>
                <w:szCs w:val="24"/>
                <w:lang w:val="en-US" w:eastAsia="en-US"/>
              </w:rPr>
              <w:t>vieta</w:t>
            </w:r>
            <w:proofErr w:type="spellEnd"/>
            <w:r w:rsidRPr="00CD70CE">
              <w:rPr>
                <w:rFonts w:ascii="Times New Roman" w:eastAsia="Calibri" w:hAnsi="Times New Roman" w:cs="Times New Roman"/>
                <w:sz w:val="24"/>
                <w:szCs w:val="24"/>
                <w:lang w:val="en-US" w:eastAsia="en-US"/>
              </w:rPr>
              <w:t xml:space="preserve">. </w:t>
            </w:r>
          </w:p>
        </w:tc>
        <w:tc>
          <w:tcPr>
            <w:tcW w:w="6946" w:type="dxa"/>
            <w:shd w:val="clear" w:color="auto" w:fill="auto"/>
          </w:tcPr>
          <w:p w14:paraId="2B15272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Kauno regiono teritorijoje nutolusioje 25 km atstumu nuo Perkančiosios organizacijos.</w:t>
            </w:r>
          </w:p>
          <w:p w14:paraId="658D09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6EB6E0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D61B4CD" w14:textId="77777777" w:rsidTr="00942CDB">
        <w:tc>
          <w:tcPr>
            <w:tcW w:w="851" w:type="dxa"/>
            <w:shd w:val="clear" w:color="auto" w:fill="auto"/>
          </w:tcPr>
          <w:p w14:paraId="07310A38"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7F61A7AF"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5.5.</w:t>
            </w:r>
          </w:p>
        </w:tc>
        <w:tc>
          <w:tcPr>
            <w:tcW w:w="2409" w:type="dxa"/>
            <w:shd w:val="clear" w:color="auto" w:fill="auto"/>
          </w:tcPr>
          <w:p w14:paraId="606ADE4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7EDD633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0E341BA3"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014EA0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0D13CED" w14:textId="77777777" w:rsidTr="00942CDB">
        <w:tc>
          <w:tcPr>
            <w:tcW w:w="851" w:type="dxa"/>
            <w:shd w:val="clear" w:color="auto" w:fill="auto"/>
          </w:tcPr>
          <w:p w14:paraId="6861FC28"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12137049"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5.6.</w:t>
            </w:r>
          </w:p>
        </w:tc>
        <w:tc>
          <w:tcPr>
            <w:tcW w:w="2409" w:type="dxa"/>
            <w:shd w:val="clear" w:color="auto" w:fill="auto"/>
          </w:tcPr>
          <w:p w14:paraId="0EC76DA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Paslaugas suteikti (pašalinti gedimą, atlikti techninį aptarnavimą). </w:t>
            </w:r>
          </w:p>
          <w:p w14:paraId="13C543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11AB39B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vėliau kaip per 3 darbo dienas nuo užsakymo, išskyrus pagrindinius vejapjovės agregatus (variklį, pavarų dėžę, reduktorių) kuriems gedimas turi būti pašalintas  ne vėliau kaip per 10 darbo dienų, terminas gali būti pratęstas atskiru šalių susitarimu esant svarbioms priežastims. </w:t>
            </w:r>
          </w:p>
        </w:tc>
      </w:tr>
      <w:tr w:rsidR="00CD70CE" w:rsidRPr="00CD70CE" w14:paraId="0FCAC226" w14:textId="77777777" w:rsidTr="00942CDB">
        <w:tc>
          <w:tcPr>
            <w:tcW w:w="851" w:type="dxa"/>
            <w:shd w:val="clear" w:color="auto" w:fill="auto"/>
          </w:tcPr>
          <w:p w14:paraId="261B3314"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7C835E27"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5.7.</w:t>
            </w:r>
          </w:p>
        </w:tc>
        <w:tc>
          <w:tcPr>
            <w:tcW w:w="2409" w:type="dxa"/>
            <w:shd w:val="clear" w:color="auto" w:fill="auto"/>
          </w:tcPr>
          <w:p w14:paraId="56C000D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fi-FI" w:eastAsia="en-US"/>
              </w:rPr>
              <w:t>Paslaug</w:t>
            </w:r>
            <w:r w:rsidRPr="00CD70CE">
              <w:rPr>
                <w:rFonts w:ascii="Times New Roman" w:eastAsia="Calibri" w:hAnsi="Times New Roman" w:cs="Times New Roman"/>
                <w:sz w:val="24"/>
                <w:szCs w:val="24"/>
                <w:lang w:eastAsia="en-US"/>
              </w:rPr>
              <w:t>ų teikimas per savaitę.</w:t>
            </w:r>
          </w:p>
          <w:p w14:paraId="1EED2FE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0C540E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fi-FI" w:eastAsia="en-US"/>
              </w:rPr>
              <w:t>Ne mažiau kaip 5 dienas per savaitę.</w:t>
            </w:r>
          </w:p>
        </w:tc>
      </w:tr>
      <w:tr w:rsidR="00CD70CE" w:rsidRPr="00CD70CE" w14:paraId="07DC9CF5" w14:textId="77777777" w:rsidTr="00942CDB">
        <w:tc>
          <w:tcPr>
            <w:tcW w:w="851" w:type="dxa"/>
            <w:shd w:val="clear" w:color="auto" w:fill="auto"/>
          </w:tcPr>
          <w:p w14:paraId="7086F66E"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04A8D6DF"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5.8.</w:t>
            </w:r>
          </w:p>
        </w:tc>
        <w:tc>
          <w:tcPr>
            <w:tcW w:w="2409" w:type="dxa"/>
            <w:shd w:val="clear" w:color="auto" w:fill="auto"/>
          </w:tcPr>
          <w:p w14:paraId="5C47D4B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Remontas garantiniu laikotarpiu Prekei </w:t>
            </w:r>
            <w:r w:rsidRPr="00CD70CE">
              <w:rPr>
                <w:rFonts w:ascii="Times New Roman" w:eastAsia="Calibri" w:hAnsi="Times New Roman" w:cs="Times New Roman"/>
                <w:sz w:val="24"/>
                <w:szCs w:val="24"/>
                <w:lang w:eastAsia="en-US"/>
              </w:rPr>
              <w:lastRenderedPageBreak/>
              <w:t>sugedus dėl nekokybiškai atliktų paslaugų, nekokybiškų medžiagų ar detalių neišlaikiusių garantinio termino.</w:t>
            </w:r>
          </w:p>
          <w:p w14:paraId="4AB7868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7DB0EF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lastRenderedPageBreak/>
              <w:t xml:space="preserve">Pardavėjas per 3 darbo dienas pašalina trūkumus savo lėšomis (pašalina defektus, pakeičia sugedusias atsargines dalis). Jei atsarginė </w:t>
            </w:r>
            <w:r w:rsidRPr="00CD70CE">
              <w:rPr>
                <w:rFonts w:ascii="Times New Roman" w:eastAsia="Calibri" w:hAnsi="Times New Roman" w:cs="Times New Roman"/>
                <w:sz w:val="24"/>
                <w:szCs w:val="24"/>
                <w:lang w:eastAsia="en-US"/>
              </w:rPr>
              <w:lastRenderedPageBreak/>
              <w:t>dalis keičiama nauja, nesibaigus garantiniam laikotarpiui garantija pakeistai detalei suteikiama iki tol kol pasibaigs automobilio garantinis laikotarpis, tačiau ne trumpiau 6 mėn.</w:t>
            </w:r>
          </w:p>
        </w:tc>
      </w:tr>
      <w:tr w:rsidR="00CD70CE" w:rsidRPr="00CD70CE" w14:paraId="02F32446" w14:textId="77777777" w:rsidTr="00942CDB">
        <w:tc>
          <w:tcPr>
            <w:tcW w:w="851" w:type="dxa"/>
            <w:shd w:val="clear" w:color="auto" w:fill="auto"/>
          </w:tcPr>
          <w:p w14:paraId="357E1D60"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4239B275"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5.9.</w:t>
            </w:r>
          </w:p>
        </w:tc>
        <w:tc>
          <w:tcPr>
            <w:tcW w:w="2409" w:type="dxa"/>
            <w:shd w:val="clear" w:color="auto" w:fill="auto"/>
          </w:tcPr>
          <w:p w14:paraId="3A8010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garantinio laikotarpio metu pardavėjas teikia Prekės negarantinio remonto paslaugas. Šių paslaugų suma negali viršyti 10 proc. vejapjovės  ir jos techninio aptarnavimo kainos.</w:t>
            </w:r>
          </w:p>
          <w:p w14:paraId="5E0196A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946" w:type="dxa"/>
            <w:shd w:val="clear" w:color="auto" w:fill="auto"/>
          </w:tcPr>
          <w:p w14:paraId="7DFD8C0F"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tc>
      </w:tr>
      <w:tr w:rsidR="00CD70CE" w:rsidRPr="00CD70CE" w14:paraId="51006FDA" w14:textId="77777777" w:rsidTr="00942CDB">
        <w:tc>
          <w:tcPr>
            <w:tcW w:w="851" w:type="dxa"/>
            <w:shd w:val="clear" w:color="auto" w:fill="auto"/>
          </w:tcPr>
          <w:p w14:paraId="44C3389E"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105FDF2B"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5.10.</w:t>
            </w:r>
          </w:p>
        </w:tc>
        <w:tc>
          <w:tcPr>
            <w:tcW w:w="2409" w:type="dxa"/>
            <w:shd w:val="clear" w:color="auto" w:fill="auto"/>
          </w:tcPr>
          <w:p w14:paraId="49012F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en-US" w:eastAsia="en-US"/>
              </w:rPr>
            </w:pPr>
            <w:proofErr w:type="spellStart"/>
            <w:r w:rsidRPr="00CD70CE">
              <w:rPr>
                <w:rFonts w:ascii="Times New Roman" w:eastAsia="Calibri" w:hAnsi="Times New Roman" w:cs="Times New Roman"/>
                <w:sz w:val="24"/>
                <w:szCs w:val="24"/>
                <w:lang w:val="en-US" w:eastAsia="en-US"/>
              </w:rPr>
              <w:t>Teikiant</w:t>
            </w:r>
            <w:proofErr w:type="spellEnd"/>
            <w:r w:rsidRPr="00CD70CE">
              <w:rPr>
                <w:rFonts w:ascii="Times New Roman" w:eastAsia="Calibri" w:hAnsi="Times New Roman" w:cs="Times New Roman"/>
                <w:sz w:val="24"/>
                <w:szCs w:val="24"/>
                <w:lang w:val="en-US" w:eastAsia="en-US"/>
              </w:rPr>
              <w:t xml:space="preserve"> paslaugas </w:t>
            </w:r>
            <w:proofErr w:type="spellStart"/>
            <w:proofErr w:type="gramStart"/>
            <w:r w:rsidRPr="00CD70CE">
              <w:rPr>
                <w:rFonts w:ascii="Times New Roman" w:eastAsia="Calibri" w:hAnsi="Times New Roman" w:cs="Times New Roman"/>
                <w:sz w:val="24"/>
                <w:szCs w:val="24"/>
                <w:lang w:val="en-US" w:eastAsia="en-US"/>
              </w:rPr>
              <w:t>naudojamos</w:t>
            </w:r>
            <w:proofErr w:type="spellEnd"/>
            <w:r w:rsidRPr="00CD70CE">
              <w:rPr>
                <w:rFonts w:ascii="Times New Roman" w:eastAsia="Calibri" w:hAnsi="Times New Roman" w:cs="Times New Roman"/>
                <w:sz w:val="24"/>
                <w:szCs w:val="24"/>
                <w:lang w:val="en-US" w:eastAsia="en-US"/>
              </w:rPr>
              <w:t xml:space="preserve">  naujos</w:t>
            </w:r>
            <w:proofErr w:type="gram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originalios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detalės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ir</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remonto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medžiagos</w:t>
            </w:r>
            <w:proofErr w:type="spellEnd"/>
            <w:r w:rsidRPr="00CD70CE">
              <w:rPr>
                <w:rFonts w:ascii="Times New Roman" w:eastAsia="Calibri" w:hAnsi="Times New Roman" w:cs="Times New Roman"/>
                <w:sz w:val="24"/>
                <w:szCs w:val="24"/>
                <w:lang w:val="en-US" w:eastAsia="en-US"/>
              </w:rPr>
              <w:t>.</w:t>
            </w:r>
          </w:p>
          <w:p w14:paraId="4D99EB2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24DFEC06"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3D6E716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1ACD47C" w14:textId="77777777" w:rsidTr="00942CDB">
        <w:tc>
          <w:tcPr>
            <w:tcW w:w="851" w:type="dxa"/>
            <w:shd w:val="clear" w:color="auto" w:fill="auto"/>
          </w:tcPr>
          <w:p w14:paraId="18CFE154"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7A0412E7"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5.11.</w:t>
            </w:r>
          </w:p>
        </w:tc>
        <w:tc>
          <w:tcPr>
            <w:tcW w:w="2409" w:type="dxa"/>
            <w:shd w:val="clear" w:color="auto" w:fill="auto"/>
          </w:tcPr>
          <w:p w14:paraId="09561B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CD70CE">
              <w:rPr>
                <w:rFonts w:ascii="Times New Roman" w:eastAsia="Calibri" w:hAnsi="Times New Roman" w:cs="Times New Roman"/>
                <w:sz w:val="24"/>
                <w:szCs w:val="24"/>
                <w:lang w:val="fi-FI" w:eastAsia="en-US"/>
              </w:rPr>
              <w:t>Paslaugos turi būti teikiamos laikantis gamyklos-gamintojos nustatytų technologinių reikalavimų.</w:t>
            </w:r>
          </w:p>
          <w:p w14:paraId="476554F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157A7EAD"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175A63A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9E81C30" w14:textId="77777777" w:rsidTr="00942CDB">
        <w:tc>
          <w:tcPr>
            <w:tcW w:w="851" w:type="dxa"/>
            <w:shd w:val="clear" w:color="auto" w:fill="auto"/>
          </w:tcPr>
          <w:p w14:paraId="5E6046FA" w14:textId="77777777" w:rsidR="00CD70CE" w:rsidRPr="00CD70CE" w:rsidRDefault="00CD70CE" w:rsidP="00225C4B">
            <w:pPr>
              <w:numPr>
                <w:ilvl w:val="0"/>
                <w:numId w:val="4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p w14:paraId="2E8FCBED" w14:textId="77777777" w:rsidR="00CD70CE" w:rsidRPr="00CD70CE" w:rsidRDefault="00CD70CE" w:rsidP="00CD70CE">
            <w:pPr>
              <w:suppressAutoHyphens/>
              <w:autoSpaceDN w:val="0"/>
              <w:spacing w:line="240" w:lineRule="auto"/>
              <w:ind w:firstLine="0"/>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5.12.</w:t>
            </w:r>
          </w:p>
        </w:tc>
        <w:tc>
          <w:tcPr>
            <w:tcW w:w="2409" w:type="dxa"/>
            <w:shd w:val="clear" w:color="auto" w:fill="auto"/>
          </w:tcPr>
          <w:p w14:paraId="5D8F0B2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Paslaugos iš Pardavėjo yra perduotos, o Pirkėjo priimtos, kai Pardavėjas ir Pirkėjas pasirašo perdavimo-priėmimo aktą.</w:t>
            </w:r>
          </w:p>
          <w:p w14:paraId="53ACB3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946" w:type="dxa"/>
            <w:shd w:val="clear" w:color="auto" w:fill="auto"/>
          </w:tcPr>
          <w:p w14:paraId="236F6D3A"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4BE0C3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bl>
    <w:p w14:paraId="288E0E5E"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6CC9F713"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1B188652"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16E5B95B"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06048911"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II PIRKIMŲ DALIS</w:t>
      </w:r>
    </w:p>
    <w:p w14:paraId="770AFCB5"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NULINIO APSISUKIMO VEJŲ TRAKTORIUS (plotis 1.8 – 2.0 m)</w:t>
      </w:r>
    </w:p>
    <w:p w14:paraId="7B8D9A0C"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p>
    <w:p w14:paraId="025BA697"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6804"/>
      </w:tblGrid>
      <w:tr w:rsidR="00CD70CE" w:rsidRPr="00CD70CE" w14:paraId="4E9864AE" w14:textId="77777777" w:rsidTr="00942CDB">
        <w:trPr>
          <w:trHeight w:val="1185"/>
        </w:trPr>
        <w:tc>
          <w:tcPr>
            <w:tcW w:w="993" w:type="dxa"/>
            <w:shd w:val="clear" w:color="auto" w:fill="auto"/>
            <w:vAlign w:val="center"/>
          </w:tcPr>
          <w:p w14:paraId="11129572"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sz w:val="24"/>
                <w:szCs w:val="24"/>
                <w:lang w:eastAsia="en-US"/>
              </w:rPr>
            </w:pPr>
            <w:r w:rsidRPr="00CD70CE">
              <w:rPr>
                <w:rFonts w:ascii="Times New Roman" w:eastAsia="Times New Roman" w:hAnsi="Times New Roman" w:cs="Times New Roman"/>
                <w:b/>
                <w:bCs/>
                <w:color w:val="000000"/>
                <w:sz w:val="24"/>
                <w:szCs w:val="24"/>
                <w:lang w:eastAsia="en-US"/>
              </w:rPr>
              <w:t>Eil. Nr.</w:t>
            </w:r>
          </w:p>
        </w:tc>
        <w:tc>
          <w:tcPr>
            <w:tcW w:w="2409" w:type="dxa"/>
            <w:shd w:val="clear" w:color="auto" w:fill="auto"/>
            <w:vAlign w:val="center"/>
          </w:tcPr>
          <w:p w14:paraId="10FBFECD"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Charakteristikų pavadinimas</w:t>
            </w:r>
          </w:p>
        </w:tc>
        <w:tc>
          <w:tcPr>
            <w:tcW w:w="6804" w:type="dxa"/>
            <w:shd w:val="clear" w:color="auto" w:fill="auto"/>
            <w:vAlign w:val="center"/>
          </w:tcPr>
          <w:p w14:paraId="2E6AB46C"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Pirkėjo reikalaujamos charakteristikos</w:t>
            </w:r>
          </w:p>
        </w:tc>
      </w:tr>
      <w:tr w:rsidR="00CD70CE" w:rsidRPr="00CD70CE" w14:paraId="1567E40A" w14:textId="77777777" w:rsidTr="00942CDB">
        <w:tc>
          <w:tcPr>
            <w:tcW w:w="10206" w:type="dxa"/>
            <w:gridSpan w:val="3"/>
            <w:shd w:val="clear" w:color="auto" w:fill="auto"/>
          </w:tcPr>
          <w:p w14:paraId="475B520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6. BENDRI REIKALAVIMAI</w:t>
            </w:r>
          </w:p>
        </w:tc>
      </w:tr>
      <w:tr w:rsidR="00CD70CE" w:rsidRPr="00CD70CE" w14:paraId="27200DCE" w14:textId="77777777" w:rsidTr="00942CDB">
        <w:trPr>
          <w:trHeight w:val="245"/>
        </w:trPr>
        <w:tc>
          <w:tcPr>
            <w:tcW w:w="993" w:type="dxa"/>
            <w:shd w:val="clear" w:color="auto" w:fill="auto"/>
          </w:tcPr>
          <w:p w14:paraId="4DA41E43"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C29C6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Nulinio apsisukimo vejų traktorius, naujas, neeksploatuotas.</w:t>
            </w:r>
          </w:p>
        </w:tc>
        <w:tc>
          <w:tcPr>
            <w:tcW w:w="6804" w:type="dxa"/>
            <w:shd w:val="clear" w:color="auto" w:fill="auto"/>
          </w:tcPr>
          <w:p w14:paraId="59BF9E1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Markė, modelis, gamintojas.</w:t>
            </w:r>
          </w:p>
        </w:tc>
      </w:tr>
      <w:tr w:rsidR="00CD70CE" w:rsidRPr="00CD70CE" w14:paraId="6D103C8F" w14:textId="77777777" w:rsidTr="00942CDB">
        <w:trPr>
          <w:trHeight w:val="245"/>
        </w:trPr>
        <w:tc>
          <w:tcPr>
            <w:tcW w:w="993" w:type="dxa"/>
            <w:shd w:val="clear" w:color="auto" w:fill="auto"/>
          </w:tcPr>
          <w:p w14:paraId="13BE5594"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7E5DC0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Pagaminimo metai.</w:t>
            </w:r>
          </w:p>
        </w:tc>
        <w:tc>
          <w:tcPr>
            <w:tcW w:w="6804" w:type="dxa"/>
            <w:shd w:val="clear" w:color="auto" w:fill="auto"/>
          </w:tcPr>
          <w:p w14:paraId="183669B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Pagamintas ne anksčiau kaip 2024 metais.</w:t>
            </w:r>
          </w:p>
          <w:p w14:paraId="7A821F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r>
      <w:tr w:rsidR="00CD70CE" w:rsidRPr="00CD70CE" w14:paraId="0B2317D1" w14:textId="77777777" w:rsidTr="00942CDB">
        <w:trPr>
          <w:trHeight w:val="245"/>
        </w:trPr>
        <w:tc>
          <w:tcPr>
            <w:tcW w:w="993" w:type="dxa"/>
            <w:shd w:val="clear" w:color="auto" w:fill="auto"/>
          </w:tcPr>
          <w:p w14:paraId="22F03C40"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544384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Traktoriaus gamintojas turi atitikti techninio reglamento „Mašinų sauga“ reikalavimus, traktorius turi būti pažymėtas CE ženklu.</w:t>
            </w:r>
          </w:p>
          <w:p w14:paraId="5530754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3F1106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Turi būti pateikta nulinio apsisukimo traktoriaus gamintojo EB atitikties deklaracijos kopijos su vertimu į lietuvių kalbą.</w:t>
            </w:r>
          </w:p>
        </w:tc>
      </w:tr>
      <w:tr w:rsidR="00CD70CE" w:rsidRPr="00CD70CE" w14:paraId="241F0C54" w14:textId="77777777" w:rsidTr="00942CDB">
        <w:trPr>
          <w:trHeight w:val="245"/>
        </w:trPr>
        <w:tc>
          <w:tcPr>
            <w:tcW w:w="993" w:type="dxa"/>
            <w:shd w:val="clear" w:color="auto" w:fill="auto"/>
          </w:tcPr>
          <w:p w14:paraId="5C556BA4"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40F4DB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kokybės vadybos sistemą, atitinkančią LST EN ISO 9001:2015 arba lygiavertės kokybės vadybos sistemos reikalavimų standartą.</w:t>
            </w:r>
          </w:p>
          <w:p w14:paraId="6A2454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0EC494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p w14:paraId="266FA52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1C6AA0E1" w14:textId="77777777" w:rsidTr="00942CDB">
        <w:trPr>
          <w:trHeight w:val="245"/>
        </w:trPr>
        <w:tc>
          <w:tcPr>
            <w:tcW w:w="993" w:type="dxa"/>
            <w:shd w:val="clear" w:color="auto" w:fill="auto"/>
          </w:tcPr>
          <w:p w14:paraId="5628B979"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360315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 xml:space="preserve">Nulinio apsisukimo traktorius yra pagamintas gamintojo gamykloje, turinčioje įdiegtą aplinkosaugos vadybos sistemą, </w:t>
            </w:r>
            <w:r w:rsidRPr="00CD70CE">
              <w:rPr>
                <w:rFonts w:ascii="Times New Roman" w:eastAsia="Calibri" w:hAnsi="Times New Roman" w:cs="Times New Roman"/>
                <w:bCs/>
                <w:sz w:val="24"/>
                <w:szCs w:val="24"/>
                <w:lang w:eastAsia="en-US"/>
              </w:rPr>
              <w:lastRenderedPageBreak/>
              <w:t>atitinkančią LST EN ISO 14001:2005 arba lygiavertės aplinkos apsaugos sistemos reikalavimų standartą.</w:t>
            </w:r>
          </w:p>
          <w:p w14:paraId="4C50F2E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58825E5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lastRenderedPageBreak/>
              <w:t>Būtina.</w:t>
            </w:r>
          </w:p>
        </w:tc>
      </w:tr>
      <w:tr w:rsidR="00CD70CE" w:rsidRPr="00CD70CE" w14:paraId="77409D75" w14:textId="77777777" w:rsidTr="00942CDB">
        <w:trPr>
          <w:trHeight w:val="245"/>
        </w:trPr>
        <w:tc>
          <w:tcPr>
            <w:tcW w:w="993" w:type="dxa"/>
            <w:shd w:val="clear" w:color="auto" w:fill="auto"/>
          </w:tcPr>
          <w:p w14:paraId="41AA86B8"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5FF16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Variklis ir išmetamųjų dujų filtravimo sistema.</w:t>
            </w:r>
          </w:p>
          <w:p w14:paraId="660BA4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shd w:val="clear" w:color="auto" w:fill="auto"/>
          </w:tcPr>
          <w:p w14:paraId="67B71F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color w:val="000000"/>
                <w:sz w:val="24"/>
                <w:szCs w:val="24"/>
                <w:lang w:eastAsia="en-US"/>
              </w:rPr>
              <w:t>Atitinkanti STAGE V taršos reikalavimus</w:t>
            </w:r>
            <w:r w:rsidRPr="00CD70CE">
              <w:rPr>
                <w:rFonts w:ascii="Times New Roman" w:eastAsia="Calibri" w:hAnsi="Times New Roman" w:cs="Times New Roman"/>
                <w:bCs/>
                <w:sz w:val="24"/>
                <w:szCs w:val="24"/>
                <w:lang w:eastAsia="en-US"/>
              </w:rPr>
              <w:t>.</w:t>
            </w:r>
          </w:p>
        </w:tc>
      </w:tr>
      <w:tr w:rsidR="00CD70CE" w:rsidRPr="00CD70CE" w14:paraId="43C46A27" w14:textId="77777777" w:rsidTr="00942CDB">
        <w:trPr>
          <w:trHeight w:val="245"/>
        </w:trPr>
        <w:tc>
          <w:tcPr>
            <w:tcW w:w="993" w:type="dxa"/>
            <w:shd w:val="clear" w:color="auto" w:fill="auto"/>
          </w:tcPr>
          <w:p w14:paraId="04E58C8A"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54D477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Tiekėjas yra gamintojo atstovas, įgaliotas prekiauti gamintojo traktoriumi (arba turi susitarimą).</w:t>
            </w:r>
          </w:p>
          <w:p w14:paraId="30BCCA4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shd w:val="clear" w:color="auto" w:fill="auto"/>
          </w:tcPr>
          <w:p w14:paraId="55A8B2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34E62128" w14:textId="77777777" w:rsidTr="00942CDB">
        <w:trPr>
          <w:trHeight w:val="245"/>
        </w:trPr>
        <w:tc>
          <w:tcPr>
            <w:tcW w:w="993" w:type="dxa"/>
            <w:shd w:val="clear" w:color="auto" w:fill="auto"/>
          </w:tcPr>
          <w:p w14:paraId="61293F8B"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677AE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Registracija.</w:t>
            </w:r>
          </w:p>
          <w:p w14:paraId="386D8F9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5E2B0E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Nereikalaujama.</w:t>
            </w:r>
          </w:p>
        </w:tc>
      </w:tr>
      <w:tr w:rsidR="00CD70CE" w:rsidRPr="00CD70CE" w14:paraId="485C702F" w14:textId="77777777" w:rsidTr="00942CDB">
        <w:trPr>
          <w:trHeight w:val="1026"/>
        </w:trPr>
        <w:tc>
          <w:tcPr>
            <w:tcW w:w="993" w:type="dxa"/>
            <w:vMerge w:val="restart"/>
            <w:shd w:val="clear" w:color="auto" w:fill="auto"/>
          </w:tcPr>
          <w:p w14:paraId="7B92D272"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4AA0543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 xml:space="preserve">Instrukcijos pateikiamos kartu su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val="de-DE" w:eastAsia="en-US"/>
              </w:rPr>
              <w:t xml:space="preserve"> traktoriumi.</w:t>
            </w:r>
          </w:p>
          <w:p w14:paraId="03CC15C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476D466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463354C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3A4760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5F599FD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C56EA1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D5FDB3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6169727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2558525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1. Eksploatacijos aprašas (instrukcija) originalo ir lietuvių kalba. Katalogas.</w:t>
            </w:r>
          </w:p>
        </w:tc>
      </w:tr>
      <w:tr w:rsidR="00CD70CE" w:rsidRPr="00CD70CE" w14:paraId="782046C9" w14:textId="77777777" w:rsidTr="00942CDB">
        <w:trPr>
          <w:trHeight w:val="1076"/>
        </w:trPr>
        <w:tc>
          <w:tcPr>
            <w:tcW w:w="993" w:type="dxa"/>
            <w:vMerge/>
            <w:shd w:val="clear" w:color="auto" w:fill="auto"/>
          </w:tcPr>
          <w:p w14:paraId="1D488FF8"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03C7EF3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shd w:val="clear" w:color="auto" w:fill="auto"/>
          </w:tcPr>
          <w:p w14:paraId="2830EDD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2. Aptarnavimo (techninės priežiūros) aprašas (instrukcija) originali ir lietuvių kalba.</w:t>
            </w:r>
          </w:p>
        </w:tc>
      </w:tr>
      <w:tr w:rsidR="00CD70CE" w:rsidRPr="00CD70CE" w14:paraId="2A146F92" w14:textId="77777777" w:rsidTr="00942CDB">
        <w:trPr>
          <w:trHeight w:val="1114"/>
        </w:trPr>
        <w:tc>
          <w:tcPr>
            <w:tcW w:w="993" w:type="dxa"/>
            <w:vMerge/>
            <w:shd w:val="clear" w:color="auto" w:fill="auto"/>
          </w:tcPr>
          <w:p w14:paraId="09488163"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3D9869E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shd w:val="clear" w:color="auto" w:fill="auto"/>
          </w:tcPr>
          <w:p w14:paraId="1B2308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de-DE" w:eastAsia="en-US"/>
              </w:rPr>
              <w:t>3. Darbų saugos instrukcija lietuvių kalba.</w:t>
            </w:r>
          </w:p>
        </w:tc>
      </w:tr>
      <w:tr w:rsidR="00CD70CE" w:rsidRPr="00CD70CE" w14:paraId="65634041" w14:textId="77777777" w:rsidTr="00942CDB">
        <w:trPr>
          <w:trHeight w:val="923"/>
        </w:trPr>
        <w:tc>
          <w:tcPr>
            <w:tcW w:w="993" w:type="dxa"/>
            <w:shd w:val="clear" w:color="auto" w:fill="auto"/>
          </w:tcPr>
          <w:p w14:paraId="6D08ED22" w14:textId="77777777" w:rsidR="00CD70CE" w:rsidRPr="00CD70CE" w:rsidRDefault="00CD70CE" w:rsidP="00225C4B">
            <w:pPr>
              <w:numPr>
                <w:ilvl w:val="0"/>
                <w:numId w:val="32"/>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A7E1AE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Vartotojo apmokymai.</w:t>
            </w:r>
          </w:p>
        </w:tc>
        <w:tc>
          <w:tcPr>
            <w:tcW w:w="6804" w:type="dxa"/>
            <w:shd w:val="clear" w:color="auto" w:fill="auto"/>
          </w:tcPr>
          <w:p w14:paraId="22DBCD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Tiekėjas savo lėšomis privalo apmokyti du pirkėjo nurodytus darbuotojus dirbti su pateiktu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traktoriumi.</w:t>
            </w:r>
          </w:p>
        </w:tc>
      </w:tr>
      <w:tr w:rsidR="00CD70CE" w:rsidRPr="00CD70CE" w14:paraId="71992464" w14:textId="77777777" w:rsidTr="00942CDB">
        <w:trPr>
          <w:trHeight w:val="245"/>
        </w:trPr>
        <w:tc>
          <w:tcPr>
            <w:tcW w:w="10206" w:type="dxa"/>
            <w:gridSpan w:val="3"/>
            <w:shd w:val="clear" w:color="auto" w:fill="auto"/>
          </w:tcPr>
          <w:p w14:paraId="2BA4F0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bCs/>
                <w:color w:val="000000"/>
                <w:sz w:val="24"/>
                <w:szCs w:val="24"/>
                <w:lang w:eastAsia="en-US"/>
              </w:rPr>
            </w:pPr>
            <w:r w:rsidRPr="00CD70CE">
              <w:rPr>
                <w:rFonts w:ascii="Times New Roman" w:eastAsia="Calibri" w:hAnsi="Times New Roman" w:cs="Times New Roman"/>
                <w:b/>
                <w:bCs/>
                <w:color w:val="000000"/>
                <w:sz w:val="24"/>
                <w:szCs w:val="24"/>
                <w:lang w:eastAsia="en-US"/>
              </w:rPr>
              <w:t>7. TRAKTORIUS</w:t>
            </w:r>
          </w:p>
        </w:tc>
      </w:tr>
      <w:tr w:rsidR="00CD70CE" w:rsidRPr="00CD70CE" w14:paraId="6954BE99" w14:textId="77777777" w:rsidTr="00942CDB">
        <w:trPr>
          <w:trHeight w:val="245"/>
        </w:trPr>
        <w:tc>
          <w:tcPr>
            <w:tcW w:w="993" w:type="dxa"/>
            <w:shd w:val="clear" w:color="auto" w:fill="auto"/>
          </w:tcPr>
          <w:p w14:paraId="1B16071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371AD373" w14:textId="77777777" w:rsidR="00CD70CE" w:rsidRPr="00CD70CE" w:rsidRDefault="00CD70CE" w:rsidP="00CD70CE">
            <w:pPr>
              <w:suppressAutoHyphens/>
              <w:autoSpaceDN w:val="0"/>
              <w:spacing w:line="276"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traktoriaus svoris su skysčiais.</w:t>
            </w:r>
          </w:p>
        </w:tc>
        <w:tc>
          <w:tcPr>
            <w:tcW w:w="6804" w:type="dxa"/>
            <w:shd w:val="clear" w:color="auto" w:fill="auto"/>
          </w:tcPr>
          <w:p w14:paraId="1B2EB14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kaip 1100 kg.</w:t>
            </w:r>
          </w:p>
        </w:tc>
      </w:tr>
      <w:tr w:rsidR="00CD70CE" w:rsidRPr="00CD70CE" w14:paraId="773A0446" w14:textId="77777777" w:rsidTr="00942CDB">
        <w:trPr>
          <w:trHeight w:val="245"/>
        </w:trPr>
        <w:tc>
          <w:tcPr>
            <w:tcW w:w="993" w:type="dxa"/>
            <w:shd w:val="clear" w:color="auto" w:fill="auto"/>
          </w:tcPr>
          <w:p w14:paraId="7320D570"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4DA90C11"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Kuro tipas.</w:t>
            </w:r>
          </w:p>
        </w:tc>
        <w:tc>
          <w:tcPr>
            <w:tcW w:w="6804" w:type="dxa"/>
            <w:shd w:val="clear" w:color="auto" w:fill="auto"/>
          </w:tcPr>
          <w:p w14:paraId="6940D50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Dyzelinas.</w:t>
            </w:r>
          </w:p>
        </w:tc>
      </w:tr>
      <w:tr w:rsidR="00CD70CE" w:rsidRPr="00CD70CE" w14:paraId="033F4ED7" w14:textId="77777777" w:rsidTr="00942CDB">
        <w:trPr>
          <w:trHeight w:val="245"/>
        </w:trPr>
        <w:tc>
          <w:tcPr>
            <w:tcW w:w="993" w:type="dxa"/>
            <w:shd w:val="clear" w:color="auto" w:fill="auto"/>
          </w:tcPr>
          <w:p w14:paraId="07C2E63F"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B07B941"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Degalų bako talpa</w:t>
            </w:r>
          </w:p>
        </w:tc>
        <w:tc>
          <w:tcPr>
            <w:tcW w:w="6804" w:type="dxa"/>
            <w:shd w:val="clear" w:color="auto" w:fill="auto"/>
          </w:tcPr>
          <w:p w14:paraId="525ADF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Ne mažiau 40 litrai.</w:t>
            </w:r>
          </w:p>
        </w:tc>
      </w:tr>
      <w:tr w:rsidR="00CD70CE" w:rsidRPr="00CD70CE" w14:paraId="4C6DB290" w14:textId="77777777" w:rsidTr="00942CDB">
        <w:trPr>
          <w:trHeight w:val="1400"/>
        </w:trPr>
        <w:tc>
          <w:tcPr>
            <w:tcW w:w="993" w:type="dxa"/>
            <w:vMerge w:val="restart"/>
            <w:shd w:val="clear" w:color="auto" w:fill="auto"/>
          </w:tcPr>
          <w:p w14:paraId="2EC03213"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vAlign w:val="center"/>
          </w:tcPr>
          <w:p w14:paraId="1E4DBD93"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Variklis.</w:t>
            </w:r>
          </w:p>
          <w:p w14:paraId="276E8380"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55B789D5" w14:textId="77777777" w:rsidR="00CD70CE" w:rsidRPr="00CD70CE" w:rsidRDefault="00CD70CE" w:rsidP="00CD70CE">
            <w:pPr>
              <w:spacing w:line="240" w:lineRule="auto"/>
              <w:ind w:firstLine="0"/>
              <w:contextualSpacing/>
              <w:jc w:val="left"/>
              <w:rPr>
                <w:rFonts w:ascii="Times New Roman" w:eastAsia="Calibri" w:hAnsi="Times New Roman" w:cs="Times New Roman"/>
                <w:color w:val="000000"/>
                <w:sz w:val="24"/>
                <w:szCs w:val="24"/>
                <w:lang w:eastAsia="en-US"/>
              </w:rPr>
            </w:pPr>
          </w:p>
          <w:p w14:paraId="7D2FA36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Darbinis tūris - ne mažiau 1500 cm3.</w:t>
            </w:r>
          </w:p>
          <w:p w14:paraId="279C2C9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D66664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169CBAE" w14:textId="77777777" w:rsidTr="00942CDB">
        <w:trPr>
          <w:trHeight w:val="889"/>
        </w:trPr>
        <w:tc>
          <w:tcPr>
            <w:tcW w:w="993" w:type="dxa"/>
            <w:vMerge/>
            <w:shd w:val="clear" w:color="auto" w:fill="auto"/>
          </w:tcPr>
          <w:p w14:paraId="27682E2F"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62C07B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0D5AEA5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Darbiniai sūkiai - ne daugiau 3200 aps./min.</w:t>
            </w:r>
          </w:p>
          <w:p w14:paraId="73DD47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0B1F0E0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076696B" w14:textId="77777777" w:rsidTr="00942CDB">
        <w:trPr>
          <w:trHeight w:val="478"/>
        </w:trPr>
        <w:tc>
          <w:tcPr>
            <w:tcW w:w="993" w:type="dxa"/>
            <w:vMerge/>
            <w:shd w:val="clear" w:color="auto" w:fill="auto"/>
          </w:tcPr>
          <w:p w14:paraId="12B7A157"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29B532E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276E15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Aušinimas – skysčiu.</w:t>
            </w:r>
          </w:p>
          <w:p w14:paraId="4543F2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p w14:paraId="5AC8B28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F527B5D" w14:textId="77777777" w:rsidTr="00942CDB">
        <w:trPr>
          <w:trHeight w:val="245"/>
        </w:trPr>
        <w:tc>
          <w:tcPr>
            <w:tcW w:w="993" w:type="dxa"/>
            <w:shd w:val="clear" w:color="auto" w:fill="auto"/>
          </w:tcPr>
          <w:p w14:paraId="39B70F6E"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ED7B57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Variklio galingumas (nominalus, be galios didinimo sistemos).</w:t>
            </w:r>
          </w:p>
        </w:tc>
        <w:tc>
          <w:tcPr>
            <w:tcW w:w="6804" w:type="dxa"/>
            <w:shd w:val="clear" w:color="auto" w:fill="auto"/>
          </w:tcPr>
          <w:p w14:paraId="7459938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Ne mažiau 27 kW pagal SAE J1995 galios matavimo sistemą arba analogišką.</w:t>
            </w:r>
          </w:p>
          <w:p w14:paraId="2B7CD70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8D167D3" w14:textId="77777777" w:rsidTr="00942CDB">
        <w:trPr>
          <w:trHeight w:val="245"/>
        </w:trPr>
        <w:tc>
          <w:tcPr>
            <w:tcW w:w="993" w:type="dxa"/>
            <w:shd w:val="clear" w:color="auto" w:fill="auto"/>
          </w:tcPr>
          <w:p w14:paraId="4A538BBB"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22462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 traktoriaus pavarų dėžė.</w:t>
            </w:r>
          </w:p>
        </w:tc>
        <w:tc>
          <w:tcPr>
            <w:tcW w:w="6804" w:type="dxa"/>
            <w:shd w:val="clear" w:color="auto" w:fill="auto"/>
          </w:tcPr>
          <w:p w14:paraId="48F59C5C" w14:textId="77777777" w:rsidR="00CD70CE" w:rsidRPr="00CD70CE" w:rsidRDefault="00CD70CE" w:rsidP="00CD70CE">
            <w:pPr>
              <w:spacing w:line="240" w:lineRule="auto"/>
              <w:ind w:firstLine="0"/>
              <w:contextualSpacing/>
              <w:jc w:val="left"/>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Hidrostatinė.</w:t>
            </w:r>
          </w:p>
          <w:p w14:paraId="117C4E3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77B27A0" w14:textId="77777777" w:rsidTr="00942CDB">
        <w:trPr>
          <w:trHeight w:val="245"/>
        </w:trPr>
        <w:tc>
          <w:tcPr>
            <w:tcW w:w="993" w:type="dxa"/>
            <w:shd w:val="clear" w:color="auto" w:fill="auto"/>
          </w:tcPr>
          <w:p w14:paraId="4488ED4F"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404B98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Varomi ratai.</w:t>
            </w:r>
          </w:p>
        </w:tc>
        <w:tc>
          <w:tcPr>
            <w:tcW w:w="6804" w:type="dxa"/>
            <w:shd w:val="clear" w:color="auto" w:fill="auto"/>
          </w:tcPr>
          <w:p w14:paraId="544D607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w:t>
            </w:r>
          </w:p>
        </w:tc>
      </w:tr>
      <w:tr w:rsidR="00CD70CE" w:rsidRPr="00CD70CE" w14:paraId="3A2517A1" w14:textId="77777777" w:rsidTr="00942CDB">
        <w:trPr>
          <w:trHeight w:val="245"/>
        </w:trPr>
        <w:tc>
          <w:tcPr>
            <w:tcW w:w="993" w:type="dxa"/>
            <w:shd w:val="clear" w:color="auto" w:fill="auto"/>
          </w:tcPr>
          <w:p w14:paraId="0AABEFE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11F5567" w14:textId="77777777" w:rsidR="00CD70CE" w:rsidRPr="00CD70CE" w:rsidRDefault="00CD70CE" w:rsidP="00CD70CE">
            <w:pPr>
              <w:spacing w:after="14" w:line="268" w:lineRule="auto"/>
              <w:ind w:right="110" w:firstLine="0"/>
              <w:contextualSpacing/>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greičio ir krypties valdymas </w:t>
            </w:r>
          </w:p>
          <w:p w14:paraId="2A1BF3C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0D6435AC" w14:textId="77777777" w:rsidR="00CD70CE" w:rsidRPr="00CD70CE" w:rsidRDefault="00CD70CE" w:rsidP="00CD70CE">
            <w:pPr>
              <w:spacing w:after="14" w:line="268"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Vykdomas komfortiškomis svirtimis.</w:t>
            </w:r>
          </w:p>
          <w:p w14:paraId="586BC9A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 xml:space="preserve">Pvz. su papildomais valdikliais, kad potogiai valdyti pjovimo padargų įjungimą, pakėlimą. </w:t>
            </w:r>
          </w:p>
        </w:tc>
      </w:tr>
      <w:tr w:rsidR="00CD70CE" w:rsidRPr="00CD70CE" w14:paraId="33BD35F7" w14:textId="77777777" w:rsidTr="00942CDB">
        <w:trPr>
          <w:trHeight w:val="2038"/>
        </w:trPr>
        <w:tc>
          <w:tcPr>
            <w:tcW w:w="993" w:type="dxa"/>
            <w:shd w:val="clear" w:color="auto" w:fill="auto"/>
          </w:tcPr>
          <w:p w14:paraId="3C083D93"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32F123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maksimalus greitis pirmyn.</w:t>
            </w:r>
          </w:p>
        </w:tc>
        <w:tc>
          <w:tcPr>
            <w:tcW w:w="6804" w:type="dxa"/>
            <w:shd w:val="clear" w:color="auto" w:fill="auto"/>
          </w:tcPr>
          <w:p w14:paraId="5FD9707C" w14:textId="77777777" w:rsidR="00CD70CE" w:rsidRPr="00CD70CE" w:rsidRDefault="00CD70CE" w:rsidP="00CD70CE">
            <w:pPr>
              <w:suppressAutoHyphens/>
              <w:autoSpaceDN w:val="0"/>
              <w:spacing w:line="240" w:lineRule="auto"/>
              <w:ind w:firstLine="0"/>
              <w:contextualSpacing/>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15 km/h.</w:t>
            </w:r>
          </w:p>
        </w:tc>
      </w:tr>
      <w:tr w:rsidR="00CD70CE" w:rsidRPr="00CD70CE" w14:paraId="50B92A3B" w14:textId="77777777" w:rsidTr="00942CDB">
        <w:trPr>
          <w:trHeight w:val="1214"/>
        </w:trPr>
        <w:tc>
          <w:tcPr>
            <w:tcW w:w="993" w:type="dxa"/>
            <w:vMerge w:val="restart"/>
            <w:shd w:val="clear" w:color="auto" w:fill="auto"/>
          </w:tcPr>
          <w:p w14:paraId="7CCC144D"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C33CA6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Vairuotojo sėdynė.</w:t>
            </w:r>
          </w:p>
          <w:p w14:paraId="29E9AC9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048DD88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Amortizuojanti, su porankiais ir saugos diržu, reguliuojama pirmyn-atgal., su sėdynės pakabos kietumo reguliavimu.</w:t>
            </w:r>
          </w:p>
        </w:tc>
      </w:tr>
      <w:tr w:rsidR="00CD70CE" w:rsidRPr="00CD70CE" w14:paraId="2A2531C2" w14:textId="77777777" w:rsidTr="00942CDB">
        <w:trPr>
          <w:trHeight w:val="429"/>
        </w:trPr>
        <w:tc>
          <w:tcPr>
            <w:tcW w:w="993" w:type="dxa"/>
            <w:vMerge/>
            <w:shd w:val="clear" w:color="auto" w:fill="auto"/>
          </w:tcPr>
          <w:p w14:paraId="6A95FC30"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6F8A6B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Sėdynės atlošo aukštis.</w:t>
            </w:r>
          </w:p>
          <w:p w14:paraId="5C2075D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p>
        </w:tc>
        <w:tc>
          <w:tcPr>
            <w:tcW w:w="6804" w:type="dxa"/>
            <w:shd w:val="clear" w:color="auto" w:fill="auto"/>
          </w:tcPr>
          <w:p w14:paraId="6454F4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kaip 50 cm.</w:t>
            </w:r>
          </w:p>
        </w:tc>
      </w:tr>
      <w:tr w:rsidR="00CD70CE" w:rsidRPr="00CD70CE" w14:paraId="6B75BA6D" w14:textId="77777777" w:rsidTr="00942CDB">
        <w:trPr>
          <w:trHeight w:val="1264"/>
        </w:trPr>
        <w:tc>
          <w:tcPr>
            <w:tcW w:w="993" w:type="dxa"/>
            <w:shd w:val="clear" w:color="auto" w:fill="auto"/>
          </w:tcPr>
          <w:p w14:paraId="6FF2AEAC"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C23FC7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priekinės padangos vejai.</w:t>
            </w:r>
          </w:p>
        </w:tc>
        <w:tc>
          <w:tcPr>
            <w:tcW w:w="6804" w:type="dxa"/>
            <w:shd w:val="clear" w:color="auto" w:fill="auto"/>
          </w:tcPr>
          <w:p w14:paraId="1B991E0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15 x 6-6, nepraduriamos.</w:t>
            </w:r>
          </w:p>
          <w:p w14:paraId="5C20A5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BB8050A" w14:textId="77777777" w:rsidTr="00942CDB">
        <w:trPr>
          <w:trHeight w:val="1615"/>
        </w:trPr>
        <w:tc>
          <w:tcPr>
            <w:tcW w:w="993" w:type="dxa"/>
            <w:shd w:val="clear" w:color="auto" w:fill="auto"/>
          </w:tcPr>
          <w:p w14:paraId="1E7DE44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EAB5B3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GB"/>
              </w:rPr>
              <w:t xml:space="preserve"> traktoriaus galinės padangos vejai.</w:t>
            </w:r>
          </w:p>
          <w:p w14:paraId="6ED774F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5AAF31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0DFA7DC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5DB8B10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26 x 12-12.</w:t>
            </w:r>
          </w:p>
          <w:p w14:paraId="116D5DE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A50BA10" w14:textId="77777777" w:rsidTr="00942CDB">
        <w:trPr>
          <w:trHeight w:val="245"/>
        </w:trPr>
        <w:tc>
          <w:tcPr>
            <w:tcW w:w="993" w:type="dxa"/>
            <w:shd w:val="clear" w:color="auto" w:fill="auto"/>
          </w:tcPr>
          <w:p w14:paraId="4DA62B3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AD4F455"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Minimalus</w:t>
            </w:r>
            <w:r w:rsidRPr="00CD70CE">
              <w:rPr>
                <w:rFonts w:ascii="Times New Roman" w:eastAsia="Calibri" w:hAnsi="Times New Roman" w:cs="Times New Roman"/>
                <w:sz w:val="24"/>
                <w:szCs w:val="24"/>
                <w:lang w:eastAsia="en-US"/>
              </w:rPr>
              <w:t xml:space="preserve"> žolės pjovimo aukštis (ražiena).</w:t>
            </w:r>
          </w:p>
        </w:tc>
        <w:tc>
          <w:tcPr>
            <w:tcW w:w="6804" w:type="dxa"/>
            <w:shd w:val="clear" w:color="auto" w:fill="auto"/>
          </w:tcPr>
          <w:p w14:paraId="56AE5DC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daugiau kaip 40 mm. </w:t>
            </w:r>
          </w:p>
        </w:tc>
      </w:tr>
      <w:tr w:rsidR="00CD70CE" w:rsidRPr="00CD70CE" w14:paraId="0AD13E44" w14:textId="77777777" w:rsidTr="00942CDB">
        <w:trPr>
          <w:trHeight w:val="245"/>
        </w:trPr>
        <w:tc>
          <w:tcPr>
            <w:tcW w:w="993" w:type="dxa"/>
            <w:shd w:val="clear" w:color="auto" w:fill="auto"/>
          </w:tcPr>
          <w:p w14:paraId="05FEF40C"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20E52A2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Peilių skaičius </w:t>
            </w:r>
          </w:p>
          <w:p w14:paraId="128E0F8E"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p w14:paraId="6EF76CB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25126FD0"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3 vnt.</w:t>
            </w:r>
          </w:p>
          <w:p w14:paraId="4F58556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57C5D4A" w14:textId="77777777" w:rsidTr="00942CDB">
        <w:trPr>
          <w:trHeight w:val="609"/>
        </w:trPr>
        <w:tc>
          <w:tcPr>
            <w:tcW w:w="993" w:type="dxa"/>
            <w:vMerge w:val="restart"/>
            <w:shd w:val="clear" w:color="auto" w:fill="auto"/>
          </w:tcPr>
          <w:p w14:paraId="184E751F"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14EFE58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Pjaunamoji.</w:t>
            </w:r>
          </w:p>
          <w:p w14:paraId="52444507"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tc>
        <w:tc>
          <w:tcPr>
            <w:tcW w:w="6804" w:type="dxa"/>
            <w:shd w:val="clear" w:color="auto" w:fill="auto"/>
          </w:tcPr>
          <w:p w14:paraId="2018FC1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Darbinis plotis nuo 180 iki 200 cm.</w:t>
            </w:r>
          </w:p>
          <w:p w14:paraId="798C541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p w14:paraId="178431EF"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highlight w:val="green"/>
                <w:lang w:eastAsia="en-US"/>
              </w:rPr>
            </w:pPr>
          </w:p>
        </w:tc>
      </w:tr>
      <w:tr w:rsidR="00CD70CE" w:rsidRPr="00CD70CE" w14:paraId="0C679666" w14:textId="77777777" w:rsidTr="00942CDB">
        <w:trPr>
          <w:trHeight w:val="760"/>
        </w:trPr>
        <w:tc>
          <w:tcPr>
            <w:tcW w:w="993" w:type="dxa"/>
            <w:vMerge/>
            <w:shd w:val="clear" w:color="auto" w:fill="auto"/>
          </w:tcPr>
          <w:p w14:paraId="4F13B3F4"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tcPr>
          <w:p w14:paraId="41EB69D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7F481A8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šonai išorėje su keičiamomis apsaugomis.</w:t>
            </w:r>
          </w:p>
          <w:p w14:paraId="0C2F449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65490832" w14:textId="77777777" w:rsidTr="00942CDB">
        <w:trPr>
          <w:trHeight w:val="272"/>
        </w:trPr>
        <w:tc>
          <w:tcPr>
            <w:tcW w:w="993" w:type="dxa"/>
            <w:vMerge/>
            <w:shd w:val="clear" w:color="auto" w:fill="auto"/>
          </w:tcPr>
          <w:p w14:paraId="7D018158"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vMerge/>
            <w:shd w:val="clear" w:color="auto" w:fill="auto"/>
          </w:tcPr>
          <w:p w14:paraId="3DCC194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59F3CD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ratukais paviršiui kopijuoti.</w:t>
            </w:r>
          </w:p>
          <w:p w14:paraId="792A429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1B421CA4" w14:textId="77777777" w:rsidTr="00942CDB">
        <w:trPr>
          <w:trHeight w:val="245"/>
        </w:trPr>
        <w:tc>
          <w:tcPr>
            <w:tcW w:w="993" w:type="dxa"/>
            <w:shd w:val="clear" w:color="auto" w:fill="auto"/>
          </w:tcPr>
          <w:p w14:paraId="3DCC5DAD"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643284D2" w14:textId="77777777" w:rsidR="00CD70CE" w:rsidRPr="00CD70CE" w:rsidRDefault="00CD70CE" w:rsidP="00CD70CE">
            <w:pPr>
              <w:spacing w:after="14" w:line="240"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žolės išmetimas.</w:t>
            </w:r>
          </w:p>
          <w:p w14:paraId="011E575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040A53E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Galinis.</w:t>
            </w:r>
          </w:p>
        </w:tc>
      </w:tr>
      <w:tr w:rsidR="00CD70CE" w:rsidRPr="00CD70CE" w14:paraId="5A317503" w14:textId="77777777" w:rsidTr="00942CDB">
        <w:trPr>
          <w:trHeight w:val="245"/>
        </w:trPr>
        <w:tc>
          <w:tcPr>
            <w:tcW w:w="993" w:type="dxa"/>
            <w:shd w:val="clear" w:color="auto" w:fill="auto"/>
          </w:tcPr>
          <w:p w14:paraId="52517C61"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B1D63A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paleidimas</w:t>
            </w:r>
          </w:p>
        </w:tc>
        <w:tc>
          <w:tcPr>
            <w:tcW w:w="6804" w:type="dxa"/>
            <w:shd w:val="clear" w:color="auto" w:fill="auto"/>
          </w:tcPr>
          <w:p w14:paraId="5184C7B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Elektrinis, pavara perduodama per kardaninį veleną.</w:t>
            </w:r>
          </w:p>
          <w:p w14:paraId="6DEDE32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6ED91BA7" w14:textId="77777777" w:rsidTr="00942CDB">
        <w:trPr>
          <w:trHeight w:val="245"/>
        </w:trPr>
        <w:tc>
          <w:tcPr>
            <w:tcW w:w="993" w:type="dxa"/>
            <w:shd w:val="clear" w:color="auto" w:fill="auto"/>
          </w:tcPr>
          <w:p w14:paraId="3662E682"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B31CAB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Pjaunamosios metalo storis </w:t>
            </w:r>
          </w:p>
          <w:p w14:paraId="103A9EE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33EDF3C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mažiau kaip 4,5 mm.</w:t>
            </w:r>
          </w:p>
          <w:p w14:paraId="4AAD210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priekinė apatinė dalis papildomai sustiprinta metalo juosta, kuri yra ne plonesnė kaip 10 mm.</w:t>
            </w:r>
          </w:p>
        </w:tc>
      </w:tr>
      <w:tr w:rsidR="00CD70CE" w:rsidRPr="00CD70CE" w14:paraId="190905AC" w14:textId="77777777" w:rsidTr="00942CDB">
        <w:trPr>
          <w:trHeight w:val="245"/>
        </w:trPr>
        <w:tc>
          <w:tcPr>
            <w:tcW w:w="993" w:type="dxa"/>
            <w:shd w:val="clear" w:color="auto" w:fill="auto"/>
          </w:tcPr>
          <w:p w14:paraId="1A06B727"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EAD12C9"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pakėlimas.</w:t>
            </w:r>
          </w:p>
          <w:p w14:paraId="20B664A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104097B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Elektrohidraulinis, jungikliai instaliuoti ant vairalazdžių.</w:t>
            </w:r>
          </w:p>
        </w:tc>
      </w:tr>
      <w:tr w:rsidR="00CD70CE" w:rsidRPr="00CD70CE" w14:paraId="5B9D9571" w14:textId="77777777" w:rsidTr="00942CDB">
        <w:trPr>
          <w:trHeight w:val="245"/>
        </w:trPr>
        <w:tc>
          <w:tcPr>
            <w:tcW w:w="993" w:type="dxa"/>
            <w:shd w:val="clear" w:color="auto" w:fill="auto"/>
          </w:tcPr>
          <w:p w14:paraId="0A2B6830"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E489E9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plotis nuleidus pjaunamąją. </w:t>
            </w:r>
          </w:p>
          <w:p w14:paraId="02F95763"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p>
        </w:tc>
        <w:tc>
          <w:tcPr>
            <w:tcW w:w="6804" w:type="dxa"/>
            <w:shd w:val="clear" w:color="auto" w:fill="auto"/>
          </w:tcPr>
          <w:p w14:paraId="329A117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2100 mm.</w:t>
            </w:r>
          </w:p>
        </w:tc>
      </w:tr>
      <w:tr w:rsidR="00CD70CE" w:rsidRPr="00CD70CE" w14:paraId="2491C67D" w14:textId="77777777" w:rsidTr="00942CDB">
        <w:trPr>
          <w:trHeight w:val="245"/>
        </w:trPr>
        <w:tc>
          <w:tcPr>
            <w:tcW w:w="993" w:type="dxa"/>
            <w:shd w:val="clear" w:color="auto" w:fill="auto"/>
          </w:tcPr>
          <w:p w14:paraId="477B0743"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5D26ECE"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US"/>
              </w:rPr>
              <w:t xml:space="preserve"> traktoriaus aukštis su pakeltais apsauginiais rėmais</w:t>
            </w:r>
          </w:p>
        </w:tc>
        <w:tc>
          <w:tcPr>
            <w:tcW w:w="6804" w:type="dxa"/>
            <w:shd w:val="clear" w:color="auto" w:fill="auto"/>
          </w:tcPr>
          <w:p w14:paraId="04F1AA09"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US"/>
              </w:rPr>
            </w:pPr>
            <w:r w:rsidRPr="00CD70CE">
              <w:rPr>
                <w:rFonts w:ascii="Times New Roman" w:eastAsia="Times New Roman" w:hAnsi="Times New Roman" w:cs="Times New Roman"/>
                <w:color w:val="000000"/>
                <w:sz w:val="24"/>
                <w:szCs w:val="24"/>
                <w:lang w:eastAsia="en-US"/>
              </w:rPr>
              <w:t>Ne daugiau 2200 mm.</w:t>
            </w:r>
          </w:p>
          <w:p w14:paraId="4614BC8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345F035E" w14:textId="77777777" w:rsidTr="00942CDB">
        <w:trPr>
          <w:trHeight w:val="245"/>
        </w:trPr>
        <w:tc>
          <w:tcPr>
            <w:tcW w:w="993" w:type="dxa"/>
            <w:shd w:val="clear" w:color="auto" w:fill="auto"/>
          </w:tcPr>
          <w:p w14:paraId="07786069"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0175C0F"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ilgis.</w:t>
            </w:r>
          </w:p>
        </w:tc>
        <w:tc>
          <w:tcPr>
            <w:tcW w:w="6804" w:type="dxa"/>
            <w:shd w:val="clear" w:color="auto" w:fill="auto"/>
          </w:tcPr>
          <w:p w14:paraId="0B3382F8"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2500 mm.</w:t>
            </w:r>
          </w:p>
          <w:p w14:paraId="52341D9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7015E7C2" w14:textId="77777777" w:rsidTr="00942CDB">
        <w:trPr>
          <w:trHeight w:val="245"/>
        </w:trPr>
        <w:tc>
          <w:tcPr>
            <w:tcW w:w="993" w:type="dxa"/>
            <w:shd w:val="clear" w:color="auto" w:fill="auto"/>
          </w:tcPr>
          <w:p w14:paraId="3C10EFC3" w14:textId="77777777" w:rsidR="00CD70CE" w:rsidRPr="00CD70CE" w:rsidRDefault="00CD70CE" w:rsidP="00225C4B">
            <w:pPr>
              <w:numPr>
                <w:ilvl w:val="0"/>
                <w:numId w:val="33"/>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70CAD1AC" w14:textId="77777777" w:rsidR="00CD70CE" w:rsidRPr="00CD70CE" w:rsidRDefault="00CD70CE" w:rsidP="00CD70CE">
            <w:pPr>
              <w:suppressAutoHyphens/>
              <w:autoSpaceDN w:val="0"/>
              <w:spacing w:after="240" w:line="720" w:lineRule="auto"/>
              <w:ind w:firstLine="0"/>
              <w:jc w:val="left"/>
              <w:textAlignment w:val="baseline"/>
              <w:rPr>
                <w:rFonts w:ascii="Times New Roman" w:eastAsia="Calibri" w:hAnsi="Times New Roman" w:cs="Times New Roman"/>
                <w:color w:val="000000"/>
                <w:sz w:val="24"/>
                <w:szCs w:val="24"/>
                <w:lang w:eastAsia="en-US"/>
              </w:rPr>
            </w:pPr>
            <w:r w:rsidRPr="00CD70CE">
              <w:rPr>
                <w:rFonts w:ascii="Times New Roman" w:eastAsia="Times New Roman" w:hAnsi="Times New Roman" w:cs="Times New Roman"/>
                <w:sz w:val="24"/>
                <w:szCs w:val="24"/>
                <w:lang w:eastAsia="en-US"/>
              </w:rPr>
              <w:t>LED švyturėlis.</w:t>
            </w:r>
          </w:p>
        </w:tc>
        <w:tc>
          <w:tcPr>
            <w:tcW w:w="6804" w:type="dxa"/>
            <w:shd w:val="clear" w:color="auto" w:fill="auto"/>
          </w:tcPr>
          <w:p w14:paraId="2FDA98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sz w:val="24"/>
                <w:szCs w:val="24"/>
                <w:lang w:eastAsia="en-US"/>
              </w:rPr>
              <w:t xml:space="preserve">Instaliuotas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gale.</w:t>
            </w:r>
          </w:p>
        </w:tc>
      </w:tr>
      <w:tr w:rsidR="00CD70CE" w:rsidRPr="00CD70CE" w14:paraId="39A89E46" w14:textId="77777777" w:rsidTr="00942CDB">
        <w:tc>
          <w:tcPr>
            <w:tcW w:w="10206" w:type="dxa"/>
            <w:gridSpan w:val="3"/>
            <w:shd w:val="clear" w:color="auto" w:fill="auto"/>
          </w:tcPr>
          <w:p w14:paraId="1368E1B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Calibri" w:hAnsi="Times New Roman" w:cs="Times New Roman"/>
                <w:b/>
                <w:sz w:val="24"/>
                <w:szCs w:val="24"/>
                <w:lang w:eastAsia="en-US"/>
              </w:rPr>
              <w:t>8. PRISTATYMAS</w:t>
            </w:r>
          </w:p>
        </w:tc>
      </w:tr>
      <w:tr w:rsidR="00CD70CE" w:rsidRPr="00CD70CE" w14:paraId="0E27BA84" w14:textId="77777777" w:rsidTr="00942CDB">
        <w:tc>
          <w:tcPr>
            <w:tcW w:w="993" w:type="dxa"/>
            <w:shd w:val="clear" w:color="auto" w:fill="auto"/>
          </w:tcPr>
          <w:p w14:paraId="14CCA705" w14:textId="77777777" w:rsidR="00CD70CE" w:rsidRPr="00CD70CE" w:rsidRDefault="00CD70CE" w:rsidP="00225C4B">
            <w:pPr>
              <w:numPr>
                <w:ilvl w:val="0"/>
                <w:numId w:val="34"/>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A30182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terminas</w:t>
            </w:r>
          </w:p>
        </w:tc>
        <w:tc>
          <w:tcPr>
            <w:tcW w:w="6804" w:type="dxa"/>
            <w:shd w:val="clear" w:color="auto" w:fill="auto"/>
          </w:tcPr>
          <w:p w14:paraId="721B3F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Times New Roman" w:hAnsi="Times New Roman" w:cs="Times New Roman"/>
                <w:sz w:val="24"/>
                <w:szCs w:val="24"/>
                <w:lang w:eastAsia="en-US"/>
              </w:rPr>
              <w:t xml:space="preserve">Pristatoma po sutarties pasirašymo ne vėliau kaip per 12 (dvylika) </w:t>
            </w:r>
            <w:r w:rsidRPr="00CD70CE">
              <w:rPr>
                <w:rFonts w:ascii="Times New Roman" w:eastAsia="Calibri" w:hAnsi="Times New Roman" w:cs="Times New Roman"/>
                <w:bCs/>
                <w:sz w:val="24"/>
                <w:szCs w:val="24"/>
                <w:lang w:eastAsia="en-US"/>
              </w:rPr>
              <w:t>mėnesių Tiekėjo lėšomis.</w:t>
            </w:r>
          </w:p>
          <w:p w14:paraId="1A60C9B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7277B4AE" w14:textId="77777777" w:rsidTr="00942CDB">
        <w:tc>
          <w:tcPr>
            <w:tcW w:w="993" w:type="dxa"/>
            <w:shd w:val="clear" w:color="auto" w:fill="auto"/>
          </w:tcPr>
          <w:p w14:paraId="252B1A8B" w14:textId="77777777" w:rsidR="00CD70CE" w:rsidRPr="00CD70CE" w:rsidRDefault="00CD70CE" w:rsidP="00225C4B">
            <w:pPr>
              <w:numPr>
                <w:ilvl w:val="0"/>
                <w:numId w:val="34"/>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1A610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adresas</w:t>
            </w:r>
          </w:p>
          <w:p w14:paraId="5AC0B1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2D57423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UAB „Kauno švara“ Statybininkų g. 3, Kaunas.</w:t>
            </w:r>
          </w:p>
          <w:p w14:paraId="0794CC8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CF05E12" w14:textId="77777777" w:rsidTr="00942CDB">
        <w:tc>
          <w:tcPr>
            <w:tcW w:w="10206" w:type="dxa"/>
            <w:gridSpan w:val="3"/>
            <w:shd w:val="clear" w:color="auto" w:fill="auto"/>
          </w:tcPr>
          <w:p w14:paraId="755B5C4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9. GARANTIJA</w:t>
            </w:r>
          </w:p>
        </w:tc>
      </w:tr>
      <w:tr w:rsidR="00CD70CE" w:rsidRPr="00CD70CE" w14:paraId="388933F6" w14:textId="77777777" w:rsidTr="00942CDB">
        <w:tc>
          <w:tcPr>
            <w:tcW w:w="993" w:type="dxa"/>
            <w:shd w:val="clear" w:color="auto" w:fill="auto"/>
          </w:tcPr>
          <w:p w14:paraId="3C55B4A0" w14:textId="77777777" w:rsidR="00CD70CE" w:rsidRPr="00CD70CE" w:rsidRDefault="00CD70CE" w:rsidP="00225C4B">
            <w:pPr>
              <w:numPr>
                <w:ilvl w:val="0"/>
                <w:numId w:val="35"/>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EFF410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traktoriui suteikiama garantija</w:t>
            </w:r>
          </w:p>
          <w:p w14:paraId="616EA0C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6C19E59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Ne trumpesnė kaip 36 mėnesių arba </w:t>
            </w:r>
            <w:r w:rsidRPr="00CD70CE">
              <w:rPr>
                <w:rFonts w:ascii="Times New Roman" w:eastAsia="Calibri" w:hAnsi="Times New Roman" w:cs="Times New Roman"/>
                <w:sz w:val="24"/>
                <w:szCs w:val="24"/>
                <w:lang w:eastAsia="en-US"/>
              </w:rPr>
              <w:t>3000 moto valandų. (priklausomai kas pirma baigsis).</w:t>
            </w:r>
          </w:p>
        </w:tc>
      </w:tr>
      <w:tr w:rsidR="00CD70CE" w:rsidRPr="00CD70CE" w14:paraId="15F6A83A" w14:textId="77777777" w:rsidTr="00942CDB">
        <w:tc>
          <w:tcPr>
            <w:tcW w:w="10206" w:type="dxa"/>
            <w:gridSpan w:val="3"/>
            <w:shd w:val="clear" w:color="auto" w:fill="auto"/>
          </w:tcPr>
          <w:p w14:paraId="029B2C1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10. TECHNINIO APTARNAVIMO IR GARANTINIO REMONTO SĄLYGOS</w:t>
            </w:r>
          </w:p>
        </w:tc>
      </w:tr>
      <w:tr w:rsidR="00CD70CE" w:rsidRPr="00CD70CE" w14:paraId="64679CF5" w14:textId="77777777" w:rsidTr="00942CDB">
        <w:tc>
          <w:tcPr>
            <w:tcW w:w="993" w:type="dxa"/>
            <w:shd w:val="clear" w:color="auto" w:fill="auto"/>
          </w:tcPr>
          <w:p w14:paraId="32A06BF3" w14:textId="77777777" w:rsidR="00CD70CE" w:rsidRPr="00CD70CE" w:rsidRDefault="00CD70CE" w:rsidP="00225C4B">
            <w:pPr>
              <w:numPr>
                <w:ilvl w:val="0"/>
                <w:numId w:val="36"/>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4F5A209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Pardavėjas atlieka Prekės techninį aptarnavimą pagal gamintojo nurodytą grafiką </w:t>
            </w:r>
            <w:r w:rsidRPr="00CD70CE">
              <w:rPr>
                <w:rFonts w:ascii="Times New Roman" w:eastAsia="Calibri" w:hAnsi="Times New Roman" w:cs="Times New Roman"/>
                <w:b/>
                <w:bCs/>
                <w:sz w:val="24"/>
                <w:szCs w:val="24"/>
                <w:lang w:eastAsia="en-US"/>
              </w:rPr>
              <w:t>(grafikas pridedamas su pasiūlymu)</w:t>
            </w:r>
            <w:r w:rsidRPr="00CD70CE">
              <w:rPr>
                <w:rFonts w:ascii="Times New Roman" w:eastAsia="Calibri" w:hAnsi="Times New Roman" w:cs="Times New Roman"/>
                <w:sz w:val="24"/>
                <w:szCs w:val="24"/>
                <w:lang w:eastAsia="en-US"/>
              </w:rPr>
              <w:t xml:space="preserve">  36 mėn. garantija arba 3000 </w:t>
            </w:r>
          </w:p>
          <w:p w14:paraId="4FA04B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moto valandų. (priklausomai kas pirma baigsis)</w:t>
            </w:r>
          </w:p>
          <w:p w14:paraId="538F35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7F6B44B"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E6F71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5F8540D" w14:textId="77777777" w:rsidTr="00942CDB">
        <w:tc>
          <w:tcPr>
            <w:tcW w:w="993" w:type="dxa"/>
            <w:shd w:val="clear" w:color="auto" w:fill="auto"/>
          </w:tcPr>
          <w:p w14:paraId="75FD50EC"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121659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7E73A55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599E1E7"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6B7C2DD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031205B" w14:textId="77777777" w:rsidTr="00942CDB">
        <w:tc>
          <w:tcPr>
            <w:tcW w:w="993" w:type="dxa"/>
            <w:shd w:val="clear" w:color="auto" w:fill="auto"/>
          </w:tcPr>
          <w:p w14:paraId="72BD2566"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5D50C07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Pardavėjas teikia konsultacijas Prekės remonto klausimais Pirkėjo įgaliotam atstovui  telefonu, el. paštu</w:t>
            </w:r>
          </w:p>
          <w:p w14:paraId="7DF4DD1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5D1995D"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4F543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C3EE3F5" w14:textId="77777777" w:rsidTr="00942CDB">
        <w:tc>
          <w:tcPr>
            <w:tcW w:w="993" w:type="dxa"/>
            <w:shd w:val="clear" w:color="auto" w:fill="auto"/>
          </w:tcPr>
          <w:p w14:paraId="47B30FDC"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B744BB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en-US" w:eastAsia="en-US"/>
              </w:rPr>
              <w:t xml:space="preserve">Garantinio Serviso </w:t>
            </w:r>
            <w:proofErr w:type="spellStart"/>
            <w:r w:rsidRPr="00CD70CE">
              <w:rPr>
                <w:rFonts w:ascii="Times New Roman" w:eastAsia="Calibri" w:hAnsi="Times New Roman" w:cs="Times New Roman"/>
                <w:sz w:val="24"/>
                <w:szCs w:val="24"/>
                <w:lang w:val="en-US" w:eastAsia="en-US"/>
              </w:rPr>
              <w:t>techninio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aptarnavimo</w:t>
            </w:r>
            <w:proofErr w:type="spellEnd"/>
            <w:r w:rsidRPr="00CD70CE">
              <w:rPr>
                <w:rFonts w:ascii="Times New Roman" w:eastAsia="Calibri" w:hAnsi="Times New Roman" w:cs="Times New Roman"/>
                <w:sz w:val="24"/>
                <w:szCs w:val="24"/>
                <w:lang w:val="en-US" w:eastAsia="en-US"/>
              </w:rPr>
              <w:t xml:space="preserve"> paslaugų atlikimo </w:t>
            </w:r>
            <w:proofErr w:type="spellStart"/>
            <w:r w:rsidRPr="00CD70CE">
              <w:rPr>
                <w:rFonts w:ascii="Times New Roman" w:eastAsia="Calibri" w:hAnsi="Times New Roman" w:cs="Times New Roman"/>
                <w:sz w:val="24"/>
                <w:szCs w:val="24"/>
                <w:lang w:val="en-US" w:eastAsia="en-US"/>
              </w:rPr>
              <w:t>vieta</w:t>
            </w:r>
            <w:proofErr w:type="spellEnd"/>
            <w:r w:rsidRPr="00CD70CE">
              <w:rPr>
                <w:rFonts w:ascii="Times New Roman" w:eastAsia="Calibri" w:hAnsi="Times New Roman" w:cs="Times New Roman"/>
                <w:sz w:val="24"/>
                <w:szCs w:val="24"/>
                <w:lang w:val="en-US" w:eastAsia="en-US"/>
              </w:rPr>
              <w:t xml:space="preserve"> </w:t>
            </w:r>
          </w:p>
        </w:tc>
        <w:tc>
          <w:tcPr>
            <w:tcW w:w="6804" w:type="dxa"/>
            <w:shd w:val="clear" w:color="auto" w:fill="auto"/>
          </w:tcPr>
          <w:p w14:paraId="778A127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Kauno regiono teritorijoje nutolusioje 25 km atstumu nuo Perkančiosios organizacijos.</w:t>
            </w:r>
          </w:p>
          <w:p w14:paraId="06F3F8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589D0E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927473C" w14:textId="77777777" w:rsidTr="00942CDB">
        <w:tc>
          <w:tcPr>
            <w:tcW w:w="993" w:type="dxa"/>
            <w:shd w:val="clear" w:color="auto" w:fill="auto"/>
          </w:tcPr>
          <w:p w14:paraId="33BBF39D"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4C7D9E0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 xml:space="preserve">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w:t>
            </w:r>
            <w:r w:rsidRPr="00CD70CE">
              <w:rPr>
                <w:rFonts w:ascii="Times New Roman" w:eastAsia="Calibri" w:hAnsi="Times New Roman" w:cs="Times New Roman"/>
                <w:sz w:val="24"/>
                <w:szCs w:val="24"/>
                <w:lang w:val="fi-FI" w:eastAsia="en-US"/>
              </w:rPr>
              <w:lastRenderedPageBreak/>
              <w:t>neskaičiuojamas tol, kol Pardavėjas tas kliūtis pašalina</w:t>
            </w:r>
          </w:p>
          <w:p w14:paraId="0A257EF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5B858C12"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2D5B78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84F8AA4" w14:textId="77777777" w:rsidTr="00942CDB">
        <w:tc>
          <w:tcPr>
            <w:tcW w:w="993" w:type="dxa"/>
            <w:shd w:val="clear" w:color="auto" w:fill="auto"/>
          </w:tcPr>
          <w:p w14:paraId="62E4A2A2"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84018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Paslaugas suteikti (pašalinti gedimą, atlikti techninį aptarnavimą) </w:t>
            </w:r>
          </w:p>
          <w:p w14:paraId="4E0795D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40CC0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CD70CE" w:rsidRPr="00CD70CE" w14:paraId="75AB265D" w14:textId="77777777" w:rsidTr="00942CDB">
        <w:tc>
          <w:tcPr>
            <w:tcW w:w="993" w:type="dxa"/>
            <w:shd w:val="clear" w:color="auto" w:fill="auto"/>
          </w:tcPr>
          <w:p w14:paraId="2E86A3CD"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E46AA5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fi-FI" w:eastAsia="en-US"/>
              </w:rPr>
              <w:t>Paslaug</w:t>
            </w:r>
            <w:r w:rsidRPr="00CD70CE">
              <w:rPr>
                <w:rFonts w:ascii="Times New Roman" w:eastAsia="Calibri" w:hAnsi="Times New Roman" w:cs="Times New Roman"/>
                <w:sz w:val="24"/>
                <w:szCs w:val="24"/>
                <w:lang w:eastAsia="en-US"/>
              </w:rPr>
              <w:t>ų teikimas per savaitę</w:t>
            </w:r>
          </w:p>
          <w:p w14:paraId="7802A9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91FD7E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fi-FI" w:eastAsia="en-US"/>
              </w:rPr>
              <w:t>Ne mažiau kaip 5 dienas per savaitę.</w:t>
            </w:r>
          </w:p>
        </w:tc>
      </w:tr>
      <w:tr w:rsidR="00CD70CE" w:rsidRPr="00CD70CE" w14:paraId="34D7284C" w14:textId="77777777" w:rsidTr="00942CDB">
        <w:tc>
          <w:tcPr>
            <w:tcW w:w="993" w:type="dxa"/>
            <w:shd w:val="clear" w:color="auto" w:fill="auto"/>
          </w:tcPr>
          <w:p w14:paraId="41EBAF60"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09B3DD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Remontas garantiniu laikotarpiu Prekei sugedus dėl nekokybiškai atliktų paslaugų, nekokybiškų medžiagų ar detalių neišlaikiusių garantinio termino </w:t>
            </w:r>
          </w:p>
          <w:p w14:paraId="5450D8D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C9B82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D70CE" w:rsidRPr="00CD70CE" w14:paraId="033A9083" w14:textId="77777777" w:rsidTr="00942CDB">
        <w:tc>
          <w:tcPr>
            <w:tcW w:w="993" w:type="dxa"/>
            <w:shd w:val="clear" w:color="auto" w:fill="auto"/>
          </w:tcPr>
          <w:p w14:paraId="3D31AD79"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5D8C7D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garantinio laikotarpio metu pardavėjas teikia Prekės negarantinio remonto paslaugas. Šių paslaugų suma negali viršyti 10 proc. Nulinio apsisukimo traktoriaus  ir jo techninio aptarnavimo kainos</w:t>
            </w:r>
          </w:p>
          <w:p w14:paraId="58771E2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6CCCADF5" w14:textId="77777777" w:rsidR="00CD70CE" w:rsidRPr="00CD70CE" w:rsidRDefault="00CD70CE" w:rsidP="00CD70CE">
            <w:pPr>
              <w:tabs>
                <w:tab w:val="left" w:pos="284"/>
              </w:tabs>
              <w:suppressAutoHyphens/>
              <w:autoSpaceDN w:val="0"/>
              <w:spacing w:line="288" w:lineRule="auto"/>
              <w:ind w:right="-501"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tc>
      </w:tr>
      <w:tr w:rsidR="00CD70CE" w:rsidRPr="00CD70CE" w14:paraId="54123928" w14:textId="77777777" w:rsidTr="00942CDB">
        <w:tc>
          <w:tcPr>
            <w:tcW w:w="993" w:type="dxa"/>
            <w:shd w:val="clear" w:color="auto" w:fill="auto"/>
          </w:tcPr>
          <w:p w14:paraId="78C6927B"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74EE6EE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en-US" w:eastAsia="en-US"/>
              </w:rPr>
            </w:pPr>
            <w:proofErr w:type="spellStart"/>
            <w:r w:rsidRPr="00CD70CE">
              <w:rPr>
                <w:rFonts w:ascii="Times New Roman" w:eastAsia="Calibri" w:hAnsi="Times New Roman" w:cs="Times New Roman"/>
                <w:sz w:val="24"/>
                <w:szCs w:val="24"/>
                <w:lang w:val="en-US" w:eastAsia="en-US"/>
              </w:rPr>
              <w:t>Teikiant</w:t>
            </w:r>
            <w:proofErr w:type="spellEnd"/>
            <w:r w:rsidRPr="00CD70CE">
              <w:rPr>
                <w:rFonts w:ascii="Times New Roman" w:eastAsia="Calibri" w:hAnsi="Times New Roman" w:cs="Times New Roman"/>
                <w:sz w:val="24"/>
                <w:szCs w:val="24"/>
                <w:lang w:val="en-US" w:eastAsia="en-US"/>
              </w:rPr>
              <w:t xml:space="preserve"> paslaugas </w:t>
            </w:r>
            <w:proofErr w:type="spellStart"/>
            <w:proofErr w:type="gramStart"/>
            <w:r w:rsidRPr="00CD70CE">
              <w:rPr>
                <w:rFonts w:ascii="Times New Roman" w:eastAsia="Calibri" w:hAnsi="Times New Roman" w:cs="Times New Roman"/>
                <w:sz w:val="24"/>
                <w:szCs w:val="24"/>
                <w:lang w:val="en-US" w:eastAsia="en-US"/>
              </w:rPr>
              <w:t>naudojamos</w:t>
            </w:r>
            <w:proofErr w:type="spellEnd"/>
            <w:r w:rsidRPr="00CD70CE">
              <w:rPr>
                <w:rFonts w:ascii="Times New Roman" w:eastAsia="Calibri" w:hAnsi="Times New Roman" w:cs="Times New Roman"/>
                <w:sz w:val="24"/>
                <w:szCs w:val="24"/>
                <w:lang w:val="en-US" w:eastAsia="en-US"/>
              </w:rPr>
              <w:t xml:space="preserve">  naujos</w:t>
            </w:r>
            <w:proofErr w:type="gram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originalios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detalės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ir</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remonto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medžiagos</w:t>
            </w:r>
            <w:proofErr w:type="spellEnd"/>
          </w:p>
          <w:p w14:paraId="7A2236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0D8E62E4"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A748B5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652BB045" w14:textId="77777777" w:rsidTr="00942CDB">
        <w:tc>
          <w:tcPr>
            <w:tcW w:w="993" w:type="dxa"/>
            <w:shd w:val="clear" w:color="auto" w:fill="auto"/>
          </w:tcPr>
          <w:p w14:paraId="5A27A858"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3E7218A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eastAsia="en-US"/>
              </w:rPr>
              <w:t xml:space="preserve">Paslaugų teikimo metu teikiamos paslaugos bei detalės turi atitikti reikalavimus bei apimtis, numatytas gamyklos-gamintojo, oficialioje gamyklos-gamintojos dokumentacijoje. Techninei priežiūrai turi būti naudojamos gamyklos-gamintojos </w:t>
            </w:r>
            <w:r w:rsidRPr="00CD70CE">
              <w:rPr>
                <w:rFonts w:ascii="Times New Roman" w:eastAsia="Calibri" w:hAnsi="Times New Roman" w:cs="Times New Roman"/>
                <w:sz w:val="24"/>
                <w:szCs w:val="24"/>
                <w:lang w:eastAsia="en-US"/>
              </w:rPr>
              <w:lastRenderedPageBreak/>
              <w:t xml:space="preserve">nurodytas specifikacijas atitinkančios (arba aukštesnių specifikacijų) medžiagos, skysčiai, atsarginės dalys. </w:t>
            </w:r>
            <w:r w:rsidRPr="00CD70CE">
              <w:rPr>
                <w:rFonts w:ascii="Times New Roman" w:eastAsia="Calibri" w:hAnsi="Times New Roman" w:cs="Times New Roman"/>
                <w:sz w:val="24"/>
                <w:szCs w:val="24"/>
                <w:lang w:val="fi-FI" w:eastAsia="en-US"/>
              </w:rPr>
              <w:t>Paslaugos turi būti teikiamos laikantis gamyklos-gamintojos nustatytų technologinių reikalavimų</w:t>
            </w:r>
          </w:p>
          <w:p w14:paraId="3A2798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C02FF74"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p w14:paraId="3A0ECF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B7CB94C" w14:textId="77777777" w:rsidTr="00942CDB">
        <w:tc>
          <w:tcPr>
            <w:tcW w:w="993" w:type="dxa"/>
            <w:shd w:val="clear" w:color="auto" w:fill="auto"/>
          </w:tcPr>
          <w:p w14:paraId="58163E20" w14:textId="77777777" w:rsidR="00CD70CE" w:rsidRPr="00CD70CE" w:rsidRDefault="00CD70CE" w:rsidP="00225C4B">
            <w:pPr>
              <w:numPr>
                <w:ilvl w:val="0"/>
                <w:numId w:val="36"/>
              </w:numPr>
              <w:suppressAutoHyphens/>
              <w:autoSpaceDN w:val="0"/>
              <w:spacing w:line="240" w:lineRule="auto"/>
              <w:contextualSpacing/>
              <w:jc w:val="left"/>
              <w:textAlignment w:val="baseline"/>
              <w:rPr>
                <w:rFonts w:ascii="Times New Roman" w:eastAsia="Calibri" w:hAnsi="Times New Roman" w:cs="Times New Roman"/>
                <w:sz w:val="24"/>
                <w:szCs w:val="24"/>
                <w:lang w:eastAsia="en-US"/>
              </w:rPr>
            </w:pPr>
          </w:p>
        </w:tc>
        <w:tc>
          <w:tcPr>
            <w:tcW w:w="2409" w:type="dxa"/>
            <w:shd w:val="clear" w:color="auto" w:fill="auto"/>
          </w:tcPr>
          <w:p w14:paraId="685A438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Paslaugos iš Pardavėjo yra perduotos, o Pirkėjo priimtos, kai Pardavėjas ir Pirkėjas pasirašo perdavimo-priėmimo aktą</w:t>
            </w:r>
          </w:p>
          <w:p w14:paraId="69DCFC6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5DCB4F35"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5BAA9E0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bl>
    <w:p w14:paraId="3ADD7B24"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p>
    <w:p w14:paraId="5DC9E872"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25E74B7C"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3547A75E" w14:textId="77777777" w:rsidR="00CD70CE" w:rsidRPr="00CD70CE" w:rsidRDefault="00CD70CE" w:rsidP="00CD70CE">
      <w:pPr>
        <w:tabs>
          <w:tab w:val="left" w:pos="351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III PIRKIMŲ DALIS</w:t>
      </w:r>
    </w:p>
    <w:p w14:paraId="18EC9A64"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NULINIO APSISUKIMO VEJŲ TRAKTORIUS (plotis 1.5 -1.6 m)</w:t>
      </w:r>
    </w:p>
    <w:p w14:paraId="47EBAE9E"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p w14:paraId="3796B765" w14:textId="77777777" w:rsidR="00CD70CE" w:rsidRPr="00CD70CE" w:rsidRDefault="00CD70CE" w:rsidP="00CD70CE">
      <w:pPr>
        <w:tabs>
          <w:tab w:val="left" w:pos="14"/>
        </w:tabs>
        <w:spacing w:line="240" w:lineRule="auto"/>
        <w:ind w:firstLine="0"/>
        <w:jc w:val="left"/>
        <w:rPr>
          <w:rFonts w:ascii="Times New Roman" w:eastAsia="Times New Roman" w:hAnsi="Times New Roman" w:cs="Times New Roman"/>
          <w:b/>
          <w:bCs/>
          <w:sz w:val="24"/>
          <w:szCs w:val="24"/>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6804"/>
      </w:tblGrid>
      <w:tr w:rsidR="00CD70CE" w:rsidRPr="00CD70CE" w14:paraId="21A6B9B8" w14:textId="77777777" w:rsidTr="00942CDB">
        <w:trPr>
          <w:trHeight w:val="1185"/>
        </w:trPr>
        <w:tc>
          <w:tcPr>
            <w:tcW w:w="993" w:type="dxa"/>
            <w:shd w:val="clear" w:color="auto" w:fill="auto"/>
            <w:vAlign w:val="center"/>
          </w:tcPr>
          <w:p w14:paraId="2C0668EC" w14:textId="77777777" w:rsidR="00CD70CE" w:rsidRPr="00CD70CE" w:rsidRDefault="00CD70CE" w:rsidP="00CD70CE">
            <w:pPr>
              <w:suppressAutoHyphens/>
              <w:autoSpaceDN w:val="0"/>
              <w:spacing w:line="240" w:lineRule="auto"/>
              <w:ind w:firstLine="0"/>
              <w:contextualSpacing/>
              <w:jc w:val="center"/>
              <w:textAlignment w:val="baseline"/>
              <w:rPr>
                <w:rFonts w:ascii="Times New Roman" w:eastAsia="Calibri" w:hAnsi="Times New Roman" w:cs="Times New Roman"/>
                <w:b/>
                <w:bCs/>
                <w:sz w:val="24"/>
                <w:szCs w:val="24"/>
                <w:lang w:eastAsia="en-US"/>
              </w:rPr>
            </w:pPr>
            <w:r w:rsidRPr="00CD70CE">
              <w:rPr>
                <w:rFonts w:ascii="Times New Roman" w:eastAsia="Times New Roman" w:hAnsi="Times New Roman" w:cs="Times New Roman"/>
                <w:b/>
                <w:bCs/>
                <w:color w:val="000000"/>
                <w:sz w:val="24"/>
                <w:szCs w:val="24"/>
                <w:lang w:eastAsia="en-US"/>
              </w:rPr>
              <w:t>Eil. Nr.</w:t>
            </w:r>
          </w:p>
        </w:tc>
        <w:tc>
          <w:tcPr>
            <w:tcW w:w="2409" w:type="dxa"/>
            <w:shd w:val="clear" w:color="auto" w:fill="auto"/>
            <w:vAlign w:val="center"/>
          </w:tcPr>
          <w:p w14:paraId="0CF3E74D"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Charakteristikų pavadinimas</w:t>
            </w:r>
          </w:p>
        </w:tc>
        <w:tc>
          <w:tcPr>
            <w:tcW w:w="6804" w:type="dxa"/>
            <w:shd w:val="clear" w:color="auto" w:fill="auto"/>
            <w:vAlign w:val="center"/>
          </w:tcPr>
          <w:p w14:paraId="03FD25FB" w14:textId="77777777" w:rsidR="00CD70CE" w:rsidRPr="00CD70CE" w:rsidRDefault="00CD70CE" w:rsidP="00CD70CE">
            <w:pPr>
              <w:suppressAutoHyphens/>
              <w:autoSpaceDN w:val="0"/>
              <w:spacing w:line="240" w:lineRule="auto"/>
              <w:ind w:firstLine="0"/>
              <w:contextualSpacing/>
              <w:textAlignment w:val="baseline"/>
              <w:rPr>
                <w:rFonts w:ascii="Times New Roman" w:eastAsia="Calibri" w:hAnsi="Times New Roman" w:cs="Times New Roman"/>
                <w:b/>
                <w:bCs/>
                <w:i/>
                <w:iCs/>
                <w:sz w:val="24"/>
                <w:szCs w:val="24"/>
                <w:lang w:eastAsia="en-US"/>
              </w:rPr>
            </w:pPr>
            <w:r w:rsidRPr="00CD70CE">
              <w:rPr>
                <w:rFonts w:ascii="Times New Roman" w:eastAsia="Times New Roman" w:hAnsi="Times New Roman" w:cs="Times New Roman"/>
                <w:b/>
                <w:bCs/>
                <w:color w:val="000000"/>
                <w:sz w:val="24"/>
                <w:szCs w:val="24"/>
                <w:lang w:eastAsia="en-US"/>
              </w:rPr>
              <w:t>Pirkėjo reikalaujamos charakteristikos</w:t>
            </w:r>
          </w:p>
        </w:tc>
      </w:tr>
      <w:tr w:rsidR="00CD70CE" w:rsidRPr="00CD70CE" w14:paraId="7FAB8727" w14:textId="77777777" w:rsidTr="00942CDB">
        <w:tc>
          <w:tcPr>
            <w:tcW w:w="10206" w:type="dxa"/>
            <w:gridSpan w:val="3"/>
            <w:shd w:val="clear" w:color="auto" w:fill="auto"/>
          </w:tcPr>
          <w:p w14:paraId="142F8FC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sz w:val="24"/>
                <w:szCs w:val="24"/>
                <w:lang w:eastAsia="en-US"/>
              </w:rPr>
            </w:pPr>
            <w:r w:rsidRPr="00CD70CE">
              <w:rPr>
                <w:rFonts w:ascii="Times New Roman" w:eastAsia="Calibri" w:hAnsi="Times New Roman" w:cs="Times New Roman"/>
                <w:b/>
                <w:sz w:val="24"/>
                <w:szCs w:val="24"/>
                <w:lang w:eastAsia="en-US"/>
              </w:rPr>
              <w:t>11. BENDRI REIKALAVIMAI</w:t>
            </w:r>
          </w:p>
        </w:tc>
      </w:tr>
      <w:tr w:rsidR="00CD70CE" w:rsidRPr="00CD70CE" w14:paraId="213A6508" w14:textId="77777777" w:rsidTr="00942CDB">
        <w:trPr>
          <w:trHeight w:val="245"/>
        </w:trPr>
        <w:tc>
          <w:tcPr>
            <w:tcW w:w="993" w:type="dxa"/>
            <w:shd w:val="clear" w:color="auto" w:fill="auto"/>
          </w:tcPr>
          <w:p w14:paraId="726CD668"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546A3BB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Nulinio apsisukimo vejų traktorius, naujas, neeksploatuotas.</w:t>
            </w:r>
          </w:p>
        </w:tc>
        <w:tc>
          <w:tcPr>
            <w:tcW w:w="6804" w:type="dxa"/>
            <w:shd w:val="clear" w:color="auto" w:fill="auto"/>
          </w:tcPr>
          <w:p w14:paraId="0A81663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Markė, modelis, gamintojas.</w:t>
            </w:r>
          </w:p>
        </w:tc>
      </w:tr>
      <w:tr w:rsidR="00CD70CE" w:rsidRPr="00CD70CE" w14:paraId="6BD1BA25" w14:textId="77777777" w:rsidTr="00942CDB">
        <w:trPr>
          <w:trHeight w:val="245"/>
        </w:trPr>
        <w:tc>
          <w:tcPr>
            <w:tcW w:w="993" w:type="dxa"/>
            <w:shd w:val="clear" w:color="auto" w:fill="auto"/>
          </w:tcPr>
          <w:p w14:paraId="5842A7B7"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102900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Pagaminimo metai.</w:t>
            </w:r>
          </w:p>
        </w:tc>
        <w:tc>
          <w:tcPr>
            <w:tcW w:w="6804" w:type="dxa"/>
            <w:shd w:val="clear" w:color="auto" w:fill="auto"/>
          </w:tcPr>
          <w:p w14:paraId="0FF4EEF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Pagamintas ne anksčiau kaip 2024 metais.</w:t>
            </w:r>
          </w:p>
          <w:p w14:paraId="42810C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r>
      <w:tr w:rsidR="00CD70CE" w:rsidRPr="00CD70CE" w14:paraId="366C4EFC" w14:textId="77777777" w:rsidTr="00942CDB">
        <w:trPr>
          <w:trHeight w:val="245"/>
        </w:trPr>
        <w:tc>
          <w:tcPr>
            <w:tcW w:w="993" w:type="dxa"/>
            <w:shd w:val="clear" w:color="auto" w:fill="auto"/>
          </w:tcPr>
          <w:p w14:paraId="67DF0C55"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2E9127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Traktoriaus gamintojas turi atitikti techninio reglamento „Mašinų sauga“ reikalavimus, traktorius turi būti pažymėtas CE ženklu.</w:t>
            </w:r>
          </w:p>
          <w:p w14:paraId="727717A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5DD4592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Turi būti pateikta nulinio apsisukimo traktoriaus gamintojo EB atitikties deklaracijos kopijos su vertimu į lietuvių kalbą.</w:t>
            </w:r>
          </w:p>
        </w:tc>
      </w:tr>
      <w:tr w:rsidR="00CD70CE" w:rsidRPr="00CD70CE" w14:paraId="026D2C4D" w14:textId="77777777" w:rsidTr="00942CDB">
        <w:trPr>
          <w:trHeight w:val="245"/>
        </w:trPr>
        <w:tc>
          <w:tcPr>
            <w:tcW w:w="993" w:type="dxa"/>
            <w:shd w:val="clear" w:color="auto" w:fill="auto"/>
          </w:tcPr>
          <w:p w14:paraId="741EE705"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091A3F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 xml:space="preserve">Nulinio apsisukimo traktorius yra pagamintas gamintojo gamykloje, turinčioje įdiegtą kokybės </w:t>
            </w:r>
            <w:r w:rsidRPr="00CD70CE">
              <w:rPr>
                <w:rFonts w:ascii="Times New Roman" w:eastAsia="Calibri" w:hAnsi="Times New Roman" w:cs="Times New Roman"/>
                <w:bCs/>
                <w:sz w:val="24"/>
                <w:szCs w:val="24"/>
                <w:lang w:eastAsia="en-US"/>
              </w:rPr>
              <w:lastRenderedPageBreak/>
              <w:t>vadybos sistemą, atitinkančią LST EN ISO 9001:2015 arba lygiavertės kokybės vadybos sistemos reikalavimų standartą.</w:t>
            </w:r>
          </w:p>
          <w:p w14:paraId="4E4C7CB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675982F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lastRenderedPageBreak/>
              <w:t>Būtina.</w:t>
            </w:r>
          </w:p>
          <w:p w14:paraId="7001718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461B4A66" w14:textId="77777777" w:rsidTr="00942CDB">
        <w:trPr>
          <w:trHeight w:val="245"/>
        </w:trPr>
        <w:tc>
          <w:tcPr>
            <w:tcW w:w="993" w:type="dxa"/>
            <w:shd w:val="clear" w:color="auto" w:fill="auto"/>
          </w:tcPr>
          <w:p w14:paraId="31493AF3"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1673FD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Nulinio apsisukimo traktorius yra pagamintas gamintojo gamykloje, turinčioje įdiegtą aplinkosaugos vadybos sistemą, atitinkančią LST EN ISO 14001:2005 arba lygiavertės aplinkos apsaugos sistemos reikalavimų standartą.</w:t>
            </w:r>
          </w:p>
          <w:p w14:paraId="5109EBF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04AEEF3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332502BB" w14:textId="77777777" w:rsidTr="00942CDB">
        <w:trPr>
          <w:trHeight w:val="245"/>
        </w:trPr>
        <w:tc>
          <w:tcPr>
            <w:tcW w:w="993" w:type="dxa"/>
            <w:shd w:val="clear" w:color="auto" w:fill="auto"/>
          </w:tcPr>
          <w:p w14:paraId="200200DA"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7E75DD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Variklis ir išmetamųjų dujų filtravimo sistema.</w:t>
            </w:r>
          </w:p>
          <w:p w14:paraId="52081F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shd w:val="clear" w:color="auto" w:fill="auto"/>
          </w:tcPr>
          <w:p w14:paraId="1CB0512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color w:val="000000"/>
                <w:sz w:val="24"/>
                <w:szCs w:val="24"/>
                <w:lang w:eastAsia="en-US"/>
              </w:rPr>
              <w:t>Atitinkanti STAGE V taršos reikalavimus</w:t>
            </w:r>
            <w:r w:rsidRPr="00CD70CE">
              <w:rPr>
                <w:rFonts w:ascii="Times New Roman" w:eastAsia="Calibri" w:hAnsi="Times New Roman" w:cs="Times New Roman"/>
                <w:bCs/>
                <w:sz w:val="24"/>
                <w:szCs w:val="24"/>
                <w:lang w:eastAsia="en-US"/>
              </w:rPr>
              <w:t>.</w:t>
            </w:r>
          </w:p>
        </w:tc>
      </w:tr>
      <w:tr w:rsidR="00CD70CE" w:rsidRPr="00CD70CE" w14:paraId="503C9A49" w14:textId="77777777" w:rsidTr="00942CDB">
        <w:trPr>
          <w:trHeight w:val="245"/>
        </w:trPr>
        <w:tc>
          <w:tcPr>
            <w:tcW w:w="993" w:type="dxa"/>
            <w:shd w:val="clear" w:color="auto" w:fill="auto"/>
          </w:tcPr>
          <w:p w14:paraId="2DE68C10"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0980A4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Tiekėjas yra gamintojo atstovas, įgaliotas prekiauti gamintojo traktoriumi (arba turi susitarimą).</w:t>
            </w:r>
          </w:p>
          <w:p w14:paraId="63CEC5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p>
        </w:tc>
        <w:tc>
          <w:tcPr>
            <w:tcW w:w="6804" w:type="dxa"/>
            <w:shd w:val="clear" w:color="auto" w:fill="auto"/>
          </w:tcPr>
          <w:p w14:paraId="0E75975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Būtina.</w:t>
            </w:r>
          </w:p>
        </w:tc>
      </w:tr>
      <w:tr w:rsidR="00CD70CE" w:rsidRPr="00CD70CE" w14:paraId="2C05CC0B" w14:textId="77777777" w:rsidTr="00942CDB">
        <w:trPr>
          <w:trHeight w:val="245"/>
        </w:trPr>
        <w:tc>
          <w:tcPr>
            <w:tcW w:w="993" w:type="dxa"/>
            <w:shd w:val="clear" w:color="auto" w:fill="auto"/>
          </w:tcPr>
          <w:p w14:paraId="3FF7B1A5"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1C66D99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Registracija.</w:t>
            </w:r>
          </w:p>
          <w:p w14:paraId="30B636B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595EFC6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Nereikalaujama.</w:t>
            </w:r>
          </w:p>
        </w:tc>
      </w:tr>
      <w:tr w:rsidR="00CD70CE" w:rsidRPr="00CD70CE" w14:paraId="385D65C6" w14:textId="77777777" w:rsidTr="00942CDB">
        <w:trPr>
          <w:trHeight w:val="1026"/>
        </w:trPr>
        <w:tc>
          <w:tcPr>
            <w:tcW w:w="993" w:type="dxa"/>
            <w:vMerge w:val="restart"/>
            <w:shd w:val="clear" w:color="auto" w:fill="auto"/>
          </w:tcPr>
          <w:p w14:paraId="7571868D"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1F43D72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r w:rsidRPr="00CD70CE">
              <w:rPr>
                <w:rFonts w:ascii="Times New Roman" w:eastAsia="Calibri" w:hAnsi="Times New Roman" w:cs="Times New Roman"/>
                <w:sz w:val="24"/>
                <w:szCs w:val="24"/>
                <w:lang w:val="de-DE" w:eastAsia="en-US"/>
              </w:rPr>
              <w:t xml:space="preserve">Instrukcijos pateikiamos kartu su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val="de-DE" w:eastAsia="en-US"/>
              </w:rPr>
              <w:t xml:space="preserve"> traktoriumi.</w:t>
            </w:r>
          </w:p>
          <w:p w14:paraId="08A16D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33E33CF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2FA5896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C94C91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2F3A30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07C1AFB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2C7DC7A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p w14:paraId="706248C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tc>
        <w:tc>
          <w:tcPr>
            <w:tcW w:w="6804" w:type="dxa"/>
            <w:shd w:val="clear" w:color="auto" w:fill="auto"/>
          </w:tcPr>
          <w:p w14:paraId="058E1F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1. Eksploatacijos aprašas (instrukcija) originalo ir lietuvių kalba. Katalogas.</w:t>
            </w:r>
          </w:p>
        </w:tc>
      </w:tr>
      <w:tr w:rsidR="00CD70CE" w:rsidRPr="00CD70CE" w14:paraId="2B6D2B33" w14:textId="77777777" w:rsidTr="00942CDB">
        <w:trPr>
          <w:trHeight w:val="1076"/>
        </w:trPr>
        <w:tc>
          <w:tcPr>
            <w:tcW w:w="993" w:type="dxa"/>
            <w:vMerge/>
            <w:shd w:val="clear" w:color="auto" w:fill="auto"/>
          </w:tcPr>
          <w:p w14:paraId="721638F0"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5993517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shd w:val="clear" w:color="auto" w:fill="auto"/>
          </w:tcPr>
          <w:p w14:paraId="03A9FD7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2. Aptarnavimo (techninės priežiūros) aprašas (instrukcija) originali ir lietuvių kalba.</w:t>
            </w:r>
          </w:p>
        </w:tc>
      </w:tr>
      <w:tr w:rsidR="00CD70CE" w:rsidRPr="00CD70CE" w14:paraId="4956503E" w14:textId="77777777" w:rsidTr="00942CDB">
        <w:trPr>
          <w:trHeight w:val="1114"/>
        </w:trPr>
        <w:tc>
          <w:tcPr>
            <w:tcW w:w="993" w:type="dxa"/>
            <w:vMerge/>
            <w:shd w:val="clear" w:color="auto" w:fill="auto"/>
          </w:tcPr>
          <w:p w14:paraId="161F1820"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41ED39E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de-DE" w:eastAsia="en-US"/>
              </w:rPr>
            </w:pPr>
          </w:p>
        </w:tc>
        <w:tc>
          <w:tcPr>
            <w:tcW w:w="6804" w:type="dxa"/>
            <w:shd w:val="clear" w:color="auto" w:fill="auto"/>
          </w:tcPr>
          <w:p w14:paraId="44D20D5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de-DE" w:eastAsia="en-US"/>
              </w:rPr>
              <w:t>3. Darbų saugos instrukcija lietuvių kalba.</w:t>
            </w:r>
          </w:p>
        </w:tc>
      </w:tr>
      <w:tr w:rsidR="00CD70CE" w:rsidRPr="00CD70CE" w14:paraId="7B444F7F" w14:textId="77777777" w:rsidTr="00942CDB">
        <w:trPr>
          <w:trHeight w:val="923"/>
        </w:trPr>
        <w:tc>
          <w:tcPr>
            <w:tcW w:w="993" w:type="dxa"/>
            <w:shd w:val="clear" w:color="auto" w:fill="auto"/>
          </w:tcPr>
          <w:p w14:paraId="0F51369D" w14:textId="77777777" w:rsidR="00CD70CE" w:rsidRPr="00CD70CE" w:rsidRDefault="00CD70CE" w:rsidP="00225C4B">
            <w:pPr>
              <w:numPr>
                <w:ilvl w:val="0"/>
                <w:numId w:val="38"/>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39A8E19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Vartotojo apmokymai.</w:t>
            </w:r>
          </w:p>
        </w:tc>
        <w:tc>
          <w:tcPr>
            <w:tcW w:w="6804" w:type="dxa"/>
            <w:shd w:val="clear" w:color="auto" w:fill="auto"/>
          </w:tcPr>
          <w:p w14:paraId="1EE2BB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Tiekėjas savo lėšomis privalo apmokyti du pirkėjo nurodytus darbuotojus dirbti su pateiktu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traktoriumi.</w:t>
            </w:r>
          </w:p>
        </w:tc>
      </w:tr>
      <w:tr w:rsidR="00CD70CE" w:rsidRPr="00CD70CE" w14:paraId="5E2F925E" w14:textId="77777777" w:rsidTr="00942CDB">
        <w:trPr>
          <w:trHeight w:val="245"/>
        </w:trPr>
        <w:tc>
          <w:tcPr>
            <w:tcW w:w="10206" w:type="dxa"/>
            <w:gridSpan w:val="3"/>
            <w:shd w:val="clear" w:color="auto" w:fill="auto"/>
          </w:tcPr>
          <w:p w14:paraId="06AAB6B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
                <w:bCs/>
                <w:color w:val="000000"/>
                <w:sz w:val="24"/>
                <w:szCs w:val="24"/>
                <w:lang w:eastAsia="en-US"/>
              </w:rPr>
            </w:pPr>
            <w:r w:rsidRPr="00CD70CE">
              <w:rPr>
                <w:rFonts w:ascii="Times New Roman" w:eastAsia="Calibri" w:hAnsi="Times New Roman" w:cs="Times New Roman"/>
                <w:b/>
                <w:bCs/>
                <w:color w:val="000000"/>
                <w:sz w:val="24"/>
                <w:szCs w:val="24"/>
                <w:lang w:eastAsia="en-US"/>
              </w:rPr>
              <w:t>12. TRAKTORIUS</w:t>
            </w:r>
          </w:p>
        </w:tc>
      </w:tr>
      <w:tr w:rsidR="00CD70CE" w:rsidRPr="00CD70CE" w14:paraId="54FDEBDE" w14:textId="77777777" w:rsidTr="00942CDB">
        <w:trPr>
          <w:trHeight w:val="245"/>
        </w:trPr>
        <w:tc>
          <w:tcPr>
            <w:tcW w:w="993" w:type="dxa"/>
            <w:shd w:val="clear" w:color="auto" w:fill="auto"/>
          </w:tcPr>
          <w:p w14:paraId="620F19D5"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785ED99E" w14:textId="77777777" w:rsidR="00CD70CE" w:rsidRPr="00CD70CE" w:rsidRDefault="00CD70CE" w:rsidP="00CD70CE">
            <w:pPr>
              <w:suppressAutoHyphens/>
              <w:autoSpaceDN w:val="0"/>
              <w:spacing w:line="276"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traktoriaus svoris su skysčiais.</w:t>
            </w:r>
          </w:p>
        </w:tc>
        <w:tc>
          <w:tcPr>
            <w:tcW w:w="6804" w:type="dxa"/>
            <w:shd w:val="clear" w:color="auto" w:fill="auto"/>
          </w:tcPr>
          <w:p w14:paraId="69CF690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kaip 1100 kg.</w:t>
            </w:r>
          </w:p>
        </w:tc>
      </w:tr>
      <w:tr w:rsidR="00CD70CE" w:rsidRPr="00CD70CE" w14:paraId="32178538" w14:textId="77777777" w:rsidTr="00942CDB">
        <w:trPr>
          <w:trHeight w:val="245"/>
        </w:trPr>
        <w:tc>
          <w:tcPr>
            <w:tcW w:w="993" w:type="dxa"/>
            <w:shd w:val="clear" w:color="auto" w:fill="auto"/>
          </w:tcPr>
          <w:p w14:paraId="2C4E7CD1"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5A17173F"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Kuro tipas.</w:t>
            </w:r>
          </w:p>
        </w:tc>
        <w:tc>
          <w:tcPr>
            <w:tcW w:w="6804" w:type="dxa"/>
            <w:shd w:val="clear" w:color="auto" w:fill="auto"/>
          </w:tcPr>
          <w:p w14:paraId="42E3A40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Dyzelinas.</w:t>
            </w:r>
          </w:p>
        </w:tc>
      </w:tr>
      <w:tr w:rsidR="00CD70CE" w:rsidRPr="00CD70CE" w14:paraId="550CF75A" w14:textId="77777777" w:rsidTr="00942CDB">
        <w:trPr>
          <w:trHeight w:val="245"/>
        </w:trPr>
        <w:tc>
          <w:tcPr>
            <w:tcW w:w="993" w:type="dxa"/>
            <w:shd w:val="clear" w:color="auto" w:fill="auto"/>
          </w:tcPr>
          <w:p w14:paraId="4B5E7A6D"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28B9393"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Degalų bako talpa.</w:t>
            </w:r>
          </w:p>
        </w:tc>
        <w:tc>
          <w:tcPr>
            <w:tcW w:w="6804" w:type="dxa"/>
            <w:shd w:val="clear" w:color="auto" w:fill="auto"/>
          </w:tcPr>
          <w:p w14:paraId="3FA9181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Ne mažiau 40 litrai.</w:t>
            </w:r>
          </w:p>
        </w:tc>
      </w:tr>
      <w:tr w:rsidR="00CD70CE" w:rsidRPr="00CD70CE" w14:paraId="1301BF45" w14:textId="77777777" w:rsidTr="00942CDB">
        <w:trPr>
          <w:trHeight w:val="1124"/>
        </w:trPr>
        <w:tc>
          <w:tcPr>
            <w:tcW w:w="993" w:type="dxa"/>
            <w:vMerge w:val="restart"/>
            <w:shd w:val="clear" w:color="auto" w:fill="auto"/>
          </w:tcPr>
          <w:p w14:paraId="6D7A2ADC"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02CB1ABC"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Variklis.</w:t>
            </w:r>
          </w:p>
          <w:p w14:paraId="44CD457C" w14:textId="77777777" w:rsidR="00CD70CE" w:rsidRPr="00CD70CE" w:rsidRDefault="00CD70CE" w:rsidP="00CD70CE">
            <w:pPr>
              <w:suppressAutoHyphens/>
              <w:autoSpaceDN w:val="0"/>
              <w:spacing w:line="72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1EF7FD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Darbinis tūris - ne mažiau 1500 cm3.</w:t>
            </w:r>
          </w:p>
          <w:p w14:paraId="2C07304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AD39B8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2B8B55FA" w14:textId="77777777" w:rsidTr="00942CDB">
        <w:trPr>
          <w:trHeight w:val="889"/>
        </w:trPr>
        <w:tc>
          <w:tcPr>
            <w:tcW w:w="993" w:type="dxa"/>
            <w:vMerge/>
            <w:shd w:val="clear" w:color="auto" w:fill="auto"/>
          </w:tcPr>
          <w:p w14:paraId="451362E7"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13C6118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09B71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Darbiniai sūkiai - ne daugiau 3200 aps./min.</w:t>
            </w:r>
          </w:p>
          <w:p w14:paraId="565F7A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27EC33C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F51AE64" w14:textId="77777777" w:rsidTr="00942CDB">
        <w:trPr>
          <w:trHeight w:val="478"/>
        </w:trPr>
        <w:tc>
          <w:tcPr>
            <w:tcW w:w="993" w:type="dxa"/>
            <w:vMerge/>
            <w:shd w:val="clear" w:color="auto" w:fill="auto"/>
          </w:tcPr>
          <w:p w14:paraId="1B6E14E4"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vAlign w:val="center"/>
          </w:tcPr>
          <w:p w14:paraId="692423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2A7B798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Aušinimas – skysčiu.</w:t>
            </w:r>
          </w:p>
          <w:p w14:paraId="5DF2EE0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p>
          <w:p w14:paraId="4BA2CAF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44B91CC" w14:textId="77777777" w:rsidTr="00942CDB">
        <w:trPr>
          <w:trHeight w:val="245"/>
        </w:trPr>
        <w:tc>
          <w:tcPr>
            <w:tcW w:w="993" w:type="dxa"/>
            <w:shd w:val="clear" w:color="auto" w:fill="auto"/>
          </w:tcPr>
          <w:p w14:paraId="3B9BF67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94A04C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Variklio galingumas (nominalus, be galios didinimo sistemos).</w:t>
            </w:r>
          </w:p>
        </w:tc>
        <w:tc>
          <w:tcPr>
            <w:tcW w:w="6804" w:type="dxa"/>
            <w:shd w:val="clear" w:color="auto" w:fill="auto"/>
          </w:tcPr>
          <w:p w14:paraId="57A6E5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color w:val="000000"/>
                <w:sz w:val="24"/>
                <w:szCs w:val="24"/>
                <w:lang w:eastAsia="en-US"/>
              </w:rPr>
              <w:t>Ne mažiau 18 kW pagal SAE J1995 galios matavimo sistemą arba analogišką.</w:t>
            </w:r>
          </w:p>
          <w:p w14:paraId="38B935A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AAAEB8C" w14:textId="77777777" w:rsidTr="00942CDB">
        <w:trPr>
          <w:trHeight w:val="245"/>
        </w:trPr>
        <w:tc>
          <w:tcPr>
            <w:tcW w:w="993" w:type="dxa"/>
            <w:shd w:val="clear" w:color="auto" w:fill="auto"/>
          </w:tcPr>
          <w:p w14:paraId="522501F2"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0C87BA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 traktoriaus pavarų dėžė.</w:t>
            </w:r>
          </w:p>
        </w:tc>
        <w:tc>
          <w:tcPr>
            <w:tcW w:w="6804" w:type="dxa"/>
            <w:shd w:val="clear" w:color="auto" w:fill="auto"/>
          </w:tcPr>
          <w:p w14:paraId="563C8E3B" w14:textId="77777777" w:rsidR="00CD70CE" w:rsidRPr="00CD70CE" w:rsidRDefault="00CD70CE" w:rsidP="00CD70CE">
            <w:pPr>
              <w:spacing w:line="240" w:lineRule="auto"/>
              <w:ind w:firstLine="0"/>
              <w:contextualSpacing/>
              <w:jc w:val="left"/>
              <w:rPr>
                <w:rFonts w:ascii="Times New Roman" w:eastAsia="Calibri" w:hAnsi="Times New Roman" w:cs="Times New Roman"/>
                <w:bCs/>
                <w:sz w:val="24"/>
                <w:szCs w:val="24"/>
                <w:lang w:eastAsia="en-US"/>
              </w:rPr>
            </w:pPr>
            <w:r w:rsidRPr="00CD70CE">
              <w:rPr>
                <w:rFonts w:ascii="Times New Roman" w:eastAsia="Calibri" w:hAnsi="Times New Roman" w:cs="Times New Roman"/>
                <w:bCs/>
                <w:sz w:val="24"/>
                <w:szCs w:val="24"/>
                <w:lang w:eastAsia="en-US"/>
              </w:rPr>
              <w:t>Hidrostatinė.</w:t>
            </w:r>
          </w:p>
          <w:p w14:paraId="6C29623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DE50F88" w14:textId="77777777" w:rsidTr="00942CDB">
        <w:trPr>
          <w:trHeight w:val="245"/>
        </w:trPr>
        <w:tc>
          <w:tcPr>
            <w:tcW w:w="993" w:type="dxa"/>
            <w:shd w:val="clear" w:color="auto" w:fill="auto"/>
          </w:tcPr>
          <w:p w14:paraId="5A1B199F"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5CB2D8B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Varomi ratai.</w:t>
            </w:r>
          </w:p>
        </w:tc>
        <w:tc>
          <w:tcPr>
            <w:tcW w:w="6804" w:type="dxa"/>
            <w:shd w:val="clear" w:color="auto" w:fill="auto"/>
          </w:tcPr>
          <w:p w14:paraId="5430597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Galiniai.</w:t>
            </w:r>
          </w:p>
        </w:tc>
      </w:tr>
      <w:tr w:rsidR="00CD70CE" w:rsidRPr="00CD70CE" w14:paraId="5D864F86" w14:textId="77777777" w:rsidTr="00942CDB">
        <w:trPr>
          <w:trHeight w:val="245"/>
        </w:trPr>
        <w:tc>
          <w:tcPr>
            <w:tcW w:w="993" w:type="dxa"/>
            <w:shd w:val="clear" w:color="auto" w:fill="auto"/>
          </w:tcPr>
          <w:p w14:paraId="3791C46D"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E295247" w14:textId="77777777" w:rsidR="00CD70CE" w:rsidRPr="00CD70CE" w:rsidRDefault="00CD70CE" w:rsidP="00CD70CE">
            <w:pPr>
              <w:spacing w:after="14" w:line="268" w:lineRule="auto"/>
              <w:ind w:right="110" w:firstLine="0"/>
              <w:contextualSpacing/>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greičio ir krypties valdymas.</w:t>
            </w:r>
          </w:p>
          <w:p w14:paraId="42464EF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1E5096ED" w14:textId="77777777" w:rsidR="00CD70CE" w:rsidRPr="00CD70CE" w:rsidRDefault="00CD70CE" w:rsidP="00CD70CE">
            <w:pPr>
              <w:spacing w:after="14" w:line="268"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Vykdomas komfortiškomis svirtimis.</w:t>
            </w:r>
          </w:p>
          <w:p w14:paraId="14BACE3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 xml:space="preserve">Pvz. su papildomais valdikliais, kad potogiai valdyti pjovimo padargų įjungimą, pakėlimą. </w:t>
            </w:r>
          </w:p>
        </w:tc>
      </w:tr>
      <w:tr w:rsidR="00CD70CE" w:rsidRPr="00CD70CE" w14:paraId="73E3FE50" w14:textId="77777777" w:rsidTr="00942CDB">
        <w:trPr>
          <w:trHeight w:val="2038"/>
        </w:trPr>
        <w:tc>
          <w:tcPr>
            <w:tcW w:w="993" w:type="dxa"/>
            <w:shd w:val="clear" w:color="auto" w:fill="auto"/>
          </w:tcPr>
          <w:p w14:paraId="04A5BA53"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4E9B22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GB"/>
              </w:rPr>
              <w:t xml:space="preserve"> traktoriaus maksimalus greitis pirmyn.</w:t>
            </w:r>
          </w:p>
        </w:tc>
        <w:tc>
          <w:tcPr>
            <w:tcW w:w="6804" w:type="dxa"/>
            <w:shd w:val="clear" w:color="auto" w:fill="auto"/>
          </w:tcPr>
          <w:p w14:paraId="7465791B" w14:textId="77777777" w:rsidR="00CD70CE" w:rsidRPr="00CD70CE" w:rsidRDefault="00CD70CE" w:rsidP="00CD70CE">
            <w:pPr>
              <w:suppressAutoHyphens/>
              <w:autoSpaceDN w:val="0"/>
              <w:spacing w:line="240" w:lineRule="auto"/>
              <w:ind w:firstLine="0"/>
              <w:contextualSpacing/>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15 km/h.</w:t>
            </w:r>
          </w:p>
        </w:tc>
      </w:tr>
      <w:tr w:rsidR="00CD70CE" w:rsidRPr="00CD70CE" w14:paraId="05217A0A" w14:textId="77777777" w:rsidTr="00942CDB">
        <w:trPr>
          <w:trHeight w:val="1214"/>
        </w:trPr>
        <w:tc>
          <w:tcPr>
            <w:tcW w:w="993" w:type="dxa"/>
            <w:vMerge w:val="restart"/>
            <w:shd w:val="clear" w:color="auto" w:fill="auto"/>
          </w:tcPr>
          <w:p w14:paraId="0CA0267F"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6F18B1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 xml:space="preserve">Vairuotojo sėdynė. </w:t>
            </w:r>
          </w:p>
          <w:p w14:paraId="2B729B1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66B5C8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Amortizuojanti, su porankiais ir saugos diržu, reguliuojama pirmyn-atgal, su sėdynės pakabos kietumo reguliavimu.</w:t>
            </w:r>
          </w:p>
          <w:p w14:paraId="66CA977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1D47B96" w14:textId="77777777" w:rsidTr="00942CDB">
        <w:trPr>
          <w:trHeight w:val="429"/>
        </w:trPr>
        <w:tc>
          <w:tcPr>
            <w:tcW w:w="993" w:type="dxa"/>
            <w:vMerge/>
            <w:shd w:val="clear" w:color="auto" w:fill="auto"/>
          </w:tcPr>
          <w:p w14:paraId="705381E2"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4EAABA6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Sėdynės atlošo aukštis.</w:t>
            </w:r>
          </w:p>
          <w:p w14:paraId="06BDF2A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color w:val="000000"/>
                <w:sz w:val="24"/>
                <w:szCs w:val="24"/>
                <w:lang w:eastAsia="en-GB"/>
              </w:rPr>
            </w:pPr>
          </w:p>
        </w:tc>
        <w:tc>
          <w:tcPr>
            <w:tcW w:w="6804" w:type="dxa"/>
            <w:shd w:val="clear" w:color="auto" w:fill="auto"/>
          </w:tcPr>
          <w:p w14:paraId="40121C4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Times New Roman" w:hAnsi="Times New Roman" w:cs="Times New Roman"/>
                <w:color w:val="000000"/>
                <w:sz w:val="24"/>
                <w:szCs w:val="24"/>
                <w:lang w:eastAsia="en-GB"/>
              </w:rPr>
              <w:t>Ne mažiau kaip 50 cm.</w:t>
            </w:r>
          </w:p>
        </w:tc>
      </w:tr>
      <w:tr w:rsidR="00CD70CE" w:rsidRPr="00CD70CE" w14:paraId="2C4747D4" w14:textId="77777777" w:rsidTr="00942CDB">
        <w:trPr>
          <w:trHeight w:val="1264"/>
        </w:trPr>
        <w:tc>
          <w:tcPr>
            <w:tcW w:w="993" w:type="dxa"/>
            <w:shd w:val="clear" w:color="auto" w:fill="auto"/>
          </w:tcPr>
          <w:p w14:paraId="1F95D328"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51D258B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priekinės padangos vejai.</w:t>
            </w:r>
          </w:p>
        </w:tc>
        <w:tc>
          <w:tcPr>
            <w:tcW w:w="6804" w:type="dxa"/>
            <w:shd w:val="clear" w:color="auto" w:fill="auto"/>
          </w:tcPr>
          <w:p w14:paraId="0DA1F3E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15 x 6-6, nepraduriamos.</w:t>
            </w:r>
          </w:p>
          <w:p w14:paraId="191741E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FC79905" w14:textId="77777777" w:rsidTr="00942CDB">
        <w:trPr>
          <w:trHeight w:val="1656"/>
        </w:trPr>
        <w:tc>
          <w:tcPr>
            <w:tcW w:w="993" w:type="dxa"/>
            <w:shd w:val="clear" w:color="auto" w:fill="auto"/>
          </w:tcPr>
          <w:p w14:paraId="459B69DB"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638C83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GB"/>
              </w:rPr>
              <w:t xml:space="preserve"> traktoriaus galinės padangos vejai.</w:t>
            </w:r>
          </w:p>
          <w:p w14:paraId="7B6658D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206A64F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GB"/>
              </w:rPr>
            </w:pPr>
          </w:p>
          <w:p w14:paraId="2CAFB77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6C1D128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mažesnės kaip 26 x 12-12.</w:t>
            </w:r>
          </w:p>
          <w:p w14:paraId="325C08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339CA395" w14:textId="77777777" w:rsidTr="00942CDB">
        <w:trPr>
          <w:trHeight w:val="245"/>
        </w:trPr>
        <w:tc>
          <w:tcPr>
            <w:tcW w:w="993" w:type="dxa"/>
            <w:shd w:val="clear" w:color="auto" w:fill="auto"/>
          </w:tcPr>
          <w:p w14:paraId="7746194C"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5745798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Minimalus</w:t>
            </w:r>
            <w:r w:rsidRPr="00CD70CE">
              <w:rPr>
                <w:rFonts w:ascii="Times New Roman" w:eastAsia="Calibri" w:hAnsi="Times New Roman" w:cs="Times New Roman"/>
                <w:sz w:val="24"/>
                <w:szCs w:val="24"/>
                <w:lang w:eastAsia="en-US"/>
              </w:rPr>
              <w:t xml:space="preserve"> žolės pjovimo aukštis (ražiena) .</w:t>
            </w:r>
          </w:p>
          <w:p w14:paraId="1F555405" w14:textId="77777777" w:rsidR="00CD70CE" w:rsidRPr="00CD70CE" w:rsidRDefault="00CD70CE" w:rsidP="00CD70CE">
            <w:pPr>
              <w:suppressAutoHyphens/>
              <w:autoSpaceDN w:val="0"/>
              <w:spacing w:after="240" w:line="720"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 </w:t>
            </w:r>
          </w:p>
        </w:tc>
        <w:tc>
          <w:tcPr>
            <w:tcW w:w="6804" w:type="dxa"/>
            <w:shd w:val="clear" w:color="auto" w:fill="auto"/>
          </w:tcPr>
          <w:p w14:paraId="2784FAF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daugiau kaip 40 mm. </w:t>
            </w:r>
          </w:p>
        </w:tc>
      </w:tr>
      <w:tr w:rsidR="00CD70CE" w:rsidRPr="00CD70CE" w14:paraId="312C8EB0" w14:textId="77777777" w:rsidTr="00942CDB">
        <w:trPr>
          <w:trHeight w:val="245"/>
        </w:trPr>
        <w:tc>
          <w:tcPr>
            <w:tcW w:w="993" w:type="dxa"/>
            <w:shd w:val="clear" w:color="auto" w:fill="auto"/>
          </w:tcPr>
          <w:p w14:paraId="1B3C5A68"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56501FF"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Peilių skaičius. </w:t>
            </w:r>
          </w:p>
          <w:p w14:paraId="3F0A990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p w14:paraId="149CC7DB"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5DABE623"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Ne daugiau 3 vnt.</w:t>
            </w:r>
          </w:p>
          <w:p w14:paraId="26A8B4C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8F3EFB1" w14:textId="77777777" w:rsidTr="00942CDB">
        <w:trPr>
          <w:trHeight w:val="609"/>
        </w:trPr>
        <w:tc>
          <w:tcPr>
            <w:tcW w:w="993" w:type="dxa"/>
            <w:vMerge w:val="restart"/>
            <w:shd w:val="clear" w:color="auto" w:fill="auto"/>
          </w:tcPr>
          <w:p w14:paraId="156ABF98"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val="restart"/>
            <w:shd w:val="clear" w:color="auto" w:fill="auto"/>
          </w:tcPr>
          <w:p w14:paraId="3B44F2E6"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Pjaunamoji.</w:t>
            </w:r>
          </w:p>
          <w:p w14:paraId="5F2742BC"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lang w:eastAsia="en-US"/>
              </w:rPr>
            </w:pPr>
          </w:p>
        </w:tc>
        <w:tc>
          <w:tcPr>
            <w:tcW w:w="6804" w:type="dxa"/>
            <w:shd w:val="clear" w:color="auto" w:fill="auto"/>
          </w:tcPr>
          <w:p w14:paraId="003816B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Darbinis plotis nuo 150 iki 160 cm.</w:t>
            </w:r>
          </w:p>
          <w:p w14:paraId="02CB4977"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p w14:paraId="4BCE0072" w14:textId="77777777" w:rsidR="00CD70CE" w:rsidRPr="00CD70CE" w:rsidRDefault="00CD70CE" w:rsidP="00CD70CE">
            <w:pPr>
              <w:spacing w:line="240" w:lineRule="auto"/>
              <w:ind w:firstLine="0"/>
              <w:contextualSpacing/>
              <w:jc w:val="left"/>
              <w:rPr>
                <w:rFonts w:ascii="Times New Roman" w:eastAsia="Times New Roman" w:hAnsi="Times New Roman" w:cs="Times New Roman"/>
                <w:sz w:val="24"/>
                <w:szCs w:val="24"/>
                <w:highlight w:val="green"/>
                <w:lang w:eastAsia="en-US"/>
              </w:rPr>
            </w:pPr>
          </w:p>
        </w:tc>
      </w:tr>
      <w:tr w:rsidR="00CD70CE" w:rsidRPr="00CD70CE" w14:paraId="4FC9EE2A" w14:textId="77777777" w:rsidTr="00942CDB">
        <w:trPr>
          <w:trHeight w:val="760"/>
        </w:trPr>
        <w:tc>
          <w:tcPr>
            <w:tcW w:w="993" w:type="dxa"/>
            <w:vMerge/>
            <w:shd w:val="clear" w:color="auto" w:fill="auto"/>
          </w:tcPr>
          <w:p w14:paraId="013F2E8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tcPr>
          <w:p w14:paraId="6FE785C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2003A2E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šonai išorėje su keičiamomis apsaugomis.</w:t>
            </w:r>
          </w:p>
          <w:p w14:paraId="468DFA5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8387FB8" w14:textId="77777777" w:rsidTr="00942CDB">
        <w:trPr>
          <w:trHeight w:val="272"/>
        </w:trPr>
        <w:tc>
          <w:tcPr>
            <w:tcW w:w="993" w:type="dxa"/>
            <w:vMerge/>
            <w:shd w:val="clear" w:color="auto" w:fill="auto"/>
          </w:tcPr>
          <w:p w14:paraId="10C2A63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vMerge/>
            <w:shd w:val="clear" w:color="auto" w:fill="auto"/>
          </w:tcPr>
          <w:p w14:paraId="166E4C9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207E005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Su ratukais paviršiui kopijuoti.</w:t>
            </w:r>
          </w:p>
          <w:p w14:paraId="1CDF291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2201E3F" w14:textId="77777777" w:rsidTr="00942CDB">
        <w:trPr>
          <w:trHeight w:val="245"/>
        </w:trPr>
        <w:tc>
          <w:tcPr>
            <w:tcW w:w="993" w:type="dxa"/>
            <w:shd w:val="clear" w:color="auto" w:fill="auto"/>
          </w:tcPr>
          <w:p w14:paraId="6A88954D"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14D4948D" w14:textId="77777777" w:rsidR="00CD70CE" w:rsidRPr="00CD70CE" w:rsidRDefault="00CD70CE" w:rsidP="00CD70CE">
            <w:pPr>
              <w:spacing w:after="14" w:line="240" w:lineRule="auto"/>
              <w:ind w:right="110" w:firstLine="0"/>
              <w:contextualSpacing/>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žolės išmetimas.</w:t>
            </w:r>
          </w:p>
          <w:p w14:paraId="3A53961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33B1413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Galinis.</w:t>
            </w:r>
          </w:p>
        </w:tc>
      </w:tr>
      <w:tr w:rsidR="00CD70CE" w:rsidRPr="00CD70CE" w14:paraId="30464CC8" w14:textId="77777777" w:rsidTr="00942CDB">
        <w:trPr>
          <w:trHeight w:val="245"/>
        </w:trPr>
        <w:tc>
          <w:tcPr>
            <w:tcW w:w="993" w:type="dxa"/>
            <w:shd w:val="clear" w:color="auto" w:fill="auto"/>
          </w:tcPr>
          <w:p w14:paraId="15351801"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30E68BE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paleidimas.</w:t>
            </w:r>
          </w:p>
        </w:tc>
        <w:tc>
          <w:tcPr>
            <w:tcW w:w="6804" w:type="dxa"/>
            <w:shd w:val="clear" w:color="auto" w:fill="auto"/>
          </w:tcPr>
          <w:p w14:paraId="1792A0F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Elektrinis, pavara perduodama per kardaninį veleną.</w:t>
            </w:r>
          </w:p>
          <w:p w14:paraId="6F371C51"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315A5C02" w14:textId="77777777" w:rsidTr="00942CDB">
        <w:trPr>
          <w:trHeight w:val="245"/>
        </w:trPr>
        <w:tc>
          <w:tcPr>
            <w:tcW w:w="993" w:type="dxa"/>
            <w:shd w:val="clear" w:color="auto" w:fill="auto"/>
          </w:tcPr>
          <w:p w14:paraId="13FC6A27"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5581174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metalo storis.</w:t>
            </w:r>
          </w:p>
          <w:p w14:paraId="546813EE"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37D1705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mažiau kaip 4,5 mm.</w:t>
            </w:r>
          </w:p>
          <w:p w14:paraId="78CED1FA"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Pjaunamosios priekinė apatinė dalis papildomai sustiprinta metalo juosta, kuri yra ne plonesnė kaip 10 mm.</w:t>
            </w:r>
          </w:p>
        </w:tc>
      </w:tr>
      <w:tr w:rsidR="00CD70CE" w:rsidRPr="00CD70CE" w14:paraId="0B64B33A" w14:textId="77777777" w:rsidTr="00942CDB">
        <w:trPr>
          <w:trHeight w:val="245"/>
        </w:trPr>
        <w:tc>
          <w:tcPr>
            <w:tcW w:w="993" w:type="dxa"/>
            <w:shd w:val="clear" w:color="auto" w:fill="auto"/>
          </w:tcPr>
          <w:p w14:paraId="728879B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8B14148"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Times New Roman" w:hAnsi="Times New Roman" w:cs="Times New Roman"/>
                <w:color w:val="000000"/>
                <w:sz w:val="24"/>
                <w:szCs w:val="24"/>
                <w:lang w:eastAsia="en-GB"/>
              </w:rPr>
              <w:t>Pjaunamosios pakėlimas.</w:t>
            </w:r>
          </w:p>
          <w:p w14:paraId="43225A2C"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c>
          <w:tcPr>
            <w:tcW w:w="6804" w:type="dxa"/>
            <w:shd w:val="clear" w:color="auto" w:fill="auto"/>
          </w:tcPr>
          <w:p w14:paraId="17EA1CEF"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Elektrohidraulinis, jungikliai instaliuoti ant vairalazdžių.</w:t>
            </w:r>
          </w:p>
        </w:tc>
      </w:tr>
      <w:tr w:rsidR="00CD70CE" w:rsidRPr="00CD70CE" w14:paraId="5B180807" w14:textId="77777777" w:rsidTr="00942CDB">
        <w:trPr>
          <w:trHeight w:val="245"/>
        </w:trPr>
        <w:tc>
          <w:tcPr>
            <w:tcW w:w="993" w:type="dxa"/>
            <w:shd w:val="clear" w:color="auto" w:fill="auto"/>
          </w:tcPr>
          <w:p w14:paraId="313C669A"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538F410"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plotis nuleidus pjaunamąją. </w:t>
            </w:r>
          </w:p>
        </w:tc>
        <w:tc>
          <w:tcPr>
            <w:tcW w:w="6804" w:type="dxa"/>
            <w:shd w:val="clear" w:color="auto" w:fill="auto"/>
          </w:tcPr>
          <w:p w14:paraId="24F80D0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1700 mm.</w:t>
            </w:r>
          </w:p>
        </w:tc>
      </w:tr>
      <w:tr w:rsidR="00CD70CE" w:rsidRPr="00CD70CE" w14:paraId="37E78BB9" w14:textId="77777777" w:rsidTr="00942CDB">
        <w:trPr>
          <w:trHeight w:val="245"/>
        </w:trPr>
        <w:tc>
          <w:tcPr>
            <w:tcW w:w="993" w:type="dxa"/>
            <w:shd w:val="clear" w:color="auto" w:fill="auto"/>
          </w:tcPr>
          <w:p w14:paraId="43F8C983"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3A577FAE"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color w:val="000000"/>
                <w:sz w:val="24"/>
                <w:szCs w:val="24"/>
                <w:lang w:eastAsia="en-US"/>
              </w:rPr>
              <w:t xml:space="preserve"> traktoriaus aukštis su pakeltais apsauginiais rėmais.</w:t>
            </w:r>
          </w:p>
        </w:tc>
        <w:tc>
          <w:tcPr>
            <w:tcW w:w="6804" w:type="dxa"/>
            <w:shd w:val="clear" w:color="auto" w:fill="auto"/>
          </w:tcPr>
          <w:p w14:paraId="49CA0EED"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US"/>
              </w:rPr>
            </w:pPr>
            <w:r w:rsidRPr="00CD70CE">
              <w:rPr>
                <w:rFonts w:ascii="Times New Roman" w:eastAsia="Times New Roman" w:hAnsi="Times New Roman" w:cs="Times New Roman"/>
                <w:color w:val="000000"/>
                <w:sz w:val="24"/>
                <w:szCs w:val="24"/>
                <w:lang w:eastAsia="en-US"/>
              </w:rPr>
              <w:t>Ne daugiau 2200 mm.</w:t>
            </w:r>
          </w:p>
          <w:p w14:paraId="67AB7655"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780C5F9F" w14:textId="77777777" w:rsidTr="00942CDB">
        <w:trPr>
          <w:trHeight w:val="245"/>
        </w:trPr>
        <w:tc>
          <w:tcPr>
            <w:tcW w:w="993" w:type="dxa"/>
            <w:shd w:val="clear" w:color="auto" w:fill="auto"/>
          </w:tcPr>
          <w:p w14:paraId="48E800D0"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77405C8" w14:textId="77777777" w:rsidR="00CD70CE" w:rsidRPr="00CD70CE" w:rsidRDefault="00CD70CE" w:rsidP="00CD70CE">
            <w:pPr>
              <w:spacing w:line="240" w:lineRule="auto"/>
              <w:ind w:firstLine="0"/>
              <w:contextualSpacing/>
              <w:jc w:val="left"/>
              <w:rPr>
                <w:rFonts w:ascii="Times New Roman" w:eastAsia="Times New Roman" w:hAnsi="Times New Roman" w:cs="Times New Roman"/>
                <w:color w:val="000000"/>
                <w:sz w:val="24"/>
                <w:szCs w:val="24"/>
                <w:lang w:eastAsia="en-GB"/>
              </w:rPr>
            </w:pP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ilgis. </w:t>
            </w:r>
          </w:p>
        </w:tc>
        <w:tc>
          <w:tcPr>
            <w:tcW w:w="6804" w:type="dxa"/>
            <w:shd w:val="clear" w:color="auto" w:fill="auto"/>
          </w:tcPr>
          <w:p w14:paraId="090E7172"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Ne daugiau 2500 mm.</w:t>
            </w:r>
          </w:p>
          <w:p w14:paraId="0A22E734" w14:textId="77777777" w:rsidR="00CD70CE" w:rsidRPr="00CD70CE" w:rsidRDefault="00CD70CE" w:rsidP="00CD70CE">
            <w:pPr>
              <w:spacing w:line="240" w:lineRule="auto"/>
              <w:ind w:firstLine="0"/>
              <w:contextualSpacing/>
              <w:jc w:val="left"/>
              <w:rPr>
                <w:rFonts w:ascii="Times New Roman" w:eastAsia="Calibri" w:hAnsi="Times New Roman" w:cs="Times New Roman"/>
                <w:sz w:val="24"/>
                <w:szCs w:val="24"/>
                <w:lang w:eastAsia="en-US"/>
              </w:rPr>
            </w:pPr>
          </w:p>
        </w:tc>
      </w:tr>
      <w:tr w:rsidR="00CD70CE" w:rsidRPr="00CD70CE" w14:paraId="6DEDC878" w14:textId="77777777" w:rsidTr="00942CDB">
        <w:trPr>
          <w:trHeight w:val="245"/>
        </w:trPr>
        <w:tc>
          <w:tcPr>
            <w:tcW w:w="993" w:type="dxa"/>
            <w:shd w:val="clear" w:color="auto" w:fill="auto"/>
          </w:tcPr>
          <w:p w14:paraId="0DBD5DA3" w14:textId="77777777" w:rsidR="00CD70CE" w:rsidRPr="00CD70CE" w:rsidRDefault="00CD70CE" w:rsidP="00225C4B">
            <w:pPr>
              <w:numPr>
                <w:ilvl w:val="0"/>
                <w:numId w:val="39"/>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vAlign w:val="center"/>
          </w:tcPr>
          <w:p w14:paraId="34BDE7E5" w14:textId="77777777" w:rsidR="00CD70CE" w:rsidRPr="00CD70CE" w:rsidRDefault="00CD70CE" w:rsidP="00CD70CE">
            <w:pPr>
              <w:suppressAutoHyphens/>
              <w:autoSpaceDN w:val="0"/>
              <w:spacing w:after="240" w:line="720" w:lineRule="auto"/>
              <w:ind w:firstLine="0"/>
              <w:jc w:val="left"/>
              <w:textAlignment w:val="baseline"/>
              <w:rPr>
                <w:rFonts w:ascii="Times New Roman" w:eastAsia="Calibri" w:hAnsi="Times New Roman" w:cs="Times New Roman"/>
                <w:color w:val="000000"/>
                <w:sz w:val="24"/>
                <w:szCs w:val="24"/>
                <w:lang w:eastAsia="en-US"/>
              </w:rPr>
            </w:pPr>
            <w:r w:rsidRPr="00CD70CE">
              <w:rPr>
                <w:rFonts w:ascii="Times New Roman" w:eastAsia="Times New Roman" w:hAnsi="Times New Roman" w:cs="Times New Roman"/>
                <w:sz w:val="24"/>
                <w:szCs w:val="24"/>
                <w:lang w:eastAsia="en-US"/>
              </w:rPr>
              <w:t>LED švyturėlis.</w:t>
            </w:r>
          </w:p>
        </w:tc>
        <w:tc>
          <w:tcPr>
            <w:tcW w:w="6804" w:type="dxa"/>
            <w:shd w:val="clear" w:color="auto" w:fill="auto"/>
          </w:tcPr>
          <w:p w14:paraId="7476001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color w:val="000000"/>
                <w:sz w:val="24"/>
                <w:szCs w:val="24"/>
                <w:lang w:eastAsia="en-US"/>
              </w:rPr>
            </w:pPr>
            <w:r w:rsidRPr="00CD70CE">
              <w:rPr>
                <w:rFonts w:ascii="Times New Roman" w:eastAsia="Calibri" w:hAnsi="Times New Roman" w:cs="Times New Roman"/>
                <w:sz w:val="24"/>
                <w:szCs w:val="24"/>
                <w:lang w:eastAsia="en-US"/>
              </w:rPr>
              <w:t xml:space="preserve">Instaliuotas </w:t>
            </w:r>
            <w:r w:rsidRPr="00CD70CE">
              <w:rPr>
                <w:rFonts w:ascii="Times New Roman" w:eastAsia="Calibri" w:hAnsi="Times New Roman" w:cs="Times New Roman"/>
                <w:bCs/>
                <w:sz w:val="24"/>
                <w:szCs w:val="24"/>
                <w:lang w:eastAsia="en-US"/>
              </w:rPr>
              <w:t>nulinio apsisukimo</w:t>
            </w:r>
            <w:r w:rsidRPr="00CD70CE">
              <w:rPr>
                <w:rFonts w:ascii="Times New Roman" w:eastAsia="Calibri" w:hAnsi="Times New Roman" w:cs="Times New Roman"/>
                <w:sz w:val="24"/>
                <w:szCs w:val="24"/>
                <w:lang w:eastAsia="en-US"/>
              </w:rPr>
              <w:t xml:space="preserve"> traktoriaus gale.</w:t>
            </w:r>
          </w:p>
        </w:tc>
      </w:tr>
      <w:tr w:rsidR="00CD70CE" w:rsidRPr="00CD70CE" w14:paraId="1FF4FE4B" w14:textId="77777777" w:rsidTr="00942CDB">
        <w:tc>
          <w:tcPr>
            <w:tcW w:w="10206" w:type="dxa"/>
            <w:gridSpan w:val="3"/>
            <w:shd w:val="clear" w:color="auto" w:fill="auto"/>
          </w:tcPr>
          <w:p w14:paraId="56308F4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Calibri" w:hAnsi="Times New Roman" w:cs="Times New Roman"/>
                <w:b/>
                <w:sz w:val="24"/>
                <w:szCs w:val="24"/>
                <w:lang w:eastAsia="en-US"/>
              </w:rPr>
              <w:t>13. PRISTATYMAS</w:t>
            </w:r>
          </w:p>
        </w:tc>
      </w:tr>
      <w:tr w:rsidR="00CD70CE" w:rsidRPr="00CD70CE" w14:paraId="50DB1F91" w14:textId="77777777" w:rsidTr="00942CDB">
        <w:tc>
          <w:tcPr>
            <w:tcW w:w="993" w:type="dxa"/>
            <w:shd w:val="clear" w:color="auto" w:fill="auto"/>
          </w:tcPr>
          <w:p w14:paraId="14CC4DE1" w14:textId="77777777" w:rsidR="00CD70CE" w:rsidRPr="00CD70CE" w:rsidRDefault="00CD70CE" w:rsidP="00225C4B">
            <w:pPr>
              <w:numPr>
                <w:ilvl w:val="0"/>
                <w:numId w:val="40"/>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CD460E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terminas.</w:t>
            </w:r>
          </w:p>
        </w:tc>
        <w:tc>
          <w:tcPr>
            <w:tcW w:w="6804" w:type="dxa"/>
            <w:shd w:val="clear" w:color="auto" w:fill="auto"/>
          </w:tcPr>
          <w:p w14:paraId="7A96E9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bCs/>
                <w:sz w:val="24"/>
                <w:szCs w:val="24"/>
                <w:lang w:eastAsia="en-US"/>
              </w:rPr>
            </w:pPr>
            <w:r w:rsidRPr="00CD70CE">
              <w:rPr>
                <w:rFonts w:ascii="Times New Roman" w:eastAsia="Times New Roman" w:hAnsi="Times New Roman" w:cs="Times New Roman"/>
                <w:sz w:val="24"/>
                <w:szCs w:val="24"/>
                <w:lang w:eastAsia="en-US"/>
              </w:rPr>
              <w:t xml:space="preserve">Pristatoma po sutarties pasirašymo ne vėliau kaip per 12 (dvylika) </w:t>
            </w:r>
            <w:r w:rsidRPr="00CD70CE">
              <w:rPr>
                <w:rFonts w:ascii="Times New Roman" w:eastAsia="Calibri" w:hAnsi="Times New Roman" w:cs="Times New Roman"/>
                <w:bCs/>
                <w:sz w:val="24"/>
                <w:szCs w:val="24"/>
                <w:lang w:eastAsia="en-US"/>
              </w:rPr>
              <w:t>mėnesių Tiekėjo lėšomis.</w:t>
            </w:r>
          </w:p>
          <w:p w14:paraId="0A82A40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31B993C7" w14:textId="77777777" w:rsidTr="00942CDB">
        <w:tc>
          <w:tcPr>
            <w:tcW w:w="993" w:type="dxa"/>
            <w:shd w:val="clear" w:color="auto" w:fill="auto"/>
          </w:tcPr>
          <w:p w14:paraId="0156F005" w14:textId="77777777" w:rsidR="00CD70CE" w:rsidRPr="00CD70CE" w:rsidRDefault="00CD70CE" w:rsidP="00225C4B">
            <w:pPr>
              <w:numPr>
                <w:ilvl w:val="0"/>
                <w:numId w:val="40"/>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F42AA5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Prekės pristatymo adresas.</w:t>
            </w:r>
          </w:p>
          <w:p w14:paraId="3B8D79C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3D850F0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UAB „Kauno švara“ Statybininkų g. 3, Kaunas.</w:t>
            </w:r>
          </w:p>
          <w:p w14:paraId="349E233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r>
      <w:tr w:rsidR="00CD70CE" w:rsidRPr="00CD70CE" w14:paraId="065907EB" w14:textId="77777777" w:rsidTr="00942CDB">
        <w:tc>
          <w:tcPr>
            <w:tcW w:w="10206" w:type="dxa"/>
            <w:gridSpan w:val="3"/>
            <w:shd w:val="clear" w:color="auto" w:fill="auto"/>
          </w:tcPr>
          <w:p w14:paraId="376705D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14. GARANTIJA</w:t>
            </w:r>
          </w:p>
        </w:tc>
      </w:tr>
      <w:tr w:rsidR="00CD70CE" w:rsidRPr="00CD70CE" w14:paraId="43C0AB3A" w14:textId="77777777" w:rsidTr="00942CDB">
        <w:tc>
          <w:tcPr>
            <w:tcW w:w="993" w:type="dxa"/>
            <w:shd w:val="clear" w:color="auto" w:fill="auto"/>
          </w:tcPr>
          <w:p w14:paraId="209175ED" w14:textId="77777777" w:rsidR="00CD70CE" w:rsidRPr="00CD70CE" w:rsidRDefault="00CD70CE" w:rsidP="00225C4B">
            <w:pPr>
              <w:numPr>
                <w:ilvl w:val="0"/>
                <w:numId w:val="31"/>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765B76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bCs/>
                <w:sz w:val="24"/>
                <w:szCs w:val="24"/>
                <w:lang w:eastAsia="en-US"/>
              </w:rPr>
              <w:t>Nulinio apsisukimo</w:t>
            </w:r>
            <w:r w:rsidRPr="00CD70CE">
              <w:rPr>
                <w:rFonts w:ascii="Times New Roman" w:eastAsia="Times New Roman" w:hAnsi="Times New Roman" w:cs="Times New Roman"/>
                <w:sz w:val="24"/>
                <w:szCs w:val="24"/>
                <w:lang w:eastAsia="en-US"/>
              </w:rPr>
              <w:t xml:space="preserve"> traktoriui suteikiama garantija.</w:t>
            </w:r>
          </w:p>
          <w:p w14:paraId="6438B32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6E3D610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 xml:space="preserve">Ne trumpesnė kaip 36 mėnesių arba </w:t>
            </w:r>
            <w:r w:rsidRPr="00CD70CE">
              <w:rPr>
                <w:rFonts w:ascii="Times New Roman" w:eastAsia="Calibri" w:hAnsi="Times New Roman" w:cs="Times New Roman"/>
                <w:sz w:val="24"/>
                <w:szCs w:val="24"/>
                <w:lang w:eastAsia="en-US"/>
              </w:rPr>
              <w:t>3000 moto valandų (priklausomai kas pirma baigsis).</w:t>
            </w:r>
          </w:p>
        </w:tc>
      </w:tr>
      <w:tr w:rsidR="00CD70CE" w:rsidRPr="00CD70CE" w14:paraId="2A999A98" w14:textId="77777777" w:rsidTr="00942CDB">
        <w:tc>
          <w:tcPr>
            <w:tcW w:w="10206" w:type="dxa"/>
            <w:gridSpan w:val="3"/>
            <w:shd w:val="clear" w:color="auto" w:fill="auto"/>
          </w:tcPr>
          <w:p w14:paraId="5175ADCE" w14:textId="77777777" w:rsidR="00CD70CE" w:rsidRPr="00CD70CE" w:rsidRDefault="00CD70CE" w:rsidP="00CD70CE">
            <w:pPr>
              <w:suppressAutoHyphens/>
              <w:autoSpaceDN w:val="0"/>
              <w:spacing w:line="240" w:lineRule="auto"/>
              <w:ind w:firstLine="0"/>
              <w:contextualSpacing/>
              <w:jc w:val="center"/>
              <w:textAlignment w:val="baseline"/>
              <w:rPr>
                <w:rFonts w:ascii="Times New Roman" w:eastAsia="Times New Roman" w:hAnsi="Times New Roman" w:cs="Times New Roman"/>
                <w:i/>
                <w:iCs/>
                <w:sz w:val="24"/>
                <w:szCs w:val="24"/>
                <w:lang w:eastAsia="ar-SA"/>
              </w:rPr>
            </w:pPr>
            <w:r w:rsidRPr="00CD70CE">
              <w:rPr>
                <w:rFonts w:ascii="Times New Roman" w:eastAsia="Times New Roman" w:hAnsi="Times New Roman" w:cs="Times New Roman"/>
                <w:b/>
                <w:bCs/>
                <w:sz w:val="24"/>
                <w:szCs w:val="24"/>
                <w:lang w:eastAsia="en-US"/>
              </w:rPr>
              <w:t>15. TECHNINIO APTARNAVIMO IR GARANTINIO REMONTO SĄLYGOS</w:t>
            </w:r>
          </w:p>
        </w:tc>
      </w:tr>
      <w:tr w:rsidR="00CD70CE" w:rsidRPr="00CD70CE" w14:paraId="2F9335A7" w14:textId="77777777" w:rsidTr="00942CDB">
        <w:tc>
          <w:tcPr>
            <w:tcW w:w="993" w:type="dxa"/>
            <w:shd w:val="clear" w:color="auto" w:fill="auto"/>
          </w:tcPr>
          <w:p w14:paraId="61CC7C21"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CC2DFB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Pardavėjas atlieka Prekės techninį aptarnavimą pagal gamintojo nurodytą grafiką </w:t>
            </w:r>
            <w:r w:rsidRPr="00CD70CE">
              <w:rPr>
                <w:rFonts w:ascii="Times New Roman" w:eastAsia="Calibri" w:hAnsi="Times New Roman" w:cs="Times New Roman"/>
                <w:b/>
                <w:bCs/>
                <w:sz w:val="24"/>
                <w:szCs w:val="24"/>
                <w:lang w:eastAsia="en-US"/>
              </w:rPr>
              <w:t>(grafikas pridedamas su pasiūlymu)</w:t>
            </w:r>
            <w:r w:rsidRPr="00CD70CE">
              <w:rPr>
                <w:rFonts w:ascii="Times New Roman" w:eastAsia="Calibri" w:hAnsi="Times New Roman" w:cs="Times New Roman"/>
                <w:sz w:val="24"/>
                <w:szCs w:val="24"/>
                <w:lang w:eastAsia="en-US"/>
              </w:rPr>
              <w:t xml:space="preserve">  36 mėn. garantija arba 3000 </w:t>
            </w:r>
          </w:p>
          <w:p w14:paraId="5B0C841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moto valandų. (priklausomai kas pirma baigsis).</w:t>
            </w:r>
          </w:p>
          <w:p w14:paraId="0A34F4E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2CA4D7E7"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AFB8E6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144FE7C8" w14:textId="77777777" w:rsidTr="00942CDB">
        <w:tc>
          <w:tcPr>
            <w:tcW w:w="993" w:type="dxa"/>
            <w:shd w:val="clear" w:color="auto" w:fill="auto"/>
          </w:tcPr>
          <w:p w14:paraId="3D7E0389"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265A7DA1"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789261A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22BA2209"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59B8743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B4B223B" w14:textId="77777777" w:rsidTr="00942CDB">
        <w:tc>
          <w:tcPr>
            <w:tcW w:w="993" w:type="dxa"/>
            <w:shd w:val="clear" w:color="auto" w:fill="auto"/>
          </w:tcPr>
          <w:p w14:paraId="587BB028"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1C21D9D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Pardavėjas teikia konsultacijas Prekės remonto klausimais Pirkėjo įgaliotam atstovui  telefonu, el. paštu.</w:t>
            </w:r>
          </w:p>
          <w:p w14:paraId="59AE780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54062FE"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62225CB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0D6D49B7" w14:textId="77777777" w:rsidTr="00942CDB">
        <w:tc>
          <w:tcPr>
            <w:tcW w:w="993" w:type="dxa"/>
            <w:shd w:val="clear" w:color="auto" w:fill="auto"/>
          </w:tcPr>
          <w:p w14:paraId="6C6D1E27"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312AAD8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en-US" w:eastAsia="en-US"/>
              </w:rPr>
              <w:t xml:space="preserve">Garantinio Serviso </w:t>
            </w:r>
            <w:proofErr w:type="spellStart"/>
            <w:r w:rsidRPr="00CD70CE">
              <w:rPr>
                <w:rFonts w:ascii="Times New Roman" w:eastAsia="Calibri" w:hAnsi="Times New Roman" w:cs="Times New Roman"/>
                <w:sz w:val="24"/>
                <w:szCs w:val="24"/>
                <w:lang w:val="en-US" w:eastAsia="en-US"/>
              </w:rPr>
              <w:t>techninio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aptarnavimo</w:t>
            </w:r>
            <w:proofErr w:type="spellEnd"/>
            <w:r w:rsidRPr="00CD70CE">
              <w:rPr>
                <w:rFonts w:ascii="Times New Roman" w:eastAsia="Calibri" w:hAnsi="Times New Roman" w:cs="Times New Roman"/>
                <w:sz w:val="24"/>
                <w:szCs w:val="24"/>
                <w:lang w:val="en-US" w:eastAsia="en-US"/>
              </w:rPr>
              <w:t xml:space="preserve"> </w:t>
            </w:r>
            <w:r w:rsidRPr="00CD70CE">
              <w:rPr>
                <w:rFonts w:ascii="Times New Roman" w:eastAsia="Calibri" w:hAnsi="Times New Roman" w:cs="Times New Roman"/>
                <w:sz w:val="24"/>
                <w:szCs w:val="24"/>
                <w:lang w:val="en-US" w:eastAsia="en-US"/>
              </w:rPr>
              <w:lastRenderedPageBreak/>
              <w:t xml:space="preserve">paslaugų atlikimo </w:t>
            </w:r>
            <w:proofErr w:type="spellStart"/>
            <w:r w:rsidRPr="00CD70CE">
              <w:rPr>
                <w:rFonts w:ascii="Times New Roman" w:eastAsia="Calibri" w:hAnsi="Times New Roman" w:cs="Times New Roman"/>
                <w:sz w:val="24"/>
                <w:szCs w:val="24"/>
                <w:lang w:val="en-US" w:eastAsia="en-US"/>
              </w:rPr>
              <w:t>vieta</w:t>
            </w:r>
            <w:proofErr w:type="spellEnd"/>
            <w:r w:rsidRPr="00CD70CE">
              <w:rPr>
                <w:rFonts w:ascii="Times New Roman" w:eastAsia="Calibri" w:hAnsi="Times New Roman" w:cs="Times New Roman"/>
                <w:sz w:val="24"/>
                <w:szCs w:val="24"/>
                <w:lang w:val="en-US" w:eastAsia="en-US"/>
              </w:rPr>
              <w:t xml:space="preserve">. </w:t>
            </w:r>
          </w:p>
        </w:tc>
        <w:tc>
          <w:tcPr>
            <w:tcW w:w="6804" w:type="dxa"/>
            <w:shd w:val="clear" w:color="auto" w:fill="auto"/>
          </w:tcPr>
          <w:p w14:paraId="4D4F516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lastRenderedPageBreak/>
              <w:t>Kauno regiono teritorijoje nutolusioje 25 km atstumu nuo Perkančiosios organizacijos.</w:t>
            </w:r>
          </w:p>
          <w:p w14:paraId="76F3D6C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pl-PL" w:eastAsia="en-US"/>
              </w:rPr>
            </w:pPr>
            <w:r w:rsidRPr="00CD70CE">
              <w:rPr>
                <w:rFonts w:ascii="Times New Roman" w:eastAsia="Calibri" w:hAnsi="Times New Roman" w:cs="Times New Roman"/>
                <w:sz w:val="24"/>
                <w:szCs w:val="24"/>
                <w:lang w:val="pl-PL" w:eastAsia="en-US"/>
              </w:rPr>
              <w:lastRenderedPageBreak/>
              <w:t xml:space="preserv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0384819E"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9F58B65" w14:textId="77777777" w:rsidTr="00942CDB">
        <w:tc>
          <w:tcPr>
            <w:tcW w:w="993" w:type="dxa"/>
            <w:shd w:val="clear" w:color="auto" w:fill="auto"/>
          </w:tcPr>
          <w:p w14:paraId="34B1B79D"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20DDDC7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7A5FF10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4DADDEE0"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24C08AD"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4992D502" w14:textId="77777777" w:rsidTr="00942CDB">
        <w:tc>
          <w:tcPr>
            <w:tcW w:w="993" w:type="dxa"/>
            <w:shd w:val="clear" w:color="auto" w:fill="auto"/>
          </w:tcPr>
          <w:p w14:paraId="3BF18486"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3B75D28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Paslaugas suteikti (pašalinti gedimą, atlikti techninį aptarnavimą). </w:t>
            </w:r>
          </w:p>
          <w:p w14:paraId="321B9589"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67447D96"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CD70CE" w:rsidRPr="00CD70CE" w14:paraId="60403F21" w14:textId="77777777" w:rsidTr="00942CDB">
        <w:tc>
          <w:tcPr>
            <w:tcW w:w="993" w:type="dxa"/>
            <w:shd w:val="clear" w:color="auto" w:fill="auto"/>
          </w:tcPr>
          <w:p w14:paraId="21028EB0"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7A28AB0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val="fi-FI" w:eastAsia="en-US"/>
              </w:rPr>
              <w:t>Paslaug</w:t>
            </w:r>
            <w:r w:rsidRPr="00CD70CE">
              <w:rPr>
                <w:rFonts w:ascii="Times New Roman" w:eastAsia="Calibri" w:hAnsi="Times New Roman" w:cs="Times New Roman"/>
                <w:sz w:val="24"/>
                <w:szCs w:val="24"/>
                <w:lang w:eastAsia="en-US"/>
              </w:rPr>
              <w:t>ų teikimas per savaitę.</w:t>
            </w:r>
          </w:p>
          <w:p w14:paraId="05375657"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36F7ECB2"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val="fi-FI" w:eastAsia="en-US"/>
              </w:rPr>
              <w:t>Ne mažiau kaip 5 dienas per savaitę.</w:t>
            </w:r>
          </w:p>
        </w:tc>
      </w:tr>
      <w:tr w:rsidR="00CD70CE" w:rsidRPr="00CD70CE" w14:paraId="64647FA4" w14:textId="77777777" w:rsidTr="00942CDB">
        <w:tc>
          <w:tcPr>
            <w:tcW w:w="993" w:type="dxa"/>
            <w:shd w:val="clear" w:color="auto" w:fill="auto"/>
          </w:tcPr>
          <w:p w14:paraId="1BC2C65B"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1A40641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Remontas garantiniu laikotarpiu Prekei sugedus dėl nekokybiškai atliktų paslaugų, nekokybiškų medžiagų ar detalių neišlaikiusių garantinio termino. </w:t>
            </w:r>
          </w:p>
          <w:p w14:paraId="334C36FF"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0DE6A56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r w:rsidRPr="00CD70CE">
              <w:rPr>
                <w:rFonts w:ascii="Times New Roman" w:eastAsia="Calibri" w:hAnsi="Times New Roman" w:cs="Times New Roman"/>
                <w:sz w:val="24"/>
                <w:szCs w:val="24"/>
                <w:lang w:eastAsia="en-US"/>
              </w:rPr>
              <w:t>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D70CE" w:rsidRPr="00CD70CE" w14:paraId="13F6C95D" w14:textId="77777777" w:rsidTr="00942CDB">
        <w:tc>
          <w:tcPr>
            <w:tcW w:w="993" w:type="dxa"/>
            <w:shd w:val="clear" w:color="auto" w:fill="auto"/>
          </w:tcPr>
          <w:p w14:paraId="7E818FE4"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4B7A0B73"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 xml:space="preserve">Prekės garantinio laikotarpio metu pardavėjas teikia Prekės negarantinio remonto paslaugas. Šių paslaugų suma negali viršyti 10 proc. Nulinio apsisukimo traktoriaus  ir jo </w:t>
            </w:r>
            <w:r w:rsidRPr="00CD70CE">
              <w:rPr>
                <w:rFonts w:ascii="Times New Roman" w:eastAsia="Calibri" w:hAnsi="Times New Roman" w:cs="Times New Roman"/>
                <w:sz w:val="24"/>
                <w:szCs w:val="24"/>
                <w:lang w:eastAsia="en-US"/>
              </w:rPr>
              <w:lastRenderedPageBreak/>
              <w:t>techninio aptarnavimo kainos.</w:t>
            </w:r>
          </w:p>
          <w:p w14:paraId="24160AB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p>
        </w:tc>
        <w:tc>
          <w:tcPr>
            <w:tcW w:w="6804" w:type="dxa"/>
            <w:shd w:val="clear" w:color="auto" w:fill="auto"/>
          </w:tcPr>
          <w:p w14:paraId="7CA65423" w14:textId="77777777" w:rsidR="00CD70CE" w:rsidRPr="00CD70CE" w:rsidRDefault="00CD70CE" w:rsidP="00CD70CE">
            <w:pPr>
              <w:tabs>
                <w:tab w:val="left" w:pos="284"/>
              </w:tabs>
              <w:suppressAutoHyphens/>
              <w:autoSpaceDN w:val="0"/>
              <w:spacing w:line="288" w:lineRule="auto"/>
              <w:ind w:right="-501"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lastRenderedPageBreak/>
              <w:t>Būtina.</w:t>
            </w:r>
          </w:p>
        </w:tc>
      </w:tr>
      <w:tr w:rsidR="00CD70CE" w:rsidRPr="00CD70CE" w14:paraId="46C0D162" w14:textId="77777777" w:rsidTr="00942CDB">
        <w:tc>
          <w:tcPr>
            <w:tcW w:w="993" w:type="dxa"/>
            <w:shd w:val="clear" w:color="auto" w:fill="auto"/>
          </w:tcPr>
          <w:p w14:paraId="7D97B7FE"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407A88DB"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en-US" w:eastAsia="en-US"/>
              </w:rPr>
            </w:pPr>
            <w:proofErr w:type="spellStart"/>
            <w:r w:rsidRPr="00CD70CE">
              <w:rPr>
                <w:rFonts w:ascii="Times New Roman" w:eastAsia="Calibri" w:hAnsi="Times New Roman" w:cs="Times New Roman"/>
                <w:sz w:val="24"/>
                <w:szCs w:val="24"/>
                <w:lang w:val="en-US" w:eastAsia="en-US"/>
              </w:rPr>
              <w:t>Teikiant</w:t>
            </w:r>
            <w:proofErr w:type="spellEnd"/>
            <w:r w:rsidRPr="00CD70CE">
              <w:rPr>
                <w:rFonts w:ascii="Times New Roman" w:eastAsia="Calibri" w:hAnsi="Times New Roman" w:cs="Times New Roman"/>
                <w:sz w:val="24"/>
                <w:szCs w:val="24"/>
                <w:lang w:val="en-US" w:eastAsia="en-US"/>
              </w:rPr>
              <w:t xml:space="preserve"> paslaugas </w:t>
            </w:r>
            <w:proofErr w:type="spellStart"/>
            <w:proofErr w:type="gramStart"/>
            <w:r w:rsidRPr="00CD70CE">
              <w:rPr>
                <w:rFonts w:ascii="Times New Roman" w:eastAsia="Calibri" w:hAnsi="Times New Roman" w:cs="Times New Roman"/>
                <w:sz w:val="24"/>
                <w:szCs w:val="24"/>
                <w:lang w:val="en-US" w:eastAsia="en-US"/>
              </w:rPr>
              <w:t>naudojamos</w:t>
            </w:r>
            <w:proofErr w:type="spellEnd"/>
            <w:r w:rsidRPr="00CD70CE">
              <w:rPr>
                <w:rFonts w:ascii="Times New Roman" w:eastAsia="Calibri" w:hAnsi="Times New Roman" w:cs="Times New Roman"/>
                <w:sz w:val="24"/>
                <w:szCs w:val="24"/>
                <w:lang w:val="en-US" w:eastAsia="en-US"/>
              </w:rPr>
              <w:t xml:space="preserve">  naujos</w:t>
            </w:r>
            <w:proofErr w:type="gram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originalios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detalės</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ir</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remonto</w:t>
            </w:r>
            <w:proofErr w:type="spellEnd"/>
            <w:r w:rsidRPr="00CD70CE">
              <w:rPr>
                <w:rFonts w:ascii="Times New Roman" w:eastAsia="Calibri" w:hAnsi="Times New Roman" w:cs="Times New Roman"/>
                <w:sz w:val="24"/>
                <w:szCs w:val="24"/>
                <w:lang w:val="en-US" w:eastAsia="en-US"/>
              </w:rPr>
              <w:t xml:space="preserve"> </w:t>
            </w:r>
            <w:proofErr w:type="spellStart"/>
            <w:r w:rsidRPr="00CD70CE">
              <w:rPr>
                <w:rFonts w:ascii="Times New Roman" w:eastAsia="Calibri" w:hAnsi="Times New Roman" w:cs="Times New Roman"/>
                <w:sz w:val="24"/>
                <w:szCs w:val="24"/>
                <w:lang w:val="en-US" w:eastAsia="en-US"/>
              </w:rPr>
              <w:t>medžiagos</w:t>
            </w:r>
            <w:proofErr w:type="spellEnd"/>
            <w:r w:rsidRPr="00CD70CE">
              <w:rPr>
                <w:rFonts w:ascii="Times New Roman" w:eastAsia="Calibri" w:hAnsi="Times New Roman" w:cs="Times New Roman"/>
                <w:sz w:val="24"/>
                <w:szCs w:val="24"/>
                <w:lang w:val="en-US" w:eastAsia="en-US"/>
              </w:rPr>
              <w:t>.</w:t>
            </w:r>
          </w:p>
          <w:p w14:paraId="37E0FD85"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4D6AA77D"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0FA84DE4"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525482CF" w14:textId="77777777" w:rsidTr="00942CDB">
        <w:tc>
          <w:tcPr>
            <w:tcW w:w="993" w:type="dxa"/>
            <w:shd w:val="clear" w:color="auto" w:fill="auto"/>
          </w:tcPr>
          <w:p w14:paraId="6E2D8739"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63A981C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val="fi-FI" w:eastAsia="en-US"/>
              </w:rPr>
            </w:pPr>
            <w:r w:rsidRPr="00CD70CE">
              <w:rPr>
                <w:rFonts w:ascii="Times New Roman" w:eastAsia="Calibri" w:hAnsi="Times New Roman" w:cs="Times New Roman"/>
                <w:sz w:val="24"/>
                <w:szCs w:val="24"/>
                <w:lang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CD70CE">
              <w:rPr>
                <w:rFonts w:ascii="Times New Roman" w:eastAsia="Calibri" w:hAnsi="Times New Roman" w:cs="Times New Roman"/>
                <w:sz w:val="24"/>
                <w:szCs w:val="24"/>
                <w:lang w:val="fi-FI" w:eastAsia="en-US"/>
              </w:rPr>
              <w:t>Paslaugos turi būti teikiamos laikantis gamyklos-gamintojos nustatytų technologinių reikalavimų.</w:t>
            </w:r>
          </w:p>
          <w:p w14:paraId="78E3A04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4F87C0F8"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2602BE8A"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r w:rsidR="00CD70CE" w:rsidRPr="00CD70CE" w14:paraId="782AD6D7" w14:textId="77777777" w:rsidTr="00942CDB">
        <w:tc>
          <w:tcPr>
            <w:tcW w:w="993" w:type="dxa"/>
            <w:shd w:val="clear" w:color="auto" w:fill="auto"/>
          </w:tcPr>
          <w:p w14:paraId="0F2B0E67" w14:textId="77777777" w:rsidR="00CD70CE" w:rsidRPr="00CD70CE" w:rsidRDefault="00CD70CE" w:rsidP="00225C4B">
            <w:pPr>
              <w:numPr>
                <w:ilvl w:val="0"/>
                <w:numId w:val="44"/>
              </w:numPr>
              <w:suppressAutoHyphens/>
              <w:autoSpaceDN w:val="0"/>
              <w:spacing w:line="240" w:lineRule="auto"/>
              <w:contextualSpacing/>
              <w:jc w:val="center"/>
              <w:textAlignment w:val="baseline"/>
              <w:rPr>
                <w:rFonts w:ascii="Times New Roman" w:eastAsia="Calibri" w:hAnsi="Times New Roman" w:cs="Times New Roman"/>
                <w:sz w:val="24"/>
                <w:szCs w:val="24"/>
                <w:lang w:eastAsia="en-US"/>
              </w:rPr>
            </w:pPr>
          </w:p>
        </w:tc>
        <w:tc>
          <w:tcPr>
            <w:tcW w:w="2409" w:type="dxa"/>
            <w:shd w:val="clear" w:color="auto" w:fill="auto"/>
          </w:tcPr>
          <w:p w14:paraId="01D438AC"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Calibri" w:hAnsi="Times New Roman" w:cs="Times New Roman"/>
                <w:sz w:val="24"/>
                <w:szCs w:val="24"/>
                <w:lang w:eastAsia="en-US"/>
              </w:rPr>
            </w:pPr>
            <w:r w:rsidRPr="00CD70CE">
              <w:rPr>
                <w:rFonts w:ascii="Times New Roman" w:eastAsia="Calibri" w:hAnsi="Times New Roman" w:cs="Times New Roman"/>
                <w:sz w:val="24"/>
                <w:szCs w:val="24"/>
                <w:lang w:eastAsia="en-US"/>
              </w:rPr>
              <w:t>Paslaugos iš Pardavėjo yra perduotos, o Pirkėjo priimtos, kai Pardavėjas ir Pirkėjas pasirašo perdavimo-priėmimo aktą.</w:t>
            </w:r>
          </w:p>
          <w:p w14:paraId="458EDB40"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c>
          <w:tcPr>
            <w:tcW w:w="6804" w:type="dxa"/>
            <w:shd w:val="clear" w:color="auto" w:fill="auto"/>
          </w:tcPr>
          <w:p w14:paraId="147E0C02" w14:textId="77777777" w:rsidR="00CD70CE" w:rsidRPr="00CD70CE" w:rsidRDefault="00CD70CE" w:rsidP="00CD70CE">
            <w:pPr>
              <w:tabs>
                <w:tab w:val="left" w:pos="284"/>
              </w:tabs>
              <w:suppressAutoHyphens/>
              <w:autoSpaceDN w:val="0"/>
              <w:spacing w:line="288" w:lineRule="auto"/>
              <w:ind w:firstLine="0"/>
              <w:jc w:val="left"/>
              <w:textAlignment w:val="baseline"/>
              <w:rPr>
                <w:rFonts w:ascii="Times New Roman" w:eastAsia="Times New Roman" w:hAnsi="Times New Roman" w:cs="Times New Roman"/>
                <w:sz w:val="24"/>
                <w:szCs w:val="24"/>
                <w:lang w:eastAsia="en-US"/>
              </w:rPr>
            </w:pPr>
            <w:r w:rsidRPr="00CD70CE">
              <w:rPr>
                <w:rFonts w:ascii="Times New Roman" w:eastAsia="Times New Roman" w:hAnsi="Times New Roman" w:cs="Times New Roman"/>
                <w:sz w:val="24"/>
                <w:szCs w:val="24"/>
                <w:lang w:eastAsia="en-US"/>
              </w:rPr>
              <w:t>Būtina.</w:t>
            </w:r>
          </w:p>
          <w:p w14:paraId="429F6678" w14:textId="77777777" w:rsidR="00CD70CE" w:rsidRPr="00CD70CE" w:rsidRDefault="00CD70CE" w:rsidP="00CD70CE">
            <w:pPr>
              <w:suppressAutoHyphens/>
              <w:autoSpaceDN w:val="0"/>
              <w:spacing w:line="240" w:lineRule="auto"/>
              <w:ind w:firstLine="0"/>
              <w:contextualSpacing/>
              <w:jc w:val="left"/>
              <w:textAlignment w:val="baseline"/>
              <w:rPr>
                <w:rFonts w:ascii="Times New Roman" w:eastAsia="Times New Roman" w:hAnsi="Times New Roman" w:cs="Times New Roman"/>
                <w:sz w:val="24"/>
                <w:szCs w:val="24"/>
                <w:lang w:eastAsia="en-US"/>
              </w:rPr>
            </w:pPr>
          </w:p>
        </w:tc>
      </w:tr>
    </w:tbl>
    <w:p w14:paraId="1E8100BA" w14:textId="77777777" w:rsidR="00CD70CE" w:rsidRPr="00CD70CE" w:rsidRDefault="00CD70CE" w:rsidP="00CD70CE">
      <w:pPr>
        <w:tabs>
          <w:tab w:val="left" w:pos="14"/>
          <w:tab w:val="left" w:pos="2835"/>
          <w:tab w:val="left" w:leader="underscore" w:pos="5670"/>
        </w:tabs>
        <w:spacing w:line="240" w:lineRule="auto"/>
        <w:ind w:firstLine="0"/>
        <w:jc w:val="left"/>
        <w:rPr>
          <w:rFonts w:ascii="Times New Roman" w:eastAsia="Times New Roman" w:hAnsi="Times New Roman" w:cs="Times New Roman"/>
          <w:b/>
          <w:bCs/>
          <w:sz w:val="24"/>
          <w:szCs w:val="24"/>
          <w:lang w:eastAsia="en-US"/>
        </w:rPr>
      </w:pPr>
      <w:r w:rsidRPr="00CD70CE">
        <w:rPr>
          <w:rFonts w:ascii="Times New Roman" w:eastAsia="Times New Roman" w:hAnsi="Times New Roman" w:cs="Times New Roman"/>
          <w:b/>
          <w:bCs/>
          <w:sz w:val="24"/>
          <w:szCs w:val="24"/>
          <w:lang w:eastAsia="en-US"/>
        </w:rPr>
        <w:tab/>
      </w:r>
      <w:r w:rsidRPr="00CD70CE">
        <w:rPr>
          <w:rFonts w:ascii="Times New Roman" w:eastAsia="Times New Roman" w:hAnsi="Times New Roman" w:cs="Times New Roman"/>
          <w:b/>
          <w:bCs/>
          <w:sz w:val="24"/>
          <w:szCs w:val="24"/>
          <w:lang w:eastAsia="en-US"/>
        </w:rPr>
        <w:tab/>
      </w:r>
      <w:r w:rsidRPr="00CD70CE">
        <w:rPr>
          <w:rFonts w:ascii="Times New Roman" w:eastAsia="Times New Roman" w:hAnsi="Times New Roman" w:cs="Times New Roman"/>
          <w:b/>
          <w:bCs/>
          <w:sz w:val="24"/>
          <w:szCs w:val="24"/>
          <w:lang w:eastAsia="en-US"/>
        </w:rPr>
        <w:tab/>
      </w:r>
    </w:p>
    <w:p w14:paraId="5605948B" w14:textId="77777777" w:rsidR="00CD70CE" w:rsidRPr="00CD70CE" w:rsidRDefault="00CD70CE" w:rsidP="00CD70CE">
      <w:pPr>
        <w:tabs>
          <w:tab w:val="left" w:pos="14"/>
          <w:tab w:val="left" w:pos="2835"/>
          <w:tab w:val="left" w:leader="underscore" w:pos="5670"/>
        </w:tabs>
        <w:spacing w:line="240" w:lineRule="auto"/>
        <w:ind w:firstLine="0"/>
        <w:jc w:val="left"/>
        <w:rPr>
          <w:rFonts w:ascii="Times New Roman" w:eastAsia="Times New Roman" w:hAnsi="Times New Roman" w:cs="Times New Roman"/>
          <w:b/>
          <w:bCs/>
          <w:sz w:val="24"/>
          <w:szCs w:val="24"/>
          <w:lang w:eastAsia="en-US"/>
        </w:rPr>
      </w:pPr>
    </w:p>
    <w:p w14:paraId="27A326D7" w14:textId="77777777" w:rsidR="00E0046D" w:rsidRDefault="00E0046D" w:rsidP="00CB0699">
      <w:pPr>
        <w:autoSpaceDN w:val="0"/>
        <w:spacing w:line="240" w:lineRule="auto"/>
        <w:ind w:left="426" w:firstLine="0"/>
        <w:rPr>
          <w:rFonts w:ascii="Arial" w:eastAsia="Calibri" w:hAnsi="Arial" w:cs="Arial"/>
          <w:i/>
          <w:iCs/>
          <w:sz w:val="22"/>
          <w:szCs w:val="22"/>
          <w:lang w:eastAsia="en-US"/>
        </w:rPr>
      </w:pPr>
    </w:p>
    <w:p w14:paraId="12075499"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p w14:paraId="38E6A1A5"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p w14:paraId="1913C2AE" w14:textId="77777777" w:rsidR="007B2B3A" w:rsidRDefault="007B2B3A" w:rsidP="00CB0699">
      <w:pPr>
        <w:autoSpaceDN w:val="0"/>
        <w:spacing w:line="240" w:lineRule="auto"/>
        <w:ind w:left="426" w:firstLine="0"/>
        <w:rPr>
          <w:rFonts w:ascii="Arial" w:eastAsia="Calibri" w:hAnsi="Arial" w:cs="Arial"/>
          <w:i/>
          <w:iCs/>
          <w:sz w:val="22"/>
          <w:szCs w:val="22"/>
          <w:lang w:eastAsia="en-US"/>
        </w:rPr>
      </w:pPr>
    </w:p>
    <w:p w14:paraId="586548E9" w14:textId="77777777" w:rsidR="00CA5C24" w:rsidRDefault="00CA5C24" w:rsidP="00CB0699">
      <w:pPr>
        <w:autoSpaceDN w:val="0"/>
        <w:spacing w:line="240" w:lineRule="auto"/>
        <w:ind w:left="426" w:firstLine="0"/>
        <w:rPr>
          <w:rFonts w:ascii="Times New Roman" w:eastAsia="Times New Roman" w:hAnsi="Times New Roman" w:cs="Times New Roman"/>
          <w:i/>
          <w:iCs/>
          <w:sz w:val="24"/>
          <w:szCs w:val="24"/>
          <w:lang w:eastAsia="en-US"/>
        </w:rPr>
      </w:pPr>
    </w:p>
    <w:p w14:paraId="03246A3B" w14:textId="26205406" w:rsidR="00CA5C24" w:rsidRPr="00E40D46" w:rsidRDefault="00CA5C24" w:rsidP="00CB0699">
      <w:pPr>
        <w:autoSpaceDN w:val="0"/>
        <w:spacing w:line="240" w:lineRule="auto"/>
        <w:ind w:left="426" w:firstLine="0"/>
        <w:rPr>
          <w:rFonts w:ascii="Arial" w:eastAsia="Calibri" w:hAnsi="Arial" w:cs="Arial"/>
          <w:i/>
          <w:iCs/>
          <w:sz w:val="22"/>
          <w:szCs w:val="22"/>
          <w:lang w:eastAsia="en-US"/>
        </w:rPr>
        <w:sectPr w:rsidR="00CA5C24" w:rsidRPr="00E40D46" w:rsidSect="00D60C99">
          <w:pgSz w:w="11907" w:h="16840"/>
          <w:pgMar w:top="964" w:right="708" w:bottom="964" w:left="1134" w:header="567" w:footer="567" w:gutter="0"/>
          <w:cols w:space="720"/>
        </w:sectPr>
      </w:pPr>
    </w:p>
    <w:p w14:paraId="3528CCB4" w14:textId="77777777" w:rsidR="002755B2" w:rsidRPr="0015442D" w:rsidRDefault="005B48DA" w:rsidP="00E40D46">
      <w:pPr>
        <w:pStyle w:val="Heading2"/>
        <w:spacing w:before="0"/>
        <w:ind w:firstLine="6946"/>
        <w:rPr>
          <w:rFonts w:ascii="Arial" w:eastAsia="Calibri" w:hAnsi="Arial" w:cs="Arial"/>
          <w:color w:val="auto"/>
          <w:sz w:val="22"/>
          <w:szCs w:val="22"/>
        </w:rPr>
      </w:pPr>
      <w:r w:rsidRPr="0015442D">
        <w:rPr>
          <w:rFonts w:ascii="Arial" w:eastAsia="Calibri" w:hAnsi="Arial" w:cs="Arial"/>
          <w:color w:val="auto"/>
          <w:sz w:val="22"/>
          <w:szCs w:val="22"/>
        </w:rPr>
        <w:lastRenderedPageBreak/>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4"/>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225C4B">
      <w:pPr>
        <w:pStyle w:val="ListParagraph"/>
        <w:numPr>
          <w:ilvl w:val="0"/>
          <w:numId w:val="1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225C4B">
      <w:pPr>
        <w:pStyle w:val="ListParagraph"/>
        <w:numPr>
          <w:ilvl w:val="1"/>
          <w:numId w:val="20"/>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225C4B">
      <w:pPr>
        <w:pStyle w:val="ListParagraph"/>
        <w:numPr>
          <w:ilvl w:val="0"/>
          <w:numId w:val="20"/>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225C4B">
      <w:pPr>
        <w:pStyle w:val="ListParagraph"/>
        <w:numPr>
          <w:ilvl w:val="1"/>
          <w:numId w:val="20"/>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Laikoma, kad tiekėjas arba jo atsakingas asmuo nuteistas už </w:t>
            </w:r>
            <w:r w:rsidRPr="0015442D">
              <w:rPr>
                <w:rFonts w:ascii="Arial" w:eastAsia="Times New Roman" w:hAnsi="Arial" w:cs="Arial"/>
                <w:bCs/>
                <w:sz w:val="22"/>
                <w:szCs w:val="22"/>
                <w:lang w:eastAsia="en-US"/>
              </w:rPr>
              <w:lastRenderedPageBreak/>
              <w:t>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lastRenderedPageBreak/>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48" w:name="_Hlk90887843"/>
            <w:r w:rsidRPr="0015442D">
              <w:rPr>
                <w:rFonts w:ascii="Arial" w:eastAsia="Arial Unicode MS" w:hAnsi="Arial" w:cs="Arial"/>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 xml:space="preserve">1) tiekėjo, kuris yra fizinis asmuo, per pastaruosius 5 metus buvo priimtas ir </w:t>
            </w:r>
            <w:r w:rsidRPr="0015442D">
              <w:rPr>
                <w:rFonts w:ascii="Arial" w:eastAsia="Times New Roman" w:hAnsi="Arial" w:cs="Arial"/>
                <w:bCs/>
                <w:sz w:val="22"/>
                <w:szCs w:val="22"/>
                <w:lang w:eastAsia="en-US"/>
              </w:rPr>
              <w:lastRenderedPageBreak/>
              <w:t>įsiteisėjęs apkaltinamasis teismo 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225C4B">
            <w:pPr>
              <w:numPr>
                <w:ilvl w:val="0"/>
                <w:numId w:val="14"/>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225C4B">
            <w:pPr>
              <w:numPr>
                <w:ilvl w:val="0"/>
                <w:numId w:val="15"/>
              </w:numPr>
              <w:spacing w:after="160" w:line="240" w:lineRule="auto"/>
              <w:rPr>
                <w:rFonts w:ascii="Arial" w:eastAsia="Times New Roman" w:hAnsi="Arial" w:cs="Arial"/>
                <w:sz w:val="22"/>
                <w:szCs w:val="22"/>
              </w:rPr>
            </w:pPr>
            <w:r w:rsidRPr="0015442D">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15442D">
              <w:rPr>
                <w:rFonts w:ascii="Arial" w:eastAsia="Times New Roman" w:hAnsi="Arial" w:cs="Arial"/>
                <w:sz w:val="22"/>
                <w:szCs w:val="22"/>
              </w:rPr>
              <w:lastRenderedPageBreak/>
              <w:t>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15442D">
              <w:rPr>
                <w:rFonts w:ascii="Arial" w:eastAsia="Times New Roman" w:hAnsi="Arial" w:cs="Arial"/>
                <w:bCs/>
                <w:sz w:val="22"/>
                <w:szCs w:val="22"/>
              </w:rPr>
              <w:lastRenderedPageBreak/>
              <w:t xml:space="preserve">adresu </w:t>
            </w:r>
            <w:hyperlink r:id="rId13"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225C4B">
            <w:pPr>
              <w:numPr>
                <w:ilvl w:val="0"/>
                <w:numId w:val="13"/>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lastRenderedPageBreak/>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48"/>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15442D">
              <w:rPr>
                <w:rFonts w:ascii="Arial" w:eastAsia="Times New Roman" w:hAnsi="Arial" w:cs="Arial"/>
                <w:sz w:val="22"/>
                <w:szCs w:val="22"/>
              </w:rPr>
              <w:lastRenderedPageBreak/>
              <w:t>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5442D">
              <w:rPr>
                <w:rFonts w:ascii="Arial" w:eastAsia="Times New Roman" w:hAnsi="Arial" w:cs="Arial"/>
                <w:bCs/>
                <w:sz w:val="22"/>
                <w:szCs w:val="22"/>
              </w:rPr>
              <w:lastRenderedPageBreak/>
              <w:t>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4"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Šiuo pagrindu tiekėjas taip pat pašalinamas iš pirkimo procedūros, kai, vadovaujantis kitų valstybių </w:t>
            </w:r>
            <w:r w:rsidRPr="0015442D">
              <w:rPr>
                <w:rFonts w:ascii="Arial" w:eastAsia="Arial Unicode MS" w:hAnsi="Arial" w:cs="Arial"/>
                <w:sz w:val="22"/>
                <w:szCs w:val="22"/>
                <w:lang w:eastAsia="en-US"/>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5"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6"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7"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8"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9"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yra padaręs rimtą profesinį pažeidimą, dėl kurio perkančioji organizacija abejoja tiekėjo sąžiningumu, kai jis yra padaręs draudimo sudaryti </w:t>
            </w:r>
            <w:r w:rsidRPr="0015442D">
              <w:rPr>
                <w:rFonts w:ascii="Arial" w:eastAsia="Times New Roman" w:hAnsi="Arial" w:cs="Arial"/>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lastRenderedPageBreak/>
              <w:t xml:space="preserve">Priimant sprendimus dėl tiekėjo pašalinimo iš pirkimo procedūros šiame punkte nurodytu pašalinimo pagrindu, be kita ko, atsižvelgiama 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20"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49"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21"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w:t>
            </w:r>
            <w:r w:rsidRPr="0015442D">
              <w:rPr>
                <w:rFonts w:ascii="Arial" w:eastAsia="Times New Roman" w:hAnsi="Arial" w:cs="Arial"/>
                <w:i/>
                <w:iCs/>
                <w:sz w:val="22"/>
                <w:szCs w:val="22"/>
              </w:rPr>
              <w:lastRenderedPageBreak/>
              <w:t>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9"/>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lastRenderedPageBreak/>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Default="006E3C6C" w:rsidP="00CD2F8A">
      <w:pPr>
        <w:spacing w:line="240" w:lineRule="auto"/>
        <w:ind w:firstLine="0"/>
        <w:rPr>
          <w:rFonts w:ascii="Arial" w:hAnsi="Arial" w:cs="Arial"/>
          <w:sz w:val="22"/>
          <w:szCs w:val="22"/>
        </w:rPr>
      </w:pPr>
    </w:p>
    <w:p w14:paraId="6462A757" w14:textId="77777777" w:rsidR="00A50424" w:rsidRDefault="00A50424" w:rsidP="00CD2F8A">
      <w:pPr>
        <w:spacing w:line="240" w:lineRule="auto"/>
        <w:ind w:firstLine="0"/>
        <w:rPr>
          <w:rFonts w:ascii="Arial" w:hAnsi="Arial" w:cs="Arial"/>
          <w:sz w:val="22"/>
          <w:szCs w:val="22"/>
        </w:rPr>
      </w:pPr>
    </w:p>
    <w:p w14:paraId="0E951372" w14:textId="77777777" w:rsidR="00A50424" w:rsidRDefault="00A50424" w:rsidP="00CD2F8A">
      <w:pPr>
        <w:spacing w:line="240" w:lineRule="auto"/>
        <w:ind w:firstLine="0"/>
        <w:rPr>
          <w:rFonts w:ascii="Arial" w:hAnsi="Arial" w:cs="Arial"/>
          <w:sz w:val="22"/>
          <w:szCs w:val="22"/>
        </w:rPr>
      </w:pPr>
    </w:p>
    <w:p w14:paraId="120DF51F" w14:textId="77777777" w:rsidR="00A50424" w:rsidRDefault="00A50424" w:rsidP="00CD2F8A">
      <w:pPr>
        <w:spacing w:line="240" w:lineRule="auto"/>
        <w:ind w:firstLine="0"/>
        <w:rPr>
          <w:rFonts w:ascii="Arial" w:hAnsi="Arial" w:cs="Arial"/>
          <w:sz w:val="22"/>
          <w:szCs w:val="22"/>
        </w:rPr>
      </w:pPr>
    </w:p>
    <w:p w14:paraId="49C9B46B" w14:textId="77777777" w:rsidR="00A50424" w:rsidRDefault="00A50424" w:rsidP="00CD2F8A">
      <w:pPr>
        <w:spacing w:line="240" w:lineRule="auto"/>
        <w:ind w:firstLine="0"/>
        <w:rPr>
          <w:rFonts w:ascii="Arial" w:hAnsi="Arial" w:cs="Arial"/>
          <w:sz w:val="22"/>
          <w:szCs w:val="22"/>
        </w:rPr>
      </w:pPr>
    </w:p>
    <w:p w14:paraId="62EA8BFF" w14:textId="77777777" w:rsidR="00A50424" w:rsidRDefault="00A50424" w:rsidP="00CD2F8A">
      <w:pPr>
        <w:spacing w:line="240" w:lineRule="auto"/>
        <w:ind w:firstLine="0"/>
        <w:rPr>
          <w:rFonts w:ascii="Arial" w:hAnsi="Arial" w:cs="Arial"/>
          <w:sz w:val="22"/>
          <w:szCs w:val="22"/>
        </w:rPr>
      </w:pPr>
    </w:p>
    <w:p w14:paraId="19A6C36D" w14:textId="77777777" w:rsidR="00A50424" w:rsidRDefault="00A50424" w:rsidP="00CD2F8A">
      <w:pPr>
        <w:spacing w:line="240" w:lineRule="auto"/>
        <w:ind w:firstLine="0"/>
        <w:rPr>
          <w:rFonts w:ascii="Arial" w:hAnsi="Arial" w:cs="Arial"/>
          <w:sz w:val="22"/>
          <w:szCs w:val="22"/>
        </w:rPr>
      </w:pPr>
    </w:p>
    <w:p w14:paraId="031187FE" w14:textId="77777777" w:rsidR="00A50424" w:rsidRDefault="00A50424" w:rsidP="00CD2F8A">
      <w:pPr>
        <w:spacing w:line="240" w:lineRule="auto"/>
        <w:ind w:firstLine="0"/>
        <w:rPr>
          <w:rFonts w:ascii="Arial" w:hAnsi="Arial" w:cs="Arial"/>
          <w:sz w:val="22"/>
          <w:szCs w:val="22"/>
        </w:rPr>
      </w:pPr>
    </w:p>
    <w:p w14:paraId="170EB808" w14:textId="77777777" w:rsidR="00A50424" w:rsidRDefault="00A50424" w:rsidP="00CD2F8A">
      <w:pPr>
        <w:spacing w:line="240" w:lineRule="auto"/>
        <w:ind w:firstLine="0"/>
        <w:rPr>
          <w:rFonts w:ascii="Arial" w:hAnsi="Arial" w:cs="Arial"/>
          <w:sz w:val="22"/>
          <w:szCs w:val="22"/>
        </w:rPr>
      </w:pPr>
    </w:p>
    <w:p w14:paraId="41FA0D05" w14:textId="77777777" w:rsidR="00A50424" w:rsidRDefault="00A50424" w:rsidP="00CD2F8A">
      <w:pPr>
        <w:spacing w:line="240" w:lineRule="auto"/>
        <w:ind w:firstLine="0"/>
        <w:rPr>
          <w:rFonts w:ascii="Arial" w:hAnsi="Arial" w:cs="Arial"/>
          <w:sz w:val="22"/>
          <w:szCs w:val="22"/>
        </w:rPr>
      </w:pPr>
    </w:p>
    <w:p w14:paraId="10C51CAE" w14:textId="77777777" w:rsidR="00A50424" w:rsidRDefault="00A50424" w:rsidP="00CD2F8A">
      <w:pPr>
        <w:spacing w:line="240" w:lineRule="auto"/>
        <w:ind w:firstLine="0"/>
        <w:rPr>
          <w:rFonts w:ascii="Arial" w:hAnsi="Arial" w:cs="Arial"/>
          <w:sz w:val="22"/>
          <w:szCs w:val="22"/>
        </w:rPr>
      </w:pPr>
    </w:p>
    <w:p w14:paraId="4E0D3BBD" w14:textId="77777777" w:rsidR="00A50424" w:rsidRDefault="00A50424" w:rsidP="00CD2F8A">
      <w:pPr>
        <w:spacing w:line="240" w:lineRule="auto"/>
        <w:ind w:firstLine="0"/>
        <w:rPr>
          <w:rFonts w:ascii="Arial" w:hAnsi="Arial" w:cs="Arial"/>
          <w:sz w:val="22"/>
          <w:szCs w:val="22"/>
        </w:rPr>
      </w:pPr>
    </w:p>
    <w:p w14:paraId="281F08B5" w14:textId="77777777" w:rsidR="00A50424" w:rsidRDefault="00A50424" w:rsidP="00CD2F8A">
      <w:pPr>
        <w:spacing w:line="240" w:lineRule="auto"/>
        <w:ind w:firstLine="0"/>
        <w:rPr>
          <w:rFonts w:ascii="Arial" w:hAnsi="Arial" w:cs="Arial"/>
          <w:sz w:val="22"/>
          <w:szCs w:val="22"/>
        </w:rPr>
      </w:pPr>
    </w:p>
    <w:p w14:paraId="46B0EF3D" w14:textId="77777777" w:rsidR="00A50424" w:rsidRDefault="00A50424" w:rsidP="00CD2F8A">
      <w:pPr>
        <w:spacing w:line="240" w:lineRule="auto"/>
        <w:ind w:firstLine="0"/>
        <w:rPr>
          <w:rFonts w:ascii="Arial" w:hAnsi="Arial" w:cs="Arial"/>
          <w:sz w:val="22"/>
          <w:szCs w:val="22"/>
        </w:rPr>
      </w:pPr>
    </w:p>
    <w:p w14:paraId="285BFBD4" w14:textId="77777777" w:rsidR="00A50424" w:rsidRDefault="00A50424" w:rsidP="00CD2F8A">
      <w:pPr>
        <w:spacing w:line="240" w:lineRule="auto"/>
        <w:ind w:firstLine="0"/>
        <w:rPr>
          <w:rFonts w:ascii="Arial" w:hAnsi="Arial" w:cs="Arial"/>
          <w:sz w:val="22"/>
          <w:szCs w:val="22"/>
        </w:rPr>
      </w:pPr>
    </w:p>
    <w:p w14:paraId="7536350F" w14:textId="77777777" w:rsidR="00A50424" w:rsidRDefault="00A50424" w:rsidP="00CD2F8A">
      <w:pPr>
        <w:spacing w:line="240" w:lineRule="auto"/>
        <w:ind w:firstLine="0"/>
        <w:rPr>
          <w:rFonts w:ascii="Arial" w:hAnsi="Arial" w:cs="Arial"/>
          <w:sz w:val="22"/>
          <w:szCs w:val="22"/>
        </w:rPr>
      </w:pPr>
    </w:p>
    <w:p w14:paraId="4886F1C3" w14:textId="77777777" w:rsidR="00A50424" w:rsidRDefault="00A50424" w:rsidP="00CD2F8A">
      <w:pPr>
        <w:spacing w:line="240" w:lineRule="auto"/>
        <w:ind w:firstLine="0"/>
        <w:rPr>
          <w:rFonts w:ascii="Arial" w:hAnsi="Arial" w:cs="Arial"/>
          <w:sz w:val="22"/>
          <w:szCs w:val="22"/>
        </w:rPr>
      </w:pPr>
    </w:p>
    <w:p w14:paraId="1A463903" w14:textId="77777777" w:rsidR="00A50424" w:rsidRDefault="00A50424" w:rsidP="00CD2F8A">
      <w:pPr>
        <w:spacing w:line="240" w:lineRule="auto"/>
        <w:ind w:firstLine="0"/>
        <w:rPr>
          <w:rFonts w:ascii="Arial" w:hAnsi="Arial" w:cs="Arial"/>
          <w:sz w:val="22"/>
          <w:szCs w:val="22"/>
        </w:rPr>
      </w:pPr>
    </w:p>
    <w:p w14:paraId="666E312F" w14:textId="77777777" w:rsidR="00A50424" w:rsidRDefault="00A50424" w:rsidP="00CD2F8A">
      <w:pPr>
        <w:spacing w:line="240" w:lineRule="auto"/>
        <w:ind w:firstLine="0"/>
        <w:rPr>
          <w:rFonts w:ascii="Arial" w:hAnsi="Arial" w:cs="Arial"/>
          <w:sz w:val="22"/>
          <w:szCs w:val="22"/>
        </w:rPr>
      </w:pPr>
    </w:p>
    <w:p w14:paraId="4084EF89" w14:textId="77777777" w:rsidR="00A50424" w:rsidRDefault="00A50424" w:rsidP="00CD2F8A">
      <w:pPr>
        <w:spacing w:line="240" w:lineRule="auto"/>
        <w:ind w:firstLine="0"/>
        <w:rPr>
          <w:rFonts w:ascii="Arial" w:hAnsi="Arial" w:cs="Arial"/>
          <w:sz w:val="22"/>
          <w:szCs w:val="22"/>
        </w:rPr>
      </w:pPr>
    </w:p>
    <w:p w14:paraId="06CDE9BF" w14:textId="77777777" w:rsidR="00A50424" w:rsidRDefault="00A50424" w:rsidP="00CD2F8A">
      <w:pPr>
        <w:spacing w:line="240" w:lineRule="auto"/>
        <w:ind w:firstLine="0"/>
        <w:rPr>
          <w:rFonts w:ascii="Arial" w:hAnsi="Arial" w:cs="Arial"/>
          <w:sz w:val="22"/>
          <w:szCs w:val="22"/>
        </w:rPr>
      </w:pPr>
    </w:p>
    <w:p w14:paraId="4FA3243B" w14:textId="77777777" w:rsidR="00A50424" w:rsidRDefault="00A50424" w:rsidP="00CD2F8A">
      <w:pPr>
        <w:spacing w:line="240" w:lineRule="auto"/>
        <w:ind w:firstLine="0"/>
        <w:rPr>
          <w:rFonts w:ascii="Arial" w:hAnsi="Arial" w:cs="Arial"/>
          <w:sz w:val="22"/>
          <w:szCs w:val="22"/>
        </w:rPr>
      </w:pPr>
    </w:p>
    <w:p w14:paraId="013A0577" w14:textId="77777777" w:rsidR="00A50424" w:rsidRDefault="00A50424" w:rsidP="00CD2F8A">
      <w:pPr>
        <w:spacing w:line="240" w:lineRule="auto"/>
        <w:ind w:firstLine="0"/>
        <w:rPr>
          <w:rFonts w:ascii="Arial" w:hAnsi="Arial" w:cs="Arial"/>
          <w:sz w:val="22"/>
          <w:szCs w:val="22"/>
        </w:rPr>
      </w:pPr>
    </w:p>
    <w:p w14:paraId="03DF4FBE" w14:textId="77777777" w:rsidR="00A50424" w:rsidRDefault="00A50424" w:rsidP="00CD2F8A">
      <w:pPr>
        <w:spacing w:line="240" w:lineRule="auto"/>
        <w:ind w:firstLine="0"/>
        <w:rPr>
          <w:rFonts w:ascii="Arial" w:hAnsi="Arial" w:cs="Arial"/>
          <w:sz w:val="22"/>
          <w:szCs w:val="22"/>
        </w:rPr>
      </w:pPr>
    </w:p>
    <w:p w14:paraId="6E6611AF" w14:textId="77777777" w:rsidR="00A50424" w:rsidRDefault="00A50424" w:rsidP="00CD2F8A">
      <w:pPr>
        <w:spacing w:line="240" w:lineRule="auto"/>
        <w:ind w:firstLine="0"/>
        <w:rPr>
          <w:rFonts w:ascii="Arial" w:hAnsi="Arial" w:cs="Arial"/>
          <w:sz w:val="22"/>
          <w:szCs w:val="22"/>
        </w:rPr>
      </w:pPr>
    </w:p>
    <w:p w14:paraId="7E45338A" w14:textId="77777777" w:rsidR="00A50424" w:rsidRDefault="00A50424" w:rsidP="00CD2F8A">
      <w:pPr>
        <w:spacing w:line="240" w:lineRule="auto"/>
        <w:ind w:firstLine="0"/>
        <w:rPr>
          <w:rFonts w:ascii="Arial" w:hAnsi="Arial" w:cs="Arial"/>
          <w:sz w:val="22"/>
          <w:szCs w:val="22"/>
        </w:rPr>
      </w:pPr>
    </w:p>
    <w:p w14:paraId="40287EEA" w14:textId="77777777" w:rsidR="00A50424" w:rsidRDefault="00A50424" w:rsidP="00CD2F8A">
      <w:pPr>
        <w:spacing w:line="240" w:lineRule="auto"/>
        <w:ind w:firstLine="0"/>
        <w:rPr>
          <w:rFonts w:ascii="Arial" w:hAnsi="Arial" w:cs="Arial"/>
          <w:sz w:val="22"/>
          <w:szCs w:val="22"/>
        </w:rPr>
      </w:pPr>
    </w:p>
    <w:p w14:paraId="5FD75E5B" w14:textId="77777777" w:rsidR="00A50424" w:rsidRDefault="00A50424" w:rsidP="00CD2F8A">
      <w:pPr>
        <w:spacing w:line="240" w:lineRule="auto"/>
        <w:ind w:firstLine="0"/>
        <w:rPr>
          <w:rFonts w:ascii="Arial" w:hAnsi="Arial" w:cs="Arial"/>
          <w:sz w:val="22"/>
          <w:szCs w:val="22"/>
        </w:rPr>
      </w:pPr>
    </w:p>
    <w:p w14:paraId="45FCD47C" w14:textId="77777777" w:rsidR="00A50424" w:rsidRDefault="00A50424" w:rsidP="00CD2F8A">
      <w:pPr>
        <w:spacing w:line="240" w:lineRule="auto"/>
        <w:ind w:firstLine="0"/>
        <w:rPr>
          <w:rFonts w:ascii="Arial" w:hAnsi="Arial" w:cs="Arial"/>
          <w:sz w:val="22"/>
          <w:szCs w:val="22"/>
        </w:rPr>
      </w:pPr>
    </w:p>
    <w:p w14:paraId="6678D135" w14:textId="77777777" w:rsidR="00A50424" w:rsidRDefault="00A50424" w:rsidP="00CD2F8A">
      <w:pPr>
        <w:spacing w:line="240" w:lineRule="auto"/>
        <w:ind w:firstLine="0"/>
        <w:rPr>
          <w:rFonts w:ascii="Arial" w:hAnsi="Arial" w:cs="Arial"/>
          <w:sz w:val="22"/>
          <w:szCs w:val="22"/>
        </w:rPr>
      </w:pPr>
    </w:p>
    <w:p w14:paraId="1EE07745" w14:textId="77777777" w:rsidR="00A50424" w:rsidRDefault="00A50424" w:rsidP="00CD2F8A">
      <w:pPr>
        <w:spacing w:line="240" w:lineRule="auto"/>
        <w:ind w:firstLine="0"/>
        <w:rPr>
          <w:rFonts w:ascii="Arial" w:hAnsi="Arial" w:cs="Arial"/>
          <w:sz w:val="22"/>
          <w:szCs w:val="22"/>
        </w:rPr>
      </w:pPr>
    </w:p>
    <w:p w14:paraId="21648582" w14:textId="77777777" w:rsidR="00A50424" w:rsidRDefault="00A50424" w:rsidP="00CD2F8A">
      <w:pPr>
        <w:spacing w:line="240" w:lineRule="auto"/>
        <w:ind w:firstLine="0"/>
        <w:rPr>
          <w:rFonts w:ascii="Arial" w:hAnsi="Arial" w:cs="Arial"/>
          <w:sz w:val="22"/>
          <w:szCs w:val="22"/>
        </w:rPr>
      </w:pPr>
    </w:p>
    <w:p w14:paraId="6A087D2D" w14:textId="77777777" w:rsidR="00A50424" w:rsidRDefault="00A50424" w:rsidP="00CD2F8A">
      <w:pPr>
        <w:spacing w:line="240" w:lineRule="auto"/>
        <w:ind w:firstLine="0"/>
        <w:rPr>
          <w:rFonts w:ascii="Arial" w:hAnsi="Arial" w:cs="Arial"/>
          <w:sz w:val="22"/>
          <w:szCs w:val="22"/>
        </w:rPr>
      </w:pPr>
    </w:p>
    <w:p w14:paraId="23E8C6C3" w14:textId="77777777" w:rsidR="00A50424" w:rsidRDefault="00A50424" w:rsidP="00CD2F8A">
      <w:pPr>
        <w:spacing w:line="240" w:lineRule="auto"/>
        <w:ind w:firstLine="0"/>
        <w:rPr>
          <w:rFonts w:ascii="Arial" w:hAnsi="Arial" w:cs="Arial"/>
          <w:sz w:val="22"/>
          <w:szCs w:val="22"/>
        </w:rPr>
      </w:pPr>
    </w:p>
    <w:p w14:paraId="7DAB2947" w14:textId="77777777" w:rsidR="00A50424" w:rsidRDefault="00A50424" w:rsidP="00CD2F8A">
      <w:pPr>
        <w:spacing w:line="240" w:lineRule="auto"/>
        <w:ind w:firstLine="0"/>
        <w:rPr>
          <w:rFonts w:ascii="Arial" w:hAnsi="Arial" w:cs="Arial"/>
          <w:sz w:val="22"/>
          <w:szCs w:val="22"/>
        </w:rPr>
      </w:pPr>
    </w:p>
    <w:p w14:paraId="1292882F" w14:textId="77777777" w:rsidR="00A50424" w:rsidRDefault="00A50424" w:rsidP="00CD2F8A">
      <w:pPr>
        <w:spacing w:line="240" w:lineRule="auto"/>
        <w:ind w:firstLine="0"/>
        <w:rPr>
          <w:rFonts w:ascii="Arial" w:hAnsi="Arial" w:cs="Arial"/>
          <w:sz w:val="22"/>
          <w:szCs w:val="22"/>
        </w:rPr>
      </w:pPr>
    </w:p>
    <w:p w14:paraId="1A97E52A" w14:textId="77777777" w:rsidR="00A50424" w:rsidRDefault="00A50424" w:rsidP="00CD2F8A">
      <w:pPr>
        <w:spacing w:line="240" w:lineRule="auto"/>
        <w:ind w:firstLine="0"/>
        <w:rPr>
          <w:rFonts w:ascii="Arial" w:hAnsi="Arial" w:cs="Arial"/>
          <w:sz w:val="22"/>
          <w:szCs w:val="22"/>
        </w:rPr>
      </w:pPr>
    </w:p>
    <w:p w14:paraId="2627CDAA" w14:textId="77777777" w:rsidR="00A50424" w:rsidRDefault="00A50424" w:rsidP="00CD2F8A">
      <w:pPr>
        <w:spacing w:line="240" w:lineRule="auto"/>
        <w:ind w:firstLine="0"/>
        <w:rPr>
          <w:rFonts w:ascii="Arial" w:hAnsi="Arial" w:cs="Arial"/>
          <w:sz w:val="22"/>
          <w:szCs w:val="22"/>
        </w:rPr>
      </w:pPr>
    </w:p>
    <w:p w14:paraId="710991A0" w14:textId="77777777" w:rsidR="00A50424" w:rsidRDefault="00A50424" w:rsidP="00CD2F8A">
      <w:pPr>
        <w:spacing w:line="240" w:lineRule="auto"/>
        <w:ind w:firstLine="0"/>
        <w:rPr>
          <w:rFonts w:ascii="Arial" w:hAnsi="Arial" w:cs="Arial"/>
          <w:sz w:val="22"/>
          <w:szCs w:val="22"/>
        </w:rPr>
      </w:pPr>
    </w:p>
    <w:p w14:paraId="71BE8F82" w14:textId="77777777" w:rsidR="00A50424" w:rsidRDefault="00A50424" w:rsidP="00CD2F8A">
      <w:pPr>
        <w:spacing w:line="240" w:lineRule="auto"/>
        <w:ind w:firstLine="0"/>
        <w:rPr>
          <w:rFonts w:ascii="Arial" w:hAnsi="Arial" w:cs="Arial"/>
          <w:sz w:val="22"/>
          <w:szCs w:val="22"/>
        </w:rPr>
      </w:pPr>
    </w:p>
    <w:p w14:paraId="749183FB" w14:textId="77777777" w:rsidR="00A50424" w:rsidRDefault="00A50424" w:rsidP="00CD2F8A">
      <w:pPr>
        <w:spacing w:line="240" w:lineRule="auto"/>
        <w:ind w:firstLine="0"/>
        <w:rPr>
          <w:rFonts w:ascii="Arial" w:hAnsi="Arial" w:cs="Arial"/>
          <w:sz w:val="22"/>
          <w:szCs w:val="22"/>
        </w:rPr>
      </w:pPr>
    </w:p>
    <w:p w14:paraId="31562531" w14:textId="77777777" w:rsidR="00A50424" w:rsidRDefault="00A50424" w:rsidP="00CD2F8A">
      <w:pPr>
        <w:spacing w:line="240" w:lineRule="auto"/>
        <w:ind w:firstLine="0"/>
        <w:rPr>
          <w:rFonts w:ascii="Arial" w:hAnsi="Arial" w:cs="Arial"/>
          <w:sz w:val="22"/>
          <w:szCs w:val="22"/>
        </w:rPr>
      </w:pPr>
    </w:p>
    <w:p w14:paraId="60FA67A8" w14:textId="77777777" w:rsidR="00A50424" w:rsidRDefault="00A50424" w:rsidP="00CD2F8A">
      <w:pPr>
        <w:spacing w:line="240" w:lineRule="auto"/>
        <w:ind w:firstLine="0"/>
        <w:rPr>
          <w:rFonts w:ascii="Arial" w:hAnsi="Arial" w:cs="Arial"/>
          <w:sz w:val="22"/>
          <w:szCs w:val="22"/>
        </w:rPr>
      </w:pPr>
    </w:p>
    <w:p w14:paraId="785D2B9F" w14:textId="77777777" w:rsidR="00A50424" w:rsidRDefault="00A50424" w:rsidP="00CD2F8A">
      <w:pPr>
        <w:spacing w:line="240" w:lineRule="auto"/>
        <w:ind w:firstLine="0"/>
        <w:rPr>
          <w:rFonts w:ascii="Arial" w:hAnsi="Arial" w:cs="Arial"/>
          <w:sz w:val="22"/>
          <w:szCs w:val="22"/>
        </w:rPr>
      </w:pPr>
    </w:p>
    <w:p w14:paraId="4B7D0574" w14:textId="77777777" w:rsidR="00A50424" w:rsidRDefault="00A50424" w:rsidP="00CD2F8A">
      <w:pPr>
        <w:spacing w:line="240" w:lineRule="auto"/>
        <w:ind w:firstLine="0"/>
        <w:rPr>
          <w:rFonts w:ascii="Arial" w:hAnsi="Arial" w:cs="Arial"/>
          <w:sz w:val="22"/>
          <w:szCs w:val="22"/>
        </w:rPr>
      </w:pPr>
    </w:p>
    <w:p w14:paraId="3EAFEC05" w14:textId="77777777" w:rsidR="00A50424" w:rsidRDefault="00A50424" w:rsidP="00CD2F8A">
      <w:pPr>
        <w:spacing w:line="240" w:lineRule="auto"/>
        <w:ind w:firstLine="0"/>
        <w:rPr>
          <w:rFonts w:ascii="Arial" w:hAnsi="Arial" w:cs="Arial"/>
          <w:sz w:val="22"/>
          <w:szCs w:val="22"/>
        </w:rPr>
      </w:pPr>
    </w:p>
    <w:p w14:paraId="20E6C2AE" w14:textId="77777777" w:rsidR="00A50424" w:rsidRDefault="00A50424"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0" w:name="_Ref38291223"/>
      <w:bookmarkStart w:id="51" w:name="_Ref38291334"/>
      <w:bookmarkStart w:id="52" w:name="_Ref38533412"/>
      <w:bookmarkStart w:id="53" w:name="_Toc183419950"/>
      <w:r w:rsidRPr="0015442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0"/>
      <w:bookmarkEnd w:id="51"/>
      <w:bookmarkEnd w:id="52"/>
      <w:bookmarkEnd w:id="53"/>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bookmarkStart w:id="54" w:name="_Ref38291379"/>
      <w:bookmarkStart w:id="55" w:name="_Ref38291394"/>
      <w:bookmarkStart w:id="56" w:name="_Ref38898251"/>
    </w:p>
    <w:p w14:paraId="3F885604" w14:textId="77777777" w:rsidR="002C4424" w:rsidRPr="00927570" w:rsidRDefault="002C4424" w:rsidP="002C4424">
      <w:pPr>
        <w:numPr>
          <w:ilvl w:val="0"/>
          <w:numId w:val="11"/>
        </w:numPr>
        <w:tabs>
          <w:tab w:val="left" w:pos="993"/>
        </w:tabs>
        <w:spacing w:line="240" w:lineRule="auto"/>
        <w:ind w:left="0" w:firstLine="709"/>
        <w:contextualSpacing/>
        <w:jc w:val="left"/>
        <w:rPr>
          <w:rFonts w:ascii="Arial" w:eastAsiaTheme="minorHAnsi" w:hAnsi="Arial" w:cs="Arial"/>
          <w:sz w:val="22"/>
          <w:szCs w:val="22"/>
        </w:rPr>
      </w:pPr>
      <w:r w:rsidRPr="00927570">
        <w:rPr>
          <w:rFonts w:ascii="Arial" w:eastAsiaTheme="minorHAnsi" w:hAnsi="Arial" w:cs="Arial"/>
          <w:iCs/>
          <w:sz w:val="22"/>
          <w:szCs w:val="22"/>
          <w:lang w:eastAsia="en-US"/>
        </w:rPr>
        <w:t xml:space="preserve">Reikalavimai tiekėjo kvalifikacijai nėra nustatomi. </w:t>
      </w:r>
    </w:p>
    <w:p w14:paraId="6C58A23B" w14:textId="77777777" w:rsidR="002C4424" w:rsidRPr="00927570" w:rsidRDefault="002C4424" w:rsidP="002C4424">
      <w:pPr>
        <w:spacing w:line="240" w:lineRule="auto"/>
        <w:ind w:firstLine="567"/>
        <w:rPr>
          <w:rFonts w:ascii="Arial" w:hAnsi="Arial" w:cs="Arial"/>
          <w:i/>
          <w:sz w:val="22"/>
          <w:szCs w:val="22"/>
          <w:lang w:eastAsia="en-US"/>
        </w:rPr>
      </w:pPr>
    </w:p>
    <w:p w14:paraId="1F5495EA" w14:textId="77777777" w:rsidR="002C4424" w:rsidRPr="00927570" w:rsidRDefault="002C4424" w:rsidP="002C4424">
      <w:pPr>
        <w:spacing w:line="240" w:lineRule="auto"/>
        <w:ind w:firstLine="0"/>
        <w:rPr>
          <w:rFonts w:ascii="Arial" w:eastAsiaTheme="minorHAnsi" w:hAnsi="Arial" w:cs="Arial"/>
          <w:sz w:val="22"/>
          <w:szCs w:val="22"/>
        </w:rPr>
      </w:pPr>
    </w:p>
    <w:p w14:paraId="061BE89F" w14:textId="77777777" w:rsidR="003E4490" w:rsidRDefault="003E4490" w:rsidP="003E4490">
      <w:pPr>
        <w:spacing w:line="20" w:lineRule="atLeast"/>
        <w:ind w:firstLine="567"/>
        <w:contextualSpacing/>
        <w:rPr>
          <w:rFonts w:ascii="Arial" w:eastAsiaTheme="minorHAnsi" w:hAnsi="Arial" w:cs="Arial"/>
          <w:sz w:val="22"/>
          <w:szCs w:val="22"/>
        </w:rPr>
      </w:pPr>
    </w:p>
    <w:p w14:paraId="5A641E56" w14:textId="77777777" w:rsidR="00B90187" w:rsidRPr="0015442D" w:rsidRDefault="00B90187" w:rsidP="003E4490">
      <w:pPr>
        <w:spacing w:line="20" w:lineRule="atLeast"/>
        <w:ind w:firstLine="567"/>
        <w:contextualSpacing/>
        <w:rPr>
          <w:rFonts w:ascii="Arial" w:eastAsiaTheme="minorHAnsi" w:hAnsi="Arial" w:cs="Arial"/>
          <w:sz w:val="22"/>
          <w:szCs w:val="22"/>
        </w:rPr>
      </w:pPr>
    </w:p>
    <w:p w14:paraId="4DECB0DE" w14:textId="77777777" w:rsidR="00B90187" w:rsidRPr="00645D73" w:rsidRDefault="00B90187" w:rsidP="00B90187">
      <w:pPr>
        <w:tabs>
          <w:tab w:val="left" w:pos="720"/>
        </w:tabs>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Tiekėjams keliami reikalavimai dėl kokybės vadybos sistemos ir (ar) aplinkos apsaugos vadybos sistemos standartų reikalavimai</w:t>
      </w:r>
    </w:p>
    <w:p w14:paraId="0C4A1682" w14:textId="77777777" w:rsidR="00B90187" w:rsidRPr="00645D73" w:rsidRDefault="00B90187" w:rsidP="00B90187">
      <w:pPr>
        <w:tabs>
          <w:tab w:val="left" w:pos="720"/>
        </w:tabs>
        <w:spacing w:line="240" w:lineRule="auto"/>
        <w:ind w:firstLine="567"/>
        <w:rPr>
          <w:rFonts w:ascii="Arial" w:eastAsia="Calibri" w:hAnsi="Arial" w:cs="Arial"/>
          <w:i/>
          <w:iCs/>
          <w:color w:val="7030A0"/>
          <w:sz w:val="22"/>
          <w:szCs w:val="22"/>
          <w:lang w:eastAsia="en-US"/>
        </w:rPr>
      </w:pPr>
    </w:p>
    <w:p w14:paraId="114E353F" w14:textId="77777777" w:rsidR="00B90187" w:rsidRPr="00645D73" w:rsidRDefault="00B90187" w:rsidP="00B90187">
      <w:pPr>
        <w:spacing w:line="240" w:lineRule="auto"/>
        <w:rPr>
          <w:rFonts w:ascii="Arial" w:eastAsiaTheme="minorHAnsi" w:hAnsi="Arial" w:cs="Arial"/>
          <w:sz w:val="22"/>
          <w:szCs w:val="22"/>
        </w:rPr>
        <w:sectPr w:rsidR="00B90187" w:rsidRPr="00645D73" w:rsidSect="00B90187">
          <w:footerReference w:type="default" r:id="rId22"/>
          <w:headerReference w:type="first" r:id="rId23"/>
          <w:pgSz w:w="12240" w:h="15840"/>
          <w:pgMar w:top="1134" w:right="567" w:bottom="1134" w:left="1701" w:header="720" w:footer="720" w:gutter="0"/>
          <w:pgNumType w:start="1"/>
          <w:cols w:space="720"/>
          <w:titlePg/>
          <w:docGrid w:linePitch="360"/>
        </w:sectPr>
      </w:pPr>
      <w:r w:rsidRPr="00645D73">
        <w:rPr>
          <w:rFonts w:ascii="Arial" w:eastAsiaTheme="minorHAnsi" w:hAnsi="Arial" w:cs="Arial"/>
          <w:sz w:val="22"/>
          <w:szCs w:val="22"/>
        </w:rPr>
        <w:t>1.</w:t>
      </w:r>
      <w:r w:rsidRPr="00645D73">
        <w:rPr>
          <w:rFonts w:ascii="Arial" w:eastAsiaTheme="minorHAnsi" w:hAnsi="Arial" w:cs="Arial"/>
          <w:sz w:val="22"/>
          <w:szCs w:val="22"/>
          <w:lang w:eastAsia="en-US"/>
        </w:rPr>
        <w:t xml:space="preserve"> </w:t>
      </w:r>
      <w:r w:rsidRPr="00645D73">
        <w:rPr>
          <w:rFonts w:ascii="Arial" w:eastAsia="Calibri" w:hAnsi="Arial" w:cs="Arial"/>
          <w:sz w:val="22"/>
          <w:szCs w:val="22"/>
          <w:lang w:eastAsia="en-US"/>
        </w:rPr>
        <w:t>Tiekėjai turi atitikti šiame priede nustatytus reikalavimus</w:t>
      </w:r>
      <w:r w:rsidRPr="00645D73">
        <w:rPr>
          <w:rFonts w:ascii="Arial" w:eastAsiaTheme="minorHAnsi" w:hAnsi="Arial" w:cs="Arial"/>
          <w:sz w:val="22"/>
          <w:szCs w:val="22"/>
          <w:lang w:eastAsia="en-US"/>
        </w:rPr>
        <w:t xml:space="preserve"> dėl </w:t>
      </w:r>
      <w:r w:rsidRPr="00645D73">
        <w:rPr>
          <w:rFonts w:ascii="Arial" w:eastAsia="Calibri" w:hAnsi="Arial" w:cs="Arial"/>
          <w:sz w:val="22"/>
          <w:szCs w:val="22"/>
          <w:lang w:eastAsia="en-US"/>
        </w:rPr>
        <w:t>k</w:t>
      </w:r>
      <w:r w:rsidRPr="00645D73">
        <w:rPr>
          <w:rFonts w:ascii="Arial" w:eastAsia="Calibri" w:hAnsi="Arial" w:cs="Arial"/>
          <w:iCs/>
          <w:sz w:val="22"/>
          <w:szCs w:val="22"/>
          <w:lang w:eastAsia="en-US"/>
        </w:rPr>
        <w:t>okybės vadybos sistemos ir (arba) aplinkos apsaugos vadybos sistemos standartų</w:t>
      </w:r>
      <w:r w:rsidRPr="00645D73">
        <w:rPr>
          <w:rFonts w:ascii="Arial" w:eastAsiaTheme="minorHAnsi" w:hAnsi="Arial" w:cs="Arial"/>
          <w:sz w:val="22"/>
          <w:szCs w:val="22"/>
          <w:lang w:eastAsia="en-US"/>
        </w:rPr>
        <w:t xml:space="preserve"> laikymosi.</w:t>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7" w:name="_Toc183419951"/>
      <w:r w:rsidRPr="0015442D">
        <w:rPr>
          <w:rFonts w:ascii="Arial" w:eastAsia="Calibri" w:hAnsi="Arial" w:cs="Arial"/>
          <w:sz w:val="22"/>
          <w:szCs w:val="22"/>
        </w:rPr>
        <w:lastRenderedPageBreak/>
        <w:t xml:space="preserve">Pirkimo sąlygų 5 priedas „EBVPD“ </w:t>
      </w:r>
      <w:r w:rsidRPr="0015442D">
        <w:rPr>
          <w:rFonts w:ascii="Arial" w:eastAsiaTheme="majorEastAsia" w:hAnsi="Arial" w:cs="Arial"/>
          <w:sz w:val="22"/>
          <w:szCs w:val="22"/>
        </w:rPr>
        <w:t>(XML formatu)</w:t>
      </w:r>
      <w:bookmarkEnd w:id="54"/>
      <w:bookmarkEnd w:id="55"/>
      <w:bookmarkEnd w:id="56"/>
      <w:bookmarkEnd w:id="57"/>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8" w:name="_Ref38540913"/>
      <w:bookmarkStart w:id="59" w:name="_Ref38898051"/>
      <w:bookmarkStart w:id="60" w:name="_Ref38901392"/>
      <w:bookmarkStart w:id="61" w:name="_Toc183419952"/>
      <w:r w:rsidRPr="0015442D">
        <w:rPr>
          <w:rFonts w:ascii="Arial" w:eastAsia="Calibri" w:hAnsi="Arial" w:cs="Arial"/>
          <w:sz w:val="22"/>
          <w:szCs w:val="22"/>
        </w:rPr>
        <w:lastRenderedPageBreak/>
        <w:t>Pirkimo sąlygų 6 priedas „Pasiūlymo forma“</w:t>
      </w:r>
      <w:bookmarkEnd w:id="58"/>
      <w:bookmarkEnd w:id="59"/>
      <w:bookmarkEnd w:id="60"/>
      <w:bookmarkEnd w:id="61"/>
    </w:p>
    <w:p w14:paraId="66C6084B" w14:textId="77777777" w:rsidR="00596BE0" w:rsidRPr="0015442D" w:rsidRDefault="00596BE0" w:rsidP="00596BE0">
      <w:pPr>
        <w:spacing w:after="160" w:line="276" w:lineRule="auto"/>
        <w:ind w:firstLine="0"/>
        <w:rPr>
          <w:rFonts w:ascii="Arial" w:hAnsi="Arial" w:cs="Arial"/>
          <w:sz w:val="22"/>
          <w:szCs w:val="22"/>
        </w:rPr>
      </w:pPr>
      <w:bookmarkStart w:id="62" w:name="_Hlk199495757"/>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636061" w:rsidRDefault="00596BE0" w:rsidP="002628B5">
      <w:pPr>
        <w:spacing w:line="240" w:lineRule="auto"/>
        <w:ind w:firstLine="0"/>
        <w:jc w:val="center"/>
        <w:rPr>
          <w:rFonts w:ascii="Arial" w:eastAsia="Times New Roman" w:hAnsi="Arial" w:cs="Arial"/>
          <w:b/>
          <w:sz w:val="22"/>
          <w:szCs w:val="22"/>
        </w:rPr>
      </w:pPr>
      <w:r w:rsidRPr="00636061">
        <w:rPr>
          <w:rFonts w:ascii="Arial" w:eastAsia="Times New Roman" w:hAnsi="Arial" w:cs="Arial"/>
          <w:b/>
          <w:sz w:val="22"/>
          <w:szCs w:val="22"/>
        </w:rPr>
        <w:t>PASIŪLYMO FORMA</w:t>
      </w:r>
    </w:p>
    <w:p w14:paraId="28EDE861" w14:textId="77777777" w:rsidR="00D960AA" w:rsidRPr="00636061" w:rsidRDefault="00D960AA" w:rsidP="002628B5">
      <w:pPr>
        <w:spacing w:line="240" w:lineRule="auto"/>
        <w:ind w:firstLine="0"/>
        <w:jc w:val="center"/>
        <w:rPr>
          <w:rFonts w:ascii="Arial" w:eastAsia="Times New Roman" w:hAnsi="Arial" w:cs="Arial"/>
          <w:b/>
          <w:sz w:val="22"/>
          <w:szCs w:val="22"/>
        </w:rPr>
      </w:pPr>
    </w:p>
    <w:p w14:paraId="3D37B35D" w14:textId="1DD19438" w:rsidR="00596BE0" w:rsidRPr="00636061" w:rsidRDefault="00596BE0" w:rsidP="002628B5">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w:t>
      </w:r>
      <w:r w:rsidR="005D3DB1" w:rsidRPr="00636061">
        <w:rPr>
          <w:rFonts w:ascii="Arial" w:eastAsia="Calibri" w:hAnsi="Arial" w:cs="Arial"/>
          <w:b/>
          <w:sz w:val="22"/>
          <w:szCs w:val="22"/>
        </w:rPr>
        <w:t>Nulinio apsisukimo traktorių pirkimas</w:t>
      </w:r>
      <w:r w:rsidRPr="00636061">
        <w:rPr>
          <w:rFonts w:ascii="Arial" w:eastAsia="Times New Roman" w:hAnsi="Arial" w:cs="Arial"/>
          <w:b/>
          <w:bCs/>
          <w:sz w:val="22"/>
          <w:szCs w:val="22"/>
        </w:rPr>
        <w:t>“</w:t>
      </w:r>
    </w:p>
    <w:p w14:paraId="1E0094E7" w14:textId="77777777" w:rsidR="005D3DB1" w:rsidRPr="00636061" w:rsidRDefault="005D3DB1" w:rsidP="002628B5">
      <w:pPr>
        <w:spacing w:line="240" w:lineRule="auto"/>
        <w:ind w:firstLine="0"/>
        <w:jc w:val="center"/>
        <w:rPr>
          <w:rFonts w:ascii="Arial" w:eastAsia="Times New Roman" w:hAnsi="Arial" w:cs="Arial"/>
          <w:b/>
          <w:bCs/>
          <w:sz w:val="22"/>
          <w:szCs w:val="22"/>
        </w:rPr>
      </w:pPr>
    </w:p>
    <w:p w14:paraId="175D16D2" w14:textId="62770EF1" w:rsidR="005D3DB1" w:rsidRPr="00636061" w:rsidRDefault="005D3DB1" w:rsidP="005D3DB1">
      <w:pPr>
        <w:tabs>
          <w:tab w:val="left" w:pos="3510"/>
        </w:tabs>
        <w:spacing w:line="240" w:lineRule="auto"/>
        <w:ind w:firstLine="0"/>
        <w:jc w:val="center"/>
        <w:rPr>
          <w:rFonts w:ascii="Arial" w:eastAsia="Times New Roman" w:hAnsi="Arial" w:cs="Arial"/>
          <w:b/>
          <w:bCs/>
          <w:sz w:val="24"/>
          <w:szCs w:val="24"/>
          <w:lang w:eastAsia="en-US"/>
        </w:rPr>
      </w:pPr>
      <w:r w:rsidRPr="00636061">
        <w:rPr>
          <w:rFonts w:ascii="Arial" w:eastAsia="Times New Roman" w:hAnsi="Arial" w:cs="Arial"/>
          <w:b/>
          <w:bCs/>
          <w:sz w:val="24"/>
          <w:szCs w:val="24"/>
          <w:lang w:eastAsia="en-US"/>
        </w:rPr>
        <w:t>I PIRKIM</w:t>
      </w:r>
      <w:r w:rsidR="00C5467D" w:rsidRPr="00636061">
        <w:rPr>
          <w:rFonts w:ascii="Arial" w:eastAsia="Times New Roman" w:hAnsi="Arial" w:cs="Arial"/>
          <w:b/>
          <w:bCs/>
          <w:sz w:val="24"/>
          <w:szCs w:val="24"/>
          <w:lang w:eastAsia="en-US"/>
        </w:rPr>
        <w:t>O</w:t>
      </w:r>
      <w:r w:rsidRPr="00636061">
        <w:rPr>
          <w:rFonts w:ascii="Arial" w:eastAsia="Times New Roman" w:hAnsi="Arial" w:cs="Arial"/>
          <w:b/>
          <w:bCs/>
          <w:sz w:val="24"/>
          <w:szCs w:val="24"/>
          <w:lang w:eastAsia="en-US"/>
        </w:rPr>
        <w:t xml:space="preserve"> DALIS</w:t>
      </w:r>
    </w:p>
    <w:p w14:paraId="694132E7" w14:textId="05E98782" w:rsidR="005D3DB1" w:rsidRPr="00636061" w:rsidRDefault="00651EF4" w:rsidP="005D3DB1">
      <w:pPr>
        <w:tabs>
          <w:tab w:val="left" w:pos="3510"/>
        </w:tabs>
        <w:spacing w:line="240" w:lineRule="auto"/>
        <w:ind w:firstLine="0"/>
        <w:jc w:val="center"/>
        <w:rPr>
          <w:rFonts w:ascii="Arial" w:eastAsia="Times New Roman" w:hAnsi="Arial" w:cs="Arial"/>
          <w:b/>
          <w:bCs/>
          <w:sz w:val="24"/>
          <w:szCs w:val="24"/>
          <w:lang w:eastAsia="en-US"/>
        </w:rPr>
      </w:pPr>
      <w:r w:rsidRPr="00636061">
        <w:rPr>
          <w:rFonts w:ascii="Arial" w:eastAsia="Times New Roman" w:hAnsi="Arial" w:cs="Arial"/>
          <w:b/>
          <w:bCs/>
          <w:sz w:val="24"/>
          <w:szCs w:val="24"/>
          <w:lang w:eastAsia="en-US"/>
        </w:rPr>
        <w:t>Frontalinė didelio našumo vėjapjovė</w:t>
      </w:r>
    </w:p>
    <w:p w14:paraId="1CE8C46A" w14:textId="77777777" w:rsidR="00596BE0" w:rsidRPr="00636061" w:rsidRDefault="00596BE0" w:rsidP="002628B5">
      <w:pPr>
        <w:spacing w:line="240" w:lineRule="auto"/>
        <w:ind w:firstLine="0"/>
        <w:jc w:val="left"/>
        <w:rPr>
          <w:rFonts w:ascii="Arial" w:eastAsia="Times New Roman" w:hAnsi="Arial" w:cs="Arial"/>
          <w:sz w:val="22"/>
          <w:szCs w:val="22"/>
        </w:rPr>
      </w:pPr>
    </w:p>
    <w:p w14:paraId="28C3D0E1" w14:textId="77777777" w:rsidR="00596BE0" w:rsidRPr="00636061" w:rsidRDefault="00596BE0" w:rsidP="00225C4B">
      <w:pPr>
        <w:numPr>
          <w:ilvl w:val="0"/>
          <w:numId w:val="25"/>
        </w:numPr>
        <w:tabs>
          <w:tab w:val="left" w:pos="284"/>
        </w:tabs>
        <w:spacing w:line="240" w:lineRule="auto"/>
        <w:ind w:hanging="1080"/>
        <w:contextualSpacing/>
        <w:jc w:val="center"/>
        <w:rPr>
          <w:rFonts w:ascii="Arial" w:eastAsia="Times New Roman" w:hAnsi="Arial" w:cs="Arial"/>
          <w:b/>
          <w:sz w:val="22"/>
          <w:szCs w:val="22"/>
        </w:rPr>
      </w:pPr>
      <w:r w:rsidRPr="00636061">
        <w:rPr>
          <w:rFonts w:ascii="Arial" w:eastAsia="Times New Roman" w:hAnsi="Arial" w:cs="Arial"/>
          <w:b/>
          <w:sz w:val="22"/>
          <w:szCs w:val="22"/>
        </w:rPr>
        <w:t>INFORMACIJA APIE TIEKĖJĄ</w:t>
      </w:r>
    </w:p>
    <w:p w14:paraId="7B310E51" w14:textId="77777777" w:rsidR="00596BE0" w:rsidRPr="00636061"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F514C5" w:rsidRPr="0015442D" w14:paraId="6DC0DF3F" w14:textId="77777777" w:rsidTr="008C4107">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8C4107">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8C4107">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8C4107">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8C4107">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8C4107">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8C4107">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8C4107">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8C4107">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8C4107">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225C4B">
      <w:pPr>
        <w:pStyle w:val="ListParagraph"/>
        <w:numPr>
          <w:ilvl w:val="1"/>
          <w:numId w:val="2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225C4B">
      <w:pPr>
        <w:pStyle w:val="ListParagraph"/>
        <w:numPr>
          <w:ilvl w:val="1"/>
          <w:numId w:val="2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lastRenderedPageBreak/>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67C86938" w:rsidR="00596BE0" w:rsidRPr="0015442D" w:rsidRDefault="00BA5CD5" w:rsidP="00225C4B">
      <w:pPr>
        <w:numPr>
          <w:ilvl w:val="0"/>
          <w:numId w:val="2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w:t>
      </w:r>
      <w:r w:rsidR="00C3629A"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225C4B">
      <w:pPr>
        <w:pStyle w:val="ListParagraph"/>
        <w:numPr>
          <w:ilvl w:val="1"/>
          <w:numId w:val="2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F514C5" w:rsidRPr="0015442D" w14:paraId="5525FD14" w14:textId="77777777" w:rsidTr="00823A3E">
        <w:tc>
          <w:tcPr>
            <w:tcW w:w="584"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15"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823A3E">
        <w:tc>
          <w:tcPr>
            <w:tcW w:w="584"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15" w:type="pct"/>
          </w:tcPr>
          <w:p w14:paraId="72ED5FC1" w14:textId="77777777" w:rsidR="0096651A" w:rsidRPr="0015442D" w:rsidRDefault="0096651A" w:rsidP="0096651A">
            <w:pPr>
              <w:rPr>
                <w:rFonts w:ascii="Arial" w:eastAsia="Times New Roman" w:hAnsi="Arial" w:cs="Arial"/>
              </w:rPr>
            </w:pPr>
          </w:p>
        </w:tc>
        <w:tc>
          <w:tcPr>
            <w:tcW w:w="1764" w:type="pct"/>
          </w:tcPr>
          <w:p w14:paraId="177F6A13" w14:textId="77777777" w:rsidR="0096651A" w:rsidRPr="0015442D" w:rsidRDefault="0096651A" w:rsidP="0096651A">
            <w:pPr>
              <w:rPr>
                <w:rFonts w:ascii="Arial" w:eastAsia="Times New Roman" w:hAnsi="Arial" w:cs="Arial"/>
              </w:rPr>
            </w:pPr>
          </w:p>
        </w:tc>
        <w:tc>
          <w:tcPr>
            <w:tcW w:w="1337"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823A3E">
        <w:tc>
          <w:tcPr>
            <w:tcW w:w="584"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15" w:type="pct"/>
          </w:tcPr>
          <w:p w14:paraId="73193332" w14:textId="77777777" w:rsidR="0096651A" w:rsidRPr="0015442D" w:rsidRDefault="0096651A" w:rsidP="0096651A">
            <w:pPr>
              <w:rPr>
                <w:rFonts w:ascii="Arial" w:eastAsia="Times New Roman" w:hAnsi="Arial" w:cs="Arial"/>
              </w:rPr>
            </w:pPr>
          </w:p>
        </w:tc>
        <w:tc>
          <w:tcPr>
            <w:tcW w:w="1764" w:type="pct"/>
          </w:tcPr>
          <w:p w14:paraId="28CE0B10" w14:textId="77777777" w:rsidR="0096651A" w:rsidRPr="0015442D" w:rsidRDefault="0096651A" w:rsidP="0096651A">
            <w:pPr>
              <w:rPr>
                <w:rFonts w:ascii="Arial" w:eastAsia="Times New Roman" w:hAnsi="Arial" w:cs="Arial"/>
              </w:rPr>
            </w:pPr>
          </w:p>
        </w:tc>
        <w:tc>
          <w:tcPr>
            <w:tcW w:w="1337"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F514C5" w:rsidRPr="0015442D" w14:paraId="079862D6" w14:textId="77777777" w:rsidTr="00823A3E">
        <w:tc>
          <w:tcPr>
            <w:tcW w:w="634"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823A3E">
        <w:tc>
          <w:tcPr>
            <w:tcW w:w="634"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823A3E">
        <w:tc>
          <w:tcPr>
            <w:tcW w:w="634"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B91190A" w14:textId="77777777" w:rsidR="004C54C9" w:rsidRPr="0015442D" w:rsidRDefault="004C54C9" w:rsidP="004C54C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377AF2A" w14:textId="77777777" w:rsidR="0096651A" w:rsidRPr="0015442D" w:rsidRDefault="0096651A" w:rsidP="0096651A">
      <w:pPr>
        <w:pStyle w:val="ListParagraph"/>
        <w:spacing w:line="240" w:lineRule="auto"/>
        <w:ind w:left="3960" w:firstLine="0"/>
        <w:rPr>
          <w:rFonts w:ascii="Arial" w:eastAsia="Times New Roman" w:hAnsi="Arial" w:cs="Arial"/>
          <w:iCs/>
          <w:sz w:val="22"/>
          <w:szCs w:val="22"/>
        </w:rPr>
      </w:pP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25C4B">
      <w:pPr>
        <w:numPr>
          <w:ilvl w:val="0"/>
          <w:numId w:val="2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29174FF7" w14:textId="77777777" w:rsidR="00333580" w:rsidRPr="00645D73" w:rsidRDefault="00333580" w:rsidP="00333580">
      <w:pPr>
        <w:spacing w:line="240" w:lineRule="auto"/>
        <w:ind w:firstLine="0"/>
        <w:contextualSpacing/>
        <w:jc w:val="left"/>
        <w:rPr>
          <w:rFonts w:ascii="Arial" w:eastAsia="Times New Roman" w:hAnsi="Arial" w:cs="Arial"/>
          <w:bCs/>
          <w:sz w:val="22"/>
          <w:szCs w:val="22"/>
        </w:rPr>
      </w:pPr>
      <w:bookmarkStart w:id="63" w:name="_Hlk65840779"/>
      <w:r w:rsidRPr="00645D73">
        <w:rPr>
          <w:rFonts w:ascii="Arial" w:eastAsia="Times New Roman" w:hAnsi="Arial" w:cs="Arial"/>
          <w:bCs/>
          <w:sz w:val="22"/>
          <w:szCs w:val="22"/>
        </w:rPr>
        <w:t>1. Pasiūlymo kaina/įkainiai nurodoma eurais užpildant pateiktas lenteles:</w:t>
      </w:r>
    </w:p>
    <w:p w14:paraId="7E636E66" w14:textId="77777777" w:rsidR="00333580" w:rsidRPr="00645D73" w:rsidRDefault="00333580" w:rsidP="00333580">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4"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DC96B76" w14:textId="77777777" w:rsidR="00596BE0" w:rsidRPr="0015442D" w:rsidRDefault="00596BE0" w:rsidP="002628B5">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983F0A" w:rsidRPr="00645D73" w14:paraId="36E5C6F7" w14:textId="77777777" w:rsidTr="00794A5D">
        <w:trPr>
          <w:trHeight w:hRule="exact" w:val="263"/>
        </w:trPr>
        <w:tc>
          <w:tcPr>
            <w:tcW w:w="5000" w:type="pct"/>
            <w:gridSpan w:val="8"/>
            <w:shd w:val="clear" w:color="auto" w:fill="auto"/>
            <w:vAlign w:val="bottom"/>
          </w:tcPr>
          <w:p w14:paraId="566D370D" w14:textId="77777777" w:rsidR="00983F0A" w:rsidRPr="00645D73" w:rsidRDefault="00983F0A" w:rsidP="00B600C3">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F819E1" w:rsidRPr="00645D73" w14:paraId="7A626443" w14:textId="77777777" w:rsidTr="00794A5D">
        <w:trPr>
          <w:trHeight w:hRule="exact" w:val="1661"/>
        </w:trPr>
        <w:tc>
          <w:tcPr>
            <w:tcW w:w="404" w:type="pct"/>
            <w:shd w:val="clear" w:color="auto" w:fill="auto"/>
            <w:vAlign w:val="center"/>
          </w:tcPr>
          <w:p w14:paraId="280EB20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bookmarkStart w:id="64" w:name="_Hlk529348055"/>
            <w:r w:rsidRPr="00645D73">
              <w:rPr>
                <w:rFonts w:ascii="Arial" w:eastAsia="Times New Roman" w:hAnsi="Arial" w:cs="Arial"/>
                <w:b/>
                <w:bCs/>
                <w:sz w:val="22"/>
                <w:szCs w:val="22"/>
              </w:rPr>
              <w:t>Eil. Nr.</w:t>
            </w:r>
          </w:p>
        </w:tc>
        <w:tc>
          <w:tcPr>
            <w:tcW w:w="1556" w:type="pct"/>
            <w:shd w:val="clear" w:color="auto" w:fill="auto"/>
            <w:vAlign w:val="center"/>
          </w:tcPr>
          <w:p w14:paraId="56D03DCF"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0DE01FCB"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shd w:val="clear" w:color="auto" w:fill="auto"/>
            <w:vAlign w:val="center"/>
          </w:tcPr>
          <w:p w14:paraId="6A30704E"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5F515E1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shd w:val="clear" w:color="auto" w:fill="auto"/>
            <w:vAlign w:val="center"/>
          </w:tcPr>
          <w:p w14:paraId="4F928412"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shd w:val="clear" w:color="auto" w:fill="auto"/>
            <w:vAlign w:val="center"/>
          </w:tcPr>
          <w:p w14:paraId="42E194D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6317979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4" w:type="pct"/>
            <w:gridSpan w:val="2"/>
            <w:shd w:val="clear" w:color="auto" w:fill="auto"/>
            <w:vAlign w:val="center"/>
          </w:tcPr>
          <w:p w14:paraId="1B1FE23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31350CD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B3AD0A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F819E1" w:rsidRPr="00645D73" w14:paraId="6BC02243" w14:textId="77777777" w:rsidTr="00794A5D">
        <w:trPr>
          <w:trHeight w:val="201"/>
        </w:trPr>
        <w:tc>
          <w:tcPr>
            <w:tcW w:w="404" w:type="pct"/>
            <w:shd w:val="solid" w:color="FFFFFF" w:fill="auto"/>
          </w:tcPr>
          <w:p w14:paraId="2BAD4BE3"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56" w:type="pct"/>
            <w:vAlign w:val="center"/>
          </w:tcPr>
          <w:p w14:paraId="32450C85" w14:textId="77777777" w:rsidR="00983F0A" w:rsidRPr="00645D73" w:rsidRDefault="00983F0A"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1DFE27FB" w14:textId="77777777" w:rsidR="00983F0A" w:rsidRPr="00645D73" w:rsidRDefault="00983F0A" w:rsidP="00B600C3">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shd w:val="clear" w:color="auto" w:fill="auto"/>
            <w:noWrap/>
            <w:vAlign w:val="center"/>
          </w:tcPr>
          <w:p w14:paraId="3A507D9C"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shd w:val="clear" w:color="auto" w:fill="auto"/>
            <w:noWrap/>
            <w:vAlign w:val="center"/>
          </w:tcPr>
          <w:p w14:paraId="3CEF90B4"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shd w:val="clear" w:color="auto" w:fill="auto"/>
            <w:vAlign w:val="center"/>
          </w:tcPr>
          <w:p w14:paraId="4D8F2AB9"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4" w:type="pct"/>
            <w:gridSpan w:val="2"/>
            <w:shd w:val="clear" w:color="auto" w:fill="auto"/>
            <w:vAlign w:val="center"/>
          </w:tcPr>
          <w:p w14:paraId="0866D32D"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F819E1" w:rsidRPr="00645D73" w14:paraId="64733DBE" w14:textId="77777777" w:rsidTr="00794A5D">
        <w:trPr>
          <w:trHeight w:val="864"/>
        </w:trPr>
        <w:tc>
          <w:tcPr>
            <w:tcW w:w="404" w:type="pct"/>
            <w:shd w:val="solid" w:color="FFFFFF" w:fill="auto"/>
            <w:vAlign w:val="center"/>
          </w:tcPr>
          <w:p w14:paraId="44EF5807"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lastRenderedPageBreak/>
              <w:t>1.</w:t>
            </w:r>
          </w:p>
        </w:tc>
        <w:tc>
          <w:tcPr>
            <w:tcW w:w="1556" w:type="pct"/>
            <w:vAlign w:val="center"/>
          </w:tcPr>
          <w:p w14:paraId="2D10EFC4" w14:textId="649E94A7" w:rsidR="00983F0A" w:rsidRPr="00645D73" w:rsidRDefault="000B09AC" w:rsidP="005504CD">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Pr>
                <w:rFonts w:ascii="Arial" w:eastAsia="Times New Roman" w:hAnsi="Arial" w:cs="Arial"/>
                <w:color w:val="333333"/>
                <w:kern w:val="36"/>
                <w:sz w:val="22"/>
                <w:szCs w:val="22"/>
                <w:lang w:eastAsia="en-US"/>
              </w:rPr>
              <w:t>Frontalinė didelio našumo vėjapjovė</w:t>
            </w:r>
          </w:p>
        </w:tc>
        <w:tc>
          <w:tcPr>
            <w:tcW w:w="998" w:type="pct"/>
            <w:vAlign w:val="center"/>
          </w:tcPr>
          <w:p w14:paraId="7DCB0944" w14:textId="77777777" w:rsidR="00983F0A" w:rsidRPr="00645D73" w:rsidRDefault="00983F0A" w:rsidP="00B600C3">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shd w:val="clear" w:color="auto" w:fill="auto"/>
            <w:noWrap/>
            <w:vAlign w:val="center"/>
          </w:tcPr>
          <w:p w14:paraId="712F7873"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shd w:val="clear" w:color="auto" w:fill="auto"/>
            <w:noWrap/>
            <w:vAlign w:val="center"/>
          </w:tcPr>
          <w:p w14:paraId="452CD2A2" w14:textId="7CF0E20C" w:rsidR="00983F0A" w:rsidRPr="00645D73" w:rsidRDefault="00AA6AB8" w:rsidP="00B600C3">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3</w:t>
            </w:r>
          </w:p>
        </w:tc>
        <w:tc>
          <w:tcPr>
            <w:tcW w:w="613" w:type="pct"/>
            <w:shd w:val="clear" w:color="auto" w:fill="auto"/>
            <w:vAlign w:val="center"/>
          </w:tcPr>
          <w:p w14:paraId="63995842" w14:textId="77777777" w:rsidR="00983F0A" w:rsidRPr="00645D73" w:rsidRDefault="00983F0A" w:rsidP="00B600C3">
            <w:pPr>
              <w:spacing w:line="240" w:lineRule="auto"/>
              <w:ind w:firstLine="0"/>
              <w:jc w:val="center"/>
              <w:rPr>
                <w:rFonts w:ascii="Arial" w:eastAsia="Times New Roman" w:hAnsi="Arial" w:cs="Arial"/>
                <w:sz w:val="22"/>
                <w:szCs w:val="22"/>
              </w:rPr>
            </w:pPr>
          </w:p>
        </w:tc>
        <w:tc>
          <w:tcPr>
            <w:tcW w:w="564" w:type="pct"/>
            <w:gridSpan w:val="2"/>
            <w:shd w:val="clear" w:color="auto" w:fill="auto"/>
            <w:vAlign w:val="center"/>
          </w:tcPr>
          <w:p w14:paraId="0CDBB9CA"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FC76BE3" w14:textId="77777777" w:rsidTr="00794A5D">
        <w:tc>
          <w:tcPr>
            <w:tcW w:w="4452" w:type="pct"/>
            <w:gridSpan w:val="7"/>
            <w:shd w:val="solid" w:color="FFFFFF" w:fill="auto"/>
          </w:tcPr>
          <w:p w14:paraId="3414872D" w14:textId="77777777" w:rsidR="00983F0A" w:rsidRPr="00645D73" w:rsidRDefault="00983F0A" w:rsidP="00B600C3">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t>BENDRA SIŪLOMOS PREKĖS KAINA EUR be PVM:</w:t>
            </w:r>
          </w:p>
        </w:tc>
        <w:tc>
          <w:tcPr>
            <w:tcW w:w="548" w:type="pct"/>
            <w:shd w:val="clear" w:color="C0C0C0" w:fill="auto"/>
          </w:tcPr>
          <w:p w14:paraId="1292AB6F" w14:textId="77777777" w:rsidR="00983F0A" w:rsidRPr="00645D73" w:rsidRDefault="00983F0A" w:rsidP="00B600C3">
            <w:pPr>
              <w:spacing w:line="240" w:lineRule="auto"/>
              <w:ind w:firstLine="0"/>
              <w:jc w:val="center"/>
              <w:rPr>
                <w:rFonts w:ascii="Arial" w:eastAsia="Times New Roman" w:hAnsi="Arial" w:cs="Arial"/>
                <w:b/>
                <w:sz w:val="22"/>
                <w:szCs w:val="22"/>
              </w:rPr>
            </w:pPr>
          </w:p>
        </w:tc>
      </w:tr>
      <w:tr w:rsidR="00983F0A" w:rsidRPr="00645D73" w14:paraId="20D0637A" w14:textId="77777777" w:rsidTr="00794A5D">
        <w:tc>
          <w:tcPr>
            <w:tcW w:w="4452" w:type="pct"/>
            <w:gridSpan w:val="7"/>
            <w:shd w:val="solid" w:color="FFFFFF" w:fill="auto"/>
          </w:tcPr>
          <w:p w14:paraId="40829D89" w14:textId="77777777" w:rsidR="00983F0A" w:rsidRPr="00645D73" w:rsidRDefault="00983F0A" w:rsidP="00B600C3">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6DE261D7"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75617C7" w14:textId="77777777" w:rsidTr="00794A5D">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75850839" w14:textId="77777777" w:rsidR="00983F0A" w:rsidRPr="00645D73" w:rsidRDefault="00983F0A" w:rsidP="00B600C3">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0B9968CC" w14:textId="77777777" w:rsidR="00983F0A" w:rsidRPr="00645D73" w:rsidRDefault="00983F0A" w:rsidP="00B600C3">
            <w:pPr>
              <w:spacing w:line="240" w:lineRule="auto"/>
              <w:ind w:firstLine="0"/>
              <w:jc w:val="center"/>
              <w:rPr>
                <w:rFonts w:ascii="Arial" w:eastAsia="Times New Roman" w:hAnsi="Arial" w:cs="Arial"/>
                <w:sz w:val="22"/>
                <w:szCs w:val="22"/>
              </w:rPr>
            </w:pPr>
          </w:p>
        </w:tc>
      </w:tr>
    </w:tbl>
    <w:bookmarkEnd w:id="64"/>
    <w:p w14:paraId="1CBE0EC6" w14:textId="77777777" w:rsidR="007B5E94" w:rsidRPr="00645D73" w:rsidRDefault="007B5E94" w:rsidP="003571DB">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9465024" w14:textId="77777777" w:rsidR="007B5E94" w:rsidRPr="00645D73" w:rsidRDefault="007B5E94" w:rsidP="003571DB">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618ACC1" w14:textId="77777777" w:rsidR="007B5E94" w:rsidRPr="00645D73" w:rsidRDefault="007B5E94" w:rsidP="003571DB">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5"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A87B6C4" w14:textId="77777777" w:rsidR="00D31ECC" w:rsidRDefault="00D31ECC" w:rsidP="002628B5">
      <w:pPr>
        <w:spacing w:line="240" w:lineRule="auto"/>
        <w:ind w:firstLine="0"/>
        <w:jc w:val="right"/>
        <w:rPr>
          <w:rFonts w:ascii="Arial" w:eastAsia="Times New Roman" w:hAnsi="Arial" w:cs="Arial"/>
          <w:i/>
          <w:iCs/>
          <w:sz w:val="22"/>
          <w:szCs w:val="22"/>
        </w:rPr>
      </w:pPr>
    </w:p>
    <w:p w14:paraId="2AF3F870" w14:textId="77777777" w:rsidR="00B9680D" w:rsidRPr="00C7418B" w:rsidRDefault="00B9680D" w:rsidP="00B9680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134"/>
        <w:gridCol w:w="1984"/>
        <w:gridCol w:w="1843"/>
      </w:tblGrid>
      <w:tr w:rsidR="00C7418B" w:rsidRPr="00645D73" w14:paraId="72868D6B" w14:textId="77777777" w:rsidTr="00823A3E">
        <w:tc>
          <w:tcPr>
            <w:tcW w:w="10490" w:type="dxa"/>
            <w:gridSpan w:val="5"/>
          </w:tcPr>
          <w:p w14:paraId="23E94A6E" w14:textId="77777777"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5" w:name="_Toc164849317"/>
            <w:bookmarkStart w:id="66" w:name="_Toc172194970"/>
            <w:r w:rsidRPr="00645D73">
              <w:rPr>
                <w:rFonts w:ascii="Arial" w:eastAsia="Arial Unicode MS" w:hAnsi="Arial" w:cs="Arial"/>
                <w:b/>
                <w:bCs/>
                <w:color w:val="000000"/>
                <w:sz w:val="22"/>
                <w:szCs w:val="22"/>
                <w:lang w:eastAsia="zh-CN"/>
              </w:rPr>
              <w:t>SIŪLOMA PRIVALOMŲ TECHNINIŲ APTARNAVIMŲ KAINA</w:t>
            </w:r>
            <w:bookmarkEnd w:id="65"/>
            <w:r w:rsidRPr="00645D73">
              <w:rPr>
                <w:rFonts w:ascii="Arial" w:eastAsia="Arial Unicode MS" w:hAnsi="Arial" w:cs="Arial"/>
                <w:b/>
                <w:bCs/>
                <w:color w:val="000000"/>
                <w:sz w:val="22"/>
                <w:szCs w:val="22"/>
                <w:lang w:eastAsia="zh-CN"/>
              </w:rPr>
              <w:t>/ĮKAINIAI</w:t>
            </w:r>
            <w:bookmarkEnd w:id="66"/>
          </w:p>
          <w:p w14:paraId="47D93301" w14:textId="5D72A2CC"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7" w:name="_Toc164849318"/>
            <w:r w:rsidRPr="00645D73">
              <w:rPr>
                <w:rFonts w:ascii="Arial" w:eastAsia="Arial Unicode MS" w:hAnsi="Arial" w:cs="Arial"/>
                <w:b/>
                <w:bCs/>
                <w:color w:val="000000"/>
                <w:sz w:val="22"/>
                <w:szCs w:val="22"/>
                <w:lang w:eastAsia="zh-CN"/>
              </w:rPr>
              <w:t xml:space="preserve"> </w:t>
            </w:r>
            <w:bookmarkStart w:id="68" w:name="_Toc172194971"/>
            <w:r w:rsidRPr="00645D73">
              <w:rPr>
                <w:rFonts w:ascii="Arial" w:eastAsia="Arial Unicode MS" w:hAnsi="Arial" w:cs="Arial"/>
                <w:b/>
                <w:bCs/>
                <w:color w:val="000000"/>
                <w:sz w:val="22"/>
                <w:szCs w:val="22"/>
                <w:lang w:eastAsia="zh-CN"/>
              </w:rPr>
              <w:t>taps neatskiriama sutarties dalimi ir bus taikomi visą siūlomą garantinį laikotarpį</w:t>
            </w:r>
            <w:bookmarkEnd w:id="67"/>
            <w:bookmarkEnd w:id="68"/>
            <w:r w:rsidR="00A173D8">
              <w:rPr>
                <w:rFonts w:ascii="Arial" w:eastAsia="Arial Unicode MS" w:hAnsi="Arial" w:cs="Arial"/>
                <w:b/>
                <w:bCs/>
                <w:color w:val="000000"/>
                <w:sz w:val="22"/>
                <w:szCs w:val="22"/>
                <w:lang w:eastAsia="zh-CN"/>
              </w:rPr>
              <w:t xml:space="preserve"> (C</w:t>
            </w:r>
            <w:r w:rsidR="00A173D8" w:rsidRPr="00A173D8">
              <w:rPr>
                <w:rFonts w:ascii="Arial" w:eastAsia="Arial Unicode MS" w:hAnsi="Arial" w:cs="Arial"/>
                <w:b/>
                <w:bCs/>
                <w:color w:val="000000"/>
                <w:sz w:val="22"/>
                <w:szCs w:val="22"/>
                <w:vertAlign w:val="subscript"/>
                <w:lang w:eastAsia="zh-CN"/>
              </w:rPr>
              <w:t>2</w:t>
            </w:r>
            <w:r w:rsidR="00A173D8">
              <w:rPr>
                <w:rFonts w:ascii="Arial" w:eastAsia="Arial Unicode MS" w:hAnsi="Arial" w:cs="Arial"/>
                <w:b/>
                <w:bCs/>
                <w:color w:val="000000"/>
                <w:sz w:val="22"/>
                <w:szCs w:val="22"/>
                <w:lang w:eastAsia="zh-CN"/>
              </w:rPr>
              <w:t>)</w:t>
            </w:r>
          </w:p>
        </w:tc>
      </w:tr>
      <w:tr w:rsidR="00C7418B" w:rsidRPr="00645D73" w14:paraId="4F2DA432" w14:textId="77777777" w:rsidTr="00823A3E">
        <w:tc>
          <w:tcPr>
            <w:tcW w:w="1276" w:type="dxa"/>
            <w:vAlign w:val="center"/>
          </w:tcPr>
          <w:p w14:paraId="2EEC3CD4" w14:textId="77777777" w:rsidR="00C7418B" w:rsidRPr="00645D73" w:rsidRDefault="00C7418B" w:rsidP="00B600C3">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37E66DB4"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E0B6052"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357AD9AB"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44FD5195" w14:textId="77777777" w:rsidR="00C7418B" w:rsidRPr="00645D73" w:rsidRDefault="00C7418B" w:rsidP="00B600C3">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52FA083"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C7418B" w:rsidRPr="00645D73" w14:paraId="1E326810" w14:textId="77777777" w:rsidTr="00823A3E">
        <w:tc>
          <w:tcPr>
            <w:tcW w:w="1276" w:type="dxa"/>
            <w:vAlign w:val="center"/>
          </w:tcPr>
          <w:p w14:paraId="2500ED81" w14:textId="77777777" w:rsidR="00C7418B" w:rsidRPr="00645D73" w:rsidRDefault="00C7418B"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2FA43173" w14:textId="77777777" w:rsidR="00C7418B" w:rsidRPr="00645D73" w:rsidRDefault="00C7418B" w:rsidP="00B600C3">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4909DC79"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1A5BE3AD"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523A35E5"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C7418B" w:rsidRPr="00645D73" w14:paraId="252D9503" w14:textId="77777777" w:rsidTr="00823A3E">
        <w:tc>
          <w:tcPr>
            <w:tcW w:w="1276" w:type="dxa"/>
            <w:vAlign w:val="center"/>
          </w:tcPr>
          <w:p w14:paraId="0ECEE770"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915AF3" w14:textId="2B079AF3"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0D5AFD03" w14:textId="77777777" w:rsidR="00C7418B" w:rsidRPr="00645D73" w:rsidRDefault="00C7418B" w:rsidP="00B600C3">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76A922A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51A3FE5E"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B624CEB"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0B5BDED4" w14:textId="77777777" w:rsidTr="00823A3E">
        <w:tc>
          <w:tcPr>
            <w:tcW w:w="1276" w:type="dxa"/>
            <w:vAlign w:val="center"/>
          </w:tcPr>
          <w:p w14:paraId="60BA4C0F"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6604CF96" w14:textId="51D6E06E"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619C9C29"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501FB599"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6B868D3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3E460A2"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44CBF393" w14:textId="77777777" w:rsidTr="00823A3E">
        <w:tc>
          <w:tcPr>
            <w:tcW w:w="1276" w:type="dxa"/>
            <w:vAlign w:val="center"/>
          </w:tcPr>
          <w:p w14:paraId="5E80126D"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4FCE44" w14:textId="1690F36A" w:rsidR="00C7418B" w:rsidRPr="00645D73" w:rsidRDefault="00C7418B" w:rsidP="00B600C3">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7AA8EB6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3D5BD36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06CA733C"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FB38397"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D1CDC48" w14:textId="77777777" w:rsidTr="00823A3E">
        <w:trPr>
          <w:trHeight w:val="402"/>
        </w:trPr>
        <w:tc>
          <w:tcPr>
            <w:tcW w:w="1276" w:type="dxa"/>
            <w:vAlign w:val="center"/>
          </w:tcPr>
          <w:p w14:paraId="54541A96"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398CDB50" w14:textId="77777777" w:rsidR="00C7418B" w:rsidRPr="00645D73" w:rsidRDefault="00C7418B" w:rsidP="00B600C3">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6BC65856" w14:textId="77777777" w:rsidR="00C7418B" w:rsidRPr="00645D73" w:rsidRDefault="00C7418B" w:rsidP="00B600C3">
            <w:pPr>
              <w:spacing w:line="240" w:lineRule="auto"/>
              <w:ind w:firstLine="0"/>
              <w:jc w:val="center"/>
              <w:rPr>
                <w:rFonts w:ascii="Arial" w:eastAsia="Calibri" w:hAnsi="Arial" w:cs="Arial"/>
                <w:sz w:val="22"/>
                <w:szCs w:val="22"/>
                <w:lang w:eastAsia="en-US"/>
              </w:rPr>
            </w:pPr>
          </w:p>
        </w:tc>
        <w:tc>
          <w:tcPr>
            <w:tcW w:w="1984" w:type="dxa"/>
            <w:vAlign w:val="center"/>
          </w:tcPr>
          <w:p w14:paraId="3337D800"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c>
          <w:tcPr>
            <w:tcW w:w="1843" w:type="dxa"/>
            <w:vAlign w:val="center"/>
          </w:tcPr>
          <w:p w14:paraId="00663C1D"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68FA714" w14:textId="77777777" w:rsidTr="00823A3E">
        <w:trPr>
          <w:trHeight w:val="390"/>
        </w:trPr>
        <w:tc>
          <w:tcPr>
            <w:tcW w:w="8647" w:type="dxa"/>
            <w:gridSpan w:val="4"/>
            <w:vAlign w:val="center"/>
          </w:tcPr>
          <w:p w14:paraId="073B9565"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13DF0076" w14:textId="4F151F93" w:rsidR="00C7418B" w:rsidRPr="00645D73" w:rsidRDefault="00F66BDC" w:rsidP="00B600C3">
            <w:pPr>
              <w:spacing w:line="240" w:lineRule="auto"/>
              <w:ind w:left="-113" w:firstLine="0"/>
              <w:jc w:val="right"/>
              <w:rPr>
                <w:rFonts w:ascii="Arial" w:eastAsia="Times New Roman" w:hAnsi="Arial" w:cs="Arial"/>
                <w:b/>
                <w:caps/>
                <w:sz w:val="22"/>
                <w:szCs w:val="22"/>
              </w:rPr>
            </w:pPr>
            <w:r w:rsidRPr="00F66BDC">
              <w:rPr>
                <w:rFonts w:ascii="Arial" w:eastAsia="Times New Roman" w:hAnsi="Arial" w:cs="Arial"/>
                <w:b/>
                <w:bCs/>
                <w:sz w:val="22"/>
                <w:szCs w:val="22"/>
                <w:lang w:eastAsia="en-US"/>
              </w:rPr>
              <w:t>Frontalin</w:t>
            </w:r>
            <w:r>
              <w:rPr>
                <w:rFonts w:ascii="Arial" w:eastAsia="Times New Roman" w:hAnsi="Arial" w:cs="Arial"/>
                <w:b/>
                <w:bCs/>
                <w:sz w:val="22"/>
                <w:szCs w:val="22"/>
                <w:lang w:eastAsia="en-US"/>
              </w:rPr>
              <w:t>ei</w:t>
            </w:r>
            <w:r w:rsidRPr="00F66BDC">
              <w:rPr>
                <w:rFonts w:ascii="Arial" w:eastAsia="Times New Roman" w:hAnsi="Arial" w:cs="Arial"/>
                <w:b/>
                <w:bCs/>
                <w:sz w:val="22"/>
                <w:szCs w:val="22"/>
                <w:lang w:eastAsia="en-US"/>
              </w:rPr>
              <w:t xml:space="preserve"> didelio našumo vėjapjov</w:t>
            </w:r>
            <w:r>
              <w:rPr>
                <w:rFonts w:ascii="Arial" w:eastAsia="Times New Roman" w:hAnsi="Arial" w:cs="Arial"/>
                <w:b/>
                <w:bCs/>
                <w:sz w:val="22"/>
                <w:szCs w:val="22"/>
                <w:lang w:eastAsia="en-US"/>
              </w:rPr>
              <w:t>ei</w:t>
            </w:r>
            <w:r w:rsidR="00C7418B" w:rsidRPr="00645D73">
              <w:rPr>
                <w:rFonts w:ascii="Arial" w:eastAsia="Times New Roman" w:hAnsi="Arial" w:cs="Arial"/>
                <w:b/>
                <w:sz w:val="22"/>
                <w:szCs w:val="22"/>
                <w:u w:val="single"/>
              </w:rPr>
              <w:t xml:space="preserve"> visu garantiniu laikotarpiu </w:t>
            </w:r>
            <w:r w:rsidR="00C7418B" w:rsidRPr="00645D73">
              <w:rPr>
                <w:rFonts w:ascii="Arial" w:eastAsia="Times New Roman" w:hAnsi="Arial" w:cs="Arial"/>
                <w:b/>
                <w:caps/>
                <w:sz w:val="22"/>
                <w:szCs w:val="22"/>
              </w:rPr>
              <w:t xml:space="preserve">EUR </w:t>
            </w:r>
            <w:r w:rsidR="00C7418B" w:rsidRPr="00645D73">
              <w:rPr>
                <w:rFonts w:ascii="Arial" w:eastAsia="Times New Roman" w:hAnsi="Arial" w:cs="Arial"/>
                <w:b/>
                <w:sz w:val="22"/>
                <w:szCs w:val="22"/>
              </w:rPr>
              <w:t>be</w:t>
            </w:r>
            <w:r w:rsidR="00C7418B" w:rsidRPr="00645D73">
              <w:rPr>
                <w:rFonts w:ascii="Arial" w:eastAsia="Times New Roman" w:hAnsi="Arial" w:cs="Arial"/>
                <w:b/>
                <w:caps/>
                <w:sz w:val="22"/>
                <w:szCs w:val="22"/>
              </w:rPr>
              <w:t xml:space="preserve"> PVM:</w:t>
            </w:r>
          </w:p>
        </w:tc>
        <w:tc>
          <w:tcPr>
            <w:tcW w:w="1843" w:type="dxa"/>
            <w:vAlign w:val="center"/>
          </w:tcPr>
          <w:p w14:paraId="6D216E41"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A532E1A" w14:textId="77777777" w:rsidTr="00823A3E">
        <w:trPr>
          <w:trHeight w:val="425"/>
        </w:trPr>
        <w:tc>
          <w:tcPr>
            <w:tcW w:w="8647" w:type="dxa"/>
            <w:gridSpan w:val="4"/>
            <w:vAlign w:val="center"/>
          </w:tcPr>
          <w:p w14:paraId="400980A9" w14:textId="77777777" w:rsidR="00C7418B" w:rsidRPr="00645D73" w:rsidRDefault="00C7418B" w:rsidP="00B600C3">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4799976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06357C7" w14:textId="77777777" w:rsidTr="00823A3E">
        <w:trPr>
          <w:trHeight w:val="546"/>
        </w:trPr>
        <w:tc>
          <w:tcPr>
            <w:tcW w:w="8647" w:type="dxa"/>
            <w:gridSpan w:val="4"/>
            <w:vAlign w:val="center"/>
          </w:tcPr>
          <w:p w14:paraId="141C7ECE"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243952C5" w14:textId="6B1DAE25" w:rsidR="00C7418B" w:rsidRPr="00645D73" w:rsidRDefault="00F66BDC" w:rsidP="00B600C3">
            <w:pPr>
              <w:spacing w:line="240" w:lineRule="auto"/>
              <w:ind w:left="-113" w:firstLine="0"/>
              <w:jc w:val="right"/>
              <w:rPr>
                <w:rFonts w:ascii="Arial" w:eastAsia="Calibri" w:hAnsi="Arial" w:cs="Arial"/>
                <w:b/>
                <w:bCs/>
                <w:caps/>
                <w:sz w:val="22"/>
                <w:szCs w:val="22"/>
                <w:shd w:val="clear" w:color="auto" w:fill="FFFFFF"/>
                <w:lang w:eastAsia="en-US"/>
              </w:rPr>
            </w:pPr>
            <w:r w:rsidRPr="00F66BDC">
              <w:rPr>
                <w:rFonts w:ascii="Arial" w:eastAsia="Times New Roman" w:hAnsi="Arial" w:cs="Arial"/>
                <w:b/>
                <w:bCs/>
                <w:sz w:val="22"/>
                <w:szCs w:val="22"/>
                <w:lang w:eastAsia="en-US"/>
              </w:rPr>
              <w:t>Frontalin</w:t>
            </w:r>
            <w:r>
              <w:rPr>
                <w:rFonts w:ascii="Arial" w:eastAsia="Times New Roman" w:hAnsi="Arial" w:cs="Arial"/>
                <w:b/>
                <w:bCs/>
                <w:sz w:val="22"/>
                <w:szCs w:val="22"/>
                <w:lang w:eastAsia="en-US"/>
              </w:rPr>
              <w:t>ei</w:t>
            </w:r>
            <w:r w:rsidRPr="00F66BDC">
              <w:rPr>
                <w:rFonts w:ascii="Arial" w:eastAsia="Times New Roman" w:hAnsi="Arial" w:cs="Arial"/>
                <w:b/>
                <w:bCs/>
                <w:sz w:val="22"/>
                <w:szCs w:val="22"/>
                <w:lang w:eastAsia="en-US"/>
              </w:rPr>
              <w:t xml:space="preserve"> didelio našumo vėjapjov</w:t>
            </w:r>
            <w:r>
              <w:rPr>
                <w:rFonts w:ascii="Arial" w:eastAsia="Times New Roman" w:hAnsi="Arial" w:cs="Arial"/>
                <w:b/>
                <w:bCs/>
                <w:sz w:val="22"/>
                <w:szCs w:val="22"/>
                <w:lang w:eastAsia="en-US"/>
              </w:rPr>
              <w:t>ei</w:t>
            </w:r>
            <w:r w:rsidRPr="00645D73">
              <w:rPr>
                <w:rFonts w:ascii="Arial" w:eastAsia="Times New Roman" w:hAnsi="Arial" w:cs="Arial"/>
                <w:b/>
                <w:sz w:val="22"/>
                <w:szCs w:val="22"/>
                <w:u w:val="single"/>
              </w:rPr>
              <w:t xml:space="preserve"> </w:t>
            </w:r>
            <w:r w:rsidR="00C7418B" w:rsidRPr="00645D73">
              <w:rPr>
                <w:rFonts w:ascii="Arial" w:eastAsia="Times New Roman" w:hAnsi="Arial" w:cs="Arial"/>
                <w:b/>
                <w:sz w:val="22"/>
                <w:szCs w:val="22"/>
                <w:u w:val="single"/>
              </w:rPr>
              <w:t xml:space="preserve">garantiniu laikotarpiu </w:t>
            </w:r>
            <w:r w:rsidR="00C7418B" w:rsidRPr="00645D73">
              <w:rPr>
                <w:rFonts w:ascii="Arial" w:eastAsia="Times New Roman" w:hAnsi="Arial" w:cs="Arial"/>
                <w:b/>
                <w:caps/>
                <w:sz w:val="22"/>
                <w:szCs w:val="22"/>
              </w:rPr>
              <w:t xml:space="preserve">EUR </w:t>
            </w:r>
            <w:r w:rsidR="00C7418B" w:rsidRPr="00645D73">
              <w:rPr>
                <w:rFonts w:ascii="Arial" w:eastAsia="Times New Roman" w:hAnsi="Arial" w:cs="Arial"/>
                <w:b/>
                <w:sz w:val="22"/>
                <w:szCs w:val="22"/>
              </w:rPr>
              <w:t>su</w:t>
            </w:r>
            <w:r w:rsidR="00C7418B" w:rsidRPr="00645D73">
              <w:rPr>
                <w:rFonts w:ascii="Arial" w:eastAsia="Times New Roman" w:hAnsi="Arial" w:cs="Arial"/>
                <w:b/>
                <w:caps/>
                <w:sz w:val="22"/>
                <w:szCs w:val="22"/>
              </w:rPr>
              <w:t xml:space="preserve"> PVM:</w:t>
            </w:r>
          </w:p>
        </w:tc>
        <w:tc>
          <w:tcPr>
            <w:tcW w:w="1843" w:type="dxa"/>
            <w:vAlign w:val="center"/>
          </w:tcPr>
          <w:p w14:paraId="4629104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bl>
    <w:p w14:paraId="061CCA4B"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19895D24"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45C6E2E7" w14:textId="77777777" w:rsidR="00D83E1F" w:rsidRPr="00645D73" w:rsidRDefault="00D83E1F" w:rsidP="00D83E1F">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79FB93ED" w14:textId="77777777" w:rsidR="00D83E1F" w:rsidRPr="00645D73" w:rsidRDefault="00D83E1F" w:rsidP="00D83E1F">
      <w:pPr>
        <w:spacing w:line="240" w:lineRule="auto"/>
        <w:ind w:firstLine="0"/>
        <w:rPr>
          <w:rFonts w:ascii="Arial" w:eastAsia="Times New Roman" w:hAnsi="Arial" w:cs="Arial"/>
          <w:sz w:val="22"/>
          <w:szCs w:val="22"/>
        </w:rPr>
      </w:pPr>
    </w:p>
    <w:p w14:paraId="4366ED66"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5C849A24"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Tiekėjai negali siūlyti įkainių su neigiamomis reikšmėmis.</w:t>
      </w:r>
    </w:p>
    <w:p w14:paraId="661A2BAC" w14:textId="77777777" w:rsidR="00D83E1F" w:rsidRPr="00645D73" w:rsidRDefault="00D83E1F" w:rsidP="00D83E1F">
      <w:pPr>
        <w:spacing w:line="240" w:lineRule="auto"/>
        <w:ind w:left="-567" w:firstLine="0"/>
        <w:rPr>
          <w:rFonts w:ascii="Arial" w:eastAsia="Times New Roman" w:hAnsi="Arial" w:cs="Arial"/>
          <w:b/>
          <w:bCs/>
          <w:color w:val="FF0000"/>
          <w:sz w:val="22"/>
          <w:szCs w:val="22"/>
        </w:rPr>
      </w:pPr>
    </w:p>
    <w:p w14:paraId="150A4219" w14:textId="77777777" w:rsidR="00D83E1F" w:rsidRPr="00645D73" w:rsidRDefault="00D83E1F" w:rsidP="00D83E1F">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596800A" w14:textId="77777777" w:rsidR="00D83E1F" w:rsidRPr="00645D73" w:rsidRDefault="00D83E1F" w:rsidP="00D83E1F">
      <w:pPr>
        <w:spacing w:line="240" w:lineRule="auto"/>
        <w:ind w:left="-567" w:firstLine="0"/>
        <w:rPr>
          <w:rFonts w:ascii="Arial" w:eastAsia="Times New Roman" w:hAnsi="Arial" w:cs="Arial"/>
          <w:sz w:val="22"/>
          <w:szCs w:val="22"/>
        </w:rPr>
      </w:pPr>
    </w:p>
    <w:p w14:paraId="39BAD9FF" w14:textId="72A5FE61" w:rsidR="00D83E1F" w:rsidRPr="00F66BDC" w:rsidRDefault="00D83E1F" w:rsidP="003F3398">
      <w:pPr>
        <w:tabs>
          <w:tab w:val="left" w:pos="3510"/>
        </w:tabs>
        <w:spacing w:line="240" w:lineRule="auto"/>
        <w:ind w:firstLine="0"/>
        <w:jc w:val="left"/>
        <w:rPr>
          <w:rFonts w:ascii="Arial" w:hAnsi="Arial" w:cs="Arial"/>
          <w:i/>
          <w:iCs/>
          <w:vanish/>
          <w:sz w:val="22"/>
          <w:szCs w:val="22"/>
        </w:rPr>
      </w:pPr>
      <w:r w:rsidRPr="00F66BDC">
        <w:rPr>
          <w:rFonts w:ascii="Arial" w:hAnsi="Arial" w:cs="Arial"/>
          <w:b/>
          <w:bCs/>
          <w:sz w:val="22"/>
          <w:szCs w:val="22"/>
        </w:rPr>
        <w:t>Bendra pasiūlymo kaina (</w:t>
      </w:r>
      <w:r w:rsidR="003F3398" w:rsidRPr="00F66BDC">
        <w:rPr>
          <w:rFonts w:ascii="Arial" w:eastAsia="Times New Roman" w:hAnsi="Arial" w:cs="Arial"/>
          <w:b/>
          <w:bCs/>
          <w:sz w:val="22"/>
          <w:szCs w:val="22"/>
          <w:lang w:eastAsia="en-US"/>
        </w:rPr>
        <w:t>Frontalinė</w:t>
      </w:r>
      <w:r w:rsidR="00F66BDC" w:rsidRPr="00F66BDC">
        <w:rPr>
          <w:rFonts w:ascii="Arial" w:eastAsia="Times New Roman" w:hAnsi="Arial" w:cs="Arial"/>
          <w:b/>
          <w:bCs/>
          <w:sz w:val="22"/>
          <w:szCs w:val="22"/>
          <w:lang w:eastAsia="en-US"/>
        </w:rPr>
        <w:t>s</w:t>
      </w:r>
      <w:r w:rsidR="003F3398" w:rsidRPr="00F66BDC">
        <w:rPr>
          <w:rFonts w:ascii="Arial" w:eastAsia="Times New Roman" w:hAnsi="Arial" w:cs="Arial"/>
          <w:b/>
          <w:bCs/>
          <w:sz w:val="22"/>
          <w:szCs w:val="22"/>
          <w:lang w:eastAsia="en-US"/>
        </w:rPr>
        <w:t xml:space="preserve"> didelio našumo vėjapjovė</w:t>
      </w:r>
      <w:r w:rsidR="00F66BDC" w:rsidRPr="00F66BDC">
        <w:rPr>
          <w:rFonts w:ascii="Arial" w:eastAsia="Times New Roman" w:hAnsi="Arial" w:cs="Arial"/>
          <w:b/>
          <w:bCs/>
          <w:sz w:val="22"/>
          <w:szCs w:val="22"/>
          <w:lang w:eastAsia="en-US"/>
        </w:rPr>
        <w:t>s</w:t>
      </w:r>
      <w:r w:rsidR="003F3398" w:rsidRPr="00F66BDC">
        <w:rPr>
          <w:rFonts w:ascii="Arial" w:eastAsia="Times New Roman" w:hAnsi="Arial" w:cs="Arial"/>
          <w:b/>
          <w:bCs/>
          <w:sz w:val="22"/>
          <w:szCs w:val="22"/>
          <w:lang w:eastAsia="en-US"/>
        </w:rPr>
        <w:t xml:space="preserve"> </w:t>
      </w:r>
      <w:r w:rsidRPr="00F66BDC">
        <w:rPr>
          <w:rFonts w:ascii="Arial" w:hAnsi="Arial" w:cs="Arial"/>
          <w:b/>
          <w:bCs/>
          <w:sz w:val="22"/>
          <w:szCs w:val="22"/>
        </w:rPr>
        <w:t xml:space="preserve">ir </w:t>
      </w:r>
      <w:r w:rsidR="003F3398" w:rsidRPr="00F66BDC">
        <w:rPr>
          <w:rFonts w:ascii="Arial" w:hAnsi="Arial" w:cs="Arial"/>
          <w:b/>
          <w:bCs/>
          <w:sz w:val="22"/>
          <w:szCs w:val="22"/>
        </w:rPr>
        <w:t>j</w:t>
      </w:r>
      <w:r w:rsidR="00F66BDC" w:rsidRPr="00F66BDC">
        <w:rPr>
          <w:rFonts w:ascii="Arial" w:hAnsi="Arial" w:cs="Arial"/>
          <w:b/>
          <w:bCs/>
          <w:sz w:val="22"/>
          <w:szCs w:val="22"/>
        </w:rPr>
        <w:t>ų</w:t>
      </w:r>
      <w:r w:rsidRPr="00F66BDC">
        <w:rPr>
          <w:rFonts w:ascii="Arial" w:hAnsi="Arial" w:cs="Arial"/>
          <w:b/>
          <w:bCs/>
          <w:sz w:val="22"/>
          <w:szCs w:val="22"/>
        </w:rPr>
        <w:t xml:space="preserve"> garantinis aptarnavimas) eurais be PVM _________________________________________________ </w:t>
      </w:r>
      <w:r w:rsidRPr="00F66BDC">
        <w:rPr>
          <w:rFonts w:ascii="Arial" w:hAnsi="Arial" w:cs="Arial"/>
          <w:i/>
          <w:iCs/>
          <w:sz w:val="22"/>
          <w:szCs w:val="22"/>
        </w:rPr>
        <w:t>(nurodoma skaičiais ir žodžiais).</w:t>
      </w:r>
    </w:p>
    <w:p w14:paraId="5049E7B9" w14:textId="77777777" w:rsidR="00D83E1F" w:rsidRPr="00F66BDC" w:rsidRDefault="00D83E1F" w:rsidP="003F3398">
      <w:pPr>
        <w:spacing w:line="240" w:lineRule="auto"/>
        <w:ind w:firstLine="0"/>
        <w:rPr>
          <w:rFonts w:ascii="Arial" w:eastAsia="Times New Roman" w:hAnsi="Arial" w:cs="Arial"/>
          <w:kern w:val="2"/>
          <w:sz w:val="22"/>
          <w:szCs w:val="22"/>
          <w:lang w:eastAsia="en-US"/>
        </w:rPr>
      </w:pPr>
      <w:r w:rsidRPr="00F66BDC">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3E4B871D" w14:textId="77777777" w:rsidR="00D83E1F" w:rsidRPr="00645D73" w:rsidRDefault="00D83E1F" w:rsidP="00D83E1F">
      <w:pPr>
        <w:spacing w:line="240" w:lineRule="auto"/>
        <w:ind w:left="-567" w:firstLine="0"/>
        <w:rPr>
          <w:rFonts w:ascii="Arial" w:eastAsia="Times New Roman" w:hAnsi="Arial" w:cs="Arial"/>
          <w:b/>
          <w:bCs/>
          <w:sz w:val="22"/>
          <w:szCs w:val="22"/>
        </w:rPr>
      </w:pPr>
    </w:p>
    <w:p w14:paraId="728B3461" w14:textId="77777777" w:rsidR="00D83E1F" w:rsidRPr="00645D73" w:rsidRDefault="00D83E1F" w:rsidP="00D83E1F">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0B15FA86" w14:textId="098252DD" w:rsidR="00D83E1F" w:rsidRPr="00645D73" w:rsidRDefault="00D83E1F" w:rsidP="00D83E1F">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r w:rsidR="00F66BDC">
        <w:rPr>
          <w:rFonts w:ascii="Arial" w:eastAsia="Times New Roman" w:hAnsi="Arial" w:cs="Arial"/>
          <w:sz w:val="22"/>
          <w:szCs w:val="22"/>
          <w:vertAlign w:val="subscript"/>
        </w:rPr>
        <w:t>,</w:t>
      </w:r>
      <w:r w:rsidR="00F66BDC" w:rsidRPr="00F66BDC">
        <w:rPr>
          <w:rFonts w:ascii="Arial" w:eastAsia="Times New Roman" w:hAnsi="Arial" w:cs="Arial"/>
          <w:sz w:val="22"/>
          <w:szCs w:val="22"/>
        </w:rPr>
        <w:t xml:space="preserve"> </w:t>
      </w:r>
      <w:r w:rsidR="00F66BDC" w:rsidRPr="00645D73">
        <w:rPr>
          <w:rFonts w:ascii="Arial" w:eastAsia="Times New Roman" w:hAnsi="Arial" w:cs="Arial"/>
          <w:sz w:val="22"/>
          <w:szCs w:val="22"/>
        </w:rPr>
        <w:t>T</w:t>
      </w:r>
      <w:r w:rsidR="00F66BDC">
        <w:rPr>
          <w:rFonts w:ascii="Arial" w:eastAsia="Times New Roman" w:hAnsi="Arial" w:cs="Arial"/>
          <w:sz w:val="22"/>
          <w:szCs w:val="22"/>
          <w:vertAlign w:val="subscript"/>
        </w:rPr>
        <w:t>3</w:t>
      </w:r>
      <w:r w:rsidR="00F66BDC" w:rsidRPr="00645D73">
        <w:rPr>
          <w:rFonts w:ascii="Arial" w:eastAsia="Times New Roman" w:hAnsi="Arial" w:cs="Arial"/>
          <w:sz w:val="22"/>
          <w:szCs w:val="22"/>
          <w:vertAlign w:val="subscript"/>
        </w:rPr>
        <w:t xml:space="preserve"> </w:t>
      </w:r>
      <w:r w:rsidR="00F66BDC">
        <w:rPr>
          <w:rFonts w:ascii="Arial" w:eastAsia="Times New Roman" w:hAnsi="Arial" w:cs="Arial"/>
          <w:sz w:val="22"/>
          <w:szCs w:val="22"/>
          <w:vertAlign w:val="subscript"/>
        </w:rPr>
        <w:t>,</w:t>
      </w:r>
      <w:r w:rsidR="00F66BDC" w:rsidRPr="00F66BDC">
        <w:rPr>
          <w:rFonts w:ascii="Arial" w:eastAsia="Times New Roman" w:hAnsi="Arial" w:cs="Arial"/>
          <w:sz w:val="22"/>
          <w:szCs w:val="22"/>
        </w:rPr>
        <w:t xml:space="preserve"> </w:t>
      </w:r>
      <w:r w:rsidR="00F66BDC" w:rsidRPr="00645D73">
        <w:rPr>
          <w:rFonts w:ascii="Arial" w:eastAsia="Times New Roman" w:hAnsi="Arial" w:cs="Arial"/>
          <w:sz w:val="22"/>
          <w:szCs w:val="22"/>
        </w:rPr>
        <w:t>T</w:t>
      </w:r>
      <w:r w:rsidR="00F66BDC">
        <w:rPr>
          <w:rFonts w:ascii="Arial" w:eastAsia="Times New Roman" w:hAnsi="Arial" w:cs="Arial"/>
          <w:sz w:val="22"/>
          <w:szCs w:val="22"/>
          <w:vertAlign w:val="subscript"/>
        </w:rPr>
        <w:t>4</w:t>
      </w:r>
      <w:r w:rsidR="00F66BDC" w:rsidRPr="00645D73">
        <w:rPr>
          <w:rFonts w:ascii="Arial" w:eastAsia="Times New Roman" w:hAnsi="Arial" w:cs="Arial"/>
          <w:sz w:val="22"/>
          <w:szCs w:val="22"/>
          <w:vertAlign w:val="subscript"/>
        </w:rPr>
        <w:t xml:space="preserve"> </w:t>
      </w:r>
      <w:r w:rsidR="00F66BDC" w:rsidRPr="00645D73">
        <w:rPr>
          <w:rFonts w:ascii="Arial" w:eastAsia="Times New Roman" w:hAnsi="Arial" w:cs="Arial"/>
          <w:sz w:val="22"/>
          <w:szCs w:val="22"/>
        </w:rPr>
        <w:t>T</w:t>
      </w:r>
      <w:r w:rsidR="00F66BDC">
        <w:rPr>
          <w:rFonts w:ascii="Arial" w:eastAsia="Times New Roman" w:hAnsi="Arial" w:cs="Arial"/>
          <w:sz w:val="22"/>
          <w:szCs w:val="22"/>
          <w:vertAlign w:val="subscript"/>
        </w:rPr>
        <w:t>5</w:t>
      </w:r>
      <w:r w:rsidR="00F66BDC" w:rsidRPr="00645D73">
        <w:rPr>
          <w:rFonts w:ascii="Arial" w:eastAsia="Times New Roman" w:hAnsi="Arial" w:cs="Arial"/>
          <w:sz w:val="22"/>
          <w:szCs w:val="22"/>
          <w:vertAlign w:val="subscript"/>
        </w:rPr>
        <w:t xml:space="preserve">  </w:t>
      </w:r>
      <w:r w:rsidRPr="00645D73">
        <w:rPr>
          <w:rFonts w:ascii="Arial" w:eastAsia="Times New Roman" w:hAnsi="Arial" w:cs="Arial"/>
          <w:sz w:val="22"/>
          <w:szCs w:val="22"/>
        </w:rPr>
        <w:t>kriterijai):</w:t>
      </w:r>
    </w:p>
    <w:p w14:paraId="653895E2" w14:textId="77777777" w:rsidR="00D83E1F" w:rsidRPr="00645D73" w:rsidRDefault="00D83E1F" w:rsidP="00D83E1F">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w:t>
      </w:r>
      <w:bookmarkStart w:id="69" w:name="_Hlk95482908"/>
      <w:r w:rsidRPr="00645D73">
        <w:rPr>
          <w:rFonts w:ascii="Arial" w:eastAsia="Times New Roman" w:hAnsi="Arial" w:cs="Arial"/>
          <w:sz w:val="22"/>
          <w:szCs w:val="22"/>
        </w:rPr>
        <w:t>3 lentelė</w:t>
      </w:r>
      <w:bookmarkEnd w:id="69"/>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62"/>
        <w:gridCol w:w="3049"/>
        <w:gridCol w:w="1843"/>
        <w:gridCol w:w="2835"/>
        <w:gridCol w:w="1843"/>
      </w:tblGrid>
      <w:tr w:rsidR="00F5659B" w:rsidRPr="00626C88" w14:paraId="4A6BEDD4" w14:textId="77777777" w:rsidTr="00B600C3">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A42814" w14:textId="77777777" w:rsidR="00F5659B" w:rsidRPr="00626C88" w:rsidRDefault="00F5659B" w:rsidP="00B600C3">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A26EAB" w14:textId="77777777" w:rsidR="00F5659B" w:rsidRPr="00626C88" w:rsidRDefault="00F5659B" w:rsidP="00B600C3">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7C6312" w14:textId="77777777" w:rsidR="00F5659B" w:rsidRPr="00626C88" w:rsidRDefault="00F5659B" w:rsidP="00B600C3">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7F19849" w14:textId="77777777" w:rsidR="00F5659B" w:rsidRPr="00626C88" w:rsidRDefault="00F5659B" w:rsidP="00B600C3">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Lyginamasis svoris ekonominio naudingumo įvertinime</w:t>
            </w:r>
          </w:p>
        </w:tc>
      </w:tr>
      <w:tr w:rsidR="00F5659B" w:rsidRPr="00626C88" w14:paraId="5CBFAE05" w14:textId="77777777" w:rsidTr="00B600C3">
        <w:trPr>
          <w:trHeight w:val="21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FB888" w14:textId="77777777"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Bendra pasiūlymo kaina C=C1+C2</w:t>
            </w:r>
          </w:p>
          <w:p w14:paraId="09A6FD12" w14:textId="24CC525A"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C1 – </w:t>
            </w:r>
            <w:r w:rsidR="00935DE9" w:rsidRPr="00626C88">
              <w:rPr>
                <w:rFonts w:ascii="Arial" w:eastAsia="Times New Roman" w:hAnsi="Arial" w:cs="Arial"/>
                <w:sz w:val="22"/>
                <w:szCs w:val="22"/>
                <w:lang w:eastAsia="en-US"/>
              </w:rPr>
              <w:t xml:space="preserve">frontalinės vėjapjovės </w:t>
            </w:r>
            <w:r w:rsidRPr="00626C88">
              <w:rPr>
                <w:rFonts w:ascii="Arial" w:eastAsia="Times New Roman" w:hAnsi="Arial" w:cs="Arial"/>
                <w:sz w:val="22"/>
                <w:szCs w:val="22"/>
                <w:lang w:eastAsia="en-US"/>
              </w:rPr>
              <w:t xml:space="preserve"> kaina;</w:t>
            </w:r>
          </w:p>
          <w:p w14:paraId="66474FD6" w14:textId="77777777"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EBCB4"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17D1"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FE058E8" w14:textId="500E55C4" w:rsidR="00F5659B" w:rsidRPr="00626C88" w:rsidRDefault="00F5659B" w:rsidP="00B600C3">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X=</w:t>
            </w:r>
            <w:r w:rsidR="0070192F" w:rsidRPr="00626C88">
              <w:rPr>
                <w:rFonts w:ascii="Arial" w:eastAsia="Times New Roman" w:hAnsi="Arial" w:cs="Arial"/>
                <w:sz w:val="22"/>
                <w:szCs w:val="22"/>
                <w:lang w:eastAsia="en-US"/>
              </w:rPr>
              <w:t>7</w:t>
            </w:r>
            <w:r w:rsidR="00F675EE" w:rsidRPr="00626C88">
              <w:rPr>
                <w:rFonts w:ascii="Arial" w:eastAsia="Times New Roman" w:hAnsi="Arial" w:cs="Arial"/>
                <w:sz w:val="22"/>
                <w:szCs w:val="22"/>
                <w:lang w:eastAsia="en-US"/>
              </w:rPr>
              <w:t>0</w:t>
            </w:r>
          </w:p>
        </w:tc>
      </w:tr>
      <w:tr w:rsidR="00F5659B" w:rsidRPr="00626C88" w14:paraId="1FFB0114" w14:textId="77777777" w:rsidTr="00B600C3">
        <w:trPr>
          <w:trHeight w:val="21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83EBD4" w14:textId="77777777"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Kiti kriterijai:</w:t>
            </w:r>
          </w:p>
        </w:tc>
      </w:tr>
      <w:tr w:rsidR="00F5659B" w:rsidRPr="00626C88" w14:paraId="33D22FF5" w14:textId="77777777" w:rsidTr="00B600C3">
        <w:trPr>
          <w:trHeight w:val="376"/>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B6526AB" w14:textId="77777777" w:rsidR="00F5659B" w:rsidRPr="00626C88" w:rsidRDefault="00F5659B" w:rsidP="00B600C3">
            <w:pPr>
              <w:spacing w:line="240" w:lineRule="auto"/>
              <w:ind w:firstLine="0"/>
              <w:rPr>
                <w:rFonts w:ascii="Arial" w:eastAsia="Times New Roman" w:hAnsi="Arial" w:cs="Arial"/>
                <w:sz w:val="22"/>
                <w:szCs w:val="22"/>
                <w:vertAlign w:val="subscript"/>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7289561E" w14:textId="65268EF5" w:rsidR="00F5659B" w:rsidRPr="00626C88" w:rsidRDefault="00AB23C9"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Frontalinės didelio našumo vejapjovės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9C199" w14:textId="78C6F32B"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Ne vėliau kaip per 1</w:t>
            </w:r>
            <w:r w:rsidR="007E4120" w:rsidRPr="00626C88">
              <w:rPr>
                <w:rFonts w:ascii="Arial" w:eastAsia="Times New Roman" w:hAnsi="Arial" w:cs="Arial"/>
                <w:sz w:val="22"/>
                <w:szCs w:val="22"/>
                <w:lang w:eastAsia="en-US"/>
              </w:rPr>
              <w:t>2</w:t>
            </w:r>
            <w:r w:rsidRPr="00626C88">
              <w:rPr>
                <w:rFonts w:ascii="Arial" w:eastAsia="Times New Roman" w:hAnsi="Arial" w:cs="Arial"/>
                <w:sz w:val="22"/>
                <w:szCs w:val="22"/>
                <w:lang w:eastAsia="en-US"/>
              </w:rPr>
              <w:t xml:space="preserve"> mėnesių nuo pirkimo-pardavimo sutarties pasirašymo dienos. </w:t>
            </w:r>
          </w:p>
          <w:p w14:paraId="1A2FE99A" w14:textId="0F37AF64" w:rsidR="00F5659B" w:rsidRPr="00626C88" w:rsidRDefault="00A645E2"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w:t>
            </w:r>
            <w:r w:rsidR="00706FAF" w:rsidRPr="00626C88">
              <w:rPr>
                <w:rFonts w:ascii="Arial" w:eastAsia="Times New Roman" w:hAnsi="Arial" w:cs="Arial"/>
                <w:sz w:val="22"/>
                <w:szCs w:val="22"/>
                <w:lang w:eastAsia="en-US"/>
              </w:rPr>
              <w:t>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2A2CA" w14:textId="77777777" w:rsidR="00801FA4" w:rsidRPr="00626C88" w:rsidRDefault="00801FA4" w:rsidP="00801FA4">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Aukščiausias balas suteikiamas tiekėjui, pasiūliusiam greičiausią pristatymo terminą:</w:t>
            </w:r>
          </w:p>
          <w:p w14:paraId="0B83F395" w14:textId="77777777" w:rsidR="00801FA4" w:rsidRPr="00626C88" w:rsidRDefault="00801FA4" w:rsidP="00801FA4">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iki 6 mėnesių</w:t>
            </w:r>
          </w:p>
          <w:p w14:paraId="6024477C" w14:textId="2761B29E" w:rsidR="00801FA4" w:rsidRPr="00626C88" w:rsidRDefault="00801FA4" w:rsidP="00801FA4">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nuo </w:t>
            </w:r>
            <w:r w:rsidR="000978EA">
              <w:rPr>
                <w:rFonts w:ascii="Arial" w:eastAsia="Times New Roman" w:hAnsi="Arial" w:cs="Arial"/>
                <w:sz w:val="22"/>
                <w:szCs w:val="22"/>
                <w:lang w:eastAsia="en-US"/>
              </w:rPr>
              <w:t>7</w:t>
            </w:r>
            <w:r w:rsidRPr="00626C88">
              <w:rPr>
                <w:rFonts w:ascii="Arial" w:eastAsia="Times New Roman" w:hAnsi="Arial" w:cs="Arial"/>
                <w:sz w:val="22"/>
                <w:szCs w:val="22"/>
                <w:lang w:eastAsia="en-US"/>
              </w:rPr>
              <w:t xml:space="preserve"> iki 11 mėnesių</w:t>
            </w:r>
          </w:p>
          <w:p w14:paraId="38482A92" w14:textId="6AD74E44" w:rsidR="00F5659B" w:rsidRPr="00626C88" w:rsidRDefault="00801FA4" w:rsidP="00801FA4">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95ECB2"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p>
          <w:p w14:paraId="69A63158"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p>
          <w:p w14:paraId="27BFDE27"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p>
          <w:p w14:paraId="06BA4833" w14:textId="77777777" w:rsidR="00F5659B" w:rsidRPr="00626C88" w:rsidRDefault="00F5659B" w:rsidP="00B600C3">
            <w:pPr>
              <w:spacing w:line="240" w:lineRule="auto"/>
              <w:ind w:firstLine="0"/>
              <w:jc w:val="center"/>
              <w:rPr>
                <w:rFonts w:ascii="Arial" w:eastAsia="Times New Roman" w:hAnsi="Arial" w:cs="Arial"/>
                <w:sz w:val="22"/>
                <w:szCs w:val="22"/>
                <w:lang w:eastAsia="en-US"/>
              </w:rPr>
            </w:pPr>
          </w:p>
          <w:p w14:paraId="4DEF952C" w14:textId="77777777" w:rsidR="00B50882" w:rsidRPr="00B50882" w:rsidRDefault="00B50882" w:rsidP="00B50882">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5</w:t>
            </w:r>
          </w:p>
          <w:p w14:paraId="7B3A8B41" w14:textId="77777777" w:rsidR="00B50882" w:rsidRPr="00B50882" w:rsidRDefault="00B50882" w:rsidP="00B50882">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3</w:t>
            </w:r>
          </w:p>
          <w:p w14:paraId="0FFD2764" w14:textId="77777777" w:rsidR="00B50882" w:rsidRPr="00B50882" w:rsidRDefault="00B50882" w:rsidP="00B50882">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0</w:t>
            </w:r>
          </w:p>
          <w:p w14:paraId="1C318BF0" w14:textId="28502B6C" w:rsidR="00F5659B" w:rsidRPr="00626C88" w:rsidRDefault="00F5659B" w:rsidP="00895EC9">
            <w:pPr>
              <w:spacing w:line="240" w:lineRule="auto"/>
              <w:ind w:firstLine="0"/>
              <w:jc w:val="center"/>
              <w:rPr>
                <w:rFonts w:ascii="Arial" w:eastAsia="Times New Roman" w:hAnsi="Arial" w:cs="Arial"/>
                <w:sz w:val="22"/>
                <w:szCs w:val="22"/>
                <w:lang w:val="en-US" w:eastAsia="en-US"/>
              </w:rPr>
            </w:pPr>
          </w:p>
        </w:tc>
      </w:tr>
      <w:tr w:rsidR="00F5659B" w:rsidRPr="00626C88" w14:paraId="6C401FA2"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186A592" w14:textId="77777777"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2</w:t>
            </w:r>
          </w:p>
        </w:tc>
        <w:tc>
          <w:tcPr>
            <w:tcW w:w="3049" w:type="dxa"/>
            <w:shd w:val="clear" w:color="auto" w:fill="auto"/>
            <w:hideMark/>
          </w:tcPr>
          <w:p w14:paraId="458A842B" w14:textId="0764F78F" w:rsidR="00F5659B" w:rsidRPr="00626C88" w:rsidRDefault="00F5659B"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Garantija </w:t>
            </w:r>
            <w:r w:rsidR="00C72955" w:rsidRPr="00626C88">
              <w:rPr>
                <w:rFonts w:ascii="Arial" w:eastAsia="Times New Roman" w:hAnsi="Arial" w:cs="Arial"/>
                <w:sz w:val="22"/>
                <w:szCs w:val="22"/>
                <w:lang w:eastAsia="en-US"/>
              </w:rPr>
              <w:t xml:space="preserve">  </w:t>
            </w:r>
            <w:r w:rsidRPr="00626C88">
              <w:rPr>
                <w:rFonts w:ascii="Arial" w:eastAsia="Times New Roman" w:hAnsi="Arial" w:cs="Arial"/>
                <w:sz w:val="22"/>
                <w:szCs w:val="22"/>
                <w:lang w:eastAsia="en-US"/>
              </w:rPr>
              <w:t>(</w:t>
            </w:r>
            <w:r w:rsidR="00F675EE" w:rsidRPr="00626C88">
              <w:rPr>
                <w:rFonts w:ascii="Arial" w:eastAsia="Times New Roman" w:hAnsi="Arial" w:cs="Arial"/>
                <w:sz w:val="22"/>
                <w:szCs w:val="22"/>
                <w:lang w:eastAsia="en-US"/>
              </w:rPr>
              <w:t>mėnesiais</w:t>
            </w:r>
            <w:r w:rsidRPr="00626C88">
              <w:rPr>
                <w:rFonts w:ascii="Arial" w:eastAsia="Times New Roman" w:hAnsi="Arial" w:cs="Arial"/>
                <w:sz w:val="22"/>
                <w:szCs w:val="22"/>
                <w:lang w:eastAsia="en-US"/>
              </w:rPr>
              <w:t>)</w:t>
            </w:r>
          </w:p>
        </w:tc>
        <w:tc>
          <w:tcPr>
            <w:tcW w:w="1843" w:type="dxa"/>
            <w:shd w:val="clear" w:color="auto" w:fill="auto"/>
          </w:tcPr>
          <w:p w14:paraId="0305F774" w14:textId="77777777" w:rsidR="00C22F4F" w:rsidRPr="00626C88" w:rsidRDefault="00F5659B" w:rsidP="00C22F4F">
            <w:pPr>
              <w:spacing w:line="240" w:lineRule="auto"/>
              <w:ind w:firstLine="0"/>
              <w:rPr>
                <w:rFonts w:ascii="Arial" w:eastAsia="Calibri" w:hAnsi="Arial" w:cs="Arial"/>
                <w:sz w:val="22"/>
                <w:szCs w:val="22"/>
                <w:lang w:eastAsia="en-US"/>
              </w:rPr>
            </w:pPr>
            <w:r w:rsidRPr="00626C88">
              <w:rPr>
                <w:rFonts w:ascii="Arial" w:eastAsia="Calibri" w:hAnsi="Arial" w:cs="Arial"/>
                <w:sz w:val="22"/>
                <w:szCs w:val="22"/>
                <w:lang w:eastAsia="en-US"/>
              </w:rPr>
              <w:t xml:space="preserve"> </w:t>
            </w:r>
            <w:r w:rsidR="00C22F4F" w:rsidRPr="00626C88">
              <w:rPr>
                <w:rFonts w:ascii="Arial" w:eastAsia="Times New Roman" w:hAnsi="Arial" w:cs="Arial"/>
                <w:sz w:val="22"/>
                <w:szCs w:val="22"/>
                <w:lang w:eastAsia="en-US"/>
              </w:rPr>
              <w:t>Ne trumpesnė nei 36</w:t>
            </w:r>
            <w:r w:rsidR="00C22F4F" w:rsidRPr="00626C88">
              <w:rPr>
                <w:rFonts w:ascii="Arial" w:eastAsia="Calibri" w:hAnsi="Arial" w:cs="Arial"/>
                <w:sz w:val="22"/>
                <w:szCs w:val="22"/>
                <w:lang w:eastAsia="en-US"/>
              </w:rPr>
              <w:t xml:space="preserve"> mėnesių / 3000 moto val. garantija, kas sueis greičiau.</w:t>
            </w:r>
          </w:p>
          <w:p w14:paraId="6DFD2CF3" w14:textId="16F2C767" w:rsidR="00F5659B" w:rsidRPr="00626C88" w:rsidRDefault="00C72955"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w:t>
            </w:r>
            <w:r w:rsidR="00706FAF" w:rsidRPr="00626C88">
              <w:rPr>
                <w:rFonts w:ascii="Arial" w:eastAsia="Times New Roman" w:hAnsi="Arial" w:cs="Arial"/>
                <w:sz w:val="22"/>
                <w:szCs w:val="22"/>
                <w:lang w:eastAsia="en-US"/>
              </w:rPr>
              <w:t>______</w:t>
            </w:r>
            <w:r w:rsidRPr="00626C88">
              <w:rPr>
                <w:rFonts w:ascii="Arial" w:eastAsia="Times New Roman" w:hAnsi="Arial" w:cs="Arial"/>
                <w:sz w:val="22"/>
                <w:szCs w:val="22"/>
                <w:lang w:eastAsia="en-US"/>
              </w:rPr>
              <w:t xml:space="preserve"> </w:t>
            </w:r>
            <w:r w:rsidR="00F7203D" w:rsidRPr="00626C88">
              <w:rPr>
                <w:rFonts w:ascii="Arial" w:eastAsia="Times New Roman" w:hAnsi="Arial" w:cs="Arial"/>
                <w:sz w:val="22"/>
                <w:szCs w:val="22"/>
                <w:lang w:eastAsia="en-US"/>
              </w:rPr>
              <w:t xml:space="preserve"> </w:t>
            </w:r>
            <w:r w:rsidR="000626E0" w:rsidRPr="00626C88">
              <w:rPr>
                <w:rFonts w:ascii="Arial" w:eastAsia="Times New Roman" w:hAnsi="Arial" w:cs="Arial"/>
                <w:sz w:val="22"/>
                <w:szCs w:val="22"/>
                <w:lang w:eastAsia="en-US"/>
              </w:rPr>
              <w:t>mėnesiai</w:t>
            </w:r>
          </w:p>
          <w:p w14:paraId="24B2637C" w14:textId="77777777" w:rsidR="00F5659B" w:rsidRPr="00626C88" w:rsidRDefault="00F5659B" w:rsidP="00B600C3">
            <w:pPr>
              <w:spacing w:line="240" w:lineRule="auto"/>
              <w:ind w:firstLine="0"/>
              <w:rPr>
                <w:rFonts w:ascii="Arial" w:eastAsia="Times New Roman" w:hAnsi="Arial" w:cs="Arial"/>
                <w:sz w:val="22"/>
                <w:szCs w:val="22"/>
                <w:lang w:eastAsia="en-US"/>
              </w:rPr>
            </w:pPr>
          </w:p>
        </w:tc>
        <w:tc>
          <w:tcPr>
            <w:tcW w:w="2835" w:type="dxa"/>
            <w:shd w:val="clear" w:color="auto" w:fill="auto"/>
            <w:hideMark/>
          </w:tcPr>
          <w:p w14:paraId="2494175B" w14:textId="77777777" w:rsidR="00AA6A61" w:rsidRPr="00AA6A61" w:rsidRDefault="00AA6A61" w:rsidP="00AA6A61">
            <w:pPr>
              <w:spacing w:line="240" w:lineRule="auto"/>
              <w:ind w:firstLine="0"/>
              <w:rPr>
                <w:rFonts w:ascii="Arial" w:eastAsia="Calibri" w:hAnsi="Arial" w:cs="Arial"/>
                <w:sz w:val="22"/>
                <w:szCs w:val="22"/>
                <w:lang w:eastAsia="en-US"/>
              </w:rPr>
            </w:pPr>
            <w:r w:rsidRPr="00AA6A61">
              <w:rPr>
                <w:rFonts w:ascii="Arial" w:eastAsia="Times New Roman" w:hAnsi="Arial" w:cs="Arial"/>
                <w:sz w:val="22"/>
                <w:szCs w:val="22"/>
                <w:lang w:eastAsia="en-US"/>
              </w:rPr>
              <w:t>Balas suteikiamas tiekėjui, pasiūliusiam ilgesnę nei 36</w:t>
            </w:r>
            <w:r w:rsidRPr="00AA6A61">
              <w:rPr>
                <w:rFonts w:ascii="Arial" w:eastAsia="Calibri" w:hAnsi="Arial" w:cs="Arial"/>
                <w:sz w:val="22"/>
                <w:szCs w:val="22"/>
                <w:lang w:eastAsia="en-US"/>
              </w:rPr>
              <w:t xml:space="preserve"> mėnesių garantiją:</w:t>
            </w:r>
          </w:p>
          <w:p w14:paraId="6050D6B3" w14:textId="77777777" w:rsidR="00AA6A61" w:rsidRPr="00AA6A61" w:rsidRDefault="00AA6A61" w:rsidP="00AA6A61">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 xml:space="preserve"> </w:t>
            </w:r>
          </w:p>
          <w:p w14:paraId="18497D4D" w14:textId="77777777" w:rsidR="00AA6A61" w:rsidRPr="00AA6A61" w:rsidRDefault="00AA6A61" w:rsidP="00AA6A61">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60 mėnesių</w:t>
            </w:r>
          </w:p>
          <w:p w14:paraId="5658B881" w14:textId="77777777" w:rsidR="00AA6A61" w:rsidRPr="00AA6A61" w:rsidRDefault="00AA6A61" w:rsidP="00AA6A61">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48 mėnesiai</w:t>
            </w:r>
          </w:p>
          <w:p w14:paraId="24AB1C49" w14:textId="77777777" w:rsidR="00AA6A61" w:rsidRPr="00AA6A61" w:rsidRDefault="00AA6A61" w:rsidP="00AA6A61">
            <w:pPr>
              <w:spacing w:line="240" w:lineRule="auto"/>
              <w:ind w:firstLine="0"/>
              <w:rPr>
                <w:rFonts w:ascii="Arial" w:eastAsia="Times New Roman" w:hAnsi="Arial" w:cs="Arial"/>
                <w:sz w:val="22"/>
                <w:szCs w:val="22"/>
                <w:lang w:eastAsia="en-US"/>
              </w:rPr>
            </w:pPr>
            <w:r w:rsidRPr="00AA6A61">
              <w:rPr>
                <w:rFonts w:ascii="Arial" w:eastAsia="Calibri" w:hAnsi="Arial" w:cs="Arial"/>
                <w:sz w:val="22"/>
                <w:szCs w:val="22"/>
                <w:lang w:eastAsia="en-US"/>
              </w:rPr>
              <w:t>36 mėnesiai</w:t>
            </w:r>
          </w:p>
          <w:p w14:paraId="7D5726B0" w14:textId="77777777" w:rsidR="00F5659B" w:rsidRPr="00626C88" w:rsidRDefault="00F5659B" w:rsidP="00FD2F18">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42935" w14:textId="77777777" w:rsidR="004B1112" w:rsidRPr="00626C88" w:rsidRDefault="004B1112" w:rsidP="00B600C3">
            <w:pPr>
              <w:spacing w:line="240" w:lineRule="auto"/>
              <w:ind w:firstLine="0"/>
              <w:jc w:val="center"/>
              <w:rPr>
                <w:rFonts w:ascii="Arial" w:eastAsia="Times New Roman" w:hAnsi="Arial" w:cs="Arial"/>
                <w:sz w:val="22"/>
                <w:szCs w:val="22"/>
                <w:lang w:eastAsia="en-US"/>
              </w:rPr>
            </w:pPr>
          </w:p>
          <w:p w14:paraId="6169A702" w14:textId="77777777" w:rsidR="004B1112" w:rsidRPr="00626C88" w:rsidRDefault="004B1112" w:rsidP="00B600C3">
            <w:pPr>
              <w:spacing w:line="240" w:lineRule="auto"/>
              <w:ind w:firstLine="0"/>
              <w:jc w:val="center"/>
              <w:rPr>
                <w:rFonts w:ascii="Arial" w:eastAsia="Times New Roman" w:hAnsi="Arial" w:cs="Arial"/>
                <w:sz w:val="22"/>
                <w:szCs w:val="22"/>
                <w:lang w:eastAsia="en-US"/>
              </w:rPr>
            </w:pPr>
          </w:p>
          <w:p w14:paraId="7E3EB169" w14:textId="77777777" w:rsidR="00984905" w:rsidRPr="00626C88" w:rsidRDefault="00984905" w:rsidP="001D43E8">
            <w:pPr>
              <w:spacing w:line="240" w:lineRule="auto"/>
              <w:ind w:firstLine="0"/>
              <w:jc w:val="center"/>
              <w:rPr>
                <w:rFonts w:ascii="Arial" w:eastAsia="Times New Roman" w:hAnsi="Arial" w:cs="Arial"/>
                <w:sz w:val="22"/>
                <w:szCs w:val="22"/>
                <w:lang w:eastAsia="en-US"/>
              </w:rPr>
            </w:pPr>
          </w:p>
          <w:p w14:paraId="30B71D4D" w14:textId="77777777" w:rsidR="00A22ED1" w:rsidRPr="00626C88" w:rsidRDefault="00A22ED1" w:rsidP="001D43E8">
            <w:pPr>
              <w:spacing w:line="240" w:lineRule="auto"/>
              <w:ind w:firstLine="0"/>
              <w:jc w:val="center"/>
              <w:rPr>
                <w:rFonts w:ascii="Arial" w:eastAsia="Times New Roman" w:hAnsi="Arial" w:cs="Arial"/>
                <w:sz w:val="22"/>
                <w:szCs w:val="22"/>
                <w:lang w:eastAsia="en-US"/>
              </w:rPr>
            </w:pPr>
          </w:p>
          <w:p w14:paraId="254794F8" w14:textId="77777777" w:rsidR="00A22ED1" w:rsidRPr="00626C88" w:rsidRDefault="00A22ED1" w:rsidP="001D43E8">
            <w:pPr>
              <w:spacing w:line="240" w:lineRule="auto"/>
              <w:ind w:firstLine="0"/>
              <w:jc w:val="center"/>
              <w:rPr>
                <w:rFonts w:ascii="Arial" w:eastAsia="Times New Roman" w:hAnsi="Arial" w:cs="Arial"/>
                <w:sz w:val="22"/>
                <w:szCs w:val="22"/>
                <w:lang w:eastAsia="en-US"/>
              </w:rPr>
            </w:pPr>
          </w:p>
          <w:p w14:paraId="462AB2A7" w14:textId="77777777" w:rsidR="00A22ED1" w:rsidRPr="00A22ED1" w:rsidRDefault="00A22ED1" w:rsidP="00A22ED1">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=10</w:t>
            </w:r>
          </w:p>
          <w:p w14:paraId="6F149239" w14:textId="77777777" w:rsidR="00A22ED1" w:rsidRPr="00A22ED1" w:rsidRDefault="00A22ED1" w:rsidP="00A22ED1">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=5</w:t>
            </w:r>
          </w:p>
          <w:p w14:paraId="137435C9" w14:textId="033A8195" w:rsidR="00A22ED1" w:rsidRPr="00626C88" w:rsidRDefault="00A22ED1" w:rsidP="00A22ED1">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2</w:t>
            </w:r>
            <w:r w:rsidRPr="00626C88">
              <w:rPr>
                <w:rFonts w:ascii="Arial" w:eastAsia="Times New Roman" w:hAnsi="Arial" w:cs="Arial"/>
                <w:sz w:val="22"/>
                <w:szCs w:val="22"/>
                <w:lang w:eastAsia="en-US"/>
              </w:rPr>
              <w:t>=0</w:t>
            </w:r>
          </w:p>
        </w:tc>
      </w:tr>
      <w:tr w:rsidR="00A22ED1" w:rsidRPr="00626C88" w14:paraId="794AC64F"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2D896305" w14:textId="0EA807D0" w:rsidR="00A22ED1" w:rsidRPr="00626C88" w:rsidRDefault="000D23D3"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T</w:t>
            </w:r>
            <w:r w:rsidRPr="00626C88">
              <w:rPr>
                <w:rFonts w:ascii="Arial" w:eastAsia="Times New Roman" w:hAnsi="Arial" w:cs="Arial"/>
                <w:sz w:val="22"/>
                <w:szCs w:val="22"/>
                <w:vertAlign w:val="subscript"/>
                <w:lang w:eastAsia="en-US"/>
              </w:rPr>
              <w:t>3</w:t>
            </w:r>
          </w:p>
        </w:tc>
        <w:tc>
          <w:tcPr>
            <w:tcW w:w="3049" w:type="dxa"/>
            <w:shd w:val="clear" w:color="auto" w:fill="auto"/>
          </w:tcPr>
          <w:p w14:paraId="0AA87CE1" w14:textId="22370B55" w:rsidR="00A22ED1" w:rsidRPr="00626C88" w:rsidRDefault="009B1707"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parametrai</w:t>
            </w:r>
          </w:p>
        </w:tc>
        <w:tc>
          <w:tcPr>
            <w:tcW w:w="1843" w:type="dxa"/>
            <w:shd w:val="clear" w:color="auto" w:fill="auto"/>
          </w:tcPr>
          <w:p w14:paraId="64C86633" w14:textId="77777777" w:rsidR="00A22ED1" w:rsidRPr="00626C88" w:rsidRDefault="00557302" w:rsidP="00C22F4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darbinis tūris ne mažesnis kaip 1100 cm³</w:t>
            </w:r>
          </w:p>
          <w:p w14:paraId="7CCB70D7" w14:textId="11242091" w:rsidR="00752596" w:rsidRPr="00626C88" w:rsidRDefault="00752596" w:rsidP="00C22F4F">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 cm³</w:t>
            </w:r>
          </w:p>
        </w:tc>
        <w:tc>
          <w:tcPr>
            <w:tcW w:w="2835" w:type="dxa"/>
            <w:shd w:val="clear" w:color="auto" w:fill="auto"/>
          </w:tcPr>
          <w:p w14:paraId="5A9BA28C" w14:textId="77777777" w:rsidR="001B3416" w:rsidRPr="00626C88" w:rsidRDefault="001B3416" w:rsidP="001B3416">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Balas suteikiamas už didesnio darbinio tūrio variklį:</w:t>
            </w:r>
          </w:p>
          <w:p w14:paraId="1FB7BB5D" w14:textId="6F351504" w:rsidR="001B3416" w:rsidRPr="00626C88" w:rsidRDefault="001B3416" w:rsidP="001B3416">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darbinis tūris </w:t>
            </w:r>
            <w:r w:rsidR="006D58A4">
              <w:rPr>
                <w:rFonts w:ascii="Arial" w:eastAsia="Times New Roman" w:hAnsi="Arial" w:cs="Arial"/>
                <w:sz w:val="22"/>
                <w:szCs w:val="22"/>
                <w:lang w:eastAsia="en-US"/>
              </w:rPr>
              <w:t>1100</w:t>
            </w:r>
            <w:r w:rsidR="00651EF4">
              <w:rPr>
                <w:rFonts w:ascii="Arial" w:eastAsia="Times New Roman" w:hAnsi="Arial" w:cs="Arial"/>
                <w:sz w:val="22"/>
                <w:szCs w:val="22"/>
                <w:lang w:eastAsia="en-US"/>
              </w:rPr>
              <w:t xml:space="preserve"> - 1199</w:t>
            </w:r>
            <w:r w:rsidRPr="00626C88">
              <w:rPr>
                <w:rFonts w:ascii="Arial" w:eastAsia="Times New Roman" w:hAnsi="Arial" w:cs="Arial"/>
                <w:sz w:val="22"/>
                <w:szCs w:val="22"/>
                <w:lang w:eastAsia="en-US"/>
              </w:rPr>
              <w:t xml:space="preserve">  cm³</w:t>
            </w:r>
          </w:p>
          <w:p w14:paraId="7114C392" w14:textId="77777777" w:rsidR="007169B6" w:rsidRPr="00626C88" w:rsidRDefault="007169B6" w:rsidP="001B3416">
            <w:pPr>
              <w:spacing w:line="240" w:lineRule="auto"/>
              <w:ind w:firstLine="0"/>
              <w:rPr>
                <w:rFonts w:ascii="Arial" w:eastAsia="Times New Roman" w:hAnsi="Arial" w:cs="Arial"/>
                <w:sz w:val="22"/>
                <w:szCs w:val="22"/>
                <w:lang w:eastAsia="en-US"/>
              </w:rPr>
            </w:pPr>
          </w:p>
          <w:p w14:paraId="669BA4D7" w14:textId="38DCE190" w:rsidR="001B3416" w:rsidRPr="00626C88" w:rsidRDefault="001B3416" w:rsidP="001B3416">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darbinis tūris </w:t>
            </w:r>
            <w:r w:rsidR="00FE4800">
              <w:rPr>
                <w:rFonts w:ascii="Arial" w:eastAsia="Times New Roman" w:hAnsi="Arial" w:cs="Arial"/>
                <w:sz w:val="22"/>
                <w:szCs w:val="22"/>
                <w:lang w:eastAsia="en-US"/>
              </w:rPr>
              <w:t>1200</w:t>
            </w:r>
            <w:r w:rsidR="006D58A4">
              <w:rPr>
                <w:rFonts w:ascii="Arial" w:eastAsia="Times New Roman" w:hAnsi="Arial" w:cs="Arial"/>
                <w:sz w:val="22"/>
                <w:szCs w:val="22"/>
                <w:lang w:eastAsia="en-US"/>
              </w:rPr>
              <w:t xml:space="preserve"> cm</w:t>
            </w:r>
            <w:r w:rsidR="006D58A4" w:rsidRPr="006D58A4">
              <w:rPr>
                <w:rFonts w:ascii="Arial" w:eastAsia="Times New Roman" w:hAnsi="Arial" w:cs="Arial"/>
                <w:sz w:val="22"/>
                <w:szCs w:val="22"/>
                <w:vertAlign w:val="superscript"/>
                <w:lang w:eastAsia="en-US"/>
              </w:rPr>
              <w:t>3</w:t>
            </w:r>
            <w:r w:rsidR="006D58A4">
              <w:rPr>
                <w:rFonts w:ascii="Arial" w:eastAsia="Times New Roman" w:hAnsi="Arial" w:cs="Arial"/>
                <w:sz w:val="22"/>
                <w:szCs w:val="22"/>
                <w:lang w:eastAsia="en-US"/>
              </w:rPr>
              <w:t xml:space="preserve"> ir </w:t>
            </w:r>
            <w:r w:rsidRPr="00626C88">
              <w:rPr>
                <w:rFonts w:ascii="Arial" w:eastAsia="Times New Roman" w:hAnsi="Arial" w:cs="Arial"/>
                <w:sz w:val="22"/>
                <w:szCs w:val="22"/>
                <w:lang w:eastAsia="en-US"/>
              </w:rPr>
              <w:t>daugiau</w:t>
            </w:r>
          </w:p>
          <w:p w14:paraId="23B4F5A6" w14:textId="76BB461F" w:rsidR="00A22ED1" w:rsidRPr="00626C88" w:rsidRDefault="00A22ED1" w:rsidP="001B3416">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947DE" w14:textId="77777777" w:rsidR="00A22ED1" w:rsidRPr="00626C88" w:rsidRDefault="00A22ED1" w:rsidP="00B600C3">
            <w:pPr>
              <w:spacing w:line="240" w:lineRule="auto"/>
              <w:ind w:firstLine="0"/>
              <w:jc w:val="center"/>
              <w:rPr>
                <w:rFonts w:ascii="Arial" w:eastAsia="Times New Roman" w:hAnsi="Arial" w:cs="Arial"/>
                <w:sz w:val="22"/>
                <w:szCs w:val="22"/>
                <w:lang w:eastAsia="en-US"/>
              </w:rPr>
            </w:pPr>
          </w:p>
          <w:p w14:paraId="3CE17555" w14:textId="77777777" w:rsidR="001B3416" w:rsidRPr="00626C88" w:rsidRDefault="001B3416" w:rsidP="00B600C3">
            <w:pPr>
              <w:spacing w:line="240" w:lineRule="auto"/>
              <w:ind w:firstLine="0"/>
              <w:jc w:val="center"/>
              <w:rPr>
                <w:rFonts w:ascii="Arial" w:eastAsia="Times New Roman" w:hAnsi="Arial" w:cs="Arial"/>
                <w:sz w:val="22"/>
                <w:szCs w:val="22"/>
                <w:lang w:eastAsia="en-US"/>
              </w:rPr>
            </w:pPr>
          </w:p>
          <w:p w14:paraId="4C6570C6" w14:textId="77777777" w:rsidR="001B3416" w:rsidRPr="00626C88" w:rsidRDefault="001B3416" w:rsidP="00B600C3">
            <w:pPr>
              <w:spacing w:line="240" w:lineRule="auto"/>
              <w:ind w:firstLine="0"/>
              <w:jc w:val="center"/>
              <w:rPr>
                <w:rFonts w:ascii="Arial" w:eastAsia="Times New Roman" w:hAnsi="Arial" w:cs="Arial"/>
                <w:sz w:val="22"/>
                <w:szCs w:val="22"/>
                <w:lang w:eastAsia="en-US"/>
              </w:rPr>
            </w:pPr>
          </w:p>
          <w:p w14:paraId="14FDB021" w14:textId="0FF7CD7C" w:rsidR="00E90FCB" w:rsidRPr="00E90FCB" w:rsidRDefault="00E90FCB" w:rsidP="00E90FCB">
            <w:pPr>
              <w:spacing w:line="240" w:lineRule="auto"/>
              <w:ind w:firstLine="0"/>
              <w:jc w:val="center"/>
              <w:rPr>
                <w:rFonts w:ascii="Arial" w:eastAsia="Times New Roman" w:hAnsi="Arial" w:cs="Arial"/>
                <w:sz w:val="22"/>
                <w:szCs w:val="22"/>
                <w:lang w:eastAsia="en-US"/>
              </w:rPr>
            </w:pPr>
            <w:r w:rsidRPr="00E90FCB">
              <w:rPr>
                <w:rFonts w:ascii="Arial" w:eastAsia="Times New Roman" w:hAnsi="Arial" w:cs="Arial"/>
                <w:sz w:val="22"/>
                <w:szCs w:val="22"/>
                <w:lang w:eastAsia="en-US"/>
              </w:rPr>
              <w:t>Y</w:t>
            </w:r>
            <w:r w:rsidRPr="00E90FCB">
              <w:rPr>
                <w:rFonts w:ascii="Arial" w:eastAsia="Times New Roman" w:hAnsi="Arial" w:cs="Arial"/>
                <w:sz w:val="22"/>
                <w:szCs w:val="22"/>
                <w:vertAlign w:val="subscript"/>
                <w:lang w:eastAsia="en-US"/>
              </w:rPr>
              <w:t>3</w:t>
            </w:r>
            <w:r w:rsidRPr="00E90FCB">
              <w:rPr>
                <w:rFonts w:ascii="Arial" w:eastAsia="Times New Roman" w:hAnsi="Arial" w:cs="Arial"/>
                <w:sz w:val="22"/>
                <w:szCs w:val="22"/>
                <w:lang w:eastAsia="en-US"/>
              </w:rPr>
              <w:t>=</w:t>
            </w:r>
            <w:r w:rsidR="0091423C">
              <w:rPr>
                <w:rFonts w:ascii="Arial" w:eastAsia="Times New Roman" w:hAnsi="Arial" w:cs="Arial"/>
                <w:sz w:val="22"/>
                <w:szCs w:val="22"/>
                <w:lang w:eastAsia="en-US"/>
              </w:rPr>
              <w:t>0</w:t>
            </w:r>
          </w:p>
          <w:p w14:paraId="3BFD7110" w14:textId="77777777" w:rsidR="007169B6" w:rsidRPr="00626C88" w:rsidRDefault="007169B6" w:rsidP="00B600C3">
            <w:pPr>
              <w:spacing w:line="240" w:lineRule="auto"/>
              <w:ind w:firstLine="0"/>
              <w:jc w:val="center"/>
              <w:rPr>
                <w:rFonts w:ascii="Arial" w:eastAsia="Times New Roman" w:hAnsi="Arial" w:cs="Arial"/>
                <w:sz w:val="22"/>
                <w:szCs w:val="22"/>
                <w:lang w:eastAsia="en-US"/>
              </w:rPr>
            </w:pPr>
          </w:p>
          <w:p w14:paraId="7040996C" w14:textId="77A27DB4" w:rsidR="001F7702" w:rsidRPr="00626C88" w:rsidRDefault="001F7702" w:rsidP="00B600C3">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3</w:t>
            </w:r>
            <w:r w:rsidRPr="00626C88">
              <w:rPr>
                <w:rFonts w:ascii="Arial" w:eastAsia="Times New Roman" w:hAnsi="Arial" w:cs="Arial"/>
                <w:sz w:val="22"/>
                <w:szCs w:val="22"/>
                <w:lang w:eastAsia="en-US"/>
              </w:rPr>
              <w:t>=</w:t>
            </w:r>
            <w:r w:rsidR="0091423C">
              <w:rPr>
                <w:rFonts w:ascii="Arial" w:eastAsia="Times New Roman" w:hAnsi="Arial" w:cs="Arial"/>
                <w:sz w:val="22"/>
                <w:szCs w:val="22"/>
                <w:lang w:eastAsia="en-US"/>
              </w:rPr>
              <w:t>5</w:t>
            </w:r>
          </w:p>
        </w:tc>
      </w:tr>
      <w:tr w:rsidR="000D23D3" w:rsidRPr="00626C88" w14:paraId="7EF31040"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067A987B" w14:textId="6D06EDDE" w:rsidR="000D23D3" w:rsidRPr="00626C88" w:rsidRDefault="00EE39C0"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4</w:t>
            </w:r>
          </w:p>
        </w:tc>
        <w:tc>
          <w:tcPr>
            <w:tcW w:w="3049" w:type="dxa"/>
            <w:shd w:val="clear" w:color="auto" w:fill="auto"/>
          </w:tcPr>
          <w:p w14:paraId="283861E1" w14:textId="5B8CCC6B" w:rsidR="000D23D3" w:rsidRPr="00626C88" w:rsidRDefault="0078586F"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Valdymo ir krypties keitimo parametrai</w:t>
            </w:r>
          </w:p>
        </w:tc>
        <w:tc>
          <w:tcPr>
            <w:tcW w:w="1843" w:type="dxa"/>
            <w:shd w:val="clear" w:color="auto" w:fill="auto"/>
          </w:tcPr>
          <w:p w14:paraId="6486E27E" w14:textId="77777777" w:rsidR="000D23D3" w:rsidRPr="00626C88" w:rsidRDefault="00BB1373" w:rsidP="00C22F4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Priekinės ir galinės pavaros / krypties valdymas</w:t>
            </w:r>
          </w:p>
          <w:p w14:paraId="51D77887" w14:textId="77777777" w:rsidR="00370D25" w:rsidRPr="00626C88" w:rsidRDefault="00370D25" w:rsidP="00C22F4F">
            <w:pPr>
              <w:spacing w:line="240" w:lineRule="auto"/>
              <w:ind w:firstLine="0"/>
              <w:rPr>
                <w:rFonts w:ascii="Arial" w:eastAsia="Times New Roman" w:hAnsi="Arial" w:cs="Arial"/>
                <w:sz w:val="22"/>
                <w:szCs w:val="22"/>
                <w:lang w:eastAsia="en-US"/>
              </w:rPr>
            </w:pPr>
          </w:p>
          <w:p w14:paraId="160FBB40" w14:textId="7B95891B" w:rsidR="00370D25" w:rsidRPr="00626C88" w:rsidRDefault="00752596" w:rsidP="00C22F4F">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___________</w:t>
            </w:r>
          </w:p>
        </w:tc>
        <w:tc>
          <w:tcPr>
            <w:tcW w:w="2835" w:type="dxa"/>
            <w:shd w:val="clear" w:color="auto" w:fill="auto"/>
          </w:tcPr>
          <w:p w14:paraId="743191D3" w14:textId="77777777" w:rsidR="0040366F" w:rsidRPr="00626C88" w:rsidRDefault="0040366F" w:rsidP="0040366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Balas suteikiamas už krypties keitimą su 2 pedalais (į priekį ir atgal)</w:t>
            </w:r>
          </w:p>
          <w:p w14:paraId="58E7B1E0" w14:textId="77777777" w:rsidR="00370D25" w:rsidRPr="00626C88" w:rsidRDefault="00370D25" w:rsidP="0040366F">
            <w:pPr>
              <w:spacing w:line="240" w:lineRule="auto"/>
              <w:ind w:firstLine="0"/>
              <w:rPr>
                <w:rFonts w:ascii="Arial" w:eastAsia="Times New Roman" w:hAnsi="Arial" w:cs="Arial"/>
                <w:sz w:val="22"/>
                <w:szCs w:val="22"/>
                <w:lang w:eastAsia="en-US"/>
              </w:rPr>
            </w:pPr>
          </w:p>
          <w:p w14:paraId="748F36CD" w14:textId="0170A146" w:rsidR="000D23D3" w:rsidRPr="00626C88" w:rsidRDefault="0040366F" w:rsidP="0040366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Valdymas su 1-nu dvigubo veikimo pedalu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9FC819" w14:textId="77777777" w:rsidR="00370D25" w:rsidRPr="00370D25" w:rsidRDefault="00370D25" w:rsidP="00370D2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=5</w:t>
            </w:r>
          </w:p>
          <w:p w14:paraId="7EE408C9" w14:textId="77777777" w:rsidR="000D23D3" w:rsidRPr="00626C88" w:rsidRDefault="000D23D3" w:rsidP="00B600C3">
            <w:pPr>
              <w:spacing w:line="240" w:lineRule="auto"/>
              <w:ind w:firstLine="0"/>
              <w:jc w:val="center"/>
              <w:rPr>
                <w:rFonts w:ascii="Arial" w:eastAsia="Times New Roman" w:hAnsi="Arial" w:cs="Arial"/>
                <w:sz w:val="22"/>
                <w:szCs w:val="22"/>
                <w:lang w:eastAsia="en-US"/>
              </w:rPr>
            </w:pPr>
          </w:p>
          <w:p w14:paraId="506648D2" w14:textId="77777777" w:rsidR="00370D25" w:rsidRPr="00626C88" w:rsidRDefault="00370D25" w:rsidP="00B600C3">
            <w:pPr>
              <w:spacing w:line="240" w:lineRule="auto"/>
              <w:ind w:firstLine="0"/>
              <w:jc w:val="center"/>
              <w:rPr>
                <w:rFonts w:ascii="Arial" w:eastAsia="Times New Roman" w:hAnsi="Arial" w:cs="Arial"/>
                <w:sz w:val="22"/>
                <w:szCs w:val="22"/>
                <w:lang w:eastAsia="en-US"/>
              </w:rPr>
            </w:pPr>
          </w:p>
          <w:p w14:paraId="69247D4A" w14:textId="77777777" w:rsidR="00370D25" w:rsidRPr="00626C88" w:rsidRDefault="00370D25" w:rsidP="00B600C3">
            <w:pPr>
              <w:spacing w:line="240" w:lineRule="auto"/>
              <w:ind w:firstLine="0"/>
              <w:jc w:val="center"/>
              <w:rPr>
                <w:rFonts w:ascii="Arial" w:eastAsia="Times New Roman" w:hAnsi="Arial" w:cs="Arial"/>
                <w:sz w:val="22"/>
                <w:szCs w:val="22"/>
                <w:lang w:eastAsia="en-US"/>
              </w:rPr>
            </w:pPr>
          </w:p>
          <w:p w14:paraId="434CCA27" w14:textId="77777777" w:rsidR="00370D25" w:rsidRPr="00626C88" w:rsidRDefault="00370D25" w:rsidP="00B600C3">
            <w:pPr>
              <w:spacing w:line="240" w:lineRule="auto"/>
              <w:ind w:firstLine="0"/>
              <w:jc w:val="center"/>
              <w:rPr>
                <w:rFonts w:ascii="Arial" w:eastAsia="Times New Roman" w:hAnsi="Arial" w:cs="Arial"/>
                <w:sz w:val="22"/>
                <w:szCs w:val="22"/>
                <w:lang w:eastAsia="en-US"/>
              </w:rPr>
            </w:pPr>
          </w:p>
          <w:p w14:paraId="73F411C2" w14:textId="6EFA8515" w:rsidR="00370D25" w:rsidRPr="00370D25" w:rsidRDefault="00370D25" w:rsidP="00370D2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sidRPr="00626C88">
              <w:rPr>
                <w:rFonts w:ascii="Arial" w:eastAsia="Times New Roman" w:hAnsi="Arial" w:cs="Arial"/>
                <w:sz w:val="22"/>
                <w:szCs w:val="22"/>
                <w:lang w:eastAsia="en-US"/>
              </w:rPr>
              <w:t>0</w:t>
            </w:r>
          </w:p>
          <w:p w14:paraId="35364B49" w14:textId="77777777" w:rsidR="00370D25" w:rsidRPr="00626C88" w:rsidRDefault="00370D25" w:rsidP="00B600C3">
            <w:pPr>
              <w:spacing w:line="240" w:lineRule="auto"/>
              <w:ind w:firstLine="0"/>
              <w:jc w:val="center"/>
              <w:rPr>
                <w:rFonts w:ascii="Arial" w:eastAsia="Times New Roman" w:hAnsi="Arial" w:cs="Arial"/>
                <w:sz w:val="22"/>
                <w:szCs w:val="22"/>
                <w:lang w:eastAsia="en-US"/>
              </w:rPr>
            </w:pPr>
          </w:p>
        </w:tc>
      </w:tr>
      <w:tr w:rsidR="00370D25" w:rsidRPr="00626C88" w14:paraId="6E4469A3"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4B9B53C0" w14:textId="37C7AD62" w:rsidR="00370D25" w:rsidRPr="00626C88" w:rsidRDefault="00370D25" w:rsidP="00B600C3">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00BF3040" w:rsidRPr="00626C88">
              <w:rPr>
                <w:rFonts w:ascii="Arial" w:eastAsia="Times New Roman" w:hAnsi="Arial" w:cs="Arial"/>
                <w:sz w:val="22"/>
                <w:szCs w:val="22"/>
                <w:vertAlign w:val="subscript"/>
                <w:lang w:eastAsia="en-US"/>
              </w:rPr>
              <w:t>5</w:t>
            </w:r>
          </w:p>
        </w:tc>
        <w:tc>
          <w:tcPr>
            <w:tcW w:w="3049" w:type="dxa"/>
            <w:shd w:val="clear" w:color="auto" w:fill="auto"/>
          </w:tcPr>
          <w:p w14:paraId="20E8C0D2" w14:textId="11A688D2" w:rsidR="00370D25" w:rsidRPr="00626C88" w:rsidRDefault="00211A09" w:rsidP="00211A09">
            <w:pPr>
              <w:spacing w:line="240" w:lineRule="auto"/>
              <w:ind w:firstLine="397"/>
              <w:rPr>
                <w:rFonts w:ascii="Arial" w:eastAsia="Times New Roman" w:hAnsi="Arial" w:cs="Arial"/>
                <w:sz w:val="22"/>
                <w:szCs w:val="22"/>
                <w:lang w:eastAsia="en-US"/>
              </w:rPr>
            </w:pPr>
            <w:r w:rsidRPr="00626C88">
              <w:rPr>
                <w:rFonts w:ascii="Arial" w:eastAsia="Times New Roman" w:hAnsi="Arial" w:cs="Arial"/>
                <w:sz w:val="22"/>
                <w:szCs w:val="22"/>
                <w:lang w:eastAsia="en-US"/>
              </w:rPr>
              <w:t>Vairuotojo sėdynė</w:t>
            </w:r>
          </w:p>
        </w:tc>
        <w:tc>
          <w:tcPr>
            <w:tcW w:w="1843" w:type="dxa"/>
            <w:shd w:val="clear" w:color="auto" w:fill="auto"/>
          </w:tcPr>
          <w:p w14:paraId="507691DE" w14:textId="77777777" w:rsidR="00370D25" w:rsidRPr="00626C88" w:rsidRDefault="00752596" w:rsidP="00C22F4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Sėdynės atlošo aukštis ne mažesnis kaip 50 cm</w:t>
            </w:r>
          </w:p>
          <w:p w14:paraId="1C3A0A7D" w14:textId="07FE5B32" w:rsidR="00752596" w:rsidRPr="00626C88" w:rsidRDefault="00752596" w:rsidP="00C22F4F">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___________cm</w:t>
            </w:r>
          </w:p>
        </w:tc>
        <w:tc>
          <w:tcPr>
            <w:tcW w:w="2835" w:type="dxa"/>
            <w:shd w:val="clear" w:color="auto" w:fill="auto"/>
          </w:tcPr>
          <w:p w14:paraId="12032F91" w14:textId="77777777" w:rsidR="00370D25" w:rsidRPr="00626C88" w:rsidRDefault="00970C61" w:rsidP="00970C61">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Atlošas 50 – 59 aukščio</w:t>
            </w:r>
          </w:p>
          <w:p w14:paraId="2590DF02" w14:textId="77777777" w:rsidR="00970C61" w:rsidRPr="00626C88" w:rsidRDefault="00970C61" w:rsidP="00970C61">
            <w:pPr>
              <w:spacing w:line="240" w:lineRule="auto"/>
              <w:ind w:firstLine="0"/>
              <w:rPr>
                <w:rFonts w:ascii="Arial" w:eastAsia="Times New Roman" w:hAnsi="Arial" w:cs="Arial"/>
                <w:sz w:val="22"/>
                <w:szCs w:val="22"/>
                <w:lang w:eastAsia="en-US"/>
              </w:rPr>
            </w:pPr>
          </w:p>
          <w:p w14:paraId="41C825D2" w14:textId="77777777" w:rsidR="00970C61" w:rsidRPr="00970C61" w:rsidRDefault="00970C61" w:rsidP="00970C61">
            <w:pPr>
              <w:spacing w:line="240" w:lineRule="auto"/>
              <w:ind w:firstLine="0"/>
              <w:rPr>
                <w:rFonts w:ascii="Arial" w:eastAsia="Times New Roman" w:hAnsi="Arial" w:cs="Arial"/>
                <w:sz w:val="22"/>
                <w:szCs w:val="22"/>
                <w:lang w:eastAsia="en-US"/>
              </w:rPr>
            </w:pPr>
            <w:r w:rsidRPr="00970C61">
              <w:rPr>
                <w:rFonts w:ascii="Arial" w:eastAsia="Times New Roman" w:hAnsi="Arial" w:cs="Arial"/>
                <w:sz w:val="22"/>
                <w:szCs w:val="22"/>
                <w:lang w:eastAsia="en-US"/>
              </w:rPr>
              <w:t>Atlošas 60 cm  aukščio ar daugiau</w:t>
            </w:r>
          </w:p>
          <w:p w14:paraId="79B11AD9" w14:textId="6438AB2C" w:rsidR="00970C61" w:rsidRPr="00626C88" w:rsidRDefault="00970C61" w:rsidP="00970C61">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7899D" w14:textId="77777777" w:rsidR="002462F3" w:rsidRPr="002462F3" w:rsidRDefault="002462F3" w:rsidP="002462F3">
            <w:pPr>
              <w:spacing w:line="240" w:lineRule="auto"/>
              <w:ind w:firstLine="0"/>
              <w:jc w:val="center"/>
              <w:rPr>
                <w:rFonts w:ascii="Arial" w:eastAsia="Times New Roman" w:hAnsi="Arial" w:cs="Arial"/>
                <w:sz w:val="22"/>
                <w:szCs w:val="22"/>
                <w:lang w:eastAsia="en-US"/>
              </w:rPr>
            </w:pPr>
            <w:r w:rsidRPr="002462F3">
              <w:rPr>
                <w:rFonts w:ascii="Arial" w:eastAsia="Times New Roman" w:hAnsi="Arial" w:cs="Arial"/>
                <w:sz w:val="22"/>
                <w:szCs w:val="22"/>
                <w:lang w:eastAsia="en-US"/>
              </w:rPr>
              <w:t>Y</w:t>
            </w:r>
            <w:r w:rsidRPr="002462F3">
              <w:rPr>
                <w:rFonts w:ascii="Arial" w:eastAsia="Times New Roman" w:hAnsi="Arial" w:cs="Arial"/>
                <w:sz w:val="22"/>
                <w:szCs w:val="22"/>
                <w:vertAlign w:val="subscript"/>
                <w:lang w:eastAsia="en-US"/>
              </w:rPr>
              <w:t>5</w:t>
            </w:r>
            <w:r w:rsidRPr="002462F3">
              <w:rPr>
                <w:rFonts w:ascii="Arial" w:eastAsia="Times New Roman" w:hAnsi="Arial" w:cs="Arial"/>
                <w:sz w:val="22"/>
                <w:szCs w:val="22"/>
                <w:lang w:eastAsia="en-US"/>
              </w:rPr>
              <w:t>=0</w:t>
            </w:r>
          </w:p>
          <w:p w14:paraId="41D54941" w14:textId="77777777" w:rsidR="00370D25" w:rsidRPr="00626C88" w:rsidRDefault="00370D25" w:rsidP="00370D25">
            <w:pPr>
              <w:spacing w:line="240" w:lineRule="auto"/>
              <w:ind w:firstLine="0"/>
              <w:jc w:val="center"/>
              <w:rPr>
                <w:rFonts w:ascii="Arial" w:eastAsia="Times New Roman" w:hAnsi="Arial" w:cs="Arial"/>
                <w:sz w:val="22"/>
                <w:szCs w:val="22"/>
                <w:lang w:eastAsia="en-US"/>
              </w:rPr>
            </w:pPr>
          </w:p>
          <w:p w14:paraId="2E6828AB" w14:textId="77777777" w:rsidR="00626C88" w:rsidRPr="00626C88" w:rsidRDefault="00626C88" w:rsidP="00626C88">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5</w:t>
            </w:r>
            <w:r w:rsidRPr="00626C88">
              <w:rPr>
                <w:rFonts w:ascii="Arial" w:eastAsia="Times New Roman" w:hAnsi="Arial" w:cs="Arial"/>
                <w:sz w:val="22"/>
                <w:szCs w:val="22"/>
                <w:lang w:eastAsia="en-US"/>
              </w:rPr>
              <w:t>=5</w:t>
            </w:r>
          </w:p>
          <w:p w14:paraId="1A5FF4F0" w14:textId="77777777" w:rsidR="00626C88" w:rsidRPr="00626C88" w:rsidRDefault="00626C88" w:rsidP="00370D25">
            <w:pPr>
              <w:spacing w:line="240" w:lineRule="auto"/>
              <w:ind w:firstLine="0"/>
              <w:jc w:val="center"/>
              <w:rPr>
                <w:rFonts w:ascii="Arial" w:eastAsia="Times New Roman" w:hAnsi="Arial" w:cs="Arial"/>
                <w:sz w:val="22"/>
                <w:szCs w:val="22"/>
                <w:lang w:eastAsia="en-US"/>
              </w:rPr>
            </w:pPr>
          </w:p>
        </w:tc>
      </w:tr>
    </w:tbl>
    <w:p w14:paraId="34143F72"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07D2BA34"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bookmarkStart w:id="70" w:name="_Hlk95482819"/>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bookmarkEnd w:id="70"/>
    <w:p w14:paraId="3A3E22CD" w14:textId="77777777" w:rsidR="00073D37" w:rsidRPr="00645D73" w:rsidRDefault="00073D37" w:rsidP="00073D37">
      <w:pPr>
        <w:spacing w:line="240" w:lineRule="auto"/>
        <w:ind w:right="-93" w:firstLine="0"/>
        <w:rPr>
          <w:rFonts w:ascii="Arial" w:eastAsia="Times New Roman" w:hAnsi="Arial" w:cs="Arial"/>
          <w:sz w:val="22"/>
          <w:szCs w:val="22"/>
        </w:rPr>
      </w:pPr>
    </w:p>
    <w:p w14:paraId="7CC9D801" w14:textId="77777777" w:rsidR="00073D37" w:rsidRPr="00645D73" w:rsidRDefault="00073D37" w:rsidP="00073D37">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708DC8" w14:textId="77777777" w:rsidR="00073D37" w:rsidRPr="00645D73" w:rsidRDefault="00073D37" w:rsidP="00073D37">
      <w:pPr>
        <w:spacing w:line="240" w:lineRule="auto"/>
        <w:ind w:firstLine="851"/>
        <w:rPr>
          <w:rFonts w:ascii="Arial" w:eastAsia="Times New Roman" w:hAnsi="Arial" w:cs="Arial"/>
          <w:sz w:val="22"/>
          <w:szCs w:val="22"/>
        </w:rPr>
      </w:pPr>
    </w:p>
    <w:bookmarkEnd w:id="63"/>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71B86B46" w:rsidR="00596BE0" w:rsidRPr="0042542D" w:rsidRDefault="00596BE0" w:rsidP="00225C4B">
      <w:pPr>
        <w:pStyle w:val="ListParagraph"/>
        <w:numPr>
          <w:ilvl w:val="0"/>
          <w:numId w:val="2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19EDDB7D" w14:textId="77777777" w:rsidR="006B4804" w:rsidRPr="0015442D" w:rsidRDefault="006B4804" w:rsidP="00D507A3">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3C7C48AE" w:rsidR="00DD6620" w:rsidRPr="0042542D" w:rsidRDefault="00DD6620" w:rsidP="00225C4B">
      <w:pPr>
        <w:pStyle w:val="ListParagraph"/>
        <w:numPr>
          <w:ilvl w:val="0"/>
          <w:numId w:val="25"/>
        </w:numPr>
        <w:spacing w:line="240" w:lineRule="auto"/>
        <w:jc w:val="center"/>
        <w:rPr>
          <w:rFonts w:ascii="Arial" w:eastAsia="Times New Roman" w:hAnsi="Arial" w:cs="Arial"/>
          <w:sz w:val="22"/>
          <w:szCs w:val="22"/>
        </w:rPr>
      </w:pPr>
      <w:bookmarkStart w:id="71" w:name="_Hlk33033481"/>
      <w:r w:rsidRPr="00425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71"/>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F514C5" w:rsidRPr="0015442D" w14:paraId="423DC5E5"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F019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lastRenderedPageBreak/>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6"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7"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Default="00921F54" w:rsidP="00921F54">
      <w:pPr>
        <w:spacing w:line="240" w:lineRule="auto"/>
        <w:ind w:firstLine="0"/>
        <w:rPr>
          <w:rFonts w:ascii="Arial" w:eastAsia="Times New Roman" w:hAnsi="Arial" w:cs="Arial"/>
          <w:bCs/>
          <w:sz w:val="22"/>
          <w:szCs w:val="22"/>
        </w:rPr>
      </w:pPr>
    </w:p>
    <w:p w14:paraId="1C39282D" w14:textId="77777777" w:rsidR="007E4120" w:rsidRPr="0015442D" w:rsidRDefault="007E4120"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225C4B">
      <w:pPr>
        <w:numPr>
          <w:ilvl w:val="0"/>
          <w:numId w:val="2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3BA890D7" w14:textId="77777777" w:rsidR="00596BE0" w:rsidRPr="0015442D" w:rsidRDefault="00596BE0" w:rsidP="00596BE0">
      <w:pPr>
        <w:spacing w:line="276" w:lineRule="auto"/>
        <w:ind w:firstLine="0"/>
        <w:jc w:val="left"/>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pBdr>
          <w:bottom w:val="single" w:sz="12" w:space="1" w:color="auto"/>
        </w:pBdr>
        <w:spacing w:after="160" w:line="276" w:lineRule="auto"/>
        <w:ind w:firstLine="0"/>
        <w:jc w:val="left"/>
        <w:rPr>
          <w:rFonts w:ascii="Arial" w:hAnsi="Arial" w:cs="Arial"/>
          <w:sz w:val="22"/>
          <w:szCs w:val="22"/>
        </w:rPr>
      </w:pPr>
    </w:p>
    <w:p w14:paraId="779BE1B4" w14:textId="77777777" w:rsidR="00626C88" w:rsidRDefault="00626C88" w:rsidP="007773E1">
      <w:pPr>
        <w:spacing w:after="160" w:line="276" w:lineRule="auto"/>
        <w:ind w:firstLine="0"/>
        <w:jc w:val="center"/>
        <w:rPr>
          <w:rFonts w:ascii="Arial" w:hAnsi="Arial" w:cs="Arial"/>
          <w:sz w:val="22"/>
          <w:szCs w:val="22"/>
        </w:rPr>
      </w:pPr>
    </w:p>
    <w:bookmarkEnd w:id="62"/>
    <w:p w14:paraId="58F8D9F1" w14:textId="47392DB9" w:rsidR="00262130" w:rsidRPr="0015442D" w:rsidRDefault="00596BE0" w:rsidP="007773E1">
      <w:pPr>
        <w:spacing w:after="160" w:line="276" w:lineRule="auto"/>
        <w:ind w:firstLine="0"/>
        <w:jc w:val="center"/>
        <w:rPr>
          <w:rFonts w:ascii="Arial" w:hAnsi="Arial" w:cs="Arial"/>
          <w:sz w:val="22"/>
          <w:szCs w:val="22"/>
        </w:rPr>
      </w:pPr>
      <w:r w:rsidRPr="0015442D">
        <w:rPr>
          <w:rFonts w:ascii="Arial" w:hAnsi="Arial" w:cs="Arial"/>
          <w:sz w:val="22"/>
          <w:szCs w:val="22"/>
        </w:rPr>
        <w:br w:type="page"/>
      </w:r>
    </w:p>
    <w:p w14:paraId="6B299FFE" w14:textId="77777777" w:rsidR="00626C88" w:rsidRPr="0015442D" w:rsidRDefault="00626C88" w:rsidP="00626C88">
      <w:pPr>
        <w:spacing w:line="240" w:lineRule="auto"/>
        <w:ind w:firstLine="0"/>
        <w:jc w:val="center"/>
        <w:rPr>
          <w:rFonts w:ascii="Arial" w:eastAsia="Times New Roman" w:hAnsi="Arial" w:cs="Arial"/>
          <w:sz w:val="22"/>
          <w:szCs w:val="22"/>
        </w:rPr>
      </w:pPr>
      <w:bookmarkStart w:id="72" w:name="_Ref39484039"/>
      <w:bookmarkStart w:id="73" w:name="_Ref40278562"/>
      <w:bookmarkStart w:id="74" w:name="_Toc183419953"/>
      <w:r w:rsidRPr="0015442D">
        <w:rPr>
          <w:rFonts w:ascii="Arial" w:eastAsia="Times New Roman" w:hAnsi="Arial" w:cs="Arial"/>
          <w:sz w:val="22"/>
          <w:szCs w:val="22"/>
        </w:rPr>
        <w:lastRenderedPageBreak/>
        <w:t>Herbas arba prekių ženklas</w:t>
      </w:r>
    </w:p>
    <w:p w14:paraId="36EBBDAC" w14:textId="77777777" w:rsidR="00626C88" w:rsidRPr="0015442D" w:rsidRDefault="00626C88" w:rsidP="00626C88">
      <w:pPr>
        <w:spacing w:line="240" w:lineRule="auto"/>
        <w:ind w:firstLine="0"/>
        <w:jc w:val="center"/>
        <w:rPr>
          <w:rFonts w:ascii="Arial" w:eastAsia="Times New Roman" w:hAnsi="Arial" w:cs="Arial"/>
          <w:sz w:val="22"/>
          <w:szCs w:val="22"/>
        </w:rPr>
      </w:pPr>
    </w:p>
    <w:p w14:paraId="0CD846A1" w14:textId="77777777" w:rsidR="00626C88" w:rsidRPr="0015442D" w:rsidRDefault="00626C88" w:rsidP="00626C88">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601A4B7A" w14:textId="77777777" w:rsidR="00626C88" w:rsidRPr="0015442D" w:rsidRDefault="00626C88" w:rsidP="00626C88">
      <w:pPr>
        <w:spacing w:line="240" w:lineRule="auto"/>
        <w:ind w:firstLine="0"/>
        <w:jc w:val="center"/>
        <w:rPr>
          <w:rFonts w:ascii="Arial" w:eastAsia="Times New Roman" w:hAnsi="Arial" w:cs="Arial"/>
          <w:sz w:val="22"/>
          <w:szCs w:val="22"/>
        </w:rPr>
      </w:pPr>
    </w:p>
    <w:p w14:paraId="6BCE81FA" w14:textId="77777777" w:rsidR="00626C88" w:rsidRPr="0015442D" w:rsidRDefault="00626C88" w:rsidP="00626C88">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D3AEB" w14:textId="77777777" w:rsidR="00626C88" w:rsidRPr="0015442D" w:rsidRDefault="00626C88" w:rsidP="00626C88">
      <w:pPr>
        <w:spacing w:line="240" w:lineRule="auto"/>
        <w:ind w:firstLine="0"/>
        <w:rPr>
          <w:rFonts w:ascii="Arial" w:eastAsia="Times New Roman" w:hAnsi="Arial" w:cs="Arial"/>
          <w:sz w:val="22"/>
          <w:szCs w:val="22"/>
        </w:rPr>
      </w:pPr>
    </w:p>
    <w:p w14:paraId="4FAA472D" w14:textId="77777777" w:rsidR="00626C88" w:rsidRPr="0015442D" w:rsidRDefault="00626C88" w:rsidP="00626C88">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52796249" w14:textId="77777777" w:rsidR="00626C88" w:rsidRPr="0015442D" w:rsidRDefault="00626C88" w:rsidP="00626C88">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15BC7BAA" w14:textId="77777777" w:rsidR="00626C88" w:rsidRPr="0015442D" w:rsidRDefault="00626C88" w:rsidP="00626C88">
      <w:pPr>
        <w:spacing w:line="240" w:lineRule="auto"/>
        <w:ind w:firstLine="0"/>
        <w:jc w:val="right"/>
        <w:rPr>
          <w:rFonts w:ascii="Arial" w:eastAsia="Times New Roman" w:hAnsi="Arial" w:cs="Arial"/>
          <w:sz w:val="22"/>
          <w:szCs w:val="22"/>
        </w:rPr>
      </w:pPr>
    </w:p>
    <w:p w14:paraId="7AE0E6DF" w14:textId="77777777" w:rsidR="00626C88" w:rsidRPr="0015442D" w:rsidRDefault="00626C88" w:rsidP="00626C88">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105E91B" w14:textId="77777777" w:rsidR="00626C88" w:rsidRPr="0015442D" w:rsidRDefault="00626C88" w:rsidP="00626C88">
      <w:pPr>
        <w:spacing w:line="240" w:lineRule="auto"/>
        <w:ind w:firstLine="0"/>
        <w:jc w:val="center"/>
        <w:rPr>
          <w:rFonts w:ascii="Arial" w:eastAsia="Times New Roman" w:hAnsi="Arial" w:cs="Arial"/>
          <w:b/>
          <w:sz w:val="22"/>
          <w:szCs w:val="22"/>
        </w:rPr>
      </w:pPr>
    </w:p>
    <w:p w14:paraId="7ACC8074" w14:textId="77777777" w:rsidR="00626C88" w:rsidRDefault="00626C88" w:rsidP="00626C88">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w:t>
      </w:r>
      <w:r>
        <w:rPr>
          <w:rFonts w:ascii="Arial" w:eastAsia="Calibri" w:hAnsi="Arial" w:cs="Arial"/>
          <w:b/>
          <w:sz w:val="22"/>
          <w:szCs w:val="22"/>
        </w:rPr>
        <w:t>Nulinio apsisukimo traktorių</w:t>
      </w:r>
      <w:r w:rsidRPr="00181D7F">
        <w:rPr>
          <w:rFonts w:ascii="Arial" w:eastAsia="Calibri" w:hAnsi="Arial" w:cs="Arial"/>
          <w:b/>
          <w:sz w:val="22"/>
          <w:szCs w:val="22"/>
        </w:rPr>
        <w:t xml:space="preserve"> pirkimas</w:t>
      </w:r>
      <w:r w:rsidRPr="0015442D">
        <w:rPr>
          <w:rFonts w:ascii="Arial" w:eastAsia="Times New Roman" w:hAnsi="Arial" w:cs="Arial"/>
          <w:b/>
          <w:bCs/>
          <w:sz w:val="22"/>
          <w:szCs w:val="22"/>
        </w:rPr>
        <w:t>“</w:t>
      </w:r>
    </w:p>
    <w:p w14:paraId="1268E591" w14:textId="77777777" w:rsidR="00626C88" w:rsidRPr="0015442D" w:rsidRDefault="00626C88" w:rsidP="00626C88">
      <w:pPr>
        <w:spacing w:line="240" w:lineRule="auto"/>
        <w:ind w:firstLine="0"/>
        <w:jc w:val="center"/>
        <w:rPr>
          <w:rFonts w:ascii="Arial" w:eastAsia="Times New Roman" w:hAnsi="Arial" w:cs="Arial"/>
          <w:b/>
          <w:bCs/>
          <w:sz w:val="22"/>
          <w:szCs w:val="22"/>
        </w:rPr>
      </w:pPr>
    </w:p>
    <w:p w14:paraId="5D3BB63A" w14:textId="6B003BA6" w:rsidR="00626C88" w:rsidRPr="00CD70CE" w:rsidRDefault="00146209" w:rsidP="00626C88">
      <w:pPr>
        <w:tabs>
          <w:tab w:val="left" w:pos="3510"/>
        </w:tabs>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w:t>
      </w:r>
      <w:r w:rsidR="00626C88" w:rsidRPr="00CD70CE">
        <w:rPr>
          <w:rFonts w:ascii="Times New Roman" w:eastAsia="Times New Roman" w:hAnsi="Times New Roman" w:cs="Times New Roman"/>
          <w:b/>
          <w:bCs/>
          <w:sz w:val="24"/>
          <w:szCs w:val="24"/>
          <w:lang w:eastAsia="en-US"/>
        </w:rPr>
        <w:t>I PIRKIM</w:t>
      </w:r>
      <w:r w:rsidR="00626C88">
        <w:rPr>
          <w:rFonts w:ascii="Times New Roman" w:eastAsia="Times New Roman" w:hAnsi="Times New Roman" w:cs="Times New Roman"/>
          <w:b/>
          <w:bCs/>
          <w:sz w:val="24"/>
          <w:szCs w:val="24"/>
          <w:lang w:eastAsia="en-US"/>
        </w:rPr>
        <w:t>O</w:t>
      </w:r>
      <w:r w:rsidR="00626C88" w:rsidRPr="00CD70CE">
        <w:rPr>
          <w:rFonts w:ascii="Times New Roman" w:eastAsia="Times New Roman" w:hAnsi="Times New Roman" w:cs="Times New Roman"/>
          <w:b/>
          <w:bCs/>
          <w:sz w:val="24"/>
          <w:szCs w:val="24"/>
          <w:lang w:eastAsia="en-US"/>
        </w:rPr>
        <w:t xml:space="preserve"> DALIS</w:t>
      </w:r>
    </w:p>
    <w:p w14:paraId="3BF4B3D2" w14:textId="5D96756D" w:rsidR="00626C88" w:rsidRDefault="00146209" w:rsidP="00146209">
      <w:pPr>
        <w:tabs>
          <w:tab w:val="left" w:pos="8137"/>
        </w:tabs>
        <w:spacing w:before="60" w:after="60" w:line="240" w:lineRule="auto"/>
        <w:ind w:firstLine="0"/>
        <w:jc w:val="center"/>
        <w:rPr>
          <w:rFonts w:ascii="Times New Roman" w:eastAsia="Times New Roman" w:hAnsi="Times New Roman" w:cs="Times New Roman"/>
          <w:b/>
          <w:sz w:val="24"/>
          <w:szCs w:val="24"/>
          <w:lang w:eastAsia="en-US"/>
        </w:rPr>
      </w:pPr>
      <w:r w:rsidRPr="00146209">
        <w:rPr>
          <w:rFonts w:ascii="Times New Roman" w:eastAsia="Times New Roman" w:hAnsi="Times New Roman" w:cs="Times New Roman"/>
          <w:b/>
          <w:sz w:val="24"/>
          <w:szCs w:val="24"/>
          <w:lang w:eastAsia="en-US"/>
        </w:rPr>
        <w:t>Nulinio apsisukimo vejų traktorius (plotis 1.</w:t>
      </w:r>
      <w:r w:rsidR="00F93E44">
        <w:rPr>
          <w:rFonts w:ascii="Times New Roman" w:eastAsia="Times New Roman" w:hAnsi="Times New Roman" w:cs="Times New Roman"/>
          <w:b/>
          <w:sz w:val="24"/>
          <w:szCs w:val="24"/>
          <w:lang w:eastAsia="en-US"/>
        </w:rPr>
        <w:t>8</w:t>
      </w:r>
      <w:r w:rsidRPr="00146209">
        <w:rPr>
          <w:rFonts w:ascii="Times New Roman" w:eastAsia="Times New Roman" w:hAnsi="Times New Roman" w:cs="Times New Roman"/>
          <w:b/>
          <w:sz w:val="24"/>
          <w:szCs w:val="24"/>
          <w:lang w:eastAsia="en-US"/>
        </w:rPr>
        <w:t xml:space="preserve"> -</w:t>
      </w:r>
      <w:r w:rsidR="00F93E44">
        <w:rPr>
          <w:rFonts w:ascii="Times New Roman" w:eastAsia="Times New Roman" w:hAnsi="Times New Roman" w:cs="Times New Roman"/>
          <w:b/>
          <w:sz w:val="24"/>
          <w:szCs w:val="24"/>
          <w:lang w:eastAsia="en-US"/>
        </w:rPr>
        <w:t>2</w:t>
      </w:r>
      <w:r w:rsidRPr="00146209">
        <w:rPr>
          <w:rFonts w:ascii="Times New Roman" w:eastAsia="Times New Roman" w:hAnsi="Times New Roman" w:cs="Times New Roman"/>
          <w:b/>
          <w:sz w:val="24"/>
          <w:szCs w:val="24"/>
          <w:lang w:eastAsia="en-US"/>
        </w:rPr>
        <w:t>.</w:t>
      </w:r>
      <w:r w:rsidR="00F93E44">
        <w:rPr>
          <w:rFonts w:ascii="Times New Roman" w:eastAsia="Times New Roman" w:hAnsi="Times New Roman" w:cs="Times New Roman"/>
          <w:b/>
          <w:sz w:val="24"/>
          <w:szCs w:val="24"/>
          <w:lang w:eastAsia="en-US"/>
        </w:rPr>
        <w:t xml:space="preserve">0 </w:t>
      </w:r>
      <w:r w:rsidRPr="00146209">
        <w:rPr>
          <w:rFonts w:ascii="Times New Roman" w:eastAsia="Times New Roman" w:hAnsi="Times New Roman" w:cs="Times New Roman"/>
          <w:b/>
          <w:sz w:val="24"/>
          <w:szCs w:val="24"/>
          <w:lang w:eastAsia="en-US"/>
        </w:rPr>
        <w:t>m)</w:t>
      </w:r>
    </w:p>
    <w:p w14:paraId="07629DBA" w14:textId="77777777" w:rsidR="00146209" w:rsidRPr="00146209" w:rsidRDefault="00146209" w:rsidP="00146209">
      <w:pPr>
        <w:tabs>
          <w:tab w:val="left" w:pos="8137"/>
        </w:tabs>
        <w:spacing w:before="60" w:after="60" w:line="240" w:lineRule="auto"/>
        <w:ind w:firstLine="0"/>
        <w:jc w:val="center"/>
        <w:rPr>
          <w:rFonts w:ascii="Arial" w:eastAsia="Times New Roman" w:hAnsi="Arial" w:cs="Arial"/>
          <w:b/>
          <w:sz w:val="22"/>
          <w:szCs w:val="22"/>
        </w:rPr>
      </w:pPr>
    </w:p>
    <w:p w14:paraId="35A34DD1" w14:textId="57227C61" w:rsidR="00626C88" w:rsidRPr="00AF6245" w:rsidRDefault="00626C88" w:rsidP="00225C4B">
      <w:pPr>
        <w:pStyle w:val="ListParagraph"/>
        <w:numPr>
          <w:ilvl w:val="0"/>
          <w:numId w:val="45"/>
        </w:numPr>
        <w:tabs>
          <w:tab w:val="left" w:pos="284"/>
        </w:tabs>
        <w:spacing w:line="240" w:lineRule="auto"/>
        <w:jc w:val="center"/>
        <w:rPr>
          <w:rFonts w:ascii="Arial" w:eastAsia="Times New Roman" w:hAnsi="Arial" w:cs="Arial"/>
          <w:b/>
          <w:sz w:val="22"/>
          <w:szCs w:val="22"/>
        </w:rPr>
      </w:pPr>
      <w:r w:rsidRPr="00AF6245">
        <w:rPr>
          <w:rFonts w:ascii="Arial" w:eastAsia="Times New Roman" w:hAnsi="Arial" w:cs="Arial"/>
          <w:b/>
          <w:sz w:val="22"/>
          <w:szCs w:val="22"/>
        </w:rPr>
        <w:t>NFORMACIJA APIE TIEKĖJĄ</w:t>
      </w:r>
    </w:p>
    <w:p w14:paraId="54ED0C30" w14:textId="77777777" w:rsidR="00626C88" w:rsidRPr="0015442D" w:rsidRDefault="00626C88" w:rsidP="00626C88">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626C88" w:rsidRPr="0015442D" w14:paraId="074D50ED" w14:textId="77777777" w:rsidTr="00F53205">
        <w:tc>
          <w:tcPr>
            <w:tcW w:w="5382" w:type="dxa"/>
            <w:tcBorders>
              <w:top w:val="single" w:sz="4" w:space="0" w:color="auto"/>
              <w:left w:val="single" w:sz="4" w:space="0" w:color="auto"/>
              <w:bottom w:val="single" w:sz="4" w:space="0" w:color="auto"/>
              <w:right w:val="single" w:sz="4" w:space="0" w:color="auto"/>
            </w:tcBorders>
          </w:tcPr>
          <w:p w14:paraId="24F96F4C" w14:textId="77777777" w:rsidR="00626C88" w:rsidRPr="0015442D" w:rsidRDefault="00626C88" w:rsidP="00F5320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02F72A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3C18ACBA" w14:textId="77777777" w:rsidTr="00F53205">
        <w:tc>
          <w:tcPr>
            <w:tcW w:w="5382" w:type="dxa"/>
            <w:tcBorders>
              <w:top w:val="single" w:sz="4" w:space="0" w:color="auto"/>
              <w:left w:val="single" w:sz="4" w:space="0" w:color="auto"/>
              <w:bottom w:val="single" w:sz="4" w:space="0" w:color="auto"/>
              <w:right w:val="single" w:sz="4" w:space="0" w:color="auto"/>
            </w:tcBorders>
          </w:tcPr>
          <w:p w14:paraId="3C263DAF"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22193526"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4D8BAC72" w14:textId="77777777" w:rsidTr="00F53205">
        <w:tc>
          <w:tcPr>
            <w:tcW w:w="5382" w:type="dxa"/>
            <w:tcBorders>
              <w:top w:val="single" w:sz="4" w:space="0" w:color="auto"/>
              <w:left w:val="single" w:sz="4" w:space="0" w:color="auto"/>
              <w:bottom w:val="single" w:sz="4" w:space="0" w:color="auto"/>
              <w:right w:val="single" w:sz="4" w:space="0" w:color="auto"/>
            </w:tcBorders>
          </w:tcPr>
          <w:p w14:paraId="19A71EB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3B51D60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2DB65290" w14:textId="77777777" w:rsidTr="00F53205">
        <w:tc>
          <w:tcPr>
            <w:tcW w:w="5382" w:type="dxa"/>
            <w:tcBorders>
              <w:top w:val="single" w:sz="4" w:space="0" w:color="auto"/>
              <w:left w:val="single" w:sz="4" w:space="0" w:color="auto"/>
              <w:bottom w:val="single" w:sz="4" w:space="0" w:color="auto"/>
              <w:right w:val="single" w:sz="4" w:space="0" w:color="auto"/>
            </w:tcBorders>
          </w:tcPr>
          <w:p w14:paraId="02636137"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39953F9E"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5641F326" w14:textId="77777777" w:rsidTr="00F53205">
        <w:tc>
          <w:tcPr>
            <w:tcW w:w="5382" w:type="dxa"/>
            <w:tcBorders>
              <w:top w:val="single" w:sz="4" w:space="0" w:color="auto"/>
              <w:left w:val="single" w:sz="4" w:space="0" w:color="auto"/>
              <w:bottom w:val="single" w:sz="4" w:space="0" w:color="auto"/>
              <w:right w:val="single" w:sz="4" w:space="0" w:color="auto"/>
            </w:tcBorders>
          </w:tcPr>
          <w:p w14:paraId="468A37B4"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3F87C29E"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0BAB03AD" w14:textId="77777777" w:rsidTr="00F53205">
        <w:tc>
          <w:tcPr>
            <w:tcW w:w="5382" w:type="dxa"/>
            <w:tcBorders>
              <w:top w:val="single" w:sz="4" w:space="0" w:color="auto"/>
              <w:left w:val="single" w:sz="4" w:space="0" w:color="auto"/>
              <w:bottom w:val="single" w:sz="4" w:space="0" w:color="auto"/>
              <w:right w:val="single" w:sz="4" w:space="0" w:color="auto"/>
            </w:tcBorders>
          </w:tcPr>
          <w:p w14:paraId="3B19EB2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6C5ECB52"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16BA9A2B" w14:textId="77777777" w:rsidTr="00F53205">
        <w:tc>
          <w:tcPr>
            <w:tcW w:w="5382" w:type="dxa"/>
            <w:tcBorders>
              <w:top w:val="single" w:sz="4" w:space="0" w:color="auto"/>
              <w:left w:val="single" w:sz="4" w:space="0" w:color="auto"/>
              <w:bottom w:val="single" w:sz="4" w:space="0" w:color="auto"/>
              <w:right w:val="single" w:sz="4" w:space="0" w:color="auto"/>
            </w:tcBorders>
          </w:tcPr>
          <w:p w14:paraId="3AB8B321"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5ABCC411"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3809FE16" w14:textId="77777777" w:rsidTr="00F53205">
        <w:tc>
          <w:tcPr>
            <w:tcW w:w="5382" w:type="dxa"/>
            <w:tcBorders>
              <w:top w:val="single" w:sz="4" w:space="0" w:color="auto"/>
              <w:left w:val="single" w:sz="4" w:space="0" w:color="auto"/>
              <w:bottom w:val="single" w:sz="4" w:space="0" w:color="auto"/>
              <w:right w:val="single" w:sz="4" w:space="0" w:color="auto"/>
            </w:tcBorders>
          </w:tcPr>
          <w:p w14:paraId="0FB91CDF"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4B9541CC"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2B6CD2F2" w14:textId="77777777" w:rsidTr="00F53205">
        <w:tc>
          <w:tcPr>
            <w:tcW w:w="5382" w:type="dxa"/>
            <w:tcBorders>
              <w:top w:val="single" w:sz="4" w:space="0" w:color="auto"/>
              <w:left w:val="single" w:sz="4" w:space="0" w:color="auto"/>
              <w:bottom w:val="single" w:sz="4" w:space="0" w:color="auto"/>
              <w:right w:val="single" w:sz="4" w:space="0" w:color="auto"/>
            </w:tcBorders>
          </w:tcPr>
          <w:p w14:paraId="726556B3"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34BC0086" w14:textId="77777777" w:rsidR="00626C88" w:rsidRPr="0015442D" w:rsidRDefault="00626C88" w:rsidP="00F53205">
            <w:pPr>
              <w:spacing w:line="240" w:lineRule="auto"/>
              <w:ind w:firstLine="0"/>
              <w:rPr>
                <w:rFonts w:ascii="Arial" w:eastAsia="Times New Roman" w:hAnsi="Arial" w:cs="Arial"/>
                <w:sz w:val="22"/>
                <w:szCs w:val="22"/>
              </w:rPr>
            </w:pPr>
          </w:p>
        </w:tc>
      </w:tr>
      <w:tr w:rsidR="00626C88" w:rsidRPr="0015442D" w14:paraId="5F918194" w14:textId="77777777" w:rsidTr="00F53205">
        <w:tc>
          <w:tcPr>
            <w:tcW w:w="5382" w:type="dxa"/>
            <w:tcBorders>
              <w:top w:val="single" w:sz="4" w:space="0" w:color="auto"/>
              <w:left w:val="single" w:sz="4" w:space="0" w:color="auto"/>
              <w:bottom w:val="single" w:sz="4" w:space="0" w:color="auto"/>
              <w:right w:val="single" w:sz="4" w:space="0" w:color="auto"/>
            </w:tcBorders>
          </w:tcPr>
          <w:p w14:paraId="08E56595" w14:textId="77777777" w:rsidR="00626C88" w:rsidRPr="0015442D" w:rsidRDefault="00626C88"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6376CC89" w14:textId="77777777" w:rsidR="00626C88" w:rsidRPr="0015442D" w:rsidRDefault="00626C88" w:rsidP="00F53205">
            <w:pPr>
              <w:spacing w:line="240" w:lineRule="auto"/>
              <w:ind w:firstLine="0"/>
              <w:rPr>
                <w:rFonts w:ascii="Arial" w:eastAsia="Times New Roman" w:hAnsi="Arial" w:cs="Arial"/>
                <w:sz w:val="22"/>
                <w:szCs w:val="22"/>
              </w:rPr>
            </w:pPr>
          </w:p>
        </w:tc>
      </w:tr>
    </w:tbl>
    <w:p w14:paraId="6C24F47D" w14:textId="77777777" w:rsidR="00626C88" w:rsidRPr="0015442D" w:rsidRDefault="00626C88" w:rsidP="00626C88">
      <w:pPr>
        <w:spacing w:line="240" w:lineRule="auto"/>
        <w:ind w:firstLine="0"/>
        <w:rPr>
          <w:rFonts w:ascii="Arial" w:eastAsia="Times New Roman" w:hAnsi="Arial" w:cs="Arial"/>
          <w:sz w:val="22"/>
          <w:szCs w:val="22"/>
        </w:rPr>
      </w:pPr>
    </w:p>
    <w:p w14:paraId="60C44490"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64872A8B" w14:textId="77777777" w:rsidR="00626C88" w:rsidRPr="0015442D" w:rsidRDefault="00626C88" w:rsidP="00225C4B">
      <w:pPr>
        <w:pStyle w:val="ListParagraph"/>
        <w:numPr>
          <w:ilvl w:val="1"/>
          <w:numId w:val="4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3077F55B"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0C7C41"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 klausimus (jei tokių bus);</w:t>
      </w:r>
    </w:p>
    <w:p w14:paraId="4B077512" w14:textId="77777777" w:rsidR="00626C88" w:rsidRPr="0015442D" w:rsidRDefault="00626C88"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78231ADD"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75CA7CA1" w14:textId="77777777" w:rsidR="00626C88" w:rsidRPr="0015442D" w:rsidRDefault="00626C88"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741C1F80" w14:textId="77777777" w:rsidR="00626C88" w:rsidRPr="0015442D" w:rsidRDefault="00626C88" w:rsidP="00626C88">
      <w:pPr>
        <w:spacing w:line="240" w:lineRule="auto"/>
        <w:ind w:firstLine="851"/>
        <w:rPr>
          <w:rFonts w:ascii="Arial" w:eastAsia="Times New Roman" w:hAnsi="Arial" w:cs="Arial"/>
          <w:sz w:val="22"/>
          <w:szCs w:val="22"/>
        </w:rPr>
      </w:pPr>
    </w:p>
    <w:p w14:paraId="75F16ACE" w14:textId="77777777" w:rsidR="00626C88" w:rsidRPr="0015442D" w:rsidRDefault="00626C88" w:rsidP="00225C4B">
      <w:pPr>
        <w:numPr>
          <w:ilvl w:val="0"/>
          <w:numId w:val="4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INFORMACIJA APIE PLANUOJAMUS PASITELKTI SUBTIEKĖJUS AR RĖMIMĄSI KITŲ ŪKIO SUBJEKTŲ PAJĖGUMAIS</w:t>
      </w:r>
    </w:p>
    <w:p w14:paraId="499B6409" w14:textId="77777777" w:rsidR="00626C88" w:rsidRPr="0015442D" w:rsidRDefault="00626C88" w:rsidP="00626C88">
      <w:pPr>
        <w:spacing w:line="240" w:lineRule="auto"/>
        <w:ind w:firstLine="0"/>
        <w:jc w:val="center"/>
        <w:rPr>
          <w:rFonts w:ascii="Arial" w:eastAsia="Times New Roman" w:hAnsi="Arial" w:cs="Arial"/>
          <w:i/>
          <w:sz w:val="22"/>
          <w:szCs w:val="22"/>
        </w:rPr>
      </w:pPr>
    </w:p>
    <w:p w14:paraId="69598934" w14:textId="77777777" w:rsidR="00626C88" w:rsidRPr="0015442D" w:rsidRDefault="00626C88" w:rsidP="00225C4B">
      <w:pPr>
        <w:pStyle w:val="ListParagraph"/>
        <w:numPr>
          <w:ilvl w:val="1"/>
          <w:numId w:val="4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626C88" w:rsidRPr="0015442D" w14:paraId="2B28FE75" w14:textId="77777777" w:rsidTr="00F53205">
        <w:tc>
          <w:tcPr>
            <w:tcW w:w="584" w:type="pct"/>
          </w:tcPr>
          <w:p w14:paraId="2AF18B39"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Eil.</w:t>
            </w:r>
          </w:p>
          <w:p w14:paraId="0F76E2CD"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Nr.</w:t>
            </w:r>
          </w:p>
        </w:tc>
        <w:tc>
          <w:tcPr>
            <w:tcW w:w="1315" w:type="pct"/>
          </w:tcPr>
          <w:p w14:paraId="5EE784D3"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72DF6EE3"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00ADEB50" w14:textId="77777777" w:rsidR="00626C88" w:rsidRPr="0015442D" w:rsidRDefault="00626C88" w:rsidP="00F53205">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626C88" w:rsidRPr="0015442D" w14:paraId="09E6652B" w14:textId="77777777" w:rsidTr="00F53205">
        <w:tc>
          <w:tcPr>
            <w:tcW w:w="584" w:type="pct"/>
          </w:tcPr>
          <w:p w14:paraId="5EB6904A" w14:textId="77777777" w:rsidR="00626C88" w:rsidRPr="0015442D" w:rsidRDefault="00626C88" w:rsidP="00F53205">
            <w:pPr>
              <w:rPr>
                <w:rFonts w:ascii="Arial" w:eastAsia="Times New Roman" w:hAnsi="Arial" w:cs="Arial"/>
              </w:rPr>
            </w:pPr>
            <w:r w:rsidRPr="0015442D">
              <w:rPr>
                <w:rFonts w:ascii="Arial" w:eastAsia="Times New Roman" w:hAnsi="Arial" w:cs="Arial"/>
              </w:rPr>
              <w:t>1.</w:t>
            </w:r>
          </w:p>
        </w:tc>
        <w:tc>
          <w:tcPr>
            <w:tcW w:w="1315" w:type="pct"/>
          </w:tcPr>
          <w:p w14:paraId="1CCA5EA8" w14:textId="77777777" w:rsidR="00626C88" w:rsidRPr="0015442D" w:rsidRDefault="00626C88" w:rsidP="00F53205">
            <w:pPr>
              <w:rPr>
                <w:rFonts w:ascii="Arial" w:eastAsia="Times New Roman" w:hAnsi="Arial" w:cs="Arial"/>
              </w:rPr>
            </w:pPr>
          </w:p>
        </w:tc>
        <w:tc>
          <w:tcPr>
            <w:tcW w:w="1764" w:type="pct"/>
          </w:tcPr>
          <w:p w14:paraId="1A9E2741" w14:textId="77777777" w:rsidR="00626C88" w:rsidRPr="0015442D" w:rsidRDefault="00626C88" w:rsidP="00F53205">
            <w:pPr>
              <w:rPr>
                <w:rFonts w:ascii="Arial" w:eastAsia="Times New Roman" w:hAnsi="Arial" w:cs="Arial"/>
              </w:rPr>
            </w:pPr>
          </w:p>
        </w:tc>
        <w:tc>
          <w:tcPr>
            <w:tcW w:w="1337" w:type="pct"/>
          </w:tcPr>
          <w:p w14:paraId="4054A262" w14:textId="77777777" w:rsidR="00626C88" w:rsidRPr="0015442D" w:rsidRDefault="00626C88" w:rsidP="00F53205">
            <w:pPr>
              <w:rPr>
                <w:rFonts w:ascii="Arial" w:eastAsia="Times New Roman" w:hAnsi="Arial" w:cs="Arial"/>
              </w:rPr>
            </w:pPr>
          </w:p>
        </w:tc>
      </w:tr>
      <w:tr w:rsidR="00626C88" w:rsidRPr="0015442D" w14:paraId="01AB1A79" w14:textId="77777777" w:rsidTr="00F53205">
        <w:tc>
          <w:tcPr>
            <w:tcW w:w="584" w:type="pct"/>
          </w:tcPr>
          <w:p w14:paraId="66C3D4BF" w14:textId="77777777" w:rsidR="00626C88" w:rsidRPr="0015442D" w:rsidRDefault="00626C88" w:rsidP="00F53205">
            <w:pPr>
              <w:rPr>
                <w:rFonts w:ascii="Arial" w:eastAsia="Times New Roman" w:hAnsi="Arial" w:cs="Arial"/>
              </w:rPr>
            </w:pPr>
            <w:r w:rsidRPr="0015442D">
              <w:rPr>
                <w:rFonts w:ascii="Arial" w:eastAsia="Times New Roman" w:hAnsi="Arial" w:cs="Arial"/>
              </w:rPr>
              <w:t>2.</w:t>
            </w:r>
          </w:p>
        </w:tc>
        <w:tc>
          <w:tcPr>
            <w:tcW w:w="1315" w:type="pct"/>
          </w:tcPr>
          <w:p w14:paraId="01C59116" w14:textId="77777777" w:rsidR="00626C88" w:rsidRPr="0015442D" w:rsidRDefault="00626C88" w:rsidP="00F53205">
            <w:pPr>
              <w:rPr>
                <w:rFonts w:ascii="Arial" w:eastAsia="Times New Roman" w:hAnsi="Arial" w:cs="Arial"/>
              </w:rPr>
            </w:pPr>
          </w:p>
        </w:tc>
        <w:tc>
          <w:tcPr>
            <w:tcW w:w="1764" w:type="pct"/>
          </w:tcPr>
          <w:p w14:paraId="135BA979" w14:textId="77777777" w:rsidR="00626C88" w:rsidRPr="0015442D" w:rsidRDefault="00626C88" w:rsidP="00F53205">
            <w:pPr>
              <w:rPr>
                <w:rFonts w:ascii="Arial" w:eastAsia="Times New Roman" w:hAnsi="Arial" w:cs="Arial"/>
              </w:rPr>
            </w:pPr>
          </w:p>
        </w:tc>
        <w:tc>
          <w:tcPr>
            <w:tcW w:w="1337" w:type="pct"/>
          </w:tcPr>
          <w:p w14:paraId="3E814E71" w14:textId="77777777" w:rsidR="00626C88" w:rsidRPr="0015442D" w:rsidRDefault="00626C88" w:rsidP="00F53205">
            <w:pPr>
              <w:rPr>
                <w:rFonts w:ascii="Arial" w:eastAsia="Times New Roman" w:hAnsi="Arial" w:cs="Arial"/>
              </w:rPr>
            </w:pPr>
          </w:p>
        </w:tc>
      </w:tr>
    </w:tbl>
    <w:p w14:paraId="1C234A22"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10DFBA59" w14:textId="77777777" w:rsidR="00626C88" w:rsidRPr="0015442D" w:rsidRDefault="00626C88" w:rsidP="00626C88">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71FC9117"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0157185E" w14:textId="77777777" w:rsidR="00626C88" w:rsidRPr="0015442D" w:rsidRDefault="00626C88" w:rsidP="00626C88">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054E8F1D" w14:textId="77777777" w:rsidR="00626C88" w:rsidRPr="0015442D" w:rsidRDefault="00626C88" w:rsidP="00626C88">
      <w:pPr>
        <w:spacing w:line="240" w:lineRule="auto"/>
        <w:ind w:firstLine="0"/>
        <w:rPr>
          <w:rFonts w:ascii="Arial" w:eastAsia="Times New Roman" w:hAnsi="Arial" w:cs="Arial"/>
          <w:iCs/>
          <w:sz w:val="22"/>
          <w:szCs w:val="22"/>
        </w:rPr>
      </w:pPr>
    </w:p>
    <w:p w14:paraId="31D51185" w14:textId="77777777" w:rsidR="00626C88" w:rsidRPr="0015442D" w:rsidRDefault="00626C88" w:rsidP="00626C88">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626C88" w:rsidRPr="0015442D" w14:paraId="35D21E1D" w14:textId="77777777" w:rsidTr="00F53205">
        <w:tc>
          <w:tcPr>
            <w:tcW w:w="634" w:type="pct"/>
            <w:tcBorders>
              <w:top w:val="single" w:sz="4" w:space="0" w:color="auto"/>
              <w:left w:val="single" w:sz="4" w:space="0" w:color="auto"/>
              <w:bottom w:val="single" w:sz="4" w:space="0" w:color="auto"/>
              <w:right w:val="single" w:sz="4" w:space="0" w:color="auto"/>
            </w:tcBorders>
          </w:tcPr>
          <w:p w14:paraId="560DF350"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703C365D"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50FE7E54"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4E412FC3" w14:textId="77777777" w:rsidR="00626C88" w:rsidRPr="0015442D" w:rsidRDefault="00626C88"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626C88" w:rsidRPr="0015442D" w14:paraId="5D591B7C" w14:textId="77777777" w:rsidTr="00F53205">
        <w:tc>
          <w:tcPr>
            <w:tcW w:w="634" w:type="pct"/>
            <w:tcBorders>
              <w:top w:val="single" w:sz="4" w:space="0" w:color="auto"/>
              <w:left w:val="single" w:sz="4" w:space="0" w:color="auto"/>
              <w:bottom w:val="single" w:sz="4" w:space="0" w:color="auto"/>
              <w:right w:val="single" w:sz="4" w:space="0" w:color="auto"/>
            </w:tcBorders>
          </w:tcPr>
          <w:p w14:paraId="58DA02F2" w14:textId="77777777" w:rsidR="00626C88" w:rsidRPr="0015442D" w:rsidRDefault="00626C88"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EAFD189" w14:textId="77777777" w:rsidR="00626C88" w:rsidRPr="0015442D" w:rsidRDefault="00626C88"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7A064384" w14:textId="77777777" w:rsidR="00626C88" w:rsidRPr="0015442D" w:rsidRDefault="00626C88" w:rsidP="00F53205">
            <w:pPr>
              <w:spacing w:line="240" w:lineRule="auto"/>
              <w:ind w:firstLine="0"/>
              <w:jc w:val="left"/>
              <w:rPr>
                <w:rFonts w:ascii="Arial" w:eastAsia="Times New Roman" w:hAnsi="Arial" w:cs="Arial"/>
                <w:sz w:val="22"/>
                <w:szCs w:val="22"/>
              </w:rPr>
            </w:pPr>
          </w:p>
        </w:tc>
      </w:tr>
      <w:tr w:rsidR="00626C88" w:rsidRPr="0015442D" w14:paraId="2C6F3DAE" w14:textId="77777777" w:rsidTr="00F53205">
        <w:tc>
          <w:tcPr>
            <w:tcW w:w="634" w:type="pct"/>
            <w:tcBorders>
              <w:top w:val="single" w:sz="4" w:space="0" w:color="auto"/>
              <w:left w:val="single" w:sz="4" w:space="0" w:color="auto"/>
              <w:bottom w:val="single" w:sz="4" w:space="0" w:color="auto"/>
              <w:right w:val="single" w:sz="4" w:space="0" w:color="auto"/>
            </w:tcBorders>
          </w:tcPr>
          <w:p w14:paraId="3E8039B1" w14:textId="77777777" w:rsidR="00626C88" w:rsidRPr="0015442D" w:rsidRDefault="00626C88"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58320661" w14:textId="77777777" w:rsidR="00626C88" w:rsidRPr="0015442D" w:rsidRDefault="00626C88"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122B913B" w14:textId="77777777" w:rsidR="00626C88" w:rsidRPr="0015442D" w:rsidRDefault="00626C88" w:rsidP="00F53205">
            <w:pPr>
              <w:spacing w:line="240" w:lineRule="auto"/>
              <w:ind w:firstLine="0"/>
              <w:jc w:val="left"/>
              <w:rPr>
                <w:rFonts w:ascii="Arial" w:eastAsia="Times New Roman" w:hAnsi="Arial" w:cs="Arial"/>
                <w:sz w:val="22"/>
                <w:szCs w:val="22"/>
              </w:rPr>
            </w:pPr>
          </w:p>
        </w:tc>
      </w:tr>
    </w:tbl>
    <w:p w14:paraId="429E0D5C" w14:textId="77777777" w:rsidR="00626C88" w:rsidRPr="0015442D" w:rsidRDefault="00626C88" w:rsidP="00626C88">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4735165" w14:textId="77777777" w:rsidR="00626C88" w:rsidRPr="0015442D" w:rsidRDefault="00626C88" w:rsidP="00626C88">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EA07A55" w14:textId="77777777" w:rsidR="00626C88" w:rsidRPr="0015442D" w:rsidRDefault="00626C88" w:rsidP="00626C88">
      <w:pPr>
        <w:spacing w:line="240" w:lineRule="auto"/>
        <w:ind w:firstLine="0"/>
        <w:jc w:val="center"/>
        <w:rPr>
          <w:rFonts w:ascii="Arial" w:eastAsia="Times New Roman" w:hAnsi="Arial" w:cs="Arial"/>
          <w:i/>
          <w:sz w:val="22"/>
          <w:szCs w:val="22"/>
        </w:rPr>
      </w:pPr>
    </w:p>
    <w:p w14:paraId="1D81F383" w14:textId="77777777" w:rsidR="00626C88" w:rsidRPr="0015442D" w:rsidRDefault="00626C88" w:rsidP="00225C4B">
      <w:pPr>
        <w:numPr>
          <w:ilvl w:val="0"/>
          <w:numId w:val="4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1D6799F8" w14:textId="77777777" w:rsidR="00626C88" w:rsidRPr="0015442D" w:rsidRDefault="00626C88" w:rsidP="00626C88">
      <w:pPr>
        <w:tabs>
          <w:tab w:val="left" w:pos="284"/>
        </w:tabs>
        <w:spacing w:line="240" w:lineRule="auto"/>
        <w:ind w:left="426" w:hanging="426"/>
        <w:contextualSpacing/>
        <w:rPr>
          <w:rFonts w:ascii="Arial" w:eastAsia="Times New Roman" w:hAnsi="Arial" w:cs="Arial"/>
          <w:b/>
          <w:sz w:val="22"/>
          <w:szCs w:val="22"/>
        </w:rPr>
      </w:pPr>
    </w:p>
    <w:p w14:paraId="2A8A8D78" w14:textId="77777777" w:rsidR="00626C88" w:rsidRPr="00645D73" w:rsidRDefault="00626C88" w:rsidP="00626C88">
      <w:pPr>
        <w:spacing w:line="240" w:lineRule="auto"/>
        <w:ind w:firstLine="0"/>
        <w:contextualSpacing/>
        <w:jc w:val="left"/>
        <w:rPr>
          <w:rFonts w:ascii="Arial" w:eastAsia="Times New Roman" w:hAnsi="Arial" w:cs="Arial"/>
          <w:bCs/>
          <w:sz w:val="22"/>
          <w:szCs w:val="22"/>
        </w:rPr>
      </w:pPr>
      <w:r w:rsidRPr="00645D73">
        <w:rPr>
          <w:rFonts w:ascii="Arial" w:eastAsia="Times New Roman" w:hAnsi="Arial" w:cs="Arial"/>
          <w:bCs/>
          <w:sz w:val="22"/>
          <w:szCs w:val="22"/>
        </w:rPr>
        <w:t>1. Pasiūlymo kaina/įkainiai nurodoma eurais užpildant pateiktas lenteles:</w:t>
      </w:r>
    </w:p>
    <w:p w14:paraId="20620E49" w14:textId="77777777" w:rsidR="00626C88" w:rsidRPr="00645D73" w:rsidRDefault="00626C88" w:rsidP="00626C88">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8"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6CCACA41" w14:textId="77777777" w:rsidR="00626C88" w:rsidRPr="0015442D" w:rsidRDefault="00626C88" w:rsidP="00626C88">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626C88" w:rsidRPr="00645D73" w14:paraId="26429B70" w14:textId="77777777" w:rsidTr="00F53205">
        <w:trPr>
          <w:trHeight w:hRule="exact" w:val="263"/>
        </w:trPr>
        <w:tc>
          <w:tcPr>
            <w:tcW w:w="5000" w:type="pct"/>
            <w:gridSpan w:val="8"/>
            <w:shd w:val="clear" w:color="auto" w:fill="auto"/>
            <w:vAlign w:val="bottom"/>
          </w:tcPr>
          <w:p w14:paraId="3ABE013F" w14:textId="77777777" w:rsidR="00626C88" w:rsidRPr="00645D73" w:rsidRDefault="00626C88" w:rsidP="00F53205">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626C88" w:rsidRPr="00645D73" w14:paraId="6C0A2EF6" w14:textId="77777777" w:rsidTr="00AE3E3E">
        <w:trPr>
          <w:trHeight w:hRule="exact" w:val="1661"/>
        </w:trPr>
        <w:tc>
          <w:tcPr>
            <w:tcW w:w="404" w:type="pct"/>
            <w:shd w:val="clear" w:color="auto" w:fill="auto"/>
            <w:vAlign w:val="center"/>
          </w:tcPr>
          <w:p w14:paraId="6451F173"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Eil. Nr.</w:t>
            </w:r>
          </w:p>
        </w:tc>
        <w:tc>
          <w:tcPr>
            <w:tcW w:w="1556" w:type="pct"/>
            <w:shd w:val="clear" w:color="auto" w:fill="auto"/>
            <w:vAlign w:val="center"/>
          </w:tcPr>
          <w:p w14:paraId="36A8B9D8"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01EE70FC"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shd w:val="clear" w:color="auto" w:fill="auto"/>
            <w:vAlign w:val="center"/>
          </w:tcPr>
          <w:p w14:paraId="33711B09"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1526F78D"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shd w:val="clear" w:color="auto" w:fill="auto"/>
            <w:vAlign w:val="center"/>
          </w:tcPr>
          <w:p w14:paraId="12F38716"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shd w:val="clear" w:color="auto" w:fill="auto"/>
            <w:vAlign w:val="center"/>
          </w:tcPr>
          <w:p w14:paraId="23920693"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3412F5FE"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5" w:type="pct"/>
            <w:gridSpan w:val="2"/>
            <w:shd w:val="clear" w:color="auto" w:fill="auto"/>
            <w:vAlign w:val="center"/>
          </w:tcPr>
          <w:p w14:paraId="5673DAC7"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359CE567"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F19637A"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626C88" w:rsidRPr="00645D73" w14:paraId="251AFA51" w14:textId="77777777" w:rsidTr="00AE3E3E">
        <w:trPr>
          <w:trHeight w:val="201"/>
        </w:trPr>
        <w:tc>
          <w:tcPr>
            <w:tcW w:w="404" w:type="pct"/>
            <w:shd w:val="solid" w:color="FFFFFF" w:fill="auto"/>
          </w:tcPr>
          <w:p w14:paraId="5DB885EE"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56" w:type="pct"/>
            <w:vAlign w:val="center"/>
          </w:tcPr>
          <w:p w14:paraId="0AF6F154" w14:textId="77777777" w:rsidR="00626C88" w:rsidRPr="00645D73" w:rsidRDefault="00626C88"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3E94CC47" w14:textId="77777777" w:rsidR="00626C88" w:rsidRPr="00645D73" w:rsidRDefault="00626C88" w:rsidP="00F53205">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shd w:val="clear" w:color="auto" w:fill="auto"/>
            <w:noWrap/>
            <w:vAlign w:val="center"/>
          </w:tcPr>
          <w:p w14:paraId="6D6D9270" w14:textId="77777777" w:rsidR="00626C88" w:rsidRPr="00645D73" w:rsidRDefault="00626C88" w:rsidP="00F53205">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shd w:val="clear" w:color="auto" w:fill="auto"/>
            <w:noWrap/>
            <w:vAlign w:val="center"/>
          </w:tcPr>
          <w:p w14:paraId="1F97B9F1"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shd w:val="clear" w:color="auto" w:fill="auto"/>
            <w:vAlign w:val="center"/>
          </w:tcPr>
          <w:p w14:paraId="1AC511B8"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5" w:type="pct"/>
            <w:gridSpan w:val="2"/>
            <w:shd w:val="clear" w:color="auto" w:fill="auto"/>
            <w:vAlign w:val="center"/>
          </w:tcPr>
          <w:p w14:paraId="1545780B" w14:textId="77777777" w:rsidR="00626C88" w:rsidRPr="00645D73" w:rsidRDefault="00626C88"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626C88" w:rsidRPr="00645D73" w14:paraId="549DA5AA" w14:textId="77777777" w:rsidTr="00AE3E3E">
        <w:trPr>
          <w:trHeight w:val="864"/>
        </w:trPr>
        <w:tc>
          <w:tcPr>
            <w:tcW w:w="404" w:type="pct"/>
            <w:shd w:val="solid" w:color="FFFFFF" w:fill="auto"/>
            <w:vAlign w:val="center"/>
          </w:tcPr>
          <w:p w14:paraId="1701B15F" w14:textId="77777777" w:rsidR="00626C88" w:rsidRPr="00645D73" w:rsidRDefault="00626C88"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1.</w:t>
            </w:r>
          </w:p>
        </w:tc>
        <w:tc>
          <w:tcPr>
            <w:tcW w:w="1556" w:type="pct"/>
            <w:vAlign w:val="center"/>
          </w:tcPr>
          <w:p w14:paraId="36FE48FA" w14:textId="205828F6" w:rsidR="00626C88" w:rsidRPr="00F66BDC" w:rsidRDefault="00AE3E3E" w:rsidP="00F53205">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sidRPr="00F66BDC">
              <w:rPr>
                <w:rFonts w:ascii="Arial" w:hAnsi="Arial" w:cs="Arial"/>
                <w:sz w:val="22"/>
                <w:szCs w:val="22"/>
                <w:lang w:eastAsia="en-US"/>
              </w:rPr>
              <w:t>Nulinio apsisukimo vejų traktorius</w:t>
            </w:r>
            <w:r w:rsidR="001748D1" w:rsidRPr="00F66BDC">
              <w:rPr>
                <w:rFonts w:ascii="Arial" w:hAnsi="Arial" w:cs="Arial"/>
                <w:sz w:val="22"/>
                <w:szCs w:val="22"/>
                <w:lang w:eastAsia="en-US"/>
              </w:rPr>
              <w:t xml:space="preserve"> (plotis 1.8 - 2.0)</w:t>
            </w:r>
          </w:p>
        </w:tc>
        <w:tc>
          <w:tcPr>
            <w:tcW w:w="998" w:type="pct"/>
            <w:vAlign w:val="center"/>
          </w:tcPr>
          <w:p w14:paraId="544272E4" w14:textId="77777777" w:rsidR="00626C88" w:rsidRPr="00645D73" w:rsidRDefault="00626C88" w:rsidP="00F53205">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shd w:val="clear" w:color="auto" w:fill="auto"/>
            <w:noWrap/>
            <w:vAlign w:val="center"/>
          </w:tcPr>
          <w:p w14:paraId="143E6707" w14:textId="77777777" w:rsidR="00626C88" w:rsidRPr="00645D73" w:rsidRDefault="00626C88" w:rsidP="00F53205">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shd w:val="clear" w:color="auto" w:fill="auto"/>
            <w:noWrap/>
            <w:vAlign w:val="center"/>
          </w:tcPr>
          <w:p w14:paraId="390334FC" w14:textId="77777777" w:rsidR="00626C88" w:rsidRPr="00645D73" w:rsidRDefault="00626C88" w:rsidP="00F5320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3</w:t>
            </w:r>
          </w:p>
        </w:tc>
        <w:tc>
          <w:tcPr>
            <w:tcW w:w="613" w:type="pct"/>
            <w:shd w:val="clear" w:color="auto" w:fill="auto"/>
            <w:vAlign w:val="center"/>
          </w:tcPr>
          <w:p w14:paraId="4B147F4A" w14:textId="77777777" w:rsidR="00626C88" w:rsidRPr="00645D73" w:rsidRDefault="00626C88" w:rsidP="00F53205">
            <w:pPr>
              <w:spacing w:line="240" w:lineRule="auto"/>
              <w:ind w:firstLine="0"/>
              <w:jc w:val="center"/>
              <w:rPr>
                <w:rFonts w:ascii="Arial" w:eastAsia="Times New Roman" w:hAnsi="Arial" w:cs="Arial"/>
                <w:sz w:val="22"/>
                <w:szCs w:val="22"/>
              </w:rPr>
            </w:pPr>
          </w:p>
        </w:tc>
        <w:tc>
          <w:tcPr>
            <w:tcW w:w="565" w:type="pct"/>
            <w:gridSpan w:val="2"/>
            <w:shd w:val="clear" w:color="auto" w:fill="auto"/>
            <w:vAlign w:val="center"/>
          </w:tcPr>
          <w:p w14:paraId="6C640841" w14:textId="77777777" w:rsidR="00626C88" w:rsidRPr="00645D73" w:rsidRDefault="00626C88" w:rsidP="00F53205">
            <w:pPr>
              <w:spacing w:line="240" w:lineRule="auto"/>
              <w:ind w:firstLine="0"/>
              <w:jc w:val="center"/>
              <w:rPr>
                <w:rFonts w:ascii="Arial" w:eastAsia="Times New Roman" w:hAnsi="Arial" w:cs="Arial"/>
                <w:sz w:val="22"/>
                <w:szCs w:val="22"/>
              </w:rPr>
            </w:pPr>
          </w:p>
        </w:tc>
      </w:tr>
      <w:tr w:rsidR="00626C88" w:rsidRPr="00645D73" w14:paraId="05BD8A2C" w14:textId="77777777" w:rsidTr="00F53205">
        <w:tc>
          <w:tcPr>
            <w:tcW w:w="4452" w:type="pct"/>
            <w:gridSpan w:val="7"/>
            <w:shd w:val="solid" w:color="FFFFFF" w:fill="auto"/>
          </w:tcPr>
          <w:p w14:paraId="3EE954EE" w14:textId="77777777" w:rsidR="00626C88" w:rsidRPr="00645D73" w:rsidRDefault="00626C88" w:rsidP="00F53205">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lastRenderedPageBreak/>
              <w:t>BENDRA SIŪLOMOS PREKĖS KAINA EUR be PVM:</w:t>
            </w:r>
          </w:p>
        </w:tc>
        <w:tc>
          <w:tcPr>
            <w:tcW w:w="548" w:type="pct"/>
            <w:shd w:val="clear" w:color="C0C0C0" w:fill="auto"/>
          </w:tcPr>
          <w:p w14:paraId="186C1710" w14:textId="77777777" w:rsidR="00626C88" w:rsidRPr="00645D73" w:rsidRDefault="00626C88" w:rsidP="00F53205">
            <w:pPr>
              <w:spacing w:line="240" w:lineRule="auto"/>
              <w:ind w:firstLine="0"/>
              <w:jc w:val="center"/>
              <w:rPr>
                <w:rFonts w:ascii="Arial" w:eastAsia="Times New Roman" w:hAnsi="Arial" w:cs="Arial"/>
                <w:b/>
                <w:sz w:val="22"/>
                <w:szCs w:val="22"/>
              </w:rPr>
            </w:pPr>
          </w:p>
        </w:tc>
      </w:tr>
      <w:tr w:rsidR="00626C88" w:rsidRPr="00645D73" w14:paraId="09C3CC42" w14:textId="77777777" w:rsidTr="00F53205">
        <w:tc>
          <w:tcPr>
            <w:tcW w:w="4452" w:type="pct"/>
            <w:gridSpan w:val="7"/>
            <w:shd w:val="solid" w:color="FFFFFF" w:fill="auto"/>
          </w:tcPr>
          <w:p w14:paraId="536A66CA" w14:textId="77777777" w:rsidR="00626C88" w:rsidRPr="00645D73" w:rsidRDefault="00626C88" w:rsidP="00F53205">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33F6450D" w14:textId="77777777" w:rsidR="00626C88" w:rsidRPr="00645D73" w:rsidRDefault="00626C88" w:rsidP="00F53205">
            <w:pPr>
              <w:spacing w:line="240" w:lineRule="auto"/>
              <w:ind w:firstLine="0"/>
              <w:jc w:val="center"/>
              <w:rPr>
                <w:rFonts w:ascii="Arial" w:eastAsia="Times New Roman" w:hAnsi="Arial" w:cs="Arial"/>
                <w:sz w:val="22"/>
                <w:szCs w:val="22"/>
              </w:rPr>
            </w:pPr>
          </w:p>
        </w:tc>
      </w:tr>
      <w:tr w:rsidR="00626C88" w:rsidRPr="00645D73" w14:paraId="6FECB092" w14:textId="77777777" w:rsidTr="00F53205">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377FACDC" w14:textId="77777777" w:rsidR="00626C88" w:rsidRPr="00645D73" w:rsidRDefault="00626C88" w:rsidP="00F53205">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38174632" w14:textId="77777777" w:rsidR="00626C88" w:rsidRPr="00645D73" w:rsidRDefault="00626C88" w:rsidP="00F53205">
            <w:pPr>
              <w:spacing w:line="240" w:lineRule="auto"/>
              <w:ind w:firstLine="0"/>
              <w:jc w:val="center"/>
              <w:rPr>
                <w:rFonts w:ascii="Arial" w:eastAsia="Times New Roman" w:hAnsi="Arial" w:cs="Arial"/>
                <w:sz w:val="22"/>
                <w:szCs w:val="22"/>
              </w:rPr>
            </w:pPr>
          </w:p>
        </w:tc>
      </w:tr>
    </w:tbl>
    <w:p w14:paraId="663ECB05" w14:textId="77777777" w:rsidR="00626C88" w:rsidRPr="00645D73" w:rsidRDefault="00626C88" w:rsidP="00626C88">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1FF73EF" w14:textId="77777777" w:rsidR="00626C88" w:rsidRPr="00645D73" w:rsidRDefault="00626C88" w:rsidP="00626C88">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00F47A2" w14:textId="77777777" w:rsidR="00626C88" w:rsidRPr="00645D73" w:rsidRDefault="00626C88" w:rsidP="00626C88">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9"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53BC0FC" w14:textId="77777777" w:rsidR="00626C88" w:rsidRDefault="00626C88" w:rsidP="00626C88">
      <w:pPr>
        <w:spacing w:line="240" w:lineRule="auto"/>
        <w:ind w:firstLine="0"/>
        <w:jc w:val="right"/>
        <w:rPr>
          <w:rFonts w:ascii="Arial" w:eastAsia="Times New Roman" w:hAnsi="Arial" w:cs="Arial"/>
          <w:i/>
          <w:iCs/>
          <w:sz w:val="22"/>
          <w:szCs w:val="22"/>
        </w:rPr>
      </w:pPr>
    </w:p>
    <w:p w14:paraId="506740B0" w14:textId="77777777" w:rsidR="00626C88" w:rsidRPr="00C7418B" w:rsidRDefault="00626C88" w:rsidP="00626C88">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626C88" w:rsidRPr="00645D73" w14:paraId="569468E0" w14:textId="77777777" w:rsidTr="00F66BDC">
        <w:tc>
          <w:tcPr>
            <w:tcW w:w="10207" w:type="dxa"/>
            <w:gridSpan w:val="5"/>
          </w:tcPr>
          <w:p w14:paraId="2429822C" w14:textId="77777777" w:rsidR="00626C88" w:rsidRPr="00645D73" w:rsidRDefault="00626C88"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SIŪLOMA PRIVALOMŲ TECHNINIŲ APTARNAVIMŲ KAINA/ĮKAINIAI</w:t>
            </w:r>
          </w:p>
          <w:p w14:paraId="67738A7A" w14:textId="77777777" w:rsidR="00626C88" w:rsidRPr="00645D73" w:rsidRDefault="00626C88"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 xml:space="preserve"> taps neatskiriama sutarties dalimi ir bus taikomi visą siūlomą garantinį laikotarpį</w:t>
            </w:r>
            <w:r>
              <w:rPr>
                <w:rFonts w:ascii="Arial" w:eastAsia="Arial Unicode MS" w:hAnsi="Arial" w:cs="Arial"/>
                <w:b/>
                <w:bCs/>
                <w:color w:val="000000"/>
                <w:sz w:val="22"/>
                <w:szCs w:val="22"/>
                <w:lang w:eastAsia="zh-CN"/>
              </w:rPr>
              <w:t xml:space="preserve"> (C</w:t>
            </w:r>
            <w:r w:rsidRPr="00A173D8">
              <w:rPr>
                <w:rFonts w:ascii="Arial" w:eastAsia="Arial Unicode MS" w:hAnsi="Arial" w:cs="Arial"/>
                <w:b/>
                <w:bCs/>
                <w:color w:val="000000"/>
                <w:sz w:val="22"/>
                <w:szCs w:val="22"/>
                <w:vertAlign w:val="subscript"/>
                <w:lang w:eastAsia="zh-CN"/>
              </w:rPr>
              <w:t>2</w:t>
            </w:r>
            <w:r>
              <w:rPr>
                <w:rFonts w:ascii="Arial" w:eastAsia="Arial Unicode MS" w:hAnsi="Arial" w:cs="Arial"/>
                <w:b/>
                <w:bCs/>
                <w:color w:val="000000"/>
                <w:sz w:val="22"/>
                <w:szCs w:val="22"/>
                <w:lang w:eastAsia="zh-CN"/>
              </w:rPr>
              <w:t>)</w:t>
            </w:r>
          </w:p>
        </w:tc>
      </w:tr>
      <w:tr w:rsidR="00626C88" w:rsidRPr="00645D73" w14:paraId="6EB8B15C" w14:textId="77777777" w:rsidTr="00F66BDC">
        <w:tc>
          <w:tcPr>
            <w:tcW w:w="993" w:type="dxa"/>
            <w:vAlign w:val="center"/>
          </w:tcPr>
          <w:p w14:paraId="16882B33" w14:textId="77777777" w:rsidR="00626C88" w:rsidRPr="00645D73" w:rsidRDefault="00626C88" w:rsidP="00F53205">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00EE047F"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462F1BC2"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1848ADFB"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37474695" w14:textId="77777777" w:rsidR="00626C88" w:rsidRPr="00645D73" w:rsidRDefault="00626C88" w:rsidP="00F53205">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46B9826" w14:textId="77777777" w:rsidR="00626C88" w:rsidRPr="00645D73" w:rsidRDefault="00626C88"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626C88" w:rsidRPr="00645D73" w14:paraId="7907BC68" w14:textId="77777777" w:rsidTr="00F66BDC">
        <w:tc>
          <w:tcPr>
            <w:tcW w:w="993" w:type="dxa"/>
            <w:vAlign w:val="center"/>
          </w:tcPr>
          <w:p w14:paraId="3E79022B" w14:textId="77777777" w:rsidR="00626C88" w:rsidRPr="00645D73" w:rsidRDefault="00626C88"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43550D41" w14:textId="77777777" w:rsidR="00626C88" w:rsidRPr="00645D73" w:rsidRDefault="00626C88" w:rsidP="00F53205">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30EA4417"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2642F927"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725D1BFD" w14:textId="77777777" w:rsidR="00626C88" w:rsidRPr="00645D73" w:rsidRDefault="00626C88"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626C88" w:rsidRPr="00645D73" w14:paraId="075F0B77" w14:textId="77777777" w:rsidTr="00F66BDC">
        <w:tc>
          <w:tcPr>
            <w:tcW w:w="993" w:type="dxa"/>
            <w:vAlign w:val="center"/>
          </w:tcPr>
          <w:p w14:paraId="38D3D998"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4F60C8" w14:textId="77777777" w:rsidR="00626C88" w:rsidRPr="00645D73" w:rsidRDefault="00626C88"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2A4093DA" w14:textId="77777777" w:rsidR="00626C88" w:rsidRPr="00645D73" w:rsidRDefault="00626C88" w:rsidP="00F53205">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0A74D8B5"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3FAA484F"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02A4CD27"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2A9C7EFC" w14:textId="77777777" w:rsidTr="00F66BDC">
        <w:tc>
          <w:tcPr>
            <w:tcW w:w="993" w:type="dxa"/>
            <w:vAlign w:val="center"/>
          </w:tcPr>
          <w:p w14:paraId="644793D8"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28FFBE78" w14:textId="77777777" w:rsidR="00626C88" w:rsidRPr="00645D73" w:rsidRDefault="00626C88"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763AD98E"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4AB9263B"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3BFC72D6"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ECE4791"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5AC4DDF2" w14:textId="77777777" w:rsidTr="00F66BDC">
        <w:tc>
          <w:tcPr>
            <w:tcW w:w="993" w:type="dxa"/>
            <w:vAlign w:val="center"/>
          </w:tcPr>
          <w:p w14:paraId="50C0664F" w14:textId="77777777" w:rsidR="00626C88" w:rsidRPr="00645D73" w:rsidRDefault="00626C88"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0021B999" w14:textId="77777777" w:rsidR="00626C88" w:rsidRPr="00645D73" w:rsidRDefault="00626C88" w:rsidP="00F53205">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28D9CE58"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46CDBC71" w14:textId="77777777" w:rsidR="00626C88" w:rsidRPr="00645D73" w:rsidRDefault="00626C88" w:rsidP="00F53205">
            <w:pPr>
              <w:spacing w:line="240" w:lineRule="auto"/>
              <w:ind w:firstLine="0"/>
              <w:jc w:val="center"/>
              <w:rPr>
                <w:rFonts w:ascii="Arial" w:eastAsia="Times New Roman" w:hAnsi="Arial" w:cs="Arial"/>
                <w:sz w:val="22"/>
                <w:szCs w:val="22"/>
                <w:highlight w:val="lightGray"/>
              </w:rPr>
            </w:pPr>
          </w:p>
          <w:p w14:paraId="5DC3254C" w14:textId="77777777" w:rsidR="00626C88" w:rsidRPr="00645D73" w:rsidRDefault="00626C88"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27AC42E"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3617DD8A" w14:textId="77777777" w:rsidTr="00F66BDC">
        <w:trPr>
          <w:trHeight w:val="402"/>
        </w:trPr>
        <w:tc>
          <w:tcPr>
            <w:tcW w:w="993" w:type="dxa"/>
            <w:vAlign w:val="center"/>
          </w:tcPr>
          <w:p w14:paraId="4D836075" w14:textId="77777777" w:rsidR="00626C88" w:rsidRPr="00645D73" w:rsidRDefault="00626C88"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441856A6" w14:textId="77777777" w:rsidR="00626C88" w:rsidRPr="00645D73" w:rsidRDefault="00626C88" w:rsidP="00F53205">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74C0F897" w14:textId="77777777" w:rsidR="00626C88" w:rsidRPr="00645D73" w:rsidRDefault="00626C88" w:rsidP="00F53205">
            <w:pPr>
              <w:spacing w:line="240" w:lineRule="auto"/>
              <w:ind w:firstLine="0"/>
              <w:jc w:val="center"/>
              <w:rPr>
                <w:rFonts w:ascii="Arial" w:eastAsia="Calibri" w:hAnsi="Arial" w:cs="Arial"/>
                <w:sz w:val="22"/>
                <w:szCs w:val="22"/>
                <w:lang w:eastAsia="en-US"/>
              </w:rPr>
            </w:pPr>
          </w:p>
        </w:tc>
        <w:tc>
          <w:tcPr>
            <w:tcW w:w="1984" w:type="dxa"/>
            <w:vAlign w:val="center"/>
          </w:tcPr>
          <w:p w14:paraId="2A0DB457"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c>
          <w:tcPr>
            <w:tcW w:w="1843" w:type="dxa"/>
            <w:vAlign w:val="center"/>
          </w:tcPr>
          <w:p w14:paraId="6ACC2E44"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42CEA176" w14:textId="77777777" w:rsidTr="00F66BDC">
        <w:trPr>
          <w:trHeight w:val="390"/>
        </w:trPr>
        <w:tc>
          <w:tcPr>
            <w:tcW w:w="8364" w:type="dxa"/>
            <w:gridSpan w:val="4"/>
            <w:vAlign w:val="center"/>
          </w:tcPr>
          <w:p w14:paraId="4C9AD445" w14:textId="77777777" w:rsidR="00626C88" w:rsidRPr="00645D73" w:rsidRDefault="00626C88"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6ACE2C70" w14:textId="18AD2977" w:rsidR="00626C88" w:rsidRPr="00645D73" w:rsidRDefault="005A4B48" w:rsidP="00F53205">
            <w:pPr>
              <w:spacing w:line="240" w:lineRule="auto"/>
              <w:ind w:left="-113" w:firstLine="0"/>
              <w:jc w:val="right"/>
              <w:rPr>
                <w:rFonts w:ascii="Arial" w:eastAsia="Times New Roman" w:hAnsi="Arial" w:cs="Arial"/>
                <w:b/>
                <w:caps/>
                <w:sz w:val="22"/>
                <w:szCs w:val="22"/>
              </w:rPr>
            </w:pPr>
            <w:r>
              <w:rPr>
                <w:rFonts w:ascii="Arial" w:eastAsia="Times New Roman" w:hAnsi="Arial" w:cs="Arial"/>
                <w:b/>
                <w:sz w:val="22"/>
                <w:szCs w:val="22"/>
                <w:u w:val="single"/>
              </w:rPr>
              <w:t>Nulinio apsisukimo</w:t>
            </w:r>
            <w:r w:rsidR="00A41D7C">
              <w:rPr>
                <w:rFonts w:ascii="Arial" w:eastAsia="Times New Roman" w:hAnsi="Arial" w:cs="Arial"/>
                <w:b/>
                <w:sz w:val="22"/>
                <w:szCs w:val="22"/>
                <w:u w:val="single"/>
              </w:rPr>
              <w:t xml:space="preserve"> vejų traktori</w:t>
            </w:r>
            <w:r w:rsidR="00F93E44">
              <w:rPr>
                <w:rFonts w:ascii="Arial" w:eastAsia="Times New Roman" w:hAnsi="Arial" w:cs="Arial"/>
                <w:b/>
                <w:sz w:val="22"/>
                <w:szCs w:val="22"/>
                <w:u w:val="single"/>
              </w:rPr>
              <w:t>ams</w:t>
            </w:r>
            <w:r w:rsidR="00A41D7C">
              <w:rPr>
                <w:rFonts w:ascii="Arial" w:eastAsia="Times New Roman" w:hAnsi="Arial" w:cs="Arial"/>
                <w:b/>
                <w:sz w:val="22"/>
                <w:szCs w:val="22"/>
                <w:u w:val="single"/>
              </w:rPr>
              <w:t xml:space="preserve"> </w:t>
            </w:r>
            <w:r w:rsidR="00964D1B">
              <w:rPr>
                <w:rFonts w:ascii="Arial" w:eastAsia="Times New Roman" w:hAnsi="Arial" w:cs="Arial"/>
                <w:b/>
                <w:sz w:val="22"/>
                <w:szCs w:val="22"/>
                <w:u w:val="single"/>
              </w:rPr>
              <w:t>(</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 xml:space="preserve">1.8-2.0) </w:t>
            </w:r>
            <w:r w:rsidR="00626C88" w:rsidRPr="00645D73">
              <w:rPr>
                <w:rFonts w:ascii="Arial" w:eastAsia="Times New Roman" w:hAnsi="Arial" w:cs="Arial"/>
                <w:b/>
                <w:sz w:val="22"/>
                <w:szCs w:val="22"/>
                <w:u w:val="single"/>
              </w:rPr>
              <w:t xml:space="preserve">visu garantiniu laikotarpiu </w:t>
            </w:r>
            <w:r w:rsidR="00626C88" w:rsidRPr="00645D73">
              <w:rPr>
                <w:rFonts w:ascii="Arial" w:eastAsia="Times New Roman" w:hAnsi="Arial" w:cs="Arial"/>
                <w:b/>
                <w:caps/>
                <w:sz w:val="22"/>
                <w:szCs w:val="22"/>
              </w:rPr>
              <w:t xml:space="preserve">EUR </w:t>
            </w:r>
            <w:r w:rsidR="00626C88" w:rsidRPr="00645D73">
              <w:rPr>
                <w:rFonts w:ascii="Arial" w:eastAsia="Times New Roman" w:hAnsi="Arial" w:cs="Arial"/>
                <w:b/>
                <w:sz w:val="22"/>
                <w:szCs w:val="22"/>
              </w:rPr>
              <w:t>be</w:t>
            </w:r>
            <w:r w:rsidR="00626C88" w:rsidRPr="00645D73">
              <w:rPr>
                <w:rFonts w:ascii="Arial" w:eastAsia="Times New Roman" w:hAnsi="Arial" w:cs="Arial"/>
                <w:b/>
                <w:caps/>
                <w:sz w:val="22"/>
                <w:szCs w:val="22"/>
              </w:rPr>
              <w:t xml:space="preserve"> PVM:</w:t>
            </w:r>
          </w:p>
        </w:tc>
        <w:tc>
          <w:tcPr>
            <w:tcW w:w="1843" w:type="dxa"/>
            <w:vAlign w:val="center"/>
          </w:tcPr>
          <w:p w14:paraId="028BA892"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1C688FDC" w14:textId="77777777" w:rsidTr="00F66BDC">
        <w:trPr>
          <w:trHeight w:val="425"/>
        </w:trPr>
        <w:tc>
          <w:tcPr>
            <w:tcW w:w="8364" w:type="dxa"/>
            <w:gridSpan w:val="4"/>
            <w:vAlign w:val="center"/>
          </w:tcPr>
          <w:p w14:paraId="0C14FD18" w14:textId="77777777" w:rsidR="00626C88" w:rsidRPr="00645D73" w:rsidRDefault="00626C88" w:rsidP="00F53205">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1C3E484E"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r w:rsidR="00626C88" w:rsidRPr="00645D73" w14:paraId="29DF7162" w14:textId="77777777" w:rsidTr="00F66BDC">
        <w:trPr>
          <w:trHeight w:val="546"/>
        </w:trPr>
        <w:tc>
          <w:tcPr>
            <w:tcW w:w="8364" w:type="dxa"/>
            <w:gridSpan w:val="4"/>
            <w:vAlign w:val="center"/>
          </w:tcPr>
          <w:p w14:paraId="7263B53F" w14:textId="77777777" w:rsidR="00626C88" w:rsidRPr="00645D73" w:rsidRDefault="00626C88"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762D3947" w14:textId="228E8CAE" w:rsidR="00626C88" w:rsidRPr="00645D73" w:rsidRDefault="00A41D7C" w:rsidP="00F53205">
            <w:pPr>
              <w:spacing w:line="240" w:lineRule="auto"/>
              <w:ind w:left="-113" w:firstLine="0"/>
              <w:jc w:val="right"/>
              <w:rPr>
                <w:rFonts w:ascii="Arial" w:eastAsia="Calibri" w:hAnsi="Arial" w:cs="Arial"/>
                <w:b/>
                <w:bCs/>
                <w:caps/>
                <w:sz w:val="22"/>
                <w:szCs w:val="22"/>
                <w:shd w:val="clear" w:color="auto" w:fill="FFFFFF"/>
                <w:lang w:eastAsia="en-US"/>
              </w:rPr>
            </w:pPr>
            <w:r>
              <w:rPr>
                <w:rFonts w:ascii="Arial" w:eastAsia="Times New Roman" w:hAnsi="Arial" w:cs="Arial"/>
                <w:b/>
                <w:sz w:val="22"/>
                <w:szCs w:val="22"/>
                <w:u w:val="single"/>
              </w:rPr>
              <w:t>Nulinio apsisukimo vejų traktori</w:t>
            </w:r>
            <w:r w:rsidR="00F93E44">
              <w:rPr>
                <w:rFonts w:ascii="Arial" w:eastAsia="Times New Roman" w:hAnsi="Arial" w:cs="Arial"/>
                <w:b/>
                <w:sz w:val="22"/>
                <w:szCs w:val="22"/>
                <w:u w:val="single"/>
              </w:rPr>
              <w:t>ams</w:t>
            </w:r>
            <w:r w:rsidR="00626C88" w:rsidRPr="00645D73">
              <w:rPr>
                <w:rFonts w:ascii="Arial" w:eastAsia="Times New Roman" w:hAnsi="Arial" w:cs="Arial"/>
                <w:b/>
                <w:sz w:val="22"/>
                <w:szCs w:val="22"/>
                <w:u w:val="single"/>
              </w:rPr>
              <w:t xml:space="preserve"> </w:t>
            </w:r>
            <w:r w:rsidR="00964D1B">
              <w:rPr>
                <w:rFonts w:ascii="Arial" w:eastAsia="Times New Roman" w:hAnsi="Arial" w:cs="Arial"/>
                <w:b/>
                <w:sz w:val="22"/>
                <w:szCs w:val="22"/>
                <w:u w:val="single"/>
              </w:rPr>
              <w:t>(</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1</w:t>
            </w:r>
            <w:r w:rsidR="00F27EC2">
              <w:rPr>
                <w:rFonts w:ascii="Arial" w:eastAsia="Times New Roman" w:hAnsi="Arial" w:cs="Arial"/>
                <w:b/>
                <w:sz w:val="22"/>
                <w:szCs w:val="22"/>
                <w:u w:val="single"/>
              </w:rPr>
              <w:t xml:space="preserve">.8-2.0) </w:t>
            </w:r>
            <w:r w:rsidR="00626C88" w:rsidRPr="00645D73">
              <w:rPr>
                <w:rFonts w:ascii="Arial" w:eastAsia="Times New Roman" w:hAnsi="Arial" w:cs="Arial"/>
                <w:b/>
                <w:sz w:val="22"/>
                <w:szCs w:val="22"/>
                <w:u w:val="single"/>
              </w:rPr>
              <w:t xml:space="preserve">visu garantiniu laikotarpiu </w:t>
            </w:r>
            <w:r w:rsidR="00626C88" w:rsidRPr="00645D73">
              <w:rPr>
                <w:rFonts w:ascii="Arial" w:eastAsia="Times New Roman" w:hAnsi="Arial" w:cs="Arial"/>
                <w:b/>
                <w:caps/>
                <w:sz w:val="22"/>
                <w:szCs w:val="22"/>
              </w:rPr>
              <w:t xml:space="preserve">EUR </w:t>
            </w:r>
            <w:r w:rsidR="00626C88" w:rsidRPr="00645D73">
              <w:rPr>
                <w:rFonts w:ascii="Arial" w:eastAsia="Times New Roman" w:hAnsi="Arial" w:cs="Arial"/>
                <w:b/>
                <w:sz w:val="22"/>
                <w:szCs w:val="22"/>
              </w:rPr>
              <w:t>su</w:t>
            </w:r>
            <w:r w:rsidR="00626C88" w:rsidRPr="00645D73">
              <w:rPr>
                <w:rFonts w:ascii="Arial" w:eastAsia="Times New Roman" w:hAnsi="Arial" w:cs="Arial"/>
                <w:b/>
                <w:caps/>
                <w:sz w:val="22"/>
                <w:szCs w:val="22"/>
              </w:rPr>
              <w:t xml:space="preserve"> PVM:</w:t>
            </w:r>
          </w:p>
        </w:tc>
        <w:tc>
          <w:tcPr>
            <w:tcW w:w="1843" w:type="dxa"/>
            <w:vAlign w:val="center"/>
          </w:tcPr>
          <w:p w14:paraId="3FFB61B0" w14:textId="77777777" w:rsidR="00626C88" w:rsidRPr="00645D73" w:rsidRDefault="00626C88" w:rsidP="00F53205">
            <w:pPr>
              <w:spacing w:line="240" w:lineRule="auto"/>
              <w:ind w:firstLine="0"/>
              <w:jc w:val="left"/>
              <w:rPr>
                <w:rFonts w:ascii="Arial" w:eastAsia="Calibri" w:hAnsi="Arial" w:cs="Arial"/>
                <w:sz w:val="22"/>
                <w:szCs w:val="22"/>
                <w:lang w:eastAsia="en-US"/>
              </w:rPr>
            </w:pPr>
          </w:p>
        </w:tc>
      </w:tr>
    </w:tbl>
    <w:p w14:paraId="7C0D8B46" w14:textId="77777777" w:rsidR="00626C88" w:rsidRPr="00645D73" w:rsidRDefault="00626C88" w:rsidP="00626C88">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2EA4F1FE" w14:textId="77777777" w:rsidR="00626C88" w:rsidRPr="00645D73" w:rsidRDefault="00626C88" w:rsidP="00626C88">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08E476F7" w14:textId="77777777" w:rsidR="00626C88" w:rsidRPr="00645D73" w:rsidRDefault="00626C88" w:rsidP="00626C88">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3FB4A577" w14:textId="77777777" w:rsidR="00626C88" w:rsidRPr="00645D73" w:rsidRDefault="00626C88" w:rsidP="00626C88">
      <w:pPr>
        <w:spacing w:line="240" w:lineRule="auto"/>
        <w:ind w:firstLine="0"/>
        <w:rPr>
          <w:rFonts w:ascii="Arial" w:eastAsia="Times New Roman" w:hAnsi="Arial" w:cs="Arial"/>
          <w:sz w:val="22"/>
          <w:szCs w:val="22"/>
        </w:rPr>
      </w:pPr>
    </w:p>
    <w:p w14:paraId="103CA7DE" w14:textId="77777777" w:rsidR="00626C88" w:rsidRPr="00645D73" w:rsidRDefault="00626C88" w:rsidP="00626C88">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020096C4" w14:textId="77777777" w:rsidR="00626C88" w:rsidRPr="00645D73" w:rsidRDefault="00626C88" w:rsidP="00626C88">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lastRenderedPageBreak/>
        <w:t>Tiekėjai negali siūlyti įkainių su neigiamomis reikšmėmis.</w:t>
      </w:r>
    </w:p>
    <w:p w14:paraId="6BA489A2" w14:textId="77777777" w:rsidR="00626C88" w:rsidRPr="00645D73" w:rsidRDefault="00626C88" w:rsidP="00626C88">
      <w:pPr>
        <w:spacing w:line="240" w:lineRule="auto"/>
        <w:ind w:left="-567" w:firstLine="0"/>
        <w:rPr>
          <w:rFonts w:ascii="Arial" w:eastAsia="Times New Roman" w:hAnsi="Arial" w:cs="Arial"/>
          <w:b/>
          <w:bCs/>
          <w:color w:val="FF0000"/>
          <w:sz w:val="22"/>
          <w:szCs w:val="22"/>
        </w:rPr>
      </w:pPr>
    </w:p>
    <w:p w14:paraId="2241010B" w14:textId="77777777" w:rsidR="00626C88" w:rsidRPr="00645D73" w:rsidRDefault="00626C88" w:rsidP="00626C88">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32D1D0D9" w14:textId="77777777" w:rsidR="00626C88" w:rsidRPr="00645D73" w:rsidRDefault="00626C88" w:rsidP="00626C88">
      <w:pPr>
        <w:spacing w:line="240" w:lineRule="auto"/>
        <w:ind w:left="-567" w:firstLine="0"/>
        <w:rPr>
          <w:rFonts w:ascii="Arial" w:eastAsia="Times New Roman" w:hAnsi="Arial" w:cs="Arial"/>
          <w:sz w:val="22"/>
          <w:szCs w:val="22"/>
        </w:rPr>
      </w:pPr>
    </w:p>
    <w:p w14:paraId="3645E41B" w14:textId="7AF634F4" w:rsidR="00626C88" w:rsidRPr="00645D73" w:rsidRDefault="00626C88" w:rsidP="00FE160C">
      <w:pPr>
        <w:tabs>
          <w:tab w:val="left" w:pos="3510"/>
        </w:tabs>
        <w:spacing w:line="240" w:lineRule="auto"/>
        <w:ind w:firstLine="0"/>
        <w:rPr>
          <w:rFonts w:ascii="Arial" w:hAnsi="Arial" w:cs="Arial"/>
          <w:i/>
          <w:iCs/>
          <w:vanish/>
          <w:sz w:val="22"/>
          <w:szCs w:val="22"/>
        </w:rPr>
      </w:pPr>
      <w:r w:rsidRPr="00645D73">
        <w:rPr>
          <w:rFonts w:ascii="Arial" w:hAnsi="Arial" w:cs="Arial"/>
          <w:b/>
          <w:bCs/>
          <w:sz w:val="22"/>
          <w:szCs w:val="22"/>
        </w:rPr>
        <w:t>Bendra pasiūlymo kaina (</w:t>
      </w:r>
      <w:r w:rsidR="00A41D7C">
        <w:rPr>
          <w:rFonts w:ascii="Arial" w:eastAsia="Times New Roman" w:hAnsi="Arial" w:cs="Arial"/>
          <w:b/>
          <w:sz w:val="22"/>
          <w:szCs w:val="22"/>
          <w:u w:val="single"/>
        </w:rPr>
        <w:t>Nulinio apsisukimo vejų traktori</w:t>
      </w:r>
      <w:r w:rsidR="009823AC">
        <w:rPr>
          <w:rFonts w:ascii="Arial" w:eastAsia="Times New Roman" w:hAnsi="Arial" w:cs="Arial"/>
          <w:b/>
          <w:sz w:val="22"/>
          <w:szCs w:val="22"/>
          <w:u w:val="single"/>
        </w:rPr>
        <w:t>ai</w:t>
      </w:r>
      <w:r w:rsidR="00F93E44">
        <w:rPr>
          <w:rFonts w:ascii="Arial" w:eastAsia="Times New Roman" w:hAnsi="Arial" w:cs="Arial"/>
          <w:b/>
          <w:sz w:val="22"/>
          <w:szCs w:val="22"/>
          <w:u w:val="single"/>
        </w:rPr>
        <w:t xml:space="preserve"> (</w:t>
      </w:r>
      <w:r w:rsidR="00F27EC2">
        <w:rPr>
          <w:rFonts w:ascii="Arial" w:eastAsia="Times New Roman" w:hAnsi="Arial" w:cs="Arial"/>
          <w:b/>
          <w:sz w:val="22"/>
          <w:szCs w:val="22"/>
          <w:u w:val="single"/>
        </w:rPr>
        <w:t xml:space="preserve">plotis </w:t>
      </w:r>
      <w:r w:rsidR="00964D1B">
        <w:rPr>
          <w:rFonts w:ascii="Arial" w:eastAsia="Times New Roman" w:hAnsi="Arial" w:cs="Arial"/>
          <w:b/>
          <w:sz w:val="22"/>
          <w:szCs w:val="22"/>
          <w:u w:val="single"/>
        </w:rPr>
        <w:t>1.8-2.0 m)</w:t>
      </w:r>
      <w:r w:rsidR="009823AC">
        <w:rPr>
          <w:rFonts w:ascii="Arial" w:eastAsia="Times New Roman" w:hAnsi="Arial" w:cs="Arial"/>
          <w:b/>
          <w:sz w:val="22"/>
          <w:szCs w:val="22"/>
          <w:u w:val="single"/>
        </w:rPr>
        <w:t xml:space="preserve"> </w:t>
      </w:r>
      <w:r w:rsidRPr="00645D73">
        <w:rPr>
          <w:rFonts w:ascii="Arial" w:hAnsi="Arial" w:cs="Arial"/>
          <w:b/>
          <w:bCs/>
          <w:sz w:val="22"/>
          <w:szCs w:val="22"/>
        </w:rPr>
        <w:t xml:space="preserve">ir </w:t>
      </w:r>
      <w:r>
        <w:rPr>
          <w:rFonts w:ascii="Arial" w:hAnsi="Arial" w:cs="Arial"/>
          <w:b/>
          <w:bCs/>
          <w:sz w:val="22"/>
          <w:szCs w:val="22"/>
        </w:rPr>
        <w:t>j</w:t>
      </w:r>
      <w:r w:rsidR="009823AC">
        <w:rPr>
          <w:rFonts w:ascii="Arial" w:hAnsi="Arial" w:cs="Arial"/>
          <w:b/>
          <w:bCs/>
          <w:sz w:val="22"/>
          <w:szCs w:val="22"/>
        </w:rPr>
        <w:t>ų</w:t>
      </w:r>
      <w:r w:rsidRPr="00645D73">
        <w:rPr>
          <w:rFonts w:ascii="Arial" w:hAnsi="Arial" w:cs="Arial"/>
          <w:b/>
          <w:bCs/>
          <w:sz w:val="22"/>
          <w:szCs w:val="22"/>
        </w:rPr>
        <w:t xml:space="preserve"> garantinis aptarnavimas) eurais be PVM _________________________________________________ </w:t>
      </w:r>
      <w:r w:rsidRPr="00645D73">
        <w:rPr>
          <w:rFonts w:ascii="Arial" w:hAnsi="Arial" w:cs="Arial"/>
          <w:i/>
          <w:iCs/>
          <w:sz w:val="22"/>
          <w:szCs w:val="22"/>
        </w:rPr>
        <w:t>(nurodoma skaičiais ir žodžiais).</w:t>
      </w:r>
    </w:p>
    <w:p w14:paraId="324CC064" w14:textId="77777777" w:rsidR="00626C88" w:rsidRPr="00645D73" w:rsidRDefault="00626C88" w:rsidP="00FE160C">
      <w:pPr>
        <w:spacing w:line="240" w:lineRule="auto"/>
        <w:ind w:firstLine="0"/>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457D9B56" w14:textId="77777777" w:rsidR="00626C88" w:rsidRPr="00645D73" w:rsidRDefault="00626C88" w:rsidP="00FE160C">
      <w:pPr>
        <w:spacing w:line="240" w:lineRule="auto"/>
        <w:ind w:left="-567" w:firstLine="0"/>
        <w:rPr>
          <w:rFonts w:ascii="Arial" w:eastAsia="Times New Roman" w:hAnsi="Arial" w:cs="Arial"/>
          <w:b/>
          <w:bCs/>
          <w:sz w:val="22"/>
          <w:szCs w:val="22"/>
        </w:rPr>
      </w:pPr>
    </w:p>
    <w:p w14:paraId="7EBD185E" w14:textId="77777777" w:rsidR="00626C88" w:rsidRPr="00645D73" w:rsidRDefault="00626C88" w:rsidP="00FE160C">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375CBE18" w14:textId="11CC9630" w:rsidR="00626C88" w:rsidRPr="00645D73" w:rsidRDefault="00626C88" w:rsidP="00FE160C">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bookmarkStart w:id="75" w:name="_Hlk199496560"/>
      <w:r w:rsidR="00F66BDC" w:rsidRPr="00645D73">
        <w:rPr>
          <w:rFonts w:ascii="Arial" w:eastAsia="Times New Roman" w:hAnsi="Arial" w:cs="Arial"/>
          <w:sz w:val="22"/>
          <w:szCs w:val="22"/>
        </w:rPr>
        <w:t>T</w:t>
      </w:r>
      <w:r w:rsidR="003A013D">
        <w:rPr>
          <w:rFonts w:ascii="Arial" w:eastAsia="Times New Roman" w:hAnsi="Arial" w:cs="Arial"/>
          <w:sz w:val="22"/>
          <w:szCs w:val="22"/>
          <w:vertAlign w:val="subscript"/>
        </w:rPr>
        <w:t>3</w:t>
      </w:r>
      <w:bookmarkEnd w:id="75"/>
      <w:r w:rsidR="00F66BDC" w:rsidRPr="00645D73">
        <w:rPr>
          <w:rFonts w:ascii="Arial" w:eastAsia="Times New Roman" w:hAnsi="Arial" w:cs="Arial"/>
          <w:sz w:val="22"/>
          <w:szCs w:val="22"/>
        </w:rPr>
        <w:t xml:space="preserve">, </w:t>
      </w:r>
      <w:r w:rsidR="003A013D" w:rsidRPr="00645D73">
        <w:rPr>
          <w:rFonts w:ascii="Arial" w:eastAsia="Times New Roman" w:hAnsi="Arial" w:cs="Arial"/>
          <w:sz w:val="22"/>
          <w:szCs w:val="22"/>
        </w:rPr>
        <w:t>T</w:t>
      </w:r>
      <w:r w:rsidR="003A013D">
        <w:rPr>
          <w:rFonts w:ascii="Arial" w:eastAsia="Times New Roman" w:hAnsi="Arial" w:cs="Arial"/>
          <w:sz w:val="22"/>
          <w:szCs w:val="22"/>
          <w:vertAlign w:val="subscript"/>
        </w:rPr>
        <w:t>4</w:t>
      </w:r>
      <w:r w:rsidR="00F66BDC" w:rsidRPr="00645D73">
        <w:rPr>
          <w:rFonts w:ascii="Arial" w:eastAsia="Times New Roman" w:hAnsi="Arial" w:cs="Arial"/>
          <w:sz w:val="22"/>
          <w:szCs w:val="22"/>
          <w:vertAlign w:val="subscript"/>
        </w:rPr>
        <w:t xml:space="preserve"> </w:t>
      </w:r>
      <w:r w:rsidR="003A013D" w:rsidRPr="00645D73">
        <w:rPr>
          <w:rFonts w:ascii="Arial" w:eastAsia="Times New Roman" w:hAnsi="Arial" w:cs="Arial"/>
          <w:sz w:val="22"/>
          <w:szCs w:val="22"/>
        </w:rPr>
        <w:t>T</w:t>
      </w:r>
      <w:r w:rsidR="003A013D">
        <w:rPr>
          <w:rFonts w:ascii="Arial" w:eastAsia="Times New Roman" w:hAnsi="Arial" w:cs="Arial"/>
          <w:sz w:val="22"/>
          <w:szCs w:val="22"/>
          <w:vertAlign w:val="subscript"/>
        </w:rPr>
        <w:t xml:space="preserve">5 </w:t>
      </w:r>
      <w:r w:rsidRPr="00645D73">
        <w:rPr>
          <w:rFonts w:ascii="Arial" w:eastAsia="Times New Roman" w:hAnsi="Arial" w:cs="Arial"/>
          <w:sz w:val="22"/>
          <w:szCs w:val="22"/>
        </w:rPr>
        <w:t>kriterijai):</w:t>
      </w:r>
    </w:p>
    <w:p w14:paraId="7BF56094" w14:textId="77777777" w:rsidR="00626C88" w:rsidRPr="00645D73" w:rsidRDefault="00626C88" w:rsidP="00626C88">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626C88" w:rsidRPr="00626C88" w14:paraId="2B1C93D0" w14:textId="77777777" w:rsidTr="0031515E">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870102"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3E6B4A"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6CD3F"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C1CE225" w14:textId="77777777" w:rsidR="00626C88" w:rsidRPr="00626C88" w:rsidRDefault="00626C88"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Lyginamasis svoris ekonominio naudingumo įvertinime</w:t>
            </w:r>
          </w:p>
        </w:tc>
      </w:tr>
      <w:tr w:rsidR="00626C88" w:rsidRPr="00626C88" w14:paraId="20EDD9A6" w14:textId="77777777" w:rsidTr="0031515E">
        <w:trPr>
          <w:trHeight w:val="214"/>
        </w:trPr>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5F5B79"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Bendra pasiūlymo kaina C=C1+C2</w:t>
            </w:r>
          </w:p>
          <w:p w14:paraId="1F44DA52"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C1 – frontalinės vėjapjovės  kaina;</w:t>
            </w:r>
          </w:p>
          <w:p w14:paraId="2F783975"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11ACA"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AD96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C7ADFF0"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X=70</w:t>
            </w:r>
          </w:p>
        </w:tc>
      </w:tr>
      <w:tr w:rsidR="00626C88" w:rsidRPr="00626C88" w14:paraId="68F3372B" w14:textId="77777777" w:rsidTr="0031515E">
        <w:trPr>
          <w:trHeight w:val="21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C37884"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Kiti kriterijai:</w:t>
            </w:r>
          </w:p>
        </w:tc>
      </w:tr>
      <w:tr w:rsidR="00626C88" w:rsidRPr="00626C88" w14:paraId="71D1681C" w14:textId="77777777" w:rsidTr="0031515E">
        <w:trPr>
          <w:trHeight w:val="376"/>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559856F1" w14:textId="77777777" w:rsidR="00626C88" w:rsidRPr="00626C88" w:rsidRDefault="00626C88" w:rsidP="00F53205">
            <w:pPr>
              <w:spacing w:line="240" w:lineRule="auto"/>
              <w:ind w:firstLine="0"/>
              <w:rPr>
                <w:rFonts w:ascii="Arial" w:eastAsia="Times New Roman" w:hAnsi="Arial" w:cs="Arial"/>
                <w:sz w:val="22"/>
                <w:szCs w:val="22"/>
                <w:vertAlign w:val="subscript"/>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504C5216" w14:textId="3575C1E1" w:rsidR="00626C88" w:rsidRPr="00626C88" w:rsidRDefault="004E2E5B" w:rsidP="00F53205">
            <w:pPr>
              <w:spacing w:line="240" w:lineRule="auto"/>
              <w:ind w:firstLine="0"/>
              <w:rPr>
                <w:rFonts w:ascii="Arial" w:eastAsia="Times New Roman" w:hAnsi="Arial" w:cs="Arial"/>
                <w:sz w:val="22"/>
                <w:szCs w:val="22"/>
                <w:lang w:eastAsia="en-US"/>
              </w:rPr>
            </w:pPr>
            <w:r w:rsidRPr="004E2E5B">
              <w:rPr>
                <w:rFonts w:ascii="Arial" w:eastAsia="Times New Roman" w:hAnsi="Arial" w:cs="Arial"/>
                <w:sz w:val="22"/>
                <w:szCs w:val="22"/>
                <w:lang w:eastAsia="en-US"/>
              </w:rPr>
              <w:t>Nulinio apsisukimo vejų traktoriaus (plotis 1.8 - 2.0)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F5FD79"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Ne vėliau kaip per 12 mėnesių nuo pirkimo-pardavimo sutarties pasirašymo dienos. </w:t>
            </w:r>
          </w:p>
          <w:p w14:paraId="6A09B883"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86437"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Aukščiausias balas suteikiamas tiekėjui, pasiūliusiam greičiausią pristatymo terminą:</w:t>
            </w:r>
          </w:p>
          <w:p w14:paraId="012957AB"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iki 6 mėnesių</w:t>
            </w:r>
          </w:p>
          <w:p w14:paraId="2A14EBC0" w14:textId="3D8F4251"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nuo </w:t>
            </w:r>
            <w:r w:rsidR="000978EA">
              <w:rPr>
                <w:rFonts w:ascii="Arial" w:eastAsia="Times New Roman" w:hAnsi="Arial" w:cs="Arial"/>
                <w:sz w:val="22"/>
                <w:szCs w:val="22"/>
                <w:lang w:eastAsia="en-US"/>
              </w:rPr>
              <w:t>7</w:t>
            </w:r>
            <w:r w:rsidRPr="00626C88">
              <w:rPr>
                <w:rFonts w:ascii="Arial" w:eastAsia="Times New Roman" w:hAnsi="Arial" w:cs="Arial"/>
                <w:sz w:val="22"/>
                <w:szCs w:val="22"/>
                <w:lang w:eastAsia="en-US"/>
              </w:rPr>
              <w:t xml:space="preserve"> iki 11 mėnesių</w:t>
            </w:r>
          </w:p>
          <w:p w14:paraId="7FA4FA2A"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1E2BA8"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B7DC125"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02677EB0"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773DC0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2CD24A9"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5</w:t>
            </w:r>
          </w:p>
          <w:p w14:paraId="63041446"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3</w:t>
            </w:r>
          </w:p>
          <w:p w14:paraId="2E8ABA11" w14:textId="77777777" w:rsidR="00626C88" w:rsidRPr="00B50882" w:rsidRDefault="00626C88"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0</w:t>
            </w:r>
          </w:p>
          <w:p w14:paraId="1B10E297" w14:textId="77777777" w:rsidR="00626C88" w:rsidRPr="00626C88" w:rsidRDefault="00626C88" w:rsidP="00F53205">
            <w:pPr>
              <w:spacing w:line="240" w:lineRule="auto"/>
              <w:ind w:firstLine="0"/>
              <w:jc w:val="center"/>
              <w:rPr>
                <w:rFonts w:ascii="Arial" w:eastAsia="Times New Roman" w:hAnsi="Arial" w:cs="Arial"/>
                <w:sz w:val="22"/>
                <w:szCs w:val="22"/>
                <w:lang w:val="en-US" w:eastAsia="en-US"/>
              </w:rPr>
            </w:pPr>
          </w:p>
        </w:tc>
      </w:tr>
      <w:tr w:rsidR="00626C88" w:rsidRPr="00626C88" w14:paraId="476546A7"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0993EF4A"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2</w:t>
            </w:r>
          </w:p>
        </w:tc>
        <w:tc>
          <w:tcPr>
            <w:tcW w:w="3049" w:type="dxa"/>
            <w:shd w:val="clear" w:color="auto" w:fill="auto"/>
            <w:hideMark/>
          </w:tcPr>
          <w:p w14:paraId="0B4F99C4"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Garantija   (mėnesiais)</w:t>
            </w:r>
          </w:p>
        </w:tc>
        <w:tc>
          <w:tcPr>
            <w:tcW w:w="1843" w:type="dxa"/>
            <w:shd w:val="clear" w:color="auto" w:fill="auto"/>
          </w:tcPr>
          <w:p w14:paraId="07CAAA4E"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Calibri" w:hAnsi="Arial" w:cs="Arial"/>
                <w:sz w:val="22"/>
                <w:szCs w:val="22"/>
                <w:lang w:eastAsia="en-US"/>
              </w:rPr>
              <w:t xml:space="preserve"> </w:t>
            </w:r>
            <w:r w:rsidRPr="00626C88">
              <w:rPr>
                <w:rFonts w:ascii="Arial" w:eastAsia="Times New Roman" w:hAnsi="Arial" w:cs="Arial"/>
                <w:sz w:val="22"/>
                <w:szCs w:val="22"/>
                <w:lang w:eastAsia="en-US"/>
              </w:rPr>
              <w:t>Ne trumpesnė nei 36</w:t>
            </w:r>
            <w:r w:rsidRPr="00626C88">
              <w:rPr>
                <w:rFonts w:ascii="Arial" w:eastAsia="Calibri" w:hAnsi="Arial" w:cs="Arial"/>
                <w:sz w:val="22"/>
                <w:szCs w:val="22"/>
                <w:lang w:eastAsia="en-US"/>
              </w:rPr>
              <w:t xml:space="preserve"> mėnesių / 3000 moto val. garantija, kas sueis greičiau.</w:t>
            </w:r>
          </w:p>
          <w:p w14:paraId="04F42B5C"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  mėnesiai</w:t>
            </w:r>
          </w:p>
          <w:p w14:paraId="263024AB"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2835" w:type="dxa"/>
            <w:shd w:val="clear" w:color="auto" w:fill="auto"/>
            <w:hideMark/>
          </w:tcPr>
          <w:p w14:paraId="1FFB6919"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Times New Roman" w:hAnsi="Arial" w:cs="Arial"/>
                <w:sz w:val="22"/>
                <w:szCs w:val="22"/>
                <w:lang w:eastAsia="en-US"/>
              </w:rPr>
              <w:t>Balas suteikiamas tiekėjui, pasiūliusiam ilgesnę nei 36</w:t>
            </w:r>
            <w:r w:rsidRPr="00AA6A61">
              <w:rPr>
                <w:rFonts w:ascii="Arial" w:eastAsia="Calibri" w:hAnsi="Arial" w:cs="Arial"/>
                <w:sz w:val="22"/>
                <w:szCs w:val="22"/>
                <w:lang w:eastAsia="en-US"/>
              </w:rPr>
              <w:t xml:space="preserve"> mėnesių garantiją:</w:t>
            </w:r>
          </w:p>
          <w:p w14:paraId="0AFBA7AC"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 xml:space="preserve"> </w:t>
            </w:r>
          </w:p>
          <w:p w14:paraId="735C1ED0"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60 mėnesių</w:t>
            </w:r>
          </w:p>
          <w:p w14:paraId="30170DA5" w14:textId="77777777" w:rsidR="00626C88" w:rsidRPr="00AA6A61" w:rsidRDefault="00626C88"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48 mėnesiai</w:t>
            </w:r>
          </w:p>
          <w:p w14:paraId="7F7344FC" w14:textId="77777777" w:rsidR="00626C88" w:rsidRPr="00AA6A61" w:rsidRDefault="00626C88" w:rsidP="00F53205">
            <w:pPr>
              <w:spacing w:line="240" w:lineRule="auto"/>
              <w:ind w:firstLine="0"/>
              <w:rPr>
                <w:rFonts w:ascii="Arial" w:eastAsia="Times New Roman" w:hAnsi="Arial" w:cs="Arial"/>
                <w:sz w:val="22"/>
                <w:szCs w:val="22"/>
                <w:lang w:eastAsia="en-US"/>
              </w:rPr>
            </w:pPr>
            <w:r w:rsidRPr="00AA6A61">
              <w:rPr>
                <w:rFonts w:ascii="Arial" w:eastAsia="Calibri" w:hAnsi="Arial" w:cs="Arial"/>
                <w:sz w:val="22"/>
                <w:szCs w:val="22"/>
                <w:lang w:eastAsia="en-US"/>
              </w:rPr>
              <w:t>36 mėnesiai</w:t>
            </w:r>
          </w:p>
          <w:p w14:paraId="042A73C8"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8796C"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3947262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798FCB88"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C801C0A"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79C07A61"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6823D7C4" w14:textId="77777777" w:rsidR="00626C88" w:rsidRPr="00A22ED1" w:rsidRDefault="00626C88"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=10</w:t>
            </w:r>
          </w:p>
          <w:p w14:paraId="42197636" w14:textId="77777777" w:rsidR="00626C88" w:rsidRPr="00A22ED1" w:rsidRDefault="00626C88"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=5</w:t>
            </w:r>
          </w:p>
          <w:p w14:paraId="65D8C0B1"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2</w:t>
            </w:r>
            <w:r w:rsidRPr="00626C88">
              <w:rPr>
                <w:rFonts w:ascii="Arial" w:eastAsia="Times New Roman" w:hAnsi="Arial" w:cs="Arial"/>
                <w:sz w:val="22"/>
                <w:szCs w:val="22"/>
                <w:lang w:eastAsia="en-US"/>
              </w:rPr>
              <w:t>=0</w:t>
            </w:r>
          </w:p>
        </w:tc>
      </w:tr>
      <w:tr w:rsidR="00626C88" w:rsidRPr="00626C88" w14:paraId="0AA725CB"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13545448"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3</w:t>
            </w:r>
          </w:p>
        </w:tc>
        <w:tc>
          <w:tcPr>
            <w:tcW w:w="3049" w:type="dxa"/>
            <w:shd w:val="clear" w:color="auto" w:fill="auto"/>
          </w:tcPr>
          <w:p w14:paraId="2531F8F1"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parametrai</w:t>
            </w:r>
          </w:p>
        </w:tc>
        <w:tc>
          <w:tcPr>
            <w:tcW w:w="1843" w:type="dxa"/>
            <w:shd w:val="clear" w:color="auto" w:fill="auto"/>
          </w:tcPr>
          <w:p w14:paraId="09280487" w14:textId="4AD328F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Variklio darbinis tūris ne mažesnis kaip 1</w:t>
            </w:r>
            <w:r w:rsidR="004E2E5B">
              <w:rPr>
                <w:rFonts w:ascii="Arial" w:eastAsia="Times New Roman" w:hAnsi="Arial" w:cs="Arial"/>
                <w:sz w:val="22"/>
                <w:szCs w:val="22"/>
                <w:lang w:eastAsia="en-US"/>
              </w:rPr>
              <w:t>5</w:t>
            </w:r>
            <w:r w:rsidRPr="00626C88">
              <w:rPr>
                <w:rFonts w:ascii="Arial" w:eastAsia="Times New Roman" w:hAnsi="Arial" w:cs="Arial"/>
                <w:sz w:val="22"/>
                <w:szCs w:val="22"/>
                <w:lang w:eastAsia="en-US"/>
              </w:rPr>
              <w:t>00 cm³</w:t>
            </w:r>
          </w:p>
          <w:p w14:paraId="5F4273C0"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 cm³</w:t>
            </w:r>
          </w:p>
        </w:tc>
        <w:tc>
          <w:tcPr>
            <w:tcW w:w="2835" w:type="dxa"/>
            <w:shd w:val="clear" w:color="auto" w:fill="auto"/>
          </w:tcPr>
          <w:p w14:paraId="135F7C3F"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Balas suteikiamas už didesnio darbinio tūrio variklį:</w:t>
            </w:r>
          </w:p>
          <w:p w14:paraId="512E3B27" w14:textId="65D4884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darbinis tūris iki 1</w:t>
            </w:r>
            <w:r w:rsidR="002002E3">
              <w:rPr>
                <w:rFonts w:ascii="Arial" w:eastAsia="Times New Roman" w:hAnsi="Arial" w:cs="Arial"/>
                <w:sz w:val="22"/>
                <w:szCs w:val="22"/>
                <w:lang w:eastAsia="en-US"/>
              </w:rPr>
              <w:t>50</w:t>
            </w:r>
            <w:r w:rsidRPr="00626C88">
              <w:rPr>
                <w:rFonts w:ascii="Arial" w:eastAsia="Times New Roman" w:hAnsi="Arial" w:cs="Arial"/>
                <w:sz w:val="22"/>
                <w:szCs w:val="22"/>
                <w:lang w:eastAsia="en-US"/>
              </w:rPr>
              <w:t xml:space="preserve">0  </w:t>
            </w:r>
            <w:r w:rsidR="002002E3">
              <w:rPr>
                <w:rFonts w:ascii="Arial" w:eastAsia="Times New Roman" w:hAnsi="Arial" w:cs="Arial"/>
                <w:sz w:val="22"/>
                <w:szCs w:val="22"/>
                <w:lang w:eastAsia="en-US"/>
              </w:rPr>
              <w:t xml:space="preserve">-1599 </w:t>
            </w:r>
            <w:r w:rsidRPr="00626C88">
              <w:rPr>
                <w:rFonts w:ascii="Arial" w:eastAsia="Times New Roman" w:hAnsi="Arial" w:cs="Arial"/>
                <w:sz w:val="22"/>
                <w:szCs w:val="22"/>
                <w:lang w:eastAsia="en-US"/>
              </w:rPr>
              <w:t>cm³</w:t>
            </w:r>
          </w:p>
          <w:p w14:paraId="75A01ED5" w14:textId="77777777" w:rsidR="00626C88" w:rsidRPr="00626C88" w:rsidRDefault="00626C88" w:rsidP="00F53205">
            <w:pPr>
              <w:spacing w:line="240" w:lineRule="auto"/>
              <w:ind w:firstLine="0"/>
              <w:rPr>
                <w:rFonts w:ascii="Arial" w:eastAsia="Times New Roman" w:hAnsi="Arial" w:cs="Arial"/>
                <w:sz w:val="22"/>
                <w:szCs w:val="22"/>
                <w:lang w:eastAsia="en-US"/>
              </w:rPr>
            </w:pPr>
          </w:p>
          <w:p w14:paraId="1ACBBF27" w14:textId="30FFCF46"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darbinis tūris 1</w:t>
            </w:r>
            <w:r w:rsidR="002002E3">
              <w:rPr>
                <w:rFonts w:ascii="Arial" w:eastAsia="Times New Roman" w:hAnsi="Arial" w:cs="Arial"/>
                <w:sz w:val="22"/>
                <w:szCs w:val="22"/>
                <w:lang w:eastAsia="en-US"/>
              </w:rPr>
              <w:t>6</w:t>
            </w:r>
            <w:r w:rsidRPr="00626C88">
              <w:rPr>
                <w:rFonts w:ascii="Arial" w:eastAsia="Times New Roman" w:hAnsi="Arial" w:cs="Arial"/>
                <w:sz w:val="22"/>
                <w:szCs w:val="22"/>
                <w:lang w:eastAsia="en-US"/>
              </w:rPr>
              <w:t>00  cm³</w:t>
            </w:r>
            <w:r w:rsidR="002002E3">
              <w:rPr>
                <w:rFonts w:ascii="Arial" w:eastAsia="Times New Roman" w:hAnsi="Arial" w:cs="Arial"/>
                <w:sz w:val="22"/>
                <w:szCs w:val="22"/>
                <w:lang w:eastAsia="en-US"/>
              </w:rPr>
              <w:t xml:space="preserve"> </w:t>
            </w:r>
            <w:r w:rsidR="008661B9">
              <w:rPr>
                <w:rFonts w:ascii="Arial" w:eastAsia="Times New Roman" w:hAnsi="Arial" w:cs="Arial"/>
                <w:sz w:val="22"/>
                <w:szCs w:val="22"/>
                <w:lang w:eastAsia="en-US"/>
              </w:rPr>
              <w:t>ir daugiau</w:t>
            </w:r>
          </w:p>
          <w:p w14:paraId="1570F2B1"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1B3AA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4A51386"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BEAB7C6"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698F455" w14:textId="4F462427" w:rsidR="00626C88" w:rsidRPr="00E90FCB" w:rsidRDefault="00626C88" w:rsidP="00F53205">
            <w:pPr>
              <w:spacing w:line="240" w:lineRule="auto"/>
              <w:ind w:firstLine="0"/>
              <w:jc w:val="center"/>
              <w:rPr>
                <w:rFonts w:ascii="Arial" w:eastAsia="Times New Roman" w:hAnsi="Arial" w:cs="Arial"/>
                <w:sz w:val="22"/>
                <w:szCs w:val="22"/>
                <w:lang w:eastAsia="en-US"/>
              </w:rPr>
            </w:pPr>
            <w:r w:rsidRPr="00E90FCB">
              <w:rPr>
                <w:rFonts w:ascii="Arial" w:eastAsia="Times New Roman" w:hAnsi="Arial" w:cs="Arial"/>
                <w:sz w:val="22"/>
                <w:szCs w:val="22"/>
                <w:lang w:eastAsia="en-US"/>
              </w:rPr>
              <w:t>Y</w:t>
            </w:r>
            <w:r w:rsidRPr="00E90FCB">
              <w:rPr>
                <w:rFonts w:ascii="Arial" w:eastAsia="Times New Roman" w:hAnsi="Arial" w:cs="Arial"/>
                <w:sz w:val="22"/>
                <w:szCs w:val="22"/>
                <w:vertAlign w:val="subscript"/>
                <w:lang w:eastAsia="en-US"/>
              </w:rPr>
              <w:t>3</w:t>
            </w:r>
            <w:r w:rsidRPr="00E90FCB">
              <w:rPr>
                <w:rFonts w:ascii="Arial" w:eastAsia="Times New Roman" w:hAnsi="Arial" w:cs="Arial"/>
                <w:sz w:val="22"/>
                <w:szCs w:val="22"/>
                <w:lang w:eastAsia="en-US"/>
              </w:rPr>
              <w:t>=</w:t>
            </w:r>
            <w:r w:rsidR="002002E3">
              <w:rPr>
                <w:rFonts w:ascii="Arial" w:eastAsia="Times New Roman" w:hAnsi="Arial" w:cs="Arial"/>
                <w:sz w:val="22"/>
                <w:szCs w:val="22"/>
                <w:lang w:eastAsia="en-US"/>
              </w:rPr>
              <w:t>0</w:t>
            </w:r>
          </w:p>
          <w:p w14:paraId="04E22CB6" w14:textId="77777777" w:rsidR="00626C88" w:rsidRDefault="00626C88" w:rsidP="00F53205">
            <w:pPr>
              <w:spacing w:line="240" w:lineRule="auto"/>
              <w:ind w:firstLine="0"/>
              <w:jc w:val="center"/>
              <w:rPr>
                <w:rFonts w:ascii="Arial" w:eastAsia="Times New Roman" w:hAnsi="Arial" w:cs="Arial"/>
                <w:sz w:val="22"/>
                <w:szCs w:val="22"/>
                <w:lang w:eastAsia="en-US"/>
              </w:rPr>
            </w:pPr>
          </w:p>
          <w:p w14:paraId="479E92EE" w14:textId="77777777" w:rsidR="002002E3" w:rsidRPr="00626C88" w:rsidRDefault="002002E3" w:rsidP="00F53205">
            <w:pPr>
              <w:spacing w:line="240" w:lineRule="auto"/>
              <w:ind w:firstLine="0"/>
              <w:jc w:val="center"/>
              <w:rPr>
                <w:rFonts w:ascii="Arial" w:eastAsia="Times New Roman" w:hAnsi="Arial" w:cs="Arial"/>
                <w:sz w:val="22"/>
                <w:szCs w:val="22"/>
                <w:lang w:eastAsia="en-US"/>
              </w:rPr>
            </w:pPr>
          </w:p>
          <w:p w14:paraId="73D9EEB2" w14:textId="18A81AE3"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3</w:t>
            </w:r>
            <w:r w:rsidRPr="00626C88">
              <w:rPr>
                <w:rFonts w:ascii="Arial" w:eastAsia="Times New Roman" w:hAnsi="Arial" w:cs="Arial"/>
                <w:sz w:val="22"/>
                <w:szCs w:val="22"/>
                <w:lang w:eastAsia="en-US"/>
              </w:rPr>
              <w:t>=</w:t>
            </w:r>
            <w:r w:rsidR="002002E3">
              <w:rPr>
                <w:rFonts w:ascii="Arial" w:eastAsia="Times New Roman" w:hAnsi="Arial" w:cs="Arial"/>
                <w:sz w:val="22"/>
                <w:szCs w:val="22"/>
                <w:lang w:eastAsia="en-US"/>
              </w:rPr>
              <w:t>5</w:t>
            </w:r>
          </w:p>
        </w:tc>
      </w:tr>
      <w:tr w:rsidR="00626C88" w:rsidRPr="00626C88" w14:paraId="2CBF0D0E"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49618B6D"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T</w:t>
            </w:r>
            <w:r w:rsidRPr="00626C88">
              <w:rPr>
                <w:rFonts w:ascii="Arial" w:eastAsia="Times New Roman" w:hAnsi="Arial" w:cs="Arial"/>
                <w:sz w:val="22"/>
                <w:szCs w:val="22"/>
                <w:vertAlign w:val="subscript"/>
                <w:lang w:eastAsia="en-US"/>
              </w:rPr>
              <w:t>4</w:t>
            </w:r>
          </w:p>
        </w:tc>
        <w:tc>
          <w:tcPr>
            <w:tcW w:w="3049" w:type="dxa"/>
            <w:shd w:val="clear" w:color="auto" w:fill="auto"/>
          </w:tcPr>
          <w:p w14:paraId="3E2EB4A8" w14:textId="48292E47" w:rsidR="00626C88" w:rsidRPr="00626C88" w:rsidRDefault="00E03578" w:rsidP="00F53205">
            <w:pPr>
              <w:spacing w:line="240" w:lineRule="auto"/>
              <w:ind w:firstLine="0"/>
              <w:rPr>
                <w:rFonts w:ascii="Arial" w:eastAsia="Times New Roman" w:hAnsi="Arial" w:cs="Arial"/>
                <w:sz w:val="22"/>
                <w:szCs w:val="22"/>
                <w:lang w:eastAsia="en-US"/>
              </w:rPr>
            </w:pPr>
            <w:r>
              <w:rPr>
                <w:rFonts w:ascii="Times New Roman" w:hAnsi="Times New Roman"/>
                <w:sz w:val="24"/>
                <w:szCs w:val="24"/>
                <w:lang w:eastAsia="en-US"/>
              </w:rPr>
              <w:t>Valdymo parametrai</w:t>
            </w:r>
          </w:p>
        </w:tc>
        <w:tc>
          <w:tcPr>
            <w:tcW w:w="1843" w:type="dxa"/>
            <w:shd w:val="clear" w:color="auto" w:fill="auto"/>
          </w:tcPr>
          <w:p w14:paraId="35A887BD" w14:textId="77C3DF32" w:rsidR="00626C88" w:rsidRPr="00626C88" w:rsidRDefault="00B54B5B" w:rsidP="00F53205">
            <w:pPr>
              <w:spacing w:line="240" w:lineRule="auto"/>
              <w:ind w:firstLine="0"/>
              <w:rPr>
                <w:rFonts w:ascii="Arial" w:eastAsia="Times New Roman" w:hAnsi="Arial" w:cs="Arial"/>
                <w:sz w:val="22"/>
                <w:szCs w:val="22"/>
                <w:lang w:eastAsia="en-US"/>
              </w:rPr>
            </w:pPr>
            <w:r>
              <w:rPr>
                <w:rFonts w:ascii="Times New Roman" w:hAnsi="Times New Roman"/>
                <w:sz w:val="24"/>
                <w:szCs w:val="24"/>
                <w:lang w:eastAsia="en-US"/>
              </w:rPr>
              <w:t>Komfortiškos valdymo ir greičio keitimo svirtys</w:t>
            </w:r>
          </w:p>
          <w:p w14:paraId="1D6C249F" w14:textId="77777777" w:rsidR="00626C88" w:rsidRPr="00626C88" w:rsidRDefault="00626C88"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___________</w:t>
            </w:r>
          </w:p>
        </w:tc>
        <w:tc>
          <w:tcPr>
            <w:tcW w:w="2835" w:type="dxa"/>
            <w:shd w:val="clear" w:color="auto" w:fill="auto"/>
          </w:tcPr>
          <w:p w14:paraId="45A8A54C" w14:textId="77777777" w:rsidR="004067CA" w:rsidRDefault="004067CA"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4067CA">
              <w:rPr>
                <w:rFonts w:ascii="Times New Roman" w:eastAsia="Times New Roman" w:hAnsi="Times New Roman" w:cs="Times New Roman"/>
                <w:sz w:val="24"/>
                <w:szCs w:val="24"/>
                <w:lang w:eastAsia="en-US"/>
              </w:rPr>
              <w:t>Balas suteikiamas už valdymo svirtis su pjaunamosios pakėlimo ir įjungimo jungikliais</w:t>
            </w:r>
          </w:p>
          <w:p w14:paraId="288F4918" w14:textId="77777777" w:rsidR="0091423C" w:rsidRDefault="0091423C"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769B7B14" w14:textId="2382DB6F" w:rsidR="0091423C" w:rsidRPr="004067CA" w:rsidRDefault="0091423C" w:rsidP="004067CA">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Pr>
                <w:rFonts w:ascii="Times New Roman" w:hAnsi="Times New Roman"/>
                <w:sz w:val="24"/>
                <w:szCs w:val="24"/>
                <w:lang w:eastAsia="en-US"/>
              </w:rPr>
              <w:t>Valdymo svirtys be papildomų funkcijų</w:t>
            </w:r>
          </w:p>
          <w:p w14:paraId="74075E00" w14:textId="37795B19"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E1D36" w14:textId="77777777" w:rsidR="00626C88" w:rsidRPr="00370D25" w:rsidRDefault="00626C88"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=5</w:t>
            </w:r>
          </w:p>
          <w:p w14:paraId="07A37A29"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25922C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73C96C2C"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1147C714"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09ACFDBF" w14:textId="77777777" w:rsidR="00626C88" w:rsidRPr="00370D25" w:rsidRDefault="00626C88"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sidRPr="00626C88">
              <w:rPr>
                <w:rFonts w:ascii="Arial" w:eastAsia="Times New Roman" w:hAnsi="Arial" w:cs="Arial"/>
                <w:sz w:val="22"/>
                <w:szCs w:val="22"/>
                <w:lang w:eastAsia="en-US"/>
              </w:rPr>
              <w:t>0</w:t>
            </w:r>
          </w:p>
          <w:p w14:paraId="4C8F33B2"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tc>
      </w:tr>
      <w:tr w:rsidR="00626C88" w:rsidRPr="00626C88" w14:paraId="4A288017" w14:textId="77777777" w:rsidTr="0031515E">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3864A050"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5</w:t>
            </w:r>
          </w:p>
        </w:tc>
        <w:tc>
          <w:tcPr>
            <w:tcW w:w="3049" w:type="dxa"/>
            <w:shd w:val="clear" w:color="auto" w:fill="auto"/>
          </w:tcPr>
          <w:p w14:paraId="0766E8D2" w14:textId="77777777" w:rsidR="00626C88" w:rsidRPr="00626C88" w:rsidRDefault="00626C88" w:rsidP="00F53205">
            <w:pPr>
              <w:spacing w:line="240" w:lineRule="auto"/>
              <w:ind w:firstLine="397"/>
              <w:rPr>
                <w:rFonts w:ascii="Arial" w:eastAsia="Times New Roman" w:hAnsi="Arial" w:cs="Arial"/>
                <w:sz w:val="22"/>
                <w:szCs w:val="22"/>
                <w:lang w:eastAsia="en-US"/>
              </w:rPr>
            </w:pPr>
            <w:r w:rsidRPr="00626C88">
              <w:rPr>
                <w:rFonts w:ascii="Arial" w:eastAsia="Times New Roman" w:hAnsi="Arial" w:cs="Arial"/>
                <w:sz w:val="22"/>
                <w:szCs w:val="22"/>
                <w:lang w:eastAsia="en-US"/>
              </w:rPr>
              <w:t>Vairuotojo sėdynė</w:t>
            </w:r>
          </w:p>
        </w:tc>
        <w:tc>
          <w:tcPr>
            <w:tcW w:w="1843" w:type="dxa"/>
            <w:shd w:val="clear" w:color="auto" w:fill="auto"/>
          </w:tcPr>
          <w:p w14:paraId="11FE65E8"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Sėdynės atlošo aukštis ne mažesnis kaip 50 cm</w:t>
            </w:r>
          </w:p>
          <w:p w14:paraId="67982FCC"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___________cm</w:t>
            </w:r>
          </w:p>
        </w:tc>
        <w:tc>
          <w:tcPr>
            <w:tcW w:w="2835" w:type="dxa"/>
            <w:shd w:val="clear" w:color="auto" w:fill="auto"/>
          </w:tcPr>
          <w:p w14:paraId="546E9FFE" w14:textId="77777777" w:rsidR="00626C88" w:rsidRPr="00626C88" w:rsidRDefault="00626C88"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Atlošas 50 – 59 aukščio</w:t>
            </w:r>
          </w:p>
          <w:p w14:paraId="32FCA8EB" w14:textId="77777777" w:rsidR="00626C88" w:rsidRPr="00626C88" w:rsidRDefault="00626C88" w:rsidP="00F53205">
            <w:pPr>
              <w:spacing w:line="240" w:lineRule="auto"/>
              <w:ind w:firstLine="0"/>
              <w:rPr>
                <w:rFonts w:ascii="Arial" w:eastAsia="Times New Roman" w:hAnsi="Arial" w:cs="Arial"/>
                <w:sz w:val="22"/>
                <w:szCs w:val="22"/>
                <w:lang w:eastAsia="en-US"/>
              </w:rPr>
            </w:pPr>
          </w:p>
          <w:p w14:paraId="21E90A74" w14:textId="77777777" w:rsidR="00626C88" w:rsidRPr="00970C61" w:rsidRDefault="00626C88" w:rsidP="00F53205">
            <w:pPr>
              <w:spacing w:line="240" w:lineRule="auto"/>
              <w:ind w:firstLine="0"/>
              <w:rPr>
                <w:rFonts w:ascii="Arial" w:eastAsia="Times New Roman" w:hAnsi="Arial" w:cs="Arial"/>
                <w:sz w:val="22"/>
                <w:szCs w:val="22"/>
                <w:lang w:eastAsia="en-US"/>
              </w:rPr>
            </w:pPr>
            <w:r w:rsidRPr="00970C61">
              <w:rPr>
                <w:rFonts w:ascii="Arial" w:eastAsia="Times New Roman" w:hAnsi="Arial" w:cs="Arial"/>
                <w:sz w:val="22"/>
                <w:szCs w:val="22"/>
                <w:lang w:eastAsia="en-US"/>
              </w:rPr>
              <w:t>Atlošas 60 cm  aukščio ar daugiau</w:t>
            </w:r>
          </w:p>
          <w:p w14:paraId="0442B7C5" w14:textId="77777777" w:rsidR="00626C88" w:rsidRPr="00626C88" w:rsidRDefault="00626C88"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0B9D1" w14:textId="77777777" w:rsidR="00626C88" w:rsidRPr="002462F3" w:rsidRDefault="00626C88" w:rsidP="00F53205">
            <w:pPr>
              <w:spacing w:line="240" w:lineRule="auto"/>
              <w:ind w:firstLine="0"/>
              <w:jc w:val="center"/>
              <w:rPr>
                <w:rFonts w:ascii="Arial" w:eastAsia="Times New Roman" w:hAnsi="Arial" w:cs="Arial"/>
                <w:sz w:val="22"/>
                <w:szCs w:val="22"/>
                <w:lang w:eastAsia="en-US"/>
              </w:rPr>
            </w:pPr>
            <w:r w:rsidRPr="002462F3">
              <w:rPr>
                <w:rFonts w:ascii="Arial" w:eastAsia="Times New Roman" w:hAnsi="Arial" w:cs="Arial"/>
                <w:sz w:val="22"/>
                <w:szCs w:val="22"/>
                <w:lang w:eastAsia="en-US"/>
              </w:rPr>
              <w:t>Y</w:t>
            </w:r>
            <w:r w:rsidRPr="002462F3">
              <w:rPr>
                <w:rFonts w:ascii="Arial" w:eastAsia="Times New Roman" w:hAnsi="Arial" w:cs="Arial"/>
                <w:sz w:val="22"/>
                <w:szCs w:val="22"/>
                <w:vertAlign w:val="subscript"/>
                <w:lang w:eastAsia="en-US"/>
              </w:rPr>
              <w:t>5</w:t>
            </w:r>
            <w:r w:rsidRPr="002462F3">
              <w:rPr>
                <w:rFonts w:ascii="Arial" w:eastAsia="Times New Roman" w:hAnsi="Arial" w:cs="Arial"/>
                <w:sz w:val="22"/>
                <w:szCs w:val="22"/>
                <w:lang w:eastAsia="en-US"/>
              </w:rPr>
              <w:t>=0</w:t>
            </w:r>
          </w:p>
          <w:p w14:paraId="613531B5"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p w14:paraId="50C0E217"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5</w:t>
            </w:r>
            <w:r w:rsidRPr="00626C88">
              <w:rPr>
                <w:rFonts w:ascii="Arial" w:eastAsia="Times New Roman" w:hAnsi="Arial" w:cs="Arial"/>
                <w:sz w:val="22"/>
                <w:szCs w:val="22"/>
                <w:lang w:eastAsia="en-US"/>
              </w:rPr>
              <w:t>=5</w:t>
            </w:r>
          </w:p>
          <w:p w14:paraId="12AE776E" w14:textId="77777777" w:rsidR="00626C88" w:rsidRPr="00626C88" w:rsidRDefault="00626C88" w:rsidP="00F53205">
            <w:pPr>
              <w:spacing w:line="240" w:lineRule="auto"/>
              <w:ind w:firstLine="0"/>
              <w:jc w:val="center"/>
              <w:rPr>
                <w:rFonts w:ascii="Arial" w:eastAsia="Times New Roman" w:hAnsi="Arial" w:cs="Arial"/>
                <w:sz w:val="22"/>
                <w:szCs w:val="22"/>
                <w:lang w:eastAsia="en-US"/>
              </w:rPr>
            </w:pPr>
          </w:p>
        </w:tc>
      </w:tr>
    </w:tbl>
    <w:p w14:paraId="0EC6D6FD" w14:textId="77777777" w:rsidR="00626C88" w:rsidRPr="00645D73" w:rsidRDefault="00626C88" w:rsidP="00626C88">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7D325936" w14:textId="77777777" w:rsidR="00626C88" w:rsidRPr="00645D73" w:rsidRDefault="00626C88" w:rsidP="00626C88">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p w14:paraId="0F955A64" w14:textId="77777777" w:rsidR="00626C88" w:rsidRPr="00645D73" w:rsidRDefault="00626C88" w:rsidP="00626C88">
      <w:pPr>
        <w:spacing w:line="240" w:lineRule="auto"/>
        <w:ind w:right="-93" w:firstLine="0"/>
        <w:rPr>
          <w:rFonts w:ascii="Arial" w:eastAsia="Times New Roman" w:hAnsi="Arial" w:cs="Arial"/>
          <w:sz w:val="22"/>
          <w:szCs w:val="22"/>
        </w:rPr>
      </w:pPr>
    </w:p>
    <w:p w14:paraId="6FB965D9" w14:textId="77777777" w:rsidR="00626C88" w:rsidRPr="00645D73" w:rsidRDefault="00626C88" w:rsidP="00626C88">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6852686" w14:textId="77777777" w:rsidR="00626C88" w:rsidRPr="00645D73" w:rsidRDefault="00626C88" w:rsidP="00626C88">
      <w:pPr>
        <w:spacing w:line="240" w:lineRule="auto"/>
        <w:ind w:firstLine="851"/>
        <w:rPr>
          <w:rFonts w:ascii="Arial" w:eastAsia="Times New Roman" w:hAnsi="Arial" w:cs="Arial"/>
          <w:sz w:val="22"/>
          <w:szCs w:val="22"/>
        </w:rPr>
      </w:pPr>
    </w:p>
    <w:p w14:paraId="2D23C3B7" w14:textId="77777777" w:rsidR="00626C88" w:rsidRPr="0015442D" w:rsidRDefault="00626C88" w:rsidP="00626C88">
      <w:pPr>
        <w:spacing w:line="240" w:lineRule="auto"/>
        <w:ind w:firstLine="567"/>
        <w:rPr>
          <w:rFonts w:ascii="Arial" w:eastAsia="Times New Roman" w:hAnsi="Arial" w:cs="Arial"/>
          <w:sz w:val="22"/>
          <w:szCs w:val="22"/>
        </w:rPr>
      </w:pPr>
    </w:p>
    <w:p w14:paraId="5017FF93" w14:textId="77777777" w:rsidR="00626C88" w:rsidRPr="0042542D" w:rsidRDefault="00626C88" w:rsidP="00225C4B">
      <w:pPr>
        <w:pStyle w:val="ListParagraph"/>
        <w:numPr>
          <w:ilvl w:val="0"/>
          <w:numId w:val="4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3B477CE" w14:textId="77777777" w:rsidR="00626C88" w:rsidRPr="0015442D" w:rsidRDefault="00626C88" w:rsidP="00626C88">
      <w:pPr>
        <w:pStyle w:val="ListParagraph"/>
        <w:tabs>
          <w:tab w:val="left" w:pos="284"/>
        </w:tabs>
        <w:spacing w:line="240" w:lineRule="auto"/>
        <w:ind w:left="1080" w:right="-93" w:firstLine="0"/>
        <w:rPr>
          <w:rFonts w:ascii="Arial" w:eastAsia="Times New Roman" w:hAnsi="Arial" w:cs="Arial"/>
          <w:b/>
          <w:caps/>
          <w:sz w:val="22"/>
          <w:szCs w:val="22"/>
        </w:rPr>
      </w:pPr>
    </w:p>
    <w:p w14:paraId="7D64E5A9" w14:textId="77777777" w:rsidR="00626C88" w:rsidRPr="0015442D" w:rsidRDefault="00626C88"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Teikdami šį pasiūlymą mes patvirtiname, kad mūsų siūloma Paslauga/Prekė atitinka techninius reikalavimus nurodytus specialiųjų sąlygų 2 priede „Techninė specifikacija“.</w:t>
      </w:r>
      <w:r w:rsidRPr="0015442D">
        <w:rPr>
          <w:rFonts w:ascii="Arial" w:eastAsia="Calibri" w:hAnsi="Arial" w:cs="Arial"/>
          <w:b/>
          <w:i/>
          <w:sz w:val="22"/>
          <w:szCs w:val="22"/>
          <w:lang w:eastAsia="zh-CN"/>
        </w:rPr>
        <w:t xml:space="preserve"> </w:t>
      </w:r>
    </w:p>
    <w:p w14:paraId="22CB7DB5" w14:textId="77777777" w:rsidR="00626C88" w:rsidRPr="0015442D" w:rsidRDefault="00626C88" w:rsidP="00626C88">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73A23F39" w14:textId="77777777" w:rsidR="00626C88" w:rsidRPr="0015442D" w:rsidRDefault="00626C88" w:rsidP="00626C88">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32606FEF" w14:textId="77777777" w:rsidR="00626C88" w:rsidRPr="0042542D" w:rsidRDefault="00626C88" w:rsidP="00225C4B">
      <w:pPr>
        <w:pStyle w:val="ListParagraph"/>
        <w:numPr>
          <w:ilvl w:val="0"/>
          <w:numId w:val="45"/>
        </w:numPr>
        <w:spacing w:line="240" w:lineRule="auto"/>
        <w:jc w:val="center"/>
        <w:rPr>
          <w:rFonts w:ascii="Arial" w:eastAsia="Times New Roman" w:hAnsi="Arial" w:cs="Arial"/>
          <w:sz w:val="22"/>
          <w:szCs w:val="22"/>
        </w:rPr>
      </w:pPr>
      <w:r w:rsidRPr="0042542D">
        <w:rPr>
          <w:rFonts w:ascii="Arial" w:eastAsia="Times New Roman" w:hAnsi="Arial" w:cs="Arial"/>
          <w:b/>
          <w:sz w:val="22"/>
          <w:szCs w:val="22"/>
        </w:rPr>
        <w:t xml:space="preserve">KARTU SU PASIŪLYMU PATEIKIAMI DOKUMENTAI/INFORMACIJA </w:t>
      </w:r>
    </w:p>
    <w:p w14:paraId="38B2F1FA" w14:textId="77777777" w:rsidR="00626C88" w:rsidRPr="0015442D" w:rsidRDefault="00626C88" w:rsidP="00626C88">
      <w:pPr>
        <w:spacing w:line="276" w:lineRule="auto"/>
        <w:ind w:left="720" w:right="-93" w:firstLine="0"/>
        <w:contextualSpacing/>
        <w:jc w:val="left"/>
        <w:rPr>
          <w:rFonts w:ascii="Arial" w:eastAsia="Times New Roman" w:hAnsi="Arial" w:cs="Arial"/>
          <w:caps/>
          <w:sz w:val="22"/>
          <w:szCs w:val="22"/>
        </w:rPr>
      </w:pPr>
    </w:p>
    <w:p w14:paraId="43F9C89B" w14:textId="0B52A701" w:rsidR="00626C88" w:rsidRPr="0015442D" w:rsidRDefault="00626C88" w:rsidP="00626C88">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5.1.Šiame pasiūlyme yra pateikta ir konfidenciali informacija (dokumentai su konfidencialia</w:t>
      </w:r>
      <w:r w:rsidR="00521B86">
        <w:rPr>
          <w:rFonts w:ascii="Arial" w:eastAsia="Times New Roman" w:hAnsi="Arial" w:cs="Arial"/>
          <w:sz w:val="22"/>
          <w:szCs w:val="22"/>
        </w:rPr>
        <w:t xml:space="preserve"> </w:t>
      </w:r>
      <w:r w:rsidRPr="0015442D">
        <w:rPr>
          <w:rFonts w:ascii="Arial" w:eastAsia="Times New Roman" w:hAnsi="Arial" w:cs="Arial"/>
          <w:sz w:val="22"/>
          <w:szCs w:val="22"/>
        </w:rPr>
        <w:t>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626C88" w:rsidRPr="0015442D" w14:paraId="6414D5C0" w14:textId="77777777" w:rsidTr="00636061">
        <w:tc>
          <w:tcPr>
            <w:tcW w:w="704" w:type="dxa"/>
            <w:tcBorders>
              <w:top w:val="single" w:sz="4" w:space="0" w:color="auto"/>
              <w:left w:val="single" w:sz="4" w:space="0" w:color="auto"/>
              <w:bottom w:val="single" w:sz="4" w:space="0" w:color="auto"/>
              <w:right w:val="single" w:sz="4" w:space="0" w:color="auto"/>
            </w:tcBorders>
            <w:shd w:val="clear" w:color="auto" w:fill="auto"/>
          </w:tcPr>
          <w:p w14:paraId="6091B268"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6204A" w14:textId="77777777" w:rsidR="00626C88" w:rsidRPr="0015442D" w:rsidRDefault="00626C88" w:rsidP="00F53205">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5EC18EEC"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94DDFC" w14:textId="77777777" w:rsidR="00626C88" w:rsidRPr="0015442D" w:rsidRDefault="00626C88"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626C88" w:rsidRPr="0015442D" w14:paraId="4F81ED6D" w14:textId="77777777" w:rsidTr="00636061">
        <w:tc>
          <w:tcPr>
            <w:tcW w:w="704" w:type="dxa"/>
            <w:tcBorders>
              <w:top w:val="single" w:sz="4" w:space="0" w:color="auto"/>
              <w:left w:val="single" w:sz="4" w:space="0" w:color="auto"/>
              <w:bottom w:val="single" w:sz="4" w:space="0" w:color="auto"/>
              <w:right w:val="single" w:sz="4" w:space="0" w:color="auto"/>
            </w:tcBorders>
            <w:shd w:val="clear" w:color="auto" w:fill="auto"/>
          </w:tcPr>
          <w:p w14:paraId="0E59125A"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21B3E1"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FE8685"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47B769B" w14:textId="77777777" w:rsidR="00626C88" w:rsidRPr="0015442D" w:rsidRDefault="00626C88" w:rsidP="00F53205">
            <w:pPr>
              <w:spacing w:line="240" w:lineRule="auto"/>
              <w:ind w:firstLine="0"/>
              <w:jc w:val="left"/>
              <w:rPr>
                <w:rFonts w:ascii="Arial" w:eastAsia="Times New Roman" w:hAnsi="Arial" w:cs="Arial"/>
                <w:bCs/>
                <w:sz w:val="22"/>
                <w:szCs w:val="22"/>
              </w:rPr>
            </w:pPr>
          </w:p>
        </w:tc>
      </w:tr>
      <w:tr w:rsidR="00626C88" w:rsidRPr="0015442D" w14:paraId="51297306" w14:textId="77777777" w:rsidTr="00636061">
        <w:tc>
          <w:tcPr>
            <w:tcW w:w="704" w:type="dxa"/>
            <w:tcBorders>
              <w:top w:val="single" w:sz="4" w:space="0" w:color="auto"/>
              <w:left w:val="single" w:sz="4" w:space="0" w:color="auto"/>
              <w:bottom w:val="single" w:sz="4" w:space="0" w:color="auto"/>
              <w:right w:val="single" w:sz="4" w:space="0" w:color="auto"/>
            </w:tcBorders>
            <w:shd w:val="clear" w:color="auto" w:fill="auto"/>
          </w:tcPr>
          <w:p w14:paraId="467E55A0"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A7AB98"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66EE991"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803498D" w14:textId="77777777" w:rsidR="00626C88" w:rsidRPr="0015442D" w:rsidRDefault="00626C88" w:rsidP="00F53205">
            <w:pPr>
              <w:spacing w:line="240" w:lineRule="auto"/>
              <w:ind w:firstLine="0"/>
              <w:jc w:val="left"/>
              <w:rPr>
                <w:rFonts w:ascii="Arial" w:eastAsia="Times New Roman" w:hAnsi="Arial" w:cs="Arial"/>
                <w:bCs/>
                <w:sz w:val="22"/>
                <w:szCs w:val="22"/>
              </w:rPr>
            </w:pPr>
          </w:p>
        </w:tc>
      </w:tr>
      <w:tr w:rsidR="00626C88" w:rsidRPr="0015442D" w14:paraId="6031CA18" w14:textId="77777777" w:rsidTr="0063606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E2E8DFD" w14:textId="77777777" w:rsidR="00626C88" w:rsidRPr="0015442D" w:rsidRDefault="00626C88"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09F077" w14:textId="77777777" w:rsidR="00626C88" w:rsidRPr="0015442D" w:rsidRDefault="00626C88"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75AB8A1" w14:textId="77777777" w:rsidR="00626C88" w:rsidRPr="0015442D" w:rsidRDefault="00626C88" w:rsidP="00F53205">
            <w:pPr>
              <w:spacing w:line="240" w:lineRule="auto"/>
              <w:ind w:firstLine="0"/>
              <w:jc w:val="left"/>
              <w:rPr>
                <w:rFonts w:ascii="Arial" w:eastAsia="Times New Roman" w:hAnsi="Arial" w:cs="Arial"/>
                <w:bCs/>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E69E98F" w14:textId="77777777" w:rsidR="00626C88" w:rsidRPr="0015442D" w:rsidRDefault="00626C88" w:rsidP="00F53205">
            <w:pPr>
              <w:spacing w:line="240" w:lineRule="auto"/>
              <w:ind w:firstLine="0"/>
              <w:jc w:val="left"/>
              <w:rPr>
                <w:rFonts w:ascii="Arial" w:eastAsia="Times New Roman" w:hAnsi="Arial" w:cs="Arial"/>
                <w:bCs/>
                <w:sz w:val="22"/>
                <w:szCs w:val="22"/>
              </w:rPr>
            </w:pPr>
          </w:p>
        </w:tc>
      </w:tr>
    </w:tbl>
    <w:p w14:paraId="7122EEEE" w14:textId="77777777" w:rsidR="00626C88" w:rsidRPr="0015442D" w:rsidRDefault="00626C88" w:rsidP="00626C88">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lastRenderedPageBreak/>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64351619" w14:textId="77777777" w:rsidR="00626C88" w:rsidRPr="0015442D" w:rsidRDefault="00626C88" w:rsidP="00626C88">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39D9DD0" w14:textId="77777777" w:rsidR="00626C88" w:rsidRPr="0015442D" w:rsidRDefault="00626C88" w:rsidP="00626C88">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30"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31"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30BC2182" w14:textId="77777777" w:rsidR="00626C88" w:rsidRDefault="00626C88" w:rsidP="00626C88">
      <w:pPr>
        <w:spacing w:line="240" w:lineRule="auto"/>
        <w:ind w:firstLine="0"/>
        <w:rPr>
          <w:rFonts w:ascii="Arial" w:eastAsia="Times New Roman" w:hAnsi="Arial" w:cs="Arial"/>
          <w:bCs/>
          <w:sz w:val="22"/>
          <w:szCs w:val="22"/>
        </w:rPr>
      </w:pPr>
    </w:p>
    <w:p w14:paraId="3C5E561D" w14:textId="77777777" w:rsidR="00626C88" w:rsidRPr="0015442D" w:rsidRDefault="00626C88" w:rsidP="00626C88">
      <w:pPr>
        <w:spacing w:line="240" w:lineRule="auto"/>
        <w:ind w:firstLine="0"/>
        <w:rPr>
          <w:rFonts w:ascii="Arial" w:eastAsia="Times New Roman" w:hAnsi="Arial" w:cs="Arial"/>
          <w:bCs/>
          <w:sz w:val="22"/>
          <w:szCs w:val="22"/>
        </w:rPr>
      </w:pPr>
    </w:p>
    <w:p w14:paraId="0A1A60DE" w14:textId="77777777" w:rsidR="00626C88" w:rsidRPr="0015442D" w:rsidRDefault="00626C88" w:rsidP="00225C4B">
      <w:pPr>
        <w:numPr>
          <w:ilvl w:val="0"/>
          <w:numId w:val="4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Pasiūlymo galiojimo terminas</w:t>
      </w:r>
    </w:p>
    <w:p w14:paraId="3102DF52" w14:textId="77777777" w:rsidR="00626C88" w:rsidRPr="0015442D" w:rsidRDefault="00626C88" w:rsidP="00626C88">
      <w:pPr>
        <w:spacing w:line="240" w:lineRule="auto"/>
        <w:ind w:left="720" w:firstLine="0"/>
        <w:contextualSpacing/>
        <w:jc w:val="left"/>
        <w:rPr>
          <w:rFonts w:ascii="Arial" w:eastAsia="Times New Roman" w:hAnsi="Arial" w:cs="Arial"/>
          <w:b/>
          <w:caps/>
          <w:sz w:val="22"/>
          <w:szCs w:val="22"/>
        </w:rPr>
      </w:pPr>
    </w:p>
    <w:p w14:paraId="563E08E1" w14:textId="77777777" w:rsidR="00626C88" w:rsidRPr="0015442D" w:rsidRDefault="00626C88" w:rsidP="00626C88">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6.1.Pasiūlymas galioja ne trumpiau nei 90 kalendorinių dienų nuo paskutinės pasiūlymo pateikimo dienos, šią dieną įskaičiuojant į pasiūlymo galiojimo laikotarpį.</w:t>
      </w:r>
    </w:p>
    <w:p w14:paraId="24E79381" w14:textId="77777777" w:rsidR="00626C88" w:rsidRPr="0015442D" w:rsidRDefault="00626C88" w:rsidP="00626C88">
      <w:pPr>
        <w:tabs>
          <w:tab w:val="left" w:pos="2268"/>
        </w:tabs>
        <w:spacing w:line="240" w:lineRule="auto"/>
        <w:ind w:firstLine="567"/>
        <w:rPr>
          <w:rFonts w:ascii="Arial" w:eastAsia="Times New Roman" w:hAnsi="Arial" w:cs="Arial"/>
          <w:sz w:val="22"/>
          <w:szCs w:val="22"/>
        </w:rPr>
      </w:pPr>
    </w:p>
    <w:p w14:paraId="631287B0" w14:textId="77777777" w:rsidR="00626C88" w:rsidRPr="0015442D" w:rsidRDefault="00626C88" w:rsidP="00626C88">
      <w:pPr>
        <w:spacing w:line="276" w:lineRule="auto"/>
        <w:ind w:firstLine="0"/>
        <w:jc w:val="left"/>
        <w:rPr>
          <w:rFonts w:ascii="Arial" w:eastAsia="Times New Roman" w:hAnsi="Arial" w:cs="Arial"/>
          <w:sz w:val="22"/>
          <w:szCs w:val="22"/>
        </w:rPr>
      </w:pPr>
    </w:p>
    <w:p w14:paraId="58EC643F" w14:textId="77777777" w:rsidR="00626C88" w:rsidRPr="0015442D" w:rsidRDefault="00626C88" w:rsidP="00626C88">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__________________________</w:t>
      </w:r>
    </w:p>
    <w:p w14:paraId="7FCEA1A5" w14:textId="77777777" w:rsidR="00626C88" w:rsidRPr="0015442D" w:rsidRDefault="00626C88" w:rsidP="00626C88">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(vardas pavardė)</w:t>
      </w:r>
    </w:p>
    <w:p w14:paraId="351C3233" w14:textId="77777777" w:rsidR="00626C88" w:rsidRPr="0015442D" w:rsidRDefault="00626C88" w:rsidP="00626C88">
      <w:pPr>
        <w:spacing w:line="276" w:lineRule="auto"/>
        <w:ind w:firstLine="0"/>
        <w:jc w:val="left"/>
        <w:rPr>
          <w:rFonts w:ascii="Arial" w:eastAsia="Times New Roman" w:hAnsi="Arial" w:cs="Arial"/>
          <w:i/>
          <w:iCs/>
          <w:sz w:val="22"/>
          <w:szCs w:val="22"/>
        </w:rPr>
      </w:pPr>
    </w:p>
    <w:p w14:paraId="15BEA0BA" w14:textId="77777777" w:rsidR="00626C88" w:rsidRPr="0015442D" w:rsidRDefault="00626C88" w:rsidP="00626C88">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4D28BD03" w14:textId="77777777" w:rsidR="00626C88" w:rsidRPr="0015442D" w:rsidRDefault="00626C88" w:rsidP="00626C88">
      <w:pPr>
        <w:pBdr>
          <w:bottom w:val="single" w:sz="12" w:space="1" w:color="auto"/>
        </w:pBdr>
        <w:spacing w:after="160" w:line="276" w:lineRule="auto"/>
        <w:ind w:firstLine="0"/>
        <w:jc w:val="left"/>
        <w:rPr>
          <w:rFonts w:ascii="Arial" w:hAnsi="Arial" w:cs="Arial"/>
          <w:sz w:val="22"/>
          <w:szCs w:val="22"/>
        </w:rPr>
      </w:pPr>
    </w:p>
    <w:p w14:paraId="41ABCC81" w14:textId="77777777" w:rsidR="003A013D" w:rsidRDefault="003A013D" w:rsidP="003A013D">
      <w:pPr>
        <w:spacing w:line="240" w:lineRule="auto"/>
        <w:ind w:firstLine="0"/>
        <w:jc w:val="center"/>
        <w:rPr>
          <w:rFonts w:ascii="Arial" w:eastAsia="Times New Roman" w:hAnsi="Arial" w:cs="Arial"/>
          <w:sz w:val="22"/>
          <w:szCs w:val="22"/>
        </w:rPr>
      </w:pPr>
    </w:p>
    <w:p w14:paraId="579B9C82" w14:textId="77777777" w:rsidR="003A013D" w:rsidRDefault="003A013D" w:rsidP="003A013D">
      <w:pPr>
        <w:spacing w:line="240" w:lineRule="auto"/>
        <w:ind w:firstLine="0"/>
        <w:jc w:val="center"/>
        <w:rPr>
          <w:rFonts w:ascii="Arial" w:eastAsia="Times New Roman" w:hAnsi="Arial" w:cs="Arial"/>
          <w:sz w:val="22"/>
          <w:szCs w:val="22"/>
        </w:rPr>
      </w:pPr>
    </w:p>
    <w:p w14:paraId="532A2ACF" w14:textId="77777777" w:rsidR="003A013D" w:rsidRDefault="003A013D" w:rsidP="003A013D">
      <w:pPr>
        <w:spacing w:line="240" w:lineRule="auto"/>
        <w:ind w:firstLine="0"/>
        <w:jc w:val="center"/>
        <w:rPr>
          <w:rFonts w:ascii="Arial" w:eastAsia="Times New Roman" w:hAnsi="Arial" w:cs="Arial"/>
          <w:sz w:val="22"/>
          <w:szCs w:val="22"/>
        </w:rPr>
      </w:pPr>
    </w:p>
    <w:p w14:paraId="440C6213" w14:textId="77777777" w:rsidR="003A013D" w:rsidRDefault="003A013D" w:rsidP="003A013D">
      <w:pPr>
        <w:spacing w:line="240" w:lineRule="auto"/>
        <w:ind w:firstLine="0"/>
        <w:jc w:val="center"/>
        <w:rPr>
          <w:rFonts w:ascii="Arial" w:eastAsia="Times New Roman" w:hAnsi="Arial" w:cs="Arial"/>
          <w:sz w:val="22"/>
          <w:szCs w:val="22"/>
        </w:rPr>
      </w:pPr>
    </w:p>
    <w:p w14:paraId="75CBD623" w14:textId="77777777" w:rsidR="003A013D" w:rsidRDefault="003A013D" w:rsidP="003A013D">
      <w:pPr>
        <w:spacing w:line="240" w:lineRule="auto"/>
        <w:ind w:firstLine="0"/>
        <w:jc w:val="center"/>
        <w:rPr>
          <w:rFonts w:ascii="Arial" w:eastAsia="Times New Roman" w:hAnsi="Arial" w:cs="Arial"/>
          <w:sz w:val="22"/>
          <w:szCs w:val="22"/>
        </w:rPr>
      </w:pPr>
    </w:p>
    <w:p w14:paraId="4B6C4557" w14:textId="77777777" w:rsidR="003A013D" w:rsidRDefault="003A013D" w:rsidP="003A013D">
      <w:pPr>
        <w:spacing w:line="240" w:lineRule="auto"/>
        <w:ind w:firstLine="0"/>
        <w:jc w:val="center"/>
        <w:rPr>
          <w:rFonts w:ascii="Arial" w:eastAsia="Times New Roman" w:hAnsi="Arial" w:cs="Arial"/>
          <w:sz w:val="22"/>
          <w:szCs w:val="22"/>
        </w:rPr>
      </w:pPr>
    </w:p>
    <w:p w14:paraId="6D8966D1" w14:textId="77777777" w:rsidR="003A013D" w:rsidRDefault="003A013D" w:rsidP="003A013D">
      <w:pPr>
        <w:spacing w:line="240" w:lineRule="auto"/>
        <w:ind w:firstLine="0"/>
        <w:jc w:val="center"/>
        <w:rPr>
          <w:rFonts w:ascii="Arial" w:eastAsia="Times New Roman" w:hAnsi="Arial" w:cs="Arial"/>
          <w:sz w:val="22"/>
          <w:szCs w:val="22"/>
        </w:rPr>
      </w:pPr>
    </w:p>
    <w:p w14:paraId="165368AC" w14:textId="77777777" w:rsidR="003A013D" w:rsidRDefault="003A013D" w:rsidP="003A013D">
      <w:pPr>
        <w:spacing w:line="240" w:lineRule="auto"/>
        <w:ind w:firstLine="0"/>
        <w:jc w:val="center"/>
        <w:rPr>
          <w:rFonts w:ascii="Arial" w:eastAsia="Times New Roman" w:hAnsi="Arial" w:cs="Arial"/>
          <w:sz w:val="22"/>
          <w:szCs w:val="22"/>
        </w:rPr>
      </w:pPr>
    </w:p>
    <w:p w14:paraId="61356E3C" w14:textId="77777777" w:rsidR="003A013D" w:rsidRDefault="003A013D" w:rsidP="003A013D">
      <w:pPr>
        <w:spacing w:line="240" w:lineRule="auto"/>
        <w:ind w:firstLine="0"/>
        <w:jc w:val="center"/>
        <w:rPr>
          <w:rFonts w:ascii="Arial" w:eastAsia="Times New Roman" w:hAnsi="Arial" w:cs="Arial"/>
          <w:sz w:val="22"/>
          <w:szCs w:val="22"/>
        </w:rPr>
      </w:pPr>
    </w:p>
    <w:p w14:paraId="0BD661F6" w14:textId="77777777" w:rsidR="003A013D" w:rsidRDefault="003A013D" w:rsidP="003A013D">
      <w:pPr>
        <w:spacing w:line="240" w:lineRule="auto"/>
        <w:ind w:firstLine="0"/>
        <w:jc w:val="center"/>
        <w:rPr>
          <w:rFonts w:ascii="Arial" w:eastAsia="Times New Roman" w:hAnsi="Arial" w:cs="Arial"/>
          <w:sz w:val="22"/>
          <w:szCs w:val="22"/>
        </w:rPr>
      </w:pPr>
    </w:p>
    <w:p w14:paraId="489A3C56" w14:textId="77777777" w:rsidR="003A013D" w:rsidRDefault="003A013D" w:rsidP="003A013D">
      <w:pPr>
        <w:spacing w:line="240" w:lineRule="auto"/>
        <w:ind w:firstLine="0"/>
        <w:jc w:val="center"/>
        <w:rPr>
          <w:rFonts w:ascii="Arial" w:eastAsia="Times New Roman" w:hAnsi="Arial" w:cs="Arial"/>
          <w:sz w:val="22"/>
          <w:szCs w:val="22"/>
        </w:rPr>
      </w:pPr>
    </w:p>
    <w:p w14:paraId="6AE504E4" w14:textId="77777777" w:rsidR="003A013D" w:rsidRDefault="003A013D" w:rsidP="003A013D">
      <w:pPr>
        <w:spacing w:line="240" w:lineRule="auto"/>
        <w:ind w:firstLine="0"/>
        <w:jc w:val="center"/>
        <w:rPr>
          <w:rFonts w:ascii="Arial" w:eastAsia="Times New Roman" w:hAnsi="Arial" w:cs="Arial"/>
          <w:sz w:val="22"/>
          <w:szCs w:val="22"/>
        </w:rPr>
      </w:pPr>
    </w:p>
    <w:p w14:paraId="76B905DC" w14:textId="77777777" w:rsidR="003A013D" w:rsidRDefault="003A013D" w:rsidP="003A013D">
      <w:pPr>
        <w:spacing w:line="240" w:lineRule="auto"/>
        <w:ind w:firstLine="0"/>
        <w:jc w:val="center"/>
        <w:rPr>
          <w:rFonts w:ascii="Arial" w:eastAsia="Times New Roman" w:hAnsi="Arial" w:cs="Arial"/>
          <w:sz w:val="22"/>
          <w:szCs w:val="22"/>
        </w:rPr>
      </w:pPr>
    </w:p>
    <w:p w14:paraId="54FE4B3D" w14:textId="77777777" w:rsidR="003A013D" w:rsidRDefault="003A013D" w:rsidP="003A013D">
      <w:pPr>
        <w:spacing w:line="240" w:lineRule="auto"/>
        <w:ind w:firstLine="0"/>
        <w:jc w:val="center"/>
        <w:rPr>
          <w:rFonts w:ascii="Arial" w:eastAsia="Times New Roman" w:hAnsi="Arial" w:cs="Arial"/>
          <w:sz w:val="22"/>
          <w:szCs w:val="22"/>
        </w:rPr>
      </w:pPr>
    </w:p>
    <w:p w14:paraId="246F930B" w14:textId="77777777" w:rsidR="003A013D" w:rsidRDefault="003A013D" w:rsidP="003A013D">
      <w:pPr>
        <w:spacing w:line="240" w:lineRule="auto"/>
        <w:ind w:firstLine="0"/>
        <w:jc w:val="center"/>
        <w:rPr>
          <w:rFonts w:ascii="Arial" w:eastAsia="Times New Roman" w:hAnsi="Arial" w:cs="Arial"/>
          <w:sz w:val="22"/>
          <w:szCs w:val="22"/>
        </w:rPr>
      </w:pPr>
    </w:p>
    <w:p w14:paraId="3C69E890" w14:textId="77777777" w:rsidR="003A013D" w:rsidRDefault="003A013D" w:rsidP="003A013D">
      <w:pPr>
        <w:spacing w:line="240" w:lineRule="auto"/>
        <w:ind w:firstLine="0"/>
        <w:jc w:val="center"/>
        <w:rPr>
          <w:rFonts w:ascii="Arial" w:eastAsia="Times New Roman" w:hAnsi="Arial" w:cs="Arial"/>
          <w:sz w:val="22"/>
          <w:szCs w:val="22"/>
        </w:rPr>
      </w:pPr>
    </w:p>
    <w:p w14:paraId="4B96D97C" w14:textId="77777777" w:rsidR="003A013D" w:rsidRDefault="003A013D" w:rsidP="003A013D">
      <w:pPr>
        <w:spacing w:line="240" w:lineRule="auto"/>
        <w:ind w:firstLine="0"/>
        <w:jc w:val="center"/>
        <w:rPr>
          <w:rFonts w:ascii="Arial" w:eastAsia="Times New Roman" w:hAnsi="Arial" w:cs="Arial"/>
          <w:sz w:val="22"/>
          <w:szCs w:val="22"/>
        </w:rPr>
      </w:pPr>
    </w:p>
    <w:p w14:paraId="3EF208DF" w14:textId="77777777" w:rsidR="003A013D" w:rsidRDefault="003A013D" w:rsidP="003A013D">
      <w:pPr>
        <w:spacing w:line="240" w:lineRule="auto"/>
        <w:ind w:firstLine="0"/>
        <w:jc w:val="center"/>
        <w:rPr>
          <w:rFonts w:ascii="Arial" w:eastAsia="Times New Roman" w:hAnsi="Arial" w:cs="Arial"/>
          <w:sz w:val="22"/>
          <w:szCs w:val="22"/>
        </w:rPr>
      </w:pPr>
    </w:p>
    <w:p w14:paraId="69D41D98" w14:textId="77777777" w:rsidR="003A013D" w:rsidRDefault="003A013D" w:rsidP="003A013D">
      <w:pPr>
        <w:spacing w:line="240" w:lineRule="auto"/>
        <w:ind w:firstLine="0"/>
        <w:jc w:val="center"/>
        <w:rPr>
          <w:rFonts w:ascii="Arial" w:eastAsia="Times New Roman" w:hAnsi="Arial" w:cs="Arial"/>
          <w:sz w:val="22"/>
          <w:szCs w:val="22"/>
        </w:rPr>
      </w:pPr>
    </w:p>
    <w:p w14:paraId="17B47246" w14:textId="77777777" w:rsidR="003A013D" w:rsidRDefault="003A013D" w:rsidP="003A013D">
      <w:pPr>
        <w:spacing w:line="240" w:lineRule="auto"/>
        <w:ind w:firstLine="0"/>
        <w:jc w:val="center"/>
        <w:rPr>
          <w:rFonts w:ascii="Arial" w:eastAsia="Times New Roman" w:hAnsi="Arial" w:cs="Arial"/>
          <w:sz w:val="22"/>
          <w:szCs w:val="22"/>
        </w:rPr>
      </w:pPr>
    </w:p>
    <w:p w14:paraId="4A9E5965" w14:textId="77777777" w:rsidR="003A013D" w:rsidRDefault="003A013D" w:rsidP="003A013D">
      <w:pPr>
        <w:spacing w:line="240" w:lineRule="auto"/>
        <w:ind w:firstLine="0"/>
        <w:jc w:val="center"/>
        <w:rPr>
          <w:rFonts w:ascii="Arial" w:eastAsia="Times New Roman" w:hAnsi="Arial" w:cs="Arial"/>
          <w:sz w:val="22"/>
          <w:szCs w:val="22"/>
        </w:rPr>
      </w:pPr>
    </w:p>
    <w:p w14:paraId="028E5698" w14:textId="77777777" w:rsidR="003A013D" w:rsidRDefault="003A013D" w:rsidP="003A013D">
      <w:pPr>
        <w:spacing w:line="240" w:lineRule="auto"/>
        <w:ind w:firstLine="0"/>
        <w:jc w:val="center"/>
        <w:rPr>
          <w:rFonts w:ascii="Arial" w:eastAsia="Times New Roman" w:hAnsi="Arial" w:cs="Arial"/>
          <w:sz w:val="22"/>
          <w:szCs w:val="22"/>
        </w:rPr>
      </w:pPr>
    </w:p>
    <w:p w14:paraId="7E911D60" w14:textId="77777777" w:rsidR="003A013D" w:rsidRDefault="003A013D" w:rsidP="003A013D">
      <w:pPr>
        <w:spacing w:line="240" w:lineRule="auto"/>
        <w:ind w:firstLine="0"/>
        <w:jc w:val="center"/>
        <w:rPr>
          <w:rFonts w:ascii="Arial" w:eastAsia="Times New Roman" w:hAnsi="Arial" w:cs="Arial"/>
          <w:sz w:val="22"/>
          <w:szCs w:val="22"/>
        </w:rPr>
      </w:pPr>
    </w:p>
    <w:p w14:paraId="2938D696" w14:textId="77777777" w:rsidR="003A013D" w:rsidRDefault="003A013D" w:rsidP="003A013D">
      <w:pPr>
        <w:spacing w:line="240" w:lineRule="auto"/>
        <w:ind w:firstLine="0"/>
        <w:jc w:val="center"/>
        <w:rPr>
          <w:rFonts w:ascii="Arial" w:eastAsia="Times New Roman" w:hAnsi="Arial" w:cs="Arial"/>
          <w:sz w:val="22"/>
          <w:szCs w:val="22"/>
        </w:rPr>
      </w:pPr>
    </w:p>
    <w:p w14:paraId="2DF4B2E1" w14:textId="77777777" w:rsidR="003A013D" w:rsidRDefault="003A013D" w:rsidP="003A013D">
      <w:pPr>
        <w:spacing w:line="240" w:lineRule="auto"/>
        <w:ind w:firstLine="0"/>
        <w:jc w:val="center"/>
        <w:rPr>
          <w:rFonts w:ascii="Arial" w:eastAsia="Times New Roman" w:hAnsi="Arial" w:cs="Arial"/>
          <w:sz w:val="22"/>
          <w:szCs w:val="22"/>
        </w:rPr>
      </w:pPr>
    </w:p>
    <w:p w14:paraId="6BDEB3CF" w14:textId="77777777" w:rsidR="003A013D" w:rsidRDefault="003A013D" w:rsidP="003A013D">
      <w:pPr>
        <w:spacing w:line="240" w:lineRule="auto"/>
        <w:ind w:firstLine="0"/>
        <w:jc w:val="center"/>
        <w:rPr>
          <w:rFonts w:ascii="Arial" w:eastAsia="Times New Roman" w:hAnsi="Arial" w:cs="Arial"/>
          <w:sz w:val="22"/>
          <w:szCs w:val="22"/>
        </w:rPr>
      </w:pPr>
    </w:p>
    <w:p w14:paraId="2C0A7AE5" w14:textId="77777777" w:rsidR="003A013D" w:rsidRDefault="003A013D" w:rsidP="003A013D">
      <w:pPr>
        <w:spacing w:line="240" w:lineRule="auto"/>
        <w:ind w:firstLine="0"/>
        <w:jc w:val="center"/>
        <w:rPr>
          <w:rFonts w:ascii="Arial" w:eastAsia="Times New Roman" w:hAnsi="Arial" w:cs="Arial"/>
          <w:sz w:val="22"/>
          <w:szCs w:val="22"/>
        </w:rPr>
      </w:pPr>
    </w:p>
    <w:p w14:paraId="4D0D450F" w14:textId="77777777" w:rsidR="003A013D" w:rsidRDefault="003A013D" w:rsidP="003A013D">
      <w:pPr>
        <w:spacing w:line="240" w:lineRule="auto"/>
        <w:ind w:firstLine="0"/>
        <w:jc w:val="center"/>
        <w:rPr>
          <w:rFonts w:ascii="Arial" w:eastAsia="Times New Roman" w:hAnsi="Arial" w:cs="Arial"/>
          <w:sz w:val="22"/>
          <w:szCs w:val="22"/>
        </w:rPr>
      </w:pPr>
    </w:p>
    <w:p w14:paraId="1759FB68" w14:textId="29195CE3"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Herbas arba prekių ženklas</w:t>
      </w:r>
    </w:p>
    <w:p w14:paraId="720E909B" w14:textId="77777777" w:rsidR="003A013D" w:rsidRPr="0015442D" w:rsidRDefault="003A013D" w:rsidP="003A013D">
      <w:pPr>
        <w:spacing w:line="240" w:lineRule="auto"/>
        <w:ind w:firstLine="0"/>
        <w:jc w:val="center"/>
        <w:rPr>
          <w:rFonts w:ascii="Arial" w:eastAsia="Times New Roman" w:hAnsi="Arial" w:cs="Arial"/>
          <w:sz w:val="22"/>
          <w:szCs w:val="22"/>
        </w:rPr>
      </w:pPr>
    </w:p>
    <w:p w14:paraId="33CE839E" w14:textId="77777777"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149C213D" w14:textId="77777777" w:rsidR="003A013D" w:rsidRPr="0015442D" w:rsidRDefault="003A013D" w:rsidP="003A013D">
      <w:pPr>
        <w:spacing w:line="240" w:lineRule="auto"/>
        <w:ind w:firstLine="0"/>
        <w:jc w:val="center"/>
        <w:rPr>
          <w:rFonts w:ascii="Arial" w:eastAsia="Times New Roman" w:hAnsi="Arial" w:cs="Arial"/>
          <w:sz w:val="22"/>
          <w:szCs w:val="22"/>
        </w:rPr>
      </w:pPr>
    </w:p>
    <w:p w14:paraId="44B3D6A9" w14:textId="77777777" w:rsidR="003A013D" w:rsidRPr="0015442D" w:rsidRDefault="003A013D" w:rsidP="003A013D">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EDF65" w14:textId="77777777" w:rsidR="003A013D" w:rsidRPr="0015442D" w:rsidRDefault="003A013D" w:rsidP="003A013D">
      <w:pPr>
        <w:spacing w:line="240" w:lineRule="auto"/>
        <w:ind w:firstLine="0"/>
        <w:rPr>
          <w:rFonts w:ascii="Arial" w:eastAsia="Times New Roman" w:hAnsi="Arial" w:cs="Arial"/>
          <w:sz w:val="22"/>
          <w:szCs w:val="22"/>
        </w:rPr>
      </w:pPr>
    </w:p>
    <w:p w14:paraId="010D02E8" w14:textId="77777777" w:rsidR="003A013D" w:rsidRPr="0015442D" w:rsidRDefault="003A013D" w:rsidP="003A013D">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6B353042" w14:textId="77777777" w:rsidR="003A013D" w:rsidRPr="0015442D" w:rsidRDefault="003A013D" w:rsidP="003A013D">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8933BC" w14:textId="77777777" w:rsidR="003A013D" w:rsidRPr="0015442D" w:rsidRDefault="003A013D" w:rsidP="003A013D">
      <w:pPr>
        <w:spacing w:line="240" w:lineRule="auto"/>
        <w:ind w:firstLine="0"/>
        <w:jc w:val="right"/>
        <w:rPr>
          <w:rFonts w:ascii="Arial" w:eastAsia="Times New Roman" w:hAnsi="Arial" w:cs="Arial"/>
          <w:sz w:val="22"/>
          <w:szCs w:val="22"/>
        </w:rPr>
      </w:pPr>
    </w:p>
    <w:p w14:paraId="14929DEC" w14:textId="77777777" w:rsidR="003A013D" w:rsidRPr="00636061" w:rsidRDefault="003A013D" w:rsidP="003A013D">
      <w:pPr>
        <w:spacing w:line="240" w:lineRule="auto"/>
        <w:ind w:firstLine="0"/>
        <w:jc w:val="center"/>
        <w:rPr>
          <w:rFonts w:ascii="Arial" w:eastAsia="Times New Roman" w:hAnsi="Arial" w:cs="Arial"/>
          <w:b/>
          <w:sz w:val="22"/>
          <w:szCs w:val="22"/>
        </w:rPr>
      </w:pPr>
      <w:r w:rsidRPr="00636061">
        <w:rPr>
          <w:rFonts w:ascii="Arial" w:eastAsia="Times New Roman" w:hAnsi="Arial" w:cs="Arial"/>
          <w:b/>
          <w:sz w:val="22"/>
          <w:szCs w:val="22"/>
        </w:rPr>
        <w:t>PASIŪLYMO FORMA</w:t>
      </w:r>
    </w:p>
    <w:p w14:paraId="57C12C7E" w14:textId="77777777" w:rsidR="003A013D" w:rsidRPr="00636061" w:rsidRDefault="003A013D" w:rsidP="003A013D">
      <w:pPr>
        <w:spacing w:line="240" w:lineRule="auto"/>
        <w:ind w:firstLine="0"/>
        <w:jc w:val="center"/>
        <w:rPr>
          <w:rFonts w:ascii="Arial" w:eastAsia="Times New Roman" w:hAnsi="Arial" w:cs="Arial"/>
          <w:b/>
          <w:sz w:val="22"/>
          <w:szCs w:val="22"/>
        </w:rPr>
      </w:pPr>
    </w:p>
    <w:p w14:paraId="28D4BBBC" w14:textId="77777777" w:rsidR="003A013D" w:rsidRPr="00636061" w:rsidRDefault="003A013D" w:rsidP="003A013D">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w:t>
      </w:r>
      <w:r w:rsidRPr="00636061">
        <w:rPr>
          <w:rFonts w:ascii="Arial" w:eastAsia="Calibri" w:hAnsi="Arial" w:cs="Arial"/>
          <w:b/>
          <w:sz w:val="22"/>
          <w:szCs w:val="22"/>
        </w:rPr>
        <w:t>Nulinio apsisukimo traktorių pirkimas</w:t>
      </w:r>
      <w:r w:rsidRPr="00636061">
        <w:rPr>
          <w:rFonts w:ascii="Arial" w:eastAsia="Times New Roman" w:hAnsi="Arial" w:cs="Arial"/>
          <w:b/>
          <w:bCs/>
          <w:sz w:val="22"/>
          <w:szCs w:val="22"/>
        </w:rPr>
        <w:t>“</w:t>
      </w:r>
    </w:p>
    <w:p w14:paraId="0432EC99" w14:textId="77777777" w:rsidR="003A013D" w:rsidRPr="00636061" w:rsidRDefault="003A013D" w:rsidP="003A013D">
      <w:pPr>
        <w:spacing w:line="240" w:lineRule="auto"/>
        <w:ind w:firstLine="0"/>
        <w:jc w:val="center"/>
        <w:rPr>
          <w:rFonts w:ascii="Arial" w:eastAsia="Times New Roman" w:hAnsi="Arial" w:cs="Arial"/>
          <w:b/>
          <w:bCs/>
          <w:sz w:val="22"/>
          <w:szCs w:val="22"/>
        </w:rPr>
      </w:pPr>
    </w:p>
    <w:p w14:paraId="30AB6022" w14:textId="7CDD7AA5" w:rsidR="003A013D" w:rsidRPr="00636061" w:rsidRDefault="003A013D" w:rsidP="003A013D">
      <w:pPr>
        <w:tabs>
          <w:tab w:val="left" w:pos="3510"/>
        </w:tabs>
        <w:spacing w:line="240" w:lineRule="auto"/>
        <w:ind w:firstLine="0"/>
        <w:jc w:val="center"/>
        <w:rPr>
          <w:rFonts w:ascii="Arial" w:eastAsia="Times New Roman" w:hAnsi="Arial" w:cs="Arial"/>
          <w:b/>
          <w:bCs/>
          <w:sz w:val="22"/>
          <w:szCs w:val="22"/>
          <w:lang w:eastAsia="en-US"/>
        </w:rPr>
      </w:pPr>
      <w:r w:rsidRPr="00636061">
        <w:rPr>
          <w:rFonts w:ascii="Arial" w:eastAsia="Times New Roman" w:hAnsi="Arial" w:cs="Arial"/>
          <w:b/>
          <w:bCs/>
          <w:sz w:val="22"/>
          <w:szCs w:val="22"/>
          <w:lang w:eastAsia="en-US"/>
        </w:rPr>
        <w:t>II</w:t>
      </w:r>
      <w:r w:rsidR="00521B86" w:rsidRPr="00636061">
        <w:rPr>
          <w:rFonts w:ascii="Arial" w:eastAsia="Times New Roman" w:hAnsi="Arial" w:cs="Arial"/>
          <w:b/>
          <w:bCs/>
          <w:sz w:val="22"/>
          <w:szCs w:val="22"/>
          <w:lang w:eastAsia="en-US"/>
        </w:rPr>
        <w:t>I</w:t>
      </w:r>
      <w:r w:rsidRPr="00636061">
        <w:rPr>
          <w:rFonts w:ascii="Arial" w:eastAsia="Times New Roman" w:hAnsi="Arial" w:cs="Arial"/>
          <w:b/>
          <w:bCs/>
          <w:sz w:val="22"/>
          <w:szCs w:val="22"/>
          <w:lang w:eastAsia="en-US"/>
        </w:rPr>
        <w:t xml:space="preserve"> PIRKIMO DALIS</w:t>
      </w:r>
    </w:p>
    <w:p w14:paraId="728CA62A" w14:textId="40DCC13A" w:rsidR="003A013D" w:rsidRPr="00636061" w:rsidRDefault="0090053D" w:rsidP="0090053D">
      <w:pPr>
        <w:spacing w:line="240" w:lineRule="auto"/>
        <w:ind w:firstLine="0"/>
        <w:jc w:val="center"/>
        <w:rPr>
          <w:rFonts w:ascii="Arial" w:eastAsia="Times New Roman" w:hAnsi="Arial" w:cs="Arial"/>
          <w:b/>
          <w:bCs/>
          <w:sz w:val="22"/>
          <w:szCs w:val="22"/>
        </w:rPr>
      </w:pPr>
      <w:r w:rsidRPr="00636061">
        <w:rPr>
          <w:rFonts w:ascii="Arial" w:eastAsia="Times New Roman" w:hAnsi="Arial" w:cs="Arial"/>
          <w:b/>
          <w:bCs/>
          <w:sz w:val="22"/>
          <w:szCs w:val="22"/>
        </w:rPr>
        <w:t>Nulinio apsisukimo vejų traktorius (plotis 1.5 -1.6 m)</w:t>
      </w:r>
    </w:p>
    <w:p w14:paraId="0DA82C4A" w14:textId="77777777" w:rsidR="0090053D" w:rsidRPr="00636061" w:rsidRDefault="0090053D" w:rsidP="0090053D">
      <w:pPr>
        <w:spacing w:line="240" w:lineRule="auto"/>
        <w:ind w:firstLine="0"/>
        <w:jc w:val="center"/>
        <w:rPr>
          <w:rFonts w:ascii="Arial" w:eastAsia="Times New Roman" w:hAnsi="Arial" w:cs="Arial"/>
          <w:sz w:val="22"/>
          <w:szCs w:val="22"/>
        </w:rPr>
      </w:pPr>
    </w:p>
    <w:p w14:paraId="18CF9D36" w14:textId="77777777" w:rsidR="003A013D" w:rsidRPr="00636061" w:rsidRDefault="003A013D" w:rsidP="00225C4B">
      <w:pPr>
        <w:pStyle w:val="ListParagraph"/>
        <w:numPr>
          <w:ilvl w:val="0"/>
          <w:numId w:val="45"/>
        </w:numPr>
        <w:tabs>
          <w:tab w:val="left" w:pos="284"/>
        </w:tabs>
        <w:spacing w:line="240" w:lineRule="auto"/>
        <w:jc w:val="center"/>
        <w:rPr>
          <w:rFonts w:ascii="Arial" w:eastAsia="Times New Roman" w:hAnsi="Arial" w:cs="Arial"/>
          <w:b/>
          <w:sz w:val="22"/>
          <w:szCs w:val="22"/>
        </w:rPr>
      </w:pPr>
      <w:r w:rsidRPr="00636061">
        <w:rPr>
          <w:rFonts w:ascii="Arial" w:eastAsia="Times New Roman" w:hAnsi="Arial" w:cs="Arial"/>
          <w:b/>
          <w:sz w:val="22"/>
          <w:szCs w:val="22"/>
        </w:rPr>
        <w:t>NFORMACIJA APIE TIEKĖJĄ</w:t>
      </w:r>
    </w:p>
    <w:p w14:paraId="6FCECF25" w14:textId="77777777" w:rsidR="003A013D" w:rsidRPr="0015442D" w:rsidRDefault="003A013D" w:rsidP="003A013D">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3A013D" w:rsidRPr="0015442D" w14:paraId="310572C3" w14:textId="77777777" w:rsidTr="00F53205">
        <w:tc>
          <w:tcPr>
            <w:tcW w:w="5382" w:type="dxa"/>
            <w:tcBorders>
              <w:top w:val="single" w:sz="4" w:space="0" w:color="auto"/>
              <w:left w:val="single" w:sz="4" w:space="0" w:color="auto"/>
              <w:bottom w:val="single" w:sz="4" w:space="0" w:color="auto"/>
              <w:right w:val="single" w:sz="4" w:space="0" w:color="auto"/>
            </w:tcBorders>
          </w:tcPr>
          <w:p w14:paraId="6BEDB6EC" w14:textId="77777777" w:rsidR="003A013D" w:rsidRPr="0015442D" w:rsidRDefault="003A013D" w:rsidP="00F5320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98F7EF0"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3BC40499" w14:textId="77777777" w:rsidTr="00F53205">
        <w:tc>
          <w:tcPr>
            <w:tcW w:w="5382" w:type="dxa"/>
            <w:tcBorders>
              <w:top w:val="single" w:sz="4" w:space="0" w:color="auto"/>
              <w:left w:val="single" w:sz="4" w:space="0" w:color="auto"/>
              <w:bottom w:val="single" w:sz="4" w:space="0" w:color="auto"/>
              <w:right w:val="single" w:sz="4" w:space="0" w:color="auto"/>
            </w:tcBorders>
          </w:tcPr>
          <w:p w14:paraId="391077CF"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47D1194A"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577C2D2C" w14:textId="77777777" w:rsidTr="00F53205">
        <w:tc>
          <w:tcPr>
            <w:tcW w:w="5382" w:type="dxa"/>
            <w:tcBorders>
              <w:top w:val="single" w:sz="4" w:space="0" w:color="auto"/>
              <w:left w:val="single" w:sz="4" w:space="0" w:color="auto"/>
              <w:bottom w:val="single" w:sz="4" w:space="0" w:color="auto"/>
              <w:right w:val="single" w:sz="4" w:space="0" w:color="auto"/>
            </w:tcBorders>
          </w:tcPr>
          <w:p w14:paraId="69F13DD1"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66DD6BC4"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7583A4FE" w14:textId="77777777" w:rsidTr="00F53205">
        <w:tc>
          <w:tcPr>
            <w:tcW w:w="5382" w:type="dxa"/>
            <w:tcBorders>
              <w:top w:val="single" w:sz="4" w:space="0" w:color="auto"/>
              <w:left w:val="single" w:sz="4" w:space="0" w:color="auto"/>
              <w:bottom w:val="single" w:sz="4" w:space="0" w:color="auto"/>
              <w:right w:val="single" w:sz="4" w:space="0" w:color="auto"/>
            </w:tcBorders>
          </w:tcPr>
          <w:p w14:paraId="51DDCB3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44C931AD"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10FDCBF" w14:textId="77777777" w:rsidTr="00F53205">
        <w:tc>
          <w:tcPr>
            <w:tcW w:w="5382" w:type="dxa"/>
            <w:tcBorders>
              <w:top w:val="single" w:sz="4" w:space="0" w:color="auto"/>
              <w:left w:val="single" w:sz="4" w:space="0" w:color="auto"/>
              <w:bottom w:val="single" w:sz="4" w:space="0" w:color="auto"/>
              <w:right w:val="single" w:sz="4" w:space="0" w:color="auto"/>
            </w:tcBorders>
          </w:tcPr>
          <w:p w14:paraId="565D9ABC"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6005FEE1"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1E75AF7C" w14:textId="77777777" w:rsidTr="00F53205">
        <w:tc>
          <w:tcPr>
            <w:tcW w:w="5382" w:type="dxa"/>
            <w:tcBorders>
              <w:top w:val="single" w:sz="4" w:space="0" w:color="auto"/>
              <w:left w:val="single" w:sz="4" w:space="0" w:color="auto"/>
              <w:bottom w:val="single" w:sz="4" w:space="0" w:color="auto"/>
              <w:right w:val="single" w:sz="4" w:space="0" w:color="auto"/>
            </w:tcBorders>
          </w:tcPr>
          <w:p w14:paraId="38947184"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31D39E89"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2203205C" w14:textId="77777777" w:rsidTr="00F53205">
        <w:tc>
          <w:tcPr>
            <w:tcW w:w="5382" w:type="dxa"/>
            <w:tcBorders>
              <w:top w:val="single" w:sz="4" w:space="0" w:color="auto"/>
              <w:left w:val="single" w:sz="4" w:space="0" w:color="auto"/>
              <w:bottom w:val="single" w:sz="4" w:space="0" w:color="auto"/>
              <w:right w:val="single" w:sz="4" w:space="0" w:color="auto"/>
            </w:tcBorders>
          </w:tcPr>
          <w:p w14:paraId="23D9E6FD"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797F4190"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80168AC" w14:textId="77777777" w:rsidTr="00F53205">
        <w:tc>
          <w:tcPr>
            <w:tcW w:w="5382" w:type="dxa"/>
            <w:tcBorders>
              <w:top w:val="single" w:sz="4" w:space="0" w:color="auto"/>
              <w:left w:val="single" w:sz="4" w:space="0" w:color="auto"/>
              <w:bottom w:val="single" w:sz="4" w:space="0" w:color="auto"/>
              <w:right w:val="single" w:sz="4" w:space="0" w:color="auto"/>
            </w:tcBorders>
          </w:tcPr>
          <w:p w14:paraId="6CFD246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4669E84B"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7DC760FB" w14:textId="77777777" w:rsidTr="00F53205">
        <w:tc>
          <w:tcPr>
            <w:tcW w:w="5382" w:type="dxa"/>
            <w:tcBorders>
              <w:top w:val="single" w:sz="4" w:space="0" w:color="auto"/>
              <w:left w:val="single" w:sz="4" w:space="0" w:color="auto"/>
              <w:bottom w:val="single" w:sz="4" w:space="0" w:color="auto"/>
              <w:right w:val="single" w:sz="4" w:space="0" w:color="auto"/>
            </w:tcBorders>
          </w:tcPr>
          <w:p w14:paraId="1919901D"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4BA6528" w14:textId="77777777" w:rsidR="003A013D" w:rsidRPr="0015442D" w:rsidRDefault="003A013D" w:rsidP="00F53205">
            <w:pPr>
              <w:spacing w:line="240" w:lineRule="auto"/>
              <w:ind w:firstLine="0"/>
              <w:rPr>
                <w:rFonts w:ascii="Arial" w:eastAsia="Times New Roman" w:hAnsi="Arial" w:cs="Arial"/>
                <w:sz w:val="22"/>
                <w:szCs w:val="22"/>
              </w:rPr>
            </w:pPr>
          </w:p>
        </w:tc>
      </w:tr>
      <w:tr w:rsidR="003A013D" w:rsidRPr="0015442D" w14:paraId="6A082508" w14:textId="77777777" w:rsidTr="00F53205">
        <w:tc>
          <w:tcPr>
            <w:tcW w:w="5382" w:type="dxa"/>
            <w:tcBorders>
              <w:top w:val="single" w:sz="4" w:space="0" w:color="auto"/>
              <w:left w:val="single" w:sz="4" w:space="0" w:color="auto"/>
              <w:bottom w:val="single" w:sz="4" w:space="0" w:color="auto"/>
              <w:right w:val="single" w:sz="4" w:space="0" w:color="auto"/>
            </w:tcBorders>
          </w:tcPr>
          <w:p w14:paraId="64E078E3" w14:textId="77777777" w:rsidR="003A013D" w:rsidRPr="0015442D" w:rsidRDefault="003A013D" w:rsidP="00F5320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128A9879" w14:textId="77777777" w:rsidR="003A013D" w:rsidRPr="0015442D" w:rsidRDefault="003A013D" w:rsidP="00F53205">
            <w:pPr>
              <w:spacing w:line="240" w:lineRule="auto"/>
              <w:ind w:firstLine="0"/>
              <w:rPr>
                <w:rFonts w:ascii="Arial" w:eastAsia="Times New Roman" w:hAnsi="Arial" w:cs="Arial"/>
                <w:sz w:val="22"/>
                <w:szCs w:val="22"/>
              </w:rPr>
            </w:pPr>
          </w:p>
        </w:tc>
      </w:tr>
    </w:tbl>
    <w:p w14:paraId="5581A442" w14:textId="77777777" w:rsidR="003A013D" w:rsidRPr="0015442D" w:rsidRDefault="003A013D" w:rsidP="003A013D">
      <w:pPr>
        <w:spacing w:line="240" w:lineRule="auto"/>
        <w:ind w:firstLine="0"/>
        <w:rPr>
          <w:rFonts w:ascii="Arial" w:eastAsia="Times New Roman" w:hAnsi="Arial" w:cs="Arial"/>
          <w:sz w:val="22"/>
          <w:szCs w:val="22"/>
        </w:rPr>
      </w:pPr>
    </w:p>
    <w:p w14:paraId="69875795"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837E6A5" w14:textId="77777777" w:rsidR="003A013D" w:rsidRPr="0015442D" w:rsidRDefault="003A013D" w:rsidP="00225C4B">
      <w:pPr>
        <w:pStyle w:val="ListParagraph"/>
        <w:numPr>
          <w:ilvl w:val="1"/>
          <w:numId w:val="45"/>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6397F08D"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56F43C4B"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 klausimus (jei tokių bus);</w:t>
      </w:r>
    </w:p>
    <w:p w14:paraId="72B9F8BD" w14:textId="77777777" w:rsidR="003A013D" w:rsidRPr="0015442D" w:rsidRDefault="003A013D" w:rsidP="00225C4B">
      <w:pPr>
        <w:pStyle w:val="ListParagraph"/>
        <w:numPr>
          <w:ilvl w:val="1"/>
          <w:numId w:val="45"/>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63884F49"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7F56A19F" w14:textId="77777777" w:rsidR="003A013D" w:rsidRPr="0015442D" w:rsidRDefault="003A013D" w:rsidP="00225C4B">
      <w:pPr>
        <w:pStyle w:val="ListParagraph"/>
        <w:numPr>
          <w:ilvl w:val="3"/>
          <w:numId w:val="23"/>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39834580" w14:textId="77777777" w:rsidR="003A013D" w:rsidRPr="0015442D" w:rsidRDefault="003A013D" w:rsidP="003A013D">
      <w:pPr>
        <w:spacing w:line="240" w:lineRule="auto"/>
        <w:ind w:firstLine="851"/>
        <w:rPr>
          <w:rFonts w:ascii="Arial" w:eastAsia="Times New Roman" w:hAnsi="Arial" w:cs="Arial"/>
          <w:sz w:val="22"/>
          <w:szCs w:val="22"/>
        </w:rPr>
      </w:pPr>
    </w:p>
    <w:p w14:paraId="7C0E1956" w14:textId="77777777" w:rsidR="003A013D" w:rsidRPr="0015442D" w:rsidRDefault="003A013D" w:rsidP="00225C4B">
      <w:pPr>
        <w:numPr>
          <w:ilvl w:val="0"/>
          <w:numId w:val="45"/>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INFORMACIJA APIE PLANUOJAMUS PASITELKTI SUBTIEKĖJUS AR RĖMIMĄSI KITŲ ŪKIO SUBJEKTŲ PAJĖGUMAIS</w:t>
      </w:r>
    </w:p>
    <w:p w14:paraId="43EEF047" w14:textId="77777777" w:rsidR="003A013D" w:rsidRPr="0015442D" w:rsidRDefault="003A013D" w:rsidP="003A013D">
      <w:pPr>
        <w:spacing w:line="240" w:lineRule="auto"/>
        <w:ind w:firstLine="0"/>
        <w:jc w:val="center"/>
        <w:rPr>
          <w:rFonts w:ascii="Arial" w:eastAsia="Times New Roman" w:hAnsi="Arial" w:cs="Arial"/>
          <w:i/>
          <w:sz w:val="22"/>
          <w:szCs w:val="22"/>
        </w:rPr>
      </w:pPr>
    </w:p>
    <w:p w14:paraId="4084AD55" w14:textId="77777777" w:rsidR="003A013D" w:rsidRPr="0015442D" w:rsidRDefault="003A013D" w:rsidP="00225C4B">
      <w:pPr>
        <w:pStyle w:val="ListParagraph"/>
        <w:numPr>
          <w:ilvl w:val="1"/>
          <w:numId w:val="45"/>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3A013D" w:rsidRPr="0015442D" w14:paraId="26B29C73" w14:textId="77777777" w:rsidTr="00F53205">
        <w:tc>
          <w:tcPr>
            <w:tcW w:w="584" w:type="pct"/>
          </w:tcPr>
          <w:p w14:paraId="3CFA720B"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Eil.</w:t>
            </w:r>
          </w:p>
          <w:p w14:paraId="6EF5D381"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Nr.</w:t>
            </w:r>
          </w:p>
        </w:tc>
        <w:tc>
          <w:tcPr>
            <w:tcW w:w="1315" w:type="pct"/>
          </w:tcPr>
          <w:p w14:paraId="67BFEEF3"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493EE07B"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0C36A05C" w14:textId="77777777" w:rsidR="003A013D" w:rsidRPr="0015442D" w:rsidRDefault="003A013D" w:rsidP="00F53205">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3A013D" w:rsidRPr="0015442D" w14:paraId="33DE8C7F" w14:textId="77777777" w:rsidTr="00F53205">
        <w:tc>
          <w:tcPr>
            <w:tcW w:w="584" w:type="pct"/>
          </w:tcPr>
          <w:p w14:paraId="2D28B601" w14:textId="77777777" w:rsidR="003A013D" w:rsidRPr="0015442D" w:rsidRDefault="003A013D" w:rsidP="00F53205">
            <w:pPr>
              <w:rPr>
                <w:rFonts w:ascii="Arial" w:eastAsia="Times New Roman" w:hAnsi="Arial" w:cs="Arial"/>
              </w:rPr>
            </w:pPr>
            <w:r w:rsidRPr="0015442D">
              <w:rPr>
                <w:rFonts w:ascii="Arial" w:eastAsia="Times New Roman" w:hAnsi="Arial" w:cs="Arial"/>
              </w:rPr>
              <w:t>1.</w:t>
            </w:r>
          </w:p>
        </w:tc>
        <w:tc>
          <w:tcPr>
            <w:tcW w:w="1315" w:type="pct"/>
          </w:tcPr>
          <w:p w14:paraId="0DDB101F" w14:textId="77777777" w:rsidR="003A013D" w:rsidRPr="0015442D" w:rsidRDefault="003A013D" w:rsidP="00F53205">
            <w:pPr>
              <w:rPr>
                <w:rFonts w:ascii="Arial" w:eastAsia="Times New Roman" w:hAnsi="Arial" w:cs="Arial"/>
              </w:rPr>
            </w:pPr>
          </w:p>
        </w:tc>
        <w:tc>
          <w:tcPr>
            <w:tcW w:w="1764" w:type="pct"/>
          </w:tcPr>
          <w:p w14:paraId="28061AE1" w14:textId="77777777" w:rsidR="003A013D" w:rsidRPr="0015442D" w:rsidRDefault="003A013D" w:rsidP="00F53205">
            <w:pPr>
              <w:rPr>
                <w:rFonts w:ascii="Arial" w:eastAsia="Times New Roman" w:hAnsi="Arial" w:cs="Arial"/>
              </w:rPr>
            </w:pPr>
          </w:p>
        </w:tc>
        <w:tc>
          <w:tcPr>
            <w:tcW w:w="1337" w:type="pct"/>
          </w:tcPr>
          <w:p w14:paraId="0D41E443" w14:textId="77777777" w:rsidR="003A013D" w:rsidRPr="0015442D" w:rsidRDefault="003A013D" w:rsidP="00F53205">
            <w:pPr>
              <w:rPr>
                <w:rFonts w:ascii="Arial" w:eastAsia="Times New Roman" w:hAnsi="Arial" w:cs="Arial"/>
              </w:rPr>
            </w:pPr>
          </w:p>
        </w:tc>
      </w:tr>
      <w:tr w:rsidR="003A013D" w:rsidRPr="0015442D" w14:paraId="4ABCB4EB" w14:textId="77777777" w:rsidTr="00F53205">
        <w:tc>
          <w:tcPr>
            <w:tcW w:w="584" w:type="pct"/>
          </w:tcPr>
          <w:p w14:paraId="7BC0B9C7" w14:textId="77777777" w:rsidR="003A013D" w:rsidRPr="0015442D" w:rsidRDefault="003A013D" w:rsidP="00F53205">
            <w:pPr>
              <w:rPr>
                <w:rFonts w:ascii="Arial" w:eastAsia="Times New Roman" w:hAnsi="Arial" w:cs="Arial"/>
              </w:rPr>
            </w:pPr>
            <w:r w:rsidRPr="0015442D">
              <w:rPr>
                <w:rFonts w:ascii="Arial" w:eastAsia="Times New Roman" w:hAnsi="Arial" w:cs="Arial"/>
              </w:rPr>
              <w:t>2.</w:t>
            </w:r>
          </w:p>
        </w:tc>
        <w:tc>
          <w:tcPr>
            <w:tcW w:w="1315" w:type="pct"/>
          </w:tcPr>
          <w:p w14:paraId="2BA3F8BC" w14:textId="77777777" w:rsidR="003A013D" w:rsidRPr="0015442D" w:rsidRDefault="003A013D" w:rsidP="00F53205">
            <w:pPr>
              <w:rPr>
                <w:rFonts w:ascii="Arial" w:eastAsia="Times New Roman" w:hAnsi="Arial" w:cs="Arial"/>
              </w:rPr>
            </w:pPr>
          </w:p>
        </w:tc>
        <w:tc>
          <w:tcPr>
            <w:tcW w:w="1764" w:type="pct"/>
          </w:tcPr>
          <w:p w14:paraId="4C8A1E6F" w14:textId="77777777" w:rsidR="003A013D" w:rsidRPr="0015442D" w:rsidRDefault="003A013D" w:rsidP="00F53205">
            <w:pPr>
              <w:rPr>
                <w:rFonts w:ascii="Arial" w:eastAsia="Times New Roman" w:hAnsi="Arial" w:cs="Arial"/>
              </w:rPr>
            </w:pPr>
          </w:p>
        </w:tc>
        <w:tc>
          <w:tcPr>
            <w:tcW w:w="1337" w:type="pct"/>
          </w:tcPr>
          <w:p w14:paraId="69BE75DE" w14:textId="77777777" w:rsidR="003A013D" w:rsidRPr="0015442D" w:rsidRDefault="003A013D" w:rsidP="00F53205">
            <w:pPr>
              <w:rPr>
                <w:rFonts w:ascii="Arial" w:eastAsia="Times New Roman" w:hAnsi="Arial" w:cs="Arial"/>
              </w:rPr>
            </w:pPr>
          </w:p>
        </w:tc>
      </w:tr>
    </w:tbl>
    <w:p w14:paraId="44756B18"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679A5BBF" w14:textId="77777777" w:rsidR="003A013D" w:rsidRPr="0015442D" w:rsidRDefault="003A013D" w:rsidP="003A013D">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27BE9B09"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564E6A48" w14:textId="77777777" w:rsidR="003A013D" w:rsidRPr="0015442D" w:rsidRDefault="003A013D" w:rsidP="003A013D">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95026F9" w14:textId="77777777" w:rsidR="003A013D" w:rsidRPr="0015442D" w:rsidRDefault="003A013D" w:rsidP="003A013D">
      <w:pPr>
        <w:spacing w:line="240" w:lineRule="auto"/>
        <w:ind w:firstLine="0"/>
        <w:rPr>
          <w:rFonts w:ascii="Arial" w:eastAsia="Times New Roman" w:hAnsi="Arial" w:cs="Arial"/>
          <w:iCs/>
          <w:sz w:val="22"/>
          <w:szCs w:val="22"/>
        </w:rPr>
      </w:pPr>
    </w:p>
    <w:p w14:paraId="32F3D7A1" w14:textId="77777777" w:rsidR="003A013D" w:rsidRPr="0015442D" w:rsidRDefault="003A013D" w:rsidP="003A013D">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3A013D" w:rsidRPr="0015442D" w14:paraId="750EB027" w14:textId="77777777" w:rsidTr="00F53205">
        <w:tc>
          <w:tcPr>
            <w:tcW w:w="634" w:type="pct"/>
            <w:tcBorders>
              <w:top w:val="single" w:sz="4" w:space="0" w:color="auto"/>
              <w:left w:val="single" w:sz="4" w:space="0" w:color="auto"/>
              <w:bottom w:val="single" w:sz="4" w:space="0" w:color="auto"/>
              <w:right w:val="single" w:sz="4" w:space="0" w:color="auto"/>
            </w:tcBorders>
          </w:tcPr>
          <w:p w14:paraId="4FA405AB"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627A4437"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0797DCAF"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67F9CBDC" w14:textId="77777777" w:rsidR="003A013D" w:rsidRPr="0015442D" w:rsidRDefault="003A013D" w:rsidP="00F5320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3A013D" w:rsidRPr="0015442D" w14:paraId="16DDDC66" w14:textId="77777777" w:rsidTr="00F53205">
        <w:tc>
          <w:tcPr>
            <w:tcW w:w="634" w:type="pct"/>
            <w:tcBorders>
              <w:top w:val="single" w:sz="4" w:space="0" w:color="auto"/>
              <w:left w:val="single" w:sz="4" w:space="0" w:color="auto"/>
              <w:bottom w:val="single" w:sz="4" w:space="0" w:color="auto"/>
              <w:right w:val="single" w:sz="4" w:space="0" w:color="auto"/>
            </w:tcBorders>
          </w:tcPr>
          <w:p w14:paraId="4F88C453" w14:textId="77777777" w:rsidR="003A013D" w:rsidRPr="0015442D" w:rsidRDefault="003A013D"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4CE07D3E" w14:textId="77777777" w:rsidR="003A013D" w:rsidRPr="0015442D" w:rsidRDefault="003A013D"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5B318C3D" w14:textId="77777777" w:rsidR="003A013D" w:rsidRPr="0015442D" w:rsidRDefault="003A013D" w:rsidP="00F53205">
            <w:pPr>
              <w:spacing w:line="240" w:lineRule="auto"/>
              <w:ind w:firstLine="0"/>
              <w:jc w:val="left"/>
              <w:rPr>
                <w:rFonts w:ascii="Arial" w:eastAsia="Times New Roman" w:hAnsi="Arial" w:cs="Arial"/>
                <w:sz w:val="22"/>
                <w:szCs w:val="22"/>
              </w:rPr>
            </w:pPr>
          </w:p>
        </w:tc>
      </w:tr>
      <w:tr w:rsidR="003A013D" w:rsidRPr="0015442D" w14:paraId="22443483" w14:textId="77777777" w:rsidTr="00F53205">
        <w:tc>
          <w:tcPr>
            <w:tcW w:w="634" w:type="pct"/>
            <w:tcBorders>
              <w:top w:val="single" w:sz="4" w:space="0" w:color="auto"/>
              <w:left w:val="single" w:sz="4" w:space="0" w:color="auto"/>
              <w:bottom w:val="single" w:sz="4" w:space="0" w:color="auto"/>
              <w:right w:val="single" w:sz="4" w:space="0" w:color="auto"/>
            </w:tcBorders>
          </w:tcPr>
          <w:p w14:paraId="585CFF88" w14:textId="77777777" w:rsidR="003A013D" w:rsidRPr="0015442D" w:rsidRDefault="003A013D" w:rsidP="00F5320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02C3F361" w14:textId="77777777" w:rsidR="003A013D" w:rsidRPr="0015442D" w:rsidRDefault="003A013D" w:rsidP="00F53205">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325C8417" w14:textId="77777777" w:rsidR="003A013D" w:rsidRPr="0015442D" w:rsidRDefault="003A013D" w:rsidP="00F53205">
            <w:pPr>
              <w:spacing w:line="240" w:lineRule="auto"/>
              <w:ind w:firstLine="0"/>
              <w:jc w:val="left"/>
              <w:rPr>
                <w:rFonts w:ascii="Arial" w:eastAsia="Times New Roman" w:hAnsi="Arial" w:cs="Arial"/>
                <w:sz w:val="22"/>
                <w:szCs w:val="22"/>
              </w:rPr>
            </w:pPr>
          </w:p>
        </w:tc>
      </w:tr>
    </w:tbl>
    <w:p w14:paraId="2D9F3B04" w14:textId="77777777" w:rsidR="003A013D" w:rsidRPr="0015442D" w:rsidRDefault="003A013D" w:rsidP="003A013D">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50A7CF7C" w14:textId="77777777" w:rsidR="003A013D" w:rsidRPr="0015442D" w:rsidRDefault="003A013D" w:rsidP="003A013D">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50CFA961" w14:textId="77777777" w:rsidR="003A013D" w:rsidRPr="0015442D" w:rsidRDefault="003A013D" w:rsidP="003A013D">
      <w:pPr>
        <w:spacing w:line="240" w:lineRule="auto"/>
        <w:ind w:firstLine="0"/>
        <w:jc w:val="center"/>
        <w:rPr>
          <w:rFonts w:ascii="Arial" w:eastAsia="Times New Roman" w:hAnsi="Arial" w:cs="Arial"/>
          <w:i/>
          <w:sz w:val="22"/>
          <w:szCs w:val="22"/>
        </w:rPr>
      </w:pPr>
    </w:p>
    <w:p w14:paraId="49A1C634" w14:textId="77777777" w:rsidR="003A013D" w:rsidRPr="0015442D" w:rsidRDefault="003A013D" w:rsidP="00225C4B">
      <w:pPr>
        <w:numPr>
          <w:ilvl w:val="0"/>
          <w:numId w:val="45"/>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5E3D9C2B" w14:textId="77777777" w:rsidR="003A013D" w:rsidRPr="0015442D" w:rsidRDefault="003A013D" w:rsidP="003A013D">
      <w:pPr>
        <w:tabs>
          <w:tab w:val="left" w:pos="284"/>
        </w:tabs>
        <w:spacing w:line="240" w:lineRule="auto"/>
        <w:ind w:left="426" w:hanging="426"/>
        <w:contextualSpacing/>
        <w:rPr>
          <w:rFonts w:ascii="Arial" w:eastAsia="Times New Roman" w:hAnsi="Arial" w:cs="Arial"/>
          <w:b/>
          <w:sz w:val="22"/>
          <w:szCs w:val="22"/>
        </w:rPr>
      </w:pPr>
    </w:p>
    <w:p w14:paraId="7C9D114F" w14:textId="77777777" w:rsidR="003A013D" w:rsidRPr="00645D73" w:rsidRDefault="003A013D" w:rsidP="003A013D">
      <w:pPr>
        <w:spacing w:line="240" w:lineRule="auto"/>
        <w:ind w:firstLine="0"/>
        <w:contextualSpacing/>
        <w:jc w:val="left"/>
        <w:rPr>
          <w:rFonts w:ascii="Arial" w:eastAsia="Times New Roman" w:hAnsi="Arial" w:cs="Arial"/>
          <w:bCs/>
          <w:sz w:val="22"/>
          <w:szCs w:val="22"/>
        </w:rPr>
      </w:pPr>
      <w:r w:rsidRPr="00645D73">
        <w:rPr>
          <w:rFonts w:ascii="Arial" w:eastAsia="Times New Roman" w:hAnsi="Arial" w:cs="Arial"/>
          <w:bCs/>
          <w:sz w:val="22"/>
          <w:szCs w:val="22"/>
        </w:rPr>
        <w:t>1. Pasiūlymo kaina/įkainiai nurodoma eurais užpildant pateiktas lenteles:</w:t>
      </w:r>
    </w:p>
    <w:p w14:paraId="30ADEEEC" w14:textId="77777777" w:rsidR="003A013D" w:rsidRPr="00645D73" w:rsidRDefault="003A013D" w:rsidP="003A013D">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32"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BB3AAE1" w14:textId="77777777" w:rsidR="003A013D" w:rsidRPr="0015442D" w:rsidRDefault="003A013D" w:rsidP="003A013D">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3A013D" w:rsidRPr="00645D73" w14:paraId="1AD3783B" w14:textId="77777777" w:rsidTr="00F53205">
        <w:trPr>
          <w:trHeight w:hRule="exact" w:val="263"/>
        </w:trPr>
        <w:tc>
          <w:tcPr>
            <w:tcW w:w="5000" w:type="pct"/>
            <w:gridSpan w:val="8"/>
            <w:shd w:val="clear" w:color="auto" w:fill="auto"/>
            <w:vAlign w:val="bottom"/>
          </w:tcPr>
          <w:p w14:paraId="56AF36BB" w14:textId="77777777" w:rsidR="003A013D" w:rsidRPr="00645D73" w:rsidRDefault="003A013D" w:rsidP="00F53205">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3A013D" w:rsidRPr="00645D73" w14:paraId="64B4132F" w14:textId="77777777" w:rsidTr="00F53205">
        <w:trPr>
          <w:trHeight w:hRule="exact" w:val="1661"/>
        </w:trPr>
        <w:tc>
          <w:tcPr>
            <w:tcW w:w="404" w:type="pct"/>
            <w:shd w:val="clear" w:color="auto" w:fill="auto"/>
            <w:vAlign w:val="center"/>
          </w:tcPr>
          <w:p w14:paraId="3DB8302C"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Eil. Nr.</w:t>
            </w:r>
          </w:p>
        </w:tc>
        <w:tc>
          <w:tcPr>
            <w:tcW w:w="1556" w:type="pct"/>
            <w:shd w:val="clear" w:color="auto" w:fill="auto"/>
            <w:vAlign w:val="center"/>
          </w:tcPr>
          <w:p w14:paraId="5E1CDF6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14B4317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shd w:val="clear" w:color="auto" w:fill="auto"/>
            <w:vAlign w:val="center"/>
          </w:tcPr>
          <w:p w14:paraId="5FDA660A"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5889763B"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shd w:val="clear" w:color="auto" w:fill="auto"/>
            <w:vAlign w:val="center"/>
          </w:tcPr>
          <w:p w14:paraId="2C89A52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shd w:val="clear" w:color="auto" w:fill="auto"/>
            <w:vAlign w:val="center"/>
          </w:tcPr>
          <w:p w14:paraId="37919C5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682780E8"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5" w:type="pct"/>
            <w:gridSpan w:val="2"/>
            <w:shd w:val="clear" w:color="auto" w:fill="auto"/>
            <w:vAlign w:val="center"/>
          </w:tcPr>
          <w:p w14:paraId="4E89332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007D1899"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A25517D"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3A013D" w:rsidRPr="00645D73" w14:paraId="7A10AFFA" w14:textId="77777777" w:rsidTr="00F53205">
        <w:trPr>
          <w:trHeight w:val="201"/>
        </w:trPr>
        <w:tc>
          <w:tcPr>
            <w:tcW w:w="404" w:type="pct"/>
            <w:shd w:val="solid" w:color="FFFFFF" w:fill="auto"/>
          </w:tcPr>
          <w:p w14:paraId="6B50D128"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56" w:type="pct"/>
            <w:vAlign w:val="center"/>
          </w:tcPr>
          <w:p w14:paraId="1674D8A1" w14:textId="77777777" w:rsidR="003A013D" w:rsidRPr="00645D73" w:rsidRDefault="003A013D"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1BA75DF3" w14:textId="77777777" w:rsidR="003A013D" w:rsidRPr="00645D73" w:rsidRDefault="003A013D" w:rsidP="00F53205">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shd w:val="clear" w:color="auto" w:fill="auto"/>
            <w:noWrap/>
            <w:vAlign w:val="center"/>
          </w:tcPr>
          <w:p w14:paraId="7ECBF55C" w14:textId="77777777" w:rsidR="003A013D" w:rsidRPr="00645D73" w:rsidRDefault="003A013D" w:rsidP="00F53205">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shd w:val="clear" w:color="auto" w:fill="auto"/>
            <w:noWrap/>
            <w:vAlign w:val="center"/>
          </w:tcPr>
          <w:p w14:paraId="7190D290"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shd w:val="clear" w:color="auto" w:fill="auto"/>
            <w:vAlign w:val="center"/>
          </w:tcPr>
          <w:p w14:paraId="5BEAE029"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5" w:type="pct"/>
            <w:gridSpan w:val="2"/>
            <w:shd w:val="clear" w:color="auto" w:fill="auto"/>
            <w:vAlign w:val="center"/>
          </w:tcPr>
          <w:p w14:paraId="5CA67CDA" w14:textId="77777777" w:rsidR="003A013D" w:rsidRPr="00645D73" w:rsidRDefault="003A013D" w:rsidP="00F53205">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3A013D" w:rsidRPr="00645D73" w14:paraId="47E8F10E" w14:textId="77777777" w:rsidTr="00F53205">
        <w:trPr>
          <w:trHeight w:val="864"/>
        </w:trPr>
        <w:tc>
          <w:tcPr>
            <w:tcW w:w="404" w:type="pct"/>
            <w:shd w:val="solid" w:color="FFFFFF" w:fill="auto"/>
            <w:vAlign w:val="center"/>
          </w:tcPr>
          <w:p w14:paraId="6D3C0287" w14:textId="77777777" w:rsidR="003A013D" w:rsidRPr="00645D73" w:rsidRDefault="003A013D" w:rsidP="00F53205">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1.</w:t>
            </w:r>
          </w:p>
        </w:tc>
        <w:tc>
          <w:tcPr>
            <w:tcW w:w="1556" w:type="pct"/>
            <w:vAlign w:val="center"/>
          </w:tcPr>
          <w:p w14:paraId="3239E6DC" w14:textId="7766AF9E" w:rsidR="003A013D" w:rsidRPr="00F66BDC" w:rsidRDefault="003A013D" w:rsidP="00F53205">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sidRPr="00F66BDC">
              <w:rPr>
                <w:rFonts w:ascii="Arial" w:hAnsi="Arial" w:cs="Arial"/>
                <w:sz w:val="22"/>
                <w:szCs w:val="22"/>
                <w:lang w:eastAsia="en-US"/>
              </w:rPr>
              <w:t>Nulinio apsisukimo vejų traktorius (plotis 1.</w:t>
            </w:r>
            <w:r w:rsidR="0090053D">
              <w:rPr>
                <w:rFonts w:ascii="Arial" w:hAnsi="Arial" w:cs="Arial"/>
                <w:sz w:val="22"/>
                <w:szCs w:val="22"/>
                <w:lang w:eastAsia="en-US"/>
              </w:rPr>
              <w:t>5</w:t>
            </w:r>
            <w:r w:rsidRPr="00F66BDC">
              <w:rPr>
                <w:rFonts w:ascii="Arial" w:hAnsi="Arial" w:cs="Arial"/>
                <w:sz w:val="22"/>
                <w:szCs w:val="22"/>
                <w:lang w:eastAsia="en-US"/>
              </w:rPr>
              <w:t xml:space="preserve"> </w:t>
            </w:r>
            <w:r w:rsidR="0090053D">
              <w:rPr>
                <w:rFonts w:ascii="Arial" w:hAnsi="Arial" w:cs="Arial"/>
                <w:sz w:val="22"/>
                <w:szCs w:val="22"/>
                <w:lang w:eastAsia="en-US"/>
              </w:rPr>
              <w:t>–</w:t>
            </w:r>
            <w:r w:rsidRPr="00F66BDC">
              <w:rPr>
                <w:rFonts w:ascii="Arial" w:hAnsi="Arial" w:cs="Arial"/>
                <w:sz w:val="22"/>
                <w:szCs w:val="22"/>
                <w:lang w:eastAsia="en-US"/>
              </w:rPr>
              <w:t xml:space="preserve"> </w:t>
            </w:r>
            <w:r w:rsidR="0090053D">
              <w:rPr>
                <w:rFonts w:ascii="Arial" w:hAnsi="Arial" w:cs="Arial"/>
                <w:sz w:val="22"/>
                <w:szCs w:val="22"/>
                <w:lang w:eastAsia="en-US"/>
              </w:rPr>
              <w:t>1.6</w:t>
            </w:r>
            <w:r w:rsidRPr="00F66BDC">
              <w:rPr>
                <w:rFonts w:ascii="Arial" w:hAnsi="Arial" w:cs="Arial"/>
                <w:sz w:val="22"/>
                <w:szCs w:val="22"/>
                <w:lang w:eastAsia="en-US"/>
              </w:rPr>
              <w:t>)</w:t>
            </w:r>
          </w:p>
        </w:tc>
        <w:tc>
          <w:tcPr>
            <w:tcW w:w="998" w:type="pct"/>
            <w:vAlign w:val="center"/>
          </w:tcPr>
          <w:p w14:paraId="725A5C76" w14:textId="77777777" w:rsidR="003A013D" w:rsidRPr="00645D73" w:rsidRDefault="003A013D" w:rsidP="00F53205">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shd w:val="clear" w:color="auto" w:fill="auto"/>
            <w:noWrap/>
            <w:vAlign w:val="center"/>
          </w:tcPr>
          <w:p w14:paraId="0F9A1335" w14:textId="77777777" w:rsidR="003A013D" w:rsidRPr="00645D73" w:rsidRDefault="003A013D" w:rsidP="00F53205">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shd w:val="clear" w:color="auto" w:fill="auto"/>
            <w:noWrap/>
            <w:vAlign w:val="center"/>
          </w:tcPr>
          <w:p w14:paraId="24DF80F1" w14:textId="77777777" w:rsidR="003A013D" w:rsidRPr="00645D73" w:rsidRDefault="003A013D" w:rsidP="00F5320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3</w:t>
            </w:r>
          </w:p>
        </w:tc>
        <w:tc>
          <w:tcPr>
            <w:tcW w:w="613" w:type="pct"/>
            <w:shd w:val="clear" w:color="auto" w:fill="auto"/>
            <w:vAlign w:val="center"/>
          </w:tcPr>
          <w:p w14:paraId="2D62693B" w14:textId="77777777" w:rsidR="003A013D" w:rsidRPr="00645D73" w:rsidRDefault="003A013D" w:rsidP="00F53205">
            <w:pPr>
              <w:spacing w:line="240" w:lineRule="auto"/>
              <w:ind w:firstLine="0"/>
              <w:jc w:val="center"/>
              <w:rPr>
                <w:rFonts w:ascii="Arial" w:eastAsia="Times New Roman" w:hAnsi="Arial" w:cs="Arial"/>
                <w:sz w:val="22"/>
                <w:szCs w:val="22"/>
              </w:rPr>
            </w:pPr>
          </w:p>
        </w:tc>
        <w:tc>
          <w:tcPr>
            <w:tcW w:w="565" w:type="pct"/>
            <w:gridSpan w:val="2"/>
            <w:shd w:val="clear" w:color="auto" w:fill="auto"/>
            <w:vAlign w:val="center"/>
          </w:tcPr>
          <w:p w14:paraId="336BC172" w14:textId="77777777" w:rsidR="003A013D" w:rsidRPr="00645D73" w:rsidRDefault="003A013D" w:rsidP="00F53205">
            <w:pPr>
              <w:spacing w:line="240" w:lineRule="auto"/>
              <w:ind w:firstLine="0"/>
              <w:jc w:val="center"/>
              <w:rPr>
                <w:rFonts w:ascii="Arial" w:eastAsia="Times New Roman" w:hAnsi="Arial" w:cs="Arial"/>
                <w:sz w:val="22"/>
                <w:szCs w:val="22"/>
              </w:rPr>
            </w:pPr>
          </w:p>
        </w:tc>
      </w:tr>
      <w:tr w:rsidR="003A013D" w:rsidRPr="00645D73" w14:paraId="47AA8744" w14:textId="77777777" w:rsidTr="00F53205">
        <w:tc>
          <w:tcPr>
            <w:tcW w:w="4452" w:type="pct"/>
            <w:gridSpan w:val="7"/>
            <w:shd w:val="solid" w:color="FFFFFF" w:fill="auto"/>
          </w:tcPr>
          <w:p w14:paraId="4E747A3B" w14:textId="77777777" w:rsidR="003A013D" w:rsidRPr="00645D73" w:rsidRDefault="003A013D" w:rsidP="00F53205">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lastRenderedPageBreak/>
              <w:t>BENDRA SIŪLOMOS PREKĖS KAINA EUR be PVM:</w:t>
            </w:r>
          </w:p>
        </w:tc>
        <w:tc>
          <w:tcPr>
            <w:tcW w:w="548" w:type="pct"/>
            <w:shd w:val="clear" w:color="C0C0C0" w:fill="auto"/>
          </w:tcPr>
          <w:p w14:paraId="65820299" w14:textId="77777777" w:rsidR="003A013D" w:rsidRPr="00645D73" w:rsidRDefault="003A013D" w:rsidP="00F53205">
            <w:pPr>
              <w:spacing w:line="240" w:lineRule="auto"/>
              <w:ind w:firstLine="0"/>
              <w:jc w:val="center"/>
              <w:rPr>
                <w:rFonts w:ascii="Arial" w:eastAsia="Times New Roman" w:hAnsi="Arial" w:cs="Arial"/>
                <w:b/>
                <w:sz w:val="22"/>
                <w:szCs w:val="22"/>
              </w:rPr>
            </w:pPr>
          </w:p>
        </w:tc>
      </w:tr>
      <w:tr w:rsidR="003A013D" w:rsidRPr="00645D73" w14:paraId="2EE2929A" w14:textId="77777777" w:rsidTr="00F53205">
        <w:tc>
          <w:tcPr>
            <w:tcW w:w="4452" w:type="pct"/>
            <w:gridSpan w:val="7"/>
            <w:shd w:val="solid" w:color="FFFFFF" w:fill="auto"/>
          </w:tcPr>
          <w:p w14:paraId="741413D1" w14:textId="77777777" w:rsidR="003A013D" w:rsidRPr="00645D73" w:rsidRDefault="003A013D" w:rsidP="00F53205">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41492A25" w14:textId="77777777" w:rsidR="003A013D" w:rsidRPr="00645D73" w:rsidRDefault="003A013D" w:rsidP="00F53205">
            <w:pPr>
              <w:spacing w:line="240" w:lineRule="auto"/>
              <w:ind w:firstLine="0"/>
              <w:jc w:val="center"/>
              <w:rPr>
                <w:rFonts w:ascii="Arial" w:eastAsia="Times New Roman" w:hAnsi="Arial" w:cs="Arial"/>
                <w:sz w:val="22"/>
                <w:szCs w:val="22"/>
              </w:rPr>
            </w:pPr>
          </w:p>
        </w:tc>
      </w:tr>
      <w:tr w:rsidR="003A013D" w:rsidRPr="00645D73" w14:paraId="055C480C" w14:textId="77777777" w:rsidTr="00F53205">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451EEA86" w14:textId="77777777" w:rsidR="003A013D" w:rsidRPr="00645D73" w:rsidRDefault="003A013D" w:rsidP="00F53205">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4E17E295" w14:textId="77777777" w:rsidR="003A013D" w:rsidRPr="00645D73" w:rsidRDefault="003A013D" w:rsidP="00F53205">
            <w:pPr>
              <w:spacing w:line="240" w:lineRule="auto"/>
              <w:ind w:firstLine="0"/>
              <w:jc w:val="center"/>
              <w:rPr>
                <w:rFonts w:ascii="Arial" w:eastAsia="Times New Roman" w:hAnsi="Arial" w:cs="Arial"/>
                <w:sz w:val="22"/>
                <w:szCs w:val="22"/>
              </w:rPr>
            </w:pPr>
          </w:p>
        </w:tc>
      </w:tr>
    </w:tbl>
    <w:p w14:paraId="4044A6A3" w14:textId="77777777" w:rsidR="003A013D" w:rsidRPr="00645D73" w:rsidRDefault="003A013D" w:rsidP="003A013D">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24B9907C" w14:textId="77777777" w:rsidR="003A013D" w:rsidRPr="00645D73" w:rsidRDefault="003A013D" w:rsidP="003A013D">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7DE8B3A5" w14:textId="77777777" w:rsidR="003A013D" w:rsidRPr="00645D73" w:rsidRDefault="003A013D" w:rsidP="003A013D">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33"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6340AF89" w14:textId="77777777" w:rsidR="003A013D" w:rsidRDefault="003A013D" w:rsidP="003A013D">
      <w:pPr>
        <w:spacing w:line="240" w:lineRule="auto"/>
        <w:ind w:firstLine="0"/>
        <w:jc w:val="right"/>
        <w:rPr>
          <w:rFonts w:ascii="Arial" w:eastAsia="Times New Roman" w:hAnsi="Arial" w:cs="Arial"/>
          <w:i/>
          <w:iCs/>
          <w:sz w:val="22"/>
          <w:szCs w:val="22"/>
        </w:rPr>
      </w:pPr>
    </w:p>
    <w:p w14:paraId="439AF881" w14:textId="77777777" w:rsidR="003A013D" w:rsidRPr="00C7418B" w:rsidRDefault="003A013D" w:rsidP="003A013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3A013D" w:rsidRPr="00645D73" w14:paraId="4F622D31" w14:textId="77777777" w:rsidTr="00F53205">
        <w:tc>
          <w:tcPr>
            <w:tcW w:w="10207" w:type="dxa"/>
            <w:gridSpan w:val="5"/>
          </w:tcPr>
          <w:p w14:paraId="2B3C4F9F" w14:textId="77777777" w:rsidR="003A013D" w:rsidRPr="00645D73" w:rsidRDefault="003A013D"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SIŪLOMA PRIVALOMŲ TECHNINIŲ APTARNAVIMŲ KAINA/ĮKAINIAI</w:t>
            </w:r>
          </w:p>
          <w:p w14:paraId="43C749AC" w14:textId="77777777" w:rsidR="003A013D" w:rsidRPr="00645D73" w:rsidRDefault="003A013D" w:rsidP="00F5320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r w:rsidRPr="00645D73">
              <w:rPr>
                <w:rFonts w:ascii="Arial" w:eastAsia="Arial Unicode MS" w:hAnsi="Arial" w:cs="Arial"/>
                <w:b/>
                <w:bCs/>
                <w:color w:val="000000"/>
                <w:sz w:val="22"/>
                <w:szCs w:val="22"/>
                <w:lang w:eastAsia="zh-CN"/>
              </w:rPr>
              <w:t xml:space="preserve"> taps neatskiriama sutarties dalimi ir bus taikomi visą siūlomą garantinį laikotarpį</w:t>
            </w:r>
            <w:r>
              <w:rPr>
                <w:rFonts w:ascii="Arial" w:eastAsia="Arial Unicode MS" w:hAnsi="Arial" w:cs="Arial"/>
                <w:b/>
                <w:bCs/>
                <w:color w:val="000000"/>
                <w:sz w:val="22"/>
                <w:szCs w:val="22"/>
                <w:lang w:eastAsia="zh-CN"/>
              </w:rPr>
              <w:t xml:space="preserve"> (C</w:t>
            </w:r>
            <w:r w:rsidRPr="00A173D8">
              <w:rPr>
                <w:rFonts w:ascii="Arial" w:eastAsia="Arial Unicode MS" w:hAnsi="Arial" w:cs="Arial"/>
                <w:b/>
                <w:bCs/>
                <w:color w:val="000000"/>
                <w:sz w:val="22"/>
                <w:szCs w:val="22"/>
                <w:vertAlign w:val="subscript"/>
                <w:lang w:eastAsia="zh-CN"/>
              </w:rPr>
              <w:t>2</w:t>
            </w:r>
            <w:r>
              <w:rPr>
                <w:rFonts w:ascii="Arial" w:eastAsia="Arial Unicode MS" w:hAnsi="Arial" w:cs="Arial"/>
                <w:b/>
                <w:bCs/>
                <w:color w:val="000000"/>
                <w:sz w:val="22"/>
                <w:szCs w:val="22"/>
                <w:lang w:eastAsia="zh-CN"/>
              </w:rPr>
              <w:t>)</w:t>
            </w:r>
          </w:p>
        </w:tc>
      </w:tr>
      <w:tr w:rsidR="003A013D" w:rsidRPr="00645D73" w14:paraId="646FC723" w14:textId="77777777" w:rsidTr="00F53205">
        <w:tc>
          <w:tcPr>
            <w:tcW w:w="993" w:type="dxa"/>
            <w:vAlign w:val="center"/>
          </w:tcPr>
          <w:p w14:paraId="046C8540" w14:textId="77777777" w:rsidR="003A013D" w:rsidRPr="00645D73" w:rsidRDefault="003A013D" w:rsidP="00F53205">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52409090"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1F6B384"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40518234"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11FCE806" w14:textId="77777777" w:rsidR="003A013D" w:rsidRPr="00645D73" w:rsidRDefault="003A013D" w:rsidP="00F53205">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2E5DED92" w14:textId="77777777" w:rsidR="003A013D" w:rsidRPr="00645D73" w:rsidRDefault="003A013D" w:rsidP="00F53205">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3A013D" w:rsidRPr="00645D73" w14:paraId="7D2AD620" w14:textId="77777777" w:rsidTr="00F53205">
        <w:tc>
          <w:tcPr>
            <w:tcW w:w="993" w:type="dxa"/>
            <w:vAlign w:val="center"/>
          </w:tcPr>
          <w:p w14:paraId="2F378666" w14:textId="77777777" w:rsidR="003A013D" w:rsidRPr="00645D73" w:rsidRDefault="003A013D" w:rsidP="00F53205">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002BB420" w14:textId="77777777" w:rsidR="003A013D" w:rsidRPr="00645D73" w:rsidRDefault="003A013D" w:rsidP="00F53205">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27A9E487"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3BB0CBA9"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0881F89A" w14:textId="77777777" w:rsidR="003A013D" w:rsidRPr="00645D73" w:rsidRDefault="003A013D" w:rsidP="00F53205">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3A013D" w:rsidRPr="00645D73" w14:paraId="173F4FDB" w14:textId="77777777" w:rsidTr="00F53205">
        <w:tc>
          <w:tcPr>
            <w:tcW w:w="993" w:type="dxa"/>
            <w:vAlign w:val="center"/>
          </w:tcPr>
          <w:p w14:paraId="6F6593F1"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26E96A61" w14:textId="77777777" w:rsidR="003A013D" w:rsidRPr="00645D73" w:rsidRDefault="003A013D"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63A2DF62" w14:textId="77777777" w:rsidR="003A013D" w:rsidRPr="00645D73" w:rsidRDefault="003A013D" w:rsidP="00F53205">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7A608BC3"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64DEBDE2"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02785A8"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22749BAB" w14:textId="77777777" w:rsidTr="00F53205">
        <w:tc>
          <w:tcPr>
            <w:tcW w:w="993" w:type="dxa"/>
            <w:vAlign w:val="center"/>
          </w:tcPr>
          <w:p w14:paraId="72E74585"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2D62EBAA" w14:textId="77777777" w:rsidR="003A013D" w:rsidRPr="00645D73" w:rsidRDefault="003A013D" w:rsidP="00F53205">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46F7A569"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25918004"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59E8EF3F"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582F1CE6"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7E5AAE31" w14:textId="77777777" w:rsidTr="00F53205">
        <w:tc>
          <w:tcPr>
            <w:tcW w:w="993" w:type="dxa"/>
            <w:vAlign w:val="center"/>
          </w:tcPr>
          <w:p w14:paraId="6E84A91D" w14:textId="77777777" w:rsidR="003A013D" w:rsidRPr="00645D73" w:rsidRDefault="003A013D"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58AE00" w14:textId="77777777" w:rsidR="003A013D" w:rsidRPr="00645D73" w:rsidRDefault="003A013D" w:rsidP="00F53205">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Pr>
                <w:rFonts w:ascii="Arial" w:eastAsia="Times New Roman" w:hAnsi="Arial" w:cs="Arial"/>
                <w:sz w:val="22"/>
                <w:szCs w:val="22"/>
              </w:rPr>
              <w:t>.</w:t>
            </w:r>
          </w:p>
        </w:tc>
        <w:tc>
          <w:tcPr>
            <w:tcW w:w="1134" w:type="dxa"/>
            <w:vAlign w:val="center"/>
          </w:tcPr>
          <w:p w14:paraId="4F182891"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6CD9122C" w14:textId="77777777" w:rsidR="003A013D" w:rsidRPr="00645D73" w:rsidRDefault="003A013D" w:rsidP="00F53205">
            <w:pPr>
              <w:spacing w:line="240" w:lineRule="auto"/>
              <w:ind w:firstLine="0"/>
              <w:jc w:val="center"/>
              <w:rPr>
                <w:rFonts w:ascii="Arial" w:eastAsia="Times New Roman" w:hAnsi="Arial" w:cs="Arial"/>
                <w:sz w:val="22"/>
                <w:szCs w:val="22"/>
                <w:highlight w:val="lightGray"/>
              </w:rPr>
            </w:pPr>
          </w:p>
          <w:p w14:paraId="5E9B1778" w14:textId="77777777" w:rsidR="003A013D" w:rsidRPr="00645D73" w:rsidRDefault="003A013D" w:rsidP="00F53205">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7EE04F99"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723F7ECB" w14:textId="77777777" w:rsidTr="00F53205">
        <w:trPr>
          <w:trHeight w:val="402"/>
        </w:trPr>
        <w:tc>
          <w:tcPr>
            <w:tcW w:w="993" w:type="dxa"/>
            <w:vAlign w:val="center"/>
          </w:tcPr>
          <w:p w14:paraId="77D999B0" w14:textId="77777777" w:rsidR="003A013D" w:rsidRPr="00645D73" w:rsidRDefault="003A013D" w:rsidP="00F53205">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71E9F9EF" w14:textId="77777777" w:rsidR="003A013D" w:rsidRPr="00645D73" w:rsidRDefault="003A013D" w:rsidP="00F53205">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38262F8D" w14:textId="77777777" w:rsidR="003A013D" w:rsidRPr="00645D73" w:rsidRDefault="003A013D" w:rsidP="00F53205">
            <w:pPr>
              <w:spacing w:line="240" w:lineRule="auto"/>
              <w:ind w:firstLine="0"/>
              <w:jc w:val="center"/>
              <w:rPr>
                <w:rFonts w:ascii="Arial" w:eastAsia="Calibri" w:hAnsi="Arial" w:cs="Arial"/>
                <w:sz w:val="22"/>
                <w:szCs w:val="22"/>
                <w:lang w:eastAsia="en-US"/>
              </w:rPr>
            </w:pPr>
          </w:p>
        </w:tc>
        <w:tc>
          <w:tcPr>
            <w:tcW w:w="1984" w:type="dxa"/>
            <w:vAlign w:val="center"/>
          </w:tcPr>
          <w:p w14:paraId="2BFAF317"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c>
          <w:tcPr>
            <w:tcW w:w="1843" w:type="dxa"/>
            <w:vAlign w:val="center"/>
          </w:tcPr>
          <w:p w14:paraId="554C7C0A"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6BE63034" w14:textId="77777777" w:rsidTr="00F53205">
        <w:trPr>
          <w:trHeight w:val="390"/>
        </w:trPr>
        <w:tc>
          <w:tcPr>
            <w:tcW w:w="8364" w:type="dxa"/>
            <w:gridSpan w:val="4"/>
            <w:vAlign w:val="center"/>
          </w:tcPr>
          <w:p w14:paraId="08F038EC" w14:textId="77777777" w:rsidR="003A013D" w:rsidRPr="00645D73" w:rsidRDefault="003A013D"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02C45CED" w14:textId="575C43B3" w:rsidR="003A013D" w:rsidRPr="00645D73" w:rsidRDefault="003A013D" w:rsidP="00F53205">
            <w:pPr>
              <w:spacing w:line="240" w:lineRule="auto"/>
              <w:ind w:left="-113" w:firstLine="0"/>
              <w:jc w:val="right"/>
              <w:rPr>
                <w:rFonts w:ascii="Arial" w:eastAsia="Times New Roman" w:hAnsi="Arial" w:cs="Arial"/>
                <w:b/>
                <w:caps/>
                <w:sz w:val="22"/>
                <w:szCs w:val="22"/>
              </w:rPr>
            </w:pPr>
            <w:r>
              <w:rPr>
                <w:rFonts w:ascii="Arial" w:eastAsia="Times New Roman" w:hAnsi="Arial" w:cs="Arial"/>
                <w:b/>
                <w:sz w:val="22"/>
                <w:szCs w:val="22"/>
                <w:u w:val="single"/>
              </w:rPr>
              <w:t>Nulinio apsisukimo vejų traktori</w:t>
            </w:r>
            <w:r w:rsidR="00311D34">
              <w:rPr>
                <w:rFonts w:ascii="Arial" w:eastAsia="Times New Roman" w:hAnsi="Arial" w:cs="Arial"/>
                <w:b/>
                <w:sz w:val="22"/>
                <w:szCs w:val="22"/>
                <w:u w:val="single"/>
              </w:rPr>
              <w:t>ams (plotis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6</w:t>
            </w:r>
            <w:r w:rsidR="00311D34">
              <w:rPr>
                <w:rFonts w:ascii="Arial" w:eastAsia="Times New Roman" w:hAnsi="Arial" w:cs="Arial"/>
                <w:b/>
                <w:sz w:val="22"/>
                <w:szCs w:val="22"/>
                <w:u w:val="single"/>
              </w:rPr>
              <w:t xml:space="preserve"> m)</w:t>
            </w:r>
            <w:r>
              <w:rPr>
                <w:rFonts w:ascii="Arial" w:eastAsia="Times New Roman" w:hAnsi="Arial" w:cs="Arial"/>
                <w:b/>
                <w:sz w:val="22"/>
                <w:szCs w:val="22"/>
                <w:u w:val="single"/>
              </w:rPr>
              <w:t xml:space="preserve"> </w:t>
            </w:r>
            <w:r w:rsidRPr="00645D73">
              <w:rPr>
                <w:rFonts w:ascii="Arial" w:eastAsia="Times New Roman" w:hAnsi="Arial" w:cs="Arial"/>
                <w:b/>
                <w:sz w:val="22"/>
                <w:szCs w:val="22"/>
                <w:u w:val="single"/>
              </w:rPr>
              <w:t xml:space="preserve">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be</w:t>
            </w:r>
            <w:r w:rsidRPr="00645D73">
              <w:rPr>
                <w:rFonts w:ascii="Arial" w:eastAsia="Times New Roman" w:hAnsi="Arial" w:cs="Arial"/>
                <w:b/>
                <w:caps/>
                <w:sz w:val="22"/>
                <w:szCs w:val="22"/>
              </w:rPr>
              <w:t xml:space="preserve"> PVM:</w:t>
            </w:r>
          </w:p>
        </w:tc>
        <w:tc>
          <w:tcPr>
            <w:tcW w:w="1843" w:type="dxa"/>
            <w:vAlign w:val="center"/>
          </w:tcPr>
          <w:p w14:paraId="422DA380"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401A03B8" w14:textId="77777777" w:rsidTr="00F53205">
        <w:trPr>
          <w:trHeight w:val="425"/>
        </w:trPr>
        <w:tc>
          <w:tcPr>
            <w:tcW w:w="8364" w:type="dxa"/>
            <w:gridSpan w:val="4"/>
            <w:vAlign w:val="center"/>
          </w:tcPr>
          <w:p w14:paraId="78D42F67" w14:textId="77777777" w:rsidR="003A013D" w:rsidRPr="00645D73" w:rsidRDefault="003A013D" w:rsidP="00F53205">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7F2B6DA3"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r w:rsidR="003A013D" w:rsidRPr="00645D73" w14:paraId="0DB69FFA" w14:textId="77777777" w:rsidTr="00F53205">
        <w:trPr>
          <w:trHeight w:val="546"/>
        </w:trPr>
        <w:tc>
          <w:tcPr>
            <w:tcW w:w="8364" w:type="dxa"/>
            <w:gridSpan w:val="4"/>
            <w:vAlign w:val="center"/>
          </w:tcPr>
          <w:p w14:paraId="410D8D46" w14:textId="77777777" w:rsidR="003A013D" w:rsidRPr="00645D73" w:rsidRDefault="003A013D" w:rsidP="00F53205">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3FF191B1" w14:textId="072A5179" w:rsidR="003A013D" w:rsidRPr="00645D73" w:rsidRDefault="003A013D" w:rsidP="00F53205">
            <w:pPr>
              <w:spacing w:line="240" w:lineRule="auto"/>
              <w:ind w:left="-113" w:firstLine="0"/>
              <w:jc w:val="right"/>
              <w:rPr>
                <w:rFonts w:ascii="Arial" w:eastAsia="Calibri" w:hAnsi="Arial" w:cs="Arial"/>
                <w:b/>
                <w:bCs/>
                <w:caps/>
                <w:sz w:val="22"/>
                <w:szCs w:val="22"/>
                <w:shd w:val="clear" w:color="auto" w:fill="FFFFFF"/>
                <w:lang w:eastAsia="en-US"/>
              </w:rPr>
            </w:pPr>
            <w:r>
              <w:rPr>
                <w:rFonts w:ascii="Arial" w:eastAsia="Times New Roman" w:hAnsi="Arial" w:cs="Arial"/>
                <w:b/>
                <w:sz w:val="22"/>
                <w:szCs w:val="22"/>
                <w:u w:val="single"/>
              </w:rPr>
              <w:t>Nulinio apsisukimo vejų traktori</w:t>
            </w:r>
            <w:r w:rsidR="00311D34">
              <w:rPr>
                <w:rFonts w:ascii="Arial" w:eastAsia="Times New Roman" w:hAnsi="Arial" w:cs="Arial"/>
                <w:b/>
                <w:sz w:val="22"/>
                <w:szCs w:val="22"/>
                <w:u w:val="single"/>
              </w:rPr>
              <w:t>ams (plotis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6</w:t>
            </w:r>
            <w:r w:rsidR="00311D34">
              <w:rPr>
                <w:rFonts w:ascii="Arial" w:eastAsia="Times New Roman" w:hAnsi="Arial" w:cs="Arial"/>
                <w:b/>
                <w:sz w:val="22"/>
                <w:szCs w:val="22"/>
                <w:u w:val="single"/>
              </w:rPr>
              <w:t xml:space="preserve"> m)</w:t>
            </w:r>
            <w:r w:rsidRPr="00645D73">
              <w:rPr>
                <w:rFonts w:ascii="Arial" w:eastAsia="Times New Roman" w:hAnsi="Arial" w:cs="Arial"/>
                <w:b/>
                <w:sz w:val="22"/>
                <w:szCs w:val="22"/>
                <w:u w:val="single"/>
              </w:rPr>
              <w:t xml:space="preserve">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su</w:t>
            </w:r>
            <w:r w:rsidRPr="00645D73">
              <w:rPr>
                <w:rFonts w:ascii="Arial" w:eastAsia="Times New Roman" w:hAnsi="Arial" w:cs="Arial"/>
                <w:b/>
                <w:caps/>
                <w:sz w:val="22"/>
                <w:szCs w:val="22"/>
              </w:rPr>
              <w:t xml:space="preserve"> PVM:</w:t>
            </w:r>
          </w:p>
        </w:tc>
        <w:tc>
          <w:tcPr>
            <w:tcW w:w="1843" w:type="dxa"/>
            <w:vAlign w:val="center"/>
          </w:tcPr>
          <w:p w14:paraId="316F1648" w14:textId="77777777" w:rsidR="003A013D" w:rsidRPr="00645D73" w:rsidRDefault="003A013D" w:rsidP="00F53205">
            <w:pPr>
              <w:spacing w:line="240" w:lineRule="auto"/>
              <w:ind w:firstLine="0"/>
              <w:jc w:val="left"/>
              <w:rPr>
                <w:rFonts w:ascii="Arial" w:eastAsia="Calibri" w:hAnsi="Arial" w:cs="Arial"/>
                <w:sz w:val="22"/>
                <w:szCs w:val="22"/>
                <w:lang w:eastAsia="en-US"/>
              </w:rPr>
            </w:pPr>
          </w:p>
        </w:tc>
      </w:tr>
    </w:tbl>
    <w:p w14:paraId="3223E8CD" w14:textId="77777777" w:rsidR="003A013D" w:rsidRPr="00645D73" w:rsidRDefault="003A013D" w:rsidP="003A013D">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26A6D60B" w14:textId="77777777" w:rsidR="003A013D" w:rsidRPr="00645D73" w:rsidRDefault="003A013D" w:rsidP="003A013D">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696E281B" w14:textId="77777777" w:rsidR="003A013D" w:rsidRPr="00645D73" w:rsidRDefault="003A013D" w:rsidP="003A013D">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420571EB" w14:textId="77777777" w:rsidR="003A013D" w:rsidRPr="00645D73" w:rsidRDefault="003A013D" w:rsidP="003A013D">
      <w:pPr>
        <w:spacing w:line="240" w:lineRule="auto"/>
        <w:ind w:firstLine="0"/>
        <w:rPr>
          <w:rFonts w:ascii="Arial" w:eastAsia="Times New Roman" w:hAnsi="Arial" w:cs="Arial"/>
          <w:sz w:val="22"/>
          <w:szCs w:val="22"/>
        </w:rPr>
      </w:pPr>
    </w:p>
    <w:p w14:paraId="65F0239A" w14:textId="77777777" w:rsidR="003A013D" w:rsidRPr="00645D73" w:rsidRDefault="003A013D" w:rsidP="003A013D">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4892C5FA" w14:textId="77777777" w:rsidR="003A013D" w:rsidRPr="00645D73" w:rsidRDefault="003A013D" w:rsidP="003A013D">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lastRenderedPageBreak/>
        <w:t>Tiekėjai negali siūlyti įkainių su neigiamomis reikšmėmis.</w:t>
      </w:r>
    </w:p>
    <w:p w14:paraId="41C1EB66" w14:textId="77777777" w:rsidR="003A013D" w:rsidRPr="00645D73" w:rsidRDefault="003A013D" w:rsidP="003A013D">
      <w:pPr>
        <w:spacing w:line="240" w:lineRule="auto"/>
        <w:ind w:left="-567" w:firstLine="0"/>
        <w:rPr>
          <w:rFonts w:ascii="Arial" w:eastAsia="Times New Roman" w:hAnsi="Arial" w:cs="Arial"/>
          <w:b/>
          <w:bCs/>
          <w:color w:val="FF0000"/>
          <w:sz w:val="22"/>
          <w:szCs w:val="22"/>
        </w:rPr>
      </w:pPr>
    </w:p>
    <w:p w14:paraId="47709141" w14:textId="77777777" w:rsidR="003A013D" w:rsidRPr="00645D73" w:rsidRDefault="003A013D" w:rsidP="003A013D">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481455A" w14:textId="77777777" w:rsidR="003A013D" w:rsidRPr="00645D73" w:rsidRDefault="003A013D" w:rsidP="003A013D">
      <w:pPr>
        <w:spacing w:line="240" w:lineRule="auto"/>
        <w:ind w:left="-567" w:firstLine="0"/>
        <w:rPr>
          <w:rFonts w:ascii="Arial" w:eastAsia="Times New Roman" w:hAnsi="Arial" w:cs="Arial"/>
          <w:sz w:val="22"/>
          <w:szCs w:val="22"/>
        </w:rPr>
      </w:pPr>
    </w:p>
    <w:p w14:paraId="2E4E6643" w14:textId="082CEFD9" w:rsidR="003A013D" w:rsidRPr="00645D73" w:rsidRDefault="003A013D" w:rsidP="003A013D">
      <w:pPr>
        <w:tabs>
          <w:tab w:val="left" w:pos="3510"/>
        </w:tabs>
        <w:spacing w:line="240" w:lineRule="auto"/>
        <w:ind w:firstLine="0"/>
        <w:rPr>
          <w:rFonts w:ascii="Arial" w:hAnsi="Arial" w:cs="Arial"/>
          <w:i/>
          <w:iCs/>
          <w:vanish/>
          <w:sz w:val="22"/>
          <w:szCs w:val="22"/>
        </w:rPr>
      </w:pPr>
      <w:r w:rsidRPr="00645D73">
        <w:rPr>
          <w:rFonts w:ascii="Arial" w:hAnsi="Arial" w:cs="Arial"/>
          <w:b/>
          <w:bCs/>
          <w:sz w:val="22"/>
          <w:szCs w:val="22"/>
        </w:rPr>
        <w:t>Bendra pasiūlymo kaina (</w:t>
      </w:r>
      <w:r>
        <w:rPr>
          <w:rFonts w:ascii="Arial" w:eastAsia="Times New Roman" w:hAnsi="Arial" w:cs="Arial"/>
          <w:b/>
          <w:sz w:val="22"/>
          <w:szCs w:val="22"/>
          <w:u w:val="single"/>
        </w:rPr>
        <w:t xml:space="preserve">Nulinio apsisukimo vejų traktoriai </w:t>
      </w:r>
      <w:r w:rsidR="00311D34">
        <w:rPr>
          <w:rFonts w:ascii="Arial" w:eastAsia="Times New Roman" w:hAnsi="Arial" w:cs="Arial"/>
          <w:b/>
          <w:sz w:val="22"/>
          <w:szCs w:val="22"/>
          <w:u w:val="single"/>
        </w:rPr>
        <w:t>(plotis 1.</w:t>
      </w:r>
      <w:r w:rsidR="00DD4EE1">
        <w:rPr>
          <w:rFonts w:ascii="Arial" w:eastAsia="Times New Roman" w:hAnsi="Arial" w:cs="Arial"/>
          <w:b/>
          <w:sz w:val="22"/>
          <w:szCs w:val="22"/>
          <w:u w:val="single"/>
        </w:rPr>
        <w:t>5</w:t>
      </w:r>
      <w:r w:rsidR="00311D34">
        <w:rPr>
          <w:rFonts w:ascii="Arial" w:eastAsia="Times New Roman" w:hAnsi="Arial" w:cs="Arial"/>
          <w:b/>
          <w:sz w:val="22"/>
          <w:szCs w:val="22"/>
          <w:u w:val="single"/>
        </w:rPr>
        <w:t>-</w:t>
      </w:r>
      <w:r w:rsidR="00DD4EE1">
        <w:rPr>
          <w:rFonts w:ascii="Arial" w:eastAsia="Times New Roman" w:hAnsi="Arial" w:cs="Arial"/>
          <w:b/>
          <w:sz w:val="22"/>
          <w:szCs w:val="22"/>
          <w:u w:val="single"/>
        </w:rPr>
        <w:t>1.6</w:t>
      </w:r>
      <w:r w:rsidR="00414295">
        <w:rPr>
          <w:rFonts w:ascii="Arial" w:eastAsia="Times New Roman" w:hAnsi="Arial" w:cs="Arial"/>
          <w:b/>
          <w:sz w:val="22"/>
          <w:szCs w:val="22"/>
          <w:u w:val="single"/>
        </w:rPr>
        <w:t xml:space="preserve"> m) </w:t>
      </w:r>
      <w:r w:rsidRPr="00645D73">
        <w:rPr>
          <w:rFonts w:ascii="Arial" w:hAnsi="Arial" w:cs="Arial"/>
          <w:b/>
          <w:bCs/>
          <w:sz w:val="22"/>
          <w:szCs w:val="22"/>
        </w:rPr>
        <w:t xml:space="preserve">ir </w:t>
      </w:r>
      <w:r>
        <w:rPr>
          <w:rFonts w:ascii="Arial" w:hAnsi="Arial" w:cs="Arial"/>
          <w:b/>
          <w:bCs/>
          <w:sz w:val="22"/>
          <w:szCs w:val="22"/>
        </w:rPr>
        <w:t>jų</w:t>
      </w:r>
      <w:r w:rsidRPr="00645D73">
        <w:rPr>
          <w:rFonts w:ascii="Arial" w:hAnsi="Arial" w:cs="Arial"/>
          <w:b/>
          <w:bCs/>
          <w:sz w:val="22"/>
          <w:szCs w:val="22"/>
        </w:rPr>
        <w:t xml:space="preserve"> garantinis aptarnavimas) eurais be PVM _________________________________________________ </w:t>
      </w:r>
      <w:r w:rsidRPr="00645D73">
        <w:rPr>
          <w:rFonts w:ascii="Arial" w:hAnsi="Arial" w:cs="Arial"/>
          <w:i/>
          <w:iCs/>
          <w:sz w:val="22"/>
          <w:szCs w:val="22"/>
        </w:rPr>
        <w:t>(nurodoma skaičiais ir žodžiais).</w:t>
      </w:r>
    </w:p>
    <w:p w14:paraId="10B5E6A5" w14:textId="77777777" w:rsidR="003A013D" w:rsidRPr="00645D73" w:rsidRDefault="003A013D" w:rsidP="003A013D">
      <w:pPr>
        <w:spacing w:line="240" w:lineRule="auto"/>
        <w:ind w:firstLine="0"/>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2D5DF44D" w14:textId="77777777" w:rsidR="003A013D" w:rsidRPr="00645D73" w:rsidRDefault="003A013D" w:rsidP="003A013D">
      <w:pPr>
        <w:spacing w:line="240" w:lineRule="auto"/>
        <w:ind w:left="-567" w:firstLine="0"/>
        <w:rPr>
          <w:rFonts w:ascii="Arial" w:eastAsia="Times New Roman" w:hAnsi="Arial" w:cs="Arial"/>
          <w:b/>
          <w:bCs/>
          <w:sz w:val="22"/>
          <w:szCs w:val="22"/>
        </w:rPr>
      </w:pPr>
    </w:p>
    <w:p w14:paraId="0871F5D5" w14:textId="77777777" w:rsidR="003A013D" w:rsidRPr="00645D73" w:rsidRDefault="003A013D" w:rsidP="003A013D">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16F0A746" w14:textId="77777777" w:rsidR="003A013D" w:rsidRPr="00645D73" w:rsidRDefault="003A013D" w:rsidP="003A013D">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r w:rsidRPr="00645D73">
        <w:rPr>
          <w:rFonts w:ascii="Arial" w:eastAsia="Times New Roman" w:hAnsi="Arial" w:cs="Arial"/>
          <w:sz w:val="22"/>
          <w:szCs w:val="22"/>
        </w:rPr>
        <w:t>T</w:t>
      </w:r>
      <w:r>
        <w:rPr>
          <w:rFonts w:ascii="Arial" w:eastAsia="Times New Roman" w:hAnsi="Arial" w:cs="Arial"/>
          <w:sz w:val="22"/>
          <w:szCs w:val="22"/>
          <w:vertAlign w:val="subscript"/>
        </w:rPr>
        <w:t>3</w:t>
      </w:r>
      <w:r w:rsidRPr="00645D73">
        <w:rPr>
          <w:rFonts w:ascii="Arial" w:eastAsia="Times New Roman" w:hAnsi="Arial" w:cs="Arial"/>
          <w:sz w:val="22"/>
          <w:szCs w:val="22"/>
        </w:rPr>
        <w:t>, T</w:t>
      </w:r>
      <w:r>
        <w:rPr>
          <w:rFonts w:ascii="Arial" w:eastAsia="Times New Roman" w:hAnsi="Arial" w:cs="Arial"/>
          <w:sz w:val="22"/>
          <w:szCs w:val="22"/>
          <w:vertAlign w:val="subscript"/>
        </w:rPr>
        <w:t>4</w:t>
      </w:r>
      <w:r w:rsidRPr="00645D73">
        <w:rPr>
          <w:rFonts w:ascii="Arial" w:eastAsia="Times New Roman" w:hAnsi="Arial" w:cs="Arial"/>
          <w:sz w:val="22"/>
          <w:szCs w:val="22"/>
          <w:vertAlign w:val="subscript"/>
        </w:rPr>
        <w:t xml:space="preserve"> </w:t>
      </w:r>
      <w:r w:rsidRPr="00645D73">
        <w:rPr>
          <w:rFonts w:ascii="Arial" w:eastAsia="Times New Roman" w:hAnsi="Arial" w:cs="Arial"/>
          <w:sz w:val="22"/>
          <w:szCs w:val="22"/>
        </w:rPr>
        <w:t>T</w:t>
      </w:r>
      <w:r>
        <w:rPr>
          <w:rFonts w:ascii="Arial" w:eastAsia="Times New Roman" w:hAnsi="Arial" w:cs="Arial"/>
          <w:sz w:val="22"/>
          <w:szCs w:val="22"/>
          <w:vertAlign w:val="subscript"/>
        </w:rPr>
        <w:t xml:space="preserve">5 </w:t>
      </w:r>
      <w:r w:rsidRPr="00645D73">
        <w:rPr>
          <w:rFonts w:ascii="Arial" w:eastAsia="Times New Roman" w:hAnsi="Arial" w:cs="Arial"/>
          <w:sz w:val="22"/>
          <w:szCs w:val="22"/>
        </w:rPr>
        <w:t>kriterijai):</w:t>
      </w:r>
    </w:p>
    <w:p w14:paraId="294DF96E" w14:textId="77777777" w:rsidR="003A013D" w:rsidRPr="00645D73" w:rsidRDefault="003A013D" w:rsidP="003A013D">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3A013D" w:rsidRPr="00626C88" w14:paraId="1501E3ED" w14:textId="77777777" w:rsidTr="00F53205">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66B200"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C776F4"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2B3706"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EAA67E" w14:textId="77777777" w:rsidR="003A013D" w:rsidRPr="00626C88" w:rsidRDefault="003A013D" w:rsidP="00F53205">
            <w:pPr>
              <w:spacing w:line="240" w:lineRule="auto"/>
              <w:ind w:firstLine="0"/>
              <w:rPr>
                <w:rFonts w:ascii="Arial" w:eastAsia="Times New Roman" w:hAnsi="Arial" w:cs="Arial"/>
                <w:b/>
                <w:bCs/>
                <w:sz w:val="22"/>
                <w:szCs w:val="22"/>
                <w:lang w:eastAsia="en-US"/>
              </w:rPr>
            </w:pPr>
            <w:r w:rsidRPr="00626C88">
              <w:rPr>
                <w:rFonts w:ascii="Arial" w:eastAsia="Times New Roman" w:hAnsi="Arial" w:cs="Arial"/>
                <w:b/>
                <w:bCs/>
                <w:sz w:val="22"/>
                <w:szCs w:val="22"/>
                <w:lang w:eastAsia="en-US"/>
              </w:rPr>
              <w:t>Lyginamasis svoris ekonominio naudingumo įvertinime</w:t>
            </w:r>
          </w:p>
        </w:tc>
      </w:tr>
      <w:tr w:rsidR="003A013D" w:rsidRPr="00626C88" w14:paraId="2BC5A61D" w14:textId="77777777" w:rsidTr="00F53205">
        <w:trPr>
          <w:trHeight w:val="214"/>
        </w:trPr>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91BEC3"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Bendra pasiūlymo kaina C=C1+C2</w:t>
            </w:r>
          </w:p>
          <w:p w14:paraId="664FF323"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C1 – frontalinės vėjapjovės  kaina;</w:t>
            </w:r>
          </w:p>
          <w:p w14:paraId="242F7DAD"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F52845"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6B169"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5A0FAE3"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X=70</w:t>
            </w:r>
          </w:p>
        </w:tc>
      </w:tr>
      <w:tr w:rsidR="003A013D" w:rsidRPr="00626C88" w14:paraId="21FF4EFD" w14:textId="77777777" w:rsidTr="00F53205">
        <w:trPr>
          <w:trHeight w:val="21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8828398"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Kiti kriterijai:</w:t>
            </w:r>
          </w:p>
        </w:tc>
      </w:tr>
      <w:tr w:rsidR="003A013D" w:rsidRPr="00626C88" w14:paraId="156C075E" w14:textId="77777777" w:rsidTr="00F53205">
        <w:trPr>
          <w:trHeight w:val="376"/>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5A86018C" w14:textId="77777777" w:rsidR="003A013D" w:rsidRPr="00626C88" w:rsidRDefault="003A013D" w:rsidP="00F53205">
            <w:pPr>
              <w:spacing w:line="240" w:lineRule="auto"/>
              <w:ind w:firstLine="0"/>
              <w:rPr>
                <w:rFonts w:ascii="Arial" w:eastAsia="Times New Roman" w:hAnsi="Arial" w:cs="Arial"/>
                <w:sz w:val="22"/>
                <w:szCs w:val="22"/>
                <w:vertAlign w:val="subscript"/>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61F63631" w14:textId="20CFAD86" w:rsidR="003A013D" w:rsidRPr="00626C88" w:rsidRDefault="004B6C2F" w:rsidP="00F53205">
            <w:pPr>
              <w:spacing w:line="240" w:lineRule="auto"/>
              <w:ind w:firstLine="0"/>
              <w:rPr>
                <w:rFonts w:ascii="Arial" w:eastAsia="Times New Roman" w:hAnsi="Arial" w:cs="Arial"/>
                <w:sz w:val="22"/>
                <w:szCs w:val="22"/>
                <w:lang w:eastAsia="en-US"/>
              </w:rPr>
            </w:pPr>
            <w:r w:rsidRPr="004B6C2F">
              <w:rPr>
                <w:rFonts w:ascii="Times New Roman" w:eastAsia="Times New Roman" w:hAnsi="Times New Roman" w:cs="Times New Roman"/>
                <w:sz w:val="24"/>
                <w:szCs w:val="24"/>
                <w:lang w:eastAsia="en-US"/>
              </w:rPr>
              <w:t>Nulinio apsisukimo vejų traktoriaus (plotis 1.5 – 1.6)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9E9F1"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Ne vėliau kaip per 12 mėnesių nuo pirkimo-pardavimo sutarties pasirašymo dienos. </w:t>
            </w:r>
          </w:p>
          <w:p w14:paraId="6EE08ADB"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BD843"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Aukščiausias balas suteikiamas tiekėjui, pasiūliusiam greičiausią pristatymo terminą:</w:t>
            </w:r>
          </w:p>
          <w:p w14:paraId="0DE460FA"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iki 6 mėnesių</w:t>
            </w:r>
          </w:p>
          <w:p w14:paraId="0D691A1C" w14:textId="7D641A99"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 xml:space="preserve">nuo </w:t>
            </w:r>
            <w:r w:rsidR="000978EA">
              <w:rPr>
                <w:rFonts w:ascii="Arial" w:eastAsia="Times New Roman" w:hAnsi="Arial" w:cs="Arial"/>
                <w:sz w:val="22"/>
                <w:szCs w:val="22"/>
                <w:lang w:eastAsia="en-US"/>
              </w:rPr>
              <w:t>7</w:t>
            </w:r>
            <w:r w:rsidRPr="00626C88">
              <w:rPr>
                <w:rFonts w:ascii="Arial" w:eastAsia="Times New Roman" w:hAnsi="Arial" w:cs="Arial"/>
                <w:sz w:val="22"/>
                <w:szCs w:val="22"/>
                <w:lang w:eastAsia="en-US"/>
              </w:rPr>
              <w:t xml:space="preserve"> iki 11 mėnesių</w:t>
            </w:r>
          </w:p>
          <w:p w14:paraId="141B5BFF"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8A50579"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DCFE9DE"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5C4BCDAD"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31E5291"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1D527406"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5</w:t>
            </w:r>
          </w:p>
          <w:p w14:paraId="7F39BA81"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3</w:t>
            </w:r>
          </w:p>
          <w:p w14:paraId="64B4ED22" w14:textId="77777777" w:rsidR="003A013D" w:rsidRPr="00B50882" w:rsidRDefault="003A013D" w:rsidP="00F53205">
            <w:pPr>
              <w:spacing w:line="240" w:lineRule="auto"/>
              <w:ind w:firstLine="0"/>
              <w:jc w:val="center"/>
              <w:rPr>
                <w:rFonts w:ascii="Arial" w:eastAsia="Times New Roman" w:hAnsi="Arial" w:cs="Arial"/>
                <w:sz w:val="22"/>
                <w:szCs w:val="22"/>
                <w:lang w:val="en-US" w:eastAsia="en-US"/>
              </w:rPr>
            </w:pPr>
            <w:r w:rsidRPr="00B50882">
              <w:rPr>
                <w:rFonts w:ascii="Arial" w:eastAsia="Times New Roman" w:hAnsi="Arial" w:cs="Arial"/>
                <w:sz w:val="22"/>
                <w:szCs w:val="22"/>
                <w:lang w:eastAsia="en-US"/>
              </w:rPr>
              <w:t>Y</w:t>
            </w:r>
            <w:r w:rsidRPr="00B50882">
              <w:rPr>
                <w:rFonts w:ascii="Arial" w:eastAsia="Times New Roman" w:hAnsi="Arial" w:cs="Arial"/>
                <w:sz w:val="22"/>
                <w:szCs w:val="22"/>
                <w:vertAlign w:val="subscript"/>
                <w:lang w:eastAsia="en-US"/>
              </w:rPr>
              <w:t>1</w:t>
            </w:r>
            <w:r w:rsidRPr="00B50882">
              <w:rPr>
                <w:rFonts w:ascii="Arial" w:eastAsia="Times New Roman" w:hAnsi="Arial" w:cs="Arial"/>
                <w:sz w:val="22"/>
                <w:szCs w:val="22"/>
                <w:lang w:eastAsia="en-US"/>
              </w:rPr>
              <w:t>=</w:t>
            </w:r>
            <w:r w:rsidRPr="00B50882">
              <w:rPr>
                <w:rFonts w:ascii="Arial" w:eastAsia="Times New Roman" w:hAnsi="Arial" w:cs="Arial"/>
                <w:sz w:val="22"/>
                <w:szCs w:val="22"/>
                <w:lang w:val="en-US" w:eastAsia="en-US"/>
              </w:rPr>
              <w:t>0</w:t>
            </w:r>
          </w:p>
          <w:p w14:paraId="0BFA1E60" w14:textId="77777777" w:rsidR="003A013D" w:rsidRPr="00626C88" w:rsidRDefault="003A013D" w:rsidP="00F53205">
            <w:pPr>
              <w:spacing w:line="240" w:lineRule="auto"/>
              <w:ind w:firstLine="0"/>
              <w:jc w:val="center"/>
              <w:rPr>
                <w:rFonts w:ascii="Arial" w:eastAsia="Times New Roman" w:hAnsi="Arial" w:cs="Arial"/>
                <w:sz w:val="22"/>
                <w:szCs w:val="22"/>
                <w:lang w:val="en-US" w:eastAsia="en-US"/>
              </w:rPr>
            </w:pPr>
          </w:p>
        </w:tc>
      </w:tr>
      <w:tr w:rsidR="003A013D" w:rsidRPr="00626C88" w14:paraId="057F676C"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6C63675B"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2</w:t>
            </w:r>
          </w:p>
        </w:tc>
        <w:tc>
          <w:tcPr>
            <w:tcW w:w="3049" w:type="dxa"/>
            <w:shd w:val="clear" w:color="auto" w:fill="auto"/>
            <w:hideMark/>
          </w:tcPr>
          <w:p w14:paraId="3C80EF77"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Garantija   (mėnesiais)</w:t>
            </w:r>
          </w:p>
        </w:tc>
        <w:tc>
          <w:tcPr>
            <w:tcW w:w="1843" w:type="dxa"/>
            <w:shd w:val="clear" w:color="auto" w:fill="auto"/>
          </w:tcPr>
          <w:p w14:paraId="396F872A" w14:textId="77777777" w:rsidR="003A013D" w:rsidRPr="00626C88" w:rsidRDefault="003A013D" w:rsidP="00F53205">
            <w:pPr>
              <w:spacing w:line="240" w:lineRule="auto"/>
              <w:ind w:firstLine="0"/>
              <w:rPr>
                <w:rFonts w:ascii="Arial" w:eastAsia="Calibri" w:hAnsi="Arial" w:cs="Arial"/>
                <w:sz w:val="22"/>
                <w:szCs w:val="22"/>
                <w:lang w:eastAsia="en-US"/>
              </w:rPr>
            </w:pPr>
            <w:r w:rsidRPr="00626C88">
              <w:rPr>
                <w:rFonts w:ascii="Arial" w:eastAsia="Calibri" w:hAnsi="Arial" w:cs="Arial"/>
                <w:sz w:val="22"/>
                <w:szCs w:val="22"/>
                <w:lang w:eastAsia="en-US"/>
              </w:rPr>
              <w:t xml:space="preserve"> </w:t>
            </w:r>
            <w:r w:rsidRPr="00626C88">
              <w:rPr>
                <w:rFonts w:ascii="Arial" w:eastAsia="Times New Roman" w:hAnsi="Arial" w:cs="Arial"/>
                <w:sz w:val="22"/>
                <w:szCs w:val="22"/>
                <w:lang w:eastAsia="en-US"/>
              </w:rPr>
              <w:t>Ne trumpesnė nei 36</w:t>
            </w:r>
            <w:r w:rsidRPr="00626C88">
              <w:rPr>
                <w:rFonts w:ascii="Arial" w:eastAsia="Calibri" w:hAnsi="Arial" w:cs="Arial"/>
                <w:sz w:val="22"/>
                <w:szCs w:val="22"/>
                <w:lang w:eastAsia="en-US"/>
              </w:rPr>
              <w:t xml:space="preserve"> mėnesių / 3000 moto val. garantija, kas sueis greičiau.</w:t>
            </w:r>
          </w:p>
          <w:p w14:paraId="06A1356C"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  mėnesiai</w:t>
            </w:r>
          </w:p>
          <w:p w14:paraId="718B1792" w14:textId="77777777" w:rsidR="003A013D" w:rsidRPr="00626C88" w:rsidRDefault="003A013D" w:rsidP="00F53205">
            <w:pPr>
              <w:spacing w:line="240" w:lineRule="auto"/>
              <w:ind w:firstLine="0"/>
              <w:rPr>
                <w:rFonts w:ascii="Arial" w:eastAsia="Times New Roman" w:hAnsi="Arial" w:cs="Arial"/>
                <w:sz w:val="22"/>
                <w:szCs w:val="22"/>
                <w:lang w:eastAsia="en-US"/>
              </w:rPr>
            </w:pPr>
          </w:p>
        </w:tc>
        <w:tc>
          <w:tcPr>
            <w:tcW w:w="2835" w:type="dxa"/>
            <w:shd w:val="clear" w:color="auto" w:fill="auto"/>
            <w:hideMark/>
          </w:tcPr>
          <w:p w14:paraId="001423BE"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Times New Roman" w:hAnsi="Arial" w:cs="Arial"/>
                <w:sz w:val="22"/>
                <w:szCs w:val="22"/>
                <w:lang w:eastAsia="en-US"/>
              </w:rPr>
              <w:t>Balas suteikiamas tiekėjui, pasiūliusiam ilgesnę nei 36</w:t>
            </w:r>
            <w:r w:rsidRPr="00AA6A61">
              <w:rPr>
                <w:rFonts w:ascii="Arial" w:eastAsia="Calibri" w:hAnsi="Arial" w:cs="Arial"/>
                <w:sz w:val="22"/>
                <w:szCs w:val="22"/>
                <w:lang w:eastAsia="en-US"/>
              </w:rPr>
              <w:t xml:space="preserve"> mėnesių garantiją:</w:t>
            </w:r>
          </w:p>
          <w:p w14:paraId="1FABF27D"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 xml:space="preserve"> </w:t>
            </w:r>
          </w:p>
          <w:p w14:paraId="22825D4F"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60 mėnesių</w:t>
            </w:r>
          </w:p>
          <w:p w14:paraId="7E427424" w14:textId="77777777" w:rsidR="003A013D" w:rsidRPr="00AA6A61" w:rsidRDefault="003A013D" w:rsidP="00F53205">
            <w:pPr>
              <w:spacing w:line="240" w:lineRule="auto"/>
              <w:ind w:firstLine="0"/>
              <w:rPr>
                <w:rFonts w:ascii="Arial" w:eastAsia="Calibri" w:hAnsi="Arial" w:cs="Arial"/>
                <w:sz w:val="22"/>
                <w:szCs w:val="22"/>
                <w:lang w:eastAsia="en-US"/>
              </w:rPr>
            </w:pPr>
            <w:r w:rsidRPr="00AA6A61">
              <w:rPr>
                <w:rFonts w:ascii="Arial" w:eastAsia="Calibri" w:hAnsi="Arial" w:cs="Arial"/>
                <w:sz w:val="22"/>
                <w:szCs w:val="22"/>
                <w:lang w:eastAsia="en-US"/>
              </w:rPr>
              <w:t>48 mėnesiai</w:t>
            </w:r>
          </w:p>
          <w:p w14:paraId="566E7E1D" w14:textId="77777777" w:rsidR="003A013D" w:rsidRPr="00AA6A61" w:rsidRDefault="003A013D" w:rsidP="00F53205">
            <w:pPr>
              <w:spacing w:line="240" w:lineRule="auto"/>
              <w:ind w:firstLine="0"/>
              <w:rPr>
                <w:rFonts w:ascii="Arial" w:eastAsia="Times New Roman" w:hAnsi="Arial" w:cs="Arial"/>
                <w:sz w:val="22"/>
                <w:szCs w:val="22"/>
                <w:lang w:eastAsia="en-US"/>
              </w:rPr>
            </w:pPr>
            <w:r w:rsidRPr="00AA6A61">
              <w:rPr>
                <w:rFonts w:ascii="Arial" w:eastAsia="Calibri" w:hAnsi="Arial" w:cs="Arial"/>
                <w:sz w:val="22"/>
                <w:szCs w:val="22"/>
                <w:lang w:eastAsia="en-US"/>
              </w:rPr>
              <w:t>36 mėnesiai</w:t>
            </w:r>
          </w:p>
          <w:p w14:paraId="67E9143F" w14:textId="77777777" w:rsidR="003A013D" w:rsidRPr="00626C88" w:rsidRDefault="003A013D"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A9C6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59104F93"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61C9A0FA"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F318A37"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7A9008F7"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2B4D349" w14:textId="77777777" w:rsidR="003A013D" w:rsidRPr="00A22ED1" w:rsidRDefault="003A013D"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=10</w:t>
            </w:r>
          </w:p>
          <w:p w14:paraId="6E1A4C31" w14:textId="77777777" w:rsidR="003A013D" w:rsidRPr="00A22ED1" w:rsidRDefault="003A013D" w:rsidP="00F53205">
            <w:pPr>
              <w:spacing w:line="240" w:lineRule="auto"/>
              <w:ind w:firstLine="0"/>
              <w:jc w:val="center"/>
              <w:rPr>
                <w:rFonts w:ascii="Arial" w:eastAsia="Times New Roman" w:hAnsi="Arial" w:cs="Arial"/>
                <w:sz w:val="22"/>
                <w:szCs w:val="22"/>
                <w:lang w:eastAsia="en-US"/>
              </w:rPr>
            </w:pPr>
            <w:r w:rsidRPr="00A22ED1">
              <w:rPr>
                <w:rFonts w:ascii="Arial" w:eastAsia="Times New Roman" w:hAnsi="Arial" w:cs="Arial"/>
                <w:sz w:val="22"/>
                <w:szCs w:val="22"/>
                <w:lang w:eastAsia="en-US"/>
              </w:rPr>
              <w:t>Y</w:t>
            </w:r>
            <w:r w:rsidRPr="00A22ED1">
              <w:rPr>
                <w:rFonts w:ascii="Arial" w:eastAsia="Times New Roman" w:hAnsi="Arial" w:cs="Arial"/>
                <w:sz w:val="22"/>
                <w:szCs w:val="22"/>
                <w:vertAlign w:val="subscript"/>
                <w:lang w:eastAsia="en-US"/>
              </w:rPr>
              <w:t>2</w:t>
            </w:r>
            <w:r w:rsidRPr="00A22ED1">
              <w:rPr>
                <w:rFonts w:ascii="Arial" w:eastAsia="Times New Roman" w:hAnsi="Arial" w:cs="Arial"/>
                <w:sz w:val="22"/>
                <w:szCs w:val="22"/>
                <w:lang w:eastAsia="en-US"/>
              </w:rPr>
              <w:t>=5</w:t>
            </w:r>
          </w:p>
          <w:p w14:paraId="01E9E83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2</w:t>
            </w:r>
            <w:r w:rsidRPr="00626C88">
              <w:rPr>
                <w:rFonts w:ascii="Arial" w:eastAsia="Times New Roman" w:hAnsi="Arial" w:cs="Arial"/>
                <w:sz w:val="22"/>
                <w:szCs w:val="22"/>
                <w:lang w:eastAsia="en-US"/>
              </w:rPr>
              <w:t>=0</w:t>
            </w:r>
          </w:p>
        </w:tc>
      </w:tr>
      <w:tr w:rsidR="003A013D" w:rsidRPr="00626C88" w14:paraId="40E25C6C" w14:textId="77777777" w:rsidTr="002006B0">
        <w:trPr>
          <w:trHeight w:val="15"/>
        </w:trPr>
        <w:tc>
          <w:tcPr>
            <w:tcW w:w="921" w:type="dxa"/>
            <w:tcBorders>
              <w:top w:val="single" w:sz="4" w:space="0" w:color="auto"/>
              <w:left w:val="single" w:sz="4" w:space="0" w:color="auto"/>
              <w:bottom w:val="single" w:sz="4" w:space="0" w:color="auto"/>
              <w:right w:val="single" w:sz="4" w:space="0" w:color="auto"/>
            </w:tcBorders>
            <w:shd w:val="clear" w:color="auto" w:fill="auto"/>
          </w:tcPr>
          <w:p w14:paraId="03AF4600"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3</w:t>
            </w:r>
          </w:p>
        </w:tc>
        <w:tc>
          <w:tcPr>
            <w:tcW w:w="3049" w:type="dxa"/>
            <w:shd w:val="clear" w:color="auto" w:fill="auto"/>
          </w:tcPr>
          <w:p w14:paraId="761D151A" w14:textId="636B30FF" w:rsidR="003A013D" w:rsidRPr="00626C88" w:rsidRDefault="00D635D7" w:rsidP="00F53205">
            <w:pPr>
              <w:spacing w:line="240" w:lineRule="auto"/>
              <w:ind w:firstLine="0"/>
              <w:rPr>
                <w:rFonts w:ascii="Arial" w:eastAsia="Times New Roman" w:hAnsi="Arial" w:cs="Arial"/>
                <w:sz w:val="22"/>
                <w:szCs w:val="22"/>
                <w:lang w:eastAsia="en-US"/>
              </w:rPr>
            </w:pPr>
            <w:r w:rsidRPr="00D635D7">
              <w:rPr>
                <w:rFonts w:ascii="Times New Roman" w:eastAsia="Times New Roman" w:hAnsi="Times New Roman" w:cs="Times New Roman"/>
                <w:sz w:val="24"/>
                <w:szCs w:val="24"/>
                <w:lang w:eastAsia="en-US"/>
              </w:rPr>
              <w:t xml:space="preserve">Variklio galingumas </w:t>
            </w:r>
            <w:r w:rsidRPr="00D635D7">
              <w:rPr>
                <w:rFonts w:ascii="Calibri" w:eastAsia="Times New Roman" w:hAnsi="Calibri" w:cs="Times New Roman"/>
              </w:rPr>
              <w:t xml:space="preserve"> </w:t>
            </w:r>
            <w:r w:rsidRPr="00D635D7">
              <w:rPr>
                <w:rFonts w:ascii="Times New Roman" w:eastAsia="Times New Roman" w:hAnsi="Times New Roman" w:cs="Times New Roman"/>
                <w:sz w:val="24"/>
                <w:szCs w:val="24"/>
                <w:lang w:eastAsia="en-US"/>
              </w:rPr>
              <w:t xml:space="preserve">pagal SAE J1995 galios matavimo sistemą arba analogišką  </w:t>
            </w:r>
            <w:r w:rsidRPr="00D635D7">
              <w:rPr>
                <w:rFonts w:ascii="Times New Roman" w:eastAsia="Times New Roman" w:hAnsi="Times New Roman" w:cs="Times New Roman"/>
                <w:sz w:val="24"/>
                <w:szCs w:val="24"/>
                <w:lang w:eastAsia="en-US"/>
              </w:rPr>
              <w:lastRenderedPageBreak/>
              <w:t>(nominalus, be galios didinimo sistemos)</w:t>
            </w:r>
          </w:p>
        </w:tc>
        <w:tc>
          <w:tcPr>
            <w:tcW w:w="1843" w:type="dxa"/>
            <w:shd w:val="clear" w:color="auto" w:fill="auto"/>
          </w:tcPr>
          <w:p w14:paraId="0C877604" w14:textId="77777777" w:rsidR="00D17109" w:rsidRPr="00D17109" w:rsidRDefault="00D17109" w:rsidP="00D17109">
            <w:pPr>
              <w:spacing w:line="240" w:lineRule="auto"/>
              <w:ind w:firstLine="0"/>
              <w:rPr>
                <w:rFonts w:ascii="Times New Roman" w:eastAsia="Times New Roman" w:hAnsi="Times New Roman" w:cs="Times New Roman"/>
                <w:sz w:val="24"/>
                <w:szCs w:val="24"/>
                <w:lang w:eastAsia="en-US"/>
              </w:rPr>
            </w:pPr>
            <w:r w:rsidRPr="00D17109">
              <w:rPr>
                <w:rFonts w:ascii="Times New Roman" w:eastAsia="Times New Roman" w:hAnsi="Times New Roman" w:cs="Times New Roman"/>
                <w:sz w:val="24"/>
                <w:szCs w:val="24"/>
                <w:lang w:eastAsia="en-US"/>
              </w:rPr>
              <w:lastRenderedPageBreak/>
              <w:t>Ne mažiau kaip 18 kW</w:t>
            </w:r>
          </w:p>
          <w:p w14:paraId="54BF7059" w14:textId="636A9FF5" w:rsidR="003A013D" w:rsidRPr="00626C88" w:rsidRDefault="003A013D" w:rsidP="00F53205">
            <w:pPr>
              <w:spacing w:line="240" w:lineRule="auto"/>
              <w:ind w:firstLine="0"/>
              <w:rPr>
                <w:rFonts w:ascii="Arial" w:eastAsia="Times New Roman" w:hAnsi="Arial" w:cs="Arial"/>
                <w:sz w:val="22"/>
                <w:szCs w:val="22"/>
                <w:lang w:eastAsia="en-US"/>
              </w:rPr>
            </w:pPr>
          </w:p>
          <w:p w14:paraId="4F45DA7A" w14:textId="64403E6C" w:rsidR="003A013D" w:rsidRPr="00626C88" w:rsidRDefault="003A013D"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 xml:space="preserve">________ </w:t>
            </w:r>
            <w:r w:rsidR="00D17109">
              <w:rPr>
                <w:rFonts w:ascii="Arial" w:eastAsia="Times New Roman" w:hAnsi="Arial" w:cs="Arial"/>
                <w:sz w:val="22"/>
                <w:szCs w:val="22"/>
                <w:lang w:eastAsia="en-US"/>
              </w:rPr>
              <w:t>kW</w:t>
            </w:r>
          </w:p>
        </w:tc>
        <w:tc>
          <w:tcPr>
            <w:tcW w:w="2835" w:type="dxa"/>
            <w:shd w:val="clear" w:color="auto" w:fill="auto"/>
          </w:tcPr>
          <w:p w14:paraId="279920F6" w14:textId="77777777" w:rsidR="002006B0" w:rsidRPr="002006B0" w:rsidRDefault="002006B0" w:rsidP="002006B0">
            <w:pPr>
              <w:spacing w:line="240" w:lineRule="auto"/>
              <w:ind w:firstLine="0"/>
              <w:rPr>
                <w:rFonts w:ascii="Times New Roman" w:eastAsia="Times New Roman" w:hAnsi="Times New Roman" w:cs="Times New Roman"/>
                <w:sz w:val="24"/>
                <w:szCs w:val="24"/>
                <w:lang w:eastAsia="en-US"/>
              </w:rPr>
            </w:pPr>
            <w:r w:rsidRPr="002006B0">
              <w:rPr>
                <w:rFonts w:ascii="Times New Roman" w:eastAsia="Times New Roman" w:hAnsi="Times New Roman" w:cs="Times New Roman"/>
                <w:sz w:val="24"/>
                <w:szCs w:val="24"/>
                <w:lang w:eastAsia="en-US"/>
              </w:rPr>
              <w:t>Balas suteikiamas tiekėjui, pasiūliusiam didesnį nei 18 kW galingumą:</w:t>
            </w:r>
          </w:p>
          <w:p w14:paraId="613C7D05" w14:textId="77777777" w:rsidR="002006B0" w:rsidRPr="002006B0" w:rsidRDefault="002006B0" w:rsidP="002006B0">
            <w:pPr>
              <w:spacing w:line="240" w:lineRule="auto"/>
              <w:ind w:firstLine="0"/>
              <w:rPr>
                <w:rFonts w:ascii="Times New Roman" w:eastAsia="Times New Roman" w:hAnsi="Times New Roman" w:cs="Times New Roman"/>
                <w:sz w:val="24"/>
                <w:szCs w:val="24"/>
                <w:lang w:eastAsia="en-US"/>
              </w:rPr>
            </w:pPr>
            <w:r w:rsidRPr="002006B0">
              <w:rPr>
                <w:rFonts w:ascii="Times New Roman" w:eastAsia="Times New Roman" w:hAnsi="Times New Roman" w:cs="Times New Roman"/>
                <w:sz w:val="24"/>
                <w:szCs w:val="24"/>
                <w:lang w:eastAsia="en-US"/>
              </w:rPr>
              <w:t>27 kW</w:t>
            </w:r>
          </w:p>
          <w:p w14:paraId="1D38F0DA" w14:textId="1BC77174" w:rsidR="003A013D" w:rsidRPr="00626C88" w:rsidRDefault="002006B0" w:rsidP="002006B0">
            <w:pPr>
              <w:spacing w:line="240" w:lineRule="auto"/>
              <w:ind w:firstLine="0"/>
              <w:rPr>
                <w:rFonts w:ascii="Arial" w:eastAsia="Times New Roman" w:hAnsi="Arial" w:cs="Arial"/>
                <w:sz w:val="22"/>
                <w:szCs w:val="22"/>
                <w:lang w:eastAsia="en-US"/>
              </w:rPr>
            </w:pPr>
            <w:r w:rsidRPr="002006B0">
              <w:rPr>
                <w:rFonts w:ascii="Times New Roman" w:eastAsia="Times New Roman" w:hAnsi="Times New Roman" w:cs="Times New Roman"/>
                <w:sz w:val="24"/>
                <w:szCs w:val="24"/>
                <w:lang w:eastAsia="en-US"/>
              </w:rPr>
              <w:lastRenderedPageBreak/>
              <w:t>18 – 29,99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CA0CE"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4431CEDC"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45D9A776"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49FA3607" w14:textId="77777777" w:rsidR="003A013D" w:rsidRPr="00E90FCB" w:rsidRDefault="003A013D" w:rsidP="00F53205">
            <w:pPr>
              <w:spacing w:line="240" w:lineRule="auto"/>
              <w:ind w:firstLine="0"/>
              <w:jc w:val="center"/>
              <w:rPr>
                <w:rFonts w:ascii="Arial" w:eastAsia="Times New Roman" w:hAnsi="Arial" w:cs="Arial"/>
                <w:sz w:val="22"/>
                <w:szCs w:val="22"/>
                <w:lang w:eastAsia="en-US"/>
              </w:rPr>
            </w:pPr>
            <w:r w:rsidRPr="00E90FCB">
              <w:rPr>
                <w:rFonts w:ascii="Arial" w:eastAsia="Times New Roman" w:hAnsi="Arial" w:cs="Arial"/>
                <w:sz w:val="22"/>
                <w:szCs w:val="22"/>
                <w:lang w:eastAsia="en-US"/>
              </w:rPr>
              <w:t>Y</w:t>
            </w:r>
            <w:r w:rsidRPr="00E90FCB">
              <w:rPr>
                <w:rFonts w:ascii="Arial" w:eastAsia="Times New Roman" w:hAnsi="Arial" w:cs="Arial"/>
                <w:sz w:val="22"/>
                <w:szCs w:val="22"/>
                <w:vertAlign w:val="subscript"/>
                <w:lang w:eastAsia="en-US"/>
              </w:rPr>
              <w:t>3</w:t>
            </w:r>
            <w:r w:rsidRPr="00E90FCB">
              <w:rPr>
                <w:rFonts w:ascii="Arial" w:eastAsia="Times New Roman" w:hAnsi="Arial" w:cs="Arial"/>
                <w:sz w:val="22"/>
                <w:szCs w:val="22"/>
                <w:lang w:eastAsia="en-US"/>
              </w:rPr>
              <w:t>=5</w:t>
            </w:r>
          </w:p>
          <w:p w14:paraId="1B05999A" w14:textId="73CBE469" w:rsidR="003A013D" w:rsidRPr="00626C88" w:rsidRDefault="002006B0" w:rsidP="002006B0">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Y</w:t>
            </w:r>
            <w:r w:rsidRPr="00626C88">
              <w:rPr>
                <w:rFonts w:ascii="Arial" w:eastAsia="Times New Roman" w:hAnsi="Arial" w:cs="Arial"/>
                <w:sz w:val="22"/>
                <w:szCs w:val="22"/>
                <w:vertAlign w:val="subscript"/>
                <w:lang w:eastAsia="en-US"/>
              </w:rPr>
              <w:t>3</w:t>
            </w:r>
            <w:r w:rsidRPr="00626C88">
              <w:rPr>
                <w:rFonts w:ascii="Arial" w:eastAsia="Times New Roman" w:hAnsi="Arial" w:cs="Arial"/>
                <w:sz w:val="22"/>
                <w:szCs w:val="22"/>
                <w:lang w:eastAsia="en-US"/>
              </w:rPr>
              <w:t>=0</w:t>
            </w:r>
          </w:p>
        </w:tc>
      </w:tr>
      <w:tr w:rsidR="003A013D" w:rsidRPr="00626C88" w14:paraId="25B10724"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47006CE8"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lastRenderedPageBreak/>
              <w:t>T</w:t>
            </w:r>
            <w:r w:rsidRPr="00626C88">
              <w:rPr>
                <w:rFonts w:ascii="Arial" w:eastAsia="Times New Roman" w:hAnsi="Arial" w:cs="Arial"/>
                <w:sz w:val="22"/>
                <w:szCs w:val="22"/>
                <w:vertAlign w:val="subscript"/>
                <w:lang w:eastAsia="en-US"/>
              </w:rPr>
              <w:t>4</w:t>
            </w:r>
          </w:p>
        </w:tc>
        <w:tc>
          <w:tcPr>
            <w:tcW w:w="3049" w:type="dxa"/>
            <w:shd w:val="clear" w:color="auto" w:fill="auto"/>
          </w:tcPr>
          <w:p w14:paraId="765ED9AB" w14:textId="65F38774" w:rsidR="003A013D" w:rsidRPr="00626C88" w:rsidRDefault="00FD04F9" w:rsidP="00F53205">
            <w:pPr>
              <w:spacing w:line="240" w:lineRule="auto"/>
              <w:ind w:firstLine="0"/>
              <w:rPr>
                <w:rFonts w:ascii="Arial" w:eastAsia="Times New Roman" w:hAnsi="Arial" w:cs="Arial"/>
                <w:sz w:val="22"/>
                <w:szCs w:val="22"/>
                <w:lang w:eastAsia="en-US"/>
              </w:rPr>
            </w:pPr>
            <w:r w:rsidRPr="00FD04F9">
              <w:rPr>
                <w:rFonts w:ascii="Times New Roman" w:eastAsia="Times New Roman" w:hAnsi="Times New Roman" w:cs="Times New Roman"/>
                <w:sz w:val="24"/>
                <w:szCs w:val="24"/>
                <w:lang w:eastAsia="en-US"/>
              </w:rPr>
              <w:t>Variklio parametrai</w:t>
            </w:r>
          </w:p>
        </w:tc>
        <w:tc>
          <w:tcPr>
            <w:tcW w:w="1843" w:type="dxa"/>
            <w:shd w:val="clear" w:color="auto" w:fill="auto"/>
          </w:tcPr>
          <w:p w14:paraId="0FD136DF" w14:textId="43EC4CAE" w:rsidR="003A013D" w:rsidRPr="00626C88" w:rsidRDefault="00E3784E" w:rsidP="00F53205">
            <w:pPr>
              <w:spacing w:line="240" w:lineRule="auto"/>
              <w:ind w:firstLine="0"/>
              <w:rPr>
                <w:rFonts w:ascii="Arial" w:eastAsia="Times New Roman" w:hAnsi="Arial" w:cs="Arial"/>
                <w:sz w:val="22"/>
                <w:szCs w:val="22"/>
                <w:lang w:eastAsia="en-US"/>
              </w:rPr>
            </w:pPr>
            <w:r w:rsidRPr="00E3784E">
              <w:rPr>
                <w:rFonts w:ascii="Times New Roman" w:eastAsia="Times New Roman" w:hAnsi="Times New Roman" w:cs="Times New Roman"/>
                <w:sz w:val="24"/>
                <w:szCs w:val="24"/>
                <w:lang w:eastAsia="en-US"/>
              </w:rPr>
              <w:t>Variklio darbinis tūris ne mažesnis kaip 1100 cm³</w:t>
            </w:r>
          </w:p>
          <w:p w14:paraId="6832D4FD" w14:textId="165D1EF0" w:rsidR="003A013D" w:rsidRPr="00626C88" w:rsidRDefault="003A013D" w:rsidP="00F53205">
            <w:pPr>
              <w:spacing w:line="240" w:lineRule="auto"/>
              <w:ind w:firstLine="0"/>
              <w:rPr>
                <w:rFonts w:ascii="Arial" w:eastAsia="Calibri" w:hAnsi="Arial" w:cs="Arial"/>
                <w:sz w:val="22"/>
                <w:szCs w:val="22"/>
                <w:lang w:eastAsia="en-US"/>
              </w:rPr>
            </w:pPr>
            <w:r w:rsidRPr="00626C88">
              <w:rPr>
                <w:rFonts w:ascii="Arial" w:eastAsia="Times New Roman" w:hAnsi="Arial" w:cs="Arial"/>
                <w:sz w:val="22"/>
                <w:szCs w:val="22"/>
                <w:lang w:eastAsia="en-US"/>
              </w:rPr>
              <w:t>__________</w:t>
            </w:r>
            <w:r w:rsidR="00E3784E">
              <w:rPr>
                <w:rFonts w:ascii="Arial" w:eastAsia="Times New Roman" w:hAnsi="Arial" w:cs="Arial"/>
                <w:sz w:val="22"/>
                <w:szCs w:val="22"/>
                <w:lang w:eastAsia="en-US"/>
              </w:rPr>
              <w:t>cm</w:t>
            </w:r>
            <w:r w:rsidR="00E3784E" w:rsidRPr="00E3784E">
              <w:rPr>
                <w:rFonts w:ascii="Arial" w:eastAsia="Times New Roman" w:hAnsi="Arial" w:cs="Arial"/>
                <w:sz w:val="22"/>
                <w:szCs w:val="22"/>
                <w:vertAlign w:val="superscript"/>
                <w:lang w:eastAsia="en-US"/>
              </w:rPr>
              <w:t>3</w:t>
            </w:r>
          </w:p>
        </w:tc>
        <w:tc>
          <w:tcPr>
            <w:tcW w:w="2835" w:type="dxa"/>
            <w:shd w:val="clear" w:color="auto" w:fill="auto"/>
          </w:tcPr>
          <w:p w14:paraId="071B148B" w14:textId="77777777"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r w:rsidRPr="003B614D">
              <w:rPr>
                <w:rFonts w:ascii="Times New Roman" w:eastAsia="Times New Roman" w:hAnsi="Times New Roman" w:cs="Times New Roman"/>
                <w:sz w:val="24"/>
                <w:szCs w:val="24"/>
                <w:lang w:eastAsia="en-US"/>
              </w:rPr>
              <w:t>Balas suteikiamas už didesnio darbinio tūrio variklį:</w:t>
            </w:r>
          </w:p>
          <w:p w14:paraId="34EFBB90" w14:textId="77777777"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p>
          <w:p w14:paraId="6BFB5D73" w14:textId="77777777" w:rsidR="003B614D" w:rsidRPr="003B614D" w:rsidRDefault="003B614D" w:rsidP="003B614D">
            <w:pPr>
              <w:spacing w:line="240" w:lineRule="auto"/>
              <w:ind w:firstLine="0"/>
              <w:rPr>
                <w:rFonts w:ascii="Times New Roman" w:eastAsia="Times New Roman" w:hAnsi="Times New Roman" w:cs="Times New Roman"/>
                <w:sz w:val="24"/>
                <w:szCs w:val="24"/>
                <w:lang w:eastAsia="en-US"/>
              </w:rPr>
            </w:pPr>
            <w:r w:rsidRPr="003B614D">
              <w:rPr>
                <w:rFonts w:ascii="Times New Roman" w:eastAsia="Times New Roman" w:hAnsi="Times New Roman" w:cs="Times New Roman"/>
                <w:sz w:val="24"/>
                <w:szCs w:val="24"/>
                <w:lang w:eastAsia="en-US"/>
              </w:rPr>
              <w:t xml:space="preserve">Darbinis tūris daugiau kaip 1200  cm³ </w:t>
            </w:r>
          </w:p>
          <w:p w14:paraId="6FEE0458" w14:textId="253CF253" w:rsidR="003A013D" w:rsidRPr="00626C88" w:rsidRDefault="003B614D" w:rsidP="003B614D">
            <w:pPr>
              <w:spacing w:line="240" w:lineRule="auto"/>
              <w:ind w:firstLine="0"/>
              <w:rPr>
                <w:rFonts w:ascii="Arial" w:eastAsia="Times New Roman" w:hAnsi="Arial" w:cs="Arial"/>
                <w:sz w:val="22"/>
                <w:szCs w:val="22"/>
                <w:lang w:eastAsia="en-US"/>
              </w:rPr>
            </w:pPr>
            <w:r w:rsidRPr="003B614D">
              <w:rPr>
                <w:rFonts w:ascii="Times New Roman" w:eastAsia="Times New Roman" w:hAnsi="Times New Roman" w:cs="Times New Roman"/>
                <w:sz w:val="24"/>
                <w:szCs w:val="24"/>
                <w:lang w:eastAsia="en-US"/>
              </w:rPr>
              <w:t>Darbinis tūris iki 1200 cm³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0EF351"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7199611C"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242F6496"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49329A3F"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067D3158" w14:textId="77777777" w:rsidR="003B614D" w:rsidRDefault="003B614D" w:rsidP="00F53205">
            <w:pPr>
              <w:spacing w:line="240" w:lineRule="auto"/>
              <w:ind w:firstLine="0"/>
              <w:jc w:val="center"/>
              <w:rPr>
                <w:rFonts w:ascii="Arial" w:eastAsia="Times New Roman" w:hAnsi="Arial" w:cs="Arial"/>
                <w:sz w:val="22"/>
                <w:szCs w:val="22"/>
                <w:lang w:eastAsia="en-US"/>
              </w:rPr>
            </w:pPr>
          </w:p>
          <w:p w14:paraId="35542EDD" w14:textId="695895F1" w:rsidR="003A013D" w:rsidRPr="00370D25" w:rsidRDefault="003A013D" w:rsidP="00F53205">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sidR="003B614D">
              <w:rPr>
                <w:rFonts w:ascii="Arial" w:eastAsia="Times New Roman" w:hAnsi="Arial" w:cs="Arial"/>
                <w:sz w:val="22"/>
                <w:szCs w:val="22"/>
                <w:lang w:eastAsia="en-US"/>
              </w:rPr>
              <w:t>5</w:t>
            </w:r>
          </w:p>
          <w:p w14:paraId="4D91B0A2" w14:textId="77777777" w:rsidR="004C481D" w:rsidRDefault="004C481D" w:rsidP="003B614D">
            <w:pPr>
              <w:spacing w:line="240" w:lineRule="auto"/>
              <w:ind w:firstLine="0"/>
              <w:jc w:val="center"/>
              <w:rPr>
                <w:rFonts w:ascii="Arial" w:eastAsia="Times New Roman" w:hAnsi="Arial" w:cs="Arial"/>
                <w:sz w:val="22"/>
                <w:szCs w:val="22"/>
                <w:lang w:eastAsia="en-US"/>
              </w:rPr>
            </w:pPr>
          </w:p>
          <w:p w14:paraId="741C9C02" w14:textId="510F2881" w:rsidR="003B614D" w:rsidRPr="00370D25" w:rsidRDefault="003B614D" w:rsidP="003B614D">
            <w:pPr>
              <w:spacing w:line="240" w:lineRule="auto"/>
              <w:ind w:firstLine="0"/>
              <w:jc w:val="center"/>
              <w:rPr>
                <w:rFonts w:ascii="Arial" w:eastAsia="Times New Roman" w:hAnsi="Arial" w:cs="Arial"/>
                <w:sz w:val="22"/>
                <w:szCs w:val="22"/>
                <w:lang w:eastAsia="en-US"/>
              </w:rPr>
            </w:pPr>
            <w:r w:rsidRPr="00370D25">
              <w:rPr>
                <w:rFonts w:ascii="Arial" w:eastAsia="Times New Roman" w:hAnsi="Arial" w:cs="Arial"/>
                <w:sz w:val="22"/>
                <w:szCs w:val="22"/>
                <w:lang w:eastAsia="en-US"/>
              </w:rPr>
              <w:t>Y</w:t>
            </w:r>
            <w:r w:rsidRPr="00370D25">
              <w:rPr>
                <w:rFonts w:ascii="Arial" w:eastAsia="Times New Roman" w:hAnsi="Arial" w:cs="Arial"/>
                <w:sz w:val="22"/>
                <w:szCs w:val="22"/>
                <w:vertAlign w:val="subscript"/>
                <w:lang w:eastAsia="en-US"/>
              </w:rPr>
              <w:t>4</w:t>
            </w:r>
            <w:r w:rsidRPr="00370D25">
              <w:rPr>
                <w:rFonts w:ascii="Arial" w:eastAsia="Times New Roman" w:hAnsi="Arial" w:cs="Arial"/>
                <w:sz w:val="22"/>
                <w:szCs w:val="22"/>
                <w:lang w:eastAsia="en-US"/>
              </w:rPr>
              <w:t>=</w:t>
            </w:r>
            <w:r>
              <w:rPr>
                <w:rFonts w:ascii="Arial" w:eastAsia="Times New Roman" w:hAnsi="Arial" w:cs="Arial"/>
                <w:sz w:val="22"/>
                <w:szCs w:val="22"/>
                <w:lang w:eastAsia="en-US"/>
              </w:rPr>
              <w:t>0</w:t>
            </w:r>
          </w:p>
          <w:p w14:paraId="7996B52A"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tc>
      </w:tr>
      <w:tr w:rsidR="003A013D" w:rsidRPr="00626C88" w14:paraId="65245995" w14:textId="77777777" w:rsidTr="00F53205">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136BC5B9"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T</w:t>
            </w:r>
            <w:r w:rsidRPr="00626C88">
              <w:rPr>
                <w:rFonts w:ascii="Arial" w:eastAsia="Times New Roman" w:hAnsi="Arial" w:cs="Arial"/>
                <w:sz w:val="22"/>
                <w:szCs w:val="22"/>
                <w:vertAlign w:val="subscript"/>
                <w:lang w:eastAsia="en-US"/>
              </w:rPr>
              <w:t>5</w:t>
            </w:r>
          </w:p>
        </w:tc>
        <w:tc>
          <w:tcPr>
            <w:tcW w:w="3049" w:type="dxa"/>
            <w:shd w:val="clear" w:color="auto" w:fill="auto"/>
          </w:tcPr>
          <w:p w14:paraId="288D1549" w14:textId="77777777" w:rsidR="003A013D" w:rsidRPr="00626C88" w:rsidRDefault="003A013D" w:rsidP="00F53205">
            <w:pPr>
              <w:spacing w:line="240" w:lineRule="auto"/>
              <w:ind w:firstLine="397"/>
              <w:rPr>
                <w:rFonts w:ascii="Arial" w:eastAsia="Times New Roman" w:hAnsi="Arial" w:cs="Arial"/>
                <w:sz w:val="22"/>
                <w:szCs w:val="22"/>
                <w:lang w:eastAsia="en-US"/>
              </w:rPr>
            </w:pPr>
            <w:r w:rsidRPr="00626C88">
              <w:rPr>
                <w:rFonts w:ascii="Arial" w:eastAsia="Times New Roman" w:hAnsi="Arial" w:cs="Arial"/>
                <w:sz w:val="22"/>
                <w:szCs w:val="22"/>
                <w:lang w:eastAsia="en-US"/>
              </w:rPr>
              <w:t>Vairuotojo sėdynė</w:t>
            </w:r>
          </w:p>
        </w:tc>
        <w:tc>
          <w:tcPr>
            <w:tcW w:w="1843" w:type="dxa"/>
            <w:shd w:val="clear" w:color="auto" w:fill="auto"/>
          </w:tcPr>
          <w:p w14:paraId="47766B82"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Sėdynės atlošo aukštis ne mažesnis kaip 50 cm</w:t>
            </w:r>
          </w:p>
          <w:p w14:paraId="250739D6"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___________cm</w:t>
            </w:r>
          </w:p>
        </w:tc>
        <w:tc>
          <w:tcPr>
            <w:tcW w:w="2835" w:type="dxa"/>
            <w:shd w:val="clear" w:color="auto" w:fill="auto"/>
          </w:tcPr>
          <w:p w14:paraId="214297E4" w14:textId="77777777" w:rsidR="003A013D" w:rsidRPr="00626C88" w:rsidRDefault="003A013D" w:rsidP="00F53205">
            <w:pPr>
              <w:spacing w:line="240" w:lineRule="auto"/>
              <w:ind w:firstLine="0"/>
              <w:rPr>
                <w:rFonts w:ascii="Arial" w:eastAsia="Times New Roman" w:hAnsi="Arial" w:cs="Arial"/>
                <w:sz w:val="22"/>
                <w:szCs w:val="22"/>
                <w:lang w:eastAsia="en-US"/>
              </w:rPr>
            </w:pPr>
            <w:r w:rsidRPr="00626C88">
              <w:rPr>
                <w:rFonts w:ascii="Arial" w:eastAsia="Times New Roman" w:hAnsi="Arial" w:cs="Arial"/>
                <w:sz w:val="22"/>
                <w:szCs w:val="22"/>
                <w:lang w:eastAsia="en-US"/>
              </w:rPr>
              <w:t>Atlošas 50 – 59 aukščio</w:t>
            </w:r>
          </w:p>
          <w:p w14:paraId="12C9D4CE" w14:textId="77777777" w:rsidR="003A013D" w:rsidRPr="00626C88" w:rsidRDefault="003A013D" w:rsidP="00F53205">
            <w:pPr>
              <w:spacing w:line="240" w:lineRule="auto"/>
              <w:ind w:firstLine="0"/>
              <w:rPr>
                <w:rFonts w:ascii="Arial" w:eastAsia="Times New Roman" w:hAnsi="Arial" w:cs="Arial"/>
                <w:sz w:val="22"/>
                <w:szCs w:val="22"/>
                <w:lang w:eastAsia="en-US"/>
              </w:rPr>
            </w:pPr>
          </w:p>
          <w:p w14:paraId="63F5A78B" w14:textId="77777777" w:rsidR="003A013D" w:rsidRPr="00970C61" w:rsidRDefault="003A013D" w:rsidP="00F53205">
            <w:pPr>
              <w:spacing w:line="240" w:lineRule="auto"/>
              <w:ind w:firstLine="0"/>
              <w:rPr>
                <w:rFonts w:ascii="Arial" w:eastAsia="Times New Roman" w:hAnsi="Arial" w:cs="Arial"/>
                <w:sz w:val="22"/>
                <w:szCs w:val="22"/>
                <w:lang w:eastAsia="en-US"/>
              </w:rPr>
            </w:pPr>
            <w:r w:rsidRPr="00970C61">
              <w:rPr>
                <w:rFonts w:ascii="Arial" w:eastAsia="Times New Roman" w:hAnsi="Arial" w:cs="Arial"/>
                <w:sz w:val="22"/>
                <w:szCs w:val="22"/>
                <w:lang w:eastAsia="en-US"/>
              </w:rPr>
              <w:t>Atlošas 60 cm  aukščio ar daugiau</w:t>
            </w:r>
          </w:p>
          <w:p w14:paraId="62296EFD" w14:textId="77777777" w:rsidR="003A013D" w:rsidRPr="00626C88" w:rsidRDefault="003A013D" w:rsidP="00F53205">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3C489" w14:textId="77777777" w:rsidR="003A013D" w:rsidRPr="002462F3" w:rsidRDefault="003A013D" w:rsidP="00F53205">
            <w:pPr>
              <w:spacing w:line="240" w:lineRule="auto"/>
              <w:ind w:firstLine="0"/>
              <w:jc w:val="center"/>
              <w:rPr>
                <w:rFonts w:ascii="Arial" w:eastAsia="Times New Roman" w:hAnsi="Arial" w:cs="Arial"/>
                <w:sz w:val="22"/>
                <w:szCs w:val="22"/>
                <w:lang w:eastAsia="en-US"/>
              </w:rPr>
            </w:pPr>
            <w:r w:rsidRPr="002462F3">
              <w:rPr>
                <w:rFonts w:ascii="Arial" w:eastAsia="Times New Roman" w:hAnsi="Arial" w:cs="Arial"/>
                <w:sz w:val="22"/>
                <w:szCs w:val="22"/>
                <w:lang w:eastAsia="en-US"/>
              </w:rPr>
              <w:t>Y</w:t>
            </w:r>
            <w:r w:rsidRPr="002462F3">
              <w:rPr>
                <w:rFonts w:ascii="Arial" w:eastAsia="Times New Roman" w:hAnsi="Arial" w:cs="Arial"/>
                <w:sz w:val="22"/>
                <w:szCs w:val="22"/>
                <w:vertAlign w:val="subscript"/>
                <w:lang w:eastAsia="en-US"/>
              </w:rPr>
              <w:t>5</w:t>
            </w:r>
            <w:r w:rsidRPr="002462F3">
              <w:rPr>
                <w:rFonts w:ascii="Arial" w:eastAsia="Times New Roman" w:hAnsi="Arial" w:cs="Arial"/>
                <w:sz w:val="22"/>
                <w:szCs w:val="22"/>
                <w:lang w:eastAsia="en-US"/>
              </w:rPr>
              <w:t>=0</w:t>
            </w:r>
          </w:p>
          <w:p w14:paraId="41E7B9CD"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p w14:paraId="71CFB4E0"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r w:rsidRPr="00626C88">
              <w:rPr>
                <w:rFonts w:ascii="Arial" w:eastAsia="Times New Roman" w:hAnsi="Arial" w:cs="Arial"/>
                <w:sz w:val="22"/>
                <w:szCs w:val="22"/>
                <w:lang w:eastAsia="en-US"/>
              </w:rPr>
              <w:t>Y</w:t>
            </w:r>
            <w:r w:rsidRPr="00626C88">
              <w:rPr>
                <w:rFonts w:ascii="Arial" w:eastAsia="Times New Roman" w:hAnsi="Arial" w:cs="Arial"/>
                <w:sz w:val="22"/>
                <w:szCs w:val="22"/>
                <w:vertAlign w:val="subscript"/>
                <w:lang w:eastAsia="en-US"/>
              </w:rPr>
              <w:t>5</w:t>
            </w:r>
            <w:r w:rsidRPr="00626C88">
              <w:rPr>
                <w:rFonts w:ascii="Arial" w:eastAsia="Times New Roman" w:hAnsi="Arial" w:cs="Arial"/>
                <w:sz w:val="22"/>
                <w:szCs w:val="22"/>
                <w:lang w:eastAsia="en-US"/>
              </w:rPr>
              <w:t>=5</w:t>
            </w:r>
          </w:p>
          <w:p w14:paraId="485AF98C" w14:textId="77777777" w:rsidR="003A013D" w:rsidRPr="00626C88" w:rsidRDefault="003A013D" w:rsidP="00F53205">
            <w:pPr>
              <w:spacing w:line="240" w:lineRule="auto"/>
              <w:ind w:firstLine="0"/>
              <w:jc w:val="center"/>
              <w:rPr>
                <w:rFonts w:ascii="Arial" w:eastAsia="Times New Roman" w:hAnsi="Arial" w:cs="Arial"/>
                <w:sz w:val="22"/>
                <w:szCs w:val="22"/>
                <w:lang w:eastAsia="en-US"/>
              </w:rPr>
            </w:pPr>
          </w:p>
        </w:tc>
      </w:tr>
    </w:tbl>
    <w:p w14:paraId="3E8D8E48" w14:textId="77777777" w:rsidR="003A013D" w:rsidRPr="00645D73" w:rsidRDefault="003A013D" w:rsidP="003A013D">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5798423C" w14:textId="77777777" w:rsidR="003A013D" w:rsidRPr="00645D73" w:rsidRDefault="003A013D" w:rsidP="003A013D">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p w14:paraId="0731EF16" w14:textId="77777777" w:rsidR="003A013D" w:rsidRPr="00645D73" w:rsidRDefault="003A013D" w:rsidP="003A013D">
      <w:pPr>
        <w:spacing w:line="240" w:lineRule="auto"/>
        <w:ind w:right="-93" w:firstLine="0"/>
        <w:rPr>
          <w:rFonts w:ascii="Arial" w:eastAsia="Times New Roman" w:hAnsi="Arial" w:cs="Arial"/>
          <w:sz w:val="22"/>
          <w:szCs w:val="22"/>
        </w:rPr>
      </w:pPr>
    </w:p>
    <w:p w14:paraId="21ADD910" w14:textId="77777777" w:rsidR="003A013D" w:rsidRPr="00645D73" w:rsidRDefault="003A013D" w:rsidP="003A013D">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56D0BE3" w14:textId="77777777" w:rsidR="003A013D" w:rsidRPr="00645D73" w:rsidRDefault="003A013D" w:rsidP="003A013D">
      <w:pPr>
        <w:spacing w:line="240" w:lineRule="auto"/>
        <w:ind w:firstLine="851"/>
        <w:rPr>
          <w:rFonts w:ascii="Arial" w:eastAsia="Times New Roman" w:hAnsi="Arial" w:cs="Arial"/>
          <w:sz w:val="22"/>
          <w:szCs w:val="22"/>
        </w:rPr>
      </w:pPr>
    </w:p>
    <w:p w14:paraId="636DCB78" w14:textId="77777777" w:rsidR="003A013D" w:rsidRPr="0015442D" w:rsidRDefault="003A013D" w:rsidP="003A013D">
      <w:pPr>
        <w:spacing w:line="240" w:lineRule="auto"/>
        <w:ind w:firstLine="567"/>
        <w:rPr>
          <w:rFonts w:ascii="Arial" w:eastAsia="Times New Roman" w:hAnsi="Arial" w:cs="Arial"/>
          <w:sz w:val="22"/>
          <w:szCs w:val="22"/>
        </w:rPr>
      </w:pPr>
    </w:p>
    <w:p w14:paraId="0623A9CB" w14:textId="77777777" w:rsidR="003A013D" w:rsidRPr="0042542D" w:rsidRDefault="003A013D" w:rsidP="00225C4B">
      <w:pPr>
        <w:pStyle w:val="ListParagraph"/>
        <w:numPr>
          <w:ilvl w:val="0"/>
          <w:numId w:val="45"/>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21357324" w14:textId="77777777" w:rsidR="003A013D" w:rsidRPr="0015442D" w:rsidRDefault="003A013D" w:rsidP="003A013D">
      <w:pPr>
        <w:pStyle w:val="ListParagraph"/>
        <w:tabs>
          <w:tab w:val="left" w:pos="284"/>
        </w:tabs>
        <w:spacing w:line="240" w:lineRule="auto"/>
        <w:ind w:left="1080" w:right="-93" w:firstLine="0"/>
        <w:rPr>
          <w:rFonts w:ascii="Arial" w:eastAsia="Times New Roman" w:hAnsi="Arial" w:cs="Arial"/>
          <w:b/>
          <w:caps/>
          <w:sz w:val="22"/>
          <w:szCs w:val="22"/>
        </w:rPr>
      </w:pPr>
    </w:p>
    <w:p w14:paraId="1A8EEDDE" w14:textId="77777777" w:rsidR="003A013D" w:rsidRPr="0015442D" w:rsidRDefault="003A013D" w:rsidP="00225C4B">
      <w:pPr>
        <w:pStyle w:val="ListParagraph"/>
        <w:numPr>
          <w:ilvl w:val="1"/>
          <w:numId w:val="28"/>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Teikdami šį pasiūlymą mes patvirtiname, kad mūsų siūloma Paslauga/Prekė atitinka techninius reikalavimus nurodytus specialiųjų sąlygų 2 priede „Techninė specifikacija“.</w:t>
      </w:r>
      <w:r w:rsidRPr="0015442D">
        <w:rPr>
          <w:rFonts w:ascii="Arial" w:eastAsia="Calibri" w:hAnsi="Arial" w:cs="Arial"/>
          <w:b/>
          <w:i/>
          <w:sz w:val="22"/>
          <w:szCs w:val="22"/>
          <w:lang w:eastAsia="zh-CN"/>
        </w:rPr>
        <w:t xml:space="preserve"> </w:t>
      </w:r>
    </w:p>
    <w:p w14:paraId="7848238E" w14:textId="77777777" w:rsidR="003A013D" w:rsidRPr="0015442D" w:rsidRDefault="003A013D" w:rsidP="003A013D">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0288EA7D" w14:textId="77777777" w:rsidR="003A013D" w:rsidRPr="0015442D" w:rsidRDefault="003A013D" w:rsidP="003A013D">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5998601A" w14:textId="77777777" w:rsidR="003A013D" w:rsidRPr="0042542D" w:rsidRDefault="003A013D" w:rsidP="00225C4B">
      <w:pPr>
        <w:pStyle w:val="ListParagraph"/>
        <w:numPr>
          <w:ilvl w:val="0"/>
          <w:numId w:val="45"/>
        </w:numPr>
        <w:spacing w:line="240" w:lineRule="auto"/>
        <w:jc w:val="center"/>
        <w:rPr>
          <w:rFonts w:ascii="Arial" w:eastAsia="Times New Roman" w:hAnsi="Arial" w:cs="Arial"/>
          <w:sz w:val="22"/>
          <w:szCs w:val="22"/>
        </w:rPr>
      </w:pPr>
      <w:r w:rsidRPr="0042542D">
        <w:rPr>
          <w:rFonts w:ascii="Arial" w:eastAsia="Times New Roman" w:hAnsi="Arial" w:cs="Arial"/>
          <w:b/>
          <w:sz w:val="22"/>
          <w:szCs w:val="22"/>
        </w:rPr>
        <w:t xml:space="preserve">KARTU SU PASIŪLYMU PATEIKIAMI DOKUMENTAI/INFORMACIJA </w:t>
      </w:r>
    </w:p>
    <w:p w14:paraId="45ABA31C" w14:textId="77777777" w:rsidR="003A013D" w:rsidRPr="0015442D" w:rsidRDefault="003A013D" w:rsidP="003A013D">
      <w:pPr>
        <w:spacing w:line="276" w:lineRule="auto"/>
        <w:ind w:left="720" w:right="-93" w:firstLine="0"/>
        <w:contextualSpacing/>
        <w:jc w:val="left"/>
        <w:rPr>
          <w:rFonts w:ascii="Arial" w:eastAsia="Times New Roman" w:hAnsi="Arial" w:cs="Arial"/>
          <w:caps/>
          <w:sz w:val="22"/>
          <w:szCs w:val="22"/>
        </w:rPr>
      </w:pPr>
    </w:p>
    <w:p w14:paraId="649D3599" w14:textId="77777777" w:rsidR="003A013D" w:rsidRPr="0015442D" w:rsidRDefault="003A013D" w:rsidP="003A013D">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3A013D" w:rsidRPr="0015442D" w14:paraId="0C3F3E50" w14:textId="77777777" w:rsidTr="00645208">
        <w:tc>
          <w:tcPr>
            <w:tcW w:w="704" w:type="dxa"/>
            <w:tcBorders>
              <w:top w:val="single" w:sz="4" w:space="0" w:color="auto"/>
              <w:left w:val="single" w:sz="4" w:space="0" w:color="auto"/>
              <w:bottom w:val="single" w:sz="4" w:space="0" w:color="auto"/>
              <w:right w:val="single" w:sz="4" w:space="0" w:color="auto"/>
            </w:tcBorders>
            <w:shd w:val="clear" w:color="auto" w:fill="auto"/>
          </w:tcPr>
          <w:p w14:paraId="7E1E12E8"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856CC" w14:textId="77777777" w:rsidR="003A013D" w:rsidRPr="0015442D" w:rsidRDefault="003A013D" w:rsidP="00F53205">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3AB6CE84"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1D61D7" w14:textId="77777777" w:rsidR="003A013D" w:rsidRPr="0015442D" w:rsidRDefault="003A013D" w:rsidP="00F53205">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3A013D" w:rsidRPr="0015442D" w14:paraId="720627B4" w14:textId="77777777" w:rsidTr="00645208">
        <w:tc>
          <w:tcPr>
            <w:tcW w:w="704" w:type="dxa"/>
            <w:tcBorders>
              <w:top w:val="single" w:sz="4" w:space="0" w:color="auto"/>
              <w:left w:val="single" w:sz="4" w:space="0" w:color="auto"/>
              <w:bottom w:val="single" w:sz="4" w:space="0" w:color="auto"/>
              <w:right w:val="single" w:sz="4" w:space="0" w:color="auto"/>
            </w:tcBorders>
            <w:shd w:val="clear" w:color="auto" w:fill="auto"/>
          </w:tcPr>
          <w:p w14:paraId="7146484B"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505F28"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5F4964"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08F3C38" w14:textId="77777777" w:rsidR="003A013D" w:rsidRPr="0015442D" w:rsidRDefault="003A013D" w:rsidP="00F53205">
            <w:pPr>
              <w:spacing w:line="240" w:lineRule="auto"/>
              <w:ind w:firstLine="0"/>
              <w:jc w:val="left"/>
              <w:rPr>
                <w:rFonts w:ascii="Arial" w:eastAsia="Times New Roman" w:hAnsi="Arial" w:cs="Arial"/>
                <w:bCs/>
                <w:sz w:val="22"/>
                <w:szCs w:val="22"/>
              </w:rPr>
            </w:pPr>
          </w:p>
        </w:tc>
      </w:tr>
      <w:tr w:rsidR="003A013D" w:rsidRPr="0015442D" w14:paraId="130949B3" w14:textId="77777777" w:rsidTr="00645208">
        <w:tc>
          <w:tcPr>
            <w:tcW w:w="704" w:type="dxa"/>
            <w:tcBorders>
              <w:top w:val="single" w:sz="4" w:space="0" w:color="auto"/>
              <w:left w:val="single" w:sz="4" w:space="0" w:color="auto"/>
              <w:bottom w:val="single" w:sz="4" w:space="0" w:color="auto"/>
              <w:right w:val="single" w:sz="4" w:space="0" w:color="auto"/>
            </w:tcBorders>
            <w:shd w:val="clear" w:color="auto" w:fill="auto"/>
          </w:tcPr>
          <w:p w14:paraId="712E0BCA"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8737B3"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70967B"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E49DF54" w14:textId="77777777" w:rsidR="003A013D" w:rsidRPr="0015442D" w:rsidRDefault="003A013D" w:rsidP="00F53205">
            <w:pPr>
              <w:spacing w:line="240" w:lineRule="auto"/>
              <w:ind w:firstLine="0"/>
              <w:jc w:val="left"/>
              <w:rPr>
                <w:rFonts w:ascii="Arial" w:eastAsia="Times New Roman" w:hAnsi="Arial" w:cs="Arial"/>
                <w:bCs/>
                <w:sz w:val="22"/>
                <w:szCs w:val="22"/>
              </w:rPr>
            </w:pPr>
          </w:p>
        </w:tc>
      </w:tr>
      <w:tr w:rsidR="003A013D" w:rsidRPr="0015442D" w14:paraId="32934445" w14:textId="77777777" w:rsidTr="00645208">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5D03A2" w14:textId="77777777" w:rsidR="003A013D" w:rsidRPr="0015442D" w:rsidRDefault="003A013D" w:rsidP="00F53205">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1531E" w14:textId="77777777" w:rsidR="003A013D" w:rsidRPr="0015442D" w:rsidRDefault="003A013D" w:rsidP="00F53205">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BE63A4" w14:textId="77777777" w:rsidR="003A013D" w:rsidRPr="0015442D" w:rsidRDefault="003A013D" w:rsidP="00F53205">
            <w:pPr>
              <w:spacing w:line="240" w:lineRule="auto"/>
              <w:ind w:firstLine="0"/>
              <w:jc w:val="left"/>
              <w:rPr>
                <w:rFonts w:ascii="Arial" w:eastAsia="Times New Roman" w:hAnsi="Arial" w:cs="Arial"/>
                <w:bCs/>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40157D5" w14:textId="77777777" w:rsidR="003A013D" w:rsidRPr="0015442D" w:rsidRDefault="003A013D" w:rsidP="00F53205">
            <w:pPr>
              <w:spacing w:line="240" w:lineRule="auto"/>
              <w:ind w:firstLine="0"/>
              <w:jc w:val="left"/>
              <w:rPr>
                <w:rFonts w:ascii="Arial" w:eastAsia="Times New Roman" w:hAnsi="Arial" w:cs="Arial"/>
                <w:bCs/>
                <w:sz w:val="22"/>
                <w:szCs w:val="22"/>
              </w:rPr>
            </w:pPr>
          </w:p>
        </w:tc>
      </w:tr>
    </w:tbl>
    <w:p w14:paraId="56AEE641" w14:textId="77777777" w:rsidR="003A013D" w:rsidRPr="0015442D" w:rsidRDefault="003A013D" w:rsidP="003A013D">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0EC427A1" w14:textId="77777777" w:rsidR="003A013D" w:rsidRPr="0015442D" w:rsidRDefault="003A013D" w:rsidP="003A013D">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16310111" w14:textId="77777777" w:rsidR="003A013D" w:rsidRPr="0015442D" w:rsidRDefault="003A013D" w:rsidP="003A013D">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34"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35"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710297C7" w14:textId="77777777" w:rsidR="003A013D" w:rsidRDefault="003A013D" w:rsidP="003A013D">
      <w:pPr>
        <w:spacing w:line="240" w:lineRule="auto"/>
        <w:ind w:firstLine="0"/>
        <w:rPr>
          <w:rFonts w:ascii="Arial" w:eastAsia="Times New Roman" w:hAnsi="Arial" w:cs="Arial"/>
          <w:bCs/>
          <w:sz w:val="22"/>
          <w:szCs w:val="22"/>
        </w:rPr>
      </w:pPr>
    </w:p>
    <w:p w14:paraId="0B85ACC0" w14:textId="77777777" w:rsidR="003A013D" w:rsidRPr="0015442D" w:rsidRDefault="003A013D" w:rsidP="003A013D">
      <w:pPr>
        <w:spacing w:line="240" w:lineRule="auto"/>
        <w:ind w:firstLine="0"/>
        <w:rPr>
          <w:rFonts w:ascii="Arial" w:eastAsia="Times New Roman" w:hAnsi="Arial" w:cs="Arial"/>
          <w:bCs/>
          <w:sz w:val="22"/>
          <w:szCs w:val="22"/>
        </w:rPr>
      </w:pPr>
    </w:p>
    <w:p w14:paraId="2240F42E" w14:textId="77777777" w:rsidR="003A013D" w:rsidRPr="0015442D" w:rsidRDefault="003A013D" w:rsidP="00225C4B">
      <w:pPr>
        <w:numPr>
          <w:ilvl w:val="0"/>
          <w:numId w:val="45"/>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Pasiūlymo galiojimo terminas</w:t>
      </w:r>
    </w:p>
    <w:p w14:paraId="30E4458E" w14:textId="77777777" w:rsidR="003A013D" w:rsidRPr="0015442D" w:rsidRDefault="003A013D" w:rsidP="003A013D">
      <w:pPr>
        <w:spacing w:line="240" w:lineRule="auto"/>
        <w:ind w:left="720" w:firstLine="0"/>
        <w:contextualSpacing/>
        <w:jc w:val="left"/>
        <w:rPr>
          <w:rFonts w:ascii="Arial" w:eastAsia="Times New Roman" w:hAnsi="Arial" w:cs="Arial"/>
          <w:b/>
          <w:caps/>
          <w:sz w:val="22"/>
          <w:szCs w:val="22"/>
        </w:rPr>
      </w:pPr>
    </w:p>
    <w:p w14:paraId="404D1EF2" w14:textId="77777777" w:rsidR="003A013D" w:rsidRPr="0015442D" w:rsidRDefault="003A013D" w:rsidP="003A013D">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6.1.Pasiūlymas galioja ne trumpiau nei 90 kalendorinių dienų nuo paskutinės pasiūlymo pateikimo dienos, šią dieną įskaičiuojant į pasiūlymo galiojimo laikotarpį.</w:t>
      </w:r>
    </w:p>
    <w:p w14:paraId="69A8F2E4" w14:textId="77777777" w:rsidR="003A013D" w:rsidRPr="0015442D" w:rsidRDefault="003A013D" w:rsidP="003A013D">
      <w:pPr>
        <w:tabs>
          <w:tab w:val="left" w:pos="2268"/>
        </w:tabs>
        <w:spacing w:line="240" w:lineRule="auto"/>
        <w:ind w:firstLine="567"/>
        <w:rPr>
          <w:rFonts w:ascii="Arial" w:eastAsia="Times New Roman" w:hAnsi="Arial" w:cs="Arial"/>
          <w:sz w:val="22"/>
          <w:szCs w:val="22"/>
        </w:rPr>
      </w:pPr>
    </w:p>
    <w:p w14:paraId="117B11E3" w14:textId="77777777" w:rsidR="003A013D" w:rsidRPr="0015442D" w:rsidRDefault="003A013D" w:rsidP="003A013D">
      <w:pPr>
        <w:spacing w:line="276" w:lineRule="auto"/>
        <w:ind w:firstLine="0"/>
        <w:jc w:val="left"/>
        <w:rPr>
          <w:rFonts w:ascii="Arial" w:eastAsia="Times New Roman" w:hAnsi="Arial" w:cs="Arial"/>
          <w:sz w:val="22"/>
          <w:szCs w:val="22"/>
        </w:rPr>
      </w:pPr>
    </w:p>
    <w:p w14:paraId="3969EB03" w14:textId="77777777" w:rsidR="003A013D" w:rsidRPr="0015442D" w:rsidRDefault="003A013D" w:rsidP="003A013D">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__________________________</w:t>
      </w:r>
    </w:p>
    <w:p w14:paraId="2F6998C0" w14:textId="77777777" w:rsidR="003A013D" w:rsidRPr="0015442D" w:rsidRDefault="003A013D" w:rsidP="003A013D">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t>(vardas pavardė)</w:t>
      </w:r>
    </w:p>
    <w:p w14:paraId="0115BC3F" w14:textId="77777777" w:rsidR="003A013D" w:rsidRPr="0015442D" w:rsidRDefault="003A013D" w:rsidP="003A013D">
      <w:pPr>
        <w:spacing w:line="276" w:lineRule="auto"/>
        <w:ind w:firstLine="0"/>
        <w:jc w:val="left"/>
        <w:rPr>
          <w:rFonts w:ascii="Arial" w:eastAsia="Times New Roman" w:hAnsi="Arial" w:cs="Arial"/>
          <w:i/>
          <w:iCs/>
          <w:sz w:val="22"/>
          <w:szCs w:val="22"/>
        </w:rPr>
      </w:pPr>
    </w:p>
    <w:p w14:paraId="1B112DC7" w14:textId="77777777" w:rsidR="00225C4B" w:rsidRDefault="003A013D" w:rsidP="00225C4B">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4FCA26CB" w14:textId="77777777" w:rsidR="00225C4B" w:rsidRDefault="00225C4B" w:rsidP="00225C4B">
      <w:pPr>
        <w:spacing w:line="276" w:lineRule="auto"/>
        <w:ind w:firstLine="0"/>
        <w:rPr>
          <w:rFonts w:ascii="Arial" w:eastAsia="Times New Roman" w:hAnsi="Arial" w:cs="Arial"/>
          <w:i/>
          <w:iCs/>
          <w:sz w:val="22"/>
          <w:szCs w:val="22"/>
        </w:rPr>
      </w:pPr>
    </w:p>
    <w:p w14:paraId="228642AF" w14:textId="77777777" w:rsidR="00225C4B" w:rsidRDefault="00225C4B" w:rsidP="00225C4B">
      <w:pPr>
        <w:spacing w:line="276" w:lineRule="auto"/>
        <w:ind w:firstLine="0"/>
        <w:rPr>
          <w:rFonts w:ascii="Arial" w:eastAsia="Times New Roman" w:hAnsi="Arial" w:cs="Arial"/>
          <w:i/>
          <w:iCs/>
          <w:sz w:val="22"/>
          <w:szCs w:val="22"/>
        </w:rPr>
      </w:pPr>
    </w:p>
    <w:p w14:paraId="3C923533" w14:textId="77777777" w:rsidR="00225C4B" w:rsidRDefault="00225C4B" w:rsidP="00225C4B">
      <w:pPr>
        <w:spacing w:line="276" w:lineRule="auto"/>
        <w:ind w:firstLine="0"/>
        <w:rPr>
          <w:rFonts w:ascii="Arial" w:eastAsia="Times New Roman" w:hAnsi="Arial" w:cs="Arial"/>
          <w:i/>
          <w:iCs/>
          <w:sz w:val="22"/>
          <w:szCs w:val="22"/>
        </w:rPr>
      </w:pPr>
    </w:p>
    <w:p w14:paraId="0527E21A" w14:textId="77777777" w:rsidR="00225C4B" w:rsidRDefault="00225C4B" w:rsidP="00225C4B">
      <w:pPr>
        <w:spacing w:line="276" w:lineRule="auto"/>
        <w:ind w:firstLine="0"/>
        <w:rPr>
          <w:rFonts w:ascii="Arial" w:eastAsia="Times New Roman" w:hAnsi="Arial" w:cs="Arial"/>
          <w:i/>
          <w:iCs/>
          <w:sz w:val="22"/>
          <w:szCs w:val="22"/>
        </w:rPr>
      </w:pPr>
    </w:p>
    <w:p w14:paraId="04CF03F1" w14:textId="77777777" w:rsidR="00225C4B" w:rsidRDefault="00225C4B" w:rsidP="00225C4B">
      <w:pPr>
        <w:spacing w:line="276" w:lineRule="auto"/>
        <w:ind w:firstLine="0"/>
        <w:rPr>
          <w:rFonts w:ascii="Arial" w:eastAsia="Times New Roman" w:hAnsi="Arial" w:cs="Arial"/>
          <w:i/>
          <w:iCs/>
          <w:sz w:val="22"/>
          <w:szCs w:val="22"/>
        </w:rPr>
      </w:pPr>
    </w:p>
    <w:p w14:paraId="14761BDF" w14:textId="77777777" w:rsidR="00225C4B" w:rsidRDefault="00225C4B" w:rsidP="00225C4B">
      <w:pPr>
        <w:spacing w:line="276" w:lineRule="auto"/>
        <w:ind w:firstLine="0"/>
        <w:rPr>
          <w:rFonts w:ascii="Arial" w:eastAsia="Times New Roman" w:hAnsi="Arial" w:cs="Arial"/>
          <w:i/>
          <w:iCs/>
          <w:sz w:val="22"/>
          <w:szCs w:val="22"/>
        </w:rPr>
      </w:pPr>
    </w:p>
    <w:p w14:paraId="3D434BF5" w14:textId="77777777" w:rsidR="00225C4B" w:rsidRDefault="00225C4B" w:rsidP="00225C4B">
      <w:pPr>
        <w:spacing w:line="276" w:lineRule="auto"/>
        <w:ind w:firstLine="0"/>
        <w:rPr>
          <w:rFonts w:ascii="Arial" w:eastAsia="Times New Roman" w:hAnsi="Arial" w:cs="Arial"/>
          <w:i/>
          <w:iCs/>
          <w:sz w:val="22"/>
          <w:szCs w:val="22"/>
        </w:rPr>
      </w:pPr>
    </w:p>
    <w:p w14:paraId="166CD001" w14:textId="77777777" w:rsidR="00225C4B" w:rsidRDefault="00225C4B" w:rsidP="00225C4B">
      <w:pPr>
        <w:spacing w:line="276" w:lineRule="auto"/>
        <w:ind w:firstLine="0"/>
        <w:rPr>
          <w:rFonts w:ascii="Arial" w:eastAsia="Times New Roman" w:hAnsi="Arial" w:cs="Arial"/>
          <w:i/>
          <w:iCs/>
          <w:sz w:val="22"/>
          <w:szCs w:val="22"/>
        </w:rPr>
      </w:pPr>
    </w:p>
    <w:p w14:paraId="789168D3" w14:textId="77777777" w:rsidR="00225C4B" w:rsidRDefault="00225C4B" w:rsidP="00225C4B">
      <w:pPr>
        <w:spacing w:line="276" w:lineRule="auto"/>
        <w:ind w:firstLine="0"/>
        <w:rPr>
          <w:rFonts w:ascii="Arial" w:eastAsia="Times New Roman" w:hAnsi="Arial" w:cs="Arial"/>
          <w:i/>
          <w:iCs/>
          <w:sz w:val="22"/>
          <w:szCs w:val="22"/>
        </w:rPr>
      </w:pPr>
    </w:p>
    <w:p w14:paraId="360EAE34" w14:textId="77777777" w:rsidR="00225C4B" w:rsidRDefault="00225C4B" w:rsidP="00225C4B">
      <w:pPr>
        <w:spacing w:line="276" w:lineRule="auto"/>
        <w:ind w:firstLine="0"/>
        <w:rPr>
          <w:rFonts w:ascii="Arial" w:eastAsia="Times New Roman" w:hAnsi="Arial" w:cs="Arial"/>
          <w:i/>
          <w:iCs/>
          <w:sz w:val="22"/>
          <w:szCs w:val="22"/>
        </w:rPr>
      </w:pPr>
    </w:p>
    <w:p w14:paraId="19A72482" w14:textId="77777777" w:rsidR="00225C4B" w:rsidRDefault="00225C4B" w:rsidP="00225C4B">
      <w:pPr>
        <w:spacing w:line="276" w:lineRule="auto"/>
        <w:ind w:firstLine="0"/>
        <w:rPr>
          <w:rFonts w:ascii="Arial" w:eastAsia="Times New Roman" w:hAnsi="Arial" w:cs="Arial"/>
          <w:i/>
          <w:iCs/>
          <w:sz w:val="22"/>
          <w:szCs w:val="22"/>
        </w:rPr>
      </w:pPr>
    </w:p>
    <w:p w14:paraId="246A2ED2" w14:textId="77777777" w:rsidR="00225C4B" w:rsidRDefault="00225C4B" w:rsidP="00225C4B">
      <w:pPr>
        <w:spacing w:line="276" w:lineRule="auto"/>
        <w:ind w:firstLine="0"/>
        <w:rPr>
          <w:rFonts w:ascii="Arial" w:eastAsia="Times New Roman" w:hAnsi="Arial" w:cs="Arial"/>
          <w:i/>
          <w:iCs/>
          <w:sz w:val="22"/>
          <w:szCs w:val="22"/>
        </w:rPr>
      </w:pPr>
    </w:p>
    <w:p w14:paraId="58DD0BFE" w14:textId="77777777" w:rsidR="00225C4B" w:rsidRDefault="00225C4B" w:rsidP="00225C4B">
      <w:pPr>
        <w:spacing w:line="276" w:lineRule="auto"/>
        <w:ind w:firstLine="0"/>
        <w:rPr>
          <w:rFonts w:ascii="Arial" w:eastAsia="Times New Roman" w:hAnsi="Arial" w:cs="Arial"/>
          <w:i/>
          <w:iCs/>
          <w:sz w:val="22"/>
          <w:szCs w:val="22"/>
        </w:rPr>
      </w:pPr>
    </w:p>
    <w:p w14:paraId="3612D98E" w14:textId="77777777" w:rsidR="00225C4B" w:rsidRDefault="00225C4B" w:rsidP="00225C4B">
      <w:pPr>
        <w:spacing w:line="276" w:lineRule="auto"/>
        <w:ind w:firstLine="0"/>
        <w:rPr>
          <w:rFonts w:ascii="Arial" w:eastAsia="Times New Roman" w:hAnsi="Arial" w:cs="Arial"/>
          <w:i/>
          <w:iCs/>
          <w:sz w:val="22"/>
          <w:szCs w:val="22"/>
        </w:rPr>
      </w:pPr>
    </w:p>
    <w:p w14:paraId="4B0360F2" w14:textId="77777777" w:rsidR="00225C4B" w:rsidRDefault="00225C4B" w:rsidP="00225C4B">
      <w:pPr>
        <w:spacing w:line="276" w:lineRule="auto"/>
        <w:ind w:firstLine="0"/>
        <w:rPr>
          <w:rFonts w:ascii="Arial" w:eastAsia="Times New Roman" w:hAnsi="Arial" w:cs="Arial"/>
          <w:i/>
          <w:iCs/>
          <w:sz w:val="22"/>
          <w:szCs w:val="22"/>
        </w:rPr>
      </w:pPr>
    </w:p>
    <w:p w14:paraId="49B32856" w14:textId="77777777" w:rsidR="00225C4B" w:rsidRDefault="00225C4B" w:rsidP="00225C4B">
      <w:pPr>
        <w:spacing w:line="276" w:lineRule="auto"/>
        <w:ind w:firstLine="0"/>
        <w:rPr>
          <w:rFonts w:ascii="Arial" w:eastAsia="Times New Roman" w:hAnsi="Arial" w:cs="Arial"/>
          <w:i/>
          <w:iCs/>
          <w:sz w:val="22"/>
          <w:szCs w:val="22"/>
        </w:rPr>
      </w:pPr>
    </w:p>
    <w:p w14:paraId="414235F0" w14:textId="77777777" w:rsidR="00225C4B" w:rsidRDefault="00225C4B" w:rsidP="00225C4B">
      <w:pPr>
        <w:spacing w:line="276" w:lineRule="auto"/>
        <w:ind w:firstLine="0"/>
        <w:rPr>
          <w:rFonts w:ascii="Arial" w:eastAsia="Times New Roman" w:hAnsi="Arial" w:cs="Arial"/>
          <w:i/>
          <w:iCs/>
          <w:sz w:val="22"/>
          <w:szCs w:val="22"/>
        </w:rPr>
      </w:pPr>
    </w:p>
    <w:p w14:paraId="626579CD" w14:textId="77777777" w:rsidR="00225C4B" w:rsidRDefault="00225C4B" w:rsidP="00225C4B">
      <w:pPr>
        <w:spacing w:line="276" w:lineRule="auto"/>
        <w:ind w:firstLine="0"/>
        <w:rPr>
          <w:rFonts w:ascii="Arial" w:eastAsia="Times New Roman" w:hAnsi="Arial" w:cs="Arial"/>
          <w:i/>
          <w:iCs/>
          <w:sz w:val="22"/>
          <w:szCs w:val="22"/>
        </w:rPr>
      </w:pPr>
    </w:p>
    <w:p w14:paraId="68097229" w14:textId="77777777" w:rsidR="00225C4B" w:rsidRDefault="00225C4B" w:rsidP="00225C4B">
      <w:pPr>
        <w:spacing w:line="276" w:lineRule="auto"/>
        <w:ind w:firstLine="0"/>
        <w:rPr>
          <w:rFonts w:ascii="Arial" w:eastAsia="Times New Roman" w:hAnsi="Arial" w:cs="Arial"/>
          <w:i/>
          <w:iCs/>
          <w:sz w:val="22"/>
          <w:szCs w:val="22"/>
        </w:rPr>
      </w:pPr>
    </w:p>
    <w:p w14:paraId="7A043E35" w14:textId="77777777" w:rsidR="00225C4B" w:rsidRDefault="00225C4B" w:rsidP="00225C4B">
      <w:pPr>
        <w:spacing w:line="276" w:lineRule="auto"/>
        <w:ind w:firstLine="0"/>
        <w:rPr>
          <w:rFonts w:ascii="Arial" w:eastAsia="Times New Roman" w:hAnsi="Arial" w:cs="Arial"/>
          <w:i/>
          <w:iCs/>
          <w:sz w:val="22"/>
          <w:szCs w:val="22"/>
        </w:rPr>
      </w:pPr>
    </w:p>
    <w:p w14:paraId="3BF9F383" w14:textId="77777777" w:rsidR="00225C4B" w:rsidRDefault="00225C4B" w:rsidP="00225C4B">
      <w:pPr>
        <w:spacing w:line="276" w:lineRule="auto"/>
        <w:ind w:firstLine="0"/>
        <w:rPr>
          <w:rFonts w:ascii="Arial" w:eastAsia="Times New Roman" w:hAnsi="Arial" w:cs="Arial"/>
          <w:i/>
          <w:iCs/>
          <w:sz w:val="22"/>
          <w:szCs w:val="22"/>
        </w:rPr>
      </w:pPr>
    </w:p>
    <w:p w14:paraId="36961354" w14:textId="77777777" w:rsidR="00225C4B" w:rsidRDefault="00225C4B" w:rsidP="00225C4B">
      <w:pPr>
        <w:spacing w:line="276" w:lineRule="auto"/>
        <w:ind w:firstLine="0"/>
        <w:rPr>
          <w:rFonts w:ascii="Arial" w:eastAsia="Times New Roman" w:hAnsi="Arial" w:cs="Arial"/>
          <w:i/>
          <w:iCs/>
          <w:sz w:val="22"/>
          <w:szCs w:val="22"/>
        </w:rPr>
      </w:pPr>
    </w:p>
    <w:p w14:paraId="0F8C0775" w14:textId="77777777" w:rsidR="00225C4B" w:rsidRDefault="00225C4B" w:rsidP="00225C4B">
      <w:pPr>
        <w:spacing w:line="276" w:lineRule="auto"/>
        <w:ind w:firstLine="0"/>
        <w:rPr>
          <w:rFonts w:ascii="Arial" w:eastAsia="Times New Roman" w:hAnsi="Arial" w:cs="Arial"/>
          <w:i/>
          <w:iCs/>
          <w:sz w:val="22"/>
          <w:szCs w:val="22"/>
        </w:rPr>
      </w:pPr>
    </w:p>
    <w:p w14:paraId="41B3155B" w14:textId="77777777" w:rsidR="00225C4B" w:rsidRDefault="00225C4B" w:rsidP="00225C4B">
      <w:pPr>
        <w:spacing w:line="276" w:lineRule="auto"/>
        <w:ind w:firstLine="0"/>
        <w:rPr>
          <w:rFonts w:ascii="Arial" w:eastAsia="Times New Roman" w:hAnsi="Arial" w:cs="Arial"/>
          <w:i/>
          <w:iCs/>
          <w:sz w:val="22"/>
          <w:szCs w:val="22"/>
        </w:rPr>
      </w:pPr>
    </w:p>
    <w:p w14:paraId="6BDA8B36" w14:textId="77777777" w:rsidR="00225C4B" w:rsidRDefault="00225C4B" w:rsidP="00225C4B">
      <w:pPr>
        <w:spacing w:line="276" w:lineRule="auto"/>
        <w:ind w:firstLine="0"/>
        <w:rPr>
          <w:rFonts w:ascii="Arial" w:eastAsia="Times New Roman" w:hAnsi="Arial" w:cs="Arial"/>
          <w:i/>
          <w:iCs/>
          <w:sz w:val="22"/>
          <w:szCs w:val="22"/>
        </w:rPr>
      </w:pPr>
    </w:p>
    <w:p w14:paraId="4BF21097" w14:textId="77777777" w:rsidR="00225C4B" w:rsidRDefault="00225C4B" w:rsidP="00225C4B">
      <w:pPr>
        <w:spacing w:line="276" w:lineRule="auto"/>
        <w:ind w:firstLine="0"/>
        <w:rPr>
          <w:rFonts w:ascii="Arial" w:eastAsia="Times New Roman" w:hAnsi="Arial" w:cs="Arial"/>
          <w:i/>
          <w:iCs/>
          <w:sz w:val="22"/>
          <w:szCs w:val="22"/>
        </w:rPr>
      </w:pPr>
    </w:p>
    <w:p w14:paraId="01E00205" w14:textId="77777777" w:rsidR="00225C4B" w:rsidRDefault="00225C4B" w:rsidP="00225C4B">
      <w:pPr>
        <w:spacing w:line="276" w:lineRule="auto"/>
        <w:ind w:firstLine="0"/>
        <w:rPr>
          <w:rFonts w:ascii="Arial" w:eastAsia="Times New Roman" w:hAnsi="Arial" w:cs="Arial"/>
          <w:i/>
          <w:iCs/>
          <w:sz w:val="22"/>
          <w:szCs w:val="22"/>
        </w:rPr>
      </w:pPr>
    </w:p>
    <w:p w14:paraId="489EAE71" w14:textId="77777777" w:rsidR="00225C4B" w:rsidRDefault="00225C4B" w:rsidP="00225C4B">
      <w:pPr>
        <w:spacing w:line="276" w:lineRule="auto"/>
        <w:ind w:firstLine="0"/>
        <w:rPr>
          <w:rFonts w:ascii="Arial" w:eastAsia="Times New Roman" w:hAnsi="Arial" w:cs="Arial"/>
          <w:i/>
          <w:iCs/>
          <w:sz w:val="22"/>
          <w:szCs w:val="22"/>
        </w:rPr>
      </w:pPr>
    </w:p>
    <w:p w14:paraId="57EE6243" w14:textId="77777777" w:rsidR="00225C4B" w:rsidRDefault="00225C4B" w:rsidP="00225C4B">
      <w:pPr>
        <w:spacing w:line="276" w:lineRule="auto"/>
        <w:ind w:firstLine="0"/>
        <w:rPr>
          <w:rFonts w:ascii="Arial" w:eastAsia="Times New Roman" w:hAnsi="Arial" w:cs="Arial"/>
          <w:i/>
          <w:iCs/>
          <w:sz w:val="22"/>
          <w:szCs w:val="22"/>
        </w:rPr>
      </w:pPr>
    </w:p>
    <w:p w14:paraId="63220A14" w14:textId="77777777" w:rsidR="00645208" w:rsidRDefault="00262130" w:rsidP="008777EE">
      <w:pPr>
        <w:spacing w:line="276" w:lineRule="auto"/>
        <w:ind w:firstLine="0"/>
        <w:jc w:val="right"/>
        <w:rPr>
          <w:rFonts w:ascii="Arial" w:eastAsia="Calibri" w:hAnsi="Arial" w:cs="Arial"/>
          <w:sz w:val="22"/>
          <w:szCs w:val="22"/>
        </w:rPr>
      </w:pPr>
      <w:r w:rsidRPr="0015442D">
        <w:rPr>
          <w:rFonts w:ascii="Arial" w:eastAsia="Calibri" w:hAnsi="Arial" w:cs="Arial"/>
          <w:sz w:val="22"/>
          <w:szCs w:val="22"/>
        </w:rPr>
        <w:lastRenderedPageBreak/>
        <w:t xml:space="preserve">Pirkimo sąlygų 7 priedas </w:t>
      </w:r>
    </w:p>
    <w:p w14:paraId="5DCDD7A1" w14:textId="3AAB928D" w:rsidR="00262130" w:rsidRPr="0015442D" w:rsidRDefault="00262130" w:rsidP="008777EE">
      <w:pPr>
        <w:spacing w:line="276" w:lineRule="auto"/>
        <w:ind w:firstLine="0"/>
        <w:jc w:val="right"/>
        <w:rPr>
          <w:rFonts w:ascii="Arial" w:eastAsia="Calibri" w:hAnsi="Arial" w:cs="Arial"/>
          <w:sz w:val="22"/>
          <w:szCs w:val="22"/>
        </w:rPr>
      </w:pPr>
      <w:r w:rsidRPr="0015442D">
        <w:rPr>
          <w:rFonts w:ascii="Arial" w:eastAsia="Calibri" w:hAnsi="Arial" w:cs="Arial"/>
          <w:sz w:val="22"/>
          <w:szCs w:val="22"/>
        </w:rPr>
        <w:t>„Pasiūlymų vertinimo kriterijai ir sąlygos“</w:t>
      </w:r>
      <w:bookmarkEnd w:id="72"/>
      <w:bookmarkEnd w:id="73"/>
      <w:bookmarkEnd w:id="74"/>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71BC083C"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B4C11CC26AB74FF2BC2DC84FD94A6C0D"/>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sdtContent>
          <w:r w:rsidRPr="00645D73">
            <w:rPr>
              <w:rFonts w:ascii="Arial" w:eastAsia="Times New Roman" w:hAnsi="Arial" w:cs="Arial"/>
              <w:sz w:val="22"/>
              <w:szCs w:val="22"/>
              <w:lang w:eastAsia="en-US"/>
            </w:rPr>
            <w:t>kainos ir kokybės santykį</w:t>
          </w:r>
        </w:sdtContent>
      </w:sdt>
      <w:r w:rsidRPr="00645D73">
        <w:rPr>
          <w:rFonts w:ascii="Arial" w:eastAsia="Times New Roman" w:hAnsi="Arial" w:cs="Arial"/>
          <w:sz w:val="22"/>
          <w:szCs w:val="22"/>
          <w:lang w:eastAsia="en-US"/>
        </w:rPr>
        <w:t xml:space="preserve">. </w:t>
      </w:r>
    </w:p>
    <w:p w14:paraId="5594D238"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Pasiūlymų vertinimui bus taikomi šie kriterijai ir formulės:</w:t>
      </w:r>
    </w:p>
    <w:p w14:paraId="68AAEA14" w14:textId="77777777" w:rsidR="00771D6F" w:rsidRPr="00645D73" w:rsidRDefault="00771D6F" w:rsidP="00225C4B">
      <w:pPr>
        <w:numPr>
          <w:ilvl w:val="0"/>
          <w:numId w:val="24"/>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Ekonominis naudingumas (S)</w:t>
      </w:r>
      <w:r w:rsidRPr="00645D73">
        <w:rPr>
          <w:rFonts w:ascii="Arial" w:eastAsia="Times New Roman" w:hAnsi="Arial" w:cs="Arial"/>
          <w:sz w:val="22"/>
          <w:szCs w:val="22"/>
          <w:lang w:eastAsia="en-US"/>
        </w:rPr>
        <w:t xml:space="preserve"> apskaičiuojamas sudedant tiekėjo pasiūlymo kainos (C) ir kitų kriterijų (T) balus:</w:t>
      </w:r>
    </w:p>
    <w:p w14:paraId="7FE2EE82" w14:textId="77777777" w:rsidR="00771D6F" w:rsidRPr="00645D73" w:rsidRDefault="00771D6F" w:rsidP="00771D6F">
      <w:pPr>
        <w:tabs>
          <w:tab w:val="num" w:pos="3837"/>
        </w:tabs>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S = C + T</w:t>
      </w:r>
    </w:p>
    <w:p w14:paraId="3FE4EAFC" w14:textId="77777777" w:rsidR="00771D6F" w:rsidRPr="00645D73" w:rsidRDefault="00771D6F" w:rsidP="00225C4B">
      <w:pPr>
        <w:numPr>
          <w:ilvl w:val="0"/>
          <w:numId w:val="24"/>
        </w:numPr>
        <w:tabs>
          <w:tab w:val="num" w:pos="0"/>
          <w:tab w:val="num" w:pos="432"/>
        </w:tabs>
        <w:spacing w:after="160" w:line="240" w:lineRule="auto"/>
        <w:rPr>
          <w:rFonts w:ascii="Arial" w:eastAsia="Times New Roman" w:hAnsi="Arial" w:cs="Arial"/>
          <w:sz w:val="22"/>
          <w:szCs w:val="22"/>
          <w:lang w:eastAsia="en-US"/>
        </w:rPr>
      </w:pPr>
    </w:p>
    <w:p w14:paraId="4C17A5D4"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b/>
          <w:bCs/>
          <w:sz w:val="22"/>
          <w:szCs w:val="22"/>
          <w:lang w:eastAsia="en-US"/>
        </w:rPr>
        <w:t>Pasiūlymo kainos (C)</w:t>
      </w:r>
      <w:r w:rsidRPr="00645D73">
        <w:rPr>
          <w:rFonts w:ascii="Arial" w:eastAsia="Times New Roman" w:hAnsi="Arial" w:cs="Arial"/>
          <w:sz w:val="22"/>
          <w:szCs w:val="22"/>
          <w:lang w:eastAsia="en-US"/>
        </w:rPr>
        <w:t xml:space="preserve"> vertė apskaičiuojama sudedant atskirų kriterijų (C</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reikšmes:</w:t>
      </w:r>
    </w:p>
    <w:p w14:paraId="42419F84" w14:textId="77777777" w:rsidR="00771D6F" w:rsidRPr="00645D73" w:rsidRDefault="00771D6F" w:rsidP="00771D6F">
      <w:pPr>
        <w:spacing w:line="276" w:lineRule="auto"/>
        <w:ind w:firstLine="0"/>
        <w:rPr>
          <w:rFonts w:ascii="Arial" w:eastAsia="Times New Roman" w:hAnsi="Arial" w:cs="Arial"/>
          <w:sz w:val="22"/>
          <w:szCs w:val="22"/>
          <w:lang w:eastAsia="en-US"/>
        </w:rPr>
      </w:pPr>
    </w:p>
    <w:p w14:paraId="6A915B33" w14:textId="77777777" w:rsidR="00771D6F" w:rsidRPr="00645D73" w:rsidRDefault="00771D6F" w:rsidP="00771D6F">
      <w:pPr>
        <w:spacing w:line="276" w:lineRule="auto"/>
        <w:ind w:firstLine="0"/>
        <w:jc w:val="center"/>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C= C</w:t>
      </w:r>
      <w:r w:rsidRPr="00645D73">
        <w:rPr>
          <w:rFonts w:ascii="Arial" w:eastAsia="Times New Roman" w:hAnsi="Arial" w:cs="Arial"/>
          <w:sz w:val="22"/>
          <w:szCs w:val="22"/>
          <w:vertAlign w:val="subscript"/>
          <w:lang w:eastAsia="en-US"/>
        </w:rPr>
        <w:t xml:space="preserve">1 </w:t>
      </w:r>
      <w:r w:rsidRPr="00645D73">
        <w:rPr>
          <w:rFonts w:ascii="Arial" w:eastAsia="Times New Roman" w:hAnsi="Arial" w:cs="Arial"/>
          <w:sz w:val="22"/>
          <w:szCs w:val="22"/>
          <w:lang w:eastAsia="en-US"/>
        </w:rPr>
        <w:t>+ C</w:t>
      </w:r>
      <w:r w:rsidRPr="00645D73">
        <w:rPr>
          <w:rFonts w:ascii="Arial" w:eastAsia="Times New Roman" w:hAnsi="Arial" w:cs="Arial"/>
          <w:sz w:val="22"/>
          <w:szCs w:val="22"/>
          <w:vertAlign w:val="subscript"/>
          <w:lang w:eastAsia="en-US"/>
        </w:rPr>
        <w:t>2</w:t>
      </w:r>
    </w:p>
    <w:p w14:paraId="6564A1F8"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p>
    <w:p w14:paraId="60A69D41" w14:textId="77777777" w:rsidR="00771D6F" w:rsidRPr="00645D73" w:rsidRDefault="00771D6F" w:rsidP="00225C4B">
      <w:pPr>
        <w:numPr>
          <w:ilvl w:val="0"/>
          <w:numId w:val="24"/>
        </w:numPr>
        <w:tabs>
          <w:tab w:val="num" w:pos="0"/>
          <w:tab w:val="num" w:pos="432"/>
        </w:tabs>
        <w:spacing w:line="240" w:lineRule="auto"/>
        <w:ind w:left="0"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Pasiūlymo kainos (C) balai apskaičiuojami mažiausios pasiūlytos kainos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ir vertinamo pasiūlymo kainos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xml:space="preserve">) santykį padauginant iš kainos lyginamojo svorio (X): </w:t>
      </w:r>
    </w:p>
    <w:p w14:paraId="72EBB19C" w14:textId="77777777" w:rsidR="00771D6F" w:rsidRPr="00645D73" w:rsidRDefault="00771D6F" w:rsidP="00225C4B">
      <w:pPr>
        <w:numPr>
          <w:ilvl w:val="0"/>
          <w:numId w:val="24"/>
        </w:numPr>
        <w:tabs>
          <w:tab w:val="num" w:pos="0"/>
          <w:tab w:val="num" w:pos="432"/>
        </w:tabs>
        <w:spacing w:line="240" w:lineRule="auto"/>
        <w:ind w:left="0" w:firstLine="0"/>
        <w:rPr>
          <w:rFonts w:ascii="Arial" w:eastAsia="Times New Roman" w:hAnsi="Arial" w:cs="Arial"/>
          <w:sz w:val="22"/>
          <w:szCs w:val="22"/>
          <w:lang w:eastAsia="en-US"/>
        </w:rPr>
      </w:pPr>
    </w:p>
    <w:p w14:paraId="57099632" w14:textId="77777777" w:rsidR="00771D6F" w:rsidRPr="00645D73" w:rsidRDefault="00771D6F" w:rsidP="00225C4B">
      <w:pPr>
        <w:numPr>
          <w:ilvl w:val="0"/>
          <w:numId w:val="24"/>
        </w:numPr>
        <w:tabs>
          <w:tab w:val="num" w:pos="0"/>
          <w:tab w:val="num" w:pos="432"/>
        </w:tabs>
        <w:spacing w:line="240" w:lineRule="auto"/>
        <w:ind w:hanging="3837"/>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C =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xml:space="preserve"> /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 X</w:t>
      </w:r>
    </w:p>
    <w:p w14:paraId="25D3E4FE" w14:textId="77777777" w:rsidR="00771D6F" w:rsidRPr="00645D73" w:rsidRDefault="00771D6F" w:rsidP="00225C4B">
      <w:pPr>
        <w:numPr>
          <w:ilvl w:val="0"/>
          <w:numId w:val="24"/>
        </w:numPr>
        <w:tabs>
          <w:tab w:val="num" w:pos="0"/>
          <w:tab w:val="num" w:pos="432"/>
        </w:tabs>
        <w:spacing w:line="240" w:lineRule="auto"/>
        <w:ind w:hanging="3839"/>
        <w:rPr>
          <w:rFonts w:ascii="Arial" w:eastAsia="Times New Roman" w:hAnsi="Arial" w:cs="Arial"/>
          <w:sz w:val="22"/>
          <w:szCs w:val="22"/>
          <w:lang w:eastAsia="en-US"/>
        </w:rPr>
      </w:pPr>
    </w:p>
    <w:p w14:paraId="4D049C2B" w14:textId="77777777" w:rsidR="00771D6F" w:rsidRPr="00645D73" w:rsidRDefault="00771D6F" w:rsidP="00225C4B">
      <w:pPr>
        <w:numPr>
          <w:ilvl w:val="0"/>
          <w:numId w:val="24"/>
        </w:numPr>
        <w:tabs>
          <w:tab w:val="num" w:pos="0"/>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Kriterijų (T) balai</w:t>
      </w:r>
      <w:r w:rsidRPr="00645D73">
        <w:rPr>
          <w:rFonts w:ascii="Arial" w:eastAsia="Times New Roman" w:hAnsi="Arial" w:cs="Arial"/>
          <w:sz w:val="22"/>
          <w:szCs w:val="22"/>
          <w:lang w:eastAsia="en-US"/>
        </w:rPr>
        <w:t xml:space="preserve"> apskaičiuojami sudedant atskirų kriterijų (T</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balus:</w:t>
      </w:r>
    </w:p>
    <w:p w14:paraId="44E80ACB" w14:textId="77777777" w:rsidR="00771D6F" w:rsidRPr="00645D73" w:rsidRDefault="00771D6F" w:rsidP="00771D6F">
      <w:pPr>
        <w:spacing w:line="240" w:lineRule="auto"/>
        <w:ind w:left="720" w:hanging="3839"/>
        <w:rPr>
          <w:rFonts w:ascii="Arial" w:eastAsia="Times New Roman" w:hAnsi="Arial" w:cs="Arial"/>
          <w:sz w:val="22"/>
          <w:szCs w:val="22"/>
          <w:lang w:eastAsia="en-US"/>
        </w:rPr>
      </w:pPr>
    </w:p>
    <w:p w14:paraId="14F2DA2D" w14:textId="77777777" w:rsidR="00771D6F" w:rsidRPr="00645D73" w:rsidRDefault="00771D6F" w:rsidP="00771D6F">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Pirmojo kriterijaus (T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p>
    <w:p w14:paraId="43A8AE50" w14:textId="77777777" w:rsidR="00771D6F" w:rsidRPr="00645D73" w:rsidRDefault="00771D6F" w:rsidP="00225C4B">
      <w:pPr>
        <w:numPr>
          <w:ilvl w:val="0"/>
          <w:numId w:val="24"/>
        </w:numPr>
        <w:tabs>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p>
    <w:p w14:paraId="39341538"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Antrojo kriterijaus (T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p>
    <w:p w14:paraId="1E1EDD3D"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p>
    <w:p w14:paraId="5D212A3F" w14:textId="77777777" w:rsidR="00771D6F" w:rsidRPr="00645D73" w:rsidRDefault="00771D6F" w:rsidP="00225C4B">
      <w:pPr>
        <w:numPr>
          <w:ilvl w:val="0"/>
          <w:numId w:val="24"/>
        </w:numPr>
        <w:tabs>
          <w:tab w:val="num" w:pos="432"/>
        </w:tabs>
        <w:spacing w:line="240" w:lineRule="auto"/>
        <w:ind w:hanging="3837"/>
        <w:rPr>
          <w:rFonts w:ascii="Arial" w:eastAsia="Times New Roman" w:hAnsi="Arial" w:cs="Arial"/>
          <w:sz w:val="22"/>
          <w:szCs w:val="22"/>
          <w:lang w:eastAsia="en-US"/>
        </w:rPr>
      </w:pPr>
    </w:p>
    <w:p w14:paraId="5C5E8D7A" w14:textId="77777777" w:rsidR="00771D6F" w:rsidRPr="00645D73" w:rsidRDefault="00771D6F" w:rsidP="00225C4B">
      <w:pPr>
        <w:numPr>
          <w:ilvl w:val="0"/>
          <w:numId w:val="26"/>
        </w:numPr>
        <w:tabs>
          <w:tab w:val="num" w:pos="0"/>
          <w:tab w:val="num" w:pos="432"/>
        </w:tabs>
        <w:spacing w:after="160" w:line="240" w:lineRule="auto"/>
        <w:ind w:hanging="3837"/>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Pagal Tiekėjo pasiūlytą parametro skaitinę reikšmę skiriamas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326662F4" w14:textId="77777777" w:rsidR="00771D6F" w:rsidRPr="00645D73" w:rsidRDefault="00771D6F" w:rsidP="00771D6F">
      <w:pPr>
        <w:spacing w:line="276" w:lineRule="auto"/>
        <w:ind w:hanging="3837"/>
        <w:rPr>
          <w:rFonts w:ascii="Arial" w:eastAsia="Times New Roman" w:hAnsi="Arial" w:cs="Arial"/>
          <w:sz w:val="22"/>
          <w:szCs w:val="22"/>
          <w:lang w:eastAsia="en-US"/>
        </w:rPr>
      </w:pPr>
    </w:p>
    <w:p w14:paraId="1CEEF81E" w14:textId="056D8ACB" w:rsidR="00771D6F" w:rsidRPr="00645D73" w:rsidRDefault="00771D6F" w:rsidP="00225C4B">
      <w:pPr>
        <w:numPr>
          <w:ilvl w:val="0"/>
          <w:numId w:val="24"/>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Kriterijai T</w:t>
      </w:r>
      <w:r w:rsidRPr="00645D73">
        <w:rPr>
          <w:rFonts w:ascii="Arial" w:eastAsia="Times New Roman" w:hAnsi="Arial" w:cs="Arial"/>
          <w:b/>
          <w:bCs/>
          <w:sz w:val="22"/>
          <w:szCs w:val="22"/>
          <w:vertAlign w:val="subscript"/>
          <w:lang w:eastAsia="en-US"/>
        </w:rPr>
        <w:t>1</w:t>
      </w:r>
      <w:r w:rsidRPr="00645D73">
        <w:rPr>
          <w:rFonts w:ascii="Arial" w:eastAsia="Times New Roman" w:hAnsi="Arial" w:cs="Arial"/>
          <w:b/>
          <w:bCs/>
          <w:sz w:val="22"/>
          <w:szCs w:val="22"/>
          <w:lang w:eastAsia="en-US"/>
        </w:rPr>
        <w:t>, T</w:t>
      </w:r>
      <w:r w:rsidRPr="00645D73">
        <w:rPr>
          <w:rFonts w:ascii="Arial" w:eastAsia="Times New Roman" w:hAnsi="Arial" w:cs="Arial"/>
          <w:b/>
          <w:bCs/>
          <w:sz w:val="22"/>
          <w:szCs w:val="22"/>
          <w:vertAlign w:val="subscript"/>
          <w:lang w:eastAsia="en-US"/>
        </w:rPr>
        <w:t>2</w:t>
      </w:r>
      <w:r w:rsidRPr="00645D73">
        <w:rPr>
          <w:rFonts w:ascii="Arial" w:eastAsia="Times New Roman" w:hAnsi="Arial" w:cs="Arial"/>
          <w:b/>
          <w:bCs/>
          <w:sz w:val="22"/>
          <w:szCs w:val="22"/>
          <w:lang w:eastAsia="en-US"/>
        </w:rPr>
        <w:t xml:space="preserve"> </w:t>
      </w:r>
      <w:r w:rsidRPr="00645D73">
        <w:rPr>
          <w:rFonts w:ascii="Arial" w:eastAsia="Times New Roman" w:hAnsi="Arial" w:cs="Arial"/>
          <w:sz w:val="22"/>
          <w:szCs w:val="22"/>
          <w:lang w:eastAsia="en-US"/>
        </w:rPr>
        <w:t xml:space="preserve"> apskaičiuojami tokia tvarka: </w:t>
      </w:r>
    </w:p>
    <w:p w14:paraId="16B169B2"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Jeigu Tiekėjas siūlo geriausią nustatytą reikšmę (arba dar geresnę, nei nustatyta geriausia reikšmė) – Tiekėjui skiriamas maksimalus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2F30A07D"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Jeigu Tiekėjo siūloma reikšmė atitinka tik minimalų nustatytą techninį reikalavimą – balai už atitinkamą kriterijų neskiriami.</w:t>
      </w:r>
    </w:p>
    <w:p w14:paraId="7789B88B" w14:textId="77777777" w:rsidR="00771D6F" w:rsidRPr="00645D73" w:rsidRDefault="00771D6F" w:rsidP="00771D6F">
      <w:pPr>
        <w:spacing w:line="276"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Ekonomiškai naudingiausiu laikomas pasiūlymas, kurio balų suma yra didžiausia.</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76" w:name="_Ref39586171"/>
      <w:bookmarkStart w:id="77" w:name="_Ref39673580"/>
      <w:bookmarkStart w:id="78" w:name="_Ref39674283"/>
      <w:r w:rsidRPr="0015442D">
        <w:rPr>
          <w:rFonts w:ascii="Arial" w:eastAsiaTheme="majorEastAsia" w:hAnsi="Arial" w:cs="Arial"/>
          <w:sz w:val="22"/>
          <w:szCs w:val="22"/>
        </w:rPr>
        <w:lastRenderedPageBreak/>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 xml:space="preserve">Kontroliuojančių asmenų registracijos vieta (šalis) arba gyvenamoji vieta (šalis) ir pilietybė (pilietybė ir gyvenamosios vietos </w:t>
            </w:r>
            <w:r w:rsidRPr="0015442D">
              <w:rPr>
                <w:rFonts w:ascii="Arial" w:hAnsi="Arial" w:cs="Arial"/>
                <w:b/>
                <w:bCs/>
              </w:rPr>
              <w:lastRenderedPageBreak/>
              <w:t>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9"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9"/>
      <w:r w:rsidRPr="0015442D">
        <w:rPr>
          <w:rFonts w:ascii="Arial" w:eastAsia="Calibri" w:hAnsi="Arial" w:cs="Arial"/>
          <w:sz w:val="22"/>
          <w:szCs w:val="22"/>
          <w:lang w:eastAsia="en-US"/>
        </w:rPr>
        <w:t>įsipareigoju pateikti:</w:t>
      </w:r>
    </w:p>
    <w:p w14:paraId="52DE7D82"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225C4B">
      <w:pPr>
        <w:numPr>
          <w:ilvl w:val="0"/>
          <w:numId w:val="27"/>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2"/>
    <w:bookmarkEnd w:id="76"/>
    <w:bookmarkEnd w:id="77"/>
    <w:bookmarkEnd w:id="78"/>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36"/>
      <w:footerReference w:type="default" r:id="rId37"/>
      <w:headerReference w:type="first" r:id="rId38"/>
      <w:footerReference w:type="first" r:id="rId3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DDBF" w14:textId="77777777" w:rsidR="00951F2B" w:rsidRDefault="00951F2B" w:rsidP="00D05666">
      <w:r>
        <w:separator/>
      </w:r>
    </w:p>
  </w:endnote>
  <w:endnote w:type="continuationSeparator" w:id="0">
    <w:p w14:paraId="3CE4D236" w14:textId="77777777" w:rsidR="00951F2B" w:rsidRDefault="00951F2B" w:rsidP="00D05666">
      <w:r>
        <w:continuationSeparator/>
      </w:r>
    </w:p>
  </w:endnote>
  <w:endnote w:type="continuationNotice" w:id="1">
    <w:p w14:paraId="792A5512" w14:textId="77777777" w:rsidR="00951F2B" w:rsidRDefault="00951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78B6" w14:textId="77777777" w:rsidR="00951F2B" w:rsidRDefault="00951F2B" w:rsidP="00D05666">
      <w:r>
        <w:separator/>
      </w:r>
    </w:p>
  </w:footnote>
  <w:footnote w:type="continuationSeparator" w:id="0">
    <w:p w14:paraId="5A57B1E2" w14:textId="77777777" w:rsidR="00951F2B" w:rsidRDefault="00951F2B" w:rsidP="00D05666">
      <w:r>
        <w:continuationSeparator/>
      </w:r>
    </w:p>
  </w:footnote>
  <w:footnote w:type="continuationNotice" w:id="1">
    <w:p w14:paraId="297DB953" w14:textId="77777777" w:rsidR="00951F2B" w:rsidRDefault="00951F2B">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225C4B">
      <w:pPr>
        <w:pStyle w:val="FootnoteText"/>
        <w:numPr>
          <w:ilvl w:val="0"/>
          <w:numId w:val="16"/>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225C4B">
      <w:pPr>
        <w:pStyle w:val="FootnoteText"/>
        <w:numPr>
          <w:ilvl w:val="0"/>
          <w:numId w:val="16"/>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225C4B">
      <w:pPr>
        <w:pStyle w:val="FootnoteText"/>
        <w:numPr>
          <w:ilvl w:val="0"/>
          <w:numId w:val="17"/>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225C4B">
      <w:pPr>
        <w:pStyle w:val="FootnoteText"/>
        <w:numPr>
          <w:ilvl w:val="0"/>
          <w:numId w:val="17"/>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225C4B">
      <w:pPr>
        <w:pStyle w:val="FootnoteText"/>
        <w:numPr>
          <w:ilvl w:val="0"/>
          <w:numId w:val="18"/>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225C4B">
      <w:pPr>
        <w:pStyle w:val="FootnoteText"/>
        <w:numPr>
          <w:ilvl w:val="0"/>
          <w:numId w:val="18"/>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EndPr/>
    <w:sdtContent>
      <w:p w14:paraId="2F208272" w14:textId="77777777" w:rsidR="00CD70CE" w:rsidRPr="00E6535E" w:rsidRDefault="00CD70CE">
        <w:pPr>
          <w:pStyle w:val="Header"/>
          <w:ind w:firstLine="0"/>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0D39231D" w14:textId="77777777" w:rsidR="00CD70CE" w:rsidRDefault="00CD70C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4046"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22287778">
    <w:abstractNumId w:val="7"/>
  </w:num>
  <w:num w:numId="2" w16cid:durableId="1490172141">
    <w:abstractNumId w:val="32"/>
  </w:num>
  <w:num w:numId="3" w16cid:durableId="138770985">
    <w:abstractNumId w:val="17"/>
  </w:num>
  <w:num w:numId="4" w16cid:durableId="219707255">
    <w:abstractNumId w:val="40"/>
  </w:num>
  <w:num w:numId="5" w16cid:durableId="1652252092">
    <w:abstractNumId w:val="9"/>
  </w:num>
  <w:num w:numId="6" w16cid:durableId="817724215">
    <w:abstractNumId w:val="18"/>
  </w:num>
  <w:num w:numId="7" w16cid:durableId="279918107">
    <w:abstractNumId w:val="39"/>
  </w:num>
  <w:num w:numId="8" w16cid:durableId="749809940">
    <w:abstractNumId w:val="4"/>
  </w:num>
  <w:num w:numId="9" w16cid:durableId="1785035940">
    <w:abstractNumId w:val="13"/>
  </w:num>
  <w:num w:numId="10" w16cid:durableId="1864435576">
    <w:abstractNumId w:val="35"/>
  </w:num>
  <w:num w:numId="11" w16cid:durableId="1528367431">
    <w:abstractNumId w:val="26"/>
  </w:num>
  <w:num w:numId="12" w16cid:durableId="1865055254">
    <w:abstractNumId w:val="36"/>
  </w:num>
  <w:num w:numId="13" w16cid:durableId="1259170326">
    <w:abstractNumId w:val="25"/>
  </w:num>
  <w:num w:numId="14" w16cid:durableId="464004092">
    <w:abstractNumId w:val="30"/>
  </w:num>
  <w:num w:numId="15" w16cid:durableId="1218660378">
    <w:abstractNumId w:val="14"/>
  </w:num>
  <w:num w:numId="16"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135420">
    <w:abstractNumId w:val="19"/>
  </w:num>
  <w:num w:numId="20" w16cid:durableId="2023823329">
    <w:abstractNumId w:val="28"/>
  </w:num>
  <w:num w:numId="21" w16cid:durableId="12932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8075">
    <w:abstractNumId w:val="0"/>
  </w:num>
  <w:num w:numId="25" w16cid:durableId="993030780">
    <w:abstractNumId w:val="20"/>
  </w:num>
  <w:num w:numId="26"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08087">
    <w:abstractNumId w:val="12"/>
  </w:num>
  <w:num w:numId="28" w16cid:durableId="1841502978">
    <w:abstractNumId w:val="24"/>
  </w:num>
  <w:num w:numId="29" w16cid:durableId="1713191266">
    <w:abstractNumId w:val="15"/>
  </w:num>
  <w:num w:numId="30" w16cid:durableId="23598457">
    <w:abstractNumId w:val="42"/>
  </w:num>
  <w:num w:numId="31" w16cid:durableId="1965915960">
    <w:abstractNumId w:val="31"/>
  </w:num>
  <w:num w:numId="32" w16cid:durableId="1862084256">
    <w:abstractNumId w:val="10"/>
  </w:num>
  <w:num w:numId="33" w16cid:durableId="546839894">
    <w:abstractNumId w:val="29"/>
  </w:num>
  <w:num w:numId="34" w16cid:durableId="964892387">
    <w:abstractNumId w:val="11"/>
  </w:num>
  <w:num w:numId="35" w16cid:durableId="146871175">
    <w:abstractNumId w:val="33"/>
  </w:num>
  <w:num w:numId="36" w16cid:durableId="1510412822">
    <w:abstractNumId w:val="21"/>
  </w:num>
  <w:num w:numId="37" w16cid:durableId="29427941">
    <w:abstractNumId w:val="6"/>
  </w:num>
  <w:num w:numId="38" w16cid:durableId="1256204768">
    <w:abstractNumId w:val="23"/>
  </w:num>
  <w:num w:numId="39" w16cid:durableId="420293568">
    <w:abstractNumId w:val="5"/>
  </w:num>
  <w:num w:numId="40" w16cid:durableId="1025517188">
    <w:abstractNumId w:val="22"/>
  </w:num>
  <w:num w:numId="41" w16cid:durableId="676928467">
    <w:abstractNumId w:val="8"/>
  </w:num>
  <w:num w:numId="42" w16cid:durableId="866992728">
    <w:abstractNumId w:val="37"/>
  </w:num>
  <w:num w:numId="43" w16cid:durableId="676736719">
    <w:abstractNumId w:val="43"/>
  </w:num>
  <w:num w:numId="44" w16cid:durableId="1323388435">
    <w:abstractNumId w:val="38"/>
  </w:num>
  <w:num w:numId="45" w16cid:durableId="357657584">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4989"/>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046"/>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199B"/>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26E0"/>
    <w:rsid w:val="00062F30"/>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6DE3"/>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6828"/>
    <w:rsid w:val="0009724E"/>
    <w:rsid w:val="000978EA"/>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9AC"/>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3D3"/>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E77C4"/>
    <w:rsid w:val="000F01E1"/>
    <w:rsid w:val="000F1287"/>
    <w:rsid w:val="000F1809"/>
    <w:rsid w:val="000F199B"/>
    <w:rsid w:val="000F1C8C"/>
    <w:rsid w:val="000F2282"/>
    <w:rsid w:val="000F28A5"/>
    <w:rsid w:val="000F32EB"/>
    <w:rsid w:val="000F3955"/>
    <w:rsid w:val="000F4296"/>
    <w:rsid w:val="000F46E5"/>
    <w:rsid w:val="000F4AA3"/>
    <w:rsid w:val="000F513D"/>
    <w:rsid w:val="000F5A6C"/>
    <w:rsid w:val="000F6494"/>
    <w:rsid w:val="000F65CC"/>
    <w:rsid w:val="000F6EDF"/>
    <w:rsid w:val="000F6FDF"/>
    <w:rsid w:val="000F7102"/>
    <w:rsid w:val="00100B38"/>
    <w:rsid w:val="00100EAC"/>
    <w:rsid w:val="001010F7"/>
    <w:rsid w:val="00101313"/>
    <w:rsid w:val="0010148D"/>
    <w:rsid w:val="001015C1"/>
    <w:rsid w:val="00101BAA"/>
    <w:rsid w:val="00101C48"/>
    <w:rsid w:val="00101E15"/>
    <w:rsid w:val="00102194"/>
    <w:rsid w:val="0010270D"/>
    <w:rsid w:val="00103049"/>
    <w:rsid w:val="001035AF"/>
    <w:rsid w:val="00103CEC"/>
    <w:rsid w:val="00104149"/>
    <w:rsid w:val="001045C0"/>
    <w:rsid w:val="0010469E"/>
    <w:rsid w:val="00105DAD"/>
    <w:rsid w:val="0010697F"/>
    <w:rsid w:val="0010701F"/>
    <w:rsid w:val="001072BE"/>
    <w:rsid w:val="001079ED"/>
    <w:rsid w:val="00107A04"/>
    <w:rsid w:val="00107DDA"/>
    <w:rsid w:val="00107FD0"/>
    <w:rsid w:val="0011004B"/>
    <w:rsid w:val="0011199A"/>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2EAE"/>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209"/>
    <w:rsid w:val="00146BBF"/>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607EC"/>
    <w:rsid w:val="00161035"/>
    <w:rsid w:val="00162893"/>
    <w:rsid w:val="00162E7F"/>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8D1"/>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C98"/>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059"/>
    <w:rsid w:val="001B13F2"/>
    <w:rsid w:val="001B1CD4"/>
    <w:rsid w:val="001B2226"/>
    <w:rsid w:val="001B341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196F"/>
    <w:rsid w:val="001D43E8"/>
    <w:rsid w:val="001D4C4C"/>
    <w:rsid w:val="001D4D95"/>
    <w:rsid w:val="001D567F"/>
    <w:rsid w:val="001D5DDC"/>
    <w:rsid w:val="001D65F8"/>
    <w:rsid w:val="001D7492"/>
    <w:rsid w:val="001E0107"/>
    <w:rsid w:val="001E03FB"/>
    <w:rsid w:val="001E21D9"/>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702"/>
    <w:rsid w:val="001F78B9"/>
    <w:rsid w:val="001F7C60"/>
    <w:rsid w:val="00200101"/>
    <w:rsid w:val="00200212"/>
    <w:rsid w:val="002002E3"/>
    <w:rsid w:val="002006B0"/>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1A09"/>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5C4B"/>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2F3"/>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4A"/>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424"/>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703"/>
    <w:rsid w:val="002D6A9A"/>
    <w:rsid w:val="002D6E52"/>
    <w:rsid w:val="002D7F06"/>
    <w:rsid w:val="002E00F1"/>
    <w:rsid w:val="002E1129"/>
    <w:rsid w:val="002E115D"/>
    <w:rsid w:val="002E259F"/>
    <w:rsid w:val="002E2B93"/>
    <w:rsid w:val="002E2CD8"/>
    <w:rsid w:val="002E3C32"/>
    <w:rsid w:val="002E3DCA"/>
    <w:rsid w:val="002E417E"/>
    <w:rsid w:val="002E431C"/>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1D34"/>
    <w:rsid w:val="00312788"/>
    <w:rsid w:val="0031284C"/>
    <w:rsid w:val="00313994"/>
    <w:rsid w:val="00313C60"/>
    <w:rsid w:val="003140A7"/>
    <w:rsid w:val="0031420A"/>
    <w:rsid w:val="0031515E"/>
    <w:rsid w:val="003155D3"/>
    <w:rsid w:val="00316228"/>
    <w:rsid w:val="00316B29"/>
    <w:rsid w:val="00316D64"/>
    <w:rsid w:val="00316F72"/>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7A3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856"/>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0D25"/>
    <w:rsid w:val="00370FF5"/>
    <w:rsid w:val="00371432"/>
    <w:rsid w:val="00371433"/>
    <w:rsid w:val="003716E4"/>
    <w:rsid w:val="003716F1"/>
    <w:rsid w:val="00372CDB"/>
    <w:rsid w:val="00372E05"/>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4C3"/>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13D"/>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21"/>
    <w:rsid w:val="003B26CD"/>
    <w:rsid w:val="003B39F9"/>
    <w:rsid w:val="003B3D2C"/>
    <w:rsid w:val="003B4C8D"/>
    <w:rsid w:val="003B5568"/>
    <w:rsid w:val="003B5B7A"/>
    <w:rsid w:val="003B614D"/>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4588"/>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549F"/>
    <w:rsid w:val="003E6FE5"/>
    <w:rsid w:val="003E713F"/>
    <w:rsid w:val="003E7538"/>
    <w:rsid w:val="003E7745"/>
    <w:rsid w:val="003F092C"/>
    <w:rsid w:val="003F0DA7"/>
    <w:rsid w:val="003F139A"/>
    <w:rsid w:val="003F1531"/>
    <w:rsid w:val="003F18FD"/>
    <w:rsid w:val="003F246A"/>
    <w:rsid w:val="003F2587"/>
    <w:rsid w:val="003F25CB"/>
    <w:rsid w:val="003F2E3E"/>
    <w:rsid w:val="003F3398"/>
    <w:rsid w:val="003F3617"/>
    <w:rsid w:val="003F3EFE"/>
    <w:rsid w:val="003F3FC9"/>
    <w:rsid w:val="003F5408"/>
    <w:rsid w:val="003F5489"/>
    <w:rsid w:val="003F54D8"/>
    <w:rsid w:val="003F557C"/>
    <w:rsid w:val="003F5B65"/>
    <w:rsid w:val="003F5D40"/>
    <w:rsid w:val="003F6B3B"/>
    <w:rsid w:val="003F740A"/>
    <w:rsid w:val="004003B4"/>
    <w:rsid w:val="00401CAD"/>
    <w:rsid w:val="0040366F"/>
    <w:rsid w:val="00403C4D"/>
    <w:rsid w:val="00404031"/>
    <w:rsid w:val="00404533"/>
    <w:rsid w:val="0040472C"/>
    <w:rsid w:val="004047D7"/>
    <w:rsid w:val="0040584F"/>
    <w:rsid w:val="00405855"/>
    <w:rsid w:val="00405B76"/>
    <w:rsid w:val="00405D65"/>
    <w:rsid w:val="0040657F"/>
    <w:rsid w:val="004067CA"/>
    <w:rsid w:val="00406AB4"/>
    <w:rsid w:val="00407820"/>
    <w:rsid w:val="00407939"/>
    <w:rsid w:val="00407E4E"/>
    <w:rsid w:val="00410CE7"/>
    <w:rsid w:val="00411736"/>
    <w:rsid w:val="00411BD7"/>
    <w:rsid w:val="0041208A"/>
    <w:rsid w:val="0041359A"/>
    <w:rsid w:val="00413D2E"/>
    <w:rsid w:val="00414295"/>
    <w:rsid w:val="004147BD"/>
    <w:rsid w:val="004157B6"/>
    <w:rsid w:val="004159FF"/>
    <w:rsid w:val="00415A37"/>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6EC3"/>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224"/>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BFD"/>
    <w:rsid w:val="004B3E9F"/>
    <w:rsid w:val="004B57E8"/>
    <w:rsid w:val="004B68F7"/>
    <w:rsid w:val="004B6ADF"/>
    <w:rsid w:val="004B6BCA"/>
    <w:rsid w:val="004B6C2F"/>
    <w:rsid w:val="004B6FBD"/>
    <w:rsid w:val="004B702D"/>
    <w:rsid w:val="004B7455"/>
    <w:rsid w:val="004B7759"/>
    <w:rsid w:val="004B7D2E"/>
    <w:rsid w:val="004C00E2"/>
    <w:rsid w:val="004C03F1"/>
    <w:rsid w:val="004C076A"/>
    <w:rsid w:val="004C0C4F"/>
    <w:rsid w:val="004C11AA"/>
    <w:rsid w:val="004C29F1"/>
    <w:rsid w:val="004C34F4"/>
    <w:rsid w:val="004C3575"/>
    <w:rsid w:val="004C3894"/>
    <w:rsid w:val="004C40E5"/>
    <w:rsid w:val="004C42C8"/>
    <w:rsid w:val="004C4413"/>
    <w:rsid w:val="004C481D"/>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2E5B"/>
    <w:rsid w:val="004E3415"/>
    <w:rsid w:val="004E4023"/>
    <w:rsid w:val="004E442B"/>
    <w:rsid w:val="004E4612"/>
    <w:rsid w:val="004E47F9"/>
    <w:rsid w:val="004E6424"/>
    <w:rsid w:val="004E6952"/>
    <w:rsid w:val="004E6AD3"/>
    <w:rsid w:val="004E6DDD"/>
    <w:rsid w:val="004E6F7E"/>
    <w:rsid w:val="004E71CB"/>
    <w:rsid w:val="004E7272"/>
    <w:rsid w:val="004E7957"/>
    <w:rsid w:val="004E7FB6"/>
    <w:rsid w:val="004F0C1D"/>
    <w:rsid w:val="004F1965"/>
    <w:rsid w:val="004F1A11"/>
    <w:rsid w:val="004F1C6B"/>
    <w:rsid w:val="004F1C97"/>
    <w:rsid w:val="004F1E4F"/>
    <w:rsid w:val="004F2FAB"/>
    <w:rsid w:val="004F30E1"/>
    <w:rsid w:val="004F33F0"/>
    <w:rsid w:val="004F38EB"/>
    <w:rsid w:val="004F5683"/>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4B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B86"/>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146"/>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4CD"/>
    <w:rsid w:val="005505A6"/>
    <w:rsid w:val="005505BF"/>
    <w:rsid w:val="005506CB"/>
    <w:rsid w:val="00550751"/>
    <w:rsid w:val="00550C47"/>
    <w:rsid w:val="00551B0D"/>
    <w:rsid w:val="00553286"/>
    <w:rsid w:val="00553E2C"/>
    <w:rsid w:val="0055476C"/>
    <w:rsid w:val="00555B7A"/>
    <w:rsid w:val="005573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BA6"/>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4B48"/>
    <w:rsid w:val="005A5204"/>
    <w:rsid w:val="005A52E6"/>
    <w:rsid w:val="005A5610"/>
    <w:rsid w:val="005A65DB"/>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DB1"/>
    <w:rsid w:val="005D41AC"/>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3C3"/>
    <w:rsid w:val="005E5976"/>
    <w:rsid w:val="005E5F3F"/>
    <w:rsid w:val="005E5FE0"/>
    <w:rsid w:val="005E655D"/>
    <w:rsid w:val="005E747B"/>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6F21"/>
    <w:rsid w:val="005F70E4"/>
    <w:rsid w:val="005F7EBF"/>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7AD"/>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88"/>
    <w:rsid w:val="00626CA9"/>
    <w:rsid w:val="006274B9"/>
    <w:rsid w:val="00627808"/>
    <w:rsid w:val="0062788C"/>
    <w:rsid w:val="00627CD4"/>
    <w:rsid w:val="00630BA9"/>
    <w:rsid w:val="00630DE9"/>
    <w:rsid w:val="00630F03"/>
    <w:rsid w:val="00631192"/>
    <w:rsid w:val="00631E78"/>
    <w:rsid w:val="00631F6B"/>
    <w:rsid w:val="00632AC4"/>
    <w:rsid w:val="00632B0E"/>
    <w:rsid w:val="00633526"/>
    <w:rsid w:val="006338F1"/>
    <w:rsid w:val="0063491E"/>
    <w:rsid w:val="006349FB"/>
    <w:rsid w:val="00634E47"/>
    <w:rsid w:val="00635013"/>
    <w:rsid w:val="0063557A"/>
    <w:rsid w:val="00635AF4"/>
    <w:rsid w:val="00635E49"/>
    <w:rsid w:val="00636061"/>
    <w:rsid w:val="00636208"/>
    <w:rsid w:val="006366F2"/>
    <w:rsid w:val="00637037"/>
    <w:rsid w:val="00640399"/>
    <w:rsid w:val="00640DBD"/>
    <w:rsid w:val="00641E70"/>
    <w:rsid w:val="0064209C"/>
    <w:rsid w:val="006423D2"/>
    <w:rsid w:val="00642683"/>
    <w:rsid w:val="0064351F"/>
    <w:rsid w:val="00643C6F"/>
    <w:rsid w:val="00643C90"/>
    <w:rsid w:val="00643D2A"/>
    <w:rsid w:val="006440AA"/>
    <w:rsid w:val="00644448"/>
    <w:rsid w:val="00644711"/>
    <w:rsid w:val="00645208"/>
    <w:rsid w:val="00645A74"/>
    <w:rsid w:val="00645D73"/>
    <w:rsid w:val="00645DF8"/>
    <w:rsid w:val="006460FF"/>
    <w:rsid w:val="006462C6"/>
    <w:rsid w:val="00646974"/>
    <w:rsid w:val="00650385"/>
    <w:rsid w:val="006512AF"/>
    <w:rsid w:val="00651301"/>
    <w:rsid w:val="00651664"/>
    <w:rsid w:val="00651E2B"/>
    <w:rsid w:val="00651EF4"/>
    <w:rsid w:val="00653069"/>
    <w:rsid w:val="00653A37"/>
    <w:rsid w:val="006541EB"/>
    <w:rsid w:val="006545F9"/>
    <w:rsid w:val="006546F9"/>
    <w:rsid w:val="006549D1"/>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58A4"/>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C17"/>
    <w:rsid w:val="006F1F4B"/>
    <w:rsid w:val="006F2F71"/>
    <w:rsid w:val="006F3453"/>
    <w:rsid w:val="006F486C"/>
    <w:rsid w:val="006F631C"/>
    <w:rsid w:val="006F6DAA"/>
    <w:rsid w:val="006F7115"/>
    <w:rsid w:val="006F7332"/>
    <w:rsid w:val="006F73A9"/>
    <w:rsid w:val="0070192F"/>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6FAF"/>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9B6"/>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596"/>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5A8"/>
    <w:rsid w:val="0078462F"/>
    <w:rsid w:val="00785172"/>
    <w:rsid w:val="0078586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4A5D"/>
    <w:rsid w:val="00794D1E"/>
    <w:rsid w:val="00795159"/>
    <w:rsid w:val="007959C4"/>
    <w:rsid w:val="00795F12"/>
    <w:rsid w:val="00796246"/>
    <w:rsid w:val="0079720D"/>
    <w:rsid w:val="007976F5"/>
    <w:rsid w:val="007A059A"/>
    <w:rsid w:val="007A0CAF"/>
    <w:rsid w:val="007A0F1C"/>
    <w:rsid w:val="007A130B"/>
    <w:rsid w:val="007A1B95"/>
    <w:rsid w:val="007A50A9"/>
    <w:rsid w:val="007A5BDA"/>
    <w:rsid w:val="007A5FD3"/>
    <w:rsid w:val="007A7233"/>
    <w:rsid w:val="007A769D"/>
    <w:rsid w:val="007A7C20"/>
    <w:rsid w:val="007A7D55"/>
    <w:rsid w:val="007A7E8A"/>
    <w:rsid w:val="007B0DE9"/>
    <w:rsid w:val="007B12FF"/>
    <w:rsid w:val="007B185F"/>
    <w:rsid w:val="007B2A01"/>
    <w:rsid w:val="007B2B3A"/>
    <w:rsid w:val="007B2E75"/>
    <w:rsid w:val="007B39E1"/>
    <w:rsid w:val="007B4239"/>
    <w:rsid w:val="007B4DFE"/>
    <w:rsid w:val="007B524D"/>
    <w:rsid w:val="007B597A"/>
    <w:rsid w:val="007B5E94"/>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6AC"/>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0BC7"/>
    <w:rsid w:val="00801FA4"/>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1B9"/>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7EE"/>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3AA0"/>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107"/>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BE"/>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53D"/>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23C"/>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5DE9"/>
    <w:rsid w:val="00937444"/>
    <w:rsid w:val="0093767A"/>
    <w:rsid w:val="0094042B"/>
    <w:rsid w:val="00941426"/>
    <w:rsid w:val="00941625"/>
    <w:rsid w:val="00941813"/>
    <w:rsid w:val="0094210F"/>
    <w:rsid w:val="009421B5"/>
    <w:rsid w:val="009425A7"/>
    <w:rsid w:val="00942B80"/>
    <w:rsid w:val="00942BCA"/>
    <w:rsid w:val="00942CDB"/>
    <w:rsid w:val="009438E2"/>
    <w:rsid w:val="00945FA5"/>
    <w:rsid w:val="00946722"/>
    <w:rsid w:val="00946AAB"/>
    <w:rsid w:val="009502F5"/>
    <w:rsid w:val="009503F8"/>
    <w:rsid w:val="00951172"/>
    <w:rsid w:val="0095179F"/>
    <w:rsid w:val="00951F2B"/>
    <w:rsid w:val="0095251F"/>
    <w:rsid w:val="00952A6D"/>
    <w:rsid w:val="009541B9"/>
    <w:rsid w:val="009544D0"/>
    <w:rsid w:val="00954A8F"/>
    <w:rsid w:val="0095558A"/>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D1B"/>
    <w:rsid w:val="00964F02"/>
    <w:rsid w:val="009654CD"/>
    <w:rsid w:val="009657AE"/>
    <w:rsid w:val="00965894"/>
    <w:rsid w:val="0096611B"/>
    <w:rsid w:val="0096651A"/>
    <w:rsid w:val="009666D7"/>
    <w:rsid w:val="00966703"/>
    <w:rsid w:val="009668B2"/>
    <w:rsid w:val="009670AC"/>
    <w:rsid w:val="0096764F"/>
    <w:rsid w:val="009700A8"/>
    <w:rsid w:val="00970BA8"/>
    <w:rsid w:val="00970C61"/>
    <w:rsid w:val="00971170"/>
    <w:rsid w:val="009716FC"/>
    <w:rsid w:val="00971D98"/>
    <w:rsid w:val="00973E16"/>
    <w:rsid w:val="0097575F"/>
    <w:rsid w:val="0097609B"/>
    <w:rsid w:val="009773F1"/>
    <w:rsid w:val="0097764B"/>
    <w:rsid w:val="0098022A"/>
    <w:rsid w:val="009807A0"/>
    <w:rsid w:val="00980CB2"/>
    <w:rsid w:val="00980D68"/>
    <w:rsid w:val="009816E0"/>
    <w:rsid w:val="009823AC"/>
    <w:rsid w:val="009823C1"/>
    <w:rsid w:val="00982EED"/>
    <w:rsid w:val="009833D8"/>
    <w:rsid w:val="00983A43"/>
    <w:rsid w:val="00983F0A"/>
    <w:rsid w:val="009841CD"/>
    <w:rsid w:val="00984905"/>
    <w:rsid w:val="00984F6B"/>
    <w:rsid w:val="009855D4"/>
    <w:rsid w:val="00985841"/>
    <w:rsid w:val="00985A84"/>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6C6"/>
    <w:rsid w:val="009A7D11"/>
    <w:rsid w:val="009B0B02"/>
    <w:rsid w:val="009B1707"/>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E24"/>
    <w:rsid w:val="009F7F79"/>
    <w:rsid w:val="00A000F5"/>
    <w:rsid w:val="00A00765"/>
    <w:rsid w:val="00A01070"/>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2ED1"/>
    <w:rsid w:val="00A23B71"/>
    <w:rsid w:val="00A24A76"/>
    <w:rsid w:val="00A24FC3"/>
    <w:rsid w:val="00A250C5"/>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379AC"/>
    <w:rsid w:val="00A406FE"/>
    <w:rsid w:val="00A41AC1"/>
    <w:rsid w:val="00A41CA4"/>
    <w:rsid w:val="00A41D7C"/>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6F1"/>
    <w:rsid w:val="00A477A0"/>
    <w:rsid w:val="00A47A0D"/>
    <w:rsid w:val="00A47CF5"/>
    <w:rsid w:val="00A50118"/>
    <w:rsid w:val="00A50424"/>
    <w:rsid w:val="00A50B73"/>
    <w:rsid w:val="00A510B9"/>
    <w:rsid w:val="00A5253F"/>
    <w:rsid w:val="00A529EF"/>
    <w:rsid w:val="00A52B08"/>
    <w:rsid w:val="00A52BA0"/>
    <w:rsid w:val="00A54D88"/>
    <w:rsid w:val="00A54EAE"/>
    <w:rsid w:val="00A55508"/>
    <w:rsid w:val="00A55891"/>
    <w:rsid w:val="00A55AA5"/>
    <w:rsid w:val="00A560A2"/>
    <w:rsid w:val="00A56425"/>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A55"/>
    <w:rsid w:val="00A65B5C"/>
    <w:rsid w:val="00A65CD9"/>
    <w:rsid w:val="00A663F7"/>
    <w:rsid w:val="00A6728D"/>
    <w:rsid w:val="00A678F2"/>
    <w:rsid w:val="00A70164"/>
    <w:rsid w:val="00A7026C"/>
    <w:rsid w:val="00A7067B"/>
    <w:rsid w:val="00A71150"/>
    <w:rsid w:val="00A71BA0"/>
    <w:rsid w:val="00A728AD"/>
    <w:rsid w:val="00A73961"/>
    <w:rsid w:val="00A73BF7"/>
    <w:rsid w:val="00A744AD"/>
    <w:rsid w:val="00A747AC"/>
    <w:rsid w:val="00A74B22"/>
    <w:rsid w:val="00A75E04"/>
    <w:rsid w:val="00A7684D"/>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6A61"/>
    <w:rsid w:val="00AA6AB8"/>
    <w:rsid w:val="00AA748A"/>
    <w:rsid w:val="00AA78B2"/>
    <w:rsid w:val="00AA7ABB"/>
    <w:rsid w:val="00AA7C0D"/>
    <w:rsid w:val="00AA7DD1"/>
    <w:rsid w:val="00AB0036"/>
    <w:rsid w:val="00AB1740"/>
    <w:rsid w:val="00AB1754"/>
    <w:rsid w:val="00AB23C9"/>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3E3E"/>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45"/>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0FC9"/>
    <w:rsid w:val="00B1123C"/>
    <w:rsid w:val="00B11B89"/>
    <w:rsid w:val="00B1212F"/>
    <w:rsid w:val="00B12512"/>
    <w:rsid w:val="00B125B4"/>
    <w:rsid w:val="00B14544"/>
    <w:rsid w:val="00B15291"/>
    <w:rsid w:val="00B16439"/>
    <w:rsid w:val="00B16562"/>
    <w:rsid w:val="00B16DAB"/>
    <w:rsid w:val="00B176FD"/>
    <w:rsid w:val="00B17BD9"/>
    <w:rsid w:val="00B17DBA"/>
    <w:rsid w:val="00B210DB"/>
    <w:rsid w:val="00B216AA"/>
    <w:rsid w:val="00B21AC5"/>
    <w:rsid w:val="00B21EFA"/>
    <w:rsid w:val="00B22A53"/>
    <w:rsid w:val="00B24214"/>
    <w:rsid w:val="00B244FB"/>
    <w:rsid w:val="00B2459A"/>
    <w:rsid w:val="00B24A32"/>
    <w:rsid w:val="00B24A96"/>
    <w:rsid w:val="00B252D4"/>
    <w:rsid w:val="00B2694E"/>
    <w:rsid w:val="00B26D34"/>
    <w:rsid w:val="00B272A4"/>
    <w:rsid w:val="00B27D89"/>
    <w:rsid w:val="00B3039E"/>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4919"/>
    <w:rsid w:val="00B4694C"/>
    <w:rsid w:val="00B4698A"/>
    <w:rsid w:val="00B4722C"/>
    <w:rsid w:val="00B476D6"/>
    <w:rsid w:val="00B47C05"/>
    <w:rsid w:val="00B47EC3"/>
    <w:rsid w:val="00B50760"/>
    <w:rsid w:val="00B50882"/>
    <w:rsid w:val="00B50A49"/>
    <w:rsid w:val="00B50E50"/>
    <w:rsid w:val="00B5221E"/>
    <w:rsid w:val="00B522AC"/>
    <w:rsid w:val="00B52705"/>
    <w:rsid w:val="00B52C65"/>
    <w:rsid w:val="00B5429E"/>
    <w:rsid w:val="00B5493F"/>
    <w:rsid w:val="00B54A3A"/>
    <w:rsid w:val="00B54B5B"/>
    <w:rsid w:val="00B54C37"/>
    <w:rsid w:val="00B5521E"/>
    <w:rsid w:val="00B55A65"/>
    <w:rsid w:val="00B56D81"/>
    <w:rsid w:val="00B573C4"/>
    <w:rsid w:val="00B5787A"/>
    <w:rsid w:val="00B600AE"/>
    <w:rsid w:val="00B60301"/>
    <w:rsid w:val="00B606C9"/>
    <w:rsid w:val="00B60CB8"/>
    <w:rsid w:val="00B610A6"/>
    <w:rsid w:val="00B61B37"/>
    <w:rsid w:val="00B62973"/>
    <w:rsid w:val="00B62CCF"/>
    <w:rsid w:val="00B62D48"/>
    <w:rsid w:val="00B6316B"/>
    <w:rsid w:val="00B64266"/>
    <w:rsid w:val="00B64536"/>
    <w:rsid w:val="00B6522C"/>
    <w:rsid w:val="00B65640"/>
    <w:rsid w:val="00B672BA"/>
    <w:rsid w:val="00B6737C"/>
    <w:rsid w:val="00B6764A"/>
    <w:rsid w:val="00B6793F"/>
    <w:rsid w:val="00B67B9F"/>
    <w:rsid w:val="00B712C4"/>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790"/>
    <w:rsid w:val="00BA2963"/>
    <w:rsid w:val="00BA3126"/>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9AC"/>
    <w:rsid w:val="00BA7AEA"/>
    <w:rsid w:val="00BB0973"/>
    <w:rsid w:val="00BB13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40D"/>
    <w:rsid w:val="00BE3B73"/>
    <w:rsid w:val="00BE3C0E"/>
    <w:rsid w:val="00BE3EEA"/>
    <w:rsid w:val="00BE43A9"/>
    <w:rsid w:val="00BE4401"/>
    <w:rsid w:val="00BE5267"/>
    <w:rsid w:val="00BE598F"/>
    <w:rsid w:val="00BE6A1A"/>
    <w:rsid w:val="00BE7049"/>
    <w:rsid w:val="00BE7123"/>
    <w:rsid w:val="00BE7601"/>
    <w:rsid w:val="00BE7C72"/>
    <w:rsid w:val="00BE7D6A"/>
    <w:rsid w:val="00BF0AAA"/>
    <w:rsid w:val="00BF0EF6"/>
    <w:rsid w:val="00BF141B"/>
    <w:rsid w:val="00BF1959"/>
    <w:rsid w:val="00BF22F5"/>
    <w:rsid w:val="00BF3040"/>
    <w:rsid w:val="00BF3638"/>
    <w:rsid w:val="00BF4594"/>
    <w:rsid w:val="00BF47CC"/>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2F4F"/>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629A"/>
    <w:rsid w:val="00C36310"/>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08E7"/>
    <w:rsid w:val="00C515B6"/>
    <w:rsid w:val="00C51AF8"/>
    <w:rsid w:val="00C51CF2"/>
    <w:rsid w:val="00C52086"/>
    <w:rsid w:val="00C52320"/>
    <w:rsid w:val="00C544C8"/>
    <w:rsid w:val="00C5467D"/>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C9"/>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955"/>
    <w:rsid w:val="00C7418B"/>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5C24"/>
    <w:rsid w:val="00CA65C6"/>
    <w:rsid w:val="00CA663F"/>
    <w:rsid w:val="00CA7BD5"/>
    <w:rsid w:val="00CB0045"/>
    <w:rsid w:val="00CB0699"/>
    <w:rsid w:val="00CB1010"/>
    <w:rsid w:val="00CB1623"/>
    <w:rsid w:val="00CB1BFC"/>
    <w:rsid w:val="00CB1C73"/>
    <w:rsid w:val="00CB21ED"/>
    <w:rsid w:val="00CB237B"/>
    <w:rsid w:val="00CB3C67"/>
    <w:rsid w:val="00CB3E24"/>
    <w:rsid w:val="00CB41D6"/>
    <w:rsid w:val="00CB46BF"/>
    <w:rsid w:val="00CB55E2"/>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B4F"/>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0CE"/>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3EFF"/>
    <w:rsid w:val="00CF4B8C"/>
    <w:rsid w:val="00CF63E5"/>
    <w:rsid w:val="00CF66FF"/>
    <w:rsid w:val="00CF6F7F"/>
    <w:rsid w:val="00CF705D"/>
    <w:rsid w:val="00CF7B33"/>
    <w:rsid w:val="00D004A2"/>
    <w:rsid w:val="00D006D1"/>
    <w:rsid w:val="00D00B06"/>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109"/>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6B9A"/>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5D7"/>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876F6"/>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4EF"/>
    <w:rsid w:val="00DA3924"/>
    <w:rsid w:val="00DA3A07"/>
    <w:rsid w:val="00DA3E47"/>
    <w:rsid w:val="00DA4A0C"/>
    <w:rsid w:val="00DA4AC1"/>
    <w:rsid w:val="00DA4DC6"/>
    <w:rsid w:val="00DA5ED0"/>
    <w:rsid w:val="00DA62B5"/>
    <w:rsid w:val="00DA64F7"/>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686"/>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469"/>
    <w:rsid w:val="00DC7576"/>
    <w:rsid w:val="00DC7837"/>
    <w:rsid w:val="00DD0085"/>
    <w:rsid w:val="00DD008C"/>
    <w:rsid w:val="00DD0202"/>
    <w:rsid w:val="00DD1047"/>
    <w:rsid w:val="00DD10C2"/>
    <w:rsid w:val="00DD179B"/>
    <w:rsid w:val="00DD21DA"/>
    <w:rsid w:val="00DD2736"/>
    <w:rsid w:val="00DD2936"/>
    <w:rsid w:val="00DD2A10"/>
    <w:rsid w:val="00DD39A8"/>
    <w:rsid w:val="00DD4DF8"/>
    <w:rsid w:val="00DD4EE1"/>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46D"/>
    <w:rsid w:val="00E0115F"/>
    <w:rsid w:val="00E0152E"/>
    <w:rsid w:val="00E01599"/>
    <w:rsid w:val="00E02035"/>
    <w:rsid w:val="00E02425"/>
    <w:rsid w:val="00E0288C"/>
    <w:rsid w:val="00E03578"/>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29E1"/>
    <w:rsid w:val="00E1329C"/>
    <w:rsid w:val="00E1361F"/>
    <w:rsid w:val="00E13E63"/>
    <w:rsid w:val="00E13F80"/>
    <w:rsid w:val="00E146F6"/>
    <w:rsid w:val="00E14A86"/>
    <w:rsid w:val="00E15479"/>
    <w:rsid w:val="00E15DC1"/>
    <w:rsid w:val="00E16072"/>
    <w:rsid w:val="00E160F5"/>
    <w:rsid w:val="00E1628F"/>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3B3D"/>
    <w:rsid w:val="00E345D2"/>
    <w:rsid w:val="00E35073"/>
    <w:rsid w:val="00E375BF"/>
    <w:rsid w:val="00E3782C"/>
    <w:rsid w:val="00E3784E"/>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6A3"/>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13F"/>
    <w:rsid w:val="00E7520F"/>
    <w:rsid w:val="00E75227"/>
    <w:rsid w:val="00E75D43"/>
    <w:rsid w:val="00E76292"/>
    <w:rsid w:val="00E76434"/>
    <w:rsid w:val="00E769AD"/>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0FCB"/>
    <w:rsid w:val="00E91223"/>
    <w:rsid w:val="00E915FB"/>
    <w:rsid w:val="00E9219A"/>
    <w:rsid w:val="00E92DA2"/>
    <w:rsid w:val="00E93148"/>
    <w:rsid w:val="00E934C8"/>
    <w:rsid w:val="00E93534"/>
    <w:rsid w:val="00E9431B"/>
    <w:rsid w:val="00E9470E"/>
    <w:rsid w:val="00E94DCB"/>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4B32"/>
    <w:rsid w:val="00EC5335"/>
    <w:rsid w:val="00EC6361"/>
    <w:rsid w:val="00EC6C73"/>
    <w:rsid w:val="00EC702A"/>
    <w:rsid w:val="00EC790E"/>
    <w:rsid w:val="00ED0C16"/>
    <w:rsid w:val="00ED0DC7"/>
    <w:rsid w:val="00ED1268"/>
    <w:rsid w:val="00ED1802"/>
    <w:rsid w:val="00ED199D"/>
    <w:rsid w:val="00ED1C85"/>
    <w:rsid w:val="00ED1CDD"/>
    <w:rsid w:val="00ED1D2F"/>
    <w:rsid w:val="00ED20DA"/>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39C0"/>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38D"/>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54F1"/>
    <w:rsid w:val="00F277ED"/>
    <w:rsid w:val="00F27EC2"/>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3D5"/>
    <w:rsid w:val="00F57665"/>
    <w:rsid w:val="00F57868"/>
    <w:rsid w:val="00F60294"/>
    <w:rsid w:val="00F6063A"/>
    <w:rsid w:val="00F612BD"/>
    <w:rsid w:val="00F6175F"/>
    <w:rsid w:val="00F61A15"/>
    <w:rsid w:val="00F6213F"/>
    <w:rsid w:val="00F630EB"/>
    <w:rsid w:val="00F6347F"/>
    <w:rsid w:val="00F638A8"/>
    <w:rsid w:val="00F64410"/>
    <w:rsid w:val="00F644F1"/>
    <w:rsid w:val="00F65227"/>
    <w:rsid w:val="00F654B2"/>
    <w:rsid w:val="00F65FF2"/>
    <w:rsid w:val="00F663F2"/>
    <w:rsid w:val="00F6692D"/>
    <w:rsid w:val="00F6698E"/>
    <w:rsid w:val="00F66BDC"/>
    <w:rsid w:val="00F66CA6"/>
    <w:rsid w:val="00F66CE5"/>
    <w:rsid w:val="00F66E96"/>
    <w:rsid w:val="00F67417"/>
    <w:rsid w:val="00F6746E"/>
    <w:rsid w:val="00F675E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9E1"/>
    <w:rsid w:val="00F81F56"/>
    <w:rsid w:val="00F8218F"/>
    <w:rsid w:val="00F82C3C"/>
    <w:rsid w:val="00F82FEF"/>
    <w:rsid w:val="00F83243"/>
    <w:rsid w:val="00F83398"/>
    <w:rsid w:val="00F84093"/>
    <w:rsid w:val="00F84C15"/>
    <w:rsid w:val="00F850E7"/>
    <w:rsid w:val="00F85285"/>
    <w:rsid w:val="00F85F5F"/>
    <w:rsid w:val="00F869FF"/>
    <w:rsid w:val="00F86F43"/>
    <w:rsid w:val="00F872D0"/>
    <w:rsid w:val="00F874C3"/>
    <w:rsid w:val="00F875B7"/>
    <w:rsid w:val="00F87DF1"/>
    <w:rsid w:val="00F90225"/>
    <w:rsid w:val="00F9029E"/>
    <w:rsid w:val="00F905D1"/>
    <w:rsid w:val="00F90675"/>
    <w:rsid w:val="00F91643"/>
    <w:rsid w:val="00F920ED"/>
    <w:rsid w:val="00F929B7"/>
    <w:rsid w:val="00F9327D"/>
    <w:rsid w:val="00F93E44"/>
    <w:rsid w:val="00F9415C"/>
    <w:rsid w:val="00F94D71"/>
    <w:rsid w:val="00F95039"/>
    <w:rsid w:val="00F952BE"/>
    <w:rsid w:val="00F953B3"/>
    <w:rsid w:val="00F9566B"/>
    <w:rsid w:val="00F9576C"/>
    <w:rsid w:val="00F96594"/>
    <w:rsid w:val="00F96714"/>
    <w:rsid w:val="00FA0A5D"/>
    <w:rsid w:val="00FA144D"/>
    <w:rsid w:val="00FA16D3"/>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2FD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4F9"/>
    <w:rsid w:val="00FD0613"/>
    <w:rsid w:val="00FD0F2E"/>
    <w:rsid w:val="00FD18A1"/>
    <w:rsid w:val="00FD18B7"/>
    <w:rsid w:val="00FD1A28"/>
    <w:rsid w:val="00FD1BA9"/>
    <w:rsid w:val="00FD1E9A"/>
    <w:rsid w:val="00FD28FB"/>
    <w:rsid w:val="00FD2A30"/>
    <w:rsid w:val="00FD2F18"/>
    <w:rsid w:val="00FD34DC"/>
    <w:rsid w:val="00FD350F"/>
    <w:rsid w:val="00FD4B45"/>
    <w:rsid w:val="00FD54BA"/>
    <w:rsid w:val="00FD5736"/>
    <w:rsid w:val="00FD6FC4"/>
    <w:rsid w:val="00FD75A0"/>
    <w:rsid w:val="00FE0385"/>
    <w:rsid w:val="00FE160C"/>
    <w:rsid w:val="00FE180B"/>
    <w:rsid w:val="00FE1B67"/>
    <w:rsid w:val="00FE252E"/>
    <w:rsid w:val="00FE342C"/>
    <w:rsid w:val="00FE3B93"/>
    <w:rsid w:val="00FE3D1F"/>
    <w:rsid w:val="00FE3D7C"/>
    <w:rsid w:val="00FE4654"/>
    <w:rsid w:val="00FE4800"/>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70CE"/>
  </w:style>
  <w:style w:type="table" w:customStyle="1" w:styleId="TableGrid7">
    <w:name w:val="Table Grid7"/>
    <w:basedOn w:val="TableNormal"/>
    <w:next w:val="TableGrid"/>
    <w:uiPriority w:val="39"/>
    <w:rsid w:val="00CD70C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59"/>
    <w:rsid w:val="00CD70CE"/>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http://vpt.lrv.lt/uploads/vpt/documents/files/mp/konfidenciali_informacija.pdf" TargetMode="External"/><Relationship Id="rId39" Type="http://schemas.openxmlformats.org/officeDocument/2006/relationships/footer" Target="footer3.xml"/><Relationship Id="rId21" Type="http://schemas.openxmlformats.org/officeDocument/2006/relationships/hyperlink" Target="https://www.registrucentras.lt/jar/p/" TargetMode="External"/><Relationship Id="rId34" Type="http://schemas.openxmlformats.org/officeDocument/2006/relationships/hyperlink" Target="http://vpt.lrv.lt/uploads/vpt/documents/files/mp/konfidenciali_informacija.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E_vedlys/4_convenience/Kainodarosnustatymometodikos_10_1p.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hyperlink" Target="https://vpt.lrv.lt/uploads/vpt/documents/files/LT_versija/E_vedlys/4_convenience/Kainodarosnustatymometodikos_10_1p.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eader" Target="header2.xml"/><Relationship Id="rId28" Type="http://schemas.openxmlformats.org/officeDocument/2006/relationships/hyperlink" Target="https://vpt.lrv.lt/uploads/vpt/documents/files/LT_versija/E_vedlys/4_convenience/Kainodarosnustatymometodikos_10_1p.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yperlink" Target="https://vpt.lrv.lt/uploads/vpt/documents/files/mp/konfidenciali_informa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 Id="rId27" Type="http://schemas.openxmlformats.org/officeDocument/2006/relationships/hyperlink" Target="https://vpt.lrv.lt/uploads/vpt/documents/files/mp/konfidenciali_informacija.pdf" TargetMode="External"/><Relationship Id="rId30" Type="http://schemas.openxmlformats.org/officeDocument/2006/relationships/hyperlink" Target="http://vpt.lrv.lt/uploads/vpt/documents/files/mp/konfidenciali_informacija.pdf" TargetMode="External"/><Relationship Id="rId35" Type="http://schemas.openxmlformats.org/officeDocument/2006/relationships/hyperlink" Target="https://vpt.lrv.lt/uploads/vpt/documents/files/mp/konfidenciali_informacija.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LT_versija/E_vedlys/4_convenience/Kainodarosnustatymometodikos_10_1p.pdf" TargetMode="External"/><Relationship Id="rId33" Type="http://schemas.openxmlformats.org/officeDocument/2006/relationships/hyperlink" Target="https://vpt.lrv.lt/uploads/vpt/documents/files/LT_versija/E_vedlys/4_convenience/Kainodarosnustatymometodikos_10_1p.pdf"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11CC26AB74FF2BC2DC84FD94A6C0D"/>
        <w:category>
          <w:name w:val="General"/>
          <w:gallery w:val="placeholder"/>
        </w:category>
        <w:types>
          <w:type w:val="bbPlcHdr"/>
        </w:types>
        <w:behaviors>
          <w:behavior w:val="content"/>
        </w:behaviors>
        <w:guid w:val="{F5BD27B9-A750-49BB-9B28-2427CCD5C3DC}"/>
      </w:docPartPr>
      <w:docPartBody>
        <w:p w:rsidR="00BD1815" w:rsidRDefault="00BD1815" w:rsidP="00BD1815">
          <w:pPr>
            <w:pStyle w:val="B4C11CC26AB74FF2BC2DC84FD94A6C0D"/>
          </w:pPr>
          <w:r w:rsidRPr="00707453">
            <w:rPr>
              <w:rStyle w:val="Laukeliai"/>
              <w:shd w:val="clear" w:color="auto" w:fill="D9D9D9" w:themeFill="background1" w:themeFillShade="D9"/>
            </w:rPr>
            <w:t>[Pasirinkite]</w:t>
          </w:r>
        </w:p>
      </w:docPartBody>
    </w:docPart>
    <w:docPart>
      <w:docPartPr>
        <w:name w:val="6F08D822E5DA451AB1A4F306BFC73E1C"/>
        <w:category>
          <w:name w:val="General"/>
          <w:gallery w:val="placeholder"/>
        </w:category>
        <w:types>
          <w:type w:val="bbPlcHdr"/>
        </w:types>
        <w:behaviors>
          <w:behavior w:val="content"/>
        </w:behaviors>
        <w:guid w:val="{C8D981CC-A36D-4E76-9A69-5A2576F9D02C}"/>
      </w:docPartPr>
      <w:docPartBody>
        <w:p w:rsidR="00A634EF" w:rsidRDefault="00A634EF" w:rsidP="00A634EF">
          <w:pPr>
            <w:pStyle w:val="6F08D822E5DA451AB1A4F306BFC73E1C"/>
          </w:pPr>
          <w:r>
            <w:rPr>
              <w:rStyle w:val="PlaceholderText"/>
            </w:rPr>
            <w:t>Pasirinkite elementą.</w:t>
          </w:r>
        </w:p>
      </w:docPartBody>
    </w:docPart>
    <w:docPart>
      <w:docPartPr>
        <w:name w:val="DB448928257F4385AE2168CC8773E507"/>
        <w:category>
          <w:name w:val="General"/>
          <w:gallery w:val="placeholder"/>
        </w:category>
        <w:types>
          <w:type w:val="bbPlcHdr"/>
        </w:types>
        <w:behaviors>
          <w:behavior w:val="content"/>
        </w:behaviors>
        <w:guid w:val="{27B44000-25B3-4308-866A-F3542E1364FD}"/>
      </w:docPartPr>
      <w:docPartBody>
        <w:p w:rsidR="00A634EF" w:rsidRDefault="00A634EF" w:rsidP="00A634EF">
          <w:pPr>
            <w:pStyle w:val="DB448928257F4385AE2168CC8773E507"/>
          </w:pPr>
          <w:r>
            <w:rPr>
              <w:rStyle w:val="PlaceholderText"/>
            </w:rPr>
            <w:t>Pasirinkite elementą.</w:t>
          </w:r>
        </w:p>
      </w:docPartBody>
    </w:docPart>
    <w:docPart>
      <w:docPartPr>
        <w:name w:val="6F0DA21699DB42E2855C120A76CA3884"/>
        <w:category>
          <w:name w:val="General"/>
          <w:gallery w:val="placeholder"/>
        </w:category>
        <w:types>
          <w:type w:val="bbPlcHdr"/>
        </w:types>
        <w:behaviors>
          <w:behavior w:val="content"/>
        </w:behaviors>
        <w:guid w:val="{6ECC2926-DEAB-45D2-ACAA-E9AC30F5DACE}"/>
      </w:docPartPr>
      <w:docPartBody>
        <w:p w:rsidR="00A634EF" w:rsidRDefault="00A634EF" w:rsidP="00A634EF">
          <w:pPr>
            <w:pStyle w:val="6F0DA21699DB42E2855C120A76CA3884"/>
          </w:pPr>
          <w:r>
            <w:rPr>
              <w:rStyle w:val="PlaceholderText"/>
            </w:rPr>
            <w:t>Norėdami įvesti tekstą, spustelėkite arba bakstelėkite čia.</w:t>
          </w:r>
        </w:p>
      </w:docPartBody>
    </w:docPart>
    <w:docPart>
      <w:docPartPr>
        <w:name w:val="87F16F326E5D48039431B7F4EB819357"/>
        <w:category>
          <w:name w:val="General"/>
          <w:gallery w:val="placeholder"/>
        </w:category>
        <w:types>
          <w:type w:val="bbPlcHdr"/>
        </w:types>
        <w:behaviors>
          <w:behavior w:val="content"/>
        </w:behaviors>
        <w:guid w:val="{50CDE401-5F6E-47E3-BC38-6ABA18176342}"/>
      </w:docPartPr>
      <w:docPartBody>
        <w:p w:rsidR="00A634EF" w:rsidRDefault="00A634EF" w:rsidP="00A634EF">
          <w:pPr>
            <w:pStyle w:val="87F16F326E5D48039431B7F4EB819357"/>
          </w:pPr>
          <w:r>
            <w:rPr>
              <w:rStyle w:val="PlaceholderText"/>
            </w:rPr>
            <w:t>Norėdami įvesti tekstą, spustelėkite arba bakstelėkite čia.</w:t>
          </w:r>
        </w:p>
      </w:docPartBody>
    </w:docPart>
    <w:docPart>
      <w:docPartPr>
        <w:name w:val="5851D2CB6CC848ECA3B4AF745FF26174"/>
        <w:category>
          <w:name w:val="General"/>
          <w:gallery w:val="placeholder"/>
        </w:category>
        <w:types>
          <w:type w:val="bbPlcHdr"/>
        </w:types>
        <w:behaviors>
          <w:behavior w:val="content"/>
        </w:behaviors>
        <w:guid w:val="{541A3357-3A0D-49C2-A0BA-2B6AC45C283D}"/>
      </w:docPartPr>
      <w:docPartBody>
        <w:p w:rsidR="00A634EF" w:rsidRDefault="00A634EF" w:rsidP="00A634EF">
          <w:pPr>
            <w:pStyle w:val="5851D2CB6CC848ECA3B4AF745FF26174"/>
          </w:pPr>
          <w:r>
            <w:rPr>
              <w:rStyle w:val="PlaceholderText"/>
            </w:rPr>
            <w:t>Norėdami įvesti tekstą, spustelėkite arba bakstelėkite čia.</w:t>
          </w:r>
        </w:p>
      </w:docPartBody>
    </w:docPart>
    <w:docPart>
      <w:docPartPr>
        <w:name w:val="38E1F030FA4540E2B1C37B649BDE3C0D"/>
        <w:category>
          <w:name w:val="General"/>
          <w:gallery w:val="placeholder"/>
        </w:category>
        <w:types>
          <w:type w:val="bbPlcHdr"/>
        </w:types>
        <w:behaviors>
          <w:behavior w:val="content"/>
        </w:behaviors>
        <w:guid w:val="{725AE805-5A56-4068-BADA-A3BAE798B030}"/>
      </w:docPartPr>
      <w:docPartBody>
        <w:p w:rsidR="00A634EF" w:rsidRDefault="00A634EF" w:rsidP="00A634EF">
          <w:pPr>
            <w:pStyle w:val="38E1F030FA4540E2B1C37B649BDE3C0D"/>
          </w:pPr>
          <w:r>
            <w:rPr>
              <w:rStyle w:val="PlaceholderText"/>
            </w:rPr>
            <w:t>Norėdami įvesti tekstą, spustelėkite arba bakstelėkite čia.</w:t>
          </w:r>
        </w:p>
      </w:docPartBody>
    </w:docPart>
    <w:docPart>
      <w:docPartPr>
        <w:name w:val="9E7BA41918174186BF674C0BFAE62280"/>
        <w:category>
          <w:name w:val="General"/>
          <w:gallery w:val="placeholder"/>
        </w:category>
        <w:types>
          <w:type w:val="bbPlcHdr"/>
        </w:types>
        <w:behaviors>
          <w:behavior w:val="content"/>
        </w:behaviors>
        <w:guid w:val="{031B4C72-BB47-412A-8841-04636A0DE6E0}"/>
      </w:docPartPr>
      <w:docPartBody>
        <w:p w:rsidR="00A634EF" w:rsidRDefault="00A634EF" w:rsidP="00A634EF">
          <w:pPr>
            <w:pStyle w:val="9E7BA41918174186BF674C0BFAE62280"/>
          </w:pPr>
          <w:r>
            <w:rPr>
              <w:rStyle w:val="PlaceholderText"/>
            </w:rPr>
            <w:t>Pasirinkite elementą.</w:t>
          </w:r>
        </w:p>
      </w:docPartBody>
    </w:docPart>
    <w:docPart>
      <w:docPartPr>
        <w:name w:val="C758D54860F44E4B9483CD6483BA287B"/>
        <w:category>
          <w:name w:val="General"/>
          <w:gallery w:val="placeholder"/>
        </w:category>
        <w:types>
          <w:type w:val="bbPlcHdr"/>
        </w:types>
        <w:behaviors>
          <w:behavior w:val="content"/>
        </w:behaviors>
        <w:guid w:val="{FD98C25F-2A85-4E5E-BC2F-15D7B6C0D24D}"/>
      </w:docPartPr>
      <w:docPartBody>
        <w:p w:rsidR="00A634EF" w:rsidRDefault="00A634EF" w:rsidP="00A634EF">
          <w:pPr>
            <w:pStyle w:val="C758D54860F44E4B9483CD6483BA287B"/>
          </w:pPr>
          <w:r>
            <w:rPr>
              <w:rStyle w:val="PlaceholderText"/>
            </w:rPr>
            <w:t>Pasirinkite elementą.</w:t>
          </w:r>
        </w:p>
      </w:docPartBody>
    </w:docPart>
    <w:docPart>
      <w:docPartPr>
        <w:name w:val="27A38129BF1345B2B85F4B834CFB9B1E"/>
        <w:category>
          <w:name w:val="General"/>
          <w:gallery w:val="placeholder"/>
        </w:category>
        <w:types>
          <w:type w:val="bbPlcHdr"/>
        </w:types>
        <w:behaviors>
          <w:behavior w:val="content"/>
        </w:behaviors>
        <w:guid w:val="{AD0AFF1D-6B3F-4A6D-B88D-2CD4F586DB44}"/>
      </w:docPartPr>
      <w:docPartBody>
        <w:p w:rsidR="00A634EF" w:rsidRDefault="00A634EF" w:rsidP="00A634EF">
          <w:pPr>
            <w:pStyle w:val="27A38129BF1345B2B85F4B834CFB9B1E"/>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60981"/>
    <w:rsid w:val="00062F30"/>
    <w:rsid w:val="00094389"/>
    <w:rsid w:val="000A2AD0"/>
    <w:rsid w:val="000B7CC6"/>
    <w:rsid w:val="000C704D"/>
    <w:rsid w:val="000F199B"/>
    <w:rsid w:val="0010469E"/>
    <w:rsid w:val="001459C6"/>
    <w:rsid w:val="001650AF"/>
    <w:rsid w:val="001A3B9E"/>
    <w:rsid w:val="00204BAC"/>
    <w:rsid w:val="00235FF3"/>
    <w:rsid w:val="00242768"/>
    <w:rsid w:val="002527D2"/>
    <w:rsid w:val="002B3596"/>
    <w:rsid w:val="00311481"/>
    <w:rsid w:val="003140A7"/>
    <w:rsid w:val="00397916"/>
    <w:rsid w:val="004A53F3"/>
    <w:rsid w:val="004B6CD1"/>
    <w:rsid w:val="004D7018"/>
    <w:rsid w:val="004E0F55"/>
    <w:rsid w:val="00524A9B"/>
    <w:rsid w:val="00530203"/>
    <w:rsid w:val="00530691"/>
    <w:rsid w:val="0054123C"/>
    <w:rsid w:val="00541B3E"/>
    <w:rsid w:val="00565BA6"/>
    <w:rsid w:val="00596A79"/>
    <w:rsid w:val="005B5CAE"/>
    <w:rsid w:val="005D2482"/>
    <w:rsid w:val="005F6F21"/>
    <w:rsid w:val="00604899"/>
    <w:rsid w:val="00620771"/>
    <w:rsid w:val="00630660"/>
    <w:rsid w:val="00631192"/>
    <w:rsid w:val="006C42F5"/>
    <w:rsid w:val="006C7EB2"/>
    <w:rsid w:val="006E32C9"/>
    <w:rsid w:val="007852B0"/>
    <w:rsid w:val="008F02E1"/>
    <w:rsid w:val="008F5177"/>
    <w:rsid w:val="00927BD8"/>
    <w:rsid w:val="00974E62"/>
    <w:rsid w:val="009A351E"/>
    <w:rsid w:val="009B4CE6"/>
    <w:rsid w:val="009B6F35"/>
    <w:rsid w:val="00A163A0"/>
    <w:rsid w:val="00A250C5"/>
    <w:rsid w:val="00A476F1"/>
    <w:rsid w:val="00A47A0D"/>
    <w:rsid w:val="00A634EF"/>
    <w:rsid w:val="00AD1E0C"/>
    <w:rsid w:val="00AD3C77"/>
    <w:rsid w:val="00B15FDD"/>
    <w:rsid w:val="00B6764A"/>
    <w:rsid w:val="00B95689"/>
    <w:rsid w:val="00BD1815"/>
    <w:rsid w:val="00BD30AC"/>
    <w:rsid w:val="00BD5C88"/>
    <w:rsid w:val="00BE128A"/>
    <w:rsid w:val="00BE170D"/>
    <w:rsid w:val="00BE31BF"/>
    <w:rsid w:val="00BE7601"/>
    <w:rsid w:val="00BF0AAA"/>
    <w:rsid w:val="00BF47CC"/>
    <w:rsid w:val="00C23E06"/>
    <w:rsid w:val="00C437B6"/>
    <w:rsid w:val="00C85B37"/>
    <w:rsid w:val="00C92DF6"/>
    <w:rsid w:val="00CC0E5A"/>
    <w:rsid w:val="00CC1B4F"/>
    <w:rsid w:val="00CC3BB4"/>
    <w:rsid w:val="00D372B0"/>
    <w:rsid w:val="00D60E69"/>
    <w:rsid w:val="00DA64F7"/>
    <w:rsid w:val="00DC148C"/>
    <w:rsid w:val="00DC1FCE"/>
    <w:rsid w:val="00E04F41"/>
    <w:rsid w:val="00E26000"/>
    <w:rsid w:val="00E56933"/>
    <w:rsid w:val="00E83233"/>
    <w:rsid w:val="00E96296"/>
    <w:rsid w:val="00EE7AF4"/>
    <w:rsid w:val="00F254F1"/>
    <w:rsid w:val="00F41CAD"/>
    <w:rsid w:val="00F46B7E"/>
    <w:rsid w:val="00F60416"/>
    <w:rsid w:val="00F82F5D"/>
    <w:rsid w:val="00F82FEF"/>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EF"/>
  </w:style>
  <w:style w:type="character" w:customStyle="1" w:styleId="Laukeliai">
    <w:name w:val="Laukeliai"/>
    <w:basedOn w:val="DefaultParagraphFont"/>
    <w:uiPriority w:val="1"/>
    <w:rsid w:val="00BD1815"/>
    <w:rPr>
      <w:rFonts w:ascii="Arial" w:hAnsi="Arial" w:cs="Arial"/>
      <w:sz w:val="20"/>
      <w:szCs w:val="20"/>
    </w:rPr>
  </w:style>
  <w:style w:type="paragraph" w:customStyle="1" w:styleId="B4C11CC26AB74FF2BC2DC84FD94A6C0D">
    <w:name w:val="B4C11CC26AB74FF2BC2DC84FD94A6C0D"/>
    <w:rsid w:val="00BD1815"/>
    <w:pPr>
      <w:spacing w:line="278" w:lineRule="auto"/>
    </w:pPr>
    <w:rPr>
      <w:sz w:val="24"/>
      <w:szCs w:val="24"/>
    </w:rPr>
  </w:style>
  <w:style w:type="paragraph" w:customStyle="1" w:styleId="6F08D822E5DA451AB1A4F306BFC73E1C">
    <w:name w:val="6F08D822E5DA451AB1A4F306BFC73E1C"/>
    <w:rsid w:val="00A634EF"/>
    <w:pPr>
      <w:spacing w:line="278" w:lineRule="auto"/>
    </w:pPr>
    <w:rPr>
      <w:sz w:val="24"/>
      <w:szCs w:val="24"/>
    </w:rPr>
  </w:style>
  <w:style w:type="paragraph" w:customStyle="1" w:styleId="DB448928257F4385AE2168CC8773E507">
    <w:name w:val="DB448928257F4385AE2168CC8773E507"/>
    <w:rsid w:val="00A634EF"/>
    <w:pPr>
      <w:spacing w:line="278" w:lineRule="auto"/>
    </w:pPr>
    <w:rPr>
      <w:sz w:val="24"/>
      <w:szCs w:val="24"/>
    </w:rPr>
  </w:style>
  <w:style w:type="paragraph" w:customStyle="1" w:styleId="6F0DA21699DB42E2855C120A76CA3884">
    <w:name w:val="6F0DA21699DB42E2855C120A76CA3884"/>
    <w:rsid w:val="00A634EF"/>
    <w:pPr>
      <w:spacing w:line="278" w:lineRule="auto"/>
    </w:pPr>
    <w:rPr>
      <w:sz w:val="24"/>
      <w:szCs w:val="24"/>
    </w:rPr>
  </w:style>
  <w:style w:type="paragraph" w:customStyle="1" w:styleId="87F16F326E5D48039431B7F4EB819357">
    <w:name w:val="87F16F326E5D48039431B7F4EB819357"/>
    <w:rsid w:val="00A634EF"/>
    <w:pPr>
      <w:spacing w:line="278" w:lineRule="auto"/>
    </w:pPr>
    <w:rPr>
      <w:sz w:val="24"/>
      <w:szCs w:val="24"/>
    </w:rPr>
  </w:style>
  <w:style w:type="paragraph" w:customStyle="1" w:styleId="5851D2CB6CC848ECA3B4AF745FF26174">
    <w:name w:val="5851D2CB6CC848ECA3B4AF745FF26174"/>
    <w:rsid w:val="00A634EF"/>
    <w:pPr>
      <w:spacing w:line="278" w:lineRule="auto"/>
    </w:pPr>
    <w:rPr>
      <w:sz w:val="24"/>
      <w:szCs w:val="24"/>
    </w:rPr>
  </w:style>
  <w:style w:type="paragraph" w:customStyle="1" w:styleId="38E1F030FA4540E2B1C37B649BDE3C0D">
    <w:name w:val="38E1F030FA4540E2B1C37B649BDE3C0D"/>
    <w:rsid w:val="00A634EF"/>
    <w:pPr>
      <w:spacing w:line="278" w:lineRule="auto"/>
    </w:pPr>
    <w:rPr>
      <w:sz w:val="24"/>
      <w:szCs w:val="24"/>
    </w:rPr>
  </w:style>
  <w:style w:type="paragraph" w:customStyle="1" w:styleId="9E7BA41918174186BF674C0BFAE62280">
    <w:name w:val="9E7BA41918174186BF674C0BFAE62280"/>
    <w:rsid w:val="00A634EF"/>
    <w:pPr>
      <w:spacing w:line="278" w:lineRule="auto"/>
    </w:pPr>
    <w:rPr>
      <w:sz w:val="24"/>
      <w:szCs w:val="24"/>
    </w:rPr>
  </w:style>
  <w:style w:type="paragraph" w:customStyle="1" w:styleId="C758D54860F44E4B9483CD6483BA287B">
    <w:name w:val="C758D54860F44E4B9483CD6483BA287B"/>
    <w:rsid w:val="00A634EF"/>
    <w:pPr>
      <w:spacing w:line="278" w:lineRule="auto"/>
    </w:pPr>
    <w:rPr>
      <w:sz w:val="24"/>
      <w:szCs w:val="24"/>
    </w:rPr>
  </w:style>
  <w:style w:type="paragraph" w:customStyle="1" w:styleId="27A38129BF1345B2B85F4B834CFB9B1E">
    <w:name w:val="27A38129BF1345B2B85F4B834CFB9B1E"/>
    <w:rsid w:val="00A634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17866</Words>
  <Characters>101840</Characters>
  <Application>Microsoft Office Word</Application>
  <DocSecurity>0</DocSecurity>
  <Lines>848</Lines>
  <Paragraphs>238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11</cp:revision>
  <cp:lastPrinted>2024-07-18T08:39:00Z</cp:lastPrinted>
  <dcterms:created xsi:type="dcterms:W3CDTF">2025-05-30T10:42:00Z</dcterms:created>
  <dcterms:modified xsi:type="dcterms:W3CDTF">2025-05-30T11:00:00Z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