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BD79" w14:textId="019B8A55" w:rsidR="00B4552A" w:rsidRPr="00024C5A" w:rsidRDefault="00B4552A" w:rsidP="00C51D8A">
      <w:pPr>
        <w:spacing w:after="0"/>
        <w:jc w:val="right"/>
        <w:rPr>
          <w:rFonts w:ascii="Trebuchet MS" w:hAnsi="Trebuchet MS"/>
          <w:lang w:val="lt-LT"/>
        </w:rPr>
      </w:pPr>
      <w:bookmarkStart w:id="0" w:name="_Ref253484789"/>
      <w:bookmarkStart w:id="1" w:name="_Toc256840077"/>
      <w:bookmarkStart w:id="2" w:name="_Toc306606154"/>
      <w:r w:rsidRPr="00024C5A">
        <w:rPr>
          <w:rFonts w:ascii="Trebuchet MS" w:hAnsi="Trebuchet MS"/>
          <w:lang w:val="lt-LT"/>
        </w:rPr>
        <w:t>KONKURSO DOKUMENTŲ</w:t>
      </w:r>
      <w:r w:rsidR="00C51D8A" w:rsidRPr="00024C5A">
        <w:rPr>
          <w:rFonts w:ascii="Trebuchet MS" w:hAnsi="Trebuchet MS"/>
          <w:lang w:val="lt-LT"/>
        </w:rPr>
        <w:t xml:space="preserve"> </w:t>
      </w:r>
      <w:r w:rsidR="00F96CE4" w:rsidRPr="00024C5A">
        <w:rPr>
          <w:rFonts w:ascii="Trebuchet MS" w:hAnsi="Trebuchet MS"/>
          <w:lang w:val="lt-LT"/>
        </w:rPr>
        <w:t>4</w:t>
      </w:r>
      <w:r w:rsidRPr="00024C5A">
        <w:rPr>
          <w:rFonts w:ascii="Trebuchet MS" w:hAnsi="Trebuchet MS"/>
          <w:lang w:val="lt-LT"/>
        </w:rPr>
        <w:t xml:space="preserve"> </w:t>
      </w:r>
      <w:r w:rsidR="00C51D8A" w:rsidRPr="00024C5A">
        <w:rPr>
          <w:rFonts w:ascii="Trebuchet MS" w:hAnsi="Trebuchet MS"/>
          <w:lang w:val="lt-LT"/>
        </w:rPr>
        <w:t>priedas</w:t>
      </w:r>
    </w:p>
    <w:p w14:paraId="3CDC0E4F" w14:textId="7375C6B8" w:rsidR="00BA24DA" w:rsidRPr="00024C5A" w:rsidRDefault="00BA24DA" w:rsidP="00BA24DA">
      <w:pPr>
        <w:pStyle w:val="Sraassuenkleliais"/>
        <w:numPr>
          <w:ilvl w:val="0"/>
          <w:numId w:val="0"/>
        </w:numPr>
        <w:ind w:left="360"/>
        <w:jc w:val="right"/>
        <w:rPr>
          <w:rFonts w:ascii="Trebuchet MS" w:hAnsi="Trebuchet MS"/>
          <w:lang w:val="lt-LT"/>
        </w:rPr>
      </w:pPr>
      <w:r w:rsidRPr="00024C5A">
        <w:rPr>
          <w:rFonts w:ascii="Trebuchet MS" w:hAnsi="Trebuchet MS"/>
          <w:lang w:val="lt-LT"/>
        </w:rPr>
        <w:t>(forma)</w:t>
      </w:r>
    </w:p>
    <w:bookmarkEnd w:id="0"/>
    <w:bookmarkEnd w:id="1"/>
    <w:bookmarkEnd w:id="2"/>
    <w:p w14:paraId="48E8AD0A" w14:textId="77777777" w:rsidR="00387D41" w:rsidRPr="00024C5A" w:rsidRDefault="00387D41" w:rsidP="00B4552A">
      <w:pPr>
        <w:spacing w:after="0"/>
        <w:jc w:val="right"/>
        <w:rPr>
          <w:lang w:val="lt-LT"/>
        </w:rPr>
      </w:pPr>
    </w:p>
    <w:p w14:paraId="214329A2" w14:textId="77777777" w:rsidR="00B4552A" w:rsidRPr="00024C5A" w:rsidRDefault="00B4552A" w:rsidP="00B4552A">
      <w:pPr>
        <w:spacing w:after="0"/>
        <w:jc w:val="center"/>
        <w:rPr>
          <w:rFonts w:ascii="Trebuchet MS" w:hAnsi="Trebuchet MS"/>
          <w:b/>
          <w:lang w:val="lt-LT"/>
        </w:rPr>
      </w:pPr>
      <w:r w:rsidRPr="00024C5A">
        <w:rPr>
          <w:rFonts w:ascii="Trebuchet MS" w:hAnsi="Trebuchet MS"/>
          <w:b/>
          <w:lang w:val="lt-LT"/>
        </w:rPr>
        <w:t xml:space="preserve">PATVIRTINIMAS DĖL </w:t>
      </w:r>
      <w:r w:rsidR="00674C0D" w:rsidRPr="00024C5A">
        <w:rPr>
          <w:rFonts w:ascii="Trebuchet MS" w:hAnsi="Trebuchet MS"/>
          <w:b/>
          <w:lang w:val="lt-LT"/>
        </w:rPr>
        <w:t xml:space="preserve">ATITIKIMO </w:t>
      </w:r>
      <w:r w:rsidRPr="00024C5A">
        <w:rPr>
          <w:rFonts w:ascii="Trebuchet MS" w:hAnsi="Trebuchet MS"/>
          <w:b/>
          <w:lang w:val="lt-LT"/>
        </w:rPr>
        <w:t>PASIŪLYMŲ VERTINIMO KRITERIJ</w:t>
      </w:r>
      <w:r w:rsidR="00674C0D" w:rsidRPr="00024C5A">
        <w:rPr>
          <w:rFonts w:ascii="Trebuchet MS" w:hAnsi="Trebuchet MS"/>
          <w:b/>
          <w:lang w:val="lt-LT"/>
        </w:rPr>
        <w:t>AMS</w:t>
      </w:r>
      <w:r w:rsidRPr="00024C5A">
        <w:rPr>
          <w:rFonts w:ascii="Trebuchet MS" w:hAnsi="Trebuchet MS"/>
          <w:b/>
          <w:lang w:val="lt-LT"/>
        </w:rPr>
        <w:t xml:space="preserve"> </w:t>
      </w:r>
    </w:p>
    <w:p w14:paraId="28A0ECE4" w14:textId="77777777" w:rsidR="00B4552A" w:rsidRPr="00024C5A" w:rsidRDefault="00B4552A" w:rsidP="00B4552A">
      <w:pPr>
        <w:spacing w:after="0"/>
        <w:rPr>
          <w:rFonts w:ascii="Trebuchet MS" w:hAnsi="Trebuchet MS"/>
          <w:lang w:val="lt-LT"/>
        </w:rPr>
      </w:pPr>
    </w:p>
    <w:p w14:paraId="3C79C80A" w14:textId="77777777" w:rsidR="00B4552A" w:rsidRPr="00024C5A" w:rsidRDefault="00B4552A" w:rsidP="00B4552A">
      <w:pPr>
        <w:spacing w:after="0"/>
        <w:rPr>
          <w:rFonts w:ascii="Trebuchet MS" w:hAnsi="Trebuchet MS"/>
          <w:lang w:val="lt-LT"/>
        </w:rPr>
      </w:pPr>
    </w:p>
    <w:p w14:paraId="29BDB411" w14:textId="74934191" w:rsidR="00B4552A" w:rsidRPr="00024C5A" w:rsidRDefault="00B4552A" w:rsidP="00037CF7">
      <w:pPr>
        <w:pStyle w:val="Sraassuenkleliais"/>
        <w:numPr>
          <w:ilvl w:val="0"/>
          <w:numId w:val="0"/>
        </w:numPr>
        <w:ind w:firstLine="567"/>
        <w:jc w:val="left"/>
        <w:rPr>
          <w:rFonts w:ascii="Trebuchet MS" w:hAnsi="Trebuchet MS"/>
          <w:b/>
          <w:lang w:val="lt-LT"/>
        </w:rPr>
      </w:pPr>
      <w:r w:rsidRPr="00024C5A">
        <w:rPr>
          <w:rFonts w:ascii="Trebuchet MS" w:hAnsi="Trebuchet MS"/>
          <w:b/>
          <w:lang w:val="lt-LT"/>
        </w:rPr>
        <w:t>Sutarčiai paskirtų specialistų kvalifikacij</w:t>
      </w:r>
      <w:r w:rsidR="009967B0" w:rsidRPr="00024C5A">
        <w:rPr>
          <w:rFonts w:ascii="Trebuchet MS" w:hAnsi="Trebuchet MS"/>
          <w:b/>
          <w:lang w:val="lt-LT"/>
        </w:rPr>
        <w:t>os atitikimas</w:t>
      </w:r>
      <w:r w:rsidRPr="00024C5A">
        <w:rPr>
          <w:rFonts w:ascii="Trebuchet MS" w:hAnsi="Trebuchet MS"/>
          <w:b/>
          <w:lang w:val="lt-LT"/>
        </w:rPr>
        <w:t xml:space="preserve"> </w:t>
      </w:r>
      <w:r w:rsidR="00B60048" w:rsidRPr="00024C5A">
        <w:rPr>
          <w:rFonts w:ascii="Trebuchet MS" w:hAnsi="Trebuchet MS"/>
          <w:b/>
          <w:u w:val="single"/>
          <w:lang w:val="lt-LT"/>
        </w:rPr>
        <w:t xml:space="preserve">KONKURSO DOKUMENTŲ </w:t>
      </w:r>
      <w:r w:rsidR="00352E0F" w:rsidRPr="00024C5A">
        <w:rPr>
          <w:rFonts w:ascii="Trebuchet MS" w:hAnsi="Trebuchet MS"/>
          <w:b/>
          <w:u w:val="single"/>
          <w:lang w:val="lt-LT"/>
        </w:rPr>
        <w:t>3</w:t>
      </w:r>
      <w:r w:rsidRPr="00024C5A">
        <w:rPr>
          <w:rFonts w:ascii="Trebuchet MS" w:hAnsi="Trebuchet MS"/>
          <w:b/>
          <w:u w:val="single"/>
          <w:lang w:val="lt-LT"/>
        </w:rPr>
        <w:t xml:space="preserve"> priedo </w:t>
      </w:r>
      <w:r w:rsidR="00037CF7" w:rsidRPr="00024C5A">
        <w:rPr>
          <w:rFonts w:ascii="Trebuchet MS" w:hAnsi="Trebuchet MS"/>
          <w:b/>
          <w:u w:val="single"/>
          <w:lang w:val="lt-LT"/>
        </w:rPr>
        <w:t>T</w:t>
      </w:r>
      <w:r w:rsidR="00037CF7" w:rsidRPr="00024C5A">
        <w:rPr>
          <w:rFonts w:ascii="Trebuchet MS" w:hAnsi="Trebuchet MS"/>
          <w:b/>
          <w:u w:val="single"/>
          <w:vertAlign w:val="subscript"/>
          <w:lang w:val="lt-LT"/>
        </w:rPr>
        <w:t>1</w:t>
      </w:r>
      <w:r w:rsidRPr="00024C5A">
        <w:rPr>
          <w:rFonts w:ascii="Trebuchet MS" w:hAnsi="Trebuchet MS"/>
          <w:b/>
          <w:u w:val="single"/>
          <w:lang w:val="lt-LT"/>
        </w:rPr>
        <w:t xml:space="preserve"> </w:t>
      </w:r>
      <w:r w:rsidR="0054614A" w:rsidRPr="00024C5A">
        <w:rPr>
          <w:rFonts w:ascii="Trebuchet MS" w:hAnsi="Trebuchet MS"/>
          <w:b/>
          <w:u w:val="single"/>
          <w:lang w:val="lt-LT"/>
        </w:rPr>
        <w:t xml:space="preserve">vertinimo </w:t>
      </w:r>
      <w:r w:rsidRPr="00024C5A">
        <w:rPr>
          <w:rFonts w:ascii="Trebuchet MS" w:hAnsi="Trebuchet MS"/>
          <w:b/>
          <w:u w:val="single"/>
          <w:lang w:val="lt-LT"/>
        </w:rPr>
        <w:t>kriterij</w:t>
      </w:r>
      <w:r w:rsidR="009967B0" w:rsidRPr="00024C5A">
        <w:rPr>
          <w:rFonts w:ascii="Trebuchet MS" w:hAnsi="Trebuchet MS"/>
          <w:b/>
          <w:u w:val="single"/>
          <w:lang w:val="lt-LT"/>
        </w:rPr>
        <w:t>ui</w:t>
      </w:r>
      <w:r w:rsidRPr="00024C5A">
        <w:rPr>
          <w:rFonts w:ascii="Trebuchet MS" w:hAnsi="Trebuchet MS"/>
          <w:b/>
          <w:lang w:val="lt-LT"/>
        </w:rPr>
        <w:t>:</w:t>
      </w:r>
      <w:r w:rsidR="00037CF7" w:rsidRPr="00024C5A">
        <w:rPr>
          <w:rFonts w:ascii="Trebuchet MS" w:hAnsi="Trebuchet MS"/>
          <w:b/>
          <w:lang w:val="lt-LT"/>
        </w:rPr>
        <w:t xml:space="preserve"> </w:t>
      </w:r>
      <w:r w:rsidR="00603C58" w:rsidRPr="00024C5A">
        <w:rPr>
          <w:rFonts w:ascii="Trebuchet MS" w:hAnsi="Trebuchet MS"/>
          <w:lang w:val="lt-LT"/>
        </w:rPr>
        <w:t>(Pildoma tik tuo atveju, jei atitinkamas specialist</w:t>
      </w:r>
      <w:r w:rsidR="00EA3D86" w:rsidRPr="00024C5A">
        <w:rPr>
          <w:rFonts w:ascii="Trebuchet MS" w:hAnsi="Trebuchet MS"/>
          <w:lang w:val="lt-LT"/>
        </w:rPr>
        <w:t xml:space="preserve">as atitinka </w:t>
      </w:r>
      <w:r w:rsidR="00B60048" w:rsidRPr="00024C5A">
        <w:rPr>
          <w:rFonts w:ascii="Trebuchet MS" w:hAnsi="Trebuchet MS"/>
          <w:lang w:val="lt-LT"/>
        </w:rPr>
        <w:t xml:space="preserve">KONKURSO DOKUMENTŲ </w:t>
      </w:r>
      <w:r w:rsidR="003A2EF3" w:rsidRPr="00024C5A">
        <w:rPr>
          <w:rFonts w:ascii="Trebuchet MS" w:hAnsi="Trebuchet MS"/>
          <w:lang w:val="lt-LT"/>
        </w:rPr>
        <w:t>3</w:t>
      </w:r>
      <w:r w:rsidR="00603C58" w:rsidRPr="00024C5A">
        <w:rPr>
          <w:rFonts w:ascii="Trebuchet MS" w:hAnsi="Trebuchet MS"/>
          <w:lang w:val="lt-LT"/>
        </w:rPr>
        <w:t xml:space="preserve"> priede nurodytus vertinimo kriterijus</w:t>
      </w:r>
      <w:r w:rsidR="00453D02" w:rsidRPr="00024C5A">
        <w:rPr>
          <w:rFonts w:ascii="Trebuchet MS" w:hAnsi="Trebuchet MS"/>
          <w:lang w:val="lt-LT"/>
        </w:rPr>
        <w:t>)</w:t>
      </w:r>
      <w:r w:rsidR="00037CF7" w:rsidRPr="00024C5A">
        <w:rPr>
          <w:rFonts w:ascii="Trebuchet MS" w:hAnsi="Trebuchet MS"/>
          <w:lang w:val="lt-LT"/>
        </w:rPr>
        <w:t>.</w:t>
      </w:r>
    </w:p>
    <w:p w14:paraId="2A1CFEA0" w14:textId="77777777" w:rsidR="000D4C07" w:rsidRPr="00024C5A" w:rsidRDefault="000D4C07" w:rsidP="000D4C07">
      <w:pPr>
        <w:pStyle w:val="Sraassuenkleliais"/>
        <w:numPr>
          <w:ilvl w:val="0"/>
          <w:numId w:val="0"/>
        </w:numPr>
        <w:ind w:left="360" w:hanging="360"/>
        <w:rPr>
          <w:lang w:val="lt-LT"/>
        </w:rPr>
      </w:pPr>
    </w:p>
    <w:p w14:paraId="2409ACCF" w14:textId="0D5ADD6C" w:rsidR="00E32EE9" w:rsidRPr="00024C5A" w:rsidRDefault="00E32EE9" w:rsidP="00E32EE9">
      <w:pPr>
        <w:rPr>
          <w:rFonts w:ascii="Trebuchet MS" w:hAnsi="Trebuchet MS"/>
          <w:lang w:val="lt-LT"/>
        </w:rPr>
      </w:pPr>
      <w:r w:rsidRPr="00024C5A">
        <w:rPr>
          <w:rFonts w:ascii="Trebuchet MS" w:hAnsi="Trebuchet MS"/>
          <w:b/>
          <w:lang w:val="lt-LT"/>
        </w:rPr>
        <w:t>1 lentelė.</w:t>
      </w:r>
      <w:r w:rsidRPr="00024C5A">
        <w:rPr>
          <w:rFonts w:ascii="Trebuchet MS" w:hAnsi="Trebuchet MS"/>
          <w:lang w:val="lt-LT"/>
        </w:rPr>
        <w:t xml:space="preserve"> </w:t>
      </w:r>
      <w:r w:rsidR="0016235A" w:rsidRPr="00024C5A">
        <w:rPr>
          <w:rFonts w:ascii="Trebuchet MS" w:hAnsi="Trebuchet MS"/>
          <w:lang w:val="lt-LT"/>
        </w:rPr>
        <w:t>Informacija apie</w:t>
      </w:r>
      <w:r w:rsidRPr="00024C5A">
        <w:rPr>
          <w:rFonts w:ascii="Trebuchet MS" w:hAnsi="Trebuchet MS"/>
          <w:lang w:val="lt-LT"/>
        </w:rPr>
        <w:t xml:space="preserve"> </w:t>
      </w:r>
      <w:r w:rsidR="00157FFD" w:rsidRPr="00024C5A">
        <w:rPr>
          <w:rFonts w:ascii="Trebuchet MS" w:hAnsi="Trebuchet MS"/>
          <w:b/>
          <w:bCs/>
          <w:lang w:val="lt-LT"/>
        </w:rPr>
        <w:t>pr</w:t>
      </w:r>
      <w:r w:rsidRPr="00024C5A">
        <w:rPr>
          <w:rFonts w:ascii="Trebuchet MS" w:hAnsi="Trebuchet MS"/>
          <w:b/>
          <w:bCs/>
          <w:lang w:val="lt-LT"/>
        </w:rPr>
        <w:t>ojektų vadovo</w:t>
      </w:r>
      <w:r w:rsidRPr="00024C5A">
        <w:rPr>
          <w:rFonts w:ascii="Trebuchet MS" w:hAnsi="Trebuchet MS"/>
          <w:lang w:val="lt-LT"/>
        </w:rPr>
        <w:t xml:space="preserve"> kvalifikacij</w:t>
      </w:r>
      <w:r w:rsidR="0016235A" w:rsidRPr="00024C5A">
        <w:rPr>
          <w:rFonts w:ascii="Trebuchet MS" w:hAnsi="Trebuchet MS"/>
          <w:lang w:val="lt-LT"/>
        </w:rPr>
        <w:t>ą</w:t>
      </w:r>
      <w:r w:rsidRPr="00024C5A">
        <w:rPr>
          <w:rFonts w:ascii="Trebuchet MS" w:hAnsi="Trebuchet MS"/>
          <w:lang w:val="lt-LT"/>
        </w:rPr>
        <w:t>:</w:t>
      </w:r>
    </w:p>
    <w:p w14:paraId="22373C05" w14:textId="1C1C6384" w:rsidR="00E32EE9" w:rsidRPr="00024C5A" w:rsidRDefault="009477ED" w:rsidP="00E32EE9">
      <w:pPr>
        <w:pStyle w:val="Sraassuenkleliais"/>
        <w:numPr>
          <w:ilvl w:val="0"/>
          <w:numId w:val="0"/>
        </w:numPr>
        <w:ind w:left="720"/>
        <w:rPr>
          <w:rFonts w:ascii="Trebuchet MS" w:hAnsi="Trebuchet MS"/>
          <w:lang w:val="lt-LT"/>
        </w:rPr>
      </w:pPr>
      <w:r w:rsidRPr="00024C5A">
        <w:rPr>
          <w:rFonts w:ascii="Trebuchet MS" w:hAnsi="Trebuchet MS"/>
          <w:bCs/>
          <w:lang w:val="lt-LT"/>
        </w:rPr>
        <w:t>Projekto vadovo</w:t>
      </w:r>
      <w:r w:rsidR="00E32EE9" w:rsidRPr="00024C5A">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024C5A"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024C5A" w:rsidRDefault="00E32EE9" w:rsidP="00103A55">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45660B76" w14:textId="77777777" w:rsidR="00617DEF" w:rsidRPr="00024C5A" w:rsidRDefault="00617DEF" w:rsidP="00617DEF">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C361ED9" w14:textId="76D291D2" w:rsidR="00E32EE9" w:rsidRPr="00024C5A" w:rsidRDefault="00617DEF" w:rsidP="00617DEF">
            <w:pPr>
              <w:ind w:right="284" w:firstLine="346"/>
              <w:rPr>
                <w:rFonts w:ascii="Trebuchet MS" w:eastAsia="Trebuchet MS" w:hAnsi="Trebuchet MS"/>
                <w:b/>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67825ED2" w14:textId="77777777" w:rsidTr="00103A55">
        <w:trPr>
          <w:trHeight w:val="373"/>
        </w:trPr>
        <w:tc>
          <w:tcPr>
            <w:tcW w:w="7825" w:type="dxa"/>
            <w:shd w:val="clear" w:color="auto" w:fill="auto"/>
            <w:tcMar>
              <w:top w:w="0" w:type="dxa"/>
              <w:left w:w="108" w:type="dxa"/>
              <w:bottom w:w="0" w:type="dxa"/>
              <w:right w:w="108" w:type="dxa"/>
            </w:tcMar>
          </w:tcPr>
          <w:p w14:paraId="06E26213" w14:textId="3C5EA86E"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 xml:space="preserve">Turi ne trumpesnę nei 2 (dvejų) metų vadovavimo IT projektams patirtį, atliekant paslaugų teikimo valdymą ir eigos kontrolę, projekto rizikos veiksnių valdymą, kokybiško paslaugų vykdymo kontrolę, turi būti vadovavęs ir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iš kurių bent viename buvo įgyvendintos bent dvi duomenų integracijos su kitų institucijų informacinėmis sistemomis,</w:t>
            </w:r>
            <w:r w:rsidRPr="00024C5A">
              <w:rPr>
                <w:rFonts w:ascii="Trebuchet MS" w:hAnsi="Trebuchet MS"/>
                <w:spacing w:val="-2"/>
                <w:lang w:val="lt-LT"/>
              </w:rPr>
              <w:t xml:space="preserve"> kurie </w:t>
            </w:r>
            <w:r w:rsidR="00D36943" w:rsidRPr="00024C5A">
              <w:rPr>
                <w:rFonts w:ascii="Trebuchet MS" w:hAnsi="Trebuchet MS"/>
                <w:lang w:val="lt-LT"/>
              </w:rPr>
              <w:t>baigti vykdyti ne seniau nei 2019 m. (gali būti prasidėję ir anksčiau).</w:t>
            </w:r>
          </w:p>
        </w:tc>
        <w:tc>
          <w:tcPr>
            <w:tcW w:w="7230" w:type="dxa"/>
          </w:tcPr>
          <w:p w14:paraId="35D92C39"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0EAF49AD" w14:textId="77777777" w:rsidTr="00103A55">
        <w:trPr>
          <w:trHeight w:val="373"/>
        </w:trPr>
        <w:tc>
          <w:tcPr>
            <w:tcW w:w="7825" w:type="dxa"/>
            <w:shd w:val="clear" w:color="auto" w:fill="auto"/>
            <w:tcMar>
              <w:top w:w="0" w:type="dxa"/>
              <w:left w:w="108" w:type="dxa"/>
              <w:bottom w:w="0" w:type="dxa"/>
              <w:right w:w="108" w:type="dxa"/>
            </w:tcMar>
          </w:tcPr>
          <w:p w14:paraId="0F7C8F82" w14:textId="715DC109"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Turi ne trumpesnę nei 2 (dvejų) metų vadovavimo IT projektams patirtį, atliekant paslaugų teikimo valdymą ir eigos kontrolę, projekto rizikos veiksnių valdymą, kokybiško paslaugų vykdymo kontrolę, turi būti vadovavęs ir įgyvendinęs 3</w:t>
            </w:r>
            <w:r w:rsidRPr="00024C5A">
              <w:rPr>
                <w:rFonts w:ascii="Trebuchet MS" w:hAnsi="Trebuchet MS"/>
                <w:spacing w:val="-2"/>
                <w:lang w:val="lt-LT"/>
              </w:rPr>
              <w:t xml:space="preserve">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iš kurių bent viename buvo įgyvendintos bent dvi duomenų integracijos su kitų institucijų informacinėmis sistemomis,</w:t>
            </w:r>
            <w:r w:rsidRPr="00024C5A">
              <w:rPr>
                <w:rFonts w:ascii="Trebuchet MS" w:hAnsi="Trebuchet MS"/>
                <w:color w:val="000000" w:themeColor="text1"/>
                <w:spacing w:val="-2"/>
                <w:lang w:val="lt-LT"/>
              </w:rPr>
              <w:t xml:space="preserve"> kurie </w:t>
            </w:r>
            <w:r w:rsidR="00D36943" w:rsidRPr="00024C5A">
              <w:rPr>
                <w:rFonts w:ascii="Trebuchet MS" w:hAnsi="Trebuchet MS"/>
                <w:lang w:val="lt-LT"/>
              </w:rPr>
              <w:t>baigti vykdyti ne seniau nei 2019 m. (gali būti prasidėję ir anksčiau).</w:t>
            </w:r>
          </w:p>
        </w:tc>
        <w:tc>
          <w:tcPr>
            <w:tcW w:w="7230" w:type="dxa"/>
          </w:tcPr>
          <w:p w14:paraId="389A3350"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5FDEF270" w14:textId="77777777" w:rsidTr="00103A55">
        <w:trPr>
          <w:trHeight w:val="373"/>
        </w:trPr>
        <w:tc>
          <w:tcPr>
            <w:tcW w:w="7825" w:type="dxa"/>
            <w:shd w:val="clear" w:color="auto" w:fill="auto"/>
            <w:tcMar>
              <w:top w:w="0" w:type="dxa"/>
              <w:left w:w="108" w:type="dxa"/>
              <w:bottom w:w="0" w:type="dxa"/>
              <w:right w:w="108" w:type="dxa"/>
            </w:tcMar>
          </w:tcPr>
          <w:p w14:paraId="75AA1B81" w14:textId="495A1511"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Turi ne trumpesnę nei 3</w:t>
            </w:r>
            <w:r w:rsidRPr="00024C5A">
              <w:rPr>
                <w:rFonts w:ascii="Trebuchet MS" w:hAnsi="Trebuchet MS"/>
                <w:spacing w:val="-2"/>
                <w:lang w:val="lt-LT"/>
              </w:rPr>
              <w:t xml:space="preserve"> </w:t>
            </w:r>
            <w:r w:rsidRPr="00024C5A">
              <w:rPr>
                <w:rFonts w:ascii="Trebuchet MS" w:hAnsi="Trebuchet MS"/>
                <w:lang w:val="lt-LT"/>
              </w:rPr>
              <w:t xml:space="preserve">(trejų) </w:t>
            </w:r>
            <w:r w:rsidRPr="00024C5A">
              <w:rPr>
                <w:rFonts w:ascii="Trebuchet MS" w:hAnsi="Trebuchet MS"/>
                <w:color w:val="000000" w:themeColor="text1"/>
                <w:spacing w:val="-2"/>
                <w:lang w:val="lt-LT"/>
              </w:rPr>
              <w:t>metų vadovavimo IT projektams patirtį, atliekant paslaugų teikimo valdymą ir eigos kontrolę, projekto rizikos veiksnių valdymą, kokybiško paslaugų vykdymo kontrolę, turi būti vadovavęs ir įgyvendinęs 4</w:t>
            </w:r>
            <w:r w:rsidRPr="00024C5A">
              <w:rPr>
                <w:rFonts w:ascii="Trebuchet MS" w:hAnsi="Trebuchet MS"/>
                <w:spacing w:val="-2"/>
                <w:lang w:val="lt-LT"/>
              </w:rPr>
              <w:t xml:space="preserve"> (keturis)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iš kurių bent viename buvo įgyvendintos bent dvi duomenų integracijos su kitų institucijų informacinėmis sistemomis,</w:t>
            </w:r>
            <w:r w:rsidRPr="00024C5A">
              <w:rPr>
                <w:rFonts w:ascii="Trebuchet MS" w:hAnsi="Trebuchet MS"/>
                <w:color w:val="000000" w:themeColor="text1"/>
                <w:spacing w:val="-2"/>
                <w:lang w:val="lt-LT"/>
              </w:rPr>
              <w:t xml:space="preserve"> kurie </w:t>
            </w:r>
            <w:r w:rsidR="00D36943" w:rsidRPr="00024C5A">
              <w:rPr>
                <w:rFonts w:ascii="Trebuchet MS" w:hAnsi="Trebuchet MS"/>
                <w:lang w:val="lt-LT"/>
              </w:rPr>
              <w:t>baigti vykdyti ne seniau nei 2019 m. (gali būti prasidėję ir anksčiau).</w:t>
            </w:r>
          </w:p>
        </w:tc>
        <w:tc>
          <w:tcPr>
            <w:tcW w:w="7230" w:type="dxa"/>
          </w:tcPr>
          <w:p w14:paraId="19EE23C5"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663CCC49" w14:textId="33F7882D" w:rsidR="000D4C07" w:rsidRPr="00024C5A" w:rsidRDefault="00773E3D" w:rsidP="00E32EE9">
      <w:pPr>
        <w:spacing w:before="100" w:beforeAutospacing="1" w:after="100" w:afterAutospacing="1"/>
        <w:rPr>
          <w:lang w:val="lt-LT"/>
        </w:rPr>
      </w:pPr>
      <w:r w:rsidRPr="00024C5A">
        <w:rPr>
          <w:rFonts w:ascii="Trebuchet MS" w:hAnsi="Trebuchet MS"/>
          <w:b/>
          <w:lang w:val="lt-LT"/>
        </w:rPr>
        <w:lastRenderedPageBreak/>
        <w:t>2</w:t>
      </w:r>
      <w:r w:rsidR="00CF64A9" w:rsidRPr="00024C5A">
        <w:rPr>
          <w:rFonts w:ascii="Trebuchet MS" w:hAnsi="Trebuchet MS"/>
          <w:b/>
          <w:lang w:val="lt-LT"/>
        </w:rPr>
        <w:t xml:space="preserve"> lentelė.</w:t>
      </w:r>
      <w:r w:rsidR="00CF64A9" w:rsidRPr="00024C5A">
        <w:rPr>
          <w:rFonts w:ascii="Trebuchet MS" w:hAnsi="Trebuchet MS"/>
          <w:lang w:val="lt-LT"/>
        </w:rPr>
        <w:t xml:space="preserve"> Informacija apie</w:t>
      </w:r>
      <w:r w:rsidRPr="00024C5A">
        <w:rPr>
          <w:rFonts w:ascii="Trebuchet MS" w:hAnsi="Trebuchet MS"/>
          <w:lang w:val="lt-LT"/>
        </w:rPr>
        <w:t xml:space="preserve"> </w:t>
      </w:r>
      <w:r w:rsidR="00157FFD" w:rsidRPr="00024C5A">
        <w:rPr>
          <w:rFonts w:ascii="Trebuchet MS" w:eastAsia="Trebuchet MS" w:hAnsi="Trebuchet MS" w:cs="Trebuchet MS"/>
          <w:b/>
          <w:lang w:val="lt-LT"/>
        </w:rPr>
        <w:t>a</w:t>
      </w:r>
      <w:r w:rsidR="0016235A" w:rsidRPr="00024C5A">
        <w:rPr>
          <w:rFonts w:ascii="Trebuchet MS" w:eastAsia="Trebuchet MS" w:hAnsi="Trebuchet MS" w:cs="Trebuchet MS"/>
          <w:b/>
          <w:lang w:val="lt-LT"/>
        </w:rPr>
        <w:t>n</w:t>
      </w:r>
      <w:r w:rsidR="000309EE" w:rsidRPr="00024C5A">
        <w:rPr>
          <w:rFonts w:ascii="Trebuchet MS" w:eastAsia="Trebuchet MS" w:hAnsi="Trebuchet MS" w:cs="Trebuchet MS"/>
          <w:b/>
          <w:lang w:val="lt-LT"/>
        </w:rPr>
        <w:t xml:space="preserve">alitiko </w:t>
      </w:r>
      <w:r w:rsidR="00CF64A9" w:rsidRPr="00024C5A">
        <w:rPr>
          <w:rFonts w:ascii="Trebuchet MS" w:hAnsi="Trebuchet MS"/>
          <w:lang w:val="lt-LT"/>
        </w:rPr>
        <w:t>kvalifikaciją:</w:t>
      </w:r>
    </w:p>
    <w:p w14:paraId="18B473F5" w14:textId="2E93F32B" w:rsidR="00D04C95" w:rsidRPr="00024C5A" w:rsidRDefault="0016235A" w:rsidP="00D04C95">
      <w:pPr>
        <w:rPr>
          <w:rFonts w:ascii="Trebuchet MS" w:hAnsi="Trebuchet MS"/>
          <w:lang w:val="lt-LT"/>
        </w:rPr>
      </w:pPr>
      <w:r w:rsidRPr="00024C5A">
        <w:rPr>
          <w:rFonts w:ascii="Trebuchet MS" w:hAnsi="Trebuchet MS"/>
          <w:bCs/>
          <w:lang w:val="lt-LT"/>
        </w:rPr>
        <w:t>A</w:t>
      </w:r>
      <w:r w:rsidR="000309EE" w:rsidRPr="00024C5A">
        <w:rPr>
          <w:rFonts w:ascii="Trebuchet MS" w:hAnsi="Trebuchet MS"/>
          <w:bCs/>
          <w:lang w:val="lt-LT"/>
        </w:rPr>
        <w:t>nalitiko</w:t>
      </w:r>
      <w:r w:rsidR="000309EE" w:rsidRPr="00024C5A">
        <w:rPr>
          <w:rFonts w:ascii="Trebuchet MS" w:hAnsi="Trebuchet MS"/>
          <w:b/>
          <w:bCs/>
          <w:lang w:val="lt-LT"/>
        </w:rPr>
        <w:t xml:space="preserve"> </w:t>
      </w:r>
      <w:r w:rsidR="00D04C95" w:rsidRPr="00024C5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024C5A"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024C5A" w:rsidRDefault="00D04C95" w:rsidP="00F72AAC">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49F260D3" w14:textId="77777777" w:rsidR="00617DEF" w:rsidRPr="00024C5A" w:rsidRDefault="00617DEF" w:rsidP="00617DEF">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4203DE21" w14:textId="72795CD6" w:rsidR="00D04C95" w:rsidRPr="00024C5A" w:rsidRDefault="00617DEF" w:rsidP="00617DEF">
            <w:pPr>
              <w:ind w:right="142" w:firstLine="346"/>
              <w:rPr>
                <w:rFonts w:ascii="Trebuchet MS" w:eastAsia="Trebuchet MS" w:hAnsi="Trebuchet MS"/>
                <w:b/>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52F4F4CD" w:rsidR="00FA6989" w:rsidRPr="00024C5A" w:rsidRDefault="00FA6989" w:rsidP="00FA6989">
            <w:pPr>
              <w:pStyle w:val="Sraopastraipa"/>
              <w:spacing w:after="0"/>
              <w:ind w:left="0" w:firstLine="488"/>
              <w:rPr>
                <w:rFonts w:ascii="Trebuchet MS" w:eastAsia="Trebuchet MS" w:hAnsi="Trebuchet MS" w:cs="Trebuchet MS"/>
                <w:lang w:val="lt-LT"/>
              </w:rPr>
            </w:pPr>
            <w:r w:rsidRPr="00024C5A">
              <w:rPr>
                <w:rFonts w:ascii="Trebuchet MS" w:hAnsi="Trebuchet MS"/>
                <w:lang w:val="lt-LT"/>
              </w:rPr>
              <w:t xml:space="preserve">Turi turėti ne trumpesnę nei 2 </w:t>
            </w:r>
            <w:r w:rsidRPr="00024C5A">
              <w:rPr>
                <w:rFonts w:ascii="Trebuchet MS" w:hAnsi="Trebuchet MS"/>
                <w:color w:val="000000" w:themeColor="text1"/>
                <w:spacing w:val="-2"/>
                <w:lang w:val="lt-LT"/>
              </w:rPr>
              <w:t xml:space="preserve">(dvejų) </w:t>
            </w:r>
            <w:r w:rsidRPr="00024C5A">
              <w:rPr>
                <w:rFonts w:ascii="Trebuchet MS" w:hAnsi="Trebuchet MS"/>
                <w:lang w:val="lt-LT"/>
              </w:rPr>
              <w:t>metų darbo patirtį informacinių sistemų analizės srityje, naudojant reliacinių duomenų bazių projektavimo principus. Kaip analitikas,</w:t>
            </w:r>
            <w:r w:rsidRPr="00024C5A">
              <w:rPr>
                <w:rFonts w:ascii="Trebuchet MS" w:hAnsi="Trebuchet MS"/>
                <w:color w:val="000000" w:themeColor="text1"/>
                <w:spacing w:val="-2"/>
                <w:lang w:val="lt-LT"/>
              </w:rPr>
              <w:t xml:space="preserve"> turi būti dirbęs ir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kurie </w:t>
            </w:r>
            <w:r w:rsidR="00D36943" w:rsidRPr="00024C5A">
              <w:rPr>
                <w:rFonts w:ascii="Trebuchet MS" w:hAnsi="Trebuchet MS"/>
                <w:lang w:val="lt-LT"/>
              </w:rPr>
              <w:t>baigti vykdyti ne seniau nei 2019 m. (gali būti prasidėję ir anksčiau).</w:t>
            </w:r>
          </w:p>
        </w:tc>
        <w:tc>
          <w:tcPr>
            <w:tcW w:w="7230" w:type="dxa"/>
          </w:tcPr>
          <w:p w14:paraId="229A4671"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1E6043C0" w14:textId="77777777" w:rsidTr="001B213D">
        <w:trPr>
          <w:trHeight w:val="373"/>
        </w:trPr>
        <w:tc>
          <w:tcPr>
            <w:tcW w:w="7825" w:type="dxa"/>
            <w:shd w:val="clear" w:color="auto" w:fill="auto"/>
            <w:tcMar>
              <w:top w:w="0" w:type="dxa"/>
              <w:left w:w="108" w:type="dxa"/>
              <w:bottom w:w="0" w:type="dxa"/>
              <w:right w:w="108" w:type="dxa"/>
            </w:tcMar>
          </w:tcPr>
          <w:p w14:paraId="6AB67B6F" w14:textId="55124044" w:rsidR="00FA6989" w:rsidRPr="00024C5A" w:rsidRDefault="00FA6989" w:rsidP="00FA6989">
            <w:pPr>
              <w:pStyle w:val="Sraopastraipa"/>
              <w:ind w:left="0" w:firstLine="488"/>
              <w:rPr>
                <w:rFonts w:ascii="Trebuchet MS" w:eastAsia="Trebuchet MS" w:hAnsi="Trebuchet MS" w:cs="Trebuchet MS"/>
                <w:color w:val="000000"/>
                <w:lang w:val="lt-LT"/>
              </w:rPr>
            </w:pPr>
            <w:r w:rsidRPr="00024C5A">
              <w:rPr>
                <w:rFonts w:ascii="Trebuchet MS" w:hAnsi="Trebuchet MS"/>
                <w:lang w:val="lt-LT"/>
              </w:rPr>
              <w:t xml:space="preserve">Turi turėti ne trumpesnę nei 3 (trejų) metų darbo patirtį informacinių sistemų analizės srityje, naudojant reliacinių duomenų bazių projektavimo principus. Kaip analitikas, </w:t>
            </w:r>
            <w:r w:rsidRPr="00024C5A">
              <w:rPr>
                <w:rFonts w:ascii="Trebuchet MS" w:hAnsi="Trebuchet MS"/>
                <w:color w:val="000000" w:themeColor="text1"/>
                <w:spacing w:val="-2"/>
                <w:lang w:val="lt-LT"/>
              </w:rPr>
              <w:t>turi būti dirbęs ir įgyvendinęs 3</w:t>
            </w:r>
            <w:r w:rsidRPr="00024C5A">
              <w:rPr>
                <w:rFonts w:ascii="Trebuchet MS" w:hAnsi="Trebuchet MS"/>
                <w:spacing w:val="-2"/>
                <w:lang w:val="lt-LT"/>
              </w:rPr>
              <w:t xml:space="preserve">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 xml:space="preserve"> </w:t>
            </w:r>
            <w:r w:rsidRPr="00024C5A">
              <w:rPr>
                <w:rFonts w:ascii="Trebuchet MS" w:hAnsi="Trebuchet MS"/>
                <w:color w:val="000000" w:themeColor="text1"/>
                <w:spacing w:val="-2"/>
                <w:lang w:val="lt-LT"/>
              </w:rPr>
              <w:t xml:space="preserve">kurie </w:t>
            </w:r>
            <w:r w:rsidR="00D36943" w:rsidRPr="00024C5A">
              <w:rPr>
                <w:rFonts w:ascii="Trebuchet MS" w:hAnsi="Trebuchet MS"/>
                <w:lang w:val="lt-LT"/>
              </w:rPr>
              <w:t>baigti vykdyti ne seniau nei 2019 m. (gali būti prasidėję ir anksčiau).</w:t>
            </w:r>
          </w:p>
        </w:tc>
        <w:tc>
          <w:tcPr>
            <w:tcW w:w="7230" w:type="dxa"/>
          </w:tcPr>
          <w:p w14:paraId="75AA392C"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18DA038B" w14:textId="3648B7B4" w:rsidR="00357F0F" w:rsidRPr="00024C5A" w:rsidRDefault="00773E3D" w:rsidP="00E32EE9">
      <w:pPr>
        <w:spacing w:before="100" w:beforeAutospacing="1" w:after="100" w:afterAutospacing="1"/>
        <w:rPr>
          <w:lang w:val="lt-LT"/>
        </w:rPr>
      </w:pPr>
      <w:r w:rsidRPr="00024C5A">
        <w:rPr>
          <w:rFonts w:ascii="Trebuchet MS" w:hAnsi="Trebuchet MS"/>
          <w:b/>
          <w:lang w:val="lt-LT"/>
        </w:rPr>
        <w:t>3</w:t>
      </w:r>
      <w:r w:rsidR="00357F0F" w:rsidRPr="00024C5A">
        <w:rPr>
          <w:rFonts w:ascii="Trebuchet MS" w:hAnsi="Trebuchet MS"/>
          <w:b/>
          <w:lang w:val="lt-LT"/>
        </w:rPr>
        <w:t xml:space="preserve"> lentelė.</w:t>
      </w:r>
      <w:r w:rsidR="00357F0F" w:rsidRPr="00024C5A">
        <w:rPr>
          <w:rFonts w:ascii="Trebuchet MS" w:hAnsi="Trebuchet MS"/>
          <w:lang w:val="lt-LT"/>
        </w:rPr>
        <w:t xml:space="preserve"> Informacija apie </w:t>
      </w:r>
      <w:r w:rsidR="00A701F3" w:rsidRPr="00024C5A">
        <w:rPr>
          <w:rFonts w:ascii="Trebuchet MS" w:hAnsi="Trebuchet MS"/>
          <w:b/>
          <w:bCs/>
          <w:lang w:val="lt-LT"/>
        </w:rPr>
        <w:t>pro</w:t>
      </w:r>
      <w:r w:rsidR="008D7ABF" w:rsidRPr="00024C5A">
        <w:rPr>
          <w:rFonts w:ascii="Trebuchet MS" w:hAnsi="Trebuchet MS"/>
          <w:b/>
          <w:bCs/>
          <w:lang w:val="lt-LT"/>
        </w:rPr>
        <w:t>jektuotojo</w:t>
      </w:r>
      <w:r w:rsidR="00A701F3" w:rsidRPr="00024C5A">
        <w:rPr>
          <w:rFonts w:ascii="Trebuchet MS" w:hAnsi="Trebuchet MS"/>
          <w:b/>
          <w:bCs/>
          <w:lang w:val="lt-LT"/>
        </w:rPr>
        <w:t xml:space="preserve"> </w:t>
      </w:r>
      <w:r w:rsidR="00357F0F" w:rsidRPr="00024C5A">
        <w:rPr>
          <w:rFonts w:ascii="Trebuchet MS" w:hAnsi="Trebuchet MS"/>
          <w:lang w:val="lt-LT"/>
        </w:rPr>
        <w:t>kvalifikaciją:</w:t>
      </w:r>
    </w:p>
    <w:p w14:paraId="7EC6A4BD" w14:textId="3BB4BEDB" w:rsidR="00357F0F" w:rsidRPr="00024C5A" w:rsidRDefault="008D7ABF" w:rsidP="00357F0F">
      <w:pPr>
        <w:rPr>
          <w:rFonts w:ascii="Trebuchet MS" w:hAnsi="Trebuchet MS"/>
          <w:lang w:val="lt-LT"/>
        </w:rPr>
      </w:pPr>
      <w:r w:rsidRPr="00024C5A">
        <w:rPr>
          <w:rFonts w:ascii="Trebuchet MS" w:hAnsi="Trebuchet MS"/>
          <w:bCs/>
          <w:lang w:val="lt-LT"/>
        </w:rPr>
        <w:t>Projektuotojo</w:t>
      </w:r>
      <w:r w:rsidR="009477ED" w:rsidRPr="00024C5A">
        <w:rPr>
          <w:rFonts w:ascii="Trebuchet MS" w:hAnsi="Trebuchet MS"/>
          <w:bCs/>
          <w:lang w:val="lt-LT"/>
        </w:rPr>
        <w:t xml:space="preserve"> </w:t>
      </w:r>
      <w:r w:rsidR="00357F0F" w:rsidRPr="00024C5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024C5A"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024C5A" w:rsidRDefault="00357F0F" w:rsidP="00F72AAC">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74811B44" w14:textId="77777777" w:rsidR="00617DEF" w:rsidRPr="00024C5A" w:rsidRDefault="00617DEF" w:rsidP="00617DEF">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024C5A" w:rsidRDefault="00617DEF" w:rsidP="00617DEF">
            <w:pPr>
              <w:ind w:right="142" w:firstLine="346"/>
              <w:rPr>
                <w:rFonts w:ascii="Trebuchet MS" w:eastAsia="Trebuchet MS" w:hAnsi="Trebuchet MS"/>
                <w:b/>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1A8D0599"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Turi turėti ne trumpesnę nei 2</w:t>
            </w:r>
            <w:r w:rsidRPr="00024C5A">
              <w:rPr>
                <w:rFonts w:ascii="Trebuchet MS" w:hAnsi="Trebuchet MS"/>
                <w:lang w:val="lt-LT"/>
              </w:rPr>
              <w:t xml:space="preserve"> </w:t>
            </w:r>
            <w:r w:rsidRPr="00024C5A">
              <w:rPr>
                <w:rFonts w:ascii="Trebuchet MS" w:hAnsi="Trebuchet MS"/>
                <w:color w:val="000000" w:themeColor="text1"/>
                <w:spacing w:val="-2"/>
                <w:lang w:val="lt-LT"/>
              </w:rPr>
              <w:t xml:space="preserve">(dvejų) </w:t>
            </w:r>
            <w:r w:rsidRPr="00024C5A">
              <w:rPr>
                <w:rFonts w:ascii="Trebuchet MS" w:hAnsi="Trebuchet MS"/>
                <w:lang w:val="lt-LT"/>
              </w:rPr>
              <w:t xml:space="preserve">metų patirtį IS projektavimo srityje ir </w:t>
            </w:r>
            <w:r w:rsidRPr="00024C5A">
              <w:rPr>
                <w:rFonts w:ascii="Trebuchet MS" w:hAnsi="Trebuchet MS"/>
                <w:color w:val="000000" w:themeColor="text1"/>
                <w:spacing w:val="-2"/>
                <w:lang w:val="lt-LT"/>
              </w:rPr>
              <w:t xml:space="preserve">turi būti dirbęs bei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kurie </w:t>
            </w:r>
            <w:r w:rsidR="00D36943" w:rsidRPr="00024C5A">
              <w:rPr>
                <w:rFonts w:ascii="Trebuchet MS" w:hAnsi="Trebuchet MS"/>
                <w:lang w:val="lt-LT"/>
              </w:rPr>
              <w:t>baigti vykdyti ne seniau nei 2019 m. (gali būti prasidėję ir anksčiau).</w:t>
            </w:r>
          </w:p>
        </w:tc>
        <w:tc>
          <w:tcPr>
            <w:tcW w:w="7230" w:type="dxa"/>
          </w:tcPr>
          <w:p w14:paraId="7D9E81D2"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3D10B20C" w14:textId="77777777" w:rsidTr="00F72AAC">
        <w:trPr>
          <w:trHeight w:val="373"/>
        </w:trPr>
        <w:tc>
          <w:tcPr>
            <w:tcW w:w="7825" w:type="dxa"/>
            <w:shd w:val="clear" w:color="auto" w:fill="auto"/>
            <w:tcMar>
              <w:top w:w="0" w:type="dxa"/>
              <w:left w:w="108" w:type="dxa"/>
              <w:bottom w:w="0" w:type="dxa"/>
              <w:right w:w="108" w:type="dxa"/>
            </w:tcMar>
          </w:tcPr>
          <w:p w14:paraId="7DF2B94F" w14:textId="1603E580" w:rsidR="00FA6989" w:rsidRPr="00024C5A" w:rsidRDefault="00FA6989" w:rsidP="00FA6989">
            <w:pPr>
              <w:pStyle w:val="Sraopastraipa"/>
              <w:ind w:left="0" w:firstLine="488"/>
              <w:rPr>
                <w:rFonts w:ascii="Trebuchet MS" w:eastAsia="Trebuchet MS" w:hAnsi="Trebuchet MS" w:cs="Trebuchet MS"/>
                <w:color w:val="000000"/>
                <w:lang w:val="lt-LT"/>
              </w:rPr>
            </w:pPr>
            <w:r w:rsidRPr="00024C5A">
              <w:rPr>
                <w:rFonts w:ascii="Trebuchet MS" w:hAnsi="Trebuchet MS"/>
                <w:color w:val="000000" w:themeColor="text1"/>
                <w:spacing w:val="-2"/>
                <w:lang w:val="lt-LT"/>
              </w:rPr>
              <w:t xml:space="preserve">Turi turėti ne trumpesnę nei 3 </w:t>
            </w:r>
            <w:r w:rsidRPr="00024C5A">
              <w:rPr>
                <w:rFonts w:ascii="Trebuchet MS" w:hAnsi="Trebuchet MS"/>
                <w:lang w:val="lt-LT"/>
              </w:rPr>
              <w:t xml:space="preserve">(trejų) </w:t>
            </w:r>
            <w:r w:rsidRPr="00024C5A">
              <w:rPr>
                <w:rFonts w:ascii="Trebuchet MS" w:hAnsi="Trebuchet MS"/>
                <w:color w:val="000000" w:themeColor="text1"/>
                <w:spacing w:val="-2"/>
                <w:lang w:val="lt-LT"/>
              </w:rPr>
              <w:t xml:space="preserve">metų </w:t>
            </w:r>
            <w:r w:rsidRPr="00024C5A">
              <w:rPr>
                <w:rFonts w:ascii="Trebuchet MS" w:hAnsi="Trebuchet MS"/>
                <w:lang w:val="lt-LT"/>
              </w:rPr>
              <w:t xml:space="preserve">patirtį IS projektavimo srityje ir </w:t>
            </w:r>
            <w:r w:rsidRPr="00024C5A">
              <w:rPr>
                <w:rFonts w:ascii="Trebuchet MS" w:hAnsi="Trebuchet MS"/>
                <w:color w:val="000000" w:themeColor="text1"/>
                <w:spacing w:val="-2"/>
                <w:lang w:val="lt-LT"/>
              </w:rPr>
              <w:t>turi būti dirbęs bei įgyvendinęs 3</w:t>
            </w:r>
            <w:r w:rsidRPr="00024C5A">
              <w:rPr>
                <w:rFonts w:ascii="Trebuchet MS" w:hAnsi="Trebuchet MS"/>
                <w:spacing w:val="-2"/>
                <w:lang w:val="lt-LT"/>
              </w:rPr>
              <w:t xml:space="preserve">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kurie </w:t>
            </w:r>
            <w:r w:rsidR="00D36943" w:rsidRPr="00024C5A">
              <w:rPr>
                <w:rFonts w:ascii="Trebuchet MS" w:hAnsi="Trebuchet MS"/>
                <w:lang w:val="lt-LT"/>
              </w:rPr>
              <w:t>baigti vykdyti ne seniau nei 2019 m. (gali būti prasidėję ir anksčiau).</w:t>
            </w:r>
          </w:p>
        </w:tc>
        <w:tc>
          <w:tcPr>
            <w:tcW w:w="7230" w:type="dxa"/>
          </w:tcPr>
          <w:p w14:paraId="63BBF772"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06834DD1" w14:textId="76800255" w:rsidR="00A106CD" w:rsidRPr="00024C5A" w:rsidRDefault="00A106CD" w:rsidP="00A106CD">
      <w:pPr>
        <w:spacing w:before="100" w:beforeAutospacing="1" w:after="100" w:afterAutospacing="1"/>
        <w:rPr>
          <w:lang w:val="lt-LT"/>
        </w:rPr>
      </w:pPr>
      <w:r w:rsidRPr="00024C5A">
        <w:rPr>
          <w:rFonts w:ascii="Trebuchet MS" w:hAnsi="Trebuchet MS"/>
          <w:b/>
          <w:lang w:val="lt-LT"/>
        </w:rPr>
        <w:lastRenderedPageBreak/>
        <w:t>4 lentelė.</w:t>
      </w:r>
      <w:r w:rsidRPr="00024C5A">
        <w:rPr>
          <w:rFonts w:ascii="Trebuchet MS" w:hAnsi="Trebuchet MS"/>
          <w:lang w:val="lt-LT"/>
        </w:rPr>
        <w:t xml:space="preserve"> Informacija apie </w:t>
      </w:r>
      <w:r w:rsidRPr="00024C5A">
        <w:rPr>
          <w:rFonts w:ascii="Trebuchet MS" w:hAnsi="Trebuchet MS"/>
          <w:b/>
          <w:bCs/>
          <w:lang w:val="lt-LT"/>
        </w:rPr>
        <w:t>saug</w:t>
      </w:r>
      <w:r w:rsidR="008D7ABF" w:rsidRPr="00024C5A">
        <w:rPr>
          <w:rFonts w:ascii="Trebuchet MS" w:hAnsi="Trebuchet MS"/>
          <w:b/>
          <w:bCs/>
          <w:lang w:val="lt-LT"/>
        </w:rPr>
        <w:t>os specialisto</w:t>
      </w:r>
      <w:r w:rsidRPr="00024C5A">
        <w:rPr>
          <w:rFonts w:ascii="Trebuchet MS" w:hAnsi="Trebuchet MS"/>
          <w:b/>
          <w:bCs/>
          <w:lang w:val="lt-LT"/>
        </w:rPr>
        <w:t xml:space="preserve"> </w:t>
      </w:r>
      <w:r w:rsidRPr="00024C5A">
        <w:rPr>
          <w:rFonts w:ascii="Trebuchet MS" w:hAnsi="Trebuchet MS"/>
          <w:lang w:val="lt-LT"/>
        </w:rPr>
        <w:t>kvalifikaciją:</w:t>
      </w:r>
    </w:p>
    <w:p w14:paraId="764CF721" w14:textId="71137D08" w:rsidR="00A106CD" w:rsidRPr="00024C5A" w:rsidRDefault="008D7ABF" w:rsidP="00A106CD">
      <w:pPr>
        <w:rPr>
          <w:rFonts w:ascii="Trebuchet MS" w:hAnsi="Trebuchet MS"/>
          <w:lang w:val="lt-LT"/>
        </w:rPr>
      </w:pPr>
      <w:r w:rsidRPr="00024C5A">
        <w:rPr>
          <w:rFonts w:ascii="Trebuchet MS" w:hAnsi="Trebuchet MS"/>
          <w:bCs/>
          <w:lang w:val="lt-LT"/>
        </w:rPr>
        <w:t>S</w:t>
      </w:r>
      <w:r w:rsidR="00A106CD" w:rsidRPr="00024C5A">
        <w:rPr>
          <w:rFonts w:ascii="Trebuchet MS" w:hAnsi="Trebuchet MS"/>
          <w:bCs/>
          <w:lang w:val="lt-LT"/>
        </w:rPr>
        <w:t>aug</w:t>
      </w:r>
      <w:r w:rsidRPr="00024C5A">
        <w:rPr>
          <w:rFonts w:ascii="Trebuchet MS" w:hAnsi="Trebuchet MS"/>
          <w:bCs/>
          <w:lang w:val="lt-LT"/>
        </w:rPr>
        <w:t>os</w:t>
      </w:r>
      <w:r w:rsidR="00A106CD" w:rsidRPr="00024C5A">
        <w:rPr>
          <w:rFonts w:ascii="Trebuchet MS" w:hAnsi="Trebuchet MS"/>
          <w:bCs/>
          <w:lang w:val="lt-LT"/>
        </w:rPr>
        <w:t xml:space="preserve"> specialisto</w:t>
      </w:r>
      <w:r w:rsidR="00A106CD" w:rsidRPr="00024C5A">
        <w:rPr>
          <w:rFonts w:ascii="Trebuchet MS" w:hAnsi="Trebuchet MS"/>
          <w:lang w:val="lt-LT"/>
        </w:rPr>
        <w:t xml:space="preserve"> </w:t>
      </w:r>
      <w:r w:rsidR="00A106CD" w:rsidRPr="00024C5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024C5A"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024C5A" w:rsidRDefault="00A106CD" w:rsidP="001A271C">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1945376E" w14:textId="77777777" w:rsidR="00A106CD" w:rsidRPr="00024C5A" w:rsidRDefault="00A106CD" w:rsidP="001A271C">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024C5A" w:rsidRDefault="00A106CD" w:rsidP="001A271C">
            <w:pPr>
              <w:ind w:right="142" w:firstLine="346"/>
              <w:rPr>
                <w:rFonts w:ascii="Trebuchet MS" w:eastAsia="Trebuchet MS" w:hAnsi="Trebuchet MS"/>
                <w:b/>
                <w:i/>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611AE93A"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Turi turėti ne trumpesnę nei 2</w:t>
            </w:r>
            <w:r w:rsidRPr="00024C5A">
              <w:rPr>
                <w:rFonts w:ascii="Trebuchet MS" w:hAnsi="Trebuchet MS"/>
                <w:lang w:val="lt-LT"/>
              </w:rPr>
              <w:t xml:space="preserve"> (dvejų) metų patirtį IT saugos srityje ir </w:t>
            </w:r>
            <w:r w:rsidRPr="00024C5A">
              <w:rPr>
                <w:rFonts w:ascii="Trebuchet MS" w:hAnsi="Trebuchet MS"/>
                <w:color w:val="000000" w:themeColor="text1"/>
                <w:spacing w:val="-2"/>
                <w:lang w:val="lt-LT"/>
              </w:rPr>
              <w:t xml:space="preserve">turi būti dirbęs bei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kurie </w:t>
            </w:r>
            <w:r w:rsidR="00D36943" w:rsidRPr="00024C5A">
              <w:rPr>
                <w:rFonts w:ascii="Trebuchet MS" w:hAnsi="Trebuchet MS"/>
                <w:lang w:val="lt-LT"/>
              </w:rPr>
              <w:t>baigti vykdyti ne seniau nei 2019 m. (gali būti prasidėję ir anksčiau)</w:t>
            </w:r>
            <w:r w:rsidRPr="00024C5A">
              <w:rPr>
                <w:rFonts w:ascii="Trebuchet MS" w:hAnsi="Trebuchet MS"/>
                <w:lang w:val="lt-LT"/>
              </w:rPr>
              <w:t xml:space="preserve"> ir kurių metu siūlomas specialistas buvo atsakingas už sistemų saugos reikalavimų nustatymą ir jų įgyvendinimo priežiūrą.</w:t>
            </w:r>
          </w:p>
        </w:tc>
        <w:tc>
          <w:tcPr>
            <w:tcW w:w="7230" w:type="dxa"/>
          </w:tcPr>
          <w:p w14:paraId="29C39520"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7DA603B3" w14:textId="77777777" w:rsidTr="001A271C">
        <w:trPr>
          <w:trHeight w:val="373"/>
        </w:trPr>
        <w:tc>
          <w:tcPr>
            <w:tcW w:w="7825" w:type="dxa"/>
            <w:shd w:val="clear" w:color="auto" w:fill="auto"/>
            <w:tcMar>
              <w:top w:w="0" w:type="dxa"/>
              <w:left w:w="108" w:type="dxa"/>
              <w:bottom w:w="0" w:type="dxa"/>
              <w:right w:w="108" w:type="dxa"/>
            </w:tcMar>
          </w:tcPr>
          <w:p w14:paraId="68B09F3F" w14:textId="6D928714" w:rsidR="00FA6989" w:rsidRPr="00024C5A" w:rsidRDefault="00FA6989" w:rsidP="00FA6989">
            <w:pPr>
              <w:pStyle w:val="Sraopastraipa"/>
              <w:ind w:left="0" w:firstLine="488"/>
              <w:rPr>
                <w:rFonts w:ascii="Trebuchet MS" w:eastAsia="Trebuchet MS" w:hAnsi="Trebuchet MS" w:cs="Trebuchet MS"/>
                <w:color w:val="000000"/>
                <w:lang w:val="lt-LT"/>
              </w:rPr>
            </w:pPr>
            <w:r w:rsidRPr="00024C5A">
              <w:rPr>
                <w:rFonts w:ascii="Trebuchet MS" w:hAnsi="Trebuchet MS"/>
                <w:color w:val="000000" w:themeColor="text1"/>
                <w:spacing w:val="-2"/>
                <w:lang w:val="lt-LT"/>
              </w:rPr>
              <w:t xml:space="preserve">Turi turėti ne trumpesnę nei 3 (trejų) metų </w:t>
            </w:r>
            <w:r w:rsidRPr="00024C5A">
              <w:rPr>
                <w:rFonts w:ascii="Trebuchet MS" w:hAnsi="Trebuchet MS"/>
                <w:lang w:val="lt-LT"/>
              </w:rPr>
              <w:t xml:space="preserve">patirtį IT saugos srityje ir </w:t>
            </w:r>
            <w:r w:rsidRPr="00024C5A">
              <w:rPr>
                <w:rFonts w:ascii="Trebuchet MS" w:hAnsi="Trebuchet MS"/>
                <w:color w:val="000000" w:themeColor="text1"/>
                <w:spacing w:val="-2"/>
                <w:lang w:val="lt-LT"/>
              </w:rPr>
              <w:t>turi būti dirbęs bei įgyvendinęs 3</w:t>
            </w:r>
            <w:r w:rsidRPr="00024C5A">
              <w:rPr>
                <w:rFonts w:ascii="Trebuchet MS" w:hAnsi="Trebuchet MS"/>
                <w:spacing w:val="-2"/>
                <w:lang w:val="lt-LT"/>
              </w:rPr>
              <w:t xml:space="preserve">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kurie </w:t>
            </w:r>
            <w:r w:rsidR="00D36943" w:rsidRPr="00024C5A">
              <w:rPr>
                <w:rFonts w:ascii="Trebuchet MS" w:hAnsi="Trebuchet MS"/>
                <w:lang w:val="lt-LT"/>
              </w:rPr>
              <w:t>baigti vykdyti ne seniau nei 2019 m. (gali būti prasidėję ir anksčiau)</w:t>
            </w:r>
            <w:r w:rsidRPr="00024C5A">
              <w:rPr>
                <w:rFonts w:ascii="Trebuchet MS" w:hAnsi="Trebuchet MS"/>
                <w:lang w:val="lt-LT"/>
              </w:rPr>
              <w:t xml:space="preserve"> ir kurių metu siūlomas specialistas buvo atsakingas už sistemų saugos reikalavimų nustatymą ir jų įgyvendinimo priežiūrą.</w:t>
            </w:r>
          </w:p>
        </w:tc>
        <w:tc>
          <w:tcPr>
            <w:tcW w:w="7230" w:type="dxa"/>
          </w:tcPr>
          <w:p w14:paraId="5ADA240E"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6E8C6C60" w14:textId="20EA434B" w:rsidR="008E6886" w:rsidRPr="00024C5A" w:rsidRDefault="008E6886" w:rsidP="008E6886">
      <w:pPr>
        <w:spacing w:before="100" w:beforeAutospacing="1" w:after="100" w:afterAutospacing="1"/>
        <w:rPr>
          <w:lang w:val="lt-LT"/>
        </w:rPr>
      </w:pPr>
      <w:r w:rsidRPr="00024C5A">
        <w:rPr>
          <w:rFonts w:ascii="Trebuchet MS" w:hAnsi="Trebuchet MS"/>
          <w:b/>
          <w:lang w:val="lt-LT"/>
        </w:rPr>
        <w:t>5 lentelė.</w:t>
      </w:r>
      <w:r w:rsidRPr="00024C5A">
        <w:rPr>
          <w:rFonts w:ascii="Trebuchet MS" w:hAnsi="Trebuchet MS"/>
          <w:lang w:val="lt-LT"/>
        </w:rPr>
        <w:t xml:space="preserve"> Informacija apie </w:t>
      </w:r>
      <w:r w:rsidR="008D7ABF" w:rsidRPr="00024C5A">
        <w:rPr>
          <w:rFonts w:ascii="Trebuchet MS" w:hAnsi="Trebuchet MS"/>
          <w:b/>
          <w:bCs/>
          <w:lang w:val="lt-LT"/>
        </w:rPr>
        <w:t>duomenų bazių administravimo</w:t>
      </w:r>
      <w:r w:rsidRPr="00024C5A">
        <w:rPr>
          <w:rFonts w:ascii="Trebuchet MS" w:hAnsi="Trebuchet MS"/>
          <w:b/>
          <w:bCs/>
          <w:lang w:val="lt-LT"/>
        </w:rPr>
        <w:t xml:space="preserve"> specialisto </w:t>
      </w:r>
      <w:r w:rsidRPr="00024C5A">
        <w:rPr>
          <w:rFonts w:ascii="Trebuchet MS" w:hAnsi="Trebuchet MS"/>
          <w:lang w:val="lt-LT"/>
        </w:rPr>
        <w:t>kvalifikaciją:</w:t>
      </w:r>
    </w:p>
    <w:p w14:paraId="1C2680E2" w14:textId="0884B4C5" w:rsidR="008E6886" w:rsidRPr="00024C5A" w:rsidRDefault="008D7ABF" w:rsidP="008E6886">
      <w:pPr>
        <w:rPr>
          <w:rFonts w:ascii="Trebuchet MS" w:hAnsi="Trebuchet MS"/>
          <w:lang w:val="lt-LT"/>
        </w:rPr>
      </w:pPr>
      <w:r w:rsidRPr="00024C5A">
        <w:rPr>
          <w:rFonts w:ascii="Trebuchet MS" w:hAnsi="Trebuchet MS"/>
          <w:bCs/>
          <w:lang w:val="lt-LT"/>
        </w:rPr>
        <w:t>Duomenų bazių administravimo</w:t>
      </w:r>
      <w:r w:rsidR="008E6886" w:rsidRPr="00024C5A">
        <w:rPr>
          <w:rFonts w:ascii="Trebuchet MS" w:hAnsi="Trebuchet MS"/>
          <w:bCs/>
          <w:lang w:val="lt-LT"/>
        </w:rPr>
        <w:t xml:space="preserve"> specialisto</w:t>
      </w:r>
      <w:r w:rsidR="008E6886" w:rsidRPr="00024C5A">
        <w:rPr>
          <w:rFonts w:ascii="Trebuchet MS" w:hAnsi="Trebuchet MS"/>
          <w:lang w:val="lt-LT"/>
        </w:rPr>
        <w:t xml:space="preserve"> </w:t>
      </w:r>
      <w:r w:rsidR="008E6886" w:rsidRPr="00024C5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024C5A"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024C5A" w:rsidRDefault="008E6886" w:rsidP="001A271C">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7764826C" w14:textId="77777777" w:rsidR="00617DEF" w:rsidRPr="00024C5A" w:rsidRDefault="00617DEF" w:rsidP="00617DEF">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024C5A" w:rsidRDefault="00617DEF" w:rsidP="00617DEF">
            <w:pPr>
              <w:ind w:right="142" w:firstLine="346"/>
              <w:rPr>
                <w:rFonts w:ascii="Trebuchet MS" w:eastAsia="Trebuchet MS" w:hAnsi="Trebuchet MS"/>
                <w:b/>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4D9ED43E"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 xml:space="preserve">Turi ne trumpesnę nei </w:t>
            </w:r>
            <w:r w:rsidRPr="00024C5A">
              <w:rPr>
                <w:rFonts w:ascii="Trebuchet MS" w:hAnsi="Trebuchet MS"/>
                <w:lang w:val="lt-LT"/>
              </w:rPr>
              <w:t xml:space="preserve">2 </w:t>
            </w:r>
            <w:r w:rsidRPr="00024C5A">
              <w:rPr>
                <w:rFonts w:ascii="Trebuchet MS" w:hAnsi="Trebuchet MS"/>
                <w:color w:val="000000" w:themeColor="text1"/>
                <w:spacing w:val="-2"/>
                <w:lang w:val="lt-LT"/>
              </w:rPr>
              <w:t xml:space="preserve">(dvejų) </w:t>
            </w:r>
            <w:r w:rsidRPr="00024C5A">
              <w:rPr>
                <w:rFonts w:ascii="Trebuchet MS" w:hAnsi="Trebuchet MS"/>
                <w:lang w:val="lt-LT"/>
              </w:rPr>
              <w:t xml:space="preserve">metų praktinę duomenų bazių administravimo darbo patirtį administruojant duomenų bazių valdymo sistemas ir </w:t>
            </w:r>
            <w:r w:rsidRPr="00024C5A">
              <w:rPr>
                <w:rFonts w:ascii="Trebuchet MS" w:hAnsi="Trebuchet MS"/>
                <w:color w:val="000000" w:themeColor="text1"/>
                <w:spacing w:val="-2"/>
                <w:lang w:val="lt-LT"/>
              </w:rPr>
              <w:t xml:space="preserve">turi būti dirbęs bei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 xml:space="preserve">iš kurių viename naudoti ORACLE DBVS sprendimai, </w:t>
            </w:r>
            <w:r w:rsidRPr="00024C5A">
              <w:rPr>
                <w:rFonts w:ascii="Trebuchet MS" w:hAnsi="Trebuchet MS"/>
                <w:color w:val="000000" w:themeColor="text1"/>
                <w:spacing w:val="-2"/>
                <w:lang w:val="lt-LT"/>
              </w:rPr>
              <w:t xml:space="preserve">kurie </w:t>
            </w:r>
            <w:r w:rsidR="00D36943" w:rsidRPr="00024C5A">
              <w:rPr>
                <w:rFonts w:ascii="Trebuchet MS" w:hAnsi="Trebuchet MS"/>
                <w:lang w:val="lt-LT"/>
              </w:rPr>
              <w:t>baigti vykdyti ne seniau nei 2019 m. (gali būti prasidėję ir anksčiau).</w:t>
            </w:r>
          </w:p>
        </w:tc>
        <w:tc>
          <w:tcPr>
            <w:tcW w:w="7230" w:type="dxa"/>
          </w:tcPr>
          <w:p w14:paraId="0EDB9CB8"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10E3DD17" w14:textId="77777777" w:rsidTr="001A271C">
        <w:trPr>
          <w:trHeight w:val="373"/>
        </w:trPr>
        <w:tc>
          <w:tcPr>
            <w:tcW w:w="7825" w:type="dxa"/>
            <w:shd w:val="clear" w:color="auto" w:fill="auto"/>
            <w:tcMar>
              <w:top w:w="0" w:type="dxa"/>
              <w:left w:w="108" w:type="dxa"/>
              <w:bottom w:w="0" w:type="dxa"/>
              <w:right w:w="108" w:type="dxa"/>
            </w:tcMar>
          </w:tcPr>
          <w:p w14:paraId="25A33360" w14:textId="39F24C3D" w:rsidR="00FA6989" w:rsidRPr="00024C5A" w:rsidRDefault="00FA6989" w:rsidP="00FA6989">
            <w:pPr>
              <w:pStyle w:val="Sraopastraipa"/>
              <w:ind w:left="0" w:firstLine="488"/>
              <w:rPr>
                <w:rFonts w:ascii="Trebuchet MS" w:eastAsia="Trebuchet MS" w:hAnsi="Trebuchet MS" w:cs="Trebuchet MS"/>
                <w:color w:val="000000"/>
                <w:lang w:val="lt-LT"/>
              </w:rPr>
            </w:pPr>
            <w:r w:rsidRPr="00024C5A">
              <w:rPr>
                <w:rFonts w:ascii="Trebuchet MS" w:hAnsi="Trebuchet MS"/>
                <w:color w:val="000000" w:themeColor="text1"/>
                <w:spacing w:val="-2"/>
                <w:lang w:val="lt-LT"/>
              </w:rPr>
              <w:lastRenderedPageBreak/>
              <w:t xml:space="preserve">Turi ne trumpesnę nei </w:t>
            </w:r>
            <w:r w:rsidRPr="00024C5A">
              <w:rPr>
                <w:rFonts w:ascii="Trebuchet MS" w:hAnsi="Trebuchet MS"/>
                <w:lang w:val="lt-LT"/>
              </w:rPr>
              <w:t xml:space="preserve">3 (trejų) metų praktinę duomenų bazių administravimo darbo patirtį administruojant duomenų bazių valdymo sistemas ir </w:t>
            </w:r>
            <w:r w:rsidRPr="00024C5A">
              <w:rPr>
                <w:rFonts w:ascii="Trebuchet MS" w:hAnsi="Trebuchet MS"/>
                <w:color w:val="000000" w:themeColor="text1"/>
                <w:spacing w:val="-2"/>
                <w:lang w:val="lt-LT"/>
              </w:rPr>
              <w:t xml:space="preserve">turi būti dirbęs bei įgyvendinęs </w:t>
            </w:r>
            <w:r w:rsidRPr="00024C5A">
              <w:rPr>
                <w:rFonts w:ascii="Trebuchet MS" w:hAnsi="Trebuchet MS"/>
                <w:spacing w:val="-2"/>
                <w:lang w:val="lt-LT"/>
              </w:rPr>
              <w:t>3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informacinių sistemų kūrimo / modernizavimo ir diegimo projektus,</w:t>
            </w:r>
            <w:r w:rsidRPr="00024C5A">
              <w:rPr>
                <w:rFonts w:ascii="Trebuchet MS" w:hAnsi="Trebuchet MS"/>
                <w:lang w:val="lt-LT"/>
              </w:rPr>
              <w:t xml:space="preserve"> iš kurių viename naudoti ORACLE DBVS sprendimai,</w:t>
            </w:r>
            <w:r w:rsidRPr="00024C5A">
              <w:rPr>
                <w:rFonts w:ascii="Trebuchet MS" w:hAnsi="Trebuchet MS"/>
                <w:color w:val="000000" w:themeColor="text1"/>
                <w:spacing w:val="-2"/>
                <w:lang w:val="lt-LT"/>
              </w:rPr>
              <w:t xml:space="preserve"> kurie </w:t>
            </w:r>
            <w:r w:rsidR="00D36943" w:rsidRPr="00024C5A">
              <w:rPr>
                <w:rFonts w:ascii="Trebuchet MS" w:hAnsi="Trebuchet MS"/>
                <w:lang w:val="lt-LT"/>
              </w:rPr>
              <w:t>baigti vykdyti ne seniau nei 2019 m. (gali būti prasidėję ir anksčiau).</w:t>
            </w:r>
          </w:p>
        </w:tc>
        <w:tc>
          <w:tcPr>
            <w:tcW w:w="7230" w:type="dxa"/>
          </w:tcPr>
          <w:p w14:paraId="00F6A350"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6D7DCFC3" w14:textId="77777777" w:rsidR="008D7ABF" w:rsidRPr="00024C5A" w:rsidRDefault="008D7ABF" w:rsidP="00977B22">
      <w:pPr>
        <w:pStyle w:val="Sraassuenkleliais"/>
        <w:numPr>
          <w:ilvl w:val="0"/>
          <w:numId w:val="0"/>
        </w:numPr>
        <w:ind w:firstLine="567"/>
        <w:rPr>
          <w:rFonts w:ascii="Trebuchet MS" w:hAnsi="Trebuchet MS"/>
          <w:b/>
          <w:lang w:val="lt-LT"/>
        </w:rPr>
      </w:pPr>
    </w:p>
    <w:p w14:paraId="43CE21CE" w14:textId="5AA5501B" w:rsidR="008D7ABF" w:rsidRPr="00024C5A" w:rsidRDefault="008D7ABF" w:rsidP="008D7ABF">
      <w:pPr>
        <w:spacing w:before="100" w:beforeAutospacing="1" w:after="100" w:afterAutospacing="1"/>
        <w:rPr>
          <w:lang w:val="lt-LT"/>
        </w:rPr>
      </w:pPr>
      <w:r w:rsidRPr="00024C5A">
        <w:rPr>
          <w:rFonts w:ascii="Trebuchet MS" w:hAnsi="Trebuchet MS"/>
          <w:b/>
          <w:lang w:val="lt-LT"/>
        </w:rPr>
        <w:t>6 lentelė.</w:t>
      </w:r>
      <w:r w:rsidRPr="00024C5A">
        <w:rPr>
          <w:rFonts w:ascii="Trebuchet MS" w:hAnsi="Trebuchet MS"/>
          <w:lang w:val="lt-LT"/>
        </w:rPr>
        <w:t xml:space="preserve"> Informacija apie </w:t>
      </w:r>
      <w:r w:rsidRPr="00024C5A">
        <w:rPr>
          <w:rFonts w:ascii="Trebuchet MS" w:hAnsi="Trebuchet MS"/>
          <w:b/>
          <w:bCs/>
          <w:lang w:val="lt-LT"/>
        </w:rPr>
        <w:t xml:space="preserve">programuotojo </w:t>
      </w:r>
      <w:r w:rsidRPr="00024C5A">
        <w:rPr>
          <w:rFonts w:ascii="Trebuchet MS" w:hAnsi="Trebuchet MS"/>
          <w:lang w:val="lt-LT"/>
        </w:rPr>
        <w:t>kvalifikaciją:</w:t>
      </w:r>
    </w:p>
    <w:p w14:paraId="5E921FE4" w14:textId="219A4976" w:rsidR="008D7ABF" w:rsidRPr="00024C5A" w:rsidRDefault="008D7ABF" w:rsidP="008D7ABF">
      <w:pPr>
        <w:rPr>
          <w:rFonts w:ascii="Trebuchet MS" w:hAnsi="Trebuchet MS"/>
          <w:bCs/>
          <w:lang w:val="lt-LT"/>
        </w:rPr>
      </w:pPr>
      <w:r w:rsidRPr="00024C5A">
        <w:rPr>
          <w:rFonts w:ascii="Trebuchet MS" w:hAnsi="Trebuchet MS"/>
          <w:bCs/>
          <w:lang w:val="lt-LT"/>
        </w:rPr>
        <w:t>Programuotojo</w:t>
      </w:r>
      <w:r w:rsidRPr="00024C5A">
        <w:rPr>
          <w:rFonts w:ascii="Trebuchet MS" w:hAnsi="Trebuchet MS"/>
          <w:lang w:val="lt-LT"/>
        </w:rPr>
        <w:t xml:space="preserve"> </w:t>
      </w:r>
      <w:r w:rsidRPr="00024C5A">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D7ABF" w:rsidRPr="00024C5A" w14:paraId="4628D31B" w14:textId="77777777" w:rsidTr="00176482">
        <w:trPr>
          <w:trHeight w:val="373"/>
        </w:trPr>
        <w:tc>
          <w:tcPr>
            <w:tcW w:w="7825" w:type="dxa"/>
            <w:shd w:val="clear" w:color="auto" w:fill="auto"/>
            <w:tcMar>
              <w:top w:w="0" w:type="dxa"/>
              <w:left w:w="108" w:type="dxa"/>
              <w:bottom w:w="0" w:type="dxa"/>
              <w:right w:w="108" w:type="dxa"/>
            </w:tcMar>
            <w:vAlign w:val="center"/>
          </w:tcPr>
          <w:p w14:paraId="3A785877" w14:textId="77777777" w:rsidR="008D7ABF" w:rsidRPr="00024C5A" w:rsidRDefault="008D7ABF" w:rsidP="00176482">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35E6AFE9" w14:textId="77777777" w:rsidR="008D7ABF" w:rsidRPr="00024C5A" w:rsidRDefault="008D7ABF" w:rsidP="00176482">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DF75FF3" w14:textId="77777777" w:rsidR="008D7ABF" w:rsidRPr="00024C5A" w:rsidRDefault="008D7ABF" w:rsidP="00176482">
            <w:pPr>
              <w:ind w:right="142" w:firstLine="346"/>
              <w:rPr>
                <w:rFonts w:ascii="Trebuchet MS" w:eastAsia="Trebuchet MS" w:hAnsi="Trebuchet MS"/>
                <w:b/>
                <w:color w:val="FF0000"/>
                <w:lang w:val="lt-LT"/>
              </w:rPr>
            </w:pPr>
            <w:r w:rsidRPr="00024C5A">
              <w:rPr>
                <w:rFonts w:ascii="Trebuchet MS" w:eastAsia="Trebuchet MS" w:hAnsi="Trebuchet MS" w:cs="Trebuchet MS"/>
                <w:b/>
                <w:i/>
                <w:lang w:val="lt-LT"/>
              </w:rPr>
              <w:t>(Nurodyti tik prie to vertinimo kriterijaus, kurio atitikimas įrodinėjamas)</w:t>
            </w:r>
          </w:p>
        </w:tc>
      </w:tr>
      <w:tr w:rsidR="00FA6989" w:rsidRPr="00024C5A" w14:paraId="143B1986" w14:textId="77777777" w:rsidTr="00176482">
        <w:trPr>
          <w:trHeight w:val="373"/>
        </w:trPr>
        <w:tc>
          <w:tcPr>
            <w:tcW w:w="7825" w:type="dxa"/>
            <w:shd w:val="clear" w:color="auto" w:fill="auto"/>
            <w:tcMar>
              <w:top w:w="0" w:type="dxa"/>
              <w:left w:w="108" w:type="dxa"/>
              <w:bottom w:w="0" w:type="dxa"/>
              <w:right w:w="108" w:type="dxa"/>
            </w:tcMar>
          </w:tcPr>
          <w:p w14:paraId="273786F4" w14:textId="148BDC59" w:rsidR="00FA6989" w:rsidRPr="00024C5A" w:rsidRDefault="00FA6989" w:rsidP="00FA6989">
            <w:pPr>
              <w:pStyle w:val="Sraopastraipa"/>
              <w:ind w:left="0" w:firstLine="488"/>
              <w:rPr>
                <w:rFonts w:ascii="Trebuchet MS" w:eastAsia="Trebuchet MS" w:hAnsi="Trebuchet MS" w:cs="Trebuchet MS"/>
                <w:lang w:val="lt-LT"/>
              </w:rPr>
            </w:pPr>
            <w:r w:rsidRPr="00024C5A">
              <w:rPr>
                <w:rFonts w:ascii="Trebuchet MS" w:hAnsi="Trebuchet MS"/>
                <w:color w:val="000000" w:themeColor="text1"/>
                <w:spacing w:val="-2"/>
                <w:lang w:val="lt-LT"/>
              </w:rPr>
              <w:t xml:space="preserve">Turi ne trumpesnę nei </w:t>
            </w:r>
            <w:r w:rsidRPr="00024C5A">
              <w:rPr>
                <w:rFonts w:ascii="Trebuchet MS" w:hAnsi="Trebuchet MS"/>
                <w:lang w:val="lt-LT"/>
              </w:rPr>
              <w:t xml:space="preserve">2 </w:t>
            </w:r>
            <w:r w:rsidRPr="00024C5A">
              <w:rPr>
                <w:rFonts w:ascii="Trebuchet MS" w:hAnsi="Trebuchet MS"/>
                <w:color w:val="000000" w:themeColor="text1"/>
                <w:spacing w:val="-2"/>
                <w:lang w:val="lt-LT"/>
              </w:rPr>
              <w:t xml:space="preserve">(dvejų) </w:t>
            </w:r>
            <w:r w:rsidRPr="00024C5A">
              <w:rPr>
                <w:rFonts w:ascii="Trebuchet MS" w:hAnsi="Trebuchet MS"/>
                <w:lang w:val="lt-LT"/>
              </w:rPr>
              <w:t xml:space="preserve">metų programuotojo darbo patirtį </w:t>
            </w:r>
            <w:r w:rsidRPr="00024C5A">
              <w:rPr>
                <w:rFonts w:ascii="Trebuchet MS" w:hAnsi="Trebuchet MS"/>
                <w:color w:val="000000"/>
                <w:shd w:val="clear" w:color="auto" w:fill="FFFFFF"/>
                <w:lang w:val="lt-LT"/>
              </w:rPr>
              <w:t>informacinių sistemų</w:t>
            </w:r>
            <w:r w:rsidRPr="00024C5A" w:rsidDel="006A0FA6">
              <w:rPr>
                <w:rFonts w:ascii="Trebuchet MS" w:hAnsi="Trebuchet MS"/>
                <w:lang w:val="lt-LT"/>
              </w:rPr>
              <w:t xml:space="preserve"> </w:t>
            </w:r>
            <w:r w:rsidRPr="00024C5A">
              <w:rPr>
                <w:rFonts w:ascii="Trebuchet MS" w:hAnsi="Trebuchet MS"/>
                <w:lang w:val="lt-LT"/>
              </w:rPr>
              <w:t xml:space="preserve">kūrimo / modernizavimo ir diegimo projektuose, </w:t>
            </w:r>
            <w:r w:rsidRPr="00024C5A">
              <w:rPr>
                <w:rFonts w:ascii="Trebuchet MS" w:hAnsi="Trebuchet MS"/>
                <w:color w:val="000000" w:themeColor="text1"/>
                <w:spacing w:val="-2"/>
                <w:lang w:val="lt-LT"/>
              </w:rPr>
              <w:t xml:space="preserve">turi būti dirbęs ir įgyvendinęs </w:t>
            </w:r>
            <w:r w:rsidRPr="00024C5A">
              <w:rPr>
                <w:rFonts w:ascii="Trebuchet MS" w:hAnsi="Trebuchet MS"/>
                <w:spacing w:val="-2"/>
                <w:lang w:val="lt-LT"/>
              </w:rPr>
              <w:t>2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informacinių sistemų kūrimo / modernizavimo ir diegimo projektus,</w:t>
            </w:r>
            <w:r w:rsidRPr="00024C5A">
              <w:rPr>
                <w:rFonts w:ascii="Trebuchet MS" w:hAnsi="Trebuchet MS"/>
                <w:lang w:val="lt-LT"/>
              </w:rPr>
              <w:t xml:space="preserve"> kuriuose bent viename iš jų būtų naudoti </w:t>
            </w:r>
            <w:proofErr w:type="spellStart"/>
            <w:r w:rsidRPr="00024C5A">
              <w:rPr>
                <w:rFonts w:ascii="Trebuchet MS" w:hAnsi="Trebuchet MS"/>
                <w:lang w:val="lt-LT"/>
              </w:rPr>
              <w:t>Oracle</w:t>
            </w:r>
            <w:proofErr w:type="spellEnd"/>
            <w:r w:rsidRPr="00024C5A">
              <w:rPr>
                <w:rFonts w:ascii="Trebuchet MS" w:hAnsi="Trebuchet MS"/>
                <w:lang w:val="lt-LT"/>
              </w:rPr>
              <w:t xml:space="preserve"> DB</w:t>
            </w:r>
            <w:r w:rsidRPr="00024C5A">
              <w:rPr>
                <w:rFonts w:ascii="Trebuchet MS" w:hAnsi="Trebuchet MS"/>
                <w:vertAlign w:val="superscript"/>
                <w:lang w:val="lt-LT"/>
              </w:rPr>
              <w:t>1</w:t>
            </w:r>
            <w:r w:rsidRPr="00024C5A">
              <w:rPr>
                <w:rFonts w:ascii="Trebuchet MS" w:hAnsi="Trebuchet MS"/>
                <w:lang w:val="lt-LT"/>
              </w:rPr>
              <w:t xml:space="preserve"> sprendimai</w:t>
            </w:r>
            <w:r w:rsidRPr="00024C5A">
              <w:rPr>
                <w:rFonts w:ascii="Trebuchet MS" w:hAnsi="Trebuchet MS"/>
                <w:color w:val="000000" w:themeColor="text1"/>
                <w:spacing w:val="-2"/>
                <w:lang w:val="lt-LT"/>
              </w:rPr>
              <w:t xml:space="preserve"> ir kurie </w:t>
            </w:r>
            <w:r w:rsidR="00D36943" w:rsidRPr="00024C5A">
              <w:rPr>
                <w:rFonts w:ascii="Trebuchet MS" w:hAnsi="Trebuchet MS"/>
                <w:lang w:val="lt-LT"/>
              </w:rPr>
              <w:t>baigti vykdyti ne seniau nei 2019 m. (gali būti prasidėję ir anksčiau).</w:t>
            </w:r>
          </w:p>
        </w:tc>
        <w:tc>
          <w:tcPr>
            <w:tcW w:w="7230" w:type="dxa"/>
          </w:tcPr>
          <w:p w14:paraId="184117CF"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378B35CC" w14:textId="77777777" w:rsidTr="00176482">
        <w:trPr>
          <w:trHeight w:val="373"/>
        </w:trPr>
        <w:tc>
          <w:tcPr>
            <w:tcW w:w="7825" w:type="dxa"/>
            <w:shd w:val="clear" w:color="auto" w:fill="auto"/>
            <w:tcMar>
              <w:top w:w="0" w:type="dxa"/>
              <w:left w:w="108" w:type="dxa"/>
              <w:bottom w:w="0" w:type="dxa"/>
              <w:right w:w="108" w:type="dxa"/>
            </w:tcMar>
          </w:tcPr>
          <w:p w14:paraId="3A4EDB6F" w14:textId="5261F8EA" w:rsidR="00FA6989" w:rsidRPr="00024C5A" w:rsidRDefault="00FA6989" w:rsidP="00FA6989">
            <w:pPr>
              <w:pStyle w:val="Sraopastraipa"/>
              <w:ind w:left="0" w:firstLine="488"/>
              <w:rPr>
                <w:rFonts w:ascii="Trebuchet MS" w:eastAsia="Trebuchet MS" w:hAnsi="Trebuchet MS" w:cs="Trebuchet MS"/>
                <w:color w:val="000000"/>
                <w:lang w:val="lt-LT"/>
              </w:rPr>
            </w:pPr>
            <w:r w:rsidRPr="00024C5A">
              <w:rPr>
                <w:rFonts w:ascii="Trebuchet MS" w:hAnsi="Trebuchet MS"/>
                <w:color w:val="000000" w:themeColor="text1"/>
                <w:spacing w:val="-2"/>
                <w:lang w:val="lt-LT"/>
              </w:rPr>
              <w:t xml:space="preserve">Turi ne trumpesnę nei </w:t>
            </w:r>
            <w:r w:rsidRPr="00024C5A">
              <w:rPr>
                <w:rFonts w:ascii="Trebuchet MS" w:hAnsi="Trebuchet MS"/>
                <w:lang w:val="lt-LT"/>
              </w:rPr>
              <w:t xml:space="preserve">3 (trejų) metų programuotojo darbo patirtį </w:t>
            </w:r>
            <w:r w:rsidRPr="00024C5A">
              <w:rPr>
                <w:rFonts w:ascii="Trebuchet MS" w:hAnsi="Trebuchet MS"/>
                <w:color w:val="000000"/>
                <w:shd w:val="clear" w:color="auto" w:fill="FFFFFF"/>
                <w:lang w:val="lt-LT"/>
              </w:rPr>
              <w:t>informacinių sistemų</w:t>
            </w:r>
            <w:r w:rsidRPr="00024C5A" w:rsidDel="006A0FA6">
              <w:rPr>
                <w:rFonts w:ascii="Trebuchet MS" w:hAnsi="Trebuchet MS"/>
                <w:lang w:val="lt-LT"/>
              </w:rPr>
              <w:t xml:space="preserve"> </w:t>
            </w:r>
            <w:r w:rsidRPr="00024C5A">
              <w:rPr>
                <w:rFonts w:ascii="Trebuchet MS" w:hAnsi="Trebuchet MS"/>
                <w:lang w:val="lt-LT"/>
              </w:rPr>
              <w:t xml:space="preserve">kūrimo / modernizavimo ir diegimo projektuose, </w:t>
            </w:r>
            <w:r w:rsidRPr="00024C5A">
              <w:rPr>
                <w:rFonts w:ascii="Trebuchet MS" w:hAnsi="Trebuchet MS"/>
                <w:color w:val="000000" w:themeColor="text1"/>
                <w:spacing w:val="-2"/>
                <w:lang w:val="lt-LT"/>
              </w:rPr>
              <w:t>turi būti dirbęs ir įgyvendinęs 3</w:t>
            </w:r>
            <w:r w:rsidRPr="00024C5A">
              <w:rPr>
                <w:rFonts w:ascii="Trebuchet MS" w:hAnsi="Trebuchet MS"/>
                <w:spacing w:val="-2"/>
                <w:lang w:val="lt-LT"/>
              </w:rPr>
              <w:t xml:space="preserve">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projektus, </w:t>
            </w:r>
            <w:r w:rsidRPr="00024C5A">
              <w:rPr>
                <w:rFonts w:ascii="Trebuchet MS" w:hAnsi="Trebuchet MS"/>
                <w:lang w:val="lt-LT"/>
              </w:rPr>
              <w:t xml:space="preserve">kuriuose bent viename iš jų būtų naudoti </w:t>
            </w:r>
            <w:proofErr w:type="spellStart"/>
            <w:r w:rsidRPr="00024C5A">
              <w:rPr>
                <w:rFonts w:ascii="Trebuchet MS" w:hAnsi="Trebuchet MS"/>
                <w:lang w:val="lt-LT"/>
              </w:rPr>
              <w:t>Oracle</w:t>
            </w:r>
            <w:proofErr w:type="spellEnd"/>
            <w:r w:rsidRPr="00024C5A">
              <w:rPr>
                <w:rFonts w:ascii="Trebuchet MS" w:hAnsi="Trebuchet MS"/>
                <w:lang w:val="lt-LT"/>
              </w:rPr>
              <w:t xml:space="preserve"> DB sprendimai</w:t>
            </w:r>
            <w:r w:rsidRPr="00024C5A">
              <w:rPr>
                <w:rFonts w:ascii="Trebuchet MS" w:hAnsi="Trebuchet MS"/>
                <w:color w:val="000000" w:themeColor="text1"/>
                <w:spacing w:val="-2"/>
                <w:lang w:val="lt-LT"/>
              </w:rPr>
              <w:t xml:space="preserve"> ir kurie </w:t>
            </w:r>
            <w:r w:rsidR="00D36943" w:rsidRPr="00024C5A">
              <w:rPr>
                <w:rFonts w:ascii="Trebuchet MS" w:hAnsi="Trebuchet MS"/>
                <w:lang w:val="lt-LT"/>
              </w:rPr>
              <w:t>baigti vykdyti ne seniau nei 2019 m. (gali būti prasidėję ir anksčiau).</w:t>
            </w:r>
          </w:p>
        </w:tc>
        <w:tc>
          <w:tcPr>
            <w:tcW w:w="7230" w:type="dxa"/>
          </w:tcPr>
          <w:p w14:paraId="7E44FC2D"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43A95CB0" w14:textId="74C7B342" w:rsidR="008D7ABF" w:rsidRPr="00024C5A" w:rsidRDefault="008D7ABF" w:rsidP="008D7ABF">
      <w:pPr>
        <w:spacing w:before="100" w:beforeAutospacing="1" w:after="100" w:afterAutospacing="1"/>
        <w:rPr>
          <w:lang w:val="lt-LT"/>
        </w:rPr>
      </w:pPr>
      <w:r w:rsidRPr="00024C5A">
        <w:rPr>
          <w:rFonts w:ascii="Trebuchet MS" w:hAnsi="Trebuchet MS"/>
          <w:b/>
          <w:lang w:val="lt-LT"/>
        </w:rPr>
        <w:t>7 lentelė.</w:t>
      </w:r>
      <w:r w:rsidRPr="00024C5A">
        <w:rPr>
          <w:rFonts w:ascii="Trebuchet MS" w:hAnsi="Trebuchet MS"/>
          <w:lang w:val="lt-LT"/>
        </w:rPr>
        <w:t xml:space="preserve"> Informacija apie </w:t>
      </w:r>
      <w:r w:rsidRPr="00024C5A">
        <w:rPr>
          <w:rFonts w:ascii="Trebuchet MS" w:hAnsi="Trebuchet MS"/>
          <w:b/>
          <w:bCs/>
          <w:lang w:val="lt-LT"/>
        </w:rPr>
        <w:t xml:space="preserve">testavimo specialisto </w:t>
      </w:r>
      <w:r w:rsidRPr="00024C5A">
        <w:rPr>
          <w:rFonts w:ascii="Trebuchet MS" w:hAnsi="Trebuchet MS"/>
          <w:lang w:val="lt-LT"/>
        </w:rPr>
        <w:t>kvalifikaciją:</w:t>
      </w:r>
    </w:p>
    <w:p w14:paraId="56445A9C" w14:textId="735FEEC3" w:rsidR="008D7ABF" w:rsidRPr="00024C5A" w:rsidRDefault="008D7ABF" w:rsidP="008D7ABF">
      <w:pPr>
        <w:pStyle w:val="Sraassuenkleliais"/>
        <w:numPr>
          <w:ilvl w:val="0"/>
          <w:numId w:val="0"/>
        </w:numPr>
        <w:ind w:left="720"/>
        <w:rPr>
          <w:lang w:val="lt-LT"/>
        </w:rPr>
      </w:pPr>
      <w:r w:rsidRPr="00024C5A">
        <w:rPr>
          <w:rFonts w:ascii="Trebuchet MS" w:hAnsi="Trebuchet MS"/>
          <w:bCs/>
          <w:lang w:val="lt-LT"/>
        </w:rPr>
        <w:t>Testavimo specialisto</w:t>
      </w:r>
      <w:r w:rsidRPr="00024C5A">
        <w:rPr>
          <w:rFonts w:ascii="Trebuchet MS" w:hAnsi="Trebuchet MS"/>
          <w:lang w:val="lt-LT"/>
        </w:rPr>
        <w:t xml:space="preserve"> </w:t>
      </w:r>
      <w:r w:rsidRPr="00024C5A">
        <w:rPr>
          <w:rFonts w:ascii="Trebuchet MS" w:hAnsi="Trebuchet MS"/>
          <w:bCs/>
          <w:lang w:val="lt-LT"/>
        </w:rPr>
        <w:t>vardas ir pavardė _____________________________</w:t>
      </w:r>
    </w:p>
    <w:p w14:paraId="06988937" w14:textId="77777777" w:rsidR="008D7ABF" w:rsidRPr="00024C5A" w:rsidRDefault="008D7ABF" w:rsidP="00977B22">
      <w:pPr>
        <w:pStyle w:val="Sraassuenkleliais"/>
        <w:numPr>
          <w:ilvl w:val="0"/>
          <w:numId w:val="0"/>
        </w:numPr>
        <w:ind w:firstLine="567"/>
        <w:rPr>
          <w:rFonts w:ascii="Trebuchet MS" w:hAnsi="Trebuchet MS"/>
          <w:b/>
          <w:lang w:val="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D7ABF" w:rsidRPr="00024C5A" w14:paraId="46321B73" w14:textId="77777777" w:rsidTr="00176482">
        <w:trPr>
          <w:trHeight w:val="373"/>
        </w:trPr>
        <w:tc>
          <w:tcPr>
            <w:tcW w:w="7825" w:type="dxa"/>
            <w:shd w:val="clear" w:color="auto" w:fill="auto"/>
            <w:tcMar>
              <w:top w:w="0" w:type="dxa"/>
              <w:left w:w="108" w:type="dxa"/>
              <w:bottom w:w="0" w:type="dxa"/>
              <w:right w:w="108" w:type="dxa"/>
            </w:tcMar>
            <w:vAlign w:val="center"/>
          </w:tcPr>
          <w:p w14:paraId="1754E41F" w14:textId="77777777" w:rsidR="008D7ABF" w:rsidRPr="00024C5A" w:rsidRDefault="008D7ABF" w:rsidP="00176482">
            <w:pPr>
              <w:ind w:firstLine="346"/>
              <w:jc w:val="center"/>
              <w:rPr>
                <w:rFonts w:ascii="Trebuchet MS" w:eastAsia="Trebuchet MS" w:hAnsi="Trebuchet MS" w:cs="Trebuchet MS"/>
                <w:b/>
                <w:lang w:val="lt-LT"/>
              </w:rPr>
            </w:pPr>
            <w:r w:rsidRPr="00024C5A">
              <w:rPr>
                <w:rFonts w:ascii="Trebuchet MS" w:eastAsia="Trebuchet MS" w:hAnsi="Trebuchet MS" w:cs="Trebuchet MS"/>
                <w:b/>
                <w:lang w:val="lt-LT"/>
              </w:rPr>
              <w:t>Vertinimo kriterijaus</w:t>
            </w:r>
          </w:p>
        </w:tc>
        <w:tc>
          <w:tcPr>
            <w:tcW w:w="7230" w:type="dxa"/>
          </w:tcPr>
          <w:p w14:paraId="2EC03DBF" w14:textId="77777777" w:rsidR="008D7ABF" w:rsidRPr="00024C5A" w:rsidRDefault="008D7ABF" w:rsidP="00176482">
            <w:pPr>
              <w:spacing w:after="0"/>
              <w:ind w:right="284" w:firstLine="346"/>
              <w:rPr>
                <w:rFonts w:ascii="Trebuchet MS" w:eastAsia="Trebuchet MS" w:hAnsi="Trebuchet MS" w:cs="Trebuchet MS"/>
                <w:lang w:val="lt-LT"/>
              </w:rPr>
            </w:pPr>
            <w:r w:rsidRPr="00024C5A">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00DA2FA" w14:textId="77777777" w:rsidR="008D7ABF" w:rsidRPr="00024C5A" w:rsidRDefault="008D7ABF" w:rsidP="00176482">
            <w:pPr>
              <w:ind w:right="142" w:firstLine="346"/>
              <w:rPr>
                <w:rFonts w:ascii="Trebuchet MS" w:eastAsia="Trebuchet MS" w:hAnsi="Trebuchet MS"/>
                <w:b/>
                <w:color w:val="FF0000"/>
                <w:lang w:val="lt-LT"/>
              </w:rPr>
            </w:pPr>
            <w:r w:rsidRPr="00024C5A">
              <w:rPr>
                <w:rFonts w:ascii="Trebuchet MS" w:eastAsia="Trebuchet MS" w:hAnsi="Trebuchet MS" w:cs="Trebuchet MS"/>
                <w:b/>
                <w:i/>
                <w:lang w:val="lt-LT"/>
              </w:rPr>
              <w:lastRenderedPageBreak/>
              <w:t>(Nurodyti tik prie to vertinimo kriterijaus, kurio atitikimas įrodinėjamas)</w:t>
            </w:r>
          </w:p>
        </w:tc>
      </w:tr>
      <w:tr w:rsidR="00FA6989" w:rsidRPr="00024C5A" w14:paraId="5E437FBD" w14:textId="77777777" w:rsidTr="00176482">
        <w:trPr>
          <w:trHeight w:val="373"/>
        </w:trPr>
        <w:tc>
          <w:tcPr>
            <w:tcW w:w="7825" w:type="dxa"/>
            <w:shd w:val="clear" w:color="auto" w:fill="auto"/>
            <w:tcMar>
              <w:top w:w="0" w:type="dxa"/>
              <w:left w:w="108" w:type="dxa"/>
              <w:bottom w:w="0" w:type="dxa"/>
              <w:right w:w="108" w:type="dxa"/>
            </w:tcMar>
          </w:tcPr>
          <w:p w14:paraId="0B53E153" w14:textId="4A6188B5" w:rsidR="00FA6989" w:rsidRPr="00024C5A" w:rsidRDefault="00FA6989" w:rsidP="00D36943">
            <w:pPr>
              <w:rPr>
                <w:rFonts w:ascii="Trebuchet MS" w:eastAsia="Trebuchet MS" w:hAnsi="Trebuchet MS" w:cs="Trebuchet MS"/>
                <w:lang w:val="lt-LT"/>
              </w:rPr>
            </w:pPr>
            <w:r w:rsidRPr="00024C5A">
              <w:rPr>
                <w:rFonts w:ascii="Trebuchet MS" w:hAnsi="Trebuchet MS"/>
                <w:lang w:val="lt-LT"/>
              </w:rPr>
              <w:lastRenderedPageBreak/>
              <w:t xml:space="preserve">Turi turėti </w:t>
            </w:r>
            <w:r w:rsidRPr="00024C5A">
              <w:rPr>
                <w:rFonts w:ascii="Trebuchet MS" w:hAnsi="Trebuchet MS"/>
                <w:color w:val="000000"/>
                <w:lang w:val="lt-LT"/>
              </w:rPr>
              <w:t xml:space="preserve">ne trumpesnę nei 2 </w:t>
            </w:r>
            <w:r w:rsidRPr="00024C5A">
              <w:rPr>
                <w:rFonts w:ascii="Trebuchet MS" w:hAnsi="Trebuchet MS"/>
                <w:color w:val="000000" w:themeColor="text1"/>
                <w:spacing w:val="-2"/>
                <w:lang w:val="lt-LT"/>
              </w:rPr>
              <w:t xml:space="preserve">(dvejų) </w:t>
            </w:r>
            <w:r w:rsidRPr="00024C5A">
              <w:rPr>
                <w:rFonts w:ascii="Trebuchet MS" w:hAnsi="Trebuchet MS"/>
                <w:color w:val="000000"/>
                <w:lang w:val="lt-LT"/>
              </w:rPr>
              <w:t xml:space="preserve">metų informacinių sistemų testavimo darbų patirtį, </w:t>
            </w:r>
            <w:r w:rsidRPr="00024C5A">
              <w:rPr>
                <w:rFonts w:ascii="Trebuchet MS" w:hAnsi="Trebuchet MS"/>
                <w:lang w:val="lt-LT"/>
              </w:rPr>
              <w:t>kurios metu būtų dalyvavęs kaip testavimo specialistas. T</w:t>
            </w:r>
            <w:r w:rsidRPr="00024C5A">
              <w:rPr>
                <w:rFonts w:ascii="Trebuchet MS" w:hAnsi="Trebuchet MS"/>
                <w:color w:val="000000" w:themeColor="text1"/>
                <w:spacing w:val="-2"/>
                <w:lang w:val="lt-LT"/>
              </w:rPr>
              <w:t>uri būti dirbęs ir įgyvendinęs 2</w:t>
            </w:r>
            <w:r w:rsidRPr="00024C5A">
              <w:rPr>
                <w:rFonts w:ascii="Trebuchet MS" w:hAnsi="Trebuchet MS"/>
                <w:spacing w:val="-2"/>
                <w:lang w:val="lt-LT"/>
              </w:rPr>
              <w:t xml:space="preserve"> (du)</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informacinių sistemų kūrimo / modernizavimo ir diegimo,</w:t>
            </w:r>
            <w:r w:rsidRPr="00024C5A">
              <w:rPr>
                <w:rFonts w:ascii="Trebuchet MS" w:hAnsi="Trebuchet MS"/>
                <w:lang w:val="lt-LT"/>
              </w:rPr>
              <w:t xml:space="preserve"> įskaitant testavimo dokumentų parengimą, projektus, </w:t>
            </w:r>
            <w:r w:rsidRPr="00024C5A">
              <w:rPr>
                <w:rFonts w:ascii="Trebuchet MS" w:hAnsi="Trebuchet MS"/>
                <w:color w:val="000000" w:themeColor="text1"/>
                <w:spacing w:val="-2"/>
                <w:lang w:val="lt-LT"/>
              </w:rPr>
              <w:t xml:space="preserve">kurie </w:t>
            </w:r>
            <w:r w:rsidR="00D36943" w:rsidRPr="00024C5A">
              <w:rPr>
                <w:rFonts w:ascii="Trebuchet MS" w:hAnsi="Trebuchet MS"/>
                <w:lang w:val="lt-LT"/>
              </w:rPr>
              <w:t>baigti vykdyti ne seniau nei 2019 m. (gali būti prasidėję ir anksčiau).</w:t>
            </w:r>
          </w:p>
        </w:tc>
        <w:tc>
          <w:tcPr>
            <w:tcW w:w="7230" w:type="dxa"/>
          </w:tcPr>
          <w:p w14:paraId="2BF7D8C3"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r w:rsidR="00FA6989" w:rsidRPr="00024C5A" w14:paraId="05BB2366" w14:textId="77777777" w:rsidTr="00176482">
        <w:trPr>
          <w:trHeight w:val="373"/>
        </w:trPr>
        <w:tc>
          <w:tcPr>
            <w:tcW w:w="7825" w:type="dxa"/>
            <w:shd w:val="clear" w:color="auto" w:fill="auto"/>
            <w:tcMar>
              <w:top w:w="0" w:type="dxa"/>
              <w:left w:w="108" w:type="dxa"/>
              <w:bottom w:w="0" w:type="dxa"/>
              <w:right w:w="108" w:type="dxa"/>
            </w:tcMar>
          </w:tcPr>
          <w:p w14:paraId="5E8859C3" w14:textId="724EFC71" w:rsidR="00FA6989" w:rsidRPr="00024C5A" w:rsidRDefault="00FA6989" w:rsidP="00D36943">
            <w:pPr>
              <w:rPr>
                <w:rFonts w:ascii="Trebuchet MS" w:eastAsia="Trebuchet MS" w:hAnsi="Trebuchet MS" w:cs="Trebuchet MS"/>
                <w:color w:val="000000"/>
                <w:lang w:val="lt-LT"/>
              </w:rPr>
            </w:pPr>
            <w:r w:rsidRPr="00024C5A">
              <w:rPr>
                <w:rFonts w:ascii="Trebuchet MS" w:hAnsi="Trebuchet MS"/>
                <w:lang w:val="lt-LT"/>
              </w:rPr>
              <w:t xml:space="preserve">Turi turėti </w:t>
            </w:r>
            <w:r w:rsidRPr="00024C5A">
              <w:rPr>
                <w:rFonts w:ascii="Trebuchet MS" w:hAnsi="Trebuchet MS"/>
                <w:color w:val="000000"/>
                <w:lang w:val="lt-LT"/>
              </w:rPr>
              <w:t xml:space="preserve">ne trumpesnę nei 3 </w:t>
            </w:r>
            <w:r w:rsidRPr="00024C5A">
              <w:rPr>
                <w:rFonts w:ascii="Trebuchet MS" w:hAnsi="Trebuchet MS"/>
                <w:lang w:val="lt-LT"/>
              </w:rPr>
              <w:t xml:space="preserve">(trejų) </w:t>
            </w:r>
            <w:r w:rsidRPr="00024C5A">
              <w:rPr>
                <w:rFonts w:ascii="Trebuchet MS" w:hAnsi="Trebuchet MS"/>
                <w:color w:val="000000"/>
                <w:lang w:val="lt-LT"/>
              </w:rPr>
              <w:t xml:space="preserve">metų informacinių sistemų testavimo darbų patirtį, </w:t>
            </w:r>
            <w:r w:rsidRPr="00024C5A">
              <w:rPr>
                <w:rFonts w:ascii="Trebuchet MS" w:hAnsi="Trebuchet MS"/>
                <w:lang w:val="lt-LT"/>
              </w:rPr>
              <w:t>kurios metu būtų dalyvavęs kaip testavimo specialistas. T</w:t>
            </w:r>
            <w:r w:rsidRPr="00024C5A">
              <w:rPr>
                <w:rFonts w:ascii="Trebuchet MS" w:hAnsi="Trebuchet MS"/>
                <w:color w:val="000000" w:themeColor="text1"/>
                <w:spacing w:val="-2"/>
                <w:lang w:val="lt-LT"/>
              </w:rPr>
              <w:t xml:space="preserve">uri būti dirbęs ir įgyvendinęs </w:t>
            </w:r>
            <w:r w:rsidRPr="00024C5A">
              <w:rPr>
                <w:rFonts w:ascii="Trebuchet MS" w:hAnsi="Trebuchet MS"/>
                <w:spacing w:val="-2"/>
                <w:lang w:val="lt-LT"/>
              </w:rPr>
              <w:t>3 (tris)</w:t>
            </w:r>
            <w:r w:rsidRPr="00024C5A">
              <w:rPr>
                <w:rFonts w:ascii="Trebuchet MS" w:hAnsi="Trebuchet MS"/>
                <w:color w:val="FF0000"/>
                <w:spacing w:val="-2"/>
                <w:lang w:val="lt-LT"/>
              </w:rPr>
              <w:t xml:space="preserve"> </w:t>
            </w:r>
            <w:r w:rsidRPr="00024C5A">
              <w:rPr>
                <w:rFonts w:ascii="Trebuchet MS" w:hAnsi="Trebuchet MS"/>
                <w:color w:val="000000" w:themeColor="text1"/>
                <w:spacing w:val="-2"/>
                <w:lang w:val="lt-LT"/>
              </w:rPr>
              <w:t xml:space="preserve">informacinių sistemų kūrimo / modernizavimo ir diegimo, </w:t>
            </w:r>
            <w:r w:rsidRPr="00024C5A">
              <w:rPr>
                <w:rFonts w:ascii="Trebuchet MS" w:hAnsi="Trebuchet MS"/>
                <w:lang w:val="lt-LT"/>
              </w:rPr>
              <w:t xml:space="preserve">įskaitant testavimo dokumentų parengimą, projektus, </w:t>
            </w:r>
            <w:r w:rsidRPr="00024C5A">
              <w:rPr>
                <w:rFonts w:ascii="Trebuchet MS" w:hAnsi="Trebuchet MS"/>
                <w:color w:val="000000" w:themeColor="text1"/>
                <w:spacing w:val="-2"/>
                <w:lang w:val="lt-LT"/>
              </w:rPr>
              <w:t xml:space="preserve">kurie </w:t>
            </w:r>
            <w:r w:rsidR="00D36943" w:rsidRPr="00024C5A">
              <w:rPr>
                <w:rFonts w:ascii="Trebuchet MS" w:hAnsi="Trebuchet MS"/>
                <w:lang w:val="lt-LT"/>
              </w:rPr>
              <w:t>baigti vykdyti ne seniau nei 2019 m. (gali būti prasidėję ir anksčiau).</w:t>
            </w:r>
          </w:p>
        </w:tc>
        <w:tc>
          <w:tcPr>
            <w:tcW w:w="7230" w:type="dxa"/>
          </w:tcPr>
          <w:p w14:paraId="2FE88175" w14:textId="77777777" w:rsidR="00FA6989" w:rsidRPr="00024C5A" w:rsidRDefault="00FA6989" w:rsidP="00FA6989">
            <w:pPr>
              <w:pStyle w:val="Sraassuenkleliais"/>
              <w:numPr>
                <w:ilvl w:val="0"/>
                <w:numId w:val="0"/>
              </w:numPr>
              <w:ind w:firstLine="284"/>
              <w:rPr>
                <w:rFonts w:ascii="Trebuchet MS" w:eastAsia="Trebuchet MS" w:hAnsi="Trebuchet MS"/>
                <w:lang w:val="lt-LT"/>
              </w:rPr>
            </w:pPr>
          </w:p>
        </w:tc>
      </w:tr>
    </w:tbl>
    <w:p w14:paraId="0F6B580D" w14:textId="77777777" w:rsidR="008D7ABF" w:rsidRPr="00024C5A" w:rsidRDefault="008D7ABF" w:rsidP="00977B22">
      <w:pPr>
        <w:pStyle w:val="Sraassuenkleliais"/>
        <w:numPr>
          <w:ilvl w:val="0"/>
          <w:numId w:val="0"/>
        </w:numPr>
        <w:ind w:firstLine="567"/>
        <w:rPr>
          <w:rFonts w:ascii="Trebuchet MS" w:hAnsi="Trebuchet MS"/>
          <w:b/>
          <w:lang w:val="lt-LT"/>
        </w:rPr>
      </w:pPr>
    </w:p>
    <w:p w14:paraId="2D330E3B" w14:textId="77777777" w:rsidR="008D7ABF" w:rsidRPr="00024C5A" w:rsidRDefault="008D7ABF" w:rsidP="00977B22">
      <w:pPr>
        <w:pStyle w:val="Sraassuenkleliais"/>
        <w:numPr>
          <w:ilvl w:val="0"/>
          <w:numId w:val="0"/>
        </w:numPr>
        <w:ind w:firstLine="567"/>
        <w:rPr>
          <w:rFonts w:ascii="Trebuchet MS" w:hAnsi="Trebuchet MS"/>
          <w:b/>
          <w:lang w:val="lt-LT"/>
        </w:rPr>
      </w:pPr>
    </w:p>
    <w:p w14:paraId="3EE5A6BF" w14:textId="4F272E96" w:rsidR="00977B22" w:rsidRPr="00024C5A" w:rsidRDefault="00977B22" w:rsidP="00977B22">
      <w:pPr>
        <w:pStyle w:val="Sraassuenkleliais"/>
        <w:numPr>
          <w:ilvl w:val="0"/>
          <w:numId w:val="0"/>
        </w:numPr>
        <w:ind w:firstLine="567"/>
        <w:rPr>
          <w:rFonts w:ascii="Trebuchet MS" w:hAnsi="Trebuchet MS"/>
          <w:b/>
          <w:lang w:val="lt-LT"/>
        </w:rPr>
      </w:pPr>
      <w:r w:rsidRPr="00024C5A">
        <w:rPr>
          <w:rFonts w:ascii="Trebuchet MS" w:hAnsi="Trebuchet MS"/>
          <w:b/>
          <w:lang w:val="lt-LT"/>
        </w:rPr>
        <w:t xml:space="preserve">Siūlomo kokybės garantijos termino atitikimas </w:t>
      </w:r>
      <w:r w:rsidRPr="00024C5A">
        <w:rPr>
          <w:rFonts w:ascii="Trebuchet MS" w:hAnsi="Trebuchet MS"/>
          <w:b/>
          <w:u w:val="single"/>
          <w:lang w:val="lt-LT"/>
        </w:rPr>
        <w:t>KONKURSO DOKUMENTŲ 3 priedo T</w:t>
      </w:r>
      <w:r w:rsidRPr="00024C5A">
        <w:rPr>
          <w:rFonts w:ascii="Trebuchet MS" w:hAnsi="Trebuchet MS"/>
          <w:b/>
          <w:u w:val="single"/>
          <w:vertAlign w:val="subscript"/>
          <w:lang w:val="lt-LT"/>
        </w:rPr>
        <w:t>2</w:t>
      </w:r>
      <w:r w:rsidRPr="00024C5A">
        <w:rPr>
          <w:rFonts w:ascii="Trebuchet MS" w:hAnsi="Trebuchet MS"/>
          <w:b/>
          <w:u w:val="single"/>
          <w:lang w:val="lt-LT"/>
        </w:rPr>
        <w:t xml:space="preserve"> vertinimo kriterijui</w:t>
      </w:r>
      <w:r w:rsidRPr="00024C5A">
        <w:rPr>
          <w:rFonts w:ascii="Trebuchet MS" w:hAnsi="Trebuchet MS"/>
          <w:b/>
          <w:lang w:val="lt-LT"/>
        </w:rPr>
        <w:t>:</w:t>
      </w:r>
    </w:p>
    <w:p w14:paraId="0B3AD371" w14:textId="628B703D" w:rsidR="00977B22" w:rsidRPr="00024C5A" w:rsidRDefault="008D7ABF" w:rsidP="00175DFA">
      <w:pPr>
        <w:pStyle w:val="Sraassuenkleliais"/>
        <w:numPr>
          <w:ilvl w:val="0"/>
          <w:numId w:val="0"/>
        </w:numPr>
        <w:ind w:firstLine="567"/>
        <w:rPr>
          <w:rFonts w:ascii="Trebuchet MS" w:hAnsi="Trebuchet MS"/>
          <w:lang w:val="lt-LT"/>
        </w:rPr>
      </w:pPr>
      <w:r w:rsidRPr="00024C5A">
        <w:rPr>
          <w:rFonts w:ascii="Trebuchet MS" w:hAnsi="Trebuchet MS"/>
          <w:lang w:val="lt-LT"/>
        </w:rPr>
        <w:t>8</w:t>
      </w:r>
      <w:r w:rsidR="00977B22" w:rsidRPr="00024C5A">
        <w:rPr>
          <w:rFonts w:ascii="Trebuchet MS" w:hAnsi="Trebuchet MS"/>
          <w:lang w:val="lt-LT"/>
        </w:rPr>
        <w:t xml:space="preserve"> lentelė.</w:t>
      </w:r>
    </w:p>
    <w:p w14:paraId="1A5DBF3C" w14:textId="197E29EE" w:rsidR="008D7ABF" w:rsidRPr="00024C5A" w:rsidRDefault="008D7ABF" w:rsidP="00175DFA">
      <w:pPr>
        <w:pStyle w:val="Sraassuenkleliais"/>
        <w:numPr>
          <w:ilvl w:val="0"/>
          <w:numId w:val="0"/>
        </w:numPr>
        <w:ind w:firstLine="567"/>
        <w:rPr>
          <w:rFonts w:ascii="Trebuchet MS" w:hAnsi="Trebuchet MS"/>
          <w:lang w:val="lt-LT"/>
        </w:rPr>
      </w:pPr>
    </w:p>
    <w:tbl>
      <w:tblPr>
        <w:tblW w:w="15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6"/>
        <w:gridCol w:w="11585"/>
      </w:tblGrid>
      <w:tr w:rsidR="008D7ABF" w:rsidRPr="00024C5A" w14:paraId="3D2910FD" w14:textId="77777777" w:rsidTr="008D7ABF">
        <w:trPr>
          <w:trHeight w:val="341"/>
        </w:trPr>
        <w:tc>
          <w:tcPr>
            <w:tcW w:w="3566" w:type="dxa"/>
          </w:tcPr>
          <w:p w14:paraId="44DEE976" w14:textId="0E6E23BB" w:rsidR="008D7ABF" w:rsidRPr="00024C5A" w:rsidRDefault="008D7ABF" w:rsidP="00176482">
            <w:pPr>
              <w:spacing w:after="200"/>
              <w:ind w:firstLine="0"/>
              <w:rPr>
                <w:rFonts w:ascii="Trebuchet MS" w:hAnsi="Trebuchet MS"/>
                <w:lang w:val="lt-LT"/>
              </w:rPr>
            </w:pPr>
            <w:r w:rsidRPr="00024C5A">
              <w:rPr>
                <w:rFonts w:ascii="Trebuchet MS" w:hAnsi="Trebuchet MS"/>
                <w:lang w:val="lt-LT"/>
              </w:rPr>
              <w:t xml:space="preserve">TIEKĖJO UŽSAKOVUI siūlomas kokybės garantijos terminas </w:t>
            </w:r>
            <w:r w:rsidRPr="00024C5A">
              <w:rPr>
                <w:rFonts w:ascii="Trebuchet MS" w:hAnsi="Trebuchet MS"/>
                <w:i/>
                <w:lang w:val="lt-LT"/>
              </w:rPr>
              <w:t>(</w:t>
            </w:r>
            <w:r w:rsidR="005561CF" w:rsidRPr="00024C5A">
              <w:rPr>
                <w:rFonts w:ascii="Trebuchet MS" w:hAnsi="Trebuchet MS"/>
                <w:lang w:val="lt-LT"/>
              </w:rPr>
              <w:t xml:space="preserve">pažymėti </w:t>
            </w:r>
            <w:r w:rsidR="005561CF" w:rsidRPr="00024C5A">
              <w:rPr>
                <w:rFonts w:ascii="Trebuchet MS" w:hAnsi="Trebuchet MS"/>
                <w:i/>
                <w:lang w:val="lt-LT"/>
              </w:rPr>
              <w:t xml:space="preserve">žodeliu „taip“ </w:t>
            </w:r>
            <w:r w:rsidR="005561CF" w:rsidRPr="00024C5A">
              <w:rPr>
                <w:rFonts w:ascii="Trebuchet MS" w:hAnsi="Trebuchet MS"/>
                <w:lang w:val="lt-LT"/>
              </w:rPr>
              <w:t>vieną iš žemiau nurodytų terminų</w:t>
            </w:r>
            <w:r w:rsidRPr="00024C5A">
              <w:rPr>
                <w:rFonts w:ascii="Trebuchet MS" w:hAnsi="Trebuchet MS"/>
                <w:i/>
                <w:lang w:val="lt-LT"/>
              </w:rPr>
              <w:t>):</w:t>
            </w:r>
          </w:p>
        </w:tc>
        <w:tc>
          <w:tcPr>
            <w:tcW w:w="11585" w:type="dxa"/>
            <w:shd w:val="clear" w:color="auto" w:fill="auto"/>
            <w:tcMar>
              <w:top w:w="0" w:type="dxa"/>
              <w:left w:w="108" w:type="dxa"/>
              <w:bottom w:w="0" w:type="dxa"/>
              <w:right w:w="108" w:type="dxa"/>
            </w:tcMar>
            <w:hideMark/>
          </w:tcPr>
          <w:p w14:paraId="36AF2DB5" w14:textId="77777777" w:rsidR="008D7ABF" w:rsidRPr="00024C5A" w:rsidRDefault="008D7ABF" w:rsidP="00176482">
            <w:pPr>
              <w:spacing w:after="200"/>
              <w:ind w:firstLine="0"/>
              <w:jc w:val="center"/>
              <w:rPr>
                <w:rFonts w:ascii="Trebuchet MS" w:hAnsi="Trebuchet MS"/>
                <w:lang w:val="lt-LT"/>
              </w:rPr>
            </w:pPr>
            <w:r w:rsidRPr="00024C5A">
              <w:rPr>
                <w:rFonts w:ascii="Trebuchet MS" w:hAnsi="Trebuchet MS"/>
                <w:lang w:val="lt-LT"/>
              </w:rPr>
              <w:t>Kokybės garantijos terminas</w:t>
            </w:r>
          </w:p>
          <w:p w14:paraId="79794A6C" w14:textId="77777777" w:rsidR="008D7ABF" w:rsidRPr="00024C5A" w:rsidRDefault="008D7ABF" w:rsidP="00176482">
            <w:pPr>
              <w:pStyle w:val="Sraassuenkleliais"/>
              <w:numPr>
                <w:ilvl w:val="0"/>
                <w:numId w:val="0"/>
              </w:numPr>
              <w:ind w:left="360"/>
              <w:rPr>
                <w:rFonts w:eastAsia="MS Mincho"/>
                <w:lang w:val="lt-LT"/>
              </w:rPr>
            </w:pPr>
          </w:p>
        </w:tc>
      </w:tr>
      <w:tr w:rsidR="008D7ABF" w:rsidRPr="00024C5A" w14:paraId="17669B77" w14:textId="77777777" w:rsidTr="008D7ABF">
        <w:trPr>
          <w:trHeight w:val="603"/>
        </w:trPr>
        <w:tc>
          <w:tcPr>
            <w:tcW w:w="3566" w:type="dxa"/>
          </w:tcPr>
          <w:p w14:paraId="6B7D8835" w14:textId="77777777" w:rsidR="008D7ABF" w:rsidRPr="00024C5A" w:rsidRDefault="008D7ABF" w:rsidP="00176482">
            <w:pPr>
              <w:spacing w:after="200"/>
              <w:ind w:firstLine="0"/>
              <w:rPr>
                <w:rFonts w:ascii="Trebuchet MS" w:hAnsi="Trebuchet MS"/>
                <w:lang w:val="lt-LT"/>
              </w:rPr>
            </w:pPr>
          </w:p>
        </w:tc>
        <w:tc>
          <w:tcPr>
            <w:tcW w:w="11585" w:type="dxa"/>
            <w:shd w:val="clear" w:color="auto" w:fill="auto"/>
            <w:tcMar>
              <w:top w:w="0" w:type="dxa"/>
              <w:left w:w="108" w:type="dxa"/>
              <w:bottom w:w="0" w:type="dxa"/>
              <w:right w:w="108" w:type="dxa"/>
            </w:tcMar>
          </w:tcPr>
          <w:p w14:paraId="49DF5256" w14:textId="77777777" w:rsidR="008D7ABF" w:rsidRPr="00024C5A" w:rsidRDefault="008D7ABF" w:rsidP="00176482">
            <w:pPr>
              <w:spacing w:after="200"/>
              <w:ind w:firstLine="0"/>
              <w:rPr>
                <w:rFonts w:ascii="Trebuchet MS" w:eastAsia="MS Mincho" w:hAnsi="Trebuchet MS"/>
                <w:lang w:val="lt-LT" w:eastAsia="ja-JP"/>
              </w:rPr>
            </w:pPr>
            <w:r w:rsidRPr="00024C5A">
              <w:rPr>
                <w:rFonts w:ascii="Trebuchet MS" w:hAnsi="Trebuchet MS"/>
                <w:lang w:val="lt-LT"/>
              </w:rPr>
              <w:t>Visoms PASLAUGOS dalims (sudėtinėms dalims pagal Civilinį kodeksą), kurioms pagal Civilinį kodeksą būtų galimybė sutartiniu įsipareigojimu suteikti kokybės garantijos terminą, SUTARTIMI suteikiamas ne trumpesnis nei 27 mėnesių kokybės garantijos terminas, kurio pradžia laikoma paskutinė bandomosios eksploatacijos diena.</w:t>
            </w:r>
          </w:p>
        </w:tc>
      </w:tr>
      <w:tr w:rsidR="008D7ABF" w:rsidRPr="00024C5A" w14:paraId="381A7E2A" w14:textId="77777777" w:rsidTr="008D7ABF">
        <w:trPr>
          <w:trHeight w:val="603"/>
        </w:trPr>
        <w:tc>
          <w:tcPr>
            <w:tcW w:w="3566" w:type="dxa"/>
          </w:tcPr>
          <w:p w14:paraId="5666DF20" w14:textId="77777777" w:rsidR="008D7ABF" w:rsidRPr="00024C5A" w:rsidRDefault="008D7ABF" w:rsidP="00176482">
            <w:pPr>
              <w:spacing w:after="200"/>
              <w:ind w:firstLine="0"/>
              <w:rPr>
                <w:rFonts w:ascii="Trebuchet MS" w:hAnsi="Trebuchet MS"/>
                <w:lang w:val="lt-LT"/>
              </w:rPr>
            </w:pPr>
          </w:p>
        </w:tc>
        <w:tc>
          <w:tcPr>
            <w:tcW w:w="11585" w:type="dxa"/>
            <w:shd w:val="clear" w:color="auto" w:fill="auto"/>
            <w:tcMar>
              <w:top w:w="0" w:type="dxa"/>
              <w:left w:w="108" w:type="dxa"/>
              <w:bottom w:w="0" w:type="dxa"/>
              <w:right w:w="108" w:type="dxa"/>
            </w:tcMar>
          </w:tcPr>
          <w:p w14:paraId="438A9F9F" w14:textId="77777777" w:rsidR="008D7ABF" w:rsidRPr="00024C5A" w:rsidRDefault="008D7ABF" w:rsidP="00176482">
            <w:pPr>
              <w:spacing w:after="200"/>
              <w:ind w:firstLine="0"/>
              <w:rPr>
                <w:rFonts w:ascii="Trebuchet MS" w:hAnsi="Trebuchet MS"/>
                <w:lang w:val="lt-LT"/>
              </w:rPr>
            </w:pPr>
            <w:r w:rsidRPr="00024C5A">
              <w:rPr>
                <w:rFonts w:ascii="Trebuchet MS" w:hAnsi="Trebuchet MS"/>
                <w:lang w:val="lt-LT"/>
              </w:rPr>
              <w:t>Visoms PASLAUGOS dalims (sudėtinėms dalims pagal Civilinį kodeksą), kurioms pagal Civilinį kodeksą būtų galimybė sutartiniu įsipareigojimu suteikti kokybės garantijos terminą, SUTARTIMI suteikiamas ne trumpesnis nei 30 mėnesių kokybės garantijos terminas, kurio pradžia laikoma paskutinė bandomosios eksploatacijos diena.</w:t>
            </w:r>
          </w:p>
        </w:tc>
      </w:tr>
      <w:tr w:rsidR="008D7ABF" w:rsidRPr="00024C5A" w14:paraId="728C7375" w14:textId="77777777" w:rsidTr="008D7ABF">
        <w:trPr>
          <w:trHeight w:val="603"/>
        </w:trPr>
        <w:tc>
          <w:tcPr>
            <w:tcW w:w="3566" w:type="dxa"/>
          </w:tcPr>
          <w:p w14:paraId="6B66DE35" w14:textId="77777777" w:rsidR="008D7ABF" w:rsidRPr="00024C5A" w:rsidRDefault="008D7ABF" w:rsidP="00176482">
            <w:pPr>
              <w:spacing w:after="200"/>
              <w:ind w:firstLine="0"/>
              <w:rPr>
                <w:rFonts w:ascii="Trebuchet MS" w:hAnsi="Trebuchet MS"/>
                <w:lang w:val="lt-LT"/>
              </w:rPr>
            </w:pPr>
          </w:p>
        </w:tc>
        <w:tc>
          <w:tcPr>
            <w:tcW w:w="11585" w:type="dxa"/>
            <w:shd w:val="clear" w:color="auto" w:fill="auto"/>
            <w:tcMar>
              <w:top w:w="0" w:type="dxa"/>
              <w:left w:w="108" w:type="dxa"/>
              <w:bottom w:w="0" w:type="dxa"/>
              <w:right w:w="108" w:type="dxa"/>
            </w:tcMar>
          </w:tcPr>
          <w:p w14:paraId="646785FF" w14:textId="77777777" w:rsidR="008D7ABF" w:rsidRPr="00024C5A" w:rsidRDefault="008D7ABF" w:rsidP="00176482">
            <w:pPr>
              <w:spacing w:after="200"/>
              <w:ind w:firstLine="0"/>
              <w:rPr>
                <w:rFonts w:ascii="Trebuchet MS" w:hAnsi="Trebuchet MS"/>
                <w:lang w:val="lt-LT"/>
              </w:rPr>
            </w:pPr>
            <w:r w:rsidRPr="00024C5A">
              <w:rPr>
                <w:rFonts w:ascii="Trebuchet MS" w:hAnsi="Trebuchet MS"/>
                <w:lang w:val="lt-LT"/>
              </w:rPr>
              <w:t>Visoms PASLAUGOS dalims (sudėtinėms dalims pagal Civilinį kodeksą), kurioms pagal Civilinį kodeksą būtų galimybė sutartiniu įsipareigojimu suteikti kokybės garantijos terminą, SUTARTIMI suteikiamas ne trumpesnis nei 33 mėnesių kokybės garantijos terminas, kurio pradžia laikoma paskutinė bandomosios eksploatacijos diena.</w:t>
            </w:r>
          </w:p>
        </w:tc>
      </w:tr>
      <w:tr w:rsidR="008D7ABF" w:rsidRPr="00024C5A" w14:paraId="66316363" w14:textId="77777777" w:rsidTr="008D7ABF">
        <w:trPr>
          <w:trHeight w:val="603"/>
        </w:trPr>
        <w:tc>
          <w:tcPr>
            <w:tcW w:w="3566" w:type="dxa"/>
          </w:tcPr>
          <w:p w14:paraId="113637F5" w14:textId="77777777" w:rsidR="008D7ABF" w:rsidRPr="00024C5A" w:rsidRDefault="008D7ABF" w:rsidP="00176482">
            <w:pPr>
              <w:spacing w:after="200"/>
              <w:ind w:firstLine="0"/>
              <w:rPr>
                <w:rFonts w:ascii="Trebuchet MS" w:hAnsi="Trebuchet MS"/>
                <w:lang w:val="lt-LT"/>
              </w:rPr>
            </w:pPr>
          </w:p>
        </w:tc>
        <w:tc>
          <w:tcPr>
            <w:tcW w:w="11585" w:type="dxa"/>
            <w:shd w:val="clear" w:color="auto" w:fill="auto"/>
            <w:tcMar>
              <w:top w:w="0" w:type="dxa"/>
              <w:left w:w="108" w:type="dxa"/>
              <w:bottom w:w="0" w:type="dxa"/>
              <w:right w:w="108" w:type="dxa"/>
            </w:tcMar>
          </w:tcPr>
          <w:p w14:paraId="680D6D92" w14:textId="77777777" w:rsidR="008D7ABF" w:rsidRPr="00024C5A" w:rsidRDefault="008D7ABF" w:rsidP="00176482">
            <w:pPr>
              <w:spacing w:after="200"/>
              <w:ind w:firstLine="0"/>
              <w:rPr>
                <w:rFonts w:ascii="Trebuchet MS" w:hAnsi="Trebuchet MS"/>
                <w:lang w:val="lt-LT"/>
              </w:rPr>
            </w:pPr>
            <w:r w:rsidRPr="00024C5A">
              <w:rPr>
                <w:rFonts w:ascii="Trebuchet MS" w:hAnsi="Trebuchet MS"/>
                <w:lang w:val="lt-LT"/>
              </w:rPr>
              <w:t>Visoms PASLAUGOS dalims (sudėtinėms dalims pagal Civilinį kodeksą), kurioms pagal Civilinį kodeksą būtų galimybė sutartiniu įsipareigojimu suteikti kokybės garantijos terminą, SUTARTIMI suteikiamas ne trumpesnis nei 36 mėnesių kokybės garantijos terminas, kurio pradžia laikoma paskutinė bandomosios eksploatacijos diena.</w:t>
            </w:r>
          </w:p>
        </w:tc>
      </w:tr>
    </w:tbl>
    <w:p w14:paraId="181B4DBB" w14:textId="6A81B03C" w:rsidR="008D7ABF" w:rsidRPr="00024C5A" w:rsidRDefault="008D7ABF" w:rsidP="00175DFA">
      <w:pPr>
        <w:pStyle w:val="Sraassuenkleliais"/>
        <w:numPr>
          <w:ilvl w:val="0"/>
          <w:numId w:val="0"/>
        </w:numPr>
        <w:ind w:firstLine="567"/>
        <w:rPr>
          <w:rFonts w:ascii="Trebuchet MS" w:hAnsi="Trebuchet MS"/>
          <w:lang w:val="lt-LT"/>
        </w:rPr>
      </w:pPr>
    </w:p>
    <w:p w14:paraId="47A2EFA3" w14:textId="77777777" w:rsidR="00977B22" w:rsidRPr="00024C5A" w:rsidRDefault="00977B22" w:rsidP="00977B22">
      <w:pPr>
        <w:pStyle w:val="Sraassuenkleliais"/>
        <w:numPr>
          <w:ilvl w:val="0"/>
          <w:numId w:val="0"/>
        </w:numPr>
        <w:ind w:left="360" w:hanging="360"/>
        <w:rPr>
          <w:rFonts w:ascii="Trebuchet MS" w:hAnsi="Trebuchet MS"/>
          <w:lang w:val="lt-LT"/>
        </w:rPr>
      </w:pPr>
    </w:p>
    <w:p w14:paraId="50D0242B" w14:textId="77777777" w:rsidR="00977B22" w:rsidRPr="00024C5A" w:rsidRDefault="00977B22" w:rsidP="00977B22">
      <w:pPr>
        <w:pStyle w:val="Sraassuenkleliais"/>
        <w:numPr>
          <w:ilvl w:val="0"/>
          <w:numId w:val="0"/>
        </w:numPr>
        <w:ind w:firstLine="567"/>
        <w:rPr>
          <w:rFonts w:ascii="Trebuchet MS" w:hAnsi="Trebuchet MS"/>
          <w:b/>
          <w:lang w:val="lt-LT"/>
        </w:rPr>
      </w:pPr>
      <w:r w:rsidRPr="00024C5A">
        <w:rPr>
          <w:rFonts w:ascii="Trebuchet MS" w:hAnsi="Trebuchet MS"/>
          <w:b/>
          <w:lang w:val="lt-LT"/>
        </w:rPr>
        <w:t xml:space="preserve">PROJEKTO veiklų valdymo aplinkos atitikimas </w:t>
      </w:r>
      <w:r w:rsidRPr="00024C5A">
        <w:rPr>
          <w:rFonts w:ascii="Trebuchet MS" w:hAnsi="Trebuchet MS"/>
          <w:b/>
          <w:u w:val="single"/>
          <w:lang w:val="lt-LT"/>
        </w:rPr>
        <w:t>KONKURSO DOKUMENTŲ 3 priedo T</w:t>
      </w:r>
      <w:r w:rsidRPr="00024C5A">
        <w:rPr>
          <w:rFonts w:ascii="Trebuchet MS" w:hAnsi="Trebuchet MS"/>
          <w:b/>
          <w:u w:val="single"/>
          <w:vertAlign w:val="subscript"/>
          <w:lang w:val="lt-LT"/>
        </w:rPr>
        <w:t>3</w:t>
      </w:r>
      <w:r w:rsidRPr="00024C5A">
        <w:rPr>
          <w:rFonts w:ascii="Trebuchet MS" w:hAnsi="Trebuchet MS"/>
          <w:b/>
          <w:u w:val="single"/>
          <w:lang w:val="lt-LT"/>
        </w:rPr>
        <w:t xml:space="preserve"> vertinimo kriterijui</w:t>
      </w:r>
      <w:r w:rsidRPr="00024C5A">
        <w:rPr>
          <w:rFonts w:ascii="Trebuchet MS" w:hAnsi="Trebuchet MS"/>
          <w:b/>
          <w:lang w:val="lt-LT"/>
        </w:rPr>
        <w:t>:</w:t>
      </w:r>
    </w:p>
    <w:p w14:paraId="5C086B4C" w14:textId="74BAF8AF" w:rsidR="00977B22" w:rsidRPr="00024C5A" w:rsidRDefault="008D7ABF" w:rsidP="00175DFA">
      <w:pPr>
        <w:pStyle w:val="Sraassuenkleliais"/>
        <w:numPr>
          <w:ilvl w:val="0"/>
          <w:numId w:val="0"/>
        </w:numPr>
        <w:ind w:firstLine="567"/>
        <w:rPr>
          <w:rFonts w:ascii="Trebuchet MS" w:hAnsi="Trebuchet MS"/>
          <w:lang w:val="lt-LT"/>
        </w:rPr>
      </w:pPr>
      <w:r w:rsidRPr="00024C5A">
        <w:rPr>
          <w:rFonts w:ascii="Trebuchet MS" w:hAnsi="Trebuchet MS"/>
          <w:lang w:val="lt-LT"/>
        </w:rPr>
        <w:t>9</w:t>
      </w:r>
      <w:r w:rsidR="00977B22" w:rsidRPr="00024C5A">
        <w:rPr>
          <w:rFonts w:ascii="Trebuchet MS" w:hAnsi="Trebuchet MS"/>
          <w:lang w:val="lt-LT"/>
        </w:rPr>
        <w:t xml:space="preserve"> lentelė.</w:t>
      </w:r>
    </w:p>
    <w:p w14:paraId="43E34543" w14:textId="604710EE" w:rsidR="008D7ABF" w:rsidRPr="00024C5A" w:rsidRDefault="008D7ABF" w:rsidP="00175DFA">
      <w:pPr>
        <w:pStyle w:val="Sraassuenkleliais"/>
        <w:numPr>
          <w:ilvl w:val="0"/>
          <w:numId w:val="0"/>
        </w:numPr>
        <w:ind w:firstLine="567"/>
        <w:rPr>
          <w:rFonts w:ascii="Trebuchet MS" w:hAnsi="Trebuchet MS"/>
          <w:lang w:val="lt-LT"/>
        </w:rPr>
      </w:pPr>
    </w:p>
    <w:tbl>
      <w:tblPr>
        <w:tblW w:w="15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0"/>
        <w:gridCol w:w="11833"/>
      </w:tblGrid>
      <w:tr w:rsidR="008D7ABF" w:rsidRPr="00024C5A" w14:paraId="0A1D2D63" w14:textId="77777777" w:rsidTr="008D7ABF">
        <w:trPr>
          <w:trHeight w:val="928"/>
        </w:trPr>
        <w:tc>
          <w:tcPr>
            <w:tcW w:w="3350" w:type="dxa"/>
            <w:shd w:val="clear" w:color="auto" w:fill="auto"/>
            <w:tcMar>
              <w:top w:w="0" w:type="dxa"/>
              <w:left w:w="108" w:type="dxa"/>
              <w:bottom w:w="0" w:type="dxa"/>
              <w:right w:w="108" w:type="dxa"/>
            </w:tcMar>
            <w:hideMark/>
          </w:tcPr>
          <w:p w14:paraId="0BB88CD6" w14:textId="0AFF0914" w:rsidR="008D7ABF" w:rsidRPr="00024C5A" w:rsidRDefault="008D7ABF" w:rsidP="00176482">
            <w:pPr>
              <w:pStyle w:val="Sraassuenkleliais"/>
              <w:numPr>
                <w:ilvl w:val="0"/>
                <w:numId w:val="0"/>
              </w:numPr>
              <w:rPr>
                <w:rFonts w:eastAsia="MS Mincho"/>
                <w:lang w:val="lt-LT" w:eastAsia="ja-JP"/>
              </w:rPr>
            </w:pPr>
            <w:r w:rsidRPr="00024C5A">
              <w:rPr>
                <w:rFonts w:ascii="Trebuchet MS" w:hAnsi="Trebuchet MS"/>
                <w:lang w:val="lt-LT"/>
              </w:rPr>
              <w:t>TIEKĖJAS turi ir Projekto veiklų valdymui siūlo UŽSAKOVUI naudoti (</w:t>
            </w:r>
            <w:r w:rsidRPr="00024C5A">
              <w:rPr>
                <w:rFonts w:ascii="Trebuchet MS" w:hAnsi="Trebuchet MS"/>
                <w:i/>
                <w:lang w:val="lt-LT"/>
              </w:rPr>
              <w:t>pažymėti žodeliu „taip“ vieną iš žemiau nurodytų</w:t>
            </w:r>
            <w:r w:rsidRPr="00024C5A">
              <w:rPr>
                <w:rFonts w:ascii="Trebuchet MS" w:hAnsi="Trebuchet MS"/>
                <w:lang w:val="lt-LT"/>
              </w:rPr>
              <w:t>):</w:t>
            </w:r>
          </w:p>
        </w:tc>
        <w:tc>
          <w:tcPr>
            <w:tcW w:w="11833" w:type="dxa"/>
            <w:shd w:val="clear" w:color="auto" w:fill="auto"/>
            <w:tcMar>
              <w:top w:w="0" w:type="dxa"/>
              <w:left w:w="108" w:type="dxa"/>
              <w:bottom w:w="0" w:type="dxa"/>
              <w:right w:w="108" w:type="dxa"/>
            </w:tcMar>
            <w:hideMark/>
          </w:tcPr>
          <w:p w14:paraId="41FFB706" w14:textId="77777777" w:rsidR="008D7ABF" w:rsidRPr="00024C5A" w:rsidRDefault="008D7ABF" w:rsidP="00176482">
            <w:pPr>
              <w:spacing w:after="200"/>
              <w:ind w:firstLine="0"/>
              <w:jc w:val="center"/>
              <w:rPr>
                <w:rFonts w:ascii="Trebuchet MS" w:eastAsia="MS Mincho" w:hAnsi="Trebuchet MS"/>
                <w:b/>
                <w:lang w:val="lt-LT" w:eastAsia="ja-JP"/>
              </w:rPr>
            </w:pPr>
            <w:r w:rsidRPr="00024C5A">
              <w:rPr>
                <w:rFonts w:ascii="Trebuchet MS" w:hAnsi="Trebuchet MS"/>
                <w:lang w:val="lt-LT"/>
              </w:rPr>
              <w:t>Projekto veiklų valdymo aplinkos duomenys pagal atitinkamą vertinimo kriterijų</w:t>
            </w:r>
          </w:p>
        </w:tc>
      </w:tr>
      <w:tr w:rsidR="008D7ABF" w:rsidRPr="00024C5A" w14:paraId="67B945CB" w14:textId="77777777" w:rsidTr="005561CF">
        <w:trPr>
          <w:trHeight w:val="1050"/>
        </w:trPr>
        <w:tc>
          <w:tcPr>
            <w:tcW w:w="3350" w:type="dxa"/>
            <w:shd w:val="clear" w:color="auto" w:fill="auto"/>
            <w:tcMar>
              <w:top w:w="0" w:type="dxa"/>
              <w:left w:w="108" w:type="dxa"/>
              <w:bottom w:w="0" w:type="dxa"/>
              <w:right w:w="108" w:type="dxa"/>
            </w:tcMar>
          </w:tcPr>
          <w:p w14:paraId="1C62D807" w14:textId="77777777" w:rsidR="008D7ABF" w:rsidRPr="00024C5A" w:rsidRDefault="008D7ABF" w:rsidP="00176482">
            <w:pPr>
              <w:spacing w:after="200"/>
              <w:ind w:firstLine="0"/>
              <w:jc w:val="center"/>
              <w:rPr>
                <w:rFonts w:ascii="Trebuchet MS" w:eastAsia="MS Mincho" w:hAnsi="Trebuchet MS"/>
                <w:lang w:val="lt-LT" w:eastAsia="ja-JP"/>
              </w:rPr>
            </w:pPr>
          </w:p>
        </w:tc>
        <w:tc>
          <w:tcPr>
            <w:tcW w:w="11833" w:type="dxa"/>
            <w:shd w:val="clear" w:color="auto" w:fill="auto"/>
            <w:tcMar>
              <w:top w:w="0" w:type="dxa"/>
              <w:left w:w="108" w:type="dxa"/>
              <w:bottom w:w="0" w:type="dxa"/>
              <w:right w:w="108" w:type="dxa"/>
            </w:tcMar>
          </w:tcPr>
          <w:p w14:paraId="17064CB4" w14:textId="18CBAE7C" w:rsidR="008D7ABF" w:rsidRPr="00024C5A" w:rsidRDefault="008D7ABF" w:rsidP="007E05D3">
            <w:pPr>
              <w:spacing w:after="200"/>
              <w:ind w:firstLine="0"/>
              <w:rPr>
                <w:rFonts w:ascii="Trebuchet MS" w:eastAsia="MS Mincho" w:hAnsi="Trebuchet MS"/>
                <w:lang w:val="lt-LT" w:eastAsia="ja-JP"/>
              </w:rPr>
            </w:pPr>
            <w:r w:rsidRPr="00024C5A">
              <w:rPr>
                <w:rFonts w:ascii="Trebuchet MS" w:hAnsi="Trebuchet MS"/>
                <w:lang w:val="lt-LT"/>
              </w:rPr>
              <w:t>TIEKĖJAS turi ir Projekto veiklų valdymui (</w:t>
            </w:r>
            <w:r w:rsidR="00D36943" w:rsidRPr="00024C5A">
              <w:rPr>
                <w:rFonts w:ascii="Trebuchet MS" w:hAnsi="Trebuchet MS"/>
                <w:lang w:val="lt-LT"/>
              </w:rPr>
              <w:t>sutarties vykdymo metu</w:t>
            </w:r>
            <w:r w:rsidR="00024C5A" w:rsidRPr="00024C5A">
              <w:rPr>
                <w:rFonts w:ascii="Trebuchet MS" w:hAnsi="Trebuchet MS"/>
                <w:lang w:val="lt-LT"/>
              </w:rPr>
              <w:t xml:space="preserve">, </w:t>
            </w:r>
            <w:r w:rsidR="00024C5A" w:rsidRPr="00024C5A">
              <w:rPr>
                <w:rFonts w:ascii="Trebuchet MS" w:hAnsi="Trebuchet MS"/>
                <w:lang w:val="lt-LT"/>
              </w:rPr>
              <w:t>neįskaičiuojant kokybės garantijos laikotarpio</w:t>
            </w:r>
            <w:r w:rsidRPr="00024C5A">
              <w:rPr>
                <w:rFonts w:ascii="Trebuchet MS" w:hAnsi="Trebuchet MS"/>
                <w:lang w:val="lt-LT"/>
              </w:rPr>
              <w:t xml:space="preserve">) siūlo UŽSAKOVUI naudoti projektų valdymo programinę įrangą </w:t>
            </w:r>
            <w:proofErr w:type="spellStart"/>
            <w:r w:rsidRPr="00024C5A">
              <w:rPr>
                <w:rFonts w:ascii="Trebuchet MS" w:hAnsi="Trebuchet MS"/>
                <w:lang w:val="lt-LT"/>
              </w:rPr>
              <w:t>Confluence</w:t>
            </w:r>
            <w:proofErr w:type="spellEnd"/>
            <w:r w:rsidRPr="00024C5A">
              <w:rPr>
                <w:rFonts w:ascii="Trebuchet MS" w:hAnsi="Trebuchet MS"/>
                <w:lang w:val="lt-LT"/>
              </w:rPr>
              <w:t xml:space="preserve"> ir su ja susijusią klaidų valdymo sistemą JIRA </w:t>
            </w:r>
            <w:proofErr w:type="spellStart"/>
            <w:r w:rsidRPr="00024C5A">
              <w:rPr>
                <w:rFonts w:ascii="Trebuchet MS" w:hAnsi="Trebuchet MS"/>
                <w:lang w:val="lt-LT"/>
              </w:rPr>
              <w:t>Software</w:t>
            </w:r>
            <w:proofErr w:type="spellEnd"/>
            <w:r w:rsidRPr="00024C5A">
              <w:rPr>
                <w:rFonts w:ascii="Trebuchet MS" w:hAnsi="Trebuchet MS"/>
                <w:lang w:val="lt-LT"/>
              </w:rPr>
              <w:t xml:space="preserve"> bei įsipareigoja jose suteikti 15 naudotojų (angl. </w:t>
            </w:r>
            <w:proofErr w:type="spellStart"/>
            <w:r w:rsidRPr="00024C5A">
              <w:rPr>
                <w:rFonts w:ascii="Trebuchet MS" w:hAnsi="Trebuchet MS"/>
                <w:lang w:val="lt-LT"/>
              </w:rPr>
              <w:t>user</w:t>
            </w:r>
            <w:proofErr w:type="spellEnd"/>
            <w:r w:rsidRPr="00024C5A">
              <w:rPr>
                <w:rFonts w:ascii="Trebuchet MS" w:hAnsi="Trebuchet MS"/>
                <w:lang w:val="lt-LT"/>
              </w:rPr>
              <w:t>) paskyr</w:t>
            </w:r>
            <w:r w:rsidR="007E05D3" w:rsidRPr="00024C5A">
              <w:rPr>
                <w:rFonts w:ascii="Trebuchet MS" w:hAnsi="Trebuchet MS"/>
                <w:lang w:val="lt-LT"/>
              </w:rPr>
              <w:t>ų</w:t>
            </w:r>
            <w:r w:rsidRPr="00024C5A">
              <w:rPr>
                <w:rFonts w:ascii="Trebuchet MS" w:hAnsi="Trebuchet MS"/>
                <w:lang w:val="lt-LT"/>
              </w:rPr>
              <w:t>.</w:t>
            </w:r>
          </w:p>
        </w:tc>
      </w:tr>
      <w:tr w:rsidR="008D7ABF" w:rsidRPr="00024C5A" w14:paraId="0D7A3FA0" w14:textId="77777777" w:rsidTr="008D7ABF">
        <w:trPr>
          <w:trHeight w:val="928"/>
        </w:trPr>
        <w:tc>
          <w:tcPr>
            <w:tcW w:w="3350" w:type="dxa"/>
            <w:shd w:val="clear" w:color="auto" w:fill="auto"/>
            <w:tcMar>
              <w:top w:w="0" w:type="dxa"/>
              <w:left w:w="108" w:type="dxa"/>
              <w:bottom w:w="0" w:type="dxa"/>
              <w:right w:w="108" w:type="dxa"/>
            </w:tcMar>
          </w:tcPr>
          <w:p w14:paraId="49B7639F" w14:textId="77777777" w:rsidR="008D7ABF" w:rsidRPr="00024C5A" w:rsidRDefault="008D7ABF" w:rsidP="00176482">
            <w:pPr>
              <w:spacing w:after="200"/>
              <w:ind w:firstLine="0"/>
              <w:jc w:val="center"/>
              <w:rPr>
                <w:rFonts w:ascii="Trebuchet MS" w:eastAsia="MS Mincho" w:hAnsi="Trebuchet MS"/>
                <w:lang w:val="lt-LT" w:eastAsia="ja-JP"/>
              </w:rPr>
            </w:pPr>
          </w:p>
        </w:tc>
        <w:tc>
          <w:tcPr>
            <w:tcW w:w="11833" w:type="dxa"/>
            <w:shd w:val="clear" w:color="auto" w:fill="auto"/>
            <w:tcMar>
              <w:top w:w="0" w:type="dxa"/>
              <w:left w:w="108" w:type="dxa"/>
              <w:bottom w:w="0" w:type="dxa"/>
              <w:right w:w="108" w:type="dxa"/>
            </w:tcMar>
          </w:tcPr>
          <w:p w14:paraId="1B75B3AA" w14:textId="65D60097" w:rsidR="008D7ABF" w:rsidRPr="00024C5A" w:rsidRDefault="008D7ABF" w:rsidP="00176482">
            <w:pPr>
              <w:spacing w:after="200"/>
              <w:ind w:firstLine="0"/>
              <w:rPr>
                <w:rFonts w:ascii="Trebuchet MS" w:hAnsi="Trebuchet MS"/>
                <w:lang w:val="lt-LT"/>
              </w:rPr>
            </w:pPr>
            <w:r w:rsidRPr="00024C5A">
              <w:rPr>
                <w:rFonts w:ascii="Trebuchet MS" w:hAnsi="Trebuchet MS"/>
                <w:lang w:val="lt-LT"/>
              </w:rPr>
              <w:t>TIEKĖJAS turi ir Projekto veiklų valdymui (</w:t>
            </w:r>
            <w:r w:rsidR="00D36943" w:rsidRPr="00024C5A">
              <w:rPr>
                <w:rFonts w:ascii="Trebuchet MS" w:hAnsi="Trebuchet MS"/>
                <w:lang w:val="lt-LT"/>
              </w:rPr>
              <w:t>sutarties vykdymo metu</w:t>
            </w:r>
            <w:r w:rsidR="00024C5A" w:rsidRPr="00024C5A">
              <w:rPr>
                <w:rFonts w:ascii="Trebuchet MS" w:hAnsi="Trebuchet MS"/>
                <w:lang w:val="lt-LT"/>
              </w:rPr>
              <w:t xml:space="preserve">, </w:t>
            </w:r>
            <w:r w:rsidR="00024C5A" w:rsidRPr="00024C5A">
              <w:rPr>
                <w:rFonts w:ascii="Trebuchet MS" w:hAnsi="Trebuchet MS"/>
                <w:lang w:val="lt-LT"/>
              </w:rPr>
              <w:t>neįskaičiuojant kokybės garantijos laikotarpio</w:t>
            </w:r>
            <w:r w:rsidRPr="00024C5A">
              <w:rPr>
                <w:rFonts w:ascii="Trebuchet MS" w:hAnsi="Trebuchet MS"/>
                <w:lang w:val="lt-LT"/>
              </w:rPr>
              <w:t>) siūlo UŽSAKOVUI naudoti projektų valdym</w:t>
            </w:r>
            <w:bookmarkStart w:id="3" w:name="_GoBack"/>
            <w:bookmarkEnd w:id="3"/>
            <w:r w:rsidRPr="00024C5A">
              <w:rPr>
                <w:rFonts w:ascii="Trebuchet MS" w:hAnsi="Trebuchet MS"/>
                <w:lang w:val="lt-LT"/>
              </w:rPr>
              <w:t xml:space="preserve">o programinę įrangą </w:t>
            </w:r>
            <w:proofErr w:type="spellStart"/>
            <w:r w:rsidRPr="00024C5A">
              <w:rPr>
                <w:rFonts w:ascii="Trebuchet MS" w:hAnsi="Trebuchet MS"/>
                <w:lang w:val="lt-LT"/>
              </w:rPr>
              <w:t>Confluence</w:t>
            </w:r>
            <w:proofErr w:type="spellEnd"/>
            <w:r w:rsidRPr="00024C5A">
              <w:rPr>
                <w:rFonts w:ascii="Trebuchet MS" w:hAnsi="Trebuchet MS"/>
                <w:lang w:val="lt-LT"/>
              </w:rPr>
              <w:t xml:space="preserve"> ir su ja susijusią klaidų valdymo sistemą JIRA </w:t>
            </w:r>
            <w:proofErr w:type="spellStart"/>
            <w:r w:rsidRPr="00024C5A">
              <w:rPr>
                <w:rFonts w:ascii="Trebuchet MS" w:hAnsi="Trebuchet MS"/>
                <w:lang w:val="lt-LT"/>
              </w:rPr>
              <w:t>Software</w:t>
            </w:r>
            <w:proofErr w:type="spellEnd"/>
            <w:r w:rsidRPr="00024C5A">
              <w:rPr>
                <w:rFonts w:ascii="Trebuchet MS" w:hAnsi="Trebuchet MS"/>
                <w:lang w:val="lt-LT"/>
              </w:rPr>
              <w:t xml:space="preserve"> bei įsipareigoja jose suteikti 25 naudotojų (angl. </w:t>
            </w:r>
            <w:proofErr w:type="spellStart"/>
            <w:r w:rsidRPr="00024C5A">
              <w:rPr>
                <w:rFonts w:ascii="Trebuchet MS" w:hAnsi="Trebuchet MS"/>
                <w:i/>
                <w:lang w:val="lt-LT"/>
              </w:rPr>
              <w:t>user</w:t>
            </w:r>
            <w:proofErr w:type="spellEnd"/>
            <w:r w:rsidRPr="00024C5A">
              <w:rPr>
                <w:rFonts w:ascii="Trebuchet MS" w:hAnsi="Trebuchet MS"/>
                <w:lang w:val="lt-LT"/>
              </w:rPr>
              <w:t>) paskyr</w:t>
            </w:r>
            <w:r w:rsidR="007E05D3" w:rsidRPr="00024C5A">
              <w:rPr>
                <w:rFonts w:ascii="Trebuchet MS" w:hAnsi="Trebuchet MS"/>
                <w:lang w:val="lt-LT"/>
              </w:rPr>
              <w:t>as</w:t>
            </w:r>
            <w:r w:rsidRPr="00024C5A">
              <w:rPr>
                <w:rFonts w:ascii="Trebuchet MS" w:hAnsi="Trebuchet MS"/>
                <w:lang w:val="lt-LT"/>
              </w:rPr>
              <w:t>.</w:t>
            </w:r>
          </w:p>
        </w:tc>
      </w:tr>
    </w:tbl>
    <w:p w14:paraId="74BC3C08" w14:textId="77777777" w:rsidR="00DF47E2" w:rsidRPr="00024C5A" w:rsidRDefault="00DF47E2" w:rsidP="005561CF">
      <w:pPr>
        <w:spacing w:before="100" w:beforeAutospacing="1" w:after="100" w:afterAutospacing="1"/>
        <w:rPr>
          <w:lang w:val="lt-LT"/>
        </w:rPr>
      </w:pPr>
    </w:p>
    <w:sectPr w:rsidR="00DF47E2" w:rsidRPr="00024C5A"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BDC1" w14:textId="77777777" w:rsidR="009B2F21" w:rsidRDefault="009B2F21" w:rsidP="00D05A34">
      <w:pPr>
        <w:spacing w:after="0"/>
      </w:pPr>
      <w:r>
        <w:separator/>
      </w:r>
    </w:p>
  </w:endnote>
  <w:endnote w:type="continuationSeparator" w:id="0">
    <w:p w14:paraId="689B0CAC" w14:textId="77777777" w:rsidR="009B2F21" w:rsidRDefault="009B2F21"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F7CA" w14:textId="77777777" w:rsidR="009B2F21" w:rsidRDefault="009B2F21" w:rsidP="00D05A34">
      <w:pPr>
        <w:spacing w:after="0"/>
      </w:pPr>
      <w:r>
        <w:separator/>
      </w:r>
    </w:p>
  </w:footnote>
  <w:footnote w:type="continuationSeparator" w:id="0">
    <w:p w14:paraId="55C1E880" w14:textId="77777777" w:rsidR="009B2F21" w:rsidRDefault="009B2F21" w:rsidP="00D05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6B5180" w:rsidRPr="006B5180">
          <w:rPr>
            <w:rFonts w:ascii="Trebuchet MS" w:hAnsi="Trebuchet MS"/>
            <w:noProof/>
            <w:lang w:val="lt-LT"/>
          </w:rPr>
          <w:t>2</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24C5A"/>
    <w:rsid w:val="000309EE"/>
    <w:rsid w:val="00030A0E"/>
    <w:rsid w:val="0003372F"/>
    <w:rsid w:val="00034AC7"/>
    <w:rsid w:val="00037CF7"/>
    <w:rsid w:val="00041BE7"/>
    <w:rsid w:val="000602E1"/>
    <w:rsid w:val="000726BF"/>
    <w:rsid w:val="00081447"/>
    <w:rsid w:val="000833D7"/>
    <w:rsid w:val="0008444B"/>
    <w:rsid w:val="000A05E0"/>
    <w:rsid w:val="000A3828"/>
    <w:rsid w:val="000B144D"/>
    <w:rsid w:val="000C07C8"/>
    <w:rsid w:val="000C773C"/>
    <w:rsid w:val="000C7C5E"/>
    <w:rsid w:val="000D3923"/>
    <w:rsid w:val="000D4C07"/>
    <w:rsid w:val="000D71FA"/>
    <w:rsid w:val="00103646"/>
    <w:rsid w:val="00112D8F"/>
    <w:rsid w:val="00114842"/>
    <w:rsid w:val="001574DB"/>
    <w:rsid w:val="00157FFD"/>
    <w:rsid w:val="0016235A"/>
    <w:rsid w:val="00175DFA"/>
    <w:rsid w:val="00180C79"/>
    <w:rsid w:val="00190DCC"/>
    <w:rsid w:val="001A227D"/>
    <w:rsid w:val="001B0EBA"/>
    <w:rsid w:val="001B213D"/>
    <w:rsid w:val="001C45E1"/>
    <w:rsid w:val="001D7AEF"/>
    <w:rsid w:val="001E143D"/>
    <w:rsid w:val="001E27C0"/>
    <w:rsid w:val="001F3307"/>
    <w:rsid w:val="00211ED6"/>
    <w:rsid w:val="00215FAA"/>
    <w:rsid w:val="00217BEA"/>
    <w:rsid w:val="00251423"/>
    <w:rsid w:val="0025716B"/>
    <w:rsid w:val="00275D45"/>
    <w:rsid w:val="00286611"/>
    <w:rsid w:val="00290A16"/>
    <w:rsid w:val="002A7D6D"/>
    <w:rsid w:val="002C168F"/>
    <w:rsid w:val="002D0AB7"/>
    <w:rsid w:val="002D3BD6"/>
    <w:rsid w:val="002E5B4B"/>
    <w:rsid w:val="003105B7"/>
    <w:rsid w:val="00311A0C"/>
    <w:rsid w:val="00312AAF"/>
    <w:rsid w:val="0031457C"/>
    <w:rsid w:val="00324BF0"/>
    <w:rsid w:val="003401CD"/>
    <w:rsid w:val="0034408A"/>
    <w:rsid w:val="00352E0F"/>
    <w:rsid w:val="00357F0F"/>
    <w:rsid w:val="00363252"/>
    <w:rsid w:val="00363F32"/>
    <w:rsid w:val="0037168B"/>
    <w:rsid w:val="00375300"/>
    <w:rsid w:val="00386620"/>
    <w:rsid w:val="00387D41"/>
    <w:rsid w:val="00391E98"/>
    <w:rsid w:val="00392C6A"/>
    <w:rsid w:val="003A2EF3"/>
    <w:rsid w:val="003A48D1"/>
    <w:rsid w:val="003B2B14"/>
    <w:rsid w:val="003E2A4B"/>
    <w:rsid w:val="003E65AA"/>
    <w:rsid w:val="00401DC8"/>
    <w:rsid w:val="00406895"/>
    <w:rsid w:val="00412B0D"/>
    <w:rsid w:val="00412B19"/>
    <w:rsid w:val="00420208"/>
    <w:rsid w:val="00422DF7"/>
    <w:rsid w:val="004471B9"/>
    <w:rsid w:val="00450AE1"/>
    <w:rsid w:val="00453D02"/>
    <w:rsid w:val="0045671D"/>
    <w:rsid w:val="00460E02"/>
    <w:rsid w:val="0047371D"/>
    <w:rsid w:val="00481ECD"/>
    <w:rsid w:val="004B02C9"/>
    <w:rsid w:val="004C283D"/>
    <w:rsid w:val="004D4263"/>
    <w:rsid w:val="004E3A3B"/>
    <w:rsid w:val="004E3F8C"/>
    <w:rsid w:val="004E6AAD"/>
    <w:rsid w:val="004F4DDA"/>
    <w:rsid w:val="0050445A"/>
    <w:rsid w:val="005159DF"/>
    <w:rsid w:val="00522070"/>
    <w:rsid w:val="005229F2"/>
    <w:rsid w:val="005245DC"/>
    <w:rsid w:val="00525461"/>
    <w:rsid w:val="00531A67"/>
    <w:rsid w:val="00540813"/>
    <w:rsid w:val="0054614A"/>
    <w:rsid w:val="005545AA"/>
    <w:rsid w:val="005561CF"/>
    <w:rsid w:val="005679C7"/>
    <w:rsid w:val="00574615"/>
    <w:rsid w:val="00575A59"/>
    <w:rsid w:val="005810E6"/>
    <w:rsid w:val="00581A58"/>
    <w:rsid w:val="005B2B41"/>
    <w:rsid w:val="005B31BC"/>
    <w:rsid w:val="005B42B6"/>
    <w:rsid w:val="005C08EA"/>
    <w:rsid w:val="005D1CD3"/>
    <w:rsid w:val="005D24DF"/>
    <w:rsid w:val="005D2734"/>
    <w:rsid w:val="005D29AA"/>
    <w:rsid w:val="005D407D"/>
    <w:rsid w:val="005D7285"/>
    <w:rsid w:val="005E7F4A"/>
    <w:rsid w:val="005F5CB8"/>
    <w:rsid w:val="006018BE"/>
    <w:rsid w:val="00603C58"/>
    <w:rsid w:val="0061113E"/>
    <w:rsid w:val="00617DEF"/>
    <w:rsid w:val="0062080E"/>
    <w:rsid w:val="0063484E"/>
    <w:rsid w:val="0064550E"/>
    <w:rsid w:val="00647B88"/>
    <w:rsid w:val="0065293B"/>
    <w:rsid w:val="006531A1"/>
    <w:rsid w:val="00655665"/>
    <w:rsid w:val="006633F1"/>
    <w:rsid w:val="006733E6"/>
    <w:rsid w:val="00674C0D"/>
    <w:rsid w:val="006A5A47"/>
    <w:rsid w:val="006B5180"/>
    <w:rsid w:val="006C358B"/>
    <w:rsid w:val="006C7662"/>
    <w:rsid w:val="006D0C31"/>
    <w:rsid w:val="006D497B"/>
    <w:rsid w:val="006D77D9"/>
    <w:rsid w:val="006E1D93"/>
    <w:rsid w:val="006F0BDC"/>
    <w:rsid w:val="006F25DD"/>
    <w:rsid w:val="006F4AD2"/>
    <w:rsid w:val="00720E3E"/>
    <w:rsid w:val="0073086F"/>
    <w:rsid w:val="00734740"/>
    <w:rsid w:val="00760321"/>
    <w:rsid w:val="00760B70"/>
    <w:rsid w:val="00761350"/>
    <w:rsid w:val="00770AAA"/>
    <w:rsid w:val="00773E3D"/>
    <w:rsid w:val="007776DA"/>
    <w:rsid w:val="00786B3C"/>
    <w:rsid w:val="00787EB2"/>
    <w:rsid w:val="007953EF"/>
    <w:rsid w:val="007A2F5E"/>
    <w:rsid w:val="007E05D3"/>
    <w:rsid w:val="007E1A3A"/>
    <w:rsid w:val="007E1D01"/>
    <w:rsid w:val="007F2A96"/>
    <w:rsid w:val="008109F5"/>
    <w:rsid w:val="008114AC"/>
    <w:rsid w:val="00830C21"/>
    <w:rsid w:val="00840788"/>
    <w:rsid w:val="0086030A"/>
    <w:rsid w:val="008774FE"/>
    <w:rsid w:val="008834A4"/>
    <w:rsid w:val="008A6D4E"/>
    <w:rsid w:val="008B26BA"/>
    <w:rsid w:val="008B2BF2"/>
    <w:rsid w:val="008C339C"/>
    <w:rsid w:val="008C3785"/>
    <w:rsid w:val="008C3E4A"/>
    <w:rsid w:val="008C3E4F"/>
    <w:rsid w:val="008D7ABF"/>
    <w:rsid w:val="008E6886"/>
    <w:rsid w:val="008F6693"/>
    <w:rsid w:val="00915BA9"/>
    <w:rsid w:val="009209CD"/>
    <w:rsid w:val="00924D7C"/>
    <w:rsid w:val="00936FA6"/>
    <w:rsid w:val="00944FBB"/>
    <w:rsid w:val="009477ED"/>
    <w:rsid w:val="00954057"/>
    <w:rsid w:val="00957345"/>
    <w:rsid w:val="00966A94"/>
    <w:rsid w:val="00977B22"/>
    <w:rsid w:val="009967B0"/>
    <w:rsid w:val="0099741A"/>
    <w:rsid w:val="009978D6"/>
    <w:rsid w:val="00997BCA"/>
    <w:rsid w:val="009A0845"/>
    <w:rsid w:val="009A24E1"/>
    <w:rsid w:val="009B2F21"/>
    <w:rsid w:val="009C7A24"/>
    <w:rsid w:val="009C7AB2"/>
    <w:rsid w:val="009D3D80"/>
    <w:rsid w:val="009D7659"/>
    <w:rsid w:val="009E3224"/>
    <w:rsid w:val="00A0038F"/>
    <w:rsid w:val="00A03C51"/>
    <w:rsid w:val="00A05E57"/>
    <w:rsid w:val="00A106CD"/>
    <w:rsid w:val="00A36410"/>
    <w:rsid w:val="00A377CA"/>
    <w:rsid w:val="00A44E3E"/>
    <w:rsid w:val="00A527CF"/>
    <w:rsid w:val="00A54FE1"/>
    <w:rsid w:val="00A61D6C"/>
    <w:rsid w:val="00A65DF5"/>
    <w:rsid w:val="00A701F3"/>
    <w:rsid w:val="00A76903"/>
    <w:rsid w:val="00A779B7"/>
    <w:rsid w:val="00A85292"/>
    <w:rsid w:val="00A85869"/>
    <w:rsid w:val="00A91DE4"/>
    <w:rsid w:val="00A92799"/>
    <w:rsid w:val="00A92CF8"/>
    <w:rsid w:val="00AC1CF7"/>
    <w:rsid w:val="00AC5B5E"/>
    <w:rsid w:val="00AE1EA1"/>
    <w:rsid w:val="00AF1530"/>
    <w:rsid w:val="00B0410C"/>
    <w:rsid w:val="00B12574"/>
    <w:rsid w:val="00B16B6A"/>
    <w:rsid w:val="00B22531"/>
    <w:rsid w:val="00B40DC3"/>
    <w:rsid w:val="00B4552A"/>
    <w:rsid w:val="00B513BE"/>
    <w:rsid w:val="00B519CB"/>
    <w:rsid w:val="00B526BE"/>
    <w:rsid w:val="00B54753"/>
    <w:rsid w:val="00B60048"/>
    <w:rsid w:val="00B73C8B"/>
    <w:rsid w:val="00B76B75"/>
    <w:rsid w:val="00B7738E"/>
    <w:rsid w:val="00BA24DA"/>
    <w:rsid w:val="00BB7F39"/>
    <w:rsid w:val="00BC12F0"/>
    <w:rsid w:val="00BC54BC"/>
    <w:rsid w:val="00BF0D06"/>
    <w:rsid w:val="00BF11FE"/>
    <w:rsid w:val="00C04812"/>
    <w:rsid w:val="00C04EB4"/>
    <w:rsid w:val="00C06B94"/>
    <w:rsid w:val="00C1225A"/>
    <w:rsid w:val="00C17AC7"/>
    <w:rsid w:val="00C23684"/>
    <w:rsid w:val="00C31968"/>
    <w:rsid w:val="00C33789"/>
    <w:rsid w:val="00C51D8A"/>
    <w:rsid w:val="00C7495A"/>
    <w:rsid w:val="00C83110"/>
    <w:rsid w:val="00C83E0F"/>
    <w:rsid w:val="00C85433"/>
    <w:rsid w:val="00CA34B9"/>
    <w:rsid w:val="00CA5430"/>
    <w:rsid w:val="00CA708A"/>
    <w:rsid w:val="00CC16B3"/>
    <w:rsid w:val="00CC1DFB"/>
    <w:rsid w:val="00CD42B4"/>
    <w:rsid w:val="00CD5A4A"/>
    <w:rsid w:val="00CE4CBF"/>
    <w:rsid w:val="00CF5F2B"/>
    <w:rsid w:val="00CF64A9"/>
    <w:rsid w:val="00D04C95"/>
    <w:rsid w:val="00D05A34"/>
    <w:rsid w:val="00D24A56"/>
    <w:rsid w:val="00D24BDA"/>
    <w:rsid w:val="00D27F76"/>
    <w:rsid w:val="00D36943"/>
    <w:rsid w:val="00D42AC9"/>
    <w:rsid w:val="00D45C8E"/>
    <w:rsid w:val="00D50226"/>
    <w:rsid w:val="00D63B94"/>
    <w:rsid w:val="00D6409A"/>
    <w:rsid w:val="00D6782B"/>
    <w:rsid w:val="00D97E17"/>
    <w:rsid w:val="00DA13D6"/>
    <w:rsid w:val="00DA3C59"/>
    <w:rsid w:val="00DA446F"/>
    <w:rsid w:val="00DA4E3D"/>
    <w:rsid w:val="00DB2FBA"/>
    <w:rsid w:val="00DB4C34"/>
    <w:rsid w:val="00DB5851"/>
    <w:rsid w:val="00DE0063"/>
    <w:rsid w:val="00DF47E2"/>
    <w:rsid w:val="00DF5376"/>
    <w:rsid w:val="00E04904"/>
    <w:rsid w:val="00E17367"/>
    <w:rsid w:val="00E32EE9"/>
    <w:rsid w:val="00E3680A"/>
    <w:rsid w:val="00E37A5D"/>
    <w:rsid w:val="00E43A10"/>
    <w:rsid w:val="00E502B7"/>
    <w:rsid w:val="00E51910"/>
    <w:rsid w:val="00E54C46"/>
    <w:rsid w:val="00E54F9B"/>
    <w:rsid w:val="00E56DB7"/>
    <w:rsid w:val="00E57E76"/>
    <w:rsid w:val="00E57F5C"/>
    <w:rsid w:val="00E64176"/>
    <w:rsid w:val="00E67761"/>
    <w:rsid w:val="00E908EF"/>
    <w:rsid w:val="00E91AF5"/>
    <w:rsid w:val="00EA0D34"/>
    <w:rsid w:val="00EA3D86"/>
    <w:rsid w:val="00EA5EF7"/>
    <w:rsid w:val="00EA6D92"/>
    <w:rsid w:val="00EA7F2D"/>
    <w:rsid w:val="00EC2909"/>
    <w:rsid w:val="00ED5C7A"/>
    <w:rsid w:val="00EE2D47"/>
    <w:rsid w:val="00EE37C6"/>
    <w:rsid w:val="00EE4D92"/>
    <w:rsid w:val="00EE5102"/>
    <w:rsid w:val="00EE67B9"/>
    <w:rsid w:val="00F0167D"/>
    <w:rsid w:val="00F11E2B"/>
    <w:rsid w:val="00F24DD3"/>
    <w:rsid w:val="00F409C9"/>
    <w:rsid w:val="00F67F4A"/>
    <w:rsid w:val="00F767FF"/>
    <w:rsid w:val="00F85E43"/>
    <w:rsid w:val="00F90EE2"/>
    <w:rsid w:val="00F96CE4"/>
    <w:rsid w:val="00FA05CE"/>
    <w:rsid w:val="00FA1340"/>
    <w:rsid w:val="00FA1799"/>
    <w:rsid w:val="00FA1F5A"/>
    <w:rsid w:val="00FA6989"/>
    <w:rsid w:val="00FB7B6D"/>
    <w:rsid w:val="00FC27E7"/>
    <w:rsid w:val="00FC5FF7"/>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072EA-D78A-4967-8F3C-5A147D713CA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5828BCC-9B11-41C0-9C1E-96C1E46FF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7291</Words>
  <Characters>4157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4 PRIEDAS PATVIRTINIMAS DĖL VERTINIMO</vt:lpstr>
    </vt:vector>
  </TitlesOfParts>
  <Company>VMI</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Gintaras Kurauskas</cp:lastModifiedBy>
  <cp:revision>2</cp:revision>
  <dcterms:created xsi:type="dcterms:W3CDTF">2024-11-19T14:25:00Z</dcterms:created>
  <dcterms:modified xsi:type="dcterms:W3CDTF">2024-11-19T14:25:00Z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