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BBF" w:rsidRDefault="000154F5">
      <w:pPr>
        <w:spacing w:after="0" w:line="240" w:lineRule="auto"/>
        <w:jc w:val="center"/>
        <w:rPr>
          <w:rFonts w:ascii="Arial" w:hAnsi="Arial" w:cs="Arial"/>
          <w:b/>
          <w:caps/>
          <w:sz w:val="24"/>
          <w:szCs w:val="24"/>
        </w:rPr>
      </w:pPr>
      <w:r>
        <w:rPr>
          <w:rFonts w:ascii="Arial" w:hAnsi="Arial" w:cs="Arial"/>
          <w:b/>
          <w:caps/>
          <w:sz w:val="24"/>
          <w:szCs w:val="24"/>
        </w:rPr>
        <w:t xml:space="preserve">Prienų rajono savivaldybės administracija  </w:t>
      </w:r>
    </w:p>
    <w:p w:rsidR="00CC5BBF" w:rsidRDefault="000154F5">
      <w:pPr>
        <w:spacing w:after="0" w:line="240" w:lineRule="auto"/>
        <w:jc w:val="center"/>
        <w:rPr>
          <w:rFonts w:ascii="Arial" w:hAnsi="Arial" w:cs="Arial"/>
          <w:sz w:val="24"/>
          <w:szCs w:val="24"/>
        </w:rPr>
      </w:pPr>
      <w:r>
        <w:rPr>
          <w:rFonts w:ascii="Arial" w:hAnsi="Arial" w:cs="Arial"/>
          <w:sz w:val="24"/>
          <w:szCs w:val="24"/>
        </w:rPr>
        <w:t>Duomenys kaupiami ir saugomi juridinių asmenų registre, kodas 288742590,</w:t>
      </w:r>
    </w:p>
    <w:p w:rsidR="00CC5BBF" w:rsidRDefault="000154F5">
      <w:pPr>
        <w:spacing w:after="0" w:line="240" w:lineRule="auto"/>
        <w:contextualSpacing/>
        <w:jc w:val="center"/>
        <w:rPr>
          <w:rFonts w:ascii="Arial" w:hAnsi="Arial" w:cs="Arial"/>
          <w:sz w:val="24"/>
          <w:szCs w:val="24"/>
        </w:rPr>
      </w:pPr>
      <w:r>
        <w:rPr>
          <w:rFonts w:ascii="Arial" w:hAnsi="Arial" w:cs="Arial"/>
          <w:sz w:val="24"/>
          <w:szCs w:val="24"/>
        </w:rPr>
        <w:t xml:space="preserve">Laisvės a. 12, LT-59126 Prienai, tel. +370 319 61 105, </w:t>
      </w:r>
    </w:p>
    <w:p w:rsidR="00CC5BBF" w:rsidRDefault="000154F5">
      <w:pPr>
        <w:spacing w:after="0" w:line="240" w:lineRule="auto"/>
        <w:contextualSpacing/>
        <w:jc w:val="center"/>
        <w:rPr>
          <w:rFonts w:ascii="Arial" w:hAnsi="Arial" w:cs="Arial"/>
          <w:sz w:val="24"/>
          <w:szCs w:val="24"/>
        </w:rPr>
      </w:pPr>
      <w:r>
        <w:rPr>
          <w:rFonts w:ascii="Arial" w:hAnsi="Arial" w:cs="Arial"/>
          <w:sz w:val="24"/>
          <w:szCs w:val="24"/>
        </w:rPr>
        <w:t>el. p. administracija@prienai.lt</w:t>
      </w:r>
    </w:p>
    <w:p w:rsidR="00CC5BBF" w:rsidRDefault="00CC5BBF">
      <w:pPr>
        <w:spacing w:after="0" w:line="240" w:lineRule="auto"/>
        <w:contextualSpacing/>
        <w:jc w:val="center"/>
        <w:rPr>
          <w:rFonts w:ascii="Arial" w:hAnsi="Arial" w:cs="Arial"/>
          <w:b/>
          <w:bCs/>
          <w:sz w:val="24"/>
          <w:szCs w:val="24"/>
        </w:rPr>
      </w:pPr>
    </w:p>
    <w:p w:rsidR="00CC5BBF" w:rsidRDefault="00CC5BBF">
      <w:pPr>
        <w:spacing w:after="0" w:line="240" w:lineRule="auto"/>
        <w:contextualSpacing/>
        <w:jc w:val="center"/>
        <w:rPr>
          <w:rFonts w:ascii="Arial" w:hAnsi="Arial" w:cs="Arial"/>
          <w:bCs/>
          <w:sz w:val="24"/>
          <w:szCs w:val="24"/>
        </w:rPr>
      </w:pPr>
    </w:p>
    <w:p w:rsidR="00CC5BBF" w:rsidRDefault="00CC5BBF">
      <w:pPr>
        <w:tabs>
          <w:tab w:val="left" w:pos="870"/>
        </w:tabs>
        <w:spacing w:after="0" w:line="240" w:lineRule="auto"/>
        <w:contextualSpacing/>
        <w:rPr>
          <w:rFonts w:ascii="Arial" w:hAnsi="Arial" w:cs="Arial"/>
          <w:color w:val="00B050"/>
          <w:sz w:val="24"/>
          <w:szCs w:val="24"/>
        </w:rPr>
      </w:pPr>
    </w:p>
    <w:p w:rsidR="00CC5BBF" w:rsidRDefault="00CC5BBF">
      <w:pPr>
        <w:tabs>
          <w:tab w:val="left" w:pos="870"/>
        </w:tabs>
        <w:spacing w:after="0" w:line="240" w:lineRule="auto"/>
        <w:contextualSpacing/>
        <w:rPr>
          <w:rFonts w:ascii="Arial" w:hAnsi="Arial" w:cs="Arial"/>
          <w:color w:val="00B050"/>
          <w:sz w:val="24"/>
          <w:szCs w:val="24"/>
        </w:rPr>
      </w:pPr>
    </w:p>
    <w:p w:rsidR="00CC5BBF" w:rsidRDefault="00CC5BBF">
      <w:pPr>
        <w:tabs>
          <w:tab w:val="left" w:pos="870"/>
        </w:tabs>
        <w:spacing w:after="0" w:line="240" w:lineRule="auto"/>
        <w:contextualSpacing/>
        <w:rPr>
          <w:rFonts w:ascii="Arial" w:hAnsi="Arial" w:cs="Arial"/>
          <w:color w:val="00B050"/>
          <w:sz w:val="24"/>
          <w:szCs w:val="24"/>
        </w:rPr>
      </w:pPr>
    </w:p>
    <w:p w:rsidR="00CC5BBF" w:rsidRDefault="00CC5BBF">
      <w:pPr>
        <w:tabs>
          <w:tab w:val="left" w:pos="870"/>
        </w:tabs>
        <w:spacing w:after="0" w:line="240" w:lineRule="auto"/>
        <w:contextualSpacing/>
        <w:rPr>
          <w:rFonts w:ascii="Arial" w:hAnsi="Arial" w:cs="Arial"/>
          <w:color w:val="00B050"/>
          <w:sz w:val="24"/>
          <w:szCs w:val="24"/>
        </w:rPr>
      </w:pPr>
    </w:p>
    <w:p w:rsidR="00CC5BBF" w:rsidRDefault="00CC5BBF">
      <w:pPr>
        <w:spacing w:after="0" w:line="240" w:lineRule="auto"/>
        <w:contextualSpacing/>
        <w:jc w:val="center"/>
        <w:rPr>
          <w:rFonts w:ascii="Arial" w:hAnsi="Arial" w:cs="Arial"/>
          <w:sz w:val="24"/>
          <w:szCs w:val="24"/>
        </w:rPr>
      </w:pPr>
    </w:p>
    <w:p w:rsidR="00CC5BBF" w:rsidRDefault="000154F5">
      <w:pPr>
        <w:spacing w:after="0" w:line="240" w:lineRule="auto"/>
        <w:ind w:left="5245"/>
        <w:contextualSpacing/>
        <w:rPr>
          <w:rFonts w:ascii="Arial" w:hAnsi="Arial" w:cs="Arial"/>
          <w:sz w:val="24"/>
          <w:szCs w:val="24"/>
        </w:rPr>
      </w:pPr>
      <w:r>
        <w:rPr>
          <w:rFonts w:ascii="Arial" w:hAnsi="Arial" w:cs="Arial"/>
          <w:sz w:val="24"/>
          <w:szCs w:val="24"/>
        </w:rPr>
        <w:t xml:space="preserve">PATVIRTINTA </w:t>
      </w:r>
    </w:p>
    <w:p w:rsidR="00CC5BBF" w:rsidRDefault="000154F5">
      <w:pPr>
        <w:spacing w:after="0" w:line="240" w:lineRule="auto"/>
        <w:ind w:left="5245"/>
        <w:contextualSpacing/>
        <w:rPr>
          <w:rFonts w:ascii="Arial" w:hAnsi="Arial" w:cs="Arial"/>
          <w:sz w:val="24"/>
          <w:szCs w:val="24"/>
        </w:rPr>
      </w:pPr>
      <w:r>
        <w:rPr>
          <w:rFonts w:ascii="Arial" w:hAnsi="Arial" w:cs="Arial"/>
          <w:sz w:val="24"/>
          <w:szCs w:val="24"/>
        </w:rPr>
        <w:t>Prienų rajono savivaldybės viešojo pirkimo komisijos 2025-</w:t>
      </w:r>
      <w:r>
        <w:rPr>
          <w:rFonts w:ascii="Arial" w:hAnsi="Arial" w:cs="Arial"/>
          <w:color w:val="000000"/>
          <w:sz w:val="24"/>
          <w:szCs w:val="24"/>
        </w:rPr>
        <w:t xml:space="preserve">05-20  </w:t>
      </w:r>
      <w:r>
        <w:rPr>
          <w:rFonts w:ascii="Arial" w:hAnsi="Arial" w:cs="Arial"/>
          <w:sz w:val="24"/>
          <w:szCs w:val="24"/>
        </w:rPr>
        <w:t>protokolu</w:t>
      </w:r>
    </w:p>
    <w:p w:rsidR="00CC5BBF" w:rsidRDefault="000154F5">
      <w:pPr>
        <w:spacing w:after="0" w:line="240" w:lineRule="auto"/>
        <w:ind w:left="5245"/>
        <w:contextualSpacing/>
        <w:rPr>
          <w:rFonts w:ascii="Arial" w:hAnsi="Arial" w:cs="Arial"/>
          <w:sz w:val="24"/>
          <w:szCs w:val="24"/>
        </w:rPr>
      </w:pPr>
      <w:r>
        <w:rPr>
          <w:rFonts w:ascii="Arial" w:hAnsi="Arial" w:cs="Arial"/>
          <w:sz w:val="24"/>
          <w:szCs w:val="24"/>
        </w:rPr>
        <w:t xml:space="preserve">PAKEITIMAI PATVIRTINTI: </w:t>
      </w:r>
    </w:p>
    <w:p w:rsidR="00CC5BBF" w:rsidRDefault="00C07DE5">
      <w:pPr>
        <w:spacing w:after="0" w:line="240" w:lineRule="auto"/>
        <w:ind w:left="5245"/>
        <w:contextualSpacing/>
        <w:rPr>
          <w:rFonts w:ascii="Arial" w:hAnsi="Arial" w:cs="Arial"/>
          <w:i/>
          <w:sz w:val="24"/>
          <w:szCs w:val="24"/>
        </w:rPr>
      </w:pPr>
      <w:r>
        <w:rPr>
          <w:rFonts w:ascii="Arial" w:hAnsi="Arial" w:cs="Arial"/>
          <w:b/>
          <w:bCs/>
          <w:i/>
          <w:sz w:val="24"/>
          <w:szCs w:val="24"/>
          <w:shd w:val="clear" w:color="auto" w:fill="FFFFFF"/>
        </w:rPr>
        <w:t>2025-05-30</w:t>
      </w: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0154F5">
      <w:pPr>
        <w:spacing w:after="0" w:line="240" w:lineRule="auto"/>
        <w:jc w:val="center"/>
        <w:rPr>
          <w:rFonts w:ascii="Arial" w:hAnsi="Arial" w:cs="Arial"/>
          <w:b/>
          <w:bCs/>
          <w:caps/>
          <w:sz w:val="28"/>
          <w:szCs w:val="28"/>
          <w:shd w:val="clear" w:color="auto" w:fill="FFFFFF"/>
        </w:rPr>
      </w:pPr>
      <w:r>
        <w:rPr>
          <w:rFonts w:ascii="Arial" w:hAnsi="Arial" w:cs="Arial"/>
          <w:b/>
          <w:bCs/>
          <w:sz w:val="28"/>
          <w:szCs w:val="28"/>
          <w:shd w:val="clear" w:color="auto" w:fill="FFFFFF"/>
        </w:rPr>
        <w:t>SUPAPRASTINTO VIEŠOJO PIRKIMO „BALBIERIŠKIO PARKO PRIENŲ R. SAV. TVARKYBOS DARBŲ PROJEKTAVIMAS</w:t>
      </w:r>
      <w:bookmarkStart w:id="0" w:name="_Hlk171330851"/>
      <w:r>
        <w:rPr>
          <w:rFonts w:ascii="Arial" w:hAnsi="Arial" w:cs="Arial"/>
          <w:b/>
          <w:bCs/>
          <w:sz w:val="28"/>
          <w:szCs w:val="28"/>
          <w:shd w:val="clear" w:color="auto" w:fill="FFFFFF"/>
        </w:rPr>
        <w:t>“</w:t>
      </w:r>
      <w:bookmarkEnd w:id="0"/>
      <w:r>
        <w:rPr>
          <w:rFonts w:ascii="Arial" w:hAnsi="Arial" w:cs="Arial"/>
          <w:b/>
          <w:bCs/>
          <w:sz w:val="28"/>
          <w:szCs w:val="28"/>
          <w:shd w:val="clear" w:color="auto" w:fill="FFFFFF"/>
        </w:rPr>
        <w:t xml:space="preserve"> </w:t>
      </w:r>
      <w:r>
        <w:rPr>
          <w:rFonts w:ascii="Arial" w:hAnsi="Arial" w:cs="Arial"/>
          <w:b/>
          <w:bCs/>
          <w:caps/>
          <w:sz w:val="28"/>
          <w:szCs w:val="28"/>
          <w:shd w:val="clear" w:color="auto" w:fill="FFFFFF"/>
        </w:rPr>
        <w:t xml:space="preserve">ATVIRO KONKURSO </w:t>
      </w:r>
    </w:p>
    <w:p w:rsidR="00CC5BBF" w:rsidRDefault="000154F5">
      <w:pPr>
        <w:spacing w:after="0" w:line="240" w:lineRule="auto"/>
        <w:jc w:val="center"/>
        <w:rPr>
          <w:rFonts w:ascii="Arial" w:hAnsi="Arial" w:cs="Arial"/>
          <w:b/>
          <w:bCs/>
          <w:caps/>
          <w:sz w:val="28"/>
          <w:szCs w:val="28"/>
          <w:shd w:val="clear" w:color="auto" w:fill="FFFFFF"/>
        </w:rPr>
      </w:pPr>
      <w:r>
        <w:rPr>
          <w:rFonts w:ascii="Arial" w:hAnsi="Arial" w:cs="Arial"/>
          <w:b/>
          <w:bCs/>
          <w:caps/>
          <w:sz w:val="28"/>
          <w:szCs w:val="28"/>
          <w:shd w:val="clear" w:color="auto" w:fill="FFFFFF"/>
        </w:rPr>
        <w:t>SPECIALIOSIOS SĄLYGOS</w:t>
      </w:r>
    </w:p>
    <w:p w:rsidR="00CC5BBF" w:rsidRDefault="000154F5">
      <w:pPr>
        <w:spacing w:after="0" w:line="240" w:lineRule="auto"/>
        <w:jc w:val="center"/>
        <w:rPr>
          <w:rFonts w:ascii="Arial" w:hAnsi="Arial" w:cs="Arial"/>
          <w:b/>
          <w:bCs/>
          <w:caps/>
          <w:sz w:val="28"/>
          <w:szCs w:val="28"/>
          <w:shd w:val="clear" w:color="auto" w:fill="FFFFFF"/>
        </w:rPr>
      </w:pPr>
      <w:r>
        <w:rPr>
          <w:rFonts w:ascii="Arial" w:hAnsi="Arial" w:cs="Arial"/>
          <w:b/>
          <w:bCs/>
          <w:sz w:val="28"/>
          <w:szCs w:val="28"/>
          <w:shd w:val="clear" w:color="auto" w:fill="FFFFFF"/>
        </w:rPr>
        <w:t>Versija Nr</w:t>
      </w:r>
      <w:r>
        <w:rPr>
          <w:rFonts w:ascii="Arial" w:hAnsi="Arial" w:cs="Arial"/>
          <w:b/>
          <w:bCs/>
          <w:caps/>
          <w:sz w:val="28"/>
          <w:szCs w:val="28"/>
          <w:shd w:val="clear" w:color="auto" w:fill="FFFFFF"/>
        </w:rPr>
        <w:t xml:space="preserve">. </w:t>
      </w:r>
      <w:r w:rsidR="00C07DE5">
        <w:rPr>
          <w:rFonts w:ascii="Arial" w:hAnsi="Arial" w:cs="Arial"/>
          <w:b/>
          <w:bCs/>
          <w:caps/>
          <w:sz w:val="28"/>
          <w:szCs w:val="28"/>
          <w:shd w:val="clear" w:color="auto" w:fill="FFFFFF"/>
        </w:rPr>
        <w:t>2</w:t>
      </w:r>
      <w:bookmarkStart w:id="1" w:name="_GoBack"/>
      <w:bookmarkEnd w:id="1"/>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p w:rsidR="00CC5BBF" w:rsidRDefault="00CC5BBF">
      <w:pPr>
        <w:spacing w:after="0" w:line="240" w:lineRule="auto"/>
        <w:jc w:val="center"/>
        <w:rPr>
          <w:rFonts w:ascii="Arial" w:hAnsi="Arial" w:cs="Arial"/>
          <w:b/>
          <w:bCs/>
          <w:caps/>
          <w:sz w:val="24"/>
          <w:szCs w:val="24"/>
          <w:shd w:val="clear" w:color="auto" w:fill="FFFFFF"/>
        </w:rPr>
      </w:pPr>
    </w:p>
    <w:sdt>
      <w:sdtPr>
        <w:rPr>
          <w:rFonts w:asciiTheme="minorHAnsi" w:eastAsiaTheme="minorEastAsia" w:hAnsiTheme="minorHAnsi" w:cstheme="minorBidi"/>
          <w:color w:val="auto"/>
          <w:sz w:val="21"/>
          <w:szCs w:val="21"/>
        </w:rPr>
        <w:id w:val="-1327429244"/>
        <w:docPartObj>
          <w:docPartGallery w:val="Table of Contents"/>
          <w:docPartUnique/>
        </w:docPartObj>
      </w:sdtPr>
      <w:sdtEndPr/>
      <w:sdtContent>
        <w:p w:rsidR="00CC5BBF" w:rsidRDefault="000154F5">
          <w:pPr>
            <w:pStyle w:val="Turinioantrat"/>
            <w:spacing w:before="0"/>
            <w:ind w:left="432" w:hanging="432"/>
            <w:contextualSpacing/>
            <w:rPr>
              <w:rFonts w:ascii="Arial" w:hAnsi="Arial" w:cs="Arial"/>
              <w:b/>
              <w:color w:val="auto"/>
              <w:sz w:val="28"/>
              <w:szCs w:val="28"/>
            </w:rPr>
          </w:pPr>
          <w:r>
            <w:rPr>
              <w:rFonts w:ascii="Arial" w:hAnsi="Arial" w:cs="Arial"/>
              <w:b/>
              <w:color w:val="auto"/>
              <w:sz w:val="28"/>
              <w:szCs w:val="28"/>
            </w:rPr>
            <w:t>TURINYS</w:t>
          </w:r>
        </w:p>
        <w:p w:rsidR="00CC5BBF" w:rsidRDefault="000154F5" w:rsidP="007903A9">
          <w:pPr>
            <w:pStyle w:val="Turinys1"/>
            <w:tabs>
              <w:tab w:val="clear" w:pos="9962"/>
              <w:tab w:val="right" w:leader="dot" w:pos="10233"/>
            </w:tabs>
            <w:rPr>
              <w:rFonts w:ascii="Arial" w:hAnsi="Arial" w:cs="Arial"/>
              <w:sz w:val="24"/>
              <w:szCs w:val="24"/>
              <w:lang w:eastAsia="en-US"/>
            </w:rPr>
          </w:pPr>
          <w:r>
            <w:fldChar w:fldCharType="begin"/>
          </w:r>
          <w:r>
            <w:rPr>
              <w:rStyle w:val="Rodyklssaitas"/>
              <w:rFonts w:ascii="Arial" w:hAnsi="Arial" w:cs="Arial"/>
              <w:bCs/>
              <w:webHidden/>
              <w:sz w:val="24"/>
              <w:szCs w:val="24"/>
            </w:rPr>
            <w:instrText xml:space="preserve"> TOC \z \o "1-3" \u \h</w:instrText>
          </w:r>
          <w:r>
            <w:rPr>
              <w:rStyle w:val="Rodyklssaitas"/>
              <w:bCs/>
            </w:rPr>
            <w:fldChar w:fldCharType="separate"/>
          </w:r>
          <w:hyperlink w:anchor="_Toc187926809">
            <w:r>
              <w:rPr>
                <w:rStyle w:val="Rodyklssaitas"/>
                <w:rFonts w:ascii="Arial" w:hAnsi="Arial" w:cs="Arial"/>
                <w:bCs/>
                <w:webHidden/>
                <w:sz w:val="24"/>
                <w:szCs w:val="24"/>
              </w:rPr>
              <w:t>1.</w:t>
            </w:r>
            <w:r>
              <w:rPr>
                <w:rStyle w:val="Rodyklssaitas"/>
                <w:rFonts w:ascii="Arial" w:hAnsi="Arial" w:cs="Arial"/>
                <w:sz w:val="24"/>
                <w:szCs w:val="24"/>
                <w:lang w:eastAsia="en-US"/>
              </w:rPr>
              <w:t xml:space="preserve"> </w:t>
            </w:r>
            <w:r>
              <w:rPr>
                <w:rStyle w:val="Rodyklssaitas"/>
                <w:rFonts w:ascii="Arial" w:hAnsi="Arial" w:cs="Arial"/>
                <w:bCs/>
                <w:sz w:val="24"/>
                <w:szCs w:val="24"/>
              </w:rPr>
              <w:t>BENDRA INFORMACIJA</w:t>
            </w:r>
            <w:r>
              <w:rPr>
                <w:webHidden/>
              </w:rPr>
              <w:fldChar w:fldCharType="begin"/>
            </w:r>
            <w:r>
              <w:rPr>
                <w:webHidden/>
              </w:rPr>
              <w:instrText>PAGEREF _Toc187926809 \h</w:instrText>
            </w:r>
            <w:r>
              <w:rPr>
                <w:webHidden/>
              </w:rPr>
            </w:r>
            <w:r>
              <w:rPr>
                <w:webHidden/>
              </w:rPr>
              <w:fldChar w:fldCharType="separate"/>
            </w:r>
            <w:r>
              <w:rPr>
                <w:rStyle w:val="Rodyklssaitas"/>
                <w:rFonts w:ascii="Arial" w:hAnsi="Arial" w:cs="Arial"/>
                <w:sz w:val="24"/>
                <w:szCs w:val="24"/>
              </w:rPr>
              <w:tab/>
              <w:t>3</w:t>
            </w:r>
            <w:r>
              <w:rPr>
                <w:webHidden/>
              </w:rPr>
              <w:fldChar w:fldCharType="end"/>
            </w:r>
          </w:hyperlink>
        </w:p>
        <w:p w:rsidR="00CC5BBF" w:rsidRDefault="00111075" w:rsidP="007903A9">
          <w:pPr>
            <w:pStyle w:val="Turinys1"/>
            <w:tabs>
              <w:tab w:val="clear" w:pos="9962"/>
              <w:tab w:val="right" w:leader="dot" w:pos="10233"/>
            </w:tabs>
            <w:rPr>
              <w:rFonts w:ascii="Arial" w:hAnsi="Arial" w:cs="Arial"/>
              <w:sz w:val="24"/>
              <w:szCs w:val="24"/>
              <w:lang w:eastAsia="en-US"/>
            </w:rPr>
          </w:pPr>
          <w:hyperlink w:anchor="_Toc187926810">
            <w:r w:rsidR="000154F5">
              <w:rPr>
                <w:rStyle w:val="Rodyklssaitas"/>
                <w:rFonts w:ascii="Arial" w:hAnsi="Arial" w:cs="Arial"/>
                <w:bCs/>
                <w:webHidden/>
                <w:sz w:val="24"/>
                <w:szCs w:val="24"/>
              </w:rPr>
              <w:t>2. PIRKIMO OBJEKTAS</w:t>
            </w:r>
            <w:r w:rsidR="000154F5">
              <w:rPr>
                <w:webHidden/>
              </w:rPr>
              <w:fldChar w:fldCharType="begin"/>
            </w:r>
            <w:r w:rsidR="000154F5">
              <w:rPr>
                <w:webHidden/>
              </w:rPr>
              <w:instrText>PAGEREF _Toc187926810 \h</w:instrText>
            </w:r>
            <w:r w:rsidR="000154F5">
              <w:rPr>
                <w:webHidden/>
              </w:rPr>
            </w:r>
            <w:r w:rsidR="000154F5">
              <w:rPr>
                <w:webHidden/>
              </w:rPr>
              <w:fldChar w:fldCharType="separate"/>
            </w:r>
            <w:r w:rsidR="000154F5">
              <w:rPr>
                <w:rStyle w:val="Rodyklssaitas"/>
                <w:rFonts w:ascii="Arial" w:hAnsi="Arial" w:cs="Arial"/>
                <w:sz w:val="24"/>
                <w:szCs w:val="24"/>
              </w:rPr>
              <w:tab/>
              <w:t>3</w:t>
            </w:r>
            <w:r w:rsidR="000154F5">
              <w:rPr>
                <w:webHidden/>
              </w:rPr>
              <w:fldChar w:fldCharType="end"/>
            </w:r>
          </w:hyperlink>
        </w:p>
        <w:p w:rsidR="00CC5BBF" w:rsidRDefault="00111075" w:rsidP="007903A9">
          <w:pPr>
            <w:pStyle w:val="Turinys1"/>
            <w:tabs>
              <w:tab w:val="clear" w:pos="9962"/>
              <w:tab w:val="right" w:leader="dot" w:pos="10233"/>
            </w:tabs>
            <w:rPr>
              <w:rFonts w:ascii="Arial" w:hAnsi="Arial" w:cs="Arial"/>
              <w:sz w:val="24"/>
              <w:szCs w:val="24"/>
              <w:lang w:eastAsia="en-US"/>
            </w:rPr>
          </w:pPr>
          <w:hyperlink w:anchor="_Toc187926811">
            <w:r w:rsidR="000154F5">
              <w:rPr>
                <w:rStyle w:val="Rodyklssaitas"/>
                <w:rFonts w:ascii="Arial" w:hAnsi="Arial" w:cs="Arial"/>
                <w:bCs/>
                <w:webHidden/>
                <w:sz w:val="24"/>
                <w:szCs w:val="24"/>
              </w:rPr>
              <w:t>3. SUSITIKIMAI SU TIEKĖJAIS</w:t>
            </w:r>
            <w:r w:rsidR="000154F5">
              <w:rPr>
                <w:webHidden/>
              </w:rPr>
              <w:fldChar w:fldCharType="begin"/>
            </w:r>
            <w:r w:rsidR="000154F5">
              <w:rPr>
                <w:webHidden/>
              </w:rPr>
              <w:instrText>PAGEREF _Toc187926811 \h</w:instrText>
            </w:r>
            <w:r w:rsidR="000154F5">
              <w:rPr>
                <w:webHidden/>
              </w:rPr>
            </w:r>
            <w:r w:rsidR="000154F5">
              <w:rPr>
                <w:webHidden/>
              </w:rPr>
              <w:fldChar w:fldCharType="separate"/>
            </w:r>
            <w:r w:rsidR="000154F5">
              <w:rPr>
                <w:rStyle w:val="Rodyklssaitas"/>
                <w:rFonts w:ascii="Arial" w:hAnsi="Arial" w:cs="Arial"/>
                <w:sz w:val="24"/>
                <w:szCs w:val="24"/>
              </w:rPr>
              <w:tab/>
              <w:t>4</w:t>
            </w:r>
            <w:r w:rsidR="000154F5">
              <w:rPr>
                <w:webHidden/>
              </w:rPr>
              <w:fldChar w:fldCharType="end"/>
            </w:r>
          </w:hyperlink>
        </w:p>
        <w:p w:rsidR="00CC5BBF" w:rsidRDefault="00111075" w:rsidP="007903A9">
          <w:pPr>
            <w:pStyle w:val="Turinys1"/>
            <w:tabs>
              <w:tab w:val="clear" w:pos="9962"/>
              <w:tab w:val="right" w:leader="dot" w:pos="10233"/>
            </w:tabs>
            <w:rPr>
              <w:rFonts w:ascii="Arial" w:hAnsi="Arial" w:cs="Arial"/>
              <w:sz w:val="24"/>
              <w:szCs w:val="24"/>
              <w:lang w:eastAsia="en-US"/>
            </w:rPr>
          </w:pPr>
          <w:hyperlink w:anchor="_Toc187926812">
            <w:r w:rsidR="000154F5">
              <w:rPr>
                <w:rStyle w:val="Rodyklssaitas"/>
                <w:rFonts w:ascii="Arial" w:hAnsi="Arial" w:cs="Arial"/>
                <w:bCs/>
                <w:webHidden/>
                <w:sz w:val="24"/>
                <w:szCs w:val="24"/>
              </w:rPr>
              <w:t>4. TIEKĖJŲ PAŠALINIMO PAGRINDAI IR KVALIFIKACIJOS REIKALAVIMAI</w:t>
            </w:r>
            <w:r w:rsidR="000154F5">
              <w:rPr>
                <w:webHidden/>
              </w:rPr>
              <w:fldChar w:fldCharType="begin"/>
            </w:r>
            <w:r w:rsidR="000154F5">
              <w:rPr>
                <w:webHidden/>
              </w:rPr>
              <w:instrText>PAGEREF _Toc187926812 \h</w:instrText>
            </w:r>
            <w:r w:rsidR="000154F5">
              <w:rPr>
                <w:webHidden/>
              </w:rPr>
            </w:r>
            <w:r w:rsidR="000154F5">
              <w:rPr>
                <w:webHidden/>
              </w:rPr>
              <w:fldChar w:fldCharType="separate"/>
            </w:r>
            <w:r w:rsidR="000154F5">
              <w:rPr>
                <w:rStyle w:val="Rodyklssaitas"/>
                <w:rFonts w:ascii="Arial" w:hAnsi="Arial" w:cs="Arial"/>
                <w:sz w:val="24"/>
                <w:szCs w:val="24"/>
              </w:rPr>
              <w:tab/>
              <w:t>4</w:t>
            </w:r>
            <w:r w:rsidR="000154F5">
              <w:rPr>
                <w:webHidden/>
              </w:rPr>
              <w:fldChar w:fldCharType="end"/>
            </w:r>
          </w:hyperlink>
        </w:p>
        <w:p w:rsidR="00CC5BBF" w:rsidRDefault="00111075" w:rsidP="007903A9">
          <w:pPr>
            <w:pStyle w:val="Turinys1"/>
            <w:tabs>
              <w:tab w:val="clear" w:pos="9962"/>
              <w:tab w:val="right" w:leader="dot" w:pos="10233"/>
            </w:tabs>
            <w:rPr>
              <w:rFonts w:ascii="Arial" w:hAnsi="Arial" w:cs="Arial"/>
              <w:sz w:val="24"/>
              <w:szCs w:val="24"/>
              <w:lang w:eastAsia="en-US"/>
            </w:rPr>
          </w:pPr>
          <w:hyperlink w:anchor="_Toc187926813">
            <w:r w:rsidR="000154F5">
              <w:rPr>
                <w:rStyle w:val="Rodyklssaitas"/>
                <w:rFonts w:ascii="Arial" w:hAnsi="Arial" w:cs="Arial"/>
                <w:bCs/>
                <w:webHidden/>
                <w:sz w:val="24"/>
                <w:szCs w:val="24"/>
              </w:rPr>
              <w:t>5. REIKALAVIMAI, SUSIJĘ SU NACIONALINIU SAUGUMU</w:t>
            </w:r>
            <w:r w:rsidR="000154F5">
              <w:rPr>
                <w:webHidden/>
              </w:rPr>
              <w:fldChar w:fldCharType="begin"/>
            </w:r>
            <w:r w:rsidR="000154F5">
              <w:rPr>
                <w:webHidden/>
              </w:rPr>
              <w:instrText>PAGEREF _Toc187926813 \h</w:instrText>
            </w:r>
            <w:r w:rsidR="000154F5">
              <w:rPr>
                <w:webHidden/>
              </w:rPr>
            </w:r>
            <w:r w:rsidR="000154F5">
              <w:rPr>
                <w:webHidden/>
              </w:rPr>
              <w:fldChar w:fldCharType="separate"/>
            </w:r>
            <w:r w:rsidR="000154F5">
              <w:rPr>
                <w:rStyle w:val="Rodyklssaitas"/>
                <w:rFonts w:ascii="Arial" w:hAnsi="Arial" w:cs="Arial"/>
                <w:sz w:val="24"/>
                <w:szCs w:val="24"/>
              </w:rPr>
              <w:tab/>
              <w:t>4</w:t>
            </w:r>
            <w:r w:rsidR="000154F5">
              <w:rPr>
                <w:webHidden/>
              </w:rPr>
              <w:fldChar w:fldCharType="end"/>
            </w:r>
          </w:hyperlink>
        </w:p>
        <w:p w:rsidR="00CC5BBF" w:rsidRDefault="00111075" w:rsidP="007903A9">
          <w:pPr>
            <w:pStyle w:val="Turinys1"/>
            <w:tabs>
              <w:tab w:val="clear" w:pos="9962"/>
              <w:tab w:val="right" w:leader="dot" w:pos="10233"/>
            </w:tabs>
            <w:rPr>
              <w:rFonts w:ascii="Arial" w:hAnsi="Arial" w:cs="Arial"/>
              <w:sz w:val="24"/>
              <w:szCs w:val="24"/>
              <w:lang w:eastAsia="en-US"/>
            </w:rPr>
          </w:pPr>
          <w:hyperlink w:anchor="_Toc187926814">
            <w:r w:rsidR="000154F5">
              <w:rPr>
                <w:rStyle w:val="Rodyklssaitas"/>
                <w:rFonts w:ascii="Arial" w:hAnsi="Arial" w:cs="Arial"/>
                <w:bCs/>
                <w:webHidden/>
                <w:sz w:val="24"/>
                <w:szCs w:val="24"/>
              </w:rPr>
              <w:t>6. SPECIALIEJI REIKALAVIMAI PASIŪLYMŲ RENGIMUI IR PATEIKIMUI</w:t>
            </w:r>
            <w:r w:rsidR="000154F5">
              <w:rPr>
                <w:webHidden/>
              </w:rPr>
              <w:fldChar w:fldCharType="begin"/>
            </w:r>
            <w:r w:rsidR="000154F5">
              <w:rPr>
                <w:webHidden/>
              </w:rPr>
              <w:instrText>PAGEREF _Toc187926814 \h</w:instrText>
            </w:r>
            <w:r w:rsidR="000154F5">
              <w:rPr>
                <w:webHidden/>
              </w:rPr>
            </w:r>
            <w:r w:rsidR="000154F5">
              <w:rPr>
                <w:webHidden/>
              </w:rPr>
              <w:fldChar w:fldCharType="separate"/>
            </w:r>
            <w:r w:rsidR="000154F5">
              <w:rPr>
                <w:rStyle w:val="Rodyklssaitas"/>
                <w:rFonts w:ascii="Arial" w:hAnsi="Arial" w:cs="Arial"/>
                <w:sz w:val="24"/>
                <w:szCs w:val="24"/>
              </w:rPr>
              <w:tab/>
              <w:t>5</w:t>
            </w:r>
            <w:r w:rsidR="000154F5">
              <w:rPr>
                <w:webHidden/>
              </w:rPr>
              <w:fldChar w:fldCharType="end"/>
            </w:r>
          </w:hyperlink>
        </w:p>
        <w:p w:rsidR="00CC5BBF" w:rsidRDefault="00111075" w:rsidP="007903A9">
          <w:pPr>
            <w:pStyle w:val="Turinys1"/>
            <w:tabs>
              <w:tab w:val="clear" w:pos="9962"/>
              <w:tab w:val="right" w:leader="dot" w:pos="10233"/>
            </w:tabs>
            <w:rPr>
              <w:rFonts w:ascii="Arial" w:hAnsi="Arial" w:cs="Arial"/>
              <w:sz w:val="24"/>
              <w:szCs w:val="24"/>
              <w:lang w:eastAsia="en-US"/>
            </w:rPr>
          </w:pPr>
          <w:hyperlink w:anchor="_Toc187926815">
            <w:r w:rsidR="000154F5">
              <w:rPr>
                <w:rStyle w:val="Rodyklssaitas"/>
                <w:rFonts w:ascii="Arial" w:hAnsi="Arial" w:cs="Arial"/>
                <w:bCs/>
                <w:webHidden/>
                <w:sz w:val="24"/>
                <w:szCs w:val="24"/>
              </w:rPr>
              <w:t>7. PASIŪLYMO GALIOJIMO UŽTIKRINIMAS</w:t>
            </w:r>
            <w:r w:rsidR="000154F5">
              <w:rPr>
                <w:webHidden/>
              </w:rPr>
              <w:fldChar w:fldCharType="begin"/>
            </w:r>
            <w:r w:rsidR="000154F5">
              <w:rPr>
                <w:webHidden/>
              </w:rPr>
              <w:instrText>PAGEREF _Toc187926815 \h</w:instrText>
            </w:r>
            <w:r w:rsidR="000154F5">
              <w:rPr>
                <w:webHidden/>
              </w:rPr>
            </w:r>
            <w:r w:rsidR="000154F5">
              <w:rPr>
                <w:webHidden/>
              </w:rPr>
              <w:fldChar w:fldCharType="separate"/>
            </w:r>
            <w:r w:rsidR="000154F5">
              <w:rPr>
                <w:rStyle w:val="Rodyklssaitas"/>
                <w:rFonts w:ascii="Arial" w:hAnsi="Arial" w:cs="Arial"/>
                <w:sz w:val="24"/>
                <w:szCs w:val="24"/>
              </w:rPr>
              <w:tab/>
              <w:t>5</w:t>
            </w:r>
            <w:r w:rsidR="000154F5">
              <w:rPr>
                <w:webHidden/>
              </w:rPr>
              <w:fldChar w:fldCharType="end"/>
            </w:r>
          </w:hyperlink>
        </w:p>
        <w:p w:rsidR="00CC5BBF" w:rsidRDefault="00111075" w:rsidP="007903A9">
          <w:pPr>
            <w:pStyle w:val="Turinys1"/>
            <w:tabs>
              <w:tab w:val="clear" w:pos="9962"/>
              <w:tab w:val="right" w:leader="dot" w:pos="10233"/>
            </w:tabs>
            <w:rPr>
              <w:rFonts w:ascii="Arial" w:hAnsi="Arial" w:cs="Arial"/>
              <w:sz w:val="24"/>
              <w:szCs w:val="24"/>
              <w:lang w:eastAsia="en-US"/>
            </w:rPr>
          </w:pPr>
          <w:hyperlink w:anchor="_Toc187926816">
            <w:r w:rsidR="000154F5">
              <w:rPr>
                <w:rStyle w:val="Rodyklssaitas"/>
                <w:rFonts w:ascii="Arial" w:hAnsi="Arial" w:cs="Arial"/>
                <w:bCs/>
                <w:webHidden/>
                <w:sz w:val="24"/>
                <w:szCs w:val="24"/>
              </w:rPr>
              <w:t>8. ELEKTRONINIS AUKCIONAS</w:t>
            </w:r>
            <w:r w:rsidR="000154F5">
              <w:rPr>
                <w:webHidden/>
              </w:rPr>
              <w:fldChar w:fldCharType="begin"/>
            </w:r>
            <w:r w:rsidR="000154F5">
              <w:rPr>
                <w:webHidden/>
              </w:rPr>
              <w:instrText>PAGEREF _Toc187926816 \h</w:instrText>
            </w:r>
            <w:r w:rsidR="000154F5">
              <w:rPr>
                <w:webHidden/>
              </w:rPr>
            </w:r>
            <w:r w:rsidR="000154F5">
              <w:rPr>
                <w:webHidden/>
              </w:rPr>
              <w:fldChar w:fldCharType="separate"/>
            </w:r>
            <w:r w:rsidR="000154F5">
              <w:rPr>
                <w:rStyle w:val="Rodyklssaitas"/>
                <w:rFonts w:ascii="Arial" w:hAnsi="Arial" w:cs="Arial"/>
                <w:sz w:val="24"/>
                <w:szCs w:val="24"/>
              </w:rPr>
              <w:tab/>
              <w:t>7</w:t>
            </w:r>
            <w:r w:rsidR="000154F5">
              <w:rPr>
                <w:webHidden/>
              </w:rPr>
              <w:fldChar w:fldCharType="end"/>
            </w:r>
          </w:hyperlink>
        </w:p>
        <w:p w:rsidR="00CC5BBF" w:rsidRDefault="00111075" w:rsidP="007903A9">
          <w:pPr>
            <w:pStyle w:val="Turinys1"/>
            <w:tabs>
              <w:tab w:val="clear" w:pos="9962"/>
              <w:tab w:val="right" w:leader="dot" w:pos="10233"/>
            </w:tabs>
            <w:rPr>
              <w:rFonts w:ascii="Arial" w:hAnsi="Arial" w:cs="Arial"/>
              <w:sz w:val="24"/>
              <w:szCs w:val="24"/>
              <w:lang w:eastAsia="en-US"/>
            </w:rPr>
          </w:pPr>
          <w:hyperlink w:anchor="_Toc187926817">
            <w:r w:rsidR="000154F5">
              <w:rPr>
                <w:rStyle w:val="Rodyklssaitas"/>
                <w:rFonts w:ascii="Arial" w:hAnsi="Arial" w:cs="Arial"/>
                <w:bCs/>
                <w:webHidden/>
                <w:sz w:val="24"/>
                <w:szCs w:val="24"/>
              </w:rPr>
              <w:t>9. PASIŪLYMŲ VERTINIMAS IR PASIŪLYMŲ ATMETIMO PRIEŽASTYS</w:t>
            </w:r>
            <w:r w:rsidR="000154F5">
              <w:rPr>
                <w:webHidden/>
              </w:rPr>
              <w:fldChar w:fldCharType="begin"/>
            </w:r>
            <w:r w:rsidR="000154F5">
              <w:rPr>
                <w:webHidden/>
              </w:rPr>
              <w:instrText>PAGEREF _Toc187926817 \h</w:instrText>
            </w:r>
            <w:r w:rsidR="000154F5">
              <w:rPr>
                <w:webHidden/>
              </w:rPr>
            </w:r>
            <w:r w:rsidR="000154F5">
              <w:rPr>
                <w:webHidden/>
              </w:rPr>
              <w:fldChar w:fldCharType="separate"/>
            </w:r>
            <w:r w:rsidR="000154F5">
              <w:rPr>
                <w:rStyle w:val="Rodyklssaitas"/>
                <w:rFonts w:ascii="Arial" w:hAnsi="Arial" w:cs="Arial"/>
                <w:sz w:val="24"/>
                <w:szCs w:val="24"/>
              </w:rPr>
              <w:tab/>
              <w:t>7</w:t>
            </w:r>
            <w:r w:rsidR="000154F5">
              <w:rPr>
                <w:webHidden/>
              </w:rPr>
              <w:fldChar w:fldCharType="end"/>
            </w:r>
          </w:hyperlink>
        </w:p>
        <w:p w:rsidR="00CC5BBF" w:rsidRDefault="00111075" w:rsidP="007903A9">
          <w:pPr>
            <w:pStyle w:val="Turinys1"/>
            <w:tabs>
              <w:tab w:val="clear" w:pos="9962"/>
              <w:tab w:val="right" w:leader="dot" w:pos="10233"/>
            </w:tabs>
            <w:rPr>
              <w:rFonts w:ascii="Arial" w:hAnsi="Arial" w:cs="Arial"/>
              <w:sz w:val="24"/>
              <w:szCs w:val="24"/>
              <w:lang w:eastAsia="en-US"/>
            </w:rPr>
          </w:pPr>
          <w:hyperlink w:anchor="_Toc187926818">
            <w:r w:rsidR="000154F5">
              <w:rPr>
                <w:rStyle w:val="Rodyklssaitas"/>
                <w:rFonts w:ascii="Arial" w:hAnsi="Arial" w:cs="Arial"/>
                <w:bCs/>
                <w:webHidden/>
                <w:sz w:val="24"/>
                <w:szCs w:val="24"/>
              </w:rPr>
              <w:t>10. SUTARTIES SUDARYMAS</w:t>
            </w:r>
            <w:r w:rsidR="000154F5">
              <w:rPr>
                <w:webHidden/>
              </w:rPr>
              <w:fldChar w:fldCharType="begin"/>
            </w:r>
            <w:r w:rsidR="000154F5">
              <w:rPr>
                <w:webHidden/>
              </w:rPr>
              <w:instrText>PAGEREF _Toc187926818 \h</w:instrText>
            </w:r>
            <w:r w:rsidR="000154F5">
              <w:rPr>
                <w:webHidden/>
              </w:rPr>
            </w:r>
            <w:r w:rsidR="000154F5">
              <w:rPr>
                <w:webHidden/>
              </w:rPr>
              <w:fldChar w:fldCharType="separate"/>
            </w:r>
            <w:r w:rsidR="000154F5">
              <w:rPr>
                <w:rStyle w:val="Rodyklssaitas"/>
                <w:rFonts w:ascii="Arial" w:hAnsi="Arial" w:cs="Arial"/>
                <w:sz w:val="24"/>
                <w:szCs w:val="24"/>
              </w:rPr>
              <w:tab/>
              <w:t>7</w:t>
            </w:r>
            <w:r w:rsidR="000154F5">
              <w:rPr>
                <w:webHidden/>
              </w:rPr>
              <w:fldChar w:fldCharType="end"/>
            </w:r>
          </w:hyperlink>
        </w:p>
        <w:p w:rsidR="00CC5BBF" w:rsidRDefault="00111075" w:rsidP="007903A9">
          <w:pPr>
            <w:pStyle w:val="Turinys1"/>
            <w:tabs>
              <w:tab w:val="clear" w:pos="9962"/>
              <w:tab w:val="right" w:leader="dot" w:pos="10233"/>
            </w:tabs>
            <w:rPr>
              <w:rFonts w:ascii="Arial" w:hAnsi="Arial" w:cs="Arial"/>
              <w:sz w:val="24"/>
              <w:szCs w:val="24"/>
              <w:lang w:eastAsia="en-US"/>
            </w:rPr>
          </w:pPr>
          <w:hyperlink w:anchor="_Toc187926819">
            <w:r w:rsidR="000154F5">
              <w:rPr>
                <w:rStyle w:val="Rodyklssaitas"/>
                <w:rFonts w:ascii="Arial" w:hAnsi="Arial" w:cs="Arial"/>
                <w:bCs/>
                <w:webHidden/>
                <w:sz w:val="24"/>
                <w:szCs w:val="24"/>
              </w:rPr>
              <w:t>11. ASMENS DUOMENŲ TVARKYMAS</w:t>
            </w:r>
            <w:r w:rsidR="000154F5">
              <w:rPr>
                <w:webHidden/>
              </w:rPr>
              <w:fldChar w:fldCharType="begin"/>
            </w:r>
            <w:r w:rsidR="000154F5">
              <w:rPr>
                <w:webHidden/>
              </w:rPr>
              <w:instrText>PAGEREF _Toc187926819 \h</w:instrText>
            </w:r>
            <w:r w:rsidR="000154F5">
              <w:rPr>
                <w:webHidden/>
              </w:rPr>
            </w:r>
            <w:r w:rsidR="000154F5">
              <w:rPr>
                <w:webHidden/>
              </w:rPr>
              <w:fldChar w:fldCharType="separate"/>
            </w:r>
            <w:r w:rsidR="000154F5">
              <w:rPr>
                <w:rStyle w:val="Rodyklssaitas"/>
                <w:rFonts w:ascii="Arial" w:hAnsi="Arial" w:cs="Arial"/>
                <w:sz w:val="24"/>
                <w:szCs w:val="24"/>
              </w:rPr>
              <w:tab/>
              <w:t>7</w:t>
            </w:r>
            <w:r w:rsidR="000154F5">
              <w:rPr>
                <w:webHidden/>
              </w:rPr>
              <w:fldChar w:fldCharType="end"/>
            </w:r>
          </w:hyperlink>
        </w:p>
        <w:p w:rsidR="00CC5BBF" w:rsidRDefault="000154F5" w:rsidP="007903A9">
          <w:pPr>
            <w:pStyle w:val="Turinys1"/>
            <w:tabs>
              <w:tab w:val="clear" w:pos="9962"/>
              <w:tab w:val="right" w:leader="dot" w:pos="10233"/>
            </w:tabs>
            <w:rPr>
              <w:rFonts w:ascii="Arial" w:hAnsi="Arial" w:cs="Arial"/>
              <w:sz w:val="24"/>
              <w:szCs w:val="24"/>
              <w:lang w:eastAsia="en-US"/>
            </w:rPr>
          </w:pPr>
          <w:r>
            <w:rPr>
              <w:rFonts w:ascii="Arial" w:hAnsi="Arial" w:cs="Arial"/>
              <w:sz w:val="24"/>
              <w:szCs w:val="24"/>
              <w:lang w:eastAsia="en-US"/>
            </w:rPr>
            <w:t>Pirkimo sąlygų 1 priedas „Terminai“</w:t>
          </w:r>
          <w:r>
            <w:rPr>
              <w:rFonts w:ascii="Arial" w:hAnsi="Arial" w:cs="Arial"/>
              <w:sz w:val="24"/>
              <w:szCs w:val="24"/>
              <w:lang w:eastAsia="en-US"/>
            </w:rPr>
            <w:tab/>
            <w:t>9</w:t>
          </w:r>
          <w:r>
            <w:rPr>
              <w:rFonts w:ascii="Arial" w:hAnsi="Arial" w:cs="Arial"/>
              <w:sz w:val="24"/>
              <w:szCs w:val="24"/>
              <w:lang w:eastAsia="en-US"/>
            </w:rPr>
            <w:fldChar w:fldCharType="end"/>
          </w:r>
        </w:p>
      </w:sdtContent>
    </w:sdt>
    <w:p w:rsidR="00CC5BBF" w:rsidRDefault="000154F5" w:rsidP="007903A9">
      <w:pPr>
        <w:pStyle w:val="Turinys1"/>
        <w:tabs>
          <w:tab w:val="clear" w:pos="9962"/>
          <w:tab w:val="right" w:leader="dot" w:pos="10233"/>
        </w:tabs>
        <w:rPr>
          <w:rFonts w:ascii="Arial" w:hAnsi="Arial" w:cs="Arial"/>
          <w:sz w:val="24"/>
          <w:szCs w:val="24"/>
          <w:lang w:eastAsia="en-US"/>
        </w:rPr>
      </w:pPr>
      <w:r>
        <w:rPr>
          <w:rFonts w:ascii="Arial" w:hAnsi="Arial" w:cs="Arial"/>
          <w:sz w:val="24"/>
          <w:szCs w:val="24"/>
          <w:lang w:eastAsia="en-US"/>
        </w:rPr>
        <w:t>Pirkimo sąlygų 2 priedas „Techninė specifikacija“</w:t>
      </w:r>
      <w:r>
        <w:rPr>
          <w:rFonts w:ascii="Arial" w:hAnsi="Arial" w:cs="Arial"/>
          <w:sz w:val="24"/>
          <w:szCs w:val="24"/>
          <w:lang w:eastAsia="en-US"/>
        </w:rPr>
        <w:tab/>
        <w:t>12</w:t>
      </w:r>
    </w:p>
    <w:p w:rsidR="00CC5BBF" w:rsidRDefault="000154F5" w:rsidP="007903A9">
      <w:pPr>
        <w:pStyle w:val="Turinys1"/>
        <w:tabs>
          <w:tab w:val="clear" w:pos="9962"/>
          <w:tab w:val="right" w:leader="dot" w:pos="10233"/>
        </w:tabs>
        <w:rPr>
          <w:rFonts w:ascii="Arial" w:hAnsi="Arial" w:cs="Arial"/>
          <w:sz w:val="24"/>
          <w:szCs w:val="24"/>
          <w:lang w:eastAsia="en-US"/>
        </w:rPr>
      </w:pPr>
      <w:r>
        <w:rPr>
          <w:rFonts w:ascii="Arial" w:hAnsi="Arial" w:cs="Arial"/>
          <w:sz w:val="24"/>
          <w:szCs w:val="24"/>
          <w:lang w:eastAsia="en-US"/>
        </w:rPr>
        <w:t>Pirkimo sąlygų 3 priedas „Tiekėjų pašalinimo pagrindai“</w:t>
      </w:r>
      <w:r>
        <w:rPr>
          <w:rFonts w:ascii="Arial" w:hAnsi="Arial" w:cs="Arial"/>
          <w:sz w:val="24"/>
          <w:szCs w:val="24"/>
          <w:lang w:eastAsia="en-US"/>
        </w:rPr>
        <w:tab/>
        <w:t>33</w:t>
      </w:r>
    </w:p>
    <w:p w:rsidR="00CC5BBF" w:rsidRDefault="000154F5" w:rsidP="007903A9">
      <w:pPr>
        <w:pStyle w:val="Turinys1"/>
        <w:tabs>
          <w:tab w:val="clear" w:pos="9962"/>
          <w:tab w:val="right" w:leader="dot" w:pos="10233"/>
        </w:tabs>
        <w:rPr>
          <w:rFonts w:ascii="Arial" w:hAnsi="Arial" w:cs="Arial"/>
          <w:sz w:val="24"/>
          <w:szCs w:val="24"/>
          <w:lang w:eastAsia="en-US"/>
        </w:rPr>
      </w:pPr>
      <w:r>
        <w:rPr>
          <w:rFonts w:ascii="Arial" w:hAnsi="Arial" w:cs="Arial"/>
          <w:sz w:val="24"/>
          <w:szCs w:val="24"/>
          <w:lang w:eastAsia="en-US"/>
        </w:rPr>
        <w:t>Pirkimo sąlygų 4 priedas „ Tiekėjų kvalifikacijos reikalavimai ir reikalaujami kokybės bei aplinkos apsaugos vadybos sistemų standartai“</w:t>
      </w:r>
      <w:r>
        <w:rPr>
          <w:rFonts w:ascii="Arial" w:hAnsi="Arial" w:cs="Arial"/>
          <w:sz w:val="24"/>
          <w:szCs w:val="24"/>
          <w:lang w:eastAsia="en-US"/>
        </w:rPr>
        <w:tab/>
        <w:t>47</w:t>
      </w:r>
    </w:p>
    <w:p w:rsidR="00CC5BBF" w:rsidRDefault="000154F5" w:rsidP="007903A9">
      <w:pPr>
        <w:pStyle w:val="Turinys1"/>
        <w:tabs>
          <w:tab w:val="clear" w:pos="9962"/>
          <w:tab w:val="right" w:leader="dot" w:pos="10233"/>
        </w:tabs>
        <w:rPr>
          <w:rFonts w:ascii="Arial" w:hAnsi="Arial" w:cs="Arial"/>
          <w:sz w:val="24"/>
          <w:szCs w:val="24"/>
          <w:lang w:eastAsia="en-US"/>
        </w:rPr>
      </w:pPr>
      <w:r>
        <w:rPr>
          <w:rFonts w:ascii="Arial" w:hAnsi="Arial" w:cs="Arial"/>
          <w:sz w:val="24"/>
          <w:szCs w:val="24"/>
          <w:lang w:eastAsia="en-US"/>
        </w:rPr>
        <w:t>Pirkimo sąlygų 5 priedas „Europos bendrasis viešųjų pirkimų dokumentas“</w:t>
      </w:r>
      <w:r>
        <w:rPr>
          <w:rFonts w:ascii="Arial" w:hAnsi="Arial" w:cs="Arial"/>
          <w:sz w:val="24"/>
          <w:szCs w:val="24"/>
          <w:lang w:eastAsia="en-US"/>
        </w:rPr>
        <w:tab/>
        <w:t>52</w:t>
      </w:r>
    </w:p>
    <w:p w:rsidR="00CC5BBF" w:rsidRDefault="000154F5" w:rsidP="007903A9">
      <w:pPr>
        <w:pStyle w:val="Turinys1"/>
        <w:tabs>
          <w:tab w:val="clear" w:pos="9962"/>
          <w:tab w:val="right" w:leader="dot" w:pos="10233"/>
        </w:tabs>
        <w:rPr>
          <w:rFonts w:ascii="Arial" w:hAnsi="Arial" w:cs="Arial"/>
          <w:sz w:val="24"/>
          <w:szCs w:val="24"/>
          <w:lang w:eastAsia="en-US"/>
        </w:rPr>
      </w:pPr>
      <w:r>
        <w:rPr>
          <w:rFonts w:ascii="Arial" w:hAnsi="Arial" w:cs="Arial"/>
          <w:sz w:val="24"/>
          <w:szCs w:val="24"/>
          <w:lang w:eastAsia="en-US"/>
        </w:rPr>
        <w:t>Pirkimo sąlygų 6 priedas „Pasiūlymo forma“</w:t>
      </w:r>
      <w:r>
        <w:rPr>
          <w:rFonts w:ascii="Arial" w:hAnsi="Arial" w:cs="Arial"/>
          <w:sz w:val="24"/>
          <w:szCs w:val="24"/>
          <w:lang w:eastAsia="en-US"/>
        </w:rPr>
        <w:tab/>
        <w:t>53</w:t>
      </w:r>
    </w:p>
    <w:p w:rsidR="00CC5BBF" w:rsidRDefault="000154F5" w:rsidP="007903A9">
      <w:pPr>
        <w:pStyle w:val="Turinys1"/>
        <w:tabs>
          <w:tab w:val="clear" w:pos="9962"/>
          <w:tab w:val="right" w:leader="dot" w:pos="10233"/>
        </w:tabs>
        <w:rPr>
          <w:rFonts w:ascii="Arial" w:hAnsi="Arial" w:cs="Arial"/>
          <w:sz w:val="24"/>
          <w:szCs w:val="24"/>
          <w:lang w:eastAsia="en-US"/>
        </w:rPr>
      </w:pPr>
      <w:r>
        <w:rPr>
          <w:rFonts w:ascii="Arial" w:hAnsi="Arial" w:cs="Arial"/>
          <w:sz w:val="24"/>
          <w:szCs w:val="24"/>
          <w:lang w:eastAsia="en-US"/>
        </w:rPr>
        <w:t>Pirkimo sąlygų 7 priedas „Pasiūlymų vertinimo kriterijai ir sąlygos“</w:t>
      </w:r>
      <w:r>
        <w:rPr>
          <w:rFonts w:ascii="Arial" w:hAnsi="Arial" w:cs="Arial"/>
          <w:sz w:val="24"/>
          <w:szCs w:val="24"/>
          <w:lang w:eastAsia="en-US"/>
        </w:rPr>
        <w:tab/>
        <w:t>57</w:t>
      </w:r>
    </w:p>
    <w:p w:rsidR="00CC5BBF" w:rsidRDefault="000154F5" w:rsidP="007903A9">
      <w:pPr>
        <w:pStyle w:val="Turinys1"/>
        <w:tabs>
          <w:tab w:val="clear" w:pos="9962"/>
          <w:tab w:val="right" w:leader="dot" w:pos="10233"/>
        </w:tabs>
        <w:rPr>
          <w:rFonts w:ascii="Arial" w:hAnsi="Arial" w:cs="Arial"/>
          <w:sz w:val="24"/>
          <w:szCs w:val="24"/>
          <w:lang w:eastAsia="en-US"/>
        </w:rPr>
      </w:pPr>
      <w:r>
        <w:rPr>
          <w:rFonts w:ascii="Arial" w:hAnsi="Arial" w:cs="Arial"/>
          <w:sz w:val="24"/>
          <w:szCs w:val="24"/>
          <w:lang w:eastAsia="en-US"/>
        </w:rPr>
        <w:t>Pirkimo sąlygų 8 priedas „Sutarties projektas“</w:t>
      </w:r>
      <w:r>
        <w:rPr>
          <w:rFonts w:ascii="Arial" w:hAnsi="Arial" w:cs="Arial"/>
          <w:sz w:val="24"/>
          <w:szCs w:val="24"/>
          <w:lang w:eastAsia="en-US"/>
        </w:rPr>
        <w:tab/>
        <w:t>58</w:t>
      </w:r>
    </w:p>
    <w:p w:rsidR="00CC5BBF" w:rsidRDefault="000154F5" w:rsidP="007903A9">
      <w:pPr>
        <w:pStyle w:val="Turinys1"/>
        <w:tabs>
          <w:tab w:val="clear" w:pos="9962"/>
          <w:tab w:val="right" w:leader="dot" w:pos="10233"/>
        </w:tabs>
        <w:rPr>
          <w:rFonts w:ascii="Arial" w:hAnsi="Arial" w:cs="Arial"/>
          <w:sz w:val="24"/>
          <w:szCs w:val="24"/>
          <w:lang w:eastAsia="en-US"/>
        </w:rPr>
      </w:pPr>
      <w:r>
        <w:rPr>
          <w:rFonts w:ascii="Arial" w:hAnsi="Arial" w:cs="Arial"/>
          <w:sz w:val="24"/>
          <w:szCs w:val="24"/>
          <w:lang w:eastAsia="en-US"/>
        </w:rPr>
        <w:t>Pirkimo sąlygų 9 priedas „Siūlomų specialistų sąrašas“</w:t>
      </w:r>
      <w:r>
        <w:rPr>
          <w:rFonts w:ascii="Arial" w:hAnsi="Arial" w:cs="Arial"/>
          <w:sz w:val="24"/>
          <w:szCs w:val="24"/>
          <w:lang w:eastAsia="en-US"/>
        </w:rPr>
        <w:tab/>
        <w:t>59</w:t>
      </w:r>
    </w:p>
    <w:p w:rsidR="00CC5BBF" w:rsidRDefault="000154F5" w:rsidP="007903A9">
      <w:pPr>
        <w:pStyle w:val="Turinys1"/>
        <w:tabs>
          <w:tab w:val="clear" w:pos="9962"/>
          <w:tab w:val="right" w:leader="dot" w:pos="10233"/>
        </w:tabs>
        <w:rPr>
          <w:rFonts w:ascii="Arial" w:hAnsi="Arial" w:cs="Arial"/>
          <w:sz w:val="24"/>
          <w:szCs w:val="24"/>
          <w:lang w:eastAsia="en-US"/>
        </w:rPr>
      </w:pPr>
      <w:r>
        <w:rPr>
          <w:rFonts w:ascii="Arial" w:hAnsi="Arial" w:cs="Arial"/>
          <w:sz w:val="24"/>
          <w:szCs w:val="24"/>
          <w:lang w:eastAsia="en-US"/>
        </w:rPr>
        <w:t xml:space="preserve">Pirkimo sąlygų 10 priedas Objektų, kuriuose siūlomas specialistas vykdė </w:t>
      </w:r>
      <w:r w:rsidR="00D62457" w:rsidRPr="004912B9">
        <w:rPr>
          <w:rStyle w:val="il"/>
          <w:rFonts w:ascii="Arial" w:hAnsi="Arial" w:cs="Arial"/>
          <w:b/>
          <w:bCs/>
          <w:i/>
          <w:iCs/>
          <w:sz w:val="24"/>
          <w:szCs w:val="24"/>
          <w:highlight w:val="lightGray"/>
        </w:rPr>
        <w:t>istorinių</w:t>
      </w:r>
      <w:r w:rsidR="00D62457" w:rsidRPr="004912B9">
        <w:rPr>
          <w:rFonts w:ascii="Arial" w:hAnsi="Arial" w:cs="Arial"/>
          <w:b/>
          <w:bCs/>
          <w:i/>
          <w:iCs/>
          <w:sz w:val="24"/>
          <w:szCs w:val="24"/>
          <w:highlight w:val="lightGray"/>
        </w:rPr>
        <w:t xml:space="preserve"> dvarų </w:t>
      </w:r>
      <w:r w:rsidR="00D62457" w:rsidRPr="004912B9">
        <w:rPr>
          <w:rStyle w:val="il"/>
          <w:rFonts w:ascii="Arial" w:hAnsi="Arial" w:cs="Arial"/>
          <w:b/>
          <w:bCs/>
          <w:i/>
          <w:iCs/>
          <w:sz w:val="24"/>
          <w:szCs w:val="24"/>
          <w:highlight w:val="lightGray"/>
        </w:rPr>
        <w:t>parkų</w:t>
      </w:r>
      <w:r w:rsidR="00D62457" w:rsidRPr="004912B9">
        <w:rPr>
          <w:rFonts w:ascii="Arial" w:hAnsi="Arial" w:cs="Arial"/>
          <w:b/>
          <w:bCs/>
          <w:i/>
          <w:iCs/>
          <w:sz w:val="24"/>
          <w:szCs w:val="24"/>
          <w:highlight w:val="lightGray"/>
        </w:rPr>
        <w:t xml:space="preserve"> tvarkymo</w:t>
      </w:r>
      <w:r w:rsidRPr="003A54C2">
        <w:rPr>
          <w:rFonts w:ascii="Arial" w:hAnsi="Arial" w:cs="Arial"/>
          <w:sz w:val="24"/>
          <w:szCs w:val="24"/>
          <w:lang w:eastAsia="en-US"/>
        </w:rPr>
        <w:t xml:space="preserve"> </w:t>
      </w:r>
      <w:r>
        <w:rPr>
          <w:rFonts w:ascii="Arial" w:hAnsi="Arial" w:cs="Arial"/>
          <w:sz w:val="24"/>
          <w:szCs w:val="24"/>
          <w:lang w:eastAsia="en-US"/>
        </w:rPr>
        <w:t>projekto vadovo funkcijas, sąrašas“</w:t>
      </w:r>
      <w:r>
        <w:rPr>
          <w:rFonts w:ascii="Arial" w:hAnsi="Arial" w:cs="Arial"/>
          <w:sz w:val="24"/>
          <w:szCs w:val="24"/>
          <w:lang w:eastAsia="en-US"/>
        </w:rPr>
        <w:tab/>
        <w:t>61</w:t>
      </w:r>
    </w:p>
    <w:p w:rsidR="00CC5BBF" w:rsidRDefault="000154F5">
      <w:pPr>
        <w:pStyle w:val="Turinys2"/>
        <w:tabs>
          <w:tab w:val="clear" w:pos="142"/>
        </w:tabs>
        <w:spacing w:line="240" w:lineRule="auto"/>
        <w:ind w:left="0"/>
        <w:rPr>
          <w:rFonts w:ascii="Arial" w:hAnsi="Arial" w:cs="Arial"/>
          <w:sz w:val="24"/>
          <w:szCs w:val="24"/>
          <w:lang w:eastAsia="en-US"/>
        </w:rPr>
      </w:pPr>
      <w:r>
        <w:br w:type="page"/>
      </w:r>
    </w:p>
    <w:p w:rsidR="00CC5BBF" w:rsidRDefault="000154F5">
      <w:pPr>
        <w:pStyle w:val="Antrat1"/>
        <w:numPr>
          <w:ilvl w:val="0"/>
          <w:numId w:val="1"/>
        </w:numPr>
        <w:tabs>
          <w:tab w:val="left" w:pos="360"/>
        </w:tabs>
        <w:spacing w:before="0"/>
        <w:ind w:left="0" w:firstLine="0"/>
        <w:contextualSpacing/>
        <w:rPr>
          <w:rFonts w:ascii="Arial" w:hAnsi="Arial" w:cs="Arial"/>
          <w:b/>
          <w:bCs/>
          <w:sz w:val="24"/>
          <w:szCs w:val="24"/>
        </w:rPr>
      </w:pPr>
      <w:bookmarkStart w:id="2" w:name="_Toc335201954"/>
      <w:bookmarkStart w:id="3" w:name="_Toc187926809"/>
      <w:bookmarkStart w:id="4" w:name="_Toc147739116"/>
      <w:bookmarkEnd w:id="2"/>
      <w:r>
        <w:rPr>
          <w:rFonts w:ascii="Arial" w:hAnsi="Arial" w:cs="Arial"/>
          <w:b/>
          <w:bCs/>
          <w:sz w:val="24"/>
          <w:szCs w:val="24"/>
        </w:rPr>
        <w:lastRenderedPageBreak/>
        <w:t>BENDRA INFORMACIJA</w:t>
      </w:r>
      <w:bookmarkEnd w:id="3"/>
    </w:p>
    <w:p w:rsidR="00CC5BBF" w:rsidRDefault="000154F5">
      <w:pPr>
        <w:pStyle w:val="Sraopastraipa"/>
        <w:numPr>
          <w:ilvl w:val="1"/>
          <w:numId w:val="1"/>
        </w:numPr>
        <w:tabs>
          <w:tab w:val="left" w:pos="1080"/>
        </w:tabs>
        <w:spacing w:after="0" w:line="240" w:lineRule="auto"/>
        <w:ind w:left="0" w:firstLine="567"/>
        <w:jc w:val="both"/>
        <w:rPr>
          <w:rFonts w:ascii="Arial" w:hAnsi="Arial" w:cs="Arial"/>
          <w:b/>
          <w:bCs/>
          <w:sz w:val="24"/>
          <w:szCs w:val="24"/>
        </w:rPr>
      </w:pPr>
      <w:r>
        <w:rPr>
          <w:rFonts w:ascii="Arial" w:hAnsi="Arial" w:cs="Arial"/>
          <w:b/>
          <w:bCs/>
          <w:sz w:val="24"/>
          <w:szCs w:val="24"/>
        </w:rPr>
        <w:t xml:space="preserve">Perkančioji organizacija: </w:t>
      </w:r>
      <w:r>
        <w:rPr>
          <w:rFonts w:ascii="Arial" w:hAnsi="Arial" w:cs="Arial"/>
          <w:bCs/>
          <w:sz w:val="24"/>
          <w:szCs w:val="24"/>
        </w:rPr>
        <w:t>Prienų</w:t>
      </w:r>
      <w:r>
        <w:rPr>
          <w:rFonts w:ascii="Arial" w:hAnsi="Arial" w:cs="Arial"/>
          <w:sz w:val="24"/>
          <w:szCs w:val="24"/>
        </w:rPr>
        <w:t xml:space="preserve"> rajono savivaldybės administracija, juridinio asmens kodas 288742590, adresas: Laisvės a. 12, Prienai. Perkančioji organizacija nėra PVM mokėtoja. </w:t>
      </w:r>
      <w:r>
        <w:rPr>
          <w:rFonts w:ascii="Arial" w:eastAsia="Calibri" w:hAnsi="Arial" w:cs="Arial"/>
          <w:sz w:val="24"/>
          <w:szCs w:val="24"/>
        </w:rPr>
        <w:t xml:space="preserve">Sutartį pasirašys </w:t>
      </w:r>
      <w:r>
        <w:rPr>
          <w:rFonts w:ascii="Arial" w:hAnsi="Arial" w:cs="Arial"/>
          <w:sz w:val="24"/>
          <w:szCs w:val="24"/>
        </w:rPr>
        <w:t>Perkančioji organizacija</w:t>
      </w:r>
      <w:r>
        <w:rPr>
          <w:rFonts w:ascii="Arial" w:eastAsia="Calibri" w:hAnsi="Arial" w:cs="Arial"/>
          <w:sz w:val="24"/>
          <w:szCs w:val="24"/>
        </w:rPr>
        <w:t>.</w:t>
      </w:r>
    </w:p>
    <w:p w:rsidR="00CC5BBF" w:rsidRDefault="000154F5">
      <w:pPr>
        <w:pStyle w:val="Sraopastraipa"/>
        <w:numPr>
          <w:ilvl w:val="1"/>
          <w:numId w:val="1"/>
        </w:numPr>
        <w:tabs>
          <w:tab w:val="left" w:pos="1080"/>
        </w:tabs>
        <w:spacing w:after="0" w:line="240" w:lineRule="auto"/>
        <w:ind w:left="0" w:firstLine="567"/>
        <w:jc w:val="both"/>
        <w:rPr>
          <w:rFonts w:ascii="Arial" w:hAnsi="Arial" w:cs="Arial"/>
          <w:sz w:val="24"/>
          <w:szCs w:val="24"/>
        </w:rPr>
      </w:pPr>
      <w:r>
        <w:rPr>
          <w:rFonts w:ascii="Arial" w:hAnsi="Arial" w:cs="Arial"/>
          <w:color w:val="000000" w:themeColor="text1"/>
          <w:sz w:val="24"/>
          <w:szCs w:val="24"/>
        </w:rPr>
        <w:t xml:space="preserve">Pirkimas neatliekamas naudojantis centralizuotų pirkimų katalogu, nes CPO kataloge nėra galimybės įsigyti projektavimo paslaugų. </w:t>
      </w:r>
    </w:p>
    <w:p w:rsidR="00CC5BBF" w:rsidRDefault="000154F5">
      <w:pPr>
        <w:pStyle w:val="Sraopastraipa"/>
        <w:numPr>
          <w:ilvl w:val="1"/>
          <w:numId w:val="1"/>
        </w:numPr>
        <w:tabs>
          <w:tab w:val="left" w:pos="1080"/>
        </w:tabs>
        <w:spacing w:after="0" w:line="240" w:lineRule="auto"/>
        <w:ind w:left="0" w:firstLine="567"/>
        <w:jc w:val="both"/>
        <w:rPr>
          <w:rFonts w:ascii="Arial" w:hAnsi="Arial" w:cs="Arial"/>
          <w:sz w:val="24"/>
          <w:szCs w:val="24"/>
        </w:rPr>
      </w:pPr>
      <w:r>
        <w:rPr>
          <w:rFonts w:ascii="Arial" w:eastAsia="Times New Roman" w:hAnsi="Arial" w:cs="Arial"/>
          <w:sz w:val="24"/>
          <w:szCs w:val="24"/>
        </w:rPr>
        <w:t>Perkančioji organizacija nerezervuoja teisės dalyvauti pirkime.</w:t>
      </w:r>
    </w:p>
    <w:p w:rsidR="00CC5BBF" w:rsidRDefault="000154F5">
      <w:pPr>
        <w:pStyle w:val="Sraopastraipa"/>
        <w:numPr>
          <w:ilvl w:val="1"/>
          <w:numId w:val="1"/>
        </w:numPr>
        <w:tabs>
          <w:tab w:val="left" w:pos="1080"/>
        </w:tabs>
        <w:spacing w:after="0" w:line="240" w:lineRule="auto"/>
        <w:ind w:left="0" w:firstLine="567"/>
        <w:jc w:val="both"/>
        <w:rPr>
          <w:rFonts w:ascii="Arial" w:hAnsi="Arial" w:cs="Arial"/>
          <w:sz w:val="24"/>
          <w:szCs w:val="24"/>
        </w:rPr>
      </w:pPr>
      <w:r>
        <w:rPr>
          <w:rFonts w:ascii="Arial" w:hAnsi="Arial" w:cs="Arial"/>
          <w:sz w:val="24"/>
          <w:szCs w:val="24"/>
        </w:rPr>
        <w:t xml:space="preserve">Stebėtojai dalyvauti Komisijos posėdžiuose nėra kviečiami. </w:t>
      </w:r>
    </w:p>
    <w:p w:rsidR="00CC5BBF" w:rsidRDefault="000154F5">
      <w:pPr>
        <w:pStyle w:val="Sraopastraipa"/>
        <w:numPr>
          <w:ilvl w:val="1"/>
          <w:numId w:val="1"/>
        </w:numPr>
        <w:tabs>
          <w:tab w:val="left" w:pos="1080"/>
          <w:tab w:val="left" w:pos="1134"/>
        </w:tabs>
        <w:spacing w:after="0" w:line="240" w:lineRule="auto"/>
        <w:ind w:left="0" w:firstLine="567"/>
        <w:jc w:val="both"/>
        <w:rPr>
          <w:rFonts w:ascii="Arial" w:hAnsi="Arial" w:cs="Arial"/>
          <w:sz w:val="24"/>
          <w:szCs w:val="24"/>
        </w:rPr>
      </w:pPr>
      <w:r>
        <w:rPr>
          <w:rFonts w:ascii="Arial" w:hAnsi="Arial" w:cs="Arial"/>
          <w:sz w:val="24"/>
          <w:szCs w:val="24"/>
        </w:rPr>
        <w:t xml:space="preserve">Atliekamas žaliasis pirkimas.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w:t>
      </w:r>
      <w:r>
        <w:rPr>
          <w:rFonts w:ascii="Arial" w:hAnsi="Arial" w:cs="Arial"/>
          <w:color w:val="000000"/>
          <w:sz w:val="24"/>
          <w:szCs w:val="24"/>
        </w:rPr>
        <w:t xml:space="preserve">4.4.3 punktu - perkama tik nematerialaus pobūdžio (intelektinė) ar kitokia paslauga, nesusijusi su materialaus objekto sukūrimu, kurios teikimo metu nėra numatomas reikšmingas neigiamas poveikis aplinkai, nesukuriamas taršos šaltinis ir negeneruojamos atliekos. </w:t>
      </w:r>
    </w:p>
    <w:p w:rsidR="00CC5BBF" w:rsidRDefault="000154F5">
      <w:pPr>
        <w:pStyle w:val="Sraopastraipa"/>
        <w:numPr>
          <w:ilvl w:val="1"/>
          <w:numId w:val="1"/>
        </w:numPr>
        <w:tabs>
          <w:tab w:val="left" w:pos="1080"/>
          <w:tab w:val="left" w:pos="1134"/>
        </w:tabs>
        <w:spacing w:after="0" w:line="240" w:lineRule="auto"/>
        <w:ind w:left="0" w:firstLine="567"/>
        <w:jc w:val="both"/>
        <w:rPr>
          <w:rFonts w:ascii="Arial" w:hAnsi="Arial" w:cs="Arial"/>
          <w:sz w:val="24"/>
          <w:szCs w:val="24"/>
        </w:rPr>
      </w:pPr>
      <w:r>
        <w:rPr>
          <w:rFonts w:ascii="Arial" w:eastAsia="Arial" w:hAnsi="Arial" w:cs="Arial"/>
          <w:sz w:val="24"/>
          <w:szCs w:val="24"/>
        </w:rPr>
        <w:t>Išankstinis skelbimas apie pirkimą nebuvo paskelbtas</w:t>
      </w:r>
      <w:r>
        <w:rPr>
          <w:rFonts w:ascii="Arial" w:hAnsi="Arial" w:cs="Arial"/>
          <w:sz w:val="24"/>
          <w:szCs w:val="24"/>
          <w:lang w:eastAsia="en-US"/>
        </w:rPr>
        <w:t>.</w:t>
      </w:r>
    </w:p>
    <w:p w:rsidR="00CC5BBF" w:rsidRDefault="000154F5">
      <w:pPr>
        <w:pStyle w:val="Sraopastraipa"/>
        <w:numPr>
          <w:ilvl w:val="1"/>
          <w:numId w:val="1"/>
        </w:numPr>
        <w:tabs>
          <w:tab w:val="left" w:pos="1080"/>
          <w:tab w:val="left" w:pos="1134"/>
        </w:tabs>
        <w:spacing w:after="0" w:line="240" w:lineRule="auto"/>
        <w:ind w:left="0" w:firstLine="567"/>
        <w:jc w:val="both"/>
        <w:rPr>
          <w:rFonts w:ascii="Arial" w:hAnsi="Arial" w:cs="Arial"/>
          <w:sz w:val="24"/>
          <w:szCs w:val="24"/>
        </w:rPr>
      </w:pPr>
      <w:r>
        <w:rPr>
          <w:rFonts w:ascii="Arial" w:hAnsi="Arial" w:cs="Arial"/>
          <w:sz w:val="24"/>
          <w:szCs w:val="24"/>
          <w:lang w:eastAsia="en-US"/>
        </w:rPr>
        <w:t xml:space="preserve">Pirkime </w:t>
      </w:r>
      <w:r>
        <w:rPr>
          <w:rFonts w:ascii="Arial" w:hAnsi="Arial" w:cs="Arial"/>
          <w:sz w:val="24"/>
          <w:szCs w:val="24"/>
        </w:rPr>
        <w:t>perkančioji organizacija</w:t>
      </w:r>
      <w:r>
        <w:rPr>
          <w:rFonts w:ascii="Arial" w:hAnsi="Arial" w:cs="Arial"/>
          <w:sz w:val="24"/>
          <w:szCs w:val="24"/>
          <w:lang w:eastAsia="en-US"/>
        </w:rPr>
        <w:t xml:space="preserve"> nenumato skelbti pranešimo dėl savanoriško </w:t>
      </w:r>
      <w:r>
        <w:rPr>
          <w:rFonts w:ascii="Arial" w:hAnsi="Arial" w:cs="Arial"/>
          <w:i/>
          <w:iCs/>
          <w:sz w:val="24"/>
          <w:szCs w:val="24"/>
          <w:lang w:eastAsia="en-US"/>
        </w:rPr>
        <w:t>ex ante</w:t>
      </w:r>
      <w:r>
        <w:rPr>
          <w:rFonts w:ascii="Arial" w:hAnsi="Arial" w:cs="Arial"/>
          <w:sz w:val="24"/>
          <w:szCs w:val="24"/>
          <w:lang w:eastAsia="en-US"/>
        </w:rPr>
        <w:t xml:space="preserve"> skaidrumo.</w:t>
      </w:r>
    </w:p>
    <w:p w:rsidR="00CC5BBF" w:rsidRDefault="000154F5">
      <w:pPr>
        <w:pStyle w:val="Sraopastraipa"/>
        <w:numPr>
          <w:ilvl w:val="1"/>
          <w:numId w:val="1"/>
        </w:numPr>
        <w:tabs>
          <w:tab w:val="left" w:pos="1080"/>
          <w:tab w:val="left" w:pos="1134"/>
        </w:tabs>
        <w:spacing w:after="0" w:line="240" w:lineRule="auto"/>
        <w:ind w:left="0" w:firstLine="567"/>
        <w:jc w:val="both"/>
        <w:rPr>
          <w:rFonts w:ascii="Arial" w:hAnsi="Arial" w:cs="Arial"/>
          <w:sz w:val="24"/>
          <w:szCs w:val="24"/>
        </w:rPr>
      </w:pPr>
      <w:r>
        <w:rPr>
          <w:rFonts w:ascii="Arial" w:hAnsi="Arial" w:cs="Arial"/>
          <w:sz w:val="24"/>
          <w:szCs w:val="24"/>
        </w:rPr>
        <w:t xml:space="preserve">Pirkime neleidžiama pateikti alternatyvių pasiūlymų. </w:t>
      </w:r>
    </w:p>
    <w:p w:rsidR="00CC5BBF" w:rsidRDefault="000154F5">
      <w:pPr>
        <w:pStyle w:val="Sraopastraipa"/>
        <w:numPr>
          <w:ilvl w:val="1"/>
          <w:numId w:val="1"/>
        </w:numPr>
        <w:tabs>
          <w:tab w:val="left" w:pos="1080"/>
          <w:tab w:val="left" w:pos="1134"/>
        </w:tabs>
        <w:spacing w:after="0" w:line="240" w:lineRule="auto"/>
        <w:ind w:left="0" w:firstLine="567"/>
        <w:jc w:val="both"/>
        <w:rPr>
          <w:rFonts w:ascii="Arial" w:hAnsi="Arial" w:cs="Arial"/>
          <w:sz w:val="24"/>
          <w:szCs w:val="24"/>
        </w:rPr>
      </w:pPr>
      <w:r>
        <w:rPr>
          <w:rFonts w:ascii="Arial" w:eastAsia="Arial" w:hAnsi="Arial" w:cs="Arial"/>
          <w:sz w:val="24"/>
          <w:szCs w:val="24"/>
        </w:rPr>
        <w:t>Bendrosios pirkimo sąlygos yra neatskiriama šių pirkimo sąlygų dalis.</w:t>
      </w:r>
    </w:p>
    <w:p w:rsidR="00CC5BBF" w:rsidRDefault="000154F5">
      <w:pPr>
        <w:pStyle w:val="Sraopastraipa"/>
        <w:numPr>
          <w:ilvl w:val="1"/>
          <w:numId w:val="1"/>
        </w:numPr>
        <w:tabs>
          <w:tab w:val="left" w:pos="1080"/>
          <w:tab w:val="left" w:pos="1134"/>
        </w:tabs>
        <w:spacing w:after="0" w:line="240" w:lineRule="auto"/>
        <w:ind w:left="0" w:firstLine="567"/>
        <w:jc w:val="both"/>
        <w:rPr>
          <w:rFonts w:ascii="Arial" w:hAnsi="Arial" w:cs="Arial"/>
          <w:sz w:val="24"/>
          <w:szCs w:val="24"/>
        </w:rPr>
      </w:pPr>
      <w:r>
        <w:rPr>
          <w:rFonts w:ascii="Arial" w:eastAsia="Arial" w:hAnsi="Arial" w:cs="Arial"/>
          <w:sz w:val="24"/>
          <w:szCs w:val="24"/>
        </w:rPr>
        <w:t>Tiesioginį ryšį su tiekėjais įgalioti palaikyti perkančiosios organizacijos atstovai: viešųjų pirkimų klausimais – Linutė Mikušauskienė, Prienų rajono savivaldybės administracijos Statybos ir ekonominės plėtros skyriaus vyriausioji specialistė, tel. +370 319 61121, el. p. linute.mikusauskiene@prienai.lt</w:t>
      </w:r>
    </w:p>
    <w:p w:rsidR="00CC5BBF" w:rsidRDefault="000154F5">
      <w:pPr>
        <w:pStyle w:val="Antrat1"/>
        <w:tabs>
          <w:tab w:val="left" w:pos="360"/>
        </w:tabs>
        <w:contextualSpacing/>
        <w:rPr>
          <w:rFonts w:ascii="Arial" w:hAnsi="Arial" w:cs="Arial"/>
          <w:b/>
          <w:bCs/>
          <w:sz w:val="24"/>
          <w:szCs w:val="24"/>
        </w:rPr>
      </w:pPr>
      <w:bookmarkStart w:id="5" w:name="_Toc335201954_Copy_1"/>
      <w:bookmarkStart w:id="6" w:name="_Toc187926810"/>
      <w:bookmarkStart w:id="7" w:name="_Ref39426332"/>
      <w:bookmarkStart w:id="8" w:name="_Ref39426338"/>
      <w:bookmarkEnd w:id="5"/>
      <w:r>
        <w:rPr>
          <w:rFonts w:ascii="Arial" w:hAnsi="Arial" w:cs="Arial"/>
          <w:b/>
          <w:bCs/>
          <w:sz w:val="24"/>
          <w:szCs w:val="24"/>
        </w:rPr>
        <w:t>2.  PIRKIMO OBJEKTAS</w:t>
      </w:r>
      <w:bookmarkEnd w:id="6"/>
      <w:bookmarkEnd w:id="7"/>
      <w:bookmarkEnd w:id="8"/>
    </w:p>
    <w:p w:rsidR="00CC5BBF" w:rsidRDefault="000154F5">
      <w:pPr>
        <w:tabs>
          <w:tab w:val="left" w:pos="1080"/>
        </w:tabs>
        <w:spacing w:after="0" w:line="240" w:lineRule="auto"/>
        <w:ind w:firstLine="540"/>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2.1. Perkančioji organizacija numato įsigyti </w:t>
      </w:r>
      <w:r>
        <w:rPr>
          <w:rFonts w:ascii="Arial" w:eastAsia="Calibri" w:hAnsi="Arial" w:cs="Arial"/>
          <w:b/>
          <w:bCs/>
          <w:color w:val="000000" w:themeColor="text1"/>
          <w:sz w:val="24"/>
          <w:szCs w:val="24"/>
        </w:rPr>
        <w:t>Balbieriškio dvaro sodybos parko</w:t>
      </w:r>
      <w:r>
        <w:rPr>
          <w:rFonts w:ascii="Arial" w:eastAsia="Calibri" w:hAnsi="Arial" w:cs="Arial"/>
          <w:color w:val="000000" w:themeColor="text1"/>
          <w:sz w:val="24"/>
          <w:szCs w:val="24"/>
        </w:rPr>
        <w:t xml:space="preserve"> </w:t>
      </w:r>
      <w:r>
        <w:rPr>
          <w:rFonts w:ascii="Arial" w:eastAsia="Calibri" w:hAnsi="Arial" w:cs="Arial"/>
          <w:b/>
          <w:bCs/>
          <w:color w:val="000000" w:themeColor="text1"/>
          <w:sz w:val="24"/>
          <w:szCs w:val="24"/>
        </w:rPr>
        <w:t>Prienų r. sav. tvarkybos ir pritaikymo darbų projektinės dokumentacijos parengimo paslaugas</w:t>
      </w:r>
      <w:r>
        <w:rPr>
          <w:rFonts w:ascii="Arial" w:eastAsia="Calibri" w:hAnsi="Arial" w:cs="Arial"/>
          <w:color w:val="000000" w:themeColor="text1"/>
          <w:sz w:val="24"/>
          <w:szCs w:val="24"/>
        </w:rPr>
        <w:t>. Reikalavimai pirkimo objektui nustatyti specialiųjų pirkimo sąlygų 2 priede „Techninė specifikacija“ (kiekvienai pirkimo daliai parengta atskira projektavimo užduotis).</w:t>
      </w:r>
    </w:p>
    <w:p w:rsidR="00CC5BBF" w:rsidRDefault="000154F5">
      <w:pPr>
        <w:tabs>
          <w:tab w:val="left" w:pos="1080"/>
        </w:tabs>
        <w:spacing w:after="0" w:line="240" w:lineRule="auto"/>
        <w:ind w:firstLine="540"/>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2.2. </w:t>
      </w:r>
      <w:r>
        <w:rPr>
          <w:rFonts w:ascii="Arial" w:hAnsi="Arial" w:cs="Arial"/>
          <w:sz w:val="24"/>
          <w:szCs w:val="24"/>
        </w:rPr>
        <w:t>Pirkimo objektas neskaidomas į dalis.</w:t>
      </w:r>
    </w:p>
    <w:p w:rsidR="00CC5BBF" w:rsidRDefault="000154F5">
      <w:pPr>
        <w:pStyle w:val="Sraopastraipa"/>
        <w:tabs>
          <w:tab w:val="left" w:pos="900"/>
        </w:tabs>
        <w:spacing w:after="0" w:line="240" w:lineRule="auto"/>
        <w:ind w:left="0" w:firstLine="567"/>
        <w:jc w:val="both"/>
        <w:rPr>
          <w:rFonts w:ascii="Arial" w:eastAsia="Calibri" w:hAnsi="Arial" w:cs="Arial"/>
          <w:color w:val="000000" w:themeColor="text1"/>
          <w:sz w:val="24"/>
          <w:szCs w:val="24"/>
        </w:rPr>
      </w:pPr>
      <w:r>
        <w:rPr>
          <w:rFonts w:ascii="Arial" w:eastAsia="Calibri" w:hAnsi="Arial" w:cs="Arial"/>
          <w:color w:val="000000" w:themeColor="text1"/>
          <w:sz w:val="24"/>
          <w:szCs w:val="24"/>
        </w:rPr>
        <w:t>2.3. Jeigu apibūdinant pirkimo objektą techninėje specifikacijoje, Techniniame projekte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p>
    <w:p w:rsidR="00CC5BBF" w:rsidRDefault="000154F5">
      <w:pPr>
        <w:pStyle w:val="Sraopastraipa"/>
        <w:tabs>
          <w:tab w:val="left" w:pos="900"/>
        </w:tabs>
        <w:spacing w:after="0" w:line="240" w:lineRule="auto"/>
        <w:ind w:left="0" w:firstLine="567"/>
        <w:jc w:val="both"/>
        <w:rPr>
          <w:rFonts w:ascii="Arial" w:eastAsia="Calibri" w:hAnsi="Arial" w:cs="Arial"/>
          <w:color w:val="000000" w:themeColor="text1"/>
          <w:sz w:val="24"/>
          <w:szCs w:val="24"/>
        </w:rPr>
      </w:pPr>
      <w:r>
        <w:rPr>
          <w:rFonts w:ascii="Arial" w:eastAsia="Calibri" w:hAnsi="Arial" w:cs="Arial"/>
          <w:color w:val="000000" w:themeColor="text1"/>
          <w:sz w:val="24"/>
          <w:szCs w:val="24"/>
        </w:rPr>
        <w:t>2.4. Jeigu apibūdinant pirkimo objektą techninėje specifikacijoje, Techniniame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CC5BBF" w:rsidRDefault="000154F5">
      <w:pPr>
        <w:pStyle w:val="Antrat1"/>
        <w:contextualSpacing/>
        <w:rPr>
          <w:rFonts w:ascii="Arial" w:hAnsi="Arial" w:cs="Arial"/>
          <w:b/>
          <w:bCs/>
          <w:sz w:val="24"/>
          <w:szCs w:val="24"/>
        </w:rPr>
      </w:pPr>
      <w:bookmarkStart w:id="9" w:name="_Hlk178767231"/>
      <w:bookmarkStart w:id="10" w:name="_Toc187926811"/>
      <w:bookmarkEnd w:id="9"/>
      <w:r>
        <w:rPr>
          <w:rFonts w:ascii="Arial" w:hAnsi="Arial" w:cs="Arial"/>
          <w:b/>
          <w:bCs/>
          <w:sz w:val="24"/>
          <w:szCs w:val="24"/>
        </w:rPr>
        <w:lastRenderedPageBreak/>
        <w:t xml:space="preserve">3. </w:t>
      </w:r>
      <w:bookmarkStart w:id="11" w:name="_Ref39427921"/>
      <w:bookmarkStart w:id="12" w:name="_Ref39427927"/>
      <w:bookmarkStart w:id="13" w:name="_Ref39740354"/>
      <w:r>
        <w:rPr>
          <w:rFonts w:ascii="Arial" w:hAnsi="Arial" w:cs="Arial"/>
          <w:b/>
          <w:bCs/>
          <w:sz w:val="24"/>
          <w:szCs w:val="24"/>
        </w:rPr>
        <w:t>SUSITIKIMAI SU TIEKĖJAIS</w:t>
      </w:r>
      <w:bookmarkEnd w:id="10"/>
      <w:bookmarkEnd w:id="11"/>
      <w:bookmarkEnd w:id="12"/>
      <w:bookmarkEnd w:id="13"/>
    </w:p>
    <w:p w:rsidR="00CC5BBF" w:rsidRDefault="000154F5">
      <w:pPr>
        <w:pStyle w:val="Sraopastraipa"/>
        <w:numPr>
          <w:ilvl w:val="1"/>
          <w:numId w:val="7"/>
        </w:numPr>
        <w:tabs>
          <w:tab w:val="left" w:pos="993"/>
        </w:tabs>
        <w:spacing w:after="0" w:line="240" w:lineRule="auto"/>
        <w:ind w:left="0" w:firstLine="567"/>
        <w:jc w:val="both"/>
        <w:rPr>
          <w:rFonts w:ascii="Arial" w:hAnsi="Arial" w:cs="Arial"/>
          <w:sz w:val="24"/>
          <w:szCs w:val="24"/>
        </w:rPr>
      </w:pPr>
      <w:r>
        <w:rPr>
          <w:rFonts w:ascii="Arial" w:hAnsi="Arial" w:cs="Arial"/>
          <w:sz w:val="24"/>
          <w:szCs w:val="24"/>
        </w:rPr>
        <w:t>Perkančioji organizacija nerengs susitikimo su tiekėjais dėl pirkimo sąlygų paaiškinimo.</w:t>
      </w:r>
    </w:p>
    <w:p w:rsidR="00CC5BBF" w:rsidRDefault="000154F5">
      <w:pPr>
        <w:pStyle w:val="Sraopastraipa"/>
        <w:numPr>
          <w:ilvl w:val="1"/>
          <w:numId w:val="7"/>
        </w:numPr>
        <w:tabs>
          <w:tab w:val="left" w:pos="993"/>
        </w:tabs>
        <w:spacing w:after="0" w:line="240" w:lineRule="auto"/>
        <w:ind w:left="0" w:firstLine="567"/>
        <w:jc w:val="both"/>
        <w:rPr>
          <w:rFonts w:ascii="Arial" w:hAnsi="Arial" w:cs="Arial"/>
          <w:sz w:val="24"/>
          <w:szCs w:val="24"/>
        </w:rPr>
      </w:pPr>
      <w:r>
        <w:rPr>
          <w:rFonts w:ascii="Arial" w:hAnsi="Arial" w:cs="Arial"/>
          <w:sz w:val="24"/>
          <w:szCs w:val="24"/>
        </w:rPr>
        <w:t>Perkančioji organizacija nerengs objekto apžiūros.</w:t>
      </w:r>
    </w:p>
    <w:p w:rsidR="00CC5BBF" w:rsidRDefault="000154F5">
      <w:pPr>
        <w:pStyle w:val="Antrat1"/>
        <w:contextualSpacing/>
        <w:rPr>
          <w:rFonts w:ascii="Arial" w:hAnsi="Arial" w:cs="Arial"/>
          <w:b/>
          <w:bCs/>
          <w:sz w:val="24"/>
          <w:szCs w:val="24"/>
        </w:rPr>
      </w:pPr>
      <w:bookmarkStart w:id="14" w:name="_Ref39473754"/>
      <w:bookmarkStart w:id="15" w:name="_Ref39473761"/>
      <w:bookmarkStart w:id="16" w:name="_Ref39474188"/>
      <w:bookmarkStart w:id="17" w:name="_Toc187926812"/>
      <w:r>
        <w:rPr>
          <w:rFonts w:ascii="Arial" w:hAnsi="Arial" w:cs="Arial"/>
          <w:b/>
          <w:bCs/>
          <w:sz w:val="24"/>
          <w:szCs w:val="24"/>
        </w:rPr>
        <w:t>4. TIEKĖJŲ PAŠALINIMO PAGRINDAI</w:t>
      </w:r>
      <w:bookmarkEnd w:id="14"/>
      <w:bookmarkEnd w:id="15"/>
      <w:bookmarkEnd w:id="16"/>
      <w:r>
        <w:rPr>
          <w:rFonts w:ascii="Arial" w:hAnsi="Arial" w:cs="Arial"/>
          <w:b/>
          <w:bCs/>
          <w:sz w:val="24"/>
          <w:szCs w:val="24"/>
        </w:rPr>
        <w:t xml:space="preserve"> IR KVALIFIKACIJOS REIKALAVIMAI</w:t>
      </w:r>
      <w:bookmarkEnd w:id="17"/>
    </w:p>
    <w:p w:rsidR="00CC5BBF" w:rsidRDefault="000154F5">
      <w:pPr>
        <w:pStyle w:val="Sraopastraipa"/>
        <w:numPr>
          <w:ilvl w:val="1"/>
          <w:numId w:val="8"/>
        </w:numPr>
        <w:tabs>
          <w:tab w:val="left" w:pos="993"/>
        </w:tabs>
        <w:spacing w:after="120" w:line="240" w:lineRule="auto"/>
        <w:ind w:left="0" w:firstLine="567"/>
        <w:jc w:val="both"/>
        <w:rPr>
          <w:rFonts w:ascii="Arial" w:hAnsi="Arial" w:cs="Arial"/>
          <w:sz w:val="24"/>
          <w:szCs w:val="24"/>
        </w:rPr>
      </w:pPr>
      <w:r>
        <w:rPr>
          <w:rFonts w:ascii="Arial" w:hAnsi="Arial" w:cs="Arial"/>
          <w:sz w:val="24"/>
          <w:szCs w:val="24"/>
        </w:rPr>
        <w:t>Reikalavimai dėl tiekėjo ir ūkio subjektų, kurių pajėgumais tiekėjas remiasi, pašalinimo pagrindų nebuvimo bei jų nebuvimą patvirtinantys dokumentai nurodyti specialiųjų pirkimo sąlygų 3 priede „Tiekėjų pašalinimo pagrindai“.</w:t>
      </w:r>
    </w:p>
    <w:p w:rsidR="00CC5BBF" w:rsidRDefault="000154F5">
      <w:pPr>
        <w:pStyle w:val="Sraopastraipa"/>
        <w:numPr>
          <w:ilvl w:val="1"/>
          <w:numId w:val="8"/>
        </w:numPr>
        <w:tabs>
          <w:tab w:val="left" w:pos="993"/>
        </w:tabs>
        <w:spacing w:after="120" w:line="240" w:lineRule="auto"/>
        <w:ind w:left="0" w:firstLine="567"/>
        <w:jc w:val="both"/>
        <w:rPr>
          <w:rFonts w:ascii="Arial" w:hAnsi="Arial" w:cs="Arial"/>
          <w:sz w:val="24"/>
          <w:szCs w:val="24"/>
        </w:rPr>
      </w:pPr>
      <w:r>
        <w:rPr>
          <w:rFonts w:ascii="Arial" w:hAnsi="Arial" w:cs="Arial"/>
          <w:sz w:val="24"/>
          <w:szCs w:val="24"/>
        </w:rPr>
        <w:t xml:space="preserve"> Tiekėjams nustatomi kvalifikacijos reikalavimai ir reikalavimai dėl aplinkos apsaugos vadybos sistemos standartų laikymosi ir jų atitiktį patvirtinantys dokumentai nurodyti specialiųjų pirkimo sąlygų 4 priede „Tiekėjų kvalifikacijos reikalavimai ir reikalaujami aplinkos apsaugos vadybos sistemų standartai“.</w:t>
      </w:r>
    </w:p>
    <w:p w:rsidR="00CC5BBF" w:rsidRDefault="000154F5">
      <w:pPr>
        <w:pStyle w:val="Antrat1"/>
        <w:tabs>
          <w:tab w:val="left" w:pos="567"/>
        </w:tabs>
        <w:spacing w:after="0"/>
        <w:contextualSpacing/>
        <w:jc w:val="both"/>
        <w:rPr>
          <w:rFonts w:ascii="Arial" w:hAnsi="Arial" w:cs="Arial"/>
          <w:b/>
          <w:bCs/>
          <w:sz w:val="24"/>
          <w:szCs w:val="24"/>
        </w:rPr>
      </w:pPr>
      <w:bookmarkStart w:id="18" w:name="_Toc187926813"/>
      <w:r>
        <w:rPr>
          <w:rFonts w:ascii="Arial" w:hAnsi="Arial" w:cs="Arial"/>
          <w:b/>
          <w:bCs/>
          <w:sz w:val="24"/>
          <w:szCs w:val="24"/>
        </w:rPr>
        <w:t>5. REIKALAVIMAI, SUSIJĘ SU NACIONALINIU SAUGUMU</w:t>
      </w:r>
      <w:bookmarkEnd w:id="18"/>
      <w:r>
        <w:rPr>
          <w:rFonts w:ascii="Arial" w:hAnsi="Arial" w:cs="Arial"/>
          <w:b/>
          <w:bCs/>
          <w:sz w:val="24"/>
          <w:szCs w:val="24"/>
        </w:rPr>
        <w:t xml:space="preserve"> </w:t>
      </w:r>
    </w:p>
    <w:p w:rsidR="00CC5BBF" w:rsidRDefault="00CC5BBF">
      <w:pPr>
        <w:spacing w:after="0" w:line="240" w:lineRule="auto"/>
        <w:ind w:firstLine="567"/>
        <w:jc w:val="both"/>
        <w:rPr>
          <w:rFonts w:ascii="Arial" w:hAnsi="Arial" w:cs="Arial"/>
          <w:color w:val="000000" w:themeColor="text1"/>
          <w:sz w:val="24"/>
          <w:szCs w:val="24"/>
        </w:rPr>
      </w:pPr>
    </w:p>
    <w:p w:rsidR="00CC5BBF" w:rsidRDefault="000154F5">
      <w:pPr>
        <w:spacing w:after="0" w:line="240" w:lineRule="auto"/>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5.1. Reikalavimai, susiję su nacionaliniu saugumu netaikomi. </w:t>
      </w:r>
    </w:p>
    <w:p w:rsidR="00CC5BBF" w:rsidRDefault="000154F5">
      <w:pPr>
        <w:pStyle w:val="Antrat1"/>
        <w:contextualSpacing/>
        <w:rPr>
          <w:rFonts w:ascii="Arial" w:hAnsi="Arial" w:cs="Arial"/>
          <w:b/>
          <w:bCs/>
          <w:sz w:val="24"/>
          <w:szCs w:val="24"/>
        </w:rPr>
      </w:pPr>
      <w:bookmarkStart w:id="19" w:name="_Toc187926814"/>
      <w:bookmarkStart w:id="20" w:name="_Ref39666794"/>
      <w:bookmarkStart w:id="21" w:name="_Ref39666796"/>
      <w:r>
        <w:rPr>
          <w:rFonts w:ascii="Arial" w:hAnsi="Arial" w:cs="Arial"/>
          <w:b/>
          <w:bCs/>
          <w:sz w:val="24"/>
          <w:szCs w:val="24"/>
        </w:rPr>
        <w:t>6. SPECIALIEJI REIKALAVIMAI PASIŪLYMŲ RENGIMUI IR PATEIKIMUI</w:t>
      </w:r>
      <w:bookmarkEnd w:id="19"/>
      <w:bookmarkEnd w:id="20"/>
      <w:bookmarkEnd w:id="21"/>
    </w:p>
    <w:p w:rsidR="00CC5BBF" w:rsidRDefault="000154F5">
      <w:pPr>
        <w:pStyle w:val="Sraopastraipa"/>
        <w:numPr>
          <w:ilvl w:val="0"/>
          <w:numId w:val="6"/>
        </w:numPr>
        <w:tabs>
          <w:tab w:val="left" w:pos="1080"/>
        </w:tabs>
        <w:spacing w:after="0" w:line="240" w:lineRule="auto"/>
        <w:ind w:left="0" w:firstLine="567"/>
        <w:jc w:val="both"/>
        <w:rPr>
          <w:rFonts w:ascii="Arial" w:hAnsi="Arial" w:cs="Arial"/>
          <w:b/>
          <w:bCs/>
          <w:i/>
          <w:iCs/>
          <w:sz w:val="24"/>
          <w:szCs w:val="24"/>
        </w:rPr>
      </w:pPr>
      <w:r>
        <w:rPr>
          <w:rFonts w:ascii="Arial" w:hAnsi="Arial" w:cs="Arial"/>
          <w:b/>
          <w:bCs/>
          <w:sz w:val="24"/>
          <w:szCs w:val="24"/>
        </w:rPr>
        <w:t>Tiekėjo pasiūlymą sudaro CVP IS pateikiamų ir žemiau nurodytų dokumentų visuma:</w:t>
      </w:r>
    </w:p>
    <w:p w:rsidR="00CC5BBF" w:rsidRDefault="000154F5">
      <w:pPr>
        <w:pStyle w:val="Sraopastraipa"/>
        <w:numPr>
          <w:ilvl w:val="2"/>
          <w:numId w:val="4"/>
        </w:numPr>
        <w:spacing w:after="0" w:line="240" w:lineRule="auto"/>
        <w:ind w:left="0" w:firstLine="567"/>
        <w:jc w:val="both"/>
        <w:rPr>
          <w:rFonts w:ascii="Arial" w:hAnsi="Arial" w:cs="Arial"/>
          <w:sz w:val="24"/>
          <w:szCs w:val="24"/>
          <w:u w:val="single"/>
        </w:rPr>
      </w:pPr>
      <w:r>
        <w:rPr>
          <w:rFonts w:ascii="Arial" w:hAnsi="Arial" w:cs="Arial"/>
          <w:sz w:val="24"/>
          <w:szCs w:val="24"/>
        </w:rPr>
        <w:t xml:space="preserve">tiekėjo pasirašytas pasiūlymas, parengtas pagal šių pirkimo sąlygų </w:t>
      </w:r>
      <w:r>
        <w:rPr>
          <w:rFonts w:ascii="Arial" w:hAnsi="Arial" w:cs="Arial"/>
          <w:sz w:val="24"/>
          <w:szCs w:val="24"/>
          <w:shd w:val="clear" w:color="auto" w:fill="FFFFFF"/>
        </w:rPr>
        <w:t xml:space="preserve">6 </w:t>
      </w:r>
      <w:r>
        <w:rPr>
          <w:rFonts w:ascii="Arial" w:hAnsi="Arial" w:cs="Arial"/>
          <w:sz w:val="24"/>
          <w:szCs w:val="24"/>
        </w:rPr>
        <w:t>priede „Pasiūlymo forma“ pateiktą pasiūlymo formą;</w:t>
      </w:r>
    </w:p>
    <w:p w:rsidR="00CC5BBF" w:rsidRDefault="000154F5">
      <w:pPr>
        <w:pStyle w:val="Sraopastraipa"/>
        <w:numPr>
          <w:ilvl w:val="2"/>
          <w:numId w:val="4"/>
        </w:numPr>
        <w:spacing w:after="0" w:line="240" w:lineRule="auto"/>
        <w:ind w:left="0" w:firstLine="567"/>
        <w:jc w:val="both"/>
        <w:rPr>
          <w:rFonts w:ascii="Arial" w:hAnsi="Arial" w:cs="Arial"/>
          <w:sz w:val="24"/>
          <w:szCs w:val="24"/>
          <w:u w:val="single"/>
        </w:rPr>
      </w:pPr>
      <w:r>
        <w:rPr>
          <w:rFonts w:ascii="Arial" w:hAnsi="Arial" w:cs="Arial"/>
          <w:sz w:val="24"/>
          <w:szCs w:val="24"/>
        </w:rPr>
        <w:t>užpildytas EBVPD (specialiųjų pirkimo sąlygų 5 priedas „EBVPD“ (XML formatu)). Pasirašydamas pasiūlymą, tiekėjas patvirtina ir EBVPD tikrumą;</w:t>
      </w:r>
    </w:p>
    <w:p w:rsidR="00CC5BBF" w:rsidRDefault="000154F5">
      <w:pPr>
        <w:pStyle w:val="Sraopastraipa"/>
        <w:numPr>
          <w:ilvl w:val="2"/>
          <w:numId w:val="4"/>
        </w:numPr>
        <w:spacing w:after="0" w:line="240" w:lineRule="auto"/>
        <w:ind w:left="0" w:firstLine="567"/>
        <w:jc w:val="both"/>
        <w:rPr>
          <w:rFonts w:ascii="Arial" w:hAnsi="Arial" w:cs="Arial"/>
          <w:sz w:val="24"/>
          <w:szCs w:val="24"/>
          <w:u w:val="single"/>
        </w:rPr>
      </w:pPr>
      <w:r>
        <w:rPr>
          <w:rFonts w:ascii="Arial" w:hAnsi="Arial" w:cs="Arial"/>
          <w:sz w:val="24"/>
          <w:szCs w:val="24"/>
        </w:rPr>
        <w:t>jungtinės veiklos sutarties kopija (jeigu pirkime dalyvauja ūkio subjektų grupė jungtinės veiklos sutarties pagrindu);</w:t>
      </w:r>
    </w:p>
    <w:p w:rsidR="00CC5BBF" w:rsidRDefault="000154F5">
      <w:pPr>
        <w:pStyle w:val="Sraopastraipa"/>
        <w:numPr>
          <w:ilvl w:val="2"/>
          <w:numId w:val="4"/>
        </w:numPr>
        <w:spacing w:after="0" w:line="240" w:lineRule="auto"/>
        <w:ind w:left="0" w:firstLine="567"/>
        <w:jc w:val="both"/>
        <w:rPr>
          <w:rFonts w:ascii="Arial" w:hAnsi="Arial" w:cs="Arial"/>
          <w:sz w:val="24"/>
          <w:szCs w:val="24"/>
          <w:u w:val="single"/>
        </w:rPr>
      </w:pPr>
      <w:r>
        <w:rPr>
          <w:rFonts w:ascii="Arial" w:hAnsi="Arial" w:cs="Arial"/>
          <w:sz w:val="24"/>
          <w:szCs w:val="24"/>
        </w:rPr>
        <w:t>dokumentas, patvirtinantis, kad asmuo, kuris pasirašė pasiūlymą (jei jis ne tiekėjo vadovas), turėjo teisę jį pasirašyti;</w:t>
      </w:r>
    </w:p>
    <w:p w:rsidR="00CC5BBF" w:rsidRDefault="000154F5">
      <w:pPr>
        <w:pStyle w:val="Sraopastraipa"/>
        <w:numPr>
          <w:ilvl w:val="2"/>
          <w:numId w:val="4"/>
        </w:numPr>
        <w:spacing w:after="0" w:line="240" w:lineRule="auto"/>
        <w:ind w:left="0" w:firstLine="567"/>
        <w:jc w:val="both"/>
        <w:rPr>
          <w:rFonts w:ascii="Arial" w:hAnsi="Arial" w:cs="Arial"/>
          <w:sz w:val="24"/>
          <w:szCs w:val="24"/>
          <w:u w:val="single"/>
        </w:rPr>
      </w:pPr>
      <w:r>
        <w:rPr>
          <w:rFonts w:ascii="Arial" w:hAnsi="Arial" w:cs="Arial"/>
          <w:sz w:val="24"/>
          <w:szCs w:val="24"/>
        </w:rPr>
        <w:t>pasiūlymo galiojimą užtikrinantis dokumentas;</w:t>
      </w:r>
    </w:p>
    <w:p w:rsidR="00CC5BBF" w:rsidRDefault="000154F5">
      <w:pPr>
        <w:pStyle w:val="Sraopastraipa"/>
        <w:numPr>
          <w:ilvl w:val="2"/>
          <w:numId w:val="4"/>
        </w:numPr>
        <w:spacing w:after="0" w:line="240" w:lineRule="auto"/>
        <w:ind w:left="0" w:firstLine="567"/>
        <w:jc w:val="both"/>
        <w:rPr>
          <w:rFonts w:ascii="Arial" w:hAnsi="Arial" w:cs="Arial"/>
          <w:sz w:val="24"/>
          <w:szCs w:val="24"/>
          <w:u w:val="single"/>
        </w:rPr>
      </w:pPr>
      <w:r>
        <w:rPr>
          <w:rFonts w:ascii="Arial" w:hAnsi="Arial" w:cs="Arial"/>
          <w:sz w:val="24"/>
          <w:szCs w:val="24"/>
        </w:rPr>
        <w:t>jei tiekėjas pasitelkia ūkio subjektus, kurių pajėgumais remiasi, – įrodymai, kad šie ištekliai bus prieinami per visą sutartinių įsipareigojimų vykdymo laikotarpį;</w:t>
      </w:r>
    </w:p>
    <w:p w:rsidR="00CC5BBF" w:rsidRDefault="000154F5">
      <w:pPr>
        <w:pStyle w:val="Sraopastraipa"/>
        <w:numPr>
          <w:ilvl w:val="2"/>
          <w:numId w:val="4"/>
        </w:numPr>
        <w:spacing w:after="0" w:line="240" w:lineRule="auto"/>
        <w:ind w:left="0" w:firstLine="567"/>
        <w:jc w:val="both"/>
        <w:rPr>
          <w:rFonts w:ascii="Arial" w:hAnsi="Arial" w:cs="Arial"/>
          <w:sz w:val="24"/>
          <w:szCs w:val="24"/>
          <w:u w:val="single"/>
        </w:rPr>
      </w:pPr>
      <w:r>
        <w:rPr>
          <w:rFonts w:ascii="Arial" w:hAnsi="Arial" w:cs="Arial"/>
          <w:sz w:val="24"/>
          <w:szCs w:val="24"/>
        </w:rPr>
        <w:t>jei tiekėjas pasitelkia subtiekėjus, subtiekėjo deklaracija ar kitas dokumentas, patvirtinantis jo sutikimą būti subtiekėju pirkime;</w:t>
      </w:r>
    </w:p>
    <w:p w:rsidR="00CC5BBF" w:rsidRDefault="000154F5">
      <w:pPr>
        <w:pStyle w:val="Sraopastraipa"/>
        <w:spacing w:after="0" w:line="240" w:lineRule="auto"/>
        <w:ind w:left="0" w:firstLine="567"/>
        <w:jc w:val="both"/>
        <w:rPr>
          <w:rFonts w:ascii="Arial" w:hAnsi="Arial" w:cs="Arial"/>
          <w:sz w:val="24"/>
          <w:szCs w:val="24"/>
          <w:u w:val="single"/>
        </w:rPr>
      </w:pPr>
      <w:r>
        <w:rPr>
          <w:rFonts w:ascii="Arial" w:hAnsi="Arial" w:cs="Arial"/>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CC5BBF" w:rsidRDefault="000154F5">
      <w:pPr>
        <w:pStyle w:val="Sraopastraipa"/>
        <w:spacing w:after="0" w:line="240" w:lineRule="auto"/>
        <w:ind w:left="0" w:firstLine="540"/>
        <w:jc w:val="both"/>
        <w:rPr>
          <w:rFonts w:ascii="Arial" w:eastAsia="Calibri" w:hAnsi="Arial" w:cs="Arial"/>
          <w:bCs/>
          <w:iCs/>
          <w:sz w:val="24"/>
          <w:szCs w:val="24"/>
        </w:rPr>
      </w:pPr>
      <w:r>
        <w:rPr>
          <w:rFonts w:ascii="Arial" w:eastAsia="Calibri" w:hAnsi="Arial" w:cs="Arial"/>
          <w:bCs/>
          <w:iCs/>
          <w:sz w:val="24"/>
          <w:szCs w:val="24"/>
        </w:rPr>
        <w:t>6.2.1. pateikiami kvalifikuotu elektroniniu parašu pasirašyti elektroninėmis priemonėmis suformuoti dokumentai;</w:t>
      </w:r>
    </w:p>
    <w:p w:rsidR="00CC5BBF" w:rsidRDefault="000154F5">
      <w:pPr>
        <w:pStyle w:val="Sraopastraipa"/>
        <w:spacing w:after="0" w:line="240" w:lineRule="auto"/>
        <w:ind w:left="0" w:firstLine="540"/>
        <w:jc w:val="both"/>
        <w:rPr>
          <w:rFonts w:ascii="Arial" w:eastAsia="Calibri" w:hAnsi="Arial" w:cs="Arial"/>
          <w:bCs/>
          <w:iCs/>
          <w:sz w:val="24"/>
          <w:szCs w:val="24"/>
        </w:rPr>
      </w:pPr>
      <w:r>
        <w:rPr>
          <w:rFonts w:ascii="Arial" w:eastAsia="Calibri" w:hAnsi="Arial" w:cs="Arial"/>
          <w:bCs/>
          <w:iCs/>
          <w:sz w:val="24"/>
          <w:szCs w:val="24"/>
        </w:rPr>
        <w:t>6.2.2. skaitmeninės dokumentų kopijos (</w:t>
      </w:r>
      <w:r>
        <w:rPr>
          <w:rFonts w:ascii="Arial" w:eastAsia="Calibri" w:hAnsi="Arial" w:cs="Arial"/>
          <w:iCs/>
          <w:sz w:val="24"/>
          <w:szCs w:val="24"/>
        </w:rPr>
        <w:t>fiziniu parašu tvirtinami dokumentai turi būti pateikiami pasirašyti ir nuskenuoti)</w:t>
      </w:r>
      <w:r>
        <w:rPr>
          <w:rFonts w:ascii="Arial" w:eastAsia="Calibri" w:hAnsi="Arial" w:cs="Arial"/>
          <w:bCs/>
          <w:iCs/>
          <w:sz w:val="24"/>
          <w:szCs w:val="24"/>
        </w:rPr>
        <w:t>.</w:t>
      </w:r>
    </w:p>
    <w:p w:rsidR="00CC5BBF" w:rsidRDefault="000154F5">
      <w:pPr>
        <w:pStyle w:val="Sraopastraipa"/>
        <w:spacing w:after="0" w:line="240" w:lineRule="auto"/>
        <w:ind w:left="0" w:firstLine="540"/>
        <w:jc w:val="both"/>
        <w:rPr>
          <w:rFonts w:ascii="Arial" w:hAnsi="Arial" w:cs="Arial"/>
          <w:sz w:val="24"/>
          <w:szCs w:val="24"/>
        </w:rPr>
      </w:pPr>
      <w:r>
        <w:rPr>
          <w:rFonts w:ascii="Arial" w:eastAsia="Calibri" w:hAnsi="Arial" w:cs="Arial"/>
          <w:bCs/>
          <w:iCs/>
          <w:sz w:val="24"/>
          <w:szCs w:val="24"/>
        </w:rPr>
        <w:t xml:space="preserve">6.3. </w:t>
      </w:r>
      <w:r>
        <w:rPr>
          <w:rFonts w:ascii="Arial" w:hAnsi="Arial" w:cs="Arial"/>
          <w:sz w:val="24"/>
          <w:szCs w:val="24"/>
        </w:rPr>
        <w:t>Pasiūlymas turi būti parengtas lietuvių kalba</w:t>
      </w:r>
      <w:r>
        <w:rPr>
          <w:rFonts w:ascii="Arial" w:hAnsi="Arial" w:cs="Arial"/>
          <w:color w:val="7030A0"/>
          <w:sz w:val="24"/>
          <w:szCs w:val="24"/>
        </w:rPr>
        <w:t xml:space="preserve">. </w:t>
      </w:r>
      <w:r>
        <w:rPr>
          <w:rFonts w:ascii="Arial" w:eastAsia="Arial" w:hAnsi="Arial" w:cs="Arial"/>
          <w:sz w:val="24"/>
          <w:szCs w:val="24"/>
        </w:rPr>
        <w:t xml:space="preserve">Jei kurie nors su pasiūlymu teikiami dokumentai parengti ne ta kalba, kuria reikalaujama, turi būti pateiktas tikslus vertimas į reikalaujamą kalbą. </w:t>
      </w:r>
      <w:r>
        <w:rPr>
          <w:rFonts w:ascii="Arial" w:hAnsi="Arial" w:cs="Arial"/>
          <w:sz w:val="24"/>
          <w:szCs w:val="24"/>
        </w:rPr>
        <w:t xml:space="preserve">Perkančiajai organizacijai turint įtarimų dėl pasiūlyme pateikto dokumento </w:t>
      </w:r>
      <w:r>
        <w:rPr>
          <w:rFonts w:ascii="Arial" w:hAnsi="Arial" w:cs="Arial"/>
          <w:sz w:val="24"/>
          <w:szCs w:val="24"/>
        </w:rPr>
        <w:lastRenderedPageBreak/>
        <w:t xml:space="preserve">vertimo kokybės ir (ar) jo atitikties dokumento originalo turiniui, perkančioji organizacija reikalauja pateikti vertėjo parašu ir vertimų biuro antspaudu (jei turi) patvirtintą šio dokumento vertimą. </w:t>
      </w:r>
    </w:p>
    <w:p w:rsidR="00CC5BBF" w:rsidRDefault="000154F5">
      <w:pPr>
        <w:pStyle w:val="Sraopastraipa"/>
        <w:spacing w:after="0" w:line="240" w:lineRule="auto"/>
        <w:ind w:left="0" w:firstLine="540"/>
        <w:jc w:val="both"/>
        <w:rPr>
          <w:rFonts w:ascii="Arial" w:eastAsia="Arial" w:hAnsi="Arial" w:cs="Arial"/>
          <w:sz w:val="24"/>
          <w:szCs w:val="24"/>
        </w:rPr>
      </w:pPr>
      <w:r>
        <w:rPr>
          <w:rFonts w:ascii="Arial" w:hAnsi="Arial" w:cs="Arial"/>
          <w:sz w:val="24"/>
          <w:szCs w:val="24"/>
        </w:rPr>
        <w:t xml:space="preserve">6.4. </w:t>
      </w:r>
      <w:r>
        <w:rPr>
          <w:rFonts w:ascii="Arial" w:eastAsia="Arial" w:hAnsi="Arial" w:cs="Arial"/>
          <w:sz w:val="24"/>
          <w:szCs w:val="24"/>
        </w:rPr>
        <w:t>Bendra pasiūlymo kaina (sąnaudos) su PVM  turi būti nurodoma dviejų skaičių po kablelio tikslumu. Šią kainą sudarančios kainos sudedamosios dalys ar įkainiai gali būti išreikštos neribojant skaičių po kablelio kiekio.</w:t>
      </w:r>
    </w:p>
    <w:p w:rsidR="00CC5BBF" w:rsidRDefault="000154F5">
      <w:pPr>
        <w:pStyle w:val="Sraopastraipa"/>
        <w:spacing w:after="0" w:line="240" w:lineRule="auto"/>
        <w:ind w:left="0" w:firstLine="540"/>
        <w:jc w:val="both"/>
        <w:rPr>
          <w:rFonts w:ascii="Arial" w:hAnsi="Arial" w:cs="Arial"/>
          <w:bCs/>
          <w:iCs/>
          <w:sz w:val="24"/>
          <w:szCs w:val="24"/>
          <w:u w:val="single"/>
        </w:rPr>
      </w:pPr>
      <w:r>
        <w:rPr>
          <w:rFonts w:ascii="Arial" w:eastAsia="Arial" w:hAnsi="Arial" w:cs="Arial"/>
          <w:sz w:val="24"/>
          <w:szCs w:val="24"/>
        </w:rPr>
        <w:t xml:space="preserve">6.5. Tiekėjų pasiūlymuose nurodytos kainos bus vertinamos </w:t>
      </w:r>
      <w:r>
        <w:rPr>
          <w:rFonts w:ascii="Arial" w:hAnsi="Arial" w:cs="Arial"/>
          <w:sz w:val="24"/>
          <w:szCs w:val="24"/>
        </w:rPr>
        <w:t xml:space="preserve">ir lyginamos su visais mokesčiais, įskaitant PVM. </w:t>
      </w:r>
    </w:p>
    <w:p w:rsidR="00CC5BBF" w:rsidRDefault="000154F5">
      <w:pPr>
        <w:pStyle w:val="Antrat1"/>
        <w:tabs>
          <w:tab w:val="left" w:pos="709"/>
        </w:tabs>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Toc187926815"/>
      <w:bookmarkStart w:id="28" w:name="_Ref39430768"/>
      <w:bookmarkStart w:id="29" w:name="_Ref39430779"/>
      <w:bookmarkEnd w:id="22"/>
      <w:bookmarkEnd w:id="23"/>
      <w:bookmarkEnd w:id="24"/>
      <w:bookmarkEnd w:id="25"/>
      <w:bookmarkEnd w:id="26"/>
      <w:r>
        <w:rPr>
          <w:rFonts w:ascii="Arial" w:hAnsi="Arial" w:cs="Arial"/>
          <w:b/>
          <w:bCs/>
          <w:sz w:val="24"/>
          <w:szCs w:val="24"/>
        </w:rPr>
        <w:t>7. PASIŪLYMO GALIOJIMO UŽTIKRINIMAS</w:t>
      </w:r>
      <w:bookmarkEnd w:id="27"/>
      <w:bookmarkEnd w:id="28"/>
      <w:bookmarkEnd w:id="29"/>
    </w:p>
    <w:p w:rsidR="00CC5BBF" w:rsidRDefault="000154F5">
      <w:pPr>
        <w:widowControl w:val="0"/>
        <w:tabs>
          <w:tab w:val="left" w:pos="1080"/>
        </w:tabs>
        <w:spacing w:after="0" w:line="240" w:lineRule="auto"/>
        <w:ind w:firstLine="630"/>
        <w:jc w:val="both"/>
        <w:rPr>
          <w:color w:val="000000"/>
        </w:rPr>
      </w:pPr>
      <w:r>
        <w:rPr>
          <w:rFonts w:ascii="Arial" w:eastAsia="Arial" w:hAnsi="Arial" w:cs="Arial"/>
          <w:color w:val="000000"/>
          <w:sz w:val="24"/>
          <w:szCs w:val="24"/>
        </w:rPr>
        <w:t xml:space="preserve">7.1. Perkančioji organizacija nereikalauja pasiūlymo galiojimo užtikrinimo. </w:t>
      </w:r>
    </w:p>
    <w:p w:rsidR="00CC5BBF" w:rsidRDefault="000154F5">
      <w:pPr>
        <w:pStyle w:val="Antrat1"/>
        <w:tabs>
          <w:tab w:val="left" w:pos="709"/>
        </w:tabs>
        <w:rPr>
          <w:rFonts w:ascii="Arial" w:hAnsi="Arial" w:cs="Arial"/>
          <w:b/>
          <w:bCs/>
          <w:sz w:val="24"/>
          <w:szCs w:val="24"/>
        </w:rPr>
      </w:pPr>
      <w:bookmarkStart w:id="30" w:name="_Toc187926816"/>
      <w:bookmarkStart w:id="31" w:name="_Ref39658218"/>
      <w:bookmarkStart w:id="32" w:name="_Ref39658226"/>
      <w:bookmarkStart w:id="33" w:name="_Ref39658248"/>
      <w:bookmarkStart w:id="34" w:name="_Ref39658251"/>
      <w:r>
        <w:rPr>
          <w:rFonts w:ascii="Arial" w:hAnsi="Arial" w:cs="Arial"/>
          <w:b/>
          <w:bCs/>
          <w:sz w:val="24"/>
          <w:szCs w:val="24"/>
        </w:rPr>
        <w:t>8. ELEKTRONINIS AUKCIONAS</w:t>
      </w:r>
      <w:bookmarkEnd w:id="30"/>
      <w:bookmarkEnd w:id="31"/>
      <w:bookmarkEnd w:id="32"/>
      <w:bookmarkEnd w:id="33"/>
      <w:bookmarkEnd w:id="34"/>
    </w:p>
    <w:p w:rsidR="00CC5BBF" w:rsidRDefault="000154F5">
      <w:pPr>
        <w:spacing w:after="0" w:line="240" w:lineRule="auto"/>
        <w:ind w:firstLine="567"/>
        <w:rPr>
          <w:rFonts w:ascii="Arial" w:hAnsi="Arial" w:cs="Arial"/>
          <w:sz w:val="24"/>
          <w:szCs w:val="24"/>
        </w:rPr>
      </w:pPr>
      <w:r>
        <w:rPr>
          <w:rFonts w:ascii="Arial" w:hAnsi="Arial" w:cs="Arial"/>
          <w:sz w:val="24"/>
          <w:szCs w:val="24"/>
        </w:rPr>
        <w:t>8.1. Perkančioji organizacija pirkime netaikys elektroninio aukciono.</w:t>
      </w:r>
    </w:p>
    <w:p w:rsidR="00CC5BBF" w:rsidRDefault="000154F5">
      <w:pPr>
        <w:pStyle w:val="Antrat1"/>
        <w:tabs>
          <w:tab w:val="left" w:pos="709"/>
        </w:tabs>
        <w:contextualSpacing/>
        <w:rPr>
          <w:rFonts w:ascii="Arial" w:hAnsi="Arial" w:cs="Arial"/>
          <w:b/>
          <w:bCs/>
          <w:sz w:val="24"/>
          <w:szCs w:val="24"/>
        </w:rPr>
      </w:pPr>
      <w:bookmarkStart w:id="35" w:name="_Ref39667303"/>
      <w:bookmarkStart w:id="36" w:name="_Ref39667308"/>
      <w:bookmarkStart w:id="37" w:name="_Ref39485250"/>
      <w:bookmarkStart w:id="38" w:name="_Ref39485258"/>
      <w:bookmarkStart w:id="39" w:name="_Toc187926817"/>
      <w:r>
        <w:rPr>
          <w:rFonts w:ascii="Arial" w:hAnsi="Arial" w:cs="Arial"/>
          <w:b/>
          <w:bCs/>
          <w:sz w:val="24"/>
          <w:szCs w:val="24"/>
        </w:rPr>
        <w:t>9. PASIŪLYMŲ VERTINIMAS</w:t>
      </w:r>
      <w:bookmarkEnd w:id="35"/>
      <w:bookmarkEnd w:id="36"/>
      <w:bookmarkEnd w:id="37"/>
      <w:bookmarkEnd w:id="38"/>
      <w:r>
        <w:rPr>
          <w:rFonts w:ascii="Arial" w:hAnsi="Arial" w:cs="Arial"/>
          <w:b/>
          <w:bCs/>
          <w:sz w:val="24"/>
          <w:szCs w:val="24"/>
        </w:rPr>
        <w:t xml:space="preserve"> IR PASIŪLYMŲ ATMETIMO PRIEŽASTYS</w:t>
      </w:r>
      <w:bookmarkEnd w:id="39"/>
    </w:p>
    <w:p w:rsidR="00CC5BBF" w:rsidRDefault="000154F5">
      <w:pPr>
        <w:spacing w:after="0" w:line="240" w:lineRule="auto"/>
        <w:ind w:firstLine="720"/>
        <w:jc w:val="both"/>
        <w:rPr>
          <w:rFonts w:ascii="Arial" w:hAnsi="Arial" w:cs="Arial"/>
          <w:sz w:val="24"/>
          <w:szCs w:val="24"/>
        </w:rPr>
      </w:pPr>
      <w:r>
        <w:rPr>
          <w:rFonts w:ascii="Arial" w:hAnsi="Arial" w:cs="Arial"/>
          <w:sz w:val="24"/>
          <w:szCs w:val="24"/>
        </w:rPr>
        <w:t>9.1. Perkančioji organizacija ekonomiškai naudingiausią pasiūlymą kiekvienai pirkimo daliai išrenka pagal kainos ir kokybės santykį. Duomenys, kuriuos savo pasiūlyme turi pateikti tiekėjas, vertinimo kriterijai ir tvarka, pagal kurią vertinami tiekėjo pateikti duomenys, pateikiama specialiųjų pirkimo sąlygų 7 priede „Pasiūlymų vertinimo kriterijai ir sąlygos“.</w:t>
      </w:r>
    </w:p>
    <w:p w:rsidR="00CC5BBF" w:rsidRDefault="000154F5">
      <w:pPr>
        <w:spacing w:after="0" w:line="240" w:lineRule="auto"/>
        <w:ind w:firstLine="720"/>
        <w:jc w:val="both"/>
        <w:rPr>
          <w:rFonts w:ascii="Arial" w:hAnsi="Arial" w:cs="Arial"/>
          <w:sz w:val="24"/>
          <w:szCs w:val="24"/>
        </w:rPr>
      </w:pPr>
      <w:r>
        <w:rPr>
          <w:rFonts w:ascii="Arial" w:hAnsi="Arial" w:cs="Arial"/>
          <w:sz w:val="24"/>
          <w:szCs w:val="24"/>
        </w:rPr>
        <w:t xml:space="preserve">9.2. Laimėjusiu pasiūlymu galės būti pripažintas tik 1 (vienas) ekonomiškai naudingiausias pasiūlymas, esantis pasiūlymų eilės pirmojoje vietoje. </w:t>
      </w:r>
    </w:p>
    <w:p w:rsidR="00CC5BBF" w:rsidRDefault="000154F5">
      <w:pPr>
        <w:spacing w:after="0" w:line="240" w:lineRule="auto"/>
        <w:ind w:firstLine="720"/>
        <w:jc w:val="both"/>
        <w:rPr>
          <w:rFonts w:ascii="Arial" w:hAnsi="Arial" w:cs="Arial"/>
          <w:sz w:val="24"/>
          <w:szCs w:val="24"/>
        </w:rPr>
      </w:pPr>
      <w:r>
        <w:rPr>
          <w:rFonts w:ascii="Arial" w:hAnsi="Arial" w:cs="Arial"/>
          <w:sz w:val="24"/>
          <w:szCs w:val="24"/>
        </w:rPr>
        <w:t>9.3. Perkančioji organizacija atmes tiekėjo pasiūlymą, jeigu kartu su pasiūlymu nebus pateikti šie pirkimo sąlygose reikalaujami pateikti dokumentai: 6.1.1 papunktyje nurodyti dokumentai.</w:t>
      </w:r>
    </w:p>
    <w:p w:rsidR="00CC5BBF" w:rsidRDefault="000154F5">
      <w:pPr>
        <w:pStyle w:val="Antrat1"/>
        <w:tabs>
          <w:tab w:val="left" w:pos="567"/>
        </w:tabs>
        <w:contextualSpacing/>
        <w:rPr>
          <w:rFonts w:ascii="Arial" w:hAnsi="Arial" w:cs="Arial"/>
          <w:b/>
          <w:bCs/>
          <w:sz w:val="24"/>
          <w:szCs w:val="24"/>
        </w:rPr>
      </w:pPr>
      <w:bookmarkStart w:id="40" w:name="_Toc187926818"/>
      <w:bookmarkStart w:id="41" w:name="_Ref39425999"/>
      <w:bookmarkStart w:id="42" w:name="_Ref39426005"/>
      <w:r>
        <w:rPr>
          <w:rFonts w:ascii="Arial" w:hAnsi="Arial" w:cs="Arial"/>
          <w:b/>
          <w:bCs/>
          <w:sz w:val="24"/>
          <w:szCs w:val="24"/>
        </w:rPr>
        <w:t>10. SUTARTIES SUDARYMAS</w:t>
      </w:r>
      <w:bookmarkEnd w:id="40"/>
      <w:bookmarkEnd w:id="41"/>
      <w:bookmarkEnd w:id="42"/>
    </w:p>
    <w:p w:rsidR="00CC5BBF" w:rsidRDefault="000154F5">
      <w:pPr>
        <w:pStyle w:val="Sraopastraipa"/>
        <w:numPr>
          <w:ilvl w:val="1"/>
          <w:numId w:val="5"/>
        </w:numPr>
        <w:shd w:val="clear" w:color="auto" w:fill="FFFFFF"/>
        <w:spacing w:after="0" w:line="240" w:lineRule="auto"/>
        <w:ind w:left="0" w:firstLine="567"/>
        <w:jc w:val="both"/>
        <w:rPr>
          <w:rFonts w:ascii="Arial" w:eastAsia="Calibri" w:hAnsi="Arial" w:cs="Arial"/>
          <w:sz w:val="24"/>
          <w:szCs w:val="24"/>
        </w:rPr>
      </w:pPr>
      <w:r>
        <w:rPr>
          <w:rFonts w:ascii="Arial" w:hAnsi="Arial" w:cs="Arial"/>
          <w:color w:val="000000" w:themeColor="text1"/>
          <w:sz w:val="24"/>
          <w:szCs w:val="24"/>
        </w:rPr>
        <w:t>Ši pirkimo procedūra atliekama siekiant sudaryti sutartį su tiekėju, kurio pasiūlymas, vadovaujantis pirkimo sąlygose</w:t>
      </w:r>
      <w:r>
        <w:rPr>
          <w:rFonts w:ascii="Arial" w:hAnsi="Arial" w:cs="Arial"/>
          <w:color w:val="0070C0"/>
          <w:sz w:val="24"/>
          <w:szCs w:val="24"/>
        </w:rPr>
        <w:t xml:space="preserve"> </w:t>
      </w:r>
      <w:r>
        <w:rPr>
          <w:rFonts w:ascii="Arial" w:hAnsi="Arial" w:cs="Arial"/>
          <w:color w:val="000000" w:themeColor="text1"/>
          <w:sz w:val="24"/>
          <w:szCs w:val="24"/>
        </w:rPr>
        <w:t xml:space="preserve">nustatyta tvarka, bus pripažintas laimėjęs. </w:t>
      </w:r>
      <w:r>
        <w:rPr>
          <w:rFonts w:ascii="Arial" w:hAnsi="Arial" w:cs="Arial"/>
          <w:sz w:val="24"/>
          <w:szCs w:val="24"/>
        </w:rPr>
        <w:t>Sutarties sąlygos pateikiamos specialiųjų pirkimo sąlygų 9 priede „Sutarties projektas“.</w:t>
      </w:r>
      <w:bookmarkEnd w:id="4"/>
    </w:p>
    <w:p w:rsidR="00CC5BBF" w:rsidRDefault="000154F5">
      <w:pPr>
        <w:pStyle w:val="Antrat1"/>
        <w:tabs>
          <w:tab w:val="left" w:pos="567"/>
        </w:tabs>
        <w:contextualSpacing/>
        <w:rPr>
          <w:rFonts w:ascii="Arial" w:hAnsi="Arial" w:cs="Arial"/>
          <w:b/>
          <w:bCs/>
          <w:sz w:val="24"/>
          <w:szCs w:val="24"/>
        </w:rPr>
      </w:pPr>
      <w:bookmarkStart w:id="43" w:name="_Toc187926819"/>
      <w:r>
        <w:rPr>
          <w:rFonts w:ascii="Arial" w:hAnsi="Arial" w:cs="Arial"/>
          <w:b/>
          <w:bCs/>
          <w:sz w:val="24"/>
          <w:szCs w:val="24"/>
        </w:rPr>
        <w:t>11. ASMENS DUOMENŲ TVARKYMAS</w:t>
      </w:r>
      <w:bookmarkEnd w:id="43"/>
    </w:p>
    <w:p w:rsidR="00CC5BBF" w:rsidRDefault="000154F5">
      <w:pPr>
        <w:pStyle w:val="Sraopastraipa"/>
        <w:numPr>
          <w:ilvl w:val="1"/>
          <w:numId w:val="9"/>
        </w:numPr>
        <w:spacing w:after="0" w:line="240" w:lineRule="auto"/>
        <w:ind w:left="0" w:firstLine="567"/>
        <w:jc w:val="both"/>
        <w:rPr>
          <w:rFonts w:ascii="Arial" w:eastAsia="Times New Roman" w:hAnsi="Arial" w:cs="Arial"/>
          <w:kern w:val="2"/>
          <w:sz w:val="24"/>
          <w:szCs w:val="24"/>
          <w:lang w:eastAsia="en-US"/>
          <w14:ligatures w14:val="standardContextual"/>
        </w:rPr>
      </w:pPr>
      <w:r>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CC5BBF" w:rsidRDefault="000154F5">
      <w:pPr>
        <w:pStyle w:val="Sraopastraipa"/>
        <w:numPr>
          <w:ilvl w:val="1"/>
          <w:numId w:val="9"/>
        </w:numPr>
        <w:spacing w:after="0" w:line="240" w:lineRule="auto"/>
        <w:ind w:left="0" w:firstLine="567"/>
        <w:jc w:val="both"/>
        <w:rPr>
          <w:rFonts w:ascii="Arial" w:eastAsia="Times New Roman" w:hAnsi="Arial" w:cs="Arial"/>
          <w:kern w:val="2"/>
          <w:sz w:val="24"/>
          <w:szCs w:val="24"/>
          <w:lang w:eastAsia="en-US"/>
          <w14:ligatures w14:val="standardContextual"/>
        </w:rPr>
      </w:pPr>
      <w:r>
        <w:rPr>
          <w:rFonts w:ascii="Arial" w:eastAsia="Times New Roman" w:hAnsi="Arial" w:cs="Arial"/>
          <w:kern w:val="2"/>
          <w:sz w:val="24"/>
          <w:szCs w:val="24"/>
          <w:lang w:eastAsia="en-US"/>
          <w14:ligatures w14:val="standardContextual"/>
        </w:rPr>
        <w:t>Nurodytais pagrindais bus tvarkomi tiesiogiai tiekėjų pateikti asmens duomenys.</w:t>
      </w:r>
    </w:p>
    <w:p w:rsidR="00CC5BBF" w:rsidRDefault="000154F5">
      <w:pPr>
        <w:pStyle w:val="Sraopastraipa"/>
        <w:numPr>
          <w:ilvl w:val="1"/>
          <w:numId w:val="9"/>
        </w:numPr>
        <w:spacing w:after="0" w:line="240" w:lineRule="auto"/>
        <w:ind w:left="0" w:firstLine="567"/>
        <w:jc w:val="both"/>
        <w:rPr>
          <w:rFonts w:ascii="Arial" w:eastAsia="Times New Roman" w:hAnsi="Arial" w:cs="Arial"/>
          <w:kern w:val="2"/>
          <w:sz w:val="24"/>
          <w:szCs w:val="24"/>
          <w:lang w:eastAsia="en-US"/>
          <w14:ligatures w14:val="standardContextual"/>
        </w:rPr>
      </w:pPr>
      <w:r>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rsidR="00CC5BBF" w:rsidRDefault="000154F5">
      <w:pPr>
        <w:pStyle w:val="Sraopastraipa"/>
        <w:numPr>
          <w:ilvl w:val="1"/>
          <w:numId w:val="9"/>
        </w:numPr>
        <w:spacing w:after="0" w:line="240" w:lineRule="auto"/>
        <w:ind w:left="0" w:firstLine="567"/>
        <w:jc w:val="both"/>
        <w:rPr>
          <w:rFonts w:ascii="Arial" w:eastAsia="Times New Roman" w:hAnsi="Arial" w:cs="Arial"/>
          <w:kern w:val="2"/>
          <w:sz w:val="24"/>
          <w:szCs w:val="24"/>
          <w:lang w:eastAsia="en-US"/>
          <w14:ligatures w14:val="standardContextual"/>
        </w:rPr>
      </w:pPr>
      <w:r>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rsidR="00CC5BBF" w:rsidRDefault="000154F5">
      <w:pPr>
        <w:shd w:val="clear" w:color="auto" w:fill="FFFFFF"/>
        <w:spacing w:after="0" w:line="240" w:lineRule="auto"/>
        <w:jc w:val="center"/>
        <w:rPr>
          <w:rFonts w:ascii="Arial" w:eastAsia="Calibri" w:hAnsi="Arial" w:cs="Arial"/>
          <w:sz w:val="24"/>
          <w:szCs w:val="24"/>
        </w:rPr>
      </w:pPr>
      <w:r>
        <w:rPr>
          <w:rFonts w:ascii="Arial" w:eastAsia="Calibri" w:hAnsi="Arial" w:cs="Arial"/>
          <w:sz w:val="24"/>
          <w:szCs w:val="24"/>
        </w:rPr>
        <w:t>__________</w:t>
      </w:r>
    </w:p>
    <w:p w:rsidR="00CC5BBF" w:rsidRDefault="000154F5">
      <w:pPr>
        <w:spacing w:after="0" w:line="240" w:lineRule="auto"/>
        <w:ind w:left="6930"/>
        <w:jc w:val="both"/>
        <w:rPr>
          <w:rFonts w:ascii="Arial" w:hAnsi="Arial" w:cs="Arial"/>
          <w:sz w:val="24"/>
          <w:szCs w:val="24"/>
        </w:rPr>
      </w:pPr>
      <w:r>
        <w:rPr>
          <w:rFonts w:ascii="Arial" w:hAnsi="Arial" w:cs="Arial"/>
          <w:sz w:val="24"/>
          <w:szCs w:val="24"/>
        </w:rPr>
        <w:lastRenderedPageBreak/>
        <w:t>Pirkimo sąlygų 1 priedas „Terminai“</w:t>
      </w:r>
    </w:p>
    <w:p w:rsidR="00CC5BBF" w:rsidRDefault="00CC5BBF">
      <w:pPr>
        <w:shd w:val="clear" w:color="auto" w:fill="FFFFFF"/>
        <w:spacing w:after="0" w:line="240" w:lineRule="auto"/>
        <w:jc w:val="right"/>
        <w:rPr>
          <w:rFonts w:ascii="Arial" w:eastAsia="Calibri" w:hAnsi="Arial" w:cs="Arial"/>
          <w:color w:val="0070C0"/>
          <w:sz w:val="24"/>
          <w:szCs w:val="24"/>
        </w:rPr>
      </w:pPr>
    </w:p>
    <w:tbl>
      <w:tblPr>
        <w:tblW w:w="9900" w:type="dxa"/>
        <w:tblInd w:w="-5" w:type="dxa"/>
        <w:tblLayout w:type="fixed"/>
        <w:tblLook w:val="0000" w:firstRow="0" w:lastRow="0" w:firstColumn="0" w:lastColumn="0" w:noHBand="0" w:noVBand="0"/>
      </w:tblPr>
      <w:tblGrid>
        <w:gridCol w:w="623"/>
        <w:gridCol w:w="3519"/>
        <w:gridCol w:w="3060"/>
        <w:gridCol w:w="2698"/>
      </w:tblGrid>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C5BBF" w:rsidRDefault="000154F5">
            <w:pPr>
              <w:spacing w:after="0" w:line="240" w:lineRule="auto"/>
              <w:jc w:val="center"/>
              <w:rPr>
                <w:rFonts w:ascii="Arial" w:hAnsi="Arial" w:cs="Arial"/>
                <w:b/>
                <w:bCs/>
                <w:sz w:val="24"/>
                <w:szCs w:val="24"/>
              </w:rPr>
            </w:pPr>
            <w:r>
              <w:rPr>
                <w:rFonts w:ascii="Arial" w:hAnsi="Arial" w:cs="Arial"/>
                <w:b/>
                <w:bCs/>
                <w:sz w:val="24"/>
                <w:szCs w:val="24"/>
              </w:rPr>
              <w:t>Eil. Nr.</w:t>
            </w:r>
          </w:p>
        </w:tc>
        <w:tc>
          <w:tcPr>
            <w:tcW w:w="35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C5BBF" w:rsidRDefault="000154F5">
            <w:pPr>
              <w:spacing w:after="0" w:line="240" w:lineRule="auto"/>
              <w:jc w:val="center"/>
              <w:rPr>
                <w:rFonts w:ascii="Arial" w:hAnsi="Arial" w:cs="Arial"/>
                <w:b/>
                <w:bCs/>
                <w:sz w:val="24"/>
                <w:szCs w:val="24"/>
              </w:rPr>
            </w:pPr>
            <w:r>
              <w:rPr>
                <w:rFonts w:ascii="Arial" w:hAnsi="Arial" w:cs="Arial"/>
                <w:b/>
                <w:bCs/>
                <w:sz w:val="24"/>
                <w:szCs w:val="24"/>
              </w:rPr>
              <w:t>VEIKSMAS</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C5BBF" w:rsidRDefault="000154F5">
            <w:pPr>
              <w:spacing w:after="0" w:line="240" w:lineRule="auto"/>
              <w:jc w:val="center"/>
              <w:rPr>
                <w:rFonts w:ascii="Arial" w:hAnsi="Arial" w:cs="Arial"/>
                <w:b/>
                <w:sz w:val="24"/>
                <w:szCs w:val="24"/>
              </w:rPr>
            </w:pPr>
            <w:r>
              <w:rPr>
                <w:rFonts w:ascii="Arial" w:hAnsi="Arial" w:cs="Arial"/>
                <w:b/>
                <w:sz w:val="24"/>
                <w:szCs w:val="24"/>
              </w:rPr>
              <w:t>DATA/DIENŲ SKAIČIUS/ LAIKAS</w:t>
            </w:r>
          </w:p>
          <w:p w:rsidR="00CC5BBF" w:rsidRDefault="000154F5">
            <w:pPr>
              <w:spacing w:after="0" w:line="240" w:lineRule="auto"/>
              <w:jc w:val="center"/>
              <w:rPr>
                <w:rFonts w:ascii="Arial" w:hAnsi="Arial" w:cs="Arial"/>
                <w:sz w:val="24"/>
                <w:szCs w:val="24"/>
              </w:rPr>
            </w:pPr>
            <w:r>
              <w:rPr>
                <w:rFonts w:ascii="Arial" w:hAnsi="Arial" w:cs="Arial"/>
                <w:sz w:val="24"/>
                <w:szCs w:val="24"/>
              </w:rPr>
              <w:t>(Lietuvos laiku)</w:t>
            </w:r>
          </w:p>
        </w:tc>
        <w:tc>
          <w:tcPr>
            <w:tcW w:w="26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C5BBF" w:rsidRDefault="000154F5">
            <w:pPr>
              <w:spacing w:after="0" w:line="240" w:lineRule="auto"/>
              <w:jc w:val="center"/>
              <w:rPr>
                <w:rFonts w:ascii="Arial" w:hAnsi="Arial" w:cs="Arial"/>
                <w:b/>
                <w:sz w:val="24"/>
                <w:szCs w:val="24"/>
              </w:rPr>
            </w:pPr>
            <w:r>
              <w:rPr>
                <w:rFonts w:ascii="Arial" w:hAnsi="Arial" w:cs="Arial"/>
                <w:b/>
                <w:sz w:val="24"/>
                <w:szCs w:val="24"/>
              </w:rPr>
              <w:t>PASTABOS</w:t>
            </w: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keepNext/>
              <w:spacing w:after="0" w:line="240" w:lineRule="auto"/>
              <w:rPr>
                <w:rFonts w:ascii="Arial" w:hAnsi="Arial" w:cs="Arial"/>
                <w:bCs/>
                <w:sz w:val="24"/>
                <w:szCs w:val="24"/>
              </w:rPr>
            </w:pPr>
            <w:r>
              <w:rPr>
                <w:rFonts w:ascii="Arial" w:hAnsi="Arial" w:cs="Arial"/>
                <w:bCs/>
                <w:sz w:val="24"/>
                <w:szCs w:val="24"/>
              </w:rPr>
              <w:t>1.</w:t>
            </w: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keepNext/>
              <w:spacing w:after="0" w:line="240" w:lineRule="auto"/>
              <w:rPr>
                <w:rFonts w:ascii="Arial" w:hAnsi="Arial" w:cs="Arial"/>
                <w:sz w:val="24"/>
                <w:szCs w:val="24"/>
              </w:rPr>
            </w:pPr>
            <w:r>
              <w:rPr>
                <w:rFonts w:ascii="Arial" w:hAnsi="Arial" w:cs="Arial"/>
                <w:bCs/>
                <w:sz w:val="24"/>
                <w:szCs w:val="24"/>
              </w:rPr>
              <w:t>Pasiūlymų pateikimo terminas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rFonts w:ascii="Arial" w:hAnsi="Arial" w:cs="Arial"/>
                <w:sz w:val="24"/>
                <w:szCs w:val="24"/>
              </w:rPr>
            </w:pPr>
            <w:r>
              <w:rPr>
                <w:rFonts w:ascii="Arial" w:hAnsi="Arial" w:cs="Arial"/>
                <w:sz w:val="24"/>
                <w:szCs w:val="24"/>
              </w:rPr>
              <w:t>nurodytas skelbime</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rPr>
                <w:rFonts w:ascii="Arial" w:hAnsi="Arial" w:cs="Arial"/>
                <w:iCs/>
                <w:sz w:val="24"/>
                <w:szCs w:val="24"/>
              </w:rPr>
            </w:pPr>
            <w:r>
              <w:rPr>
                <w:rFonts w:ascii="Arial" w:hAnsi="Arial" w:cs="Arial"/>
                <w:sz w:val="24"/>
                <w:szCs w:val="24"/>
              </w:rPr>
              <w:t>Perkančioji organizacija turi teisę pratęsti pasiūlymų pateikimo terminą.</w:t>
            </w: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keepNext/>
              <w:spacing w:after="0" w:line="240" w:lineRule="auto"/>
              <w:rPr>
                <w:rFonts w:ascii="Arial" w:hAnsi="Arial" w:cs="Arial"/>
                <w:bCs/>
                <w:sz w:val="24"/>
                <w:szCs w:val="24"/>
              </w:rPr>
            </w:pPr>
            <w:r>
              <w:rPr>
                <w:rFonts w:ascii="Arial" w:hAnsi="Arial" w:cs="Arial"/>
                <w:bCs/>
                <w:sz w:val="24"/>
                <w:szCs w:val="24"/>
              </w:rPr>
              <w:t>2.</w:t>
            </w: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keepNext/>
              <w:spacing w:after="0" w:line="240" w:lineRule="auto"/>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spacing w:after="0" w:line="240" w:lineRule="auto"/>
              <w:rPr>
                <w:rFonts w:ascii="Arial" w:hAnsi="Arial" w:cs="Arial"/>
                <w:iCs/>
                <w:sz w:val="24"/>
                <w:szCs w:val="24"/>
              </w:rPr>
            </w:pP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keepNext/>
              <w:spacing w:after="0" w:line="240" w:lineRule="auto"/>
              <w:rPr>
                <w:rFonts w:ascii="Arial" w:hAnsi="Arial" w:cs="Arial"/>
                <w:bCs/>
                <w:sz w:val="24"/>
                <w:szCs w:val="24"/>
              </w:rPr>
            </w:pPr>
            <w:r>
              <w:rPr>
                <w:rFonts w:ascii="Arial" w:hAnsi="Arial" w:cs="Arial"/>
                <w:bCs/>
                <w:sz w:val="24"/>
                <w:szCs w:val="24"/>
              </w:rPr>
              <w:t>3.</w:t>
            </w: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keepNext/>
              <w:spacing w:after="0" w:line="240" w:lineRule="auto"/>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rFonts w:ascii="Arial" w:hAnsi="Arial" w:cs="Arial"/>
                <w:sz w:val="24"/>
                <w:szCs w:val="24"/>
              </w:rPr>
            </w:pPr>
            <w:r>
              <w:rPr>
                <w:rFonts w:ascii="Arial" w:hAnsi="Arial" w:cs="Arial"/>
                <w:sz w:val="24"/>
                <w:szCs w:val="24"/>
              </w:rPr>
              <w:t>6 (šešios)  dienos iki pasiūlymų pateikimo dienos</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spacing w:after="0" w:line="240" w:lineRule="auto"/>
              <w:rPr>
                <w:rFonts w:ascii="Arial" w:hAnsi="Arial" w:cs="Arial"/>
                <w:iCs/>
                <w:color w:val="7030A0"/>
                <w:sz w:val="24"/>
                <w:szCs w:val="24"/>
              </w:rPr>
            </w:pP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pStyle w:val="Sraopastraipa"/>
              <w:numPr>
                <w:ilvl w:val="0"/>
                <w:numId w:val="7"/>
              </w:numPr>
              <w:spacing w:after="0" w:line="240" w:lineRule="auto"/>
              <w:rPr>
                <w:rFonts w:ascii="Arial" w:hAnsi="Arial" w:cs="Arial"/>
                <w:bCs/>
                <w:sz w:val="24"/>
                <w:szCs w:val="24"/>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rFonts w:ascii="Arial" w:hAnsi="Arial" w:cs="Arial"/>
                <w:sz w:val="24"/>
                <w:szCs w:val="24"/>
              </w:rPr>
            </w:pPr>
            <w:r>
              <w:rPr>
                <w:rFonts w:ascii="Arial" w:hAnsi="Arial" w:cs="Arial"/>
                <w:sz w:val="24"/>
                <w:szCs w:val="24"/>
              </w:rPr>
              <w:t>4 (keturios) dienos iki pasiūlymų pateikimo dienos</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spacing w:after="0" w:line="240" w:lineRule="auto"/>
              <w:rPr>
                <w:rFonts w:ascii="Arial" w:hAnsi="Arial" w:cs="Arial"/>
                <w:sz w:val="24"/>
                <w:szCs w:val="24"/>
              </w:rPr>
            </w:pP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pStyle w:val="Sraopastraipa"/>
              <w:numPr>
                <w:ilvl w:val="0"/>
                <w:numId w:val="3"/>
              </w:numPr>
              <w:spacing w:after="0" w:line="240" w:lineRule="auto"/>
              <w:rPr>
                <w:rFonts w:ascii="Arial" w:hAnsi="Arial" w:cs="Arial"/>
                <w:bCs/>
                <w:sz w:val="24"/>
                <w:szCs w:val="24"/>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rPr>
                <w:rFonts w:ascii="Arial" w:hAnsi="Arial" w:cs="Arial"/>
                <w:sz w:val="24"/>
                <w:szCs w:val="24"/>
              </w:rPr>
            </w:pPr>
            <w:r>
              <w:rPr>
                <w:rFonts w:ascii="Arial" w:hAnsi="Arial" w:cs="Arial"/>
                <w:sz w:val="24"/>
                <w:szCs w:val="24"/>
              </w:rPr>
              <w:t>Objekto apžiūra bus vykdoma:</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rFonts w:ascii="Arial" w:hAnsi="Arial" w:cs="Arial"/>
                <w:iCs/>
                <w:color w:val="FF0000"/>
                <w:sz w:val="24"/>
                <w:szCs w:val="24"/>
              </w:rPr>
            </w:pPr>
            <w:r>
              <w:rPr>
                <w:rFonts w:ascii="Arial" w:hAnsi="Arial" w:cs="Arial"/>
                <w:iCs/>
                <w:sz w:val="24"/>
                <w:szCs w:val="24"/>
              </w:rPr>
              <w:t>NETAIKOMA</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spacing w:after="0" w:line="240" w:lineRule="auto"/>
              <w:rPr>
                <w:rFonts w:ascii="Arial" w:hAnsi="Arial" w:cs="Arial"/>
                <w:sz w:val="24"/>
                <w:szCs w:val="24"/>
              </w:rPr>
            </w:pP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pStyle w:val="Sraopastraipa"/>
              <w:numPr>
                <w:ilvl w:val="0"/>
                <w:numId w:val="3"/>
              </w:numPr>
              <w:spacing w:after="0" w:line="240" w:lineRule="auto"/>
              <w:rPr>
                <w:rFonts w:ascii="Arial" w:hAnsi="Arial" w:cs="Arial"/>
                <w:bCs/>
                <w:sz w:val="24"/>
                <w:szCs w:val="24"/>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rFonts w:ascii="Arial" w:hAnsi="Arial" w:cs="Arial"/>
                <w:iCs/>
                <w:sz w:val="24"/>
                <w:szCs w:val="24"/>
              </w:rPr>
            </w:pPr>
            <w:r>
              <w:rPr>
                <w:rFonts w:ascii="Arial" w:hAnsi="Arial" w:cs="Arial"/>
                <w:iCs/>
                <w:sz w:val="24"/>
                <w:szCs w:val="24"/>
              </w:rPr>
              <w:t>NETAIKOMA</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spacing w:after="0" w:line="240" w:lineRule="auto"/>
              <w:rPr>
                <w:rFonts w:ascii="Arial" w:hAnsi="Arial" w:cs="Arial"/>
                <w:sz w:val="24"/>
                <w:szCs w:val="24"/>
              </w:rPr>
            </w:pP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pStyle w:val="Sraopastraipa"/>
              <w:numPr>
                <w:ilvl w:val="0"/>
                <w:numId w:val="3"/>
              </w:numPr>
              <w:spacing w:after="0" w:line="240" w:lineRule="auto"/>
              <w:rPr>
                <w:rFonts w:ascii="Arial" w:hAnsi="Arial" w:cs="Arial"/>
                <w:bCs/>
                <w:sz w:val="24"/>
                <w:szCs w:val="24"/>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rPr>
                <w:rFonts w:ascii="Arial" w:hAnsi="Arial" w:cs="Arial"/>
                <w:sz w:val="24"/>
                <w:szCs w:val="24"/>
              </w:rPr>
            </w:pPr>
            <w:r>
              <w:rPr>
                <w:rFonts w:ascii="Arial" w:hAnsi="Arial" w:cs="Arial"/>
                <w:sz w:val="24"/>
                <w:szCs w:val="24"/>
              </w:rPr>
              <w:t>Tiekėjai turi pateikti prekių pavyzdžius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pStyle w:val="Body2"/>
              <w:spacing w:after="0"/>
              <w:rPr>
                <w:rFonts w:ascii="Arial" w:hAnsi="Arial" w:cs="Arial"/>
                <w:color w:val="auto"/>
                <w:sz w:val="24"/>
                <w:szCs w:val="24"/>
                <w:lang w:val="lt-LT"/>
              </w:rPr>
            </w:pPr>
            <w:r>
              <w:rPr>
                <w:rFonts w:ascii="Arial" w:hAnsi="Arial" w:cs="Arial"/>
                <w:color w:val="auto"/>
                <w:sz w:val="24"/>
                <w:szCs w:val="24"/>
                <w:lang w:val="lt-LT"/>
              </w:rPr>
              <w:t>NETAIKOMA</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spacing w:after="0" w:line="240" w:lineRule="auto"/>
              <w:rPr>
                <w:rFonts w:ascii="Arial" w:hAnsi="Arial" w:cs="Arial"/>
                <w:sz w:val="24"/>
                <w:szCs w:val="24"/>
              </w:rPr>
            </w:pP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pStyle w:val="Sraopastraipa"/>
              <w:numPr>
                <w:ilvl w:val="0"/>
                <w:numId w:val="3"/>
              </w:numPr>
              <w:spacing w:after="0" w:line="240" w:lineRule="auto"/>
              <w:rPr>
                <w:rFonts w:ascii="Arial" w:hAnsi="Arial" w:cs="Arial"/>
                <w:bCs/>
                <w:sz w:val="24"/>
                <w:szCs w:val="24"/>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rFonts w:ascii="Arial" w:hAnsi="Arial" w:cs="Arial"/>
                <w:iCs/>
                <w:sz w:val="24"/>
                <w:szCs w:val="24"/>
              </w:rPr>
            </w:pPr>
            <w:r>
              <w:rPr>
                <w:rFonts w:ascii="Arial" w:hAnsi="Arial" w:cs="Arial"/>
                <w:iCs/>
                <w:sz w:val="24"/>
                <w:szCs w:val="24"/>
              </w:rPr>
              <w:t>90 (devyniasdešimt) dienų nuo pasiūlymų pateikimo galutinio termino pabaigos</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spacing w:after="0" w:line="240" w:lineRule="auto"/>
              <w:rPr>
                <w:rFonts w:ascii="Arial" w:hAnsi="Arial" w:cs="Arial"/>
                <w:sz w:val="24"/>
                <w:szCs w:val="24"/>
              </w:rPr>
            </w:pP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pStyle w:val="Sraopastraipa"/>
              <w:numPr>
                <w:ilvl w:val="0"/>
                <w:numId w:val="3"/>
              </w:numPr>
              <w:spacing w:after="0" w:line="240" w:lineRule="auto"/>
              <w:rPr>
                <w:rFonts w:ascii="Arial" w:hAnsi="Arial" w:cs="Arial"/>
                <w:sz w:val="24"/>
                <w:szCs w:val="24"/>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rPr>
                <w:rFonts w:ascii="Arial" w:hAnsi="Arial" w:cs="Arial"/>
                <w:bCs/>
                <w:sz w:val="24"/>
                <w:szCs w:val="24"/>
              </w:rPr>
            </w:pPr>
            <w:r>
              <w:rPr>
                <w:rFonts w:ascii="Arial" w:hAnsi="Arial" w:cs="Arial"/>
                <w:sz w:val="24"/>
                <w:szCs w:val="24"/>
              </w:rPr>
              <w:t>Perkančioji organizacija atsako tiekėjui, ar ji sutinka priimti tiekėjo siūlomą pasiūlymo galiojimo užtikrinimą patvirtinantį dokumentą ne vėliau kaip per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pStyle w:val="Body2"/>
              <w:spacing w:after="0"/>
              <w:rPr>
                <w:rFonts w:ascii="Arial" w:hAnsi="Arial" w:cs="Arial"/>
                <w:iCs/>
                <w:sz w:val="24"/>
                <w:szCs w:val="24"/>
                <w:lang w:val="lt-LT"/>
              </w:rPr>
            </w:pPr>
            <w:r>
              <w:rPr>
                <w:rFonts w:ascii="Arial" w:hAnsi="Arial" w:cs="Arial"/>
                <w:iCs/>
                <w:sz w:val="24"/>
                <w:szCs w:val="24"/>
                <w:lang w:val="lt-LT"/>
              </w:rPr>
              <w:t>3 (tris) darbo dienas nuo prašymo gavimo dienos</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spacing w:after="0" w:line="240" w:lineRule="auto"/>
              <w:rPr>
                <w:rFonts w:ascii="Arial" w:hAnsi="Arial" w:cs="Arial"/>
                <w:sz w:val="24"/>
                <w:szCs w:val="24"/>
              </w:rPr>
            </w:pP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pStyle w:val="Sraopastraipa"/>
              <w:numPr>
                <w:ilvl w:val="0"/>
                <w:numId w:val="3"/>
              </w:numPr>
              <w:spacing w:after="0" w:line="240" w:lineRule="auto"/>
              <w:rPr>
                <w:rFonts w:ascii="Arial" w:hAnsi="Arial" w:cs="Arial"/>
                <w:bCs/>
                <w:sz w:val="24"/>
                <w:szCs w:val="24"/>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color w:val="000000"/>
              </w:rPr>
            </w:pPr>
            <w:r>
              <w:rPr>
                <w:rFonts w:ascii="Arial" w:hAnsi="Arial" w:cs="Arial"/>
                <w:iCs/>
                <w:color w:val="000000"/>
                <w:sz w:val="24"/>
                <w:szCs w:val="24"/>
              </w:rPr>
              <w:t>Netaikoma</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spacing w:after="0" w:line="240" w:lineRule="auto"/>
              <w:rPr>
                <w:rFonts w:ascii="Arial" w:hAnsi="Arial" w:cs="Arial"/>
                <w:sz w:val="24"/>
                <w:szCs w:val="24"/>
              </w:rPr>
            </w:pP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pStyle w:val="Sraopastraipa"/>
              <w:numPr>
                <w:ilvl w:val="0"/>
                <w:numId w:val="3"/>
              </w:numPr>
              <w:spacing w:after="0" w:line="240" w:lineRule="auto"/>
              <w:rPr>
                <w:rFonts w:ascii="Arial" w:hAnsi="Arial" w:cs="Arial"/>
                <w:bCs/>
                <w:sz w:val="24"/>
                <w:szCs w:val="24"/>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rFonts w:ascii="Arial" w:hAnsi="Arial" w:cs="Arial"/>
                <w:bCs/>
                <w:sz w:val="24"/>
                <w:szCs w:val="24"/>
              </w:rPr>
            </w:pPr>
            <w:r>
              <w:rPr>
                <w:rFonts w:ascii="Arial" w:hAnsi="Arial" w:cs="Arial"/>
                <w:bCs/>
                <w:sz w:val="24"/>
                <w:szCs w:val="24"/>
              </w:rPr>
              <w:t>3 (tris) darbo dienas nuo sprendimo priėmimo dienos</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spacing w:after="0" w:line="240" w:lineRule="auto"/>
              <w:rPr>
                <w:rFonts w:ascii="Arial" w:hAnsi="Arial" w:cs="Arial"/>
                <w:bCs/>
                <w:sz w:val="24"/>
                <w:szCs w:val="24"/>
              </w:rPr>
            </w:pP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pStyle w:val="Sraopastraipa"/>
              <w:numPr>
                <w:ilvl w:val="0"/>
                <w:numId w:val="3"/>
              </w:numPr>
              <w:spacing w:after="0" w:line="240" w:lineRule="auto"/>
              <w:rPr>
                <w:rFonts w:ascii="Arial" w:hAnsi="Arial" w:cs="Arial"/>
                <w:bCs/>
                <w:sz w:val="24"/>
                <w:szCs w:val="24"/>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rFonts w:ascii="Arial" w:hAnsi="Arial" w:cs="Arial"/>
                <w:bCs/>
                <w:sz w:val="24"/>
                <w:szCs w:val="24"/>
              </w:rPr>
            </w:pPr>
            <w:r>
              <w:rPr>
                <w:rFonts w:ascii="Arial" w:hAnsi="Arial" w:cs="Arial"/>
                <w:bCs/>
                <w:sz w:val="24"/>
                <w:szCs w:val="24"/>
              </w:rPr>
              <w:t xml:space="preserve">Perkančioji organizacija pirkimo dalyviams praneša apie priimtą sprendimą </w:t>
            </w:r>
            <w:r>
              <w:rPr>
                <w:rFonts w:ascii="Arial" w:hAnsi="Arial" w:cs="Arial"/>
                <w:bCs/>
                <w:sz w:val="24"/>
                <w:szCs w:val="24"/>
              </w:rPr>
              <w:lastRenderedPageBreak/>
              <w:t xml:space="preserve">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rFonts w:ascii="Arial" w:hAnsi="Arial" w:cs="Arial"/>
                <w:bCs/>
                <w:sz w:val="24"/>
                <w:szCs w:val="24"/>
              </w:rPr>
            </w:pPr>
            <w:r>
              <w:rPr>
                <w:rFonts w:ascii="Arial" w:hAnsi="Arial" w:cs="Arial"/>
                <w:bCs/>
                <w:sz w:val="24"/>
                <w:szCs w:val="24"/>
              </w:rPr>
              <w:lastRenderedPageBreak/>
              <w:t>3 (tris) darbo dienas nuo sprendimo priėmimo dienos</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spacing w:after="0" w:line="240" w:lineRule="auto"/>
              <w:rPr>
                <w:rFonts w:ascii="Arial" w:hAnsi="Arial" w:cs="Arial"/>
                <w:sz w:val="24"/>
                <w:szCs w:val="24"/>
              </w:rPr>
            </w:pP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pStyle w:val="Sraopastraipa"/>
              <w:numPr>
                <w:ilvl w:val="0"/>
                <w:numId w:val="3"/>
              </w:numPr>
              <w:spacing w:after="0" w:line="240" w:lineRule="auto"/>
              <w:rPr>
                <w:rFonts w:ascii="Arial" w:hAnsi="Arial" w:cs="Arial"/>
                <w:bCs/>
                <w:sz w:val="24"/>
                <w:szCs w:val="24"/>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pStyle w:val="tajtip"/>
              <w:shd w:val="clear" w:color="auto" w:fill="FFFFFF"/>
              <w:spacing w:beforeAutospacing="0" w:after="0" w:afterAutospacing="0"/>
              <w:ind w:firstLine="313"/>
              <w:rPr>
                <w:rFonts w:ascii="Arial" w:hAnsi="Arial" w:cs="Arial"/>
              </w:rPr>
            </w:pP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pStyle w:val="Sraopastraipa"/>
              <w:numPr>
                <w:ilvl w:val="0"/>
                <w:numId w:val="3"/>
              </w:numPr>
              <w:spacing w:after="0" w:line="240" w:lineRule="auto"/>
              <w:rPr>
                <w:rFonts w:ascii="Arial" w:hAnsi="Arial" w:cs="Arial"/>
                <w:bCs/>
                <w:sz w:val="24"/>
                <w:szCs w:val="24"/>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rFonts w:ascii="Arial" w:hAnsi="Arial" w:cs="Arial"/>
                <w:sz w:val="24"/>
                <w:szCs w:val="24"/>
              </w:rPr>
            </w:pPr>
            <w:r>
              <w:rPr>
                <w:rFonts w:ascii="Arial" w:hAnsi="Arial" w:cs="Arial"/>
                <w:sz w:val="24"/>
                <w:szCs w:val="24"/>
              </w:rPr>
              <w:t xml:space="preserve">5 (penkias) dienas nuo </w:t>
            </w:r>
            <w:r>
              <w:rPr>
                <w:rFonts w:ascii="Arial" w:eastAsia="Arial" w:hAnsi="Arial" w:cs="Arial"/>
                <w:sz w:val="24"/>
                <w:szCs w:val="24"/>
              </w:rPr>
              <w:t>perkančiosios organizacijos</w:t>
            </w:r>
            <w:r>
              <w:rPr>
                <w:rFonts w:ascii="Arial" w:hAnsi="Arial" w:cs="Arial"/>
                <w:sz w:val="24"/>
                <w:szCs w:val="24"/>
              </w:rPr>
              <w:t xml:space="preserve"> pranešimo raštu apie jos priimtą sprendimą išsiuntimo tiekėjams dienos arba nuo paskelbimo apie </w:t>
            </w:r>
            <w:r>
              <w:rPr>
                <w:rFonts w:ascii="Arial" w:eastAsia="Arial" w:hAnsi="Arial" w:cs="Arial"/>
                <w:sz w:val="24"/>
                <w:szCs w:val="24"/>
              </w:rPr>
              <w:t>perkančiosios organizacijos</w:t>
            </w:r>
            <w:r>
              <w:rPr>
                <w:rFonts w:ascii="Arial" w:hAnsi="Arial" w:cs="Arial"/>
                <w:sz w:val="24"/>
                <w:szCs w:val="24"/>
              </w:rPr>
              <w:t xml:space="preserve"> priimtus sprendimus dienos, jei VPĮ nenumato reikalavimo raštu informuoti tiekėjus apie </w:t>
            </w:r>
            <w:r>
              <w:rPr>
                <w:rFonts w:ascii="Arial" w:eastAsia="Arial" w:hAnsi="Arial" w:cs="Arial"/>
                <w:sz w:val="24"/>
                <w:szCs w:val="24"/>
              </w:rPr>
              <w:t xml:space="preserve"> perkančiosios organizacijos</w:t>
            </w:r>
            <w:r>
              <w:rPr>
                <w:rFonts w:ascii="Arial" w:hAnsi="Arial" w:cs="Arial"/>
                <w:sz w:val="24"/>
                <w:szCs w:val="24"/>
              </w:rPr>
              <w:t xml:space="preserve"> priimtus sprendimus;</w:t>
            </w:r>
          </w:p>
          <w:p w:rsidR="00CC5BBF" w:rsidRDefault="000154F5">
            <w:pPr>
              <w:spacing w:after="0" w:line="240" w:lineRule="auto"/>
              <w:jc w:val="both"/>
              <w:rPr>
                <w:rFonts w:ascii="Arial" w:hAnsi="Arial" w:cs="Arial"/>
                <w:sz w:val="24"/>
                <w:szCs w:val="24"/>
              </w:rPr>
            </w:pPr>
            <w:r>
              <w:rPr>
                <w:rFonts w:ascii="Arial" w:hAnsi="Arial" w:cs="Arial"/>
                <w:sz w:val="24"/>
                <w:szCs w:val="24"/>
              </w:rPr>
              <w:t>15 (penkiolika) dienų nuo pranešimo išsiuntimo tiekėjams dienos, jeigu šis pranešimas nebuvo siunčiamas elektroninėmis priemonėmis.</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spacing w:after="0" w:line="240" w:lineRule="auto"/>
              <w:rPr>
                <w:rFonts w:ascii="Arial" w:hAnsi="Arial" w:cs="Arial"/>
                <w:bCs/>
                <w:sz w:val="24"/>
                <w:szCs w:val="24"/>
              </w:rPr>
            </w:pP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pStyle w:val="Sraopastraipa"/>
              <w:numPr>
                <w:ilvl w:val="0"/>
                <w:numId w:val="3"/>
              </w:numPr>
              <w:spacing w:after="0" w:line="240" w:lineRule="auto"/>
              <w:rPr>
                <w:rFonts w:ascii="Arial" w:hAnsi="Arial" w:cs="Arial"/>
                <w:sz w:val="24"/>
                <w:szCs w:val="24"/>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rPr>
                <w:rFonts w:ascii="Arial" w:hAnsi="Arial" w:cs="Arial"/>
                <w:sz w:val="24"/>
                <w:szCs w:val="24"/>
              </w:rPr>
            </w:pPr>
            <w:r>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rFonts w:ascii="Arial" w:hAnsi="Arial" w:cs="Arial"/>
                <w:sz w:val="24"/>
                <w:szCs w:val="24"/>
              </w:rPr>
            </w:pPr>
            <w:r>
              <w:rPr>
                <w:rFonts w:ascii="Arial" w:hAnsi="Arial" w:cs="Arial"/>
                <w:sz w:val="24"/>
                <w:szCs w:val="24"/>
              </w:rPr>
              <w:t>6 (šešias) darbo dienas nuo pretenzijos gavimo dienos</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spacing w:after="0" w:line="240" w:lineRule="auto"/>
              <w:rPr>
                <w:rFonts w:ascii="Arial" w:hAnsi="Arial" w:cs="Arial"/>
                <w:sz w:val="24"/>
                <w:szCs w:val="24"/>
              </w:rPr>
            </w:pP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pStyle w:val="Sraopastraipa"/>
              <w:numPr>
                <w:ilvl w:val="0"/>
                <w:numId w:val="3"/>
              </w:numPr>
              <w:spacing w:after="0" w:line="240" w:lineRule="auto"/>
              <w:rPr>
                <w:rFonts w:ascii="Arial" w:hAnsi="Arial" w:cs="Arial"/>
                <w:bCs/>
                <w:sz w:val="24"/>
                <w:szCs w:val="24"/>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w:t>
            </w:r>
            <w:r>
              <w:rPr>
                <w:rFonts w:ascii="Arial" w:hAnsi="Arial" w:cs="Arial"/>
                <w:sz w:val="24"/>
                <w:szCs w:val="24"/>
              </w:rPr>
              <w:t>VPĮ 102 str. 3 d. ir 4 d. numatytus atvejus)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spacing w:after="0" w:line="240" w:lineRule="auto"/>
              <w:rPr>
                <w:rFonts w:ascii="Arial" w:hAnsi="Arial" w:cs="Arial"/>
                <w:sz w:val="24"/>
                <w:szCs w:val="24"/>
              </w:rPr>
            </w:pP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pStyle w:val="Sraopastraipa"/>
              <w:numPr>
                <w:ilvl w:val="0"/>
                <w:numId w:val="3"/>
              </w:numPr>
              <w:spacing w:after="0" w:line="240" w:lineRule="auto"/>
              <w:rPr>
                <w:rFonts w:ascii="Arial" w:hAnsi="Arial" w:cs="Arial"/>
                <w:sz w:val="24"/>
                <w:szCs w:val="24"/>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rPr>
                <w:rFonts w:ascii="Arial" w:hAnsi="Arial" w:cs="Arial"/>
                <w:sz w:val="24"/>
                <w:szCs w:val="24"/>
              </w:rPr>
            </w:pPr>
            <w:r>
              <w:rPr>
                <w:rFonts w:ascii="Arial" w:hAnsi="Arial" w:cs="Arial"/>
                <w:sz w:val="24"/>
                <w:szCs w:val="24"/>
              </w:rPr>
              <w:t>Perkančioji organizacija negali sudaryti sutarties anksčiau kaip po</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rFonts w:ascii="Arial" w:hAnsi="Arial" w:cs="Arial"/>
                <w:sz w:val="24"/>
                <w:szCs w:val="24"/>
              </w:rPr>
            </w:pPr>
            <w:r>
              <w:rPr>
                <w:rFonts w:ascii="Arial" w:hAnsi="Arial" w:cs="Calibri"/>
                <w:bCs/>
                <w:sz w:val="24"/>
                <w:szCs w:val="24"/>
              </w:rPr>
              <w:t xml:space="preserve">5 (penkių) </w:t>
            </w:r>
            <w:r>
              <w:rPr>
                <w:rFonts w:ascii="Arial" w:hAnsi="Arial" w:cs="Arial"/>
                <w:bCs/>
                <w:sz w:val="24"/>
                <w:szCs w:val="24"/>
              </w:rPr>
              <w:t xml:space="preserve"> dienų</w:t>
            </w:r>
            <w:r>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spacing w:after="0" w:line="240" w:lineRule="auto"/>
              <w:rPr>
                <w:rFonts w:ascii="Arial" w:hAnsi="Arial" w:cs="Arial"/>
                <w:sz w:val="24"/>
                <w:szCs w:val="24"/>
              </w:rPr>
            </w:pPr>
          </w:p>
        </w:tc>
      </w:tr>
      <w:tr w:rsidR="00CC5BBF">
        <w:trPr>
          <w:trHeight w:val="20"/>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pStyle w:val="Sraopastraipa"/>
              <w:numPr>
                <w:ilvl w:val="0"/>
                <w:numId w:val="3"/>
              </w:numPr>
              <w:spacing w:after="0" w:line="240" w:lineRule="auto"/>
              <w:rPr>
                <w:rFonts w:ascii="Arial" w:hAnsi="Arial" w:cs="Arial"/>
                <w:sz w:val="24"/>
                <w:szCs w:val="24"/>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0154F5">
            <w:pPr>
              <w:spacing w:after="0" w:line="240" w:lineRule="auto"/>
              <w:jc w:val="both"/>
              <w:rPr>
                <w:rFonts w:ascii="Arial" w:hAnsi="Arial" w:cs="Arial"/>
                <w:sz w:val="24"/>
                <w:szCs w:val="24"/>
              </w:rPr>
            </w:pPr>
            <w:r>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CC5BBF" w:rsidRDefault="00CC5BBF">
            <w:pPr>
              <w:spacing w:after="0" w:line="240" w:lineRule="auto"/>
              <w:rPr>
                <w:rFonts w:ascii="Arial" w:hAnsi="Arial" w:cs="Arial"/>
                <w:sz w:val="24"/>
                <w:szCs w:val="24"/>
              </w:rPr>
            </w:pPr>
          </w:p>
        </w:tc>
      </w:tr>
    </w:tbl>
    <w:p w:rsidR="00CC5BBF" w:rsidRDefault="00CC5BBF">
      <w:pPr>
        <w:tabs>
          <w:tab w:val="left" w:pos="2977"/>
        </w:tabs>
        <w:spacing w:after="120" w:line="240" w:lineRule="auto"/>
        <w:jc w:val="center"/>
        <w:rPr>
          <w:rFonts w:ascii="Arial" w:eastAsia="Calibri" w:hAnsi="Arial" w:cs="Arial"/>
          <w:sz w:val="24"/>
          <w:szCs w:val="24"/>
        </w:rPr>
      </w:pPr>
    </w:p>
    <w:p w:rsidR="00CC5BBF" w:rsidRDefault="000154F5">
      <w:pPr>
        <w:spacing w:line="240" w:lineRule="auto"/>
        <w:jc w:val="center"/>
        <w:rPr>
          <w:rFonts w:ascii="Arial" w:eastAsia="Calibri" w:hAnsi="Arial" w:cs="Arial"/>
          <w:sz w:val="24"/>
          <w:szCs w:val="24"/>
        </w:rPr>
      </w:pPr>
      <w:r>
        <w:rPr>
          <w:rFonts w:ascii="Arial" w:hAnsi="Arial" w:cs="Arial"/>
          <w:smallCaps/>
          <w:sz w:val="24"/>
          <w:szCs w:val="24"/>
        </w:rPr>
        <w:t>______________</w:t>
      </w:r>
      <w:bookmarkStart w:id="44" w:name="_Ref38539939"/>
      <w:bookmarkStart w:id="45" w:name="_Ref38541068"/>
      <w:bookmarkStart w:id="46" w:name="_Ref38885053"/>
      <w:bookmarkStart w:id="47" w:name="_Ref38899023"/>
    </w:p>
    <w:p w:rsidR="00CC5BBF" w:rsidRDefault="00CC5BBF">
      <w:pPr>
        <w:spacing w:line="240" w:lineRule="auto"/>
        <w:rPr>
          <w:rFonts w:ascii="Arial" w:eastAsia="Calibri" w:hAnsi="Arial" w:cs="Arial"/>
          <w:sz w:val="24"/>
          <w:szCs w:val="24"/>
        </w:rPr>
      </w:pPr>
      <w:bookmarkStart w:id="48" w:name="_Hlk175219611"/>
      <w:bookmarkEnd w:id="48"/>
    </w:p>
    <w:p w:rsidR="00CC5BBF" w:rsidRDefault="00CC5BBF">
      <w:pPr>
        <w:spacing w:line="240" w:lineRule="auto"/>
        <w:rPr>
          <w:rFonts w:ascii="Arial" w:eastAsia="Calibri" w:hAnsi="Arial" w:cs="Arial"/>
          <w:sz w:val="24"/>
          <w:szCs w:val="24"/>
        </w:rPr>
      </w:pPr>
    </w:p>
    <w:p w:rsidR="00CC5BBF" w:rsidRDefault="00CC5BBF">
      <w:pPr>
        <w:spacing w:line="240" w:lineRule="auto"/>
        <w:rPr>
          <w:rFonts w:ascii="Arial" w:eastAsia="Calibri" w:hAnsi="Arial" w:cs="Arial"/>
          <w:sz w:val="24"/>
          <w:szCs w:val="24"/>
        </w:rPr>
      </w:pPr>
    </w:p>
    <w:p w:rsidR="00CC5BBF" w:rsidRDefault="00CC5BBF">
      <w:pPr>
        <w:spacing w:line="240" w:lineRule="auto"/>
        <w:rPr>
          <w:rFonts w:ascii="Arial" w:eastAsia="Calibri" w:hAnsi="Arial" w:cs="Arial"/>
          <w:sz w:val="24"/>
          <w:szCs w:val="24"/>
        </w:rPr>
      </w:pPr>
    </w:p>
    <w:p w:rsidR="00CC5BBF" w:rsidRDefault="00CC5BBF">
      <w:pPr>
        <w:spacing w:line="240" w:lineRule="auto"/>
        <w:rPr>
          <w:rFonts w:ascii="Arial" w:eastAsia="Calibri" w:hAnsi="Arial" w:cs="Arial"/>
          <w:sz w:val="24"/>
          <w:szCs w:val="24"/>
        </w:rPr>
      </w:pPr>
    </w:p>
    <w:p w:rsidR="00CC5BBF" w:rsidRDefault="00CC5BBF">
      <w:pPr>
        <w:spacing w:line="240" w:lineRule="auto"/>
        <w:rPr>
          <w:rFonts w:ascii="Arial" w:eastAsia="Calibri" w:hAnsi="Arial" w:cs="Arial"/>
          <w:sz w:val="24"/>
          <w:szCs w:val="24"/>
        </w:rPr>
      </w:pPr>
    </w:p>
    <w:p w:rsidR="00CC5BBF" w:rsidRDefault="000154F5">
      <w:pPr>
        <w:spacing w:line="240" w:lineRule="auto"/>
        <w:ind w:left="7290"/>
        <w:rPr>
          <w:rFonts w:ascii="Arial" w:eastAsia="Calibri" w:hAnsi="Arial" w:cs="Arial"/>
          <w:sz w:val="24"/>
          <w:szCs w:val="24"/>
        </w:rPr>
      </w:pPr>
      <w:bookmarkStart w:id="49" w:name="_Hlk173919358"/>
      <w:r>
        <w:rPr>
          <w:rFonts w:ascii="Arial" w:eastAsia="Calibri" w:hAnsi="Arial" w:cs="Arial"/>
          <w:sz w:val="24"/>
          <w:szCs w:val="24"/>
        </w:rPr>
        <w:lastRenderedPageBreak/>
        <w:t>Pirkimo sąlygų 2 priedas „Techninė specifikacija“</w:t>
      </w:r>
      <w:bookmarkEnd w:id="44"/>
      <w:bookmarkEnd w:id="45"/>
      <w:bookmarkEnd w:id="46"/>
      <w:bookmarkEnd w:id="47"/>
      <w:bookmarkEnd w:id="49"/>
    </w:p>
    <w:p w:rsidR="00CC5BBF" w:rsidRDefault="00CC5BBF">
      <w:pPr>
        <w:spacing w:after="0" w:line="240" w:lineRule="auto"/>
        <w:jc w:val="center"/>
        <w:rPr>
          <w:rFonts w:ascii="Arial" w:hAnsi="Arial" w:cs="Arial"/>
          <w:b/>
          <w:bCs/>
          <w:sz w:val="24"/>
          <w:szCs w:val="24"/>
        </w:rPr>
      </w:pPr>
    </w:p>
    <w:p w:rsidR="00CC5BBF" w:rsidRDefault="000154F5">
      <w:pPr>
        <w:tabs>
          <w:tab w:val="left" w:pos="5245"/>
          <w:tab w:val="left" w:pos="7797"/>
        </w:tabs>
        <w:spacing w:after="0"/>
        <w:jc w:val="both"/>
      </w:pPr>
      <w:r>
        <w:rPr>
          <w:rFonts w:ascii="Times New Roman" w:hAnsi="Times New Roman" w:cs="Times New Roman"/>
          <w:sz w:val="24"/>
          <w:szCs w:val="24"/>
        </w:rPr>
        <w:tab/>
        <w:t>PATVIRTINTA</w:t>
      </w:r>
    </w:p>
    <w:p w:rsidR="00CC5BBF" w:rsidRDefault="000154F5">
      <w:pPr>
        <w:tabs>
          <w:tab w:val="left" w:pos="5245"/>
          <w:tab w:val="left" w:pos="779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Prienų rajono </w:t>
      </w:r>
    </w:p>
    <w:p w:rsidR="00CC5BBF" w:rsidRDefault="000154F5">
      <w:pPr>
        <w:tabs>
          <w:tab w:val="left" w:pos="5245"/>
          <w:tab w:val="left" w:pos="7797"/>
        </w:tabs>
        <w:spacing w:after="0"/>
        <w:jc w:val="both"/>
        <w:rPr>
          <w:rFonts w:ascii="Times New Roman" w:hAnsi="Times New Roman" w:cs="Times New Roman"/>
          <w:sz w:val="24"/>
          <w:szCs w:val="24"/>
        </w:rPr>
      </w:pPr>
      <w:r>
        <w:rPr>
          <w:rFonts w:ascii="Times New Roman" w:hAnsi="Times New Roman" w:cs="Times New Roman"/>
          <w:sz w:val="24"/>
          <w:szCs w:val="24"/>
        </w:rPr>
        <w:tab/>
        <w:t>savivaldybės administracija</w:t>
      </w:r>
    </w:p>
    <w:p w:rsidR="00CC5BBF" w:rsidRDefault="000154F5">
      <w:pPr>
        <w:tabs>
          <w:tab w:val="left" w:pos="5245"/>
          <w:tab w:val="left" w:pos="7797"/>
        </w:tabs>
        <w:spacing w:after="0"/>
        <w:jc w:val="both"/>
        <w:rPr>
          <w:rFonts w:ascii="Times New Roman" w:hAnsi="Times New Roman" w:cs="Times New Roman"/>
          <w:sz w:val="24"/>
          <w:szCs w:val="24"/>
        </w:rPr>
      </w:pPr>
      <w:r>
        <w:rPr>
          <w:rFonts w:ascii="Times New Roman" w:hAnsi="Times New Roman" w:cs="Times New Roman"/>
          <w:sz w:val="24"/>
          <w:szCs w:val="24"/>
        </w:rPr>
        <w:tab/>
      </w:r>
    </w:p>
    <w:p w:rsidR="00CC5BBF" w:rsidRDefault="000154F5">
      <w:pPr>
        <w:jc w:val="center"/>
        <w:rPr>
          <w:rFonts w:ascii="Times New Roman" w:hAnsi="Times New Roman" w:cs="Times New Roman"/>
          <w:b/>
          <w:sz w:val="24"/>
          <w:szCs w:val="24"/>
        </w:rPr>
      </w:pPr>
      <w:r>
        <w:rPr>
          <w:rFonts w:ascii="Times New Roman" w:hAnsi="Times New Roman" w:cs="Times New Roman"/>
          <w:b/>
          <w:sz w:val="24"/>
          <w:szCs w:val="24"/>
        </w:rPr>
        <w:t>STATINIO PROJEKTAVIMO UŽDUOTIS</w:t>
      </w:r>
    </w:p>
    <w:p w:rsidR="00CC5BBF" w:rsidRDefault="000154F5">
      <w:pPr>
        <w:jc w:val="center"/>
        <w:rPr>
          <w:rFonts w:ascii="Times New Roman" w:hAnsi="Times New Roman" w:cs="Times New Roman"/>
          <w:b/>
          <w:sz w:val="24"/>
          <w:szCs w:val="24"/>
        </w:rPr>
      </w:pPr>
      <w:r>
        <w:rPr>
          <w:rFonts w:ascii="Times New Roman" w:hAnsi="Times New Roman" w:cs="Times New Roman"/>
          <w:b/>
          <w:sz w:val="24"/>
          <w:szCs w:val="24"/>
        </w:rPr>
        <w:t>(TECHNINĖ SPECIFIKACIJA)</w:t>
      </w:r>
    </w:p>
    <w:p w:rsidR="00CC5BBF" w:rsidRDefault="000154F5">
      <w:pPr>
        <w:pStyle w:val="Sraopastraipa"/>
        <w:numPr>
          <w:ilvl w:val="0"/>
          <w:numId w:val="18"/>
        </w:numPr>
      </w:pPr>
      <w:r>
        <w:t>BENDRA INFORMACIJA</w:t>
      </w:r>
    </w:p>
    <w:tbl>
      <w:tblPr>
        <w:tblW w:w="9628" w:type="dxa"/>
        <w:tblLayout w:type="fixed"/>
        <w:tblLook w:val="04A0" w:firstRow="1" w:lastRow="0" w:firstColumn="1" w:lastColumn="0" w:noHBand="0" w:noVBand="1"/>
      </w:tblPr>
      <w:tblGrid>
        <w:gridCol w:w="3059"/>
        <w:gridCol w:w="6569"/>
      </w:tblGrid>
      <w:tr w:rsidR="00CC5BBF">
        <w:tc>
          <w:tcPr>
            <w:tcW w:w="3059"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306" w:hanging="273"/>
              <w:rPr>
                <w:rFonts w:ascii="Times New Roman" w:hAnsi="Times New Roman" w:cs="Times New Roman"/>
                <w:sz w:val="24"/>
                <w:szCs w:val="24"/>
              </w:rPr>
            </w:pPr>
            <w:r>
              <w:rPr>
                <w:rFonts w:ascii="Times New Roman" w:hAnsi="Times New Roman" w:cs="Times New Roman"/>
                <w:sz w:val="24"/>
                <w:szCs w:val="24"/>
              </w:rPr>
              <w:t>STATYTOJAS (UŽSAKOVAS)</w:t>
            </w:r>
          </w:p>
        </w:tc>
        <w:tc>
          <w:tcPr>
            <w:tcW w:w="6568"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Prienų rajono savivaldybės administracija, į. k. 288742590, Laisvės a. 12, Prienai, 59127 Prienų r. sav., Lietuva</w:t>
            </w:r>
          </w:p>
        </w:tc>
      </w:tr>
      <w:tr w:rsidR="00CC5BBF">
        <w:tc>
          <w:tcPr>
            <w:tcW w:w="3059"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306" w:hanging="284"/>
              <w:rPr>
                <w:rFonts w:ascii="Times New Roman" w:hAnsi="Times New Roman" w:cs="Times New Roman"/>
                <w:sz w:val="24"/>
                <w:szCs w:val="24"/>
              </w:rPr>
            </w:pPr>
            <w:r>
              <w:rPr>
                <w:rFonts w:ascii="Times New Roman" w:hAnsi="Times New Roman" w:cs="Times New Roman"/>
                <w:sz w:val="24"/>
                <w:szCs w:val="24"/>
              </w:rPr>
              <w:t>KULTŪROS</w:t>
            </w:r>
          </w:p>
          <w:p w:rsidR="00CC5BBF" w:rsidRDefault="000154F5">
            <w:pPr>
              <w:pStyle w:val="Sraopastraipa"/>
              <w:spacing w:after="0" w:line="240" w:lineRule="auto"/>
              <w:ind w:left="306"/>
              <w:rPr>
                <w:rFonts w:ascii="Times New Roman" w:hAnsi="Times New Roman" w:cs="Times New Roman"/>
                <w:sz w:val="24"/>
                <w:szCs w:val="24"/>
              </w:rPr>
            </w:pPr>
            <w:r>
              <w:rPr>
                <w:rFonts w:ascii="Times New Roman" w:hAnsi="Times New Roman" w:cs="Times New Roman"/>
                <w:sz w:val="24"/>
                <w:szCs w:val="24"/>
              </w:rPr>
              <w:t>PAVELDO OBJEKTO PAVADINIMAS</w:t>
            </w:r>
          </w:p>
        </w:tc>
        <w:tc>
          <w:tcPr>
            <w:tcW w:w="6568"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pPr>
            <w:r>
              <w:rPr>
                <w:rFonts w:ascii="Times New Roman" w:hAnsi="Times New Roman" w:cs="Times New Roman"/>
                <w:sz w:val="24"/>
                <w:szCs w:val="24"/>
              </w:rPr>
              <w:t xml:space="preserve">Balbieriškio dvaro sodybos parkas (458) </w:t>
            </w:r>
            <w:r>
              <w:rPr>
                <w:rFonts w:ascii="Times New Roman" w:eastAsia="Times New Roman" w:hAnsi="Times New Roman" w:cs="Times New Roman"/>
                <w:sz w:val="24"/>
                <w:szCs w:val="24"/>
              </w:rPr>
              <w:t>Prienų rajono sav., Balbieriškio sen., Balbieriškio mstl., Parko g. 5, 5A, 9</w:t>
            </w:r>
          </w:p>
          <w:p w:rsidR="00CC5BBF" w:rsidRDefault="00CC5BBF">
            <w:pPr>
              <w:spacing w:after="0" w:line="240" w:lineRule="auto"/>
              <w:jc w:val="both"/>
              <w:rPr>
                <w:rFonts w:ascii="Times New Roman" w:eastAsia="Times New Roman" w:hAnsi="Times New Roman" w:cs="Times New Roman"/>
                <w:sz w:val="24"/>
                <w:szCs w:val="24"/>
              </w:rPr>
            </w:pPr>
          </w:p>
        </w:tc>
      </w:tr>
      <w:tr w:rsidR="00CC5BBF">
        <w:tc>
          <w:tcPr>
            <w:tcW w:w="3059"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306" w:hanging="284"/>
              <w:rPr>
                <w:rFonts w:ascii="Times New Roman" w:hAnsi="Times New Roman" w:cs="Times New Roman"/>
                <w:sz w:val="24"/>
                <w:szCs w:val="24"/>
              </w:rPr>
            </w:pPr>
            <w:r>
              <w:rPr>
                <w:rFonts w:ascii="Times New Roman" w:hAnsi="Times New Roman" w:cs="Times New Roman"/>
                <w:sz w:val="24"/>
                <w:szCs w:val="24"/>
              </w:rPr>
              <w:t>PROJEKTAVIMO</w:t>
            </w:r>
          </w:p>
          <w:p w:rsidR="00CC5BBF" w:rsidRDefault="000154F5">
            <w:pPr>
              <w:pStyle w:val="Sraopastraipa"/>
              <w:spacing w:after="0" w:line="240" w:lineRule="auto"/>
              <w:ind w:left="306"/>
              <w:rPr>
                <w:rFonts w:ascii="Times New Roman" w:hAnsi="Times New Roman" w:cs="Times New Roman"/>
                <w:sz w:val="24"/>
                <w:szCs w:val="24"/>
              </w:rPr>
            </w:pPr>
            <w:r>
              <w:rPr>
                <w:rFonts w:ascii="Times New Roman" w:hAnsi="Times New Roman" w:cs="Times New Roman"/>
                <w:sz w:val="24"/>
                <w:szCs w:val="24"/>
              </w:rPr>
              <w:t>PASLAUGŲ  PAVADINIMAS</w:t>
            </w:r>
          </w:p>
        </w:tc>
        <w:tc>
          <w:tcPr>
            <w:tcW w:w="6568"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both"/>
            </w:pPr>
            <w:r>
              <w:rPr>
                <w:rFonts w:ascii="Times New Roman" w:hAnsi="Times New Roman" w:cs="Times New Roman"/>
                <w:sz w:val="24"/>
                <w:szCs w:val="24"/>
              </w:rPr>
              <w:t xml:space="preserve">Balbieriškio dvaro sodybos parko (458) </w:t>
            </w:r>
            <w:r>
              <w:rPr>
                <w:rFonts w:ascii="Times New Roman" w:eastAsia="Times New Roman" w:hAnsi="Times New Roman" w:cs="Times New Roman"/>
                <w:sz w:val="24"/>
                <w:szCs w:val="24"/>
              </w:rPr>
              <w:t xml:space="preserve">Prienų rajono sav., Balbieriškio sen., Balbieriškio mstl., Parko g. 5, 5A, 9 </w:t>
            </w:r>
            <w:r>
              <w:rPr>
                <w:rFonts w:ascii="Times New Roman" w:hAnsi="Times New Roman" w:cs="Times New Roman"/>
                <w:sz w:val="24"/>
                <w:szCs w:val="24"/>
              </w:rPr>
              <w:t>tvarkybos ir pritaikymo</w:t>
            </w:r>
            <w:r>
              <w:rPr>
                <w:rFonts w:ascii="Times New Roman" w:hAnsi="Times New Roman" w:cs="Times New Roman"/>
                <w:bCs/>
                <w:kern w:val="2"/>
                <w:sz w:val="24"/>
                <w:szCs w:val="24"/>
              </w:rPr>
              <w:t xml:space="preserve"> darbų </w:t>
            </w:r>
            <w:r>
              <w:rPr>
                <w:rFonts w:ascii="Times New Roman" w:hAnsi="Times New Roman" w:cs="Times New Roman"/>
                <w:sz w:val="24"/>
                <w:szCs w:val="24"/>
              </w:rPr>
              <w:t>projektinės dokumentacijos (toliau – Projektinės dokumentacijos) parengimas</w:t>
            </w:r>
          </w:p>
        </w:tc>
      </w:tr>
      <w:tr w:rsidR="00CC5BBF">
        <w:tc>
          <w:tcPr>
            <w:tcW w:w="3059"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306" w:hanging="306"/>
              <w:rPr>
                <w:rFonts w:ascii="Times New Roman" w:hAnsi="Times New Roman" w:cs="Times New Roman"/>
                <w:sz w:val="24"/>
                <w:szCs w:val="24"/>
              </w:rPr>
            </w:pPr>
            <w:r>
              <w:rPr>
                <w:rFonts w:ascii="Times New Roman" w:hAnsi="Times New Roman" w:cs="Times New Roman"/>
                <w:sz w:val="24"/>
                <w:szCs w:val="24"/>
              </w:rPr>
              <w:t>STATINIO ADRESAS, DISLOKACIJA</w:t>
            </w:r>
          </w:p>
        </w:tc>
        <w:tc>
          <w:tcPr>
            <w:tcW w:w="6568"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both"/>
            </w:pPr>
            <w:r>
              <w:rPr>
                <w:rFonts w:ascii="Times New Roman" w:eastAsia="Times New Roman" w:hAnsi="Times New Roman" w:cs="Times New Roman"/>
                <w:sz w:val="24"/>
                <w:szCs w:val="24"/>
              </w:rPr>
              <w:t>Prienų rajono sav., Balbieriškio sen., Balbieriškio mstl., Parko g. 5, 5A, 9</w:t>
            </w:r>
            <w:r>
              <w:rPr>
                <w:rFonts w:ascii="Times New Roman" w:hAnsi="Times New Roman" w:cs="Times New Roman"/>
                <w:sz w:val="24"/>
                <w:szCs w:val="24"/>
              </w:rPr>
              <w:t>;</w:t>
            </w:r>
          </w:p>
          <w:p w:rsidR="00CC5BBF" w:rsidRDefault="000154F5" w:rsidP="00B54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Parkas išsidėstęs Perš</w:t>
            </w:r>
            <w:r w:rsidR="00B545F9">
              <w:rPr>
                <w:rFonts w:ascii="Times New Roman" w:hAnsi="Times New Roman" w:cs="Times New Roman"/>
                <w:sz w:val="24"/>
                <w:szCs w:val="24"/>
              </w:rPr>
              <w:t>ė</w:t>
            </w:r>
            <w:r>
              <w:rPr>
                <w:rFonts w:ascii="Times New Roman" w:hAnsi="Times New Roman" w:cs="Times New Roman"/>
                <w:sz w:val="24"/>
                <w:szCs w:val="24"/>
              </w:rPr>
              <w:t>kės upės vingyje Balbieriškio mstl. ir apribotas pagrindinių miestelio gatvių ir jų sankryžos. Parkas yra pačiame miestelio centre. Į parką veda Mykolo Krupavičiaus vardu pavadinta medžių alėja, paženklinta originaliu stogastulpiu. Parkas užima 12,831 ha plotą. Objekto koordinatės: X: 493100 Y: 6042238</w:t>
            </w:r>
          </w:p>
        </w:tc>
      </w:tr>
      <w:tr w:rsidR="00CC5BBF">
        <w:tc>
          <w:tcPr>
            <w:tcW w:w="3059"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306" w:hanging="306"/>
              <w:rPr>
                <w:rFonts w:ascii="Times New Roman" w:hAnsi="Times New Roman" w:cs="Times New Roman"/>
                <w:sz w:val="24"/>
                <w:szCs w:val="24"/>
              </w:rPr>
            </w:pPr>
            <w:r>
              <w:rPr>
                <w:rFonts w:ascii="Times New Roman" w:hAnsi="Times New Roman" w:cs="Times New Roman"/>
                <w:sz w:val="24"/>
                <w:szCs w:val="24"/>
              </w:rPr>
              <w:t>PROJEKTINĖS DOKUMENTACIJOS RENGIMO ETAPAS</w:t>
            </w:r>
          </w:p>
        </w:tc>
        <w:tc>
          <w:tcPr>
            <w:tcW w:w="6568"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Tvarkybos darbų projektas;</w:t>
            </w:r>
          </w:p>
          <w:p w:rsidR="00CC5BBF" w:rsidRDefault="000154F5" w:rsidP="00B545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545F9">
              <w:rPr>
                <w:rFonts w:ascii="Times New Roman" w:hAnsi="Times New Roman" w:cs="Times New Roman"/>
                <w:sz w:val="24"/>
                <w:szCs w:val="24"/>
              </w:rPr>
              <w:t xml:space="preserve">Tvarkomųjų </w:t>
            </w:r>
            <w:r>
              <w:rPr>
                <w:rFonts w:ascii="Times New Roman" w:hAnsi="Times New Roman" w:cs="Times New Roman"/>
                <w:sz w:val="24"/>
                <w:szCs w:val="24"/>
              </w:rPr>
              <w:t>statybos darbų projektas (projekto stadiją nustato Projektuotojas).</w:t>
            </w:r>
          </w:p>
        </w:tc>
      </w:tr>
      <w:tr w:rsidR="00CC5BBF">
        <w:tc>
          <w:tcPr>
            <w:tcW w:w="3059"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306" w:hanging="306"/>
              <w:rPr>
                <w:rFonts w:ascii="Times New Roman" w:hAnsi="Times New Roman" w:cs="Times New Roman"/>
                <w:sz w:val="24"/>
                <w:szCs w:val="24"/>
              </w:rPr>
            </w:pPr>
            <w:r>
              <w:rPr>
                <w:rFonts w:ascii="Times New Roman" w:hAnsi="Times New Roman" w:cs="Times New Roman"/>
                <w:sz w:val="24"/>
                <w:szCs w:val="24"/>
              </w:rPr>
              <w:t>KULTŪROS PAVELDO OBJEKTO APIBŪDINIMAS, VERTINGOSIOS SAVYBĖS, ESAMA PADĖTIS</w:t>
            </w:r>
          </w:p>
        </w:tc>
        <w:tc>
          <w:tcPr>
            <w:tcW w:w="6568"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pPr>
            <w:r>
              <w:rPr>
                <w:rStyle w:val="Grietas"/>
                <w:rFonts w:ascii="Times New Roman" w:hAnsi="Times New Roman" w:cs="Times New Roman"/>
                <w:sz w:val="24"/>
                <w:szCs w:val="24"/>
              </w:rPr>
              <w:t xml:space="preserve">Amžius: </w:t>
            </w:r>
            <w:r>
              <w:rPr>
                <w:rFonts w:ascii="Times New Roman" w:hAnsi="Times New Roman" w:cs="Times New Roman"/>
                <w:sz w:val="24"/>
                <w:szCs w:val="24"/>
              </w:rPr>
              <w:t>XIX a.</w:t>
            </w:r>
          </w:p>
          <w:p w:rsidR="00CC5BBF" w:rsidRDefault="000154F5">
            <w:pPr>
              <w:spacing w:after="0" w:line="240" w:lineRule="auto"/>
            </w:pPr>
            <w:r>
              <w:rPr>
                <w:rStyle w:val="Grietas"/>
                <w:rFonts w:ascii="Times New Roman" w:hAnsi="Times New Roman" w:cs="Times New Roman"/>
                <w:sz w:val="24"/>
                <w:szCs w:val="24"/>
              </w:rPr>
              <w:t xml:space="preserve">Vertingųjų savybių pobūdis: </w:t>
            </w:r>
            <w:r>
              <w:rPr>
                <w:rFonts w:ascii="Times New Roman" w:eastAsia="Times New Roman" w:hAnsi="Times New Roman" w:cs="Times New Roman"/>
                <w:sz w:val="24"/>
                <w:szCs w:val="24"/>
              </w:rPr>
              <w:t>Kraštovaizdžio; Želdynų (lemiantis reikšmingumą svarbus);</w:t>
            </w:r>
          </w:p>
          <w:p w:rsidR="00CC5BBF" w:rsidRDefault="000154F5">
            <w:pPr>
              <w:spacing w:after="0" w:line="240" w:lineRule="auto"/>
              <w:rPr>
                <w:rFonts w:ascii="Times New Roman" w:eastAsia="Times New Roman" w:hAnsi="Times New Roman" w:cs="Times New Roman"/>
                <w:b/>
                <w:bCs/>
                <w:sz w:val="24"/>
                <w:szCs w:val="24"/>
              </w:rPr>
            </w:pPr>
            <w:r>
              <w:rPr>
                <w:rStyle w:val="Grietas"/>
                <w:rFonts w:ascii="Times New Roman" w:hAnsi="Times New Roman" w:cs="Times New Roman"/>
                <w:sz w:val="24"/>
                <w:szCs w:val="24"/>
              </w:rPr>
              <w:t>Vertingosios savybės:</w:t>
            </w:r>
            <w:r>
              <w:rPr>
                <w:rFonts w:ascii="Times New Roman" w:eastAsia="Times New Roman" w:hAnsi="Times New Roman" w:cs="Times New Roman"/>
                <w:sz w:val="24"/>
                <w:szCs w:val="24"/>
              </w:rPr>
              <w:t xml:space="preserve">  7.1.3.1. planavimo sprendiniai -</w:t>
            </w:r>
            <w:r>
              <w:rPr>
                <w:rFonts w:ascii="Times New Roman" w:eastAsia="Times New Roman" w:hAnsi="Times New Roman" w:cs="Times New Roman"/>
                <w:b/>
                <w:bCs/>
                <w:sz w:val="24"/>
                <w:szCs w:val="24"/>
              </w:rPr>
              <w:t xml:space="preserve"> parko plano struktūra, tūrinė erdvinė kompozicija </w:t>
            </w:r>
            <w:r>
              <w:rPr>
                <w:rFonts w:ascii="Times New Roman" w:eastAsia="Times New Roman" w:hAnsi="Times New Roman" w:cs="Times New Roman"/>
                <w:sz w:val="24"/>
                <w:szCs w:val="24"/>
              </w:rPr>
              <w:t>(parkas atviras; plano struktūra dalinai pakitusi);</w:t>
            </w:r>
          </w:p>
          <w:p w:rsidR="00CC5BBF" w:rsidRDefault="000154F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7.1.3.2. buvusių komplekso dalių (statinių) liekanos ar jų vietos -</w:t>
            </w:r>
            <w:r>
              <w:rPr>
                <w:rFonts w:ascii="Times New Roman" w:eastAsia="Times New Roman" w:hAnsi="Times New Roman" w:cs="Times New Roman"/>
                <w:b/>
                <w:bCs/>
                <w:sz w:val="24"/>
                <w:szCs w:val="24"/>
              </w:rPr>
              <w:t xml:space="preserve"> raudonų plytų mūro sodininko namo vieta P teritorijos dalyje </w:t>
            </w:r>
            <w:r>
              <w:rPr>
                <w:rFonts w:ascii="Times New Roman" w:eastAsia="Times New Roman" w:hAnsi="Times New Roman" w:cs="Times New Roman"/>
                <w:sz w:val="24"/>
                <w:szCs w:val="24"/>
              </w:rPr>
              <w:t>(-; būklė bloga);</w:t>
            </w:r>
          </w:p>
          <w:p w:rsidR="00CC5BBF" w:rsidRDefault="000154F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7.1.3.4. žemės ir jos paviršiaus elementai -</w:t>
            </w:r>
            <w:r>
              <w:rPr>
                <w:rFonts w:ascii="Times New Roman" w:eastAsia="Times New Roman" w:hAnsi="Times New Roman" w:cs="Times New Roman"/>
                <w:b/>
                <w:bCs/>
                <w:sz w:val="24"/>
                <w:szCs w:val="24"/>
              </w:rPr>
              <w:t xml:space="preserve"> V ir centrinėje teritorijos dalyse lygus, ŠV, Š, R ir PR banguotai besileidžiantis, vietomis šlaituotas reljefas </w:t>
            </w:r>
            <w:r>
              <w:rPr>
                <w:rFonts w:ascii="Times New Roman" w:eastAsia="Times New Roman" w:hAnsi="Times New Roman" w:cs="Times New Roman"/>
                <w:sz w:val="24"/>
                <w:szCs w:val="24"/>
              </w:rPr>
              <w:t>(būklė gera);</w:t>
            </w:r>
          </w:p>
          <w:p w:rsidR="00CC5BBF" w:rsidRDefault="000154F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7.1.3.5. takai, keliai ar jų dalys, dangos -</w:t>
            </w:r>
            <w:r>
              <w:rPr>
                <w:rFonts w:ascii="Times New Roman" w:eastAsia="Times New Roman" w:hAnsi="Times New Roman" w:cs="Times New Roman"/>
                <w:b/>
                <w:bCs/>
                <w:sz w:val="24"/>
                <w:szCs w:val="24"/>
              </w:rPr>
              <w:t xml:space="preserve"> centrinio tako trasa V-R kryptimi </w:t>
            </w:r>
            <w:r>
              <w:rPr>
                <w:rFonts w:ascii="Times New Roman" w:eastAsia="Times New Roman" w:hAnsi="Times New Roman" w:cs="Times New Roman"/>
                <w:sz w:val="24"/>
                <w:szCs w:val="24"/>
              </w:rPr>
              <w:t>(būklė gera);</w:t>
            </w:r>
            <w:r>
              <w:rPr>
                <w:rFonts w:ascii="Times New Roman" w:eastAsia="Times New Roman" w:hAnsi="Times New Roman" w:cs="Times New Roman"/>
                <w:b/>
                <w:bCs/>
                <w:sz w:val="24"/>
                <w:szCs w:val="24"/>
              </w:rPr>
              <w:t xml:space="preserve"> tako trasa PV-ŠR kryptimi ŠV </w:t>
            </w:r>
            <w:r>
              <w:rPr>
                <w:rFonts w:ascii="Times New Roman" w:eastAsia="Times New Roman" w:hAnsi="Times New Roman" w:cs="Times New Roman"/>
                <w:b/>
                <w:bCs/>
                <w:sz w:val="24"/>
                <w:szCs w:val="24"/>
              </w:rPr>
              <w:lastRenderedPageBreak/>
              <w:t xml:space="preserve">teritorijos dalyje </w:t>
            </w:r>
            <w:r>
              <w:rPr>
                <w:rFonts w:ascii="Times New Roman" w:eastAsia="Times New Roman" w:hAnsi="Times New Roman" w:cs="Times New Roman"/>
                <w:sz w:val="24"/>
                <w:szCs w:val="24"/>
              </w:rPr>
              <w:t>(būklė gera);</w:t>
            </w:r>
            <w:r>
              <w:rPr>
                <w:rFonts w:ascii="Times New Roman" w:eastAsia="Times New Roman" w:hAnsi="Times New Roman" w:cs="Times New Roman"/>
                <w:b/>
                <w:bCs/>
                <w:sz w:val="24"/>
                <w:szCs w:val="24"/>
              </w:rPr>
              <w:t xml:space="preserve"> tako trasa ŠV-PR kryptimi palei Peršėkės upę </w:t>
            </w:r>
            <w:r>
              <w:rPr>
                <w:rFonts w:ascii="Times New Roman" w:eastAsia="Times New Roman" w:hAnsi="Times New Roman" w:cs="Times New Roman"/>
                <w:sz w:val="24"/>
                <w:szCs w:val="24"/>
              </w:rPr>
              <w:t>(būklė gera);</w:t>
            </w:r>
          </w:p>
          <w:p w:rsidR="00CC5BBF" w:rsidRDefault="000154F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7.1.3.6. želdynai ir želdiniai -</w:t>
            </w:r>
            <w:r>
              <w:rPr>
                <w:rFonts w:ascii="Times New Roman" w:eastAsia="Times New Roman" w:hAnsi="Times New Roman" w:cs="Times New Roman"/>
                <w:b/>
                <w:bCs/>
                <w:sz w:val="24"/>
                <w:szCs w:val="24"/>
              </w:rPr>
              <w:t xml:space="preserve"> želdynų masyvai: mažalapės liepos, totoriniai ir ginaliniai bei paprastieji klevai, karpotieji beržai, europiniai maumedžiai, paprastieji uosiai, eglės, šermukšniai, juodalksniai, paprastosios ievos, lapuočių medžių eilės fragmentai ŠV-PR kryptimi V teritorijos dalyje</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mažalapių liepų alėjos fragmentai PV-ŠR kryptimi ŠV teritorijos dalyje</w:t>
            </w:r>
            <w:r>
              <w:rPr>
                <w:rFonts w:ascii="Times New Roman" w:eastAsia="Times New Roman" w:hAnsi="Times New Roman" w:cs="Times New Roman"/>
                <w:sz w:val="24"/>
                <w:szCs w:val="24"/>
              </w:rPr>
              <w:t>;</w:t>
            </w:r>
          </w:p>
          <w:p w:rsidR="00CC5BBF" w:rsidRDefault="000154F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7.1.3.7. upės, natūralūs vandens telkiniai ir hidrotechniniai įrenginiai -</w:t>
            </w:r>
            <w:r>
              <w:rPr>
                <w:rFonts w:ascii="Times New Roman" w:eastAsia="Times New Roman" w:hAnsi="Times New Roman" w:cs="Times New Roman"/>
                <w:b/>
                <w:bCs/>
                <w:sz w:val="24"/>
                <w:szCs w:val="24"/>
              </w:rPr>
              <w:t xml:space="preserve"> tvenkinys senvagės vietoje Š parko dalyje </w:t>
            </w:r>
            <w:r>
              <w:rPr>
                <w:rFonts w:ascii="Times New Roman" w:eastAsia="Times New Roman" w:hAnsi="Times New Roman" w:cs="Times New Roman"/>
                <w:sz w:val="24"/>
                <w:szCs w:val="24"/>
              </w:rPr>
              <w:t>(tvenkinio dugnas grįstas akmenimis; būklė gera).</w:t>
            </w:r>
          </w:p>
          <w:p w:rsidR="00CC5BBF" w:rsidRDefault="000154F5">
            <w:pPr>
              <w:spacing w:after="0" w:line="240" w:lineRule="auto"/>
              <w:jc w:val="both"/>
            </w:pPr>
            <w:r>
              <w:rPr>
                <w:rFonts w:ascii="Times New Roman" w:eastAsia="Times New Roman" w:hAnsi="Times New Roman" w:cs="Times New Roman"/>
                <w:sz w:val="24"/>
                <w:szCs w:val="24"/>
              </w:rPr>
              <w:t>7.5. Faktai apie svarbias visuomenės, kultūros ir valstybės istorijos asmenybes, įvykius -</w:t>
            </w:r>
            <w:r>
              <w:rPr>
                <w:rFonts w:ascii="Times New Roman" w:eastAsia="Times New Roman" w:hAnsi="Times New Roman" w:cs="Times New Roman"/>
                <w:b/>
                <w:bCs/>
                <w:sz w:val="24"/>
                <w:szCs w:val="24"/>
              </w:rPr>
              <w:t xml:space="preserve"> XV-XVI a. Lietuvos Didysis Kunigaikštis Žygimantas Senasis (1467-1548) išnuomojo dalį Punios girios ties Nemuno kilpa prie Balbieriškio prūsų pirkliui Hanusui. Šis, iškirtęs girią, įkūrė nedidelį dvarelį, kurį valdė Žygimanto Senojo žmonos turtų valdytojas M. Mikinaitis. Prie dvaro kūrėsi miestelis, kurį imta vadinti Balbieriškiu. XVI-XIX a. dvaras priklausė Golovčinskiams, Korvinams, Gonsevskiams, Stanevičiams ir Tiškevičiams. Senieji Balbieriškio dvaro rūmai sudegė per Pirmąjį pasaulinį karą. Mišriojo stiliaus parką Peršėkės upelio vingyje Balbieriškyje įkūrė grafas Zulkauskas XIX a. Po Mykolo Krupavičiaus (1885-1970) žemės reformos dvaras buvo konfiskuotas ir išparceliuotas. Dvaro sodybą sudarė rūmai, kumetynai, sodininko namas, arklidės, keletas kitų ūkinių ir gamybinių pastatų, iš kurių šiai dienai išliko kultūros namais paversta arklidė bei sodininko namo griuvėsiai. Sodybą supo 8 ha ploto landšaftinio stiliaus parkas, įkurtas Peršėkės upelio kilpoje. Jame anksčiau buvo dabar jau neišlikusi amerikinių liepų alėja, vad. Mykolo Krupavičiaus. Parke auga totoriniai ir ginaliniai klevai, europiniai maumedžiai, uosiai. Balbieriškio dvaro parkas 2007 m. paskelbtas valstybės saugomu gamtos paveldo objektu.</w:t>
            </w:r>
          </w:p>
        </w:tc>
      </w:tr>
      <w:tr w:rsidR="00CC5BBF">
        <w:tc>
          <w:tcPr>
            <w:tcW w:w="3059"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306" w:hanging="284"/>
              <w:rPr>
                <w:rFonts w:ascii="Times New Roman" w:hAnsi="Times New Roman" w:cs="Times New Roman"/>
                <w:sz w:val="24"/>
                <w:szCs w:val="24"/>
              </w:rPr>
            </w:pPr>
            <w:r>
              <w:rPr>
                <w:rFonts w:ascii="Times New Roman" w:hAnsi="Times New Roman" w:cs="Times New Roman"/>
                <w:sz w:val="24"/>
                <w:szCs w:val="24"/>
              </w:rPr>
              <w:lastRenderedPageBreak/>
              <w:t>STATINIŲ KATEGORIJA</w:t>
            </w:r>
          </w:p>
        </w:tc>
        <w:tc>
          <w:tcPr>
            <w:tcW w:w="6568"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Kultūros paveldo objekto, įrašyto į Kultūros vertybių registrą teritorijoje projektuojami tvarkybos darbai ir tvarkomieji statybos.</w:t>
            </w:r>
          </w:p>
        </w:tc>
      </w:tr>
      <w:tr w:rsidR="00CC5BBF">
        <w:tc>
          <w:tcPr>
            <w:tcW w:w="3059"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306" w:hanging="306"/>
            </w:pPr>
            <w:r>
              <w:rPr>
                <w:rFonts w:ascii="Times New Roman" w:eastAsia="Times New Roman" w:hAnsi="Times New Roman" w:cs="Times New Roman"/>
                <w:sz w:val="24"/>
                <w:szCs w:val="24"/>
              </w:rPr>
              <w:t xml:space="preserve"> </w:t>
            </w:r>
            <w:r>
              <w:rPr>
                <w:rFonts w:ascii="Times New Roman" w:hAnsi="Times New Roman" w:cs="Times New Roman"/>
                <w:sz w:val="24"/>
                <w:szCs w:val="24"/>
              </w:rPr>
              <w:t>STATYBOS DARBŲ RŪŠIS</w:t>
            </w:r>
          </w:p>
        </w:tc>
        <w:tc>
          <w:tcPr>
            <w:tcW w:w="6568"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Projektinės dokumentacijos rengimo metu Projektuotojas, vadovaudamasis statybos techninio reglamento STR 1.01.08.2002 „Statinio statybos rūšys“ nustato ir parenka statybos darbų rūšį.</w:t>
            </w:r>
          </w:p>
        </w:tc>
      </w:tr>
      <w:tr w:rsidR="00CC5BBF">
        <w:tc>
          <w:tcPr>
            <w:tcW w:w="3059"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306" w:hanging="306"/>
              <w:rPr>
                <w:rFonts w:ascii="Times New Roman" w:hAnsi="Times New Roman" w:cs="Times New Roman"/>
                <w:sz w:val="24"/>
                <w:szCs w:val="24"/>
              </w:rPr>
            </w:pPr>
            <w:r>
              <w:rPr>
                <w:rFonts w:ascii="Times New Roman" w:hAnsi="Times New Roman" w:cs="Times New Roman"/>
                <w:sz w:val="24"/>
                <w:szCs w:val="24"/>
              </w:rPr>
              <w:t>TVARKYBOS DARBŲ RŪŠIS</w:t>
            </w:r>
          </w:p>
        </w:tc>
        <w:tc>
          <w:tcPr>
            <w:tcW w:w="6568"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both"/>
            </w:pPr>
            <w:r>
              <w:rPr>
                <w:rFonts w:ascii="Times New Roman" w:hAnsi="Times New Roman" w:cs="Times New Roman"/>
                <w:sz w:val="24"/>
                <w:szCs w:val="24"/>
              </w:rPr>
              <w:t xml:space="preserve">Projektinės dokumentacijos rengimo metu Projektuotojas, vadovaudamasis paveldo tvarkybos reglamento </w:t>
            </w:r>
            <w:r>
              <w:rPr>
                <w:rFonts w:ascii="Times New Roman" w:hAnsi="Times New Roman" w:cs="Times New Roman"/>
                <w:iCs/>
                <w:sz w:val="24"/>
                <w:szCs w:val="24"/>
              </w:rPr>
              <w:t>PTR 3.08.01:2013 „Tvarkybos darbų rūšys“</w:t>
            </w:r>
            <w:r>
              <w:rPr>
                <w:rFonts w:ascii="Times New Roman" w:hAnsi="Times New Roman" w:cs="Times New Roman"/>
                <w:sz w:val="24"/>
                <w:szCs w:val="24"/>
              </w:rPr>
              <w:t xml:space="preserve"> nuostatomis nustato ir parenka tvarkybos darbų rūšį.</w:t>
            </w:r>
          </w:p>
        </w:tc>
      </w:tr>
    </w:tbl>
    <w:p w:rsidR="00CC5BBF" w:rsidRDefault="000154F5">
      <w:pPr>
        <w:pStyle w:val="Sraopastraipa"/>
        <w:numPr>
          <w:ilvl w:val="0"/>
          <w:numId w:val="18"/>
        </w:numPr>
        <w:rPr>
          <w:rFonts w:ascii="Times New Roman" w:hAnsi="Times New Roman" w:cs="Times New Roman"/>
          <w:b/>
          <w:sz w:val="24"/>
          <w:szCs w:val="24"/>
        </w:rPr>
      </w:pPr>
      <w:r>
        <w:rPr>
          <w:rFonts w:ascii="Times New Roman" w:hAnsi="Times New Roman" w:cs="Times New Roman"/>
          <w:b/>
          <w:sz w:val="24"/>
          <w:szCs w:val="24"/>
        </w:rPr>
        <w:t>PROJEKTAVIMO PASLAUGŲ APIMTIS, TRUKMĖ IR STATYTOJO (UŽSAKOVO) PATEIKIAMI DUOMENYS</w:t>
      </w:r>
    </w:p>
    <w:tbl>
      <w:tblPr>
        <w:tblW w:w="9628" w:type="dxa"/>
        <w:tblLayout w:type="fixed"/>
        <w:tblLook w:val="04A0" w:firstRow="1" w:lastRow="0" w:firstColumn="1" w:lastColumn="0" w:noHBand="0" w:noVBand="1"/>
      </w:tblPr>
      <w:tblGrid>
        <w:gridCol w:w="3063"/>
        <w:gridCol w:w="6565"/>
      </w:tblGrid>
      <w:tr w:rsidR="00CC5BBF">
        <w:tc>
          <w:tcPr>
            <w:tcW w:w="3063"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306" w:hanging="306"/>
              <w:rPr>
                <w:rFonts w:ascii="Times New Roman" w:hAnsi="Times New Roman" w:cs="Times New Roman"/>
                <w:sz w:val="24"/>
                <w:szCs w:val="24"/>
              </w:rPr>
            </w:pPr>
            <w:r>
              <w:rPr>
                <w:rFonts w:ascii="Times New Roman" w:hAnsi="Times New Roman" w:cs="Times New Roman"/>
                <w:sz w:val="24"/>
                <w:szCs w:val="24"/>
              </w:rPr>
              <w:t>PROJEKTAVIMO PASLAUGŲ APIMTIS</w:t>
            </w:r>
          </w:p>
        </w:tc>
        <w:tc>
          <w:tcPr>
            <w:tcW w:w="6564"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Parengiamieji darbai ir tyrimai, kuriuos atlieka Projektuotojas:</w:t>
            </w:r>
          </w:p>
          <w:p w:rsidR="00CC5BBF" w:rsidRDefault="00CC5BBF">
            <w:pPr>
              <w:spacing w:after="0" w:line="240" w:lineRule="auto"/>
              <w:jc w:val="both"/>
              <w:rPr>
                <w:rFonts w:ascii="Times New Roman" w:hAnsi="Times New Roman" w:cs="Times New Roman"/>
                <w:sz w:val="24"/>
                <w:szCs w:val="24"/>
              </w:rPr>
            </w:pPr>
          </w:p>
          <w:p w:rsidR="00CC5BBF" w:rsidRDefault="000154F5">
            <w:pPr>
              <w:spacing w:after="0" w:line="240" w:lineRule="auto"/>
              <w:jc w:val="both"/>
            </w:pPr>
            <w:r>
              <w:rPr>
                <w:rFonts w:ascii="Times New Roman" w:hAnsi="Times New Roman" w:cs="Times New Roman"/>
                <w:sz w:val="24"/>
                <w:szCs w:val="24"/>
              </w:rPr>
              <w:lastRenderedPageBreak/>
              <w:t xml:space="preserve">1.1. Duomenų apie kultūros paveldo objektą - Balbieriškio dvaro sodybos parką (458) </w:t>
            </w:r>
            <w:r>
              <w:rPr>
                <w:rFonts w:ascii="Times New Roman" w:eastAsia="Times New Roman" w:hAnsi="Times New Roman" w:cs="Times New Roman"/>
                <w:sz w:val="24"/>
                <w:szCs w:val="24"/>
              </w:rPr>
              <w:t xml:space="preserve">Prienų rajono sav., Balbieriškio sen., Balbieriškio mstl., Parko g. 5, 5A, 9  </w:t>
            </w:r>
            <w:r>
              <w:rPr>
                <w:rFonts w:ascii="Times New Roman" w:hAnsi="Times New Roman" w:cs="Times New Roman"/>
                <w:sz w:val="24"/>
                <w:szCs w:val="24"/>
              </w:rPr>
              <w:t>- mokslinės, istorinės, ikonografinės, atliktų t</w:t>
            </w:r>
            <w:r w:rsidR="00B545F9">
              <w:rPr>
                <w:rFonts w:ascii="Times New Roman" w:hAnsi="Times New Roman" w:cs="Times New Roman"/>
                <w:sz w:val="24"/>
                <w:szCs w:val="24"/>
              </w:rPr>
              <w:t>y</w:t>
            </w:r>
            <w:r>
              <w:rPr>
                <w:rFonts w:ascii="Times New Roman" w:hAnsi="Times New Roman" w:cs="Times New Roman"/>
                <w:sz w:val="24"/>
                <w:szCs w:val="24"/>
              </w:rPr>
              <w:t>rimų medžiagos surinkimas, apibendrinimas, projektuojamos teritorijos esamos būklės nustatymas (parko plano struktūros, tūrinės erdvinės kompozicijos, reljefo, pagrindinių takų trasų, būklės ir sužalojimų, tvenkinio senvagės vietoje, želdinių ir želdynų ir kitų elementų įvertinimas, mažosios architektūros elementų kitos įrangos ir esamos būklės ir poreikio, įrengimo vietų nustatymas), priešprojektiniai darbai.</w:t>
            </w:r>
          </w:p>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Privalomųjų projekto rengimo dokumentų (statytojo nuosavybės dokumentai, projektavimo užduotis, kultūros paveldo vertybės dosje, tvarkybos darbų projektavimo sąlygos, prisijungimo sąlygos ir specialieji reikalavimai ir kitų dokumentų (kai taikoma)) sukomplektavimas.</w:t>
            </w:r>
          </w:p>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Parengti projektuojamos Teritorijos topografinę geodezinę nuotrauką.</w:t>
            </w:r>
          </w:p>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Atlikti visus kitus reikalingus (kai taikoma) su projektavimu susijusius tyrimus (istoriniai tyrimai, esamų atliktų tyrimų išvadų apibendrinimas, geologiniai tyrimai, dendrologiniai tyrimai, esamų medžių ir krūmų rūšių taksoraščių sudarymas, želdinių būklės įvertinimas, poveikio saugomoms teritorijoms (kai taikoma) nustatymas ir kt.).</w:t>
            </w:r>
          </w:p>
          <w:p w:rsidR="00CC5BBF" w:rsidRDefault="000154F5">
            <w:pPr>
              <w:spacing w:after="0" w:line="240" w:lineRule="auto"/>
              <w:jc w:val="both"/>
            </w:pPr>
            <w:r>
              <w:rPr>
                <w:rFonts w:ascii="Times New Roman" w:hAnsi="Times New Roman" w:cs="Times New Roman"/>
                <w:sz w:val="24"/>
                <w:szCs w:val="24"/>
              </w:rPr>
              <w:t xml:space="preserve">2. Tvarkomųjų statybos darbų projekto parengimas (vadovaujantis Lietuvos Respublikos statybos įstatymo ir STR1.04.04:2017 „Statinio projektavimas, projekto ekspertizė“ ir kitų LR galiojančių teisės aktų nuostatomis).  Projekto apimtis ir detalumas turi būti pakankamas statytojo sumanymui suprasti, statinio statybos skaičiuojamajai kainai nustatyti, Projekto bendrajai ir specialiajai (paveldosaugos) ekspertizėms atlikti, statybą leidžiančiam dokumentui gauti (jei taikoma), rangos darbams pirkti. Projektavimo metu turi būti atliktos </w:t>
            </w:r>
            <w:r>
              <w:rPr>
                <w:rFonts w:ascii="Times New Roman" w:hAnsi="Times New Roman" w:cs="Times New Roman"/>
                <w:bCs/>
                <w:color w:val="000000"/>
                <w:sz w:val="24"/>
                <w:szCs w:val="24"/>
              </w:rPr>
              <w:t>visuomenės informavimo apie numatomą statinių projektavimą procedūros, gauti visi reik</w:t>
            </w:r>
            <w:r w:rsidR="00B545F9">
              <w:rPr>
                <w:rFonts w:ascii="Times New Roman" w:hAnsi="Times New Roman" w:cs="Times New Roman"/>
                <w:bCs/>
                <w:color w:val="000000"/>
                <w:sz w:val="24"/>
                <w:szCs w:val="24"/>
              </w:rPr>
              <w:t>a</w:t>
            </w:r>
            <w:r>
              <w:rPr>
                <w:rFonts w:ascii="Times New Roman" w:hAnsi="Times New Roman" w:cs="Times New Roman"/>
                <w:bCs/>
                <w:color w:val="000000"/>
                <w:sz w:val="24"/>
                <w:szCs w:val="24"/>
              </w:rPr>
              <w:t>lingi derinimai ir pritarimai.</w:t>
            </w:r>
            <w:r>
              <w:rPr>
                <w:rFonts w:ascii="Times New Roman" w:hAnsi="Times New Roman" w:cs="Times New Roman"/>
                <w:sz w:val="24"/>
                <w:szCs w:val="24"/>
              </w:rPr>
              <w:t xml:space="preserve"> Bendruoju atveju supaprastinto projekto sudėtis išdėstyta STR 1.04.04:2017 „Statinio projektavimas, projekto ekspertizė“.</w:t>
            </w:r>
          </w:p>
          <w:p w:rsidR="00CC5BBF" w:rsidRDefault="000154F5">
            <w:pPr>
              <w:spacing w:after="0" w:line="240" w:lineRule="auto"/>
              <w:jc w:val="both"/>
            </w:pPr>
            <w:r>
              <w:rPr>
                <w:rFonts w:ascii="Times New Roman" w:hAnsi="Times New Roman" w:cs="Times New Roman"/>
                <w:sz w:val="24"/>
                <w:szCs w:val="24"/>
              </w:rPr>
              <w:t xml:space="preserve">3. Tvarkybos darbų projekto parengimas. Tvarkybos darbų projektą rengti vadovaujantis Lietuvos Respublikos nekilnojamojo kultūros paveldo apsaugos įstatymo, </w:t>
            </w:r>
            <w:r>
              <w:rPr>
                <w:rFonts w:ascii="Times New Roman" w:hAnsi="Times New Roman" w:cs="Times New Roman"/>
                <w:color w:val="000000"/>
                <w:sz w:val="24"/>
                <w:szCs w:val="24"/>
              </w:rPr>
              <w:t xml:space="preserve">Paveldo tvarkybos reglamento PTR 3.06.01:2014 „Kultūros paveldo tvarkybos darbų projektų rengimo taisyklės“ </w:t>
            </w:r>
            <w:r>
              <w:rPr>
                <w:rFonts w:ascii="Times New Roman" w:hAnsi="Times New Roman" w:cs="Times New Roman"/>
                <w:sz w:val="24"/>
                <w:szCs w:val="24"/>
              </w:rPr>
              <w:t>ir kitų LR galiojančių teisės aktų nuostatomis.</w:t>
            </w:r>
          </w:p>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Projektinėje dokumentacijoje numatomi sprendiniai ir reikalavimai.</w:t>
            </w:r>
          </w:p>
          <w:p w:rsidR="00CC5BBF" w:rsidRDefault="000154F5">
            <w:pPr>
              <w:spacing w:after="0" w:line="240" w:lineRule="auto"/>
              <w:jc w:val="both"/>
            </w:pPr>
            <w:r>
              <w:rPr>
                <w:rFonts w:ascii="Times New Roman" w:hAnsi="Times New Roman" w:cs="Times New Roman"/>
                <w:sz w:val="24"/>
                <w:szCs w:val="24"/>
              </w:rPr>
              <w:t xml:space="preserve">Projektinės dokumentacijos rengimo tikslas – </w:t>
            </w:r>
            <w:r>
              <w:rPr>
                <w:rStyle w:val="rowvalue"/>
                <w:rFonts w:ascii="Times New Roman" w:hAnsi="Times New Roman" w:cs="Times New Roman"/>
                <w:sz w:val="24"/>
                <w:szCs w:val="24"/>
              </w:rPr>
              <w:t xml:space="preserve">suprojektuoti tvarkybos ir pritaikymo (tvarkomuosius statybos) darbus kultūros paveldo objekte </w:t>
            </w:r>
            <w:r>
              <w:rPr>
                <w:rFonts w:ascii="Times New Roman" w:hAnsi="Times New Roman" w:cs="Times New Roman"/>
                <w:sz w:val="24"/>
                <w:szCs w:val="24"/>
              </w:rPr>
              <w:t xml:space="preserve">Balbieriškio dvaro sodybos parke (458) </w:t>
            </w:r>
            <w:r>
              <w:rPr>
                <w:rFonts w:ascii="Times New Roman" w:eastAsia="Times New Roman" w:hAnsi="Times New Roman" w:cs="Times New Roman"/>
                <w:sz w:val="24"/>
                <w:szCs w:val="24"/>
              </w:rPr>
              <w:t>Prienų rajono sav., Balbieriškio sen., Balbieriškio mstl., Parko g. 5, 5A, 9</w:t>
            </w:r>
            <w:r>
              <w:rPr>
                <w:rFonts w:ascii="Times New Roman" w:hAnsi="Times New Roman" w:cs="Times New Roman"/>
                <w:sz w:val="24"/>
                <w:szCs w:val="24"/>
              </w:rPr>
              <w:t xml:space="preserve">: </w:t>
            </w:r>
            <w:r>
              <w:rPr>
                <w:rFonts w:ascii="Times New Roman" w:hAnsi="Times New Roman" w:cs="Times New Roman"/>
                <w:sz w:val="24"/>
                <w:szCs w:val="24"/>
              </w:rPr>
              <w:lastRenderedPageBreak/>
              <w:t>saugomų takų trasų remontą. Suprojektuoti tvenkinio senvagės vietoje tvarkybos darbus, suformuojant tvenkinio vandens prat</w:t>
            </w:r>
            <w:r w:rsidR="00B545F9">
              <w:rPr>
                <w:rFonts w:ascii="Times New Roman" w:hAnsi="Times New Roman" w:cs="Times New Roman"/>
                <w:sz w:val="24"/>
                <w:szCs w:val="24"/>
              </w:rPr>
              <w:t>e</w:t>
            </w:r>
            <w:r>
              <w:rPr>
                <w:rFonts w:ascii="Times New Roman" w:hAnsi="Times New Roman" w:cs="Times New Roman"/>
                <w:sz w:val="24"/>
                <w:szCs w:val="24"/>
              </w:rPr>
              <w:t xml:space="preserve">kėjimą. Suprojektuoti želdynų ir želdinių tvarkybą (įvertinti esamų želdinių ir želdynų būklę (nužymėjimo planas), sudaryti restauruojamų (atkuriamų) želdynų ir želdinių planą, želdynų ir želdinių kirtimo planą, taksoraščius, suvestines, erdvinės struktūros, pažeistų kompozicinių ir funkcinių ryšių atkūrimą, vertingų medžių apsaugos ir tvarkymo priemones, savaiminių arba nesilaikant parko planavimo principų pasodintų želdynų šalinimą, sunykusių vertingų želdynų ir jų sistemų (vertingi medžiai, krūmai, gėlynai) atkūrimą (atsodinimą), vaismedžių sodo atkūrimą, biologinės įvairovės, saugomų rūšių išsaugojimą,), numatyti šienavimą, parengti pasirengimo tvarkybai ir tvarkybos darbų organizavimo sprendinius ir kt. (tikslinama projektavimo metu). Parengti tvarkybos darbų skaičiuojamosios kainos nustatymo dalį, sąnaudų kiekių žiniaraščius. Suprojektuoti tvarkomuosius statybos darbus, statinius ir įrenginius: informacinius stendus (tame tarpe ir interaktyvius), rodykles, riboženklius, ženklus, tiltelis per tvenkinį ir </w:t>
            </w:r>
            <w:r w:rsidR="00B545F9">
              <w:rPr>
                <w:rFonts w:ascii="Times New Roman" w:hAnsi="Times New Roman" w:cs="Times New Roman"/>
                <w:sz w:val="24"/>
                <w:szCs w:val="24"/>
              </w:rPr>
              <w:t xml:space="preserve">Peršėkės </w:t>
            </w:r>
            <w:r>
              <w:rPr>
                <w:rFonts w:ascii="Times New Roman" w:hAnsi="Times New Roman" w:cs="Times New Roman"/>
                <w:sz w:val="24"/>
                <w:szCs w:val="24"/>
              </w:rPr>
              <w:t>upelį, suolus, šiukšliadėžes, altanas, užtvarus, pergoles, dviračių stovus ir kt. (tikslinama projektavimo metu). Suprojektuoti esamos vaikų žaidimo ir sporto aikštelių saugios dangos įrengimą. Numatyti esamos lauko estrados aikštelės dangos atnaujinimą. Suprojektuoti takų trasų, pagrindinių erdvių, objektų apšvietimą, pasijungimus prie elektros tinklų.</w:t>
            </w:r>
          </w:p>
          <w:p w:rsidR="00CC5BBF" w:rsidRDefault="000154F5">
            <w:pPr>
              <w:spacing w:after="0" w:line="240" w:lineRule="auto"/>
              <w:jc w:val="both"/>
            </w:pPr>
            <w:r>
              <w:rPr>
                <w:rFonts w:ascii="Times New Roman" w:hAnsi="Times New Roman" w:cs="Times New Roman"/>
                <w:sz w:val="24"/>
                <w:szCs w:val="24"/>
              </w:rPr>
              <w:t>5. Projektinės dokumentacijos sprendiniai turi nepažeisti objekto vertingųjų savybių, nedaryti neigiamo poveikio kraštovaizdžiui</w:t>
            </w:r>
            <w:r>
              <w:rPr>
                <w:rFonts w:ascii="Times New Roman" w:hAnsi="Times New Roman" w:cs="Times New Roman"/>
                <w:b/>
                <w:sz w:val="24"/>
                <w:szCs w:val="24"/>
              </w:rPr>
              <w:t>.</w:t>
            </w:r>
          </w:p>
        </w:tc>
      </w:tr>
      <w:tr w:rsidR="00CC5BBF">
        <w:tc>
          <w:tcPr>
            <w:tcW w:w="3063"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447" w:hanging="425"/>
              <w:rPr>
                <w:rFonts w:ascii="Times New Roman" w:hAnsi="Times New Roman" w:cs="Times New Roman"/>
                <w:sz w:val="24"/>
                <w:szCs w:val="24"/>
              </w:rPr>
            </w:pPr>
            <w:r>
              <w:rPr>
                <w:rFonts w:ascii="Times New Roman" w:hAnsi="Times New Roman" w:cs="Times New Roman"/>
                <w:sz w:val="24"/>
                <w:szCs w:val="24"/>
              </w:rPr>
              <w:lastRenderedPageBreak/>
              <w:t>KITOS BŪTINOS PASLAUGOS PROJEKTUI PARENGTI</w:t>
            </w:r>
          </w:p>
        </w:tc>
        <w:tc>
          <w:tcPr>
            <w:tcW w:w="6564"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Prisijungimo sąlygų ir specialiųjų reikalavimų, tvarkybos darbų projektavimo sąlygų bei kitų institucijų specialiųjų sąlygų gavimas (pagal poreikį) ir jų realizavimas rengiant  Projektinę dokumentaciją.</w:t>
            </w:r>
          </w:p>
          <w:p w:rsidR="00CC5BBF" w:rsidRDefault="000154F5">
            <w:pPr>
              <w:pStyle w:val="Sraopastraipa"/>
              <w:numPr>
                <w:ilvl w:val="0"/>
                <w:numId w:val="20"/>
              </w:numPr>
              <w:spacing w:after="0" w:line="240" w:lineRule="auto"/>
              <w:jc w:val="both"/>
            </w:pPr>
            <w:r>
              <w:rPr>
                <w:rFonts w:ascii="Times New Roman" w:hAnsi="Times New Roman" w:cs="Times New Roman"/>
                <w:sz w:val="24"/>
                <w:szCs w:val="24"/>
              </w:rPr>
              <w:t xml:space="preserve">Projektavimo metu turi būti atliktos </w:t>
            </w:r>
            <w:r>
              <w:rPr>
                <w:rFonts w:ascii="Times New Roman" w:hAnsi="Times New Roman" w:cs="Times New Roman"/>
                <w:bCs/>
                <w:color w:val="000000"/>
                <w:sz w:val="24"/>
                <w:szCs w:val="24"/>
              </w:rPr>
              <w:t>visuomenės informavimo apie numatomą statinių projektavimą procedūros, gauti visi reikalingi derinimai ir pritarimai, leidimai.</w:t>
            </w:r>
          </w:p>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Projekto sprendiniai turi būti ekonomiškai pagrįsti ir racionalūs. Taikyti objekto vertingąsias savybes apsaugančius projektinius sprendinius.</w:t>
            </w:r>
          </w:p>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Projekto techninės specifikacijos ir reikalavimai tvarkybos darbams, specialiųjų technologijų aprašymai turi būti parašyti konkrečiai šiai projektinei dokumentacijai, išsamūs ir detalūs. Statinio projekte,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w:t>
            </w:r>
          </w:p>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Projektinės dokumentacijos klaidų, neatitikimų normatyviniams dokumentams neatlygintinas taisymas per sutartyje nurodytą terminą.</w:t>
            </w:r>
          </w:p>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Paslaugos teikėjas, prieš teikdamas pasiūlymą, privalo vietoje susipažinti su esama būkle.</w:t>
            </w:r>
          </w:p>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Teikėjas visus iškilusius klausimus ir problemas, susijusias su šioje techninėje užduotyje nustatytų tikslų ir užduočių vykdymu, turi spręsti savarankiškai (savo pastangomis), tačiau galutinius sprendimus priimti tik suderinus su Statytoju.</w:t>
            </w:r>
          </w:p>
        </w:tc>
      </w:tr>
      <w:tr w:rsidR="00CC5BBF">
        <w:tc>
          <w:tcPr>
            <w:tcW w:w="3063"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447" w:hanging="425"/>
              <w:rPr>
                <w:rFonts w:ascii="Times New Roman" w:hAnsi="Times New Roman" w:cs="Times New Roman"/>
                <w:sz w:val="24"/>
                <w:szCs w:val="24"/>
              </w:rPr>
            </w:pPr>
            <w:r>
              <w:rPr>
                <w:rFonts w:ascii="Times New Roman" w:hAnsi="Times New Roman" w:cs="Times New Roman"/>
                <w:sz w:val="24"/>
                <w:szCs w:val="24"/>
              </w:rPr>
              <w:lastRenderedPageBreak/>
              <w:t>STATINIO PROJEKTE TAIKOMA TEISĖ IR NORMATYVINIAI DOKUMENTAI</w:t>
            </w:r>
          </w:p>
        </w:tc>
        <w:tc>
          <w:tcPr>
            <w:tcW w:w="6564" w:type="dxa"/>
            <w:tcBorders>
              <w:top w:val="single" w:sz="4" w:space="0" w:color="000000"/>
              <w:left w:val="single" w:sz="4" w:space="0" w:color="000000"/>
              <w:bottom w:val="single" w:sz="4" w:space="0" w:color="000000"/>
              <w:right w:val="single" w:sz="4" w:space="0" w:color="000000"/>
            </w:tcBorders>
          </w:tcPr>
          <w:p w:rsidR="00CC5BBF" w:rsidRDefault="000154F5">
            <w:pPr>
              <w:pStyle w:val="bodytext"/>
              <w:spacing w:before="0" w:after="0"/>
              <w:jc w:val="both"/>
            </w:pPr>
            <w:r>
              <w:t>Projektinė dokumentacija</w:t>
            </w:r>
            <w:r>
              <w:rPr>
                <w:lang w:val="lt-LT"/>
              </w:rPr>
              <w:t xml:space="preserve"> rengiama, vadovaujantis Lietuvos Respublikoje galiojančiais teisės aktais:</w:t>
            </w:r>
            <w:r>
              <w:rPr>
                <w:b/>
                <w:lang w:val="lt-LT"/>
              </w:rPr>
              <w:t xml:space="preserve"> </w:t>
            </w:r>
            <w:r>
              <w:rPr>
                <w:lang w:val="lt-LT"/>
              </w:rPr>
              <w:t>Lietuvos Respublikos nekilnojamojo kultūros paveldo apsaugos įstatymu; Lietuvos Respublikos statybos įstatymu; Lietuvos Respublikos</w:t>
            </w:r>
            <w:r>
              <w:rPr>
                <w:bCs/>
                <w:caps/>
                <w:lang w:val="lt-LT"/>
              </w:rPr>
              <w:t xml:space="preserve"> </w:t>
            </w:r>
            <w:r>
              <w:rPr>
                <w:bCs/>
                <w:lang w:val="lt-LT"/>
              </w:rPr>
              <w:t>saugomų teritorijų įstatymu</w:t>
            </w:r>
            <w:r>
              <w:rPr>
                <w:bCs/>
                <w:caps/>
                <w:lang w:val="lt-LT"/>
              </w:rPr>
              <w:t xml:space="preserve">, </w:t>
            </w:r>
            <w:r>
              <w:rPr>
                <w:lang w:val="lt-LT"/>
              </w:rPr>
              <w:t>Lietuvos Respublikos</w:t>
            </w:r>
            <w:r>
              <w:rPr>
                <w:bCs/>
                <w:caps/>
                <w:lang w:val="lt-LT"/>
              </w:rPr>
              <w:t xml:space="preserve"> </w:t>
            </w:r>
            <w:r>
              <w:rPr>
                <w:bCs/>
                <w:lang w:val="lt-LT"/>
              </w:rPr>
              <w:t>miškų įstatymu</w:t>
            </w:r>
            <w:r>
              <w:rPr>
                <w:bCs/>
                <w:caps/>
                <w:lang w:val="lt-LT"/>
              </w:rPr>
              <w:t>, PTR 2.13.01:2022 „</w:t>
            </w:r>
            <w:r>
              <w:rPr>
                <w:bCs/>
                <w:lang w:val="lt-LT"/>
              </w:rPr>
              <w:t>Archeologinio kultūros paveldo tvarkyba</w:t>
            </w:r>
            <w:r>
              <w:rPr>
                <w:bCs/>
                <w:caps/>
                <w:lang w:val="lt-LT"/>
              </w:rPr>
              <w:t>“;</w:t>
            </w:r>
            <w:r>
              <w:rPr>
                <w:b/>
                <w:bCs/>
                <w:caps/>
                <w:lang w:val="lt-LT"/>
              </w:rPr>
              <w:t xml:space="preserve"> </w:t>
            </w:r>
            <w:r>
              <w:rPr>
                <w:lang w:val="lt-LT"/>
              </w:rPr>
              <w:t>PTR 2.13.01:2006 Teritorijų elementai. Bendrieji reikalavimai; PTR 3.01.01:2005 Tvarkybos darbų parinkimui, projektų pagrįstumui ir poveikio aplinkai įvertinimui būtini ardomieji tyrimai; PTR 3.06.01:</w:t>
            </w:r>
            <w:r>
              <w:rPr>
                <w:caps/>
                <w:lang w:val="lt-LT"/>
              </w:rPr>
              <w:t>2014</w:t>
            </w:r>
            <w:r>
              <w:rPr>
                <w:lang w:val="lt-LT"/>
              </w:rPr>
              <w:t xml:space="preserve"> Kultūros paveldo tvarkybos darbų projektų rengimo taisyklės; PTR 3.08.01:2013 Tvarkybos darbų rūšys; STR 1.04.04:2017 „Statinio projektavimas. Projekto ekspertizė“; STR 1.01.03:2017 „Statinių klasifikavimas“, </w:t>
            </w:r>
            <w:r>
              <w:rPr>
                <w:rStyle w:val="Emfaz"/>
                <w:lang w:val="lt-LT"/>
              </w:rPr>
              <w:t>STR</w:t>
            </w:r>
            <w:r>
              <w:rPr>
                <w:lang w:val="lt-LT"/>
              </w:rPr>
              <w:t xml:space="preserve"> 3.01.01:2002. „</w:t>
            </w:r>
            <w:r>
              <w:rPr>
                <w:rStyle w:val="Emfaz"/>
                <w:lang w:val="lt-LT"/>
              </w:rPr>
              <w:t>Statinių statybos resursų poreikio skaičiavimo tvarka” i</w:t>
            </w:r>
            <w:r>
              <w:rPr>
                <w:lang w:val="lt-LT"/>
              </w:rPr>
              <w:t>r kt.</w:t>
            </w:r>
          </w:p>
          <w:p w:rsidR="00CC5BBF" w:rsidRDefault="000154F5" w:rsidP="00B545F9">
            <w:pPr>
              <w:pStyle w:val="bodytext"/>
              <w:spacing w:before="0" w:after="0"/>
              <w:jc w:val="both"/>
            </w:pPr>
            <w:r>
              <w:rPr>
                <w:lang w:val="lt-LT"/>
              </w:rPr>
              <w:t xml:space="preserve">- Turi būti atsižvelgta į Kauno regiono funkcinės zonos strategiją, </w:t>
            </w:r>
            <w:r>
              <w:t>patvirtintą Prienų rajono savivaldybės tarybos 2024 m. gegužės 30 d. sprendimu Nr. T3-155 (aktuali redakcija) ir jos uždavinį „Išnaudoti turimus turizmo išteklius“ įgyvendinti, planuojamą pagal Lietuvos  Respublikos vidaus reikalų ministerijos regioninės pažangos</w:t>
            </w:r>
            <w:r w:rsidR="00B545F9">
              <w:t xml:space="preserve"> </w:t>
            </w:r>
            <w:r>
              <w:t>priemonės Nr. 01-004-07-01-01 (RE) „Paskatinti regionų, funkcinių zonų, savivaldybių ir miestų ekonominį augimą pasitelkiant jų turimus išteklius“</w:t>
            </w:r>
            <w:r w:rsidR="00B545F9">
              <w:t xml:space="preserve"> </w:t>
            </w:r>
            <w:r>
              <w:t>finansavimo gaires: 1V-188 Dėl Regioninės pažangos priemonės 01-004-07-01-01 (RE) „Paskatinti regionų, funkcinių zonų, saviv... (</w:t>
            </w:r>
            <w:hyperlink r:id="rId11">
              <w:r>
                <w:rPr>
                  <w:rStyle w:val="Hipersaitas"/>
                </w:rPr>
                <w:t>e-tar.lt</w:t>
              </w:r>
            </w:hyperlink>
            <w:r>
              <w:t>)</w:t>
            </w:r>
          </w:p>
          <w:p w:rsidR="00CC5BBF" w:rsidRDefault="000154F5">
            <w:pPr>
              <w:pStyle w:val="Nurodytoformatotekstas"/>
              <w:spacing w:line="240" w:lineRule="auto"/>
            </w:pPr>
            <w:r>
              <w:rPr>
                <w:rFonts w:ascii="Times New Roman" w:hAnsi="Times New Roman"/>
                <w:sz w:val="24"/>
                <w:szCs w:val="24"/>
              </w:rPr>
              <w:t xml:space="preserve"> &lt;</w:t>
            </w:r>
            <w:hyperlink r:id="rId12">
              <w:r>
                <w:rPr>
                  <w:rStyle w:val="Hipersaitas"/>
                  <w:rFonts w:ascii="Times New Roman" w:hAnsi="Times New Roman"/>
                  <w:sz w:val="24"/>
                  <w:szCs w:val="24"/>
                </w:rPr>
                <w:t>https://www.e-tar.lt/portal/lt/legalAct/dda19830d2d711ed9978886e85107ab2/asr</w:t>
              </w:r>
            </w:hyperlink>
            <w:r>
              <w:rPr>
                <w:rFonts w:ascii="Times New Roman" w:hAnsi="Times New Roman"/>
                <w:sz w:val="24"/>
                <w:szCs w:val="24"/>
              </w:rPr>
              <w:t>&gt; (toliau – Gairės 1V-188) ir į  Nr. 01-004-07-02-01 (RE) „Pagerinti viešųjų paslaugų prieinamumą, darbo vietų pasiekiamumą ir tam reikalingų išteklių naudojimo efektyvumą“ finansavimo gaires: _1V-199 Dėl Regioninės pažangos priemonės 01-004-07-02-01 (RE) „Pagerinti viešųjų paslaugų prieinamumą, d... (</w:t>
            </w:r>
            <w:hyperlink r:id="rId13">
              <w:r>
                <w:rPr>
                  <w:rStyle w:val="Hipersaitas"/>
                  <w:rFonts w:ascii="Times New Roman" w:hAnsi="Times New Roman"/>
                  <w:sz w:val="24"/>
                  <w:szCs w:val="24"/>
                </w:rPr>
                <w:t>e-tar.lt</w:t>
              </w:r>
            </w:hyperlink>
            <w:r>
              <w:rPr>
                <w:rFonts w:ascii="Times New Roman" w:hAnsi="Times New Roman"/>
                <w:sz w:val="24"/>
                <w:szCs w:val="24"/>
              </w:rPr>
              <w:t>)</w:t>
            </w:r>
          </w:p>
          <w:p w:rsidR="00CC5BBF" w:rsidRDefault="000154F5">
            <w:pPr>
              <w:pStyle w:val="Nurodytoformatotekstas"/>
              <w:spacing w:after="283" w:line="240" w:lineRule="auto"/>
            </w:pPr>
            <w:r>
              <w:rPr>
                <w:rFonts w:ascii="Times New Roman" w:hAnsi="Times New Roman"/>
                <w:sz w:val="24"/>
                <w:szCs w:val="24"/>
              </w:rPr>
              <w:t xml:space="preserve"> &lt;</w:t>
            </w:r>
            <w:hyperlink r:id="rId14">
              <w:r>
                <w:rPr>
                  <w:rStyle w:val="Hipersaitas"/>
                  <w:rFonts w:ascii="Times New Roman" w:hAnsi="Times New Roman"/>
                  <w:sz w:val="24"/>
                  <w:szCs w:val="24"/>
                </w:rPr>
                <w:t>https://www.e-tar.lt/portal/lt/legalAct/2b6bc720d53511ed9978886e85107ab2/asr</w:t>
              </w:r>
            </w:hyperlink>
            <w:r>
              <w:rPr>
                <w:rFonts w:ascii="Times New Roman" w:hAnsi="Times New Roman"/>
                <w:sz w:val="24"/>
                <w:szCs w:val="24"/>
              </w:rPr>
              <w:t>&gt;</w:t>
            </w:r>
          </w:p>
        </w:tc>
      </w:tr>
      <w:tr w:rsidR="00CC5BBF">
        <w:tc>
          <w:tcPr>
            <w:tcW w:w="3063"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447" w:hanging="425"/>
              <w:rPr>
                <w:rFonts w:ascii="Times New Roman" w:hAnsi="Times New Roman" w:cs="Times New Roman"/>
                <w:sz w:val="24"/>
                <w:szCs w:val="24"/>
              </w:rPr>
            </w:pPr>
            <w:r>
              <w:rPr>
                <w:rFonts w:ascii="Times New Roman" w:hAnsi="Times New Roman" w:cs="Times New Roman"/>
                <w:sz w:val="24"/>
                <w:szCs w:val="24"/>
              </w:rPr>
              <w:lastRenderedPageBreak/>
              <w:t>NEKILNOJAMOSIOS KULTŪROS PAVELDO VERTYBĖS APSAUGOS REIKALAVIMAI</w:t>
            </w:r>
          </w:p>
        </w:tc>
        <w:tc>
          <w:tcPr>
            <w:tcW w:w="6564"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Projektinius pasiūlymus bei projektinius sprendinius Projektuotojas privalo suderinti su Kultūros paveldo departamentu prie KM.</w:t>
            </w:r>
          </w:p>
        </w:tc>
      </w:tr>
      <w:tr w:rsidR="00CC5BBF">
        <w:tc>
          <w:tcPr>
            <w:tcW w:w="3063"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447" w:hanging="425"/>
              <w:rPr>
                <w:rFonts w:ascii="Times New Roman" w:hAnsi="Times New Roman" w:cs="Times New Roman"/>
                <w:sz w:val="24"/>
                <w:szCs w:val="24"/>
              </w:rPr>
            </w:pPr>
            <w:r>
              <w:rPr>
                <w:rFonts w:ascii="Times New Roman" w:hAnsi="Times New Roman" w:cs="Times New Roman"/>
                <w:sz w:val="24"/>
                <w:szCs w:val="24"/>
              </w:rPr>
              <w:t>SAUGOMŲ TERITORIJŲ REIKALAVIMAI</w:t>
            </w:r>
          </w:p>
        </w:tc>
        <w:tc>
          <w:tcPr>
            <w:tcW w:w="6564"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Įvertinti Projektinės dokumentacijos sprendinių poveikį gamtinėms saugomoms teritorijoms (Nemuno kilpų regioninio parko buferinė zona, valstybės saugomas GPO - Balbieriškio dvaro dendrologinę vertę turintis parkas).</w:t>
            </w:r>
          </w:p>
        </w:tc>
      </w:tr>
      <w:tr w:rsidR="00CC5BBF">
        <w:tc>
          <w:tcPr>
            <w:tcW w:w="3063"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447" w:hanging="425"/>
              <w:rPr>
                <w:rFonts w:ascii="Times New Roman" w:hAnsi="Times New Roman" w:cs="Times New Roman"/>
                <w:sz w:val="24"/>
                <w:szCs w:val="24"/>
              </w:rPr>
            </w:pPr>
            <w:r>
              <w:rPr>
                <w:rFonts w:ascii="Times New Roman" w:hAnsi="Times New Roman" w:cs="Times New Roman"/>
                <w:sz w:val="24"/>
                <w:szCs w:val="24"/>
              </w:rPr>
              <w:t>KITI DERINIMAI, PROJEKTO EKSPERTIZĖS, STATYBOS DARBŲ IR TVARKYBOS DARBŲ LEIDIMO GAVIMAS</w:t>
            </w:r>
          </w:p>
        </w:tc>
        <w:tc>
          <w:tcPr>
            <w:tcW w:w="6564"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Kiti reikalavimai:</w:t>
            </w:r>
          </w:p>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Pristatyti Projektinę dokumentaciją Statytojui iki sprendinių detalizavimo ir gauti jo suderinimą (projektiniai pasiūlymai patvirtinami ir įforminami protokolu);</w:t>
            </w:r>
          </w:p>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Parengtą projektinę dokumentaciją suderinti normatyvinių statybos dokumentų nustatyta tvarka su Statytoju ir su atitinkamomis valstybės, savivaldybės institucijomis bei pastatų ir sklypų naudotojais;</w:t>
            </w:r>
          </w:p>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Pagal STR 1.05.01:2017 „Statybą leidžiantys dokumentai. Statybos užbaigimas. Statybos sustabdymas. Savavališkos statybos padarinių šalinimas. Statybos pagal neteisėtai išduotą statybą leidžiantį dokumentą padarinių šalinimas“ suderinti Projektinę dokumentaciją su subjektais, įgaliotais tikrinti statinio projektus ir gauti privalomus rašytinius pritarimus projektui iki prašymo išduoti statybą leidžiantį dokumentą (jei taikoma).</w:t>
            </w:r>
          </w:p>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Projekto ekspertizė:</w:t>
            </w:r>
          </w:p>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Projekto ekspertizę užsako ir ją apmoką užsakovas;</w:t>
            </w:r>
          </w:p>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Projektuotojas privalo laiku ištaisyti netikslumus ir pašalinti pagrįstus techninės dokumentacijos trūkumus, pateiktus ekspertizės išvadose.</w:t>
            </w:r>
          </w:p>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Projekto specialioji (paveldosauginė) ekspertizė:</w:t>
            </w:r>
          </w:p>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Projektinės dokumentacijos paveldosauginę ekspertizę užsako ir už ją apmoka Užsakovas;</w:t>
            </w:r>
          </w:p>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Projektuotojas privalo laiku ištaisyti netikslumus ir pašalinti pagrįstus projektinės dokumentacijos trūkumus, pateiktus specialiosios (paveldosaugines) ekspertizės išvadose.</w:t>
            </w:r>
          </w:p>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Statybos leidimo gavimas (kai taikoma):</w:t>
            </w:r>
          </w:p>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Vadovaujantis statybos techniniu reglamentu STR 1.05.01:2017 „Statybą leidžiantys dokumentai. Statybos užbaigimas. Statybos sustabdymas. Savavališkos statybos padarinių šalinimas. Statybos pagal neteisėtai išduotą statybą leidžiantį dokumentą padarinių šalinimas“, Projektuotojas Statytojo vardu gauna statybą leidžiantį dokumentą.</w:t>
            </w:r>
          </w:p>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Paveldo tvarkybos darbų leidimo gavimas:</w:t>
            </w:r>
          </w:p>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Vadovaujantis paveldo tvarkybos reglamentu PTR 3.05.01:2005 „Nekilnojamojo kultūros paveldo objektų tvarkybos darbų priėmimo taisyklės“, Projektuotojas Statytojo vardu gauna paveldo objekto tvarkybos darbus leidžiantį dokumentą.</w:t>
            </w:r>
          </w:p>
        </w:tc>
      </w:tr>
      <w:tr w:rsidR="00CC5BBF">
        <w:tc>
          <w:tcPr>
            <w:tcW w:w="3063"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447" w:hanging="425"/>
              <w:rPr>
                <w:rFonts w:ascii="Times New Roman" w:hAnsi="Times New Roman" w:cs="Times New Roman"/>
                <w:sz w:val="24"/>
                <w:szCs w:val="24"/>
              </w:rPr>
            </w:pPr>
            <w:r>
              <w:rPr>
                <w:rFonts w:ascii="Times New Roman" w:hAnsi="Times New Roman" w:cs="Times New Roman"/>
                <w:sz w:val="24"/>
                <w:szCs w:val="24"/>
              </w:rPr>
              <w:lastRenderedPageBreak/>
              <w:t>PROJEKTINĖS DOKUMENTACIJOS PARENGIMO LAIKAS</w:t>
            </w:r>
          </w:p>
        </w:tc>
        <w:tc>
          <w:tcPr>
            <w:tcW w:w="6564"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Projektinė dokumentacija parengiama, suderinama su derinančiomis institucijomis, darbus leidžiantys dokumentai gaunami ir pateikiami Užsakovui ne vėliau kaip iki 2026-05-01.</w:t>
            </w:r>
          </w:p>
        </w:tc>
      </w:tr>
      <w:tr w:rsidR="00CC5BBF">
        <w:tc>
          <w:tcPr>
            <w:tcW w:w="3063"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447" w:hanging="425"/>
              <w:rPr>
                <w:rFonts w:ascii="Times New Roman" w:hAnsi="Times New Roman" w:cs="Times New Roman"/>
                <w:sz w:val="24"/>
                <w:szCs w:val="24"/>
              </w:rPr>
            </w:pPr>
            <w:r>
              <w:rPr>
                <w:rFonts w:ascii="Times New Roman" w:hAnsi="Times New Roman" w:cs="Times New Roman"/>
                <w:sz w:val="24"/>
                <w:szCs w:val="24"/>
              </w:rPr>
              <w:t>PROJEKTO ĮFORMINIMAS</w:t>
            </w:r>
          </w:p>
        </w:tc>
        <w:tc>
          <w:tcPr>
            <w:tcW w:w="6564"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Projektas įforminamas, komplektuojamas ir perduodamas Statytojui:</w:t>
            </w:r>
          </w:p>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Visi Projekto komplektai turi būti spalvoti, vienodi.</w:t>
            </w:r>
          </w:p>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Projekto bylos turi būti sukomplektuotos ir įrištos taip, kad būtų patogu vartyti, lapai neplyštų.</w:t>
            </w:r>
          </w:p>
        </w:tc>
      </w:tr>
      <w:tr w:rsidR="00CC5BBF">
        <w:tc>
          <w:tcPr>
            <w:tcW w:w="3063"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19"/>
              </w:numPr>
              <w:spacing w:after="0" w:line="240" w:lineRule="auto"/>
              <w:ind w:left="447" w:hanging="425"/>
              <w:rPr>
                <w:rFonts w:ascii="Times New Roman" w:hAnsi="Times New Roman" w:cs="Times New Roman"/>
                <w:sz w:val="24"/>
                <w:szCs w:val="24"/>
              </w:rPr>
            </w:pPr>
            <w:r>
              <w:rPr>
                <w:rFonts w:ascii="Times New Roman" w:hAnsi="Times New Roman" w:cs="Times New Roman"/>
                <w:sz w:val="24"/>
                <w:szCs w:val="24"/>
              </w:rPr>
              <w:t>STATYTOJUI PATEIKIAMŲ PROJEKTO KOMPLEKTŲ SKAIČIUS</w:t>
            </w:r>
          </w:p>
        </w:tc>
        <w:tc>
          <w:tcPr>
            <w:tcW w:w="6564" w:type="dxa"/>
            <w:tcBorders>
              <w:top w:val="single" w:sz="4" w:space="0" w:color="000000"/>
              <w:left w:val="single" w:sz="4" w:space="0" w:color="000000"/>
              <w:bottom w:val="single" w:sz="4" w:space="0" w:color="000000"/>
              <w:right w:val="single" w:sz="4" w:space="0" w:color="000000"/>
            </w:tcBorders>
          </w:tcPr>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Parengtą ir patvirtintą projektą suderinti su atsakingomis institucijomis;</w:t>
            </w:r>
          </w:p>
          <w:p w:rsidR="00CC5BBF" w:rsidRDefault="000154F5">
            <w:pPr>
              <w:pStyle w:val="Sraopastraip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Perduoti Statytojui 2 projekto egzempliorius ir 1 skaitmeninį projekto egzempliorių.</w:t>
            </w:r>
          </w:p>
        </w:tc>
      </w:tr>
    </w:tbl>
    <w:p w:rsidR="00CC5BBF" w:rsidRDefault="00CC5BBF">
      <w:pPr>
        <w:rPr>
          <w:rFonts w:ascii="Times New Roman" w:hAnsi="Times New Roman" w:cs="Times New Roman"/>
          <w:sz w:val="24"/>
          <w:szCs w:val="24"/>
        </w:rPr>
      </w:pPr>
    </w:p>
    <w:p w:rsidR="00CC5BBF" w:rsidRDefault="000154F5">
      <w:pPr>
        <w:pStyle w:val="bodytext"/>
        <w:spacing w:before="0" w:after="0"/>
        <w:jc w:val="both"/>
      </w:pPr>
      <w:r>
        <w:rPr>
          <w:b/>
          <w:lang w:val="lt-LT"/>
        </w:rPr>
        <w:t>19. Pagrindiniai preliminarūs darbų kiekiai (Projektuotojo pa</w:t>
      </w:r>
      <w:r>
        <w:t xml:space="preserve">tikslinami projektavimo metu): </w:t>
      </w:r>
    </w:p>
    <w:tbl>
      <w:tblPr>
        <w:tblW w:w="9640" w:type="dxa"/>
        <w:tblInd w:w="-34" w:type="dxa"/>
        <w:tblLayout w:type="fixed"/>
        <w:tblLook w:val="04A0" w:firstRow="1" w:lastRow="0" w:firstColumn="1" w:lastColumn="0" w:noHBand="0" w:noVBand="1"/>
      </w:tblPr>
      <w:tblGrid>
        <w:gridCol w:w="1276"/>
        <w:gridCol w:w="5813"/>
        <w:gridCol w:w="957"/>
        <w:gridCol w:w="1594"/>
      </w:tblGrid>
      <w:tr w:rsidR="00CC5BBF">
        <w:trPr>
          <w:trHeight w:val="175"/>
        </w:trPr>
        <w:tc>
          <w:tcPr>
            <w:tcW w:w="1276"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Eil. Nr.</w:t>
            </w:r>
          </w:p>
        </w:tc>
        <w:tc>
          <w:tcPr>
            <w:tcW w:w="5812" w:type="dxa"/>
            <w:tcBorders>
              <w:top w:val="single" w:sz="4" w:space="0" w:color="000000"/>
              <w:left w:val="single" w:sz="2" w:space="0" w:color="000000"/>
              <w:right w:val="single" w:sz="2" w:space="0" w:color="000000"/>
            </w:tcBorders>
          </w:tcPr>
          <w:p w:rsidR="00CC5BBF" w:rsidRDefault="000154F5">
            <w:pPr>
              <w:spacing w:after="0" w:line="240" w:lineRule="auto"/>
              <w:rPr>
                <w:rFonts w:ascii="Times New Roman" w:hAnsi="Times New Roman" w:cs="Times New Roman"/>
                <w:b/>
                <w:sz w:val="24"/>
                <w:szCs w:val="24"/>
              </w:rPr>
            </w:pPr>
            <w:r>
              <w:rPr>
                <w:rFonts w:ascii="Times New Roman" w:hAnsi="Times New Roman" w:cs="Times New Roman"/>
                <w:b/>
                <w:sz w:val="24"/>
                <w:szCs w:val="24"/>
              </w:rPr>
              <w:t>Pavadinimas</w:t>
            </w:r>
          </w:p>
        </w:tc>
        <w:tc>
          <w:tcPr>
            <w:tcW w:w="957"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Mato vnt.</w:t>
            </w:r>
          </w:p>
        </w:tc>
        <w:tc>
          <w:tcPr>
            <w:tcW w:w="1594" w:type="dxa"/>
            <w:tcBorders>
              <w:top w:val="single" w:sz="4" w:space="0" w:color="000000"/>
              <w:left w:val="single" w:sz="2" w:space="0" w:color="000000"/>
              <w:right w:val="single" w:sz="2" w:space="0" w:color="000000"/>
            </w:tcBorders>
          </w:tcPr>
          <w:p w:rsidR="00CC5BBF" w:rsidRDefault="000154F5">
            <w:pPr>
              <w:spacing w:after="0" w:line="240" w:lineRule="auto"/>
              <w:jc w:val="center"/>
            </w:pPr>
            <w:r>
              <w:rPr>
                <w:rFonts w:ascii="Times New Roman" w:hAnsi="Times New Roman" w:cs="Times New Roman"/>
                <w:b/>
                <w:caps/>
                <w:sz w:val="24"/>
                <w:szCs w:val="24"/>
              </w:rPr>
              <w:t>K</w:t>
            </w:r>
            <w:r>
              <w:rPr>
                <w:rFonts w:ascii="Times New Roman" w:hAnsi="Times New Roman" w:cs="Times New Roman"/>
                <w:b/>
                <w:sz w:val="24"/>
                <w:szCs w:val="24"/>
              </w:rPr>
              <w:t>iekis</w:t>
            </w:r>
          </w:p>
        </w:tc>
      </w:tr>
      <w:tr w:rsidR="00CC5BBF">
        <w:trPr>
          <w:trHeight w:val="175"/>
        </w:trPr>
        <w:tc>
          <w:tcPr>
            <w:tcW w:w="1276"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5812" w:type="dxa"/>
            <w:tcBorders>
              <w:top w:val="single" w:sz="4" w:space="0" w:color="000000"/>
              <w:left w:val="single" w:sz="2" w:space="0" w:color="000000"/>
              <w:right w:val="single" w:sz="2" w:space="0" w:color="000000"/>
            </w:tcBorders>
          </w:tcPr>
          <w:p w:rsidR="00CC5BBF" w:rsidRDefault="000154F5">
            <w:pPr>
              <w:spacing w:after="0" w:line="240" w:lineRule="auto"/>
              <w:rPr>
                <w:rFonts w:ascii="Times New Roman" w:hAnsi="Times New Roman" w:cs="Times New Roman"/>
                <w:sz w:val="24"/>
                <w:szCs w:val="24"/>
              </w:rPr>
            </w:pPr>
            <w:r>
              <w:rPr>
                <w:rFonts w:ascii="Times New Roman" w:hAnsi="Times New Roman" w:cs="Times New Roman"/>
                <w:sz w:val="24"/>
                <w:szCs w:val="24"/>
              </w:rPr>
              <w:t>Dendrologinių - arboristinių želdinių, istorinių, topografinių, geologinių ir kt. reikalingų tyrimų atlikimas</w:t>
            </w:r>
          </w:p>
        </w:tc>
        <w:tc>
          <w:tcPr>
            <w:tcW w:w="957"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w:t>
            </w:r>
          </w:p>
        </w:tc>
        <w:tc>
          <w:tcPr>
            <w:tcW w:w="1594" w:type="dxa"/>
            <w:tcBorders>
              <w:top w:val="single" w:sz="4" w:space="0" w:color="000000"/>
              <w:left w:val="single" w:sz="2" w:space="0" w:color="000000"/>
              <w:right w:val="single" w:sz="2" w:space="0" w:color="000000"/>
            </w:tcBorders>
          </w:tcPr>
          <w:p w:rsidR="00CC5BBF" w:rsidRDefault="000154F5">
            <w:pPr>
              <w:spacing w:after="0" w:line="240" w:lineRule="auto"/>
              <w:rPr>
                <w:rFonts w:ascii="Times New Roman" w:hAnsi="Times New Roman" w:cs="Times New Roman"/>
              </w:rPr>
            </w:pPr>
            <w:r>
              <w:rPr>
                <w:rFonts w:ascii="Times New Roman" w:hAnsi="Times New Roman" w:cs="Times New Roman"/>
              </w:rPr>
              <w:t>Poreikis nustatomas rengiant projektą</w:t>
            </w:r>
          </w:p>
        </w:tc>
      </w:tr>
      <w:tr w:rsidR="00CC5BBF">
        <w:trPr>
          <w:trHeight w:val="175"/>
        </w:trPr>
        <w:tc>
          <w:tcPr>
            <w:tcW w:w="1276"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812" w:type="dxa"/>
            <w:tcBorders>
              <w:top w:val="single" w:sz="4" w:space="0" w:color="000000"/>
              <w:left w:val="single" w:sz="2" w:space="0" w:color="000000"/>
              <w:right w:val="single" w:sz="2" w:space="0" w:color="000000"/>
            </w:tcBorders>
          </w:tcPr>
          <w:p w:rsidR="00CC5BBF" w:rsidRDefault="000154F5">
            <w:pPr>
              <w:spacing w:after="0" w:line="240" w:lineRule="auto"/>
              <w:rPr>
                <w:rFonts w:ascii="Times New Roman" w:hAnsi="Times New Roman" w:cs="Times New Roman"/>
                <w:b/>
                <w:sz w:val="24"/>
                <w:szCs w:val="24"/>
              </w:rPr>
            </w:pPr>
            <w:r>
              <w:rPr>
                <w:rFonts w:ascii="Times New Roman" w:hAnsi="Times New Roman" w:cs="Times New Roman"/>
                <w:b/>
                <w:sz w:val="24"/>
                <w:szCs w:val="24"/>
              </w:rPr>
              <w:t>Tvarkybos darbai:</w:t>
            </w:r>
          </w:p>
        </w:tc>
        <w:tc>
          <w:tcPr>
            <w:tcW w:w="957" w:type="dxa"/>
            <w:tcBorders>
              <w:top w:val="single" w:sz="4" w:space="0" w:color="000000"/>
              <w:left w:val="single" w:sz="2" w:space="0" w:color="000000"/>
              <w:right w:val="single" w:sz="2" w:space="0" w:color="000000"/>
            </w:tcBorders>
          </w:tcPr>
          <w:p w:rsidR="00CC5BBF" w:rsidRDefault="00CC5BBF">
            <w:pPr>
              <w:snapToGrid w:val="0"/>
              <w:spacing w:after="0" w:line="240" w:lineRule="auto"/>
              <w:jc w:val="center"/>
              <w:rPr>
                <w:rFonts w:ascii="Times New Roman" w:hAnsi="Times New Roman" w:cs="Times New Roman"/>
                <w:b/>
                <w:sz w:val="24"/>
                <w:szCs w:val="24"/>
              </w:rPr>
            </w:pPr>
          </w:p>
        </w:tc>
        <w:tc>
          <w:tcPr>
            <w:tcW w:w="1594" w:type="dxa"/>
            <w:tcBorders>
              <w:top w:val="single" w:sz="4" w:space="0" w:color="000000"/>
              <w:left w:val="single" w:sz="2" w:space="0" w:color="000000"/>
              <w:right w:val="single" w:sz="2" w:space="0" w:color="000000"/>
            </w:tcBorders>
          </w:tcPr>
          <w:p w:rsidR="00CC5BBF" w:rsidRDefault="00CC5BBF">
            <w:pPr>
              <w:snapToGrid w:val="0"/>
              <w:spacing w:after="0" w:line="240" w:lineRule="auto"/>
              <w:jc w:val="center"/>
              <w:rPr>
                <w:rFonts w:ascii="Times New Roman" w:hAnsi="Times New Roman" w:cs="Times New Roman"/>
                <w:caps/>
                <w:sz w:val="24"/>
                <w:szCs w:val="24"/>
              </w:rPr>
            </w:pPr>
          </w:p>
        </w:tc>
      </w:tr>
      <w:tr w:rsidR="00CC5BBF">
        <w:trPr>
          <w:trHeight w:val="175"/>
        </w:trPr>
        <w:tc>
          <w:tcPr>
            <w:tcW w:w="1276"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5812" w:type="dxa"/>
            <w:tcBorders>
              <w:top w:val="single" w:sz="4" w:space="0" w:color="000000"/>
              <w:left w:val="single" w:sz="2" w:space="0" w:color="000000"/>
              <w:right w:val="single" w:sz="2" w:space="0" w:color="000000"/>
            </w:tcBorders>
          </w:tcPr>
          <w:p w:rsidR="00CC5BBF" w:rsidRDefault="000154F5">
            <w:pPr>
              <w:spacing w:after="0" w:line="240" w:lineRule="auto"/>
              <w:rPr>
                <w:rFonts w:ascii="Times New Roman" w:hAnsi="Times New Roman" w:cs="Times New Roman"/>
                <w:sz w:val="24"/>
                <w:szCs w:val="24"/>
              </w:rPr>
            </w:pPr>
            <w:r>
              <w:rPr>
                <w:rFonts w:ascii="Times New Roman" w:hAnsi="Times New Roman" w:cs="Times New Roman"/>
                <w:sz w:val="24"/>
                <w:szCs w:val="24"/>
              </w:rPr>
              <w:t>Saugomų takų trasų remontas</w:t>
            </w:r>
          </w:p>
        </w:tc>
        <w:tc>
          <w:tcPr>
            <w:tcW w:w="957"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p>
        </w:tc>
        <w:tc>
          <w:tcPr>
            <w:tcW w:w="1594"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1300,0</w:t>
            </w:r>
          </w:p>
        </w:tc>
      </w:tr>
      <w:tr w:rsidR="00CC5BBF">
        <w:trPr>
          <w:trHeight w:val="175"/>
        </w:trPr>
        <w:tc>
          <w:tcPr>
            <w:tcW w:w="1276"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5812" w:type="dxa"/>
            <w:tcBorders>
              <w:top w:val="single" w:sz="4" w:space="0" w:color="000000"/>
              <w:left w:val="single" w:sz="2" w:space="0" w:color="000000"/>
              <w:right w:val="single" w:sz="2" w:space="0" w:color="000000"/>
            </w:tcBorders>
          </w:tcPr>
          <w:p w:rsidR="00CC5BBF" w:rsidRDefault="000154F5">
            <w:pPr>
              <w:spacing w:after="0" w:line="240" w:lineRule="auto"/>
              <w:rPr>
                <w:rFonts w:ascii="Times New Roman" w:hAnsi="Times New Roman" w:cs="Times New Roman"/>
                <w:sz w:val="24"/>
                <w:szCs w:val="24"/>
              </w:rPr>
            </w:pPr>
            <w:r>
              <w:rPr>
                <w:rFonts w:ascii="Times New Roman" w:hAnsi="Times New Roman" w:cs="Times New Roman"/>
                <w:sz w:val="24"/>
                <w:szCs w:val="24"/>
              </w:rPr>
              <w:t>Tvenkinio senvagės vietoje tvarkybos darbai</w:t>
            </w:r>
          </w:p>
        </w:tc>
        <w:tc>
          <w:tcPr>
            <w:tcW w:w="957"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ha</w:t>
            </w:r>
          </w:p>
        </w:tc>
        <w:tc>
          <w:tcPr>
            <w:tcW w:w="1594"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0,30</w:t>
            </w:r>
          </w:p>
        </w:tc>
      </w:tr>
      <w:tr w:rsidR="00CC5BBF">
        <w:trPr>
          <w:trHeight w:val="175"/>
        </w:trPr>
        <w:tc>
          <w:tcPr>
            <w:tcW w:w="1276"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5812" w:type="dxa"/>
            <w:tcBorders>
              <w:top w:val="single" w:sz="4" w:space="0" w:color="000000"/>
              <w:left w:val="single" w:sz="2" w:space="0" w:color="000000"/>
              <w:right w:val="single" w:sz="2" w:space="0" w:color="000000"/>
            </w:tcBorders>
          </w:tcPr>
          <w:p w:rsidR="00CC5BBF" w:rsidRDefault="000154F5">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Želdynų ir želdinių tvarkyba</w:t>
            </w:r>
          </w:p>
        </w:tc>
        <w:tc>
          <w:tcPr>
            <w:tcW w:w="957"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ha</w:t>
            </w:r>
          </w:p>
        </w:tc>
        <w:tc>
          <w:tcPr>
            <w:tcW w:w="1594"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12,8311</w:t>
            </w:r>
          </w:p>
        </w:tc>
      </w:tr>
      <w:tr w:rsidR="00CC5BBF">
        <w:trPr>
          <w:trHeight w:val="175"/>
        </w:trPr>
        <w:tc>
          <w:tcPr>
            <w:tcW w:w="1276"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812" w:type="dxa"/>
            <w:tcBorders>
              <w:top w:val="single" w:sz="4" w:space="0" w:color="000000"/>
              <w:left w:val="single" w:sz="2" w:space="0" w:color="000000"/>
              <w:right w:val="single" w:sz="2" w:space="0" w:color="000000"/>
            </w:tcBorders>
          </w:tcPr>
          <w:p w:rsidR="00CC5BBF" w:rsidRDefault="000154F5">
            <w:pPr>
              <w:spacing w:after="0" w:line="240" w:lineRule="auto"/>
              <w:rPr>
                <w:rFonts w:ascii="Times New Roman" w:hAnsi="Times New Roman" w:cs="Times New Roman"/>
                <w:b/>
                <w:sz w:val="24"/>
                <w:szCs w:val="24"/>
              </w:rPr>
            </w:pPr>
            <w:r>
              <w:rPr>
                <w:rFonts w:ascii="Times New Roman" w:hAnsi="Times New Roman" w:cs="Times New Roman"/>
                <w:b/>
                <w:sz w:val="24"/>
                <w:szCs w:val="24"/>
              </w:rPr>
              <w:t>Tvarkomieji statybos darbai:</w:t>
            </w:r>
          </w:p>
        </w:tc>
        <w:tc>
          <w:tcPr>
            <w:tcW w:w="957" w:type="dxa"/>
            <w:tcBorders>
              <w:top w:val="single" w:sz="4" w:space="0" w:color="000000"/>
              <w:left w:val="single" w:sz="2" w:space="0" w:color="000000"/>
              <w:right w:val="single" w:sz="2" w:space="0" w:color="000000"/>
            </w:tcBorders>
          </w:tcPr>
          <w:p w:rsidR="00CC5BBF" w:rsidRDefault="00CC5BBF">
            <w:pPr>
              <w:snapToGrid w:val="0"/>
              <w:spacing w:after="0" w:line="240" w:lineRule="auto"/>
              <w:jc w:val="center"/>
              <w:rPr>
                <w:rFonts w:ascii="Times New Roman" w:hAnsi="Times New Roman" w:cs="Times New Roman"/>
                <w:sz w:val="24"/>
                <w:szCs w:val="24"/>
              </w:rPr>
            </w:pPr>
          </w:p>
        </w:tc>
        <w:tc>
          <w:tcPr>
            <w:tcW w:w="1594" w:type="dxa"/>
            <w:tcBorders>
              <w:top w:val="single" w:sz="4" w:space="0" w:color="000000"/>
              <w:left w:val="single" w:sz="2" w:space="0" w:color="000000"/>
              <w:right w:val="single" w:sz="2" w:space="0" w:color="000000"/>
            </w:tcBorders>
          </w:tcPr>
          <w:p w:rsidR="00CC5BBF" w:rsidRDefault="00CC5BBF">
            <w:pPr>
              <w:snapToGrid w:val="0"/>
              <w:spacing w:after="0" w:line="240" w:lineRule="auto"/>
              <w:jc w:val="center"/>
              <w:rPr>
                <w:rFonts w:ascii="Times New Roman" w:hAnsi="Times New Roman" w:cs="Times New Roman"/>
                <w:caps/>
                <w:sz w:val="24"/>
                <w:szCs w:val="24"/>
              </w:rPr>
            </w:pPr>
          </w:p>
        </w:tc>
      </w:tr>
      <w:tr w:rsidR="00CC5BBF">
        <w:trPr>
          <w:trHeight w:val="175"/>
        </w:trPr>
        <w:tc>
          <w:tcPr>
            <w:tcW w:w="1276"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5812" w:type="dxa"/>
            <w:tcBorders>
              <w:top w:val="single" w:sz="4" w:space="0" w:color="000000"/>
              <w:left w:val="single" w:sz="2" w:space="0" w:color="000000"/>
              <w:right w:val="single" w:sz="2" w:space="0" w:color="000000"/>
            </w:tcBorders>
          </w:tcPr>
          <w:p w:rsidR="00CC5BBF" w:rsidRDefault="000154F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Stulpelio su QR kodu įrengimas</w:t>
            </w:r>
          </w:p>
        </w:tc>
        <w:tc>
          <w:tcPr>
            <w:tcW w:w="957" w:type="dxa"/>
            <w:tcBorders>
              <w:top w:val="single" w:sz="4" w:space="0" w:color="000000"/>
              <w:left w:val="single" w:sz="2" w:space="0" w:color="000000"/>
              <w:right w:val="single" w:sz="2" w:space="0" w:color="000000"/>
            </w:tcBorders>
          </w:tcPr>
          <w:p w:rsidR="00CC5BBF" w:rsidRDefault="000154F5">
            <w:pPr>
              <w:pStyle w:val="Pagrindinistekstas2"/>
              <w:spacing w:after="0" w:line="240" w:lineRule="auto"/>
              <w:jc w:val="center"/>
              <w:rPr>
                <w:bCs/>
              </w:rPr>
            </w:pPr>
            <w:r>
              <w:rPr>
                <w:bCs/>
              </w:rPr>
              <w:t>vnt.</w:t>
            </w:r>
          </w:p>
        </w:tc>
        <w:tc>
          <w:tcPr>
            <w:tcW w:w="1594"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w:t>
            </w:r>
          </w:p>
        </w:tc>
      </w:tr>
      <w:tr w:rsidR="00CC5BBF">
        <w:trPr>
          <w:trHeight w:val="175"/>
        </w:trPr>
        <w:tc>
          <w:tcPr>
            <w:tcW w:w="1276"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5812" w:type="dxa"/>
            <w:tcBorders>
              <w:top w:val="single" w:sz="4" w:space="0" w:color="000000"/>
              <w:left w:val="single" w:sz="2" w:space="0" w:color="000000"/>
              <w:right w:val="single" w:sz="2" w:space="0" w:color="000000"/>
            </w:tcBorders>
          </w:tcPr>
          <w:p w:rsidR="00CC5BBF" w:rsidRDefault="000154F5">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Automobilių stovėjimo aikštelės įrengimas</w:t>
            </w:r>
          </w:p>
        </w:tc>
        <w:tc>
          <w:tcPr>
            <w:tcW w:w="957" w:type="dxa"/>
            <w:tcBorders>
              <w:top w:val="single" w:sz="4" w:space="0" w:color="000000"/>
              <w:left w:val="single" w:sz="2" w:space="0" w:color="000000"/>
              <w:right w:val="single" w:sz="2" w:space="0" w:color="000000"/>
            </w:tcBorders>
          </w:tcPr>
          <w:p w:rsidR="00CC5BBF" w:rsidRDefault="000154F5">
            <w:pPr>
              <w:pStyle w:val="Pagrindinistekstas2"/>
              <w:spacing w:after="0" w:line="240" w:lineRule="auto"/>
              <w:jc w:val="center"/>
              <w:rPr>
                <w:bCs/>
                <w:shd w:val="clear" w:color="auto" w:fill="FFFFFF"/>
              </w:rPr>
            </w:pPr>
            <w:r>
              <w:rPr>
                <w:bCs/>
                <w:shd w:val="clear" w:color="auto" w:fill="FFFFFF"/>
              </w:rPr>
              <w:t>m²</w:t>
            </w:r>
          </w:p>
        </w:tc>
        <w:tc>
          <w:tcPr>
            <w:tcW w:w="1594"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caps/>
                <w:sz w:val="24"/>
                <w:szCs w:val="24"/>
                <w:shd w:val="clear" w:color="auto" w:fill="FFFFFF"/>
              </w:rPr>
            </w:pPr>
            <w:r>
              <w:rPr>
                <w:rFonts w:ascii="Times New Roman" w:hAnsi="Times New Roman" w:cs="Times New Roman"/>
                <w:caps/>
                <w:sz w:val="24"/>
                <w:szCs w:val="24"/>
                <w:shd w:val="clear" w:color="auto" w:fill="FFFFFF"/>
              </w:rPr>
              <w:t>250</w:t>
            </w:r>
          </w:p>
        </w:tc>
      </w:tr>
      <w:tr w:rsidR="00CC5BBF">
        <w:trPr>
          <w:trHeight w:val="175"/>
        </w:trPr>
        <w:tc>
          <w:tcPr>
            <w:tcW w:w="1276"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5812" w:type="dxa"/>
            <w:tcBorders>
              <w:top w:val="single" w:sz="4" w:space="0" w:color="000000"/>
              <w:left w:val="single" w:sz="2" w:space="0" w:color="000000"/>
              <w:right w:val="single" w:sz="2" w:space="0" w:color="000000"/>
            </w:tcBorders>
          </w:tcPr>
          <w:p w:rsidR="00CC5BBF" w:rsidRDefault="000154F5">
            <w:pPr>
              <w:spacing w:after="0" w:line="240" w:lineRule="auto"/>
              <w:rPr>
                <w:rFonts w:ascii="Times New Roman" w:hAnsi="Times New Roman" w:cs="Times New Roman"/>
                <w:sz w:val="24"/>
                <w:szCs w:val="24"/>
              </w:rPr>
            </w:pPr>
            <w:r>
              <w:rPr>
                <w:rFonts w:ascii="Times New Roman" w:hAnsi="Times New Roman" w:cs="Times New Roman"/>
                <w:sz w:val="24"/>
                <w:szCs w:val="24"/>
              </w:rPr>
              <w:t>Ženklų įrengimas</w:t>
            </w:r>
          </w:p>
        </w:tc>
        <w:tc>
          <w:tcPr>
            <w:tcW w:w="957" w:type="dxa"/>
            <w:tcBorders>
              <w:top w:val="single" w:sz="4" w:space="0" w:color="000000"/>
              <w:left w:val="single" w:sz="2" w:space="0" w:color="000000"/>
              <w:right w:val="single" w:sz="2" w:space="0" w:color="000000"/>
            </w:tcBorders>
          </w:tcPr>
          <w:p w:rsidR="00CC5BBF" w:rsidRDefault="000154F5">
            <w:pPr>
              <w:pStyle w:val="Pagrindinistekstas2"/>
              <w:spacing w:after="0" w:line="240" w:lineRule="auto"/>
              <w:jc w:val="center"/>
              <w:rPr>
                <w:bCs/>
              </w:rPr>
            </w:pPr>
            <w:r>
              <w:rPr>
                <w:bCs/>
              </w:rPr>
              <w:t>vnt.</w:t>
            </w:r>
          </w:p>
        </w:tc>
        <w:tc>
          <w:tcPr>
            <w:tcW w:w="1594"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3</w:t>
            </w:r>
          </w:p>
        </w:tc>
      </w:tr>
      <w:tr w:rsidR="00CC5BBF">
        <w:trPr>
          <w:trHeight w:val="175"/>
        </w:trPr>
        <w:tc>
          <w:tcPr>
            <w:tcW w:w="1276"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5812" w:type="dxa"/>
            <w:tcBorders>
              <w:top w:val="single" w:sz="4" w:space="0" w:color="000000"/>
              <w:left w:val="single" w:sz="2" w:space="0" w:color="000000"/>
              <w:right w:val="single" w:sz="2" w:space="0" w:color="000000"/>
            </w:tcBorders>
          </w:tcPr>
          <w:p w:rsidR="00CC5BBF" w:rsidRDefault="000154F5">
            <w:pPr>
              <w:spacing w:after="0" w:line="240" w:lineRule="auto"/>
              <w:rPr>
                <w:rFonts w:ascii="Times New Roman" w:hAnsi="Times New Roman" w:cs="Times New Roman"/>
                <w:sz w:val="24"/>
                <w:szCs w:val="24"/>
              </w:rPr>
            </w:pPr>
            <w:r>
              <w:rPr>
                <w:rFonts w:ascii="Times New Roman" w:hAnsi="Times New Roman" w:cs="Times New Roman"/>
                <w:sz w:val="24"/>
                <w:szCs w:val="24"/>
              </w:rPr>
              <w:t>Užtvarų automobiliams įrengimas</w:t>
            </w:r>
          </w:p>
        </w:tc>
        <w:tc>
          <w:tcPr>
            <w:tcW w:w="957" w:type="dxa"/>
            <w:tcBorders>
              <w:top w:val="single" w:sz="4" w:space="0" w:color="000000"/>
              <w:left w:val="single" w:sz="2" w:space="0" w:color="000000"/>
              <w:right w:val="single" w:sz="2" w:space="0" w:color="000000"/>
            </w:tcBorders>
          </w:tcPr>
          <w:p w:rsidR="00CC5BBF" w:rsidRDefault="000154F5">
            <w:pPr>
              <w:pStyle w:val="Pagrindinistekstas2"/>
              <w:spacing w:after="0" w:line="240" w:lineRule="auto"/>
              <w:jc w:val="center"/>
              <w:rPr>
                <w:bCs/>
              </w:rPr>
            </w:pPr>
            <w:r>
              <w:rPr>
                <w:bCs/>
              </w:rPr>
              <w:t>vnt.</w:t>
            </w:r>
          </w:p>
        </w:tc>
        <w:tc>
          <w:tcPr>
            <w:tcW w:w="1594"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3</w:t>
            </w:r>
          </w:p>
        </w:tc>
      </w:tr>
      <w:tr w:rsidR="00CC5BBF">
        <w:trPr>
          <w:trHeight w:val="175"/>
        </w:trPr>
        <w:tc>
          <w:tcPr>
            <w:tcW w:w="1276"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5812" w:type="dxa"/>
            <w:tcBorders>
              <w:top w:val="single" w:sz="4" w:space="0" w:color="000000"/>
              <w:left w:val="single" w:sz="2" w:space="0" w:color="000000"/>
              <w:right w:val="single" w:sz="2" w:space="0" w:color="000000"/>
            </w:tcBorders>
          </w:tcPr>
          <w:p w:rsidR="00CC5BBF" w:rsidRDefault="000154F5">
            <w:pPr>
              <w:spacing w:after="0" w:line="240" w:lineRule="auto"/>
              <w:rPr>
                <w:rFonts w:ascii="Times New Roman" w:hAnsi="Times New Roman" w:cs="Times New Roman"/>
                <w:sz w:val="24"/>
                <w:szCs w:val="24"/>
              </w:rPr>
            </w:pPr>
            <w:r>
              <w:rPr>
                <w:rFonts w:ascii="Times New Roman" w:hAnsi="Times New Roman" w:cs="Times New Roman"/>
                <w:sz w:val="24"/>
                <w:szCs w:val="24"/>
              </w:rPr>
              <w:t>Suoliukų įrengimas</w:t>
            </w:r>
          </w:p>
        </w:tc>
        <w:tc>
          <w:tcPr>
            <w:tcW w:w="957" w:type="dxa"/>
            <w:tcBorders>
              <w:top w:val="single" w:sz="4" w:space="0" w:color="000000"/>
              <w:left w:val="single" w:sz="2" w:space="0" w:color="000000"/>
              <w:right w:val="single" w:sz="2" w:space="0" w:color="000000"/>
            </w:tcBorders>
          </w:tcPr>
          <w:p w:rsidR="00CC5BBF" w:rsidRDefault="000154F5">
            <w:pPr>
              <w:pStyle w:val="Pagrindinistekstas2"/>
              <w:spacing w:after="0" w:line="240" w:lineRule="auto"/>
              <w:jc w:val="center"/>
              <w:rPr>
                <w:bCs/>
              </w:rPr>
            </w:pPr>
            <w:r>
              <w:rPr>
                <w:bCs/>
              </w:rPr>
              <w:t>vnt.</w:t>
            </w:r>
          </w:p>
        </w:tc>
        <w:tc>
          <w:tcPr>
            <w:tcW w:w="1594" w:type="dxa"/>
            <w:tcBorders>
              <w:top w:val="single" w:sz="4" w:space="0" w:color="000000"/>
              <w:left w:val="single" w:sz="2" w:space="0" w:color="000000"/>
              <w:right w:val="single" w:sz="2" w:space="0" w:color="000000"/>
            </w:tcBorders>
          </w:tcPr>
          <w:p w:rsidR="00CC5BBF" w:rsidRDefault="000154F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34</w:t>
            </w:r>
          </w:p>
        </w:tc>
      </w:tr>
      <w:tr w:rsidR="00CC5BBF">
        <w:trPr>
          <w:trHeight w:val="175"/>
        </w:trPr>
        <w:tc>
          <w:tcPr>
            <w:tcW w:w="1276"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5812"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rPr>
                <w:rFonts w:ascii="Times New Roman" w:hAnsi="Times New Roman" w:cs="Times New Roman"/>
                <w:sz w:val="24"/>
                <w:szCs w:val="24"/>
              </w:rPr>
            </w:pPr>
            <w:r>
              <w:rPr>
                <w:rFonts w:ascii="Times New Roman" w:hAnsi="Times New Roman" w:cs="Times New Roman"/>
                <w:sz w:val="24"/>
                <w:szCs w:val="24"/>
              </w:rPr>
              <w:t>Šiukšliadėžių įrengimas</w:t>
            </w:r>
          </w:p>
        </w:tc>
        <w:tc>
          <w:tcPr>
            <w:tcW w:w="957" w:type="dxa"/>
            <w:tcBorders>
              <w:top w:val="single" w:sz="4" w:space="0" w:color="000000"/>
              <w:left w:val="single" w:sz="2" w:space="0" w:color="000000"/>
              <w:bottom w:val="single" w:sz="4" w:space="0" w:color="000000"/>
              <w:right w:val="single" w:sz="2" w:space="0" w:color="000000"/>
            </w:tcBorders>
          </w:tcPr>
          <w:p w:rsidR="00CC5BBF" w:rsidRDefault="000154F5">
            <w:pPr>
              <w:pStyle w:val="Pagrindinistekstas2"/>
              <w:spacing w:after="0" w:line="240" w:lineRule="auto"/>
              <w:jc w:val="center"/>
              <w:rPr>
                <w:bCs/>
              </w:rPr>
            </w:pPr>
            <w:r>
              <w:rPr>
                <w:bCs/>
              </w:rPr>
              <w:t>vnt.</w:t>
            </w:r>
          </w:p>
        </w:tc>
        <w:tc>
          <w:tcPr>
            <w:tcW w:w="1594"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15</w:t>
            </w:r>
          </w:p>
        </w:tc>
      </w:tr>
      <w:tr w:rsidR="00CC5BBF">
        <w:trPr>
          <w:trHeight w:val="175"/>
        </w:trPr>
        <w:tc>
          <w:tcPr>
            <w:tcW w:w="1276"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5812"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rPr>
                <w:rFonts w:ascii="Times New Roman" w:hAnsi="Times New Roman" w:cs="Times New Roman"/>
                <w:sz w:val="24"/>
                <w:szCs w:val="24"/>
              </w:rPr>
            </w:pPr>
            <w:r>
              <w:rPr>
                <w:rFonts w:ascii="Times New Roman" w:hAnsi="Times New Roman" w:cs="Times New Roman"/>
                <w:sz w:val="24"/>
                <w:szCs w:val="24"/>
              </w:rPr>
              <w:t>Dviračių stovų įrengimas</w:t>
            </w:r>
          </w:p>
        </w:tc>
        <w:tc>
          <w:tcPr>
            <w:tcW w:w="957" w:type="dxa"/>
            <w:tcBorders>
              <w:top w:val="single" w:sz="4" w:space="0" w:color="000000"/>
              <w:left w:val="single" w:sz="2" w:space="0" w:color="000000"/>
              <w:bottom w:val="single" w:sz="4" w:space="0" w:color="000000"/>
              <w:right w:val="single" w:sz="2" w:space="0" w:color="000000"/>
            </w:tcBorders>
          </w:tcPr>
          <w:p w:rsidR="00CC5BBF" w:rsidRDefault="000154F5">
            <w:pPr>
              <w:pStyle w:val="Pagrindinistekstas2"/>
              <w:spacing w:after="0" w:line="240" w:lineRule="auto"/>
              <w:jc w:val="center"/>
              <w:rPr>
                <w:bCs/>
              </w:rPr>
            </w:pPr>
            <w:r>
              <w:rPr>
                <w:bCs/>
              </w:rPr>
              <w:t>vnt.</w:t>
            </w:r>
          </w:p>
        </w:tc>
        <w:tc>
          <w:tcPr>
            <w:tcW w:w="1594"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4</w:t>
            </w:r>
          </w:p>
        </w:tc>
      </w:tr>
      <w:tr w:rsidR="00CC5BBF">
        <w:trPr>
          <w:trHeight w:val="175"/>
        </w:trPr>
        <w:tc>
          <w:tcPr>
            <w:tcW w:w="1276"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5812"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rPr>
                <w:rFonts w:ascii="Times New Roman" w:hAnsi="Times New Roman" w:cs="Times New Roman"/>
                <w:sz w:val="24"/>
                <w:szCs w:val="24"/>
              </w:rPr>
            </w:pPr>
            <w:r>
              <w:rPr>
                <w:rFonts w:ascii="Times New Roman" w:hAnsi="Times New Roman" w:cs="Times New Roman"/>
                <w:sz w:val="24"/>
                <w:szCs w:val="24"/>
              </w:rPr>
              <w:t>Esamų vaikų žaidimo ir sporto aikštelių saugios dangos įrengimas</w:t>
            </w:r>
          </w:p>
        </w:tc>
        <w:tc>
          <w:tcPr>
            <w:tcW w:w="957" w:type="dxa"/>
            <w:tcBorders>
              <w:top w:val="single" w:sz="4" w:space="0" w:color="000000"/>
              <w:left w:val="single" w:sz="2" w:space="0" w:color="000000"/>
              <w:bottom w:val="single" w:sz="4" w:space="0" w:color="000000"/>
              <w:right w:val="single" w:sz="2" w:space="0" w:color="000000"/>
            </w:tcBorders>
          </w:tcPr>
          <w:p w:rsidR="00CC5BBF" w:rsidRDefault="000154F5">
            <w:pPr>
              <w:pStyle w:val="Pagrindinistekstas2"/>
              <w:spacing w:after="0" w:line="240" w:lineRule="auto"/>
              <w:jc w:val="center"/>
              <w:rPr>
                <w:bCs/>
              </w:rPr>
            </w:pPr>
            <w:r>
              <w:rPr>
                <w:bCs/>
              </w:rPr>
              <w:t>m²</w:t>
            </w:r>
          </w:p>
        </w:tc>
        <w:tc>
          <w:tcPr>
            <w:tcW w:w="1594"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250,0</w:t>
            </w:r>
          </w:p>
        </w:tc>
      </w:tr>
      <w:tr w:rsidR="00CC5BBF">
        <w:trPr>
          <w:trHeight w:val="175"/>
        </w:trPr>
        <w:tc>
          <w:tcPr>
            <w:tcW w:w="1276"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5812" w:type="dxa"/>
            <w:tcBorders>
              <w:top w:val="single" w:sz="4" w:space="0" w:color="000000"/>
              <w:left w:val="single" w:sz="2" w:space="0" w:color="000000"/>
              <w:bottom w:val="single" w:sz="4" w:space="0" w:color="000000"/>
              <w:right w:val="single" w:sz="2" w:space="0" w:color="000000"/>
            </w:tcBorders>
          </w:tcPr>
          <w:p w:rsidR="00CC5BBF" w:rsidRDefault="000154F5" w:rsidP="00576905">
            <w:pPr>
              <w:spacing w:after="0" w:line="240" w:lineRule="auto"/>
              <w:rPr>
                <w:rFonts w:ascii="Times New Roman" w:hAnsi="Times New Roman" w:cs="Times New Roman"/>
                <w:sz w:val="24"/>
                <w:szCs w:val="24"/>
              </w:rPr>
            </w:pPr>
            <w:r>
              <w:rPr>
                <w:rFonts w:ascii="Times New Roman" w:hAnsi="Times New Roman" w:cs="Times New Roman"/>
                <w:sz w:val="24"/>
                <w:szCs w:val="24"/>
              </w:rPr>
              <w:t>Tiltelių per tvenkinį ir Perš</w:t>
            </w:r>
            <w:r w:rsidR="00576905">
              <w:rPr>
                <w:rFonts w:ascii="Times New Roman" w:hAnsi="Times New Roman" w:cs="Times New Roman"/>
                <w:sz w:val="24"/>
                <w:szCs w:val="24"/>
              </w:rPr>
              <w:t>ė</w:t>
            </w:r>
            <w:r>
              <w:rPr>
                <w:rFonts w:ascii="Times New Roman" w:hAnsi="Times New Roman" w:cs="Times New Roman"/>
                <w:sz w:val="24"/>
                <w:szCs w:val="24"/>
              </w:rPr>
              <w:t>kės upelį įrengimas</w:t>
            </w:r>
          </w:p>
        </w:tc>
        <w:tc>
          <w:tcPr>
            <w:tcW w:w="957" w:type="dxa"/>
            <w:tcBorders>
              <w:top w:val="single" w:sz="4" w:space="0" w:color="000000"/>
              <w:left w:val="single" w:sz="2" w:space="0" w:color="000000"/>
              <w:bottom w:val="single" w:sz="4" w:space="0" w:color="000000"/>
              <w:right w:val="single" w:sz="2" w:space="0" w:color="000000"/>
            </w:tcBorders>
          </w:tcPr>
          <w:p w:rsidR="00CC5BBF" w:rsidRDefault="000154F5">
            <w:pPr>
              <w:pStyle w:val="Pagrindinistekstas2"/>
              <w:spacing w:after="0" w:line="240" w:lineRule="auto"/>
              <w:jc w:val="center"/>
              <w:rPr>
                <w:bCs/>
              </w:rPr>
            </w:pPr>
            <w:r>
              <w:rPr>
                <w:bCs/>
              </w:rPr>
              <w:t>Vnt.</w:t>
            </w:r>
          </w:p>
        </w:tc>
        <w:tc>
          <w:tcPr>
            <w:tcW w:w="1594"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3</w:t>
            </w:r>
          </w:p>
        </w:tc>
      </w:tr>
      <w:tr w:rsidR="00CC5BBF">
        <w:trPr>
          <w:trHeight w:val="175"/>
        </w:trPr>
        <w:tc>
          <w:tcPr>
            <w:tcW w:w="1276"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w:t>
            </w:r>
          </w:p>
        </w:tc>
        <w:tc>
          <w:tcPr>
            <w:tcW w:w="5812"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rPr>
                <w:rFonts w:ascii="Times New Roman" w:hAnsi="Times New Roman" w:cs="Times New Roman"/>
                <w:sz w:val="24"/>
                <w:szCs w:val="24"/>
              </w:rPr>
            </w:pPr>
            <w:r>
              <w:rPr>
                <w:rFonts w:ascii="Times New Roman" w:hAnsi="Times New Roman" w:cs="Times New Roman"/>
                <w:sz w:val="24"/>
                <w:szCs w:val="24"/>
              </w:rPr>
              <w:t>Altanų įrengimas</w:t>
            </w:r>
          </w:p>
        </w:tc>
        <w:tc>
          <w:tcPr>
            <w:tcW w:w="957" w:type="dxa"/>
            <w:tcBorders>
              <w:top w:val="single" w:sz="4" w:space="0" w:color="000000"/>
              <w:left w:val="single" w:sz="2" w:space="0" w:color="000000"/>
              <w:bottom w:val="single" w:sz="4" w:space="0" w:color="000000"/>
              <w:right w:val="single" w:sz="2" w:space="0" w:color="000000"/>
            </w:tcBorders>
          </w:tcPr>
          <w:p w:rsidR="00CC5BBF" w:rsidRDefault="000154F5">
            <w:pPr>
              <w:pStyle w:val="Pagrindinistekstas2"/>
              <w:spacing w:after="0" w:line="240" w:lineRule="auto"/>
              <w:jc w:val="center"/>
              <w:rPr>
                <w:bCs/>
              </w:rPr>
            </w:pPr>
            <w:r>
              <w:rPr>
                <w:bCs/>
              </w:rPr>
              <w:t>Vnt.</w:t>
            </w:r>
          </w:p>
        </w:tc>
        <w:tc>
          <w:tcPr>
            <w:tcW w:w="1594"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2</w:t>
            </w:r>
          </w:p>
        </w:tc>
      </w:tr>
      <w:tr w:rsidR="00CC5BBF">
        <w:trPr>
          <w:trHeight w:val="175"/>
        </w:trPr>
        <w:tc>
          <w:tcPr>
            <w:tcW w:w="1276"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3.11.</w:t>
            </w:r>
          </w:p>
        </w:tc>
        <w:tc>
          <w:tcPr>
            <w:tcW w:w="5812"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rPr>
                <w:rFonts w:ascii="Times New Roman" w:hAnsi="Times New Roman" w:cs="Times New Roman"/>
                <w:sz w:val="24"/>
                <w:szCs w:val="24"/>
              </w:rPr>
            </w:pPr>
            <w:r>
              <w:rPr>
                <w:rFonts w:ascii="Times New Roman" w:hAnsi="Times New Roman" w:cs="Times New Roman"/>
                <w:sz w:val="24"/>
                <w:szCs w:val="24"/>
              </w:rPr>
              <w:t>Esamos lauko estrados aikštelės dangos atnaujinimas</w:t>
            </w:r>
          </w:p>
        </w:tc>
        <w:tc>
          <w:tcPr>
            <w:tcW w:w="957" w:type="dxa"/>
            <w:tcBorders>
              <w:top w:val="single" w:sz="4" w:space="0" w:color="000000"/>
              <w:left w:val="single" w:sz="2" w:space="0" w:color="000000"/>
              <w:bottom w:val="single" w:sz="4" w:space="0" w:color="000000"/>
              <w:right w:val="single" w:sz="2" w:space="0" w:color="000000"/>
            </w:tcBorders>
          </w:tcPr>
          <w:p w:rsidR="00CC5BBF" w:rsidRDefault="000154F5">
            <w:pPr>
              <w:pStyle w:val="Pagrindinistekstas2"/>
              <w:spacing w:after="0" w:line="240" w:lineRule="auto"/>
              <w:jc w:val="center"/>
              <w:rPr>
                <w:bCs/>
              </w:rPr>
            </w:pPr>
            <w:r>
              <w:rPr>
                <w:bCs/>
              </w:rPr>
              <w:t>m²</w:t>
            </w:r>
          </w:p>
        </w:tc>
        <w:tc>
          <w:tcPr>
            <w:tcW w:w="1594"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210,0</w:t>
            </w:r>
          </w:p>
        </w:tc>
      </w:tr>
      <w:tr w:rsidR="00CC5BBF">
        <w:trPr>
          <w:trHeight w:val="175"/>
        </w:trPr>
        <w:tc>
          <w:tcPr>
            <w:tcW w:w="1276"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5812"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rPr>
                <w:rFonts w:ascii="Times New Roman" w:hAnsi="Times New Roman" w:cs="Times New Roman"/>
                <w:sz w:val="24"/>
                <w:szCs w:val="24"/>
              </w:rPr>
            </w:pPr>
            <w:r>
              <w:rPr>
                <w:rFonts w:ascii="Times New Roman" w:hAnsi="Times New Roman" w:cs="Times New Roman"/>
                <w:sz w:val="24"/>
                <w:szCs w:val="24"/>
              </w:rPr>
              <w:t>Takų trasų, pagrindinių erdvių, objektų apšvietimo, pasijungimų prie elektros tinklų įrengimas</w:t>
            </w:r>
          </w:p>
        </w:tc>
        <w:tc>
          <w:tcPr>
            <w:tcW w:w="957" w:type="dxa"/>
            <w:tcBorders>
              <w:top w:val="single" w:sz="4" w:space="0" w:color="000000"/>
              <w:left w:val="single" w:sz="2" w:space="0" w:color="000000"/>
              <w:bottom w:val="single" w:sz="4" w:space="0" w:color="000000"/>
              <w:right w:val="single" w:sz="2" w:space="0" w:color="000000"/>
            </w:tcBorders>
          </w:tcPr>
          <w:p w:rsidR="00CC5BBF" w:rsidRDefault="000154F5">
            <w:pPr>
              <w:pStyle w:val="Pagrindinistekstas2"/>
              <w:spacing w:after="0" w:line="240" w:lineRule="auto"/>
              <w:jc w:val="center"/>
              <w:rPr>
                <w:bCs/>
              </w:rPr>
            </w:pPr>
            <w:r>
              <w:rPr>
                <w:bCs/>
              </w:rPr>
              <w:t>Kompl.</w:t>
            </w:r>
          </w:p>
        </w:tc>
        <w:tc>
          <w:tcPr>
            <w:tcW w:w="1594" w:type="dxa"/>
            <w:tcBorders>
              <w:top w:val="single" w:sz="4" w:space="0" w:color="000000"/>
              <w:left w:val="single" w:sz="2" w:space="0" w:color="000000"/>
              <w:bottom w:val="single" w:sz="4" w:space="0" w:color="000000"/>
              <w:right w:val="single" w:sz="2" w:space="0" w:color="000000"/>
            </w:tcBorders>
          </w:tcPr>
          <w:p w:rsidR="00CC5BBF" w:rsidRDefault="000154F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1</w:t>
            </w:r>
          </w:p>
        </w:tc>
      </w:tr>
    </w:tbl>
    <w:p w:rsidR="00CC5BBF" w:rsidRDefault="00CC5BBF">
      <w:pPr>
        <w:pStyle w:val="bodytext"/>
        <w:spacing w:before="0" w:after="0"/>
        <w:ind w:firstLine="720"/>
        <w:jc w:val="both"/>
        <w:rPr>
          <w:b/>
          <w:color w:val="FF0000"/>
          <w:lang w:val="lt-LT"/>
        </w:rPr>
      </w:pPr>
    </w:p>
    <w:p w:rsidR="00CC5BBF" w:rsidRDefault="00CC5BBF">
      <w:pPr>
        <w:jc w:val="center"/>
      </w:pPr>
    </w:p>
    <w:p w:rsidR="00CC5BBF" w:rsidRDefault="000154F5">
      <w:pPr>
        <w:spacing w:after="0" w:line="240" w:lineRule="auto"/>
        <w:ind w:left="6750"/>
        <w:rPr>
          <w:rFonts w:ascii="Arial" w:hAnsi="Arial" w:cs="Arial"/>
          <w:sz w:val="24"/>
          <w:szCs w:val="24"/>
        </w:rPr>
      </w:pPr>
      <w:bookmarkStart w:id="50" w:name="_Ref38285444"/>
      <w:bookmarkStart w:id="51" w:name="_Ref38291496"/>
      <w:r>
        <w:rPr>
          <w:rFonts w:ascii="Arial" w:eastAsia="Calibri" w:hAnsi="Arial" w:cs="Arial"/>
          <w:sz w:val="24"/>
          <w:szCs w:val="24"/>
        </w:rPr>
        <w:lastRenderedPageBreak/>
        <w:t>Pirkimo sąlygų 3 priedas</w:t>
      </w:r>
      <w:bookmarkEnd w:id="50"/>
      <w:bookmarkEnd w:id="51"/>
      <w:r>
        <w:rPr>
          <w:rFonts w:ascii="Arial" w:eastAsia="Calibri" w:hAnsi="Arial" w:cs="Arial"/>
          <w:sz w:val="24"/>
          <w:szCs w:val="24"/>
        </w:rPr>
        <w:t xml:space="preserve"> „Tiekėjų pašalinimo pagrindai“</w:t>
      </w:r>
    </w:p>
    <w:p w:rsidR="00CC5BBF" w:rsidRDefault="00CC5BBF">
      <w:pPr>
        <w:spacing w:after="0" w:line="240" w:lineRule="auto"/>
        <w:jc w:val="center"/>
        <w:rPr>
          <w:rFonts w:ascii="Arial" w:hAnsi="Arial" w:cs="Arial"/>
          <w:b/>
          <w:bCs/>
          <w:smallCaps/>
          <w:sz w:val="24"/>
          <w:szCs w:val="24"/>
        </w:rPr>
      </w:pPr>
    </w:p>
    <w:p w:rsidR="00CC5BBF" w:rsidRDefault="000154F5">
      <w:pPr>
        <w:spacing w:line="240" w:lineRule="auto"/>
        <w:jc w:val="center"/>
        <w:rPr>
          <w:rFonts w:ascii="Arial" w:hAnsi="Arial" w:cs="Arial"/>
          <w:b/>
          <w:bCs/>
          <w:sz w:val="24"/>
          <w:szCs w:val="24"/>
        </w:rPr>
      </w:pPr>
      <w:r>
        <w:rPr>
          <w:rFonts w:ascii="Arial" w:hAnsi="Arial" w:cs="Arial"/>
          <w:b/>
          <w:bCs/>
          <w:sz w:val="24"/>
          <w:szCs w:val="24"/>
        </w:rPr>
        <w:t xml:space="preserve">TIEKĖJŲ PAŠALINIMO PAGRINDAI </w:t>
      </w:r>
    </w:p>
    <w:p w:rsidR="00CC5BBF" w:rsidRDefault="000154F5">
      <w:pPr>
        <w:pStyle w:val="prastasiniatinklio"/>
        <w:spacing w:beforeAutospacing="0" w:after="0" w:afterAutospacing="0" w:line="240" w:lineRule="auto"/>
        <w:ind w:firstLine="720"/>
        <w:jc w:val="both"/>
        <w:rPr>
          <w:rFonts w:ascii="Arial" w:hAnsi="Arial" w:cs="Arial"/>
          <w:sz w:val="24"/>
          <w:szCs w:val="24"/>
        </w:rPr>
      </w:pPr>
      <w:r>
        <w:rPr>
          <w:rFonts w:ascii="Arial" w:hAnsi="Arial" w:cs="Arial"/>
          <w:sz w:val="24"/>
          <w:szCs w:val="24"/>
        </w:rPr>
        <w:t>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CC5BBF" w:rsidRDefault="000154F5">
      <w:pPr>
        <w:pStyle w:val="prastasiniatinklio"/>
        <w:spacing w:beforeAutospacing="0" w:after="0" w:afterAutospacing="0" w:line="240" w:lineRule="auto"/>
        <w:ind w:firstLine="720"/>
        <w:jc w:val="both"/>
        <w:rPr>
          <w:rFonts w:ascii="Arial" w:hAnsi="Arial" w:cs="Arial"/>
          <w:sz w:val="24"/>
          <w:szCs w:val="24"/>
        </w:rPr>
      </w:pPr>
      <w:r>
        <w:rPr>
          <w:rFonts w:ascii="Arial" w:hAnsi="Arial" w:cs="Arial"/>
          <w:sz w:val="24"/>
          <w:szCs w:val="24"/>
        </w:rPr>
        <w:t>2. Pašalinimo pagrindai taikomi tiekėjui (kai pasiūlymą teikia ūkio subjektų grupė – visiems tos grupės nariams) ir ūkio subjektams, kurių pajėgumais tiekėjas remiasi. Pašalinimo pagrindai netaikomi subtiekėjams, subteikėjams ir subrangovams, kurių pajėgumais tiekėjas nesiremia.</w:t>
      </w:r>
    </w:p>
    <w:p w:rsidR="00CC5BBF" w:rsidRDefault="000154F5">
      <w:pPr>
        <w:pStyle w:val="prastasiniatinklio"/>
        <w:spacing w:beforeAutospacing="0" w:after="0" w:afterAutospacing="0" w:line="240" w:lineRule="auto"/>
        <w:ind w:firstLine="720"/>
        <w:jc w:val="both"/>
        <w:rPr>
          <w:rFonts w:ascii="Arial" w:hAnsi="Arial" w:cs="Arial"/>
          <w:sz w:val="24"/>
          <w:szCs w:val="24"/>
        </w:rPr>
      </w:pPr>
      <w:r>
        <w:rPr>
          <w:rFonts w:ascii="Arial" w:hAnsi="Arial" w:cs="Arial"/>
          <w:sz w:val="24"/>
          <w:szCs w:val="24"/>
        </w:rPr>
        <w:t xml:space="preserve">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CC5BBF" w:rsidRDefault="000154F5">
      <w:pPr>
        <w:pStyle w:val="prastasiniatinklio"/>
        <w:spacing w:beforeAutospacing="0" w:after="0" w:afterAutospacing="0" w:line="240" w:lineRule="auto"/>
        <w:ind w:firstLine="720"/>
        <w:jc w:val="both"/>
        <w:rPr>
          <w:rFonts w:ascii="Arial" w:hAnsi="Arial" w:cs="Arial"/>
          <w:sz w:val="24"/>
          <w:szCs w:val="24"/>
        </w:rPr>
      </w:pPr>
      <w:r>
        <w:rPr>
          <w:rFonts w:ascii="Arial" w:hAnsi="Arial" w:cs="Arial"/>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CC5BBF" w:rsidRDefault="000154F5">
      <w:pPr>
        <w:pStyle w:val="prastasiniatinklio"/>
        <w:spacing w:beforeAutospacing="0" w:after="0" w:afterAutospacing="0" w:line="240" w:lineRule="auto"/>
        <w:ind w:firstLine="720"/>
        <w:jc w:val="both"/>
        <w:rPr>
          <w:rFonts w:ascii="Arial" w:hAnsi="Arial" w:cs="Arial"/>
          <w:sz w:val="24"/>
          <w:szCs w:val="24"/>
        </w:rPr>
      </w:pPr>
      <w:r>
        <w:rPr>
          <w:rFonts w:ascii="Arial" w:hAnsi="Arial" w:cs="Arial"/>
          <w:sz w:val="24"/>
          <w:szCs w:val="24"/>
        </w:rPr>
        <w:t xml:space="preserve">5.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rsidR="00CC5BBF" w:rsidRDefault="000154F5">
      <w:pPr>
        <w:pStyle w:val="prastasiniatinklio"/>
        <w:spacing w:beforeAutospacing="0" w:after="0" w:afterAutospacing="0" w:line="240" w:lineRule="auto"/>
        <w:ind w:firstLine="720"/>
        <w:jc w:val="both"/>
        <w:rPr>
          <w:rFonts w:ascii="Arial" w:hAnsi="Arial" w:cs="Arial"/>
          <w:sz w:val="24"/>
          <w:szCs w:val="24"/>
        </w:rPr>
      </w:pPr>
      <w:r>
        <w:rPr>
          <w:rFonts w:ascii="Arial" w:hAnsi="Arial" w:cs="Arial"/>
          <w:sz w:val="24"/>
          <w:szCs w:val="24"/>
        </w:rPr>
        <w:t xml:space="preserve">6. </w:t>
      </w:r>
      <w:r>
        <w:rPr>
          <w:rFonts w:ascii="Verdana" w:hAnsi="Verdana" w:cs="Arial"/>
          <w:color w:val="000000"/>
          <w:sz w:val="22"/>
          <w:szCs w:val="22"/>
        </w:rPr>
        <w:t xml:space="preserve">Nuo </w:t>
      </w:r>
      <w:r>
        <w:rPr>
          <w:rFonts w:ascii="Verdana" w:hAnsi="Verdana" w:cs="Times New Roman"/>
          <w:color w:val="00000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CC5BBF" w:rsidRDefault="000154F5">
      <w:pPr>
        <w:pStyle w:val="prastasiniatinklio"/>
        <w:spacing w:beforeAutospacing="0" w:after="0" w:afterAutospacing="0" w:line="240" w:lineRule="auto"/>
        <w:ind w:firstLine="720"/>
        <w:jc w:val="both"/>
        <w:rPr>
          <w:rFonts w:ascii="Arial" w:hAnsi="Arial" w:cs="Arial"/>
          <w:sz w:val="24"/>
          <w:szCs w:val="24"/>
        </w:rPr>
      </w:pPr>
      <w:r>
        <w:rPr>
          <w:rFonts w:ascii="Arial" w:hAnsi="Arial" w:cs="Arial"/>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CC5BBF" w:rsidRDefault="000154F5">
      <w:pPr>
        <w:pStyle w:val="Pagrindinistekstas"/>
        <w:spacing w:after="0" w:line="240" w:lineRule="auto"/>
        <w:ind w:firstLine="720"/>
        <w:rPr>
          <w:rFonts w:ascii="Arial" w:hAnsi="Arial" w:cs="Arial"/>
          <w:sz w:val="24"/>
          <w:szCs w:val="24"/>
        </w:rPr>
      </w:pPr>
      <w:r>
        <w:rPr>
          <w:rFonts w:ascii="Arial" w:hAnsi="Arial" w:cs="Arial"/>
          <w:sz w:val="24"/>
          <w:szCs w:val="24"/>
        </w:rPr>
        <w:t>7.1.</w:t>
      </w:r>
      <w:r>
        <w:rPr>
          <w:rFonts w:ascii="Arial" w:hAnsi="Arial" w:cs="Arial"/>
          <w:sz w:val="24"/>
          <w:szCs w:val="24"/>
        </w:rPr>
        <w:tab/>
        <w:t>priesaikos deklaracija;</w:t>
      </w:r>
    </w:p>
    <w:p w:rsidR="00CC5BBF" w:rsidRDefault="000154F5">
      <w:pPr>
        <w:pStyle w:val="Pagrindinistekstas"/>
        <w:spacing w:after="0" w:line="240" w:lineRule="auto"/>
        <w:ind w:firstLine="720"/>
        <w:rPr>
          <w:rFonts w:ascii="Arial" w:hAnsi="Arial" w:cs="Arial"/>
          <w:sz w:val="24"/>
          <w:szCs w:val="24"/>
        </w:rPr>
      </w:pPr>
      <w:r>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C5BBF" w:rsidRDefault="00CC5BBF">
      <w:pPr>
        <w:pStyle w:val="Pagrindinistekstas"/>
        <w:spacing w:after="0" w:line="240" w:lineRule="auto"/>
        <w:ind w:firstLine="720"/>
        <w:rPr>
          <w:rFonts w:ascii="Arial" w:hAnsi="Arial" w:cs="Arial"/>
          <w:sz w:val="24"/>
          <w:szCs w:val="24"/>
        </w:rPr>
      </w:pPr>
    </w:p>
    <w:tbl>
      <w:tblPr>
        <w:tblW w:w="9985" w:type="dxa"/>
        <w:tblLayout w:type="fixed"/>
        <w:tblLook w:val="04A0" w:firstRow="1" w:lastRow="0" w:firstColumn="1" w:lastColumn="0" w:noHBand="0" w:noVBand="1"/>
      </w:tblPr>
      <w:tblGrid>
        <w:gridCol w:w="627"/>
        <w:gridCol w:w="4041"/>
        <w:gridCol w:w="2887"/>
        <w:gridCol w:w="2430"/>
      </w:tblGrid>
      <w:tr w:rsidR="00CC5BBF">
        <w:tc>
          <w:tcPr>
            <w:tcW w:w="626" w:type="dxa"/>
            <w:tcBorders>
              <w:top w:val="single" w:sz="4" w:space="0" w:color="000000"/>
              <w:left w:val="single" w:sz="4" w:space="0" w:color="000000"/>
              <w:bottom w:val="single" w:sz="4" w:space="0" w:color="000000"/>
              <w:right w:val="single" w:sz="4" w:space="0" w:color="000000"/>
            </w:tcBorders>
            <w:vAlign w:val="center"/>
          </w:tcPr>
          <w:p w:rsidR="00CC5BBF" w:rsidRDefault="000154F5">
            <w:pPr>
              <w:pStyle w:val="Betarp"/>
              <w:ind w:left="32"/>
              <w:jc w:val="center"/>
              <w:rPr>
                <w:rFonts w:ascii="Arial" w:hAnsi="Arial" w:cs="Arial"/>
                <w:b/>
                <w:bCs/>
                <w:sz w:val="24"/>
                <w:szCs w:val="24"/>
              </w:rPr>
            </w:pPr>
            <w:r>
              <w:rPr>
                <w:rFonts w:ascii="Arial" w:hAnsi="Arial" w:cs="Arial"/>
                <w:b/>
                <w:bCs/>
                <w:sz w:val="24"/>
                <w:szCs w:val="24"/>
              </w:rPr>
              <w:lastRenderedPageBreak/>
              <w:t>Eil. Nr.</w:t>
            </w:r>
          </w:p>
        </w:tc>
        <w:tc>
          <w:tcPr>
            <w:tcW w:w="4041" w:type="dxa"/>
            <w:tcBorders>
              <w:top w:val="single" w:sz="4" w:space="0" w:color="000000"/>
              <w:left w:val="single" w:sz="4" w:space="0" w:color="000000"/>
              <w:bottom w:val="single" w:sz="4" w:space="0" w:color="000000"/>
              <w:right w:val="single" w:sz="4" w:space="0" w:color="000000"/>
            </w:tcBorders>
            <w:vAlign w:val="center"/>
          </w:tcPr>
          <w:p w:rsidR="00CC5BBF" w:rsidRDefault="000154F5">
            <w:pPr>
              <w:pStyle w:val="Betarp"/>
              <w:jc w:val="center"/>
              <w:rPr>
                <w:rFonts w:ascii="Arial" w:hAnsi="Arial" w:cs="Arial"/>
                <w:bCs/>
                <w:sz w:val="24"/>
                <w:szCs w:val="24"/>
                <w:lang w:eastAsia="en-US"/>
              </w:rPr>
            </w:pPr>
            <w:r>
              <w:rPr>
                <w:rFonts w:ascii="Arial" w:hAnsi="Arial" w:cs="Arial"/>
                <w:b/>
                <w:sz w:val="24"/>
                <w:szCs w:val="24"/>
              </w:rPr>
              <w:t>Tiekėjo pašalinimo pagrindai</w:t>
            </w:r>
          </w:p>
        </w:tc>
        <w:tc>
          <w:tcPr>
            <w:tcW w:w="2887" w:type="dxa"/>
            <w:tcBorders>
              <w:top w:val="single" w:sz="4" w:space="0" w:color="000000"/>
              <w:left w:val="single" w:sz="4" w:space="0" w:color="000000"/>
              <w:bottom w:val="single" w:sz="4" w:space="0" w:color="000000"/>
              <w:right w:val="single" w:sz="4" w:space="0" w:color="000000"/>
            </w:tcBorders>
            <w:vAlign w:val="center"/>
          </w:tcPr>
          <w:p w:rsidR="00CC5BBF" w:rsidRDefault="000154F5">
            <w:pPr>
              <w:pStyle w:val="Betarp"/>
              <w:jc w:val="center"/>
              <w:rPr>
                <w:rFonts w:ascii="Arial" w:eastAsia="Yu Mincho" w:hAnsi="Arial" w:cs="Arial"/>
                <w:b/>
                <w:bCs/>
                <w:sz w:val="24"/>
                <w:szCs w:val="24"/>
              </w:rPr>
            </w:pPr>
            <w:r>
              <w:rPr>
                <w:rFonts w:ascii="Arial" w:eastAsia="Yu Mincho" w:hAnsi="Arial" w:cs="Arial"/>
                <w:b/>
                <w:bCs/>
                <w:sz w:val="24"/>
                <w:szCs w:val="24"/>
              </w:rPr>
              <w:t>VPĮ straipsnis,  dalis, punktas bei EBVPD formos dalis pildymui</w:t>
            </w:r>
          </w:p>
        </w:tc>
        <w:tc>
          <w:tcPr>
            <w:tcW w:w="2430" w:type="dxa"/>
            <w:tcBorders>
              <w:top w:val="single" w:sz="4" w:space="0" w:color="000000"/>
              <w:left w:val="single" w:sz="4" w:space="0" w:color="000000"/>
              <w:bottom w:val="single" w:sz="4" w:space="0" w:color="000000"/>
              <w:right w:val="single" w:sz="4" w:space="0" w:color="000000"/>
            </w:tcBorders>
            <w:vAlign w:val="center"/>
          </w:tcPr>
          <w:p w:rsidR="00CC5BBF" w:rsidRDefault="000154F5">
            <w:pPr>
              <w:pStyle w:val="Betarp"/>
              <w:jc w:val="center"/>
              <w:rPr>
                <w:rFonts w:ascii="Arial" w:hAnsi="Arial" w:cs="Arial"/>
                <w:bCs/>
                <w:iCs/>
                <w:sz w:val="24"/>
                <w:szCs w:val="24"/>
                <w:lang w:eastAsia="en-US"/>
              </w:rPr>
            </w:pPr>
            <w:r>
              <w:rPr>
                <w:rFonts w:ascii="Arial" w:hAnsi="Arial" w:cs="Arial"/>
                <w:b/>
                <w:sz w:val="24"/>
                <w:szCs w:val="24"/>
              </w:rPr>
              <w:t>Pašalinimo pagrindų nebuvimą įrodantys dokumentai</w:t>
            </w:r>
          </w:p>
        </w:tc>
      </w:tr>
      <w:tr w:rsidR="00CC5BBF">
        <w:tc>
          <w:tcPr>
            <w:tcW w:w="626" w:type="dxa"/>
            <w:tcBorders>
              <w:top w:val="single" w:sz="4" w:space="0" w:color="000000"/>
              <w:left w:val="single" w:sz="4" w:space="0" w:color="000000"/>
              <w:bottom w:val="single" w:sz="4" w:space="0" w:color="000000"/>
              <w:right w:val="single" w:sz="4" w:space="0" w:color="000000"/>
            </w:tcBorders>
          </w:tcPr>
          <w:p w:rsidR="00CC5BBF" w:rsidRDefault="00CC5BBF">
            <w:pPr>
              <w:pStyle w:val="Betarp"/>
              <w:numPr>
                <w:ilvl w:val="0"/>
                <w:numId w:val="13"/>
              </w:numPr>
              <w:suppressAutoHyphens w:val="0"/>
              <w:ind w:left="32"/>
              <w:rPr>
                <w:rFonts w:ascii="Arial" w:hAnsi="Arial" w:cs="Arial"/>
                <w:b/>
                <w:bCs/>
                <w:sz w:val="24"/>
                <w:szCs w:val="24"/>
              </w:rPr>
            </w:pPr>
          </w:p>
        </w:tc>
        <w:tc>
          <w:tcPr>
            <w:tcW w:w="4041"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b/>
                <w:bCs/>
                <w:sz w:val="24"/>
                <w:szCs w:val="24"/>
                <w:lang w:eastAsia="en-US"/>
              </w:rPr>
            </w:pPr>
            <w:r>
              <w:rPr>
                <w:rFonts w:ascii="Arial" w:hAnsi="Arial" w:cs="Arial"/>
                <w:sz w:val="24"/>
                <w:szCs w:val="24"/>
                <w:lang w:eastAsia="en-US"/>
              </w:rPr>
              <w:t>Tiekėjas arba jo atsakingas asmuo, nurodytas VPĮ 46 straipsnio 2 dalies 2 punkte, nuteistas už šią nusikalstamą veiką:</w:t>
            </w:r>
          </w:p>
          <w:p w:rsidR="00CC5BBF" w:rsidRDefault="000154F5">
            <w:pPr>
              <w:pStyle w:val="Betarp"/>
              <w:jc w:val="both"/>
              <w:rPr>
                <w:rFonts w:ascii="Arial" w:hAnsi="Arial" w:cs="Arial"/>
                <w:b/>
                <w:bCs/>
                <w:sz w:val="24"/>
                <w:szCs w:val="24"/>
                <w:lang w:eastAsia="en-US"/>
              </w:rPr>
            </w:pPr>
            <w:r>
              <w:rPr>
                <w:rFonts w:ascii="Arial" w:hAnsi="Arial" w:cs="Arial"/>
                <w:bCs/>
                <w:sz w:val="24"/>
                <w:szCs w:val="24"/>
                <w:lang w:eastAsia="en-US"/>
              </w:rPr>
              <w:t>1) dalyvavimą nusikalstamame susivienijime, jo organizavimą ar vadovavimą jam;</w:t>
            </w:r>
          </w:p>
          <w:p w:rsidR="00CC5BBF" w:rsidRDefault="000154F5">
            <w:pPr>
              <w:pStyle w:val="Betarp"/>
              <w:jc w:val="both"/>
              <w:rPr>
                <w:rFonts w:ascii="Arial" w:hAnsi="Arial" w:cs="Arial"/>
                <w:b/>
                <w:bCs/>
                <w:sz w:val="24"/>
                <w:szCs w:val="24"/>
                <w:lang w:eastAsia="en-US"/>
              </w:rPr>
            </w:pPr>
            <w:r>
              <w:rPr>
                <w:rFonts w:ascii="Arial" w:hAnsi="Arial" w:cs="Arial"/>
                <w:bCs/>
                <w:sz w:val="24"/>
                <w:szCs w:val="24"/>
                <w:lang w:eastAsia="en-US"/>
              </w:rPr>
              <w:t>2) kyšininkavimą, prekybą poveikiu, papirkimą;</w:t>
            </w:r>
          </w:p>
          <w:p w:rsidR="00CC5BBF" w:rsidRDefault="000154F5">
            <w:pPr>
              <w:pStyle w:val="Betarp"/>
              <w:jc w:val="both"/>
              <w:rPr>
                <w:rFonts w:ascii="Arial" w:hAnsi="Arial" w:cs="Arial"/>
                <w:b/>
                <w:bCs/>
                <w:sz w:val="24"/>
                <w:szCs w:val="24"/>
                <w:lang w:eastAsia="en-US"/>
              </w:rPr>
            </w:pPr>
            <w:r>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CC5BBF" w:rsidRDefault="000154F5">
            <w:pPr>
              <w:pStyle w:val="Betarp"/>
              <w:jc w:val="both"/>
              <w:rPr>
                <w:rFonts w:ascii="Arial" w:hAnsi="Arial" w:cs="Arial"/>
                <w:b/>
                <w:bCs/>
                <w:sz w:val="24"/>
                <w:szCs w:val="24"/>
                <w:lang w:eastAsia="en-US"/>
              </w:rPr>
            </w:pPr>
            <w:r>
              <w:rPr>
                <w:rFonts w:ascii="Arial" w:hAnsi="Arial" w:cs="Arial"/>
                <w:bCs/>
                <w:sz w:val="24"/>
                <w:szCs w:val="24"/>
                <w:lang w:eastAsia="en-US"/>
              </w:rPr>
              <w:t>4) nusikalstamą bankrotą;</w:t>
            </w:r>
          </w:p>
          <w:p w:rsidR="00CC5BBF" w:rsidRDefault="000154F5">
            <w:pPr>
              <w:pStyle w:val="Betarp"/>
              <w:jc w:val="both"/>
              <w:rPr>
                <w:rFonts w:ascii="Arial" w:hAnsi="Arial" w:cs="Arial"/>
                <w:b/>
                <w:bCs/>
                <w:sz w:val="24"/>
                <w:szCs w:val="24"/>
                <w:lang w:eastAsia="en-US"/>
              </w:rPr>
            </w:pPr>
            <w:r>
              <w:rPr>
                <w:rFonts w:ascii="Arial" w:hAnsi="Arial" w:cs="Arial"/>
                <w:bCs/>
                <w:sz w:val="24"/>
                <w:szCs w:val="24"/>
                <w:lang w:eastAsia="en-US"/>
              </w:rPr>
              <w:t>5) teroristinį ir su teroristine veikla susijusį nusikaltimą;</w:t>
            </w:r>
          </w:p>
          <w:p w:rsidR="00CC5BBF" w:rsidRDefault="000154F5">
            <w:pPr>
              <w:pStyle w:val="Betarp"/>
              <w:jc w:val="both"/>
              <w:rPr>
                <w:rFonts w:ascii="Arial" w:hAnsi="Arial" w:cs="Arial"/>
                <w:b/>
                <w:bCs/>
                <w:sz w:val="24"/>
                <w:szCs w:val="24"/>
                <w:lang w:eastAsia="en-US"/>
              </w:rPr>
            </w:pPr>
            <w:r>
              <w:rPr>
                <w:rFonts w:ascii="Arial" w:hAnsi="Arial" w:cs="Arial"/>
                <w:bCs/>
                <w:sz w:val="24"/>
                <w:szCs w:val="24"/>
                <w:lang w:eastAsia="en-US"/>
              </w:rPr>
              <w:t>6) nusikalstamu būdu gauto turto legalizavimą;</w:t>
            </w:r>
          </w:p>
          <w:p w:rsidR="00CC5BBF" w:rsidRDefault="000154F5">
            <w:pPr>
              <w:pStyle w:val="Betarp"/>
              <w:jc w:val="both"/>
              <w:rPr>
                <w:rFonts w:ascii="Arial" w:hAnsi="Arial" w:cs="Arial"/>
                <w:b/>
                <w:bCs/>
                <w:sz w:val="24"/>
                <w:szCs w:val="24"/>
                <w:lang w:eastAsia="en-US"/>
              </w:rPr>
            </w:pPr>
            <w:r>
              <w:rPr>
                <w:rFonts w:ascii="Arial" w:hAnsi="Arial" w:cs="Arial"/>
                <w:bCs/>
                <w:sz w:val="24"/>
                <w:szCs w:val="24"/>
                <w:lang w:eastAsia="en-US"/>
              </w:rPr>
              <w:t>7) prekybą žmonėmis, vaiko pirkimą arba pardavimą;</w:t>
            </w:r>
          </w:p>
          <w:p w:rsidR="00CC5BBF" w:rsidRDefault="000154F5">
            <w:pPr>
              <w:pStyle w:val="Betarp"/>
              <w:jc w:val="both"/>
              <w:rPr>
                <w:rFonts w:ascii="Arial" w:hAnsi="Arial" w:cs="Arial"/>
                <w:b/>
                <w:bCs/>
                <w:sz w:val="24"/>
                <w:szCs w:val="24"/>
                <w:lang w:eastAsia="en-US"/>
              </w:rPr>
            </w:pPr>
            <w:r>
              <w:rPr>
                <w:rFonts w:ascii="Arial" w:hAnsi="Arial" w:cs="Arial"/>
                <w:bCs/>
                <w:sz w:val="24"/>
                <w:szCs w:val="24"/>
                <w:lang w:eastAsia="en-US"/>
              </w:rPr>
              <w:t xml:space="preserve">8) kitos valstybės tiekėjo atliktą nusikaltimą, apibrėžtą Direktyvos 2014/24/ES 57 straipsnio 1 dalyje </w:t>
            </w:r>
            <w:r>
              <w:rPr>
                <w:rFonts w:ascii="Arial" w:hAnsi="Arial" w:cs="Arial"/>
                <w:bCs/>
                <w:sz w:val="24"/>
                <w:szCs w:val="24"/>
                <w:lang w:eastAsia="en-US"/>
              </w:rPr>
              <w:lastRenderedPageBreak/>
              <w:t>išvardytus Europos Sąjungos teisės aktus įgyvendinančiuose kitų valstybių teisės aktuose.</w:t>
            </w:r>
          </w:p>
          <w:p w:rsidR="00CC5BBF" w:rsidRDefault="00CC5BBF">
            <w:pPr>
              <w:pStyle w:val="Betarp"/>
              <w:jc w:val="both"/>
              <w:rPr>
                <w:rFonts w:ascii="Arial" w:hAnsi="Arial" w:cs="Arial"/>
                <w:b/>
                <w:bCs/>
                <w:sz w:val="24"/>
                <w:szCs w:val="24"/>
                <w:lang w:eastAsia="en-US"/>
              </w:rPr>
            </w:pPr>
          </w:p>
          <w:p w:rsidR="00CC5BBF" w:rsidRDefault="000154F5">
            <w:pPr>
              <w:pStyle w:val="Betarp"/>
              <w:jc w:val="both"/>
              <w:rPr>
                <w:rFonts w:ascii="Arial" w:hAnsi="Arial" w:cs="Arial"/>
                <w:b/>
                <w:bCs/>
                <w:sz w:val="24"/>
                <w:szCs w:val="24"/>
                <w:lang w:eastAsia="en-US"/>
              </w:rPr>
            </w:pPr>
            <w:r>
              <w:rPr>
                <w:rFonts w:ascii="Arial" w:hAnsi="Arial" w:cs="Arial"/>
                <w:bCs/>
                <w:sz w:val="24"/>
                <w:szCs w:val="24"/>
                <w:lang w:eastAsia="en-US"/>
              </w:rPr>
              <w:t>Laikoma, kad tiekėjas arba jo atsakingas asmuo nuteistas už aukščiau nurodytą nusikalstamą veiką, kai dėl:</w:t>
            </w:r>
          </w:p>
          <w:p w:rsidR="00CC5BBF" w:rsidRDefault="000154F5">
            <w:pPr>
              <w:pStyle w:val="Betarp"/>
              <w:jc w:val="both"/>
              <w:rPr>
                <w:rFonts w:ascii="Arial" w:hAnsi="Arial" w:cs="Arial"/>
                <w:bCs/>
                <w:sz w:val="24"/>
                <w:szCs w:val="24"/>
                <w:lang w:eastAsia="en-US"/>
              </w:rPr>
            </w:pPr>
            <w:r>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rsidR="00CC5BBF" w:rsidRDefault="000154F5">
            <w:pPr>
              <w:pStyle w:val="Betarp"/>
              <w:jc w:val="both"/>
              <w:rPr>
                <w:rFonts w:ascii="Arial" w:hAnsi="Arial" w:cs="Arial"/>
                <w:sz w:val="24"/>
                <w:szCs w:val="24"/>
              </w:rPr>
            </w:pPr>
            <w:r>
              <w:rPr>
                <w:rFonts w:ascii="Arial" w:hAnsi="Arial" w:cs="Arial"/>
                <w:sz w:val="24"/>
                <w:szCs w:val="24"/>
              </w:rPr>
              <w:t>2) tiekėjo, kuris yra juridinis asmuo, kita organizacija ar jos </w:t>
            </w:r>
            <w:r>
              <w:rPr>
                <w:rFonts w:ascii="Arial" w:hAnsi="Arial" w:cs="Arial"/>
                <w:b/>
                <w:bCs/>
                <w:sz w:val="24"/>
                <w:szCs w:val="24"/>
              </w:rPr>
              <w:t>struktūrinis</w:t>
            </w:r>
            <w:r>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Arial" w:hAnsi="Arial" w:cs="Arial"/>
                <w:b/>
                <w:bCs/>
                <w:sz w:val="24"/>
                <w:szCs w:val="24"/>
              </w:rPr>
              <w:t>struktūrinis</w:t>
            </w:r>
            <w:r>
              <w:rPr>
                <w:rFonts w:ascii="Arial" w:hAnsi="Arial" w:cs="Arial"/>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CC5BBF" w:rsidRDefault="000154F5">
            <w:pPr>
              <w:pStyle w:val="Betarp"/>
              <w:jc w:val="both"/>
              <w:rPr>
                <w:rFonts w:ascii="Arial" w:hAnsi="Arial" w:cs="Arial"/>
                <w:b/>
                <w:bCs/>
                <w:sz w:val="24"/>
                <w:szCs w:val="24"/>
                <w:lang w:eastAsia="en-US"/>
              </w:rPr>
            </w:pPr>
            <w:r>
              <w:rPr>
                <w:rFonts w:ascii="Arial" w:hAnsi="Arial" w:cs="Arial"/>
                <w:bCs/>
                <w:sz w:val="24"/>
                <w:szCs w:val="24"/>
                <w:lang w:eastAsia="en-US"/>
              </w:rPr>
              <w:t xml:space="preserve">3) tiekėjo, kuris yra juridinis asmuo, kita organizacija ar jos </w:t>
            </w:r>
            <w:r>
              <w:rPr>
                <w:rFonts w:ascii="Arial" w:hAnsi="Arial" w:cs="Arial"/>
                <w:b/>
                <w:sz w:val="24"/>
                <w:szCs w:val="24"/>
                <w:lang w:eastAsia="en-US"/>
              </w:rPr>
              <w:t>struktūrinis</w:t>
            </w:r>
            <w:r>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87"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eastAsia="Yu Mincho" w:hAnsi="Arial" w:cs="Arial"/>
                <w:b/>
                <w:bCs/>
                <w:sz w:val="24"/>
                <w:szCs w:val="24"/>
                <w:lang w:eastAsia="en-US"/>
              </w:rPr>
            </w:pPr>
            <w:r>
              <w:rPr>
                <w:rFonts w:ascii="Arial" w:eastAsia="Yu Mincho" w:hAnsi="Arial" w:cs="Arial"/>
                <w:b/>
                <w:bCs/>
                <w:sz w:val="24"/>
                <w:szCs w:val="24"/>
                <w:lang w:eastAsia="en-US"/>
              </w:rPr>
              <w:lastRenderedPageBreak/>
              <w:t>VPĮ 46 straipsnio 1 dalis</w:t>
            </w:r>
          </w:p>
          <w:p w:rsidR="00CC5BBF" w:rsidRDefault="00CC5BBF">
            <w:pPr>
              <w:pStyle w:val="Betarp"/>
              <w:jc w:val="both"/>
              <w:rPr>
                <w:rFonts w:ascii="Arial" w:eastAsia="Yu Mincho" w:hAnsi="Arial" w:cs="Arial"/>
                <w:sz w:val="24"/>
                <w:szCs w:val="24"/>
                <w:lang w:eastAsia="en-US"/>
              </w:rPr>
            </w:pPr>
          </w:p>
          <w:p w:rsidR="00CC5BBF" w:rsidRDefault="000154F5">
            <w:pPr>
              <w:pStyle w:val="Betarp"/>
              <w:jc w:val="both"/>
              <w:rPr>
                <w:rFonts w:ascii="Arial" w:eastAsia="Yu Mincho" w:hAnsi="Arial" w:cs="Arial"/>
                <w:sz w:val="24"/>
                <w:szCs w:val="24"/>
                <w:lang w:eastAsia="en-US"/>
              </w:rPr>
            </w:pPr>
            <w:r>
              <w:rPr>
                <w:rFonts w:ascii="Arial" w:eastAsia="Yu Mincho" w:hAnsi="Arial" w:cs="Arial"/>
                <w:sz w:val="24"/>
                <w:szCs w:val="24"/>
                <w:lang w:eastAsia="en-US"/>
              </w:rPr>
              <w:t>EBVPD III dalies A1-A6 punktai</w:t>
            </w:r>
          </w:p>
          <w:p w:rsidR="00CC5BBF" w:rsidRDefault="00CC5BBF">
            <w:pPr>
              <w:pStyle w:val="Betarp"/>
              <w:jc w:val="both"/>
              <w:rPr>
                <w:rFonts w:ascii="Arial" w:eastAsia="Yu Mincho" w:hAnsi="Arial" w:cs="Arial"/>
                <w:sz w:val="24"/>
                <w:szCs w:val="24"/>
                <w:lang w:eastAsia="en-US"/>
              </w:rPr>
            </w:pPr>
          </w:p>
          <w:p w:rsidR="00CC5BBF" w:rsidRDefault="000154F5">
            <w:pPr>
              <w:pStyle w:val="Betarp"/>
              <w:jc w:val="both"/>
              <w:rPr>
                <w:rFonts w:ascii="Arial" w:eastAsia="Yu Mincho" w:hAnsi="Arial" w:cs="Arial"/>
                <w:sz w:val="24"/>
                <w:szCs w:val="24"/>
                <w:lang w:eastAsia="en-US"/>
              </w:rPr>
            </w:pPr>
            <w:r>
              <w:rPr>
                <w:rFonts w:ascii="Arial" w:eastAsia="Yu Mincho" w:hAnsi="Arial" w:cs="Arial"/>
                <w:sz w:val="24"/>
                <w:szCs w:val="24"/>
                <w:lang w:eastAsia="en-US"/>
              </w:rPr>
              <w:t>EBVPD III dalies D1 punktas</w:t>
            </w:r>
          </w:p>
        </w:tc>
        <w:tc>
          <w:tcPr>
            <w:tcW w:w="2430"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sz w:val="24"/>
                <w:szCs w:val="24"/>
              </w:rPr>
            </w:pPr>
            <w:r>
              <w:rPr>
                <w:rFonts w:ascii="Arial" w:hAnsi="Arial" w:cs="Arial"/>
                <w:sz w:val="24"/>
                <w:szCs w:val="24"/>
                <w:lang w:eastAsia="en-US"/>
              </w:rPr>
              <w:t>Iš Lietuvoje įsteigtų subjektų reikalaujama:</w:t>
            </w:r>
          </w:p>
          <w:p w:rsidR="00CC5BBF" w:rsidRDefault="000154F5">
            <w:pPr>
              <w:pStyle w:val="Betarp"/>
              <w:numPr>
                <w:ilvl w:val="0"/>
                <w:numId w:val="12"/>
              </w:numPr>
              <w:tabs>
                <w:tab w:val="left" w:pos="188"/>
              </w:tabs>
              <w:suppressAutoHyphens w:val="0"/>
              <w:ind w:left="-16" w:firstLine="0"/>
              <w:jc w:val="both"/>
              <w:rPr>
                <w:rFonts w:ascii="Arial" w:hAnsi="Arial" w:cs="Arial"/>
                <w:b/>
                <w:bCs/>
                <w:sz w:val="24"/>
                <w:szCs w:val="24"/>
              </w:rPr>
            </w:pPr>
            <w:r>
              <w:rPr>
                <w:rFonts w:ascii="Arial" w:hAnsi="Arial" w:cs="Arial"/>
                <w:sz w:val="24"/>
                <w:szCs w:val="24"/>
              </w:rPr>
              <w:t>išrašo iš teismo sprendimo arba</w:t>
            </w:r>
          </w:p>
          <w:p w:rsidR="00CC5BBF" w:rsidRDefault="000154F5">
            <w:pPr>
              <w:pStyle w:val="Betarp"/>
              <w:numPr>
                <w:ilvl w:val="0"/>
                <w:numId w:val="12"/>
              </w:numPr>
              <w:tabs>
                <w:tab w:val="left" w:pos="188"/>
              </w:tabs>
              <w:suppressAutoHyphens w:val="0"/>
              <w:ind w:left="-16" w:firstLine="0"/>
              <w:jc w:val="both"/>
              <w:rPr>
                <w:rFonts w:ascii="Arial" w:hAnsi="Arial" w:cs="Arial"/>
                <w:b/>
                <w:bCs/>
                <w:sz w:val="24"/>
                <w:szCs w:val="24"/>
              </w:rPr>
            </w:pPr>
            <w:r>
              <w:rPr>
                <w:rFonts w:ascii="Arial" w:hAnsi="Arial" w:cs="Arial"/>
                <w:sz w:val="24"/>
                <w:szCs w:val="24"/>
              </w:rPr>
              <w:t>Informatikos ir ryšių departamento prie Vidaus reikalų ministerijos pažymos, arba</w:t>
            </w:r>
          </w:p>
          <w:p w:rsidR="00CC5BBF" w:rsidRDefault="000154F5">
            <w:pPr>
              <w:pStyle w:val="Betarp"/>
              <w:numPr>
                <w:ilvl w:val="0"/>
                <w:numId w:val="12"/>
              </w:numPr>
              <w:tabs>
                <w:tab w:val="left" w:pos="188"/>
              </w:tabs>
              <w:suppressAutoHyphens w:val="0"/>
              <w:ind w:left="-16" w:firstLine="0"/>
              <w:jc w:val="both"/>
              <w:rPr>
                <w:rFonts w:ascii="Arial" w:hAnsi="Arial" w:cs="Arial"/>
                <w:b/>
                <w:bCs/>
                <w:sz w:val="24"/>
                <w:szCs w:val="24"/>
              </w:rPr>
            </w:pPr>
            <w:r>
              <w:rPr>
                <w:rFonts w:ascii="Arial" w:hAnsi="Arial" w:cs="Arial"/>
                <w:sz w:val="24"/>
                <w:szCs w:val="24"/>
              </w:rPr>
              <w:t>valstybės įmonės Registrų centro Lietuvos Respublikos Vyriausybės nustatyta tvarka išduoto dokumento, patvirtinančio jungtinius kompetentingų institucijų tvarkomus duomenis.</w:t>
            </w:r>
          </w:p>
          <w:p w:rsidR="00CC5BBF" w:rsidRDefault="00CC5BBF">
            <w:pPr>
              <w:pStyle w:val="Betarp"/>
              <w:tabs>
                <w:tab w:val="left" w:pos="188"/>
              </w:tabs>
              <w:ind w:left="-16"/>
              <w:jc w:val="both"/>
              <w:rPr>
                <w:rFonts w:ascii="Arial" w:hAnsi="Arial" w:cs="Arial"/>
                <w:sz w:val="24"/>
                <w:szCs w:val="24"/>
                <w:lang w:eastAsia="en-US"/>
              </w:rPr>
            </w:pPr>
          </w:p>
          <w:p w:rsidR="00CC5BBF" w:rsidRDefault="000154F5">
            <w:pPr>
              <w:pStyle w:val="Betarp"/>
              <w:jc w:val="both"/>
              <w:rPr>
                <w:rFonts w:ascii="Arial" w:hAnsi="Arial" w:cs="Arial"/>
                <w:sz w:val="24"/>
                <w:szCs w:val="24"/>
              </w:rPr>
            </w:pPr>
            <w:r>
              <w:rPr>
                <w:rFonts w:ascii="Arial" w:hAnsi="Arial" w:cs="Arial"/>
                <w:sz w:val="24"/>
                <w:szCs w:val="24"/>
                <w:lang w:eastAsia="en-US"/>
              </w:rPr>
              <w:t>Iš ne Lietuvoje įsteigtų subjektų reikalaujama:</w:t>
            </w:r>
          </w:p>
          <w:p w:rsidR="00CC5BBF" w:rsidRDefault="000154F5">
            <w:pPr>
              <w:pStyle w:val="Betarp"/>
              <w:numPr>
                <w:ilvl w:val="0"/>
                <w:numId w:val="12"/>
              </w:numPr>
              <w:tabs>
                <w:tab w:val="left" w:pos="207"/>
              </w:tabs>
              <w:suppressAutoHyphens w:val="0"/>
              <w:ind w:left="-16" w:firstLine="16"/>
              <w:jc w:val="both"/>
              <w:rPr>
                <w:rFonts w:ascii="Arial" w:hAnsi="Arial" w:cs="Arial"/>
                <w:sz w:val="24"/>
                <w:szCs w:val="24"/>
              </w:rPr>
            </w:pPr>
            <w:r>
              <w:rPr>
                <w:rFonts w:ascii="Arial" w:hAnsi="Arial" w:cs="Arial"/>
                <w:sz w:val="24"/>
                <w:szCs w:val="24"/>
              </w:rPr>
              <w:t>atitinkamos užsienio šalies institucijos dokumento</w:t>
            </w:r>
            <w:r>
              <w:rPr>
                <w:rStyle w:val="Puslapioinaosnuoroda"/>
                <w:rFonts w:ascii="Arial" w:hAnsi="Arial" w:cs="Arial"/>
                <w:sz w:val="24"/>
                <w:szCs w:val="24"/>
              </w:rPr>
              <w:footnoteReference w:id="1"/>
            </w:r>
            <w:r>
              <w:rPr>
                <w:rFonts w:ascii="Arial" w:hAnsi="Arial" w:cs="Arial"/>
                <w:sz w:val="24"/>
                <w:szCs w:val="24"/>
              </w:rPr>
              <w:t>.</w:t>
            </w:r>
          </w:p>
          <w:p w:rsidR="00CC5BBF" w:rsidRDefault="000154F5">
            <w:pPr>
              <w:pStyle w:val="Betarp"/>
              <w:jc w:val="both"/>
              <w:rPr>
                <w:rFonts w:ascii="Arial" w:hAnsi="Arial" w:cs="Arial"/>
                <w:color w:val="7030A0"/>
                <w:sz w:val="24"/>
                <w:szCs w:val="24"/>
              </w:rPr>
            </w:pPr>
            <w:r>
              <w:rPr>
                <w:rFonts w:ascii="Arial" w:hAnsi="Arial" w:cs="Arial"/>
                <w:sz w:val="24"/>
                <w:szCs w:val="24"/>
              </w:rPr>
              <w:t xml:space="preserve">Nurodyti dokumentai turi būti išduoti ne anksčiau kaip 180 dienų iki </w:t>
            </w:r>
            <w:r>
              <w:rPr>
                <w:rFonts w:ascii="Arial" w:eastAsia="Times New Roman" w:hAnsi="Arial" w:cs="Arial"/>
                <w:i/>
                <w:iCs/>
                <w:sz w:val="24"/>
                <w:szCs w:val="24"/>
              </w:rPr>
              <w:t xml:space="preserve">tos dienos, kai tiekėjas perkančiosios organizacijos prašymu turės pateikti pašalinimo </w:t>
            </w:r>
            <w:r>
              <w:rPr>
                <w:rFonts w:ascii="Arial" w:eastAsia="Times New Roman" w:hAnsi="Arial" w:cs="Arial"/>
                <w:i/>
                <w:iCs/>
                <w:sz w:val="24"/>
                <w:szCs w:val="24"/>
              </w:rPr>
              <w:lastRenderedPageBreak/>
              <w:t>pagrindų nebuvimą patvirtinančius dok</w:t>
            </w:r>
            <w:r>
              <w:rPr>
                <w:rFonts w:ascii="Arial" w:eastAsia="Times New Roman" w:hAnsi="Arial" w:cs="Arial"/>
                <w:sz w:val="24"/>
                <w:szCs w:val="24"/>
              </w:rPr>
              <w:t>umentus</w:t>
            </w:r>
            <w:r>
              <w:rPr>
                <w:rFonts w:ascii="Arial" w:hAnsi="Arial" w:cs="Arial"/>
                <w:sz w:val="24"/>
                <w:szCs w:val="24"/>
              </w:rPr>
              <w:t xml:space="preserve">. </w:t>
            </w:r>
            <w:r>
              <w:rPr>
                <w:rFonts w:ascii="Arial" w:hAnsi="Arial" w:cs="Arial"/>
                <w:b/>
                <w:bCs/>
                <w:i/>
                <w:iCs/>
                <w:color w:val="000000" w:themeColor="text1"/>
                <w:sz w:val="24"/>
                <w:szCs w:val="24"/>
              </w:rPr>
              <w:t>Pavyzdys</w:t>
            </w:r>
            <w:r>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rsidR="00CC5BBF" w:rsidRDefault="00CC5BBF">
            <w:pPr>
              <w:pStyle w:val="Betarp"/>
              <w:jc w:val="both"/>
              <w:rPr>
                <w:rFonts w:ascii="Arial" w:hAnsi="Arial" w:cs="Arial"/>
                <w:b/>
                <w:bCs/>
                <w:sz w:val="24"/>
                <w:szCs w:val="24"/>
              </w:rPr>
            </w:pPr>
          </w:p>
          <w:p w:rsidR="00CC5BBF" w:rsidRDefault="000154F5">
            <w:pPr>
              <w:pStyle w:val="Betarp"/>
              <w:jc w:val="both"/>
              <w:rPr>
                <w:rFonts w:ascii="Arial" w:hAnsi="Arial" w:cs="Arial"/>
                <w:bCs/>
                <w:sz w:val="24"/>
                <w:szCs w:val="24"/>
              </w:rPr>
            </w:pPr>
            <w:r>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CC5BBF" w:rsidRDefault="00CC5BBF">
            <w:pPr>
              <w:pStyle w:val="Betarp"/>
              <w:jc w:val="both"/>
              <w:rPr>
                <w:rFonts w:ascii="Arial" w:hAnsi="Arial" w:cs="Arial"/>
                <w:b/>
                <w:bCs/>
                <w:sz w:val="24"/>
                <w:szCs w:val="24"/>
              </w:rPr>
            </w:pPr>
          </w:p>
        </w:tc>
      </w:tr>
      <w:tr w:rsidR="00CC5BBF">
        <w:tc>
          <w:tcPr>
            <w:tcW w:w="626" w:type="dxa"/>
            <w:tcBorders>
              <w:top w:val="single" w:sz="4" w:space="0" w:color="000000"/>
              <w:left w:val="single" w:sz="4" w:space="0" w:color="000000"/>
              <w:bottom w:val="single" w:sz="4" w:space="0" w:color="000000"/>
              <w:right w:val="single" w:sz="4" w:space="0" w:color="000000"/>
            </w:tcBorders>
          </w:tcPr>
          <w:p w:rsidR="00CC5BBF" w:rsidRDefault="00CC5BBF">
            <w:pPr>
              <w:pStyle w:val="Betarp"/>
              <w:numPr>
                <w:ilvl w:val="0"/>
                <w:numId w:val="13"/>
              </w:numPr>
              <w:suppressAutoHyphens w:val="0"/>
              <w:ind w:left="32"/>
              <w:rPr>
                <w:rFonts w:ascii="Arial" w:hAnsi="Arial" w:cs="Arial"/>
                <w:b/>
                <w:bCs/>
                <w:sz w:val="24"/>
                <w:szCs w:val="24"/>
              </w:rPr>
            </w:pPr>
          </w:p>
        </w:tc>
        <w:tc>
          <w:tcPr>
            <w:tcW w:w="4041"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b/>
                <w:bCs/>
                <w:sz w:val="24"/>
                <w:szCs w:val="24"/>
                <w:lang w:eastAsia="en-US"/>
              </w:rPr>
            </w:pPr>
            <w:r>
              <w:rPr>
                <w:rFonts w:ascii="Arial" w:hAnsi="Arial" w:cs="Arial"/>
                <w:sz w:val="24"/>
                <w:szCs w:val="24"/>
                <w:lang w:eastAsia="en-US"/>
              </w:rPr>
              <w:t xml:space="preserve">Tiekėjas yra nuteistas už įsipareigojimų, susijusių su mokesčių, įskaitant socialinio </w:t>
            </w:r>
            <w:r>
              <w:rPr>
                <w:rFonts w:ascii="Arial" w:hAnsi="Arial" w:cs="Arial"/>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rsidR="00CC5BBF" w:rsidRDefault="00CC5BBF">
            <w:pPr>
              <w:pStyle w:val="Betarp"/>
              <w:jc w:val="both"/>
              <w:rPr>
                <w:rFonts w:ascii="Arial" w:hAnsi="Arial" w:cs="Arial"/>
                <w:b/>
                <w:bCs/>
                <w:sz w:val="24"/>
                <w:szCs w:val="24"/>
                <w:lang w:eastAsia="en-US"/>
              </w:rPr>
            </w:pPr>
          </w:p>
          <w:p w:rsidR="00CC5BBF" w:rsidRDefault="000154F5">
            <w:pPr>
              <w:pStyle w:val="Betarp"/>
              <w:jc w:val="both"/>
              <w:rPr>
                <w:rFonts w:ascii="Arial" w:hAnsi="Arial" w:cs="Arial"/>
                <w:b/>
                <w:bCs/>
                <w:sz w:val="24"/>
                <w:szCs w:val="24"/>
                <w:lang w:eastAsia="en-US"/>
              </w:rPr>
            </w:pPr>
            <w:r>
              <w:rPr>
                <w:rFonts w:ascii="Arial" w:hAnsi="Arial" w:cs="Arial"/>
                <w:bCs/>
                <w:sz w:val="24"/>
                <w:szCs w:val="24"/>
                <w:lang w:eastAsia="en-US"/>
              </w:rPr>
              <w:t>Laikoma, kad tiekėjas nuteistas už aukščiau nurodytą nusikalstamą veiką, kai dėl:</w:t>
            </w:r>
          </w:p>
          <w:p w:rsidR="00CC5BBF" w:rsidRDefault="000154F5">
            <w:pPr>
              <w:pStyle w:val="Betarp"/>
              <w:jc w:val="both"/>
              <w:rPr>
                <w:rFonts w:ascii="Arial" w:hAnsi="Arial" w:cs="Arial"/>
                <w:bCs/>
                <w:sz w:val="24"/>
                <w:szCs w:val="24"/>
                <w:lang w:eastAsia="en-US"/>
              </w:rPr>
            </w:pPr>
            <w:r>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rsidR="00CC5BBF" w:rsidRDefault="000154F5">
            <w:pPr>
              <w:pStyle w:val="Betarp"/>
              <w:jc w:val="both"/>
              <w:rPr>
                <w:rFonts w:ascii="Arial" w:hAnsi="Arial" w:cs="Arial"/>
                <w:b/>
                <w:bCs/>
                <w:sz w:val="24"/>
                <w:szCs w:val="24"/>
                <w:lang w:eastAsia="en-US"/>
              </w:rPr>
            </w:pPr>
            <w:r>
              <w:rPr>
                <w:rFonts w:ascii="Arial" w:hAnsi="Arial" w:cs="Arial"/>
                <w:bCs/>
                <w:sz w:val="24"/>
                <w:szCs w:val="24"/>
                <w:lang w:eastAsia="en-US"/>
              </w:rPr>
              <w:t xml:space="preserve">2) tiekėjo, kuris yra juridinis asmuo, kita organizacija ar jos </w:t>
            </w:r>
            <w:r>
              <w:rPr>
                <w:rFonts w:ascii="Arial" w:hAnsi="Arial" w:cs="Arial"/>
                <w:b/>
                <w:sz w:val="24"/>
                <w:szCs w:val="24"/>
                <w:lang w:eastAsia="en-US"/>
              </w:rPr>
              <w:t>struktūrinis</w:t>
            </w:r>
            <w:r>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CC5BBF" w:rsidRDefault="000154F5">
            <w:pPr>
              <w:pStyle w:val="Betarp"/>
              <w:jc w:val="both"/>
              <w:rPr>
                <w:rFonts w:ascii="Arial" w:hAnsi="Arial" w:cs="Arial"/>
                <w:b/>
                <w:bCs/>
                <w:sz w:val="24"/>
                <w:szCs w:val="24"/>
                <w:lang w:eastAsia="en-US"/>
              </w:rPr>
            </w:pPr>
            <w:r>
              <w:rPr>
                <w:rFonts w:ascii="Arial" w:hAnsi="Arial" w:cs="Arial"/>
                <w:bCs/>
                <w:sz w:val="24"/>
                <w:szCs w:val="24"/>
                <w:lang w:eastAsia="en-US"/>
              </w:rPr>
              <w:t>Tačiau ši nuostata netaikoma, jeigu:</w:t>
            </w:r>
          </w:p>
          <w:p w:rsidR="00CC5BBF" w:rsidRDefault="000154F5">
            <w:pPr>
              <w:pStyle w:val="Betarp"/>
              <w:jc w:val="both"/>
              <w:rPr>
                <w:rFonts w:ascii="Arial" w:hAnsi="Arial" w:cs="Arial"/>
                <w:b/>
                <w:bCs/>
                <w:sz w:val="24"/>
                <w:szCs w:val="24"/>
                <w:lang w:eastAsia="en-US"/>
              </w:rPr>
            </w:pPr>
            <w:r>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rsidR="00CC5BBF" w:rsidRDefault="000154F5">
            <w:pPr>
              <w:pStyle w:val="Betarp"/>
              <w:jc w:val="both"/>
              <w:rPr>
                <w:rFonts w:ascii="Arial" w:hAnsi="Arial" w:cs="Arial"/>
                <w:b/>
                <w:bCs/>
                <w:sz w:val="24"/>
                <w:szCs w:val="24"/>
                <w:lang w:eastAsia="en-US"/>
              </w:rPr>
            </w:pPr>
            <w:r>
              <w:rPr>
                <w:rFonts w:ascii="Arial" w:hAnsi="Arial" w:cs="Arial"/>
                <w:bCs/>
                <w:sz w:val="24"/>
                <w:szCs w:val="24"/>
                <w:lang w:eastAsia="en-US"/>
              </w:rPr>
              <w:t>2) įsiskolinimo suma neviršija 50 Eur (penkiasdešimt eurų);</w:t>
            </w:r>
          </w:p>
          <w:p w:rsidR="00CC5BBF" w:rsidRDefault="000154F5">
            <w:pPr>
              <w:pStyle w:val="Betarp"/>
              <w:jc w:val="both"/>
              <w:rPr>
                <w:rFonts w:ascii="Arial" w:hAnsi="Arial" w:cs="Arial"/>
                <w:b/>
                <w:bCs/>
                <w:sz w:val="24"/>
                <w:szCs w:val="24"/>
                <w:lang w:eastAsia="en-US"/>
              </w:rPr>
            </w:pPr>
            <w:r>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w:t>
            </w:r>
            <w:r>
              <w:rPr>
                <w:rFonts w:ascii="Arial" w:hAnsi="Arial" w:cs="Arial"/>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87"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eastAsia="Yu Mincho" w:hAnsi="Arial" w:cs="Arial"/>
                <w:b/>
                <w:bCs/>
                <w:sz w:val="24"/>
                <w:szCs w:val="24"/>
              </w:rPr>
            </w:pPr>
            <w:r>
              <w:rPr>
                <w:rFonts w:ascii="Arial" w:eastAsia="Yu Mincho" w:hAnsi="Arial" w:cs="Arial"/>
                <w:b/>
                <w:bCs/>
                <w:sz w:val="24"/>
                <w:szCs w:val="24"/>
              </w:rPr>
              <w:lastRenderedPageBreak/>
              <w:t>VPĮ 46 straipsnio 3 dalis</w:t>
            </w:r>
          </w:p>
          <w:p w:rsidR="00CC5BBF" w:rsidRDefault="00CC5BBF">
            <w:pPr>
              <w:pStyle w:val="Betarp"/>
              <w:jc w:val="both"/>
              <w:rPr>
                <w:rFonts w:ascii="Arial" w:eastAsia="Arial" w:hAnsi="Arial" w:cs="Arial"/>
                <w:sz w:val="24"/>
                <w:szCs w:val="24"/>
              </w:rPr>
            </w:pPr>
          </w:p>
          <w:p w:rsidR="00CC5BBF" w:rsidRDefault="000154F5">
            <w:pPr>
              <w:pStyle w:val="Betarp"/>
              <w:jc w:val="both"/>
              <w:rPr>
                <w:rFonts w:ascii="Arial" w:eastAsia="Yu Mincho" w:hAnsi="Arial" w:cs="Arial"/>
                <w:sz w:val="24"/>
                <w:szCs w:val="24"/>
              </w:rPr>
            </w:pPr>
            <w:r>
              <w:rPr>
                <w:rFonts w:ascii="Arial" w:eastAsia="Arial" w:hAnsi="Arial" w:cs="Arial"/>
                <w:sz w:val="24"/>
                <w:szCs w:val="24"/>
              </w:rPr>
              <w:lastRenderedPageBreak/>
              <w:t>EBVPD III dalies B1 ir B2 punktai</w:t>
            </w:r>
          </w:p>
        </w:tc>
        <w:tc>
          <w:tcPr>
            <w:tcW w:w="2430"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b/>
                <w:bCs/>
                <w:sz w:val="24"/>
                <w:szCs w:val="24"/>
              </w:rPr>
            </w:pPr>
            <w:r>
              <w:rPr>
                <w:rFonts w:ascii="Arial" w:hAnsi="Arial" w:cs="Arial"/>
                <w:sz w:val="24"/>
                <w:szCs w:val="24"/>
              </w:rPr>
              <w:lastRenderedPageBreak/>
              <w:t xml:space="preserve">1) Dėl įsipareigojimų, susijusių su mokesčių mokėjimu, </w:t>
            </w:r>
            <w:r>
              <w:rPr>
                <w:rFonts w:ascii="Arial" w:hAnsi="Arial" w:cs="Arial"/>
                <w:sz w:val="24"/>
                <w:szCs w:val="24"/>
              </w:rPr>
              <w:lastRenderedPageBreak/>
              <w:t>įvykdymo i</w:t>
            </w:r>
            <w:r>
              <w:rPr>
                <w:rFonts w:ascii="Arial" w:hAnsi="Arial" w:cs="Arial"/>
                <w:sz w:val="24"/>
                <w:szCs w:val="24"/>
                <w:lang w:eastAsia="en-US"/>
              </w:rPr>
              <w:t xml:space="preserve">š Lietuvoje įsteigtų subjektų </w:t>
            </w:r>
            <w:r>
              <w:rPr>
                <w:rFonts w:ascii="Arial" w:hAnsi="Arial" w:cs="Arial"/>
                <w:sz w:val="24"/>
                <w:szCs w:val="24"/>
              </w:rPr>
              <w:t>prašoma:</w:t>
            </w:r>
          </w:p>
          <w:p w:rsidR="00CC5BBF" w:rsidRDefault="00CC5BBF">
            <w:pPr>
              <w:pStyle w:val="Betarp"/>
              <w:tabs>
                <w:tab w:val="left" w:pos="188"/>
              </w:tabs>
              <w:ind w:hanging="16"/>
              <w:jc w:val="both"/>
              <w:rPr>
                <w:rFonts w:ascii="Arial" w:hAnsi="Arial" w:cs="Arial"/>
                <w:b/>
                <w:bCs/>
                <w:sz w:val="24"/>
                <w:szCs w:val="24"/>
              </w:rPr>
            </w:pPr>
          </w:p>
          <w:p w:rsidR="00CC5BBF" w:rsidRDefault="000154F5">
            <w:pPr>
              <w:pStyle w:val="Betarp"/>
              <w:numPr>
                <w:ilvl w:val="0"/>
                <w:numId w:val="11"/>
              </w:numPr>
              <w:tabs>
                <w:tab w:val="left" w:pos="188"/>
              </w:tabs>
              <w:suppressAutoHyphens w:val="0"/>
              <w:ind w:left="0" w:hanging="16"/>
              <w:jc w:val="both"/>
              <w:rPr>
                <w:rFonts w:ascii="Arial" w:hAnsi="Arial" w:cs="Arial"/>
                <w:sz w:val="24"/>
                <w:szCs w:val="24"/>
              </w:rPr>
            </w:pPr>
            <w:r>
              <w:rPr>
                <w:rFonts w:ascii="Arial" w:hAnsi="Arial" w:cs="Arial"/>
                <w:sz w:val="24"/>
                <w:szCs w:val="24"/>
              </w:rPr>
              <w:t>išrašo iš teismo sprendimo (jei toks yra) arba Valstybinės mokesčių inspekcijos prie Lietuvos Respublikos finansų ministerijos išduoto dokumento,</w:t>
            </w:r>
          </w:p>
          <w:p w:rsidR="00CC5BBF" w:rsidRDefault="000154F5">
            <w:pPr>
              <w:pStyle w:val="Betarp"/>
              <w:numPr>
                <w:ilvl w:val="0"/>
                <w:numId w:val="10"/>
              </w:numPr>
              <w:tabs>
                <w:tab w:val="left" w:pos="188"/>
              </w:tabs>
              <w:suppressAutoHyphens w:val="0"/>
              <w:ind w:left="0" w:hanging="16"/>
              <w:jc w:val="both"/>
              <w:rPr>
                <w:rFonts w:ascii="Arial" w:hAnsi="Arial" w:cs="Arial"/>
                <w:sz w:val="24"/>
                <w:szCs w:val="24"/>
              </w:rPr>
            </w:pPr>
            <w:r>
              <w:rPr>
                <w:rFonts w:ascii="Arial" w:hAnsi="Arial" w:cs="Arial"/>
                <w:sz w:val="24"/>
                <w:szCs w:val="24"/>
              </w:rPr>
              <w:t>arba valstybės įmonės Registrų centro Lietuvos Respublikos Vyriausybės nustatyta tvarka išduoto dokumento, patvirtinančio jungtinius kompetentingų institucijų tvarkomus duomenis.</w:t>
            </w:r>
          </w:p>
          <w:p w:rsidR="00CC5BBF" w:rsidRDefault="00CC5BBF">
            <w:pPr>
              <w:pStyle w:val="Betarp"/>
              <w:tabs>
                <w:tab w:val="left" w:pos="188"/>
              </w:tabs>
              <w:ind w:hanging="16"/>
              <w:jc w:val="both"/>
              <w:rPr>
                <w:rFonts w:ascii="Arial" w:hAnsi="Arial" w:cs="Arial"/>
                <w:sz w:val="24"/>
                <w:szCs w:val="24"/>
              </w:rPr>
            </w:pPr>
          </w:p>
          <w:p w:rsidR="00CC5BBF" w:rsidRDefault="000154F5">
            <w:pPr>
              <w:pStyle w:val="Betarp"/>
              <w:jc w:val="both"/>
              <w:rPr>
                <w:rFonts w:ascii="Arial" w:hAnsi="Arial" w:cs="Arial"/>
                <w:sz w:val="24"/>
                <w:szCs w:val="24"/>
              </w:rPr>
            </w:pPr>
            <w:r>
              <w:rPr>
                <w:rFonts w:ascii="Arial" w:hAnsi="Arial" w:cs="Arial"/>
                <w:sz w:val="24"/>
                <w:szCs w:val="24"/>
                <w:lang w:eastAsia="en-US"/>
              </w:rPr>
              <w:t>Iš ne Lietuvoje įsteigtų subjektų reikalaujama:</w:t>
            </w:r>
          </w:p>
          <w:p w:rsidR="00CC5BBF" w:rsidRDefault="000154F5">
            <w:pPr>
              <w:pStyle w:val="Betarp"/>
              <w:numPr>
                <w:ilvl w:val="0"/>
                <w:numId w:val="12"/>
              </w:numPr>
              <w:tabs>
                <w:tab w:val="left" w:pos="179"/>
              </w:tabs>
              <w:suppressAutoHyphens w:val="0"/>
              <w:ind w:left="-16" w:firstLine="0"/>
              <w:jc w:val="both"/>
              <w:rPr>
                <w:rFonts w:ascii="Arial" w:hAnsi="Arial" w:cs="Arial"/>
                <w:b/>
                <w:bCs/>
                <w:sz w:val="24"/>
                <w:szCs w:val="24"/>
              </w:rPr>
            </w:pPr>
            <w:r>
              <w:rPr>
                <w:rFonts w:ascii="Arial" w:hAnsi="Arial" w:cs="Arial"/>
                <w:sz w:val="24"/>
                <w:szCs w:val="24"/>
              </w:rPr>
              <w:t>atitinkamos užsienio šalies institucijos dokumento</w:t>
            </w:r>
            <w:r>
              <w:rPr>
                <w:rStyle w:val="Puslapioinaosnuoroda"/>
                <w:rFonts w:ascii="Arial" w:hAnsi="Arial" w:cs="Arial"/>
                <w:sz w:val="24"/>
                <w:szCs w:val="24"/>
              </w:rPr>
              <w:footnoteReference w:id="2"/>
            </w:r>
            <w:r>
              <w:rPr>
                <w:rFonts w:ascii="Arial" w:hAnsi="Arial" w:cs="Arial"/>
                <w:sz w:val="24"/>
                <w:szCs w:val="24"/>
              </w:rPr>
              <w:t>.</w:t>
            </w:r>
          </w:p>
          <w:p w:rsidR="00CC5BBF" w:rsidRDefault="000154F5">
            <w:pPr>
              <w:pStyle w:val="Betarp"/>
              <w:jc w:val="both"/>
              <w:rPr>
                <w:rFonts w:ascii="Arial" w:hAnsi="Arial" w:cs="Arial"/>
                <w:i/>
                <w:iCs/>
                <w:color w:val="000000" w:themeColor="text1"/>
                <w:sz w:val="24"/>
                <w:szCs w:val="24"/>
              </w:rPr>
            </w:pPr>
            <w:r>
              <w:rPr>
                <w:rFonts w:ascii="Arial" w:hAnsi="Arial" w:cs="Arial"/>
                <w:sz w:val="24"/>
                <w:szCs w:val="24"/>
              </w:rPr>
              <w:t xml:space="preserve">Nurodyti dokumentai turi būti  išduoti ne anksčiau kaip 120 dienų iki </w:t>
            </w:r>
            <w:r>
              <w:rPr>
                <w:rFonts w:ascii="Arial" w:eastAsia="Times New Roman" w:hAnsi="Arial" w:cs="Arial"/>
                <w:i/>
                <w:iCs/>
                <w:sz w:val="24"/>
                <w:szCs w:val="24"/>
              </w:rPr>
              <w:t xml:space="preserve">tos dienos, kai tiekėjas perkančiosios organizacijos prašymu turės pateikti pašalinimo pagrindų nebuvimą patvirtinančius </w:t>
            </w:r>
            <w:r>
              <w:rPr>
                <w:rFonts w:ascii="Arial" w:eastAsia="Times New Roman" w:hAnsi="Arial" w:cs="Arial"/>
                <w:i/>
                <w:iCs/>
                <w:sz w:val="24"/>
                <w:szCs w:val="24"/>
              </w:rPr>
              <w:lastRenderedPageBreak/>
              <w:t>dok</w:t>
            </w:r>
            <w:r>
              <w:rPr>
                <w:rFonts w:ascii="Arial" w:eastAsia="Times New Roman" w:hAnsi="Arial" w:cs="Arial"/>
                <w:sz w:val="24"/>
                <w:szCs w:val="24"/>
              </w:rPr>
              <w:t>umentus</w:t>
            </w:r>
            <w:r>
              <w:rPr>
                <w:rFonts w:ascii="Arial" w:hAnsi="Arial" w:cs="Arial"/>
                <w:sz w:val="24"/>
                <w:szCs w:val="24"/>
              </w:rPr>
              <w:t xml:space="preserve">. </w:t>
            </w:r>
            <w:r>
              <w:rPr>
                <w:rFonts w:ascii="Arial" w:hAnsi="Arial" w:cs="Arial"/>
                <w:b/>
                <w:bCs/>
                <w:i/>
                <w:iCs/>
                <w:color w:val="000000" w:themeColor="text1"/>
                <w:sz w:val="24"/>
                <w:szCs w:val="24"/>
              </w:rPr>
              <w:t>Pavyzdys</w:t>
            </w:r>
            <w:r>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CC5BBF" w:rsidRDefault="00CC5BBF">
            <w:pPr>
              <w:pStyle w:val="Betarp"/>
              <w:jc w:val="both"/>
              <w:rPr>
                <w:rFonts w:ascii="Arial" w:hAnsi="Arial" w:cs="Arial"/>
                <w:i/>
                <w:iCs/>
                <w:color w:val="7030A0"/>
                <w:sz w:val="24"/>
                <w:szCs w:val="24"/>
              </w:rPr>
            </w:pPr>
          </w:p>
          <w:p w:rsidR="00CC5BBF" w:rsidRDefault="000154F5">
            <w:pPr>
              <w:pStyle w:val="Betarp"/>
              <w:jc w:val="both"/>
              <w:rPr>
                <w:rFonts w:ascii="Arial" w:hAnsi="Arial" w:cs="Arial"/>
                <w:b/>
                <w:bCs/>
                <w:sz w:val="24"/>
                <w:szCs w:val="24"/>
              </w:rPr>
            </w:pPr>
            <w:r>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CC5BBF" w:rsidRDefault="00CC5BBF">
            <w:pPr>
              <w:pStyle w:val="Betarp"/>
              <w:jc w:val="both"/>
              <w:rPr>
                <w:rFonts w:ascii="Arial" w:hAnsi="Arial" w:cs="Arial"/>
                <w:b/>
                <w:bCs/>
                <w:sz w:val="24"/>
                <w:szCs w:val="24"/>
              </w:rPr>
            </w:pPr>
          </w:p>
          <w:p w:rsidR="00CC5BBF" w:rsidRDefault="000154F5">
            <w:pPr>
              <w:pStyle w:val="Betarp"/>
              <w:jc w:val="both"/>
              <w:rPr>
                <w:rFonts w:ascii="Arial" w:hAnsi="Arial" w:cs="Arial"/>
                <w:b/>
                <w:bCs/>
                <w:sz w:val="24"/>
                <w:szCs w:val="24"/>
              </w:rPr>
            </w:pPr>
            <w:r>
              <w:rPr>
                <w:rFonts w:ascii="Arial" w:hAnsi="Arial" w:cs="Arial"/>
                <w:bCs/>
                <w:sz w:val="24"/>
                <w:szCs w:val="24"/>
              </w:rPr>
              <w:t>2) Dėl įsipareigojimų, susijusių su socialinio draudimo įmokų mokėjimu, įvykdymo i</w:t>
            </w:r>
            <w:r>
              <w:rPr>
                <w:rFonts w:ascii="Arial" w:hAnsi="Arial" w:cs="Arial"/>
                <w:sz w:val="24"/>
                <w:szCs w:val="24"/>
                <w:lang w:eastAsia="en-US"/>
              </w:rPr>
              <w:t xml:space="preserve">š Lietuvoje įsteigtų subjektų </w:t>
            </w:r>
            <w:r>
              <w:rPr>
                <w:rFonts w:ascii="Arial" w:hAnsi="Arial" w:cs="Arial"/>
                <w:bCs/>
                <w:sz w:val="24"/>
                <w:szCs w:val="24"/>
              </w:rPr>
              <w:t>prašoma:</w:t>
            </w:r>
          </w:p>
          <w:p w:rsidR="00CC5BBF" w:rsidRDefault="000154F5">
            <w:pPr>
              <w:pStyle w:val="Betarp"/>
              <w:jc w:val="both"/>
              <w:rPr>
                <w:rFonts w:ascii="Arial" w:hAnsi="Arial" w:cs="Arial"/>
                <w:bCs/>
                <w:sz w:val="24"/>
                <w:szCs w:val="24"/>
              </w:rPr>
            </w:pPr>
            <w:r>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w:t>
            </w:r>
            <w:r>
              <w:rPr>
                <w:rFonts w:ascii="Arial" w:hAnsi="Arial" w:cs="Arial"/>
                <w:bCs/>
                <w:sz w:val="24"/>
                <w:szCs w:val="24"/>
              </w:rPr>
              <w:lastRenderedPageBreak/>
              <w:t xml:space="preserve">savarankiškai patikrina duomenis nacionalinėje duomenų bazėje,  adresu </w:t>
            </w:r>
            <w:hyperlink r:id="rId15">
              <w:r>
                <w:rPr>
                  <w:rStyle w:val="Hipersaitas"/>
                  <w:rFonts w:ascii="Arial" w:hAnsi="Arial" w:cs="Arial"/>
                  <w:bCs/>
                  <w:sz w:val="24"/>
                  <w:szCs w:val="24"/>
                  <w:u w:val="single"/>
                </w:rPr>
                <w:t>http://draudejai.sodra.lt/draudeju_viesi_duomenys/</w:t>
              </w:r>
            </w:hyperlink>
            <w:r>
              <w:rPr>
                <w:rFonts w:ascii="Arial" w:hAnsi="Arial" w:cs="Arial"/>
                <w:bCs/>
                <w:sz w:val="24"/>
                <w:szCs w:val="24"/>
              </w:rPr>
              <w:t>.</w:t>
            </w:r>
          </w:p>
          <w:p w:rsidR="00CC5BBF" w:rsidRDefault="00CC5BBF">
            <w:pPr>
              <w:pStyle w:val="Betarp"/>
              <w:jc w:val="both"/>
              <w:rPr>
                <w:rFonts w:ascii="Arial" w:hAnsi="Arial" w:cs="Arial"/>
                <w:b/>
                <w:bCs/>
                <w:sz w:val="24"/>
                <w:szCs w:val="24"/>
              </w:rPr>
            </w:pPr>
          </w:p>
          <w:p w:rsidR="00CC5BBF" w:rsidRDefault="000154F5">
            <w:pPr>
              <w:pStyle w:val="Betarp"/>
              <w:jc w:val="both"/>
              <w:rPr>
                <w:rFonts w:ascii="Arial" w:hAnsi="Arial" w:cs="Arial"/>
                <w:sz w:val="24"/>
                <w:szCs w:val="24"/>
              </w:rPr>
            </w:pPr>
            <w:r>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C5BBF" w:rsidRDefault="00CC5BBF">
            <w:pPr>
              <w:pStyle w:val="Betarp"/>
              <w:jc w:val="both"/>
              <w:rPr>
                <w:rFonts w:ascii="Arial" w:hAnsi="Arial" w:cs="Arial"/>
                <w:b/>
                <w:bCs/>
                <w:sz w:val="24"/>
                <w:szCs w:val="24"/>
              </w:rPr>
            </w:pPr>
          </w:p>
          <w:p w:rsidR="00CC5BBF" w:rsidRDefault="000154F5">
            <w:pPr>
              <w:pStyle w:val="Betarp"/>
              <w:jc w:val="both"/>
              <w:rPr>
                <w:rFonts w:ascii="Arial" w:hAnsi="Arial" w:cs="Arial"/>
                <w:sz w:val="24"/>
                <w:szCs w:val="24"/>
              </w:rPr>
            </w:pPr>
            <w:r>
              <w:rPr>
                <w:rFonts w:ascii="Arial" w:hAnsi="Arial" w:cs="Arial"/>
                <w:sz w:val="24"/>
                <w:szCs w:val="24"/>
              </w:rPr>
              <w:t xml:space="preserve">2.2) Jeigu tiekėjas yra fizinis asmuo, </w:t>
            </w:r>
            <w:r>
              <w:rPr>
                <w:rFonts w:ascii="Arial" w:hAnsi="Arial" w:cs="Arial"/>
                <w:sz w:val="24"/>
                <w:szCs w:val="24"/>
              </w:rPr>
              <w:lastRenderedPageBreak/>
              <w:t>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C5BBF" w:rsidRDefault="00CC5BBF">
            <w:pPr>
              <w:pStyle w:val="Betarp"/>
              <w:jc w:val="both"/>
              <w:rPr>
                <w:rFonts w:ascii="Arial" w:hAnsi="Arial" w:cs="Arial"/>
                <w:b/>
                <w:bCs/>
                <w:sz w:val="24"/>
                <w:szCs w:val="24"/>
              </w:rPr>
            </w:pPr>
          </w:p>
          <w:p w:rsidR="00CC5BBF" w:rsidRDefault="000154F5">
            <w:pPr>
              <w:pStyle w:val="Betarp"/>
              <w:jc w:val="both"/>
              <w:rPr>
                <w:rFonts w:ascii="Arial" w:hAnsi="Arial" w:cs="Arial"/>
                <w:sz w:val="24"/>
                <w:szCs w:val="24"/>
              </w:rPr>
            </w:pPr>
            <w:r>
              <w:rPr>
                <w:rFonts w:ascii="Arial" w:hAnsi="Arial" w:cs="Arial"/>
                <w:sz w:val="24"/>
                <w:szCs w:val="24"/>
                <w:lang w:eastAsia="en-US"/>
              </w:rPr>
              <w:t>Iš ne Lietuvoje įsteigtų subjektų reikalaujama:</w:t>
            </w:r>
          </w:p>
          <w:p w:rsidR="00CC5BBF" w:rsidRDefault="000154F5">
            <w:pPr>
              <w:pStyle w:val="Betarp"/>
              <w:numPr>
                <w:ilvl w:val="0"/>
                <w:numId w:val="12"/>
              </w:numPr>
              <w:tabs>
                <w:tab w:val="left" w:pos="198"/>
              </w:tabs>
              <w:suppressAutoHyphens w:val="0"/>
              <w:ind w:left="-16" w:firstLine="0"/>
              <w:jc w:val="both"/>
              <w:rPr>
                <w:rFonts w:ascii="Arial" w:hAnsi="Arial" w:cs="Arial"/>
                <w:b/>
                <w:bCs/>
                <w:sz w:val="24"/>
                <w:szCs w:val="24"/>
              </w:rPr>
            </w:pPr>
            <w:r>
              <w:rPr>
                <w:rFonts w:ascii="Arial" w:hAnsi="Arial" w:cs="Arial"/>
                <w:sz w:val="24"/>
                <w:szCs w:val="24"/>
              </w:rPr>
              <w:t>atitinkamos užsienio šalies kompetentingos institucijos dokumento</w:t>
            </w:r>
            <w:r>
              <w:rPr>
                <w:rStyle w:val="Puslapioinaosnuoroda"/>
                <w:rFonts w:ascii="Arial" w:hAnsi="Arial" w:cs="Arial"/>
                <w:sz w:val="24"/>
                <w:szCs w:val="24"/>
              </w:rPr>
              <w:footnoteReference w:id="3"/>
            </w:r>
            <w:r>
              <w:rPr>
                <w:rFonts w:ascii="Arial" w:hAnsi="Arial" w:cs="Arial"/>
                <w:sz w:val="24"/>
                <w:szCs w:val="24"/>
              </w:rPr>
              <w:t>.</w:t>
            </w:r>
          </w:p>
          <w:p w:rsidR="00CC5BBF" w:rsidRDefault="00CC5BBF">
            <w:pPr>
              <w:pStyle w:val="Betarp"/>
              <w:jc w:val="both"/>
              <w:rPr>
                <w:rFonts w:ascii="Arial" w:hAnsi="Arial" w:cs="Arial"/>
                <w:b/>
                <w:bCs/>
                <w:sz w:val="24"/>
                <w:szCs w:val="24"/>
              </w:rPr>
            </w:pPr>
          </w:p>
          <w:p w:rsidR="00CC5BBF" w:rsidRDefault="000154F5">
            <w:pPr>
              <w:pStyle w:val="Betarp"/>
              <w:jc w:val="both"/>
              <w:rPr>
                <w:rFonts w:ascii="Arial" w:hAnsi="Arial" w:cs="Arial"/>
                <w:i/>
                <w:iCs/>
                <w:color w:val="7030A0"/>
                <w:sz w:val="24"/>
                <w:szCs w:val="24"/>
              </w:rPr>
            </w:pPr>
            <w:r>
              <w:rPr>
                <w:rFonts w:ascii="Arial" w:hAnsi="Arial" w:cs="Arial"/>
                <w:sz w:val="24"/>
                <w:szCs w:val="24"/>
              </w:rPr>
              <w:t xml:space="preserve">Nurodyti dokumentai turi būti  išduoti ne anksčiau kaip 120 dienų iki </w:t>
            </w:r>
            <w:r>
              <w:rPr>
                <w:rFonts w:ascii="Arial" w:eastAsia="Times New Roman" w:hAnsi="Arial" w:cs="Arial"/>
                <w:i/>
                <w:iCs/>
                <w:sz w:val="24"/>
                <w:szCs w:val="24"/>
              </w:rPr>
              <w:t>tos dienos, kai tiekėjas perkančiosios organizacijos prašymu turės pateikti pašalinimo pagrindų nebuvimą patvirtinančius dok</w:t>
            </w:r>
            <w:r>
              <w:rPr>
                <w:rFonts w:ascii="Arial" w:eastAsia="Times New Roman" w:hAnsi="Arial" w:cs="Arial"/>
                <w:sz w:val="24"/>
                <w:szCs w:val="24"/>
              </w:rPr>
              <w:t>umentus</w:t>
            </w:r>
            <w:r>
              <w:rPr>
                <w:rFonts w:ascii="Arial" w:hAnsi="Arial" w:cs="Arial"/>
                <w:sz w:val="24"/>
                <w:szCs w:val="24"/>
              </w:rPr>
              <w:t xml:space="preserve">. </w:t>
            </w:r>
            <w:r>
              <w:rPr>
                <w:rFonts w:ascii="Arial" w:hAnsi="Arial" w:cs="Arial"/>
                <w:b/>
                <w:bCs/>
                <w:i/>
                <w:iCs/>
                <w:color w:val="000000" w:themeColor="text1"/>
                <w:sz w:val="24"/>
                <w:szCs w:val="24"/>
              </w:rPr>
              <w:t>Pavyzdys</w:t>
            </w:r>
            <w:r>
              <w:rPr>
                <w:rFonts w:ascii="Arial" w:hAnsi="Arial" w:cs="Arial"/>
                <w:i/>
                <w:iCs/>
                <w:color w:val="000000" w:themeColor="text1"/>
                <w:sz w:val="24"/>
                <w:szCs w:val="24"/>
              </w:rPr>
              <w:t xml:space="preserve">: Jeigu </w:t>
            </w:r>
            <w:r>
              <w:rPr>
                <w:rFonts w:ascii="Arial" w:hAnsi="Arial" w:cs="Arial"/>
                <w:i/>
                <w:iCs/>
                <w:color w:val="000000" w:themeColor="text1"/>
                <w:sz w:val="24"/>
                <w:szCs w:val="24"/>
              </w:rPr>
              <w:lastRenderedPageBreak/>
              <w:t>perkančioji organizacija 2022-10-10 kreipėsi į tiekėją prašydama iki 2022-10-14 pateikti įrodančius dokumentus, jie turi būti išduoti ne anksčiau kaip 120 dienų, jas skaičiuojant atgal nuo 2022-10-14.</w:t>
            </w:r>
          </w:p>
          <w:p w:rsidR="00CC5BBF" w:rsidRDefault="00CC5BBF">
            <w:pPr>
              <w:pStyle w:val="Betarp"/>
              <w:jc w:val="both"/>
              <w:rPr>
                <w:rFonts w:ascii="Arial" w:hAnsi="Arial" w:cs="Arial"/>
                <w:b/>
                <w:bCs/>
                <w:sz w:val="24"/>
                <w:szCs w:val="24"/>
              </w:rPr>
            </w:pPr>
          </w:p>
          <w:p w:rsidR="00CC5BBF" w:rsidRDefault="000154F5">
            <w:pPr>
              <w:pStyle w:val="Betarp"/>
              <w:jc w:val="both"/>
              <w:rPr>
                <w:rFonts w:ascii="Arial" w:hAnsi="Arial" w:cs="Arial"/>
                <w:b/>
                <w:bCs/>
                <w:sz w:val="24"/>
                <w:szCs w:val="24"/>
              </w:rPr>
            </w:pPr>
            <w:r>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C5BBF">
        <w:tc>
          <w:tcPr>
            <w:tcW w:w="626" w:type="dxa"/>
            <w:tcBorders>
              <w:top w:val="single" w:sz="4" w:space="0" w:color="000000"/>
              <w:left w:val="single" w:sz="4" w:space="0" w:color="000000"/>
              <w:bottom w:val="single" w:sz="4" w:space="0" w:color="000000"/>
              <w:right w:val="single" w:sz="4" w:space="0" w:color="000000"/>
            </w:tcBorders>
          </w:tcPr>
          <w:p w:rsidR="00CC5BBF" w:rsidRDefault="00CC5BBF">
            <w:pPr>
              <w:pStyle w:val="Betarp"/>
              <w:numPr>
                <w:ilvl w:val="0"/>
                <w:numId w:val="13"/>
              </w:numPr>
              <w:suppressAutoHyphens w:val="0"/>
              <w:ind w:left="32"/>
              <w:rPr>
                <w:rFonts w:ascii="Arial" w:hAnsi="Arial" w:cs="Arial"/>
                <w:b/>
                <w:bCs/>
                <w:sz w:val="24"/>
                <w:szCs w:val="24"/>
              </w:rPr>
            </w:pPr>
          </w:p>
        </w:tc>
        <w:tc>
          <w:tcPr>
            <w:tcW w:w="4041"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b/>
                <w:bCs/>
                <w:sz w:val="24"/>
                <w:szCs w:val="24"/>
              </w:rPr>
            </w:pPr>
            <w:r>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887"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eastAsia="Yu Mincho" w:hAnsi="Arial" w:cs="Arial"/>
                <w:b/>
                <w:bCs/>
                <w:sz w:val="24"/>
                <w:szCs w:val="24"/>
              </w:rPr>
            </w:pPr>
            <w:r>
              <w:rPr>
                <w:rFonts w:ascii="Arial" w:eastAsia="Yu Mincho" w:hAnsi="Arial" w:cs="Arial"/>
                <w:b/>
                <w:bCs/>
                <w:sz w:val="24"/>
                <w:szCs w:val="24"/>
              </w:rPr>
              <w:t>VPĮ 46 straipsnio 4 dalies 1 punktas</w:t>
            </w:r>
          </w:p>
          <w:p w:rsidR="00CC5BBF" w:rsidRDefault="00CC5BBF">
            <w:pPr>
              <w:pStyle w:val="Betarp"/>
              <w:jc w:val="both"/>
              <w:rPr>
                <w:rFonts w:ascii="Arial" w:eastAsia="Yu Mincho" w:hAnsi="Arial" w:cs="Arial"/>
                <w:sz w:val="24"/>
                <w:szCs w:val="24"/>
              </w:rPr>
            </w:pPr>
          </w:p>
          <w:p w:rsidR="00CC5BBF" w:rsidRDefault="000154F5">
            <w:pPr>
              <w:pStyle w:val="Betarp"/>
              <w:jc w:val="both"/>
              <w:rPr>
                <w:rFonts w:ascii="Arial" w:eastAsia="Yu Mincho" w:hAnsi="Arial" w:cs="Arial"/>
                <w:sz w:val="24"/>
                <w:szCs w:val="24"/>
                <w:lang w:eastAsia="en-US"/>
              </w:rPr>
            </w:pPr>
            <w:r>
              <w:rPr>
                <w:rFonts w:ascii="Arial" w:eastAsia="Yu Mincho" w:hAnsi="Arial" w:cs="Arial"/>
                <w:sz w:val="24"/>
                <w:szCs w:val="24"/>
              </w:rPr>
              <w:t>EBVPD III dalies C10 punktas</w:t>
            </w:r>
          </w:p>
        </w:tc>
        <w:tc>
          <w:tcPr>
            <w:tcW w:w="2430"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b/>
                <w:bCs/>
                <w:iCs/>
                <w:sz w:val="24"/>
                <w:szCs w:val="24"/>
                <w:lang w:eastAsia="en-US"/>
              </w:rPr>
            </w:pPr>
            <w:r>
              <w:rPr>
                <w:rFonts w:ascii="Arial" w:hAnsi="Arial" w:cs="Arial"/>
                <w:sz w:val="24"/>
                <w:szCs w:val="24"/>
                <w:lang w:eastAsia="en-US"/>
              </w:rPr>
              <w:t>Iš Lietuvoje įsteigtų subjektų įrodančių dokumentų nereikalaujama. Užtenka pateikto EBVPD.</w:t>
            </w:r>
          </w:p>
        </w:tc>
      </w:tr>
      <w:tr w:rsidR="00CC5BBF">
        <w:tc>
          <w:tcPr>
            <w:tcW w:w="626" w:type="dxa"/>
            <w:tcBorders>
              <w:top w:val="single" w:sz="4" w:space="0" w:color="000000"/>
              <w:left w:val="single" w:sz="4" w:space="0" w:color="000000"/>
              <w:bottom w:val="single" w:sz="4" w:space="0" w:color="000000"/>
              <w:right w:val="single" w:sz="4" w:space="0" w:color="000000"/>
            </w:tcBorders>
          </w:tcPr>
          <w:p w:rsidR="00CC5BBF" w:rsidRDefault="00CC5BBF">
            <w:pPr>
              <w:pStyle w:val="Betarp"/>
              <w:numPr>
                <w:ilvl w:val="0"/>
                <w:numId w:val="13"/>
              </w:numPr>
              <w:suppressAutoHyphens w:val="0"/>
              <w:ind w:left="32"/>
              <w:rPr>
                <w:rFonts w:ascii="Arial" w:hAnsi="Arial" w:cs="Arial"/>
                <w:b/>
                <w:bCs/>
                <w:sz w:val="24"/>
                <w:szCs w:val="24"/>
              </w:rPr>
            </w:pPr>
          </w:p>
        </w:tc>
        <w:tc>
          <w:tcPr>
            <w:tcW w:w="4041"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b/>
                <w:bCs/>
                <w:sz w:val="24"/>
                <w:szCs w:val="24"/>
              </w:rPr>
            </w:pPr>
            <w:r>
              <w:rPr>
                <w:rFonts w:ascii="Arial" w:hAnsi="Arial" w:cs="Arial"/>
                <w:sz w:val="24"/>
                <w:szCs w:val="24"/>
              </w:rPr>
              <w:t>Tiekėjas pirkimo metu pateko į interesų konflikto situaciją, kaip apibrėžta VPĮ 21 straipsnyje, ir atitinkamos padėties negalima ištaisyti.</w:t>
            </w:r>
          </w:p>
          <w:p w:rsidR="00CC5BBF" w:rsidRDefault="000154F5">
            <w:pPr>
              <w:pStyle w:val="Betarp"/>
              <w:jc w:val="both"/>
              <w:rPr>
                <w:rFonts w:ascii="Arial" w:hAnsi="Arial" w:cs="Arial"/>
                <w:b/>
                <w:bCs/>
                <w:sz w:val="24"/>
                <w:szCs w:val="24"/>
              </w:rPr>
            </w:pPr>
            <w:r>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87"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eastAsia="Yu Mincho" w:hAnsi="Arial" w:cs="Arial"/>
                <w:b/>
                <w:bCs/>
                <w:sz w:val="24"/>
                <w:szCs w:val="24"/>
              </w:rPr>
            </w:pPr>
            <w:r>
              <w:rPr>
                <w:rFonts w:ascii="Arial" w:eastAsia="Yu Mincho" w:hAnsi="Arial" w:cs="Arial"/>
                <w:b/>
                <w:bCs/>
                <w:sz w:val="24"/>
                <w:szCs w:val="24"/>
              </w:rPr>
              <w:t>VPĮ 46 straipsnio 4 dalies 2 punktas</w:t>
            </w:r>
          </w:p>
          <w:p w:rsidR="00CC5BBF" w:rsidRDefault="00CC5BBF">
            <w:pPr>
              <w:pStyle w:val="Betarp"/>
              <w:jc w:val="both"/>
              <w:rPr>
                <w:rFonts w:ascii="Arial" w:eastAsia="Yu Mincho" w:hAnsi="Arial" w:cs="Arial"/>
                <w:sz w:val="24"/>
                <w:szCs w:val="24"/>
              </w:rPr>
            </w:pPr>
          </w:p>
          <w:p w:rsidR="00CC5BBF" w:rsidRDefault="000154F5">
            <w:pPr>
              <w:pStyle w:val="Betarp"/>
              <w:jc w:val="both"/>
              <w:rPr>
                <w:rFonts w:ascii="Arial" w:eastAsia="Yu Mincho" w:hAnsi="Arial" w:cs="Arial"/>
                <w:sz w:val="24"/>
                <w:szCs w:val="24"/>
              </w:rPr>
            </w:pPr>
            <w:r>
              <w:rPr>
                <w:rFonts w:ascii="Arial" w:eastAsia="Yu Mincho" w:hAnsi="Arial" w:cs="Arial"/>
                <w:sz w:val="24"/>
                <w:szCs w:val="24"/>
              </w:rPr>
              <w:t>EBVPD III dalies C12 punktas</w:t>
            </w:r>
          </w:p>
        </w:tc>
        <w:tc>
          <w:tcPr>
            <w:tcW w:w="2430"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sz w:val="24"/>
                <w:szCs w:val="24"/>
                <w:lang w:eastAsia="en-US"/>
              </w:rPr>
            </w:pPr>
            <w:r>
              <w:rPr>
                <w:rFonts w:ascii="Arial" w:hAnsi="Arial" w:cs="Arial"/>
                <w:sz w:val="24"/>
                <w:szCs w:val="24"/>
                <w:lang w:eastAsia="en-US"/>
              </w:rPr>
              <w:t>Iš Lietuvoje įsteigtų subjektų įrodančių dokumentų nereikalaujama. Užtenka pateikto EBVPD.</w:t>
            </w:r>
          </w:p>
          <w:p w:rsidR="00CC5BBF" w:rsidRDefault="00CC5BBF">
            <w:pPr>
              <w:pStyle w:val="Betarp"/>
              <w:jc w:val="both"/>
              <w:rPr>
                <w:rFonts w:ascii="Arial" w:hAnsi="Arial" w:cs="Arial"/>
                <w:bCs/>
                <w:iCs/>
                <w:sz w:val="24"/>
                <w:szCs w:val="24"/>
                <w:lang w:eastAsia="en-US"/>
              </w:rPr>
            </w:pPr>
          </w:p>
          <w:p w:rsidR="00CC5BBF" w:rsidRDefault="00CC5BBF">
            <w:pPr>
              <w:pStyle w:val="Betarp"/>
              <w:jc w:val="both"/>
              <w:rPr>
                <w:rFonts w:ascii="Arial" w:hAnsi="Arial" w:cs="Arial"/>
                <w:b/>
                <w:bCs/>
                <w:iCs/>
                <w:sz w:val="24"/>
                <w:szCs w:val="24"/>
                <w:lang w:eastAsia="en-US"/>
              </w:rPr>
            </w:pPr>
          </w:p>
        </w:tc>
      </w:tr>
      <w:tr w:rsidR="00CC5BBF">
        <w:tc>
          <w:tcPr>
            <w:tcW w:w="626" w:type="dxa"/>
            <w:tcBorders>
              <w:top w:val="single" w:sz="4" w:space="0" w:color="000000"/>
              <w:left w:val="single" w:sz="4" w:space="0" w:color="000000"/>
              <w:bottom w:val="single" w:sz="4" w:space="0" w:color="000000"/>
              <w:right w:val="single" w:sz="4" w:space="0" w:color="000000"/>
            </w:tcBorders>
          </w:tcPr>
          <w:p w:rsidR="00CC5BBF" w:rsidRDefault="00CC5BBF">
            <w:pPr>
              <w:pStyle w:val="Betarp"/>
              <w:numPr>
                <w:ilvl w:val="0"/>
                <w:numId w:val="13"/>
              </w:numPr>
              <w:suppressAutoHyphens w:val="0"/>
              <w:ind w:left="32"/>
              <w:rPr>
                <w:rFonts w:ascii="Arial" w:hAnsi="Arial" w:cs="Arial"/>
                <w:b/>
                <w:bCs/>
                <w:sz w:val="24"/>
                <w:szCs w:val="24"/>
              </w:rPr>
            </w:pPr>
          </w:p>
        </w:tc>
        <w:tc>
          <w:tcPr>
            <w:tcW w:w="4041"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b/>
                <w:bCs/>
                <w:sz w:val="24"/>
                <w:szCs w:val="24"/>
              </w:rPr>
            </w:pPr>
            <w:r>
              <w:rPr>
                <w:rFonts w:ascii="Arial" w:hAnsi="Arial" w:cs="Arial"/>
                <w:sz w:val="24"/>
                <w:szCs w:val="24"/>
              </w:rPr>
              <w:t xml:space="preserve">Pažeista konkurencija, kaip nustatyta VPĮ 27 straipsnio 3 ir 4 </w:t>
            </w:r>
            <w:r>
              <w:rPr>
                <w:rFonts w:ascii="Arial" w:hAnsi="Arial" w:cs="Arial"/>
                <w:sz w:val="24"/>
                <w:szCs w:val="24"/>
              </w:rPr>
              <w:lastRenderedPageBreak/>
              <w:t>dalyse, ir atitinkamos padėties negalima ištaisyti.</w:t>
            </w:r>
          </w:p>
        </w:tc>
        <w:tc>
          <w:tcPr>
            <w:tcW w:w="2887"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eastAsia="Yu Mincho" w:hAnsi="Arial" w:cs="Arial"/>
                <w:b/>
                <w:bCs/>
                <w:sz w:val="24"/>
                <w:szCs w:val="24"/>
              </w:rPr>
            </w:pPr>
            <w:r>
              <w:rPr>
                <w:rFonts w:ascii="Arial" w:eastAsia="Yu Mincho" w:hAnsi="Arial" w:cs="Arial"/>
                <w:b/>
                <w:bCs/>
                <w:sz w:val="24"/>
                <w:szCs w:val="24"/>
              </w:rPr>
              <w:lastRenderedPageBreak/>
              <w:t>VPĮ 46 straipsnio 4 dalies 3 punktas</w:t>
            </w:r>
          </w:p>
          <w:p w:rsidR="00CC5BBF" w:rsidRDefault="00CC5BBF">
            <w:pPr>
              <w:pStyle w:val="Betarp"/>
              <w:jc w:val="both"/>
              <w:rPr>
                <w:rFonts w:ascii="Arial" w:eastAsia="Yu Mincho" w:hAnsi="Arial" w:cs="Arial"/>
                <w:sz w:val="24"/>
                <w:szCs w:val="24"/>
              </w:rPr>
            </w:pPr>
          </w:p>
          <w:p w:rsidR="00CC5BBF" w:rsidRDefault="000154F5">
            <w:pPr>
              <w:pStyle w:val="Betarp"/>
              <w:jc w:val="both"/>
              <w:rPr>
                <w:rFonts w:ascii="Arial" w:eastAsia="Yu Mincho" w:hAnsi="Arial" w:cs="Arial"/>
                <w:sz w:val="24"/>
                <w:szCs w:val="24"/>
                <w:lang w:eastAsia="en-US"/>
              </w:rPr>
            </w:pPr>
            <w:r>
              <w:rPr>
                <w:rFonts w:ascii="Arial" w:eastAsia="Yu Mincho" w:hAnsi="Arial" w:cs="Arial"/>
                <w:sz w:val="24"/>
                <w:szCs w:val="24"/>
              </w:rPr>
              <w:t>EBVPD III dalies C13 punktas</w:t>
            </w:r>
          </w:p>
        </w:tc>
        <w:tc>
          <w:tcPr>
            <w:tcW w:w="2430"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b/>
                <w:bCs/>
                <w:iCs/>
                <w:sz w:val="24"/>
                <w:szCs w:val="24"/>
                <w:lang w:eastAsia="en-US"/>
              </w:rPr>
            </w:pPr>
            <w:r>
              <w:rPr>
                <w:rFonts w:ascii="Arial" w:hAnsi="Arial" w:cs="Arial"/>
                <w:sz w:val="24"/>
                <w:szCs w:val="24"/>
                <w:lang w:eastAsia="en-US"/>
              </w:rPr>
              <w:lastRenderedPageBreak/>
              <w:t xml:space="preserve">Iš Lietuvoje įsteigtų subjektų įrodančių </w:t>
            </w:r>
            <w:r>
              <w:rPr>
                <w:rFonts w:ascii="Arial" w:hAnsi="Arial" w:cs="Arial"/>
                <w:sz w:val="24"/>
                <w:szCs w:val="24"/>
                <w:lang w:eastAsia="en-US"/>
              </w:rPr>
              <w:lastRenderedPageBreak/>
              <w:t>dokumentų nereikalaujama. Užtenka pateikto EBVPD.</w:t>
            </w:r>
          </w:p>
        </w:tc>
      </w:tr>
      <w:tr w:rsidR="00CC5BBF">
        <w:tc>
          <w:tcPr>
            <w:tcW w:w="626" w:type="dxa"/>
            <w:tcBorders>
              <w:top w:val="single" w:sz="4" w:space="0" w:color="000000"/>
              <w:left w:val="single" w:sz="4" w:space="0" w:color="000000"/>
              <w:bottom w:val="single" w:sz="4" w:space="0" w:color="000000"/>
              <w:right w:val="single" w:sz="4" w:space="0" w:color="000000"/>
            </w:tcBorders>
          </w:tcPr>
          <w:p w:rsidR="00CC5BBF" w:rsidRDefault="00CC5BBF">
            <w:pPr>
              <w:pStyle w:val="Betarp"/>
              <w:numPr>
                <w:ilvl w:val="0"/>
                <w:numId w:val="13"/>
              </w:numPr>
              <w:suppressAutoHyphens w:val="0"/>
              <w:ind w:left="32"/>
              <w:rPr>
                <w:rFonts w:ascii="Arial" w:hAnsi="Arial" w:cs="Arial"/>
                <w:b/>
                <w:bCs/>
                <w:sz w:val="24"/>
                <w:szCs w:val="24"/>
              </w:rPr>
            </w:pPr>
          </w:p>
        </w:tc>
        <w:tc>
          <w:tcPr>
            <w:tcW w:w="4041"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sz w:val="24"/>
                <w:szCs w:val="24"/>
              </w:rPr>
            </w:pPr>
            <w:r>
              <w:rPr>
                <w:rFonts w:ascii="Arial" w:hAnsi="Arial" w:cs="Arial"/>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rsidR="00CC5BBF" w:rsidRDefault="000154F5">
            <w:pPr>
              <w:pStyle w:val="Betarp"/>
              <w:jc w:val="both"/>
              <w:rPr>
                <w:rFonts w:ascii="Arial" w:hAnsi="Arial" w:cs="Arial"/>
                <w:bCs/>
                <w:sz w:val="24"/>
                <w:szCs w:val="24"/>
              </w:rPr>
            </w:pPr>
            <w:r>
              <w:rPr>
                <w:rFonts w:ascii="Arial" w:hAnsi="Arial" w:cs="Arial"/>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rsidR="00CC5BBF" w:rsidRDefault="000154F5">
            <w:pPr>
              <w:pStyle w:val="Betarp"/>
              <w:jc w:val="both"/>
              <w:rPr>
                <w:rFonts w:ascii="Arial" w:hAnsi="Arial" w:cs="Arial"/>
                <w:bCs/>
                <w:sz w:val="24"/>
                <w:szCs w:val="24"/>
              </w:rPr>
            </w:pPr>
            <w:r>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Pr>
                <w:rFonts w:ascii="Arial" w:hAnsi="Arial" w:cs="Arial"/>
                <w:bCs/>
                <w:sz w:val="24"/>
                <w:szCs w:val="24"/>
              </w:rPr>
              <w:lastRenderedPageBreak/>
              <w:t>suteikimo procedūrų arba taikomos kitos panašios sankcijos.</w:t>
            </w:r>
          </w:p>
        </w:tc>
        <w:tc>
          <w:tcPr>
            <w:tcW w:w="2887"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eastAsia="Yu Mincho" w:hAnsi="Arial" w:cs="Arial"/>
                <w:b/>
                <w:bCs/>
                <w:sz w:val="24"/>
                <w:szCs w:val="24"/>
              </w:rPr>
            </w:pPr>
            <w:r>
              <w:rPr>
                <w:rFonts w:ascii="Arial" w:eastAsia="Yu Mincho" w:hAnsi="Arial" w:cs="Arial"/>
                <w:b/>
                <w:bCs/>
                <w:sz w:val="24"/>
                <w:szCs w:val="24"/>
              </w:rPr>
              <w:lastRenderedPageBreak/>
              <w:t>VPĮ 46 straipsnio 4 dalies 4 punktas</w:t>
            </w:r>
          </w:p>
          <w:p w:rsidR="00CC5BBF" w:rsidRDefault="00CC5BBF">
            <w:pPr>
              <w:pStyle w:val="Betarp"/>
              <w:jc w:val="both"/>
              <w:rPr>
                <w:rFonts w:ascii="Arial" w:eastAsia="Yu Mincho" w:hAnsi="Arial" w:cs="Arial"/>
                <w:sz w:val="24"/>
                <w:szCs w:val="24"/>
              </w:rPr>
            </w:pPr>
          </w:p>
          <w:p w:rsidR="00CC5BBF" w:rsidRDefault="000154F5">
            <w:pPr>
              <w:pStyle w:val="Betarp"/>
              <w:jc w:val="both"/>
              <w:rPr>
                <w:rFonts w:ascii="Arial" w:eastAsia="Yu Mincho" w:hAnsi="Arial" w:cs="Arial"/>
                <w:sz w:val="24"/>
                <w:szCs w:val="24"/>
                <w:lang w:eastAsia="en-US"/>
              </w:rPr>
            </w:pPr>
            <w:r>
              <w:rPr>
                <w:rFonts w:ascii="Arial" w:eastAsia="Yu Mincho" w:hAnsi="Arial" w:cs="Arial"/>
                <w:sz w:val="24"/>
                <w:szCs w:val="24"/>
              </w:rPr>
              <w:t>EBVPD III dalies C15 punktas</w:t>
            </w:r>
          </w:p>
        </w:tc>
        <w:tc>
          <w:tcPr>
            <w:tcW w:w="2430"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sz w:val="24"/>
                <w:szCs w:val="24"/>
                <w:lang w:eastAsia="en-US"/>
              </w:rPr>
            </w:pPr>
            <w:r>
              <w:rPr>
                <w:rFonts w:ascii="Arial" w:hAnsi="Arial" w:cs="Arial"/>
                <w:sz w:val="24"/>
                <w:szCs w:val="24"/>
                <w:lang w:eastAsia="en-US"/>
              </w:rPr>
              <w:t>Iš Lietuvoje įsteigtų subjektų įrodančių dokumentų nereikalaujama. Užtenka pateikto EBVPD.</w:t>
            </w:r>
          </w:p>
          <w:p w:rsidR="00CC5BBF" w:rsidRDefault="00CC5BBF">
            <w:pPr>
              <w:pStyle w:val="Betarp"/>
              <w:jc w:val="both"/>
              <w:rPr>
                <w:rFonts w:ascii="Arial" w:hAnsi="Arial" w:cs="Arial"/>
                <w:bCs/>
                <w:iCs/>
                <w:sz w:val="24"/>
                <w:szCs w:val="24"/>
                <w:lang w:eastAsia="en-US"/>
              </w:rPr>
            </w:pPr>
          </w:p>
          <w:p w:rsidR="00CC5BBF" w:rsidRDefault="000154F5">
            <w:pPr>
              <w:pStyle w:val="Betarp"/>
              <w:jc w:val="both"/>
              <w:rPr>
                <w:rFonts w:ascii="Arial" w:hAnsi="Arial" w:cs="Arial"/>
                <w:b/>
                <w:bCs/>
                <w:sz w:val="24"/>
                <w:szCs w:val="24"/>
              </w:rPr>
            </w:pPr>
            <w:r>
              <w:rPr>
                <w:rFonts w:ascii="Arial" w:hAnsi="Arial" w:cs="Arial"/>
                <w:b/>
                <w:bCs/>
                <w:sz w:val="24"/>
                <w:szCs w:val="24"/>
              </w:rPr>
              <w:t>Priimant sprendimus dėl tiekėjo pašalinimo iš pirkimo procedūros šiame punkte nurodytu pašalinimo pagrindu, be kita ko, gali būti atsižvelgiama į pagal VPĮ 52 straipsnį skelbiamą informaciją:</w:t>
            </w:r>
          </w:p>
          <w:p w:rsidR="00CC5BBF" w:rsidRDefault="00111075">
            <w:pPr>
              <w:pStyle w:val="Betarp"/>
              <w:jc w:val="both"/>
              <w:rPr>
                <w:rFonts w:ascii="Arial" w:hAnsi="Arial" w:cs="Arial"/>
                <w:sz w:val="24"/>
                <w:szCs w:val="24"/>
              </w:rPr>
            </w:pPr>
            <w:hyperlink r:id="rId16">
              <w:r w:rsidR="000154F5">
                <w:rPr>
                  <w:rStyle w:val="Hipersaitas"/>
                  <w:rFonts w:ascii="Arial" w:hAnsi="Arial" w:cs="Arial"/>
                  <w:sz w:val="24"/>
                  <w:szCs w:val="24"/>
                </w:rPr>
                <w:t>https://vpt.lrv.lt/lt/nuorodos/kiti-duomenys/powerbi/melaginga-informacija-pateikusiu-tiekeju-sarasas-3/</w:t>
              </w:r>
            </w:hyperlink>
          </w:p>
        </w:tc>
      </w:tr>
      <w:tr w:rsidR="00CC5BBF">
        <w:tc>
          <w:tcPr>
            <w:tcW w:w="626" w:type="dxa"/>
            <w:tcBorders>
              <w:top w:val="single" w:sz="4" w:space="0" w:color="000000"/>
              <w:left w:val="single" w:sz="4" w:space="0" w:color="000000"/>
              <w:bottom w:val="single" w:sz="4" w:space="0" w:color="000000"/>
              <w:right w:val="single" w:sz="4" w:space="0" w:color="000000"/>
            </w:tcBorders>
          </w:tcPr>
          <w:p w:rsidR="00CC5BBF" w:rsidRDefault="00CC5BBF">
            <w:pPr>
              <w:pStyle w:val="Betarp"/>
              <w:numPr>
                <w:ilvl w:val="0"/>
                <w:numId w:val="13"/>
              </w:numPr>
              <w:suppressAutoHyphens w:val="0"/>
              <w:ind w:left="32"/>
              <w:rPr>
                <w:rFonts w:ascii="Arial" w:hAnsi="Arial" w:cs="Arial"/>
                <w:b/>
                <w:bCs/>
                <w:sz w:val="24"/>
                <w:szCs w:val="24"/>
              </w:rPr>
            </w:pPr>
          </w:p>
        </w:tc>
        <w:tc>
          <w:tcPr>
            <w:tcW w:w="4041"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b/>
                <w:bCs/>
                <w:sz w:val="24"/>
                <w:szCs w:val="24"/>
              </w:rPr>
            </w:pPr>
            <w:r>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87"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eastAsia="Yu Mincho" w:hAnsi="Arial" w:cs="Arial"/>
                <w:b/>
                <w:bCs/>
                <w:sz w:val="24"/>
                <w:szCs w:val="24"/>
              </w:rPr>
            </w:pPr>
            <w:r>
              <w:rPr>
                <w:rFonts w:ascii="Arial" w:eastAsia="Yu Mincho" w:hAnsi="Arial" w:cs="Arial"/>
                <w:b/>
                <w:bCs/>
                <w:sz w:val="24"/>
                <w:szCs w:val="24"/>
              </w:rPr>
              <w:t>VPĮ 46 straipsnio 4 dalies 5 punktas</w:t>
            </w:r>
          </w:p>
          <w:p w:rsidR="00CC5BBF" w:rsidRDefault="00CC5BBF">
            <w:pPr>
              <w:pStyle w:val="Betarp"/>
              <w:jc w:val="both"/>
              <w:rPr>
                <w:rFonts w:ascii="Arial" w:eastAsia="Yu Mincho" w:hAnsi="Arial" w:cs="Arial"/>
                <w:sz w:val="24"/>
                <w:szCs w:val="24"/>
              </w:rPr>
            </w:pPr>
          </w:p>
          <w:p w:rsidR="00CC5BBF" w:rsidRDefault="000154F5">
            <w:pPr>
              <w:pStyle w:val="Betarp"/>
              <w:jc w:val="both"/>
              <w:rPr>
                <w:rFonts w:ascii="Arial" w:eastAsia="Yu Mincho" w:hAnsi="Arial" w:cs="Arial"/>
                <w:sz w:val="24"/>
                <w:szCs w:val="24"/>
              </w:rPr>
            </w:pPr>
            <w:r>
              <w:rPr>
                <w:rFonts w:ascii="Arial" w:eastAsia="Yu Mincho" w:hAnsi="Arial" w:cs="Arial"/>
                <w:sz w:val="24"/>
                <w:szCs w:val="24"/>
              </w:rPr>
              <w:t>EBVPD</w:t>
            </w:r>
            <w:r>
              <w:rPr>
                <w:rFonts w:ascii="Arial" w:eastAsia="Arial" w:hAnsi="Arial" w:cs="Arial"/>
                <w:sz w:val="24"/>
                <w:szCs w:val="24"/>
              </w:rPr>
              <w:t xml:space="preserve"> III dalies C15 punktas</w:t>
            </w:r>
          </w:p>
          <w:p w:rsidR="00CC5BBF" w:rsidRDefault="00CC5BBF">
            <w:pPr>
              <w:pStyle w:val="Betarp"/>
              <w:jc w:val="both"/>
              <w:rPr>
                <w:rFonts w:ascii="Arial" w:eastAsia="Yu Mincho" w:hAnsi="Arial" w:cs="Arial"/>
                <w:sz w:val="24"/>
                <w:szCs w:val="24"/>
                <w:lang w:eastAsia="en-US"/>
              </w:rPr>
            </w:pPr>
          </w:p>
          <w:p w:rsidR="00CC5BBF" w:rsidRDefault="00CC5BBF">
            <w:pPr>
              <w:pStyle w:val="Betarp"/>
              <w:jc w:val="both"/>
              <w:rPr>
                <w:rFonts w:ascii="Arial" w:eastAsia="Yu Mincho" w:hAnsi="Arial" w:cs="Arial"/>
                <w:sz w:val="24"/>
                <w:szCs w:val="24"/>
                <w:lang w:eastAsia="en-US"/>
              </w:rPr>
            </w:pPr>
          </w:p>
        </w:tc>
        <w:tc>
          <w:tcPr>
            <w:tcW w:w="2430"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sz w:val="24"/>
                <w:szCs w:val="24"/>
                <w:lang w:eastAsia="en-US"/>
              </w:rPr>
            </w:pPr>
            <w:r>
              <w:rPr>
                <w:rFonts w:ascii="Arial" w:hAnsi="Arial" w:cs="Arial"/>
                <w:sz w:val="24"/>
                <w:szCs w:val="24"/>
                <w:lang w:eastAsia="en-US"/>
              </w:rPr>
              <w:t>Iš Lietuvoje įsteigtų subjektų įrodančių dokumentų nereikalaujama. Užtenka pateikto EBVPD.</w:t>
            </w:r>
          </w:p>
          <w:p w:rsidR="00CC5BBF" w:rsidRDefault="00CC5BBF">
            <w:pPr>
              <w:pStyle w:val="Betarp"/>
              <w:jc w:val="both"/>
              <w:rPr>
                <w:rFonts w:ascii="Arial" w:hAnsi="Arial" w:cs="Arial"/>
                <w:b/>
                <w:bCs/>
                <w:iCs/>
                <w:sz w:val="24"/>
                <w:szCs w:val="24"/>
                <w:lang w:eastAsia="en-US"/>
              </w:rPr>
            </w:pPr>
          </w:p>
        </w:tc>
      </w:tr>
      <w:tr w:rsidR="00CC5BBF">
        <w:tc>
          <w:tcPr>
            <w:tcW w:w="626" w:type="dxa"/>
            <w:tcBorders>
              <w:top w:val="single" w:sz="4" w:space="0" w:color="000000"/>
              <w:left w:val="single" w:sz="4" w:space="0" w:color="000000"/>
              <w:bottom w:val="single" w:sz="4" w:space="0" w:color="000000"/>
              <w:right w:val="single" w:sz="4" w:space="0" w:color="000000"/>
            </w:tcBorders>
          </w:tcPr>
          <w:p w:rsidR="00CC5BBF" w:rsidRDefault="00CC5BBF">
            <w:pPr>
              <w:pStyle w:val="Betarp"/>
              <w:numPr>
                <w:ilvl w:val="0"/>
                <w:numId w:val="13"/>
              </w:numPr>
              <w:suppressAutoHyphens w:val="0"/>
              <w:ind w:left="32"/>
              <w:rPr>
                <w:rFonts w:ascii="Arial" w:hAnsi="Arial" w:cs="Arial"/>
                <w:b/>
                <w:bCs/>
                <w:sz w:val="24"/>
                <w:szCs w:val="24"/>
              </w:rPr>
            </w:pPr>
          </w:p>
        </w:tc>
        <w:tc>
          <w:tcPr>
            <w:tcW w:w="4041"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both"/>
              <w:rPr>
                <w:rFonts w:ascii="Arial" w:hAnsi="Arial" w:cs="Arial"/>
                <w:sz w:val="24"/>
                <w:szCs w:val="24"/>
              </w:rPr>
            </w:pPr>
            <w:r>
              <w:rPr>
                <w:rFonts w:ascii="Arial" w:hAnsi="Arial" w:cs="Arial"/>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rsidR="00CC5BBF" w:rsidRDefault="000154F5">
            <w:pPr>
              <w:spacing w:after="0" w:line="240" w:lineRule="auto"/>
              <w:jc w:val="both"/>
              <w:rPr>
                <w:rFonts w:ascii="Arial" w:hAnsi="Arial" w:cs="Arial"/>
                <w:sz w:val="24"/>
                <w:szCs w:val="24"/>
              </w:rPr>
            </w:pPr>
            <w:r>
              <w:rPr>
                <w:rFonts w:ascii="Arial" w:hAnsi="Arial" w:cs="Arial"/>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87"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eastAsia="Yu Mincho" w:hAnsi="Arial" w:cs="Arial"/>
                <w:b/>
                <w:bCs/>
                <w:sz w:val="24"/>
                <w:szCs w:val="24"/>
              </w:rPr>
            </w:pPr>
            <w:r>
              <w:rPr>
                <w:rFonts w:ascii="Arial" w:eastAsia="Yu Mincho" w:hAnsi="Arial" w:cs="Arial"/>
                <w:b/>
                <w:bCs/>
                <w:sz w:val="24"/>
                <w:szCs w:val="24"/>
              </w:rPr>
              <w:lastRenderedPageBreak/>
              <w:t>VPĮ 46 straipsnio 4 dalies 6 punktas</w:t>
            </w:r>
          </w:p>
          <w:p w:rsidR="00CC5BBF" w:rsidRDefault="00CC5BBF">
            <w:pPr>
              <w:pStyle w:val="Betarp"/>
              <w:jc w:val="both"/>
              <w:rPr>
                <w:rFonts w:ascii="Arial" w:eastAsia="Yu Mincho" w:hAnsi="Arial" w:cs="Arial"/>
                <w:sz w:val="24"/>
                <w:szCs w:val="24"/>
              </w:rPr>
            </w:pPr>
          </w:p>
          <w:p w:rsidR="00CC5BBF" w:rsidRDefault="000154F5">
            <w:pPr>
              <w:pStyle w:val="Betarp"/>
              <w:jc w:val="both"/>
              <w:rPr>
                <w:rFonts w:ascii="Arial" w:eastAsia="Yu Mincho" w:hAnsi="Arial" w:cs="Arial"/>
                <w:sz w:val="24"/>
                <w:szCs w:val="24"/>
              </w:rPr>
            </w:pPr>
            <w:r>
              <w:rPr>
                <w:rFonts w:ascii="Arial" w:eastAsia="Yu Mincho" w:hAnsi="Arial" w:cs="Arial"/>
                <w:sz w:val="24"/>
                <w:szCs w:val="24"/>
              </w:rPr>
              <w:t>EBVPD</w:t>
            </w:r>
            <w:r>
              <w:rPr>
                <w:rFonts w:ascii="Arial" w:eastAsia="Arial" w:hAnsi="Arial" w:cs="Arial"/>
                <w:sz w:val="24"/>
                <w:szCs w:val="24"/>
              </w:rPr>
              <w:t xml:space="preserve"> III dalies C14 punktas</w:t>
            </w:r>
          </w:p>
          <w:p w:rsidR="00CC5BBF" w:rsidRDefault="00CC5BBF">
            <w:pPr>
              <w:pStyle w:val="Betarp"/>
              <w:jc w:val="both"/>
              <w:rPr>
                <w:rFonts w:ascii="Arial" w:eastAsia="Yu Mincho" w:hAnsi="Arial" w:cs="Arial"/>
                <w:sz w:val="24"/>
                <w:szCs w:val="24"/>
                <w:lang w:eastAsia="en-US"/>
              </w:rPr>
            </w:pPr>
          </w:p>
          <w:p w:rsidR="00CC5BBF" w:rsidRDefault="00CC5BBF">
            <w:pPr>
              <w:pStyle w:val="Betarp"/>
              <w:jc w:val="both"/>
              <w:rPr>
                <w:rFonts w:ascii="Arial" w:eastAsia="Yu Mincho" w:hAnsi="Arial" w:cs="Arial"/>
                <w:sz w:val="24"/>
                <w:szCs w:val="24"/>
                <w:lang w:eastAsia="en-US"/>
              </w:rPr>
            </w:pPr>
          </w:p>
        </w:tc>
        <w:tc>
          <w:tcPr>
            <w:tcW w:w="2430"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sz w:val="24"/>
                <w:szCs w:val="24"/>
                <w:lang w:eastAsia="en-US"/>
              </w:rPr>
            </w:pPr>
            <w:r>
              <w:rPr>
                <w:rFonts w:ascii="Arial" w:hAnsi="Arial" w:cs="Arial"/>
                <w:sz w:val="24"/>
                <w:szCs w:val="24"/>
                <w:lang w:eastAsia="en-US"/>
              </w:rPr>
              <w:t>Iš Lietuvoje įsteigtų subjektų įrodančių dokumentų nereikalaujama. Užtenka pateikto EBVPD.</w:t>
            </w:r>
          </w:p>
          <w:p w:rsidR="00CC5BBF" w:rsidRDefault="00CC5BBF">
            <w:pPr>
              <w:pStyle w:val="Betarp"/>
              <w:jc w:val="both"/>
              <w:rPr>
                <w:rFonts w:ascii="Arial" w:hAnsi="Arial" w:cs="Arial"/>
                <w:bCs/>
                <w:iCs/>
                <w:sz w:val="24"/>
                <w:szCs w:val="24"/>
                <w:lang w:eastAsia="en-US"/>
              </w:rPr>
            </w:pPr>
          </w:p>
          <w:p w:rsidR="00CC5BBF" w:rsidRDefault="000154F5">
            <w:pPr>
              <w:pStyle w:val="Betarp"/>
              <w:jc w:val="both"/>
              <w:rPr>
                <w:rFonts w:ascii="Arial" w:hAnsi="Arial" w:cs="Arial"/>
                <w:b/>
                <w:bCs/>
                <w:sz w:val="24"/>
                <w:szCs w:val="24"/>
              </w:rPr>
            </w:pPr>
            <w:r>
              <w:rPr>
                <w:rFonts w:ascii="Arial" w:hAnsi="Arial" w:cs="Arial"/>
                <w:b/>
                <w:bCs/>
                <w:sz w:val="24"/>
                <w:szCs w:val="24"/>
              </w:rPr>
              <w:t>Priimant sprendimus dėl tiekėjo pašalinimo iš pirkimo procedūros šiame punkte nurodytu pašalinimo pagrindu, gali būti atsižvelgiama į pagal VPĮ 91 straipsnį skelbiamą informaciją:</w:t>
            </w:r>
          </w:p>
          <w:p w:rsidR="00CC5BBF" w:rsidRDefault="00CC5BBF">
            <w:pPr>
              <w:pStyle w:val="Betarp"/>
              <w:jc w:val="both"/>
              <w:rPr>
                <w:rFonts w:ascii="Arial" w:hAnsi="Arial" w:cs="Arial"/>
                <w:sz w:val="24"/>
                <w:szCs w:val="24"/>
              </w:rPr>
            </w:pPr>
          </w:p>
          <w:p w:rsidR="00CC5BBF" w:rsidRDefault="00111075">
            <w:pPr>
              <w:pStyle w:val="Betarp"/>
              <w:jc w:val="both"/>
              <w:rPr>
                <w:rFonts w:ascii="Arial" w:hAnsi="Arial" w:cs="Arial"/>
                <w:sz w:val="24"/>
                <w:szCs w:val="24"/>
              </w:rPr>
            </w:pPr>
            <w:hyperlink r:id="rId17">
              <w:r w:rsidR="000154F5">
                <w:rPr>
                  <w:rStyle w:val="Hipersaitas"/>
                  <w:rFonts w:ascii="Arial" w:hAnsi="Arial" w:cs="Arial"/>
                  <w:sz w:val="24"/>
                  <w:szCs w:val="24"/>
                </w:rPr>
                <w:t>https://vpt.lrv.lt/lt/nuorodos/kiti-duomenys/powerbi/nepatikimi-tiekejai-1/</w:t>
              </w:r>
            </w:hyperlink>
          </w:p>
          <w:p w:rsidR="00CC5BBF" w:rsidRDefault="00CC5BBF">
            <w:pPr>
              <w:pStyle w:val="Betarp"/>
              <w:jc w:val="both"/>
              <w:rPr>
                <w:rFonts w:ascii="Arial" w:hAnsi="Arial" w:cs="Arial"/>
                <w:sz w:val="24"/>
                <w:szCs w:val="24"/>
              </w:rPr>
            </w:pPr>
          </w:p>
          <w:p w:rsidR="00CC5BBF" w:rsidRDefault="00111075">
            <w:pPr>
              <w:pStyle w:val="Betarp"/>
              <w:jc w:val="both"/>
              <w:rPr>
                <w:rFonts w:ascii="Arial" w:hAnsi="Arial" w:cs="Arial"/>
                <w:sz w:val="24"/>
                <w:szCs w:val="24"/>
              </w:rPr>
            </w:pPr>
            <w:hyperlink r:id="rId18">
              <w:r w:rsidR="000154F5">
                <w:rPr>
                  <w:rStyle w:val="Hipersaitas"/>
                  <w:rFonts w:ascii="Arial" w:hAnsi="Arial" w:cs="Arial"/>
                  <w:sz w:val="24"/>
                  <w:szCs w:val="24"/>
                </w:rPr>
                <w:t>https://vpt.lrv.lt/lt/pasalinimo-pagrindai-1/nepatikimu-koncesininku-sarasas-1/nepatikimu-</w:t>
              </w:r>
              <w:r w:rsidR="000154F5">
                <w:rPr>
                  <w:rStyle w:val="Hipersaitas"/>
                  <w:rFonts w:ascii="Arial" w:hAnsi="Arial" w:cs="Arial"/>
                  <w:sz w:val="24"/>
                  <w:szCs w:val="24"/>
                </w:rPr>
                <w:lastRenderedPageBreak/>
                <w:t>koncesininku-sarasas/</w:t>
              </w:r>
            </w:hyperlink>
          </w:p>
          <w:p w:rsidR="00CC5BBF" w:rsidRDefault="00CC5BBF">
            <w:pPr>
              <w:pStyle w:val="Betarp"/>
              <w:jc w:val="both"/>
              <w:rPr>
                <w:rFonts w:ascii="Arial" w:hAnsi="Arial" w:cs="Arial"/>
                <w:bCs/>
                <w:sz w:val="24"/>
                <w:szCs w:val="24"/>
              </w:rPr>
            </w:pPr>
          </w:p>
          <w:p w:rsidR="00CC5BBF" w:rsidRDefault="00CC5BBF">
            <w:pPr>
              <w:pStyle w:val="Betarp"/>
              <w:jc w:val="both"/>
              <w:rPr>
                <w:rFonts w:ascii="Arial" w:hAnsi="Arial" w:cs="Arial"/>
                <w:b/>
                <w:bCs/>
                <w:sz w:val="24"/>
                <w:szCs w:val="24"/>
              </w:rPr>
            </w:pPr>
          </w:p>
        </w:tc>
      </w:tr>
      <w:tr w:rsidR="00CC5BBF">
        <w:tc>
          <w:tcPr>
            <w:tcW w:w="626" w:type="dxa"/>
            <w:tcBorders>
              <w:top w:val="single" w:sz="4" w:space="0" w:color="000000"/>
              <w:left w:val="single" w:sz="4" w:space="0" w:color="000000"/>
              <w:bottom w:val="single" w:sz="4" w:space="0" w:color="000000"/>
              <w:right w:val="single" w:sz="4" w:space="0" w:color="000000"/>
            </w:tcBorders>
          </w:tcPr>
          <w:p w:rsidR="00CC5BBF" w:rsidRDefault="00CC5BBF">
            <w:pPr>
              <w:pStyle w:val="Betarp"/>
              <w:numPr>
                <w:ilvl w:val="0"/>
                <w:numId w:val="13"/>
              </w:numPr>
              <w:suppressAutoHyphens w:val="0"/>
              <w:ind w:left="32"/>
              <w:rPr>
                <w:rFonts w:ascii="Arial" w:hAnsi="Arial" w:cs="Arial"/>
                <w:sz w:val="24"/>
                <w:szCs w:val="24"/>
              </w:rPr>
            </w:pPr>
          </w:p>
          <w:p w:rsidR="00CC5BBF" w:rsidRDefault="00CC5BBF">
            <w:pPr>
              <w:pStyle w:val="Betarp"/>
              <w:ind w:left="32"/>
              <w:rPr>
                <w:rFonts w:ascii="Arial" w:hAnsi="Arial" w:cs="Arial"/>
                <w:sz w:val="24"/>
                <w:szCs w:val="24"/>
              </w:rPr>
            </w:pPr>
          </w:p>
        </w:tc>
        <w:tc>
          <w:tcPr>
            <w:tcW w:w="4041"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sz w:val="24"/>
                <w:szCs w:val="24"/>
              </w:rPr>
            </w:pPr>
            <w:r>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Pr>
                <w:rFonts w:ascii="Arial" w:hAnsi="Arial" w:cs="Arial"/>
                <w:sz w:val="24"/>
                <w:szCs w:val="24"/>
              </w:rPr>
              <w:t xml:space="preserve"> yra padaręs finansinės atskaitomybės ir audito teisės aktų pažeidimą ir nuo jo padarymo dienos praėjo mažiau kaip vieni metai.</w:t>
            </w:r>
          </w:p>
          <w:p w:rsidR="00CC5BBF" w:rsidRDefault="00CC5BBF">
            <w:pPr>
              <w:spacing w:after="0" w:line="240" w:lineRule="auto"/>
              <w:jc w:val="both"/>
              <w:rPr>
                <w:rFonts w:ascii="Arial" w:hAnsi="Arial" w:cs="Arial"/>
                <w:b/>
                <w:sz w:val="24"/>
                <w:szCs w:val="24"/>
              </w:rPr>
            </w:pPr>
          </w:p>
        </w:tc>
        <w:tc>
          <w:tcPr>
            <w:tcW w:w="2887"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eastAsia="Yu Mincho" w:hAnsi="Arial" w:cs="Arial"/>
                <w:b/>
                <w:bCs/>
                <w:sz w:val="24"/>
                <w:szCs w:val="24"/>
              </w:rPr>
            </w:pPr>
            <w:r>
              <w:rPr>
                <w:rFonts w:ascii="Arial" w:eastAsia="Yu Mincho" w:hAnsi="Arial" w:cs="Arial"/>
                <w:b/>
                <w:bCs/>
                <w:sz w:val="24"/>
                <w:szCs w:val="24"/>
              </w:rPr>
              <w:t>VPĮ 46 straipsnio 4 dalies 7 punkto a papunktis</w:t>
            </w:r>
          </w:p>
          <w:p w:rsidR="00CC5BBF" w:rsidRDefault="00CC5BBF">
            <w:pPr>
              <w:pStyle w:val="Betarp"/>
              <w:jc w:val="both"/>
              <w:rPr>
                <w:rFonts w:ascii="Arial" w:eastAsia="Yu Mincho" w:hAnsi="Arial" w:cs="Arial"/>
                <w:sz w:val="24"/>
                <w:szCs w:val="24"/>
              </w:rPr>
            </w:pPr>
          </w:p>
          <w:p w:rsidR="00CC5BBF" w:rsidRDefault="000154F5">
            <w:pPr>
              <w:pStyle w:val="Betarp"/>
              <w:jc w:val="both"/>
              <w:rPr>
                <w:rFonts w:ascii="Arial" w:eastAsia="Yu Mincho" w:hAnsi="Arial" w:cs="Arial"/>
                <w:sz w:val="24"/>
                <w:szCs w:val="24"/>
              </w:rPr>
            </w:pPr>
            <w:r>
              <w:rPr>
                <w:rFonts w:ascii="Arial" w:eastAsia="Yu Mincho" w:hAnsi="Arial" w:cs="Arial"/>
                <w:sz w:val="24"/>
                <w:szCs w:val="24"/>
              </w:rPr>
              <w:t>EBVPD III dalies C11 punktas</w:t>
            </w:r>
          </w:p>
        </w:tc>
        <w:tc>
          <w:tcPr>
            <w:tcW w:w="2430"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sz w:val="24"/>
                <w:szCs w:val="24"/>
              </w:rPr>
            </w:pPr>
            <w:r>
              <w:rPr>
                <w:rFonts w:ascii="Arial" w:hAnsi="Arial" w:cs="Arial"/>
                <w:sz w:val="24"/>
                <w:szCs w:val="24"/>
                <w:lang w:eastAsia="en-US"/>
              </w:rPr>
              <w:t xml:space="preserve">Iš Lietuvoje įsteigtų subjektų įrodančių dokumentų nereikalaujama. Užtenka pateikto EBVPD. </w:t>
            </w:r>
            <w:r>
              <w:rPr>
                <w:rFonts w:ascii="Arial" w:hAnsi="Arial" w:cs="Arial"/>
                <w:sz w:val="24"/>
                <w:szCs w:val="24"/>
              </w:rPr>
              <w:t>Priimant sprendimus dėl tiekėjo pašalinimo iš pirkimo procedūros šiame punkte nurodytu pašalinimo pagrindu, be kita ko, atsižvelgiama į</w:t>
            </w:r>
            <w:r>
              <w:rPr>
                <w:rFonts w:ascii="Arial" w:hAnsi="Arial" w:cs="Arial"/>
                <w:b/>
                <w:bCs/>
                <w:sz w:val="24"/>
                <w:szCs w:val="24"/>
              </w:rPr>
              <w:t xml:space="preserve"> </w:t>
            </w:r>
            <w:r>
              <w:rPr>
                <w:rFonts w:ascii="Arial" w:hAnsi="Arial" w:cs="Arial"/>
                <w:sz w:val="24"/>
                <w:szCs w:val="24"/>
              </w:rPr>
              <w:t xml:space="preserve">nacionalinėje duomenų bazėje adresu: </w:t>
            </w:r>
            <w:hyperlink r:id="rId19">
              <w:r>
                <w:rPr>
                  <w:rStyle w:val="Hipersaitas"/>
                  <w:rFonts w:ascii="Arial" w:hAnsi="Arial" w:cs="Arial"/>
                  <w:sz w:val="24"/>
                  <w:szCs w:val="24"/>
                  <w:u w:val="single"/>
                </w:rPr>
                <w:t>https://www.registrucentras.lt/jar/p/index.php</w:t>
              </w:r>
            </w:hyperlink>
          </w:p>
          <w:p w:rsidR="00CC5BBF" w:rsidRDefault="000154F5">
            <w:pPr>
              <w:pStyle w:val="Betarp"/>
              <w:jc w:val="both"/>
              <w:rPr>
                <w:rFonts w:ascii="Arial" w:hAnsi="Arial" w:cs="Arial"/>
                <w:sz w:val="24"/>
                <w:szCs w:val="24"/>
              </w:rPr>
            </w:pPr>
            <w:r>
              <w:rPr>
                <w:rFonts w:ascii="Arial" w:hAnsi="Arial" w:cs="Arial"/>
                <w:sz w:val="24"/>
                <w:szCs w:val="24"/>
              </w:rPr>
              <w:t>paskelbtą informaciją, taip pat į šiame informaciniame pranešime pateiktą informaciją:</w:t>
            </w:r>
          </w:p>
          <w:p w:rsidR="00CC5BBF" w:rsidRDefault="00111075">
            <w:pPr>
              <w:pStyle w:val="Betarp"/>
              <w:jc w:val="both"/>
              <w:rPr>
                <w:rFonts w:ascii="Arial" w:hAnsi="Arial" w:cs="Arial"/>
                <w:sz w:val="24"/>
                <w:szCs w:val="24"/>
              </w:rPr>
            </w:pPr>
            <w:hyperlink r:id="rId20">
              <w:r w:rsidR="000154F5">
                <w:rPr>
                  <w:rStyle w:val="Hipersaitas"/>
                  <w:rFonts w:ascii="Arial" w:hAnsi="Arial" w:cs="Arial"/>
                  <w:sz w:val="24"/>
                  <w:szCs w:val="24"/>
                </w:rPr>
                <w:t>https://vpt.lrv.lt/lt/naujienos-3/finansiniu-ataskaitu-nepateikimas-gali-tapti-kliutimi-dalyvauti-</w:t>
              </w:r>
              <w:r w:rsidR="000154F5">
                <w:rPr>
                  <w:rStyle w:val="Hipersaitas"/>
                  <w:rFonts w:ascii="Arial" w:hAnsi="Arial" w:cs="Arial"/>
                  <w:sz w:val="24"/>
                  <w:szCs w:val="24"/>
                </w:rPr>
                <w:lastRenderedPageBreak/>
                <w:t>viesuosiuose-pirkimuose/</w:t>
              </w:r>
            </w:hyperlink>
          </w:p>
          <w:p w:rsidR="00CC5BBF" w:rsidRDefault="00CC5BBF">
            <w:pPr>
              <w:pStyle w:val="Betarp"/>
              <w:jc w:val="both"/>
              <w:rPr>
                <w:rFonts w:ascii="Arial" w:hAnsi="Arial" w:cs="Arial"/>
                <w:b/>
                <w:bCs/>
                <w:iCs/>
                <w:sz w:val="24"/>
                <w:szCs w:val="24"/>
              </w:rPr>
            </w:pPr>
          </w:p>
        </w:tc>
      </w:tr>
      <w:tr w:rsidR="00CC5BBF">
        <w:tc>
          <w:tcPr>
            <w:tcW w:w="626" w:type="dxa"/>
            <w:tcBorders>
              <w:top w:val="single" w:sz="4" w:space="0" w:color="000000"/>
              <w:left w:val="single" w:sz="4" w:space="0" w:color="000000"/>
              <w:bottom w:val="single" w:sz="4" w:space="0" w:color="000000"/>
              <w:right w:val="single" w:sz="4" w:space="0" w:color="000000"/>
            </w:tcBorders>
          </w:tcPr>
          <w:p w:rsidR="00CC5BBF" w:rsidRDefault="00CC5BBF">
            <w:pPr>
              <w:pStyle w:val="Betarp"/>
              <w:numPr>
                <w:ilvl w:val="0"/>
                <w:numId w:val="13"/>
              </w:numPr>
              <w:suppressAutoHyphens w:val="0"/>
              <w:ind w:left="32"/>
              <w:rPr>
                <w:rFonts w:ascii="Arial" w:hAnsi="Arial" w:cs="Arial"/>
                <w:sz w:val="24"/>
                <w:szCs w:val="24"/>
              </w:rPr>
            </w:pPr>
          </w:p>
        </w:tc>
        <w:tc>
          <w:tcPr>
            <w:tcW w:w="4041"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b/>
                <w:bCs/>
                <w:sz w:val="24"/>
                <w:szCs w:val="24"/>
              </w:rPr>
            </w:pPr>
            <w:r>
              <w:rPr>
                <w:rFonts w:ascii="Arial" w:hAnsi="Arial" w:cs="Arial"/>
                <w:sz w:val="24"/>
                <w:szCs w:val="24"/>
              </w:rPr>
              <w:t xml:space="preserve">Tiekėjas yra padaręs rimtą profesinį pažeidimą, dėl kurio perkančioji organizacija abejoja tiekėjo sąžiningumu, </w:t>
            </w:r>
            <w:r>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Pr>
                <w:rFonts w:ascii="Arial" w:eastAsia="Times New Roman" w:hAnsi="Arial" w:cs="Arial"/>
                <w:sz w:val="24"/>
                <w:szCs w:val="24"/>
                <w:vertAlign w:val="superscript"/>
              </w:rPr>
              <w:t>1</w:t>
            </w:r>
            <w:r>
              <w:rPr>
                <w:rFonts w:ascii="Arial" w:eastAsia="Times New Roman" w:hAnsi="Arial" w:cs="Arial"/>
                <w:sz w:val="24"/>
                <w:szCs w:val="24"/>
              </w:rPr>
              <w:t xml:space="preserve"> straipsnio 1 dalyje.</w:t>
            </w:r>
          </w:p>
        </w:tc>
        <w:tc>
          <w:tcPr>
            <w:tcW w:w="2887"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eastAsia="Yu Mincho" w:hAnsi="Arial" w:cs="Arial"/>
                <w:b/>
                <w:bCs/>
                <w:sz w:val="24"/>
                <w:szCs w:val="24"/>
              </w:rPr>
            </w:pPr>
            <w:r>
              <w:rPr>
                <w:rFonts w:ascii="Arial" w:eastAsia="Yu Mincho" w:hAnsi="Arial" w:cs="Arial"/>
                <w:b/>
                <w:bCs/>
                <w:sz w:val="24"/>
                <w:szCs w:val="24"/>
              </w:rPr>
              <w:t>VPĮ 46 straipsnio 4 dalies 7 punkto b papunktis</w:t>
            </w:r>
          </w:p>
          <w:p w:rsidR="00CC5BBF" w:rsidRDefault="00CC5BBF">
            <w:pPr>
              <w:pStyle w:val="Betarp"/>
              <w:jc w:val="both"/>
              <w:rPr>
                <w:rFonts w:ascii="Arial" w:eastAsia="Yu Mincho" w:hAnsi="Arial" w:cs="Arial"/>
                <w:sz w:val="24"/>
                <w:szCs w:val="24"/>
              </w:rPr>
            </w:pPr>
          </w:p>
          <w:p w:rsidR="00CC5BBF" w:rsidRDefault="000154F5">
            <w:pPr>
              <w:pStyle w:val="Betarp"/>
              <w:jc w:val="both"/>
              <w:rPr>
                <w:rFonts w:ascii="Arial" w:eastAsia="Yu Mincho" w:hAnsi="Arial" w:cs="Arial"/>
                <w:sz w:val="24"/>
                <w:szCs w:val="24"/>
                <w:lang w:eastAsia="en-US"/>
              </w:rPr>
            </w:pPr>
            <w:r>
              <w:rPr>
                <w:rFonts w:ascii="Arial" w:eastAsia="Yu Mincho" w:hAnsi="Arial" w:cs="Arial"/>
                <w:sz w:val="24"/>
                <w:szCs w:val="24"/>
              </w:rPr>
              <w:t>EBVPD III dalies C11 punktas</w:t>
            </w:r>
          </w:p>
        </w:tc>
        <w:tc>
          <w:tcPr>
            <w:tcW w:w="2430"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sz w:val="24"/>
                <w:szCs w:val="24"/>
                <w:lang w:eastAsia="en-US"/>
              </w:rPr>
            </w:pPr>
            <w:r>
              <w:rPr>
                <w:rFonts w:ascii="Arial" w:hAnsi="Arial" w:cs="Arial"/>
                <w:sz w:val="24"/>
                <w:szCs w:val="24"/>
                <w:lang w:eastAsia="en-US"/>
              </w:rPr>
              <w:t>Iš Lietuvoje įsteigtų subjektų įrodančių dokumentų nereikalaujama. Užtenka pateikto EBVPD.</w:t>
            </w:r>
          </w:p>
          <w:p w:rsidR="00CC5BBF" w:rsidRDefault="00CC5BBF">
            <w:pPr>
              <w:pStyle w:val="Betarp"/>
              <w:jc w:val="both"/>
              <w:rPr>
                <w:rFonts w:ascii="Arial" w:hAnsi="Arial" w:cs="Arial"/>
                <w:b/>
                <w:bCs/>
                <w:iCs/>
                <w:sz w:val="24"/>
                <w:szCs w:val="24"/>
                <w:lang w:eastAsia="en-US"/>
              </w:rPr>
            </w:pPr>
          </w:p>
          <w:p w:rsidR="00CC5BBF" w:rsidRDefault="000154F5">
            <w:pPr>
              <w:pStyle w:val="Betarp"/>
              <w:jc w:val="both"/>
              <w:rPr>
                <w:rFonts w:ascii="Arial" w:hAnsi="Arial" w:cs="Arial"/>
                <w:b/>
                <w:bCs/>
                <w:sz w:val="24"/>
                <w:szCs w:val="24"/>
              </w:rPr>
            </w:pPr>
            <w:r>
              <w:rPr>
                <w:rFonts w:ascii="Arial" w:hAnsi="Arial" w:cs="Arial"/>
                <w:sz w:val="24"/>
                <w:szCs w:val="24"/>
              </w:rPr>
              <w:t>Priimant sprendimus dėl tiekėjo pašalinimo iš pirkimo procedūros šiame punkte nurodytu pašalinimo pagrindu, be kita ko, atsižvelgiama į</w:t>
            </w:r>
            <w:r>
              <w:rPr>
                <w:rFonts w:ascii="Arial" w:hAnsi="Arial" w:cs="Arial"/>
                <w:b/>
                <w:bCs/>
                <w:sz w:val="24"/>
                <w:szCs w:val="24"/>
              </w:rPr>
              <w:t xml:space="preserve"> </w:t>
            </w:r>
            <w:r>
              <w:rPr>
                <w:rFonts w:ascii="Arial" w:hAnsi="Arial" w:cs="Arial"/>
                <w:sz w:val="24"/>
                <w:szCs w:val="24"/>
              </w:rPr>
              <w:t xml:space="preserve">nacionalinėje duomenų bazėje adresu </w:t>
            </w:r>
            <w:hyperlink r:id="rId21">
              <w:r>
                <w:rPr>
                  <w:rStyle w:val="Hipersaitas"/>
                  <w:rFonts w:ascii="Arial" w:hAnsi="Arial" w:cs="Arial"/>
                  <w:sz w:val="24"/>
                  <w:szCs w:val="24"/>
                  <w:u w:val="single"/>
                </w:rPr>
                <w:t>https://www.vmi.lt/evmi/mokesciu-moketoju-informacija</w:t>
              </w:r>
            </w:hyperlink>
            <w:r>
              <w:rPr>
                <w:rFonts w:ascii="Arial" w:hAnsi="Arial" w:cs="Arial"/>
                <w:sz w:val="24"/>
                <w:szCs w:val="24"/>
              </w:rPr>
              <w:t xml:space="preserve"> skelbiamą informaciją.</w:t>
            </w:r>
          </w:p>
        </w:tc>
      </w:tr>
      <w:tr w:rsidR="00CC5BBF">
        <w:tc>
          <w:tcPr>
            <w:tcW w:w="626" w:type="dxa"/>
            <w:tcBorders>
              <w:top w:val="single" w:sz="4" w:space="0" w:color="000000"/>
              <w:left w:val="single" w:sz="4" w:space="0" w:color="000000"/>
              <w:bottom w:val="single" w:sz="4" w:space="0" w:color="000000"/>
              <w:right w:val="single" w:sz="4" w:space="0" w:color="000000"/>
            </w:tcBorders>
          </w:tcPr>
          <w:p w:rsidR="00CC5BBF" w:rsidRDefault="00CC5BBF">
            <w:pPr>
              <w:pStyle w:val="Betarp"/>
              <w:numPr>
                <w:ilvl w:val="0"/>
                <w:numId w:val="13"/>
              </w:numPr>
              <w:suppressAutoHyphens w:val="0"/>
              <w:ind w:left="32"/>
              <w:rPr>
                <w:rFonts w:ascii="Arial" w:hAnsi="Arial" w:cs="Arial"/>
                <w:sz w:val="24"/>
                <w:szCs w:val="24"/>
              </w:rPr>
            </w:pPr>
          </w:p>
        </w:tc>
        <w:tc>
          <w:tcPr>
            <w:tcW w:w="4041"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sz w:val="24"/>
                <w:szCs w:val="24"/>
              </w:rPr>
            </w:pPr>
            <w:r>
              <w:rPr>
                <w:rFonts w:ascii="Arial" w:hAnsi="Arial" w:cs="Arial"/>
                <w:sz w:val="24"/>
                <w:szCs w:val="24"/>
              </w:rPr>
              <w:t>Tiekėjas yra padaręs rimtą profesinį pažeidimą, dėl kurio perkančioji organizacija abejoja tiekėjo sąžiningumu,</w:t>
            </w:r>
            <w:r>
              <w:rPr>
                <w:rFonts w:ascii="Arial" w:eastAsia="Times New Roman" w:hAnsi="Arial" w:cs="Arial"/>
                <w:sz w:val="24"/>
                <w:szCs w:val="24"/>
              </w:rPr>
              <w:t xml:space="preserve"> kai jis </w:t>
            </w:r>
            <w:r>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887"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eastAsia="Yu Mincho" w:hAnsi="Arial" w:cs="Arial"/>
                <w:b/>
                <w:bCs/>
                <w:sz w:val="24"/>
                <w:szCs w:val="24"/>
              </w:rPr>
            </w:pPr>
            <w:r>
              <w:rPr>
                <w:rFonts w:ascii="Arial" w:eastAsia="Yu Mincho" w:hAnsi="Arial" w:cs="Arial"/>
                <w:b/>
                <w:bCs/>
                <w:sz w:val="24"/>
                <w:szCs w:val="24"/>
              </w:rPr>
              <w:t>VPĮ 46 straipsnio 4 dalies 7 punkto c papunktis</w:t>
            </w:r>
          </w:p>
          <w:p w:rsidR="00CC5BBF" w:rsidRDefault="00CC5BBF">
            <w:pPr>
              <w:pStyle w:val="Betarp"/>
              <w:jc w:val="both"/>
              <w:rPr>
                <w:rFonts w:ascii="Arial" w:eastAsia="Yu Mincho" w:hAnsi="Arial" w:cs="Arial"/>
                <w:sz w:val="24"/>
                <w:szCs w:val="24"/>
              </w:rPr>
            </w:pPr>
          </w:p>
          <w:p w:rsidR="00CC5BBF" w:rsidRDefault="000154F5">
            <w:pPr>
              <w:pStyle w:val="Betarp"/>
              <w:jc w:val="both"/>
              <w:rPr>
                <w:rFonts w:ascii="Arial" w:eastAsia="Yu Mincho" w:hAnsi="Arial" w:cs="Arial"/>
                <w:sz w:val="24"/>
                <w:szCs w:val="24"/>
                <w:lang w:eastAsia="en-US"/>
              </w:rPr>
            </w:pPr>
            <w:r>
              <w:rPr>
                <w:rFonts w:ascii="Arial" w:eastAsia="Yu Mincho" w:hAnsi="Arial" w:cs="Arial"/>
                <w:sz w:val="24"/>
                <w:szCs w:val="24"/>
              </w:rPr>
              <w:t>EBVPD III dalies C11 punktas</w:t>
            </w:r>
          </w:p>
        </w:tc>
        <w:tc>
          <w:tcPr>
            <w:tcW w:w="2430" w:type="dxa"/>
            <w:tcBorders>
              <w:top w:val="single" w:sz="4" w:space="0" w:color="000000"/>
              <w:left w:val="single" w:sz="4" w:space="0" w:color="000000"/>
              <w:bottom w:val="single" w:sz="4" w:space="0" w:color="000000"/>
              <w:right w:val="single" w:sz="4" w:space="0" w:color="000000"/>
            </w:tcBorders>
          </w:tcPr>
          <w:p w:rsidR="00CC5BBF" w:rsidRDefault="000154F5">
            <w:pPr>
              <w:pStyle w:val="Betarp"/>
              <w:jc w:val="both"/>
              <w:rPr>
                <w:rFonts w:ascii="Arial" w:hAnsi="Arial" w:cs="Arial"/>
                <w:sz w:val="24"/>
                <w:szCs w:val="24"/>
                <w:lang w:eastAsia="en-US"/>
              </w:rPr>
            </w:pPr>
            <w:r>
              <w:rPr>
                <w:rFonts w:ascii="Arial" w:hAnsi="Arial" w:cs="Arial"/>
                <w:sz w:val="24"/>
                <w:szCs w:val="24"/>
                <w:lang w:eastAsia="en-US"/>
              </w:rPr>
              <w:t>Iš Lietuvoje įsteigtų subjektų įrodančių dokumentų nereikalaujama. Užtenka pateikto EBVPD.</w:t>
            </w:r>
          </w:p>
          <w:p w:rsidR="00CC5BBF" w:rsidRDefault="00CC5BBF">
            <w:pPr>
              <w:pStyle w:val="Betarp"/>
              <w:jc w:val="both"/>
              <w:rPr>
                <w:rFonts w:ascii="Arial" w:hAnsi="Arial" w:cs="Arial"/>
                <w:bCs/>
                <w:iCs/>
                <w:sz w:val="24"/>
                <w:szCs w:val="24"/>
                <w:lang w:eastAsia="en-US"/>
              </w:rPr>
            </w:pPr>
          </w:p>
          <w:p w:rsidR="00CC5BBF" w:rsidRDefault="000154F5">
            <w:pPr>
              <w:spacing w:line="240" w:lineRule="auto"/>
              <w:rPr>
                <w:rFonts w:ascii="Arial" w:hAnsi="Arial" w:cs="Arial"/>
                <w:b/>
                <w:bCs/>
                <w:sz w:val="24"/>
                <w:szCs w:val="24"/>
              </w:rPr>
            </w:pPr>
            <w:r>
              <w:rPr>
                <w:rFonts w:ascii="Arial" w:hAnsi="Arial" w:cs="Arial"/>
                <w:b/>
                <w:bCs/>
                <w:sz w:val="24"/>
                <w:szCs w:val="24"/>
              </w:rPr>
              <w:t>Priimant sprendimus dėl tiekėjo pašalinimo iš pirkimo procedūros šiame punkte nurodytu pašalinimo pagrindu, be kita ko, atsižvelgiama į nacionalinėje duomenų bazėje adresu:</w:t>
            </w:r>
          </w:p>
          <w:p w:rsidR="00CC5BBF" w:rsidRDefault="00111075">
            <w:pPr>
              <w:spacing w:line="240" w:lineRule="auto"/>
              <w:rPr>
                <w:rFonts w:ascii="Arial" w:hAnsi="Arial" w:cs="Arial"/>
                <w:bCs/>
                <w:iCs/>
                <w:sz w:val="24"/>
                <w:szCs w:val="24"/>
                <w:lang w:eastAsia="en-US"/>
              </w:rPr>
            </w:pPr>
            <w:hyperlink r:id="rId22">
              <w:r w:rsidR="000154F5">
                <w:rPr>
                  <w:rStyle w:val="Hipersaitas"/>
                  <w:rFonts w:ascii="Arial" w:hAnsi="Arial" w:cs="Arial"/>
                  <w:sz w:val="24"/>
                  <w:szCs w:val="24"/>
                  <w:u w:val="single"/>
                </w:rPr>
                <w:t>https://kt.gov.lt/lt/atviri-</w:t>
              </w:r>
              <w:r w:rsidR="000154F5">
                <w:rPr>
                  <w:rStyle w:val="Hipersaitas"/>
                  <w:rFonts w:ascii="Arial" w:hAnsi="Arial" w:cs="Arial"/>
                  <w:sz w:val="24"/>
                  <w:szCs w:val="24"/>
                  <w:u w:val="single"/>
                </w:rPr>
                <w:lastRenderedPageBreak/>
                <w:t>duomenys/diskvalifikavimas-is-viesuju-pirkimu</w:t>
              </w:r>
            </w:hyperlink>
            <w:r w:rsidR="000154F5">
              <w:rPr>
                <w:rFonts w:ascii="Arial" w:hAnsi="Arial" w:cs="Arial"/>
                <w:sz w:val="24"/>
                <w:szCs w:val="24"/>
              </w:rPr>
              <w:t xml:space="preserve"> skelbiamą informaciją.</w:t>
            </w:r>
          </w:p>
        </w:tc>
      </w:tr>
      <w:tr w:rsidR="00CC5BBF">
        <w:tc>
          <w:tcPr>
            <w:tcW w:w="626" w:type="dxa"/>
            <w:tcBorders>
              <w:left w:val="single" w:sz="4" w:space="0" w:color="000000"/>
              <w:bottom w:val="single" w:sz="4" w:space="0" w:color="000000"/>
              <w:right w:val="single" w:sz="4" w:space="0" w:color="000000"/>
            </w:tcBorders>
          </w:tcPr>
          <w:p w:rsidR="00CC5BBF" w:rsidRDefault="00CC5BBF">
            <w:pPr>
              <w:pStyle w:val="Betarp"/>
              <w:numPr>
                <w:ilvl w:val="0"/>
                <w:numId w:val="13"/>
              </w:numPr>
              <w:suppressAutoHyphens w:val="0"/>
              <w:ind w:left="32"/>
              <w:rPr>
                <w:rFonts w:ascii="Arial" w:hAnsi="Arial" w:cs="Arial"/>
                <w:sz w:val="24"/>
                <w:szCs w:val="24"/>
              </w:rPr>
            </w:pPr>
          </w:p>
        </w:tc>
        <w:tc>
          <w:tcPr>
            <w:tcW w:w="4041" w:type="dxa"/>
            <w:tcBorders>
              <w:left w:val="single" w:sz="4" w:space="0" w:color="000000"/>
              <w:bottom w:val="single" w:sz="4" w:space="0" w:color="000000"/>
              <w:right w:val="single" w:sz="4" w:space="0" w:color="000000"/>
            </w:tcBorders>
          </w:tcPr>
          <w:p w:rsidR="00CC5BBF" w:rsidRDefault="000154F5">
            <w:pPr>
              <w:pStyle w:val="Betarp"/>
              <w:jc w:val="both"/>
              <w:rPr>
                <w:color w:val="000000"/>
              </w:rPr>
            </w:pPr>
            <w:r>
              <w:rPr>
                <w:rFonts w:ascii="Verdana" w:hAnsi="Verdana"/>
                <w:color w:val="000000"/>
                <w:sz w:val="22"/>
                <w:szCs w:val="22"/>
                <w:lang w:eastAsia="en-US"/>
              </w:rPr>
              <w:t>Tiekėjas yra neatlikęs jam paskirtos baudžiamojo poveikio priemonės – uždraudimo juridiniam asmeniui dalyvauti viešuosiuose pirkimuose.</w:t>
            </w:r>
          </w:p>
        </w:tc>
        <w:tc>
          <w:tcPr>
            <w:tcW w:w="2887" w:type="dxa"/>
            <w:tcBorders>
              <w:left w:val="single" w:sz="4" w:space="0" w:color="000000"/>
              <w:bottom w:val="single" w:sz="4" w:space="0" w:color="000000"/>
              <w:right w:val="single" w:sz="4" w:space="0" w:color="000000"/>
            </w:tcBorders>
          </w:tcPr>
          <w:p w:rsidR="00CC5BBF" w:rsidRDefault="000154F5">
            <w:pPr>
              <w:pStyle w:val="Betarp"/>
              <w:jc w:val="both"/>
              <w:rPr>
                <w:color w:val="000000"/>
              </w:rPr>
            </w:pPr>
            <w:r>
              <w:rPr>
                <w:rFonts w:ascii="Verdana" w:eastAsia="Yu Mincho" w:hAnsi="Verdana" w:cs="Arial"/>
                <w:b/>
                <w:bCs/>
                <w:color w:val="000000"/>
                <w:sz w:val="22"/>
                <w:szCs w:val="22"/>
                <w:lang w:eastAsia="en-US"/>
              </w:rPr>
              <w:t>VPĮ 46 straipsnio 2¹ dalis</w:t>
            </w:r>
          </w:p>
          <w:p w:rsidR="00CC5BBF" w:rsidRDefault="00CC5BBF">
            <w:pPr>
              <w:pStyle w:val="Betarp"/>
              <w:jc w:val="both"/>
              <w:rPr>
                <w:rFonts w:ascii="Verdana" w:eastAsia="Yu Mincho" w:hAnsi="Verdana" w:cs="Arial"/>
                <w:b/>
                <w:bCs/>
                <w:color w:val="000000"/>
                <w:sz w:val="22"/>
                <w:szCs w:val="22"/>
              </w:rPr>
            </w:pPr>
          </w:p>
          <w:p w:rsidR="00CC5BBF" w:rsidRDefault="000154F5">
            <w:pPr>
              <w:pStyle w:val="Betarp"/>
              <w:jc w:val="both"/>
              <w:rPr>
                <w:color w:val="000000"/>
              </w:rPr>
            </w:pPr>
            <w:r>
              <w:rPr>
                <w:rFonts w:ascii="Verdana" w:eastAsia="Yu Mincho" w:hAnsi="Verdana" w:cs="Arial"/>
                <w:color w:val="000000"/>
                <w:sz w:val="22"/>
                <w:szCs w:val="22"/>
                <w:lang w:eastAsia="en-US"/>
              </w:rPr>
              <w:t>EBVPD III dalies D2 punktas</w:t>
            </w:r>
          </w:p>
        </w:tc>
        <w:tc>
          <w:tcPr>
            <w:tcW w:w="2430" w:type="dxa"/>
            <w:tcBorders>
              <w:left w:val="single" w:sz="4" w:space="0" w:color="000000"/>
              <w:bottom w:val="single" w:sz="4" w:space="0" w:color="000000"/>
              <w:right w:val="single" w:sz="4" w:space="0" w:color="000000"/>
            </w:tcBorders>
          </w:tcPr>
          <w:p w:rsidR="00CC5BBF" w:rsidRDefault="000154F5">
            <w:pPr>
              <w:pStyle w:val="Betarp"/>
              <w:jc w:val="both"/>
              <w:rPr>
                <w:color w:val="000000"/>
              </w:rPr>
            </w:pPr>
            <w:r>
              <w:rPr>
                <w:rFonts w:ascii="Verdana" w:hAnsi="Verdana"/>
                <w:color w:val="000000"/>
                <w:sz w:val="22"/>
                <w:szCs w:val="22"/>
                <w:lang w:eastAsia="en-US"/>
              </w:rPr>
              <w:t>Iš Lietuvoje įsteigtų subjektų įrodančių dokumentų nereikalaujama. Užtenka pateikto EBVPD.</w:t>
            </w:r>
          </w:p>
          <w:p w:rsidR="00CC5BBF" w:rsidRDefault="00CC5BBF">
            <w:pPr>
              <w:pStyle w:val="Betarp"/>
              <w:jc w:val="both"/>
              <w:rPr>
                <w:rFonts w:ascii="Verdana" w:hAnsi="Verdana"/>
                <w:color w:val="000000"/>
                <w:sz w:val="22"/>
                <w:szCs w:val="22"/>
              </w:rPr>
            </w:pPr>
          </w:p>
        </w:tc>
      </w:tr>
    </w:tbl>
    <w:p w:rsidR="00CC5BBF" w:rsidRDefault="00CC5BBF">
      <w:pPr>
        <w:pStyle w:val="Pagrindinistekstas"/>
        <w:spacing w:after="0" w:line="240" w:lineRule="auto"/>
        <w:ind w:firstLine="0"/>
        <w:rPr>
          <w:rFonts w:ascii="Arial" w:hAnsi="Arial" w:cs="Arial"/>
          <w:sz w:val="24"/>
          <w:szCs w:val="24"/>
        </w:rPr>
      </w:pPr>
    </w:p>
    <w:p w:rsidR="00CC5BBF" w:rsidRDefault="000154F5">
      <w:pPr>
        <w:spacing w:line="240" w:lineRule="auto"/>
        <w:jc w:val="center"/>
        <w:rPr>
          <w:rFonts w:ascii="Arial" w:hAnsi="Arial" w:cs="Arial"/>
          <w:smallCaps/>
          <w:sz w:val="24"/>
          <w:szCs w:val="24"/>
        </w:rPr>
      </w:pPr>
      <w:r>
        <w:rPr>
          <w:rFonts w:ascii="Arial" w:hAnsi="Arial" w:cs="Arial"/>
          <w:smallCaps/>
          <w:sz w:val="24"/>
          <w:szCs w:val="24"/>
        </w:rPr>
        <w:t>______________</w:t>
      </w:r>
      <w:r>
        <w:br w:type="page"/>
      </w:r>
    </w:p>
    <w:p w:rsidR="00CC5BBF" w:rsidRDefault="000154F5">
      <w:pPr>
        <w:tabs>
          <w:tab w:val="left" w:pos="1560"/>
        </w:tabs>
        <w:spacing w:after="0" w:line="240" w:lineRule="auto"/>
        <w:ind w:left="6480"/>
        <w:jc w:val="both"/>
        <w:rPr>
          <w:rFonts w:ascii="Arial" w:hAnsi="Arial" w:cs="Arial"/>
          <w:sz w:val="24"/>
          <w:szCs w:val="24"/>
        </w:rPr>
      </w:pPr>
      <w:bookmarkStart w:id="53" w:name="_Hlk102747449"/>
      <w:bookmarkStart w:id="54" w:name="_Ref38291223"/>
      <w:bookmarkStart w:id="55" w:name="_Ref38291334"/>
      <w:bookmarkStart w:id="56" w:name="_Ref38533412"/>
      <w:bookmarkStart w:id="57" w:name="_Hlk152062951"/>
      <w:r>
        <w:rPr>
          <w:rFonts w:ascii="Arial" w:hAnsi="Arial" w:cs="Arial"/>
          <w:sz w:val="24"/>
          <w:szCs w:val="24"/>
        </w:rPr>
        <w:lastRenderedPageBreak/>
        <w:t>Pirkimo sąlygų 4 p</w:t>
      </w:r>
      <w:bookmarkEnd w:id="53"/>
      <w:r>
        <w:rPr>
          <w:rFonts w:ascii="Arial" w:hAnsi="Arial" w:cs="Arial"/>
          <w:sz w:val="24"/>
          <w:szCs w:val="24"/>
        </w:rPr>
        <w:t>riedas „Tiekėjų kvalifikacijos reikalavimai ir reikalaujami kokybės bei aplinkos apsaugos vadybos sistemų standartai“</w:t>
      </w:r>
      <w:bookmarkEnd w:id="54"/>
      <w:bookmarkEnd w:id="55"/>
      <w:bookmarkEnd w:id="56"/>
      <w:bookmarkEnd w:id="57"/>
    </w:p>
    <w:p w:rsidR="00CC5BBF" w:rsidRDefault="00CC5BBF">
      <w:pPr>
        <w:spacing w:after="0" w:line="240" w:lineRule="auto"/>
        <w:jc w:val="center"/>
        <w:rPr>
          <w:rFonts w:ascii="Arial" w:hAnsi="Arial" w:cs="Arial"/>
          <w:b/>
          <w:bCs/>
          <w:sz w:val="24"/>
          <w:szCs w:val="24"/>
        </w:rPr>
      </w:pPr>
    </w:p>
    <w:p w:rsidR="00CC5BBF" w:rsidRDefault="000154F5">
      <w:pPr>
        <w:spacing w:after="0" w:line="240" w:lineRule="auto"/>
        <w:jc w:val="center"/>
        <w:rPr>
          <w:rFonts w:ascii="Arial" w:hAnsi="Arial" w:cs="Arial"/>
          <w:b/>
          <w:bCs/>
          <w:sz w:val="24"/>
          <w:szCs w:val="24"/>
          <w:lang w:eastAsia="en-US"/>
        </w:rPr>
      </w:pPr>
      <w:r>
        <w:rPr>
          <w:rFonts w:ascii="Arial" w:hAnsi="Arial" w:cs="Arial"/>
          <w:b/>
          <w:bCs/>
          <w:sz w:val="24"/>
          <w:szCs w:val="24"/>
        </w:rPr>
        <w:t xml:space="preserve">TIEKĖJŲ KVALIFIKACIJOS REIKALAVIMAI IR REIKALAVIMAI LAIKYTIS </w:t>
      </w:r>
      <w:r>
        <w:rPr>
          <w:rFonts w:ascii="Arial" w:hAnsi="Arial" w:cs="Arial"/>
          <w:b/>
          <w:bCs/>
          <w:sz w:val="24"/>
          <w:szCs w:val="24"/>
          <w:lang w:eastAsia="en-US"/>
        </w:rPr>
        <w:t>KOKYBĖS VADYBOS SISTEMOS IR (ARBA) APLINKOS APSAUGOS VADYBOS SISTEMOS STANDARTŲ</w:t>
      </w:r>
    </w:p>
    <w:p w:rsidR="00CC5BBF" w:rsidRDefault="00CC5BBF">
      <w:pPr>
        <w:spacing w:after="0" w:line="240" w:lineRule="auto"/>
        <w:jc w:val="center"/>
        <w:rPr>
          <w:rFonts w:ascii="Arial" w:hAnsi="Arial" w:cs="Arial"/>
          <w:b/>
          <w:bCs/>
          <w:sz w:val="24"/>
          <w:szCs w:val="24"/>
          <w:lang w:eastAsia="en-US"/>
        </w:rPr>
      </w:pPr>
    </w:p>
    <w:p w:rsidR="00CC5BBF" w:rsidRDefault="000154F5">
      <w:pPr>
        <w:pStyle w:val="Sraopastraipa"/>
        <w:spacing w:after="0" w:line="240" w:lineRule="auto"/>
        <w:ind w:left="0" w:firstLine="567"/>
        <w:jc w:val="both"/>
        <w:rPr>
          <w:rFonts w:ascii="Arial" w:hAnsi="Arial" w:cs="Arial"/>
          <w:sz w:val="24"/>
          <w:szCs w:val="24"/>
        </w:rPr>
      </w:pPr>
      <w:r>
        <w:rPr>
          <w:rFonts w:ascii="Arial" w:eastAsia="Calibri" w:hAnsi="Arial" w:cs="Arial"/>
          <w:sz w:val="24"/>
          <w:szCs w:val="24"/>
          <w:lang w:eastAsia="en-US"/>
        </w:rPr>
        <w:t>1. Tiekėjo kvalifikacija turi atitikti šiame priede nustatytus reikalavimus kvalifikacijai.</w:t>
      </w:r>
    </w:p>
    <w:p w:rsidR="00CC5BBF" w:rsidRDefault="000154F5">
      <w:pPr>
        <w:pStyle w:val="Sraopastraipa"/>
        <w:spacing w:after="0" w:line="240" w:lineRule="auto"/>
        <w:ind w:left="0" w:firstLine="567"/>
        <w:jc w:val="both"/>
        <w:rPr>
          <w:rFonts w:ascii="Arial" w:hAnsi="Arial" w:cs="Arial"/>
          <w:sz w:val="24"/>
          <w:szCs w:val="24"/>
        </w:rPr>
      </w:pPr>
      <w:r>
        <w:rPr>
          <w:rFonts w:ascii="Arial" w:eastAsia="Calibri" w:hAnsi="Arial" w:cs="Arial"/>
          <w:sz w:val="24"/>
          <w:szCs w:val="24"/>
        </w:rPr>
        <w:t xml:space="preserve">2. </w:t>
      </w:r>
      <w:r>
        <w:rPr>
          <w:rFonts w:ascii="Arial" w:eastAsia="Calibri" w:hAnsi="Arial" w:cs="Arial"/>
          <w:sz w:val="24"/>
          <w:szCs w:val="24"/>
          <w:lang w:eastAsia="en-US"/>
        </w:rPr>
        <w:t>Jeigu tiekėjo kvalifikacija dėl teisės verstis atitinkama veikla nėra tikrinama visa apimtimi, tiekėjas perkančiajai organizacijai įsipareigoja, kad sutartį vykdys tik teisę verstis atitinkama veikla turintys asmenys.</w:t>
      </w:r>
    </w:p>
    <w:p w:rsidR="00CC5BBF" w:rsidRDefault="000154F5">
      <w:pPr>
        <w:pStyle w:val="Sraopastraipa"/>
        <w:spacing w:after="0" w:line="240" w:lineRule="auto"/>
        <w:ind w:left="0" w:firstLine="567"/>
        <w:jc w:val="both"/>
        <w:rPr>
          <w:rFonts w:ascii="Arial" w:hAnsi="Arial" w:cs="Arial"/>
          <w:sz w:val="24"/>
          <w:szCs w:val="24"/>
        </w:rPr>
      </w:pPr>
      <w:r>
        <w:rPr>
          <w:rFonts w:ascii="Arial" w:eastAsia="Calibri" w:hAnsi="Arial" w:cs="Arial"/>
          <w:sz w:val="24"/>
          <w:szCs w:val="24"/>
          <w:lang w:eastAsia="en-US"/>
        </w:rPr>
        <w:t>3.</w:t>
      </w:r>
      <w:r>
        <w:rPr>
          <w:rFonts w:ascii="Arial" w:eastAsia="Calibri" w:hAnsi="Arial" w:cs="Arial"/>
          <w:i/>
          <w:iCs/>
          <w:sz w:val="24"/>
          <w:szCs w:val="24"/>
        </w:rPr>
        <w:t xml:space="preserve"> </w:t>
      </w:r>
      <w:r>
        <w:rPr>
          <w:rFonts w:ascii="Arial" w:hAnsi="Arial" w:cs="Arial"/>
          <w:sz w:val="24"/>
          <w:szCs w:val="24"/>
        </w:rPr>
        <w:t>Tiekėjas gali pasitelkti pirkimo sutarčiai įvykdyti kitus subtiekėjus ir/ar ūkio subjektus, kurių pajėgumais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ar ketinimų protokolai), kurie patvirtintų, kad tiekėjui kitų ūkio subjektų, kurių pajėgumais remsis, ištekliai bus prieinami per visą sutartinių įsipareigojimų vykdymo laikotarpį. Tokiomis pačiomis sąlygomis  jungtinės veiklos sutarties pagrindu veikianti ūkio subjektų grupė gali remtis ūkio subjektų grupės dalyvių arba kitų ūkio subjektų pajėgumais. Visi ūkio subjektai, subtiekėjai (kvazisubtiekėjai) ir/ar pasiūlymo pateikimo metu žinomi subtiekėjai turi būti nurodyti pasiūlymo formoje. Tiekėjas įsipareigoja, kad pirkimo sutartį vykdys tik tokią teisę turintys fiziniai ir/ar juridiniai asmenys.</w:t>
      </w:r>
    </w:p>
    <w:p w:rsidR="00CC5BBF" w:rsidRDefault="000154F5">
      <w:pPr>
        <w:pStyle w:val="Sraopastraipa"/>
        <w:spacing w:after="0" w:line="240" w:lineRule="auto"/>
        <w:ind w:left="0" w:firstLine="567"/>
        <w:jc w:val="both"/>
        <w:rPr>
          <w:rFonts w:ascii="Arial" w:hAnsi="Arial" w:cs="Arial"/>
          <w:sz w:val="24"/>
          <w:szCs w:val="24"/>
        </w:rPr>
      </w:pPr>
      <w:r>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(kvazisubtiekėjai), tokiu atveju, tiekėjas iki pateikiant pasiūlymą turi sudaryti su tokiu specialistu susitarimą arba ketinimų protokolą arba kitą lygiavertį dokumentą (pateikiamas skenuotas dokumentas elektroninėje formoje arba el. parašu pasirašytas dokumentas),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rsidR="00CC5BBF" w:rsidRDefault="000154F5">
      <w:pPr>
        <w:pStyle w:val="Sraopastraipa"/>
        <w:spacing w:after="0" w:line="240" w:lineRule="auto"/>
        <w:ind w:left="0" w:firstLine="567"/>
        <w:jc w:val="both"/>
        <w:rPr>
          <w:rFonts w:ascii="Arial" w:hAnsi="Arial" w:cs="Arial"/>
          <w:sz w:val="24"/>
          <w:szCs w:val="24"/>
        </w:rPr>
      </w:pPr>
      <w:r>
        <w:rPr>
          <w:rFonts w:ascii="Arial" w:hAnsi="Arial" w:cs="Arial"/>
          <w:sz w:val="24"/>
          <w:szCs w:val="24"/>
        </w:rPr>
        <w:t>5. Perkančioji organizacija dokumentų, patvirtinančių tiekėjo atitiktį kvalifikacijos reikalavimams (išskyrus kartu su pasiūlymu reikalaujamus pateikti dokumentus) reikalaus tik iš ekonomiškai naudingiausią pasiūlymą pateikusio dalyvio.</w:t>
      </w:r>
    </w:p>
    <w:p w:rsidR="004950FC" w:rsidRDefault="004950FC">
      <w:pPr>
        <w:pStyle w:val="Sraopastraipa"/>
        <w:spacing w:after="0" w:line="240" w:lineRule="auto"/>
        <w:ind w:left="0" w:firstLine="567"/>
        <w:jc w:val="both"/>
        <w:rPr>
          <w:rFonts w:ascii="Arial" w:hAnsi="Arial" w:cs="Arial"/>
          <w:sz w:val="24"/>
          <w:szCs w:val="24"/>
        </w:rPr>
      </w:pPr>
    </w:p>
    <w:p w:rsidR="00CC5BBF" w:rsidRDefault="000154F5">
      <w:pPr>
        <w:spacing w:before="60" w:after="60" w:line="252" w:lineRule="auto"/>
        <w:jc w:val="center"/>
        <w:rPr>
          <w:rFonts w:ascii="Arial" w:eastAsiaTheme="minorHAnsi" w:hAnsi="Arial" w:cs="Arial"/>
          <w:b/>
          <w:bCs/>
          <w:sz w:val="24"/>
          <w:szCs w:val="24"/>
        </w:rPr>
      </w:pPr>
      <w:r>
        <w:rPr>
          <w:rFonts w:ascii="Arial" w:eastAsiaTheme="minorHAnsi" w:hAnsi="Arial" w:cs="Arial"/>
          <w:b/>
          <w:bCs/>
          <w:sz w:val="24"/>
          <w:szCs w:val="24"/>
        </w:rPr>
        <w:t>Tiekėjų kvalifikacijos reikalavimai</w:t>
      </w:r>
    </w:p>
    <w:tbl>
      <w:tblPr>
        <w:tblStyle w:val="Lentelstinklelis"/>
        <w:tblW w:w="9674" w:type="dxa"/>
        <w:tblInd w:w="221" w:type="dxa"/>
        <w:tblLayout w:type="fixed"/>
        <w:tblLook w:val="04A0" w:firstRow="1" w:lastRow="0" w:firstColumn="1" w:lastColumn="0" w:noHBand="0" w:noVBand="1"/>
      </w:tblPr>
      <w:tblGrid>
        <w:gridCol w:w="586"/>
        <w:gridCol w:w="3240"/>
        <w:gridCol w:w="3237"/>
        <w:gridCol w:w="2611"/>
      </w:tblGrid>
      <w:tr w:rsidR="00CC5BBF">
        <w:tc>
          <w:tcPr>
            <w:tcW w:w="585" w:type="dxa"/>
            <w:shd w:val="clear" w:color="auto" w:fill="DEEAF6" w:themeFill="accent5" w:themeFillTint="33"/>
            <w:vAlign w:val="center"/>
          </w:tcPr>
          <w:p w:rsidR="00CC5BBF" w:rsidRDefault="000154F5">
            <w:pPr>
              <w:widowControl w:val="0"/>
              <w:spacing w:after="0" w:line="240" w:lineRule="auto"/>
              <w:jc w:val="center"/>
              <w:rPr>
                <w:rFonts w:ascii="Arial" w:hAnsi="Arial" w:cs="Arial"/>
                <w:color w:val="000000"/>
                <w:sz w:val="22"/>
                <w:szCs w:val="22"/>
              </w:rPr>
            </w:pPr>
            <w:r>
              <w:rPr>
                <w:rFonts w:ascii="Arial" w:eastAsiaTheme="minorHAnsi" w:hAnsi="Arial" w:cs="Arial"/>
                <w:b/>
                <w:bCs/>
                <w:color w:val="000000"/>
                <w:sz w:val="22"/>
                <w:szCs w:val="22"/>
              </w:rPr>
              <w:t>Eil. Nr.</w:t>
            </w:r>
          </w:p>
        </w:tc>
        <w:tc>
          <w:tcPr>
            <w:tcW w:w="3240" w:type="dxa"/>
            <w:shd w:val="clear" w:color="auto" w:fill="DEEAF6" w:themeFill="accent5" w:themeFillTint="33"/>
            <w:vAlign w:val="center"/>
          </w:tcPr>
          <w:p w:rsidR="00CC5BBF" w:rsidRDefault="000154F5">
            <w:pPr>
              <w:widowControl w:val="0"/>
              <w:spacing w:after="0" w:line="240" w:lineRule="auto"/>
              <w:jc w:val="center"/>
              <w:rPr>
                <w:rFonts w:ascii="Arial" w:hAnsi="Arial" w:cs="Arial"/>
                <w:color w:val="000000"/>
                <w:sz w:val="22"/>
                <w:szCs w:val="22"/>
              </w:rPr>
            </w:pPr>
            <w:r>
              <w:rPr>
                <w:rFonts w:ascii="Arial" w:eastAsiaTheme="minorHAnsi" w:hAnsi="Arial" w:cs="Arial"/>
                <w:b/>
                <w:bCs/>
                <w:color w:val="000000"/>
                <w:sz w:val="22"/>
                <w:szCs w:val="22"/>
              </w:rPr>
              <w:t>Kvalifikacijos reikalavimas</w:t>
            </w:r>
          </w:p>
        </w:tc>
        <w:tc>
          <w:tcPr>
            <w:tcW w:w="3237" w:type="dxa"/>
            <w:shd w:val="clear" w:color="auto" w:fill="DEEAF6" w:themeFill="accent5" w:themeFillTint="33"/>
            <w:vAlign w:val="center"/>
          </w:tcPr>
          <w:p w:rsidR="00CC5BBF" w:rsidRDefault="000154F5">
            <w:pPr>
              <w:pStyle w:val="western"/>
              <w:widowControl w:val="0"/>
              <w:spacing w:beforeAutospacing="0" w:after="0" w:line="240" w:lineRule="auto"/>
              <w:jc w:val="center"/>
              <w:rPr>
                <w:rFonts w:ascii="Arial" w:hAnsi="Arial" w:cs="Arial"/>
              </w:rPr>
            </w:pPr>
            <w:r>
              <w:rPr>
                <w:rFonts w:ascii="Arial" w:hAnsi="Arial" w:cs="Arial"/>
                <w:b/>
                <w:bCs/>
              </w:rPr>
              <w:t>Atitiktį reikalavimui įrodantys dokumentai</w:t>
            </w:r>
          </w:p>
        </w:tc>
        <w:tc>
          <w:tcPr>
            <w:tcW w:w="2611" w:type="dxa"/>
            <w:shd w:val="clear" w:color="auto" w:fill="DEEAF6" w:themeFill="accent5" w:themeFillTint="33"/>
            <w:vAlign w:val="center"/>
          </w:tcPr>
          <w:p w:rsidR="00CC5BBF" w:rsidRDefault="000154F5">
            <w:pPr>
              <w:pStyle w:val="western"/>
              <w:widowControl w:val="0"/>
              <w:spacing w:beforeAutospacing="0" w:after="0" w:line="240" w:lineRule="auto"/>
              <w:jc w:val="center"/>
              <w:rPr>
                <w:rFonts w:ascii="Arial" w:hAnsi="Arial" w:cs="Arial"/>
              </w:rPr>
            </w:pPr>
            <w:r>
              <w:rPr>
                <w:rFonts w:ascii="Arial" w:hAnsi="Arial" w:cs="Arial"/>
                <w:b/>
                <w:bCs/>
              </w:rPr>
              <w:t>Subjektas, kuris turi atitikti reikalavimą</w:t>
            </w:r>
          </w:p>
        </w:tc>
      </w:tr>
      <w:tr w:rsidR="00CC5BBF">
        <w:trPr>
          <w:trHeight w:val="341"/>
        </w:trPr>
        <w:tc>
          <w:tcPr>
            <w:tcW w:w="585" w:type="dxa"/>
          </w:tcPr>
          <w:p w:rsidR="00CC5BBF" w:rsidRDefault="000154F5">
            <w:pPr>
              <w:widowControl w:val="0"/>
              <w:spacing w:after="0" w:line="240" w:lineRule="auto"/>
              <w:jc w:val="center"/>
              <w:rPr>
                <w:rFonts w:ascii="Arial" w:eastAsia="Calibri" w:hAnsi="Arial" w:cs="Arial"/>
                <w:b/>
                <w:bCs/>
                <w:color w:val="000000"/>
                <w:sz w:val="22"/>
                <w:szCs w:val="22"/>
              </w:rPr>
            </w:pPr>
            <w:r>
              <w:rPr>
                <w:rFonts w:ascii="Arial" w:eastAsia="Calibri" w:hAnsi="Arial" w:cs="Arial"/>
                <w:b/>
                <w:bCs/>
                <w:color w:val="000000"/>
                <w:sz w:val="22"/>
                <w:szCs w:val="22"/>
              </w:rPr>
              <w:t>1</w:t>
            </w:r>
          </w:p>
        </w:tc>
        <w:tc>
          <w:tcPr>
            <w:tcW w:w="9088" w:type="dxa"/>
            <w:gridSpan w:val="3"/>
          </w:tcPr>
          <w:p w:rsidR="00CC5BBF" w:rsidRDefault="000154F5">
            <w:pPr>
              <w:spacing w:after="0" w:line="240" w:lineRule="auto"/>
              <w:jc w:val="both"/>
              <w:rPr>
                <w:rFonts w:ascii="Arial" w:hAnsi="Arial" w:cs="Arial"/>
                <w:b/>
                <w:sz w:val="22"/>
                <w:szCs w:val="22"/>
              </w:rPr>
            </w:pPr>
            <w:r>
              <w:rPr>
                <w:rFonts w:ascii="Arial" w:eastAsia="DengXian" w:hAnsi="Arial" w:cs="Arial"/>
                <w:b/>
                <w:bCs/>
                <w:color w:val="000000"/>
                <w:sz w:val="22"/>
                <w:szCs w:val="22"/>
              </w:rPr>
              <w:t>Techninis ir profesinis pajėgumas</w:t>
            </w:r>
          </w:p>
        </w:tc>
      </w:tr>
    </w:tbl>
    <w:tbl>
      <w:tblPr>
        <w:tblW w:w="9857" w:type="dxa"/>
        <w:tblInd w:w="218" w:type="dxa"/>
        <w:tblLayout w:type="fixed"/>
        <w:tblLook w:val="04A0" w:firstRow="1" w:lastRow="0" w:firstColumn="1" w:lastColumn="0" w:noHBand="0" w:noVBand="1"/>
      </w:tblPr>
      <w:tblGrid>
        <w:gridCol w:w="3857"/>
        <w:gridCol w:w="3034"/>
        <w:gridCol w:w="2966"/>
      </w:tblGrid>
      <w:tr w:rsidR="00CC5BBF">
        <w:trPr>
          <w:trHeight w:val="5028"/>
        </w:trPr>
        <w:tc>
          <w:tcPr>
            <w:tcW w:w="3857" w:type="dxa"/>
            <w:tcBorders>
              <w:top w:val="single" w:sz="4" w:space="0" w:color="000000"/>
              <w:left w:val="single" w:sz="4" w:space="0" w:color="000000"/>
              <w:bottom w:val="single" w:sz="4" w:space="0" w:color="000000"/>
            </w:tcBorders>
          </w:tcPr>
          <w:p w:rsidR="00CC5BBF" w:rsidRDefault="000154F5">
            <w:pPr>
              <w:spacing w:after="0" w:line="240" w:lineRule="auto"/>
              <w:jc w:val="both"/>
              <w:rPr>
                <w:rFonts w:ascii="Arial" w:hAnsi="Arial"/>
                <w:color w:val="000000"/>
                <w:sz w:val="24"/>
                <w:szCs w:val="24"/>
              </w:rPr>
            </w:pPr>
            <w:r>
              <w:rPr>
                <w:rFonts w:ascii="Arial" w:eastAsia="Calibri" w:hAnsi="Arial" w:cs="Times New Roman Baltic"/>
                <w:color w:val="000000"/>
                <w:sz w:val="24"/>
                <w:szCs w:val="24"/>
              </w:rPr>
              <w:lastRenderedPageBreak/>
              <w:t xml:space="preserve">Tiekėjas privalo paskirti specialistus, kurie atitinka </w:t>
            </w:r>
            <w:r>
              <w:rPr>
                <w:rFonts w:ascii="Arial" w:eastAsia="Calibri" w:hAnsi="Arial"/>
                <w:color w:val="000000"/>
                <w:sz w:val="24"/>
                <w:szCs w:val="24"/>
              </w:rPr>
              <w:t xml:space="preserve">žemiau nurodytus </w:t>
            </w:r>
            <w:r>
              <w:rPr>
                <w:rFonts w:ascii="Arial" w:eastAsia="Calibri" w:hAnsi="Arial" w:cs="Times New Roman Baltic"/>
                <w:color w:val="000000"/>
                <w:sz w:val="24"/>
                <w:szCs w:val="24"/>
              </w:rPr>
              <w:t xml:space="preserve">kvalifikacijos reikalavimus </w:t>
            </w:r>
            <w:r>
              <w:rPr>
                <w:rFonts w:ascii="Arial" w:eastAsia="Calibri" w:hAnsi="Arial" w:cs="Calibri"/>
                <w:color w:val="000000"/>
                <w:sz w:val="24"/>
                <w:szCs w:val="24"/>
              </w:rPr>
              <w:t>bei turinčius darbo patirtį</w:t>
            </w:r>
            <w:r>
              <w:rPr>
                <w:rFonts w:ascii="Arial" w:eastAsia="Calibri" w:hAnsi="Arial" w:cs="Times New Roman Baltic"/>
                <w:color w:val="000000"/>
                <w:sz w:val="24"/>
                <w:szCs w:val="24"/>
              </w:rPr>
              <w:t xml:space="preserve"> (reikalavimai nustatyti vadovaujantis LR statybos įstatymo ir LR nekilnojamojo kultūros paveldo apsaugos įstatymais</w:t>
            </w:r>
            <w:r>
              <w:rPr>
                <w:rFonts w:ascii="Arial" w:eastAsia="Calibri" w:hAnsi="Arial"/>
                <w:color w:val="000000"/>
                <w:sz w:val="24"/>
                <w:szCs w:val="24"/>
              </w:rPr>
              <w:t>):</w:t>
            </w:r>
          </w:p>
          <w:p w:rsidR="00D62457" w:rsidRPr="004950FC" w:rsidRDefault="00D62457" w:rsidP="00D62457">
            <w:pPr>
              <w:pStyle w:val="Standard"/>
              <w:jc w:val="both"/>
              <w:rPr>
                <w:rFonts w:ascii="Arial" w:hAnsi="Arial" w:cs="Arial"/>
                <w:b/>
                <w:i/>
                <w:highlight w:val="lightGray"/>
              </w:rPr>
            </w:pPr>
            <w:r w:rsidRPr="004950FC">
              <w:rPr>
                <w:rFonts w:ascii="Arial" w:eastAsia="Calibri" w:hAnsi="Arial" w:cs="Times New Roman Baltic"/>
                <w:b/>
                <w:i/>
                <w:color w:val="000000"/>
                <w:highlight w:val="lightGray"/>
                <w:shd w:val="clear" w:color="auto" w:fill="FFFF00"/>
              </w:rPr>
              <w:t xml:space="preserve">1.1. </w:t>
            </w:r>
            <w:r w:rsidRPr="004950FC">
              <w:rPr>
                <w:rFonts w:ascii="Arial" w:eastAsia="Calibri" w:hAnsi="Arial" w:cs="Arial"/>
                <w:b/>
                <w:i/>
                <w:color w:val="000000"/>
                <w:highlight w:val="lightGray"/>
                <w:shd w:val="clear" w:color="auto" w:fill="FFFF00"/>
              </w:rPr>
              <w:t xml:space="preserve">Projekto vadovą, </w:t>
            </w:r>
            <w:r w:rsidRPr="004950FC">
              <w:rPr>
                <w:rFonts w:ascii="Arial" w:eastAsia="Calibri" w:hAnsi="Arial" w:cs="Arial"/>
                <w:b/>
                <w:i/>
                <w:color w:val="000000"/>
                <w:kern w:val="0"/>
                <w:highlight w:val="lightGray"/>
                <w:shd w:val="clear" w:color="auto" w:fill="FFFF00"/>
                <w:lang w:eastAsia="en-US" w:bidi="ar-SA"/>
              </w:rPr>
              <w:t>turintį teisę vadovauti tvarkybos darbų projekto rengimui</w:t>
            </w:r>
            <w:r w:rsidRPr="004950FC">
              <w:rPr>
                <w:rStyle w:val="FontStyle62"/>
                <w:rFonts w:ascii="Arial" w:eastAsia="DengXian" w:hAnsi="Arial" w:cs="Arial"/>
                <w:b/>
                <w:i/>
                <w:color w:val="000000"/>
                <w:kern w:val="0"/>
                <w:sz w:val="24"/>
                <w:szCs w:val="24"/>
                <w:highlight w:val="lightGray"/>
                <w:shd w:val="clear" w:color="auto" w:fill="FFFF00"/>
                <w:lang w:eastAsia="en-US" w:bidi="ar-SA"/>
              </w:rPr>
              <w:t xml:space="preserve">, kuris turi galiojantį LR Kultūros ministerijos išduotą kvalifikacijos atestatą, specializacija – </w:t>
            </w:r>
            <w:r w:rsidRPr="004950FC">
              <w:rPr>
                <w:rFonts w:ascii="Arial" w:eastAsia="DengXian" w:hAnsi="Arial" w:cs="Arial"/>
                <w:b/>
                <w:i/>
                <w:color w:val="000000"/>
                <w:kern w:val="0"/>
                <w:highlight w:val="lightGray"/>
                <w:shd w:val="clear" w:color="auto" w:fill="FFFF00"/>
                <w:lang w:eastAsia="en-US" w:bidi="ar-SA"/>
              </w:rPr>
              <w:t>tvarkybos darbų projektų rengimas ir vadovavimas projektavimui.</w:t>
            </w:r>
          </w:p>
          <w:p w:rsidR="00D62457" w:rsidRPr="004950FC" w:rsidRDefault="00D62457" w:rsidP="00D62457">
            <w:pPr>
              <w:pStyle w:val="Standard"/>
              <w:jc w:val="both"/>
              <w:rPr>
                <w:rFonts w:ascii="Arial" w:hAnsi="Arial" w:cs="Arial"/>
                <w:b/>
                <w:i/>
                <w:highlight w:val="lightGray"/>
                <w:shd w:val="clear" w:color="auto" w:fill="FFFF00"/>
              </w:rPr>
            </w:pPr>
            <w:r w:rsidRPr="004950FC">
              <w:rPr>
                <w:rFonts w:ascii="Arial" w:eastAsia="F" w:hAnsi="Arial" w:cs="Arial"/>
                <w:b/>
                <w:i/>
                <w:color w:val="000000"/>
                <w:kern w:val="0"/>
                <w:highlight w:val="lightGray"/>
                <w:shd w:val="clear" w:color="auto" w:fill="FFFF00"/>
                <w:lang w:eastAsia="en-US" w:bidi="ar-SA"/>
              </w:rPr>
              <w:t>Projekto vadovas turi būti vadovavęs  ne mažiau kaip 1 tvarkybos darbų projekto parengimui</w:t>
            </w:r>
            <w:r w:rsidRPr="004950FC">
              <w:rPr>
                <w:rFonts w:ascii="Arial" w:eastAsia="Calibri" w:hAnsi="Arial" w:cs="Arial"/>
                <w:b/>
                <w:i/>
                <w:color w:val="000000"/>
                <w:highlight w:val="lightGray"/>
                <w:shd w:val="clear" w:color="auto" w:fill="FFFF00"/>
              </w:rPr>
              <w:t>;</w:t>
            </w:r>
          </w:p>
          <w:p w:rsidR="00D62457" w:rsidRPr="004950FC" w:rsidRDefault="00D62457" w:rsidP="00D62457">
            <w:pPr>
              <w:pStyle w:val="Standard"/>
              <w:jc w:val="both"/>
              <w:rPr>
                <w:rFonts w:ascii="Arial" w:hAnsi="Arial" w:cs="Arial"/>
                <w:b/>
                <w:i/>
                <w:highlight w:val="lightGray"/>
                <w:shd w:val="clear" w:color="auto" w:fill="FFFF00"/>
              </w:rPr>
            </w:pPr>
            <w:r w:rsidRPr="004950FC">
              <w:rPr>
                <w:rFonts w:ascii="Arial" w:eastAsia="Calibri" w:hAnsi="Arial" w:cs="Arial"/>
                <w:b/>
                <w:i/>
                <w:color w:val="000000"/>
                <w:highlight w:val="lightGray"/>
                <w:shd w:val="clear" w:color="auto" w:fill="FFFF00"/>
              </w:rPr>
              <w:t>1.2. atestuotą specialistą, kuriam  suteikta teisė eiti neypatingojo statinio projekto dalies vadovo pareigas. Statiniai: kiti inžineriniai statiniai, taip pat minėti statiniai, esantys kultūros paveldo objekto teritorijoje, jo apsaugos zonoje, kultūros paveldo vietovėje (projekto dalys: elektrotechnikos (iki 10 kV įtampos), elektroninių ryšių (telekomunikacijų));</w:t>
            </w:r>
          </w:p>
          <w:p w:rsidR="00CC5BBF" w:rsidRPr="00B73919" w:rsidRDefault="00D62457" w:rsidP="00B73919">
            <w:pPr>
              <w:pStyle w:val="Standard"/>
              <w:jc w:val="both"/>
              <w:rPr>
                <w:rFonts w:ascii="Arial" w:hAnsi="Arial" w:cs="Arial"/>
                <w:b/>
                <w:i/>
                <w:shd w:val="clear" w:color="auto" w:fill="FFFF00"/>
              </w:rPr>
            </w:pPr>
            <w:r w:rsidRPr="004950FC">
              <w:rPr>
                <w:rFonts w:ascii="Arial" w:eastAsia="Calibri" w:hAnsi="Arial" w:cs="Arial"/>
                <w:b/>
                <w:i/>
                <w:color w:val="000000"/>
                <w:highlight w:val="lightGray"/>
                <w:shd w:val="clear" w:color="auto" w:fill="FFFF00"/>
              </w:rPr>
              <w:t xml:space="preserve">1.3. </w:t>
            </w:r>
            <w:r w:rsidRPr="004950FC">
              <w:rPr>
                <w:rFonts w:ascii="Arial" w:eastAsia="Calibri" w:hAnsi="Arial" w:cs="Arial"/>
                <w:b/>
                <w:i/>
                <w:color w:val="000000"/>
                <w:kern w:val="3"/>
                <w:highlight w:val="lightGray"/>
                <w:shd w:val="clear" w:color="auto" w:fill="FFFF00"/>
                <w:lang w:eastAsia="ar-SA"/>
              </w:rPr>
              <w:t>bent vi</w:t>
            </w:r>
            <w:r w:rsidRPr="004950FC">
              <w:rPr>
                <w:rFonts w:ascii="Arial" w:eastAsia="Calibri" w:hAnsi="Arial" w:cs="Arial"/>
                <w:b/>
                <w:bCs/>
                <w:i/>
                <w:color w:val="000000"/>
                <w:kern w:val="3"/>
                <w:highlight w:val="lightGray"/>
                <w:shd w:val="clear" w:color="auto" w:fill="FFFF00"/>
                <w:lang w:eastAsia="ar-SA"/>
              </w:rPr>
              <w:t>eną kvalifikuotą</w:t>
            </w:r>
            <w:r w:rsidRPr="004950FC">
              <w:rPr>
                <w:rFonts w:ascii="Arial" w:eastAsia="Calibri" w:hAnsi="Arial" w:cs="Arial"/>
                <w:b/>
                <w:i/>
                <w:color w:val="000000"/>
                <w:highlight w:val="lightGray"/>
                <w:shd w:val="clear" w:color="auto" w:fill="FFFF00"/>
              </w:rPr>
              <w:t xml:space="preserve"> miškininkystės specialistą, turintį miškininkystės bakalauro arba magistro diplomą arba miškininko kvalifikacijos pažymėjimą ar </w:t>
            </w:r>
            <w:r w:rsidRPr="004950FC">
              <w:rPr>
                <w:rFonts w:ascii="Arial" w:eastAsia="Calibri" w:hAnsi="Arial" w:cs="Arial"/>
                <w:b/>
                <w:i/>
                <w:highlight w:val="lightGray"/>
                <w:shd w:val="clear" w:color="auto" w:fill="FFFF00"/>
              </w:rPr>
              <w:t xml:space="preserve">atestuotą želdynų projektų rengimo </w:t>
            </w:r>
            <w:r w:rsidRPr="004950FC">
              <w:rPr>
                <w:rFonts w:ascii="Arial" w:hAnsi="Arial" w:cs="Arial"/>
                <w:b/>
                <w:i/>
                <w:highlight w:val="lightGray"/>
              </w:rPr>
              <w:t>vadovą.</w:t>
            </w:r>
            <w:r w:rsidRPr="004950FC">
              <w:rPr>
                <w:rFonts w:ascii="Arial" w:hAnsi="Arial" w:cs="Arial"/>
                <w:b/>
                <w:i/>
              </w:rPr>
              <w:t xml:space="preserve"> </w:t>
            </w:r>
          </w:p>
        </w:tc>
        <w:tc>
          <w:tcPr>
            <w:tcW w:w="3034" w:type="dxa"/>
            <w:tcBorders>
              <w:top w:val="single" w:sz="4" w:space="0" w:color="000000"/>
              <w:left w:val="single" w:sz="4" w:space="0" w:color="000000"/>
              <w:bottom w:val="single" w:sz="4" w:space="0" w:color="000000"/>
            </w:tcBorders>
          </w:tcPr>
          <w:p w:rsidR="00CC5BBF" w:rsidRDefault="000154F5">
            <w:pPr>
              <w:widowControl w:val="0"/>
              <w:tabs>
                <w:tab w:val="left" w:pos="468"/>
              </w:tabs>
              <w:spacing w:after="0" w:line="240" w:lineRule="auto"/>
              <w:ind w:right="57"/>
              <w:jc w:val="both"/>
              <w:rPr>
                <w:rFonts w:ascii="Arial" w:eastAsia="Calibri" w:hAnsi="Arial" w:cs="TimesNewRomanPSMT"/>
                <w:color w:val="000000"/>
                <w:sz w:val="24"/>
                <w:szCs w:val="24"/>
              </w:rPr>
            </w:pPr>
            <w:r>
              <w:rPr>
                <w:rFonts w:ascii="Arial" w:eastAsia="Calibri" w:hAnsi="Arial" w:cs="TimesNewRomanPSMT"/>
                <w:color w:val="000000"/>
                <w:sz w:val="24"/>
                <w:szCs w:val="24"/>
              </w:rPr>
              <w:t>Tiekėjas turi pateikti:</w:t>
            </w:r>
          </w:p>
          <w:p w:rsidR="00CC5BBF" w:rsidRDefault="000154F5">
            <w:pPr>
              <w:widowControl w:val="0"/>
              <w:tabs>
                <w:tab w:val="left" w:pos="468"/>
              </w:tabs>
              <w:spacing w:after="0" w:line="240" w:lineRule="auto"/>
              <w:ind w:right="57"/>
              <w:jc w:val="both"/>
              <w:rPr>
                <w:rFonts w:ascii="Arial" w:hAnsi="Arial" w:cs="TimesNewRomanPSMT"/>
                <w:color w:val="000000"/>
                <w:sz w:val="24"/>
                <w:szCs w:val="24"/>
              </w:rPr>
            </w:pPr>
            <w:r>
              <w:rPr>
                <w:rFonts w:ascii="Arial" w:eastAsia="Calibri" w:hAnsi="Arial" w:cs="TimesNewRomanPSMT"/>
                <w:color w:val="000000"/>
                <w:sz w:val="24"/>
                <w:szCs w:val="24"/>
              </w:rPr>
              <w:t>1) sutarties vykdymui paskirtų specialistų sąrašą, nurodant konkretaus specialisto pareigas projekte, specialisto turimą patirtį</w:t>
            </w:r>
            <w:r>
              <w:rPr>
                <w:rFonts w:ascii="Arial" w:hAnsi="Arial" w:cs="Times New Roman Baltic"/>
                <w:color w:val="000000"/>
                <w:sz w:val="24"/>
                <w:szCs w:val="24"/>
              </w:rPr>
              <w:t xml:space="preserve"> reikalaujamoje srityje ir  išvardinant specialisto vykdytus projektus ir (ar) užduotis, atitinkančias keliamus reikalavimus;</w:t>
            </w:r>
            <w:r>
              <w:rPr>
                <w:rFonts w:ascii="Arial" w:hAnsi="Arial" w:cs="TimesNewRomanPSMT"/>
                <w:color w:val="000000"/>
                <w:sz w:val="24"/>
                <w:szCs w:val="24"/>
              </w:rPr>
              <w:br/>
            </w:r>
            <w:r>
              <w:rPr>
                <w:rFonts w:ascii="Arial" w:hAnsi="Arial" w:cs="Times New Roman Baltic"/>
                <w:color w:val="000000"/>
                <w:sz w:val="24"/>
                <w:szCs w:val="24"/>
              </w:rPr>
              <w:t>2) jeigu specialistas nėra tiekėjo darbuotojas, pateikiamas specialisto pasirašytas sutikimas teikti paslaugas, jeigu tiekėjas laimės viešąjį pirkimą ir bus pasirašyta pirkimo sutartis;</w:t>
            </w:r>
          </w:p>
          <w:p w:rsidR="00CC5BBF" w:rsidRDefault="000154F5">
            <w:pPr>
              <w:widowControl w:val="0"/>
              <w:tabs>
                <w:tab w:val="left" w:pos="468"/>
              </w:tabs>
              <w:spacing w:after="0" w:line="240" w:lineRule="auto"/>
              <w:ind w:right="57"/>
              <w:jc w:val="both"/>
              <w:rPr>
                <w:rFonts w:ascii="Arial" w:eastAsia="Calibri" w:hAnsi="Arial" w:cs="TimesNewRomanPSMT"/>
                <w:color w:val="000000"/>
                <w:sz w:val="24"/>
                <w:szCs w:val="24"/>
              </w:rPr>
            </w:pPr>
            <w:r>
              <w:rPr>
                <w:rFonts w:ascii="Arial" w:eastAsia="Calibri" w:hAnsi="Arial" w:cs="TimesNewRomanPSMT"/>
                <w:color w:val="000000"/>
                <w:sz w:val="24"/>
                <w:szCs w:val="24"/>
              </w:rPr>
              <w:t>3) specialistų kvalifikaciją patvirtinančius atestatus, diplomus, pažymėjimus</w:t>
            </w:r>
          </w:p>
          <w:p w:rsidR="00CC5BBF" w:rsidRDefault="00CC5BBF">
            <w:pPr>
              <w:widowControl w:val="0"/>
              <w:tabs>
                <w:tab w:val="left" w:pos="468"/>
              </w:tabs>
              <w:spacing w:after="0" w:line="240" w:lineRule="auto"/>
              <w:ind w:right="57"/>
              <w:jc w:val="both"/>
              <w:rPr>
                <w:rFonts w:ascii="Arial" w:eastAsia="Calibri" w:hAnsi="Arial" w:cs="TimesNewRomanPSMT"/>
                <w:color w:val="000000"/>
                <w:sz w:val="24"/>
                <w:szCs w:val="24"/>
              </w:rPr>
            </w:pPr>
          </w:p>
          <w:p w:rsidR="00CC5BBF" w:rsidRDefault="00CC5BBF">
            <w:pPr>
              <w:widowControl w:val="0"/>
              <w:tabs>
                <w:tab w:val="left" w:pos="468"/>
              </w:tabs>
              <w:spacing w:after="0" w:line="240" w:lineRule="auto"/>
              <w:ind w:right="57"/>
              <w:jc w:val="both"/>
              <w:rPr>
                <w:rFonts w:ascii="Arial" w:eastAsia="Calibri" w:hAnsi="Arial" w:cs="TimesNewRomanPSMT"/>
                <w:color w:val="000000"/>
                <w:sz w:val="24"/>
                <w:szCs w:val="24"/>
              </w:rPr>
            </w:pPr>
          </w:p>
          <w:p w:rsidR="00CC5BBF" w:rsidRDefault="00CC5BBF">
            <w:pPr>
              <w:widowControl w:val="0"/>
              <w:tabs>
                <w:tab w:val="left" w:pos="468"/>
              </w:tabs>
              <w:spacing w:after="0" w:line="240" w:lineRule="auto"/>
              <w:ind w:right="57"/>
              <w:jc w:val="both"/>
              <w:rPr>
                <w:rFonts w:ascii="Arial" w:hAnsi="Arial" w:cs="TimesNewRomanPSMT"/>
                <w:color w:val="000000"/>
                <w:sz w:val="24"/>
                <w:szCs w:val="24"/>
              </w:rPr>
            </w:pPr>
          </w:p>
        </w:tc>
        <w:tc>
          <w:tcPr>
            <w:tcW w:w="2966"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ind w:right="57"/>
              <w:jc w:val="both"/>
              <w:rPr>
                <w:rFonts w:ascii="Arial" w:eastAsia="Calibri" w:hAnsi="Arial"/>
                <w:color w:val="000000"/>
                <w:sz w:val="24"/>
                <w:szCs w:val="24"/>
              </w:rPr>
            </w:pPr>
            <w:r>
              <w:rPr>
                <w:rFonts w:ascii="Arial" w:eastAsia="Calibri" w:hAnsi="Arial"/>
                <w:color w:val="000000"/>
                <w:sz w:val="24"/>
                <w:szCs w:val="24"/>
              </w:rPr>
              <w:t>Jeigu pasiūlymą teikia ūkio subjektų grupė – reikalavimą turi atitikti visi ūkio subjektų grupės nariai kartu (ūkio subjektų grupės narių turimi pajėgumai sumuojama).</w:t>
            </w:r>
          </w:p>
          <w:p w:rsidR="00CC5BBF" w:rsidRDefault="000154F5">
            <w:pPr>
              <w:widowControl w:val="0"/>
              <w:spacing w:after="0" w:line="240" w:lineRule="auto"/>
              <w:ind w:right="57"/>
              <w:jc w:val="both"/>
              <w:rPr>
                <w:rFonts w:ascii="Arial" w:eastAsia="Calibri" w:hAnsi="Arial"/>
                <w:color w:val="000000"/>
                <w:sz w:val="24"/>
                <w:szCs w:val="24"/>
              </w:rPr>
            </w:pPr>
            <w:r>
              <w:rPr>
                <w:rFonts w:ascii="Arial" w:eastAsia="Calibri" w:hAnsi="Arial"/>
                <w:color w:val="000000"/>
                <w:sz w:val="24"/>
                <w:szCs w:val="24"/>
              </w:rPr>
              <w:t>Tiekėjas gali remtis kitų ūkio subjektų pajėgumais tik tuomet, kai tie subjektai, kurių pajėgumais buvo pasiremta, patys atliks darbus, kuriems reikia jų pajėgumų.</w:t>
            </w:r>
          </w:p>
          <w:p w:rsidR="00CC5BBF" w:rsidRDefault="000154F5">
            <w:pPr>
              <w:widowControl w:val="0"/>
              <w:spacing w:after="0" w:line="240" w:lineRule="auto"/>
              <w:ind w:right="57"/>
              <w:jc w:val="both"/>
              <w:rPr>
                <w:rFonts w:ascii="Arial" w:eastAsia="Calibri" w:hAnsi="Arial" w:cs="Calibri"/>
                <w:color w:val="000000"/>
                <w:sz w:val="24"/>
                <w:szCs w:val="24"/>
              </w:rPr>
            </w:pPr>
            <w:r>
              <w:rPr>
                <w:rFonts w:ascii="Arial" w:eastAsia="Calibri" w:hAnsi="Arial" w:cs="Calibri"/>
                <w:color w:val="000000"/>
                <w:sz w:val="24"/>
                <w:szCs w:val="24"/>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rsidR="00CC5BBF" w:rsidRDefault="00CC5BBF">
      <w:pPr>
        <w:spacing w:before="60" w:after="60" w:line="252" w:lineRule="auto"/>
        <w:jc w:val="center"/>
        <w:rPr>
          <w:rFonts w:ascii="Arial" w:eastAsiaTheme="minorHAnsi" w:hAnsi="Arial" w:cs="Arial"/>
          <w:b/>
          <w:bCs/>
          <w:sz w:val="24"/>
          <w:szCs w:val="24"/>
        </w:rPr>
      </w:pPr>
    </w:p>
    <w:p w:rsidR="00CC5BBF" w:rsidRDefault="000154F5">
      <w:pPr>
        <w:spacing w:after="0" w:line="240" w:lineRule="auto"/>
        <w:jc w:val="both"/>
      </w:pPr>
      <w:r>
        <w:rPr>
          <w:rStyle w:val="DefaultParagraphFont3"/>
          <w:rFonts w:ascii="Arial" w:eastAsia="Calibri" w:hAnsi="Arial"/>
          <w:b/>
          <w:bCs/>
          <w:sz w:val="24"/>
          <w:szCs w:val="24"/>
          <w:lang w:eastAsia="en-US"/>
        </w:rPr>
        <w:t>Pastabos:</w:t>
      </w:r>
    </w:p>
    <w:p w:rsidR="00CC5BBF" w:rsidRDefault="000154F5">
      <w:pPr>
        <w:spacing w:after="0" w:line="240" w:lineRule="auto"/>
        <w:jc w:val="both"/>
      </w:pPr>
      <w:r>
        <w:rPr>
          <w:rStyle w:val="DefaultParagraphFont3"/>
          <w:rFonts w:ascii="Arial" w:eastAsia="Calibri" w:hAnsi="Arial"/>
          <w:sz w:val="24"/>
          <w:szCs w:val="24"/>
          <w:lang w:eastAsia="en-US"/>
        </w:rPr>
        <w:t>1.</w:t>
      </w:r>
      <w:r>
        <w:rPr>
          <w:rStyle w:val="DefaultParagraphFont3"/>
          <w:rFonts w:ascii="Arial" w:eastAsia="Calibri" w:hAnsi="Arial"/>
          <w:b/>
          <w:bCs/>
          <w:sz w:val="24"/>
          <w:szCs w:val="24"/>
          <w:lang w:eastAsia="en-US"/>
        </w:rPr>
        <w:t xml:space="preserve"> </w:t>
      </w:r>
      <w:r>
        <w:rPr>
          <w:rStyle w:val="DefaultParagraphFont3"/>
          <w:rFonts w:ascii="Arial" w:eastAsia="Calibri" w:hAnsi="Arial"/>
          <w:bCs/>
          <w:i/>
          <w:sz w:val="24"/>
          <w:szCs w:val="24"/>
          <w:lang w:eastAsia="en-US"/>
        </w:rPr>
        <w:t>Pagal kvalifikacijos lentelės 1.1–1.4 punktuose keliamus reikalavimus gali būti siūlomi keli atskiri specialistai, atitinkantys reikalavimus arba vienas specialistas, jeigu jis atitinka  keliamus reikalavimus.</w:t>
      </w:r>
    </w:p>
    <w:p w:rsidR="00CC5BBF" w:rsidRDefault="000154F5">
      <w:pPr>
        <w:spacing w:after="0" w:line="240" w:lineRule="auto"/>
        <w:jc w:val="both"/>
      </w:pPr>
      <w:r>
        <w:rPr>
          <w:rStyle w:val="DefaultParagraphFont3"/>
          <w:rFonts w:ascii="Arial" w:eastAsia="Calibri" w:hAnsi="Arial"/>
          <w:i/>
          <w:sz w:val="24"/>
          <w:szCs w:val="24"/>
        </w:rPr>
        <w:lastRenderedPageBreak/>
        <w:t xml:space="preserve">2. </w:t>
      </w:r>
      <w:r>
        <w:rPr>
          <w:rStyle w:val="DefaultParagraphFont3"/>
          <w:rFonts w:ascii="Arial" w:hAnsi="Arial" w:cs="Times New Roman CE"/>
          <w:i/>
          <w:color w:val="000000"/>
          <w:sz w:val="24"/>
          <w:szCs w:val="24"/>
        </w:rPr>
        <w:t>Reikalaujamą kv</w:t>
      </w:r>
      <w:r>
        <w:rPr>
          <w:rStyle w:val="DefaultParagraphFont3"/>
          <w:rFonts w:ascii="Arial" w:hAnsi="Arial" w:cs="Times New Roman Baltic"/>
          <w:i/>
          <w:color w:val="000000"/>
          <w:sz w:val="24"/>
          <w:szCs w:val="24"/>
        </w:rPr>
        <w:t>alifikaciją specialistas privalo būti įgijęs iki pasiūlymų pateikimo termino pabaigos.</w:t>
      </w:r>
    </w:p>
    <w:p w:rsidR="00CC5BBF" w:rsidRDefault="00CC5BBF">
      <w:pPr>
        <w:spacing w:after="0" w:line="240" w:lineRule="auto"/>
        <w:jc w:val="both"/>
        <w:rPr>
          <w:rFonts w:ascii="Times New Roman" w:eastAsia="Calibri" w:hAnsi="Times New Roman"/>
          <w:b/>
          <w:bCs/>
          <w:color w:val="000000"/>
          <w:sz w:val="24"/>
          <w:szCs w:val="24"/>
          <w:lang w:eastAsia="en-US"/>
        </w:rPr>
      </w:pPr>
    </w:p>
    <w:p w:rsidR="00CC5BBF" w:rsidRDefault="00CC5BBF">
      <w:pPr>
        <w:tabs>
          <w:tab w:val="left" w:pos="720"/>
        </w:tabs>
        <w:spacing w:after="0" w:line="240" w:lineRule="auto"/>
        <w:ind w:firstLine="567"/>
        <w:jc w:val="center"/>
        <w:rPr>
          <w:rFonts w:ascii="Times New Roman" w:eastAsia="Calibri" w:hAnsi="Times New Roman"/>
          <w:b/>
          <w:bCs/>
          <w:color w:val="000000"/>
          <w:sz w:val="24"/>
          <w:szCs w:val="24"/>
          <w:lang w:eastAsia="en-US"/>
        </w:rPr>
      </w:pPr>
    </w:p>
    <w:p w:rsidR="00CC5BBF" w:rsidRDefault="000154F5">
      <w:pPr>
        <w:tabs>
          <w:tab w:val="left" w:pos="720"/>
        </w:tabs>
        <w:spacing w:after="0" w:line="240" w:lineRule="auto"/>
        <w:ind w:firstLine="567"/>
        <w:jc w:val="center"/>
        <w:rPr>
          <w:rFonts w:ascii="Arial" w:eastAsia="Calibri" w:hAnsi="Arial"/>
          <w:b/>
          <w:bCs/>
          <w:color w:val="000000"/>
          <w:sz w:val="24"/>
          <w:szCs w:val="24"/>
          <w:lang w:eastAsia="en-US"/>
        </w:rPr>
      </w:pPr>
      <w:r>
        <w:rPr>
          <w:rFonts w:ascii="Arial" w:eastAsia="Calibri" w:hAnsi="Arial"/>
          <w:b/>
          <w:bCs/>
          <w:color w:val="000000"/>
          <w:sz w:val="24"/>
          <w:szCs w:val="24"/>
          <w:lang w:eastAsia="en-US"/>
        </w:rPr>
        <w:t>Tiekėjams keliami reikalavimai dėl kokybės vadybos sistemos ir (ar) aplinkos apsaugos vadybos sistemos standartų reikalavimai</w:t>
      </w:r>
    </w:p>
    <w:p w:rsidR="00CC5BBF" w:rsidRDefault="00CC5BBF">
      <w:pPr>
        <w:tabs>
          <w:tab w:val="left" w:pos="720"/>
        </w:tabs>
        <w:spacing w:after="0" w:line="240" w:lineRule="auto"/>
        <w:ind w:firstLine="567"/>
        <w:jc w:val="both"/>
        <w:rPr>
          <w:rFonts w:ascii="Arial" w:eastAsia="Calibri" w:hAnsi="Arial" w:cs="Calibri"/>
          <w:i/>
          <w:iCs/>
          <w:color w:val="000000"/>
          <w:sz w:val="24"/>
          <w:szCs w:val="24"/>
          <w:lang w:eastAsia="en-US"/>
        </w:rPr>
      </w:pPr>
    </w:p>
    <w:p w:rsidR="00CC5BBF" w:rsidRDefault="000154F5">
      <w:pPr>
        <w:ind w:left="-57" w:firstLine="680"/>
        <w:jc w:val="both"/>
        <w:rPr>
          <w:rFonts w:ascii="Arial" w:eastAsia="Arial" w:hAnsi="Arial" w:cs="Calibri Baltic"/>
          <w:color w:val="000000"/>
          <w:sz w:val="24"/>
          <w:szCs w:val="24"/>
        </w:rPr>
      </w:pPr>
      <w:r>
        <w:rPr>
          <w:rFonts w:ascii="Arial" w:eastAsia="Times New Roman" w:hAnsi="Arial" w:cs="Arial"/>
          <w:smallCaps/>
          <w:color w:val="000000"/>
          <w:sz w:val="24"/>
          <w:szCs w:val="24"/>
          <w:lang w:eastAsia="en-US"/>
        </w:rPr>
        <w:t>1. Tiekėjams nekeliami reikalavimai dėl kokybės vadybos ir (ar) aplinkos apsaugos vadybos sistemos standartų laikymosi.</w:t>
      </w:r>
      <w:bookmarkStart w:id="58" w:name="_Ref38291379"/>
      <w:bookmarkStart w:id="59" w:name="_Ref38291394"/>
      <w:bookmarkStart w:id="60" w:name="_Ref38898251"/>
      <w:bookmarkStart w:id="61" w:name="_Toc126333943"/>
    </w:p>
    <w:p w:rsidR="00CC5BBF" w:rsidRDefault="00CC5BBF">
      <w:pPr>
        <w:pStyle w:val="Sraopastraipa"/>
        <w:spacing w:after="0" w:line="240" w:lineRule="auto"/>
        <w:ind w:left="851"/>
        <w:jc w:val="both"/>
        <w:rPr>
          <w:rFonts w:ascii="Arial" w:hAnsi="Arial" w:cs="Arial"/>
          <w:smallCaps/>
          <w:sz w:val="24"/>
          <w:szCs w:val="24"/>
        </w:rPr>
      </w:pPr>
    </w:p>
    <w:p w:rsidR="00CC5BBF" w:rsidRDefault="000154F5">
      <w:pPr>
        <w:pStyle w:val="Sraopastraipa"/>
        <w:spacing w:after="0" w:line="240" w:lineRule="auto"/>
        <w:ind w:left="0"/>
        <w:jc w:val="center"/>
        <w:rPr>
          <w:rFonts w:ascii="Arial" w:hAnsi="Arial" w:cs="Arial"/>
          <w:smallCaps/>
          <w:sz w:val="24"/>
          <w:szCs w:val="24"/>
        </w:rPr>
      </w:pPr>
      <w:r>
        <w:rPr>
          <w:rFonts w:ascii="Arial" w:hAnsi="Arial" w:cs="Arial"/>
          <w:smallCaps/>
          <w:sz w:val="24"/>
          <w:szCs w:val="24"/>
        </w:rPr>
        <w:t>_________</w:t>
      </w:r>
    </w:p>
    <w:p w:rsidR="00CC5BBF" w:rsidRDefault="000154F5">
      <w:pPr>
        <w:spacing w:line="240" w:lineRule="auto"/>
        <w:rPr>
          <w:rFonts w:ascii="Arial" w:hAnsi="Arial" w:cs="Arial"/>
          <w:smallCaps/>
          <w:sz w:val="24"/>
          <w:szCs w:val="24"/>
        </w:rPr>
      </w:pPr>
      <w:r>
        <w:br w:type="page"/>
      </w:r>
    </w:p>
    <w:p w:rsidR="00CC5BBF" w:rsidRDefault="000154F5">
      <w:pPr>
        <w:pStyle w:val="Antrat2"/>
        <w:spacing w:before="0"/>
        <w:ind w:left="7110"/>
        <w:jc w:val="both"/>
        <w:rPr>
          <w:rFonts w:ascii="Arial" w:hAnsi="Arial" w:cs="Arial"/>
          <w:color w:val="auto"/>
          <w:sz w:val="24"/>
          <w:szCs w:val="24"/>
        </w:rPr>
      </w:pPr>
      <w:bookmarkStart w:id="62" w:name="_Toc187926820"/>
      <w:r>
        <w:rPr>
          <w:rFonts w:ascii="Arial" w:eastAsia="Calibri" w:hAnsi="Arial" w:cs="Arial"/>
          <w:color w:val="auto"/>
          <w:sz w:val="24"/>
          <w:szCs w:val="24"/>
        </w:rPr>
        <w:lastRenderedPageBreak/>
        <w:t>Pirkimo sąlygų 5 priedas „Europos bendrasis viešųjų pirkimų dokumentas“</w:t>
      </w:r>
      <w:bookmarkEnd w:id="62"/>
      <w:r>
        <w:rPr>
          <w:rFonts w:ascii="Arial" w:eastAsia="Calibri" w:hAnsi="Arial" w:cs="Arial"/>
          <w:color w:val="auto"/>
          <w:sz w:val="24"/>
          <w:szCs w:val="24"/>
        </w:rPr>
        <w:t xml:space="preserve"> </w:t>
      </w:r>
      <w:bookmarkEnd w:id="58"/>
      <w:bookmarkEnd w:id="59"/>
      <w:bookmarkEnd w:id="60"/>
      <w:bookmarkEnd w:id="61"/>
    </w:p>
    <w:p w:rsidR="00CC5BBF" w:rsidRDefault="00CC5BBF">
      <w:pPr>
        <w:spacing w:line="240" w:lineRule="auto"/>
        <w:rPr>
          <w:rFonts w:ascii="Arial" w:hAnsi="Arial" w:cs="Arial"/>
          <w:b/>
          <w:bCs/>
          <w:smallCaps/>
          <w:sz w:val="24"/>
          <w:szCs w:val="24"/>
        </w:rPr>
      </w:pPr>
    </w:p>
    <w:p w:rsidR="00CC5BBF" w:rsidRDefault="000154F5">
      <w:pPr>
        <w:spacing w:line="240" w:lineRule="auto"/>
        <w:jc w:val="center"/>
        <w:rPr>
          <w:rFonts w:ascii="Arial" w:hAnsi="Arial" w:cs="Arial"/>
          <w:b/>
          <w:bCs/>
          <w:smallCaps/>
          <w:sz w:val="24"/>
          <w:szCs w:val="24"/>
        </w:rPr>
      </w:pPr>
      <w:r>
        <w:rPr>
          <w:rFonts w:ascii="Arial" w:hAnsi="Arial" w:cs="Arial"/>
          <w:b/>
          <w:bCs/>
          <w:sz w:val="24"/>
          <w:szCs w:val="24"/>
        </w:rPr>
        <w:t>EUROPOS BENDRASIS VIEŠŲJŲ PIRKIMŲ DOKUMENTAS</w:t>
      </w:r>
    </w:p>
    <w:p w:rsidR="00CC5BBF" w:rsidRDefault="000154F5">
      <w:pPr>
        <w:spacing w:after="0" w:line="240" w:lineRule="auto"/>
        <w:ind w:firstLine="567"/>
        <w:jc w:val="both"/>
        <w:rPr>
          <w:rFonts w:ascii="Arial" w:hAnsi="Arial" w:cs="Arial"/>
          <w:sz w:val="24"/>
          <w:szCs w:val="24"/>
        </w:rPr>
      </w:pPr>
      <w:r>
        <w:rPr>
          <w:rFonts w:ascii="Arial" w:hAnsi="Arial" w:cs="Arial"/>
          <w:sz w:val="24"/>
          <w:szCs w:val="24"/>
        </w:rPr>
        <w:t>„Europos bendrasis viešųjų pirkimų dokumentas (EBVPD)“ pateikiamas atskiru dokumentu (</w:t>
      </w:r>
      <w:r>
        <w:rPr>
          <w:rFonts w:ascii="Arial" w:hAnsi="Arial" w:cs="Arial"/>
          <w:i/>
          <w:sz w:val="24"/>
          <w:szCs w:val="24"/>
        </w:rPr>
        <w:t>xml ir pdf formatu</w:t>
      </w:r>
      <w:r>
        <w:rPr>
          <w:rFonts w:ascii="Arial" w:hAnsi="Arial" w:cs="Arial"/>
          <w:sz w:val="24"/>
          <w:szCs w:val="24"/>
        </w:rPr>
        <w:t>).</w:t>
      </w:r>
    </w:p>
    <w:p w:rsidR="00CC5BBF" w:rsidRDefault="000154F5">
      <w:pPr>
        <w:spacing w:line="240" w:lineRule="auto"/>
        <w:jc w:val="center"/>
        <w:rPr>
          <w:rFonts w:ascii="Arial" w:hAnsi="Arial" w:cs="Arial"/>
          <w:smallCaps/>
          <w:sz w:val="24"/>
          <w:szCs w:val="24"/>
        </w:rPr>
      </w:pPr>
      <w:r>
        <w:rPr>
          <w:rFonts w:ascii="Arial" w:hAnsi="Arial" w:cs="Arial"/>
          <w:smallCaps/>
          <w:sz w:val="24"/>
          <w:szCs w:val="24"/>
        </w:rPr>
        <w:t>__________</w:t>
      </w:r>
    </w:p>
    <w:p w:rsidR="00CC5BBF" w:rsidRDefault="000154F5">
      <w:pPr>
        <w:spacing w:line="240" w:lineRule="auto"/>
        <w:rPr>
          <w:rFonts w:ascii="Arial" w:hAnsi="Arial" w:cs="Arial"/>
          <w:b/>
          <w:bCs/>
          <w:smallCaps/>
          <w:sz w:val="24"/>
          <w:szCs w:val="24"/>
        </w:rPr>
      </w:pPr>
      <w:r>
        <w:br w:type="page"/>
      </w:r>
    </w:p>
    <w:p w:rsidR="00CC5BBF" w:rsidRDefault="000154F5">
      <w:pPr>
        <w:pStyle w:val="Antrat2"/>
        <w:spacing w:before="0"/>
        <w:ind w:left="7380"/>
        <w:jc w:val="both"/>
        <w:rPr>
          <w:rFonts w:ascii="Arial" w:eastAsia="Calibri" w:hAnsi="Arial" w:cs="Arial"/>
          <w:color w:val="auto"/>
          <w:sz w:val="24"/>
          <w:szCs w:val="24"/>
        </w:rPr>
      </w:pPr>
      <w:bookmarkStart w:id="63" w:name="_Toc187926821"/>
      <w:bookmarkStart w:id="64" w:name="_Ref38540913"/>
      <w:bookmarkStart w:id="65" w:name="_Ref38898051"/>
      <w:bookmarkStart w:id="66" w:name="_Ref38901392"/>
      <w:r>
        <w:rPr>
          <w:rFonts w:ascii="Arial" w:eastAsia="Calibri" w:hAnsi="Arial" w:cs="Arial"/>
          <w:color w:val="auto"/>
          <w:sz w:val="24"/>
          <w:szCs w:val="24"/>
        </w:rPr>
        <w:lastRenderedPageBreak/>
        <w:t>Pirkimo sąlygų 6 priedas „Pasiūlymo forma“</w:t>
      </w:r>
      <w:bookmarkEnd w:id="63"/>
      <w:bookmarkEnd w:id="64"/>
      <w:bookmarkEnd w:id="65"/>
      <w:bookmarkEnd w:id="66"/>
    </w:p>
    <w:p w:rsidR="00CC5BBF" w:rsidRDefault="00CC5BBF">
      <w:pPr>
        <w:spacing w:after="0" w:line="240" w:lineRule="auto"/>
        <w:ind w:right="-178"/>
        <w:jc w:val="center"/>
        <w:rPr>
          <w:rFonts w:ascii="Arial" w:hAnsi="Arial" w:cs="Arial"/>
          <w:sz w:val="24"/>
          <w:szCs w:val="24"/>
        </w:rPr>
      </w:pPr>
    </w:p>
    <w:p w:rsidR="00CC5BBF" w:rsidRDefault="000154F5">
      <w:pPr>
        <w:widowControl w:val="0"/>
        <w:spacing w:after="0" w:line="240" w:lineRule="auto"/>
        <w:ind w:right="-178"/>
        <w:jc w:val="center"/>
        <w:rPr>
          <w:rFonts w:ascii="Arial" w:hAnsi="Arial" w:cs="Arial"/>
          <w:sz w:val="18"/>
          <w:szCs w:val="18"/>
        </w:rPr>
      </w:pPr>
      <w:r>
        <w:rPr>
          <w:rFonts w:ascii="Arial" w:hAnsi="Arial" w:cs="Arial"/>
          <w:sz w:val="18"/>
          <w:szCs w:val="18"/>
        </w:rPr>
        <w:t>Herbas arba prekių ženklas</w:t>
      </w:r>
    </w:p>
    <w:p w:rsidR="00CC5BBF" w:rsidRDefault="000154F5">
      <w:pPr>
        <w:widowControl w:val="0"/>
        <w:spacing w:after="0" w:line="240" w:lineRule="auto"/>
        <w:ind w:right="-178"/>
        <w:jc w:val="center"/>
        <w:rPr>
          <w:rFonts w:ascii="Arial" w:hAnsi="Arial" w:cs="Arial"/>
          <w:sz w:val="18"/>
          <w:szCs w:val="18"/>
        </w:rPr>
      </w:pPr>
      <w:r>
        <w:rPr>
          <w:rFonts w:ascii="Arial" w:hAnsi="Arial" w:cs="Arial"/>
          <w:sz w:val="18"/>
          <w:szCs w:val="18"/>
        </w:rPr>
        <w:t>(Tiekėjo pavadinimas)</w:t>
      </w:r>
    </w:p>
    <w:p w:rsidR="00CC5BBF" w:rsidRDefault="000154F5">
      <w:pPr>
        <w:widowControl w:val="0"/>
        <w:spacing w:after="0" w:line="240" w:lineRule="auto"/>
        <w:ind w:right="-178"/>
        <w:jc w:val="center"/>
        <w:rPr>
          <w:rFonts w:ascii="Arial" w:hAnsi="Arial" w:cs="Arial"/>
          <w:sz w:val="18"/>
          <w:szCs w:val="18"/>
        </w:rPr>
      </w:pPr>
      <w:r>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C5BBF" w:rsidRDefault="00CC5BBF">
      <w:pPr>
        <w:widowControl w:val="0"/>
        <w:spacing w:after="0" w:line="240" w:lineRule="auto"/>
        <w:rPr>
          <w:rFonts w:ascii="Arial" w:hAnsi="Arial" w:cs="Arial"/>
          <w:b/>
          <w:bCs/>
          <w:sz w:val="24"/>
          <w:szCs w:val="24"/>
        </w:rPr>
      </w:pPr>
    </w:p>
    <w:p w:rsidR="00CC5BBF" w:rsidRDefault="00CC5BBF">
      <w:pPr>
        <w:widowControl w:val="0"/>
        <w:spacing w:after="0" w:line="240" w:lineRule="auto"/>
        <w:rPr>
          <w:rFonts w:ascii="Arial" w:hAnsi="Arial" w:cs="Arial"/>
          <w:b/>
          <w:bCs/>
          <w:sz w:val="24"/>
          <w:szCs w:val="24"/>
        </w:rPr>
      </w:pPr>
    </w:p>
    <w:p w:rsidR="00CC5BBF" w:rsidRDefault="000154F5">
      <w:pPr>
        <w:widowControl w:val="0"/>
        <w:spacing w:after="0" w:line="240" w:lineRule="auto"/>
        <w:jc w:val="center"/>
        <w:rPr>
          <w:rFonts w:ascii="Arial" w:hAnsi="Arial" w:cs="Arial"/>
          <w:b/>
          <w:sz w:val="24"/>
          <w:szCs w:val="24"/>
        </w:rPr>
      </w:pPr>
      <w:r>
        <w:rPr>
          <w:rFonts w:ascii="Arial" w:hAnsi="Arial" w:cs="Arial"/>
          <w:b/>
          <w:sz w:val="24"/>
          <w:szCs w:val="24"/>
        </w:rPr>
        <w:t>PASIŪLYMAS</w:t>
      </w:r>
    </w:p>
    <w:p w:rsidR="00CC5BBF" w:rsidRDefault="000154F5">
      <w:pPr>
        <w:widowControl w:val="0"/>
        <w:spacing w:after="0" w:line="240" w:lineRule="auto"/>
        <w:jc w:val="center"/>
      </w:pPr>
      <w:r>
        <w:rPr>
          <w:rFonts w:ascii="Arial" w:hAnsi="Arial" w:cs="Arial"/>
          <w:b/>
          <w:sz w:val="24"/>
          <w:szCs w:val="24"/>
        </w:rPr>
        <w:t xml:space="preserve">DĖL BALBIERIŠKIO PARKO </w:t>
      </w:r>
      <w:r>
        <w:rPr>
          <w:rFonts w:ascii="Arial" w:eastAsia="Calibri" w:hAnsi="Arial" w:cs="Arial"/>
          <w:b/>
          <w:bCs/>
          <w:caps/>
          <w:color w:val="000000" w:themeColor="text1"/>
          <w:sz w:val="24"/>
          <w:szCs w:val="24"/>
        </w:rPr>
        <w:t>Prienų r. sav. tvarkybos ir pritaikymo darbų projektinės dokumentacijos parengimo</w:t>
      </w:r>
      <w:r>
        <w:rPr>
          <w:rFonts w:ascii="Arial" w:hAnsi="Arial" w:cs="Arial"/>
          <w:b/>
          <w:caps/>
          <w:sz w:val="24"/>
          <w:szCs w:val="24"/>
        </w:rPr>
        <w:t xml:space="preserve"> </w:t>
      </w:r>
      <w:r>
        <w:rPr>
          <w:rFonts w:ascii="Arial" w:hAnsi="Arial" w:cs="Arial"/>
          <w:b/>
          <w:sz w:val="24"/>
          <w:szCs w:val="24"/>
        </w:rPr>
        <w:t xml:space="preserve">PASLAUGŲ </w:t>
      </w:r>
    </w:p>
    <w:p w:rsidR="00CC5BBF" w:rsidRDefault="000154F5">
      <w:pPr>
        <w:widowControl w:val="0"/>
        <w:spacing w:after="0" w:line="240" w:lineRule="auto"/>
        <w:jc w:val="center"/>
        <w:rPr>
          <w:rFonts w:ascii="Arial" w:hAnsi="Arial" w:cs="Arial"/>
          <w:sz w:val="24"/>
          <w:szCs w:val="24"/>
        </w:rPr>
      </w:pPr>
      <w:r>
        <w:rPr>
          <w:rFonts w:ascii="Arial" w:hAnsi="Arial" w:cs="Arial"/>
          <w:sz w:val="24"/>
          <w:szCs w:val="24"/>
        </w:rPr>
        <w:t xml:space="preserve">2025 m. _____________________ d. </w:t>
      </w:r>
    </w:p>
    <w:p w:rsidR="00CC5BBF" w:rsidRDefault="00CC5BBF">
      <w:pPr>
        <w:pStyle w:val="prastasiniatinklio"/>
        <w:spacing w:beforeAutospacing="0" w:after="0" w:afterAutospacing="0" w:line="240" w:lineRule="auto"/>
        <w:rPr>
          <w:rFonts w:ascii="Arial" w:hAnsi="Arial" w:cs="Arial"/>
          <w:sz w:val="24"/>
          <w:szCs w:val="24"/>
          <w:u w:val="single"/>
        </w:rPr>
      </w:pPr>
    </w:p>
    <w:p w:rsidR="00CC5BBF" w:rsidRDefault="00CC5BBF">
      <w:pPr>
        <w:pStyle w:val="prastasiniatinklio"/>
        <w:spacing w:beforeAutospacing="0" w:after="0" w:afterAutospacing="0" w:line="240" w:lineRule="auto"/>
        <w:rPr>
          <w:rFonts w:ascii="Arial" w:hAnsi="Arial" w:cs="Arial"/>
          <w:sz w:val="24"/>
          <w:szCs w:val="24"/>
          <w:u w:val="single"/>
        </w:rPr>
      </w:pPr>
    </w:p>
    <w:p w:rsidR="00CC5BBF" w:rsidRDefault="000154F5">
      <w:pPr>
        <w:pStyle w:val="prastasiniatinklio"/>
        <w:spacing w:beforeAutospacing="0" w:after="0" w:afterAutospacing="0" w:line="240" w:lineRule="auto"/>
        <w:rPr>
          <w:rFonts w:ascii="Arial" w:hAnsi="Arial" w:cs="Arial"/>
          <w:sz w:val="24"/>
          <w:szCs w:val="24"/>
          <w:u w:val="single"/>
        </w:rPr>
      </w:pPr>
      <w:r>
        <w:rPr>
          <w:rFonts w:ascii="Arial" w:hAnsi="Arial" w:cs="Arial"/>
          <w:sz w:val="24"/>
          <w:szCs w:val="24"/>
          <w:u w:val="single"/>
        </w:rPr>
        <w:t xml:space="preserve">Prienų rajono savivaldybės administracijai </w:t>
      </w:r>
    </w:p>
    <w:p w:rsidR="00CC5BBF" w:rsidRDefault="00CC5BBF">
      <w:pPr>
        <w:pStyle w:val="prastasiniatinklio"/>
        <w:spacing w:beforeAutospacing="0" w:after="0" w:afterAutospacing="0" w:line="240" w:lineRule="auto"/>
        <w:rPr>
          <w:rFonts w:ascii="Arial" w:hAnsi="Arial" w:cs="Arial"/>
          <w:sz w:val="24"/>
          <w:szCs w:val="24"/>
          <w:u w:val="single"/>
        </w:rPr>
      </w:pPr>
    </w:p>
    <w:p w:rsidR="00CC5BBF" w:rsidRDefault="000154F5">
      <w:pPr>
        <w:widowControl w:val="0"/>
        <w:spacing w:after="0" w:line="240" w:lineRule="auto"/>
        <w:ind w:firstLine="567"/>
        <w:rPr>
          <w:rFonts w:ascii="Arial" w:hAnsi="Arial" w:cs="Arial"/>
          <w:b/>
          <w:caps/>
          <w:sz w:val="24"/>
          <w:szCs w:val="24"/>
        </w:rPr>
      </w:pPr>
      <w:r>
        <w:rPr>
          <w:rFonts w:ascii="Arial" w:hAnsi="Arial" w:cs="Arial"/>
          <w:b/>
          <w:sz w:val="24"/>
          <w:szCs w:val="24"/>
        </w:rPr>
        <w:t xml:space="preserve">1. Informacija apie tiekėją </w:t>
      </w:r>
    </w:p>
    <w:tbl>
      <w:tblPr>
        <w:tblW w:w="9990" w:type="dxa"/>
        <w:tblInd w:w="-5" w:type="dxa"/>
        <w:tblLayout w:type="fixed"/>
        <w:tblLook w:val="04A0" w:firstRow="1" w:lastRow="0" w:firstColumn="1" w:lastColumn="0" w:noHBand="0" w:noVBand="1"/>
      </w:tblPr>
      <w:tblGrid>
        <w:gridCol w:w="5490"/>
        <w:gridCol w:w="4500"/>
      </w:tblGrid>
      <w:tr w:rsidR="00CC5BBF">
        <w:trPr>
          <w:trHeight w:val="195"/>
        </w:trPr>
        <w:tc>
          <w:tcPr>
            <w:tcW w:w="5489"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rPr>
                <w:rFonts w:ascii="Arial" w:hAnsi="Arial" w:cs="Arial"/>
                <w:sz w:val="22"/>
                <w:szCs w:val="22"/>
              </w:rPr>
            </w:pPr>
            <w:r>
              <w:rPr>
                <w:rFonts w:ascii="Arial" w:hAnsi="Arial" w:cs="Arial"/>
                <w:sz w:val="22"/>
                <w:szCs w:val="22"/>
              </w:rPr>
              <w:t>Teikėjo arba ūkio subjektų grupės narių pavadinimas (-ai)</w:t>
            </w:r>
          </w:p>
        </w:tc>
        <w:tc>
          <w:tcPr>
            <w:tcW w:w="4500"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2"/>
                <w:szCs w:val="22"/>
              </w:rPr>
            </w:pPr>
          </w:p>
        </w:tc>
      </w:tr>
      <w:tr w:rsidR="00CC5BBF">
        <w:tc>
          <w:tcPr>
            <w:tcW w:w="5489"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rPr>
                <w:rFonts w:ascii="Arial" w:hAnsi="Arial" w:cs="Arial"/>
                <w:sz w:val="22"/>
                <w:szCs w:val="22"/>
              </w:rPr>
            </w:pPr>
            <w:r>
              <w:rPr>
                <w:rFonts w:ascii="Arial" w:hAnsi="Arial" w:cs="Arial"/>
                <w:sz w:val="22"/>
                <w:szCs w:val="22"/>
              </w:rPr>
              <w:t>Tiekėjo arba ūkio subjektų grupės narių juridinio asmens kodas (-ai) (tuo atveju, jei pasiūlymą teikia fizinis asmuo - verslo pažymėjimo Nr. ar pan.)</w:t>
            </w:r>
          </w:p>
        </w:tc>
        <w:tc>
          <w:tcPr>
            <w:tcW w:w="4500"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2"/>
                <w:szCs w:val="22"/>
              </w:rPr>
            </w:pPr>
          </w:p>
        </w:tc>
      </w:tr>
      <w:tr w:rsidR="00CC5BBF">
        <w:tc>
          <w:tcPr>
            <w:tcW w:w="5489"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rPr>
                <w:rFonts w:ascii="Arial" w:hAnsi="Arial" w:cs="Arial"/>
                <w:sz w:val="22"/>
                <w:szCs w:val="22"/>
              </w:rPr>
            </w:pPr>
            <w:r>
              <w:rPr>
                <w:rFonts w:ascii="Arial" w:hAnsi="Arial" w:cs="Arial"/>
                <w:sz w:val="22"/>
                <w:szCs w:val="22"/>
              </w:rPr>
              <w:t>PVM mokėtojo kodas</w:t>
            </w:r>
          </w:p>
        </w:tc>
        <w:tc>
          <w:tcPr>
            <w:tcW w:w="4500"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2"/>
                <w:szCs w:val="22"/>
              </w:rPr>
            </w:pPr>
          </w:p>
        </w:tc>
      </w:tr>
      <w:tr w:rsidR="00CC5BBF">
        <w:tc>
          <w:tcPr>
            <w:tcW w:w="5489"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rPr>
                <w:rFonts w:ascii="Arial" w:hAnsi="Arial" w:cs="Arial"/>
                <w:sz w:val="22"/>
                <w:szCs w:val="22"/>
              </w:rPr>
            </w:pPr>
            <w:r>
              <w:rPr>
                <w:rFonts w:ascii="Arial" w:hAnsi="Arial" w:cs="Arial"/>
                <w:sz w:val="22"/>
                <w:szCs w:val="22"/>
              </w:rPr>
              <w:t>Ūkio subjektų grupės narys, atstovaujantis grupei (pildoma, jei pasiūlymą teikia ūkio subjektų grupė)</w:t>
            </w:r>
          </w:p>
        </w:tc>
        <w:tc>
          <w:tcPr>
            <w:tcW w:w="4500"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2"/>
                <w:szCs w:val="22"/>
              </w:rPr>
            </w:pPr>
          </w:p>
        </w:tc>
      </w:tr>
      <w:tr w:rsidR="00CC5BBF">
        <w:tc>
          <w:tcPr>
            <w:tcW w:w="5489"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rPr>
                <w:rFonts w:ascii="Arial" w:hAnsi="Arial" w:cs="Arial"/>
                <w:sz w:val="22"/>
                <w:szCs w:val="22"/>
              </w:rPr>
            </w:pPr>
            <w:r>
              <w:rPr>
                <w:rFonts w:ascii="Arial" w:hAnsi="Arial" w:cs="Arial"/>
                <w:sz w:val="22"/>
                <w:szCs w:val="22"/>
              </w:rPr>
              <w:t>Tiekėjo adresas (jeigu dalyvauja ūkio subjektų grupė, surašomi visi dalyvių adresai)</w:t>
            </w:r>
          </w:p>
        </w:tc>
        <w:tc>
          <w:tcPr>
            <w:tcW w:w="4500"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2"/>
                <w:szCs w:val="22"/>
              </w:rPr>
            </w:pPr>
          </w:p>
        </w:tc>
      </w:tr>
      <w:tr w:rsidR="00CC5BBF">
        <w:tc>
          <w:tcPr>
            <w:tcW w:w="5489"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rPr>
                <w:rFonts w:ascii="Arial" w:hAnsi="Arial" w:cs="Arial"/>
                <w:sz w:val="22"/>
                <w:szCs w:val="22"/>
              </w:rPr>
            </w:pPr>
            <w:r>
              <w:rPr>
                <w:rFonts w:ascii="Arial" w:hAnsi="Arial" w:cs="Arial"/>
                <w:sz w:val="22"/>
                <w:szCs w:val="22"/>
              </w:rPr>
              <w:t>Atsiskaitomosios sąskaitos numeris, bankas, banko kodas</w:t>
            </w:r>
          </w:p>
        </w:tc>
        <w:tc>
          <w:tcPr>
            <w:tcW w:w="4500"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2"/>
                <w:szCs w:val="22"/>
              </w:rPr>
            </w:pPr>
          </w:p>
        </w:tc>
      </w:tr>
      <w:tr w:rsidR="00CC5BBF">
        <w:tc>
          <w:tcPr>
            <w:tcW w:w="5489"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rPr>
                <w:rFonts w:ascii="Arial" w:hAnsi="Arial" w:cs="Arial"/>
                <w:sz w:val="22"/>
                <w:szCs w:val="22"/>
              </w:rPr>
            </w:pPr>
            <w:r>
              <w:rPr>
                <w:rFonts w:ascii="Arial" w:hAnsi="Arial" w:cs="Arial"/>
                <w:sz w:val="22"/>
                <w:szCs w:val="22"/>
              </w:rPr>
              <w:t>Įmonės vadovo pareigos, vardas, pavardė</w:t>
            </w:r>
          </w:p>
        </w:tc>
        <w:tc>
          <w:tcPr>
            <w:tcW w:w="4500"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2"/>
                <w:szCs w:val="22"/>
              </w:rPr>
            </w:pPr>
          </w:p>
        </w:tc>
      </w:tr>
      <w:tr w:rsidR="00CC5BBF">
        <w:tc>
          <w:tcPr>
            <w:tcW w:w="5489"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rPr>
                <w:rFonts w:ascii="Arial" w:hAnsi="Arial" w:cs="Arial"/>
                <w:sz w:val="22"/>
                <w:szCs w:val="22"/>
              </w:rPr>
            </w:pPr>
            <w:r>
              <w:rPr>
                <w:rFonts w:ascii="Arial" w:hAnsi="Arial" w:cs="Arial"/>
                <w:sz w:val="22"/>
                <w:szCs w:val="22"/>
              </w:rPr>
              <w:t>Už pasiūlymą atsakingo asmens pareigos, vardas, pavardė, telefono numeris, el. pašto adresas</w:t>
            </w:r>
          </w:p>
        </w:tc>
        <w:tc>
          <w:tcPr>
            <w:tcW w:w="4500"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2"/>
                <w:szCs w:val="22"/>
              </w:rPr>
            </w:pPr>
          </w:p>
        </w:tc>
      </w:tr>
      <w:tr w:rsidR="00CC5BBF">
        <w:tc>
          <w:tcPr>
            <w:tcW w:w="5489"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rPr>
                <w:rFonts w:ascii="Arial" w:hAnsi="Arial" w:cs="Arial"/>
                <w:sz w:val="22"/>
                <w:szCs w:val="22"/>
              </w:rPr>
            </w:pPr>
            <w:r>
              <w:rPr>
                <w:rFonts w:ascii="Arial" w:hAnsi="Arial" w:cs="Arial"/>
                <w:sz w:val="22"/>
                <w:szCs w:val="22"/>
              </w:rPr>
              <w:t>Už sutarties vykdymą atsakingo asmens pareigos, vardas, pavardė, telefono numeris, el. pašto adresas</w:t>
            </w:r>
          </w:p>
        </w:tc>
        <w:tc>
          <w:tcPr>
            <w:tcW w:w="4500"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2"/>
                <w:szCs w:val="22"/>
              </w:rPr>
            </w:pPr>
          </w:p>
        </w:tc>
      </w:tr>
      <w:tr w:rsidR="00CC5BBF">
        <w:tc>
          <w:tcPr>
            <w:tcW w:w="5489"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rPr>
                <w:rFonts w:ascii="Arial" w:hAnsi="Arial" w:cs="Arial"/>
                <w:sz w:val="22"/>
                <w:szCs w:val="22"/>
              </w:rPr>
            </w:pPr>
            <w:r>
              <w:rPr>
                <w:rFonts w:ascii="Arial" w:hAnsi="Arial" w:cs="Arial"/>
                <w:sz w:val="22"/>
                <w:szCs w:val="22"/>
              </w:rPr>
              <w:t>Sutartį Tiekėjas galės pasirašyti elektroniniu parašu (Taip/Ne)</w:t>
            </w:r>
          </w:p>
        </w:tc>
        <w:tc>
          <w:tcPr>
            <w:tcW w:w="4500"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2"/>
                <w:szCs w:val="22"/>
              </w:rPr>
            </w:pPr>
          </w:p>
        </w:tc>
      </w:tr>
      <w:tr w:rsidR="00CC5BBF">
        <w:tc>
          <w:tcPr>
            <w:tcW w:w="5489"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rPr>
                <w:rFonts w:ascii="Arial" w:hAnsi="Arial" w:cs="Arial"/>
                <w:sz w:val="22"/>
                <w:szCs w:val="22"/>
              </w:rPr>
            </w:pPr>
            <w:r>
              <w:rPr>
                <w:rFonts w:ascii="Arial" w:hAnsi="Arial" w:cs="Arial"/>
                <w:sz w:val="22"/>
                <w:szCs w:val="22"/>
              </w:rPr>
              <w:t>Sutartį pasirašančio asmens pareigos, vardas, pavardė</w:t>
            </w:r>
          </w:p>
        </w:tc>
        <w:tc>
          <w:tcPr>
            <w:tcW w:w="4500"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2"/>
                <w:szCs w:val="22"/>
              </w:rPr>
            </w:pPr>
          </w:p>
        </w:tc>
      </w:tr>
    </w:tbl>
    <w:p w:rsidR="00CC5BBF" w:rsidRDefault="00CC5BBF">
      <w:pPr>
        <w:widowControl w:val="0"/>
        <w:spacing w:after="0" w:line="240" w:lineRule="auto"/>
        <w:ind w:firstLine="567"/>
        <w:rPr>
          <w:rFonts w:ascii="Arial" w:hAnsi="Arial" w:cs="Arial"/>
          <w:b/>
          <w:caps/>
          <w:sz w:val="24"/>
          <w:szCs w:val="24"/>
        </w:rPr>
      </w:pPr>
    </w:p>
    <w:p w:rsidR="00CC5BBF" w:rsidRDefault="000154F5">
      <w:pPr>
        <w:spacing w:after="0" w:line="240" w:lineRule="auto"/>
        <w:ind w:firstLine="567"/>
        <w:jc w:val="both"/>
        <w:rPr>
          <w:rFonts w:ascii="Arial" w:hAnsi="Arial" w:cs="Arial"/>
          <w:sz w:val="24"/>
          <w:szCs w:val="24"/>
        </w:rPr>
      </w:pPr>
      <w:r>
        <w:rPr>
          <w:rFonts w:ascii="Arial" w:hAnsi="Arial" w:cs="Arial"/>
          <w:sz w:val="24"/>
          <w:szCs w:val="24"/>
        </w:rPr>
        <w:t>1.1. Šiuo pasiūlymu pažymime, kad sutinkame su visomis pirkimo sąlygomis, nustatytomis:</w:t>
      </w:r>
    </w:p>
    <w:p w:rsidR="00CC5BBF" w:rsidRDefault="000154F5">
      <w:pPr>
        <w:spacing w:after="0" w:line="240" w:lineRule="auto"/>
        <w:ind w:firstLine="567"/>
        <w:jc w:val="both"/>
        <w:rPr>
          <w:rFonts w:ascii="Arial" w:hAnsi="Arial" w:cs="Arial"/>
          <w:sz w:val="24"/>
          <w:szCs w:val="24"/>
        </w:rPr>
      </w:pPr>
      <w:r>
        <w:rPr>
          <w:rFonts w:ascii="Arial" w:hAnsi="Arial" w:cs="Arial"/>
          <w:sz w:val="24"/>
          <w:szCs w:val="24"/>
        </w:rPr>
        <w:t>1.1.1. skelbime apie pirkimą;</w:t>
      </w:r>
    </w:p>
    <w:p w:rsidR="00CC5BBF" w:rsidRDefault="000154F5">
      <w:pPr>
        <w:spacing w:after="0" w:line="240" w:lineRule="auto"/>
        <w:ind w:firstLine="567"/>
        <w:jc w:val="both"/>
        <w:rPr>
          <w:rFonts w:ascii="Arial" w:hAnsi="Arial" w:cs="Arial"/>
          <w:sz w:val="24"/>
          <w:szCs w:val="24"/>
        </w:rPr>
      </w:pPr>
      <w:r>
        <w:rPr>
          <w:rFonts w:ascii="Arial" w:hAnsi="Arial" w:cs="Arial"/>
          <w:sz w:val="24"/>
          <w:szCs w:val="24"/>
        </w:rPr>
        <w:t>1.1.2. bendrosiose ir specialiosiose pirkimo sąlygose (kartu su priedais);</w:t>
      </w:r>
    </w:p>
    <w:p w:rsidR="00CC5BBF" w:rsidRDefault="000154F5">
      <w:pPr>
        <w:spacing w:after="0" w:line="240" w:lineRule="auto"/>
        <w:ind w:firstLine="567"/>
        <w:jc w:val="both"/>
        <w:rPr>
          <w:rFonts w:ascii="Arial" w:hAnsi="Arial" w:cs="Arial"/>
          <w:sz w:val="24"/>
          <w:szCs w:val="24"/>
        </w:rPr>
      </w:pPr>
      <w:r>
        <w:rPr>
          <w:rFonts w:ascii="Arial" w:hAnsi="Arial" w:cs="Arial"/>
          <w:sz w:val="24"/>
          <w:szCs w:val="24"/>
        </w:rPr>
        <w:t>1.1.3. dokumentų paaiškinimuose (patikslinimuose), taip pat atsakymuose į tiekėjų klausimus (jei tokių bus);</w:t>
      </w:r>
    </w:p>
    <w:p w:rsidR="00CC5BBF" w:rsidRDefault="000154F5">
      <w:pPr>
        <w:spacing w:after="0" w:line="240" w:lineRule="auto"/>
        <w:ind w:firstLine="567"/>
        <w:jc w:val="both"/>
        <w:rPr>
          <w:rFonts w:ascii="Arial" w:hAnsi="Arial" w:cs="Arial"/>
          <w:sz w:val="24"/>
          <w:szCs w:val="24"/>
        </w:rPr>
      </w:pPr>
      <w:r>
        <w:rPr>
          <w:rFonts w:ascii="Arial" w:hAnsi="Arial" w:cs="Arial"/>
          <w:sz w:val="24"/>
          <w:szCs w:val="24"/>
        </w:rPr>
        <w:t>1.1.4. kituose CVP IS priemonėmis pateiktuose dokumentuose.</w:t>
      </w:r>
    </w:p>
    <w:p w:rsidR="00CC5BBF" w:rsidRDefault="000154F5">
      <w:pPr>
        <w:spacing w:after="0" w:line="240" w:lineRule="auto"/>
        <w:ind w:firstLine="567"/>
        <w:jc w:val="both"/>
        <w:rPr>
          <w:rFonts w:ascii="Arial" w:hAnsi="Arial" w:cs="Arial"/>
          <w:sz w:val="24"/>
          <w:szCs w:val="24"/>
        </w:rPr>
      </w:pPr>
      <w:r>
        <w:rPr>
          <w:rFonts w:ascii="Arial" w:hAnsi="Arial" w:cs="Arial"/>
          <w:sz w:val="24"/>
          <w:szCs w:val="24"/>
        </w:rPr>
        <w:t>1.2. Pateikdami CVP IS priemonėmis pasiūlymą, patvirtiname, kad dokumentų skaitmeninės kopijos ir elektroninėmis priemonėmis pateikti duomenys yra tikri.</w:t>
      </w:r>
    </w:p>
    <w:p w:rsidR="00CC5BBF" w:rsidRDefault="000154F5">
      <w:pPr>
        <w:spacing w:after="0" w:line="240" w:lineRule="auto"/>
        <w:ind w:firstLine="567"/>
        <w:jc w:val="both"/>
        <w:rPr>
          <w:rFonts w:ascii="Arial" w:hAnsi="Arial" w:cs="Arial"/>
          <w:sz w:val="24"/>
          <w:szCs w:val="24"/>
        </w:rPr>
      </w:pPr>
      <w:r>
        <w:rPr>
          <w:rFonts w:ascii="Arial" w:hAnsi="Arial" w:cs="Arial"/>
          <w:sz w:val="24"/>
          <w:szCs w:val="24"/>
        </w:rPr>
        <w:t xml:space="preserve">1.3. Patvirtiname, kad atidžiai perskaitėme visas pirkimo dokumentų sąlygas. Mūsų pasiūlymas visiškai atitinka perkančiosios organizacijos reikalavimus ir įsipareigojame jų laikytis. </w:t>
      </w:r>
      <w:r>
        <w:rPr>
          <w:rFonts w:ascii="Arial" w:hAnsi="Arial" w:cs="Arial"/>
          <w:sz w:val="24"/>
          <w:szCs w:val="24"/>
        </w:rPr>
        <w:lastRenderedPageBreak/>
        <w:t>Taip pat įsipareigojame laikytis ir kitų Lietuvos Respublikoje galiojančių ir Pirkimo objektui bei Sutarčiai taikomų teisės aktų reikalavimų.</w:t>
      </w:r>
    </w:p>
    <w:p w:rsidR="00CC5BBF" w:rsidRDefault="000154F5">
      <w:pPr>
        <w:spacing w:after="0" w:line="240" w:lineRule="auto"/>
        <w:ind w:firstLine="567"/>
        <w:jc w:val="both"/>
        <w:rPr>
          <w:rFonts w:ascii="Arial" w:hAnsi="Arial" w:cs="Arial"/>
          <w:sz w:val="24"/>
          <w:szCs w:val="24"/>
        </w:rPr>
      </w:pPr>
      <w:r>
        <w:rPr>
          <w:rFonts w:ascii="Arial" w:hAnsi="Arial" w:cs="Arial"/>
          <w:sz w:val="24"/>
          <w:szCs w:val="24"/>
        </w:rPr>
        <w:t>1.4. Pasiūlymas galioja ne trumpiau nei 90 kalendorinių dienų nuo paskutinės pasiūlymo pateikimo dienos, šią dieną įskaičiuojant į pasiūlymo galiojimo laikotarpį.</w:t>
      </w:r>
    </w:p>
    <w:p w:rsidR="00CC5BBF" w:rsidRDefault="000154F5">
      <w:pPr>
        <w:spacing w:after="0" w:line="240" w:lineRule="auto"/>
        <w:ind w:firstLine="567"/>
        <w:jc w:val="both"/>
        <w:rPr>
          <w:rFonts w:ascii="Arial" w:hAnsi="Arial" w:cs="Arial"/>
          <w:sz w:val="24"/>
          <w:szCs w:val="24"/>
        </w:rPr>
      </w:pPr>
      <w:r>
        <w:rPr>
          <w:rFonts w:ascii="Arial" w:hAnsi="Arial" w:cs="Arial"/>
          <w:sz w:val="24"/>
          <w:szCs w:val="24"/>
        </w:rPr>
        <w:t>1.5. Patvirtiname, kad visa mūsų pasiūlyme pateikta informacija yra teisinga ir kad mes nenuslėpėme jokios informacijos, kurią buvo prašoma pateikti pirkimo dokumentuose.</w:t>
      </w:r>
    </w:p>
    <w:p w:rsidR="00CC5BBF" w:rsidRDefault="00CC5BBF">
      <w:pPr>
        <w:spacing w:after="0" w:line="240" w:lineRule="auto"/>
        <w:ind w:firstLine="567"/>
        <w:rPr>
          <w:rFonts w:ascii="Arial" w:hAnsi="Arial" w:cs="Arial"/>
          <w:sz w:val="24"/>
          <w:szCs w:val="24"/>
        </w:rPr>
      </w:pPr>
    </w:p>
    <w:p w:rsidR="00CC5BBF" w:rsidRDefault="000154F5">
      <w:pPr>
        <w:spacing w:after="0" w:line="240" w:lineRule="auto"/>
        <w:ind w:firstLine="567"/>
        <w:jc w:val="both"/>
        <w:rPr>
          <w:rFonts w:ascii="Arial" w:hAnsi="Arial" w:cs="Arial"/>
          <w:b/>
          <w:sz w:val="24"/>
          <w:szCs w:val="24"/>
        </w:rPr>
      </w:pPr>
      <w:r>
        <w:rPr>
          <w:rFonts w:ascii="Arial" w:hAnsi="Arial" w:cs="Arial"/>
          <w:b/>
          <w:sz w:val="24"/>
          <w:szCs w:val="24"/>
        </w:rPr>
        <w:t xml:space="preserve">2. Kokybiniai kriterijai </w:t>
      </w:r>
    </w:p>
    <w:p w:rsidR="00CC5BBF" w:rsidRDefault="00CC5BBF">
      <w:pPr>
        <w:spacing w:after="0" w:line="240" w:lineRule="auto"/>
        <w:ind w:firstLine="567"/>
        <w:jc w:val="both"/>
        <w:rPr>
          <w:rFonts w:ascii="Arial" w:hAnsi="Arial" w:cs="Arial"/>
          <w:sz w:val="24"/>
          <w:szCs w:val="24"/>
        </w:rPr>
      </w:pPr>
    </w:p>
    <w:p w:rsidR="00CC5BBF" w:rsidRDefault="000154F5">
      <w:pPr>
        <w:spacing w:after="0" w:line="240" w:lineRule="auto"/>
        <w:ind w:firstLine="567"/>
        <w:jc w:val="both"/>
        <w:rPr>
          <w:rFonts w:ascii="Arial" w:hAnsi="Arial" w:cs="Arial"/>
          <w:b/>
          <w:sz w:val="24"/>
          <w:szCs w:val="24"/>
        </w:rPr>
      </w:pPr>
      <w:r>
        <w:rPr>
          <w:rFonts w:ascii="Arial" w:hAnsi="Arial" w:cs="Arial"/>
          <w:sz w:val="24"/>
          <w:szCs w:val="24"/>
        </w:rPr>
        <w:t>Siūlomi kokybiniai pasiūlymo vertinimo kriterijai:</w:t>
      </w:r>
    </w:p>
    <w:tbl>
      <w:tblPr>
        <w:tblW w:w="9990" w:type="dxa"/>
        <w:tblInd w:w="-5" w:type="dxa"/>
        <w:tblLayout w:type="fixed"/>
        <w:tblLook w:val="04A0" w:firstRow="1" w:lastRow="0" w:firstColumn="1" w:lastColumn="0" w:noHBand="0" w:noVBand="1"/>
      </w:tblPr>
      <w:tblGrid>
        <w:gridCol w:w="7020"/>
        <w:gridCol w:w="2970"/>
      </w:tblGrid>
      <w:tr w:rsidR="00CC5BBF" w:rsidRPr="00DD3CDE">
        <w:trPr>
          <w:trHeight w:val="600"/>
        </w:trPr>
        <w:tc>
          <w:tcPr>
            <w:tcW w:w="7019" w:type="dxa"/>
            <w:tcBorders>
              <w:top w:val="single" w:sz="4" w:space="0" w:color="000000"/>
              <w:left w:val="single" w:sz="4" w:space="0" w:color="000000"/>
              <w:bottom w:val="single" w:sz="4" w:space="0" w:color="000000"/>
              <w:right w:val="single" w:sz="4" w:space="0" w:color="000000"/>
            </w:tcBorders>
            <w:vAlign w:val="center"/>
          </w:tcPr>
          <w:p w:rsidR="00CC5BBF" w:rsidRPr="00DD3CDE" w:rsidRDefault="000154F5">
            <w:pPr>
              <w:spacing w:after="0" w:line="240" w:lineRule="auto"/>
              <w:jc w:val="both"/>
              <w:rPr>
                <w:rFonts w:ascii="Arial" w:hAnsi="Arial" w:cs="Arial"/>
                <w:b/>
                <w:sz w:val="22"/>
                <w:szCs w:val="22"/>
              </w:rPr>
            </w:pPr>
            <w:r w:rsidRPr="00DD3CDE">
              <w:rPr>
                <w:rFonts w:ascii="Arial" w:hAnsi="Arial" w:cs="Arial"/>
                <w:b/>
                <w:sz w:val="22"/>
                <w:szCs w:val="22"/>
              </w:rPr>
              <w:t>Kokybinis vertinimo kriterijus</w:t>
            </w:r>
          </w:p>
        </w:tc>
        <w:tc>
          <w:tcPr>
            <w:tcW w:w="2970" w:type="dxa"/>
            <w:tcBorders>
              <w:top w:val="single" w:sz="4" w:space="0" w:color="000000"/>
              <w:left w:val="single" w:sz="4" w:space="0" w:color="000000"/>
              <w:bottom w:val="single" w:sz="4" w:space="0" w:color="000000"/>
              <w:right w:val="single" w:sz="4" w:space="0" w:color="000000"/>
            </w:tcBorders>
            <w:vAlign w:val="center"/>
          </w:tcPr>
          <w:p w:rsidR="00CC5BBF" w:rsidRPr="00DD3CDE" w:rsidRDefault="000154F5">
            <w:pPr>
              <w:spacing w:after="0" w:line="240" w:lineRule="auto"/>
              <w:jc w:val="center"/>
              <w:rPr>
                <w:rFonts w:ascii="Arial" w:hAnsi="Arial" w:cs="Arial"/>
                <w:b/>
                <w:sz w:val="22"/>
                <w:szCs w:val="22"/>
              </w:rPr>
            </w:pPr>
            <w:r w:rsidRPr="00DD3CDE">
              <w:rPr>
                <w:rFonts w:ascii="Arial" w:hAnsi="Arial" w:cs="Arial"/>
                <w:b/>
                <w:sz w:val="22"/>
                <w:szCs w:val="22"/>
              </w:rPr>
              <w:t>Siūlomo kriterijaus aprašymas</w:t>
            </w:r>
          </w:p>
        </w:tc>
      </w:tr>
      <w:tr w:rsidR="00CC5BBF" w:rsidRPr="00DD3CDE">
        <w:trPr>
          <w:trHeight w:val="2240"/>
        </w:trPr>
        <w:tc>
          <w:tcPr>
            <w:tcW w:w="7019" w:type="dxa"/>
            <w:tcBorders>
              <w:top w:val="single" w:sz="4" w:space="0" w:color="000000"/>
              <w:left w:val="single" w:sz="4" w:space="0" w:color="000000"/>
              <w:bottom w:val="single" w:sz="4" w:space="0" w:color="000000"/>
              <w:right w:val="single" w:sz="4" w:space="0" w:color="000000"/>
            </w:tcBorders>
            <w:vAlign w:val="center"/>
          </w:tcPr>
          <w:p w:rsidR="00CC5BBF" w:rsidRPr="00DD3CDE" w:rsidRDefault="000154F5">
            <w:pPr>
              <w:spacing w:after="0" w:line="240" w:lineRule="auto"/>
              <w:jc w:val="both"/>
              <w:rPr>
                <w:rFonts w:ascii="Arial" w:hAnsi="Arial" w:cs="Arial"/>
                <w:b/>
                <w:i/>
                <w:color w:val="000000"/>
                <w:sz w:val="22"/>
                <w:szCs w:val="22"/>
              </w:rPr>
            </w:pPr>
            <w:r w:rsidRPr="00DD3CDE">
              <w:rPr>
                <w:rFonts w:ascii="Arial" w:eastAsia="Times New Roman" w:hAnsi="Arial" w:cs="Arial"/>
                <w:b/>
                <w:i/>
                <w:color w:val="000000"/>
                <w:sz w:val="22"/>
                <w:szCs w:val="22"/>
              </w:rPr>
              <w:t>Projekto vadovo patirtis (T).</w:t>
            </w:r>
          </w:p>
          <w:p w:rsidR="00CC5BBF" w:rsidRPr="00DD3CDE" w:rsidRDefault="000154F5">
            <w:pPr>
              <w:spacing w:after="0" w:line="240" w:lineRule="auto"/>
              <w:jc w:val="both"/>
              <w:rPr>
                <w:rFonts w:ascii="Arial" w:hAnsi="Arial" w:cs="Arial"/>
                <w:sz w:val="22"/>
                <w:szCs w:val="22"/>
              </w:rPr>
            </w:pPr>
            <w:r w:rsidRPr="00DD3CDE">
              <w:rPr>
                <w:rFonts w:ascii="Arial" w:hAnsi="Arial" w:cs="Arial"/>
                <w:bCs/>
                <w:sz w:val="22"/>
                <w:szCs w:val="22"/>
              </w:rPr>
              <w:t xml:space="preserve">Vertinama vadovavimo patirtis, rengiant </w:t>
            </w:r>
            <w:r w:rsidRPr="00DD3CDE">
              <w:rPr>
                <w:rStyle w:val="il"/>
                <w:rFonts w:ascii="Arial" w:hAnsi="Arial" w:cs="Arial"/>
                <w:b/>
                <w:bCs/>
                <w:i/>
                <w:iCs/>
                <w:sz w:val="22"/>
                <w:szCs w:val="22"/>
                <w:highlight w:val="lightGray"/>
              </w:rPr>
              <w:t>istorinių</w:t>
            </w:r>
            <w:r w:rsidRPr="00DD3CDE">
              <w:rPr>
                <w:rFonts w:ascii="Arial" w:hAnsi="Arial" w:cs="Arial"/>
                <w:b/>
                <w:bCs/>
                <w:i/>
                <w:iCs/>
                <w:sz w:val="22"/>
                <w:szCs w:val="22"/>
                <w:highlight w:val="lightGray"/>
              </w:rPr>
              <w:t xml:space="preserve"> dvarų </w:t>
            </w:r>
            <w:r w:rsidRPr="00DD3CDE">
              <w:rPr>
                <w:rStyle w:val="il"/>
                <w:rFonts w:ascii="Arial" w:hAnsi="Arial" w:cs="Arial"/>
                <w:b/>
                <w:bCs/>
                <w:i/>
                <w:iCs/>
                <w:sz w:val="22"/>
                <w:szCs w:val="22"/>
                <w:highlight w:val="lightGray"/>
              </w:rPr>
              <w:t>parkų</w:t>
            </w:r>
            <w:r w:rsidRPr="00DD3CDE">
              <w:rPr>
                <w:rFonts w:ascii="Arial" w:hAnsi="Arial" w:cs="Arial"/>
                <w:b/>
                <w:bCs/>
                <w:i/>
                <w:iCs/>
                <w:sz w:val="22"/>
                <w:szCs w:val="22"/>
                <w:highlight w:val="lightGray"/>
              </w:rPr>
              <w:t xml:space="preserve"> tvarkymo darbus</w:t>
            </w:r>
            <w:r w:rsidRPr="00DD3CDE">
              <w:rPr>
                <w:rFonts w:ascii="Arial" w:hAnsi="Arial" w:cs="Arial"/>
                <w:sz w:val="22"/>
                <w:szCs w:val="22"/>
                <w:highlight w:val="lightGray"/>
              </w:rPr>
              <w:t>.</w:t>
            </w:r>
          </w:p>
          <w:p w:rsidR="00CC5BBF" w:rsidRPr="00DD3CDE" w:rsidRDefault="000154F5">
            <w:pPr>
              <w:spacing w:after="0" w:line="240" w:lineRule="auto"/>
              <w:jc w:val="both"/>
              <w:rPr>
                <w:rFonts w:ascii="Arial" w:hAnsi="Arial" w:cs="Arial"/>
                <w:sz w:val="22"/>
                <w:szCs w:val="22"/>
              </w:rPr>
            </w:pPr>
            <w:r w:rsidRPr="00DD3CDE">
              <w:rPr>
                <w:rFonts w:ascii="Arial" w:hAnsi="Arial" w:cs="Arial"/>
                <w:bCs/>
                <w:sz w:val="22"/>
                <w:szCs w:val="22"/>
              </w:rPr>
              <w:t>Maksimalus v</w:t>
            </w:r>
            <w:r w:rsidRPr="00DD3CDE">
              <w:rPr>
                <w:rFonts w:ascii="Arial" w:hAnsi="Arial" w:cs="Arial"/>
                <w:sz w:val="22"/>
                <w:szCs w:val="22"/>
              </w:rPr>
              <w:t xml:space="preserve">ertinamas </w:t>
            </w:r>
            <w:r w:rsidRPr="00DD3CDE">
              <w:rPr>
                <w:rStyle w:val="il"/>
                <w:rFonts w:ascii="Arial" w:hAnsi="Arial" w:cs="Arial"/>
                <w:b/>
                <w:bCs/>
                <w:i/>
                <w:iCs/>
                <w:sz w:val="22"/>
                <w:szCs w:val="22"/>
                <w:highlight w:val="lightGray"/>
              </w:rPr>
              <w:t>istorinių</w:t>
            </w:r>
            <w:r w:rsidRPr="00DD3CDE">
              <w:rPr>
                <w:rFonts w:ascii="Arial" w:hAnsi="Arial" w:cs="Arial"/>
                <w:b/>
                <w:bCs/>
                <w:i/>
                <w:iCs/>
                <w:sz w:val="22"/>
                <w:szCs w:val="22"/>
                <w:highlight w:val="lightGray"/>
              </w:rPr>
              <w:t xml:space="preserve"> dvarų </w:t>
            </w:r>
            <w:r w:rsidRPr="00DD3CDE">
              <w:rPr>
                <w:rStyle w:val="il"/>
                <w:rFonts w:ascii="Arial" w:hAnsi="Arial" w:cs="Arial"/>
                <w:b/>
                <w:bCs/>
                <w:i/>
                <w:iCs/>
                <w:sz w:val="22"/>
                <w:szCs w:val="22"/>
                <w:highlight w:val="lightGray"/>
              </w:rPr>
              <w:t>parkų projektų</w:t>
            </w:r>
            <w:r w:rsidRPr="00DD3CDE">
              <w:rPr>
                <w:rFonts w:ascii="Arial" w:hAnsi="Arial" w:cs="Arial"/>
                <w:sz w:val="22"/>
                <w:szCs w:val="22"/>
                <w:highlight w:val="lightGray"/>
              </w:rPr>
              <w:t>,</w:t>
            </w:r>
            <w:r w:rsidRPr="00DD3CDE">
              <w:rPr>
                <w:rFonts w:ascii="Arial" w:hAnsi="Arial" w:cs="Arial"/>
                <w:sz w:val="22"/>
                <w:szCs w:val="22"/>
              </w:rPr>
              <w:t xml:space="preserve"> kuriuos rengiant siūlomas specialistas vykdė projekto vadovo funkcijas, skaičius – 6.</w:t>
            </w:r>
          </w:p>
          <w:p w:rsidR="00CC5BBF" w:rsidRPr="00DD3CDE" w:rsidRDefault="000154F5">
            <w:pPr>
              <w:spacing w:after="0" w:line="240" w:lineRule="auto"/>
              <w:jc w:val="both"/>
              <w:rPr>
                <w:rFonts w:ascii="Arial" w:hAnsi="Arial" w:cs="Arial"/>
                <w:sz w:val="22"/>
                <w:szCs w:val="22"/>
              </w:rPr>
            </w:pPr>
            <w:r w:rsidRPr="00DD3CDE">
              <w:rPr>
                <w:rFonts w:ascii="Arial" w:hAnsi="Arial" w:cs="Arial"/>
                <w:sz w:val="22"/>
                <w:szCs w:val="22"/>
              </w:rPr>
              <w:t xml:space="preserve">Šiam kriterijui įvertinti tiekėjas kartu su pasiūlymu turi pateikti dokumentus pagal pirkimo sąlygų </w:t>
            </w:r>
            <w:r w:rsidRPr="00DD3CDE">
              <w:rPr>
                <w:rFonts w:ascii="Arial" w:hAnsi="Arial" w:cs="Arial"/>
                <w:b/>
                <w:sz w:val="22"/>
                <w:szCs w:val="22"/>
              </w:rPr>
              <w:t>7 priedo</w:t>
            </w:r>
            <w:r w:rsidRPr="00DD3CDE">
              <w:rPr>
                <w:rFonts w:ascii="Arial" w:hAnsi="Arial" w:cs="Arial"/>
                <w:sz w:val="22"/>
                <w:szCs w:val="22"/>
              </w:rPr>
              <w:t xml:space="preserve"> 6 punktą.</w:t>
            </w:r>
          </w:p>
        </w:tc>
        <w:tc>
          <w:tcPr>
            <w:tcW w:w="2970" w:type="dxa"/>
            <w:tcBorders>
              <w:top w:val="single" w:sz="4" w:space="0" w:color="000000"/>
              <w:left w:val="single" w:sz="4" w:space="0" w:color="000000"/>
              <w:bottom w:val="single" w:sz="4" w:space="0" w:color="000000"/>
              <w:right w:val="single" w:sz="4" w:space="0" w:color="000000"/>
            </w:tcBorders>
          </w:tcPr>
          <w:p w:rsidR="00CC5BBF" w:rsidRPr="00DD3CDE" w:rsidRDefault="000154F5" w:rsidP="000154F5">
            <w:pPr>
              <w:spacing w:after="0" w:line="240" w:lineRule="auto"/>
              <w:jc w:val="both"/>
              <w:rPr>
                <w:rFonts w:ascii="Arial" w:hAnsi="Arial" w:cs="Arial"/>
                <w:i/>
                <w:iCs/>
                <w:color w:val="FF0000"/>
                <w:sz w:val="22"/>
                <w:szCs w:val="22"/>
              </w:rPr>
            </w:pPr>
            <w:r w:rsidRPr="00DD3CDE">
              <w:rPr>
                <w:rFonts w:ascii="Arial" w:hAnsi="Arial" w:cs="Arial"/>
                <w:i/>
                <w:iCs/>
                <w:color w:val="FF0000"/>
                <w:sz w:val="22"/>
                <w:szCs w:val="22"/>
              </w:rPr>
              <w:t xml:space="preserve">[nurodomas konkretus skaičius </w:t>
            </w:r>
            <w:r w:rsidRPr="00DD3CDE">
              <w:rPr>
                <w:rStyle w:val="il"/>
                <w:rFonts w:ascii="Arial" w:hAnsi="Arial" w:cs="Arial"/>
                <w:b/>
                <w:bCs/>
                <w:i/>
                <w:iCs/>
                <w:color w:val="FF0000"/>
                <w:sz w:val="22"/>
                <w:szCs w:val="22"/>
                <w:highlight w:val="lightGray"/>
              </w:rPr>
              <w:t>istorinių</w:t>
            </w:r>
            <w:r w:rsidRPr="00DD3CDE">
              <w:rPr>
                <w:rFonts w:ascii="Arial" w:hAnsi="Arial" w:cs="Arial"/>
                <w:b/>
                <w:bCs/>
                <w:i/>
                <w:iCs/>
                <w:color w:val="FF0000"/>
                <w:sz w:val="22"/>
                <w:szCs w:val="22"/>
                <w:highlight w:val="lightGray"/>
              </w:rPr>
              <w:t xml:space="preserve"> dvarų </w:t>
            </w:r>
            <w:r w:rsidRPr="00DD3CDE">
              <w:rPr>
                <w:rStyle w:val="il"/>
                <w:rFonts w:ascii="Arial" w:hAnsi="Arial" w:cs="Arial"/>
                <w:b/>
                <w:bCs/>
                <w:i/>
                <w:iCs/>
                <w:color w:val="FF0000"/>
                <w:sz w:val="22"/>
                <w:szCs w:val="22"/>
                <w:highlight w:val="lightGray"/>
              </w:rPr>
              <w:t>parkų</w:t>
            </w:r>
            <w:r w:rsidRPr="00DD3CDE">
              <w:rPr>
                <w:rFonts w:ascii="Arial" w:hAnsi="Arial" w:cs="Arial"/>
                <w:b/>
                <w:bCs/>
                <w:i/>
                <w:iCs/>
                <w:color w:val="FF0000"/>
                <w:sz w:val="22"/>
                <w:szCs w:val="22"/>
                <w:highlight w:val="lightGray"/>
              </w:rPr>
              <w:t xml:space="preserve"> tvarkymo</w:t>
            </w:r>
            <w:r w:rsidRPr="00DD3CDE">
              <w:rPr>
                <w:rFonts w:ascii="Arial" w:hAnsi="Arial" w:cs="Arial"/>
                <w:b/>
                <w:bCs/>
                <w:i/>
                <w:iCs/>
                <w:color w:val="FF0000"/>
                <w:sz w:val="22"/>
                <w:szCs w:val="22"/>
              </w:rPr>
              <w:t xml:space="preserve"> </w:t>
            </w:r>
            <w:r w:rsidRPr="00DD3CDE">
              <w:rPr>
                <w:rFonts w:ascii="Arial" w:hAnsi="Arial" w:cs="Arial"/>
                <w:i/>
                <w:iCs/>
                <w:color w:val="FF0000"/>
                <w:sz w:val="22"/>
                <w:szCs w:val="22"/>
              </w:rPr>
              <w:t xml:space="preserve"> projektų, kuriuos rengiant siūlomas specialistas vykdė projekto vadovo funkcijas per pastaruosius 3 metus iki pasiūlymų pateikimo termino pabaigos]</w:t>
            </w:r>
          </w:p>
        </w:tc>
      </w:tr>
    </w:tbl>
    <w:p w:rsidR="00CC5BBF" w:rsidRDefault="00CC5BBF">
      <w:pPr>
        <w:spacing w:after="0" w:line="240" w:lineRule="auto"/>
        <w:jc w:val="both"/>
        <w:rPr>
          <w:rFonts w:ascii="Arial" w:hAnsi="Arial" w:cs="Arial"/>
          <w:sz w:val="24"/>
          <w:szCs w:val="24"/>
        </w:rPr>
      </w:pPr>
    </w:p>
    <w:p w:rsidR="00CC5BBF" w:rsidRDefault="00CC5BBF">
      <w:pPr>
        <w:spacing w:after="0" w:line="240" w:lineRule="auto"/>
        <w:ind w:firstLine="567"/>
        <w:jc w:val="both"/>
        <w:rPr>
          <w:rFonts w:ascii="Arial" w:hAnsi="Arial" w:cs="Arial"/>
          <w:b/>
          <w:sz w:val="24"/>
          <w:szCs w:val="24"/>
        </w:rPr>
      </w:pPr>
    </w:p>
    <w:p w:rsidR="00CC5BBF" w:rsidRDefault="000154F5">
      <w:pPr>
        <w:spacing w:after="0" w:line="240" w:lineRule="auto"/>
        <w:ind w:firstLine="567"/>
        <w:jc w:val="both"/>
        <w:rPr>
          <w:rFonts w:ascii="Arial" w:hAnsi="Arial" w:cs="Arial"/>
          <w:b/>
          <w:sz w:val="24"/>
          <w:szCs w:val="24"/>
        </w:rPr>
      </w:pPr>
      <w:r>
        <w:rPr>
          <w:rFonts w:ascii="Arial" w:hAnsi="Arial" w:cs="Arial"/>
          <w:b/>
          <w:sz w:val="24"/>
          <w:szCs w:val="24"/>
        </w:rPr>
        <w:t xml:space="preserve">3. Pasiūlymo kaina </w:t>
      </w:r>
    </w:p>
    <w:p w:rsidR="00CC5BBF" w:rsidRDefault="00CC5BBF">
      <w:pPr>
        <w:spacing w:after="0" w:line="240" w:lineRule="auto"/>
        <w:ind w:firstLine="567"/>
        <w:jc w:val="both"/>
        <w:rPr>
          <w:rFonts w:ascii="Arial" w:hAnsi="Arial" w:cs="Arial"/>
          <w:sz w:val="24"/>
          <w:szCs w:val="24"/>
        </w:rPr>
      </w:pPr>
    </w:p>
    <w:p w:rsidR="00CC5BBF" w:rsidRDefault="000154F5">
      <w:pPr>
        <w:spacing w:after="0" w:line="240" w:lineRule="auto"/>
        <w:ind w:firstLine="567"/>
        <w:jc w:val="both"/>
        <w:rPr>
          <w:rFonts w:ascii="Arial" w:hAnsi="Arial" w:cs="Arial"/>
          <w:sz w:val="24"/>
          <w:szCs w:val="24"/>
        </w:rPr>
      </w:pPr>
      <w:r>
        <w:rPr>
          <w:rFonts w:ascii="Arial" w:hAnsi="Arial" w:cs="Arial"/>
          <w:sz w:val="24"/>
          <w:szCs w:val="24"/>
        </w:rPr>
        <w:t xml:space="preserve">Tiekėjas turi užpildyti tą lentelės dalį, dėl kurios pirkimo objekto dalies teikia pasiūlymą. </w:t>
      </w:r>
    </w:p>
    <w:tbl>
      <w:tblPr>
        <w:tblW w:w="10075" w:type="dxa"/>
        <w:jc w:val="center"/>
        <w:tblLayout w:type="fixed"/>
        <w:tblLook w:val="04A0" w:firstRow="1" w:lastRow="0" w:firstColumn="1" w:lastColumn="0" w:noHBand="0" w:noVBand="1"/>
      </w:tblPr>
      <w:tblGrid>
        <w:gridCol w:w="527"/>
        <w:gridCol w:w="5408"/>
        <w:gridCol w:w="1350"/>
        <w:gridCol w:w="1161"/>
        <w:gridCol w:w="1629"/>
      </w:tblGrid>
      <w:tr w:rsidR="00CC5BBF">
        <w:trPr>
          <w:trHeight w:val="552"/>
          <w:jc w:val="center"/>
        </w:trPr>
        <w:tc>
          <w:tcPr>
            <w:tcW w:w="527"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Eil. Nr.</w:t>
            </w:r>
          </w:p>
        </w:tc>
        <w:tc>
          <w:tcPr>
            <w:tcW w:w="5408" w:type="dxa"/>
            <w:tcBorders>
              <w:top w:val="single" w:sz="4" w:space="0" w:color="000000"/>
              <w:left w:val="single" w:sz="4" w:space="0" w:color="000000"/>
              <w:bottom w:val="single" w:sz="4" w:space="0" w:color="000000"/>
              <w:right w:val="single" w:sz="4" w:space="0" w:color="000000"/>
            </w:tcBorders>
            <w:vAlign w:val="center"/>
          </w:tcPr>
          <w:p w:rsidR="00CC5BBF" w:rsidRDefault="000154F5">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Paslaugų pavadinimas</w:t>
            </w:r>
          </w:p>
        </w:tc>
        <w:tc>
          <w:tcPr>
            <w:tcW w:w="1350" w:type="dxa"/>
            <w:tcBorders>
              <w:top w:val="single" w:sz="4" w:space="0" w:color="000000"/>
              <w:left w:val="single" w:sz="4" w:space="0" w:color="000000"/>
              <w:bottom w:val="single" w:sz="4" w:space="0" w:color="000000"/>
              <w:right w:val="single" w:sz="4" w:space="0" w:color="000000"/>
            </w:tcBorders>
            <w:vAlign w:val="center"/>
          </w:tcPr>
          <w:p w:rsidR="00CC5BBF" w:rsidRDefault="000154F5">
            <w:pPr>
              <w:spacing w:after="0" w:line="240" w:lineRule="auto"/>
              <w:jc w:val="center"/>
              <w:rPr>
                <w:rFonts w:ascii="Arial" w:eastAsia="Times New Roman" w:hAnsi="Arial" w:cs="Arial"/>
                <w:color w:val="000000"/>
                <w:sz w:val="22"/>
                <w:szCs w:val="22"/>
              </w:rPr>
            </w:pPr>
            <w:r>
              <w:rPr>
                <w:rFonts w:ascii="Arial" w:hAnsi="Arial" w:cs="Arial"/>
                <w:sz w:val="22"/>
                <w:szCs w:val="22"/>
              </w:rPr>
              <w:t>Kaina, Eur be PVM</w:t>
            </w:r>
          </w:p>
        </w:tc>
        <w:tc>
          <w:tcPr>
            <w:tcW w:w="1161" w:type="dxa"/>
            <w:tcBorders>
              <w:top w:val="single" w:sz="4" w:space="0" w:color="000000"/>
              <w:left w:val="single" w:sz="4" w:space="0" w:color="000000"/>
              <w:bottom w:val="single" w:sz="4" w:space="0" w:color="000000"/>
              <w:right w:val="single" w:sz="4" w:space="0" w:color="000000"/>
            </w:tcBorders>
            <w:vAlign w:val="center"/>
          </w:tcPr>
          <w:p w:rsidR="00CC5BBF" w:rsidRDefault="000154F5">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PVM (21%), Eur</w:t>
            </w:r>
          </w:p>
        </w:tc>
        <w:tc>
          <w:tcPr>
            <w:tcW w:w="1629" w:type="dxa"/>
            <w:tcBorders>
              <w:top w:val="single" w:sz="4" w:space="0" w:color="000000"/>
              <w:left w:val="single" w:sz="4" w:space="0" w:color="000000"/>
              <w:bottom w:val="single" w:sz="4" w:space="0" w:color="000000"/>
              <w:right w:val="single" w:sz="4" w:space="0" w:color="000000"/>
            </w:tcBorders>
            <w:vAlign w:val="center"/>
          </w:tcPr>
          <w:p w:rsidR="00CC5BBF" w:rsidRDefault="000154F5">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Pasiūlymo kaina, Eur su PVM</w:t>
            </w:r>
          </w:p>
        </w:tc>
      </w:tr>
      <w:tr w:rsidR="00CC5BBF">
        <w:trPr>
          <w:trHeight w:val="386"/>
          <w:jc w:val="center"/>
        </w:trPr>
        <w:tc>
          <w:tcPr>
            <w:tcW w:w="1007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C5BBF" w:rsidRDefault="000154F5">
            <w:pPr>
              <w:spacing w:after="0" w:line="240" w:lineRule="auto"/>
              <w:jc w:val="both"/>
              <w:rPr>
                <w:rFonts w:ascii="Arial" w:eastAsia="Times New Roman" w:hAnsi="Arial" w:cs="Arial"/>
                <w:b/>
                <w:color w:val="000000"/>
                <w:sz w:val="22"/>
                <w:szCs w:val="22"/>
              </w:rPr>
            </w:pPr>
            <w:r>
              <w:rPr>
                <w:rFonts w:ascii="Arial" w:eastAsia="Times New Roman" w:hAnsi="Arial" w:cs="Arial"/>
                <w:b/>
                <w:color w:val="000000"/>
                <w:sz w:val="22"/>
                <w:szCs w:val="22"/>
              </w:rPr>
              <w:t>I pirkimo dalis.</w:t>
            </w:r>
          </w:p>
        </w:tc>
      </w:tr>
      <w:tr w:rsidR="00CC5BBF">
        <w:trPr>
          <w:trHeight w:val="305"/>
          <w:jc w:val="center"/>
        </w:trPr>
        <w:tc>
          <w:tcPr>
            <w:tcW w:w="527"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rPr>
                <w:rFonts w:ascii="Arial" w:hAnsi="Arial" w:cs="Arial"/>
                <w:bCs/>
                <w:sz w:val="22"/>
                <w:szCs w:val="22"/>
              </w:rPr>
            </w:pPr>
            <w:r>
              <w:rPr>
                <w:rFonts w:ascii="Arial" w:hAnsi="Arial" w:cs="Arial"/>
                <w:bCs/>
                <w:sz w:val="22"/>
                <w:szCs w:val="22"/>
              </w:rPr>
              <w:t>1.</w:t>
            </w:r>
          </w:p>
        </w:tc>
        <w:tc>
          <w:tcPr>
            <w:tcW w:w="5408"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both"/>
              <w:rPr>
                <w:rFonts w:ascii="Arial" w:hAnsi="Arial" w:cs="Arial"/>
                <w:sz w:val="22"/>
                <w:szCs w:val="22"/>
              </w:rPr>
            </w:pPr>
            <w:r>
              <w:rPr>
                <w:rFonts w:ascii="Arial" w:hAnsi="Arial" w:cs="Arial"/>
                <w:bCs/>
                <w:sz w:val="22"/>
                <w:szCs w:val="22"/>
              </w:rPr>
              <w:t xml:space="preserve"> </w:t>
            </w:r>
            <w:r>
              <w:rPr>
                <w:rFonts w:ascii="Arial" w:hAnsi="Arial" w:cs="Arial"/>
                <w:b/>
                <w:bCs/>
                <w:sz w:val="24"/>
                <w:szCs w:val="24"/>
              </w:rPr>
              <w:t>Balbieriškio dvaro sodybos parko</w:t>
            </w:r>
            <w:r>
              <w:rPr>
                <w:rFonts w:ascii="Arial" w:eastAsia="Calibri" w:hAnsi="Arial" w:cs="Arial"/>
                <w:b/>
                <w:bCs/>
                <w:color w:val="000000" w:themeColor="text1"/>
                <w:sz w:val="24"/>
                <w:szCs w:val="24"/>
              </w:rPr>
              <w:t xml:space="preserve"> tvarkybos ir pritaikymo darbų projektinės dokumentacijos parengimo paslaugos</w:t>
            </w:r>
          </w:p>
        </w:tc>
        <w:tc>
          <w:tcPr>
            <w:tcW w:w="1350" w:type="dxa"/>
            <w:tcBorders>
              <w:top w:val="single" w:sz="4" w:space="0" w:color="000000"/>
              <w:left w:val="single" w:sz="4" w:space="0" w:color="000000"/>
              <w:bottom w:val="single" w:sz="4" w:space="0" w:color="000000"/>
              <w:right w:val="single" w:sz="4" w:space="0" w:color="000000"/>
            </w:tcBorders>
          </w:tcPr>
          <w:p w:rsidR="00CC5BBF" w:rsidRDefault="00CC5BBF">
            <w:pPr>
              <w:pStyle w:val="Style"/>
              <w:tabs>
                <w:tab w:val="left" w:pos="7545"/>
              </w:tabs>
              <w:ind w:right="6"/>
              <w:jc w:val="center"/>
              <w:rPr>
                <w:rFonts w:ascii="Arial" w:hAnsi="Arial" w:cs="Arial"/>
                <w:sz w:val="22"/>
                <w:szCs w:val="22"/>
              </w:rPr>
            </w:pPr>
          </w:p>
        </w:tc>
        <w:tc>
          <w:tcPr>
            <w:tcW w:w="1161" w:type="dxa"/>
            <w:tcBorders>
              <w:top w:val="single" w:sz="4" w:space="0" w:color="000000"/>
              <w:left w:val="single" w:sz="4" w:space="0" w:color="000000"/>
              <w:bottom w:val="single" w:sz="4" w:space="0" w:color="000000"/>
              <w:right w:val="single" w:sz="4" w:space="0" w:color="000000"/>
            </w:tcBorders>
          </w:tcPr>
          <w:p w:rsidR="00CC5BBF" w:rsidRDefault="00CC5BBF">
            <w:pPr>
              <w:pStyle w:val="Style"/>
              <w:tabs>
                <w:tab w:val="left" w:pos="7545"/>
              </w:tabs>
              <w:ind w:right="6"/>
              <w:jc w:val="center"/>
              <w:rPr>
                <w:rFonts w:ascii="Arial" w:hAnsi="Arial" w:cs="Arial"/>
                <w:sz w:val="22"/>
                <w:szCs w:val="22"/>
              </w:rPr>
            </w:pPr>
          </w:p>
        </w:tc>
        <w:tc>
          <w:tcPr>
            <w:tcW w:w="1629" w:type="dxa"/>
            <w:tcBorders>
              <w:top w:val="single" w:sz="4" w:space="0" w:color="000000"/>
              <w:left w:val="single" w:sz="4" w:space="0" w:color="000000"/>
              <w:bottom w:val="single" w:sz="4" w:space="0" w:color="000000"/>
              <w:right w:val="single" w:sz="4" w:space="0" w:color="000000"/>
            </w:tcBorders>
          </w:tcPr>
          <w:p w:rsidR="00CC5BBF" w:rsidRDefault="00CC5BBF">
            <w:pPr>
              <w:pStyle w:val="Style"/>
              <w:tabs>
                <w:tab w:val="left" w:pos="7545"/>
              </w:tabs>
              <w:ind w:right="6"/>
              <w:rPr>
                <w:rFonts w:ascii="Arial" w:hAnsi="Arial" w:cs="Arial"/>
                <w:sz w:val="22"/>
                <w:szCs w:val="22"/>
              </w:rPr>
            </w:pPr>
          </w:p>
        </w:tc>
      </w:tr>
      <w:tr w:rsidR="00CC5BBF">
        <w:trPr>
          <w:trHeight w:val="305"/>
          <w:jc w:val="center"/>
        </w:trPr>
        <w:tc>
          <w:tcPr>
            <w:tcW w:w="10075" w:type="dxa"/>
            <w:gridSpan w:val="5"/>
            <w:tcBorders>
              <w:top w:val="single" w:sz="4" w:space="0" w:color="000000"/>
              <w:left w:val="single" w:sz="4" w:space="0" w:color="000000"/>
              <w:bottom w:val="single" w:sz="4" w:space="0" w:color="000000"/>
              <w:right w:val="single" w:sz="4" w:space="0" w:color="000000"/>
            </w:tcBorders>
          </w:tcPr>
          <w:p w:rsidR="00CC5BBF" w:rsidRDefault="000154F5">
            <w:pPr>
              <w:pStyle w:val="Style"/>
              <w:tabs>
                <w:tab w:val="left" w:pos="7545"/>
              </w:tabs>
              <w:ind w:right="6"/>
              <w:jc w:val="both"/>
              <w:rPr>
                <w:rFonts w:ascii="Arial" w:hAnsi="Arial" w:cs="Arial"/>
                <w:b/>
                <w:bCs/>
                <w:i/>
                <w:sz w:val="22"/>
                <w:szCs w:val="22"/>
              </w:rPr>
            </w:pPr>
            <w:r>
              <w:rPr>
                <w:rFonts w:ascii="Arial" w:hAnsi="Arial" w:cs="Arial"/>
                <w:b/>
                <w:bCs/>
                <w:i/>
                <w:sz w:val="22"/>
                <w:szCs w:val="22"/>
              </w:rPr>
              <w:t>Bendra pasiūlymo kaina žodžiais:</w:t>
            </w:r>
          </w:p>
          <w:p w:rsidR="00CC5BBF" w:rsidRDefault="00CC5BBF">
            <w:pPr>
              <w:pStyle w:val="Style"/>
              <w:tabs>
                <w:tab w:val="left" w:pos="7545"/>
              </w:tabs>
              <w:ind w:right="6"/>
              <w:jc w:val="both"/>
              <w:rPr>
                <w:rFonts w:ascii="Arial" w:hAnsi="Arial" w:cs="Arial"/>
                <w:b/>
                <w:i/>
                <w:sz w:val="22"/>
                <w:szCs w:val="22"/>
              </w:rPr>
            </w:pPr>
          </w:p>
        </w:tc>
      </w:tr>
    </w:tbl>
    <w:p w:rsidR="00CC5BBF" w:rsidRDefault="00CC5BBF">
      <w:pPr>
        <w:spacing w:after="0" w:line="240" w:lineRule="auto"/>
        <w:jc w:val="both"/>
        <w:rPr>
          <w:rFonts w:ascii="Arial" w:hAnsi="Arial" w:cs="Arial"/>
          <w:sz w:val="24"/>
          <w:szCs w:val="24"/>
          <w:u w:val="single"/>
        </w:rPr>
      </w:pPr>
    </w:p>
    <w:p w:rsidR="00CC5BBF" w:rsidRDefault="000154F5">
      <w:pPr>
        <w:spacing w:after="0" w:line="240" w:lineRule="auto"/>
        <w:jc w:val="both"/>
        <w:rPr>
          <w:rFonts w:ascii="Arial" w:hAnsi="Arial" w:cs="Arial"/>
          <w:sz w:val="24"/>
          <w:szCs w:val="24"/>
          <w:u w:val="single"/>
        </w:rPr>
      </w:pPr>
      <w:r>
        <w:rPr>
          <w:rFonts w:ascii="Arial" w:hAnsi="Arial" w:cs="Arial"/>
          <w:sz w:val="24"/>
          <w:szCs w:val="24"/>
        </w:rPr>
        <w:t>Jei tiekėjas yra ne PVM mokėtojas, jis laukelių, kuriuose yra nurodomas PVM, nepildo ir nurodo priežastis, dėl kurių PVM nemoka: _________________________________________</w:t>
      </w:r>
      <w:r>
        <w:rPr>
          <w:rFonts w:ascii="Arial" w:hAnsi="Arial" w:cs="Arial"/>
          <w:sz w:val="24"/>
          <w:szCs w:val="24"/>
          <w:u w:val="single"/>
        </w:rPr>
        <w:t>.</w:t>
      </w:r>
    </w:p>
    <w:p w:rsidR="00CC5BBF" w:rsidRDefault="000154F5">
      <w:pPr>
        <w:widowControl w:val="0"/>
        <w:spacing w:after="0" w:line="240" w:lineRule="auto"/>
        <w:ind w:firstLine="567"/>
        <w:jc w:val="both"/>
        <w:rPr>
          <w:rFonts w:ascii="Arial" w:hAnsi="Arial" w:cs="Arial"/>
          <w:b/>
          <w:iCs/>
          <w:sz w:val="24"/>
          <w:szCs w:val="24"/>
        </w:rPr>
      </w:pPr>
      <w:r>
        <w:rPr>
          <w:rFonts w:ascii="Arial" w:hAnsi="Arial" w:cs="Arial"/>
          <w:b/>
          <w:iCs/>
          <w:sz w:val="24"/>
          <w:szCs w:val="24"/>
        </w:rPr>
        <w:t xml:space="preserve"> </w:t>
      </w:r>
    </w:p>
    <w:p w:rsidR="00CC5BBF" w:rsidRDefault="000154F5">
      <w:pPr>
        <w:widowControl w:val="0"/>
        <w:spacing w:after="0" w:line="240" w:lineRule="auto"/>
        <w:ind w:firstLine="567"/>
        <w:jc w:val="both"/>
        <w:rPr>
          <w:rFonts w:ascii="Arial" w:hAnsi="Arial" w:cs="Arial"/>
          <w:b/>
          <w:sz w:val="24"/>
          <w:szCs w:val="24"/>
        </w:rPr>
      </w:pPr>
      <w:r>
        <w:rPr>
          <w:rFonts w:ascii="Arial" w:hAnsi="Arial" w:cs="Arial"/>
          <w:b/>
          <w:sz w:val="24"/>
          <w:szCs w:val="24"/>
        </w:rPr>
        <w:t>Teikdami šį pasiūlymą patvirtiname, kad į siūlomą kainą įskaičiuotos visos vykdymo išlaidos ir visi mokesčiai,</w:t>
      </w:r>
      <w:r>
        <w:rPr>
          <w:rFonts w:ascii="Arial" w:hAnsi="Arial" w:cs="Arial"/>
          <w:sz w:val="24"/>
          <w:szCs w:val="24"/>
        </w:rPr>
        <w:t xml:space="preserve"> </w:t>
      </w:r>
      <w:r>
        <w:rPr>
          <w:rFonts w:ascii="Arial" w:hAnsi="Arial" w:cs="Arial"/>
          <w:b/>
          <w:sz w:val="24"/>
          <w:szCs w:val="24"/>
        </w:rPr>
        <w:t>taip pat ir PVM. Prisiimame riziką už visas išlaidas, kurias teikdami pasiūlymą ir laikydamiesi Perkančiosios organizacijos reikalavimų, privalėjome įskaičiuoti į pasiūlymo kainą.</w:t>
      </w:r>
    </w:p>
    <w:p w:rsidR="00CC5BBF" w:rsidRDefault="00CC5BBF">
      <w:pPr>
        <w:tabs>
          <w:tab w:val="left" w:pos="720"/>
        </w:tabs>
        <w:spacing w:after="0" w:line="240" w:lineRule="auto"/>
        <w:ind w:firstLine="567"/>
        <w:rPr>
          <w:rFonts w:ascii="Arial" w:hAnsi="Arial" w:cs="Arial"/>
          <w:b/>
          <w:sz w:val="24"/>
          <w:szCs w:val="24"/>
        </w:rPr>
      </w:pPr>
    </w:p>
    <w:p w:rsidR="00CC5BBF" w:rsidRDefault="000154F5">
      <w:pPr>
        <w:widowControl w:val="0"/>
        <w:spacing w:after="0" w:line="240" w:lineRule="auto"/>
        <w:ind w:firstLine="567"/>
        <w:rPr>
          <w:rFonts w:ascii="Arial" w:hAnsi="Arial" w:cs="Arial"/>
          <w:b/>
          <w:sz w:val="24"/>
          <w:szCs w:val="24"/>
        </w:rPr>
      </w:pPr>
      <w:r>
        <w:rPr>
          <w:rFonts w:ascii="Arial" w:hAnsi="Arial" w:cs="Arial"/>
          <w:b/>
          <w:sz w:val="24"/>
          <w:szCs w:val="24"/>
        </w:rPr>
        <w:t>3. Kartu su pasiūlymu pateikiami šie dokumentai:</w:t>
      </w:r>
    </w:p>
    <w:tbl>
      <w:tblPr>
        <w:tblW w:w="10007" w:type="dxa"/>
        <w:tblInd w:w="-5" w:type="dxa"/>
        <w:tblLayout w:type="fixed"/>
        <w:tblLook w:val="04A0" w:firstRow="1" w:lastRow="0" w:firstColumn="1" w:lastColumn="0" w:noHBand="0" w:noVBand="1"/>
      </w:tblPr>
      <w:tblGrid>
        <w:gridCol w:w="630"/>
        <w:gridCol w:w="6789"/>
        <w:gridCol w:w="2588"/>
      </w:tblGrid>
      <w:tr w:rsidR="00CC5BBF">
        <w:tc>
          <w:tcPr>
            <w:tcW w:w="630"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jc w:val="center"/>
              <w:rPr>
                <w:rFonts w:ascii="Arial" w:hAnsi="Arial" w:cs="Arial"/>
                <w:sz w:val="24"/>
                <w:szCs w:val="24"/>
              </w:rPr>
            </w:pPr>
            <w:r>
              <w:rPr>
                <w:rFonts w:ascii="Arial" w:hAnsi="Arial" w:cs="Arial"/>
                <w:sz w:val="24"/>
                <w:szCs w:val="24"/>
              </w:rPr>
              <w:t>Eil. Nr.</w:t>
            </w:r>
          </w:p>
        </w:tc>
        <w:tc>
          <w:tcPr>
            <w:tcW w:w="6789"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jc w:val="center"/>
              <w:rPr>
                <w:rFonts w:ascii="Arial" w:hAnsi="Arial" w:cs="Arial"/>
                <w:sz w:val="24"/>
                <w:szCs w:val="24"/>
              </w:rPr>
            </w:pPr>
            <w:r>
              <w:rPr>
                <w:rFonts w:ascii="Arial" w:hAnsi="Arial" w:cs="Arial"/>
                <w:sz w:val="24"/>
                <w:szCs w:val="24"/>
              </w:rPr>
              <w:t>Pateiktų dokumentų pavadinimas</w:t>
            </w:r>
          </w:p>
        </w:tc>
        <w:tc>
          <w:tcPr>
            <w:tcW w:w="2588"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jc w:val="center"/>
              <w:rPr>
                <w:rFonts w:ascii="Arial" w:hAnsi="Arial" w:cs="Arial"/>
                <w:sz w:val="24"/>
                <w:szCs w:val="24"/>
              </w:rPr>
            </w:pPr>
            <w:r>
              <w:rPr>
                <w:rFonts w:ascii="Arial" w:hAnsi="Arial" w:cs="Arial"/>
                <w:sz w:val="24"/>
                <w:szCs w:val="24"/>
              </w:rPr>
              <w:t>Dokumento puslapių skaičius</w:t>
            </w:r>
          </w:p>
        </w:tc>
      </w:tr>
      <w:tr w:rsidR="00CC5BBF">
        <w:tc>
          <w:tcPr>
            <w:tcW w:w="630"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4"/>
                <w:szCs w:val="24"/>
              </w:rPr>
            </w:pPr>
          </w:p>
        </w:tc>
        <w:tc>
          <w:tcPr>
            <w:tcW w:w="6789"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4"/>
                <w:szCs w:val="24"/>
              </w:rPr>
            </w:pPr>
          </w:p>
        </w:tc>
      </w:tr>
      <w:tr w:rsidR="00CC5BBF">
        <w:tc>
          <w:tcPr>
            <w:tcW w:w="630"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4"/>
                <w:szCs w:val="24"/>
              </w:rPr>
            </w:pPr>
          </w:p>
        </w:tc>
        <w:tc>
          <w:tcPr>
            <w:tcW w:w="6789"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4"/>
                <w:szCs w:val="24"/>
              </w:rPr>
            </w:pPr>
          </w:p>
        </w:tc>
        <w:tc>
          <w:tcPr>
            <w:tcW w:w="2588"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4"/>
                <w:szCs w:val="24"/>
              </w:rPr>
            </w:pPr>
          </w:p>
        </w:tc>
      </w:tr>
    </w:tbl>
    <w:p w:rsidR="00CC5BBF" w:rsidRDefault="00CC5BBF">
      <w:pPr>
        <w:widowControl w:val="0"/>
        <w:shd w:val="clear" w:color="auto" w:fill="FFFFFF"/>
        <w:spacing w:after="0" w:line="240" w:lineRule="auto"/>
        <w:ind w:firstLine="567"/>
        <w:rPr>
          <w:rFonts w:ascii="Arial" w:hAnsi="Arial" w:cs="Arial"/>
          <w:b/>
          <w:sz w:val="24"/>
          <w:szCs w:val="24"/>
        </w:rPr>
      </w:pPr>
    </w:p>
    <w:p w:rsidR="00CC5BBF" w:rsidRDefault="000154F5">
      <w:pPr>
        <w:widowControl w:val="0"/>
        <w:shd w:val="clear" w:color="auto" w:fill="FFFFFF"/>
        <w:spacing w:after="0" w:line="240" w:lineRule="auto"/>
        <w:ind w:firstLine="567"/>
        <w:rPr>
          <w:rFonts w:ascii="Arial" w:hAnsi="Arial" w:cs="Arial"/>
          <w:sz w:val="24"/>
          <w:szCs w:val="24"/>
        </w:rPr>
      </w:pPr>
      <w:r>
        <w:rPr>
          <w:rFonts w:ascii="Arial" w:hAnsi="Arial" w:cs="Arial"/>
          <w:b/>
          <w:sz w:val="24"/>
          <w:szCs w:val="24"/>
        </w:rPr>
        <w:t>4. *Vykdant sutartį pasitelksime šiuos subtiekėjus:</w:t>
      </w:r>
    </w:p>
    <w:tbl>
      <w:tblPr>
        <w:tblW w:w="10007" w:type="dxa"/>
        <w:tblInd w:w="-5" w:type="dxa"/>
        <w:tblLayout w:type="fixed"/>
        <w:tblLook w:val="04A0" w:firstRow="1" w:lastRow="0" w:firstColumn="1" w:lastColumn="0" w:noHBand="0" w:noVBand="1"/>
      </w:tblPr>
      <w:tblGrid>
        <w:gridCol w:w="630"/>
        <w:gridCol w:w="6792"/>
        <w:gridCol w:w="2585"/>
      </w:tblGrid>
      <w:tr w:rsidR="00CC5BBF">
        <w:tc>
          <w:tcPr>
            <w:tcW w:w="630"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jc w:val="center"/>
              <w:rPr>
                <w:rFonts w:ascii="Arial" w:hAnsi="Arial" w:cs="Arial"/>
                <w:sz w:val="24"/>
                <w:szCs w:val="24"/>
              </w:rPr>
            </w:pPr>
            <w:r>
              <w:rPr>
                <w:rFonts w:ascii="Arial" w:hAnsi="Arial" w:cs="Arial"/>
                <w:sz w:val="24"/>
                <w:szCs w:val="24"/>
              </w:rPr>
              <w:t>Eil. Nr.</w:t>
            </w:r>
          </w:p>
        </w:tc>
        <w:tc>
          <w:tcPr>
            <w:tcW w:w="6792"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jc w:val="center"/>
              <w:rPr>
                <w:rFonts w:ascii="Arial" w:hAnsi="Arial" w:cs="Arial"/>
                <w:sz w:val="24"/>
                <w:szCs w:val="24"/>
              </w:rPr>
            </w:pPr>
            <w:r>
              <w:rPr>
                <w:rFonts w:ascii="Arial" w:hAnsi="Arial" w:cs="Arial"/>
                <w:sz w:val="24"/>
                <w:szCs w:val="24"/>
              </w:rPr>
              <w:t>Subtiekėjų pavadinimas</w:t>
            </w:r>
          </w:p>
        </w:tc>
        <w:tc>
          <w:tcPr>
            <w:tcW w:w="2585"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jc w:val="center"/>
              <w:rPr>
                <w:rFonts w:ascii="Arial" w:hAnsi="Arial" w:cs="Arial"/>
                <w:sz w:val="24"/>
                <w:szCs w:val="24"/>
              </w:rPr>
            </w:pPr>
            <w:r>
              <w:rPr>
                <w:rFonts w:ascii="Arial" w:hAnsi="Arial" w:cs="Arial"/>
                <w:sz w:val="24"/>
                <w:szCs w:val="24"/>
              </w:rPr>
              <w:t>Subtiekėjui perduodama dalis (%)</w:t>
            </w:r>
          </w:p>
        </w:tc>
      </w:tr>
      <w:tr w:rsidR="00CC5BBF">
        <w:tc>
          <w:tcPr>
            <w:tcW w:w="630"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4"/>
                <w:szCs w:val="24"/>
              </w:rPr>
            </w:pPr>
          </w:p>
        </w:tc>
        <w:tc>
          <w:tcPr>
            <w:tcW w:w="6792"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4"/>
                <w:szCs w:val="24"/>
              </w:rPr>
            </w:pPr>
          </w:p>
        </w:tc>
      </w:tr>
      <w:tr w:rsidR="00CC5BBF">
        <w:tc>
          <w:tcPr>
            <w:tcW w:w="630"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4"/>
                <w:szCs w:val="24"/>
              </w:rPr>
            </w:pPr>
          </w:p>
        </w:tc>
        <w:tc>
          <w:tcPr>
            <w:tcW w:w="6792" w:type="dxa"/>
            <w:tcBorders>
              <w:top w:val="single" w:sz="4" w:space="0" w:color="000000"/>
              <w:left w:val="single" w:sz="4" w:space="0" w:color="000000"/>
              <w:bottom w:val="single" w:sz="4" w:space="0" w:color="000000"/>
              <w:right w:val="single" w:sz="4" w:space="0" w:color="000000"/>
            </w:tcBorders>
          </w:tcPr>
          <w:p w:rsidR="00CC5BBF" w:rsidRDefault="00CC5BBF">
            <w:pPr>
              <w:widowControl w:val="0"/>
              <w:tabs>
                <w:tab w:val="left" w:pos="1296"/>
                <w:tab w:val="center" w:pos="4153"/>
                <w:tab w:val="right" w:pos="8306"/>
              </w:tabs>
              <w:spacing w:after="0" w:line="240" w:lineRule="auto"/>
              <w:rPr>
                <w:rFonts w:ascii="Arial" w:hAnsi="Arial" w:cs="Arial"/>
                <w:sz w:val="24"/>
                <w:szCs w:val="24"/>
              </w:rPr>
            </w:pPr>
          </w:p>
        </w:tc>
        <w:tc>
          <w:tcPr>
            <w:tcW w:w="2585" w:type="dxa"/>
            <w:tcBorders>
              <w:top w:val="single" w:sz="4" w:space="0" w:color="000000"/>
              <w:left w:val="single" w:sz="4" w:space="0" w:color="000000"/>
              <w:bottom w:val="single" w:sz="4" w:space="0" w:color="000000"/>
              <w:right w:val="single" w:sz="4" w:space="0" w:color="000000"/>
            </w:tcBorders>
          </w:tcPr>
          <w:p w:rsidR="00CC5BBF" w:rsidRDefault="00CC5BBF">
            <w:pPr>
              <w:widowControl w:val="0"/>
              <w:tabs>
                <w:tab w:val="left" w:pos="1296"/>
                <w:tab w:val="center" w:pos="4153"/>
                <w:tab w:val="right" w:pos="8306"/>
              </w:tabs>
              <w:spacing w:after="0" w:line="240" w:lineRule="auto"/>
              <w:rPr>
                <w:rFonts w:ascii="Arial" w:hAnsi="Arial" w:cs="Arial"/>
                <w:sz w:val="24"/>
                <w:szCs w:val="24"/>
              </w:rPr>
            </w:pPr>
          </w:p>
        </w:tc>
      </w:tr>
    </w:tbl>
    <w:p w:rsidR="00CC5BBF" w:rsidRDefault="000154F5">
      <w:pPr>
        <w:widowControl w:val="0"/>
        <w:spacing w:after="0" w:line="240" w:lineRule="auto"/>
        <w:rPr>
          <w:rFonts w:ascii="Arial" w:hAnsi="Arial" w:cs="Arial"/>
          <w:sz w:val="20"/>
          <w:szCs w:val="20"/>
        </w:rPr>
      </w:pPr>
      <w:r>
        <w:rPr>
          <w:rFonts w:ascii="Arial" w:hAnsi="Arial" w:cs="Arial"/>
          <w:sz w:val="20"/>
          <w:szCs w:val="20"/>
        </w:rPr>
        <w:t>*Pildyti tuomet, jei bus sutarties vykdymui bus pasitelkti subtiekėjai.</w:t>
      </w:r>
    </w:p>
    <w:p w:rsidR="00CC5BBF" w:rsidRDefault="00CC5BBF">
      <w:pPr>
        <w:widowControl w:val="0"/>
        <w:spacing w:after="0" w:line="240" w:lineRule="auto"/>
        <w:ind w:firstLine="720"/>
        <w:rPr>
          <w:rFonts w:ascii="Arial" w:hAnsi="Arial" w:cs="Arial"/>
          <w:bCs/>
          <w:sz w:val="24"/>
          <w:szCs w:val="24"/>
        </w:rPr>
      </w:pPr>
    </w:p>
    <w:p w:rsidR="00CC5BBF" w:rsidRDefault="000154F5">
      <w:pPr>
        <w:widowControl w:val="0"/>
        <w:spacing w:after="0" w:line="240" w:lineRule="auto"/>
        <w:ind w:firstLine="567"/>
        <w:rPr>
          <w:rFonts w:ascii="Arial" w:hAnsi="Arial" w:cs="Arial"/>
          <w:b/>
          <w:sz w:val="24"/>
          <w:szCs w:val="24"/>
        </w:rPr>
      </w:pPr>
      <w:r>
        <w:rPr>
          <w:rFonts w:ascii="Arial" w:hAnsi="Arial" w:cs="Arial"/>
          <w:b/>
          <w:sz w:val="24"/>
          <w:szCs w:val="24"/>
        </w:rPr>
        <w:t>5. *Šiame pasiūlyme yra pateikta ir konfidenciali informacija:</w:t>
      </w:r>
    </w:p>
    <w:tbl>
      <w:tblPr>
        <w:tblW w:w="10007" w:type="dxa"/>
        <w:tblInd w:w="-5" w:type="dxa"/>
        <w:tblLayout w:type="fixed"/>
        <w:tblLook w:val="04A0" w:firstRow="1" w:lastRow="0" w:firstColumn="1" w:lastColumn="0" w:noHBand="0" w:noVBand="1"/>
      </w:tblPr>
      <w:tblGrid>
        <w:gridCol w:w="630"/>
        <w:gridCol w:w="9377"/>
      </w:tblGrid>
      <w:tr w:rsidR="00CC5BBF">
        <w:tc>
          <w:tcPr>
            <w:tcW w:w="630"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jc w:val="center"/>
              <w:rPr>
                <w:rFonts w:ascii="Arial" w:hAnsi="Arial" w:cs="Arial"/>
                <w:sz w:val="24"/>
                <w:szCs w:val="24"/>
              </w:rPr>
            </w:pPr>
            <w:r>
              <w:rPr>
                <w:rFonts w:ascii="Arial" w:hAnsi="Arial" w:cs="Arial"/>
                <w:sz w:val="24"/>
                <w:szCs w:val="24"/>
              </w:rPr>
              <w:t>Eil. Nr.</w:t>
            </w:r>
          </w:p>
        </w:tc>
        <w:tc>
          <w:tcPr>
            <w:tcW w:w="9376" w:type="dxa"/>
            <w:tcBorders>
              <w:top w:val="single" w:sz="4" w:space="0" w:color="000000"/>
              <w:left w:val="single" w:sz="4" w:space="0" w:color="000000"/>
              <w:bottom w:val="single" w:sz="4" w:space="0" w:color="000000"/>
              <w:right w:val="single" w:sz="4" w:space="0" w:color="000000"/>
            </w:tcBorders>
          </w:tcPr>
          <w:p w:rsidR="00CC5BBF" w:rsidRDefault="000154F5">
            <w:pPr>
              <w:widowControl w:val="0"/>
              <w:spacing w:after="0" w:line="240" w:lineRule="auto"/>
              <w:jc w:val="center"/>
              <w:rPr>
                <w:rFonts w:ascii="Arial" w:hAnsi="Arial" w:cs="Arial"/>
                <w:sz w:val="24"/>
                <w:szCs w:val="24"/>
              </w:rPr>
            </w:pPr>
            <w:r>
              <w:rPr>
                <w:rFonts w:ascii="Arial" w:hAnsi="Arial" w:cs="Arial"/>
                <w:sz w:val="24"/>
                <w:szCs w:val="24"/>
              </w:rPr>
              <w:t>Pateikto dokumento pavadinimas</w:t>
            </w:r>
          </w:p>
        </w:tc>
      </w:tr>
      <w:tr w:rsidR="00CC5BBF">
        <w:tc>
          <w:tcPr>
            <w:tcW w:w="630"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4"/>
                <w:szCs w:val="24"/>
              </w:rPr>
            </w:pPr>
          </w:p>
        </w:tc>
        <w:tc>
          <w:tcPr>
            <w:tcW w:w="9376"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4"/>
                <w:szCs w:val="24"/>
              </w:rPr>
            </w:pPr>
          </w:p>
        </w:tc>
      </w:tr>
      <w:tr w:rsidR="00CC5BBF">
        <w:tc>
          <w:tcPr>
            <w:tcW w:w="630" w:type="dxa"/>
            <w:tcBorders>
              <w:top w:val="single" w:sz="4" w:space="0" w:color="000000"/>
              <w:left w:val="single" w:sz="4" w:space="0" w:color="000000"/>
              <w:bottom w:val="single" w:sz="4" w:space="0" w:color="000000"/>
              <w:right w:val="single" w:sz="4" w:space="0" w:color="000000"/>
            </w:tcBorders>
          </w:tcPr>
          <w:p w:rsidR="00CC5BBF" w:rsidRDefault="00CC5BBF">
            <w:pPr>
              <w:widowControl w:val="0"/>
              <w:spacing w:after="0" w:line="240" w:lineRule="auto"/>
              <w:rPr>
                <w:rFonts w:ascii="Arial" w:hAnsi="Arial" w:cs="Arial"/>
                <w:sz w:val="24"/>
                <w:szCs w:val="24"/>
              </w:rPr>
            </w:pPr>
          </w:p>
        </w:tc>
        <w:tc>
          <w:tcPr>
            <w:tcW w:w="9376" w:type="dxa"/>
            <w:tcBorders>
              <w:top w:val="single" w:sz="4" w:space="0" w:color="000000"/>
              <w:left w:val="single" w:sz="4" w:space="0" w:color="000000"/>
              <w:bottom w:val="single" w:sz="4" w:space="0" w:color="000000"/>
              <w:right w:val="single" w:sz="4" w:space="0" w:color="000000"/>
            </w:tcBorders>
          </w:tcPr>
          <w:p w:rsidR="00CC5BBF" w:rsidRDefault="00CC5BBF">
            <w:pPr>
              <w:widowControl w:val="0"/>
              <w:tabs>
                <w:tab w:val="left" w:pos="1296"/>
                <w:tab w:val="center" w:pos="4153"/>
                <w:tab w:val="right" w:pos="8306"/>
              </w:tabs>
              <w:spacing w:after="0" w:line="240" w:lineRule="auto"/>
              <w:rPr>
                <w:rFonts w:ascii="Arial" w:hAnsi="Arial" w:cs="Arial"/>
                <w:sz w:val="24"/>
                <w:szCs w:val="24"/>
              </w:rPr>
            </w:pPr>
          </w:p>
        </w:tc>
      </w:tr>
    </w:tbl>
    <w:p w:rsidR="00CC5BBF" w:rsidRDefault="000154F5">
      <w:pPr>
        <w:widowControl w:val="0"/>
        <w:spacing w:after="0" w:line="240" w:lineRule="auto"/>
        <w:jc w:val="both"/>
        <w:rPr>
          <w:rFonts w:ascii="Arial" w:hAnsi="Arial" w:cs="Arial"/>
          <w:bCs/>
          <w:sz w:val="20"/>
          <w:szCs w:val="20"/>
        </w:rPr>
      </w:pPr>
      <w:r>
        <w:rPr>
          <w:rFonts w:ascii="Arial" w:hAnsi="Arial" w:cs="Arial"/>
          <w:bCs/>
          <w:sz w:val="20"/>
          <w:szCs w:val="20"/>
        </w:rPr>
        <w:t>* Pildyti tuomet, jei bus pateikta konfidenciali informacija. Visas tiekėjo pasiūlymas ir paraiška negali būti laikomi konfidencialia informacija, tačiau tiekėjas gali nurodyti, kad tam tikra jo pasiūlyme pateikta informacija yra konfidenciali. Konfidencialia informacija gali būti, pavyzdžiui, komercinė (gamybinė) paslaptis ir konfidencialieji pasiūlymų aspektai. Konfidencialia negalima laikyti informacijos:</w:t>
      </w:r>
    </w:p>
    <w:p w:rsidR="00CC5BBF" w:rsidRDefault="000154F5">
      <w:pPr>
        <w:widowControl w:val="0"/>
        <w:spacing w:after="0" w:line="240" w:lineRule="auto"/>
        <w:jc w:val="both"/>
        <w:rPr>
          <w:rFonts w:ascii="Arial" w:hAnsi="Arial" w:cs="Arial"/>
          <w:bCs/>
          <w:sz w:val="20"/>
          <w:szCs w:val="20"/>
        </w:rPr>
      </w:pPr>
      <w:r>
        <w:rPr>
          <w:rFonts w:ascii="Arial" w:hAnsi="Arial" w:cs="Arial"/>
          <w:bCs/>
          <w:sz w:val="20"/>
          <w:szCs w:val="20"/>
        </w:rPr>
        <w:t>1) jeigu tai pažeistų įstatymus, nustatančius informacijos atskleidimo ar teisės gauti informaciją reikalavimus, ir šių įstatymų įgyvendinamuosius teisės aktus;</w:t>
      </w:r>
    </w:p>
    <w:p w:rsidR="00CC5BBF" w:rsidRDefault="000154F5">
      <w:pPr>
        <w:widowControl w:val="0"/>
        <w:spacing w:after="0" w:line="240" w:lineRule="auto"/>
        <w:jc w:val="both"/>
        <w:rPr>
          <w:rFonts w:ascii="Arial" w:hAnsi="Arial" w:cs="Arial"/>
          <w:bCs/>
          <w:sz w:val="20"/>
          <w:szCs w:val="20"/>
        </w:rPr>
      </w:pPr>
      <w:r>
        <w:rPr>
          <w:rFonts w:ascii="Arial" w:hAnsi="Arial" w:cs="Arial"/>
          <w:bCs/>
          <w:sz w:val="20"/>
          <w:szCs w:val="20"/>
        </w:rPr>
        <w:t>2) jeigu tai pažeistų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CC5BBF" w:rsidRDefault="000154F5">
      <w:pPr>
        <w:widowControl w:val="0"/>
        <w:spacing w:after="0" w:line="240" w:lineRule="auto"/>
        <w:jc w:val="both"/>
        <w:rPr>
          <w:rFonts w:ascii="Arial" w:hAnsi="Arial" w:cs="Arial"/>
          <w:bCs/>
          <w:sz w:val="20"/>
          <w:szCs w:val="20"/>
        </w:rPr>
      </w:pPr>
      <w:r>
        <w:rPr>
          <w:rFonts w:ascii="Arial" w:hAnsi="Arial" w:cs="Arial"/>
          <w:bCs/>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CC5BBF" w:rsidRDefault="000154F5">
      <w:pPr>
        <w:widowControl w:val="0"/>
        <w:spacing w:after="0" w:line="240" w:lineRule="auto"/>
        <w:jc w:val="both"/>
        <w:rPr>
          <w:rFonts w:ascii="Arial" w:hAnsi="Arial" w:cs="Arial"/>
          <w:bCs/>
          <w:sz w:val="20"/>
          <w:szCs w:val="20"/>
        </w:rPr>
      </w:pPr>
      <w:r>
        <w:rPr>
          <w:rFonts w:ascii="Arial" w:hAnsi="Arial" w:cs="Arial"/>
          <w:bCs/>
          <w:sz w:val="20"/>
          <w:szCs w:val="20"/>
        </w:rPr>
        <w:t>4) informacija apie pasitelktus ūkio subjektus, kurių pajėgumais remiasi tiekėjas, ir subtiekėjus – tuo atveju, kai ši informacija reikalinga tiekėjui jo teisėtiems interesams ginti.</w:t>
      </w:r>
    </w:p>
    <w:p w:rsidR="00CC5BBF" w:rsidRDefault="00CC5BBF">
      <w:pPr>
        <w:widowControl w:val="0"/>
        <w:spacing w:after="0" w:line="240" w:lineRule="auto"/>
        <w:jc w:val="both"/>
        <w:rPr>
          <w:rFonts w:ascii="Arial" w:hAnsi="Arial" w:cs="Arial"/>
          <w:sz w:val="20"/>
          <w:szCs w:val="20"/>
        </w:rPr>
      </w:pPr>
    </w:p>
    <w:p w:rsidR="00CC5BBF" w:rsidRDefault="000154F5">
      <w:pPr>
        <w:spacing w:after="0" w:line="240" w:lineRule="auto"/>
        <w:ind w:firstLine="567"/>
        <w:jc w:val="both"/>
        <w:rPr>
          <w:rFonts w:ascii="Arial" w:hAnsi="Arial" w:cs="Arial"/>
          <w:sz w:val="24"/>
          <w:szCs w:val="24"/>
        </w:rPr>
      </w:pPr>
      <w:r>
        <w:rPr>
          <w:rFonts w:ascii="Arial" w:hAnsi="Arial" w:cs="Arial"/>
          <w:sz w:val="24"/>
          <w:szCs w:val="24"/>
        </w:rPr>
        <w:t>Pasirašydami šį pasiūlymą tvirtiname, kad:</w:t>
      </w:r>
    </w:p>
    <w:p w:rsidR="00CC5BBF" w:rsidRDefault="000154F5">
      <w:pPr>
        <w:tabs>
          <w:tab w:val="left" w:pos="900"/>
        </w:tabs>
        <w:spacing w:after="0" w:line="240" w:lineRule="auto"/>
        <w:ind w:firstLine="567"/>
        <w:jc w:val="both"/>
        <w:rPr>
          <w:rFonts w:ascii="Arial" w:hAnsi="Arial" w:cs="Arial"/>
          <w:sz w:val="24"/>
          <w:szCs w:val="24"/>
        </w:rPr>
      </w:pPr>
      <w:r>
        <w:rPr>
          <w:rFonts w:ascii="Arial" w:hAnsi="Arial" w:cs="Arial"/>
          <w:sz w:val="24"/>
          <w:szCs w:val="24"/>
        </w:rPr>
        <w:t>1)</w:t>
      </w:r>
      <w:r>
        <w:rPr>
          <w:rFonts w:ascii="Arial" w:hAnsi="Arial" w:cs="Arial"/>
          <w:sz w:val="24"/>
          <w:szCs w:val="24"/>
        </w:rPr>
        <w:tab/>
        <w:t>pasiūlymas galioja 90 kalendorių dienų nuo pasiūlymų pateikimo termino pabaigos;</w:t>
      </w:r>
    </w:p>
    <w:p w:rsidR="00CC5BBF" w:rsidRDefault="000154F5">
      <w:pPr>
        <w:tabs>
          <w:tab w:val="left" w:pos="900"/>
        </w:tabs>
        <w:spacing w:after="0" w:line="240" w:lineRule="auto"/>
        <w:ind w:firstLine="567"/>
        <w:jc w:val="both"/>
        <w:rPr>
          <w:rFonts w:ascii="Arial" w:hAnsi="Arial" w:cs="Arial"/>
          <w:sz w:val="24"/>
          <w:szCs w:val="24"/>
        </w:rPr>
      </w:pPr>
      <w:r>
        <w:rPr>
          <w:rFonts w:ascii="Arial" w:hAnsi="Arial" w:cs="Arial"/>
          <w:sz w:val="24"/>
          <w:szCs w:val="24"/>
        </w:rPr>
        <w:t>2)</w:t>
      </w:r>
      <w:r>
        <w:rPr>
          <w:rFonts w:ascii="Arial" w:hAnsi="Arial" w:cs="Arial"/>
          <w:sz w:val="24"/>
          <w:szCs w:val="24"/>
        </w:rPr>
        <w:tab/>
        <w:t>sutinkame su visomis pirkimo dokumentuose, jų paaiškinimuose, papildymuose nustatytomis sąlygomis;</w:t>
      </w:r>
    </w:p>
    <w:p w:rsidR="00CC5BBF" w:rsidRDefault="000154F5">
      <w:pPr>
        <w:tabs>
          <w:tab w:val="left" w:pos="900"/>
        </w:tabs>
        <w:spacing w:after="0" w:line="240" w:lineRule="auto"/>
        <w:ind w:firstLine="567"/>
        <w:jc w:val="both"/>
        <w:rPr>
          <w:rFonts w:ascii="Arial" w:hAnsi="Arial" w:cs="Arial"/>
          <w:sz w:val="24"/>
          <w:szCs w:val="24"/>
        </w:rPr>
      </w:pPr>
      <w:r>
        <w:rPr>
          <w:rFonts w:ascii="Arial" w:hAnsi="Arial" w:cs="Arial"/>
          <w:sz w:val="24"/>
          <w:szCs w:val="24"/>
        </w:rPr>
        <w:t>3)</w:t>
      </w:r>
      <w:r>
        <w:rPr>
          <w:rFonts w:ascii="Arial" w:hAnsi="Arial" w:cs="Arial"/>
          <w:sz w:val="24"/>
          <w:szCs w:val="24"/>
        </w:rPr>
        <w:tab/>
        <w:t>visa pasiūlyme pateikta informacija yra teisinga ir nenuslėpėme jokios informacijos, kurią buvo prašoma pateikti pirkimo dokumentuose;</w:t>
      </w:r>
    </w:p>
    <w:p w:rsidR="00CC5BBF" w:rsidRDefault="000154F5">
      <w:pPr>
        <w:tabs>
          <w:tab w:val="left" w:pos="900"/>
        </w:tabs>
        <w:spacing w:after="0" w:line="240" w:lineRule="auto"/>
        <w:ind w:firstLine="567"/>
        <w:jc w:val="both"/>
        <w:rPr>
          <w:rFonts w:ascii="Arial" w:hAnsi="Arial" w:cs="Arial"/>
          <w:sz w:val="24"/>
          <w:szCs w:val="24"/>
        </w:rPr>
      </w:pPr>
      <w:r>
        <w:rPr>
          <w:rFonts w:ascii="Arial" w:hAnsi="Arial" w:cs="Arial"/>
          <w:sz w:val="24"/>
          <w:szCs w:val="24"/>
        </w:rPr>
        <w:t>4)</w:t>
      </w:r>
      <w:r>
        <w:rPr>
          <w:rFonts w:ascii="Arial" w:hAnsi="Arial" w:cs="Arial"/>
          <w:sz w:val="24"/>
          <w:szCs w:val="24"/>
        </w:rPr>
        <w:tab/>
        <w:t>suprantame, kad išaiškėjus 3 punkte nurodytoms aplinkybėms, būsime pašalinti iš šio pirkimo ir mūsų pateiktas pasiūlymas bus atmestas.</w:t>
      </w:r>
    </w:p>
    <w:p w:rsidR="00CC5BBF" w:rsidRDefault="00CC5BBF">
      <w:pPr>
        <w:tabs>
          <w:tab w:val="left" w:pos="900"/>
        </w:tabs>
        <w:spacing w:after="0" w:line="240" w:lineRule="auto"/>
        <w:ind w:firstLine="567"/>
        <w:jc w:val="both"/>
        <w:rPr>
          <w:rFonts w:ascii="Arial" w:hAnsi="Arial" w:cs="Arial"/>
          <w:sz w:val="24"/>
          <w:szCs w:val="24"/>
        </w:rPr>
      </w:pPr>
    </w:p>
    <w:p w:rsidR="00CC5BBF" w:rsidRDefault="000154F5">
      <w:pPr>
        <w:spacing w:after="0" w:line="240" w:lineRule="auto"/>
        <w:rPr>
          <w:rFonts w:ascii="Arial" w:hAnsi="Arial" w:cs="Arial"/>
          <w:sz w:val="24"/>
          <w:szCs w:val="24"/>
        </w:rPr>
      </w:pPr>
      <w:r>
        <w:rPr>
          <w:rFonts w:ascii="Arial" w:hAnsi="Arial" w:cs="Arial"/>
          <w:sz w:val="24"/>
          <w:szCs w:val="24"/>
        </w:rPr>
        <w:t>________________________________          ___________</w:t>
      </w:r>
      <w:r>
        <w:rPr>
          <w:rFonts w:ascii="Arial" w:hAnsi="Arial" w:cs="Arial"/>
          <w:sz w:val="24"/>
          <w:szCs w:val="24"/>
        </w:rPr>
        <w:tab/>
        <w:t xml:space="preserve">      _________________</w:t>
      </w:r>
    </w:p>
    <w:p w:rsidR="00CC5BBF" w:rsidRDefault="000154F5">
      <w:pPr>
        <w:spacing w:after="0" w:line="240" w:lineRule="auto"/>
        <w:rPr>
          <w:rFonts w:ascii="Arial" w:hAnsi="Arial" w:cs="Arial"/>
          <w:sz w:val="20"/>
          <w:szCs w:val="20"/>
        </w:rPr>
      </w:pPr>
      <w:r>
        <w:rPr>
          <w:rFonts w:ascii="Arial" w:hAnsi="Arial" w:cs="Arial"/>
          <w:sz w:val="20"/>
          <w:szCs w:val="20"/>
        </w:rPr>
        <w:t>(Tiekėjo arba jo įgalioto asmens</w:t>
      </w:r>
      <w:r>
        <w:rPr>
          <w:rFonts w:ascii="Arial" w:hAnsi="Arial" w:cs="Arial"/>
          <w:sz w:val="20"/>
          <w:szCs w:val="20"/>
        </w:rPr>
        <w:tab/>
      </w:r>
      <w:r>
        <w:rPr>
          <w:rFonts w:ascii="Arial" w:hAnsi="Arial" w:cs="Arial"/>
          <w:sz w:val="20"/>
          <w:szCs w:val="20"/>
        </w:rPr>
        <w:tab/>
        <w:t>(Parašas)</w:t>
      </w:r>
      <w:r>
        <w:rPr>
          <w:rFonts w:ascii="Arial" w:hAnsi="Arial" w:cs="Arial"/>
          <w:sz w:val="20"/>
          <w:szCs w:val="20"/>
        </w:rPr>
        <w:tab/>
        <w:t xml:space="preserve">        (Vardas ir pavardė)</w:t>
      </w:r>
    </w:p>
    <w:p w:rsidR="00CC5BBF" w:rsidRDefault="000154F5">
      <w:pPr>
        <w:spacing w:after="0" w:line="240" w:lineRule="auto"/>
        <w:rPr>
          <w:rFonts w:ascii="Arial" w:hAnsi="Arial" w:cs="Arial"/>
          <w:sz w:val="20"/>
          <w:szCs w:val="20"/>
        </w:rPr>
      </w:pPr>
      <w:r>
        <w:rPr>
          <w:rFonts w:ascii="Arial" w:hAnsi="Arial" w:cs="Arial"/>
          <w:sz w:val="20"/>
          <w:szCs w:val="20"/>
        </w:rPr>
        <w:t>pareigų pavadinimas)</w:t>
      </w:r>
    </w:p>
    <w:p w:rsidR="00CC5BBF" w:rsidRDefault="00CC5BBF">
      <w:pPr>
        <w:spacing w:line="240" w:lineRule="auto"/>
        <w:rPr>
          <w:rFonts w:ascii="Arial" w:eastAsia="Calibri" w:hAnsi="Arial" w:cs="Arial"/>
          <w:sz w:val="24"/>
          <w:szCs w:val="24"/>
        </w:rPr>
      </w:pPr>
    </w:p>
    <w:p w:rsidR="00CC5BBF" w:rsidRDefault="00CC5BBF">
      <w:pPr>
        <w:spacing w:after="0" w:line="240" w:lineRule="auto"/>
        <w:ind w:left="7200"/>
        <w:rPr>
          <w:rFonts w:ascii="Arial" w:eastAsia="Calibri" w:hAnsi="Arial" w:cs="Arial"/>
          <w:sz w:val="24"/>
          <w:szCs w:val="24"/>
        </w:rPr>
      </w:pPr>
      <w:bookmarkStart w:id="67" w:name="_Ref39484039"/>
      <w:bookmarkStart w:id="68" w:name="_Ref40278562"/>
    </w:p>
    <w:p w:rsidR="00CC5BBF" w:rsidRDefault="00CC5BBF">
      <w:pPr>
        <w:spacing w:after="0" w:line="240" w:lineRule="auto"/>
        <w:ind w:left="7200"/>
        <w:rPr>
          <w:rFonts w:ascii="Arial" w:eastAsia="Calibri" w:hAnsi="Arial" w:cs="Arial"/>
          <w:sz w:val="24"/>
          <w:szCs w:val="24"/>
        </w:rPr>
      </w:pPr>
    </w:p>
    <w:p w:rsidR="00CC5BBF" w:rsidRDefault="00CC5BBF">
      <w:pPr>
        <w:spacing w:after="0" w:line="240" w:lineRule="auto"/>
        <w:ind w:left="7200"/>
        <w:rPr>
          <w:rFonts w:ascii="Arial" w:eastAsia="Calibri" w:hAnsi="Arial" w:cs="Arial"/>
          <w:sz w:val="24"/>
          <w:szCs w:val="24"/>
        </w:rPr>
      </w:pPr>
    </w:p>
    <w:p w:rsidR="00CC5BBF" w:rsidRDefault="00CC5BBF">
      <w:pPr>
        <w:spacing w:after="0" w:line="240" w:lineRule="auto"/>
        <w:ind w:left="7200"/>
        <w:rPr>
          <w:rFonts w:ascii="Arial" w:eastAsia="Calibri" w:hAnsi="Arial" w:cs="Arial"/>
          <w:sz w:val="24"/>
          <w:szCs w:val="24"/>
        </w:rPr>
      </w:pPr>
    </w:p>
    <w:p w:rsidR="00DD3CDE" w:rsidRDefault="00DD3CDE">
      <w:pPr>
        <w:spacing w:after="0" w:line="240" w:lineRule="auto"/>
        <w:ind w:left="7200"/>
        <w:rPr>
          <w:rFonts w:ascii="Arial" w:eastAsia="Calibri" w:hAnsi="Arial" w:cs="Arial"/>
          <w:sz w:val="24"/>
          <w:szCs w:val="24"/>
        </w:rPr>
      </w:pPr>
    </w:p>
    <w:p w:rsidR="00DD3CDE" w:rsidRDefault="00DD3CDE">
      <w:pPr>
        <w:spacing w:after="0" w:line="240" w:lineRule="auto"/>
        <w:ind w:left="7200"/>
        <w:rPr>
          <w:rFonts w:ascii="Arial" w:eastAsia="Calibri" w:hAnsi="Arial" w:cs="Arial"/>
          <w:sz w:val="24"/>
          <w:szCs w:val="24"/>
        </w:rPr>
      </w:pPr>
    </w:p>
    <w:p w:rsidR="00CC5BBF" w:rsidRDefault="00CC5BBF">
      <w:pPr>
        <w:spacing w:after="0" w:line="240" w:lineRule="auto"/>
        <w:ind w:left="7200"/>
        <w:rPr>
          <w:rFonts w:ascii="Arial" w:eastAsia="Calibri" w:hAnsi="Arial" w:cs="Arial"/>
          <w:sz w:val="24"/>
          <w:szCs w:val="24"/>
        </w:rPr>
      </w:pPr>
    </w:p>
    <w:p w:rsidR="00CC5BBF" w:rsidRDefault="00CC5BBF">
      <w:pPr>
        <w:spacing w:after="0" w:line="240" w:lineRule="auto"/>
        <w:ind w:left="7200"/>
        <w:rPr>
          <w:rFonts w:ascii="Arial" w:eastAsia="Calibri" w:hAnsi="Arial" w:cs="Arial"/>
          <w:sz w:val="24"/>
          <w:szCs w:val="24"/>
        </w:rPr>
      </w:pPr>
    </w:p>
    <w:p w:rsidR="00CC5BBF" w:rsidRDefault="000154F5">
      <w:pPr>
        <w:spacing w:after="0" w:line="240" w:lineRule="auto"/>
        <w:ind w:left="7200"/>
        <w:rPr>
          <w:rFonts w:ascii="Arial" w:eastAsia="Calibri" w:hAnsi="Arial" w:cs="Arial"/>
          <w:sz w:val="24"/>
          <w:szCs w:val="24"/>
        </w:rPr>
      </w:pPr>
      <w:r>
        <w:rPr>
          <w:rFonts w:ascii="Arial" w:eastAsia="Calibri" w:hAnsi="Arial" w:cs="Arial"/>
          <w:sz w:val="24"/>
          <w:szCs w:val="24"/>
        </w:rPr>
        <w:lastRenderedPageBreak/>
        <w:t xml:space="preserve">Pirkimo sąlygų 7 priedas </w:t>
      </w:r>
    </w:p>
    <w:p w:rsidR="00CC5BBF" w:rsidRDefault="000154F5">
      <w:pPr>
        <w:spacing w:after="0" w:line="240" w:lineRule="auto"/>
        <w:ind w:left="7200"/>
        <w:rPr>
          <w:rFonts w:ascii="Arial" w:hAnsi="Arial" w:cs="Arial"/>
          <w:b/>
          <w:bCs/>
          <w:smallCaps/>
          <w:sz w:val="24"/>
          <w:szCs w:val="24"/>
        </w:rPr>
      </w:pPr>
      <w:r>
        <w:rPr>
          <w:rFonts w:ascii="Arial" w:eastAsia="Calibri" w:hAnsi="Arial" w:cs="Arial"/>
          <w:sz w:val="24"/>
          <w:szCs w:val="24"/>
        </w:rPr>
        <w:t>„Pasiūlymų vertinimo kriterijai ir sąlygos“</w:t>
      </w:r>
      <w:bookmarkEnd w:id="67"/>
      <w:bookmarkEnd w:id="68"/>
    </w:p>
    <w:p w:rsidR="00CC5BBF" w:rsidRDefault="00CC5BBF">
      <w:pPr>
        <w:spacing w:after="0" w:line="240" w:lineRule="auto"/>
        <w:jc w:val="center"/>
        <w:rPr>
          <w:rFonts w:ascii="Arial" w:hAnsi="Arial" w:cs="Arial"/>
          <w:b/>
          <w:sz w:val="24"/>
          <w:szCs w:val="24"/>
        </w:rPr>
      </w:pPr>
    </w:p>
    <w:p w:rsidR="00CC5BBF" w:rsidRDefault="000154F5">
      <w:pPr>
        <w:spacing w:after="0" w:line="240" w:lineRule="auto"/>
        <w:jc w:val="center"/>
        <w:rPr>
          <w:rFonts w:ascii="Arial" w:hAnsi="Arial" w:cs="Arial"/>
          <w:b/>
          <w:bCs/>
          <w:sz w:val="24"/>
          <w:szCs w:val="24"/>
        </w:rPr>
      </w:pPr>
      <w:r>
        <w:rPr>
          <w:rFonts w:ascii="Arial" w:hAnsi="Arial" w:cs="Arial"/>
          <w:b/>
          <w:bCs/>
          <w:sz w:val="24"/>
          <w:szCs w:val="24"/>
        </w:rPr>
        <w:t>PASIŪLYMŲ VERTINIMO KRITERIJAI IR SĄLYGOS</w:t>
      </w:r>
    </w:p>
    <w:p w:rsidR="00CC5BBF" w:rsidRDefault="00CC5BBF">
      <w:pPr>
        <w:spacing w:after="0" w:line="240" w:lineRule="auto"/>
        <w:rPr>
          <w:rFonts w:ascii="Arial" w:hAnsi="Arial" w:cs="Arial"/>
          <w:b/>
          <w:bCs/>
          <w:sz w:val="24"/>
          <w:szCs w:val="24"/>
        </w:rPr>
      </w:pPr>
    </w:p>
    <w:p w:rsidR="00CC5BBF" w:rsidRDefault="000154F5">
      <w:pPr>
        <w:pStyle w:val="Sraopastraipa"/>
        <w:numPr>
          <w:ilvl w:val="0"/>
          <w:numId w:val="17"/>
        </w:numPr>
        <w:spacing w:after="0" w:line="240" w:lineRule="auto"/>
        <w:ind w:left="0" w:firstLine="567"/>
        <w:jc w:val="both"/>
        <w:rPr>
          <w:rFonts w:ascii="Arial" w:eastAsia="Calibri" w:hAnsi="Arial" w:cs="Arial"/>
          <w:bCs/>
          <w:sz w:val="24"/>
          <w:szCs w:val="24"/>
        </w:rPr>
      </w:pPr>
      <w:r>
        <w:rPr>
          <w:rFonts w:ascii="Arial" w:eastAsia="Calibri" w:hAnsi="Arial" w:cs="Arial"/>
          <w:color w:val="000000" w:themeColor="text1"/>
          <w:sz w:val="24"/>
          <w:szCs w:val="24"/>
        </w:rPr>
        <w:t xml:space="preserve">Šiame pirkime ekonomiškai naudingiausias pasiūlymas bus išrenkamas </w:t>
      </w:r>
      <w:r>
        <w:rPr>
          <w:rFonts w:ascii="Arial" w:eastAsia="Calibri" w:hAnsi="Arial" w:cs="Arial"/>
          <w:b/>
          <w:bCs/>
          <w:color w:val="000000" w:themeColor="text1"/>
          <w:sz w:val="24"/>
          <w:szCs w:val="24"/>
        </w:rPr>
        <w:t>pagal kainos ir kokybės santykį.</w:t>
      </w:r>
      <w:r>
        <w:rPr>
          <w:rFonts w:ascii="Arial" w:eastAsia="Calibri" w:hAnsi="Arial" w:cs="Arial"/>
          <w:bCs/>
          <w:sz w:val="24"/>
          <w:szCs w:val="24"/>
        </w:rPr>
        <w:t xml:space="preserve"> Duomenys, kuriuos savo pasiūlyme turi pateikti tiekėjas, vertinimo kriterijai ir tvarka, pagal kurią vertinami tiekėjo pateikti duomenys, pateikiama pirkimo sąlygų 6 priede.</w:t>
      </w:r>
    </w:p>
    <w:p w:rsidR="00CC5BBF" w:rsidRDefault="000154F5">
      <w:pPr>
        <w:pStyle w:val="Sraopastraipa"/>
        <w:numPr>
          <w:ilvl w:val="0"/>
          <w:numId w:val="17"/>
        </w:numPr>
        <w:spacing w:after="0" w:line="240" w:lineRule="auto"/>
        <w:ind w:left="0" w:firstLine="567"/>
        <w:jc w:val="both"/>
        <w:rPr>
          <w:rFonts w:ascii="Arial" w:eastAsia="Calibri" w:hAnsi="Arial" w:cs="Arial"/>
          <w:b/>
          <w:bCs/>
          <w:sz w:val="24"/>
          <w:szCs w:val="24"/>
        </w:rPr>
      </w:pPr>
      <w:r>
        <w:rPr>
          <w:rFonts w:ascii="Arial" w:eastAsia="Calibri" w:hAnsi="Arial" w:cs="Arial"/>
          <w:bCs/>
          <w:sz w:val="24"/>
          <w:szCs w:val="24"/>
        </w:rPr>
        <w:t>Pasiūlymo ekonominio naudingumo vertinimo kriterijai yra tokie:</w:t>
      </w:r>
    </w:p>
    <w:tbl>
      <w:tblPr>
        <w:tblStyle w:val="Lentelstinklelis11"/>
        <w:tblW w:w="9900" w:type="dxa"/>
        <w:tblInd w:w="-5" w:type="dxa"/>
        <w:tblLayout w:type="fixed"/>
        <w:tblLook w:val="04A0" w:firstRow="1" w:lastRow="0" w:firstColumn="1" w:lastColumn="0" w:noHBand="0" w:noVBand="1"/>
      </w:tblPr>
      <w:tblGrid>
        <w:gridCol w:w="621"/>
        <w:gridCol w:w="6579"/>
        <w:gridCol w:w="2700"/>
      </w:tblGrid>
      <w:tr w:rsidR="00CC5BBF">
        <w:trPr>
          <w:trHeight w:val="777"/>
        </w:trPr>
        <w:tc>
          <w:tcPr>
            <w:tcW w:w="621" w:type="dxa"/>
            <w:vAlign w:val="center"/>
          </w:tcPr>
          <w:p w:rsidR="00CC5BBF" w:rsidRDefault="000154F5">
            <w:pPr>
              <w:spacing w:after="0" w:line="240" w:lineRule="auto"/>
              <w:jc w:val="center"/>
              <w:rPr>
                <w:rFonts w:ascii="Arial" w:eastAsia="Calibri" w:hAnsi="Arial" w:cs="Arial"/>
                <w:b/>
                <w:sz w:val="22"/>
                <w:szCs w:val="22"/>
              </w:rPr>
            </w:pPr>
            <w:r>
              <w:rPr>
                <w:rFonts w:ascii="Arial" w:eastAsia="Calibri" w:hAnsi="Arial" w:cs="Arial"/>
                <w:b/>
                <w:sz w:val="22"/>
                <w:szCs w:val="22"/>
              </w:rPr>
              <w:t>Eil. Nr.</w:t>
            </w:r>
          </w:p>
        </w:tc>
        <w:tc>
          <w:tcPr>
            <w:tcW w:w="6579" w:type="dxa"/>
            <w:vAlign w:val="center"/>
          </w:tcPr>
          <w:p w:rsidR="00CC5BBF" w:rsidRDefault="000154F5">
            <w:pPr>
              <w:spacing w:after="0" w:line="240" w:lineRule="auto"/>
              <w:jc w:val="center"/>
              <w:rPr>
                <w:rFonts w:ascii="Arial" w:eastAsia="Calibri" w:hAnsi="Arial" w:cs="Arial"/>
                <w:b/>
                <w:sz w:val="22"/>
                <w:szCs w:val="22"/>
              </w:rPr>
            </w:pPr>
            <w:r>
              <w:rPr>
                <w:rFonts w:ascii="Arial" w:eastAsia="Calibri" w:hAnsi="Arial" w:cs="Arial"/>
                <w:b/>
                <w:sz w:val="22"/>
                <w:szCs w:val="22"/>
              </w:rPr>
              <w:t>Vertinimo kriterijai</w:t>
            </w:r>
          </w:p>
        </w:tc>
        <w:tc>
          <w:tcPr>
            <w:tcW w:w="2700" w:type="dxa"/>
            <w:vAlign w:val="center"/>
          </w:tcPr>
          <w:p w:rsidR="00CC5BBF" w:rsidRDefault="000154F5">
            <w:pPr>
              <w:spacing w:after="0" w:line="240" w:lineRule="auto"/>
              <w:jc w:val="center"/>
              <w:rPr>
                <w:rFonts w:ascii="Arial" w:eastAsia="Calibri" w:hAnsi="Arial" w:cs="Arial"/>
                <w:b/>
                <w:sz w:val="22"/>
                <w:szCs w:val="22"/>
              </w:rPr>
            </w:pPr>
            <w:r>
              <w:rPr>
                <w:rFonts w:ascii="Arial" w:eastAsia="Calibri" w:hAnsi="Arial" w:cs="Arial"/>
                <w:b/>
                <w:sz w:val="22"/>
                <w:szCs w:val="22"/>
              </w:rPr>
              <w:t>Vertinimo kriterijaus lyginamasis svoris ekonominio naudingumo įvertinime</w:t>
            </w:r>
          </w:p>
        </w:tc>
      </w:tr>
      <w:tr w:rsidR="00CC5BBF">
        <w:trPr>
          <w:trHeight w:val="483"/>
        </w:trPr>
        <w:tc>
          <w:tcPr>
            <w:tcW w:w="621" w:type="dxa"/>
            <w:vAlign w:val="center"/>
          </w:tcPr>
          <w:p w:rsidR="00CC5BBF" w:rsidRDefault="000154F5">
            <w:pPr>
              <w:spacing w:after="0" w:line="240" w:lineRule="auto"/>
              <w:rPr>
                <w:rFonts w:ascii="Arial" w:eastAsia="Calibri" w:hAnsi="Arial" w:cs="Arial"/>
                <w:sz w:val="22"/>
                <w:szCs w:val="22"/>
              </w:rPr>
            </w:pPr>
            <w:r>
              <w:rPr>
                <w:rFonts w:ascii="Arial" w:eastAsia="Calibri" w:hAnsi="Arial" w:cs="Arial"/>
                <w:sz w:val="22"/>
                <w:szCs w:val="22"/>
              </w:rPr>
              <w:t>1.</w:t>
            </w:r>
          </w:p>
        </w:tc>
        <w:tc>
          <w:tcPr>
            <w:tcW w:w="6579" w:type="dxa"/>
            <w:vAlign w:val="center"/>
          </w:tcPr>
          <w:p w:rsidR="00CC5BBF" w:rsidRDefault="000154F5">
            <w:pPr>
              <w:spacing w:after="0" w:line="240" w:lineRule="auto"/>
              <w:jc w:val="both"/>
              <w:rPr>
                <w:rFonts w:ascii="Arial" w:eastAsia="Calibri" w:hAnsi="Arial" w:cs="Arial"/>
                <w:bCs/>
                <w:sz w:val="22"/>
                <w:szCs w:val="22"/>
              </w:rPr>
            </w:pPr>
            <w:r>
              <w:rPr>
                <w:rFonts w:ascii="Arial" w:eastAsia="Calibri" w:hAnsi="Arial" w:cs="Arial"/>
                <w:b/>
                <w:bCs/>
                <w:i/>
                <w:sz w:val="22"/>
                <w:szCs w:val="22"/>
              </w:rPr>
              <w:t>Kriterijus (C) – pasiūlymo kaina</w:t>
            </w:r>
            <w:r>
              <w:rPr>
                <w:rFonts w:ascii="Arial" w:eastAsia="Calibri" w:hAnsi="Arial" w:cs="Arial"/>
                <w:bCs/>
                <w:sz w:val="22"/>
                <w:szCs w:val="22"/>
              </w:rPr>
              <w:t>, Eur (su PVM). Geriausia laikoma mažiausia reikšmė.</w:t>
            </w:r>
          </w:p>
        </w:tc>
        <w:tc>
          <w:tcPr>
            <w:tcW w:w="2700" w:type="dxa"/>
            <w:vAlign w:val="center"/>
          </w:tcPr>
          <w:p w:rsidR="00CC5BBF" w:rsidRDefault="000154F5">
            <w:pPr>
              <w:spacing w:after="0" w:line="240" w:lineRule="auto"/>
              <w:jc w:val="center"/>
              <w:rPr>
                <w:rFonts w:ascii="Arial" w:eastAsia="Calibri" w:hAnsi="Arial" w:cs="Arial"/>
                <w:sz w:val="22"/>
                <w:szCs w:val="22"/>
              </w:rPr>
            </w:pPr>
            <w:r>
              <w:rPr>
                <w:rFonts w:ascii="Arial" w:eastAsia="Calibri" w:hAnsi="Arial" w:cs="Arial"/>
                <w:sz w:val="22"/>
                <w:szCs w:val="22"/>
              </w:rPr>
              <w:t>X = 60</w:t>
            </w:r>
          </w:p>
        </w:tc>
      </w:tr>
      <w:tr w:rsidR="00CC5BBF">
        <w:trPr>
          <w:trHeight w:val="725"/>
        </w:trPr>
        <w:tc>
          <w:tcPr>
            <w:tcW w:w="621" w:type="dxa"/>
            <w:vAlign w:val="center"/>
          </w:tcPr>
          <w:p w:rsidR="00CC5BBF" w:rsidRDefault="000154F5">
            <w:pPr>
              <w:spacing w:after="0" w:line="240" w:lineRule="auto"/>
              <w:rPr>
                <w:rFonts w:ascii="Arial" w:eastAsia="Calibri" w:hAnsi="Arial" w:cs="Arial"/>
                <w:sz w:val="22"/>
                <w:szCs w:val="22"/>
              </w:rPr>
            </w:pPr>
            <w:r>
              <w:rPr>
                <w:rFonts w:ascii="Arial" w:eastAsia="Calibri" w:hAnsi="Arial" w:cs="Arial"/>
                <w:sz w:val="22"/>
                <w:szCs w:val="22"/>
              </w:rPr>
              <w:t>2.</w:t>
            </w:r>
          </w:p>
        </w:tc>
        <w:tc>
          <w:tcPr>
            <w:tcW w:w="6579" w:type="dxa"/>
            <w:vAlign w:val="center"/>
          </w:tcPr>
          <w:p w:rsidR="00CC5BBF" w:rsidRPr="00DD3CDE" w:rsidRDefault="000154F5">
            <w:pPr>
              <w:spacing w:after="0" w:line="240" w:lineRule="auto"/>
              <w:jc w:val="both"/>
              <w:rPr>
                <w:rFonts w:ascii="Arial" w:hAnsi="Arial" w:cs="Arial"/>
                <w:b/>
                <w:i/>
                <w:color w:val="000000"/>
                <w:sz w:val="22"/>
                <w:szCs w:val="22"/>
              </w:rPr>
            </w:pPr>
            <w:r w:rsidRPr="00DD3CDE">
              <w:rPr>
                <w:rFonts w:ascii="Arial" w:eastAsia="Times New Roman" w:hAnsi="Arial" w:cs="Arial"/>
                <w:b/>
                <w:i/>
                <w:color w:val="000000"/>
                <w:sz w:val="22"/>
                <w:szCs w:val="22"/>
              </w:rPr>
              <w:t>Projekto vadovo patirtis (T).</w:t>
            </w:r>
          </w:p>
          <w:p w:rsidR="00CC5BBF" w:rsidRPr="00DD3CDE" w:rsidRDefault="000154F5">
            <w:pPr>
              <w:spacing w:after="0" w:line="240" w:lineRule="auto"/>
              <w:jc w:val="both"/>
              <w:rPr>
                <w:rFonts w:ascii="Arial" w:hAnsi="Arial" w:cs="Arial"/>
                <w:sz w:val="22"/>
                <w:szCs w:val="22"/>
              </w:rPr>
            </w:pPr>
            <w:r w:rsidRPr="00DD3CDE">
              <w:rPr>
                <w:rFonts w:ascii="Arial" w:eastAsia="Times New Roman" w:hAnsi="Arial" w:cs="Arial"/>
                <w:bCs/>
                <w:sz w:val="22"/>
                <w:szCs w:val="22"/>
              </w:rPr>
              <w:t>Vertinama s</w:t>
            </w:r>
            <w:r w:rsidRPr="00DD3CDE">
              <w:rPr>
                <w:rFonts w:ascii="Arial" w:eastAsia="Times New Roman" w:hAnsi="Arial" w:cs="Arial"/>
                <w:sz w:val="22"/>
                <w:szCs w:val="22"/>
              </w:rPr>
              <w:t xml:space="preserve">iūlomo </w:t>
            </w:r>
            <w:r w:rsidRPr="00DD3CDE">
              <w:rPr>
                <w:rStyle w:val="il"/>
                <w:rFonts w:ascii="Arial" w:hAnsi="Arial" w:cs="Arial"/>
                <w:b/>
                <w:bCs/>
                <w:i/>
                <w:iCs/>
                <w:sz w:val="22"/>
                <w:szCs w:val="22"/>
                <w:highlight w:val="lightGray"/>
              </w:rPr>
              <w:t>istorinių</w:t>
            </w:r>
            <w:r w:rsidRPr="00DD3CDE">
              <w:rPr>
                <w:rFonts w:ascii="Arial" w:hAnsi="Arial" w:cs="Arial"/>
                <w:b/>
                <w:bCs/>
                <w:i/>
                <w:iCs/>
                <w:sz w:val="22"/>
                <w:szCs w:val="22"/>
                <w:highlight w:val="lightGray"/>
              </w:rPr>
              <w:t xml:space="preserve"> dvarų </w:t>
            </w:r>
            <w:r w:rsidRPr="00DD3CDE">
              <w:rPr>
                <w:rStyle w:val="il"/>
                <w:rFonts w:ascii="Arial" w:hAnsi="Arial" w:cs="Arial"/>
                <w:b/>
                <w:bCs/>
                <w:i/>
                <w:iCs/>
                <w:sz w:val="22"/>
                <w:szCs w:val="22"/>
                <w:highlight w:val="lightGray"/>
              </w:rPr>
              <w:t>parkų</w:t>
            </w:r>
            <w:r w:rsidRPr="00DD3CDE">
              <w:rPr>
                <w:rFonts w:ascii="Arial" w:hAnsi="Arial" w:cs="Arial"/>
                <w:b/>
                <w:bCs/>
                <w:i/>
                <w:iCs/>
                <w:sz w:val="22"/>
                <w:szCs w:val="22"/>
                <w:highlight w:val="lightGray"/>
              </w:rPr>
              <w:t xml:space="preserve"> tvarkymo</w:t>
            </w:r>
            <w:r w:rsidRPr="00DD3CDE" w:rsidDel="000154F5">
              <w:rPr>
                <w:rFonts w:ascii="Arial" w:eastAsia="Times New Roman" w:hAnsi="Arial" w:cs="Arial"/>
                <w:sz w:val="22"/>
                <w:szCs w:val="22"/>
                <w:highlight w:val="lightGray"/>
              </w:rPr>
              <w:t xml:space="preserve"> </w:t>
            </w:r>
            <w:r w:rsidRPr="00DD3CDE">
              <w:rPr>
                <w:rFonts w:ascii="Arial" w:eastAsia="Times New Roman" w:hAnsi="Arial" w:cs="Arial"/>
                <w:sz w:val="22"/>
                <w:szCs w:val="22"/>
              </w:rPr>
              <w:t>projekto vadovo patirtis per pastaruosius 3 metus iki pasiūlymų pateikimo termino pabaigos, vykdant projekto vadovo funkcijas.</w:t>
            </w:r>
          </w:p>
          <w:p w:rsidR="00CC5BBF" w:rsidRPr="00DD3CDE" w:rsidRDefault="000154F5">
            <w:pPr>
              <w:spacing w:after="0" w:line="240" w:lineRule="auto"/>
              <w:jc w:val="both"/>
              <w:rPr>
                <w:rFonts w:ascii="Arial" w:hAnsi="Arial" w:cs="Arial"/>
                <w:bCs/>
                <w:sz w:val="22"/>
                <w:szCs w:val="22"/>
              </w:rPr>
            </w:pPr>
            <w:r w:rsidRPr="00DD3CDE">
              <w:rPr>
                <w:rFonts w:ascii="Arial" w:eastAsia="Times New Roman" w:hAnsi="Arial" w:cs="Arial"/>
                <w:bCs/>
                <w:sz w:val="22"/>
                <w:szCs w:val="22"/>
              </w:rPr>
              <w:t xml:space="preserve">Kriterijaus reikšmė – </w:t>
            </w:r>
            <w:r w:rsidRPr="00DD3CDE">
              <w:rPr>
                <w:rStyle w:val="il"/>
                <w:rFonts w:ascii="Arial" w:hAnsi="Arial" w:cs="Arial"/>
                <w:b/>
                <w:bCs/>
                <w:i/>
                <w:iCs/>
                <w:sz w:val="22"/>
                <w:szCs w:val="22"/>
                <w:highlight w:val="lightGray"/>
              </w:rPr>
              <w:t>istorinių</w:t>
            </w:r>
            <w:r w:rsidRPr="00DD3CDE">
              <w:rPr>
                <w:rFonts w:ascii="Arial" w:hAnsi="Arial" w:cs="Arial"/>
                <w:b/>
                <w:bCs/>
                <w:i/>
                <w:iCs/>
                <w:sz w:val="22"/>
                <w:szCs w:val="22"/>
                <w:highlight w:val="lightGray"/>
              </w:rPr>
              <w:t xml:space="preserve"> dvarų </w:t>
            </w:r>
            <w:r w:rsidRPr="00DD3CDE">
              <w:rPr>
                <w:rStyle w:val="il"/>
                <w:rFonts w:ascii="Arial" w:hAnsi="Arial" w:cs="Arial"/>
                <w:b/>
                <w:bCs/>
                <w:i/>
                <w:iCs/>
                <w:sz w:val="22"/>
                <w:szCs w:val="22"/>
                <w:highlight w:val="lightGray"/>
              </w:rPr>
              <w:t>parkų</w:t>
            </w:r>
            <w:r w:rsidRPr="00DD3CDE">
              <w:rPr>
                <w:rFonts w:ascii="Arial" w:hAnsi="Arial" w:cs="Arial"/>
                <w:b/>
                <w:bCs/>
                <w:i/>
                <w:iCs/>
                <w:sz w:val="22"/>
                <w:szCs w:val="22"/>
                <w:highlight w:val="lightGray"/>
              </w:rPr>
              <w:t xml:space="preserve"> tvarkymo projektų</w:t>
            </w:r>
            <w:r w:rsidRPr="00DD3CDE">
              <w:rPr>
                <w:rFonts w:ascii="Arial" w:eastAsia="Times New Roman" w:hAnsi="Arial" w:cs="Arial"/>
                <w:bCs/>
                <w:sz w:val="22"/>
                <w:szCs w:val="22"/>
              </w:rPr>
              <w:t xml:space="preserve">, </w:t>
            </w:r>
            <w:r w:rsidRPr="00DD3CDE">
              <w:rPr>
                <w:rFonts w:ascii="Arial" w:eastAsia="Times New Roman" w:hAnsi="Arial" w:cs="Arial"/>
                <w:sz w:val="22"/>
                <w:szCs w:val="22"/>
              </w:rPr>
              <w:t xml:space="preserve">kuriuose </w:t>
            </w:r>
            <w:r w:rsidRPr="00DD3CDE">
              <w:rPr>
                <w:rFonts w:ascii="Arial" w:eastAsia="Times New Roman" w:hAnsi="Arial" w:cs="Arial"/>
                <w:color w:val="000000"/>
                <w:sz w:val="22"/>
                <w:szCs w:val="22"/>
              </w:rPr>
              <w:t>siūlomas specialistas vykdė projekto vadovo funkcijas, skaičius (vnt).</w:t>
            </w:r>
          </w:p>
          <w:p w:rsidR="00CC5BBF" w:rsidRPr="00DD3CDE" w:rsidRDefault="000154F5">
            <w:pPr>
              <w:spacing w:after="0" w:line="240" w:lineRule="auto"/>
              <w:jc w:val="both"/>
              <w:rPr>
                <w:color w:val="000000"/>
                <w:sz w:val="22"/>
                <w:szCs w:val="22"/>
              </w:rPr>
            </w:pPr>
            <w:r w:rsidRPr="00DD3CDE">
              <w:rPr>
                <w:rFonts w:ascii="Arial" w:eastAsia="Times New Roman" w:hAnsi="Arial" w:cs="Arial"/>
                <w:bCs/>
                <w:color w:val="000000"/>
                <w:sz w:val="22"/>
                <w:szCs w:val="22"/>
              </w:rPr>
              <w:t>Geriausia laikoma didžiausia reikšmė. Maksimali vertinama reikšmė yra 6 (t. y. jeigu tiekėjo nurodyta kriterijaus reikšmė bus didesnė negu 6, apskaičiuojant tiekėjo kriterijaus T balus, bus taikoma maksimali reikšmė „6“).</w:t>
            </w:r>
          </w:p>
          <w:p w:rsidR="00CC5BBF" w:rsidRPr="00DD3CDE" w:rsidRDefault="000154F5">
            <w:pPr>
              <w:spacing w:after="0" w:line="240" w:lineRule="auto"/>
              <w:jc w:val="both"/>
              <w:rPr>
                <w:color w:val="000000"/>
                <w:sz w:val="22"/>
                <w:szCs w:val="22"/>
              </w:rPr>
            </w:pPr>
            <w:r w:rsidRPr="00DD3CDE">
              <w:rPr>
                <w:rFonts w:ascii="Arial" w:eastAsia="Times New Roman" w:hAnsi="Arial" w:cs="Arial"/>
                <w:bCs/>
                <w:color w:val="000000"/>
                <w:sz w:val="22"/>
                <w:szCs w:val="22"/>
              </w:rPr>
              <w:t xml:space="preserve">Šiam kriterijui įvertinti tiekėjas kartu su pasiūlymu turi pateikti dokumentus pagal pirkimo sąlygų </w:t>
            </w:r>
            <w:r w:rsidRPr="00DD3CDE">
              <w:rPr>
                <w:rFonts w:ascii="Arial" w:eastAsia="Times New Roman" w:hAnsi="Arial" w:cs="Arial"/>
                <w:b/>
                <w:bCs/>
                <w:color w:val="000000"/>
                <w:sz w:val="22"/>
                <w:szCs w:val="22"/>
              </w:rPr>
              <w:t>7 priedo</w:t>
            </w:r>
            <w:r w:rsidRPr="00DD3CDE">
              <w:rPr>
                <w:rFonts w:ascii="Arial" w:eastAsia="Times New Roman" w:hAnsi="Arial" w:cs="Arial"/>
                <w:bCs/>
                <w:color w:val="000000"/>
                <w:sz w:val="22"/>
                <w:szCs w:val="22"/>
              </w:rPr>
              <w:t xml:space="preserve"> 6 punktą.</w:t>
            </w:r>
          </w:p>
        </w:tc>
        <w:tc>
          <w:tcPr>
            <w:tcW w:w="2700" w:type="dxa"/>
            <w:vAlign w:val="center"/>
          </w:tcPr>
          <w:p w:rsidR="00CC5BBF" w:rsidRDefault="000154F5">
            <w:pPr>
              <w:spacing w:after="0" w:line="240" w:lineRule="auto"/>
              <w:jc w:val="center"/>
              <w:rPr>
                <w:rFonts w:ascii="Arial" w:eastAsia="Calibri" w:hAnsi="Arial" w:cs="Arial"/>
                <w:sz w:val="22"/>
                <w:szCs w:val="22"/>
              </w:rPr>
            </w:pPr>
            <w:r>
              <w:rPr>
                <w:rFonts w:ascii="Arial" w:eastAsia="Calibri" w:hAnsi="Arial" w:cs="Arial"/>
                <w:sz w:val="22"/>
                <w:szCs w:val="22"/>
              </w:rPr>
              <w:t>Y=40</w:t>
            </w:r>
          </w:p>
        </w:tc>
      </w:tr>
    </w:tbl>
    <w:p w:rsidR="00CC5BBF" w:rsidRDefault="000154F5">
      <w:pPr>
        <w:pStyle w:val="Sraopastraipa"/>
        <w:spacing w:line="240" w:lineRule="auto"/>
        <w:ind w:left="0" w:right="72"/>
        <w:jc w:val="both"/>
        <w:rPr>
          <w:rFonts w:ascii="Arial" w:hAnsi="Arial" w:cs="Arial"/>
          <w:sz w:val="20"/>
          <w:szCs w:val="20"/>
        </w:rPr>
      </w:pPr>
      <w:r>
        <w:rPr>
          <w:rFonts w:ascii="Arial" w:hAnsi="Arial" w:cs="Arial"/>
          <w:b/>
          <w:sz w:val="20"/>
          <w:szCs w:val="20"/>
          <w:u w:val="single"/>
        </w:rPr>
        <w:t>Pastaba.</w:t>
      </w:r>
      <w:r>
        <w:rPr>
          <w:rFonts w:ascii="Arial" w:hAnsi="Arial" w:cs="Arial"/>
          <w:sz w:val="20"/>
          <w:szCs w:val="20"/>
        </w:rPr>
        <w:t xml:space="preserve"> Kadangi projekto vadovo patirtis yra ekonominio naudingumo vertinimo kriterijus ir pirkimo dokumentuose </w:t>
      </w:r>
      <w:r>
        <w:rPr>
          <w:rFonts w:ascii="Arial" w:hAnsi="Arial" w:cs="Arial"/>
          <w:b/>
          <w:sz w:val="20"/>
          <w:szCs w:val="20"/>
          <w:u w:val="single"/>
        </w:rPr>
        <w:t>tiekėjo pateiktų dokumentų tikslinimas nėra galimas</w:t>
      </w:r>
      <w:r>
        <w:rPr>
          <w:rFonts w:ascii="Arial" w:hAnsi="Arial" w:cs="Arial"/>
          <w:sz w:val="20"/>
          <w:szCs w:val="20"/>
        </w:rPr>
        <w:t>, kriterijų vertinimas bus atliekamas pagal tiekėjų pasiūlymuose pateiktą informaciją ir ją patvirtinančius dokumentus. Nepateikus kartu su pasiūlymu reikalaujamų patvirtinančių dokumentų balai nebus skiriami. Maksimali galima surinkti balų suma – 30 balų.</w:t>
      </w:r>
    </w:p>
    <w:p w:rsidR="00CC5BBF" w:rsidRDefault="00CC5BBF">
      <w:pPr>
        <w:pStyle w:val="Sraopastraipa"/>
        <w:ind w:left="-142" w:right="191"/>
        <w:jc w:val="both"/>
        <w:rPr>
          <w:rFonts w:ascii="Arial" w:hAnsi="Arial" w:cs="Arial"/>
          <w:sz w:val="24"/>
          <w:szCs w:val="24"/>
        </w:rPr>
      </w:pPr>
    </w:p>
    <w:p w:rsidR="00CC5BBF" w:rsidRDefault="000154F5">
      <w:pPr>
        <w:pStyle w:val="Sraopastraipa"/>
        <w:ind w:left="0" w:right="191" w:firstLine="567"/>
        <w:jc w:val="both"/>
        <w:rPr>
          <w:rFonts w:ascii="Arial" w:hAnsi="Arial" w:cs="Arial"/>
          <w:sz w:val="24"/>
          <w:szCs w:val="24"/>
        </w:rPr>
      </w:pPr>
      <w:r>
        <w:rPr>
          <w:rFonts w:ascii="Arial" w:hAnsi="Arial" w:cs="Arial"/>
          <w:sz w:val="24"/>
          <w:szCs w:val="24"/>
        </w:rPr>
        <w:t>3. Ekonominis naudingumas (S) apskaičiuojamas sudedant tiekėjo pasiūlymo vertinimo kriterijų – kainos (C) ir kokybinio kriterijaus (T) – balus:</w:t>
      </w:r>
    </w:p>
    <w:p w:rsidR="00CC5BBF" w:rsidRDefault="000154F5">
      <w:pPr>
        <w:pStyle w:val="Sraopastraipa"/>
        <w:spacing w:after="0" w:line="240" w:lineRule="auto"/>
        <w:ind w:left="0"/>
        <w:jc w:val="center"/>
        <w:rPr>
          <w:rFonts w:ascii="Arial" w:eastAsia="Calibri" w:hAnsi="Arial" w:cs="Arial"/>
          <w:sz w:val="28"/>
          <w:szCs w:val="28"/>
        </w:rPr>
      </w:pPr>
      <m:oMathPara>
        <m:oMathParaPr>
          <m:jc m:val="center"/>
        </m:oMathParaPr>
        <m:oMath>
          <m:r>
            <w:rPr>
              <w:rFonts w:ascii="Cambria Math" w:hAnsi="Cambria Math"/>
            </w:rPr>
            <m:t>S=C+T</m:t>
          </m:r>
        </m:oMath>
      </m:oMathPara>
    </w:p>
    <w:p w:rsidR="00CC5BBF" w:rsidRDefault="00CC5BBF">
      <w:pPr>
        <w:pStyle w:val="Sraopastraipa"/>
        <w:spacing w:after="0" w:line="240" w:lineRule="auto"/>
        <w:ind w:left="0"/>
        <w:jc w:val="both"/>
        <w:rPr>
          <w:rFonts w:ascii="Arial" w:eastAsia="Calibri" w:hAnsi="Arial" w:cs="Arial"/>
          <w:sz w:val="24"/>
          <w:szCs w:val="24"/>
        </w:rPr>
      </w:pPr>
    </w:p>
    <w:p w:rsidR="00CC5BBF" w:rsidRDefault="000154F5">
      <w:pPr>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4. Pasiūlymo kainos (C) balai apskaičiuojami </w:t>
      </w:r>
      <w:bookmarkStart w:id="69" w:name="_Hlk130461458"/>
      <w:r>
        <w:rPr>
          <w:rFonts w:ascii="Arial" w:eastAsia="Calibri" w:hAnsi="Arial" w:cs="Arial"/>
          <w:sz w:val="24"/>
          <w:szCs w:val="24"/>
        </w:rPr>
        <w:t>mažiausios iš pateiktų pasiūlymų kainos (C</w:t>
      </w:r>
      <w:r>
        <w:rPr>
          <w:rFonts w:ascii="Arial" w:eastAsia="Calibri" w:hAnsi="Arial" w:cs="Arial"/>
          <w:sz w:val="24"/>
          <w:szCs w:val="24"/>
          <w:vertAlign w:val="subscript"/>
        </w:rPr>
        <w:t>min</w:t>
      </w:r>
      <w:r>
        <w:rPr>
          <w:rFonts w:ascii="Arial" w:eastAsia="Calibri" w:hAnsi="Arial" w:cs="Arial"/>
          <w:sz w:val="24"/>
          <w:szCs w:val="24"/>
        </w:rPr>
        <w:t>) ir vertinamo pasiūlymo kainos  (C</w:t>
      </w:r>
      <w:r>
        <w:rPr>
          <w:rFonts w:ascii="Arial" w:eastAsia="Calibri" w:hAnsi="Arial" w:cs="Arial"/>
          <w:sz w:val="24"/>
          <w:szCs w:val="24"/>
          <w:vertAlign w:val="subscript"/>
        </w:rPr>
        <w:t>p</w:t>
      </w:r>
      <w:r>
        <w:rPr>
          <w:rFonts w:ascii="Arial" w:eastAsia="Calibri" w:hAnsi="Arial" w:cs="Arial"/>
          <w:sz w:val="24"/>
          <w:szCs w:val="24"/>
        </w:rPr>
        <w:t>) santykį padauginant iš kainos lyginamojo svorio (X):</w:t>
      </w:r>
    </w:p>
    <w:p w:rsidR="00CC5BBF" w:rsidRDefault="00CC5BBF">
      <w:pPr>
        <w:spacing w:after="0" w:line="240" w:lineRule="auto"/>
        <w:ind w:firstLine="567"/>
        <w:jc w:val="both"/>
        <w:rPr>
          <w:rFonts w:ascii="Arial" w:eastAsia="Calibri" w:hAnsi="Arial" w:cs="Arial"/>
          <w:sz w:val="24"/>
          <w:szCs w:val="24"/>
        </w:rPr>
      </w:pPr>
    </w:p>
    <w:p w:rsidR="00CC5BBF" w:rsidRDefault="000154F5">
      <w:pPr>
        <w:spacing w:after="0" w:line="240" w:lineRule="auto"/>
        <w:ind w:firstLine="567"/>
        <w:jc w:val="center"/>
        <w:rPr>
          <w:rFonts w:ascii="Arial" w:eastAsia="Calibri" w:hAnsi="Arial" w:cs="Arial"/>
          <w:sz w:val="28"/>
          <w:szCs w:val="28"/>
        </w:rPr>
      </w:pPr>
      <m:oMathPara>
        <m:oMathParaPr>
          <m:jc m:val="center"/>
        </m:oMathParaPr>
        <m:oMath>
          <m:r>
            <w:rPr>
              <w:rFonts w:ascii="Cambria Math" w:hAnsi="Cambria Math"/>
            </w:rPr>
            <m:t>C=</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e>
          </m:d>
          <m:r>
            <w:rPr>
              <w:rFonts w:ascii="Cambria Math" w:hAnsi="Cambria Math"/>
            </w:rPr>
            <m:t>*X</m:t>
          </m:r>
        </m:oMath>
      </m:oMathPara>
    </w:p>
    <w:p w:rsidR="00CC5BBF" w:rsidRDefault="00CC5BBF">
      <w:pPr>
        <w:pStyle w:val="Sraopastraipa"/>
        <w:spacing w:after="0" w:line="240" w:lineRule="auto"/>
        <w:ind w:left="567"/>
        <w:jc w:val="both"/>
        <w:rPr>
          <w:rFonts w:ascii="Arial" w:eastAsia="Times New Roman" w:hAnsi="Arial" w:cs="Arial"/>
          <w:sz w:val="24"/>
          <w:szCs w:val="24"/>
        </w:rPr>
      </w:pPr>
    </w:p>
    <w:p w:rsidR="00CC5BBF" w:rsidRDefault="000154F5">
      <w:pPr>
        <w:pStyle w:val="Sraopastraipa"/>
        <w:spacing w:after="0" w:line="240" w:lineRule="auto"/>
        <w:ind w:left="0" w:firstLine="567"/>
        <w:jc w:val="both"/>
        <w:rPr>
          <w:rFonts w:ascii="Arial" w:eastAsia="Times New Roman" w:hAnsi="Arial" w:cs="Arial"/>
          <w:sz w:val="24"/>
          <w:szCs w:val="24"/>
        </w:rPr>
      </w:pPr>
      <w:r>
        <w:rPr>
          <w:rFonts w:ascii="Arial" w:eastAsia="Times New Roman" w:hAnsi="Arial" w:cs="Arial"/>
          <w:sz w:val="24"/>
          <w:szCs w:val="24"/>
        </w:rPr>
        <w:t>5. Kokybinio vertinimo kriterijaus reikšmė (T) apskaičiuojama vertinamo pasiūlymo kriterijaus reikšmės (T</w:t>
      </w:r>
      <w:r>
        <w:rPr>
          <w:rFonts w:ascii="Arial" w:eastAsia="Times New Roman" w:hAnsi="Arial" w:cs="Arial"/>
          <w:sz w:val="24"/>
          <w:szCs w:val="24"/>
          <w:vertAlign w:val="subscript"/>
        </w:rPr>
        <w:t>p</w:t>
      </w:r>
      <w:r>
        <w:rPr>
          <w:rFonts w:ascii="Arial" w:eastAsia="Times New Roman" w:hAnsi="Arial" w:cs="Arial"/>
          <w:sz w:val="24"/>
          <w:szCs w:val="24"/>
        </w:rPr>
        <w:t>) ir didžiausios iš pateiktų pasiūlymų kriterijaus reikšmės (T</w:t>
      </w:r>
      <w:r>
        <w:rPr>
          <w:rFonts w:ascii="Arial" w:eastAsia="Times New Roman" w:hAnsi="Arial" w:cs="Arial"/>
          <w:sz w:val="24"/>
          <w:szCs w:val="24"/>
          <w:vertAlign w:val="subscript"/>
        </w:rPr>
        <w:t>max</w:t>
      </w:r>
      <w:r>
        <w:rPr>
          <w:rFonts w:ascii="Arial" w:eastAsia="Times New Roman" w:hAnsi="Arial" w:cs="Arial"/>
          <w:sz w:val="24"/>
          <w:szCs w:val="24"/>
        </w:rPr>
        <w:t>) santykį padauginant iš kriterijaus lyginamojo svorio (Y):</w:t>
      </w:r>
    </w:p>
    <w:p w:rsidR="00CC5BBF" w:rsidRDefault="00CC5BBF">
      <w:pPr>
        <w:pStyle w:val="Sraopastraipa"/>
        <w:spacing w:after="0" w:line="240" w:lineRule="auto"/>
        <w:ind w:left="0" w:firstLine="567"/>
        <w:jc w:val="both"/>
        <w:rPr>
          <w:rFonts w:ascii="Arial" w:eastAsia="Times New Roman" w:hAnsi="Arial" w:cs="Arial"/>
          <w:sz w:val="24"/>
          <w:szCs w:val="24"/>
        </w:rPr>
      </w:pPr>
    </w:p>
    <w:p w:rsidR="00CC5BBF" w:rsidRDefault="000154F5">
      <w:pPr>
        <w:pStyle w:val="Sraopastraipa"/>
        <w:spacing w:after="0" w:line="240" w:lineRule="auto"/>
        <w:ind w:left="0"/>
        <w:jc w:val="center"/>
        <w:rPr>
          <w:rFonts w:ascii="Arial" w:eastAsia="Times New Roman" w:hAnsi="Arial" w:cs="Arial"/>
          <w:sz w:val="28"/>
          <w:szCs w:val="28"/>
        </w:rPr>
      </w:pPr>
      <m:oMathPara>
        <m:oMathParaPr>
          <m:jc m:val="center"/>
        </m:oMathParaPr>
        <m:oMath>
          <m:r>
            <w:rPr>
              <w:rFonts w:ascii="Cambria Math" w:hAnsi="Cambria Math"/>
            </w:rPr>
            <m:t>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p</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e>
          </m:d>
          <m:r>
            <w:rPr>
              <w:rFonts w:ascii="Cambria Math" w:hAnsi="Cambria Math"/>
            </w:rPr>
            <m:t>*Y</m:t>
          </m:r>
        </m:oMath>
      </m:oMathPara>
      <w:bookmarkEnd w:id="69"/>
    </w:p>
    <w:p w:rsidR="00CC5BBF" w:rsidRDefault="00CC5BBF">
      <w:pPr>
        <w:pStyle w:val="Sraopastraipa"/>
        <w:spacing w:after="0" w:line="240" w:lineRule="auto"/>
        <w:ind w:left="567"/>
        <w:jc w:val="both"/>
        <w:rPr>
          <w:rFonts w:ascii="Arial" w:eastAsia="Times New Roman" w:hAnsi="Arial" w:cs="Arial"/>
          <w:sz w:val="24"/>
          <w:szCs w:val="24"/>
        </w:rPr>
      </w:pPr>
    </w:p>
    <w:p w:rsidR="00CC5BBF" w:rsidRDefault="000154F5">
      <w:pPr>
        <w:spacing w:after="0" w:line="240" w:lineRule="auto"/>
        <w:ind w:firstLine="567"/>
        <w:jc w:val="both"/>
        <w:rPr>
          <w:rFonts w:ascii="Arial" w:hAnsi="Arial" w:cs="Arial"/>
          <w:spacing w:val="-2"/>
          <w:sz w:val="24"/>
          <w:szCs w:val="24"/>
        </w:rPr>
      </w:pPr>
      <w:r>
        <w:rPr>
          <w:rFonts w:ascii="Arial" w:eastAsia="Calibri" w:hAnsi="Arial" w:cs="Arial"/>
          <w:sz w:val="24"/>
          <w:szCs w:val="24"/>
        </w:rPr>
        <w:t xml:space="preserve">6. </w:t>
      </w:r>
      <w:r>
        <w:rPr>
          <w:rFonts w:ascii="Arial" w:hAnsi="Arial" w:cs="Arial"/>
          <w:sz w:val="24"/>
          <w:szCs w:val="24"/>
        </w:rPr>
        <w:t xml:space="preserve">Tiekėjas, siekiantis gauti ekonominio naudingumo balus pagal kriterijų T, </w:t>
      </w:r>
      <w:r>
        <w:rPr>
          <w:rFonts w:ascii="Arial" w:hAnsi="Arial" w:cs="Arial"/>
          <w:b/>
          <w:sz w:val="24"/>
          <w:szCs w:val="24"/>
          <w:u w:val="single"/>
        </w:rPr>
        <w:t>su pasiūlymu pateikia</w:t>
      </w:r>
      <w:r>
        <w:rPr>
          <w:rFonts w:ascii="Arial" w:hAnsi="Arial" w:cs="Arial"/>
          <w:sz w:val="24"/>
          <w:szCs w:val="24"/>
        </w:rPr>
        <w:t xml:space="preserve"> </w:t>
      </w:r>
      <w:r>
        <w:rPr>
          <w:rFonts w:ascii="Arial" w:hAnsi="Arial" w:cs="Arial"/>
          <w:b/>
          <w:sz w:val="24"/>
          <w:szCs w:val="24"/>
        </w:rPr>
        <w:t>(</w:t>
      </w:r>
      <w:r>
        <w:rPr>
          <w:rFonts w:ascii="Arial" w:hAnsi="Arial" w:cs="Arial"/>
          <w:b/>
          <w:sz w:val="24"/>
          <w:szCs w:val="24"/>
          <w:u w:val="single"/>
        </w:rPr>
        <w:t>n</w:t>
      </w:r>
      <w:r>
        <w:rPr>
          <w:rFonts w:ascii="Arial" w:hAnsi="Arial" w:cs="Arial"/>
          <w:b/>
          <w:spacing w:val="-2"/>
          <w:sz w:val="24"/>
          <w:szCs w:val="24"/>
          <w:u w:val="single"/>
        </w:rPr>
        <w:t>epateikus šių dokumentų kartu su pasiūlymu ar pateikus juos nepilna sudėtimi bus skiriama 0 balų</w:t>
      </w:r>
      <w:r>
        <w:rPr>
          <w:rFonts w:ascii="Arial" w:hAnsi="Arial" w:cs="Arial"/>
          <w:spacing w:val="-2"/>
          <w:sz w:val="24"/>
          <w:szCs w:val="24"/>
          <w:u w:val="single"/>
        </w:rPr>
        <w:t>)</w:t>
      </w:r>
      <w:r>
        <w:rPr>
          <w:rFonts w:ascii="Arial" w:hAnsi="Arial" w:cs="Arial"/>
          <w:spacing w:val="-2"/>
          <w:sz w:val="24"/>
          <w:szCs w:val="24"/>
        </w:rPr>
        <w:t>:</w:t>
      </w:r>
    </w:p>
    <w:p w:rsidR="00CC5BBF" w:rsidRDefault="000154F5">
      <w:pPr>
        <w:spacing w:after="0" w:line="240" w:lineRule="auto"/>
        <w:ind w:firstLine="567"/>
        <w:jc w:val="both"/>
        <w:rPr>
          <w:rFonts w:ascii="Arial" w:hAnsi="Arial" w:cs="Arial"/>
          <w:sz w:val="24"/>
          <w:szCs w:val="24"/>
        </w:rPr>
      </w:pPr>
      <w:r>
        <w:rPr>
          <w:rFonts w:ascii="Arial" w:hAnsi="Arial" w:cs="Arial"/>
          <w:spacing w:val="-2"/>
          <w:sz w:val="24"/>
          <w:szCs w:val="24"/>
        </w:rPr>
        <w:t xml:space="preserve">6.1. </w:t>
      </w:r>
      <w:r w:rsidRPr="00DD3CDE">
        <w:rPr>
          <w:rStyle w:val="il"/>
          <w:rFonts w:ascii="Arial" w:hAnsi="Arial" w:cs="Arial"/>
          <w:b/>
          <w:bCs/>
          <w:i/>
          <w:iCs/>
          <w:sz w:val="24"/>
          <w:szCs w:val="24"/>
          <w:highlight w:val="lightGray"/>
        </w:rPr>
        <w:t>istorinių</w:t>
      </w:r>
      <w:r w:rsidRPr="00DD3CDE">
        <w:rPr>
          <w:rFonts w:ascii="Arial" w:hAnsi="Arial" w:cs="Arial"/>
          <w:b/>
          <w:bCs/>
          <w:i/>
          <w:iCs/>
          <w:sz w:val="24"/>
          <w:szCs w:val="24"/>
          <w:highlight w:val="lightGray"/>
        </w:rPr>
        <w:t xml:space="preserve"> dvarų </w:t>
      </w:r>
      <w:r w:rsidRPr="00DD3CDE">
        <w:rPr>
          <w:rStyle w:val="il"/>
          <w:rFonts w:ascii="Arial" w:hAnsi="Arial" w:cs="Arial"/>
          <w:b/>
          <w:bCs/>
          <w:i/>
          <w:iCs/>
          <w:sz w:val="24"/>
          <w:szCs w:val="24"/>
          <w:highlight w:val="lightGray"/>
        </w:rPr>
        <w:t>parkų</w:t>
      </w:r>
      <w:r w:rsidRPr="00DD3CDE">
        <w:rPr>
          <w:rFonts w:ascii="Arial" w:hAnsi="Arial" w:cs="Arial"/>
          <w:b/>
          <w:bCs/>
          <w:i/>
          <w:iCs/>
          <w:sz w:val="24"/>
          <w:szCs w:val="24"/>
          <w:highlight w:val="lightGray"/>
        </w:rPr>
        <w:t xml:space="preserve"> tvarkymo</w:t>
      </w:r>
      <w:r w:rsidRPr="00DD3CDE">
        <w:rPr>
          <w:rFonts w:ascii="Arial" w:hAnsi="Arial" w:cs="Arial"/>
          <w:spacing w:val="-2"/>
          <w:sz w:val="24"/>
          <w:szCs w:val="24"/>
        </w:rPr>
        <w:t xml:space="preserve"> </w:t>
      </w:r>
      <w:r>
        <w:rPr>
          <w:rFonts w:ascii="Arial" w:hAnsi="Arial" w:cs="Arial"/>
          <w:spacing w:val="-2"/>
          <w:sz w:val="24"/>
          <w:szCs w:val="24"/>
        </w:rPr>
        <w:t xml:space="preserve">projektų, </w:t>
      </w:r>
      <w:r>
        <w:rPr>
          <w:rFonts w:ascii="Arial" w:hAnsi="Arial" w:cs="Arial"/>
          <w:sz w:val="24"/>
          <w:szCs w:val="24"/>
        </w:rPr>
        <w:t xml:space="preserve">kuriuos rengiant siūlomas specialistas vykdė  projekto vadovo funkcijas, sąrašą pagal pirkimo sąlygų </w:t>
      </w:r>
      <w:r>
        <w:rPr>
          <w:rFonts w:ascii="Arial" w:hAnsi="Arial" w:cs="Arial"/>
          <w:b/>
          <w:sz w:val="24"/>
          <w:szCs w:val="24"/>
        </w:rPr>
        <w:t>11 priedą</w:t>
      </w:r>
      <w:r>
        <w:rPr>
          <w:rFonts w:ascii="Arial" w:hAnsi="Arial" w:cs="Arial"/>
          <w:sz w:val="24"/>
          <w:szCs w:val="24"/>
        </w:rPr>
        <w:t>, kuriame būtų nurodytas konkretus objektas, paslaugų teikimo terminas, užsakovas;</w:t>
      </w:r>
    </w:p>
    <w:p w:rsidR="00CC5BBF" w:rsidRDefault="000154F5">
      <w:pPr>
        <w:spacing w:after="0" w:line="240" w:lineRule="auto"/>
        <w:ind w:firstLine="567"/>
        <w:jc w:val="both"/>
        <w:rPr>
          <w:rFonts w:ascii="Arial" w:hAnsi="Arial" w:cs="Arial"/>
          <w:sz w:val="24"/>
          <w:szCs w:val="24"/>
        </w:rPr>
      </w:pPr>
      <w:r>
        <w:rPr>
          <w:rFonts w:ascii="Arial" w:hAnsi="Arial" w:cs="Arial"/>
          <w:sz w:val="24"/>
          <w:szCs w:val="24"/>
        </w:rPr>
        <w:t xml:space="preserve">6.2. Užsakovų pažymas ar kitus dokumentus, patvirtinančius, kad siūlomi(-as) specialistai(-as) atliko 6.1 punkte nurodytas paslaugas. </w:t>
      </w:r>
    </w:p>
    <w:p w:rsidR="00CC5BBF" w:rsidRDefault="00CC5BBF">
      <w:pPr>
        <w:pStyle w:val="Sraopastraipa"/>
        <w:spacing w:after="0" w:line="240" w:lineRule="auto"/>
        <w:ind w:left="0" w:firstLine="567"/>
        <w:jc w:val="both"/>
        <w:rPr>
          <w:rFonts w:ascii="Arial" w:hAnsi="Arial" w:cs="Arial"/>
          <w:sz w:val="24"/>
          <w:szCs w:val="24"/>
        </w:rPr>
      </w:pPr>
    </w:p>
    <w:p w:rsidR="00CC5BBF" w:rsidRDefault="000154F5">
      <w:pPr>
        <w:pStyle w:val="Sraopastraipa"/>
        <w:spacing w:after="0" w:line="240" w:lineRule="auto"/>
        <w:ind w:left="0" w:firstLine="567"/>
        <w:jc w:val="both"/>
        <w:rPr>
          <w:rFonts w:ascii="Arial" w:hAnsi="Arial" w:cs="Arial"/>
          <w:sz w:val="24"/>
          <w:szCs w:val="24"/>
        </w:rPr>
      </w:pPr>
      <w:r>
        <w:rPr>
          <w:rFonts w:ascii="Arial" w:hAnsi="Arial" w:cs="Arial"/>
          <w:sz w:val="24"/>
          <w:szCs w:val="24"/>
        </w:rPr>
        <w:t xml:space="preserve">7. Kokybinio </w:t>
      </w:r>
      <w:r>
        <w:rPr>
          <w:rFonts w:ascii="Arial" w:hAnsi="Arial" w:cs="Arial"/>
          <w:bCs/>
          <w:iCs/>
          <w:sz w:val="24"/>
          <w:szCs w:val="24"/>
        </w:rPr>
        <w:t xml:space="preserve">kriterijaus </w:t>
      </w:r>
      <w:r>
        <w:rPr>
          <w:rFonts w:ascii="Arial" w:hAnsi="Arial" w:cs="Arial"/>
          <w:bCs/>
          <w:i/>
          <w:iCs/>
          <w:sz w:val="24"/>
          <w:szCs w:val="24"/>
        </w:rPr>
        <w:t xml:space="preserve">(T) </w:t>
      </w:r>
      <w:r>
        <w:rPr>
          <w:rFonts w:ascii="Arial" w:eastAsia="Calibri" w:hAnsi="Arial" w:cs="Arial"/>
          <w:bCs/>
          <w:sz w:val="24"/>
          <w:szCs w:val="24"/>
        </w:rPr>
        <w:t>b</w:t>
      </w:r>
      <w:r>
        <w:rPr>
          <w:rFonts w:ascii="Arial" w:hAnsi="Arial" w:cs="Arial"/>
          <w:sz w:val="24"/>
          <w:szCs w:val="24"/>
        </w:rPr>
        <w:t xml:space="preserve">alas nustatomas lentelėje nustatyta tvarka. </w:t>
      </w:r>
    </w:p>
    <w:tbl>
      <w:tblPr>
        <w:tblStyle w:val="Lentelstinklelis"/>
        <w:tblW w:w="9764" w:type="dxa"/>
        <w:jc w:val="center"/>
        <w:tblLayout w:type="fixed"/>
        <w:tblLook w:val="04A0" w:firstRow="1" w:lastRow="0" w:firstColumn="1" w:lastColumn="0" w:noHBand="0" w:noVBand="1"/>
      </w:tblPr>
      <w:tblGrid>
        <w:gridCol w:w="605"/>
        <w:gridCol w:w="6852"/>
        <w:gridCol w:w="2307"/>
      </w:tblGrid>
      <w:tr w:rsidR="00CC5BBF">
        <w:trPr>
          <w:jc w:val="center"/>
        </w:trPr>
        <w:tc>
          <w:tcPr>
            <w:tcW w:w="605" w:type="dxa"/>
          </w:tcPr>
          <w:p w:rsidR="00CC5BBF" w:rsidRDefault="000154F5">
            <w:pPr>
              <w:spacing w:after="0" w:line="240" w:lineRule="auto"/>
              <w:jc w:val="center"/>
              <w:rPr>
                <w:rFonts w:ascii="Arial" w:hAnsi="Arial" w:cs="Arial"/>
                <w:color w:val="000000" w:themeColor="text1"/>
                <w:sz w:val="22"/>
                <w:szCs w:val="22"/>
              </w:rPr>
            </w:pPr>
            <w:r>
              <w:rPr>
                <w:rFonts w:ascii="Arial" w:eastAsia="DengXian" w:hAnsi="Arial" w:cs="Arial"/>
                <w:color w:val="000000" w:themeColor="text1"/>
                <w:sz w:val="22"/>
                <w:szCs w:val="22"/>
              </w:rPr>
              <w:t>Eil. Nr.</w:t>
            </w:r>
          </w:p>
        </w:tc>
        <w:tc>
          <w:tcPr>
            <w:tcW w:w="6852" w:type="dxa"/>
          </w:tcPr>
          <w:p w:rsidR="00CC5BBF" w:rsidRDefault="000154F5">
            <w:pPr>
              <w:spacing w:after="0" w:line="240" w:lineRule="auto"/>
              <w:jc w:val="both"/>
              <w:rPr>
                <w:rFonts w:ascii="Arial" w:hAnsi="Arial" w:cs="Arial"/>
                <w:b/>
                <w:i/>
                <w:color w:val="000000"/>
                <w:sz w:val="22"/>
                <w:szCs w:val="22"/>
              </w:rPr>
            </w:pPr>
            <w:r>
              <w:rPr>
                <w:rFonts w:ascii="Arial" w:eastAsia="Times New Roman" w:hAnsi="Arial" w:cs="Arial"/>
                <w:b/>
                <w:i/>
                <w:color w:val="000000"/>
                <w:sz w:val="22"/>
                <w:szCs w:val="22"/>
              </w:rPr>
              <w:t>Projekto vadovo patirtis (T)</w:t>
            </w:r>
          </w:p>
          <w:p w:rsidR="00CC5BBF" w:rsidRDefault="000154F5" w:rsidP="00DD3CDE">
            <w:pPr>
              <w:spacing w:after="0" w:line="240" w:lineRule="auto"/>
              <w:jc w:val="both"/>
              <w:rPr>
                <w:rFonts w:ascii="Arial" w:hAnsi="Arial" w:cs="Arial"/>
                <w:bCs/>
                <w:sz w:val="22"/>
                <w:szCs w:val="22"/>
              </w:rPr>
            </w:pPr>
            <w:r w:rsidRPr="00DD3CDE">
              <w:rPr>
                <w:rStyle w:val="il"/>
                <w:rFonts w:ascii="Arial" w:hAnsi="Arial" w:cs="Arial"/>
                <w:b/>
                <w:bCs/>
                <w:i/>
                <w:iCs/>
                <w:sz w:val="22"/>
                <w:szCs w:val="22"/>
                <w:highlight w:val="lightGray"/>
              </w:rPr>
              <w:t>istorinių</w:t>
            </w:r>
            <w:r w:rsidRPr="00DD3CDE">
              <w:rPr>
                <w:rFonts w:ascii="Arial" w:hAnsi="Arial" w:cs="Arial"/>
                <w:b/>
                <w:bCs/>
                <w:i/>
                <w:iCs/>
                <w:sz w:val="22"/>
                <w:szCs w:val="22"/>
                <w:highlight w:val="lightGray"/>
              </w:rPr>
              <w:t xml:space="preserve"> dvarų </w:t>
            </w:r>
            <w:r w:rsidRPr="00DD3CDE">
              <w:rPr>
                <w:rStyle w:val="il"/>
                <w:rFonts w:ascii="Arial" w:hAnsi="Arial" w:cs="Arial"/>
                <w:b/>
                <w:bCs/>
                <w:i/>
                <w:iCs/>
                <w:sz w:val="22"/>
                <w:szCs w:val="22"/>
                <w:highlight w:val="lightGray"/>
              </w:rPr>
              <w:t>parkų</w:t>
            </w:r>
            <w:r w:rsidRPr="00DD3CDE">
              <w:rPr>
                <w:rFonts w:ascii="Arial" w:hAnsi="Arial" w:cs="Arial"/>
                <w:b/>
                <w:bCs/>
                <w:i/>
                <w:iCs/>
                <w:sz w:val="22"/>
                <w:szCs w:val="22"/>
                <w:highlight w:val="lightGray"/>
              </w:rPr>
              <w:t xml:space="preserve"> tvarkymo</w:t>
            </w:r>
            <w:r>
              <w:rPr>
                <w:rFonts w:ascii="Arial" w:eastAsia="DengXian" w:hAnsi="Arial" w:cs="Arial"/>
                <w:bCs/>
                <w:sz w:val="22"/>
                <w:szCs w:val="22"/>
              </w:rPr>
              <w:t xml:space="preserve">, </w:t>
            </w:r>
            <w:r>
              <w:rPr>
                <w:rFonts w:ascii="Arial" w:eastAsia="DengXian" w:hAnsi="Arial" w:cs="Arial"/>
                <w:sz w:val="22"/>
                <w:szCs w:val="22"/>
              </w:rPr>
              <w:t>kuriuose siūlomas specialistas vykdė projekto vadovo funkcijas, skaičius (vnt).</w:t>
            </w:r>
          </w:p>
        </w:tc>
        <w:tc>
          <w:tcPr>
            <w:tcW w:w="2307" w:type="dxa"/>
          </w:tcPr>
          <w:p w:rsidR="00CC5BBF" w:rsidRDefault="000154F5">
            <w:pPr>
              <w:spacing w:after="0" w:line="240" w:lineRule="auto"/>
              <w:jc w:val="center"/>
              <w:rPr>
                <w:rFonts w:ascii="Arial" w:hAnsi="Arial" w:cs="Arial"/>
                <w:color w:val="000000" w:themeColor="text1"/>
                <w:sz w:val="22"/>
                <w:szCs w:val="22"/>
              </w:rPr>
            </w:pPr>
            <w:r>
              <w:rPr>
                <w:rFonts w:ascii="Arial" w:eastAsia="DengXian" w:hAnsi="Arial" w:cs="Arial"/>
                <w:color w:val="000000" w:themeColor="text1"/>
                <w:sz w:val="22"/>
                <w:szCs w:val="22"/>
              </w:rPr>
              <w:t>Skiriami balai</w:t>
            </w:r>
          </w:p>
        </w:tc>
      </w:tr>
      <w:tr w:rsidR="00CC5BBF">
        <w:trPr>
          <w:jc w:val="center"/>
        </w:trPr>
        <w:tc>
          <w:tcPr>
            <w:tcW w:w="605" w:type="dxa"/>
          </w:tcPr>
          <w:p w:rsidR="00CC5BBF" w:rsidRDefault="000154F5">
            <w:pPr>
              <w:spacing w:after="0" w:line="240" w:lineRule="auto"/>
              <w:jc w:val="center"/>
              <w:rPr>
                <w:rFonts w:ascii="Arial" w:hAnsi="Arial" w:cs="Arial"/>
                <w:color w:val="000000" w:themeColor="text1"/>
                <w:sz w:val="22"/>
                <w:szCs w:val="22"/>
              </w:rPr>
            </w:pPr>
            <w:r>
              <w:rPr>
                <w:rFonts w:ascii="Arial" w:eastAsia="DengXian" w:hAnsi="Arial" w:cs="Arial"/>
                <w:color w:val="000000" w:themeColor="text1"/>
                <w:sz w:val="22"/>
                <w:szCs w:val="22"/>
              </w:rPr>
              <w:t>1.</w:t>
            </w:r>
          </w:p>
        </w:tc>
        <w:tc>
          <w:tcPr>
            <w:tcW w:w="6852" w:type="dxa"/>
          </w:tcPr>
          <w:p w:rsidR="00CC5BBF" w:rsidRDefault="000154F5">
            <w:pPr>
              <w:spacing w:after="0" w:line="240" w:lineRule="auto"/>
              <w:jc w:val="center"/>
              <w:rPr>
                <w:rFonts w:ascii="Arial" w:hAnsi="Arial" w:cs="Arial"/>
                <w:color w:val="000000" w:themeColor="text1"/>
                <w:sz w:val="22"/>
                <w:szCs w:val="22"/>
              </w:rPr>
            </w:pPr>
            <w:r>
              <w:rPr>
                <w:rFonts w:ascii="Arial" w:eastAsia="DengXian" w:hAnsi="Arial" w:cs="Arial"/>
                <w:color w:val="000000" w:themeColor="text1"/>
                <w:sz w:val="22"/>
                <w:szCs w:val="22"/>
              </w:rPr>
              <w:t>1-3</w:t>
            </w:r>
          </w:p>
        </w:tc>
        <w:tc>
          <w:tcPr>
            <w:tcW w:w="2307" w:type="dxa"/>
          </w:tcPr>
          <w:p w:rsidR="00CC5BBF" w:rsidRDefault="000154F5">
            <w:pPr>
              <w:spacing w:after="0" w:line="240" w:lineRule="auto"/>
              <w:jc w:val="center"/>
              <w:rPr>
                <w:rFonts w:ascii="Arial" w:hAnsi="Arial" w:cs="Arial"/>
                <w:sz w:val="22"/>
                <w:szCs w:val="22"/>
              </w:rPr>
            </w:pPr>
            <w:r>
              <w:rPr>
                <w:rFonts w:ascii="Arial" w:eastAsia="DengXian" w:hAnsi="Arial" w:cs="Arial"/>
                <w:sz w:val="22"/>
                <w:szCs w:val="22"/>
              </w:rPr>
              <w:t>10</w:t>
            </w:r>
          </w:p>
        </w:tc>
      </w:tr>
      <w:tr w:rsidR="00CC5BBF">
        <w:trPr>
          <w:jc w:val="center"/>
        </w:trPr>
        <w:tc>
          <w:tcPr>
            <w:tcW w:w="605" w:type="dxa"/>
          </w:tcPr>
          <w:p w:rsidR="00CC5BBF" w:rsidRDefault="000154F5">
            <w:pPr>
              <w:spacing w:after="0" w:line="240" w:lineRule="auto"/>
              <w:jc w:val="center"/>
              <w:rPr>
                <w:rFonts w:ascii="Arial" w:hAnsi="Arial" w:cs="Arial"/>
                <w:color w:val="000000" w:themeColor="text1"/>
                <w:sz w:val="22"/>
                <w:szCs w:val="22"/>
              </w:rPr>
            </w:pPr>
            <w:r>
              <w:rPr>
                <w:rFonts w:ascii="Arial" w:eastAsia="DengXian" w:hAnsi="Arial" w:cs="Arial"/>
                <w:color w:val="000000" w:themeColor="text1"/>
                <w:sz w:val="22"/>
                <w:szCs w:val="22"/>
              </w:rPr>
              <w:t>2.</w:t>
            </w:r>
          </w:p>
        </w:tc>
        <w:tc>
          <w:tcPr>
            <w:tcW w:w="6852" w:type="dxa"/>
          </w:tcPr>
          <w:p w:rsidR="00CC5BBF" w:rsidRDefault="000154F5">
            <w:pPr>
              <w:spacing w:after="0" w:line="240" w:lineRule="auto"/>
              <w:jc w:val="center"/>
              <w:rPr>
                <w:rFonts w:ascii="Arial" w:hAnsi="Arial" w:cs="Arial"/>
                <w:color w:val="000000" w:themeColor="text1"/>
                <w:sz w:val="22"/>
                <w:szCs w:val="22"/>
              </w:rPr>
            </w:pPr>
            <w:r>
              <w:rPr>
                <w:rFonts w:ascii="Arial" w:eastAsia="DengXian" w:hAnsi="Arial" w:cs="Arial"/>
                <w:color w:val="000000" w:themeColor="text1"/>
                <w:sz w:val="22"/>
                <w:szCs w:val="22"/>
              </w:rPr>
              <w:t>4-5</w:t>
            </w:r>
          </w:p>
        </w:tc>
        <w:tc>
          <w:tcPr>
            <w:tcW w:w="2307" w:type="dxa"/>
          </w:tcPr>
          <w:p w:rsidR="00CC5BBF" w:rsidRDefault="000154F5">
            <w:pPr>
              <w:spacing w:after="0" w:line="240" w:lineRule="auto"/>
              <w:jc w:val="center"/>
              <w:rPr>
                <w:rFonts w:ascii="Arial" w:hAnsi="Arial" w:cs="Arial"/>
                <w:sz w:val="22"/>
                <w:szCs w:val="22"/>
              </w:rPr>
            </w:pPr>
            <w:r>
              <w:rPr>
                <w:rFonts w:ascii="Arial" w:eastAsia="DengXian" w:hAnsi="Arial" w:cs="Arial"/>
                <w:sz w:val="22"/>
                <w:szCs w:val="22"/>
              </w:rPr>
              <w:t>20</w:t>
            </w:r>
          </w:p>
        </w:tc>
      </w:tr>
      <w:tr w:rsidR="00CC5BBF">
        <w:trPr>
          <w:jc w:val="center"/>
        </w:trPr>
        <w:tc>
          <w:tcPr>
            <w:tcW w:w="605" w:type="dxa"/>
          </w:tcPr>
          <w:p w:rsidR="00CC5BBF" w:rsidRDefault="000154F5">
            <w:pPr>
              <w:spacing w:after="0" w:line="240" w:lineRule="auto"/>
              <w:jc w:val="center"/>
              <w:rPr>
                <w:rFonts w:ascii="Arial" w:hAnsi="Arial" w:cs="Arial"/>
                <w:color w:val="000000" w:themeColor="text1"/>
                <w:sz w:val="22"/>
                <w:szCs w:val="22"/>
              </w:rPr>
            </w:pPr>
            <w:r>
              <w:rPr>
                <w:rFonts w:ascii="Arial" w:eastAsia="DengXian" w:hAnsi="Arial" w:cs="Arial"/>
                <w:color w:val="000000" w:themeColor="text1"/>
                <w:sz w:val="22"/>
                <w:szCs w:val="22"/>
              </w:rPr>
              <w:t>3.</w:t>
            </w:r>
          </w:p>
        </w:tc>
        <w:tc>
          <w:tcPr>
            <w:tcW w:w="6852" w:type="dxa"/>
          </w:tcPr>
          <w:p w:rsidR="00CC5BBF" w:rsidRDefault="000154F5">
            <w:pPr>
              <w:spacing w:after="0" w:line="240" w:lineRule="auto"/>
              <w:jc w:val="center"/>
              <w:rPr>
                <w:rFonts w:ascii="Arial" w:hAnsi="Arial" w:cs="Arial"/>
                <w:color w:val="000000" w:themeColor="text1"/>
                <w:sz w:val="22"/>
                <w:szCs w:val="22"/>
              </w:rPr>
            </w:pPr>
            <w:r>
              <w:rPr>
                <w:rFonts w:ascii="Arial" w:eastAsia="DengXian" w:hAnsi="Arial" w:cs="Arial"/>
                <w:color w:val="000000" w:themeColor="text1"/>
                <w:sz w:val="22"/>
                <w:szCs w:val="22"/>
              </w:rPr>
              <w:t>6</w:t>
            </w:r>
          </w:p>
        </w:tc>
        <w:tc>
          <w:tcPr>
            <w:tcW w:w="2307" w:type="dxa"/>
          </w:tcPr>
          <w:p w:rsidR="00CC5BBF" w:rsidRDefault="000154F5">
            <w:pPr>
              <w:spacing w:after="0" w:line="240" w:lineRule="auto"/>
              <w:jc w:val="center"/>
              <w:rPr>
                <w:rFonts w:ascii="Arial" w:hAnsi="Arial" w:cs="Arial"/>
                <w:sz w:val="22"/>
                <w:szCs w:val="22"/>
              </w:rPr>
            </w:pPr>
            <w:r>
              <w:rPr>
                <w:rFonts w:ascii="Arial" w:eastAsia="DengXian" w:hAnsi="Arial" w:cs="Arial"/>
                <w:sz w:val="22"/>
                <w:szCs w:val="22"/>
              </w:rPr>
              <w:t>30</w:t>
            </w:r>
          </w:p>
        </w:tc>
      </w:tr>
    </w:tbl>
    <w:p w:rsidR="00CC5BBF" w:rsidRDefault="00CC5BBF">
      <w:pPr>
        <w:pStyle w:val="Sraopastraipa"/>
        <w:spacing w:after="0" w:line="240" w:lineRule="auto"/>
        <w:ind w:left="0"/>
        <w:jc w:val="both"/>
        <w:rPr>
          <w:rFonts w:ascii="Arial" w:hAnsi="Arial" w:cs="Arial"/>
          <w:b/>
          <w:i/>
          <w:iCs/>
          <w:sz w:val="24"/>
          <w:szCs w:val="24"/>
          <w:u w:val="single"/>
        </w:rPr>
      </w:pPr>
    </w:p>
    <w:p w:rsidR="00CC5BBF" w:rsidRDefault="000154F5">
      <w:pPr>
        <w:pStyle w:val="Sraopastraipa"/>
        <w:spacing w:after="0" w:line="240" w:lineRule="auto"/>
        <w:ind w:left="0"/>
        <w:jc w:val="both"/>
        <w:rPr>
          <w:rFonts w:ascii="Arial" w:hAnsi="Arial" w:cs="Arial"/>
          <w:sz w:val="24"/>
          <w:szCs w:val="24"/>
        </w:rPr>
      </w:pPr>
      <w:r>
        <w:rPr>
          <w:rFonts w:ascii="Arial" w:hAnsi="Arial" w:cs="Arial"/>
          <w:b/>
          <w:i/>
          <w:iCs/>
          <w:sz w:val="24"/>
          <w:szCs w:val="24"/>
          <w:u w:val="single"/>
        </w:rPr>
        <w:t>PASTABA</w:t>
      </w:r>
      <w:r>
        <w:rPr>
          <w:rFonts w:ascii="Arial" w:hAnsi="Arial" w:cs="Arial"/>
          <w:i/>
          <w:iCs/>
          <w:sz w:val="24"/>
          <w:szCs w:val="24"/>
        </w:rPr>
        <w:t xml:space="preserve">. </w:t>
      </w:r>
      <w:r>
        <w:rPr>
          <w:rFonts w:ascii="Arial" w:hAnsi="Arial" w:cs="Arial"/>
          <w:sz w:val="24"/>
          <w:szCs w:val="24"/>
        </w:rPr>
        <w:t>Tiekėjui pasiūlyme nenurodžius siūlomo specialisto (per pastaruosius 3 metus iki pasiūlymų pateikimo termino pabaigos) patirties apie objektus, kuriuose jis vykdė projekto vadovo funkcijas, T</w:t>
      </w:r>
      <w:r>
        <w:rPr>
          <w:rFonts w:ascii="Arial" w:hAnsi="Arial" w:cs="Arial"/>
          <w:sz w:val="24"/>
          <w:szCs w:val="24"/>
          <w:vertAlign w:val="subscript"/>
        </w:rPr>
        <w:t xml:space="preserve"> </w:t>
      </w:r>
      <w:r>
        <w:rPr>
          <w:rFonts w:ascii="Arial" w:hAnsi="Arial" w:cs="Arial"/>
          <w:sz w:val="24"/>
          <w:szCs w:val="24"/>
        </w:rPr>
        <w:t>kriterijaus</w:t>
      </w:r>
      <w:r>
        <w:rPr>
          <w:rFonts w:ascii="Arial" w:hAnsi="Arial" w:cs="Arial"/>
          <w:sz w:val="24"/>
          <w:szCs w:val="24"/>
          <w:vertAlign w:val="subscript"/>
        </w:rPr>
        <w:t xml:space="preserve"> </w:t>
      </w:r>
      <w:r>
        <w:rPr>
          <w:rFonts w:ascii="Arial" w:hAnsi="Arial" w:cs="Arial"/>
          <w:sz w:val="24"/>
          <w:szCs w:val="24"/>
        </w:rPr>
        <w:t xml:space="preserve">balai bus prilyginami 0 arba, jei tik dalis pateiktų dokumentų atitiks reikalavimus, balai bus suteikiami tik už tinkamai įrodytą patirties dalį. </w:t>
      </w:r>
    </w:p>
    <w:p w:rsidR="00CC5BBF" w:rsidRDefault="00CC5BBF">
      <w:pPr>
        <w:pStyle w:val="Sraopastraipa"/>
        <w:spacing w:after="0" w:line="240" w:lineRule="auto"/>
        <w:ind w:left="0"/>
        <w:jc w:val="both"/>
        <w:rPr>
          <w:rFonts w:ascii="Arial" w:hAnsi="Arial" w:cs="Arial"/>
          <w:sz w:val="24"/>
          <w:szCs w:val="24"/>
        </w:rPr>
      </w:pPr>
    </w:p>
    <w:p w:rsidR="00CC5BBF" w:rsidRDefault="000154F5">
      <w:pPr>
        <w:pStyle w:val="Sraopastraipa"/>
        <w:spacing w:after="0" w:line="240" w:lineRule="auto"/>
        <w:ind w:left="0" w:firstLine="567"/>
        <w:jc w:val="both"/>
        <w:rPr>
          <w:rFonts w:ascii="Arial" w:eastAsia="Calibri" w:hAnsi="Arial" w:cs="Arial"/>
          <w:sz w:val="24"/>
          <w:szCs w:val="24"/>
        </w:rPr>
      </w:pPr>
      <w:r>
        <w:rPr>
          <w:rFonts w:ascii="Arial" w:hAnsi="Arial" w:cs="Arial"/>
          <w:sz w:val="24"/>
          <w:szCs w:val="24"/>
        </w:rPr>
        <w:t xml:space="preserve">8. </w:t>
      </w:r>
      <w:r>
        <w:rPr>
          <w:rFonts w:ascii="Arial" w:eastAsia="Calibri" w:hAnsi="Arial" w:cs="Arial"/>
          <w:sz w:val="24"/>
          <w:szCs w:val="24"/>
        </w:rPr>
        <w:t xml:space="preserve">Visi apskaičiuoti balai apvalinami matematiškai </w:t>
      </w:r>
      <w:r>
        <w:rPr>
          <w:rFonts w:ascii="Arial" w:eastAsia="Calibri" w:hAnsi="Arial" w:cs="Arial"/>
          <w:b/>
          <w:sz w:val="24"/>
          <w:szCs w:val="24"/>
        </w:rPr>
        <w:t>dviejų skaičių</w:t>
      </w:r>
      <w:r>
        <w:rPr>
          <w:rFonts w:ascii="Arial" w:eastAsia="Calibri" w:hAnsi="Arial" w:cs="Arial"/>
          <w:sz w:val="24"/>
          <w:szCs w:val="24"/>
        </w:rPr>
        <w:t xml:space="preserve"> po kablelio tikslumu.</w:t>
      </w:r>
    </w:p>
    <w:p w:rsidR="00CC5BBF" w:rsidRDefault="00CC5BBF">
      <w:pPr>
        <w:pStyle w:val="Sraopastraipa"/>
        <w:spacing w:after="0" w:line="240" w:lineRule="auto"/>
        <w:ind w:left="0" w:firstLine="567"/>
        <w:jc w:val="both"/>
        <w:rPr>
          <w:rFonts w:eastAsia="Calibri" w:cstheme="minorHAnsi"/>
        </w:rPr>
      </w:pPr>
    </w:p>
    <w:p w:rsidR="00CC5BBF" w:rsidRDefault="000154F5">
      <w:pPr>
        <w:spacing w:line="240" w:lineRule="auto"/>
        <w:jc w:val="center"/>
        <w:rPr>
          <w:rFonts w:ascii="Arial" w:hAnsi="Arial" w:cs="Arial"/>
        </w:rPr>
      </w:pPr>
      <w:r>
        <w:rPr>
          <w:rFonts w:ascii="Arial" w:hAnsi="Arial" w:cs="Arial"/>
          <w:bCs/>
          <w:smallCaps/>
          <w:sz w:val="24"/>
          <w:szCs w:val="24"/>
        </w:rPr>
        <w:t>_____________</w:t>
      </w:r>
      <w:r>
        <w:br w:type="page"/>
      </w:r>
    </w:p>
    <w:p w:rsidR="00CC5BBF" w:rsidRDefault="00CC5BBF">
      <w:pPr>
        <w:spacing w:after="0" w:line="240" w:lineRule="auto"/>
        <w:ind w:left="7200"/>
        <w:rPr>
          <w:rFonts w:ascii="Arial" w:eastAsia="Times New Roman" w:hAnsi="Arial" w:cs="Arial"/>
          <w:i/>
        </w:rPr>
      </w:pPr>
    </w:p>
    <w:p w:rsidR="00CC5BBF" w:rsidRDefault="00CC5BBF">
      <w:pPr>
        <w:spacing w:after="0" w:line="240" w:lineRule="auto"/>
        <w:rPr>
          <w:rFonts w:ascii="Arial" w:hAnsi="Arial" w:cs="Arial"/>
          <w:sz w:val="24"/>
          <w:szCs w:val="24"/>
        </w:rPr>
      </w:pPr>
    </w:p>
    <w:p w:rsidR="00CC5BBF" w:rsidRDefault="000154F5">
      <w:pPr>
        <w:pStyle w:val="Antrat2"/>
        <w:spacing w:before="0"/>
        <w:ind w:left="7110" w:firstLine="27"/>
        <w:rPr>
          <w:rFonts w:ascii="Arial" w:hAnsi="Arial" w:cs="Arial"/>
          <w:color w:val="auto"/>
          <w:sz w:val="24"/>
          <w:szCs w:val="24"/>
        </w:rPr>
      </w:pPr>
      <w:bookmarkStart w:id="70" w:name="_Toc187926822"/>
      <w:r>
        <w:rPr>
          <w:rFonts w:ascii="Arial" w:hAnsi="Arial" w:cs="Arial"/>
          <w:color w:val="auto"/>
          <w:sz w:val="24"/>
          <w:szCs w:val="24"/>
        </w:rPr>
        <w:t>Pirkimo sąlygų 8 priedas</w:t>
      </w:r>
      <w:bookmarkEnd w:id="70"/>
      <w:r>
        <w:rPr>
          <w:rFonts w:ascii="Arial" w:hAnsi="Arial" w:cs="Arial"/>
          <w:color w:val="auto"/>
          <w:sz w:val="24"/>
          <w:szCs w:val="24"/>
        </w:rPr>
        <w:t xml:space="preserve"> </w:t>
      </w:r>
    </w:p>
    <w:p w:rsidR="00CC5BBF" w:rsidRDefault="000154F5">
      <w:pPr>
        <w:pStyle w:val="Antrat2"/>
        <w:spacing w:before="0"/>
        <w:ind w:left="7110" w:firstLine="27"/>
        <w:rPr>
          <w:rFonts w:ascii="Arial" w:hAnsi="Arial" w:cs="Arial"/>
          <w:color w:val="auto"/>
          <w:sz w:val="24"/>
          <w:szCs w:val="24"/>
        </w:rPr>
      </w:pPr>
      <w:bookmarkStart w:id="71" w:name="_Toc187926823"/>
      <w:r>
        <w:rPr>
          <w:rFonts w:ascii="Arial" w:hAnsi="Arial" w:cs="Arial"/>
          <w:color w:val="auto"/>
          <w:sz w:val="24"/>
          <w:szCs w:val="24"/>
        </w:rPr>
        <w:t>„Sutarties projektas“</w:t>
      </w:r>
      <w:bookmarkEnd w:id="71"/>
    </w:p>
    <w:p w:rsidR="00CC5BBF" w:rsidRDefault="00CC5BBF">
      <w:pPr>
        <w:spacing w:after="0" w:line="240" w:lineRule="auto"/>
        <w:jc w:val="center"/>
        <w:rPr>
          <w:rFonts w:ascii="Arial" w:hAnsi="Arial" w:cs="Arial"/>
          <w:b/>
          <w:bCs/>
          <w:sz w:val="24"/>
          <w:szCs w:val="24"/>
        </w:rPr>
      </w:pPr>
    </w:p>
    <w:p w:rsidR="00CC5BBF" w:rsidRDefault="00CC5BBF">
      <w:pPr>
        <w:spacing w:after="0" w:line="240" w:lineRule="auto"/>
        <w:jc w:val="center"/>
        <w:rPr>
          <w:rFonts w:ascii="Arial" w:hAnsi="Arial" w:cs="Arial"/>
          <w:b/>
          <w:bCs/>
          <w:sz w:val="24"/>
          <w:szCs w:val="24"/>
        </w:rPr>
      </w:pPr>
    </w:p>
    <w:p w:rsidR="00CC5BBF" w:rsidRDefault="000154F5">
      <w:pPr>
        <w:spacing w:after="0" w:line="240" w:lineRule="auto"/>
        <w:jc w:val="both"/>
        <w:rPr>
          <w:rFonts w:ascii="Arial" w:hAnsi="Arial" w:cs="Arial"/>
          <w:bCs/>
          <w:i/>
          <w:sz w:val="24"/>
          <w:szCs w:val="24"/>
        </w:rPr>
      </w:pPr>
      <w:r>
        <w:rPr>
          <w:rFonts w:ascii="Arial" w:hAnsi="Arial" w:cs="Arial"/>
          <w:bCs/>
          <w:i/>
          <w:sz w:val="24"/>
          <w:szCs w:val="24"/>
        </w:rPr>
        <w:t>Paslaugų pirkimo–pardavimo sutarties bendrosios ir specialiosios sąlygos pateikiamos kaip atskiri priedai ir skelbiami viešai kartu su kitais pirkimo dokumentais.</w:t>
      </w: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line="240" w:lineRule="auto"/>
        <w:jc w:val="both"/>
        <w:rPr>
          <w:rFonts w:ascii="Arial" w:hAnsi="Arial" w:cs="Arial"/>
          <w:sz w:val="20"/>
          <w:szCs w:val="20"/>
          <w:shd w:val="clear" w:color="auto" w:fill="FFFFFF"/>
        </w:rPr>
      </w:pPr>
    </w:p>
    <w:p w:rsidR="00CC5BBF" w:rsidRDefault="000154F5">
      <w:pPr>
        <w:pStyle w:val="Antrat2"/>
        <w:ind w:left="6570"/>
        <w:rPr>
          <w:rFonts w:ascii="Arial" w:hAnsi="Arial" w:cs="Arial"/>
          <w:color w:val="auto"/>
          <w:sz w:val="24"/>
          <w:szCs w:val="24"/>
        </w:rPr>
      </w:pPr>
      <w:bookmarkStart w:id="72" w:name="_Toc187926824"/>
      <w:bookmarkStart w:id="73" w:name="_Toc173876890"/>
      <w:r>
        <w:rPr>
          <w:rFonts w:ascii="Arial" w:hAnsi="Arial" w:cs="Arial"/>
          <w:color w:val="auto"/>
          <w:sz w:val="24"/>
          <w:szCs w:val="24"/>
        </w:rPr>
        <w:t>Pirkimo sąlygų 10 priedas „Siūlomų specialistų sąrašas“</w:t>
      </w:r>
      <w:bookmarkEnd w:id="72"/>
      <w:bookmarkEnd w:id="73"/>
    </w:p>
    <w:p w:rsidR="00CC5BBF" w:rsidRDefault="00CC5BBF">
      <w:pPr>
        <w:shd w:val="clear" w:color="auto" w:fill="FFFFFF"/>
        <w:spacing w:after="200"/>
        <w:jc w:val="center"/>
        <w:rPr>
          <w:rFonts w:ascii="Arial" w:eastAsia="Times New Roman" w:hAnsi="Arial" w:cs="Arial"/>
          <w:b/>
          <w:sz w:val="22"/>
          <w:szCs w:val="22"/>
          <w:lang w:eastAsia="en-US"/>
        </w:rPr>
      </w:pPr>
    </w:p>
    <w:p w:rsidR="00CC5BBF" w:rsidRDefault="000154F5">
      <w:pPr>
        <w:shd w:val="clear" w:color="auto" w:fill="FFFFFF"/>
        <w:spacing w:after="200"/>
        <w:jc w:val="center"/>
        <w:rPr>
          <w:rFonts w:ascii="Arial" w:eastAsia="Times New Roman" w:hAnsi="Arial" w:cs="Arial"/>
          <w:b/>
          <w:sz w:val="22"/>
          <w:szCs w:val="22"/>
          <w:lang w:eastAsia="en-US"/>
        </w:rPr>
      </w:pPr>
      <w:r>
        <w:rPr>
          <w:rFonts w:ascii="Arial" w:eastAsia="Times New Roman" w:hAnsi="Arial" w:cs="Arial"/>
          <w:b/>
          <w:sz w:val="22"/>
          <w:szCs w:val="22"/>
          <w:lang w:eastAsia="en-US"/>
        </w:rPr>
        <w:t>Siūlomų specialistų sąrašo forma</w:t>
      </w:r>
    </w:p>
    <w:p w:rsidR="00CC5BBF" w:rsidRDefault="000154F5">
      <w:pPr>
        <w:pStyle w:val="Sraopastraipa"/>
        <w:tabs>
          <w:tab w:val="left" w:pos="900"/>
        </w:tabs>
        <w:spacing w:after="0" w:line="240" w:lineRule="auto"/>
        <w:ind w:left="0"/>
        <w:jc w:val="center"/>
        <w:rPr>
          <w:rFonts w:ascii="Arial" w:eastAsia="Calibri" w:hAnsi="Arial" w:cs="Arial"/>
          <w:b/>
          <w:color w:val="000000" w:themeColor="text1"/>
          <w:sz w:val="24"/>
          <w:szCs w:val="24"/>
        </w:rPr>
      </w:pPr>
      <w:r>
        <w:rPr>
          <w:rFonts w:ascii="Arial" w:eastAsia="Calibri" w:hAnsi="Arial" w:cs="Arial"/>
          <w:b/>
          <w:color w:val="000000" w:themeColor="text1"/>
          <w:sz w:val="24"/>
          <w:szCs w:val="24"/>
        </w:rPr>
        <w:t>(nurodyti pirkimo dalį, kuriai siūlomi specialistai)</w:t>
      </w:r>
    </w:p>
    <w:p w:rsidR="00CC5BBF" w:rsidRDefault="00CC5BBF">
      <w:pPr>
        <w:pStyle w:val="Sraopastraipa"/>
        <w:tabs>
          <w:tab w:val="left" w:pos="900"/>
        </w:tabs>
        <w:spacing w:after="0" w:line="240" w:lineRule="auto"/>
        <w:ind w:left="0"/>
        <w:jc w:val="center"/>
        <w:rPr>
          <w:rFonts w:ascii="Arial" w:eastAsia="Calibri" w:hAnsi="Arial" w:cs="Arial"/>
          <w:b/>
          <w:i/>
          <w:color w:val="FF0000"/>
          <w:sz w:val="24"/>
          <w:szCs w:val="24"/>
        </w:rPr>
      </w:pPr>
    </w:p>
    <w:p w:rsidR="00CC5BBF" w:rsidRDefault="00CC5BBF">
      <w:pPr>
        <w:pStyle w:val="Sraopastraipa"/>
        <w:tabs>
          <w:tab w:val="left" w:pos="900"/>
        </w:tabs>
        <w:spacing w:after="0" w:line="240" w:lineRule="auto"/>
        <w:ind w:left="0"/>
        <w:jc w:val="center"/>
        <w:rPr>
          <w:rFonts w:ascii="Arial" w:eastAsia="Calibri" w:hAnsi="Arial" w:cs="Arial"/>
          <w:b/>
          <w:color w:val="000000" w:themeColor="text1"/>
          <w:sz w:val="24"/>
          <w:szCs w:val="24"/>
        </w:rPr>
      </w:pPr>
    </w:p>
    <w:p w:rsidR="00CC5BBF" w:rsidRDefault="00CC5BBF">
      <w:pPr>
        <w:pStyle w:val="Sraopastraipa"/>
        <w:tabs>
          <w:tab w:val="left" w:pos="900"/>
        </w:tabs>
        <w:spacing w:after="0" w:line="240" w:lineRule="auto"/>
        <w:ind w:left="0"/>
        <w:jc w:val="center"/>
        <w:rPr>
          <w:rFonts w:ascii="Arial" w:eastAsia="Calibri" w:hAnsi="Arial" w:cs="Arial"/>
          <w:b/>
          <w:color w:val="000000" w:themeColor="text1"/>
          <w:sz w:val="24"/>
          <w:szCs w:val="24"/>
          <w:highlight w:val="yellow"/>
        </w:rPr>
      </w:pPr>
    </w:p>
    <w:tbl>
      <w:tblPr>
        <w:tblW w:w="9900" w:type="dxa"/>
        <w:tblInd w:w="-5" w:type="dxa"/>
        <w:tblLayout w:type="fixed"/>
        <w:tblLook w:val="04A0" w:firstRow="1" w:lastRow="0" w:firstColumn="1" w:lastColumn="0" w:noHBand="0" w:noVBand="1"/>
      </w:tblPr>
      <w:tblGrid>
        <w:gridCol w:w="1703"/>
        <w:gridCol w:w="2349"/>
        <w:gridCol w:w="2788"/>
        <w:gridCol w:w="3060"/>
      </w:tblGrid>
      <w:tr w:rsidR="00CC5BBF">
        <w:tc>
          <w:tcPr>
            <w:tcW w:w="1702" w:type="dxa"/>
            <w:tcBorders>
              <w:top w:val="single" w:sz="4" w:space="0" w:color="000000"/>
              <w:left w:val="single" w:sz="4" w:space="0" w:color="000000"/>
              <w:bottom w:val="single" w:sz="4" w:space="0" w:color="000000"/>
              <w:right w:val="single" w:sz="4" w:space="0" w:color="000000"/>
            </w:tcBorders>
            <w:vAlign w:val="center"/>
          </w:tcPr>
          <w:p w:rsidR="00CC5BBF" w:rsidRDefault="000154F5">
            <w:pPr>
              <w:spacing w:after="0" w:line="240" w:lineRule="auto"/>
              <w:jc w:val="center"/>
              <w:rPr>
                <w:rFonts w:ascii="Arial" w:hAnsi="Arial" w:cs="Arial"/>
                <w:b/>
                <w:bCs/>
                <w:sz w:val="20"/>
                <w:szCs w:val="20"/>
              </w:rPr>
            </w:pPr>
            <w:r>
              <w:rPr>
                <w:rFonts w:ascii="Arial" w:hAnsi="Arial" w:cs="Arial"/>
                <w:b/>
                <w:bCs/>
                <w:sz w:val="20"/>
                <w:szCs w:val="20"/>
              </w:rPr>
              <w:t>Pareigos, kurioms siūlomas specialistas</w:t>
            </w:r>
          </w:p>
        </w:tc>
        <w:tc>
          <w:tcPr>
            <w:tcW w:w="2349" w:type="dxa"/>
            <w:tcBorders>
              <w:top w:val="single" w:sz="4" w:space="0" w:color="000000"/>
              <w:left w:val="single" w:sz="4" w:space="0" w:color="000000"/>
              <w:bottom w:val="single" w:sz="4" w:space="0" w:color="000000"/>
              <w:right w:val="single" w:sz="4" w:space="0" w:color="000000"/>
            </w:tcBorders>
            <w:vAlign w:val="center"/>
          </w:tcPr>
          <w:p w:rsidR="00CC5BBF" w:rsidRDefault="000154F5">
            <w:pPr>
              <w:spacing w:after="0" w:line="240" w:lineRule="auto"/>
              <w:jc w:val="center"/>
              <w:rPr>
                <w:rFonts w:ascii="Arial" w:hAnsi="Arial" w:cs="Arial"/>
                <w:b/>
                <w:bCs/>
                <w:sz w:val="20"/>
                <w:szCs w:val="20"/>
              </w:rPr>
            </w:pPr>
            <w:r>
              <w:rPr>
                <w:rFonts w:ascii="Arial" w:hAnsi="Arial" w:cs="Arial"/>
                <w:b/>
                <w:bCs/>
                <w:sz w:val="20"/>
                <w:szCs w:val="20"/>
              </w:rPr>
              <w:t>Siūlomo specialisto vardas, pavardė</w:t>
            </w:r>
          </w:p>
        </w:tc>
        <w:tc>
          <w:tcPr>
            <w:tcW w:w="2788" w:type="dxa"/>
            <w:tcBorders>
              <w:top w:val="single" w:sz="4" w:space="0" w:color="000000"/>
              <w:left w:val="single" w:sz="4" w:space="0" w:color="000000"/>
              <w:bottom w:val="single" w:sz="4" w:space="0" w:color="000000"/>
              <w:right w:val="single" w:sz="4" w:space="0" w:color="000000"/>
            </w:tcBorders>
            <w:vAlign w:val="center"/>
          </w:tcPr>
          <w:p w:rsidR="00CC5BBF" w:rsidRDefault="000154F5">
            <w:pPr>
              <w:spacing w:after="0" w:line="240" w:lineRule="auto"/>
              <w:jc w:val="center"/>
              <w:rPr>
                <w:rFonts w:ascii="Arial" w:hAnsi="Arial" w:cs="Arial"/>
                <w:b/>
                <w:bCs/>
                <w:sz w:val="20"/>
                <w:szCs w:val="20"/>
              </w:rPr>
            </w:pPr>
            <w:r>
              <w:rPr>
                <w:rFonts w:ascii="Arial" w:hAnsi="Arial" w:cs="Arial"/>
                <w:b/>
                <w:bCs/>
                <w:sz w:val="20"/>
                <w:szCs w:val="20"/>
              </w:rPr>
              <w:t>Tiekėjas, pas kurį dirba specialistas/planuojama įdarbinti ar planuoja dirbti kitais pagrindais</w:t>
            </w:r>
          </w:p>
        </w:tc>
        <w:tc>
          <w:tcPr>
            <w:tcW w:w="3060" w:type="dxa"/>
            <w:tcBorders>
              <w:top w:val="single" w:sz="4" w:space="0" w:color="000000"/>
              <w:left w:val="single" w:sz="4" w:space="0" w:color="000000"/>
              <w:bottom w:val="single" w:sz="4" w:space="0" w:color="000000"/>
              <w:right w:val="single" w:sz="4" w:space="0" w:color="000000"/>
            </w:tcBorders>
            <w:vAlign w:val="center"/>
          </w:tcPr>
          <w:p w:rsidR="00CC5BBF" w:rsidRDefault="000154F5">
            <w:pPr>
              <w:spacing w:after="0" w:line="240" w:lineRule="auto"/>
              <w:jc w:val="center"/>
              <w:rPr>
                <w:rFonts w:ascii="Arial" w:hAnsi="Arial" w:cs="Arial"/>
                <w:b/>
                <w:bCs/>
                <w:sz w:val="20"/>
                <w:szCs w:val="20"/>
              </w:rPr>
            </w:pPr>
            <w:r>
              <w:rPr>
                <w:rFonts w:ascii="Arial" w:hAnsi="Arial" w:cs="Arial"/>
                <w:b/>
                <w:sz w:val="20"/>
                <w:szCs w:val="20"/>
              </w:rPr>
              <w:t>Santykių su tiekėju forma (įdarbintas/ sudaryta autorinė sutartis/ pasirašyta preliminari sutartis/ ketinimų protokolas ar pan.)</w:t>
            </w:r>
          </w:p>
        </w:tc>
      </w:tr>
      <w:tr w:rsidR="00CC5BBF">
        <w:trPr>
          <w:trHeight w:val="769"/>
        </w:trPr>
        <w:tc>
          <w:tcPr>
            <w:tcW w:w="1702" w:type="dxa"/>
            <w:tcBorders>
              <w:top w:val="single" w:sz="4" w:space="0" w:color="000000"/>
              <w:left w:val="single" w:sz="4" w:space="0" w:color="000000"/>
              <w:bottom w:val="single" w:sz="4" w:space="0" w:color="000000"/>
              <w:right w:val="single" w:sz="4" w:space="0" w:color="000000"/>
            </w:tcBorders>
            <w:vAlign w:val="center"/>
          </w:tcPr>
          <w:p w:rsidR="00CC5BBF" w:rsidRDefault="00CC5BBF">
            <w:pPr>
              <w:spacing w:after="0" w:line="240" w:lineRule="auto"/>
              <w:rPr>
                <w:rFonts w:ascii="Arial" w:hAnsi="Arial" w:cs="Arial"/>
                <w:sz w:val="20"/>
                <w:szCs w:val="20"/>
              </w:rPr>
            </w:pPr>
          </w:p>
        </w:tc>
        <w:tc>
          <w:tcPr>
            <w:tcW w:w="2349" w:type="dxa"/>
            <w:tcBorders>
              <w:top w:val="single" w:sz="4" w:space="0" w:color="000000"/>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sz w:val="20"/>
                <w:szCs w:val="20"/>
              </w:rPr>
            </w:pPr>
          </w:p>
          <w:p w:rsidR="00CC5BBF" w:rsidRDefault="00CC5BBF">
            <w:pPr>
              <w:spacing w:after="0" w:line="240" w:lineRule="auto"/>
              <w:rPr>
                <w:rFonts w:ascii="Arial" w:hAnsi="Arial" w:cs="Arial"/>
                <w:sz w:val="20"/>
                <w:szCs w:val="20"/>
              </w:rPr>
            </w:pPr>
          </w:p>
        </w:tc>
        <w:tc>
          <w:tcPr>
            <w:tcW w:w="2788" w:type="dxa"/>
            <w:tcBorders>
              <w:top w:val="single" w:sz="4" w:space="0" w:color="000000"/>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sz w:val="20"/>
                <w:szCs w:val="20"/>
              </w:rPr>
            </w:pPr>
          </w:p>
          <w:p w:rsidR="00CC5BBF" w:rsidRDefault="00CC5BBF">
            <w:pPr>
              <w:spacing w:after="0" w:line="240" w:lineRule="auto"/>
              <w:rPr>
                <w:rFonts w:ascii="Arial" w:hAnsi="Arial" w:cs="Arial"/>
                <w:sz w:val="20"/>
                <w:szCs w:val="20"/>
              </w:rPr>
            </w:pPr>
          </w:p>
        </w:tc>
        <w:tc>
          <w:tcPr>
            <w:tcW w:w="3060" w:type="dxa"/>
            <w:tcBorders>
              <w:top w:val="single" w:sz="4" w:space="0" w:color="000000"/>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sz w:val="20"/>
                <w:szCs w:val="20"/>
              </w:rPr>
            </w:pPr>
          </w:p>
        </w:tc>
      </w:tr>
      <w:tr w:rsidR="00CC5BBF">
        <w:trPr>
          <w:trHeight w:val="769"/>
        </w:trPr>
        <w:tc>
          <w:tcPr>
            <w:tcW w:w="1702" w:type="dxa"/>
            <w:tcBorders>
              <w:left w:val="single" w:sz="4" w:space="0" w:color="000000"/>
              <w:bottom w:val="single" w:sz="4" w:space="0" w:color="000000"/>
              <w:right w:val="single" w:sz="4" w:space="0" w:color="000000"/>
            </w:tcBorders>
            <w:vAlign w:val="center"/>
          </w:tcPr>
          <w:p w:rsidR="00CC5BBF" w:rsidRDefault="00CC5BBF">
            <w:pPr>
              <w:spacing w:after="0" w:line="240" w:lineRule="auto"/>
              <w:rPr>
                <w:rFonts w:ascii="Arial" w:hAnsi="Arial" w:cs="Arial"/>
                <w:sz w:val="20"/>
                <w:szCs w:val="20"/>
              </w:rPr>
            </w:pPr>
          </w:p>
        </w:tc>
        <w:tc>
          <w:tcPr>
            <w:tcW w:w="2349" w:type="dxa"/>
            <w:tcBorders>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sz w:val="20"/>
                <w:szCs w:val="20"/>
              </w:rPr>
            </w:pPr>
          </w:p>
        </w:tc>
        <w:tc>
          <w:tcPr>
            <w:tcW w:w="2788" w:type="dxa"/>
            <w:tcBorders>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sz w:val="20"/>
                <w:szCs w:val="20"/>
              </w:rPr>
            </w:pPr>
          </w:p>
        </w:tc>
        <w:tc>
          <w:tcPr>
            <w:tcW w:w="3060" w:type="dxa"/>
            <w:tcBorders>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sz w:val="20"/>
                <w:szCs w:val="20"/>
              </w:rPr>
            </w:pPr>
          </w:p>
        </w:tc>
      </w:tr>
      <w:tr w:rsidR="00CC5BBF">
        <w:trPr>
          <w:trHeight w:val="769"/>
        </w:trPr>
        <w:tc>
          <w:tcPr>
            <w:tcW w:w="1702" w:type="dxa"/>
            <w:tcBorders>
              <w:left w:val="single" w:sz="4" w:space="0" w:color="000000"/>
              <w:bottom w:val="single" w:sz="4" w:space="0" w:color="000000"/>
              <w:right w:val="single" w:sz="4" w:space="0" w:color="000000"/>
            </w:tcBorders>
            <w:vAlign w:val="center"/>
          </w:tcPr>
          <w:p w:rsidR="00CC5BBF" w:rsidRDefault="00CC5BBF">
            <w:pPr>
              <w:spacing w:after="0" w:line="240" w:lineRule="auto"/>
              <w:rPr>
                <w:rFonts w:ascii="Arial" w:hAnsi="Arial" w:cs="Arial"/>
                <w:sz w:val="20"/>
                <w:szCs w:val="20"/>
              </w:rPr>
            </w:pPr>
          </w:p>
        </w:tc>
        <w:tc>
          <w:tcPr>
            <w:tcW w:w="2349" w:type="dxa"/>
            <w:tcBorders>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sz w:val="20"/>
                <w:szCs w:val="20"/>
              </w:rPr>
            </w:pPr>
          </w:p>
        </w:tc>
        <w:tc>
          <w:tcPr>
            <w:tcW w:w="2788" w:type="dxa"/>
            <w:tcBorders>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sz w:val="20"/>
                <w:szCs w:val="20"/>
              </w:rPr>
            </w:pPr>
          </w:p>
        </w:tc>
        <w:tc>
          <w:tcPr>
            <w:tcW w:w="3060" w:type="dxa"/>
            <w:tcBorders>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sz w:val="20"/>
                <w:szCs w:val="20"/>
              </w:rPr>
            </w:pPr>
          </w:p>
        </w:tc>
      </w:tr>
      <w:tr w:rsidR="00CC5BBF">
        <w:trPr>
          <w:trHeight w:val="769"/>
        </w:trPr>
        <w:tc>
          <w:tcPr>
            <w:tcW w:w="1702" w:type="dxa"/>
            <w:tcBorders>
              <w:left w:val="single" w:sz="4" w:space="0" w:color="000000"/>
              <w:bottom w:val="single" w:sz="4" w:space="0" w:color="000000"/>
              <w:right w:val="single" w:sz="4" w:space="0" w:color="000000"/>
            </w:tcBorders>
            <w:vAlign w:val="center"/>
          </w:tcPr>
          <w:p w:rsidR="00CC5BBF" w:rsidRDefault="00CC5BBF">
            <w:pPr>
              <w:spacing w:after="0" w:line="240" w:lineRule="auto"/>
              <w:rPr>
                <w:rFonts w:ascii="Arial" w:hAnsi="Arial" w:cs="Arial"/>
                <w:sz w:val="20"/>
                <w:szCs w:val="20"/>
              </w:rPr>
            </w:pPr>
          </w:p>
        </w:tc>
        <w:tc>
          <w:tcPr>
            <w:tcW w:w="2349" w:type="dxa"/>
            <w:tcBorders>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sz w:val="20"/>
                <w:szCs w:val="20"/>
              </w:rPr>
            </w:pPr>
          </w:p>
        </w:tc>
        <w:tc>
          <w:tcPr>
            <w:tcW w:w="2788" w:type="dxa"/>
            <w:tcBorders>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sz w:val="20"/>
                <w:szCs w:val="20"/>
              </w:rPr>
            </w:pPr>
          </w:p>
        </w:tc>
        <w:tc>
          <w:tcPr>
            <w:tcW w:w="3060" w:type="dxa"/>
            <w:tcBorders>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sz w:val="20"/>
                <w:szCs w:val="20"/>
              </w:rPr>
            </w:pPr>
          </w:p>
        </w:tc>
      </w:tr>
    </w:tbl>
    <w:p w:rsidR="00CC5BBF" w:rsidRDefault="000154F5">
      <w:pPr>
        <w:spacing w:after="0" w:line="240" w:lineRule="auto"/>
        <w:jc w:val="both"/>
        <w:rPr>
          <w:rFonts w:ascii="Arial" w:hAnsi="Arial" w:cs="Arial"/>
          <w:sz w:val="18"/>
          <w:szCs w:val="18"/>
        </w:rPr>
      </w:pPr>
      <w:r>
        <w:rPr>
          <w:rFonts w:ascii="Arial" w:hAnsi="Arial" w:cs="Arial"/>
          <w:b/>
          <w:sz w:val="18"/>
          <w:szCs w:val="18"/>
        </w:rPr>
        <w:t xml:space="preserve">Pastabos: </w:t>
      </w:r>
    </w:p>
    <w:p w:rsidR="00CC5BBF" w:rsidRDefault="000154F5">
      <w:pPr>
        <w:spacing w:after="0" w:line="240" w:lineRule="auto"/>
        <w:jc w:val="both"/>
        <w:rPr>
          <w:rFonts w:ascii="Arial" w:hAnsi="Arial" w:cs="Arial"/>
          <w:sz w:val="20"/>
          <w:szCs w:val="20"/>
        </w:rPr>
      </w:pPr>
      <w:r>
        <w:rPr>
          <w:rFonts w:ascii="Arial" w:hAnsi="Arial" w:cs="Arial"/>
          <w:sz w:val="20"/>
          <w:szCs w:val="20"/>
        </w:rPr>
        <w:t>1. Pasiūlymas atmetamas, jei tiekėjas apie nustatytų reikalavimų atitikimą pateikia melagingą informaciją, kurią perkančioji organizacija gali įrodyti bet kokiomis teisėtomis priemonėmis.</w:t>
      </w:r>
    </w:p>
    <w:p w:rsidR="00CC5BBF" w:rsidRDefault="00CC5BBF">
      <w:pPr>
        <w:spacing w:after="0" w:line="240" w:lineRule="auto"/>
        <w:jc w:val="both"/>
        <w:rPr>
          <w:rFonts w:ascii="Arial" w:hAnsi="Arial" w:cs="Arial"/>
          <w:sz w:val="20"/>
          <w:szCs w:val="20"/>
        </w:rPr>
      </w:pPr>
    </w:p>
    <w:p w:rsidR="00CC5BBF" w:rsidRDefault="000154F5">
      <w:pPr>
        <w:jc w:val="center"/>
        <w:rPr>
          <w:rFonts w:ascii="Arial" w:hAnsi="Arial" w:cs="Arial"/>
        </w:rPr>
      </w:pPr>
      <w:r>
        <w:rPr>
          <w:rFonts w:ascii="Arial" w:hAnsi="Arial" w:cs="Arial"/>
        </w:rPr>
        <w:t>_______________</w:t>
      </w:r>
    </w:p>
    <w:p w:rsidR="00CC5BBF" w:rsidRDefault="00CC5BBF">
      <w:pPr>
        <w:pStyle w:val="Antrat2"/>
        <w:ind w:left="5103"/>
        <w:rPr>
          <w:rFonts w:ascii="Arial" w:eastAsia="Calibri" w:hAnsi="Arial" w:cs="Arial"/>
          <w:color w:val="auto"/>
          <w:sz w:val="21"/>
          <w:szCs w:val="21"/>
        </w:rPr>
      </w:pPr>
    </w:p>
    <w:p w:rsidR="00CC5BBF" w:rsidRDefault="00CC5BBF">
      <w:pPr>
        <w:pStyle w:val="Antrat2"/>
        <w:ind w:left="5103"/>
        <w:rPr>
          <w:rFonts w:ascii="Arial" w:eastAsia="Calibri" w:hAnsi="Arial" w:cs="Arial"/>
          <w:color w:val="auto"/>
          <w:sz w:val="21"/>
          <w:szCs w:val="21"/>
        </w:rPr>
      </w:pPr>
    </w:p>
    <w:p w:rsidR="00CC5BBF" w:rsidRDefault="00CC5BBF">
      <w:pPr>
        <w:rPr>
          <w:rFonts w:ascii="Arial" w:hAnsi="Arial" w:cs="Arial"/>
        </w:rPr>
      </w:pPr>
    </w:p>
    <w:p w:rsidR="00CC5BBF" w:rsidRDefault="00CC5BBF">
      <w:pPr>
        <w:rPr>
          <w:rFonts w:ascii="Arial" w:hAnsi="Arial" w:cs="Arial"/>
        </w:rPr>
      </w:pPr>
    </w:p>
    <w:p w:rsidR="00CC5BBF" w:rsidRDefault="00CC5BBF">
      <w:pPr>
        <w:rPr>
          <w:rFonts w:ascii="Arial" w:hAnsi="Arial" w:cs="Arial"/>
        </w:rPr>
      </w:pPr>
    </w:p>
    <w:p w:rsidR="00CC5BBF" w:rsidRDefault="00CC5BBF">
      <w:pPr>
        <w:rPr>
          <w:rFonts w:ascii="Arial" w:hAnsi="Arial" w:cs="Arial"/>
        </w:rPr>
      </w:pPr>
    </w:p>
    <w:p w:rsidR="00CC5BBF" w:rsidRDefault="00CC5BBF">
      <w:pPr>
        <w:rPr>
          <w:rFonts w:ascii="Arial" w:hAnsi="Arial" w:cs="Arial"/>
        </w:rPr>
      </w:pPr>
    </w:p>
    <w:p w:rsidR="00CC5BBF" w:rsidRDefault="00CC5BBF">
      <w:pPr>
        <w:rPr>
          <w:rFonts w:ascii="Arial" w:hAnsi="Arial" w:cs="Arial"/>
        </w:rPr>
      </w:pPr>
    </w:p>
    <w:p w:rsidR="00CC5BBF" w:rsidRDefault="00CC5BBF">
      <w:pPr>
        <w:rPr>
          <w:rFonts w:ascii="Arial" w:hAnsi="Arial" w:cs="Arial"/>
        </w:rPr>
      </w:pPr>
    </w:p>
    <w:p w:rsidR="00CC5BBF" w:rsidRDefault="00CC5BBF">
      <w:pPr>
        <w:rPr>
          <w:rFonts w:ascii="Arial" w:hAnsi="Arial" w:cs="Arial"/>
        </w:rPr>
      </w:pPr>
    </w:p>
    <w:p w:rsidR="00CC5BBF" w:rsidRDefault="00CC5BBF">
      <w:pPr>
        <w:rPr>
          <w:rFonts w:ascii="Arial" w:hAnsi="Arial" w:cs="Arial"/>
        </w:rPr>
      </w:pPr>
    </w:p>
    <w:p w:rsidR="00CC5BBF" w:rsidRDefault="00CC5BBF">
      <w:pPr>
        <w:rPr>
          <w:rFonts w:ascii="Arial" w:hAnsi="Arial" w:cs="Arial"/>
        </w:rPr>
      </w:pPr>
    </w:p>
    <w:p w:rsidR="00CC5BBF" w:rsidRDefault="000154F5">
      <w:pPr>
        <w:pStyle w:val="Antrat2"/>
        <w:ind w:left="5103"/>
        <w:rPr>
          <w:color w:val="000000"/>
        </w:rPr>
      </w:pPr>
      <w:bookmarkStart w:id="74" w:name="_Toc187926825"/>
      <w:bookmarkStart w:id="75" w:name="_Toc173876891"/>
      <w:r>
        <w:rPr>
          <w:rFonts w:ascii="Arial" w:hAnsi="Arial" w:cs="Arial"/>
          <w:color w:val="000000"/>
          <w:sz w:val="24"/>
          <w:szCs w:val="24"/>
        </w:rPr>
        <w:t>Pirkimo sąlygų 11 priedas „</w:t>
      </w:r>
      <w:r>
        <w:rPr>
          <w:rFonts w:ascii="Arial" w:eastAsia="Calibri" w:hAnsi="Arial" w:cs="Arial"/>
          <w:color w:val="000000"/>
          <w:sz w:val="24"/>
          <w:szCs w:val="24"/>
        </w:rPr>
        <w:t>Objektų, kuriuose siūlomas specialistas vykdė projekto vadovo funkcijas, sąrašas“</w:t>
      </w:r>
      <w:bookmarkEnd w:id="74"/>
      <w:bookmarkEnd w:id="75"/>
    </w:p>
    <w:p w:rsidR="00CC5BBF" w:rsidRDefault="00CC5BBF">
      <w:pPr>
        <w:rPr>
          <w:rFonts w:ascii="Arial" w:hAnsi="Arial" w:cs="Arial"/>
          <w:color w:val="000000"/>
        </w:rPr>
      </w:pPr>
    </w:p>
    <w:p w:rsidR="00CC5BBF" w:rsidRDefault="00CC5BBF">
      <w:pPr>
        <w:spacing w:after="0" w:line="240" w:lineRule="auto"/>
        <w:jc w:val="center"/>
        <w:rPr>
          <w:rFonts w:ascii="Arial" w:hAnsi="Arial" w:cs="Arial"/>
          <w:b/>
          <w:color w:val="000000"/>
          <w:lang w:eastAsia="ar-SA"/>
        </w:rPr>
      </w:pPr>
    </w:p>
    <w:p w:rsidR="00CC5BBF" w:rsidRDefault="000154F5">
      <w:pPr>
        <w:jc w:val="center"/>
        <w:rPr>
          <w:color w:val="000000"/>
        </w:rPr>
      </w:pPr>
      <w:r>
        <w:rPr>
          <w:rFonts w:ascii="Arial" w:hAnsi="Arial" w:cs="Arial"/>
          <w:b/>
          <w:color w:val="000000"/>
          <w:sz w:val="24"/>
          <w:szCs w:val="24"/>
        </w:rPr>
        <w:t xml:space="preserve">OBJEKTŲ, KURIUOSE SIŪLOMAS SPECIALISTAS PER PASTARUOSIUS 3 (TREJUS) METUS IKI PASIŪLYMŲ PATEIKIMO TERMINO PABAIGOS VYKDĖ </w:t>
      </w:r>
      <w:r w:rsidRPr="006C52D3">
        <w:rPr>
          <w:rStyle w:val="il"/>
          <w:rFonts w:ascii="Arial" w:hAnsi="Arial" w:cs="Arial"/>
          <w:b/>
          <w:bCs/>
          <w:i/>
          <w:iCs/>
          <w:sz w:val="24"/>
          <w:szCs w:val="24"/>
          <w:highlight w:val="lightGray"/>
        </w:rPr>
        <w:t>ISTORINIŲ</w:t>
      </w:r>
      <w:r w:rsidRPr="006C52D3">
        <w:rPr>
          <w:rFonts w:ascii="Arial" w:hAnsi="Arial" w:cs="Arial"/>
          <w:b/>
          <w:bCs/>
          <w:i/>
          <w:iCs/>
          <w:sz w:val="24"/>
          <w:szCs w:val="24"/>
          <w:highlight w:val="lightGray"/>
        </w:rPr>
        <w:t xml:space="preserve"> DVARŲ </w:t>
      </w:r>
      <w:r w:rsidRPr="006C52D3">
        <w:rPr>
          <w:rStyle w:val="il"/>
          <w:rFonts w:ascii="Arial" w:hAnsi="Arial" w:cs="Arial"/>
          <w:b/>
          <w:bCs/>
          <w:i/>
          <w:iCs/>
          <w:sz w:val="24"/>
          <w:szCs w:val="24"/>
          <w:highlight w:val="lightGray"/>
        </w:rPr>
        <w:t>PARKŲ</w:t>
      </w:r>
      <w:r w:rsidRPr="006C52D3">
        <w:rPr>
          <w:rFonts w:ascii="Arial" w:hAnsi="Arial" w:cs="Arial"/>
          <w:b/>
          <w:bCs/>
          <w:i/>
          <w:iCs/>
          <w:sz w:val="24"/>
          <w:szCs w:val="24"/>
          <w:highlight w:val="lightGray"/>
        </w:rPr>
        <w:t xml:space="preserve"> TVARKYMO</w:t>
      </w:r>
      <w:r w:rsidRPr="00BA580B" w:rsidDel="000154F5">
        <w:rPr>
          <w:rFonts w:ascii="Arial" w:eastAsia="Times New Roman" w:hAnsi="Arial" w:cs="Arial"/>
          <w:sz w:val="24"/>
          <w:szCs w:val="24"/>
        </w:rPr>
        <w:t xml:space="preserve"> </w:t>
      </w:r>
      <w:r>
        <w:rPr>
          <w:rFonts w:ascii="Arial" w:hAnsi="Arial" w:cs="Arial"/>
          <w:b/>
          <w:color w:val="000000"/>
          <w:sz w:val="24"/>
          <w:szCs w:val="24"/>
        </w:rPr>
        <w:t xml:space="preserve">PROJEKTO VADOVO FUNKCIJAS, SĄRAŠAS </w:t>
      </w:r>
    </w:p>
    <w:p w:rsidR="00CC5BBF" w:rsidRDefault="00CC5BBF">
      <w:pPr>
        <w:spacing w:after="0" w:line="240" w:lineRule="auto"/>
        <w:rPr>
          <w:rFonts w:ascii="Arial" w:hAnsi="Arial" w:cs="Arial"/>
          <w:b/>
          <w:bCs/>
          <w:color w:val="000000"/>
          <w:sz w:val="24"/>
          <w:szCs w:val="24"/>
        </w:rPr>
      </w:pPr>
    </w:p>
    <w:p w:rsidR="00CC5BBF" w:rsidRDefault="000154F5">
      <w:pPr>
        <w:spacing w:after="0" w:line="240" w:lineRule="auto"/>
        <w:rPr>
          <w:color w:val="000000"/>
        </w:rPr>
      </w:pPr>
      <w:r>
        <w:rPr>
          <w:rFonts w:ascii="Arial" w:hAnsi="Arial" w:cs="Arial"/>
          <w:b/>
          <w:bCs/>
          <w:color w:val="000000"/>
          <w:sz w:val="24"/>
          <w:szCs w:val="24"/>
        </w:rPr>
        <w:t xml:space="preserve">Siūlomas projekto vadovas  </w:t>
      </w:r>
      <w:r>
        <w:rPr>
          <w:rFonts w:ascii="Arial" w:hAnsi="Arial" w:cs="Arial"/>
          <w:bCs/>
          <w:color w:val="000000"/>
          <w:sz w:val="24"/>
          <w:szCs w:val="24"/>
        </w:rPr>
        <w:t>–  ______________________________________</w:t>
      </w:r>
    </w:p>
    <w:p w:rsidR="00CC5BBF" w:rsidRDefault="000154F5">
      <w:pPr>
        <w:spacing w:after="0" w:line="240" w:lineRule="auto"/>
        <w:rPr>
          <w:color w:val="000000"/>
        </w:rPr>
      </w:pPr>
      <w:r>
        <w:rPr>
          <w:rFonts w:ascii="Arial" w:hAnsi="Arial" w:cs="Arial"/>
          <w:color w:val="000000"/>
          <w:sz w:val="24"/>
          <w:szCs w:val="24"/>
          <w:vertAlign w:val="subscript"/>
        </w:rPr>
        <w:t xml:space="preserve">                                                                                                                </w:t>
      </w:r>
      <w:r>
        <w:rPr>
          <w:rFonts w:ascii="Arial" w:hAnsi="Arial" w:cs="Arial"/>
          <w:color w:val="000000"/>
          <w:sz w:val="24"/>
          <w:szCs w:val="24"/>
          <w:vertAlign w:val="subscript"/>
        </w:rPr>
        <w:tab/>
      </w:r>
      <w:r>
        <w:rPr>
          <w:rFonts w:ascii="Arial" w:hAnsi="Arial" w:cs="Arial"/>
          <w:color w:val="000000"/>
          <w:sz w:val="24"/>
          <w:szCs w:val="24"/>
          <w:vertAlign w:val="superscript"/>
        </w:rPr>
        <w:t xml:space="preserve">      (Vardas ir pavardė)</w:t>
      </w:r>
    </w:p>
    <w:p w:rsidR="00CC5BBF" w:rsidRDefault="000154F5">
      <w:pPr>
        <w:rPr>
          <w:color w:val="000000"/>
        </w:rPr>
      </w:pPr>
      <w:r>
        <w:rPr>
          <w:rFonts w:ascii="Arial" w:hAnsi="Arial" w:cs="Arial"/>
          <w:b/>
          <w:bCs/>
          <w:color w:val="000000"/>
        </w:rPr>
        <w:tab/>
      </w:r>
    </w:p>
    <w:tbl>
      <w:tblPr>
        <w:tblW w:w="9710" w:type="dxa"/>
        <w:jc w:val="center"/>
        <w:tblLayout w:type="fixed"/>
        <w:tblCellMar>
          <w:left w:w="70" w:type="dxa"/>
          <w:right w:w="70" w:type="dxa"/>
        </w:tblCellMar>
        <w:tblLook w:val="04A0" w:firstRow="1" w:lastRow="0" w:firstColumn="1" w:lastColumn="0" w:noHBand="0" w:noVBand="1"/>
      </w:tblPr>
      <w:tblGrid>
        <w:gridCol w:w="536"/>
        <w:gridCol w:w="3014"/>
        <w:gridCol w:w="1842"/>
        <w:gridCol w:w="4318"/>
      </w:tblGrid>
      <w:tr w:rsidR="00CC5BBF">
        <w:trPr>
          <w:cantSplit/>
          <w:jc w:val="center"/>
        </w:trPr>
        <w:tc>
          <w:tcPr>
            <w:tcW w:w="535" w:type="dxa"/>
            <w:tcBorders>
              <w:top w:val="single" w:sz="4" w:space="0" w:color="000000"/>
              <w:left w:val="single" w:sz="4" w:space="0" w:color="000000"/>
              <w:bottom w:val="single" w:sz="4" w:space="0" w:color="000000"/>
            </w:tcBorders>
          </w:tcPr>
          <w:p w:rsidR="00CC5BBF" w:rsidRDefault="000154F5">
            <w:pPr>
              <w:spacing w:after="0" w:line="240" w:lineRule="auto"/>
              <w:jc w:val="center"/>
              <w:rPr>
                <w:color w:val="000000"/>
              </w:rPr>
            </w:pPr>
            <w:r>
              <w:rPr>
                <w:rFonts w:ascii="Arial" w:hAnsi="Arial" w:cs="Arial"/>
                <w:b/>
                <w:color w:val="000000"/>
              </w:rPr>
              <w:t>Eil. Nr.</w:t>
            </w:r>
          </w:p>
        </w:tc>
        <w:tc>
          <w:tcPr>
            <w:tcW w:w="3014"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center"/>
              <w:rPr>
                <w:color w:val="000000"/>
              </w:rPr>
            </w:pPr>
            <w:r>
              <w:rPr>
                <w:rFonts w:ascii="Arial" w:hAnsi="Arial" w:cs="Arial"/>
                <w:b/>
                <w:color w:val="000000"/>
              </w:rPr>
              <w:t>Sutarties objektas (paslaugos aprašymas)</w:t>
            </w:r>
          </w:p>
        </w:tc>
        <w:tc>
          <w:tcPr>
            <w:tcW w:w="1842" w:type="dxa"/>
            <w:tcBorders>
              <w:top w:val="single" w:sz="4" w:space="0" w:color="000000"/>
              <w:left w:val="single" w:sz="4" w:space="0" w:color="000000"/>
              <w:bottom w:val="single" w:sz="4" w:space="0" w:color="000000"/>
            </w:tcBorders>
          </w:tcPr>
          <w:p w:rsidR="00CC5BBF" w:rsidRDefault="000154F5">
            <w:pPr>
              <w:spacing w:after="0" w:line="240" w:lineRule="auto"/>
              <w:jc w:val="center"/>
              <w:rPr>
                <w:color w:val="000000"/>
              </w:rPr>
            </w:pPr>
            <w:r>
              <w:rPr>
                <w:rFonts w:ascii="Arial" w:hAnsi="Arial" w:cs="Arial"/>
                <w:b/>
                <w:color w:val="000000"/>
              </w:rPr>
              <w:t>Paslaugos suteikimo data (nuo–iki)</w:t>
            </w:r>
          </w:p>
        </w:tc>
        <w:tc>
          <w:tcPr>
            <w:tcW w:w="4318" w:type="dxa"/>
            <w:tcBorders>
              <w:top w:val="single" w:sz="4" w:space="0" w:color="000000"/>
              <w:left w:val="single" w:sz="4" w:space="0" w:color="000000"/>
              <w:bottom w:val="single" w:sz="4" w:space="0" w:color="000000"/>
              <w:right w:val="single" w:sz="4" w:space="0" w:color="000000"/>
            </w:tcBorders>
          </w:tcPr>
          <w:p w:rsidR="00CC5BBF" w:rsidRDefault="000154F5">
            <w:pPr>
              <w:spacing w:after="0" w:line="240" w:lineRule="auto"/>
              <w:jc w:val="center"/>
              <w:rPr>
                <w:color w:val="000000"/>
              </w:rPr>
            </w:pPr>
            <w:r>
              <w:rPr>
                <w:rFonts w:ascii="Arial" w:hAnsi="Arial" w:cs="Arial"/>
                <w:b/>
                <w:color w:val="000000"/>
              </w:rPr>
              <w:t>Užsakovo (paslaugų gavėjo) pavadinimas, kontaktiniai duomenys</w:t>
            </w:r>
          </w:p>
        </w:tc>
      </w:tr>
      <w:tr w:rsidR="00CC5BBF">
        <w:trPr>
          <w:cantSplit/>
          <w:jc w:val="center"/>
        </w:trPr>
        <w:tc>
          <w:tcPr>
            <w:tcW w:w="535" w:type="dxa"/>
            <w:tcBorders>
              <w:top w:val="single" w:sz="4" w:space="0" w:color="000000"/>
              <w:left w:val="single" w:sz="4" w:space="0" w:color="000000"/>
              <w:bottom w:val="single" w:sz="4" w:space="0" w:color="000000"/>
            </w:tcBorders>
          </w:tcPr>
          <w:p w:rsidR="00CC5BBF" w:rsidRDefault="00CC5BBF">
            <w:pPr>
              <w:spacing w:after="0" w:line="240" w:lineRule="auto"/>
              <w:rPr>
                <w:rFonts w:ascii="Arial" w:hAnsi="Arial" w:cs="Arial"/>
                <w:b/>
                <w:i/>
                <w:color w:val="000000"/>
              </w:rPr>
            </w:pPr>
          </w:p>
        </w:tc>
        <w:tc>
          <w:tcPr>
            <w:tcW w:w="3014" w:type="dxa"/>
            <w:tcBorders>
              <w:top w:val="single" w:sz="4" w:space="0" w:color="000000"/>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color w:val="000000"/>
              </w:rPr>
            </w:pPr>
          </w:p>
        </w:tc>
        <w:tc>
          <w:tcPr>
            <w:tcW w:w="1842" w:type="dxa"/>
            <w:tcBorders>
              <w:top w:val="single" w:sz="4" w:space="0" w:color="000000"/>
              <w:left w:val="single" w:sz="4" w:space="0" w:color="000000"/>
              <w:bottom w:val="single" w:sz="4" w:space="0" w:color="000000"/>
            </w:tcBorders>
          </w:tcPr>
          <w:p w:rsidR="00CC5BBF" w:rsidRDefault="00CC5BBF">
            <w:pPr>
              <w:spacing w:after="0" w:line="240" w:lineRule="auto"/>
              <w:rPr>
                <w:rFonts w:ascii="Arial" w:hAnsi="Arial" w:cs="Arial"/>
                <w:color w:val="000000"/>
              </w:rPr>
            </w:pPr>
          </w:p>
        </w:tc>
        <w:tc>
          <w:tcPr>
            <w:tcW w:w="4318" w:type="dxa"/>
            <w:tcBorders>
              <w:top w:val="single" w:sz="4" w:space="0" w:color="000000"/>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color w:val="000000"/>
              </w:rPr>
            </w:pPr>
          </w:p>
        </w:tc>
      </w:tr>
      <w:tr w:rsidR="00CC5BBF">
        <w:trPr>
          <w:cantSplit/>
          <w:jc w:val="center"/>
        </w:trPr>
        <w:tc>
          <w:tcPr>
            <w:tcW w:w="535" w:type="dxa"/>
            <w:tcBorders>
              <w:top w:val="single" w:sz="4" w:space="0" w:color="000000"/>
              <w:left w:val="single" w:sz="4" w:space="0" w:color="000000"/>
              <w:bottom w:val="single" w:sz="4" w:space="0" w:color="000000"/>
            </w:tcBorders>
          </w:tcPr>
          <w:p w:rsidR="00CC5BBF" w:rsidRDefault="00CC5BBF">
            <w:pPr>
              <w:spacing w:after="0" w:line="240" w:lineRule="auto"/>
              <w:rPr>
                <w:rFonts w:ascii="Arial" w:hAnsi="Arial" w:cs="Arial"/>
                <w:color w:val="000000"/>
              </w:rPr>
            </w:pPr>
          </w:p>
        </w:tc>
        <w:tc>
          <w:tcPr>
            <w:tcW w:w="3014" w:type="dxa"/>
            <w:tcBorders>
              <w:top w:val="single" w:sz="4" w:space="0" w:color="000000"/>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color w:val="000000"/>
              </w:rPr>
            </w:pPr>
          </w:p>
        </w:tc>
        <w:tc>
          <w:tcPr>
            <w:tcW w:w="1842" w:type="dxa"/>
            <w:tcBorders>
              <w:top w:val="single" w:sz="4" w:space="0" w:color="000000"/>
              <w:left w:val="single" w:sz="4" w:space="0" w:color="000000"/>
              <w:bottom w:val="single" w:sz="4" w:space="0" w:color="000000"/>
            </w:tcBorders>
          </w:tcPr>
          <w:p w:rsidR="00CC5BBF" w:rsidRDefault="00CC5BBF">
            <w:pPr>
              <w:spacing w:after="0" w:line="240" w:lineRule="auto"/>
              <w:rPr>
                <w:rFonts w:ascii="Arial" w:hAnsi="Arial" w:cs="Arial"/>
                <w:color w:val="000000"/>
              </w:rPr>
            </w:pPr>
          </w:p>
        </w:tc>
        <w:tc>
          <w:tcPr>
            <w:tcW w:w="4318" w:type="dxa"/>
            <w:tcBorders>
              <w:top w:val="single" w:sz="4" w:space="0" w:color="000000"/>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color w:val="000000"/>
              </w:rPr>
            </w:pPr>
          </w:p>
        </w:tc>
      </w:tr>
      <w:tr w:rsidR="00CC5BBF">
        <w:trPr>
          <w:cantSplit/>
          <w:jc w:val="center"/>
        </w:trPr>
        <w:tc>
          <w:tcPr>
            <w:tcW w:w="535" w:type="dxa"/>
            <w:tcBorders>
              <w:top w:val="single" w:sz="4" w:space="0" w:color="000000"/>
              <w:left w:val="single" w:sz="4" w:space="0" w:color="000000"/>
              <w:bottom w:val="single" w:sz="4" w:space="0" w:color="000000"/>
            </w:tcBorders>
          </w:tcPr>
          <w:p w:rsidR="00CC5BBF" w:rsidRDefault="00CC5BBF">
            <w:pPr>
              <w:spacing w:after="0" w:line="240" w:lineRule="auto"/>
              <w:rPr>
                <w:rFonts w:ascii="Arial" w:hAnsi="Arial" w:cs="Arial"/>
                <w:color w:val="000000"/>
              </w:rPr>
            </w:pPr>
          </w:p>
        </w:tc>
        <w:tc>
          <w:tcPr>
            <w:tcW w:w="3014" w:type="dxa"/>
            <w:tcBorders>
              <w:top w:val="single" w:sz="4" w:space="0" w:color="000000"/>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color w:val="000000"/>
              </w:rPr>
            </w:pPr>
          </w:p>
        </w:tc>
        <w:tc>
          <w:tcPr>
            <w:tcW w:w="1842" w:type="dxa"/>
            <w:tcBorders>
              <w:top w:val="single" w:sz="4" w:space="0" w:color="000000"/>
              <w:left w:val="single" w:sz="4" w:space="0" w:color="000000"/>
              <w:bottom w:val="single" w:sz="4" w:space="0" w:color="000000"/>
            </w:tcBorders>
          </w:tcPr>
          <w:p w:rsidR="00CC5BBF" w:rsidRDefault="00CC5BBF">
            <w:pPr>
              <w:spacing w:after="0" w:line="240" w:lineRule="auto"/>
              <w:rPr>
                <w:rFonts w:ascii="Arial" w:hAnsi="Arial" w:cs="Arial"/>
                <w:color w:val="000000"/>
              </w:rPr>
            </w:pPr>
          </w:p>
        </w:tc>
        <w:tc>
          <w:tcPr>
            <w:tcW w:w="4318" w:type="dxa"/>
            <w:tcBorders>
              <w:top w:val="single" w:sz="4" w:space="0" w:color="000000"/>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color w:val="000000"/>
              </w:rPr>
            </w:pPr>
          </w:p>
        </w:tc>
      </w:tr>
      <w:tr w:rsidR="00CC5BBF">
        <w:trPr>
          <w:cantSplit/>
          <w:jc w:val="center"/>
        </w:trPr>
        <w:tc>
          <w:tcPr>
            <w:tcW w:w="535" w:type="dxa"/>
            <w:tcBorders>
              <w:top w:val="single" w:sz="4" w:space="0" w:color="000000"/>
              <w:left w:val="single" w:sz="4" w:space="0" w:color="000000"/>
              <w:bottom w:val="single" w:sz="4" w:space="0" w:color="000000"/>
            </w:tcBorders>
          </w:tcPr>
          <w:p w:rsidR="00CC5BBF" w:rsidRDefault="00CC5BBF">
            <w:pPr>
              <w:spacing w:after="0" w:line="240" w:lineRule="auto"/>
              <w:rPr>
                <w:rFonts w:ascii="Arial" w:hAnsi="Arial" w:cs="Arial"/>
                <w:color w:val="000000"/>
              </w:rPr>
            </w:pPr>
          </w:p>
        </w:tc>
        <w:tc>
          <w:tcPr>
            <w:tcW w:w="3014" w:type="dxa"/>
            <w:tcBorders>
              <w:top w:val="single" w:sz="4" w:space="0" w:color="000000"/>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color w:val="000000"/>
              </w:rPr>
            </w:pPr>
          </w:p>
        </w:tc>
        <w:tc>
          <w:tcPr>
            <w:tcW w:w="1842" w:type="dxa"/>
            <w:tcBorders>
              <w:top w:val="single" w:sz="4" w:space="0" w:color="000000"/>
              <w:left w:val="single" w:sz="4" w:space="0" w:color="000000"/>
              <w:bottom w:val="single" w:sz="4" w:space="0" w:color="000000"/>
            </w:tcBorders>
          </w:tcPr>
          <w:p w:rsidR="00CC5BBF" w:rsidRDefault="00CC5BBF">
            <w:pPr>
              <w:spacing w:after="0" w:line="240" w:lineRule="auto"/>
              <w:rPr>
                <w:rFonts w:ascii="Arial" w:hAnsi="Arial" w:cs="Arial"/>
                <w:color w:val="000000"/>
              </w:rPr>
            </w:pPr>
          </w:p>
        </w:tc>
        <w:tc>
          <w:tcPr>
            <w:tcW w:w="4318" w:type="dxa"/>
            <w:tcBorders>
              <w:top w:val="single" w:sz="4" w:space="0" w:color="000000"/>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color w:val="000000"/>
              </w:rPr>
            </w:pPr>
          </w:p>
        </w:tc>
      </w:tr>
      <w:tr w:rsidR="00CC5BBF">
        <w:trPr>
          <w:cantSplit/>
          <w:jc w:val="center"/>
        </w:trPr>
        <w:tc>
          <w:tcPr>
            <w:tcW w:w="535" w:type="dxa"/>
            <w:tcBorders>
              <w:top w:val="single" w:sz="4" w:space="0" w:color="000000"/>
              <w:left w:val="single" w:sz="4" w:space="0" w:color="000000"/>
              <w:bottom w:val="single" w:sz="4" w:space="0" w:color="000000"/>
            </w:tcBorders>
          </w:tcPr>
          <w:p w:rsidR="00CC5BBF" w:rsidRDefault="00CC5BBF">
            <w:pPr>
              <w:spacing w:after="0" w:line="240" w:lineRule="auto"/>
              <w:rPr>
                <w:rFonts w:ascii="Arial" w:hAnsi="Arial" w:cs="Arial"/>
                <w:color w:val="000000"/>
              </w:rPr>
            </w:pPr>
          </w:p>
        </w:tc>
        <w:tc>
          <w:tcPr>
            <w:tcW w:w="3014" w:type="dxa"/>
            <w:tcBorders>
              <w:top w:val="single" w:sz="4" w:space="0" w:color="000000"/>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color w:val="000000"/>
              </w:rPr>
            </w:pPr>
          </w:p>
        </w:tc>
        <w:tc>
          <w:tcPr>
            <w:tcW w:w="1842" w:type="dxa"/>
            <w:tcBorders>
              <w:top w:val="single" w:sz="4" w:space="0" w:color="000000"/>
              <w:left w:val="single" w:sz="4" w:space="0" w:color="000000"/>
              <w:bottom w:val="single" w:sz="4" w:space="0" w:color="000000"/>
            </w:tcBorders>
          </w:tcPr>
          <w:p w:rsidR="00CC5BBF" w:rsidRDefault="00CC5BBF">
            <w:pPr>
              <w:spacing w:after="0" w:line="240" w:lineRule="auto"/>
              <w:rPr>
                <w:rFonts w:ascii="Arial" w:hAnsi="Arial" w:cs="Arial"/>
                <w:color w:val="000000"/>
              </w:rPr>
            </w:pPr>
          </w:p>
        </w:tc>
        <w:tc>
          <w:tcPr>
            <w:tcW w:w="4318" w:type="dxa"/>
            <w:tcBorders>
              <w:top w:val="single" w:sz="4" w:space="0" w:color="000000"/>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color w:val="000000"/>
              </w:rPr>
            </w:pPr>
          </w:p>
        </w:tc>
      </w:tr>
      <w:tr w:rsidR="00CC5BBF">
        <w:trPr>
          <w:cantSplit/>
          <w:jc w:val="center"/>
        </w:trPr>
        <w:tc>
          <w:tcPr>
            <w:tcW w:w="535" w:type="dxa"/>
            <w:tcBorders>
              <w:top w:val="single" w:sz="4" w:space="0" w:color="000000"/>
              <w:left w:val="single" w:sz="4" w:space="0" w:color="000000"/>
              <w:bottom w:val="single" w:sz="4" w:space="0" w:color="000000"/>
            </w:tcBorders>
          </w:tcPr>
          <w:p w:rsidR="00CC5BBF" w:rsidRDefault="00CC5BBF">
            <w:pPr>
              <w:spacing w:after="0" w:line="240" w:lineRule="auto"/>
              <w:rPr>
                <w:rFonts w:ascii="Arial" w:hAnsi="Arial" w:cs="Arial"/>
                <w:color w:val="000000"/>
              </w:rPr>
            </w:pPr>
          </w:p>
        </w:tc>
        <w:tc>
          <w:tcPr>
            <w:tcW w:w="3014" w:type="dxa"/>
            <w:tcBorders>
              <w:top w:val="single" w:sz="4" w:space="0" w:color="000000"/>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color w:val="000000"/>
              </w:rPr>
            </w:pPr>
          </w:p>
        </w:tc>
        <w:tc>
          <w:tcPr>
            <w:tcW w:w="1842" w:type="dxa"/>
            <w:tcBorders>
              <w:top w:val="single" w:sz="4" w:space="0" w:color="000000"/>
              <w:left w:val="single" w:sz="4" w:space="0" w:color="000000"/>
              <w:bottom w:val="single" w:sz="4" w:space="0" w:color="000000"/>
            </w:tcBorders>
          </w:tcPr>
          <w:p w:rsidR="00CC5BBF" w:rsidRDefault="00CC5BBF">
            <w:pPr>
              <w:spacing w:after="0" w:line="240" w:lineRule="auto"/>
              <w:rPr>
                <w:rFonts w:ascii="Arial" w:hAnsi="Arial" w:cs="Arial"/>
                <w:color w:val="000000"/>
              </w:rPr>
            </w:pPr>
          </w:p>
        </w:tc>
        <w:tc>
          <w:tcPr>
            <w:tcW w:w="4318" w:type="dxa"/>
            <w:tcBorders>
              <w:top w:val="single" w:sz="4" w:space="0" w:color="000000"/>
              <w:left w:val="single" w:sz="4" w:space="0" w:color="000000"/>
              <w:bottom w:val="single" w:sz="4" w:space="0" w:color="000000"/>
              <w:right w:val="single" w:sz="4" w:space="0" w:color="000000"/>
            </w:tcBorders>
          </w:tcPr>
          <w:p w:rsidR="00CC5BBF" w:rsidRDefault="00CC5BBF">
            <w:pPr>
              <w:spacing w:after="0" w:line="240" w:lineRule="auto"/>
              <w:rPr>
                <w:rFonts w:ascii="Arial" w:hAnsi="Arial" w:cs="Arial"/>
                <w:color w:val="000000"/>
              </w:rPr>
            </w:pPr>
          </w:p>
        </w:tc>
      </w:tr>
    </w:tbl>
    <w:p w:rsidR="00CC5BBF" w:rsidRDefault="00CC5BBF">
      <w:pPr>
        <w:rPr>
          <w:rFonts w:ascii="Arial" w:hAnsi="Arial" w:cs="Arial"/>
          <w:color w:val="000000"/>
        </w:rPr>
      </w:pPr>
    </w:p>
    <w:tbl>
      <w:tblPr>
        <w:tblW w:w="9741" w:type="dxa"/>
        <w:tblInd w:w="108" w:type="dxa"/>
        <w:tblLayout w:type="fixed"/>
        <w:tblLook w:val="04A0" w:firstRow="1" w:lastRow="0" w:firstColumn="1" w:lastColumn="0" w:noHBand="0" w:noVBand="1"/>
      </w:tblPr>
      <w:tblGrid>
        <w:gridCol w:w="3682"/>
        <w:gridCol w:w="587"/>
        <w:gridCol w:w="1923"/>
        <w:gridCol w:w="680"/>
        <w:gridCol w:w="2869"/>
      </w:tblGrid>
      <w:tr w:rsidR="00CC5BBF">
        <w:trPr>
          <w:trHeight w:val="275"/>
        </w:trPr>
        <w:tc>
          <w:tcPr>
            <w:tcW w:w="3682" w:type="dxa"/>
            <w:tcBorders>
              <w:bottom w:val="single" w:sz="4" w:space="0" w:color="000000"/>
            </w:tcBorders>
          </w:tcPr>
          <w:p w:rsidR="00CC5BBF" w:rsidRDefault="00CC5BBF">
            <w:pPr>
              <w:rPr>
                <w:rFonts w:ascii="Arial" w:hAnsi="Arial" w:cs="Arial"/>
              </w:rPr>
            </w:pPr>
          </w:p>
        </w:tc>
        <w:tc>
          <w:tcPr>
            <w:tcW w:w="587" w:type="dxa"/>
          </w:tcPr>
          <w:p w:rsidR="00CC5BBF" w:rsidRDefault="00CC5BBF">
            <w:pPr>
              <w:rPr>
                <w:rFonts w:ascii="Arial" w:hAnsi="Arial" w:cs="Arial"/>
              </w:rPr>
            </w:pPr>
          </w:p>
        </w:tc>
        <w:tc>
          <w:tcPr>
            <w:tcW w:w="1923" w:type="dxa"/>
            <w:tcBorders>
              <w:bottom w:val="single" w:sz="4" w:space="0" w:color="000000"/>
            </w:tcBorders>
          </w:tcPr>
          <w:p w:rsidR="00CC5BBF" w:rsidRDefault="00CC5BBF">
            <w:pPr>
              <w:rPr>
                <w:rFonts w:ascii="Arial" w:hAnsi="Arial" w:cs="Arial"/>
              </w:rPr>
            </w:pPr>
          </w:p>
        </w:tc>
        <w:tc>
          <w:tcPr>
            <w:tcW w:w="680" w:type="dxa"/>
          </w:tcPr>
          <w:p w:rsidR="00CC5BBF" w:rsidRDefault="00CC5BBF">
            <w:pPr>
              <w:rPr>
                <w:rFonts w:ascii="Arial" w:hAnsi="Arial" w:cs="Arial"/>
              </w:rPr>
            </w:pPr>
          </w:p>
        </w:tc>
        <w:tc>
          <w:tcPr>
            <w:tcW w:w="2869" w:type="dxa"/>
            <w:tcBorders>
              <w:bottom w:val="single" w:sz="4" w:space="0" w:color="000000"/>
            </w:tcBorders>
          </w:tcPr>
          <w:p w:rsidR="00CC5BBF" w:rsidRDefault="00CC5BBF">
            <w:pPr>
              <w:rPr>
                <w:rFonts w:ascii="Arial" w:hAnsi="Arial" w:cs="Arial"/>
              </w:rPr>
            </w:pPr>
          </w:p>
        </w:tc>
      </w:tr>
      <w:tr w:rsidR="00CC5BBF">
        <w:trPr>
          <w:trHeight w:val="179"/>
        </w:trPr>
        <w:tc>
          <w:tcPr>
            <w:tcW w:w="3682" w:type="dxa"/>
            <w:tcBorders>
              <w:top w:val="single" w:sz="4" w:space="0" w:color="000000"/>
            </w:tcBorders>
          </w:tcPr>
          <w:p w:rsidR="00CC5BBF" w:rsidRDefault="000154F5">
            <w:pPr>
              <w:rPr>
                <w:rFonts w:ascii="Arial" w:hAnsi="Arial" w:cs="Arial"/>
                <w:sz w:val="16"/>
                <w:szCs w:val="16"/>
              </w:rPr>
            </w:pPr>
            <w:r>
              <w:rPr>
                <w:rFonts w:ascii="Arial" w:hAnsi="Arial" w:cs="Arial"/>
                <w:sz w:val="16"/>
                <w:szCs w:val="16"/>
              </w:rPr>
              <w:t>(Tiekėjo arba jo įgalioto asmens pareigų pavadinimas)</w:t>
            </w:r>
          </w:p>
        </w:tc>
        <w:tc>
          <w:tcPr>
            <w:tcW w:w="587" w:type="dxa"/>
          </w:tcPr>
          <w:p w:rsidR="00CC5BBF" w:rsidRDefault="00CC5BBF">
            <w:pPr>
              <w:rPr>
                <w:rFonts w:ascii="Arial" w:hAnsi="Arial" w:cs="Arial"/>
                <w:sz w:val="16"/>
                <w:szCs w:val="16"/>
              </w:rPr>
            </w:pPr>
          </w:p>
        </w:tc>
        <w:tc>
          <w:tcPr>
            <w:tcW w:w="1923" w:type="dxa"/>
            <w:tcBorders>
              <w:top w:val="single" w:sz="4" w:space="0" w:color="000000"/>
            </w:tcBorders>
          </w:tcPr>
          <w:p w:rsidR="00CC5BBF" w:rsidRDefault="000154F5">
            <w:pPr>
              <w:rPr>
                <w:rFonts w:ascii="Arial" w:hAnsi="Arial" w:cs="Arial"/>
                <w:sz w:val="16"/>
                <w:szCs w:val="16"/>
              </w:rPr>
            </w:pPr>
            <w:r>
              <w:rPr>
                <w:rFonts w:ascii="Arial" w:hAnsi="Arial" w:cs="Arial"/>
                <w:sz w:val="16"/>
                <w:szCs w:val="16"/>
              </w:rPr>
              <w:t>(Parašas)</w:t>
            </w:r>
          </w:p>
        </w:tc>
        <w:tc>
          <w:tcPr>
            <w:tcW w:w="680" w:type="dxa"/>
          </w:tcPr>
          <w:p w:rsidR="00CC5BBF" w:rsidRDefault="00CC5BBF">
            <w:pPr>
              <w:rPr>
                <w:rFonts w:ascii="Arial" w:hAnsi="Arial" w:cs="Arial"/>
                <w:sz w:val="16"/>
                <w:szCs w:val="16"/>
              </w:rPr>
            </w:pPr>
          </w:p>
        </w:tc>
        <w:tc>
          <w:tcPr>
            <w:tcW w:w="2869" w:type="dxa"/>
            <w:tcBorders>
              <w:top w:val="single" w:sz="4" w:space="0" w:color="000000"/>
            </w:tcBorders>
          </w:tcPr>
          <w:p w:rsidR="00CC5BBF" w:rsidRDefault="000154F5">
            <w:pPr>
              <w:rPr>
                <w:rFonts w:ascii="Arial" w:hAnsi="Arial" w:cs="Arial"/>
                <w:sz w:val="16"/>
                <w:szCs w:val="16"/>
              </w:rPr>
            </w:pPr>
            <w:r>
              <w:rPr>
                <w:rFonts w:ascii="Arial" w:hAnsi="Arial" w:cs="Arial"/>
                <w:sz w:val="16"/>
                <w:szCs w:val="16"/>
              </w:rPr>
              <w:t>(Vardas ir pavardė)</w:t>
            </w:r>
          </w:p>
        </w:tc>
      </w:tr>
    </w:tbl>
    <w:p w:rsidR="00CC5BBF" w:rsidRDefault="00CC5BBF">
      <w:pPr>
        <w:pStyle w:val="Antrat2"/>
        <w:ind w:left="5103"/>
        <w:rPr>
          <w:rFonts w:ascii="Arial" w:eastAsia="Calibri" w:hAnsi="Arial" w:cs="Arial"/>
          <w:color w:val="auto"/>
          <w:sz w:val="21"/>
          <w:szCs w:val="21"/>
        </w:rPr>
      </w:pPr>
    </w:p>
    <w:p w:rsidR="00CC5BBF" w:rsidRDefault="00CC5BBF">
      <w:pPr>
        <w:spacing w:after="0" w:line="240" w:lineRule="auto"/>
        <w:jc w:val="center"/>
        <w:rPr>
          <w:rFonts w:ascii="Arial" w:hAnsi="Arial" w:cs="Arial"/>
          <w:b/>
          <w:lang w:eastAsia="ar-SA"/>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p w:rsidR="00CC5BBF" w:rsidRDefault="00CC5BBF">
      <w:pPr>
        <w:spacing w:after="0" w:line="240" w:lineRule="auto"/>
        <w:jc w:val="both"/>
        <w:rPr>
          <w:rFonts w:ascii="Arial" w:hAnsi="Arial" w:cs="Arial"/>
          <w:bCs/>
          <w:i/>
          <w:sz w:val="24"/>
          <w:szCs w:val="24"/>
        </w:rPr>
      </w:pPr>
    </w:p>
    <w:sectPr w:rsidR="00CC5BBF" w:rsidSect="0036254B">
      <w:footerReference w:type="default" r:id="rId23"/>
      <w:footerReference w:type="first" r:id="rId24"/>
      <w:pgSz w:w="12240" w:h="15840"/>
      <w:pgMar w:top="1134" w:right="567" w:bottom="1134" w:left="1440" w:header="0" w:footer="720" w:gutter="0"/>
      <w:cols w:space="1296"/>
      <w:formProt w:val="0"/>
      <w:docGrid w:linePitch="312" w:charSpace="180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075" w:rsidRDefault="00111075">
      <w:pPr>
        <w:spacing w:after="0" w:line="240" w:lineRule="auto"/>
      </w:pPr>
      <w:r>
        <w:separator/>
      </w:r>
    </w:p>
  </w:endnote>
  <w:endnote w:type="continuationSeparator" w:id="0">
    <w:p w:rsidR="00111075" w:rsidRDefault="0011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Montserrat">
    <w:charset w:val="00"/>
    <w:family w:val="roman"/>
    <w:pitch w:val="variable"/>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Mono">
    <w:panose1 w:val="02070409020205020404"/>
    <w:charset w:val="00"/>
    <w:family w:val="modern"/>
    <w:pitch w:val="fixed"/>
    <w:sig w:usb0="E0000AFF" w:usb1="400078FF" w:usb2="00000001" w:usb3="00000000" w:csb0="000001BF" w:csb1="00000000"/>
  </w:font>
  <w:font w:name="Verdana">
    <w:panose1 w:val="020B0604030504040204"/>
    <w:charset w:val="00"/>
    <w:family w:val="swiss"/>
    <w:pitch w:val="variable"/>
    <w:sig w:usb0="A00006FF" w:usb1="4000205B" w:usb2="00000010" w:usb3="00000000" w:csb0="0000019F" w:csb1="00000000"/>
  </w:font>
  <w:font w:name="Yu Mincho">
    <w:panose1 w:val="00000000000000000000"/>
    <w:charset w:val="00"/>
    <w:family w:val="roman"/>
    <w:notTrueType/>
    <w:pitch w:val="default"/>
  </w:font>
  <w:font w:name="DengXian">
    <w:altName w:val="等线"/>
    <w:panose1 w:val="02010600030101010101"/>
    <w:charset w:val="00"/>
    <w:family w:val="auto"/>
    <w:pitch w:val="variable"/>
  </w:font>
  <w:font w:name="Times New Roman Baltic">
    <w:charset w:val="00"/>
    <w:family w:val="auto"/>
    <w:pitch w:val="variable"/>
  </w:font>
  <w:font w:name="F">
    <w:charset w:val="00"/>
    <w:family w:val="auto"/>
    <w:pitch w:val="variable"/>
  </w:font>
  <w:font w:name="TimesNewRomanPSMT">
    <w:charset w:val="00"/>
    <w:family w:val="auto"/>
    <w:pitch w:val="variable"/>
  </w:font>
  <w:font w:name="Times New Roman CE">
    <w:charset w:val="00"/>
    <w:family w:val="auto"/>
    <w:pitch w:val="variable"/>
  </w:font>
  <w:font w:name="Calibri Baltic">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937594"/>
      <w:docPartObj>
        <w:docPartGallery w:val="Page Numbers (Bottom of Page)"/>
        <w:docPartUnique/>
      </w:docPartObj>
    </w:sdtPr>
    <w:sdtEndPr/>
    <w:sdtContent>
      <w:p w:rsidR="006A7659" w:rsidRDefault="006A7659">
        <w:pPr>
          <w:pStyle w:val="Porat"/>
          <w:jc w:val="right"/>
          <w:rPr>
            <w:rFonts w:ascii="Arial" w:hAnsi="Arial" w:cs="Arial"/>
          </w:rPr>
        </w:pPr>
        <w:r>
          <w:fldChar w:fldCharType="begin"/>
        </w:r>
        <w:r>
          <w:instrText xml:space="preserve"> PAGE </w:instrText>
        </w:r>
        <w:r>
          <w:fldChar w:fldCharType="separate"/>
        </w:r>
        <w:r w:rsidR="00C07DE5">
          <w:rPr>
            <w:noProof/>
          </w:rPr>
          <w:t>21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801065"/>
      <w:docPartObj>
        <w:docPartGallery w:val="Page Numbers (Bottom of Page)"/>
        <w:docPartUnique/>
      </w:docPartObj>
    </w:sdtPr>
    <w:sdtEndPr/>
    <w:sdtContent>
      <w:p w:rsidR="006A7659" w:rsidRDefault="006A7659">
        <w:pPr>
          <w:pStyle w:val="Porat"/>
          <w:jc w:val="right"/>
          <w:rPr>
            <w:rFonts w:ascii="Arial" w:hAnsi="Arial" w:cs="Arial"/>
          </w:rPr>
        </w:pPr>
        <w:r>
          <w:fldChar w:fldCharType="begin"/>
        </w:r>
        <w:r>
          <w:instrText xml:space="preserve"> PAGE </w:instrText>
        </w:r>
        <w:r>
          <w:fldChar w:fldCharType="separate"/>
        </w:r>
        <w: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075" w:rsidRDefault="00111075">
      <w:pPr>
        <w:rPr>
          <w:sz w:val="12"/>
        </w:rPr>
      </w:pPr>
      <w:r>
        <w:separator/>
      </w:r>
    </w:p>
  </w:footnote>
  <w:footnote w:type="continuationSeparator" w:id="0">
    <w:p w:rsidR="00111075" w:rsidRDefault="00111075">
      <w:pPr>
        <w:rPr>
          <w:sz w:val="12"/>
        </w:rPr>
      </w:pPr>
      <w:r>
        <w:continuationSeparator/>
      </w:r>
    </w:p>
  </w:footnote>
  <w:footnote w:id="1">
    <w:p w:rsidR="006A7659" w:rsidRDefault="006A7659">
      <w:pPr>
        <w:pStyle w:val="Puslapioinaostekstas"/>
        <w:spacing w:after="0" w:line="240" w:lineRule="auto"/>
        <w:jc w:val="both"/>
        <w:rPr>
          <w:rFonts w:ascii="Arial" w:hAnsi="Arial" w:cs="Arial"/>
          <w:i/>
          <w:iCs/>
          <w:sz w:val="18"/>
          <w:szCs w:val="18"/>
        </w:rPr>
      </w:pPr>
      <w:r>
        <w:rPr>
          <w:rStyle w:val="Inaosramenys"/>
        </w:rPr>
        <w:footnoteRef/>
      </w:r>
      <w:r>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6A7659" w:rsidRDefault="006A7659">
      <w:pPr>
        <w:pStyle w:val="Puslapioinaostekstas"/>
        <w:numPr>
          <w:ilvl w:val="0"/>
          <w:numId w:val="14"/>
        </w:numPr>
        <w:suppressAutoHyphens w:val="0"/>
        <w:spacing w:after="0" w:line="240" w:lineRule="auto"/>
        <w:jc w:val="both"/>
        <w:rPr>
          <w:rFonts w:ascii="Arial" w:eastAsia="Yu Mincho" w:hAnsi="Arial" w:cs="Arial"/>
          <w:i/>
          <w:iCs/>
          <w:sz w:val="18"/>
          <w:szCs w:val="18"/>
        </w:rPr>
      </w:pPr>
      <w:r>
        <w:rPr>
          <w:rFonts w:ascii="Arial" w:eastAsia="Yu Mincho" w:hAnsi="Arial" w:cs="Arial"/>
          <w:i/>
          <w:iCs/>
          <w:sz w:val="18"/>
          <w:szCs w:val="18"/>
        </w:rPr>
        <w:t>priesaikos deklaracija;</w:t>
      </w:r>
    </w:p>
    <w:p w:rsidR="006A7659" w:rsidRDefault="006A7659">
      <w:pPr>
        <w:pStyle w:val="Puslapioinaostekstas"/>
        <w:numPr>
          <w:ilvl w:val="0"/>
          <w:numId w:val="14"/>
        </w:numPr>
        <w:suppressAutoHyphens w:val="0"/>
        <w:spacing w:after="0" w:line="240" w:lineRule="auto"/>
        <w:jc w:val="both"/>
        <w:rPr>
          <w:rFonts w:ascii="Arial" w:eastAsia="Yu Mincho" w:hAnsi="Arial" w:cs="Arial"/>
          <w:sz w:val="18"/>
          <w:szCs w:val="18"/>
        </w:rPr>
      </w:pPr>
      <w:r>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A7659" w:rsidRDefault="006A7659">
      <w:pPr>
        <w:pStyle w:val="Puslapioinaostekstas"/>
        <w:spacing w:after="0" w:line="240" w:lineRule="auto"/>
        <w:jc w:val="both"/>
        <w:rPr>
          <w:rFonts w:ascii="Arial" w:hAnsi="Arial" w:cs="Arial"/>
          <w:i/>
          <w:iCs/>
          <w:sz w:val="18"/>
          <w:szCs w:val="18"/>
        </w:rPr>
      </w:pPr>
      <w:r>
        <w:rPr>
          <w:rStyle w:val="Inaosramenys"/>
        </w:rPr>
        <w:footnoteRef/>
      </w:r>
      <w:r>
        <w:rPr>
          <w:rFonts w:ascii="Arial" w:eastAsia="Yu Mincho" w:hAnsi="Arial" w:cs="Arial"/>
          <w:sz w:val="18"/>
          <w:szCs w:val="18"/>
        </w:rPr>
        <w:t xml:space="preserve"> </w:t>
      </w:r>
      <w:r>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6A7659" w:rsidRDefault="006A7659">
      <w:pPr>
        <w:pStyle w:val="Puslapioinaostekstas"/>
        <w:numPr>
          <w:ilvl w:val="0"/>
          <w:numId w:val="15"/>
        </w:numPr>
        <w:suppressAutoHyphens w:val="0"/>
        <w:spacing w:after="0" w:line="240" w:lineRule="auto"/>
        <w:jc w:val="both"/>
        <w:rPr>
          <w:rFonts w:ascii="Arial" w:eastAsia="Yu Mincho" w:hAnsi="Arial" w:cs="Arial"/>
          <w:i/>
          <w:iCs/>
          <w:sz w:val="18"/>
          <w:szCs w:val="18"/>
        </w:rPr>
      </w:pPr>
      <w:r>
        <w:rPr>
          <w:rFonts w:ascii="Arial" w:eastAsia="Yu Mincho" w:hAnsi="Arial" w:cs="Arial"/>
          <w:i/>
          <w:iCs/>
          <w:sz w:val="18"/>
          <w:szCs w:val="18"/>
        </w:rPr>
        <w:t>priesaikos deklaracija;</w:t>
      </w:r>
    </w:p>
    <w:p w:rsidR="006A7659" w:rsidRDefault="006A7659">
      <w:pPr>
        <w:pStyle w:val="Puslapioinaostekstas"/>
        <w:numPr>
          <w:ilvl w:val="0"/>
          <w:numId w:val="15"/>
        </w:numPr>
        <w:suppressAutoHyphens w:val="0"/>
        <w:spacing w:after="0" w:line="240" w:lineRule="auto"/>
        <w:jc w:val="both"/>
        <w:rPr>
          <w:rFonts w:ascii="Calibri" w:eastAsia="Yu Mincho" w:hAnsi="Calibri" w:cs="Arial"/>
        </w:rPr>
      </w:pPr>
      <w:r>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6A7659" w:rsidRDefault="006A7659">
      <w:pPr>
        <w:pStyle w:val="Puslapioinaostekstas"/>
        <w:spacing w:after="0" w:line="240" w:lineRule="auto"/>
        <w:jc w:val="both"/>
        <w:rPr>
          <w:rFonts w:ascii="Arial" w:hAnsi="Arial" w:cs="Arial"/>
          <w:i/>
          <w:iCs/>
          <w:sz w:val="18"/>
          <w:szCs w:val="18"/>
        </w:rPr>
      </w:pPr>
      <w:r>
        <w:rPr>
          <w:rStyle w:val="Inaosramenys"/>
        </w:rPr>
        <w:footnoteRef/>
      </w:r>
      <w:r>
        <w:rPr>
          <w:rFonts w:ascii="Arial" w:eastAsia="Yu Mincho" w:hAnsi="Arial" w:cs="Arial"/>
          <w:sz w:val="18"/>
          <w:szCs w:val="18"/>
        </w:rPr>
        <w:t xml:space="preserve"> </w:t>
      </w:r>
      <w:r>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6A7659" w:rsidRDefault="006A7659">
      <w:pPr>
        <w:pStyle w:val="Puslapioinaostekstas"/>
        <w:numPr>
          <w:ilvl w:val="0"/>
          <w:numId w:val="16"/>
        </w:numPr>
        <w:suppressAutoHyphens w:val="0"/>
        <w:spacing w:after="0" w:line="240" w:lineRule="auto"/>
        <w:jc w:val="both"/>
        <w:rPr>
          <w:rFonts w:ascii="Arial" w:eastAsia="Yu Mincho" w:hAnsi="Arial" w:cs="Arial"/>
          <w:i/>
          <w:iCs/>
          <w:sz w:val="18"/>
          <w:szCs w:val="18"/>
        </w:rPr>
      </w:pPr>
      <w:r>
        <w:rPr>
          <w:rFonts w:ascii="Arial" w:eastAsia="Yu Mincho" w:hAnsi="Arial" w:cs="Arial"/>
          <w:i/>
          <w:iCs/>
          <w:sz w:val="18"/>
          <w:szCs w:val="18"/>
        </w:rPr>
        <w:t>priesaikos deklaracija;</w:t>
      </w:r>
    </w:p>
    <w:p w:rsidR="006A7659" w:rsidRDefault="006A7659">
      <w:pPr>
        <w:pStyle w:val="Puslapioinaostekstas"/>
        <w:numPr>
          <w:ilvl w:val="0"/>
          <w:numId w:val="16"/>
        </w:numPr>
        <w:suppressAutoHyphens w:val="0"/>
        <w:spacing w:after="0" w:line="240" w:lineRule="auto"/>
        <w:jc w:val="both"/>
        <w:rPr>
          <w:rFonts w:ascii="Arial" w:eastAsia="Yu Mincho" w:hAnsi="Arial" w:cs="Arial"/>
          <w:sz w:val="18"/>
          <w:szCs w:val="18"/>
        </w:rPr>
      </w:pPr>
      <w:r>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458A"/>
    <w:multiLevelType w:val="multilevel"/>
    <w:tmpl w:val="17C2AB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852394B"/>
    <w:multiLevelType w:val="multilevel"/>
    <w:tmpl w:val="78409D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BA66712"/>
    <w:multiLevelType w:val="multilevel"/>
    <w:tmpl w:val="FAC048B6"/>
    <w:lvl w:ilvl="0">
      <w:start w:val="1"/>
      <w:numFmt w:val="decimal"/>
      <w:suff w:val="space"/>
      <w:lvlText w:val="%1."/>
      <w:lvlJc w:val="left"/>
      <w:pPr>
        <w:tabs>
          <w:tab w:val="num" w:pos="0"/>
        </w:tabs>
        <w:ind w:left="1070" w:hanging="360"/>
      </w:pPr>
      <w:rPr>
        <w:b w:val="0"/>
        <w:i w:val="0"/>
        <w:color w:val="auto"/>
        <w:sz w:val="24"/>
        <w:szCs w:val="24"/>
      </w:rPr>
    </w:lvl>
    <w:lvl w:ilvl="1">
      <w:start w:val="1"/>
      <w:numFmt w:val="decimal"/>
      <w:suff w:val="space"/>
      <w:lvlText w:val="%1.%2."/>
      <w:lvlJc w:val="left"/>
      <w:pPr>
        <w:tabs>
          <w:tab w:val="num" w:pos="0"/>
        </w:tabs>
        <w:ind w:left="1425" w:hanging="432"/>
      </w:pPr>
      <w:rPr>
        <w:b w:val="0"/>
        <w:i w:val="0"/>
        <w:iCs w:val="0"/>
        <w:color w:val="auto"/>
      </w:rPr>
    </w:lvl>
    <w:lvl w:ilvl="2">
      <w:start w:val="1"/>
      <w:numFmt w:val="decimal"/>
      <w:suff w:val="space"/>
      <w:lvlText w:val="%1.%2.%3."/>
      <w:lvlJc w:val="left"/>
      <w:pPr>
        <w:tabs>
          <w:tab w:val="num" w:pos="0"/>
        </w:tabs>
        <w:ind w:left="1355" w:hanging="504"/>
      </w:pPr>
      <w:rPr>
        <w:color w:val="000000" w:themeColor="text1"/>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1BA8446B"/>
    <w:multiLevelType w:val="multilevel"/>
    <w:tmpl w:val="1B7A76D8"/>
    <w:lvl w:ilvl="0">
      <w:start w:val="1"/>
      <w:numFmt w:val="decimal"/>
      <w:lvlText w:val="6.%1."/>
      <w:lvlJc w:val="left"/>
      <w:pPr>
        <w:tabs>
          <w:tab w:val="num" w:pos="0"/>
        </w:tabs>
        <w:ind w:left="1287" w:hanging="360"/>
      </w:pPr>
      <w:rPr>
        <w:b w:val="0"/>
        <w:bCs/>
        <w:i w:val="0"/>
        <w:iCs w:val="0"/>
        <w:color w:val="auto"/>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 w15:restartNumberingAfterBreak="0">
    <w:nsid w:val="227A4C6F"/>
    <w:multiLevelType w:val="multilevel"/>
    <w:tmpl w:val="FEA259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6EC7827"/>
    <w:multiLevelType w:val="multilevel"/>
    <w:tmpl w:val="A8963124"/>
    <w:lvl w:ilvl="0">
      <w:start w:val="1"/>
      <w:numFmt w:val="decimal"/>
      <w:lvlText w:val="%1."/>
      <w:lvlJc w:val="left"/>
      <w:pPr>
        <w:tabs>
          <w:tab w:val="num" w:pos="0"/>
        </w:tabs>
        <w:ind w:left="720" w:hanging="360"/>
      </w:pPr>
      <w:rPr>
        <w:b/>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9085292"/>
    <w:multiLevelType w:val="multilevel"/>
    <w:tmpl w:val="EEC8F482"/>
    <w:lvl w:ilvl="0">
      <w:start w:val="11"/>
      <w:numFmt w:val="decimal"/>
      <w:lvlText w:val="%1."/>
      <w:lvlJc w:val="left"/>
      <w:pPr>
        <w:tabs>
          <w:tab w:val="num" w:pos="0"/>
        </w:tabs>
        <w:ind w:left="468" w:hanging="468"/>
      </w:pPr>
    </w:lvl>
    <w:lvl w:ilvl="1">
      <w:start w:val="1"/>
      <w:numFmt w:val="decimal"/>
      <w:lvlText w:val="%1.%2."/>
      <w:lvlJc w:val="left"/>
      <w:pPr>
        <w:tabs>
          <w:tab w:val="num" w:pos="0"/>
        </w:tabs>
        <w:ind w:left="1035" w:hanging="468"/>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2A4430BE"/>
    <w:multiLevelType w:val="multilevel"/>
    <w:tmpl w:val="52DE66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suff w:val="space"/>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8" w15:restartNumberingAfterBreak="0">
    <w:nsid w:val="3C071FA0"/>
    <w:multiLevelType w:val="multilevel"/>
    <w:tmpl w:val="FFB2DEA6"/>
    <w:lvl w:ilvl="0">
      <w:start w:val="1"/>
      <w:numFmt w:val="bullet"/>
      <w:lvlText w:val="-"/>
      <w:lvlJc w:val="left"/>
      <w:pPr>
        <w:tabs>
          <w:tab w:val="num" w:pos="0"/>
        </w:tabs>
        <w:ind w:left="720" w:hanging="360"/>
      </w:pPr>
      <w:rPr>
        <w:rFonts w:ascii="Times New Roman" w:hAnsi="Times New Roman" w:cs="Times New Roman" w:hint="default"/>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4C6332"/>
    <w:multiLevelType w:val="multilevel"/>
    <w:tmpl w:val="64B88358"/>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 w15:restartNumberingAfterBreak="0">
    <w:nsid w:val="4934138A"/>
    <w:multiLevelType w:val="multilevel"/>
    <w:tmpl w:val="9C54A826"/>
    <w:lvl w:ilvl="0">
      <w:start w:val="4"/>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11" w15:restartNumberingAfterBreak="0">
    <w:nsid w:val="4D2C6538"/>
    <w:multiLevelType w:val="multilevel"/>
    <w:tmpl w:val="DD48CCF6"/>
    <w:lvl w:ilvl="0">
      <w:start w:val="3"/>
      <w:numFmt w:val="decimal"/>
      <w:lvlText w:val="%1."/>
      <w:lvlJc w:val="left"/>
      <w:pPr>
        <w:tabs>
          <w:tab w:val="num" w:pos="0"/>
        </w:tabs>
        <w:ind w:left="360" w:hanging="360"/>
      </w:pPr>
    </w:lvl>
    <w:lvl w:ilvl="1">
      <w:start w:val="1"/>
      <w:numFmt w:val="decimal"/>
      <w:lvlText w:val="%1.%2."/>
      <w:lvlJc w:val="left"/>
      <w:pPr>
        <w:tabs>
          <w:tab w:val="num" w:pos="1080"/>
        </w:tabs>
        <w:ind w:left="18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2" w15:restartNumberingAfterBreak="0">
    <w:nsid w:val="543C373A"/>
    <w:multiLevelType w:val="multilevel"/>
    <w:tmpl w:val="F40AD0C0"/>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BD547E3"/>
    <w:multiLevelType w:val="multilevel"/>
    <w:tmpl w:val="34282E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5CD3984"/>
    <w:multiLevelType w:val="multilevel"/>
    <w:tmpl w:val="71B2356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9D55D22"/>
    <w:multiLevelType w:val="multilevel"/>
    <w:tmpl w:val="3D22A844"/>
    <w:lvl w:ilvl="0">
      <w:start w:val="1"/>
      <w:numFmt w:val="decimal"/>
      <w:suff w:val="space"/>
      <w:lvlText w:val="%1."/>
      <w:lvlJc w:val="left"/>
      <w:pPr>
        <w:tabs>
          <w:tab w:val="num" w:pos="0"/>
        </w:tabs>
        <w:ind w:left="360" w:firstLine="0"/>
      </w:pPr>
      <w:rPr>
        <w:rFonts w:ascii="Arial" w:hAnsi="Arial" w:cs="Arial"/>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6" w15:restartNumberingAfterBreak="0">
    <w:nsid w:val="70B23F0E"/>
    <w:multiLevelType w:val="multilevel"/>
    <w:tmpl w:val="9696A4AE"/>
    <w:lvl w:ilvl="0">
      <w:start w:val="1"/>
      <w:numFmt w:val="upperRoman"/>
      <w:lvlText w:val="%1."/>
      <w:lvlJc w:val="left"/>
      <w:pPr>
        <w:tabs>
          <w:tab w:val="num" w:pos="0"/>
        </w:tabs>
        <w:ind w:left="1080" w:hanging="720"/>
      </w:pPr>
      <w:rPr>
        <w:rFonts w:ascii="Times New Roman" w:hAnsi="Times New Roman"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30F647A"/>
    <w:multiLevelType w:val="multilevel"/>
    <w:tmpl w:val="E89082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4966C6B"/>
    <w:multiLevelType w:val="multilevel"/>
    <w:tmpl w:val="4AAE8B60"/>
    <w:lvl w:ilvl="0">
      <w:start w:val="5"/>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9" w15:restartNumberingAfterBreak="0">
    <w:nsid w:val="775C58CB"/>
    <w:multiLevelType w:val="multilevel"/>
    <w:tmpl w:val="73B6A8F0"/>
    <w:lvl w:ilvl="0">
      <w:start w:val="1"/>
      <w:numFmt w:val="decimal"/>
      <w:lvlText w:val="%1."/>
      <w:lvlJc w:val="left"/>
      <w:pPr>
        <w:tabs>
          <w:tab w:val="num" w:pos="0"/>
        </w:tabs>
        <w:ind w:left="360" w:hanging="360"/>
      </w:pPr>
      <w:rPr>
        <w:b/>
        <w:bCs/>
        <w:sz w:val="24"/>
        <w:szCs w:val="24"/>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15:restartNumberingAfterBreak="0">
    <w:nsid w:val="78285C17"/>
    <w:multiLevelType w:val="multilevel"/>
    <w:tmpl w:val="4C34BF3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9"/>
  </w:num>
  <w:num w:numId="2">
    <w:abstractNumId w:val="12"/>
  </w:num>
  <w:num w:numId="3">
    <w:abstractNumId w:val="18"/>
  </w:num>
  <w:num w:numId="4">
    <w:abstractNumId w:val="7"/>
  </w:num>
  <w:num w:numId="5">
    <w:abstractNumId w:val="9"/>
  </w:num>
  <w:num w:numId="6">
    <w:abstractNumId w:val="3"/>
  </w:num>
  <w:num w:numId="7">
    <w:abstractNumId w:val="11"/>
  </w:num>
  <w:num w:numId="8">
    <w:abstractNumId w:val="10"/>
  </w:num>
  <w:num w:numId="9">
    <w:abstractNumId w:val="6"/>
  </w:num>
  <w:num w:numId="10">
    <w:abstractNumId w:val="13"/>
  </w:num>
  <w:num w:numId="11">
    <w:abstractNumId w:val="0"/>
  </w:num>
  <w:num w:numId="12">
    <w:abstractNumId w:val="17"/>
  </w:num>
  <w:num w:numId="13">
    <w:abstractNumId w:val="15"/>
  </w:num>
  <w:num w:numId="14">
    <w:abstractNumId w:val="14"/>
  </w:num>
  <w:num w:numId="15">
    <w:abstractNumId w:val="20"/>
  </w:num>
  <w:num w:numId="16">
    <w:abstractNumId w:val="1"/>
  </w:num>
  <w:num w:numId="17">
    <w:abstractNumId w:val="2"/>
  </w:num>
  <w:num w:numId="18">
    <w:abstractNumId w:val="16"/>
  </w:num>
  <w:num w:numId="19">
    <w:abstractNumId w:val="5"/>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BBF"/>
    <w:rsid w:val="000154F5"/>
    <w:rsid w:val="000E091F"/>
    <w:rsid w:val="000F7888"/>
    <w:rsid w:val="00111075"/>
    <w:rsid w:val="0036254B"/>
    <w:rsid w:val="003A54C2"/>
    <w:rsid w:val="004912B9"/>
    <w:rsid w:val="004950FC"/>
    <w:rsid w:val="00576905"/>
    <w:rsid w:val="006A7659"/>
    <w:rsid w:val="006C52D3"/>
    <w:rsid w:val="007903A9"/>
    <w:rsid w:val="00B545F9"/>
    <w:rsid w:val="00B73919"/>
    <w:rsid w:val="00BA580B"/>
    <w:rsid w:val="00C07DE5"/>
    <w:rsid w:val="00CC5BBF"/>
    <w:rsid w:val="00D62457"/>
    <w:rsid w:val="00DD3CDE"/>
    <w:rsid w:val="00E931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4909"/>
  <w15:docId w15:val="{86FC8ABB-0C0E-470F-B73F-39CF599A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3EB7"/>
    <w:pPr>
      <w:spacing w:after="160" w:line="276" w:lineRule="auto"/>
    </w:pPr>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Inaosramenys">
    <w:name w:val="Išnašos rašmenys"/>
    <w:uiPriority w:val="99"/>
    <w:qFormat/>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ramenys">
    <w:name w:val="Galinės išnašos rašmeny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Paminjimas1">
    <w:name w:val="Paminėjimas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hgkelc">
    <w:name w:val="hgkelc"/>
    <w:basedOn w:val="Numatytasispastraiposriftas"/>
    <w:qFormat/>
    <w:rsid w:val="00C60235"/>
  </w:style>
  <w:style w:type="character" w:customStyle="1" w:styleId="UnresolvedMention1">
    <w:name w:val="Unresolved Mention1"/>
    <w:basedOn w:val="Numatytasispastraiposriftas"/>
    <w:uiPriority w:val="99"/>
    <w:semiHidden/>
    <w:unhideWhenUsed/>
    <w:qFormat/>
    <w:rsid w:val="00EF5B26"/>
    <w:rPr>
      <w:color w:val="605E5C"/>
      <w:shd w:val="clear" w:color="auto" w:fill="E1DFDD"/>
    </w:rPr>
  </w:style>
  <w:style w:type="character" w:customStyle="1" w:styleId="PaprastasistekstasDiagrama">
    <w:name w:val="Paprastasis tekstas Diagrama"/>
    <w:basedOn w:val="Numatytasispastraiposriftas"/>
    <w:link w:val="Paprastasistekstas"/>
    <w:qFormat/>
    <w:rsid w:val="00BB5118"/>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BB5118"/>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BB5118"/>
    <w:rPr>
      <w:rFonts w:ascii="Times New Roman" w:eastAsia="Times New Roman" w:hAnsi="Times New Roman" w:cs="Times New Roman"/>
      <w:sz w:val="24"/>
      <w:szCs w:val="24"/>
    </w:rPr>
  </w:style>
  <w:style w:type="character" w:styleId="Puslapionumeris">
    <w:name w:val="page number"/>
    <w:basedOn w:val="Numatytasispastraiposriftas"/>
    <w:qFormat/>
    <w:rsid w:val="00BB5118"/>
  </w:style>
  <w:style w:type="character" w:customStyle="1" w:styleId="apple-converted-space">
    <w:name w:val="apple-converted-space"/>
    <w:basedOn w:val="Numatytasispastraiposriftas"/>
    <w:qFormat/>
    <w:rsid w:val="00BB5118"/>
  </w:style>
  <w:style w:type="character" w:customStyle="1" w:styleId="CommentTextChar1">
    <w:name w:val="Comment Text Char1"/>
    <w:basedOn w:val="Numatytasispastraiposriftas"/>
    <w:qFormat/>
    <w:rsid w:val="00BB5118"/>
  </w:style>
  <w:style w:type="character" w:customStyle="1" w:styleId="Rodyklssaitas">
    <w:name w:val="Rodyklės saitas"/>
    <w:qFormat/>
  </w:style>
  <w:style w:type="character" w:customStyle="1" w:styleId="DefaultParagraphFont1">
    <w:name w:val="Default Paragraph Font1"/>
    <w:qFormat/>
  </w:style>
  <w:style w:type="character" w:customStyle="1" w:styleId="DefaultParagraphFont2">
    <w:name w:val="Default Paragraph Font2"/>
    <w:qFormat/>
  </w:style>
  <w:style w:type="character" w:customStyle="1" w:styleId="UnresolvedMention">
    <w:name w:val="Unresolved Mention"/>
    <w:basedOn w:val="Numatytasispastraiposriftas"/>
    <w:uiPriority w:val="99"/>
    <w:semiHidden/>
    <w:unhideWhenUsed/>
    <w:qFormat/>
    <w:rsid w:val="00662597"/>
    <w:rPr>
      <w:color w:val="605E5C"/>
      <w:shd w:val="clear" w:color="auto" w:fill="E1DFDD"/>
    </w:rPr>
  </w:style>
  <w:style w:type="character" w:customStyle="1" w:styleId="normaltextrun">
    <w:name w:val="normaltextrun"/>
    <w:basedOn w:val="Numatytasispastraiposriftas"/>
    <w:qFormat/>
    <w:rsid w:val="005F775A"/>
  </w:style>
  <w:style w:type="character" w:customStyle="1" w:styleId="HTMLiankstoformatuotasDiagrama">
    <w:name w:val="HTML iš anksto formatuotas Diagrama"/>
    <w:basedOn w:val="Numatytasispastraiposriftas"/>
    <w:link w:val="HTMLiankstoformatuotas"/>
    <w:uiPriority w:val="99"/>
    <w:semiHidden/>
    <w:qFormat/>
    <w:rsid w:val="00A12CA3"/>
    <w:rPr>
      <w:rFonts w:ascii="Courier New" w:eastAsia="Times New Roman" w:hAnsi="Courier New" w:cs="Courier New"/>
      <w:sz w:val="20"/>
      <w:szCs w:val="20"/>
      <w:lang w:val="en-US" w:eastAsia="en-US"/>
    </w:rPr>
  </w:style>
  <w:style w:type="character" w:customStyle="1" w:styleId="FontStyle62">
    <w:name w:val="Font Style62"/>
    <w:qFormat/>
    <w:rPr>
      <w:rFonts w:ascii="Times New Roman" w:hAnsi="Times New Roman" w:cs="Times New Roman"/>
      <w:sz w:val="22"/>
      <w:szCs w:val="22"/>
    </w:rPr>
  </w:style>
  <w:style w:type="character" w:customStyle="1" w:styleId="DefaultParagraphFont3">
    <w:name w:val="Default Paragraph Font3"/>
    <w:qFormat/>
  </w:style>
  <w:style w:type="character" w:customStyle="1" w:styleId="WW8Num1z0">
    <w:name w:val="WW8Num1z0"/>
    <w:qFormat/>
    <w:rPr>
      <w:rFonts w:ascii="Times New Roman" w:hAnsi="Times New Roman" w:cs="Times New Roman"/>
      <w:b/>
      <w:sz w:val="24"/>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lang w:val="lt-LT"/>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DefaultParagraphFont4">
    <w:name w:val="Default Paragraph Font4"/>
    <w:qFormat/>
  </w:style>
  <w:style w:type="character" w:customStyle="1" w:styleId="rowvalue">
    <w:name w:val="rowvalue"/>
    <w:basedOn w:val="DefaultParagraphFont4"/>
    <w:qFormat/>
  </w:style>
  <w:style w:type="character" w:customStyle="1" w:styleId="WW8Num5z0">
    <w:name w:val="WW8Num5z0"/>
    <w:qFormat/>
    <w:rPr>
      <w:rFonts w:ascii="Times New Roman" w:eastAsia="Calibri" w:hAnsi="Times New Roman" w:cs="Times New Roman"/>
      <w:color w:val="000000"/>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uiPriority w:val="99"/>
    <w:rsid w:val="00FA144D"/>
    <w:pPr>
      <w:ind w:firstLine="567"/>
      <w:jc w:val="both"/>
    </w:pPr>
    <w:rPr>
      <w:szCs w:val="20"/>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Rodykl">
    <w:name w:val="Rodyklė"/>
    <w:basedOn w:val="prastasis"/>
    <w:qFormat/>
    <w:pPr>
      <w:suppressLineNumbers/>
    </w:pPr>
    <w:rPr>
      <w:rFonts w:cs="Lucida Sans"/>
    </w:rPr>
  </w:style>
  <w:style w:type="paragraph" w:customStyle="1" w:styleId="caption1">
    <w:name w:val="caption1"/>
    <w:basedOn w:val="prastasis"/>
    <w:next w:val="Pagrindinistekstas"/>
    <w:qFormat/>
    <w:pPr>
      <w:suppressLineNumbers/>
      <w:spacing w:before="120" w:after="120"/>
    </w:pPr>
    <w:rPr>
      <w:rFonts w:cs="Lucida Sans"/>
      <w:i/>
      <w:iCs/>
      <w:sz w:val="24"/>
      <w:szCs w:val="24"/>
    </w:rPr>
  </w:style>
  <w:style w:type="paragraph" w:customStyle="1" w:styleId="caption11">
    <w:name w:val="caption11"/>
    <w:basedOn w:val="prastasis"/>
    <w:next w:val="Pagrindinistekstas"/>
    <w:qFormat/>
    <w:pPr>
      <w:suppressLineNumbers/>
      <w:spacing w:before="120" w:after="120"/>
    </w:pPr>
    <w:rPr>
      <w:rFonts w:cs="Lucida Sans"/>
      <w:i/>
      <w:iCs/>
      <w:sz w:val="24"/>
      <w:szCs w:val="24"/>
    </w:rPr>
  </w:style>
  <w:style w:type="paragraph" w:customStyle="1" w:styleId="Antrat11">
    <w:name w:val="Antraštė1"/>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customStyle="1" w:styleId="caption111">
    <w:name w:val="caption111"/>
    <w:basedOn w:val="prastasis"/>
    <w:qFormat/>
    <w:pPr>
      <w:suppressLineNumbers/>
      <w:spacing w:before="120" w:after="120"/>
    </w:pPr>
    <w:rPr>
      <w:rFonts w:cs="Lucida Sans"/>
      <w:i/>
      <w:iCs/>
      <w:sz w:val="24"/>
      <w:szCs w:val="24"/>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basedOn w:val="prastasis"/>
    <w:next w:val="prastasis"/>
    <w:link w:val="PaantratDiagrama"/>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111">
    <w:name w:val="caption1111"/>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Antrat11"/>
    <w:qFormat/>
  </w:style>
  <w:style w:type="paragraph" w:customStyle="1" w:styleId="indexheading2">
    <w:name w:val="index heading2"/>
    <w:basedOn w:val="caption11"/>
    <w:qFormat/>
  </w:style>
  <w:style w:type="paragraph" w:customStyle="1" w:styleId="indexheading3">
    <w:name w:val="index heading3"/>
    <w:basedOn w:val="caption1"/>
    <w:qFormat/>
  </w:style>
  <w:style w:type="paragraph" w:styleId="Indeksoantrat">
    <w:name w:val="index heading"/>
    <w:basedOn w:val="Antrat10"/>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4A5705"/>
    <w:pPr>
      <w:tabs>
        <w:tab w:val="left" w:pos="270"/>
        <w:tab w:val="right" w:leader="dot" w:pos="9962"/>
      </w:tabs>
      <w:spacing w:after="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qFormat/>
    <w:rsid w:val="00210870"/>
    <w:pPr>
      <w:spacing w:after="120" w:line="480" w:lineRule="auto"/>
      <w:ind w:left="283"/>
    </w:pPr>
  </w:style>
  <w:style w:type="paragraph" w:customStyle="1" w:styleId="Diagrama11">
    <w:name w:val="Diagrama11"/>
    <w:basedOn w:val="prastasis"/>
    <w:next w:val="Puslapioinaostekstas"/>
    <w:uiPriority w:val="99"/>
    <w:qFormat/>
    <w:rsid w:val="0056384C"/>
    <w:pPr>
      <w:spacing w:after="0" w:line="240" w:lineRule="auto"/>
      <w:jc w:val="both"/>
    </w:pPr>
    <w:rPr>
      <w:rFonts w:ascii="Times New Roman" w:hAnsi="Times New Roman" w:cs="Times New Roman"/>
      <w:sz w:val="20"/>
      <w:szCs w:val="20"/>
    </w:rPr>
  </w:style>
  <w:style w:type="paragraph" w:customStyle="1" w:styleId="Default">
    <w:name w:val="Default"/>
    <w:qFormat/>
    <w:rsid w:val="008B70FB"/>
    <w:rPr>
      <w:rFonts w:ascii="Montserrat" w:eastAsiaTheme="minorHAnsi" w:hAnsi="Montserrat" w:cs="Montserrat"/>
      <w:color w:val="000000"/>
      <w:sz w:val="24"/>
      <w:szCs w:val="24"/>
      <w:lang w:eastAsia="en-US"/>
    </w:rPr>
  </w:style>
  <w:style w:type="paragraph" w:customStyle="1" w:styleId="arno1">
    <w:name w:val="arno1"/>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point1">
    <w:name w:val="point1"/>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qFormat/>
    <w:rsid w:val="00BB5118"/>
    <w:pPr>
      <w:spacing w:after="120" w:line="240" w:lineRule="auto"/>
      <w:ind w:left="283"/>
    </w:pPr>
    <w:rPr>
      <w:rFonts w:ascii="Times New Roman" w:eastAsia="Times New Roman" w:hAnsi="Times New Roman" w:cs="Times New Roman"/>
      <w:sz w:val="16"/>
      <w:szCs w:val="16"/>
    </w:rPr>
  </w:style>
  <w:style w:type="paragraph" w:customStyle="1" w:styleId="msolistparagraph0">
    <w:name w:val="msolistparagraph"/>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paragraph" w:customStyle="1" w:styleId="numeracijaskliaustai">
    <w:name w:val="numeracijaskliaustai"/>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766">
    <w:name w:val="766"/>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msonormal0">
    <w:name w:val="msonormal"/>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xl65">
    <w:name w:val="xl65"/>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xl66">
    <w:name w:val="xl66"/>
    <w:basedOn w:val="prastasis"/>
    <w:qFormat/>
    <w:rsid w:val="00BB5118"/>
    <w:pPr>
      <w:spacing w:beforeAutospacing="1"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qFormat/>
    <w:rsid w:val="00BB5118"/>
    <w:pPr>
      <w:spacing w:beforeAutospacing="1"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BB5118"/>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BB5118"/>
    <w:pPr>
      <w:spacing w:beforeAutospacing="1" w:afterAutospacing="1" w:line="240" w:lineRule="auto"/>
    </w:pPr>
    <w:rPr>
      <w:rFonts w:ascii="Times New Roman" w:eastAsia="Times New Roman" w:hAnsi="Times New Roman" w:cs="Times New Roman"/>
      <w:sz w:val="20"/>
      <w:szCs w:val="20"/>
    </w:rPr>
  </w:style>
  <w:style w:type="paragraph" w:customStyle="1" w:styleId="xl75">
    <w:name w:val="xl75"/>
    <w:basedOn w:val="prastasis"/>
    <w:qFormat/>
    <w:rsid w:val="00BB5118"/>
    <w:pPr>
      <w:spacing w:beforeAutospacing="1"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qFormat/>
    <w:rsid w:val="00BB5118"/>
    <w:pPr>
      <w:spacing w:beforeAutospacing="1"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qFormat/>
    <w:rsid w:val="00BB5118"/>
    <w:pPr>
      <w:shd w:val="clear" w:color="000000" w:fill="FFFF00"/>
      <w:spacing w:beforeAutospacing="1"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qFormat/>
    <w:rsid w:val="00BB5118"/>
    <w:pPr>
      <w:spacing w:beforeAutospacing="1"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qFormat/>
    <w:rsid w:val="00BB5118"/>
    <w:pPr>
      <w:spacing w:beforeAutospacing="1"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qFormat/>
    <w:rsid w:val="00BB5118"/>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BB5118"/>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D759EA"/>
    <w:pPr>
      <w:spacing w:before="280" w:after="280" w:line="240" w:lineRule="auto"/>
    </w:pPr>
    <w:rPr>
      <w:rFonts w:ascii="Times New Roman" w:eastAsia="Times New Roman" w:hAnsi="Times New Roman" w:cs="Calibri"/>
      <w:sz w:val="24"/>
      <w:szCs w:val="24"/>
      <w:lang w:eastAsia="ar-SA"/>
    </w:rPr>
  </w:style>
  <w:style w:type="paragraph" w:customStyle="1" w:styleId="Standard">
    <w:name w:val="Standard"/>
    <w:qFormat/>
    <w:pPr>
      <w:textAlignment w:val="baseline"/>
    </w:pPr>
    <w:rPr>
      <w:rFonts w:ascii="Liberation Serif" w:eastAsia="NSimSun" w:hAnsi="Liberation Serif" w:cs="Lucida Sans"/>
      <w:kern w:val="2"/>
      <w:sz w:val="24"/>
      <w:szCs w:val="24"/>
      <w:lang w:eastAsia="zh-CN" w:bidi="hi-IN"/>
    </w:rPr>
  </w:style>
  <w:style w:type="paragraph" w:customStyle="1" w:styleId="Lentelsturinys">
    <w:name w:val="Lentelės turinys"/>
    <w:basedOn w:val="Standard"/>
    <w:qFormat/>
    <w:pPr>
      <w:widowControl w:val="0"/>
      <w:suppressLineNumbers/>
    </w:pPr>
  </w:style>
  <w:style w:type="paragraph" w:customStyle="1" w:styleId="Lentelsantrat">
    <w:name w:val="Lentelės antraštė"/>
    <w:basedOn w:val="Lentelsturinys"/>
    <w:qFormat/>
    <w:pPr>
      <w:jc w:val="center"/>
    </w:pPr>
    <w:rPr>
      <w:b/>
      <w:bCs/>
    </w:rPr>
  </w:style>
  <w:style w:type="paragraph" w:styleId="HTMLiankstoformatuotas">
    <w:name w:val="HTML Preformatted"/>
    <w:basedOn w:val="prastasis"/>
    <w:link w:val="HTMLiankstoformatuotasDiagrama"/>
    <w:uiPriority w:val="99"/>
    <w:semiHidden/>
    <w:unhideWhenUsed/>
    <w:qFormat/>
    <w:rsid w:val="00A1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n-US" w:eastAsia="en-US"/>
    </w:rPr>
  </w:style>
  <w:style w:type="paragraph" w:customStyle="1" w:styleId="western">
    <w:name w:val="western"/>
    <w:basedOn w:val="prastasis"/>
    <w:qFormat/>
    <w:rsid w:val="004307C3"/>
    <w:pPr>
      <w:spacing w:beforeAutospacing="1" w:after="142"/>
    </w:pPr>
    <w:rPr>
      <w:rFonts w:ascii="Calibri" w:eastAsia="Times New Roman" w:hAnsi="Calibri" w:cs="Calibri"/>
      <w:color w:val="000000"/>
      <w:sz w:val="22"/>
      <w:szCs w:val="22"/>
    </w:rPr>
  </w:style>
  <w:style w:type="paragraph" w:customStyle="1" w:styleId="Style">
    <w:name w:val="Style"/>
    <w:qFormat/>
    <w:rsid w:val="00C66FF7"/>
    <w:pPr>
      <w:widowControl w:val="0"/>
    </w:pPr>
    <w:rPr>
      <w:rFonts w:ascii="Times New Roman" w:eastAsia="Times New Roman" w:hAnsi="Times New Roman" w:cs="Times New Roman"/>
      <w:sz w:val="24"/>
      <w:szCs w:val="24"/>
    </w:rPr>
  </w:style>
  <w:style w:type="paragraph" w:customStyle="1" w:styleId="western1">
    <w:name w:val="western1"/>
    <w:basedOn w:val="prastasis"/>
    <w:qFormat/>
    <w:rsid w:val="00150678"/>
    <w:pPr>
      <w:suppressAutoHyphens w:val="0"/>
      <w:spacing w:beforeAutospacing="1" w:after="0" w:line="240" w:lineRule="auto"/>
    </w:pPr>
    <w:rPr>
      <w:rFonts w:ascii="Times New Roman" w:eastAsia="Times New Roman" w:hAnsi="Times New Roman" w:cs="Times New Roman"/>
      <w:color w:val="000000"/>
      <w:sz w:val="24"/>
      <w:szCs w:val="24"/>
      <w:lang w:val="en-US" w:eastAsia="en-US"/>
    </w:rPr>
  </w:style>
  <w:style w:type="paragraph" w:customStyle="1" w:styleId="Nurodytoformatotekstas">
    <w:name w:val="Nurodyto formato tekstas"/>
    <w:basedOn w:val="prastasis"/>
    <w:qFormat/>
    <w:pPr>
      <w:spacing w:after="0"/>
    </w:pPr>
    <w:rPr>
      <w:rFonts w:ascii="Liberation Mono" w:eastAsia="Liberation Mono" w:hAnsi="Liberation Mono" w:cs="Liberation Mono"/>
      <w:sz w:val="20"/>
      <w:szCs w:val="20"/>
    </w:rPr>
  </w:style>
  <w:style w:type="paragraph" w:customStyle="1" w:styleId="Style33">
    <w:name w:val="Style33"/>
    <w:basedOn w:val="prastasis"/>
    <w:qFormat/>
    <w:pPr>
      <w:widowControl w:val="0"/>
      <w:spacing w:after="0" w:line="277" w:lineRule="exact"/>
    </w:pPr>
    <w:rPr>
      <w:rFonts w:ascii="Times New Roman" w:eastAsia="Times New Roman" w:hAnsi="Times New Roman" w:cs="Times New Roman"/>
      <w:sz w:val="24"/>
      <w:szCs w:val="24"/>
    </w:rPr>
  </w:style>
  <w:style w:type="paragraph" w:customStyle="1" w:styleId="bodytext">
    <w:name w:val="bodytext"/>
    <w:basedOn w:val="prastasis"/>
    <w:qFormat/>
    <w:pPr>
      <w:spacing w:before="280" w:after="280" w:line="240" w:lineRule="auto"/>
    </w:pPr>
    <w:rPr>
      <w:rFonts w:ascii="Times New Roman" w:eastAsia="Times New Roman" w:hAnsi="Times New Roman" w:cs="Times New Roman"/>
      <w:sz w:val="24"/>
      <w:szCs w:val="24"/>
      <w:lang w:val="en-US"/>
    </w:rPr>
  </w:style>
  <w:style w:type="paragraph" w:styleId="Pagrindinistekstas2">
    <w:name w:val="Body Text 2"/>
    <w:basedOn w:val="prastasis"/>
    <w:qFormat/>
    <w:pPr>
      <w:spacing w:after="120" w:line="480" w:lineRule="auto"/>
    </w:pPr>
    <w:rPr>
      <w:rFonts w:ascii="Times New Roman" w:eastAsia="Times New Roman" w:hAnsi="Times New Roman" w:cs="Times New Roman"/>
      <w:sz w:val="24"/>
      <w:szCs w:val="24"/>
      <w:lang w:val="en-US"/>
    </w:rPr>
  </w:style>
  <w:style w:type="numbering" w:customStyle="1" w:styleId="List51">
    <w:name w:val="List 51"/>
    <w:qFormat/>
    <w:rsid w:val="00197943"/>
  </w:style>
  <w:style w:type="numbering" w:customStyle="1" w:styleId="Sraonra1">
    <w:name w:val="Sąrašo nėra1"/>
    <w:semiHidden/>
    <w:unhideWhenUsed/>
    <w:qFormat/>
    <w:rsid w:val="00BB5118"/>
  </w:style>
  <w:style w:type="numbering" w:customStyle="1" w:styleId="WW8Num1">
    <w:name w:val="WW8Num1"/>
    <w:qFormat/>
  </w:style>
  <w:style w:type="numbering" w:customStyle="1" w:styleId="WW8Num2">
    <w:name w:val="WW8Num2"/>
    <w:qFormat/>
  </w:style>
  <w:style w:type="numbering" w:customStyle="1" w:styleId="WW8Num5">
    <w:name w:val="WW8Num5"/>
    <w:qFormat/>
  </w:style>
  <w:style w:type="table" w:styleId="Lentelstinklelis">
    <w:name w:val="Table Grid"/>
    <w:basedOn w:val="prastojilentel"/>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166D11"/>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56384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56384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F71ADD"/>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41488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
    <w:name w:val="il"/>
    <w:basedOn w:val="Numatytasispastraiposriftas"/>
    <w:rsid w:val="00015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ta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dda19830d2d711ed9978886e85107ab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tar.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2b6bc720d53511ed9978886e85107ab2/asr"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384383</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A0C31-C27E-41D9-A381-15EE848B3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9D9BB154-637E-4E5C-A608-D8B9F37CC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40</Pages>
  <Words>10963</Words>
  <Characters>62495</Characters>
  <Application>Microsoft Office Word</Application>
  <DocSecurity>0</DocSecurity>
  <Lines>520</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07: dėl pirkimo dokumentų patikros - info@cpva.lt</vt:lpstr>
      <vt:lpstr>07: dėl pirkimo dokumentų patikros - info@cpva.lt</vt:lpstr>
    </vt:vector>
  </TitlesOfParts>
  <Company/>
  <LinksUpToDate>false</LinksUpToDate>
  <CharactersWithSpaces>73312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dėl pirkimo dokumentų patikros - info@cpva.lt</dc:title>
  <dc:subject/>
  <dc:creator>Arūnė Andrulionienė</dc:creator>
  <dc:description/>
  <cp:lastModifiedBy>GiedreAu</cp:lastModifiedBy>
  <cp:revision>10</cp:revision>
  <dcterms:created xsi:type="dcterms:W3CDTF">2025-05-30T06:33:00Z</dcterms:created>
  <dcterms:modified xsi:type="dcterms:W3CDTF">2025-05-30T11:25:00Z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AquisitionType">
    <vt:lpwstr>8</vt:lpwstr>
  </property>
  <property fmtid="{D5CDD505-2E9C-101B-9397-08002B2CF9AE}" pid="4" name="DmsCPVADocProgram">
    <vt:lpwstr/>
  </property>
  <property fmtid="{D5CDD505-2E9C-101B-9397-08002B2CF9AE}" pid="5" name="DmsCPVADocSubtype">
    <vt:lpwstr/>
  </property>
  <property fmtid="{D5CDD505-2E9C-101B-9397-08002B2CF9AE}" pid="6" name="DmsCPVAOtherResponsiblePersons">
    <vt:lpwstr/>
  </property>
  <property fmtid="{D5CDD505-2E9C-101B-9397-08002B2CF9AE}" pid="7" name="DmsCase">
    <vt:lpwstr>111042</vt:lpwstr>
  </property>
  <property fmtid="{D5CDD505-2E9C-101B-9397-08002B2CF9AE}" pid="8" name="DmsDocPrepAdocType">
    <vt:lpwstr>-</vt:lpwstr>
  </property>
  <property fmtid="{D5CDD505-2E9C-101B-9397-08002B2CF9AE}" pid="9"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10" name="DmsPermissionsFlags">
    <vt:lpwstr>,SECTRUE,</vt:lpwstr>
  </property>
  <property fmtid="{D5CDD505-2E9C-101B-9397-08002B2CF9AE}" pid="11" name="DmsPermissionsUsers">
    <vt:lpwstr>1073741823;#Sistemos abonementas;#803;#Neringa Sabienė;#876;#Lina Mechoncevė;#1311;#Violeta Jermak;#1502;#Domilė Kučinskaitė</vt:lpwstr>
  </property>
  <property fmtid="{D5CDD505-2E9C-101B-9397-08002B2CF9AE}" pid="12" name="DmsReceivedDocDate">
    <vt:filetime>2024-09-17T10:21:11Z</vt:filetime>
  </property>
  <property fmtid="{D5CDD505-2E9C-101B-9397-08002B2CF9AE}" pid="13" name="DmsReceivedDocType">
    <vt:lpwstr/>
  </property>
  <property fmtid="{D5CDD505-2E9C-101B-9397-08002B2CF9AE}" pid="14" name="DmsRegPerson">
    <vt:lpwstr/>
  </property>
  <property fmtid="{D5CDD505-2E9C-101B-9397-08002B2CF9AE}" pid="15" name="DmsRegState">
    <vt:lpwstr>Naujas</vt:lpwstr>
  </property>
  <property fmtid="{D5CDD505-2E9C-101B-9397-08002B2CF9AE}" pid="16" name="DmsRegister">
    <vt:lpwstr>110452</vt:lpwstr>
  </property>
  <property fmtid="{D5CDD505-2E9C-101B-9397-08002B2CF9AE}" pid="17" name="DmsResponsiblePerson">
    <vt:lpwstr/>
  </property>
  <property fmtid="{D5CDD505-2E9C-101B-9397-08002B2CF9AE}" pid="18" name="MediaServiceImageTags">
    <vt:lpwstr/>
  </property>
  <property fmtid="{D5CDD505-2E9C-101B-9397-08002B2CF9AE}" pid="19" name="TaxCatchAll">
    <vt:lpwstr/>
  </property>
  <property fmtid="{D5CDD505-2E9C-101B-9397-08002B2CF9AE}" pid="20" name="b1f23dead1274c488d632b6cb8d4aba0">
    <vt:lpwstr/>
  </property>
  <property fmtid="{D5CDD505-2E9C-101B-9397-08002B2CF9AE}" pid="21" name="bef85333021544dbbbb8b847b70284cc">
    <vt:lpwstr/>
  </property>
  <property fmtid="{D5CDD505-2E9C-101B-9397-08002B2CF9AE}" pid="22" name="m365da387ea240238c0d83c321188a1c">
    <vt:lpwstr/>
  </property>
  <property fmtid="{D5CDD505-2E9C-101B-9397-08002B2CF9AE}" pid="23" name="o3cb2451d6904553a72e202c291dd6d8">
    <vt:lpwstr/>
  </property>
</Properties>
</file>