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1C35D8EB" w:rsidR="00990FB7" w:rsidRPr="00953DAB" w:rsidRDefault="00990FB7" w:rsidP="006810BD">
      <w:pPr>
        <w:tabs>
          <w:tab w:val="right" w:leader="underscore" w:pos="8640"/>
        </w:tabs>
        <w:ind w:left="5103"/>
        <w:rPr>
          <w:color w:val="000000" w:themeColor="text1"/>
        </w:rPr>
      </w:pPr>
      <w:r w:rsidRPr="007E5BDE">
        <w:rPr>
          <w:color w:val="000000" w:themeColor="text1"/>
        </w:rPr>
        <w:t xml:space="preserve">Viešųjų </w:t>
      </w:r>
      <w:r w:rsidRPr="00953DAB">
        <w:rPr>
          <w:color w:val="000000" w:themeColor="text1"/>
        </w:rPr>
        <w:t xml:space="preserve">pirkimų skyriaus </w:t>
      </w:r>
      <w:r w:rsidR="00F60897" w:rsidRPr="00953DAB">
        <w:rPr>
          <w:color w:val="000000" w:themeColor="text1"/>
        </w:rPr>
        <w:t>pirkimų organiza</w:t>
      </w:r>
      <w:r w:rsidR="00385BA1" w:rsidRPr="00953DAB">
        <w:rPr>
          <w:color w:val="000000" w:themeColor="text1"/>
        </w:rPr>
        <w:t>torės</w:t>
      </w:r>
      <w:r w:rsidR="00F60897" w:rsidRPr="00953DAB">
        <w:rPr>
          <w:color w:val="000000" w:themeColor="text1"/>
        </w:rPr>
        <w:t xml:space="preserve"> Dovilės </w:t>
      </w:r>
      <w:proofErr w:type="spellStart"/>
      <w:r w:rsidR="00F60897" w:rsidRPr="00953DAB">
        <w:rPr>
          <w:color w:val="000000" w:themeColor="text1"/>
        </w:rPr>
        <w:t>Kėkštienės</w:t>
      </w:r>
      <w:proofErr w:type="spellEnd"/>
    </w:p>
    <w:p w14:paraId="1C6C4245" w14:textId="1B075A85" w:rsidR="00D60E65" w:rsidRPr="007E5BDE" w:rsidRDefault="00385BA1" w:rsidP="00BC6F27">
      <w:pPr>
        <w:tabs>
          <w:tab w:val="right" w:leader="underscore" w:pos="8640"/>
        </w:tabs>
        <w:ind w:left="5103"/>
        <w:rPr>
          <w:color w:val="000000" w:themeColor="text1"/>
        </w:rPr>
      </w:pPr>
      <w:r w:rsidRPr="00953DAB">
        <w:rPr>
          <w:color w:val="000000" w:themeColor="text1"/>
        </w:rPr>
        <w:t>202</w:t>
      </w:r>
      <w:r w:rsidR="00BC6F27" w:rsidRPr="00953DAB">
        <w:rPr>
          <w:color w:val="000000" w:themeColor="text1"/>
        </w:rPr>
        <w:t>4-</w:t>
      </w:r>
      <w:r w:rsidR="006B728C" w:rsidRPr="00953DAB">
        <w:rPr>
          <w:color w:val="000000" w:themeColor="text1"/>
        </w:rPr>
        <w:t>1</w:t>
      </w:r>
      <w:r w:rsidR="00C73730" w:rsidRPr="00953DAB">
        <w:rPr>
          <w:color w:val="000000" w:themeColor="text1"/>
        </w:rPr>
        <w:t>2</w:t>
      </w:r>
      <w:r w:rsidR="006B728C" w:rsidRPr="00953DAB">
        <w:rPr>
          <w:color w:val="000000" w:themeColor="text1"/>
        </w:rPr>
        <w:t>-</w:t>
      </w:r>
      <w:r w:rsidR="00C73730" w:rsidRPr="00953DAB">
        <w:rPr>
          <w:color w:val="000000" w:themeColor="text1"/>
        </w:rPr>
        <w:t>0</w:t>
      </w:r>
      <w:r w:rsidR="00953DAB" w:rsidRPr="00953DAB">
        <w:rPr>
          <w:color w:val="000000" w:themeColor="text1"/>
        </w:rPr>
        <w:t>6</w:t>
      </w:r>
      <w:r w:rsidR="00BC6F27" w:rsidRPr="00953DAB">
        <w:rPr>
          <w:color w:val="000000" w:themeColor="text1"/>
        </w:rPr>
        <w:t xml:space="preserve"> </w:t>
      </w:r>
      <w:r w:rsidR="00A006BB" w:rsidRPr="00953DAB">
        <w:rPr>
          <w:color w:val="000000" w:themeColor="text1"/>
        </w:rPr>
        <w:t>Nr. SPD-</w:t>
      </w:r>
      <w:r w:rsidR="00516610">
        <w:rPr>
          <w:color w:val="000000" w:themeColor="text1"/>
        </w:rPr>
        <w:t>147</w:t>
      </w:r>
    </w:p>
    <w:p w14:paraId="1D80E65D" w14:textId="77777777" w:rsidR="00385BA1" w:rsidRPr="007E5BDE" w:rsidRDefault="00385BA1" w:rsidP="00385BA1">
      <w:pPr>
        <w:tabs>
          <w:tab w:val="right" w:leader="underscore" w:pos="8640"/>
        </w:tabs>
        <w:ind w:left="5103"/>
        <w:rPr>
          <w:color w:val="000000" w:themeColor="text1"/>
        </w:rPr>
      </w:pPr>
    </w:p>
    <w:p w14:paraId="74CF46F6" w14:textId="77777777" w:rsidR="007E5BDE" w:rsidRPr="005443F4" w:rsidRDefault="007E5BDE" w:rsidP="007E5BDE">
      <w:pPr>
        <w:jc w:val="center"/>
        <w:rPr>
          <w:b/>
        </w:rPr>
      </w:pPr>
      <w:r w:rsidRPr="005443F4">
        <w:rPr>
          <w:b/>
        </w:rPr>
        <w:t>KAUNO RAJONO SAVIVALDYBĖS ADMINISTRACIJA</w:t>
      </w:r>
    </w:p>
    <w:p w14:paraId="3D72C1FF" w14:textId="77777777" w:rsidR="00E00FC8" w:rsidRPr="007E5BDE" w:rsidRDefault="00E00FC8" w:rsidP="005443F4">
      <w:pPr>
        <w:suppressAutoHyphens w:val="0"/>
        <w:autoSpaceDN/>
        <w:textAlignment w:val="auto"/>
        <w:rPr>
          <w:b/>
          <w:bCs/>
          <w:highlight w:val="yellow"/>
          <w:lang w:eastAsia="ar-SA"/>
        </w:rPr>
      </w:pPr>
    </w:p>
    <w:p w14:paraId="2C6E4426" w14:textId="2D0926CA" w:rsidR="009373CC" w:rsidRPr="007E5BDE" w:rsidRDefault="00756A1A" w:rsidP="00DA69D3">
      <w:pPr>
        <w:suppressAutoHyphens w:val="0"/>
        <w:autoSpaceDN/>
        <w:jc w:val="center"/>
        <w:textAlignment w:val="auto"/>
        <w:rPr>
          <w:b/>
          <w:bCs/>
          <w:lang w:eastAsia="ar-SA"/>
        </w:rPr>
      </w:pPr>
      <w:r>
        <w:rPr>
          <w:b/>
          <w:bCs/>
          <w:lang w:eastAsia="ar-SA"/>
        </w:rPr>
        <w:t>SERVERINĖS ĮRANGOS</w:t>
      </w:r>
      <w:r w:rsidR="00103291" w:rsidRPr="007E5BDE">
        <w:rPr>
          <w:b/>
          <w:bCs/>
          <w:lang w:eastAsia="ar-SA"/>
        </w:rPr>
        <w:t xml:space="preserve"> </w:t>
      </w:r>
      <w:r w:rsidR="00B36624" w:rsidRPr="007E5BDE">
        <w:rPr>
          <w:b/>
          <w:bCs/>
          <w:lang w:eastAsia="ar-SA"/>
        </w:rPr>
        <w:t xml:space="preserve">VIEŠASIS </w:t>
      </w:r>
      <w:r w:rsidR="009373CC" w:rsidRPr="007E5BDE">
        <w:rPr>
          <w:b/>
          <w:bCs/>
          <w:lang w:eastAsia="ar-SA"/>
        </w:rPr>
        <w:t>PIRKIMAS</w:t>
      </w:r>
    </w:p>
    <w:p w14:paraId="58E2216B" w14:textId="77777777" w:rsidR="00C976A6" w:rsidRPr="007E5BDE" w:rsidRDefault="00C976A6" w:rsidP="007E0F55">
      <w:pPr>
        <w:rPr>
          <w:b/>
        </w:rPr>
      </w:pP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903A78" w:rsidRDefault="00CB6B93" w:rsidP="00186ACC">
            <w:pPr>
              <w:autoSpaceDN/>
              <w:jc w:val="both"/>
              <w:textAlignment w:val="auto"/>
              <w:rPr>
                <w:lang w:eastAsia="lt-LT"/>
              </w:rPr>
            </w:pPr>
          </w:p>
        </w:tc>
        <w:tc>
          <w:tcPr>
            <w:tcW w:w="8640" w:type="dxa"/>
          </w:tcPr>
          <w:p w14:paraId="4C4E90D3"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BENDROSIOS NUOSTATOS</w:t>
            </w:r>
          </w:p>
          <w:p w14:paraId="7D16DB72"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OBJEKTAS</w:t>
            </w:r>
          </w:p>
          <w:p w14:paraId="70ED9AB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RENGIMAS, PATEIKIMAS, KEITIMAS</w:t>
            </w:r>
          </w:p>
          <w:p w14:paraId="6655A437" w14:textId="0572A92C" w:rsidR="00CB6B93" w:rsidRPr="00903A78" w:rsidRDefault="008D58C8">
            <w:pPr>
              <w:pStyle w:val="Sraopastraipa"/>
              <w:numPr>
                <w:ilvl w:val="0"/>
                <w:numId w:val="30"/>
              </w:numPr>
              <w:autoSpaceDN/>
              <w:ind w:left="384" w:hanging="425"/>
              <w:textAlignment w:val="auto"/>
              <w:rPr>
                <w:lang w:eastAsia="lt-LT"/>
              </w:rPr>
            </w:pPr>
            <w:r w:rsidRPr="00903A78">
              <w:rPr>
                <w:bCs/>
                <w:szCs w:val="20"/>
              </w:rPr>
              <w:t xml:space="preserve">RĖMIMASIS ŪKIO SUBJEKTŲ PAJĖGUMAIS, </w:t>
            </w:r>
            <w:r w:rsidR="00CB6B93" w:rsidRPr="00903A78">
              <w:rPr>
                <w:bCs/>
                <w:szCs w:val="20"/>
              </w:rPr>
              <w:t>SUBTIEKĖJŲ PASITELKIMAS, ŪKIO SUBJEKTŲ GRUPĖS DALYVAVIMAS</w:t>
            </w:r>
          </w:p>
          <w:p w14:paraId="7E89B94E"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PASIŪLYMO GALIOJIMO UŽTIKRINIMAS</w:t>
            </w:r>
          </w:p>
          <w:p w14:paraId="0496D1B0"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DOKUMENTŲ PAAIŠKINIMAS, PAPILDYMAS IR PATIKSLINIMAS</w:t>
            </w:r>
          </w:p>
          <w:p w14:paraId="28F6F33A"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SUSIPAŽINIMAS SU PRADINIAIS PASIŪLYMAIS</w:t>
            </w:r>
          </w:p>
          <w:p w14:paraId="24DDCAF1"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EKONOMIŠKAI NAUDINGIAUSIO PASIŪLYMO IŠRINKIMO KRITERIJAI</w:t>
            </w:r>
          </w:p>
          <w:p w14:paraId="6BBF5557" w14:textId="5D0AD694"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VERTINIMAS IR NAGRINĖJIMAS</w:t>
            </w:r>
          </w:p>
          <w:p w14:paraId="2639E9FC"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ATMETIMO PAGRINDAI</w:t>
            </w:r>
          </w:p>
          <w:p w14:paraId="16D23A4C" w14:textId="528FA709" w:rsidR="00CB6B93" w:rsidRPr="00903A78" w:rsidRDefault="00CB6B93">
            <w:pPr>
              <w:pStyle w:val="Sraopastraipa"/>
              <w:numPr>
                <w:ilvl w:val="0"/>
                <w:numId w:val="30"/>
              </w:numPr>
              <w:autoSpaceDN/>
              <w:ind w:left="384" w:hanging="425"/>
              <w:textAlignment w:val="auto"/>
              <w:rPr>
                <w:lang w:eastAsia="lt-LT"/>
              </w:rPr>
            </w:pPr>
            <w:r w:rsidRPr="00903A78">
              <w:rPr>
                <w:lang w:eastAsia="lt-LT"/>
              </w:rPr>
              <w:t>TIEKĖJŲ PAŠALINIMO PAGRINDAI</w:t>
            </w:r>
            <w:r w:rsidR="003641E5" w:rsidRPr="00903A78">
              <w:rPr>
                <w:lang w:eastAsia="lt-LT"/>
              </w:rPr>
              <w:t xml:space="preserve">, </w:t>
            </w:r>
            <w:r w:rsidRPr="00903A78">
              <w:rPr>
                <w:lang w:eastAsia="lt-LT"/>
              </w:rPr>
              <w:t>KVALIFIKACIJOS REIKALAVIMAI</w:t>
            </w:r>
            <w:r w:rsidR="004147BA" w:rsidRPr="00903A78">
              <w:rPr>
                <w:lang w:eastAsia="lt-LT"/>
              </w:rPr>
              <w:t xml:space="preserve"> </w:t>
            </w:r>
            <w:r w:rsidR="004147BA" w:rsidRPr="00903A78">
              <w:rPr>
                <w:b/>
                <w:bCs/>
                <w:lang w:eastAsia="lt-LT"/>
              </w:rPr>
              <w:t xml:space="preserve"> </w:t>
            </w:r>
          </w:p>
          <w:p w14:paraId="6C07ECA4" w14:textId="0C4565A9" w:rsidR="003641E5" w:rsidRPr="00903A78" w:rsidRDefault="003641E5" w:rsidP="003641E5">
            <w:pPr>
              <w:pStyle w:val="Sraopastraipa"/>
              <w:autoSpaceDN/>
              <w:ind w:left="384"/>
              <w:textAlignment w:val="auto"/>
              <w:rPr>
                <w:lang w:eastAsia="lt-LT"/>
              </w:rPr>
            </w:pPr>
            <w:r w:rsidRPr="00903A78">
              <w:rPr>
                <w:lang w:eastAsia="lt-LT"/>
              </w:rPr>
              <w:t>IR REIKALAUJAMI APLINKOS APSAUGOS VADYBOS SISTEMŲ STANDARTAI</w:t>
            </w:r>
          </w:p>
          <w:p w14:paraId="68312D4F" w14:textId="41A421AA" w:rsidR="000A3D91" w:rsidRDefault="000A3D91">
            <w:pPr>
              <w:pStyle w:val="Sraopastraipa"/>
              <w:numPr>
                <w:ilvl w:val="0"/>
                <w:numId w:val="30"/>
              </w:numPr>
              <w:autoSpaceDN/>
              <w:ind w:left="384" w:hanging="425"/>
              <w:textAlignment w:val="auto"/>
              <w:rPr>
                <w:lang w:eastAsia="lt-LT"/>
              </w:rPr>
            </w:pPr>
            <w:r w:rsidRPr="00E72C34">
              <w:rPr>
                <w:lang w:eastAsia="lt-LT"/>
              </w:rPr>
              <w:t>REIKALAVIMAI</w:t>
            </w:r>
            <w:r>
              <w:rPr>
                <w:lang w:eastAsia="lt-LT"/>
              </w:rPr>
              <w:t xml:space="preserve"> </w:t>
            </w:r>
            <w:r w:rsidRPr="00E72C34">
              <w:rPr>
                <w:lang w:eastAsia="lt-LT"/>
              </w:rPr>
              <w:t>SUSIJĘ SU NACIONALINIU SAUGUMU</w:t>
            </w:r>
          </w:p>
          <w:p w14:paraId="1A132F9B" w14:textId="50CA9123" w:rsidR="00CB6B93" w:rsidRPr="00903A78" w:rsidRDefault="00CB6B93">
            <w:pPr>
              <w:pStyle w:val="Sraopastraipa"/>
              <w:numPr>
                <w:ilvl w:val="0"/>
                <w:numId w:val="30"/>
              </w:numPr>
              <w:autoSpaceDN/>
              <w:ind w:left="384" w:hanging="425"/>
              <w:textAlignment w:val="auto"/>
              <w:rPr>
                <w:lang w:eastAsia="lt-LT"/>
              </w:rPr>
            </w:pPr>
            <w:r w:rsidRPr="00903A78">
              <w:rPr>
                <w:lang w:eastAsia="lt-LT"/>
              </w:rPr>
              <w:t>SPRENDIMAS DĖL LAIMĖTOJO PASIŪLYMO, PASIŪLYMŲ EILĖS IR SUTARTIES SUDARYMO</w:t>
            </w:r>
            <w:r w:rsidR="000A3D91">
              <w:rPr>
                <w:lang w:eastAsia="lt-LT"/>
              </w:rPr>
              <w:t xml:space="preserve"> </w:t>
            </w:r>
          </w:p>
          <w:p w14:paraId="6D16176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GINČŲ NAGRINĖJIMO TVARKA</w:t>
            </w:r>
          </w:p>
          <w:p w14:paraId="168557F2" w14:textId="0933D083" w:rsidR="00B50C82" w:rsidRPr="00903A78" w:rsidRDefault="00CB6B93">
            <w:pPr>
              <w:pStyle w:val="Sraopastraipa"/>
              <w:numPr>
                <w:ilvl w:val="0"/>
                <w:numId w:val="30"/>
              </w:numPr>
              <w:autoSpaceDN/>
              <w:ind w:left="384" w:hanging="425"/>
              <w:textAlignment w:val="auto"/>
              <w:rPr>
                <w:lang w:eastAsia="lt-LT"/>
              </w:rPr>
            </w:pPr>
            <w:r w:rsidRPr="00903A78">
              <w:rPr>
                <w:lang w:eastAsia="lt-LT"/>
              </w:rPr>
              <w:t>PIRKIMO</w:t>
            </w:r>
            <w:r w:rsidR="00CC6E83" w:rsidRPr="00903A78">
              <w:rPr>
                <w:lang w:eastAsia="lt-LT"/>
              </w:rPr>
              <w:t xml:space="preserve"> </w:t>
            </w:r>
            <w:r w:rsidRPr="00903A78">
              <w:rPr>
                <w:lang w:eastAsia="lt-LT"/>
              </w:rPr>
              <w:t>SUTARTIES SĄLYGOS</w:t>
            </w:r>
          </w:p>
          <w:p w14:paraId="038D09A4" w14:textId="60C23C04" w:rsidR="004147BA" w:rsidRPr="00903A78"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903A78" w:rsidRDefault="00CB6B93" w:rsidP="00CB6B93">
            <w:pPr>
              <w:autoSpaceDN/>
              <w:spacing w:line="276" w:lineRule="auto"/>
              <w:jc w:val="both"/>
              <w:textAlignment w:val="auto"/>
              <w:rPr>
                <w:lang w:eastAsia="lt-LT"/>
              </w:rPr>
            </w:pPr>
          </w:p>
        </w:tc>
        <w:tc>
          <w:tcPr>
            <w:tcW w:w="8640" w:type="dxa"/>
          </w:tcPr>
          <w:p w14:paraId="30F9E33C" w14:textId="77777777" w:rsidR="00CB6B93" w:rsidRPr="00903A78" w:rsidRDefault="00CB6B93" w:rsidP="00CB6B93">
            <w:pPr>
              <w:autoSpaceDN/>
              <w:spacing w:line="276" w:lineRule="auto"/>
              <w:jc w:val="both"/>
              <w:textAlignment w:val="auto"/>
              <w:rPr>
                <w:lang w:eastAsia="lt-LT"/>
              </w:rPr>
            </w:pPr>
            <w:r w:rsidRPr="00903A78">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Pr="007E5BDE">
        <w:t xml:space="preserve">, pirkimo </w:t>
      </w:r>
      <w:r w:rsidR="00DB7E92" w:rsidRPr="007E5BDE">
        <w:t xml:space="preserve">sąlygų </w:t>
      </w:r>
      <w:r w:rsidRPr="007E5BDE">
        <w:t>1 priedas;</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375550CE" w:rsidR="002E1A5A" w:rsidRPr="00E305EE" w:rsidRDefault="004C49F4"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t>Pirkimo 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258829F5" w14:textId="3EBB6CC2"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E45459">
        <w:rPr>
          <w:lang w:val="en-US"/>
        </w:rPr>
        <w:t xml:space="preserve"> (</w:t>
      </w:r>
      <w:proofErr w:type="spellStart"/>
      <w:r w:rsidR="00E45459">
        <w:rPr>
          <w:lang w:val="en-US"/>
        </w:rPr>
        <w:t>pateikiama</w:t>
      </w:r>
      <w:proofErr w:type="spellEnd"/>
      <w:r w:rsidR="00E45459">
        <w:rPr>
          <w:lang w:val="en-US"/>
        </w:rPr>
        <w:t xml:space="preserve"> </w:t>
      </w:r>
      <w:proofErr w:type="spellStart"/>
      <w:r w:rsidR="00E45459">
        <w:rPr>
          <w:lang w:val="en-US"/>
        </w:rPr>
        <w:t>atskiru</w:t>
      </w:r>
      <w:proofErr w:type="spellEnd"/>
      <w:r w:rsidR="00E45459">
        <w:rPr>
          <w:lang w:val="en-US"/>
        </w:rPr>
        <w:t xml:space="preserve"> </w:t>
      </w:r>
      <w:proofErr w:type="spellStart"/>
      <w:r w:rsidR="00E45459">
        <w:rPr>
          <w:lang w:val="en-US"/>
        </w:rPr>
        <w:t>failu</w:t>
      </w:r>
      <w:proofErr w:type="spellEnd"/>
      <w:r w:rsidR="007037DB">
        <w:rPr>
          <w:lang w:val="en-US"/>
        </w:rPr>
        <w:t>)</w:t>
      </w:r>
      <w:r w:rsidRPr="008F388D">
        <w:rPr>
          <w:lang w:val="en-US"/>
        </w:rPr>
        <w:t>;</w:t>
      </w:r>
    </w:p>
    <w:p w14:paraId="03695A98" w14:textId="18FA14EC" w:rsidR="008706F5" w:rsidRPr="008706F5" w:rsidRDefault="00FE5658" w:rsidP="008706F5">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r w:rsidR="00FD01A0">
        <w:rPr>
          <w:lang w:val="en-US"/>
        </w:rPr>
        <w:t>,</w:t>
      </w:r>
    </w:p>
    <w:p w14:paraId="78A21825" w14:textId="77777777" w:rsidR="008706F5" w:rsidRPr="001E308B" w:rsidRDefault="008706F5" w:rsidP="008706F5">
      <w:pPr>
        <w:numPr>
          <w:ilvl w:val="0"/>
          <w:numId w:val="15"/>
        </w:numPr>
        <w:tabs>
          <w:tab w:val="left" w:pos="993"/>
        </w:tabs>
        <w:autoSpaceDN/>
        <w:ind w:left="0" w:firstLine="709"/>
        <w:contextualSpacing/>
        <w:jc w:val="both"/>
        <w:textAlignment w:val="auto"/>
        <w:rPr>
          <w:lang w:eastAsia="lt-LT"/>
        </w:rPr>
      </w:pPr>
      <w:r w:rsidRPr="001E308B">
        <w:rPr>
          <w:lang w:eastAsia="lt-LT"/>
        </w:rPr>
        <w:t>Nacionalinio saugumo reikalavimų atitikties deklaracija, pirkimo sąlygų 6 priedas</w:t>
      </w:r>
      <w:r>
        <w:rPr>
          <w:lang w:eastAsia="lt-LT"/>
        </w:rPr>
        <w:t xml:space="preserve"> </w:t>
      </w:r>
      <w:r w:rsidRPr="009E1871">
        <w:rPr>
          <w:lang w:eastAsia="lt-LT"/>
        </w:rPr>
        <w:t>(pateikiama atskiru failu)</w:t>
      </w:r>
      <w:r w:rsidRPr="001E308B">
        <w:rPr>
          <w:lang w:eastAsia="lt-LT"/>
        </w:rPr>
        <w:t>;</w:t>
      </w:r>
    </w:p>
    <w:p w14:paraId="473769E7" w14:textId="19FE0884" w:rsidR="008706F5" w:rsidRDefault="008706F5" w:rsidP="008706F5">
      <w:pPr>
        <w:numPr>
          <w:ilvl w:val="0"/>
          <w:numId w:val="15"/>
        </w:numPr>
        <w:tabs>
          <w:tab w:val="left" w:pos="993"/>
        </w:tabs>
        <w:autoSpaceDN/>
        <w:ind w:left="0" w:firstLine="709"/>
        <w:contextualSpacing/>
        <w:jc w:val="both"/>
        <w:textAlignment w:val="auto"/>
        <w:rPr>
          <w:lang w:eastAsia="lt-LT"/>
        </w:rPr>
      </w:pPr>
      <w:r w:rsidRPr="001E308B">
        <w:rPr>
          <w:lang w:eastAsia="lt-LT"/>
        </w:rPr>
        <w:t>Reikalavimai susiję su nacionaliniu saugumu (VPĮ 37 str. 9 d. ir 47 str. 9 d. ) (</w:t>
      </w:r>
      <w:r w:rsidRPr="001E308B">
        <w:rPr>
          <w:i/>
          <w:iCs/>
          <w:lang w:eastAsia="lt-LT"/>
        </w:rPr>
        <w:t>pildyti turės tik galimas laimėtojas</w:t>
      </w:r>
      <w:r w:rsidRPr="001E308B">
        <w:rPr>
          <w:lang w:eastAsia="lt-LT"/>
        </w:rPr>
        <w:t>), pirkimo sąlygų 7 priedas</w:t>
      </w:r>
      <w:r>
        <w:rPr>
          <w:lang w:eastAsia="lt-LT"/>
        </w:rPr>
        <w:t xml:space="preserve"> </w:t>
      </w:r>
      <w:r w:rsidRPr="009E1871">
        <w:rPr>
          <w:lang w:eastAsia="lt-LT"/>
        </w:rPr>
        <w:t>(pateikiama atskiru failu)</w:t>
      </w:r>
      <w:r>
        <w:rPr>
          <w:lang w:eastAsia="lt-LT"/>
        </w:rPr>
        <w:t>.</w:t>
      </w:r>
    </w:p>
    <w:p w14:paraId="69BC6C00" w14:textId="77777777" w:rsidR="00FD01A0" w:rsidRPr="008F388D" w:rsidRDefault="00FD01A0" w:rsidP="00FD01A0">
      <w:pPr>
        <w:tabs>
          <w:tab w:val="left" w:pos="993"/>
        </w:tabs>
        <w:autoSpaceDN/>
        <w:contextualSpacing/>
        <w:jc w:val="both"/>
        <w:textAlignment w:val="auto"/>
        <w:rPr>
          <w:lang w:eastAsia="lt-LT"/>
        </w:rPr>
      </w:pPr>
    </w:p>
    <w:p w14:paraId="281DC287" w14:textId="77777777" w:rsidR="006E38B0" w:rsidRDefault="006E38B0" w:rsidP="00D365D6">
      <w:pPr>
        <w:tabs>
          <w:tab w:val="left" w:pos="993"/>
        </w:tabs>
        <w:autoSpaceDN/>
        <w:contextualSpacing/>
        <w:jc w:val="both"/>
        <w:textAlignment w:val="auto"/>
      </w:pPr>
    </w:p>
    <w:p w14:paraId="32BDEA40" w14:textId="77777777" w:rsidR="000A3D91" w:rsidRDefault="000A3D91" w:rsidP="00D365D6">
      <w:pPr>
        <w:tabs>
          <w:tab w:val="left" w:pos="993"/>
        </w:tabs>
        <w:autoSpaceDN/>
        <w:contextualSpacing/>
        <w:jc w:val="both"/>
        <w:textAlignment w:val="auto"/>
        <w:rPr>
          <w:highlight w:val="yellow"/>
          <w:lang w:eastAsia="lt-LT"/>
        </w:rPr>
      </w:pPr>
    </w:p>
    <w:p w14:paraId="670050F8" w14:textId="77777777" w:rsidR="00712D0B" w:rsidRPr="007E5BDE" w:rsidRDefault="00712D0B"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19A1A540" w14:textId="464AFEF1" w:rsidR="00B551E5" w:rsidRPr="00F50325" w:rsidRDefault="007B2DC2" w:rsidP="00CF3958">
      <w:pPr>
        <w:widowControl w:val="0"/>
        <w:numPr>
          <w:ilvl w:val="1"/>
          <w:numId w:val="14"/>
        </w:numPr>
        <w:tabs>
          <w:tab w:val="left" w:pos="851"/>
        </w:tabs>
        <w:autoSpaceDE w:val="0"/>
        <w:autoSpaceDN/>
        <w:adjustRightInd w:val="0"/>
        <w:ind w:left="0" w:firstLine="851"/>
        <w:jc w:val="both"/>
        <w:textAlignment w:val="auto"/>
      </w:pPr>
      <w:r w:rsidRPr="007E5BDE">
        <w:rPr>
          <w:lang w:eastAsia="lt-LT"/>
        </w:rPr>
        <w:t xml:space="preserve"> </w:t>
      </w:r>
      <w:r w:rsidR="005443F4" w:rsidRPr="0040025F">
        <w:rPr>
          <w:lang w:eastAsia="lt-LT"/>
        </w:rPr>
        <w:t>Kauno rajono savivaldybės administracija</w:t>
      </w:r>
      <w:r w:rsidR="005443F4" w:rsidRPr="005443F4">
        <w:rPr>
          <w:i/>
          <w:lang w:eastAsia="lt-LT"/>
        </w:rPr>
        <w:t xml:space="preserve"> </w:t>
      </w:r>
      <w:r w:rsidR="005443F4" w:rsidRPr="0040025F">
        <w:rPr>
          <w:lang w:eastAsia="lt-LT"/>
        </w:rPr>
        <w:t>(toliau – perkančioji organizacija) vykdo šį</w:t>
      </w:r>
      <w:bookmarkStart w:id="0" w:name="_Hlk135831121"/>
      <w:r w:rsidR="005443F4" w:rsidRPr="005443F4">
        <w:rPr>
          <w:b/>
        </w:rPr>
        <w:t xml:space="preserve"> </w:t>
      </w:r>
      <w:r w:rsidR="0039245E">
        <w:rPr>
          <w:bCs/>
        </w:rPr>
        <w:t>serverinės įrangos</w:t>
      </w:r>
      <w:r w:rsidR="00CD34B9">
        <w:t xml:space="preserve"> </w:t>
      </w:r>
      <w:r w:rsidR="005443F4" w:rsidRPr="005443F4">
        <w:rPr>
          <w:bCs/>
        </w:rPr>
        <w:t>viešąjį</w:t>
      </w:r>
      <w:r w:rsidR="005443F4" w:rsidRPr="005443F4">
        <w:rPr>
          <w:bCs/>
          <w:lang w:eastAsia="lt-LT"/>
        </w:rPr>
        <w:t xml:space="preserve"> pirkimą</w:t>
      </w:r>
      <w:bookmarkEnd w:id="0"/>
      <w:r w:rsidR="005443F4" w:rsidRPr="00795ED0">
        <w:rPr>
          <w:lang w:eastAsia="lt-LT"/>
        </w:rPr>
        <w:t xml:space="preserve">. </w:t>
      </w:r>
      <w:r w:rsidR="005443F4" w:rsidRPr="00B551E5">
        <w:t xml:space="preserve">Pirkimui priskirtinas Bendrajame viešųjų pirkimų žodyne (toliau – BVPŽ) nurodytas </w:t>
      </w:r>
      <w:r w:rsidR="005443F4" w:rsidRPr="00B551E5">
        <w:rPr>
          <w:b/>
          <w:bCs/>
        </w:rPr>
        <w:t xml:space="preserve">pagrindinis kodas </w:t>
      </w:r>
      <w:r w:rsidR="005443F4" w:rsidRPr="00B551E5">
        <w:rPr>
          <w:b/>
          <w:lang w:eastAsia="lt-LT"/>
        </w:rPr>
        <w:t>–</w:t>
      </w:r>
      <w:r w:rsidR="00B551E5" w:rsidRPr="00B551E5">
        <w:t xml:space="preserve"> </w:t>
      </w:r>
      <w:r w:rsidR="00B551E5" w:rsidRPr="00B551E5">
        <w:rPr>
          <w:b/>
        </w:rPr>
        <w:t xml:space="preserve">48822000-6 </w:t>
      </w:r>
      <w:r w:rsidR="00B551E5" w:rsidRPr="00B551E5">
        <w:rPr>
          <w:bCs/>
          <w:lang w:eastAsia="lt-LT"/>
        </w:rPr>
        <w:t>(</w:t>
      </w:r>
      <w:r w:rsidR="00B551E5" w:rsidRPr="00B551E5">
        <w:t>kompiuterių serveriai</w:t>
      </w:r>
      <w:r w:rsidR="00B551E5" w:rsidRPr="00B551E5">
        <w:rPr>
          <w:bCs/>
          <w:lang w:eastAsia="lt-LT"/>
        </w:rPr>
        <w:t>).</w:t>
      </w:r>
    </w:p>
    <w:p w14:paraId="6E2CCF97" w14:textId="71AE6BE2" w:rsidR="005443F4" w:rsidRPr="00A76F41" w:rsidRDefault="005443F4" w:rsidP="005443F4">
      <w:pPr>
        <w:widowControl w:val="0"/>
        <w:numPr>
          <w:ilvl w:val="1"/>
          <w:numId w:val="14"/>
        </w:numPr>
        <w:tabs>
          <w:tab w:val="left" w:pos="851"/>
        </w:tabs>
        <w:autoSpaceDE w:val="0"/>
        <w:autoSpaceDN/>
        <w:adjustRightInd w:val="0"/>
        <w:ind w:left="0" w:firstLine="851"/>
        <w:jc w:val="both"/>
        <w:textAlignment w:val="auto"/>
        <w:rPr>
          <w:lang w:eastAsia="lt-LT"/>
        </w:rPr>
      </w:pPr>
      <w:r w:rsidRPr="00F50325">
        <w:rPr>
          <w:lang w:eastAsia="lt-LT"/>
        </w:rPr>
        <w:t xml:space="preserve">Prekės nėra perkamos per </w:t>
      </w:r>
      <w:r w:rsidRPr="00F50325">
        <w:t>VšĮ CPO LT katalogą, nes tokių prekių CPO LT</w:t>
      </w:r>
      <w:r w:rsidRPr="00DE1D1E">
        <w:t xml:space="preserve"> kataloge</w:t>
      </w:r>
      <w:r>
        <w:t xml:space="preserv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BB72B0"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Lietuvos Respublikos civiliniu kodeksu (toliau – Civilinis kodeksas), Metodika, kitais viešuosius pirkimus reglamentuojančiais teisės aktais bei šiomis konkurso sąlygomis (toliau – pirkimo sąlygos).</w:t>
      </w:r>
    </w:p>
    <w:p w14:paraId="1C765D4C" w14:textId="37EE724B" w:rsidR="00542D7F" w:rsidRPr="00A026EF" w:rsidRDefault="005443F4" w:rsidP="00542D7F">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5F2D68">
        <w:rPr>
          <w:bCs/>
          <w:spacing w:val="2"/>
          <w:shd w:val="clear" w:color="auto" w:fill="FFFFFF"/>
        </w:rPr>
        <w:t xml:space="preserve">Pirkimas laikomas </w:t>
      </w:r>
      <w:r w:rsidRPr="005F2D68">
        <w:rPr>
          <w:b/>
          <w:spacing w:val="2"/>
          <w:shd w:val="clear" w:color="auto" w:fill="FFFFFF"/>
        </w:rPr>
        <w:t>žaliuoju pirkimu</w:t>
      </w:r>
      <w:r w:rsidRPr="005F2D68">
        <w:rPr>
          <w:bCs/>
          <w:spacing w:val="2"/>
          <w:shd w:val="clear" w:color="auto" w:fill="FFFFFF"/>
        </w:rPr>
        <w:t xml:space="preserve"> pagal </w:t>
      </w:r>
      <w:r w:rsidRPr="005F2D68">
        <w:t>Lietuvos Respublikos aplinkos ministro 2011 m. birželio 28 d. įsakymu Nr. D1-508 patvirtinto Aplinkos apsaugos kriterijų taikymo, vykdant žaliuosius pirkimus, tvarkos aprašo (aktuali redakcija</w:t>
      </w:r>
      <w:r w:rsidRPr="005F2D68">
        <w:rPr>
          <w:color w:val="000000" w:themeColor="text1"/>
          <w:lang w:eastAsia="lt-LT"/>
        </w:rPr>
        <w:t xml:space="preserve">) </w:t>
      </w:r>
      <w:r w:rsidRPr="005F2D68">
        <w:t>(toliau – Aprašas)</w:t>
      </w:r>
      <w:r w:rsidRPr="005F2D68">
        <w:rPr>
          <w:color w:val="000000" w:themeColor="text1"/>
          <w:lang w:eastAsia="lt-LT"/>
        </w:rPr>
        <w:t xml:space="preserve"> </w:t>
      </w:r>
      <w:r w:rsidRPr="005F2D68">
        <w:rPr>
          <w:b/>
          <w:bCs/>
          <w:color w:val="000000"/>
        </w:rPr>
        <w:t>4.4.</w:t>
      </w:r>
      <w:r w:rsidR="005F2D68" w:rsidRPr="005F2D68">
        <w:rPr>
          <w:b/>
          <w:bCs/>
          <w:color w:val="000000"/>
        </w:rPr>
        <w:t>4</w:t>
      </w:r>
      <w:r w:rsidRPr="005F2D68">
        <w:rPr>
          <w:b/>
          <w:bCs/>
          <w:i/>
          <w:color w:val="000000"/>
        </w:rPr>
        <w:t xml:space="preserve"> </w:t>
      </w:r>
      <w:r w:rsidRPr="005F2D68">
        <w:rPr>
          <w:b/>
          <w:bCs/>
          <w:color w:val="000000"/>
        </w:rPr>
        <w:t xml:space="preserve"> papunktį</w:t>
      </w:r>
      <w:r w:rsidR="005F2D68" w:rsidRPr="005F2D68">
        <w:rPr>
          <w:b/>
          <w:bCs/>
          <w:color w:val="000000"/>
        </w:rPr>
        <w:t xml:space="preserve"> </w:t>
      </w:r>
      <w:r w:rsidR="005F2D68" w:rsidRPr="005F2D68">
        <w:rPr>
          <w:color w:val="000000"/>
        </w:rPr>
        <w:t>(savarankiškai nustatomi reikalavimai)</w:t>
      </w:r>
      <w:r w:rsidRPr="005F2D68">
        <w:rPr>
          <w:color w:val="000000"/>
        </w:rPr>
        <w:t xml:space="preserve">, t. y. </w:t>
      </w:r>
      <w:r w:rsidR="005F2D68" w:rsidRPr="005F2D68">
        <w:rPr>
          <w:color w:val="000000"/>
        </w:rPr>
        <w:t>pirkimo sąlygų 2 priedo „Techninė specifikacija“ 25 punkte nustatytas reikalavimas, kad prekė</w:t>
      </w:r>
      <w:r w:rsidR="005F2D68">
        <w:rPr>
          <w:color w:val="000000"/>
        </w:rPr>
        <w:t xml:space="preserve"> turi atitikti </w:t>
      </w:r>
      <w:hyperlink r:id="rId11" w:history="1">
        <w:r w:rsidR="005F2D68" w:rsidRPr="005F2D68">
          <w:rPr>
            <w:rStyle w:val="Hipersaitas"/>
            <w:rFonts w:eastAsia="Calibri"/>
          </w:rPr>
          <w:t>2013 m. birželio 26 d. Europos Komisijos reglamente (ES) Nr. 617/2013</w:t>
        </w:r>
      </w:hyperlink>
      <w:r w:rsidR="005F2D68" w:rsidRPr="005F2D68">
        <w:rPr>
          <w:color w:val="0462C1"/>
        </w:rPr>
        <w:t xml:space="preserve"> </w:t>
      </w:r>
      <w:r w:rsidR="005F2D68" w:rsidRPr="00FC22F6">
        <w:t>dėl gaminių ekologinio projektavimo nustatytus efektyvaus energijos vartojimo kriterijus</w:t>
      </w:r>
      <w:r w:rsidR="005F2D68">
        <w:t>.</w:t>
      </w:r>
    </w:p>
    <w:p w14:paraId="2D4324D2" w14:textId="7BBA4C32" w:rsidR="00740F28" w:rsidRPr="007E5BDE" w:rsidRDefault="00200203" w:rsidP="00740F2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rFonts w:eastAsia="Calibri"/>
          <w:lang w:eastAsia="lt-LT"/>
        </w:rPr>
        <w:t xml:space="preserve">Skelbimas apie pirkimą paskelbtas Viešųjų pirkimų įstatymo nustatyta tvarka Centrinėje viešųjų pirkimų informacinėje sistemoje, adresu </w:t>
      </w:r>
      <w:hyperlink r:id="rId12" w:history="1">
        <w:r w:rsidR="00906944" w:rsidRPr="00906944">
          <w:rPr>
            <w:rStyle w:val="Hipersaitas"/>
          </w:rPr>
          <w:t>https://viesiejipirkimai.lt</w:t>
        </w:r>
      </w:hyperlink>
      <w:r w:rsidR="00CC2CB5" w:rsidRPr="007E5BDE">
        <w:t>.</w:t>
      </w:r>
      <w:r w:rsidR="00F065D5" w:rsidRPr="007E5BDE">
        <w:rPr>
          <w:i/>
          <w:lang w:eastAsia="lt-LT"/>
        </w:rPr>
        <w:t xml:space="preserve"> </w:t>
      </w:r>
      <w:r w:rsidR="00F065D5" w:rsidRPr="007E5BDE">
        <w:rPr>
          <w:rFonts w:eastAsia="Calibri" w:cstheme="minorHAnsi"/>
          <w:color w:val="000000" w:themeColor="text1"/>
        </w:rPr>
        <w:t xml:space="preserve">Išankstinis skelbimas apie numatomą pirkimą nebuvo paskelbtas. </w:t>
      </w:r>
      <w:r w:rsidR="00780571">
        <w:rPr>
          <w:rFonts w:eastAsia="Calibri" w:cstheme="minorHAnsi"/>
          <w:color w:val="000000" w:themeColor="text1"/>
        </w:rPr>
        <w:t xml:space="preserve">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712D0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712D0B">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68D61905"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3" w:history="1">
        <w:r w:rsidR="00906944" w:rsidRPr="00906944">
          <w:rPr>
            <w:rStyle w:val="Hipersaitas"/>
          </w:rPr>
          <w:t>https://viesiejipirkimai.lt</w:t>
        </w:r>
      </w:hyperlink>
      <w:r w:rsidR="00CC2CB5" w:rsidRPr="007E5BDE">
        <w:rPr>
          <w:lang w:eastAsia="lt-LT"/>
        </w:rPr>
        <w:t xml:space="preserve">. </w:t>
      </w:r>
      <w:r w:rsidRPr="007E5BDE">
        <w:rPr>
          <w:lang w:eastAsia="lt-LT"/>
        </w:rPr>
        <w:t xml:space="preserve"> Pirkime gali dalyvauti tik CVP IS registruoti tiekėjai. </w:t>
      </w:r>
    </w:p>
    <w:p w14:paraId="4A724F39" w14:textId="1E49088E" w:rsidR="00712D0B" w:rsidRDefault="00200203" w:rsidP="00C833D9">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6440CF" w:rsidRPr="007E5BDE">
        <w:t>Dovilė Kėkštienė</w:t>
      </w:r>
      <w:r w:rsidR="00780A4C" w:rsidRPr="007E5BDE">
        <w:t>, tel.</w:t>
      </w:r>
      <w:r w:rsidR="00CB4715" w:rsidRPr="007E5BDE">
        <w:t xml:space="preserve"> </w:t>
      </w:r>
      <w:r w:rsidR="00C833D9">
        <w:t>+370</w:t>
      </w:r>
      <w:r w:rsidR="00780A4C" w:rsidRPr="007E5BDE">
        <w:t> 37 3</w:t>
      </w:r>
      <w:r w:rsidR="006440CF" w:rsidRPr="007E5BDE">
        <w:t>0</w:t>
      </w:r>
      <w:r w:rsidR="00780A4C" w:rsidRPr="007E5BDE">
        <w:t> </w:t>
      </w:r>
      <w:r w:rsidR="006440CF" w:rsidRPr="007E5BDE">
        <w:t>55</w:t>
      </w:r>
      <w:r w:rsidR="00780A4C" w:rsidRPr="007E5BDE">
        <w:t xml:space="preserve"> </w:t>
      </w:r>
      <w:r w:rsidR="006440CF" w:rsidRPr="007E5BDE">
        <w:t>53</w:t>
      </w:r>
      <w:r w:rsidR="00CB4715" w:rsidRPr="007E5BDE">
        <w:t xml:space="preserve">, </w:t>
      </w:r>
      <w:r w:rsidR="00780A4C" w:rsidRPr="007E5BDE">
        <w:t>el. paštas</w:t>
      </w:r>
      <w:r w:rsidR="000B04F7" w:rsidRPr="007E5BDE">
        <w:t xml:space="preserve"> </w:t>
      </w:r>
      <w:hyperlink r:id="rId14" w:history="1">
        <w:r w:rsidR="000B04F7" w:rsidRPr="007E5BDE">
          <w:rPr>
            <w:rStyle w:val="Hipersaitas"/>
          </w:rPr>
          <w:t>dovile.kekstiene@krs.lt</w:t>
        </w:r>
      </w:hyperlink>
      <w:r w:rsidR="00780A4C" w:rsidRPr="007E5BDE">
        <w:t>.</w:t>
      </w:r>
      <w:r w:rsidR="000B04F7" w:rsidRPr="007E5BDE">
        <w:t xml:space="preserve"> </w:t>
      </w:r>
    </w:p>
    <w:p w14:paraId="37E23289" w14:textId="77777777" w:rsidR="00712D0B" w:rsidRPr="007E5BDE" w:rsidRDefault="00712D0B" w:rsidP="00A10D83">
      <w:pPr>
        <w:widowControl w:val="0"/>
        <w:tabs>
          <w:tab w:val="left" w:pos="993"/>
          <w:tab w:val="left" w:pos="1560"/>
        </w:tabs>
        <w:autoSpaceDE w:val="0"/>
        <w:autoSpaceDN/>
        <w:adjustRightInd w:val="0"/>
        <w:ind w:left="851"/>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t>PIRKIMO OBJEKTAS</w:t>
      </w:r>
    </w:p>
    <w:p w14:paraId="5F3303DE" w14:textId="77777777" w:rsidR="00A00D70" w:rsidRPr="007E5BDE" w:rsidRDefault="00A00D70" w:rsidP="00FD0105">
      <w:pPr>
        <w:jc w:val="both"/>
        <w:rPr>
          <w:highlight w:val="green"/>
        </w:rPr>
      </w:pPr>
    </w:p>
    <w:p w14:paraId="3EB97482" w14:textId="48EB6EC0" w:rsidR="0040692D" w:rsidRDefault="001452FB" w:rsidP="00CD34B9">
      <w:pPr>
        <w:pStyle w:val="Sraopastraipa"/>
        <w:numPr>
          <w:ilvl w:val="1"/>
          <w:numId w:val="14"/>
        </w:numPr>
        <w:ind w:left="0" w:firstLine="851"/>
        <w:jc w:val="both"/>
      </w:pPr>
      <w:r w:rsidRPr="007E5BDE">
        <w:t xml:space="preserve"> Pirkimo objektas –</w:t>
      </w:r>
      <w:r w:rsidR="00FD09FC">
        <w:t xml:space="preserve"> </w:t>
      </w:r>
      <w:r w:rsidR="000A23AD">
        <w:t>serverinė įranga</w:t>
      </w:r>
      <w:r w:rsidR="00CD34B9">
        <w:t xml:space="preserve"> (toliau – Prekės).</w:t>
      </w:r>
      <w:r w:rsidR="0040692D">
        <w:t xml:space="preserve"> </w:t>
      </w:r>
    </w:p>
    <w:p w14:paraId="51D7CEFA" w14:textId="0B04A0E8" w:rsidR="0040692D" w:rsidRDefault="0040692D" w:rsidP="0040692D">
      <w:pPr>
        <w:pStyle w:val="Sraopastraipa"/>
        <w:numPr>
          <w:ilvl w:val="1"/>
          <w:numId w:val="14"/>
        </w:numPr>
        <w:ind w:left="0" w:firstLine="851"/>
        <w:jc w:val="both"/>
      </w:pPr>
      <w:r w:rsidRPr="0040692D">
        <w:t xml:space="preserve">Reikalavimai pirkimo objektui (detalus pirkimo objekto aprašymas, savybės, jų kokybė, tiekėjo įsipareigojimų įvykdymo terminai ir kiti reikalavimai nurodyti pirkimo sąlygų 2 priede „Techninė specifikacija“ (toliau – Techninė specifikacija) ir 3 priede „Sutarties projektas“. </w:t>
      </w:r>
    </w:p>
    <w:p w14:paraId="676E2721" w14:textId="34F911A1" w:rsidR="000F0963" w:rsidRDefault="0040692D" w:rsidP="006649F5">
      <w:pPr>
        <w:pStyle w:val="Sraopastraipa"/>
        <w:numPr>
          <w:ilvl w:val="1"/>
          <w:numId w:val="14"/>
        </w:numPr>
        <w:ind w:left="0" w:firstLine="851"/>
        <w:jc w:val="both"/>
      </w:pPr>
      <w:r w:rsidRPr="0040692D">
        <w:lastRenderedPageBreak/>
        <w:t>Prekių pristatymo terminas</w:t>
      </w:r>
      <w:r w:rsidR="000F0963">
        <w:t xml:space="preserve"> – </w:t>
      </w:r>
      <w:r w:rsidR="000F0963" w:rsidRPr="000F0963">
        <w:rPr>
          <w:b/>
          <w:bCs/>
        </w:rPr>
        <w:t>2 (du) mėnesiai</w:t>
      </w:r>
      <w:r w:rsidR="000F0963">
        <w:t xml:space="preserve"> nuo pirkimo sutarties pasirašymo dienos. </w:t>
      </w:r>
    </w:p>
    <w:p w14:paraId="2F1DEC75" w14:textId="27992CCB" w:rsidR="007442D2" w:rsidRPr="007442D2" w:rsidRDefault="006649F5" w:rsidP="007442D2">
      <w:pPr>
        <w:pStyle w:val="Sraopastraipa"/>
        <w:numPr>
          <w:ilvl w:val="1"/>
          <w:numId w:val="14"/>
        </w:numPr>
        <w:ind w:left="0" w:firstLine="851"/>
        <w:jc w:val="both"/>
      </w:pPr>
      <w:r>
        <w:t xml:space="preserve">Prekių </w:t>
      </w:r>
      <w:r w:rsidR="003900A4">
        <w:t xml:space="preserve">pristatymo </w:t>
      </w:r>
      <w:r w:rsidR="0040692D" w:rsidRPr="0040692D">
        <w:t xml:space="preserve">vieta </w:t>
      </w:r>
      <w:r w:rsidR="003900A4">
        <w:t>– Kauno rajono savivaldybės administracija, Savanorių pr. 371, Kaunas</w:t>
      </w:r>
      <w:r w:rsidR="0040692D" w:rsidRPr="0040692D">
        <w:rPr>
          <w:iCs/>
        </w:rPr>
        <w:t>.</w:t>
      </w:r>
    </w:p>
    <w:p w14:paraId="3FC8A742" w14:textId="13532655" w:rsidR="007442D2" w:rsidRPr="006E38B0" w:rsidRDefault="007442D2" w:rsidP="007442D2">
      <w:pPr>
        <w:pStyle w:val="Sraopastraipa"/>
        <w:numPr>
          <w:ilvl w:val="1"/>
          <w:numId w:val="14"/>
        </w:numPr>
        <w:ind w:left="0" w:firstLine="851"/>
        <w:jc w:val="both"/>
      </w:pPr>
      <w:r w:rsidRPr="007442D2">
        <w:rPr>
          <w:b/>
        </w:rPr>
        <w:t xml:space="preserve">Tiekėjas kartu su pasiūlymu turi pateikti pirkimo </w:t>
      </w:r>
      <w:r w:rsidRPr="006E38B0">
        <w:rPr>
          <w:b/>
        </w:rPr>
        <w:t>sąlygų 3.4 p</w:t>
      </w:r>
      <w:r w:rsidR="00B86417">
        <w:rPr>
          <w:b/>
        </w:rPr>
        <w:t>unkte</w:t>
      </w:r>
      <w:r w:rsidRPr="006E38B0">
        <w:rPr>
          <w:b/>
        </w:rPr>
        <w:t xml:space="preserve"> nurodytus dokumentus.</w:t>
      </w:r>
    </w:p>
    <w:p w14:paraId="43328CFB" w14:textId="77777777" w:rsidR="007442D2" w:rsidRDefault="007442D2" w:rsidP="007442D2">
      <w:pPr>
        <w:pStyle w:val="Sraopastraipa"/>
        <w:numPr>
          <w:ilvl w:val="1"/>
          <w:numId w:val="14"/>
        </w:numPr>
        <w:ind w:left="0" w:firstLine="851"/>
        <w:jc w:val="both"/>
      </w:pPr>
      <w:r w:rsidRPr="007442D2">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0A9C7BD" w14:textId="1D6B94A7" w:rsidR="001B5E29" w:rsidRPr="00352BF7" w:rsidRDefault="001B5E29" w:rsidP="007442D2">
      <w:pPr>
        <w:pStyle w:val="Sraopastraipa"/>
        <w:numPr>
          <w:ilvl w:val="1"/>
          <w:numId w:val="14"/>
        </w:numPr>
        <w:ind w:left="0" w:firstLine="851"/>
        <w:jc w:val="both"/>
      </w:pPr>
      <w:r w:rsidRPr="007442D2">
        <w:rPr>
          <w:rFonts w:eastAsia="Calibri"/>
        </w:rPr>
        <w:t xml:space="preserve">Pirkimas nėra skaidomas į dalis, todėl pasiūlymas turi būti teikiamas visai pirkimo apimčiai. </w:t>
      </w:r>
      <w:r w:rsidR="007442D2" w:rsidRPr="007442D2">
        <w:rPr>
          <w:rFonts w:eastAsia="Calibri"/>
        </w:rPr>
        <w:t xml:space="preserve">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D0EF57A" w:rsidR="003D4A9D" w:rsidRDefault="00434926" w:rsidP="003D4A9D">
      <w:pPr>
        <w:widowControl w:val="0"/>
        <w:numPr>
          <w:ilvl w:val="1"/>
          <w:numId w:val="22"/>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5" w:history="1">
        <w:r w:rsidR="00906944" w:rsidRPr="00906944">
          <w:rPr>
            <w:rStyle w:val="Hipersaitas"/>
          </w:rPr>
          <w:t>https://viesiejipirkimai.lt</w:t>
        </w:r>
      </w:hyperlink>
      <w:r w:rsidRPr="007E5BDE">
        <w:rPr>
          <w:iCs/>
        </w:rPr>
        <w:t xml:space="preserve">. </w:t>
      </w:r>
      <w:r w:rsidR="000B4511" w:rsidRPr="007E5BDE">
        <w:t xml:space="preserve">Pasiūlymus gali teikti tik CVP IS registruoti tiekėjai, kurie yra užsiregistravę CVP IS adresu </w:t>
      </w:r>
      <w:hyperlink r:id="rId16" w:history="1">
        <w:r w:rsidR="00906944" w:rsidRPr="00906944">
          <w:rPr>
            <w:rStyle w:val="Hipersaitas"/>
          </w:rPr>
          <w:t>https://viesiejipirkimai.lt</w:t>
        </w:r>
      </w:hyperlink>
      <w:r w:rsidR="000B4511" w:rsidRPr="007E5BDE">
        <w:rPr>
          <w:iCs/>
        </w:rPr>
        <w:t xml:space="preserve">). </w:t>
      </w:r>
      <w:r w:rsidR="000B4511" w:rsidRPr="007E5BDE">
        <w:rPr>
          <w:bCs/>
        </w:rPr>
        <w:t>Visi dokumentai, patvirtinantys</w:t>
      </w:r>
      <w:r w:rsidR="008D3554" w:rsidRPr="007E5BDE">
        <w:rPr>
          <w:bCs/>
        </w:rPr>
        <w:t xml:space="preserve">, kad nėra tiekėjo pašalinimo pagrindų, </w:t>
      </w:r>
      <w:r w:rsidR="000B4511" w:rsidRPr="007E5BDE">
        <w:rPr>
          <w:bCs/>
        </w:rPr>
        <w:t>tiekėjų atitiktį kvalifikacijos reikalavimams</w:t>
      </w:r>
      <w:r w:rsidR="00EC542F" w:rsidRPr="007E5BDE">
        <w:rPr>
          <w:bCs/>
        </w:rPr>
        <w:t xml:space="preserve"> </w:t>
      </w:r>
      <w:r w:rsidR="008D3554" w:rsidRPr="007E5BDE">
        <w:rPr>
          <w:rFonts w:cstheme="minorHAnsi"/>
          <w:bCs/>
        </w:rPr>
        <w:t>ir (ar) reikalavimus dėl aplinkos apsaugos vadybos sistemos standartų laikymosi</w:t>
      </w:r>
      <w:r w:rsidR="008D3554" w:rsidRPr="007E5BDE">
        <w:rPr>
          <w:bCs/>
        </w:rPr>
        <w:t xml:space="preserve"> </w:t>
      </w:r>
      <w:r w:rsidR="004D1AE4" w:rsidRPr="007E5BDE">
        <w:rPr>
          <w:bCs/>
        </w:rPr>
        <w:t xml:space="preserve">(jeigu jie pirkime tikrinami) </w:t>
      </w:r>
      <w:r w:rsidR="001A2965" w:rsidRPr="007E5BDE">
        <w:rPr>
          <w:bCs/>
        </w:rPr>
        <w:t>(</w:t>
      </w:r>
      <w:r w:rsidR="001A2965" w:rsidRPr="007E5BDE">
        <w:rPr>
          <w:rFonts w:cstheme="minorHAnsi"/>
          <w:bCs/>
        </w:rPr>
        <w:t>toliau visi kartu – kvalifikaciniai reikalavimai)</w:t>
      </w:r>
      <w:r w:rsidR="000B4511" w:rsidRPr="007E5BDE">
        <w:rPr>
          <w:bCs/>
        </w:rPr>
        <w:t>, Europos bendrasis viešųjų pirkimų dokumentas</w:t>
      </w:r>
      <w:r w:rsidR="00F6143E" w:rsidRPr="007E5BDE">
        <w:rPr>
          <w:bCs/>
        </w:rPr>
        <w:t xml:space="preserve"> (ar Deklaracija dėl atitikties keliamiems reikalavimams)</w:t>
      </w:r>
      <w:r w:rsidR="000B4511" w:rsidRPr="007E5BDE">
        <w:rPr>
          <w:bCs/>
        </w:rPr>
        <w:t>, kiti pasiūlyme pateikiami dokumentai turi būti pateikti elektronine forma (</w:t>
      </w:r>
      <w:r w:rsidR="000B4511" w:rsidRPr="007E5BDE">
        <w:rPr>
          <w:rFonts w:eastAsiaTheme="minorHAnsi" w:cstheme="minorHAnsi"/>
          <w:bCs/>
          <w:iCs/>
        </w:rPr>
        <w:t>tiesiogiai suformuoti elektroninėmis priemonėmis arba skaitmeninės dokumentų kopijos)</w:t>
      </w:r>
      <w:r w:rsidR="000B4511" w:rsidRPr="007E5BDE">
        <w:rPr>
          <w:bCs/>
        </w:rPr>
        <w:t>.</w:t>
      </w:r>
      <w:r w:rsidR="00744443" w:rsidRPr="007E5BDE">
        <w:rPr>
          <w:bCs/>
        </w:rPr>
        <w:t xml:space="preserve"> </w:t>
      </w:r>
      <w:r w:rsidR="000B4511" w:rsidRPr="007E5BDE">
        <w:t xml:space="preserve">Perkančioji organizacija pasilieka sau teisę prašyti dokumentų originalų. </w:t>
      </w:r>
      <w:r w:rsidR="000B4511" w:rsidRPr="007E5BDE">
        <w:rPr>
          <w:bCs/>
        </w:rPr>
        <w:t>Pateikiami dokumentai ar skaitmeninės dokumentų kopijos turi būti prieinami naudojant nediskriminuojančius, visuotinai prieinamus duomenų failų formatus (</w:t>
      </w:r>
      <w:r w:rsidR="000B4511" w:rsidRPr="007E5BDE">
        <w:rPr>
          <w:rFonts w:eastAsiaTheme="minorHAnsi" w:cstheme="minorHAnsi"/>
          <w:bCs/>
          <w:iCs/>
        </w:rPr>
        <w:t xml:space="preserve">pvz., </w:t>
      </w:r>
      <w:proofErr w:type="spellStart"/>
      <w:r w:rsidR="000B4511" w:rsidRPr="007E5BDE">
        <w:rPr>
          <w:rFonts w:eastAsiaTheme="minorHAnsi" w:cstheme="minorHAnsi"/>
          <w:bCs/>
          <w:iCs/>
        </w:rPr>
        <w:t>doc</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docx</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adoc</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pdf</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xls</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xlsx</w:t>
      </w:r>
      <w:proofErr w:type="spellEnd"/>
      <w:r w:rsidR="000B4511" w:rsidRPr="007E5BDE">
        <w:rPr>
          <w:rFonts w:eastAsiaTheme="minorHAnsi" w:cstheme="minorHAnsi"/>
          <w:bCs/>
          <w:iCs/>
        </w:rPr>
        <w:t xml:space="preserve">, jpg, </w:t>
      </w:r>
      <w:proofErr w:type="spellStart"/>
      <w:r w:rsidR="000B4511" w:rsidRPr="007E5BDE">
        <w:rPr>
          <w:rFonts w:eastAsiaTheme="minorHAnsi" w:cstheme="minorHAnsi"/>
          <w:bCs/>
          <w:iCs/>
        </w:rPr>
        <w:t>jpeg</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pps</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ppsx</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gif</w:t>
      </w:r>
      <w:proofErr w:type="spellEnd"/>
      <w:r w:rsidR="000B4511" w:rsidRPr="007E5BDE">
        <w:rPr>
          <w:rFonts w:eastAsiaTheme="minorHAnsi" w:cstheme="minorHAnsi"/>
          <w:bCs/>
          <w:iCs/>
        </w:rPr>
        <w:t xml:space="preserve"> ar kt.).</w:t>
      </w:r>
      <w:r w:rsidR="000B4511" w:rsidRPr="007E5BDE">
        <w:rPr>
          <w:bCs/>
        </w:rPr>
        <w:t xml:space="preserve"> </w:t>
      </w:r>
      <w:r w:rsidR="000B4511" w:rsidRPr="007E5BDE">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614E3C8" w14:textId="14211E8F" w:rsidR="003D4A9D" w:rsidRPr="00136B21" w:rsidRDefault="003D4A9D" w:rsidP="003D4A9D">
      <w:pPr>
        <w:widowControl w:val="0"/>
        <w:numPr>
          <w:ilvl w:val="1"/>
          <w:numId w:val="22"/>
        </w:numPr>
        <w:tabs>
          <w:tab w:val="left" w:pos="1134"/>
        </w:tabs>
        <w:autoSpaceDE w:val="0"/>
        <w:autoSpaceDN/>
        <w:adjustRightInd w:val="0"/>
        <w:ind w:left="0" w:firstLine="851"/>
        <w:jc w:val="both"/>
        <w:textAlignment w:val="auto"/>
        <w:rPr>
          <w:lang w:eastAsia="lt-LT"/>
        </w:rPr>
      </w:pPr>
      <w:r w:rsidRPr="003D4A9D">
        <w:rPr>
          <w:rFonts w:eastAsia="Calibri" w:cstheme="minorHAnsi"/>
          <w:b/>
          <w:bCs/>
          <w:iCs/>
        </w:rPr>
        <w:t>Visas pasiūlymas privalo būti pasirašytas kvalifikuotu elektroniniu parašu</w:t>
      </w:r>
      <w:r w:rsidRPr="003D4A9D">
        <w:rPr>
          <w:rFonts w:eastAsia="Calibri" w:cstheme="minorHAnsi"/>
          <w:iCs/>
        </w:rPr>
        <w:t xml:space="preserve">, atitinkančiu VPĮ 22 straipsnio 11 dalies 2 ir 3 punktuose nustatytus reikalavimus. </w:t>
      </w:r>
      <w:r w:rsidRPr="003D4A9D">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3D4A9D">
        <w:rPr>
          <w:rFonts w:eastAsia="Calibri" w:cstheme="minorHAnsi"/>
          <w:bCs/>
          <w:iCs/>
        </w:rPr>
        <w:t>Gali būti pateikiami:</w:t>
      </w:r>
    </w:p>
    <w:p w14:paraId="7BF02009" w14:textId="77777777" w:rsidR="003D4A9D" w:rsidRDefault="003D4A9D" w:rsidP="003D4A9D">
      <w:pPr>
        <w:suppressAutoHyphens w:val="0"/>
        <w:autoSpaceDN/>
        <w:ind w:firstLine="851"/>
        <w:contextualSpacing/>
        <w:jc w:val="both"/>
        <w:textAlignment w:val="auto"/>
        <w:rPr>
          <w:rFonts w:cstheme="minorHAnsi"/>
          <w:bCs/>
          <w:iCs/>
          <w:u w:val="single"/>
        </w:rPr>
      </w:pPr>
      <w:r w:rsidRPr="00136B21">
        <w:rPr>
          <w:rFonts w:eastAsia="Calibri" w:cstheme="minorHAns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6C091170" w14:textId="77777777" w:rsidR="003D4A9D" w:rsidRDefault="003D4A9D" w:rsidP="003D4A9D">
      <w:pPr>
        <w:suppressAutoHyphens w:val="0"/>
        <w:autoSpaceDN/>
        <w:ind w:firstLine="851"/>
        <w:contextualSpacing/>
        <w:jc w:val="both"/>
        <w:textAlignment w:val="auto"/>
        <w:rPr>
          <w:rFonts w:cstheme="minorHAnsi"/>
          <w:bCs/>
          <w:iCs/>
          <w:u w:val="single"/>
        </w:rPr>
      </w:pPr>
      <w:r w:rsidRPr="00136B21">
        <w:rPr>
          <w:rFonts w:eastAsia="Calibri" w:cstheme="minorHAnsi"/>
          <w:bCs/>
          <w:iCs/>
        </w:rPr>
        <w:t>3.3.2. elektroninėmis priemonėmis suformuoti dokumentai (kai tiekėją atstovaujantis ir visą pasiūlymą pasirašantis asmuo sutampa su atitinkamą dokumentą turinčiu teisę pasirašyti asmeniu);</w:t>
      </w:r>
    </w:p>
    <w:p w14:paraId="0FF7E3EA" w14:textId="1713D999" w:rsidR="003D4A9D" w:rsidRDefault="003D4A9D" w:rsidP="003D4A9D">
      <w:pPr>
        <w:suppressAutoHyphens w:val="0"/>
        <w:autoSpaceDN/>
        <w:ind w:firstLine="851"/>
        <w:contextualSpacing/>
        <w:jc w:val="both"/>
        <w:textAlignment w:val="auto"/>
        <w:rPr>
          <w:rFonts w:eastAsia="Calibri" w:cstheme="minorHAnsi"/>
          <w:bCs/>
          <w:iCs/>
        </w:rPr>
      </w:pPr>
      <w:r w:rsidRPr="00136B21">
        <w:rPr>
          <w:rFonts w:cstheme="minorHAnsi"/>
          <w:bCs/>
          <w:iCs/>
        </w:rPr>
        <w:t xml:space="preserve">3.3.3. </w:t>
      </w:r>
      <w:r w:rsidRPr="00136B21">
        <w:rPr>
          <w:rFonts w:eastAsia="Calibri" w:cstheme="minorHAnsi"/>
          <w:bCs/>
          <w:iCs/>
        </w:rPr>
        <w:t>skaitmeninės dokumentų kopijos (</w:t>
      </w:r>
      <w:r w:rsidRPr="00136B21">
        <w:rPr>
          <w:rFonts w:eastAsia="Calibri" w:cstheme="minorHAnsi"/>
          <w:iCs/>
        </w:rPr>
        <w:t>fiziniu asmens, nesutampančio, su pasiūlymą pasirašančiu asmeniu, parašu tvirtinami dokumentai turi būti pateikiami pasirašyti ir nuskenuoti)</w:t>
      </w:r>
      <w:r w:rsidRPr="00136B21">
        <w:rPr>
          <w:rFonts w:eastAsia="Calibri" w:cstheme="minorHAnsi"/>
          <w:bCs/>
          <w:iCs/>
        </w:rPr>
        <w:t>.</w:t>
      </w:r>
    </w:p>
    <w:p w14:paraId="7E2B86C5" w14:textId="5F62C549" w:rsidR="008705E5" w:rsidRPr="008705E5" w:rsidRDefault="008705E5" w:rsidP="008705E5">
      <w:pPr>
        <w:suppressAutoHyphens w:val="0"/>
        <w:autoSpaceDN/>
        <w:ind w:firstLine="851"/>
        <w:contextualSpacing/>
        <w:jc w:val="both"/>
        <w:textAlignment w:val="auto"/>
        <w:rPr>
          <w:rFonts w:cstheme="minorHAnsi"/>
          <w:bCs/>
          <w:iCs/>
        </w:rPr>
      </w:pPr>
      <w:r w:rsidRPr="008705E5">
        <w:rPr>
          <w:rFonts w:cstheme="minorHAnsi"/>
          <w:b/>
          <w:bCs/>
          <w:iCs/>
        </w:rPr>
        <w:lastRenderedPageBreak/>
        <w:t>Pastaba</w:t>
      </w:r>
      <w:r w:rsidRPr="008705E5">
        <w:rPr>
          <w:rFonts w:cstheme="minorHAnsi"/>
          <w:bCs/>
          <w:iCs/>
        </w:rPr>
        <w:t xml:space="preserve">. </w:t>
      </w:r>
      <w:r>
        <w:rPr>
          <w:rFonts w:cstheme="minorHAnsi"/>
          <w:bCs/>
          <w:iCs/>
        </w:rPr>
        <w:t>Jeigu n</w:t>
      </w:r>
      <w:r w:rsidRPr="008705E5">
        <w:rPr>
          <w:rFonts w:cstheme="minorHAnsi"/>
          <w:bCs/>
          <w:iCs/>
        </w:rPr>
        <w:t xml:space="preserve">aujoje CVP IS </w:t>
      </w:r>
      <w:r>
        <w:rPr>
          <w:rFonts w:cstheme="minorHAnsi"/>
          <w:bCs/>
          <w:iCs/>
        </w:rPr>
        <w:t xml:space="preserve">vis dar </w:t>
      </w:r>
      <w:r w:rsidRPr="008705E5">
        <w:rPr>
          <w:rFonts w:cstheme="minorHAnsi"/>
          <w:bCs/>
          <w:iCs/>
        </w:rPr>
        <w:t>nėra galimybės pasiūlymo pasirašyti pačioje sistemoje,</w:t>
      </w:r>
      <w:r>
        <w:rPr>
          <w:rFonts w:cstheme="minorHAnsi"/>
          <w:bCs/>
          <w:iCs/>
        </w:rPr>
        <w:t xml:space="preserve"> tada</w:t>
      </w:r>
      <w:r w:rsidRPr="008705E5">
        <w:rPr>
          <w:rFonts w:cstheme="minorHAnsi"/>
          <w:bCs/>
          <w:iCs/>
        </w:rPr>
        <w:t xml:space="preserve">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8705E5">
        <w:rPr>
          <w:rFonts w:cstheme="minorHAnsi"/>
          <w:bCs/>
          <w:iCs/>
        </w:rPr>
        <w:t>adoc</w:t>
      </w:r>
      <w:proofErr w:type="spellEnd"/>
      <w:r w:rsidRPr="008705E5">
        <w:rPr>
          <w:rFonts w:cstheme="minorHAnsi"/>
          <w:bCs/>
          <w:iCs/>
        </w:rPr>
        <w:t xml:space="preserve"> „konteinerį“, kuriame būtų įkeltas pasiūlymas kartu su visais priedais).</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77777777" w:rsidR="00CB6E65"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706527" w:rsidRPr="005E5941">
        <w:rPr>
          <w:bCs/>
        </w:rPr>
        <w:t>;</w:t>
      </w:r>
      <w:r w:rsidR="00903B93" w:rsidRPr="005E5941">
        <w:rPr>
          <w:bCs/>
        </w:rPr>
        <w:t xml:space="preserve"> </w:t>
      </w:r>
    </w:p>
    <w:p w14:paraId="407B38F8" w14:textId="1BCF8F96" w:rsidR="00E01C40" w:rsidRPr="00415E04" w:rsidRDefault="00E01C40" w:rsidP="00E01C40">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Pr>
          <w:b/>
        </w:rPr>
        <w:t xml:space="preserve"> </w:t>
      </w:r>
      <w:r w:rsidRPr="00415E04">
        <w:rPr>
          <w:b/>
        </w:rPr>
        <w:t>užpildyta Techninės specifikacijos 1 lentelė (pirkimo sąlygų 2 priedas) apie tiekėjo siūlomų prekių charakteristikas ir jas pagrindžiantys dokumentai, taip kaip nurodyta Techninėje specifikacijoje</w:t>
      </w:r>
      <w:r w:rsidRPr="00415E04">
        <w:rPr>
          <w:b/>
          <w:bCs/>
        </w:rPr>
        <w:t>;</w:t>
      </w:r>
    </w:p>
    <w:p w14:paraId="06ED37F6" w14:textId="30D34919" w:rsidR="000A3D91" w:rsidRPr="000A3D91" w:rsidRDefault="000A3D91" w:rsidP="000A3D91">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Pr>
          <w:b/>
          <w:bCs/>
        </w:rPr>
        <w:t xml:space="preserve"> </w:t>
      </w:r>
      <w:r w:rsidRPr="000A3D91">
        <w:rPr>
          <w:b/>
        </w:rPr>
        <w:t xml:space="preserve">užpildyta </w:t>
      </w:r>
      <w:r w:rsidRPr="000A3D91">
        <w:rPr>
          <w:b/>
          <w:bCs/>
          <w:lang w:eastAsia="lt-LT"/>
        </w:rPr>
        <w:t>nacionalinio saugumo reikalavimų atitikties deklaracija</w:t>
      </w:r>
      <w:r w:rsidRPr="000A3D91">
        <w:rPr>
          <w:shd w:val="clear" w:color="auto" w:fill="FFFFFF" w:themeFill="background1"/>
          <w:lang w:eastAsia="lt-LT"/>
        </w:rPr>
        <w:t xml:space="preserve"> (toliau – </w:t>
      </w:r>
      <w:r w:rsidRPr="000A3D91">
        <w:rPr>
          <w:b/>
          <w:bCs/>
          <w:shd w:val="clear" w:color="auto" w:fill="FFFFFF" w:themeFill="background1"/>
          <w:lang w:eastAsia="lt-LT"/>
        </w:rPr>
        <w:t>Nacionalinio saugumo</w:t>
      </w:r>
      <w:r w:rsidRPr="000A3D91">
        <w:rPr>
          <w:shd w:val="clear" w:color="auto" w:fill="FFFFFF" w:themeFill="background1"/>
          <w:lang w:eastAsia="lt-LT"/>
        </w:rPr>
        <w:t xml:space="preserve"> </w:t>
      </w:r>
      <w:r w:rsidRPr="000A3D91">
        <w:rPr>
          <w:b/>
          <w:bCs/>
          <w:shd w:val="clear" w:color="auto" w:fill="FFFFFF" w:themeFill="background1"/>
          <w:lang w:eastAsia="lt-LT"/>
        </w:rPr>
        <w:t>deklaracija</w:t>
      </w:r>
      <w:r w:rsidRPr="00CB25CB">
        <w:rPr>
          <w:lang w:eastAsia="lt-LT"/>
        </w:rPr>
        <w:t xml:space="preserve">) pagal pirkimo sąlygų 6 priedą. </w:t>
      </w:r>
      <w:r>
        <w:rPr>
          <w:lang w:eastAsia="lt-LT"/>
        </w:rPr>
        <w:t xml:space="preserve">Nacionalinio saugumo </w:t>
      </w:r>
      <w:r w:rsidRPr="000A3D91">
        <w:rPr>
          <w:bCs/>
        </w:rPr>
        <w:t xml:space="preserve">deklaracija turi būti pasirašyta </w:t>
      </w:r>
      <w:r w:rsidRPr="000A3D91">
        <w:rPr>
          <w:bCs/>
          <w:iCs/>
        </w:rPr>
        <w:t xml:space="preserve">jį užpildžiusio tiekėjo vadovo parašu, nurodant pasirašiusiojo asmens vardą ir pavardę (nuskenuotas dokumentas </w:t>
      </w:r>
      <w:proofErr w:type="spellStart"/>
      <w:r w:rsidRPr="000A3D91">
        <w:rPr>
          <w:bCs/>
          <w:iCs/>
        </w:rPr>
        <w:t>pdf</w:t>
      </w:r>
      <w:proofErr w:type="spellEnd"/>
      <w:r w:rsidRPr="000A3D91">
        <w:rPr>
          <w:bCs/>
          <w:iCs/>
        </w:rPr>
        <w:t xml:space="preserve"> formatu arba pasirašytas elektroniniu parašu).</w:t>
      </w:r>
      <w:r w:rsidRPr="000A3D91">
        <w:rPr>
          <w:b/>
          <w:iCs/>
        </w:rPr>
        <w:t xml:space="preserve"> </w:t>
      </w:r>
      <w:r w:rsidRPr="000A3D91">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w:t>
      </w:r>
    </w:p>
    <w:p w14:paraId="740468DB" w14:textId="487D122B" w:rsidR="00CB6E65" w:rsidRPr="00CB6E65" w:rsidRDefault="00CB6E65"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rsidP="000E0C02">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317571F6" w:rsidR="000E0C02" w:rsidRPr="00E01C40"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 xml:space="preserve">kiekvieno pasitelkto ūkio </w:t>
      </w:r>
      <w:r w:rsidRPr="00E01C40">
        <w:t xml:space="preserve">subjekto, kurių pajėgumais tiekėjas remiasi (jei tokius nurodė pasiūlymo formoje (pirkimo sąlygų 1 priedas), pasirašytos laisvos formos deklaracijos ar kito dokumento, patvirtinančio sutikimą dalyvauti šiame viešajame pirkime ir </w:t>
      </w:r>
      <w:r w:rsidR="00E01C40" w:rsidRPr="00E01C40">
        <w:t>tiekti</w:t>
      </w:r>
      <w:r w:rsidRPr="00E01C40">
        <w:t xml:space="preserve"> jam tiekėjo pavest</w:t>
      </w:r>
      <w:r w:rsidR="00E01C40" w:rsidRPr="00E01C40">
        <w:t>as prekes</w:t>
      </w:r>
      <w:r w:rsidRPr="00E01C40">
        <w:t xml:space="preserve"> (pateikiamas skenuotas dokumentas elektroninėje formoje);</w:t>
      </w:r>
    </w:p>
    <w:p w14:paraId="798A84D0" w14:textId="4FFE1419" w:rsidR="000E0C02" w:rsidRPr="00E01C40" w:rsidRDefault="000E0C02" w:rsidP="000E0C02">
      <w:pPr>
        <w:pStyle w:val="Sraopastraipa"/>
        <w:numPr>
          <w:ilvl w:val="2"/>
          <w:numId w:val="22"/>
        </w:numPr>
        <w:tabs>
          <w:tab w:val="left" w:pos="1418"/>
        </w:tabs>
        <w:autoSpaceDN/>
        <w:ind w:left="0" w:firstLine="851"/>
        <w:contextualSpacing/>
        <w:jc w:val="both"/>
        <w:textAlignment w:val="auto"/>
        <w:rPr>
          <w:bCs/>
        </w:rPr>
      </w:pPr>
      <w:r w:rsidRPr="00E01C40">
        <w:t xml:space="preserve">kiekvieno specialisto, kuriuos ketina įdarbinti (toliau – </w:t>
      </w:r>
      <w:proofErr w:type="spellStart"/>
      <w:r w:rsidRPr="00E01C40">
        <w:t>kvazisubtiekėjai</w:t>
      </w:r>
      <w:proofErr w:type="spellEnd"/>
      <w:r w:rsidRPr="00E01C40">
        <w:t xml:space="preserve">), (t. y. jei jis nėra tiekėjo ar subtiekėjo darbuotojas) (jei tokius nurodė </w:t>
      </w:r>
      <w:r w:rsidRPr="00E01C40">
        <w:rPr>
          <w:shd w:val="clear" w:color="auto" w:fill="FFFFFF" w:themeFill="background1"/>
        </w:rPr>
        <w:t xml:space="preserve">pasiūlymo formoje (1 priedas)), pasirašytos laisvos formos dokumentas, patvirtinantis sutikimą </w:t>
      </w:r>
      <w:r w:rsidR="00E01C40" w:rsidRPr="00E01C40">
        <w:rPr>
          <w:shd w:val="clear" w:color="auto" w:fill="FFFFFF" w:themeFill="background1"/>
        </w:rPr>
        <w:t>tiekti</w:t>
      </w:r>
      <w:r w:rsidRPr="00E01C40">
        <w:rPr>
          <w:shd w:val="clear" w:color="auto" w:fill="FFFFFF" w:themeFill="background1"/>
        </w:rPr>
        <w:t xml:space="preserve"> pirkimo sutartyje nurodyt</w:t>
      </w:r>
      <w:r w:rsidR="00E01C40" w:rsidRPr="00E01C40">
        <w:rPr>
          <w:shd w:val="clear" w:color="auto" w:fill="FFFFFF" w:themeFill="background1"/>
        </w:rPr>
        <w:t>as</w:t>
      </w:r>
      <w:r w:rsidRPr="00E01C40">
        <w:rPr>
          <w:shd w:val="clear" w:color="auto" w:fill="FFFFFF" w:themeFill="background1"/>
        </w:rPr>
        <w:t xml:space="preserve"> </w:t>
      </w:r>
      <w:r w:rsidR="00E01C40" w:rsidRPr="00E01C40">
        <w:rPr>
          <w:shd w:val="clear" w:color="auto" w:fill="FFFFFF" w:themeFill="background1"/>
        </w:rPr>
        <w:t>prekes</w:t>
      </w:r>
      <w:r w:rsidRPr="00E01C40">
        <w:rPr>
          <w:shd w:val="clear" w:color="auto" w:fill="FFFFFF" w:themeFill="background1"/>
        </w:rPr>
        <w:t xml:space="preserve"> ir tiekėjo ar subtiekėjo patvirtinimas (ketinimų</w:t>
      </w:r>
      <w:r w:rsidRPr="00E01C40">
        <w:t xml:space="preserve"> protokolas ar kt.), kad laimėjęs konkursą, įdarbins šį specialistą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E01C40">
        <w:rPr>
          <w:rFonts w:eastAsia="Arial Unicode MS"/>
        </w:rPr>
        <w:t>įgaliojimo suteikiančio teisę pasirašyti tiekėjo pasiūlymą, skaitmeninė</w:t>
      </w:r>
      <w:r w:rsidRPr="007E5BDE">
        <w:rPr>
          <w:rFonts w:eastAsia="Arial Unicode MS"/>
        </w:rPr>
        <w:t xml:space="preserve">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lastRenderedPageBreak/>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77777777"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„E. sąskaita“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 xml:space="preserve">ei pasiūlyme nurodytas pasiūlymo galiojimo laikas yra trumpesnis nei nurodyta pirkimo </w:t>
      </w:r>
      <w:r w:rsidRPr="007E5BDE">
        <w:lastRenderedPageBreak/>
        <w:t>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24DF8EC6"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7" w:history="1">
        <w:r w:rsidR="00DC3CE7" w:rsidRPr="007E5BDE">
          <w:rPr>
            <w:rStyle w:val="Hipersaitas"/>
          </w:rPr>
          <w:t>https://vpt.lrv.lt/uploads/vpt/documents/files/uzssisfravimo%20instrukcija(1).pdf</w:t>
        </w:r>
      </w:hyperlink>
      <w:r w:rsidRPr="007E5BDE">
        <w:rPr>
          <w:color w:val="1F497D" w:themeColor="text2"/>
          <w:szCs w:val="20"/>
        </w:rPr>
        <w:t xml:space="preserve">; </w:t>
      </w:r>
    </w:p>
    <w:p w14:paraId="5DF536F1" w14:textId="036AD899"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F7106A">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rsidP="005A6AA5">
      <w:pPr>
        <w:pStyle w:val="Sraopastraipa"/>
        <w:numPr>
          <w:ilvl w:val="0"/>
          <w:numId w:val="23"/>
        </w:numPr>
        <w:tabs>
          <w:tab w:val="left" w:pos="1134"/>
        </w:tabs>
        <w:ind w:left="426" w:hanging="426"/>
        <w:contextualSpacing/>
        <w:jc w:val="center"/>
        <w:rPr>
          <w:bCs/>
          <w:sz w:val="20"/>
          <w:lang w:eastAsia="ar-SA"/>
        </w:rPr>
      </w:pPr>
      <w:r w:rsidRPr="008D58C8">
        <w:rPr>
          <w:b/>
          <w:szCs w:val="20"/>
        </w:rPr>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rsidP="00CB2BE1">
      <w:pPr>
        <w:pStyle w:val="Sraopastraipa"/>
        <w:numPr>
          <w:ilvl w:val="1"/>
          <w:numId w:val="58"/>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w:t>
      </w:r>
      <w:r w:rsidRPr="00134C2E">
        <w:rPr>
          <w:iCs/>
          <w:color w:val="000000"/>
          <w:lang w:eastAsia="lt-LT"/>
        </w:rPr>
        <w:lastRenderedPageBreak/>
        <w:t xml:space="preserve">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4D6D3975" w14:textId="6F753C6A" w:rsidR="00CB2BE1" w:rsidRPr="00E46903"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w:t>
      </w:r>
      <w:r w:rsidR="00AD5834">
        <w:t>tiekti</w:t>
      </w:r>
      <w:r w:rsidRPr="00E46903">
        <w:t xml:space="preserve"> jam tiekėjo pavest</w:t>
      </w:r>
      <w:r w:rsidR="00AD5834">
        <w:t>as</w:t>
      </w:r>
      <w:r w:rsidRPr="00E46903">
        <w:t xml:space="preserve"> </w:t>
      </w:r>
      <w:r w:rsidR="00AD5834">
        <w:t>prekes</w:t>
      </w:r>
      <w:r w:rsidRPr="00E46903">
        <w:t xml:space="preserve">. </w:t>
      </w:r>
    </w:p>
    <w:p w14:paraId="724220B5" w14:textId="5BCBD159" w:rsidR="00CB2BE1" w:rsidRPr="00E46903" w:rsidRDefault="00CB2BE1" w:rsidP="00CB2BE1">
      <w:pPr>
        <w:pStyle w:val="Sraopastraipa"/>
        <w:numPr>
          <w:ilvl w:val="2"/>
          <w:numId w:val="58"/>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xml:space="preserve">), (t. y. jei jis nėra tiekėjo ar subtiekėjo darbuotojas) (jei tokius nurodė pasiūlymo formoje (pirkimo sąlygų 1 priedas), pasirašytos laisvos formos dokumentas, patvirtinantis sutikimą </w:t>
      </w:r>
      <w:r w:rsidR="00AD5834">
        <w:t>tiekti</w:t>
      </w:r>
      <w:r w:rsidRPr="00E46903">
        <w:t xml:space="preserve"> sutartyje nurodyt</w:t>
      </w:r>
      <w:r w:rsidR="00AD5834">
        <w:t>as</w:t>
      </w:r>
      <w:r w:rsidRPr="00E46903">
        <w:t xml:space="preserve"> </w:t>
      </w:r>
      <w:r w:rsidR="00AD5834">
        <w:t>prekes</w:t>
      </w:r>
      <w:r w:rsidRPr="00E46903">
        <w:t xml:space="preserve"> ir 2) tiekėjo ar subtiekėjo patvirtinimas (ketinimų protokolas ar kt.), kad laimėjęs konkursą, įdarbins šį specialistą.</w:t>
      </w:r>
    </w:p>
    <w:p w14:paraId="6DEDAC79"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6B05CAB8"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077343A4" w14:textId="77777777" w:rsidR="00E060F5" w:rsidRPr="00E060F5" w:rsidRDefault="00CB2BE1" w:rsidP="00E060F5">
      <w:pPr>
        <w:pStyle w:val="Sraopastraipa"/>
        <w:numPr>
          <w:ilvl w:val="2"/>
          <w:numId w:val="5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3EBF68AF" w14:textId="2F67D247" w:rsidR="00E060F5" w:rsidRPr="00E060F5" w:rsidRDefault="00E060F5" w:rsidP="00E060F5">
      <w:pPr>
        <w:pStyle w:val="Sraopastraipa"/>
        <w:numPr>
          <w:ilvl w:val="2"/>
          <w:numId w:val="58"/>
        </w:numPr>
        <w:tabs>
          <w:tab w:val="left" w:pos="426"/>
          <w:tab w:val="left" w:pos="1560"/>
        </w:tabs>
        <w:ind w:left="0" w:firstLine="851"/>
        <w:jc w:val="both"/>
        <w:rPr>
          <w:szCs w:val="20"/>
        </w:rPr>
      </w:pPr>
      <w:r w:rsidRPr="00E060F5">
        <w:rPr>
          <w:rFonts w:eastAsia="Calibri"/>
          <w:bCs/>
          <w:iCs/>
          <w:lang w:eastAsia="zh-CN"/>
        </w:rPr>
        <w:lastRenderedPageBreak/>
        <w:t xml:space="preserve">Pirkimo sąlygų </w:t>
      </w:r>
      <w:r w:rsidRPr="00E060F5">
        <w:rPr>
          <w:rFonts w:eastAsia="Calibri"/>
          <w:bCs/>
          <w:iCs/>
          <w:lang w:val="en-US" w:eastAsia="zh-CN"/>
        </w:rPr>
        <w:t xml:space="preserve">12 </w:t>
      </w:r>
      <w:proofErr w:type="spellStart"/>
      <w:r w:rsidRPr="00E060F5">
        <w:rPr>
          <w:rFonts w:eastAsia="Calibri"/>
          <w:bCs/>
          <w:iCs/>
          <w:lang w:val="en-US" w:eastAsia="zh-CN"/>
        </w:rPr>
        <w:t>skyriuje</w:t>
      </w:r>
      <w:proofErr w:type="spellEnd"/>
      <w:r w:rsidRPr="00E060F5">
        <w:rPr>
          <w:rFonts w:eastAsia="Calibri"/>
          <w:bCs/>
          <w:iCs/>
          <w:lang w:val="en-US" w:eastAsia="zh-CN"/>
        </w:rPr>
        <w:t xml:space="preserve"> </w:t>
      </w:r>
      <w:proofErr w:type="spellStart"/>
      <w:r w:rsidRPr="00E060F5">
        <w:rPr>
          <w:rFonts w:eastAsia="Calibri"/>
          <w:bCs/>
          <w:iCs/>
          <w:lang w:val="en-US" w:eastAsia="zh-CN"/>
        </w:rPr>
        <w:t>nustatytus</w:t>
      </w:r>
      <w:proofErr w:type="spellEnd"/>
      <w:r w:rsidRPr="00E060F5">
        <w:rPr>
          <w:rFonts w:eastAsia="Calibri"/>
          <w:bCs/>
          <w:iCs/>
          <w:lang w:val="en-US" w:eastAsia="zh-CN"/>
        </w:rPr>
        <w:t xml:space="preserve"> </w:t>
      </w:r>
      <w:proofErr w:type="spellStart"/>
      <w:r w:rsidRPr="00E060F5">
        <w:rPr>
          <w:rFonts w:eastAsia="Calibri"/>
          <w:bCs/>
          <w:iCs/>
          <w:lang w:val="en-US" w:eastAsia="zh-CN"/>
        </w:rPr>
        <w:t>reikalavimus</w:t>
      </w:r>
      <w:proofErr w:type="spellEnd"/>
      <w:r w:rsidRPr="00E060F5">
        <w:rPr>
          <w:rFonts w:eastAsia="Calibri"/>
          <w:bCs/>
          <w:iCs/>
          <w:lang w:val="en-US" w:eastAsia="zh-CN"/>
        </w:rPr>
        <w:t xml:space="preserve">, </w:t>
      </w:r>
      <w:r w:rsidRPr="00E060F5">
        <w:rPr>
          <w:bCs/>
          <w:iCs/>
        </w:rPr>
        <w:t>susijusius su nacionaliniu saugumu</w:t>
      </w:r>
      <w:r w:rsidRPr="00E060F5">
        <w:rPr>
          <w:rFonts w:eastAsia="Calibri"/>
          <w:bCs/>
          <w:iCs/>
          <w:lang w:val="en-US" w:eastAsia="zh-CN"/>
        </w:rPr>
        <w:t xml:space="preserve">, </w:t>
      </w:r>
      <w:proofErr w:type="spellStart"/>
      <w:r w:rsidRPr="00E060F5">
        <w:rPr>
          <w:rFonts w:eastAsia="Calibri"/>
          <w:bCs/>
          <w:iCs/>
          <w:lang w:val="en-US" w:eastAsia="zh-CN"/>
        </w:rPr>
        <w:t>turi</w:t>
      </w:r>
      <w:proofErr w:type="spellEnd"/>
      <w:r w:rsidRPr="00E060F5">
        <w:rPr>
          <w:rFonts w:eastAsia="Calibri"/>
          <w:bCs/>
          <w:iCs/>
          <w:lang w:val="en-US" w:eastAsia="zh-CN"/>
        </w:rPr>
        <w:t xml:space="preserve"> </w:t>
      </w:r>
      <w:proofErr w:type="spellStart"/>
      <w:r w:rsidRPr="00E060F5">
        <w:rPr>
          <w:rFonts w:eastAsia="Calibri"/>
          <w:bCs/>
          <w:iCs/>
          <w:lang w:val="en-US" w:eastAsia="zh-CN"/>
        </w:rPr>
        <w:t>atitikti</w:t>
      </w:r>
      <w:proofErr w:type="spellEnd"/>
      <w:r w:rsidRPr="00E060F5">
        <w:rPr>
          <w:rFonts w:eastAsia="Calibri"/>
          <w:bCs/>
          <w:iCs/>
          <w:lang w:eastAsia="zh-CN"/>
        </w:rPr>
        <w:t xml:space="preserve"> kiekvienas ūkio subjektas, kurio pajėgumais (kvalifikacija) yra remiamasi, bei jį kontroliuojantys asmenys.</w:t>
      </w: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05A29A39"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w:t>
      </w:r>
      <w:r w:rsidR="00E341A4">
        <w:t>ioms</w:t>
      </w:r>
      <w:r w:rsidRPr="00E46903">
        <w:t xml:space="preserve"> </w:t>
      </w:r>
      <w:r w:rsidR="00E341A4">
        <w:t>prekėms</w:t>
      </w:r>
      <w:r w:rsidRPr="00E46903">
        <w:t xml:space="preserve"> </w:t>
      </w:r>
      <w:r w:rsidR="00E341A4">
        <w:t>tiekti</w:t>
      </w:r>
      <w:r w:rsidRPr="00E46903">
        <w:t xml:space="preserve">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04FC5204"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w:t>
      </w:r>
      <w:r w:rsidR="00E341A4">
        <w:rPr>
          <w:rFonts w:cs="Calibri"/>
        </w:rPr>
        <w:t>ioms</w:t>
      </w:r>
      <w:r w:rsidRPr="00E46903">
        <w:rPr>
          <w:rFonts w:cs="Calibri"/>
        </w:rPr>
        <w:t xml:space="preserve"> </w:t>
      </w:r>
      <w:r w:rsidR="00E341A4">
        <w:rPr>
          <w:rFonts w:cs="Calibri"/>
        </w:rPr>
        <w:t>prekėms</w:t>
      </w:r>
      <w:r w:rsidRPr="00E46903">
        <w:rPr>
          <w:rFonts w:cs="Calibri"/>
        </w:rPr>
        <w:t xml:space="preserve"> </w:t>
      </w:r>
      <w:r w:rsidR="00E341A4">
        <w:rPr>
          <w:rFonts w:cs="Calibri"/>
        </w:rPr>
        <w:t>tiekti</w:t>
      </w:r>
      <w:r w:rsidRPr="00E46903">
        <w:rPr>
          <w:rFonts w:cs="Calibri"/>
        </w:rPr>
        <w:t xml:space="preserve">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Nesibaigus pasiūlymų pateikimo terminui, perkančioji organizacija turi teisę savo </w:t>
      </w:r>
      <w:r w:rsidRPr="007E5BDE">
        <w:rPr>
          <w:szCs w:val="20"/>
        </w:rPr>
        <w:lastRenderedPageBreak/>
        <w:t>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w:t>
      </w:r>
      <w:r w:rsidR="007338DC" w:rsidRPr="007338DC">
        <w:lastRenderedPageBreak/>
        <w:t xml:space="preserve">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rsidP="000F4797">
      <w:pPr>
        <w:pStyle w:val="Sraopastraipa"/>
        <w:numPr>
          <w:ilvl w:val="2"/>
          <w:numId w:val="33"/>
        </w:numPr>
        <w:jc w:val="both"/>
        <w:rPr>
          <w:b/>
          <w:szCs w:val="20"/>
        </w:rPr>
      </w:pPr>
      <w:r w:rsidRPr="00566A1F">
        <w:rPr>
          <w:rFonts w:cstheme="minorHAnsi"/>
        </w:rPr>
        <w:t>priesaikos deklaracija;</w:t>
      </w:r>
    </w:p>
    <w:p w14:paraId="03599D45" w14:textId="77777777" w:rsidR="000F4797" w:rsidRPr="000D767D" w:rsidRDefault="000F4797" w:rsidP="000F4797">
      <w:pPr>
        <w:pStyle w:val="Sraopastraipa"/>
        <w:numPr>
          <w:ilvl w:val="2"/>
          <w:numId w:val="33"/>
        </w:numPr>
        <w:tabs>
          <w:tab w:val="left" w:pos="1418"/>
        </w:tabs>
        <w:ind w:left="0" w:firstLine="698"/>
        <w:jc w:val="both"/>
        <w:rPr>
          <w:b/>
          <w:szCs w:val="20"/>
        </w:rPr>
      </w:pPr>
      <w:r w:rsidRPr="00566A1F">
        <w:rPr>
          <w:rFonts w:cstheme="minorHAnsi"/>
        </w:rPr>
        <w:lastRenderedPageBreak/>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rsidP="000F4797">
      <w:pPr>
        <w:pStyle w:val="Sraopastraipa"/>
        <w:numPr>
          <w:ilvl w:val="2"/>
          <w:numId w:val="34"/>
        </w:numPr>
        <w:tabs>
          <w:tab w:val="left" w:pos="1418"/>
        </w:tabs>
        <w:ind w:hanging="11"/>
        <w:jc w:val="both"/>
        <w:rPr>
          <w:b/>
          <w:szCs w:val="20"/>
        </w:rPr>
      </w:pPr>
      <w:r w:rsidRPr="00566A1F">
        <w:rPr>
          <w:szCs w:val="20"/>
        </w:rPr>
        <w:t>skelbimą apie pirkimą;</w:t>
      </w:r>
    </w:p>
    <w:p w14:paraId="6DA5D8EF" w14:textId="77777777" w:rsidR="000F4797" w:rsidRPr="00614B11" w:rsidRDefault="000F4797" w:rsidP="000F4797">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70FC8F6E" w:rsidR="000F4797" w:rsidRPr="00614B11" w:rsidRDefault="000F4797" w:rsidP="000F4797">
      <w:pPr>
        <w:pStyle w:val="Sraopastraipa"/>
        <w:numPr>
          <w:ilvl w:val="2"/>
          <w:numId w:val="34"/>
        </w:numPr>
        <w:tabs>
          <w:tab w:val="left" w:pos="1418"/>
        </w:tabs>
        <w:ind w:left="0" w:firstLine="709"/>
        <w:jc w:val="both"/>
        <w:rPr>
          <w:b/>
          <w:szCs w:val="20"/>
        </w:rPr>
      </w:pPr>
      <w:r w:rsidRPr="00614B11">
        <w:rPr>
          <w:szCs w:val="20"/>
        </w:rPr>
        <w:t xml:space="preserve">pirkimo dokumentų prieduose nustatytus </w:t>
      </w:r>
      <w:r w:rsidR="00404F8F">
        <w:rPr>
          <w:szCs w:val="20"/>
        </w:rPr>
        <w:t>Prekėms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rsidP="000F4797">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rsidP="000F4797">
      <w:pPr>
        <w:pStyle w:val="Sraopastraipa"/>
        <w:numPr>
          <w:ilvl w:val="2"/>
          <w:numId w:val="40"/>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rsidP="000F4797">
      <w:pPr>
        <w:pStyle w:val="Sraopastraipa"/>
        <w:numPr>
          <w:ilvl w:val="2"/>
          <w:numId w:val="4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rsidP="000F4797">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rsidP="000F4797">
      <w:pPr>
        <w:pStyle w:val="Sraopastraipa"/>
        <w:numPr>
          <w:ilvl w:val="2"/>
          <w:numId w:val="26"/>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rsidP="000F4797">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w:t>
      </w:r>
      <w:r w:rsidRPr="006E067E">
        <w:rPr>
          <w:rFonts w:cstheme="minorHAnsi"/>
          <w:color w:val="000000"/>
        </w:rPr>
        <w:lastRenderedPageBreak/>
        <w:t xml:space="preserve">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rsidP="00F40049">
      <w:pPr>
        <w:pStyle w:val="Sraopastraipa"/>
        <w:numPr>
          <w:ilvl w:val="2"/>
          <w:numId w:val="26"/>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E060F5"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7BE15433" w14:textId="374E1C23" w:rsidR="00E060F5" w:rsidRPr="00E060F5" w:rsidRDefault="00E060F5" w:rsidP="00E060F5">
      <w:pPr>
        <w:pStyle w:val="Sraopastraipa"/>
        <w:numPr>
          <w:ilvl w:val="2"/>
          <w:numId w:val="26"/>
        </w:numPr>
        <w:tabs>
          <w:tab w:val="left" w:pos="851"/>
          <w:tab w:val="left" w:pos="1560"/>
          <w:tab w:val="left" w:pos="1701"/>
        </w:tabs>
        <w:ind w:left="0" w:firstLine="851"/>
        <w:jc w:val="both"/>
        <w:rPr>
          <w:szCs w:val="20"/>
        </w:rPr>
      </w:pPr>
      <w:r>
        <w:rPr>
          <w:rFonts w:eastAsia="Arial" w:cstheme="minorHAnsi"/>
          <w:color w:val="000000" w:themeColor="text1"/>
        </w:rPr>
        <w:t xml:space="preserve"> </w:t>
      </w:r>
      <w:r w:rsidRPr="00E060F5">
        <w:rPr>
          <w:rFonts w:eastAsia="Arial" w:cstheme="minorHAnsi"/>
          <w:color w:val="000000" w:themeColor="text1"/>
        </w:rPr>
        <w:t>netenkinami pirkimo sąlygose nustatyti reikalavimai, susiję su nacionaliniu saugumu</w:t>
      </w:r>
      <w:r>
        <w:rPr>
          <w:rFonts w:eastAsia="Arial" w:cstheme="minorHAnsi"/>
          <w:color w:val="000000" w:themeColor="text1"/>
        </w:rPr>
        <w:t>;</w:t>
      </w:r>
    </w:p>
    <w:p w14:paraId="3D3B8E94"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Pr="007E5BDE"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rsidP="003641E5">
      <w:pPr>
        <w:pStyle w:val="Sraopastraipa"/>
        <w:numPr>
          <w:ilvl w:val="0"/>
          <w:numId w:val="26"/>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71955AE1" w14:textId="01E34C32" w:rsidR="00A45D05" w:rsidRPr="00BE00B0" w:rsidRDefault="00A45D05" w:rsidP="00A45D05">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AD6E6C">
        <w:rPr>
          <w:bCs/>
          <w:szCs w:val="20"/>
        </w:rPr>
        <w:t xml:space="preserve">ir (arba) </w:t>
      </w:r>
      <w:r w:rsidR="00AD6E6C" w:rsidRPr="00175EB8">
        <w:rPr>
          <w:rFonts w:cstheme="minorHAnsi"/>
          <w:bCs/>
        </w:rPr>
        <w:t>reikalavimams dėl aplinkos apsaugos vadybos sistemos standartų laikymosi</w:t>
      </w:r>
      <w:r w:rsidR="00AD6E6C">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00226D60">
        <w:rPr>
          <w:b/>
          <w:szCs w:val="20"/>
        </w:rPr>
        <w:t xml:space="preserve"> </w:t>
      </w:r>
      <w:r w:rsidR="00226D60" w:rsidRPr="00EF411F">
        <w:rPr>
          <w:bCs/>
          <w:szCs w:val="20"/>
        </w:rPr>
        <w:t>(</w:t>
      </w:r>
      <w:r w:rsidR="00226D60">
        <w:t>p</w:t>
      </w:r>
      <w:r w:rsidR="00226D60" w:rsidRPr="00F25224">
        <w:t xml:space="preserve">ažymų, patvirtinančių tiekėjo pašalinimo pagrindų nebuvimą, perkančioji organizacija gali reikalauti iš tiekėjų tik turėdama pagrįstų </w:t>
      </w:r>
      <w:r w:rsidR="00226D60" w:rsidRPr="00F25224">
        <w:lastRenderedPageBreak/>
        <w:t>abejonių dėl šių tiekėjų patikimumo</w:t>
      </w:r>
      <w:r w:rsidR="00226D60">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09CC557D" w14:textId="77777777" w:rsidR="00A45D05" w:rsidRPr="00C76848" w:rsidRDefault="00A45D05" w:rsidP="00A45D05">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7EF857AD"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8487BB1"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2FBDE1E2"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28F77DD" w14:textId="77777777" w:rsidR="00A45D05"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subtiekėjo (-ų), kurių pajėgumais (kvalifikacija) tiekėjas nesiremia, pašalinimo pagrindų.</w:t>
      </w:r>
    </w:p>
    <w:p w14:paraId="74F62E2D" w14:textId="77777777" w:rsidR="00A45D05" w:rsidRPr="00BD7104"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23566CD6" w14:textId="28B32D24" w:rsidR="00A45D05" w:rsidRPr="00491D96" w:rsidRDefault="00A45D05" w:rsidP="004C6CF3">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sidR="004C6CF3">
        <w:rPr>
          <w:rFonts w:eastAsia="Verdana"/>
          <w:color w:val="000000" w:themeColor="text1"/>
        </w:rPr>
        <w:t xml:space="preserve"> </w:t>
      </w:r>
      <w:r w:rsidR="004C6CF3" w:rsidRPr="00E46903">
        <w:rPr>
          <w:color w:val="000000"/>
        </w:rPr>
        <w:t>Perkančioji organizacija pašalina tiekėją iš pirkimo procedūros</w:t>
      </w:r>
      <w:r w:rsidR="004C6CF3" w:rsidRPr="00E46903">
        <w:t xml:space="preserve"> pagal VPĮ 46 straipsnio 4 ir 6 dalyse nurodytus pašalinimo pagrindus</w:t>
      </w:r>
      <w:r w:rsidR="004C6CF3" w:rsidRPr="00E46903">
        <w:rPr>
          <w:color w:val="000000"/>
        </w:rPr>
        <w:t xml:space="preserve"> ir tuo atveju, kai ji turi įtikinamų duomenų, kad tiekėjas yra įsteigtas arba </w:t>
      </w:r>
      <w:r w:rsidR="004C6CF3" w:rsidRPr="00E46903">
        <w:t xml:space="preserve">dalyvauja pirkime vietoj kito asmens, </w:t>
      </w:r>
      <w:r w:rsidR="004C6CF3" w:rsidRPr="00E46903">
        <w:rPr>
          <w:color w:val="000000"/>
        </w:rPr>
        <w:t xml:space="preserve">siekiant išvengti </w:t>
      </w:r>
      <w:r w:rsidR="004C6CF3" w:rsidRPr="00E46903">
        <w:t>VPĮ 46 straipsnio 4 ir 6 dalyse nurodytų pašalinimo pagrindų</w:t>
      </w:r>
      <w:r w:rsidR="004C6CF3" w:rsidRPr="00E46903">
        <w:rPr>
          <w:color w:val="000000"/>
        </w:rPr>
        <w:t xml:space="preserve"> taikymo.</w:t>
      </w:r>
    </w:p>
    <w:p w14:paraId="459A0437" w14:textId="77777777" w:rsidR="00A45D05" w:rsidRPr="00491D96" w:rsidRDefault="00A45D05" w:rsidP="00A45D05">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08DD8" w14:textId="77777777" w:rsidR="00A45D05" w:rsidRPr="00A10D83" w:rsidRDefault="00A45D05" w:rsidP="00A45D05">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6A6E6578" w14:textId="37E8BF11" w:rsidR="00A45D05" w:rsidRPr="00A10D83" w:rsidRDefault="000544AC" w:rsidP="00A45D05">
      <w:pPr>
        <w:pStyle w:val="Sraopastraipa"/>
        <w:widowControl w:val="0"/>
        <w:numPr>
          <w:ilvl w:val="1"/>
          <w:numId w:val="27"/>
        </w:numPr>
        <w:tabs>
          <w:tab w:val="left" w:pos="1560"/>
        </w:tabs>
        <w:autoSpaceDE w:val="0"/>
        <w:adjustRightInd w:val="0"/>
        <w:ind w:left="0" w:firstLine="851"/>
        <w:jc w:val="both"/>
      </w:pPr>
      <w:r w:rsidRPr="00251FF0">
        <w:rPr>
          <w:rFonts w:cstheme="minorHAnsi"/>
          <w:b/>
        </w:rPr>
        <w:t>Pirkime taikomi tiekėjų</w:t>
      </w:r>
      <w:r w:rsidRPr="00A10D83">
        <w:rPr>
          <w:rFonts w:cstheme="minorHAnsi"/>
          <w:bCs/>
        </w:rPr>
        <w:t xml:space="preserve"> </w:t>
      </w:r>
      <w:r w:rsidRPr="00A10D83">
        <w:rPr>
          <w:rFonts w:cstheme="minorHAnsi"/>
          <w:b/>
        </w:rPr>
        <w:t>pašalinimo pagrindai</w:t>
      </w:r>
      <w:r w:rsidRPr="00A10D83">
        <w:rPr>
          <w:rFonts w:cstheme="minorHAnsi"/>
          <w:bCs/>
        </w:rPr>
        <w:t>.</w:t>
      </w:r>
      <w:r w:rsidRPr="00A10D83">
        <w:rPr>
          <w:rFonts w:cstheme="minorHAnsi"/>
          <w:b/>
        </w:rPr>
        <w:t xml:space="preserve"> </w:t>
      </w:r>
      <w:r w:rsidR="00A45D05" w:rsidRPr="00A10D83">
        <w:rPr>
          <w:rFonts w:cstheme="minorHAnsi"/>
          <w:bCs/>
        </w:rPr>
        <w:t>Tiekėjas turi neturėti pašalinimo pagrindų. Tiekėjų pašalinimo pagrindai ir jų nebuvimą patvirtinantys dokumentai (1 lentelė) yra pateikiami pirkimo sąlygų 5 priede.</w:t>
      </w:r>
    </w:p>
    <w:p w14:paraId="6F9BF46A" w14:textId="77777777" w:rsidR="001E0A38" w:rsidRPr="001E0A38" w:rsidRDefault="00A45D05" w:rsidP="001E0A38">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294063F6" w14:textId="02772C02" w:rsidR="001C6C25" w:rsidRPr="001E0A38" w:rsidRDefault="00EE795B" w:rsidP="001E0A38">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1E0A38">
        <w:rPr>
          <w:b/>
          <w:bCs/>
          <w:szCs w:val="20"/>
        </w:rPr>
        <w:t>Tiekėj</w:t>
      </w:r>
      <w:r w:rsidR="001E0A38" w:rsidRPr="001E0A38">
        <w:rPr>
          <w:b/>
          <w:bCs/>
          <w:szCs w:val="20"/>
        </w:rPr>
        <w:t xml:space="preserve">ui kvalifikacijos reikalavimai nenustatomi. </w:t>
      </w:r>
    </w:p>
    <w:p w14:paraId="6F960E35" w14:textId="2D812A48" w:rsidR="00450661" w:rsidRPr="000056D0" w:rsidRDefault="005A0975" w:rsidP="001C6C2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b/>
          <w:bCs/>
        </w:rPr>
      </w:pPr>
      <w:r w:rsidRPr="000056D0">
        <w:rPr>
          <w:b/>
          <w:bCs/>
        </w:rPr>
        <w:t>Tiekėj</w:t>
      </w:r>
      <w:r w:rsidR="001C6C25" w:rsidRPr="000056D0">
        <w:rPr>
          <w:b/>
          <w:bCs/>
        </w:rPr>
        <w:t>ui</w:t>
      </w:r>
      <w:r w:rsidRPr="000056D0">
        <w:rPr>
          <w:b/>
          <w:bCs/>
        </w:rPr>
        <w:t xml:space="preserve"> reikalavim</w:t>
      </w:r>
      <w:r w:rsidR="001C6C25" w:rsidRPr="000056D0">
        <w:rPr>
          <w:b/>
          <w:bCs/>
        </w:rPr>
        <w:t>ai</w:t>
      </w:r>
      <w:r w:rsidRPr="000056D0">
        <w:rPr>
          <w:b/>
          <w:bCs/>
        </w:rPr>
        <w:t xml:space="preserve"> dėl aplinkos apsaugos vadybos sistemos standartų laikymosi</w:t>
      </w:r>
      <w:r w:rsidR="001C6C25" w:rsidRPr="000056D0">
        <w:rPr>
          <w:b/>
          <w:bCs/>
        </w:rPr>
        <w:t xml:space="preserve"> netaikomi.</w:t>
      </w:r>
    </w:p>
    <w:p w14:paraId="1630AD0C" w14:textId="63DA2F86"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6172A">
        <w:rPr>
          <w:rFonts w:eastAsia="Calibri"/>
          <w:b/>
          <w:bCs/>
        </w:rPr>
        <w:t>Tiekėjo (ar jo personalo) kvalifikacija i</w:t>
      </w:r>
      <w:r w:rsidRPr="0076172A">
        <w:rPr>
          <w:b/>
          <w:bCs/>
        </w:rPr>
        <w:t xml:space="preserve">r </w:t>
      </w:r>
      <w:r w:rsidR="00472468">
        <w:rPr>
          <w:b/>
          <w:bCs/>
        </w:rPr>
        <w:t xml:space="preserve">(ar) </w:t>
      </w:r>
      <w:r w:rsidRPr="0076172A">
        <w:rPr>
          <w:b/>
          <w:bCs/>
        </w:rPr>
        <w:t xml:space="preserve">atitiktis aplinkos apsaugos vadybos sistemos standartų reikalavimams </w:t>
      </w:r>
      <w:r>
        <w:rPr>
          <w:b/>
          <w:bCs/>
        </w:rPr>
        <w:t>(</w:t>
      </w:r>
      <w:r w:rsidRPr="005622EE">
        <w:rPr>
          <w:b/>
          <w:bCs/>
          <w:i/>
          <w:iCs/>
        </w:rPr>
        <w:t>kai taikoma</w:t>
      </w:r>
      <w:r>
        <w:rPr>
          <w:b/>
          <w:bCs/>
        </w:rPr>
        <w:t xml:space="preserve">) </w:t>
      </w:r>
      <w:r w:rsidRPr="0076172A">
        <w:rPr>
          <w:rFonts w:eastAsia="Calibri"/>
          <w:b/>
          <w:bCs/>
        </w:rPr>
        <w:t>turi būti įgyta iki pasiūlymų pateikimo termino pabaigos</w:t>
      </w:r>
      <w:r w:rsidRPr="004A5797">
        <w:rPr>
          <w:rFonts w:eastAsia="Calibri"/>
        </w:rPr>
        <w:t xml:space="preserve"> </w:t>
      </w:r>
      <w:r w:rsidRPr="0076172A">
        <w:rPr>
          <w:rFonts w:eastAsia="Calibri"/>
          <w:b/>
          <w:bCs/>
        </w:rPr>
        <w:t xml:space="preserve">ir tai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Pr>
          <w:lang w:eastAsia="lt-LT"/>
        </w:rPr>
        <w:lastRenderedPageBreak/>
        <w:t>galutinės paraiškų arba pasiūlymų pateikimo datos</w:t>
      </w:r>
      <w:r>
        <w:rPr>
          <w:vertAlign w:val="superscript"/>
          <w:lang w:eastAsia="lt-LT"/>
        </w:rPr>
        <w:footnoteReference w:id="4"/>
      </w:r>
      <w:r>
        <w:rPr>
          <w:lang w:eastAsia="lt-LT"/>
        </w:rPr>
        <w:t>.</w:t>
      </w:r>
    </w:p>
    <w:p w14:paraId="646B53AA"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perkančiajai </w:t>
      </w:r>
      <w:r w:rsidRPr="00414043">
        <w:rPr>
          <w:rFonts w:eastAsia="Calibri"/>
          <w:b/>
          <w:bCs/>
          <w:szCs w:val="20"/>
        </w:rPr>
        <w:t>organizacijai įsipareigoja, kad pirkimo sutartį vykdys tik tokią teisę turintys asmenys.</w:t>
      </w:r>
    </w:p>
    <w:p w14:paraId="04758457"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szCs w:val="20"/>
        </w:rPr>
        <w:t xml:space="preserve">Remdamasis kitų ūkio subjektų pajėgumais (kvalifikacija), tiekėjas neatsižvelgia į tai, koks teisinis ryšys sieja tiekėją ir tą ūkio subjektą, kurio pajėgumais jis remiasi. </w:t>
      </w:r>
    </w:p>
    <w:p w14:paraId="2B62C071" w14:textId="78C17C3F" w:rsidR="00A45D05" w:rsidRPr="00472468" w:rsidRDefault="00A45D05" w:rsidP="00A45D05">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sidRPr="00414043">
        <w:rPr>
          <w:rFonts w:eastAsia="Calibri"/>
          <w:szCs w:val="20"/>
        </w:rPr>
        <w:t>Pirkimo organizatorius</w:t>
      </w:r>
      <w:r w:rsidRPr="00727F80">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w:t>
      </w:r>
      <w:r w:rsidRPr="00472468">
        <w:rPr>
          <w:rFonts w:eastAsia="Calibri"/>
          <w:szCs w:val="20"/>
        </w:rPr>
        <w:t>patvirtinančius Deklaracijoje nurodytą informaciją</w:t>
      </w:r>
      <w:r w:rsidR="00472468" w:rsidRPr="00472468">
        <w:rPr>
          <w:rFonts w:eastAsia="Calibri"/>
          <w:szCs w:val="20"/>
        </w:rPr>
        <w:t xml:space="preserve"> (išskyrus dokumentus dėl pašalinimo pagrindų nebuvimo, perkančioji organizacija tikrina viešai prieinamą informaciją savo iniciatyva)</w:t>
      </w:r>
      <w:r w:rsidRPr="00472468">
        <w:rPr>
          <w:rFonts w:eastAsia="Calibri"/>
          <w:szCs w:val="20"/>
        </w:rPr>
        <w:t xml:space="preserve">, ir įvertina šio tiekėjo pašalinimo pagrindų nebuvimą, atitiktį kvalifikacijos reikalavimams </w:t>
      </w:r>
      <w:r w:rsidRPr="00472468">
        <w:rPr>
          <w:rFonts w:eastAsia="Calibri"/>
          <w:iCs/>
          <w:szCs w:val="20"/>
        </w:rPr>
        <w:t>ir (arba)</w:t>
      </w:r>
      <w:r w:rsidRPr="00472468">
        <w:rPr>
          <w:rFonts w:eastAsia="Calibri"/>
          <w:i/>
          <w:szCs w:val="20"/>
        </w:rPr>
        <w:t xml:space="preserve"> </w:t>
      </w:r>
      <w:r w:rsidRPr="00472468">
        <w:t>atitiktį aplinkos apsaugos vadybos sistemos standartų reikalavimams.</w:t>
      </w:r>
    </w:p>
    <w:p w14:paraId="067D89CB" w14:textId="45F5EA5D"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rFonts w:cstheme="minorHAnsi"/>
          <w:bCs/>
          <w:iCs/>
        </w:rPr>
        <w:t xml:space="preserve">Jeigu tiekėjas pateikė netikslius, neišsamius ar klaidingus dokumentus ar duomenis apie atitiktį </w:t>
      </w:r>
      <w:r w:rsidR="00103AA5">
        <w:t>p</w:t>
      </w:r>
      <w:r w:rsidR="00103AA5" w:rsidRPr="00087619">
        <w:t xml:space="preserve">irkimo sąlygų reikalavimams </w:t>
      </w:r>
      <w:r w:rsidRPr="00414043">
        <w:rPr>
          <w:rFonts w:cstheme="minorHAnsi"/>
          <w:bCs/>
          <w:iCs/>
        </w:rPr>
        <w:t>ar šių dokumentų</w:t>
      </w:r>
      <w:r w:rsidRPr="00714C0C">
        <w:rPr>
          <w:rFonts w:cstheme="minorHAnsi"/>
          <w:bCs/>
          <w:iCs/>
        </w:rPr>
        <w:t xml:space="preserve">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103AA5">
        <w:t xml:space="preserve"> </w:t>
      </w:r>
    </w:p>
    <w:p w14:paraId="191BE2F3" w14:textId="4D262621"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D44D46" w:rsidRPr="00BD7435">
        <w:rPr>
          <w:rFonts w:eastAsia="Calibri"/>
          <w:szCs w:val="20"/>
        </w:rPr>
        <w:t xml:space="preserve">apie </w:t>
      </w:r>
      <w:r w:rsidR="00D44D46" w:rsidRPr="00087619">
        <w:t xml:space="preserve">atitiktį </w:t>
      </w:r>
      <w:r w:rsidR="00D44D46">
        <w:t>p</w:t>
      </w:r>
      <w:r w:rsidR="00D44D46" w:rsidRPr="00087619">
        <w:t>irkimo sąlygų reikalavimams</w:t>
      </w:r>
      <w:r w:rsidR="00D44D46" w:rsidRPr="00BD7435">
        <w:rPr>
          <w:rFonts w:eastAsia="Calibri"/>
          <w:szCs w:val="20"/>
        </w:rPr>
        <w:t xml:space="preserve"> </w:t>
      </w:r>
      <w:r w:rsidR="00D44D46">
        <w:rPr>
          <w:rFonts w:eastAsia="Calibri"/>
          <w:szCs w:val="20"/>
        </w:rPr>
        <w:t xml:space="preserve"> </w:t>
      </w:r>
      <w:r w:rsidRPr="00714C0C">
        <w:rPr>
          <w:rFonts w:eastAsia="Calibri"/>
          <w:szCs w:val="20"/>
        </w:rPr>
        <w:t xml:space="preserve">nepatikslino, nepaaiškino ar nepapildė per </w:t>
      </w:r>
      <w:r>
        <w:rPr>
          <w:rFonts w:eastAsia="Calibri"/>
          <w:szCs w:val="20"/>
        </w:rPr>
        <w:t>perkančiosios organizacijos</w:t>
      </w:r>
      <w:r w:rsidRPr="00714C0C">
        <w:rPr>
          <w:rFonts w:eastAsia="Calibri"/>
          <w:szCs w:val="20"/>
        </w:rPr>
        <w:t xml:space="preserve"> nustatytą protingą terminą, </w:t>
      </w:r>
      <w:r>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5DDE5293"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p>
    <w:p w14:paraId="3512CA7D"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F0BCB24" w14:textId="40D49894" w:rsidR="005D3EB3" w:rsidRDefault="005D3EB3" w:rsidP="005D3EB3">
      <w:pPr>
        <w:pStyle w:val="Sraopastraipa"/>
        <w:numPr>
          <w:ilvl w:val="1"/>
          <w:numId w:val="27"/>
        </w:numPr>
        <w:tabs>
          <w:tab w:val="left" w:pos="1418"/>
          <w:tab w:val="left" w:pos="1560"/>
        </w:tabs>
        <w:ind w:left="0" w:firstLine="851"/>
        <w:jc w:val="both"/>
      </w:pPr>
      <w:r>
        <w:rPr>
          <w:rFonts w:eastAsia="Calibri"/>
          <w:szCs w:val="20"/>
        </w:rPr>
        <w:t xml:space="preserve">Pirkimo organizatorius </w:t>
      </w:r>
      <w:r w:rsidRPr="00BD7435">
        <w:rPr>
          <w:rFonts w:eastAsia="Calibri"/>
          <w:szCs w:val="20"/>
        </w:rPr>
        <w:t xml:space="preserve">nereikalauja </w:t>
      </w:r>
      <w:r>
        <w:t xml:space="preserve">tiekėjo </w:t>
      </w:r>
      <w:r w:rsidRPr="37164CC8">
        <w:t>pateikti dokumentų kaip nustatyta VPĮ 50 straipsnio 4 ir 6 dalyse, jeigu ji</w:t>
      </w:r>
      <w:r>
        <w:t>:</w:t>
      </w:r>
    </w:p>
    <w:p w14:paraId="727CFD04" w14:textId="77777777" w:rsidR="005D3EB3" w:rsidRPr="00BD7435" w:rsidRDefault="005D3EB3" w:rsidP="005D3EB3">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5EFBCB31" w14:textId="2CB074F7" w:rsidR="00147C94" w:rsidRPr="00B8025F" w:rsidRDefault="005D3EB3" w:rsidP="00356D6C">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76A7399A" w14:textId="77777777" w:rsidR="00690922" w:rsidRPr="007E5BDE" w:rsidRDefault="00690922" w:rsidP="009538D4">
      <w:pPr>
        <w:widowControl w:val="0"/>
        <w:tabs>
          <w:tab w:val="left" w:pos="1418"/>
          <w:tab w:val="left" w:pos="1560"/>
        </w:tabs>
        <w:suppressAutoHyphens w:val="0"/>
        <w:autoSpaceDE w:val="0"/>
        <w:adjustRightInd w:val="0"/>
        <w:jc w:val="both"/>
        <w:textAlignment w:val="auto"/>
      </w:pPr>
    </w:p>
    <w:p w14:paraId="3E158EB3" w14:textId="7C727038" w:rsidR="00147C94" w:rsidRPr="00147C94" w:rsidRDefault="00147C94" w:rsidP="00147C94">
      <w:pPr>
        <w:pStyle w:val="Sraopastraipa"/>
        <w:widowControl w:val="0"/>
        <w:numPr>
          <w:ilvl w:val="0"/>
          <w:numId w:val="27"/>
        </w:numPr>
        <w:tabs>
          <w:tab w:val="left" w:pos="1418"/>
          <w:tab w:val="left" w:pos="1560"/>
        </w:tabs>
        <w:suppressAutoHyphens w:val="0"/>
        <w:autoSpaceDE w:val="0"/>
        <w:adjustRightInd w:val="0"/>
        <w:jc w:val="center"/>
        <w:textAlignment w:val="auto"/>
        <w:rPr>
          <w:b/>
          <w:bCs/>
          <w:szCs w:val="20"/>
        </w:rPr>
      </w:pPr>
      <w:r>
        <w:rPr>
          <w:b/>
          <w:lang w:eastAsia="lt-LT"/>
        </w:rPr>
        <w:t xml:space="preserve"> </w:t>
      </w:r>
      <w:r w:rsidRPr="00BD11F2">
        <w:rPr>
          <w:b/>
          <w:bCs/>
          <w:szCs w:val="20"/>
        </w:rPr>
        <w:t>REIKALAVIMAI</w:t>
      </w:r>
      <w:r>
        <w:rPr>
          <w:b/>
          <w:bCs/>
          <w:szCs w:val="20"/>
        </w:rPr>
        <w:t xml:space="preserve"> </w:t>
      </w:r>
      <w:r w:rsidRPr="00BD11F2">
        <w:rPr>
          <w:b/>
          <w:bCs/>
          <w:szCs w:val="20"/>
        </w:rPr>
        <w:t>SUSIJĘ SU NACIONALINIU SAUGUMU</w:t>
      </w:r>
    </w:p>
    <w:p w14:paraId="14B89BEA" w14:textId="77777777" w:rsidR="00147C94" w:rsidRPr="00147C94" w:rsidRDefault="00147C94" w:rsidP="00147C94">
      <w:pPr>
        <w:autoSpaceDN/>
        <w:spacing w:before="120"/>
        <w:textAlignment w:val="auto"/>
        <w:rPr>
          <w:b/>
          <w:lang w:eastAsia="lt-LT"/>
        </w:rPr>
      </w:pPr>
    </w:p>
    <w:p w14:paraId="12CAD12E" w14:textId="7F19683D" w:rsidR="00147C94" w:rsidRDefault="00147C94" w:rsidP="00147C94">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9C78A10" w14:textId="77777777" w:rsidR="00147C94" w:rsidRPr="00133CAB" w:rsidRDefault="00147C94" w:rsidP="00147C94">
      <w:pPr>
        <w:pStyle w:val="Sraopastraipa"/>
        <w:ind w:left="0" w:firstLine="851"/>
        <w:jc w:val="both"/>
        <w:rPr>
          <w:color w:val="000000" w:themeColor="text1"/>
        </w:rPr>
      </w:pPr>
      <w:r>
        <w:lastRenderedPageBreak/>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47082BB4" w14:textId="77777777" w:rsidR="00147C94" w:rsidRPr="00B43ECC" w:rsidRDefault="00147C94" w:rsidP="00147C94">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6 priedas)</w:t>
      </w:r>
      <w:r w:rsidRPr="004D0619">
        <w:rPr>
          <w:color w:val="000000" w:themeColor="text1"/>
        </w:rPr>
        <w:t>. Perkančioji organizacija iš</w:t>
      </w:r>
      <w:r>
        <w:rPr>
          <w:color w:val="000000" w:themeColor="text1"/>
        </w:rPr>
        <w:t xml:space="preserve"> ekonomiškai naudingiausią </w:t>
      </w:r>
      <w:r w:rsidRPr="00B43ECC">
        <w:rPr>
          <w:color w:val="000000" w:themeColor="text1"/>
        </w:rPr>
        <w:t>pasiūlymą pateikusio tiekėjo reikalaus užpildyti pirkimo sąlygų 7 priede pateiktas lenteles ir pateikti ten nurodytus dokumentus.*</w:t>
      </w:r>
    </w:p>
    <w:p w14:paraId="5AFB4500" w14:textId="09A9CAF6" w:rsidR="00147C94" w:rsidRPr="00C94707" w:rsidRDefault="00147C94" w:rsidP="00C94707">
      <w:pPr>
        <w:ind w:firstLine="851"/>
        <w:jc w:val="both"/>
        <w:rPr>
          <w:i/>
          <w:iCs/>
          <w:shd w:val="clear" w:color="auto" w:fill="FFFFFF"/>
        </w:rPr>
      </w:pPr>
      <w:r w:rsidRPr="00B43ECC">
        <w:rPr>
          <w:i/>
          <w:iCs/>
          <w:shd w:val="clear" w:color="auto" w:fill="FFFFFF"/>
        </w:rPr>
        <w:t>*Jeigu tiekėjas, jo subtiekėjas, ūkio subjektai, kurių pajėgumais (kvalifikacija)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26AB5BC" w14:textId="77777777" w:rsidR="00147C94" w:rsidRDefault="00147C94" w:rsidP="00147C94">
      <w:pPr>
        <w:pStyle w:val="Sraopastraipa"/>
        <w:autoSpaceDN/>
        <w:spacing w:before="120"/>
        <w:ind w:left="660"/>
        <w:textAlignment w:val="auto"/>
        <w:rPr>
          <w:b/>
          <w:lang w:eastAsia="lt-LT"/>
        </w:rPr>
      </w:pPr>
    </w:p>
    <w:p w14:paraId="03C1F9C7" w14:textId="5E9610F6"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25D0D8B6" w:rsidR="002208EE" w:rsidRPr="007E5BDE" w:rsidRDefault="00087C15" w:rsidP="00C94707">
      <w:pPr>
        <w:autoSpaceDN/>
        <w:spacing w:after="120"/>
        <w:ind w:firstLine="720"/>
        <w:jc w:val="center"/>
        <w:textAlignment w:val="auto"/>
        <w:rPr>
          <w:b/>
          <w:lang w:eastAsia="lt-LT"/>
        </w:rPr>
      </w:pPr>
      <w:r w:rsidRPr="007E5BDE">
        <w:rPr>
          <w:b/>
          <w:lang w:eastAsia="lt-LT"/>
        </w:rPr>
        <w:t>IR SUTARTIES SUDARYMO</w:t>
      </w:r>
    </w:p>
    <w:p w14:paraId="33B9E913" w14:textId="77777777" w:rsidR="00C94707" w:rsidRDefault="00C94707" w:rsidP="00C94707">
      <w:pPr>
        <w:tabs>
          <w:tab w:val="left" w:pos="993"/>
          <w:tab w:val="left" w:pos="1418"/>
        </w:tabs>
        <w:ind w:firstLine="851"/>
        <w:jc w:val="both"/>
      </w:pPr>
      <w:r w:rsidRPr="00C94707">
        <w:t>13.1.</w:t>
      </w:r>
      <w:r>
        <w:rPr>
          <w:b/>
          <w:bCs/>
        </w:rPr>
        <w:t xml:space="preserve"> </w:t>
      </w:r>
      <w:r w:rsidR="00C01D86" w:rsidRPr="00C94707">
        <w:rPr>
          <w:b/>
          <w:bCs/>
        </w:rPr>
        <w:t>Į pasiūlymų eilę traukiami visi, išskyrus atmesti, pasiūlymai, pažymint, kurie pasiūlymai nebuvo įvertinti.</w:t>
      </w:r>
      <w:r w:rsidR="00C01D86"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06335E01" w14:textId="77777777" w:rsidR="00C94707" w:rsidRDefault="00C94707" w:rsidP="00C94707">
      <w:pPr>
        <w:tabs>
          <w:tab w:val="left" w:pos="993"/>
          <w:tab w:val="left" w:pos="1418"/>
        </w:tabs>
        <w:ind w:firstLine="851"/>
        <w:jc w:val="both"/>
      </w:pPr>
      <w:r>
        <w:t xml:space="preserve">13.2. </w:t>
      </w:r>
      <w:r w:rsidR="005975AB" w:rsidRPr="00C94707">
        <w:rPr>
          <w:rFonts w:cstheme="minorHAnsi"/>
          <w:color w:val="000000" w:themeColor="text1"/>
        </w:rPr>
        <w:t>Ši pirkimo procedūra atliekama siekiant sudaryti pirkimo sutart</w:t>
      </w:r>
      <w:r w:rsidR="00C50B5A" w:rsidRPr="00C94707">
        <w:rPr>
          <w:rFonts w:cstheme="minorHAnsi"/>
          <w:color w:val="000000" w:themeColor="text1"/>
        </w:rPr>
        <w:t>į</w:t>
      </w:r>
      <w:r w:rsidR="005975AB" w:rsidRPr="00C94707">
        <w:rPr>
          <w:rFonts w:cstheme="minorHAnsi"/>
          <w:color w:val="000000" w:themeColor="text1"/>
        </w:rPr>
        <w:t xml:space="preserve"> su tiekėj</w:t>
      </w:r>
      <w:r w:rsidR="00C50B5A" w:rsidRPr="00C94707">
        <w:rPr>
          <w:rFonts w:cstheme="minorHAnsi"/>
          <w:color w:val="000000" w:themeColor="text1"/>
        </w:rPr>
        <w:t>u</w:t>
      </w:r>
      <w:r w:rsidR="005975AB" w:rsidRPr="00C94707">
        <w:rPr>
          <w:rFonts w:cstheme="minorHAnsi"/>
          <w:color w:val="000000" w:themeColor="text1"/>
        </w:rPr>
        <w:t>, kuri</w:t>
      </w:r>
      <w:r w:rsidR="00C50B5A" w:rsidRPr="00C94707">
        <w:rPr>
          <w:rFonts w:cstheme="minorHAnsi"/>
          <w:color w:val="000000" w:themeColor="text1"/>
        </w:rPr>
        <w:t>o</w:t>
      </w:r>
      <w:r w:rsidR="005975AB" w:rsidRPr="00C94707">
        <w:rPr>
          <w:rFonts w:cstheme="minorHAnsi"/>
          <w:color w:val="000000" w:themeColor="text1"/>
        </w:rPr>
        <w:t xml:space="preserve"> pasiūlyma</w:t>
      </w:r>
      <w:r w:rsidR="00C50B5A" w:rsidRPr="00C94707">
        <w:rPr>
          <w:rFonts w:cstheme="minorHAnsi"/>
          <w:color w:val="000000" w:themeColor="text1"/>
        </w:rPr>
        <w:t>s</w:t>
      </w:r>
      <w:r w:rsidR="005975AB" w:rsidRPr="00C94707">
        <w:rPr>
          <w:rFonts w:cstheme="minorHAnsi"/>
          <w:color w:val="000000" w:themeColor="text1"/>
        </w:rPr>
        <w:t xml:space="preserve"> bus pripažint</w:t>
      </w:r>
      <w:r w:rsidR="00C50B5A" w:rsidRPr="00C94707">
        <w:rPr>
          <w:rFonts w:cstheme="minorHAnsi"/>
          <w:color w:val="000000" w:themeColor="text1"/>
        </w:rPr>
        <w:t>as</w:t>
      </w:r>
      <w:r w:rsidR="005975AB" w:rsidRPr="00C94707">
        <w:rPr>
          <w:rFonts w:cstheme="minorHAnsi"/>
          <w:color w:val="000000" w:themeColor="text1"/>
        </w:rPr>
        <w:t xml:space="preserve"> </w:t>
      </w:r>
      <w:proofErr w:type="spellStart"/>
      <w:r w:rsidR="005975AB" w:rsidRPr="00C94707">
        <w:rPr>
          <w:rFonts w:cstheme="minorHAnsi"/>
          <w:color w:val="000000" w:themeColor="text1"/>
        </w:rPr>
        <w:t>laimėjusi</w:t>
      </w:r>
      <w:r w:rsidR="00C50B5A" w:rsidRPr="00C94707">
        <w:rPr>
          <w:rFonts w:cstheme="minorHAnsi"/>
          <w:color w:val="000000" w:themeColor="text1"/>
        </w:rPr>
        <w:t>u</w:t>
      </w:r>
      <w:r w:rsidR="005975AB" w:rsidRPr="00C94707">
        <w:rPr>
          <w:rFonts w:cstheme="minorHAnsi"/>
          <w:color w:val="000000" w:themeColor="text1"/>
        </w:rPr>
        <w:t>.</w:t>
      </w:r>
      <w:r w:rsidR="002A2006" w:rsidRPr="007E5BDE">
        <w:t>Tiekėja</w:t>
      </w:r>
      <w:r w:rsidR="005975AB" w:rsidRPr="007E5BDE">
        <w:t>s</w:t>
      </w:r>
      <w:proofErr w:type="spellEnd"/>
      <w:r w:rsidR="002A2006" w:rsidRPr="00C94707">
        <w:rPr>
          <w:rFonts w:eastAsia="Calibri"/>
          <w:bCs/>
        </w:rPr>
        <w:t>, kuri</w:t>
      </w:r>
      <w:r w:rsidR="005975AB" w:rsidRPr="00C94707">
        <w:rPr>
          <w:rFonts w:eastAsia="Calibri"/>
          <w:bCs/>
        </w:rPr>
        <w:t>o</w:t>
      </w:r>
      <w:r w:rsidR="002A2006" w:rsidRPr="00C94707">
        <w:rPr>
          <w:rFonts w:eastAsia="Calibri"/>
          <w:bCs/>
        </w:rPr>
        <w:t xml:space="preserve"> pasiūlyma</w:t>
      </w:r>
      <w:r w:rsidR="005975AB" w:rsidRPr="00C94707">
        <w:rPr>
          <w:rFonts w:eastAsia="Calibri"/>
          <w:bCs/>
        </w:rPr>
        <w:t>s</w:t>
      </w:r>
      <w:r w:rsidR="002A2006" w:rsidRPr="00C94707">
        <w:rPr>
          <w:rFonts w:eastAsia="Calibri"/>
          <w:bCs/>
        </w:rPr>
        <w:t xml:space="preserve"> nustatyt</w:t>
      </w:r>
      <w:r w:rsidR="005975AB" w:rsidRPr="00C94707">
        <w:rPr>
          <w:rFonts w:eastAsia="Calibri"/>
          <w:bCs/>
        </w:rPr>
        <w:t>as</w:t>
      </w:r>
      <w:r w:rsidR="002A2006" w:rsidRPr="00C94707">
        <w:rPr>
          <w:rFonts w:eastAsia="Calibri"/>
          <w:bCs/>
        </w:rPr>
        <w:t xml:space="preserve"> laimėjus</w:t>
      </w:r>
      <w:r w:rsidR="0047162E" w:rsidRPr="00C94707">
        <w:rPr>
          <w:rFonts w:eastAsia="Calibri"/>
          <w:bCs/>
        </w:rPr>
        <w:t>i</w:t>
      </w:r>
      <w:r w:rsidR="005975AB" w:rsidRPr="00C94707">
        <w:rPr>
          <w:rFonts w:eastAsia="Calibri"/>
          <w:bCs/>
        </w:rPr>
        <w:t>u</w:t>
      </w:r>
      <w:r w:rsidR="002A2006" w:rsidRPr="00C94707">
        <w:rPr>
          <w:rFonts w:eastAsia="Calibri"/>
          <w:bCs/>
        </w:rPr>
        <w:t>, sudaryti pirkimo</w:t>
      </w:r>
      <w:r w:rsidR="00495112" w:rsidRPr="00C94707">
        <w:rPr>
          <w:rFonts w:eastAsia="Calibri"/>
          <w:bCs/>
        </w:rPr>
        <w:t xml:space="preserve"> </w:t>
      </w:r>
      <w:r w:rsidR="002A2006" w:rsidRPr="00C94707">
        <w:rPr>
          <w:rFonts w:eastAsia="Calibri"/>
          <w:bCs/>
        </w:rPr>
        <w:t>sutarties</w:t>
      </w:r>
      <w:r w:rsidR="00DF4596" w:rsidRPr="00C94707">
        <w:rPr>
          <w:rFonts w:eastAsia="Calibri"/>
          <w:bCs/>
        </w:rPr>
        <w:t xml:space="preserve"> </w:t>
      </w:r>
      <w:r w:rsidR="002A2006" w:rsidRPr="00C94707">
        <w:rPr>
          <w:rFonts w:eastAsia="Calibri"/>
          <w:bCs/>
        </w:rPr>
        <w:t>kviečiam</w:t>
      </w:r>
      <w:r w:rsidR="005975AB" w:rsidRPr="00C94707">
        <w:rPr>
          <w:rFonts w:eastAsia="Calibri"/>
          <w:bCs/>
        </w:rPr>
        <w:t>as</w:t>
      </w:r>
      <w:r w:rsidR="002A2006" w:rsidRPr="00C94707">
        <w:rPr>
          <w:rFonts w:eastAsia="Calibri"/>
          <w:bCs/>
        </w:rPr>
        <w:t xml:space="preserve"> raštu ir j</w:t>
      </w:r>
      <w:r w:rsidR="005975AB" w:rsidRPr="00C94707">
        <w:rPr>
          <w:rFonts w:eastAsia="Calibri"/>
          <w:bCs/>
        </w:rPr>
        <w:t>am</w:t>
      </w:r>
      <w:r w:rsidR="002A2006" w:rsidRPr="00C94707">
        <w:rPr>
          <w:rFonts w:eastAsia="Calibri"/>
          <w:bCs/>
        </w:rPr>
        <w:t xml:space="preserve"> nurodomas laikas, iki kada ji</w:t>
      </w:r>
      <w:r w:rsidR="005975AB" w:rsidRPr="00C94707">
        <w:rPr>
          <w:rFonts w:eastAsia="Calibri"/>
          <w:bCs/>
        </w:rPr>
        <w:t>s</w:t>
      </w:r>
      <w:r w:rsidR="002A2006" w:rsidRPr="00C94707">
        <w:rPr>
          <w:rFonts w:eastAsia="Calibri"/>
          <w:bCs/>
        </w:rPr>
        <w:t xml:space="preserve"> turi sudaryti pirkimo sutartį.</w:t>
      </w:r>
    </w:p>
    <w:p w14:paraId="3312FC53" w14:textId="77777777" w:rsidR="00C94707" w:rsidRDefault="00C94707" w:rsidP="00C94707">
      <w:pPr>
        <w:tabs>
          <w:tab w:val="left" w:pos="993"/>
          <w:tab w:val="left" w:pos="1418"/>
        </w:tabs>
        <w:ind w:firstLine="851"/>
        <w:jc w:val="both"/>
      </w:pPr>
      <w:r>
        <w:t xml:space="preserve">13.3. </w:t>
      </w:r>
      <w:r w:rsidR="002A2006" w:rsidRPr="007E5BDE">
        <w:t>Jeigu tiekėjas, kuriam buvo pasiūlyta sudaryti pirkimo</w:t>
      </w:r>
      <w:r w:rsidR="00495112" w:rsidRPr="007E5BDE">
        <w:t xml:space="preserve"> </w:t>
      </w:r>
      <w:r w:rsidR="002A2006" w:rsidRPr="007E5BDE">
        <w:t xml:space="preserve">sutartį, raštu atsisako ją sudaryti arba iki </w:t>
      </w:r>
      <w:r w:rsidR="00AB154A" w:rsidRPr="007E5BDE">
        <w:t>pirkimo organizatoriaus</w:t>
      </w:r>
      <w:r w:rsidR="002A2006" w:rsidRPr="007E5BDE">
        <w:t xml:space="preserve"> nurodyto laiko nepasirašo pirkimo sutarties, arba atsisako sudaryti pirkimo sutartį </w:t>
      </w:r>
      <w:r w:rsidR="005723B5" w:rsidRPr="007E5BDE">
        <w:t>VPĮ</w:t>
      </w:r>
      <w:r w:rsidR="002A2006" w:rsidRPr="007E5BDE">
        <w:t xml:space="preserve"> ir </w:t>
      </w:r>
      <w:r w:rsidR="000368C8" w:rsidRPr="007E5BDE">
        <w:t>pirkimo</w:t>
      </w:r>
      <w:r w:rsidR="002A2006" w:rsidRPr="007E5BDE">
        <w:t xml:space="preserve"> sąlygose nustatytomis sąlygomis,</w:t>
      </w:r>
      <w:r w:rsidR="002A2006" w:rsidRPr="00C94707">
        <w:rPr>
          <w:rFonts w:eastAsia="Calibri"/>
        </w:rPr>
        <w:t xml:space="preserve"> laikoma, kad jis (jie) atsisakė sudaryti pirkimo sutartį. Tuo atveju </w:t>
      </w:r>
      <w:r w:rsidR="00996147" w:rsidRPr="00C94707">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C94707">
        <w:rPr>
          <w:rFonts w:eastAsia="Calibri"/>
        </w:rPr>
        <w:t>pirkimo organizatorius</w:t>
      </w:r>
      <w:r w:rsidR="002A2006" w:rsidRPr="00C94707">
        <w:rPr>
          <w:rFonts w:eastAsia="Calibri"/>
        </w:rPr>
        <w:t xml:space="preserve"> siūlo sudaryti pirkimo sutartį tiekėjui, kurio pasiūlymas pagal nustatytą pasiūlymų eilę yra pirmas po tiekėjo, atsisakiusio sudaryti pirkimo sutartį, </w:t>
      </w:r>
      <w:r w:rsidR="00A64159" w:rsidRPr="00C94707">
        <w:rPr>
          <w:rFonts w:eastAsia="Calibri"/>
        </w:rPr>
        <w:t xml:space="preserve">nepateikusio pirkimo sutarties įvykdymo užtikrinimo ar neįvykdžiusio kitų pirkimo sutarties įsigaliojimo sąlygų, </w:t>
      </w:r>
      <w:r w:rsidR="002A2006" w:rsidRPr="00C94707">
        <w:rPr>
          <w:spacing w:val="-4"/>
        </w:rPr>
        <w:t>prieš tai įvertin</w:t>
      </w:r>
      <w:r w:rsidR="00C01D86" w:rsidRPr="00C94707">
        <w:rPr>
          <w:spacing w:val="-4"/>
        </w:rPr>
        <w:t>ęs</w:t>
      </w:r>
      <w:r w:rsidR="002A2006" w:rsidRPr="00C94707">
        <w:rPr>
          <w:spacing w:val="-4"/>
        </w:rPr>
        <w:t xml:space="preserve"> šio dalyvio </w:t>
      </w:r>
      <w:r w:rsidR="00C01D86" w:rsidRPr="00C94707">
        <w:rPr>
          <w:spacing w:val="-4"/>
        </w:rPr>
        <w:t xml:space="preserve">pasiūlymą pagal šiose pirkimo sąlygose nustatytą vertinimo tvarką. </w:t>
      </w:r>
    </w:p>
    <w:p w14:paraId="1F8640E4" w14:textId="77777777" w:rsidR="00C94707" w:rsidRDefault="00C94707" w:rsidP="00C94707">
      <w:pPr>
        <w:tabs>
          <w:tab w:val="left" w:pos="993"/>
          <w:tab w:val="left" w:pos="1418"/>
        </w:tabs>
        <w:ind w:firstLine="851"/>
        <w:jc w:val="both"/>
      </w:pPr>
      <w:r>
        <w:t xml:space="preserve">13.4. </w:t>
      </w:r>
      <w:r w:rsidR="002A2006" w:rsidRPr="00C94707">
        <w:rPr>
          <w:spacing w:val="-4"/>
        </w:rPr>
        <w:t>Perkančioji organizacija gali nuspręsti nesudaryti pirkimo</w:t>
      </w:r>
      <w:r w:rsidR="00400E43" w:rsidRPr="00C94707">
        <w:rPr>
          <w:spacing w:val="-4"/>
        </w:rPr>
        <w:t xml:space="preserve"> </w:t>
      </w:r>
      <w:r w:rsidR="002A2006" w:rsidRPr="00C94707">
        <w:rPr>
          <w:spacing w:val="-4"/>
        </w:rPr>
        <w:t xml:space="preserve">sutarties su ekonomiškai naudingiausią pasiūlymą pateikusius tiekėju, jeigu paaiškėja, kad pasiūlymas neatitinka </w:t>
      </w:r>
      <w:r w:rsidR="00655916" w:rsidRPr="00C94707">
        <w:rPr>
          <w:spacing w:val="-4"/>
        </w:rPr>
        <w:t>VPĮ</w:t>
      </w:r>
      <w:r w:rsidR="002A2006" w:rsidRPr="00C94707">
        <w:rPr>
          <w:spacing w:val="-4"/>
        </w:rPr>
        <w:t xml:space="preserve"> 17 straipsnio 2 dalies 2 punkte nurodytų aplinkos apsaugos, socialinės ir darbo teisės įpareigojimų.</w:t>
      </w:r>
    </w:p>
    <w:p w14:paraId="33486CC5" w14:textId="05E2E71E" w:rsidR="00A423AD" w:rsidRPr="007E5BDE" w:rsidRDefault="00C94707" w:rsidP="00C94707">
      <w:pPr>
        <w:tabs>
          <w:tab w:val="left" w:pos="993"/>
          <w:tab w:val="left" w:pos="1418"/>
        </w:tabs>
        <w:ind w:firstLine="851"/>
        <w:jc w:val="both"/>
      </w:pPr>
      <w:r>
        <w:t xml:space="preserve">13.5. </w:t>
      </w:r>
      <w:r w:rsidR="002A2006" w:rsidRPr="007E5BDE">
        <w:t xml:space="preserve">Dalyviams </w:t>
      </w:r>
      <w:r w:rsidR="002A2006" w:rsidRPr="00C94707">
        <w:rPr>
          <w:shd w:val="clear" w:color="auto" w:fill="FFFFFF" w:themeFill="background1"/>
        </w:rPr>
        <w:t xml:space="preserve">nedelsiant (ne vėliau kaip per </w:t>
      </w:r>
      <w:r w:rsidR="00996147" w:rsidRPr="007E5BDE">
        <w:t>3</w:t>
      </w:r>
      <w:r w:rsidR="002A2006" w:rsidRPr="007E5BDE">
        <w:t xml:space="preserve"> darbo dienas</w:t>
      </w:r>
      <w:r w:rsidR="002A2006" w:rsidRPr="00C94707">
        <w:rPr>
          <w:shd w:val="clear" w:color="auto" w:fill="FFFFFF" w:themeFill="background1"/>
        </w:rPr>
        <w:t>) CVP</w:t>
      </w:r>
      <w:r w:rsidR="002A2006" w:rsidRPr="007E5BDE">
        <w:t xml:space="preserve"> IS susirašinėjimo priemonėmis</w:t>
      </w:r>
      <w:r w:rsidR="002A2006" w:rsidRPr="00C94707">
        <w:rPr>
          <w:i/>
        </w:rPr>
        <w:t xml:space="preserve"> </w:t>
      </w:r>
      <w:r w:rsidR="002A2006" w:rsidRPr="007E5BDE">
        <w:t>apie</w:t>
      </w:r>
      <w:r w:rsidR="002A2006" w:rsidRPr="00C94707">
        <w:rPr>
          <w:i/>
        </w:rPr>
        <w:t xml:space="preserve"> </w:t>
      </w:r>
      <w:r w:rsidR="002A2006" w:rsidRPr="007E5BDE">
        <w:t xml:space="preserve">priimtą sprendimą nustatyti laimėjusį pasiūlymą, dėl kurio bus sudaroma pirkimo sutartis, pateikia informacijos, kuri dar nebuvo pateikta pirkimo procedūros metu, </w:t>
      </w:r>
      <w:r w:rsidR="002A2006" w:rsidRPr="007E5BDE">
        <w:lastRenderedPageBreak/>
        <w:t>santrauką, nurodo nustatytą pasiūlymų</w:t>
      </w:r>
      <w:r w:rsidR="002A2006" w:rsidRPr="00C94707">
        <w:rPr>
          <w:szCs w:val="20"/>
        </w:rPr>
        <w:t xml:space="preserve"> eilę</w:t>
      </w:r>
      <w:r w:rsidR="00C01D86" w:rsidRPr="00C94707">
        <w:rPr>
          <w:szCs w:val="20"/>
        </w:rPr>
        <w:t xml:space="preserve"> (pažymint, kurie pasiūlymai nebuvo įvertinti)</w:t>
      </w:r>
      <w:r w:rsidR="002A2006" w:rsidRPr="00C94707">
        <w:rPr>
          <w:szCs w:val="20"/>
        </w:rPr>
        <w:t>, laimėjusį pasiūlymą</w:t>
      </w:r>
      <w:r w:rsidR="00FB3635" w:rsidRPr="00C94707">
        <w:rPr>
          <w:szCs w:val="20"/>
        </w:rPr>
        <w:t xml:space="preserve"> </w:t>
      </w:r>
      <w:r w:rsidR="002A2006" w:rsidRPr="00C94707">
        <w:rPr>
          <w:szCs w:val="20"/>
        </w:rPr>
        <w:t>ir tikslų atidėjimo terminą.</w:t>
      </w:r>
      <w:r w:rsidR="002A2006" w:rsidRPr="00C94707">
        <w:rPr>
          <w:i/>
          <w:szCs w:val="20"/>
        </w:rPr>
        <w:t xml:space="preserve"> </w:t>
      </w:r>
      <w:r w:rsidR="002A2006" w:rsidRPr="00C94707">
        <w:rPr>
          <w:rFonts w:eastAsiaTheme="minorHAnsi" w:cstheme="minorHAnsi"/>
          <w:bCs/>
          <w:iCs/>
        </w:rPr>
        <w:t xml:space="preserve">Jeigu perkančioji organizacija priima sprendimą nesudaryti </w:t>
      </w:r>
      <w:r w:rsidR="00400E43" w:rsidRPr="00C94707">
        <w:rPr>
          <w:rFonts w:eastAsiaTheme="minorHAnsi" w:cstheme="minorHAnsi"/>
          <w:bCs/>
          <w:iCs/>
        </w:rPr>
        <w:t xml:space="preserve">pirkimo </w:t>
      </w:r>
      <w:r w:rsidR="002A2006" w:rsidRPr="00C94707">
        <w:rPr>
          <w:rFonts w:eastAsiaTheme="minorHAnsi" w:cstheme="minorHAnsi"/>
          <w:bCs/>
          <w:iCs/>
        </w:rPr>
        <w:t xml:space="preserve">sutarties arba pradėti pirkimą iš naujo, dalyviams nurodo priežastis, dėl kurių buvo priimtas sprendimas nesudaryti </w:t>
      </w:r>
      <w:r w:rsidR="00400E43" w:rsidRPr="00C94707">
        <w:rPr>
          <w:rFonts w:eastAsiaTheme="minorHAnsi" w:cstheme="minorHAnsi"/>
          <w:bCs/>
          <w:iCs/>
        </w:rPr>
        <w:t xml:space="preserve">pirkimo </w:t>
      </w:r>
      <w:r w:rsidR="002A2006" w:rsidRPr="00C94707">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5B0249A9" w:rsidR="004B71ED" w:rsidRPr="00C4432D" w:rsidRDefault="00087C15" w:rsidP="00C4432D">
      <w:pPr>
        <w:pStyle w:val="Sraopastraipa"/>
        <w:numPr>
          <w:ilvl w:val="0"/>
          <w:numId w:val="27"/>
        </w:numPr>
        <w:autoSpaceDN/>
        <w:spacing w:before="120" w:after="120"/>
        <w:jc w:val="center"/>
        <w:textAlignment w:val="auto"/>
        <w:rPr>
          <w:b/>
          <w:lang w:eastAsia="lt-LT"/>
        </w:rPr>
      </w:pPr>
      <w:r w:rsidRPr="00C4432D">
        <w:rPr>
          <w:b/>
          <w:lang w:eastAsia="lt-LT"/>
        </w:rPr>
        <w:t>GINČŲ NAGRINĖJIMO TVARKA</w:t>
      </w:r>
    </w:p>
    <w:p w14:paraId="2AD3C0A7" w14:textId="77777777" w:rsidR="00C4432D" w:rsidRDefault="00C4432D" w:rsidP="00C4432D">
      <w:pPr>
        <w:pStyle w:val="Sraopastraipa"/>
        <w:widowControl w:val="0"/>
        <w:numPr>
          <w:ilvl w:val="1"/>
          <w:numId w:val="61"/>
        </w:numPr>
        <w:tabs>
          <w:tab w:val="left" w:pos="1134"/>
        </w:tabs>
        <w:suppressAutoHyphens w:val="0"/>
        <w:autoSpaceDE w:val="0"/>
        <w:adjustRightInd w:val="0"/>
        <w:ind w:firstLine="87"/>
        <w:jc w:val="both"/>
        <w:textAlignment w:val="auto"/>
        <w:rPr>
          <w:szCs w:val="20"/>
        </w:rPr>
      </w:pPr>
      <w:r>
        <w:rPr>
          <w:szCs w:val="20"/>
        </w:rPr>
        <w:t> </w:t>
      </w:r>
      <w:r w:rsidR="003A0A24" w:rsidRPr="00C4432D">
        <w:rPr>
          <w:szCs w:val="20"/>
        </w:rPr>
        <w:t xml:space="preserve">Ginčai nagrinėjami </w:t>
      </w:r>
      <w:r w:rsidR="00655916" w:rsidRPr="00C4432D">
        <w:rPr>
          <w:szCs w:val="20"/>
        </w:rPr>
        <w:t xml:space="preserve">VPĮ </w:t>
      </w:r>
      <w:r w:rsidR="003A0A24" w:rsidRPr="00C4432D">
        <w:rPr>
          <w:szCs w:val="20"/>
        </w:rPr>
        <w:t xml:space="preserve">VII skyriuje nustatyta tvarka. </w:t>
      </w:r>
    </w:p>
    <w:p w14:paraId="67D7C3B7" w14:textId="172CC023" w:rsidR="007A24F5" w:rsidRPr="00C4432D" w:rsidRDefault="003A0A24" w:rsidP="00C4432D">
      <w:pPr>
        <w:pStyle w:val="Sraopastraipa"/>
        <w:widowControl w:val="0"/>
        <w:numPr>
          <w:ilvl w:val="1"/>
          <w:numId w:val="61"/>
        </w:numPr>
        <w:tabs>
          <w:tab w:val="left" w:pos="1134"/>
        </w:tabs>
        <w:suppressAutoHyphens w:val="0"/>
        <w:autoSpaceDE w:val="0"/>
        <w:adjustRightInd w:val="0"/>
        <w:ind w:left="142" w:firstLine="425"/>
        <w:jc w:val="both"/>
        <w:textAlignment w:val="auto"/>
        <w:rPr>
          <w:szCs w:val="20"/>
        </w:rPr>
      </w:pPr>
      <w:r w:rsidRPr="00C4432D">
        <w:rPr>
          <w:szCs w:val="20"/>
        </w:rPr>
        <w:t xml:space="preserve">Tiekėjas, norėdamas iki </w:t>
      </w:r>
      <w:proofErr w:type="spellStart"/>
      <w:r w:rsidR="00785A7B" w:rsidRPr="00C4432D">
        <w:rPr>
          <w:szCs w:val="20"/>
        </w:rPr>
        <w:t>pirkmo</w:t>
      </w:r>
      <w:proofErr w:type="spellEnd"/>
      <w:r w:rsidR="00960400" w:rsidRPr="00C4432D">
        <w:rPr>
          <w:szCs w:val="20"/>
        </w:rPr>
        <w:t xml:space="preserve"> </w:t>
      </w:r>
      <w:r w:rsidRPr="00C4432D">
        <w:rPr>
          <w:szCs w:val="20"/>
        </w:rPr>
        <w:t xml:space="preserve">sutarties sudarymo teisme ginčyti perkančiosios organizacijos sprendimus ar veiksmus, pirmiausia turi pateikti pretenziją perkančiajai organizacijai. Pretenzija turi būti pateikta </w:t>
      </w:r>
      <w:r w:rsidR="00A80DB1" w:rsidRPr="00C4432D">
        <w:rPr>
          <w:szCs w:val="20"/>
        </w:rPr>
        <w:t>elektroninėmis priemonėmis</w:t>
      </w:r>
      <w:r w:rsidRPr="00C4432D">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C4432D">
      <w:pPr>
        <w:pStyle w:val="Sraopastraipa"/>
        <w:numPr>
          <w:ilvl w:val="0"/>
          <w:numId w:val="6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C4432D">
      <w:pPr>
        <w:pStyle w:val="Sraopastraipa"/>
        <w:widowControl w:val="0"/>
        <w:numPr>
          <w:ilvl w:val="1"/>
          <w:numId w:val="6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C4432D">
      <w:pPr>
        <w:pStyle w:val="Sraopastraipa"/>
        <w:widowControl w:val="0"/>
        <w:numPr>
          <w:ilvl w:val="1"/>
          <w:numId w:val="6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C4432D">
      <w:pPr>
        <w:pStyle w:val="Sraopastraipa"/>
        <w:widowControl w:val="0"/>
        <w:numPr>
          <w:ilvl w:val="1"/>
          <w:numId w:val="6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C4432D">
      <w:pPr>
        <w:pStyle w:val="Sraopastraipa"/>
        <w:widowControl w:val="0"/>
        <w:numPr>
          <w:ilvl w:val="1"/>
          <w:numId w:val="6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Pr="007E5BDE" w:rsidRDefault="00B7743E" w:rsidP="00881E8E">
      <w:pPr>
        <w:rPr>
          <w:b/>
          <w:bCs/>
          <w:smallCaps/>
        </w:rPr>
      </w:pPr>
    </w:p>
    <w:p w14:paraId="2C688654" w14:textId="77777777" w:rsidR="009538D4" w:rsidRDefault="009538D4" w:rsidP="006841C7">
      <w:pPr>
        <w:pStyle w:val="Tvarkostekstas"/>
        <w:numPr>
          <w:ilvl w:val="0"/>
          <w:numId w:val="0"/>
        </w:numPr>
        <w:spacing w:after="240"/>
        <w:jc w:val="right"/>
        <w:rPr>
          <w:bCs/>
        </w:rPr>
      </w:pPr>
    </w:p>
    <w:p w14:paraId="3A343A8C" w14:textId="77777777" w:rsidR="009538D4" w:rsidRDefault="009538D4" w:rsidP="006841C7">
      <w:pPr>
        <w:pStyle w:val="Tvarkostekstas"/>
        <w:numPr>
          <w:ilvl w:val="0"/>
          <w:numId w:val="0"/>
        </w:numPr>
        <w:spacing w:after="240"/>
        <w:jc w:val="right"/>
        <w:rPr>
          <w:bCs/>
        </w:rPr>
      </w:pPr>
    </w:p>
    <w:p w14:paraId="005ED980" w14:textId="77777777" w:rsidR="009538D4" w:rsidRDefault="009538D4" w:rsidP="006841C7">
      <w:pPr>
        <w:pStyle w:val="Tvarkostekstas"/>
        <w:numPr>
          <w:ilvl w:val="0"/>
          <w:numId w:val="0"/>
        </w:numPr>
        <w:spacing w:after="240"/>
        <w:jc w:val="right"/>
        <w:rPr>
          <w:bCs/>
        </w:rPr>
      </w:pPr>
    </w:p>
    <w:p w14:paraId="6A16A3C3" w14:textId="77777777" w:rsidR="009538D4" w:rsidRDefault="009538D4" w:rsidP="006841C7">
      <w:pPr>
        <w:pStyle w:val="Tvarkostekstas"/>
        <w:numPr>
          <w:ilvl w:val="0"/>
          <w:numId w:val="0"/>
        </w:numPr>
        <w:spacing w:after="240"/>
        <w:jc w:val="right"/>
        <w:rPr>
          <w:bCs/>
        </w:rPr>
      </w:pPr>
    </w:p>
    <w:p w14:paraId="5D2345BA" w14:textId="77777777" w:rsidR="009538D4" w:rsidRDefault="009538D4" w:rsidP="006841C7">
      <w:pPr>
        <w:pStyle w:val="Tvarkostekstas"/>
        <w:numPr>
          <w:ilvl w:val="0"/>
          <w:numId w:val="0"/>
        </w:numPr>
        <w:spacing w:after="240"/>
        <w:jc w:val="right"/>
        <w:rPr>
          <w:bCs/>
        </w:rPr>
      </w:pPr>
    </w:p>
    <w:p w14:paraId="2C2AC252" w14:textId="77777777" w:rsidR="009538D4" w:rsidRDefault="009538D4" w:rsidP="006841C7">
      <w:pPr>
        <w:pStyle w:val="Tvarkostekstas"/>
        <w:numPr>
          <w:ilvl w:val="0"/>
          <w:numId w:val="0"/>
        </w:numPr>
        <w:spacing w:after="240"/>
        <w:jc w:val="right"/>
        <w:rPr>
          <w:bCs/>
        </w:rPr>
      </w:pPr>
    </w:p>
    <w:p w14:paraId="06A97821" w14:textId="77777777" w:rsidR="00E54D22" w:rsidRDefault="00E54D22" w:rsidP="006841C7">
      <w:pPr>
        <w:pStyle w:val="Tvarkostekstas"/>
        <w:numPr>
          <w:ilvl w:val="0"/>
          <w:numId w:val="0"/>
        </w:numPr>
        <w:spacing w:after="240"/>
        <w:jc w:val="right"/>
        <w:rPr>
          <w:bCs/>
        </w:rPr>
      </w:pPr>
    </w:p>
    <w:p w14:paraId="6E1A6201" w14:textId="77777777" w:rsidR="00E54D22" w:rsidRDefault="00E54D22" w:rsidP="006841C7">
      <w:pPr>
        <w:pStyle w:val="Tvarkostekstas"/>
        <w:numPr>
          <w:ilvl w:val="0"/>
          <w:numId w:val="0"/>
        </w:numPr>
        <w:spacing w:after="240"/>
        <w:jc w:val="right"/>
        <w:rPr>
          <w:bCs/>
        </w:rPr>
      </w:pPr>
    </w:p>
    <w:p w14:paraId="6DC68A9C" w14:textId="77777777" w:rsidR="00E54D22" w:rsidRDefault="00E54D22" w:rsidP="006841C7">
      <w:pPr>
        <w:pStyle w:val="Tvarkostekstas"/>
        <w:numPr>
          <w:ilvl w:val="0"/>
          <w:numId w:val="0"/>
        </w:numPr>
        <w:spacing w:after="240"/>
        <w:jc w:val="right"/>
        <w:rPr>
          <w:bCs/>
        </w:rPr>
      </w:pPr>
    </w:p>
    <w:p w14:paraId="4DAC831E" w14:textId="77777777" w:rsidR="00B94BB5" w:rsidRDefault="00B94BB5" w:rsidP="006841C7">
      <w:pPr>
        <w:pStyle w:val="Tvarkostekstas"/>
        <w:numPr>
          <w:ilvl w:val="0"/>
          <w:numId w:val="0"/>
        </w:numPr>
        <w:spacing w:after="240"/>
        <w:jc w:val="right"/>
        <w:rPr>
          <w:bCs/>
        </w:rPr>
      </w:pPr>
    </w:p>
    <w:p w14:paraId="17CFECEF" w14:textId="77777777" w:rsidR="00B94BB5" w:rsidRDefault="00B94BB5" w:rsidP="006841C7">
      <w:pPr>
        <w:pStyle w:val="Tvarkostekstas"/>
        <w:numPr>
          <w:ilvl w:val="0"/>
          <w:numId w:val="0"/>
        </w:numPr>
        <w:spacing w:after="240"/>
        <w:jc w:val="right"/>
        <w:rPr>
          <w:bCs/>
        </w:rPr>
      </w:pPr>
    </w:p>
    <w:p w14:paraId="7665204C" w14:textId="77777777" w:rsidR="00B94BB5" w:rsidRDefault="00B94BB5" w:rsidP="006841C7">
      <w:pPr>
        <w:pStyle w:val="Tvarkostekstas"/>
        <w:numPr>
          <w:ilvl w:val="0"/>
          <w:numId w:val="0"/>
        </w:numPr>
        <w:spacing w:after="240"/>
        <w:jc w:val="right"/>
        <w:rPr>
          <w:bCs/>
        </w:rPr>
      </w:pPr>
    </w:p>
    <w:p w14:paraId="0EEB5DE2" w14:textId="77777777" w:rsidR="00B94BB5" w:rsidRDefault="00B94BB5" w:rsidP="006841C7">
      <w:pPr>
        <w:pStyle w:val="Tvarkostekstas"/>
        <w:numPr>
          <w:ilvl w:val="0"/>
          <w:numId w:val="0"/>
        </w:numPr>
        <w:spacing w:after="240"/>
        <w:jc w:val="right"/>
        <w:rPr>
          <w:bCs/>
        </w:rPr>
      </w:pPr>
    </w:p>
    <w:p w14:paraId="1EA1ABF4" w14:textId="77777777" w:rsidR="00E54D22" w:rsidRDefault="00E54D22" w:rsidP="00C4432D">
      <w:pPr>
        <w:pStyle w:val="Tvarkostekstas"/>
        <w:numPr>
          <w:ilvl w:val="0"/>
          <w:numId w:val="0"/>
        </w:numPr>
        <w:spacing w:after="240"/>
        <w:rPr>
          <w:bCs/>
        </w:rPr>
      </w:pPr>
    </w:p>
    <w:p w14:paraId="48AD0DC6" w14:textId="77777777" w:rsidR="00C4432D" w:rsidRDefault="00C4432D" w:rsidP="00C4432D">
      <w:pPr>
        <w:pStyle w:val="Tvarkostekstas"/>
        <w:numPr>
          <w:ilvl w:val="0"/>
          <w:numId w:val="0"/>
        </w:numPr>
        <w:spacing w:after="240"/>
        <w:rPr>
          <w:bCs/>
        </w:rPr>
      </w:pPr>
    </w:p>
    <w:p w14:paraId="4D6D7755" w14:textId="77777777" w:rsidR="00E54D22" w:rsidRDefault="00E54D22" w:rsidP="006841C7">
      <w:pPr>
        <w:pStyle w:val="Tvarkostekstas"/>
        <w:numPr>
          <w:ilvl w:val="0"/>
          <w:numId w:val="0"/>
        </w:numPr>
        <w:spacing w:after="240"/>
        <w:jc w:val="right"/>
        <w:rPr>
          <w:bCs/>
        </w:rPr>
      </w:pPr>
    </w:p>
    <w:p w14:paraId="4B9AB706" w14:textId="2D36D8E0"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0A2CEA41" w:rsidR="006841C7" w:rsidRPr="006B6532" w:rsidRDefault="006841C7" w:rsidP="006841C7">
      <w:pPr>
        <w:jc w:val="center"/>
        <w:rPr>
          <w:b/>
        </w:rPr>
      </w:pPr>
      <w:r w:rsidRPr="00D341BC">
        <w:rPr>
          <w:rFonts w:eastAsia="Calibri"/>
          <w:b/>
        </w:rPr>
        <w:t>PASIŪLYMAS DĖL</w:t>
      </w:r>
      <w:r w:rsidRPr="006B6532">
        <w:rPr>
          <w:b/>
        </w:rPr>
        <w:t xml:space="preserve"> </w:t>
      </w:r>
      <w:r w:rsidR="00613F21">
        <w:rPr>
          <w:b/>
        </w:rPr>
        <w:t xml:space="preserve"> </w:t>
      </w:r>
    </w:p>
    <w:p w14:paraId="5B11DF78" w14:textId="05B75E5B" w:rsidR="006841C7" w:rsidRPr="002408E3" w:rsidRDefault="003C620A" w:rsidP="006841C7">
      <w:pPr>
        <w:suppressAutoHyphens w:val="0"/>
        <w:autoSpaceDN/>
        <w:jc w:val="center"/>
        <w:textAlignment w:val="auto"/>
        <w:rPr>
          <w:b/>
          <w:bCs/>
          <w:color w:val="000000"/>
          <w:lang w:eastAsia="en-GB"/>
        </w:rPr>
      </w:pPr>
      <w:r>
        <w:rPr>
          <w:b/>
          <w:bCs/>
          <w:lang w:eastAsia="ar-SA"/>
        </w:rPr>
        <w:t>SERVERINĖS ĮRANGOS</w:t>
      </w:r>
      <w:r w:rsidR="00F416AC">
        <w:rPr>
          <w:b/>
          <w:bCs/>
          <w:lang w:eastAsia="ar-SA"/>
        </w:rPr>
        <w:t xml:space="preserve"> </w:t>
      </w:r>
      <w:r w:rsidR="006841C7" w:rsidRPr="009E3707">
        <w:rPr>
          <w:b/>
          <w:bCs/>
          <w:lang w:eastAsia="ar-SA"/>
        </w:rPr>
        <w:t>VIEŠOJO PIRKIMO</w:t>
      </w:r>
      <w:r w:rsidR="006841C7">
        <w:rPr>
          <w:b/>
          <w:bCs/>
          <w:lang w:eastAsia="ar-SA"/>
        </w:rPr>
        <w:t xml:space="preserve"> </w:t>
      </w:r>
      <w:r>
        <w:rPr>
          <w:b/>
          <w:bCs/>
          <w:lang w:eastAsia="ar-SA"/>
        </w:rPr>
        <w:t xml:space="preserve"> </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2B02FB2C"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5704EA">
        <w:rPr>
          <w:color w:val="000000"/>
        </w:rPr>
        <w:t>os Prekės</w:t>
      </w:r>
      <w:r>
        <w:rPr>
          <w:color w:val="000000"/>
        </w:rPr>
        <w:t xml:space="preserve"> </w:t>
      </w:r>
      <w:r w:rsidRPr="002A7B22">
        <w:rPr>
          <w:color w:val="000000"/>
        </w:rPr>
        <w:t xml:space="preserve">visiškai atitinka pirkimo dokumentuose nurodytus reikalavimus. </w:t>
      </w:r>
    </w:p>
    <w:p w14:paraId="21D2D65D" w14:textId="6FFFD762"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5704EA">
        <w:rPr>
          <w:rStyle w:val="Lentelsuraas2"/>
          <w:sz w:val="24"/>
          <w:szCs w:val="24"/>
        </w:rPr>
        <w:t>Prekių</w:t>
      </w:r>
      <w:r>
        <w:rPr>
          <w:rStyle w:val="Lentelsuraas2"/>
          <w:sz w:val="24"/>
          <w:szCs w:val="24"/>
        </w:rPr>
        <w:t xml:space="preserve">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rsidTr="00AF29F0">
        <w:tc>
          <w:tcPr>
            <w:tcW w:w="570" w:type="dxa"/>
            <w:shd w:val="clear" w:color="auto" w:fill="DBE5F1" w:themeFill="accent1" w:themeFillTint="33"/>
          </w:tcPr>
          <w:p w14:paraId="02A9E825" w14:textId="77777777" w:rsidR="006841C7" w:rsidRPr="00774C49" w:rsidRDefault="006841C7" w:rsidP="00AF29F0">
            <w:pPr>
              <w:rPr>
                <w:bCs/>
              </w:rPr>
            </w:pPr>
            <w:r w:rsidRPr="00774C49">
              <w:rPr>
                <w:bCs/>
              </w:rPr>
              <w:t>Eil. Nr.</w:t>
            </w:r>
          </w:p>
        </w:tc>
        <w:tc>
          <w:tcPr>
            <w:tcW w:w="3445" w:type="dxa"/>
            <w:shd w:val="clear" w:color="auto" w:fill="DBE5F1" w:themeFill="accent1" w:themeFillTint="33"/>
          </w:tcPr>
          <w:p w14:paraId="4B3B7B87" w14:textId="77777777" w:rsidR="006841C7" w:rsidRPr="00774C49" w:rsidRDefault="006841C7" w:rsidP="00AF29F0">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rsidP="00AF29F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rsidTr="00AF29F0">
        <w:tc>
          <w:tcPr>
            <w:tcW w:w="570" w:type="dxa"/>
          </w:tcPr>
          <w:p w14:paraId="15924FAB" w14:textId="77777777" w:rsidR="006841C7" w:rsidRPr="00A32A00" w:rsidRDefault="006841C7" w:rsidP="00AF29F0">
            <w:pPr>
              <w:rPr>
                <w:bCs/>
              </w:rPr>
            </w:pPr>
            <w:r w:rsidRPr="00A32A00">
              <w:rPr>
                <w:bCs/>
              </w:rPr>
              <w:lastRenderedPageBreak/>
              <w:t>1.</w:t>
            </w:r>
          </w:p>
        </w:tc>
        <w:tc>
          <w:tcPr>
            <w:tcW w:w="3445" w:type="dxa"/>
          </w:tcPr>
          <w:p w14:paraId="29071DE7" w14:textId="77777777" w:rsidR="006841C7" w:rsidRPr="00A32A00" w:rsidRDefault="006841C7" w:rsidP="00AF29F0">
            <w:pPr>
              <w:rPr>
                <w:bCs/>
              </w:rPr>
            </w:pPr>
          </w:p>
        </w:tc>
        <w:tc>
          <w:tcPr>
            <w:tcW w:w="5903" w:type="dxa"/>
          </w:tcPr>
          <w:p w14:paraId="1112E509" w14:textId="77777777" w:rsidR="006841C7" w:rsidRPr="00A32A00" w:rsidRDefault="006841C7" w:rsidP="00AF29F0">
            <w:pPr>
              <w:rPr>
                <w:bCs/>
              </w:rPr>
            </w:pPr>
          </w:p>
        </w:tc>
      </w:tr>
      <w:tr w:rsidR="006841C7" w:rsidRPr="00A32A00" w14:paraId="42916D4C" w14:textId="77777777" w:rsidTr="00AF29F0">
        <w:tc>
          <w:tcPr>
            <w:tcW w:w="570" w:type="dxa"/>
          </w:tcPr>
          <w:p w14:paraId="3E4853A6" w14:textId="77777777" w:rsidR="006841C7" w:rsidRPr="00A32A00" w:rsidRDefault="006841C7" w:rsidP="00AF29F0">
            <w:pPr>
              <w:rPr>
                <w:bCs/>
              </w:rPr>
            </w:pPr>
            <w:r w:rsidRPr="00A32A00">
              <w:rPr>
                <w:bCs/>
              </w:rPr>
              <w:t>2.</w:t>
            </w:r>
          </w:p>
        </w:tc>
        <w:tc>
          <w:tcPr>
            <w:tcW w:w="3445" w:type="dxa"/>
          </w:tcPr>
          <w:p w14:paraId="77BDE45D" w14:textId="77777777" w:rsidR="006841C7" w:rsidRPr="00A32A00" w:rsidRDefault="006841C7" w:rsidP="00AF29F0">
            <w:pPr>
              <w:rPr>
                <w:bCs/>
              </w:rPr>
            </w:pPr>
          </w:p>
        </w:tc>
        <w:tc>
          <w:tcPr>
            <w:tcW w:w="5903" w:type="dxa"/>
          </w:tcPr>
          <w:p w14:paraId="4AEEB48D" w14:textId="77777777" w:rsidR="006841C7" w:rsidRPr="00A32A00" w:rsidRDefault="006841C7" w:rsidP="00AF29F0">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41F0709A"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sidR="005704EA">
        <w:rPr>
          <w:rFonts w:eastAsia="Lucida Sans Unicode"/>
          <w:kern w:val="3"/>
          <w:lang w:eastAsia="hi-IN" w:bidi="hi-IN"/>
        </w:rPr>
        <w:t>tiekti</w:t>
      </w:r>
      <w:r>
        <w:rPr>
          <w:rFonts w:eastAsia="Lucida Sans Unicode"/>
          <w:kern w:val="3"/>
          <w:lang w:eastAsia="hi-IN" w:bidi="hi-IN"/>
        </w:rPr>
        <w:t xml:space="preserve"> ši</w:t>
      </w:r>
      <w:r w:rsidR="005704EA">
        <w:rPr>
          <w:rFonts w:eastAsia="Lucida Sans Unicode"/>
          <w:kern w:val="3"/>
          <w:lang w:eastAsia="hi-IN" w:bidi="hi-IN"/>
        </w:rPr>
        <w:t>as</w:t>
      </w:r>
      <w:r>
        <w:rPr>
          <w:rFonts w:eastAsia="Lucida Sans Unicode"/>
          <w:kern w:val="3"/>
          <w:lang w:eastAsia="hi-IN" w:bidi="hi-IN"/>
        </w:rPr>
        <w:t xml:space="preserve"> </w:t>
      </w:r>
      <w:r w:rsidR="005704EA">
        <w:rPr>
          <w:rFonts w:eastAsia="Lucida Sans Unicode"/>
          <w:kern w:val="3"/>
          <w:lang w:eastAsia="hi-IN" w:bidi="hi-IN"/>
        </w:rPr>
        <w:t>Prekes</w:t>
      </w:r>
      <w:r>
        <w:rPr>
          <w:rFonts w:eastAsia="Lucida Sans Unicode"/>
          <w:kern w:val="3"/>
          <w:lang w:eastAsia="hi-IN" w:bidi="hi-IN"/>
        </w:rPr>
        <w:t>:</w:t>
      </w:r>
    </w:p>
    <w:p w14:paraId="2BDC7874" w14:textId="77777777" w:rsidR="006841C7" w:rsidRPr="00EC2497" w:rsidRDefault="006841C7" w:rsidP="006841C7">
      <w:pPr>
        <w:autoSpaceDE w:val="0"/>
        <w:adjustRightInd w:val="0"/>
        <w:jc w:val="both"/>
        <w:rPr>
          <w:szCs w:val="22"/>
        </w:rPr>
      </w:pPr>
    </w:p>
    <w:p w14:paraId="574C2A20" w14:textId="77777777" w:rsidR="00B95481" w:rsidRDefault="006841C7" w:rsidP="006841C7">
      <w:pPr>
        <w:autoSpaceDE w:val="0"/>
        <w:adjustRightInd w:val="0"/>
        <w:rPr>
          <w:rFonts w:eastAsia="Calibri"/>
        </w:rPr>
      </w:pPr>
      <w:r w:rsidRPr="00A323AE">
        <w:rPr>
          <w:rFonts w:eastAsia="Calibri"/>
          <w:b/>
          <w:bCs/>
        </w:rPr>
        <w:t>4 lentelė</w:t>
      </w:r>
      <w:r w:rsidRPr="00A323AE">
        <w:rPr>
          <w:rFonts w:eastAsia="Calibri"/>
        </w:rPr>
        <w:t xml:space="preserve">. </w:t>
      </w:r>
      <w:r w:rsidRPr="007C0838">
        <w:rPr>
          <w:rFonts w:eastAsia="Calibri"/>
        </w:rPr>
        <w:t>„Pasiūlymo kaina“</w:t>
      </w:r>
    </w:p>
    <w:p w14:paraId="0327D75D" w14:textId="65E9D98F" w:rsidR="00C007DB" w:rsidRPr="00B95481" w:rsidRDefault="006841C7" w:rsidP="006841C7">
      <w:pPr>
        <w:autoSpaceDE w:val="0"/>
        <w:adjustRightInd w:val="0"/>
        <w:rPr>
          <w:rFonts w:eastAsia="Calibri"/>
        </w:rPr>
      </w:pPr>
      <w:r w:rsidRPr="007C0838">
        <w:rPr>
          <w:rFonts w:eastAsia="Calibri"/>
        </w:rPr>
        <w:t xml:space="preserve">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911"/>
        <w:gridCol w:w="2126"/>
      </w:tblGrid>
      <w:tr w:rsidR="00C007DB" w:rsidRPr="002408E3" w14:paraId="17C9C7CD" w14:textId="77777777" w:rsidTr="003D031C">
        <w:trPr>
          <w:trHeight w:val="410"/>
        </w:trPr>
        <w:tc>
          <w:tcPr>
            <w:tcW w:w="762" w:type="dxa"/>
            <w:shd w:val="clear" w:color="auto" w:fill="DBE5F1" w:themeFill="accent1" w:themeFillTint="33"/>
            <w:vAlign w:val="center"/>
          </w:tcPr>
          <w:p w14:paraId="30B058E5" w14:textId="77777777" w:rsidR="00C007DB" w:rsidRPr="002408E3"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3911" w:type="dxa"/>
            <w:shd w:val="clear" w:color="auto" w:fill="DBE5F1" w:themeFill="accent1" w:themeFillTint="33"/>
            <w:vAlign w:val="center"/>
          </w:tcPr>
          <w:p w14:paraId="784F170A" w14:textId="77777777" w:rsidR="00C007DB" w:rsidRPr="002408E3"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2126" w:type="dxa"/>
            <w:shd w:val="clear" w:color="auto" w:fill="DBE5F1" w:themeFill="accent1" w:themeFillTint="33"/>
          </w:tcPr>
          <w:p w14:paraId="0D33D046" w14:textId="00283AB2" w:rsidR="00C007DB" w:rsidRDefault="004553B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Kaina</w:t>
            </w:r>
            <w:r w:rsidR="00C007DB">
              <w:rPr>
                <w:b/>
                <w:bCs/>
                <w:color w:val="000000"/>
              </w:rPr>
              <w:t xml:space="preserve"> </w:t>
            </w:r>
            <w:r w:rsidR="00C007DB" w:rsidRPr="002408E3">
              <w:rPr>
                <w:b/>
                <w:bCs/>
                <w:color w:val="000000"/>
              </w:rPr>
              <w:t>Eur be PVM</w:t>
            </w:r>
          </w:p>
        </w:tc>
      </w:tr>
      <w:tr w:rsidR="00C007DB" w:rsidRPr="002408E3" w14:paraId="6B758A0D" w14:textId="77777777" w:rsidTr="003D031C">
        <w:trPr>
          <w:trHeight w:val="230"/>
        </w:trPr>
        <w:tc>
          <w:tcPr>
            <w:tcW w:w="762" w:type="dxa"/>
            <w:shd w:val="clear" w:color="auto" w:fill="DBE5F1" w:themeFill="accent1" w:themeFillTint="33"/>
            <w:vAlign w:val="center"/>
          </w:tcPr>
          <w:p w14:paraId="3302CA0E" w14:textId="77777777" w:rsidR="00C007DB" w:rsidRPr="002408E3"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3911" w:type="dxa"/>
            <w:shd w:val="clear" w:color="auto" w:fill="DBE5F1" w:themeFill="accent1" w:themeFillTint="33"/>
            <w:vAlign w:val="center"/>
          </w:tcPr>
          <w:p w14:paraId="0D0E58F9" w14:textId="77777777" w:rsidR="00C007DB" w:rsidRPr="009832C4"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2126" w:type="dxa"/>
            <w:shd w:val="clear" w:color="auto" w:fill="DBE5F1" w:themeFill="accent1" w:themeFillTint="33"/>
          </w:tcPr>
          <w:p w14:paraId="7A7812C8" w14:textId="77777777" w:rsidR="00C007DB"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r>
      <w:tr w:rsidR="00C007DB" w:rsidRPr="002408E3" w14:paraId="7A4E25D2" w14:textId="77777777" w:rsidTr="003D031C">
        <w:trPr>
          <w:trHeight w:val="381"/>
        </w:trPr>
        <w:tc>
          <w:tcPr>
            <w:tcW w:w="762" w:type="dxa"/>
            <w:shd w:val="clear" w:color="auto" w:fill="auto"/>
          </w:tcPr>
          <w:p w14:paraId="173DF742" w14:textId="77777777" w:rsidR="00C007DB" w:rsidRPr="009832C4"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3911" w:type="dxa"/>
            <w:shd w:val="clear" w:color="auto" w:fill="auto"/>
          </w:tcPr>
          <w:p w14:paraId="3F434D0F" w14:textId="77777777" w:rsidR="00C007DB" w:rsidRPr="009832C4" w:rsidRDefault="00C007DB" w:rsidP="00DF3581">
            <w:pPr>
              <w:rPr>
                <w:color w:val="000000"/>
              </w:rPr>
            </w:pPr>
            <w:r>
              <w:rPr>
                <w:bCs/>
              </w:rPr>
              <w:t>Serverinė įranga</w:t>
            </w:r>
          </w:p>
        </w:tc>
        <w:tc>
          <w:tcPr>
            <w:tcW w:w="2126" w:type="dxa"/>
          </w:tcPr>
          <w:p w14:paraId="13F00720" w14:textId="77777777" w:rsidR="00C007DB" w:rsidRPr="000754D0" w:rsidRDefault="00C007DB" w:rsidP="00DF35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007DB" w:rsidRPr="002408E3" w14:paraId="4D5FC2C9" w14:textId="77777777" w:rsidTr="003D031C">
        <w:tc>
          <w:tcPr>
            <w:tcW w:w="4673" w:type="dxa"/>
            <w:gridSpan w:val="2"/>
            <w:shd w:val="clear" w:color="auto" w:fill="auto"/>
          </w:tcPr>
          <w:p w14:paraId="1A375AC3" w14:textId="77777777" w:rsidR="00C007DB" w:rsidRDefault="00C007DB" w:rsidP="00DF3581">
            <w:pPr>
              <w:suppressAutoHyphens w:val="0"/>
              <w:autoSpaceDN/>
              <w:jc w:val="right"/>
              <w:textAlignment w:val="auto"/>
              <w:rPr>
                <w:bCs/>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126" w:type="dxa"/>
          </w:tcPr>
          <w:p w14:paraId="58A1AC67" w14:textId="77777777" w:rsidR="00C007DB" w:rsidRPr="000754D0" w:rsidRDefault="00C007DB" w:rsidP="00DF3581">
            <w:pPr>
              <w:jc w:val="center"/>
              <w:rPr>
                <w:b/>
                <w:bCs/>
                <w:color w:val="000000"/>
                <w:highlight w:val="yellow"/>
              </w:rPr>
            </w:pPr>
          </w:p>
        </w:tc>
      </w:tr>
      <w:tr w:rsidR="00C007DB" w:rsidRPr="002408E3" w14:paraId="6BB74F32" w14:textId="77777777" w:rsidTr="003D031C">
        <w:tc>
          <w:tcPr>
            <w:tcW w:w="4673" w:type="dxa"/>
            <w:gridSpan w:val="2"/>
            <w:shd w:val="clear" w:color="auto" w:fill="auto"/>
          </w:tcPr>
          <w:p w14:paraId="6DC06AEA" w14:textId="77777777" w:rsidR="00C007DB" w:rsidRDefault="00C007DB" w:rsidP="00DF3581">
            <w:pPr>
              <w:suppressAutoHyphens w:val="0"/>
              <w:autoSpaceDN/>
              <w:jc w:val="right"/>
              <w:textAlignment w:val="auto"/>
              <w:rPr>
                <w:bCs/>
              </w:rPr>
            </w:pPr>
            <w:r w:rsidRPr="009832C4">
              <w:rPr>
                <w:b/>
                <w:bCs/>
                <w:color w:val="000000"/>
              </w:rPr>
              <w:t>Bendra pasiūlymo kaina Eur su PVM</w:t>
            </w:r>
          </w:p>
        </w:tc>
        <w:tc>
          <w:tcPr>
            <w:tcW w:w="2126" w:type="dxa"/>
          </w:tcPr>
          <w:p w14:paraId="09D2814E" w14:textId="77777777" w:rsidR="00C007DB" w:rsidRPr="000754D0" w:rsidRDefault="00C007DB" w:rsidP="00DF3581">
            <w:pPr>
              <w:jc w:val="center"/>
              <w:rPr>
                <w:b/>
                <w:bCs/>
                <w:color w:val="000000"/>
                <w:highlight w:val="yellow"/>
              </w:rPr>
            </w:pPr>
          </w:p>
        </w:tc>
      </w:tr>
    </w:tbl>
    <w:p w14:paraId="2B83EA04" w14:textId="77777777" w:rsidR="00B95481" w:rsidRDefault="00B95481" w:rsidP="005704EA">
      <w:pPr>
        <w:widowControl w:val="0"/>
        <w:jc w:val="both"/>
        <w:rPr>
          <w:rStyle w:val="Lentelsuraas2"/>
          <w:bCs/>
          <w:i/>
          <w:iCs/>
          <w:sz w:val="24"/>
          <w:szCs w:val="24"/>
        </w:rPr>
      </w:pPr>
    </w:p>
    <w:p w14:paraId="2B941B12" w14:textId="1FF8EC09" w:rsidR="005704EA" w:rsidRPr="004A42C8" w:rsidRDefault="005704EA" w:rsidP="005704EA">
      <w:pPr>
        <w:widowControl w:val="0"/>
        <w:jc w:val="both"/>
        <w:rPr>
          <w:bCs/>
          <w:i/>
          <w:iCs/>
        </w:rPr>
      </w:pPr>
      <w:r w:rsidRPr="004A42C8">
        <w:rPr>
          <w:rStyle w:val="Lentelsuraas2"/>
          <w:bCs/>
          <w:i/>
          <w:iCs/>
          <w:sz w:val="24"/>
          <w:szCs w:val="24"/>
        </w:rPr>
        <w:t>Pastabos:</w:t>
      </w:r>
    </w:p>
    <w:p w14:paraId="6BDF5C33" w14:textId="77777777" w:rsidR="005704EA" w:rsidRDefault="005704EA" w:rsidP="005704EA">
      <w:pPr>
        <w:pStyle w:val="Stilius3"/>
        <w:widowControl/>
        <w:numPr>
          <w:ilvl w:val="0"/>
          <w:numId w:val="31"/>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72E1087C" w14:textId="77777777" w:rsidR="005704EA" w:rsidRPr="004F01E0" w:rsidRDefault="005704EA" w:rsidP="005704EA">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sidRPr="00EA6205">
        <w:rPr>
          <w:b/>
          <w:bCs/>
          <w:iCs/>
        </w:rPr>
        <w:t xml:space="preserve"> </w:t>
      </w:r>
    </w:p>
    <w:p w14:paraId="5EDD9AFF" w14:textId="59B0ECFD"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222322D3" w14:textId="77777777" w:rsidR="006841C7" w:rsidRPr="00174CCF" w:rsidRDefault="006841C7"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 xml:space="preserve">5 </w:t>
      </w:r>
      <w:r w:rsidRPr="008349D0">
        <w:rPr>
          <w:rFonts w:eastAsia="Lucida Sans Unicode"/>
          <w:b/>
          <w:bCs/>
          <w:color w:val="000000"/>
          <w:kern w:val="3"/>
          <w:lang w:eastAsia="hi-IN" w:bidi="hi-IN"/>
        </w:rPr>
        <w:t>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6841C7" w:rsidRPr="00AA6BFA" w14:paraId="130F2119" w14:textId="77777777" w:rsidTr="00AF29F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AF29F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AF29F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42FFAF03" w14:textId="77777777" w:rsidR="00B95481" w:rsidRDefault="00B95481" w:rsidP="006841C7">
      <w:pPr>
        <w:autoSpaceDN/>
        <w:spacing w:before="120" w:after="120"/>
        <w:jc w:val="both"/>
        <w:textAlignment w:val="auto"/>
      </w:pPr>
    </w:p>
    <w:p w14:paraId="0F22D54C" w14:textId="77777777" w:rsidR="00B95481" w:rsidRDefault="00B95481" w:rsidP="006841C7">
      <w:pPr>
        <w:autoSpaceDN/>
        <w:spacing w:before="120" w:after="120"/>
        <w:jc w:val="both"/>
        <w:textAlignment w:val="auto"/>
      </w:pPr>
    </w:p>
    <w:p w14:paraId="749EAD63" w14:textId="77777777" w:rsidR="006841C7" w:rsidRPr="00AA6BFA" w:rsidRDefault="006841C7" w:rsidP="006841C7">
      <w:pPr>
        <w:autoSpaceDN/>
        <w:spacing w:before="120" w:after="120"/>
        <w:jc w:val="both"/>
        <w:textAlignment w:val="auto"/>
      </w:pPr>
      <w:r>
        <w:rPr>
          <w:b/>
          <w:bCs/>
        </w:rPr>
        <w:lastRenderedPageBreak/>
        <w:t>6</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841C7" w:rsidRPr="00AA6BFA" w14:paraId="49BC4ED5" w14:textId="77777777" w:rsidTr="00AF29F0">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AF29F0">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AF29F0">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shd w:val="clear" w:color="auto" w:fill="auto"/>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shd w:val="clear" w:color="auto" w:fill="auto"/>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shd w:val="clear" w:color="auto" w:fill="auto"/>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shd w:val="clear" w:color="auto" w:fill="auto"/>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shd w:val="clear" w:color="auto" w:fill="auto"/>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0BDD6447" w14:textId="77777777" w:rsidR="00956895" w:rsidRDefault="00956895" w:rsidP="006841C7">
      <w:pPr>
        <w:jc w:val="right"/>
      </w:pPr>
    </w:p>
    <w:p w14:paraId="4B315012" w14:textId="77777777" w:rsidR="00956895" w:rsidRDefault="00956895" w:rsidP="006841C7">
      <w:pPr>
        <w:jc w:val="right"/>
      </w:pPr>
    </w:p>
    <w:p w14:paraId="6236D10D" w14:textId="77777777" w:rsidR="00956895" w:rsidRDefault="00956895" w:rsidP="006841C7">
      <w:pPr>
        <w:jc w:val="right"/>
      </w:pPr>
    </w:p>
    <w:p w14:paraId="2AED03C4" w14:textId="77777777" w:rsidR="00956895" w:rsidRDefault="00956895" w:rsidP="006841C7">
      <w:pPr>
        <w:jc w:val="right"/>
      </w:pPr>
    </w:p>
    <w:p w14:paraId="251C01DE" w14:textId="77777777" w:rsidR="00956895" w:rsidRDefault="00956895" w:rsidP="006841C7">
      <w:pPr>
        <w:jc w:val="right"/>
      </w:pPr>
    </w:p>
    <w:p w14:paraId="5E316892" w14:textId="77777777" w:rsidR="00956895" w:rsidRDefault="00956895" w:rsidP="006841C7">
      <w:pPr>
        <w:jc w:val="right"/>
      </w:pPr>
    </w:p>
    <w:p w14:paraId="24A4874B" w14:textId="77777777" w:rsidR="00956895" w:rsidRDefault="00956895" w:rsidP="006841C7">
      <w:pPr>
        <w:jc w:val="right"/>
      </w:pPr>
    </w:p>
    <w:p w14:paraId="778A2BE9" w14:textId="77777777" w:rsidR="00956895" w:rsidRDefault="00956895" w:rsidP="006841C7">
      <w:pPr>
        <w:jc w:val="right"/>
      </w:pPr>
    </w:p>
    <w:p w14:paraId="07058431" w14:textId="77777777" w:rsidR="00956895" w:rsidRDefault="00956895" w:rsidP="006841C7">
      <w:pPr>
        <w:jc w:val="right"/>
      </w:pPr>
    </w:p>
    <w:p w14:paraId="7BD7ED73" w14:textId="77777777" w:rsidR="00956895" w:rsidRDefault="00956895" w:rsidP="00404DB8"/>
    <w:sectPr w:rsidR="00956895"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3DBA3" w14:textId="77777777" w:rsidR="0055262F" w:rsidRPr="007E5BDE" w:rsidRDefault="0055262F">
      <w:r w:rsidRPr="007E5BDE">
        <w:separator/>
      </w:r>
    </w:p>
  </w:endnote>
  <w:endnote w:type="continuationSeparator" w:id="0">
    <w:p w14:paraId="3929D885" w14:textId="77777777" w:rsidR="0055262F" w:rsidRPr="007E5BDE" w:rsidRDefault="0055262F">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C876D" w14:textId="77777777" w:rsidR="0055262F" w:rsidRPr="007E5BDE" w:rsidRDefault="0055262F">
      <w:r w:rsidRPr="007E5BDE">
        <w:rPr>
          <w:color w:val="000000"/>
        </w:rPr>
        <w:separator/>
      </w:r>
    </w:p>
  </w:footnote>
  <w:footnote w:type="continuationSeparator" w:id="0">
    <w:p w14:paraId="4939C208" w14:textId="77777777" w:rsidR="0055262F" w:rsidRPr="007E5BDE" w:rsidRDefault="0055262F">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1A36DF30" w14:textId="77777777" w:rsidR="00A45D05" w:rsidRDefault="00A45D05" w:rsidP="00A45D0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61D0164" w14:textId="77777777" w:rsidR="00A45D05" w:rsidRPr="00921581" w:rsidRDefault="00A45D05" w:rsidP="00A45D05">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F5B71CF"/>
    <w:multiLevelType w:val="multilevel"/>
    <w:tmpl w:val="AD8445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7"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0"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7"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9"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2"/>
  </w:num>
  <w:num w:numId="3" w16cid:durableId="67240723">
    <w:abstractNumId w:val="5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8"/>
  </w:num>
  <w:num w:numId="6" w16cid:durableId="539437606">
    <w:abstractNumId w:val="19"/>
  </w:num>
  <w:num w:numId="7" w16cid:durableId="435560697">
    <w:abstractNumId w:val="43"/>
  </w:num>
  <w:num w:numId="8" w16cid:durableId="2019580954">
    <w:abstractNumId w:val="5"/>
  </w:num>
  <w:num w:numId="9" w16cid:durableId="1581209167">
    <w:abstractNumId w:val="49"/>
  </w:num>
  <w:num w:numId="10" w16cid:durableId="174154108">
    <w:abstractNumId w:val="53"/>
  </w:num>
  <w:num w:numId="11" w16cid:durableId="1951282519">
    <w:abstractNumId w:val="8"/>
  </w:num>
  <w:num w:numId="12" w16cid:durableId="281688213">
    <w:abstractNumId w:val="17"/>
  </w:num>
  <w:num w:numId="13" w16cid:durableId="497232329">
    <w:abstractNumId w:val="23"/>
  </w:num>
  <w:num w:numId="14" w16cid:durableId="1268201393">
    <w:abstractNumId w:val="26"/>
  </w:num>
  <w:num w:numId="15" w16cid:durableId="623737141">
    <w:abstractNumId w:val="24"/>
  </w:num>
  <w:num w:numId="16" w16cid:durableId="1657032063">
    <w:abstractNumId w:val="55"/>
  </w:num>
  <w:num w:numId="17" w16cid:durableId="153379233">
    <w:abstractNumId w:val="28"/>
  </w:num>
  <w:num w:numId="18" w16cid:durableId="122622430">
    <w:abstractNumId w:val="58"/>
  </w:num>
  <w:num w:numId="19" w16cid:durableId="801269905">
    <w:abstractNumId w:val="51"/>
  </w:num>
  <w:num w:numId="20" w16cid:durableId="238367769">
    <w:abstractNumId w:val="38"/>
  </w:num>
  <w:num w:numId="21" w16cid:durableId="1149321850">
    <w:abstractNumId w:val="56"/>
  </w:num>
  <w:num w:numId="22" w16cid:durableId="2077513429">
    <w:abstractNumId w:val="50"/>
  </w:num>
  <w:num w:numId="23" w16cid:durableId="1858805926">
    <w:abstractNumId w:val="54"/>
  </w:num>
  <w:num w:numId="24" w16cid:durableId="1615212478">
    <w:abstractNumId w:val="22"/>
  </w:num>
  <w:num w:numId="25" w16cid:durableId="1700428841">
    <w:abstractNumId w:val="9"/>
  </w:num>
  <w:num w:numId="26" w16cid:durableId="387801526">
    <w:abstractNumId w:val="12"/>
  </w:num>
  <w:num w:numId="27" w16cid:durableId="328992297">
    <w:abstractNumId w:val="46"/>
  </w:num>
  <w:num w:numId="28" w16cid:durableId="1021707414">
    <w:abstractNumId w:val="20"/>
  </w:num>
  <w:num w:numId="29" w16cid:durableId="227032899">
    <w:abstractNumId w:val="13"/>
  </w:num>
  <w:num w:numId="30" w16cid:durableId="469252853">
    <w:abstractNumId w:val="2"/>
  </w:num>
  <w:num w:numId="31" w16cid:durableId="34087353">
    <w:abstractNumId w:val="59"/>
  </w:num>
  <w:num w:numId="32" w16cid:durableId="1464736256">
    <w:abstractNumId w:val="52"/>
  </w:num>
  <w:num w:numId="33" w16cid:durableId="1481966572">
    <w:abstractNumId w:val="27"/>
  </w:num>
  <w:num w:numId="34" w16cid:durableId="1983806291">
    <w:abstractNumId w:val="40"/>
  </w:num>
  <w:num w:numId="35" w16cid:durableId="726758106">
    <w:abstractNumId w:val="14"/>
  </w:num>
  <w:num w:numId="36" w16cid:durableId="404496134">
    <w:abstractNumId w:val="36"/>
  </w:num>
  <w:num w:numId="37" w16cid:durableId="1327634781">
    <w:abstractNumId w:val="21"/>
  </w:num>
  <w:num w:numId="38" w16cid:durableId="196627147">
    <w:abstractNumId w:val="45"/>
  </w:num>
  <w:num w:numId="39" w16cid:durableId="519004723">
    <w:abstractNumId w:val="44"/>
  </w:num>
  <w:num w:numId="40" w16cid:durableId="96947529">
    <w:abstractNumId w:val="11"/>
  </w:num>
  <w:num w:numId="41" w16cid:durableId="1500733452">
    <w:abstractNumId w:val="25"/>
  </w:num>
  <w:num w:numId="42" w16cid:durableId="1860659921">
    <w:abstractNumId w:val="18"/>
  </w:num>
  <w:num w:numId="43" w16cid:durableId="114300282">
    <w:abstractNumId w:val="33"/>
  </w:num>
  <w:num w:numId="44" w16cid:durableId="334579139">
    <w:abstractNumId w:val="39"/>
  </w:num>
  <w:num w:numId="45" w16cid:durableId="146826653">
    <w:abstractNumId w:val="42"/>
  </w:num>
  <w:num w:numId="46" w16cid:durableId="1797597669">
    <w:abstractNumId w:val="30"/>
  </w:num>
  <w:num w:numId="47" w16cid:durableId="2033411226">
    <w:abstractNumId w:val="41"/>
  </w:num>
  <w:num w:numId="48" w16cid:durableId="728961997">
    <w:abstractNumId w:val="37"/>
  </w:num>
  <w:num w:numId="49" w16cid:durableId="1211461669">
    <w:abstractNumId w:val="16"/>
  </w:num>
  <w:num w:numId="50" w16cid:durableId="2100366033">
    <w:abstractNumId w:val="10"/>
  </w:num>
  <w:num w:numId="51" w16cid:durableId="1097410598">
    <w:abstractNumId w:val="7"/>
  </w:num>
  <w:num w:numId="52" w16cid:durableId="1559702667">
    <w:abstractNumId w:val="1"/>
  </w:num>
  <w:num w:numId="53" w16cid:durableId="635842503">
    <w:abstractNumId w:val="35"/>
  </w:num>
  <w:num w:numId="54" w16cid:durableId="4450003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7"/>
  </w:num>
  <w:num w:numId="56" w16cid:durableId="1318921492">
    <w:abstractNumId w:val="31"/>
  </w:num>
  <w:num w:numId="57" w16cid:durableId="509488574">
    <w:abstractNumId w:val="29"/>
  </w:num>
  <w:num w:numId="58" w16cid:durableId="792792002">
    <w:abstractNumId w:val="6"/>
  </w:num>
  <w:num w:numId="59" w16cid:durableId="624120735">
    <w:abstractNumId w:val="34"/>
  </w:num>
  <w:num w:numId="60" w16cid:durableId="1441414010">
    <w:abstractNumId w:val="57"/>
  </w:num>
  <w:num w:numId="61" w16cid:durableId="561142008">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6D0"/>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59F"/>
    <w:rsid w:val="00025C11"/>
    <w:rsid w:val="00025E3D"/>
    <w:rsid w:val="000262D8"/>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93F"/>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1E2F"/>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3AD"/>
    <w:rsid w:val="000A2452"/>
    <w:rsid w:val="000A2E05"/>
    <w:rsid w:val="000A328C"/>
    <w:rsid w:val="000A34A2"/>
    <w:rsid w:val="000A3867"/>
    <w:rsid w:val="000A3868"/>
    <w:rsid w:val="000A3CC2"/>
    <w:rsid w:val="000A3D91"/>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732"/>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3D"/>
    <w:rsid w:val="000D6948"/>
    <w:rsid w:val="000D6C05"/>
    <w:rsid w:val="000D6E8A"/>
    <w:rsid w:val="000D767D"/>
    <w:rsid w:val="000D7D8A"/>
    <w:rsid w:val="000E01E7"/>
    <w:rsid w:val="000E0331"/>
    <w:rsid w:val="000E0C02"/>
    <w:rsid w:val="000E0D02"/>
    <w:rsid w:val="000E109E"/>
    <w:rsid w:val="000E1B46"/>
    <w:rsid w:val="000E1E6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963"/>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A1C"/>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66B"/>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47C94"/>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5D1"/>
    <w:rsid w:val="001C564B"/>
    <w:rsid w:val="001C5692"/>
    <w:rsid w:val="001C5C1D"/>
    <w:rsid w:val="001C631E"/>
    <w:rsid w:val="001C6505"/>
    <w:rsid w:val="001C6589"/>
    <w:rsid w:val="001C671A"/>
    <w:rsid w:val="001C6C25"/>
    <w:rsid w:val="001C6EAE"/>
    <w:rsid w:val="001C6FCE"/>
    <w:rsid w:val="001C7330"/>
    <w:rsid w:val="001C7431"/>
    <w:rsid w:val="001D040E"/>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38"/>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087"/>
    <w:rsid w:val="002303AA"/>
    <w:rsid w:val="00230B84"/>
    <w:rsid w:val="00230DAC"/>
    <w:rsid w:val="0023144C"/>
    <w:rsid w:val="0023164F"/>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1FF0"/>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0A19"/>
    <w:rsid w:val="002610AC"/>
    <w:rsid w:val="00261231"/>
    <w:rsid w:val="00261237"/>
    <w:rsid w:val="002618D5"/>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8BD"/>
    <w:rsid w:val="00282C2B"/>
    <w:rsid w:val="00282E99"/>
    <w:rsid w:val="0028302A"/>
    <w:rsid w:val="00283531"/>
    <w:rsid w:val="0028361A"/>
    <w:rsid w:val="00283782"/>
    <w:rsid w:val="00283A11"/>
    <w:rsid w:val="0028508D"/>
    <w:rsid w:val="00285832"/>
    <w:rsid w:val="00285FB1"/>
    <w:rsid w:val="00285FBB"/>
    <w:rsid w:val="002860B3"/>
    <w:rsid w:val="00286BEC"/>
    <w:rsid w:val="002878DA"/>
    <w:rsid w:val="00290F41"/>
    <w:rsid w:val="00291492"/>
    <w:rsid w:val="00291BD6"/>
    <w:rsid w:val="00292553"/>
    <w:rsid w:val="00292F82"/>
    <w:rsid w:val="00293096"/>
    <w:rsid w:val="0029337D"/>
    <w:rsid w:val="002933AA"/>
    <w:rsid w:val="0029389A"/>
    <w:rsid w:val="00293CF6"/>
    <w:rsid w:val="00293D4F"/>
    <w:rsid w:val="00293EB0"/>
    <w:rsid w:val="00293EDC"/>
    <w:rsid w:val="00294E92"/>
    <w:rsid w:val="00294FC0"/>
    <w:rsid w:val="00295249"/>
    <w:rsid w:val="002955B4"/>
    <w:rsid w:val="002956C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47"/>
    <w:rsid w:val="002B5173"/>
    <w:rsid w:val="002B5B57"/>
    <w:rsid w:val="002B5C47"/>
    <w:rsid w:val="002B5C7E"/>
    <w:rsid w:val="002B6E7D"/>
    <w:rsid w:val="002B6F10"/>
    <w:rsid w:val="002B75D5"/>
    <w:rsid w:val="002B7847"/>
    <w:rsid w:val="002B7AFE"/>
    <w:rsid w:val="002C01D2"/>
    <w:rsid w:val="002C0486"/>
    <w:rsid w:val="002C05E1"/>
    <w:rsid w:val="002C0980"/>
    <w:rsid w:val="002C0C30"/>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880"/>
    <w:rsid w:val="002D196D"/>
    <w:rsid w:val="002D24A4"/>
    <w:rsid w:val="002D2D96"/>
    <w:rsid w:val="002D2FA0"/>
    <w:rsid w:val="002D3063"/>
    <w:rsid w:val="002D31E3"/>
    <w:rsid w:val="002D32A7"/>
    <w:rsid w:val="002D332A"/>
    <w:rsid w:val="002D34CC"/>
    <w:rsid w:val="002D3A60"/>
    <w:rsid w:val="002D3BD6"/>
    <w:rsid w:val="002D405F"/>
    <w:rsid w:val="002D4A20"/>
    <w:rsid w:val="002D4CAE"/>
    <w:rsid w:val="002D51B5"/>
    <w:rsid w:val="002D54C9"/>
    <w:rsid w:val="002D5DBC"/>
    <w:rsid w:val="002D5FD5"/>
    <w:rsid w:val="002D63EE"/>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6FA"/>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117"/>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6C"/>
    <w:rsid w:val="00356DC5"/>
    <w:rsid w:val="00356FCC"/>
    <w:rsid w:val="00357097"/>
    <w:rsid w:val="003570D6"/>
    <w:rsid w:val="00357138"/>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AA7"/>
    <w:rsid w:val="00370EB0"/>
    <w:rsid w:val="003710DE"/>
    <w:rsid w:val="003713DD"/>
    <w:rsid w:val="003714C9"/>
    <w:rsid w:val="003715D3"/>
    <w:rsid w:val="00372044"/>
    <w:rsid w:val="00372191"/>
    <w:rsid w:val="00372853"/>
    <w:rsid w:val="00372E32"/>
    <w:rsid w:val="00373514"/>
    <w:rsid w:val="00374146"/>
    <w:rsid w:val="003746C7"/>
    <w:rsid w:val="00374A1E"/>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0A4"/>
    <w:rsid w:val="003902FC"/>
    <w:rsid w:val="003914A9"/>
    <w:rsid w:val="00391AA0"/>
    <w:rsid w:val="00391D76"/>
    <w:rsid w:val="00391DA9"/>
    <w:rsid w:val="00392221"/>
    <w:rsid w:val="003923DA"/>
    <w:rsid w:val="0039245E"/>
    <w:rsid w:val="003927A0"/>
    <w:rsid w:val="003928B1"/>
    <w:rsid w:val="00392DE0"/>
    <w:rsid w:val="003931D4"/>
    <w:rsid w:val="00393564"/>
    <w:rsid w:val="003937DB"/>
    <w:rsid w:val="003939BE"/>
    <w:rsid w:val="00393CCF"/>
    <w:rsid w:val="00394454"/>
    <w:rsid w:val="0039477E"/>
    <w:rsid w:val="003949DC"/>
    <w:rsid w:val="00394EC0"/>
    <w:rsid w:val="00394ED1"/>
    <w:rsid w:val="0039509E"/>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20A"/>
    <w:rsid w:val="003C6412"/>
    <w:rsid w:val="003C6735"/>
    <w:rsid w:val="003C6FD7"/>
    <w:rsid w:val="003C7045"/>
    <w:rsid w:val="003C7666"/>
    <w:rsid w:val="003C7C33"/>
    <w:rsid w:val="003D031C"/>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D7EF0"/>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2A6"/>
    <w:rsid w:val="00402A05"/>
    <w:rsid w:val="00403DD9"/>
    <w:rsid w:val="004040F3"/>
    <w:rsid w:val="00404923"/>
    <w:rsid w:val="00404DB8"/>
    <w:rsid w:val="00404F8F"/>
    <w:rsid w:val="00406078"/>
    <w:rsid w:val="0040644A"/>
    <w:rsid w:val="0040692D"/>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5E04"/>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3B"/>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2489"/>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638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3BB"/>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017"/>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49F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610"/>
    <w:rsid w:val="00516901"/>
    <w:rsid w:val="00516B1B"/>
    <w:rsid w:val="00517303"/>
    <w:rsid w:val="0051762D"/>
    <w:rsid w:val="005178E2"/>
    <w:rsid w:val="00517D96"/>
    <w:rsid w:val="00517E17"/>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4EAE"/>
    <w:rsid w:val="00535494"/>
    <w:rsid w:val="00535F45"/>
    <w:rsid w:val="005362CB"/>
    <w:rsid w:val="00540136"/>
    <w:rsid w:val="00540216"/>
    <w:rsid w:val="005403E3"/>
    <w:rsid w:val="00540BEB"/>
    <w:rsid w:val="00540DEB"/>
    <w:rsid w:val="00540F34"/>
    <w:rsid w:val="00541471"/>
    <w:rsid w:val="00542088"/>
    <w:rsid w:val="00542D7F"/>
    <w:rsid w:val="0054383F"/>
    <w:rsid w:val="00543CBE"/>
    <w:rsid w:val="00543FDE"/>
    <w:rsid w:val="005440B5"/>
    <w:rsid w:val="00544284"/>
    <w:rsid w:val="005443F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AB4"/>
    <w:rsid w:val="00547E3C"/>
    <w:rsid w:val="00547F32"/>
    <w:rsid w:val="00550504"/>
    <w:rsid w:val="005505F3"/>
    <w:rsid w:val="005510D4"/>
    <w:rsid w:val="005512F0"/>
    <w:rsid w:val="00551611"/>
    <w:rsid w:val="00551686"/>
    <w:rsid w:val="005517E4"/>
    <w:rsid w:val="005522C6"/>
    <w:rsid w:val="0055262F"/>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4EA"/>
    <w:rsid w:val="00570A89"/>
    <w:rsid w:val="00571CE8"/>
    <w:rsid w:val="005723B5"/>
    <w:rsid w:val="00572D52"/>
    <w:rsid w:val="005735BA"/>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8EF"/>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C80"/>
    <w:rsid w:val="005A2CB0"/>
    <w:rsid w:val="005A2DD6"/>
    <w:rsid w:val="005A3327"/>
    <w:rsid w:val="005A33E2"/>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AFC"/>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4F78"/>
    <w:rsid w:val="005D501E"/>
    <w:rsid w:val="005D50D0"/>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2D68"/>
    <w:rsid w:val="005F3031"/>
    <w:rsid w:val="005F30FE"/>
    <w:rsid w:val="005F3941"/>
    <w:rsid w:val="005F4E23"/>
    <w:rsid w:val="005F50DA"/>
    <w:rsid w:val="005F6203"/>
    <w:rsid w:val="005F69BB"/>
    <w:rsid w:val="005F7654"/>
    <w:rsid w:val="005F79D2"/>
    <w:rsid w:val="00600D29"/>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6F68"/>
    <w:rsid w:val="00607299"/>
    <w:rsid w:val="0060762D"/>
    <w:rsid w:val="006078C9"/>
    <w:rsid w:val="00607BB7"/>
    <w:rsid w:val="00610335"/>
    <w:rsid w:val="006103A3"/>
    <w:rsid w:val="00610598"/>
    <w:rsid w:val="00611731"/>
    <w:rsid w:val="0061265C"/>
    <w:rsid w:val="006127C1"/>
    <w:rsid w:val="00612A8E"/>
    <w:rsid w:val="006136BF"/>
    <w:rsid w:val="00613F21"/>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6D5B"/>
    <w:rsid w:val="0065726C"/>
    <w:rsid w:val="006575EC"/>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9F5"/>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C99"/>
    <w:rsid w:val="00671ECA"/>
    <w:rsid w:val="00671F5D"/>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4D2"/>
    <w:rsid w:val="006866EA"/>
    <w:rsid w:val="00686BCB"/>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AFE"/>
    <w:rsid w:val="00693B4C"/>
    <w:rsid w:val="00693C58"/>
    <w:rsid w:val="00694049"/>
    <w:rsid w:val="00694097"/>
    <w:rsid w:val="0069438B"/>
    <w:rsid w:val="006943A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60DC"/>
    <w:rsid w:val="006A631F"/>
    <w:rsid w:val="006A644D"/>
    <w:rsid w:val="006A6874"/>
    <w:rsid w:val="006A6A55"/>
    <w:rsid w:val="006A6D1D"/>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3C0"/>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28C"/>
    <w:rsid w:val="006B735C"/>
    <w:rsid w:val="006B7361"/>
    <w:rsid w:val="006B739B"/>
    <w:rsid w:val="006B7493"/>
    <w:rsid w:val="006B7B9F"/>
    <w:rsid w:val="006C0DEC"/>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8B0"/>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025"/>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84D"/>
    <w:rsid w:val="00700C0A"/>
    <w:rsid w:val="00701064"/>
    <w:rsid w:val="0070145E"/>
    <w:rsid w:val="0070157B"/>
    <w:rsid w:val="00701631"/>
    <w:rsid w:val="0070170D"/>
    <w:rsid w:val="00701844"/>
    <w:rsid w:val="007018EB"/>
    <w:rsid w:val="0070274C"/>
    <w:rsid w:val="0070316D"/>
    <w:rsid w:val="00703466"/>
    <w:rsid w:val="00703652"/>
    <w:rsid w:val="007037DB"/>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32B"/>
    <w:rsid w:val="007116FD"/>
    <w:rsid w:val="00711811"/>
    <w:rsid w:val="00711BBE"/>
    <w:rsid w:val="00712052"/>
    <w:rsid w:val="007123AC"/>
    <w:rsid w:val="00712446"/>
    <w:rsid w:val="00712915"/>
    <w:rsid w:val="00712B75"/>
    <w:rsid w:val="00712D0B"/>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6B51"/>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D99"/>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9BA"/>
    <w:rsid w:val="00730B48"/>
    <w:rsid w:val="00730D99"/>
    <w:rsid w:val="007311F5"/>
    <w:rsid w:val="00731F79"/>
    <w:rsid w:val="00733287"/>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2D2"/>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CE2"/>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AD2"/>
    <w:rsid w:val="00754D37"/>
    <w:rsid w:val="007551C3"/>
    <w:rsid w:val="00755323"/>
    <w:rsid w:val="0075544B"/>
    <w:rsid w:val="00755847"/>
    <w:rsid w:val="0075590F"/>
    <w:rsid w:val="00755A3E"/>
    <w:rsid w:val="007560CC"/>
    <w:rsid w:val="00756550"/>
    <w:rsid w:val="00756A1A"/>
    <w:rsid w:val="007570F4"/>
    <w:rsid w:val="007573E2"/>
    <w:rsid w:val="00757B8A"/>
    <w:rsid w:val="00757F0C"/>
    <w:rsid w:val="007604E8"/>
    <w:rsid w:val="007608E3"/>
    <w:rsid w:val="00760FEF"/>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40"/>
    <w:rsid w:val="0077711B"/>
    <w:rsid w:val="00777346"/>
    <w:rsid w:val="00777558"/>
    <w:rsid w:val="00777619"/>
    <w:rsid w:val="007776C2"/>
    <w:rsid w:val="007802B9"/>
    <w:rsid w:val="007803DD"/>
    <w:rsid w:val="007804F1"/>
    <w:rsid w:val="0078057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49"/>
    <w:rsid w:val="007C0838"/>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C52"/>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84E"/>
    <w:rsid w:val="00815EB1"/>
    <w:rsid w:val="00816FC4"/>
    <w:rsid w:val="0081742A"/>
    <w:rsid w:val="00817433"/>
    <w:rsid w:val="00817631"/>
    <w:rsid w:val="008176BB"/>
    <w:rsid w:val="0081779A"/>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34CE"/>
    <w:rsid w:val="008538CC"/>
    <w:rsid w:val="0085391D"/>
    <w:rsid w:val="00853997"/>
    <w:rsid w:val="00854350"/>
    <w:rsid w:val="00854AF1"/>
    <w:rsid w:val="00854B26"/>
    <w:rsid w:val="00854F81"/>
    <w:rsid w:val="00855002"/>
    <w:rsid w:val="00855685"/>
    <w:rsid w:val="00855721"/>
    <w:rsid w:val="008557CA"/>
    <w:rsid w:val="00855F65"/>
    <w:rsid w:val="00856F2C"/>
    <w:rsid w:val="00857054"/>
    <w:rsid w:val="0085713F"/>
    <w:rsid w:val="008574A7"/>
    <w:rsid w:val="00857C9D"/>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5E5"/>
    <w:rsid w:val="008706F5"/>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8DC"/>
    <w:rsid w:val="00877DBE"/>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441"/>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6C39"/>
    <w:rsid w:val="008D70E1"/>
    <w:rsid w:val="008D7DC3"/>
    <w:rsid w:val="008E0220"/>
    <w:rsid w:val="008E0D75"/>
    <w:rsid w:val="008E1069"/>
    <w:rsid w:val="008E1166"/>
    <w:rsid w:val="008E1F6C"/>
    <w:rsid w:val="008E1FD7"/>
    <w:rsid w:val="008E2627"/>
    <w:rsid w:val="008E27DA"/>
    <w:rsid w:val="008E2929"/>
    <w:rsid w:val="008E2AAF"/>
    <w:rsid w:val="008E2B89"/>
    <w:rsid w:val="008E2C11"/>
    <w:rsid w:val="008E2EB7"/>
    <w:rsid w:val="008E3273"/>
    <w:rsid w:val="008E357D"/>
    <w:rsid w:val="008E3BA7"/>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4587"/>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A78"/>
    <w:rsid w:val="00903B93"/>
    <w:rsid w:val="0090423D"/>
    <w:rsid w:val="00904950"/>
    <w:rsid w:val="00904AF9"/>
    <w:rsid w:val="00904B5B"/>
    <w:rsid w:val="00904B72"/>
    <w:rsid w:val="00904BC5"/>
    <w:rsid w:val="00904D90"/>
    <w:rsid w:val="009050F5"/>
    <w:rsid w:val="00905671"/>
    <w:rsid w:val="009056A9"/>
    <w:rsid w:val="009056FE"/>
    <w:rsid w:val="00905823"/>
    <w:rsid w:val="0090593C"/>
    <w:rsid w:val="00905970"/>
    <w:rsid w:val="00905B85"/>
    <w:rsid w:val="00905D43"/>
    <w:rsid w:val="00906944"/>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5AE"/>
    <w:rsid w:val="00915C5A"/>
    <w:rsid w:val="00915DD5"/>
    <w:rsid w:val="00915FDE"/>
    <w:rsid w:val="00916D2B"/>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1A"/>
    <w:rsid w:val="009511BD"/>
    <w:rsid w:val="00951DA2"/>
    <w:rsid w:val="00952071"/>
    <w:rsid w:val="009523EF"/>
    <w:rsid w:val="009538D4"/>
    <w:rsid w:val="00953B0E"/>
    <w:rsid w:val="00953BAF"/>
    <w:rsid w:val="00953DAB"/>
    <w:rsid w:val="009540DE"/>
    <w:rsid w:val="00954A4D"/>
    <w:rsid w:val="00954D5F"/>
    <w:rsid w:val="00954DBF"/>
    <w:rsid w:val="00954E04"/>
    <w:rsid w:val="00955E98"/>
    <w:rsid w:val="00956257"/>
    <w:rsid w:val="0095671C"/>
    <w:rsid w:val="00956895"/>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51A"/>
    <w:rsid w:val="009A0C9D"/>
    <w:rsid w:val="009A167C"/>
    <w:rsid w:val="009A16E1"/>
    <w:rsid w:val="009A1D25"/>
    <w:rsid w:val="009A1EB5"/>
    <w:rsid w:val="009A2462"/>
    <w:rsid w:val="009A26E5"/>
    <w:rsid w:val="009A32A5"/>
    <w:rsid w:val="009A32DA"/>
    <w:rsid w:val="009A3490"/>
    <w:rsid w:val="009A3736"/>
    <w:rsid w:val="009A3C96"/>
    <w:rsid w:val="009A41A6"/>
    <w:rsid w:val="009A432A"/>
    <w:rsid w:val="009A45F1"/>
    <w:rsid w:val="009A4662"/>
    <w:rsid w:val="009A4A2F"/>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53"/>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4F5F"/>
    <w:rsid w:val="009C5440"/>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99B"/>
    <w:rsid w:val="009E0BF9"/>
    <w:rsid w:val="009E17A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7FD"/>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6EF"/>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BCD"/>
    <w:rsid w:val="00A50C7C"/>
    <w:rsid w:val="00A50D92"/>
    <w:rsid w:val="00A5115F"/>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5A74"/>
    <w:rsid w:val="00A76B4C"/>
    <w:rsid w:val="00A76F14"/>
    <w:rsid w:val="00A76F41"/>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46AA"/>
    <w:rsid w:val="00AA47EC"/>
    <w:rsid w:val="00AA4D51"/>
    <w:rsid w:val="00AA50B0"/>
    <w:rsid w:val="00AA5328"/>
    <w:rsid w:val="00AA5584"/>
    <w:rsid w:val="00AA58E3"/>
    <w:rsid w:val="00AA6BFA"/>
    <w:rsid w:val="00AA6F4C"/>
    <w:rsid w:val="00AA6FB6"/>
    <w:rsid w:val="00AA76AD"/>
    <w:rsid w:val="00AB0625"/>
    <w:rsid w:val="00AB070C"/>
    <w:rsid w:val="00AB0B0B"/>
    <w:rsid w:val="00AB0BAF"/>
    <w:rsid w:val="00AB11F1"/>
    <w:rsid w:val="00AB154A"/>
    <w:rsid w:val="00AB2293"/>
    <w:rsid w:val="00AB23EA"/>
    <w:rsid w:val="00AB2662"/>
    <w:rsid w:val="00AB2D10"/>
    <w:rsid w:val="00AB3326"/>
    <w:rsid w:val="00AB3736"/>
    <w:rsid w:val="00AB3CE7"/>
    <w:rsid w:val="00AB3EA9"/>
    <w:rsid w:val="00AB4392"/>
    <w:rsid w:val="00AB4EE5"/>
    <w:rsid w:val="00AB4F7D"/>
    <w:rsid w:val="00AB4FE9"/>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60DE"/>
    <w:rsid w:val="00AC71B8"/>
    <w:rsid w:val="00AC75ED"/>
    <w:rsid w:val="00AC79A1"/>
    <w:rsid w:val="00AC7C64"/>
    <w:rsid w:val="00AD0006"/>
    <w:rsid w:val="00AD1AA3"/>
    <w:rsid w:val="00AD2267"/>
    <w:rsid w:val="00AD25B3"/>
    <w:rsid w:val="00AD278F"/>
    <w:rsid w:val="00AD2864"/>
    <w:rsid w:val="00AD2E76"/>
    <w:rsid w:val="00AD3A49"/>
    <w:rsid w:val="00AD3BB7"/>
    <w:rsid w:val="00AD3F74"/>
    <w:rsid w:val="00AD5159"/>
    <w:rsid w:val="00AD55DE"/>
    <w:rsid w:val="00AD5827"/>
    <w:rsid w:val="00AD5834"/>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5FDC"/>
    <w:rsid w:val="00AE65A7"/>
    <w:rsid w:val="00AE6A15"/>
    <w:rsid w:val="00AE78D9"/>
    <w:rsid w:val="00AE7E2F"/>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BB0"/>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7B2"/>
    <w:rsid w:val="00B23AA6"/>
    <w:rsid w:val="00B24078"/>
    <w:rsid w:val="00B24712"/>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B31"/>
    <w:rsid w:val="00B43E13"/>
    <w:rsid w:val="00B43ECC"/>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50D9"/>
    <w:rsid w:val="00B551E5"/>
    <w:rsid w:val="00B55617"/>
    <w:rsid w:val="00B556F0"/>
    <w:rsid w:val="00B55957"/>
    <w:rsid w:val="00B55AC1"/>
    <w:rsid w:val="00B562EE"/>
    <w:rsid w:val="00B57510"/>
    <w:rsid w:val="00B57A7F"/>
    <w:rsid w:val="00B6073C"/>
    <w:rsid w:val="00B607B3"/>
    <w:rsid w:val="00B607F0"/>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417"/>
    <w:rsid w:val="00B866E4"/>
    <w:rsid w:val="00B86859"/>
    <w:rsid w:val="00B86F0F"/>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BB5"/>
    <w:rsid w:val="00B94DE5"/>
    <w:rsid w:val="00B95415"/>
    <w:rsid w:val="00B95447"/>
    <w:rsid w:val="00B95481"/>
    <w:rsid w:val="00B956C7"/>
    <w:rsid w:val="00B9570D"/>
    <w:rsid w:val="00B95878"/>
    <w:rsid w:val="00B95E83"/>
    <w:rsid w:val="00B95EB0"/>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ABF"/>
    <w:rsid w:val="00BB5C4C"/>
    <w:rsid w:val="00BB5E27"/>
    <w:rsid w:val="00BB642B"/>
    <w:rsid w:val="00BB6F8E"/>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1FE"/>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0BC"/>
    <w:rsid w:val="00BF5287"/>
    <w:rsid w:val="00BF54FD"/>
    <w:rsid w:val="00BF5524"/>
    <w:rsid w:val="00BF67A0"/>
    <w:rsid w:val="00BF6994"/>
    <w:rsid w:val="00BF6DB4"/>
    <w:rsid w:val="00BF75FD"/>
    <w:rsid w:val="00BF7D78"/>
    <w:rsid w:val="00BF7EC2"/>
    <w:rsid w:val="00BF7EDF"/>
    <w:rsid w:val="00C001CF"/>
    <w:rsid w:val="00C00206"/>
    <w:rsid w:val="00C005D8"/>
    <w:rsid w:val="00C007DB"/>
    <w:rsid w:val="00C00ADF"/>
    <w:rsid w:val="00C0128D"/>
    <w:rsid w:val="00C017EA"/>
    <w:rsid w:val="00C01D86"/>
    <w:rsid w:val="00C028C3"/>
    <w:rsid w:val="00C02B7E"/>
    <w:rsid w:val="00C02D41"/>
    <w:rsid w:val="00C03344"/>
    <w:rsid w:val="00C03D43"/>
    <w:rsid w:val="00C043F7"/>
    <w:rsid w:val="00C0469A"/>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810"/>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0"/>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5B"/>
    <w:rsid w:val="00C40E81"/>
    <w:rsid w:val="00C411F4"/>
    <w:rsid w:val="00C41644"/>
    <w:rsid w:val="00C41B9A"/>
    <w:rsid w:val="00C42412"/>
    <w:rsid w:val="00C42810"/>
    <w:rsid w:val="00C42D3C"/>
    <w:rsid w:val="00C430C3"/>
    <w:rsid w:val="00C4326D"/>
    <w:rsid w:val="00C4329D"/>
    <w:rsid w:val="00C4388C"/>
    <w:rsid w:val="00C43C4A"/>
    <w:rsid w:val="00C4432D"/>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28AB"/>
    <w:rsid w:val="00C62CCB"/>
    <w:rsid w:val="00C62D24"/>
    <w:rsid w:val="00C62D77"/>
    <w:rsid w:val="00C63091"/>
    <w:rsid w:val="00C63153"/>
    <w:rsid w:val="00C6370A"/>
    <w:rsid w:val="00C6379D"/>
    <w:rsid w:val="00C63816"/>
    <w:rsid w:val="00C63D87"/>
    <w:rsid w:val="00C646D8"/>
    <w:rsid w:val="00C6596A"/>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3730"/>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B27"/>
    <w:rsid w:val="00C81E24"/>
    <w:rsid w:val="00C821B4"/>
    <w:rsid w:val="00C82A93"/>
    <w:rsid w:val="00C82BE0"/>
    <w:rsid w:val="00C82E12"/>
    <w:rsid w:val="00C833D9"/>
    <w:rsid w:val="00C83AAC"/>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707"/>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642"/>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759"/>
    <w:rsid w:val="00CD34B9"/>
    <w:rsid w:val="00CD34DE"/>
    <w:rsid w:val="00CD359B"/>
    <w:rsid w:val="00CD35D3"/>
    <w:rsid w:val="00CD3744"/>
    <w:rsid w:val="00CD38B9"/>
    <w:rsid w:val="00CD3D0C"/>
    <w:rsid w:val="00CD473E"/>
    <w:rsid w:val="00CD4C34"/>
    <w:rsid w:val="00CD56CB"/>
    <w:rsid w:val="00CD58F2"/>
    <w:rsid w:val="00CD5B15"/>
    <w:rsid w:val="00CD632B"/>
    <w:rsid w:val="00CD6A41"/>
    <w:rsid w:val="00CD6FAE"/>
    <w:rsid w:val="00CD77AF"/>
    <w:rsid w:val="00CE08F5"/>
    <w:rsid w:val="00CE0912"/>
    <w:rsid w:val="00CE0A2C"/>
    <w:rsid w:val="00CE0ACE"/>
    <w:rsid w:val="00CE1F34"/>
    <w:rsid w:val="00CE319E"/>
    <w:rsid w:val="00CE37B6"/>
    <w:rsid w:val="00CE387B"/>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58"/>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B7B"/>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4F30"/>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049"/>
    <w:rsid w:val="00D26488"/>
    <w:rsid w:val="00D264A5"/>
    <w:rsid w:val="00D26823"/>
    <w:rsid w:val="00D26C02"/>
    <w:rsid w:val="00D27078"/>
    <w:rsid w:val="00D27196"/>
    <w:rsid w:val="00D274A0"/>
    <w:rsid w:val="00D275F2"/>
    <w:rsid w:val="00D27A38"/>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21B"/>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1C40"/>
    <w:rsid w:val="00E022C0"/>
    <w:rsid w:val="00E023E7"/>
    <w:rsid w:val="00E025CC"/>
    <w:rsid w:val="00E0375E"/>
    <w:rsid w:val="00E0378C"/>
    <w:rsid w:val="00E043EE"/>
    <w:rsid w:val="00E045F7"/>
    <w:rsid w:val="00E0464D"/>
    <w:rsid w:val="00E051AF"/>
    <w:rsid w:val="00E05C60"/>
    <w:rsid w:val="00E060F5"/>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854"/>
    <w:rsid w:val="00E23AF0"/>
    <w:rsid w:val="00E23BD2"/>
    <w:rsid w:val="00E24373"/>
    <w:rsid w:val="00E2458F"/>
    <w:rsid w:val="00E24E93"/>
    <w:rsid w:val="00E25523"/>
    <w:rsid w:val="00E25615"/>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1A4"/>
    <w:rsid w:val="00E344F5"/>
    <w:rsid w:val="00E34706"/>
    <w:rsid w:val="00E34AC7"/>
    <w:rsid w:val="00E34AF0"/>
    <w:rsid w:val="00E35080"/>
    <w:rsid w:val="00E35F30"/>
    <w:rsid w:val="00E360B6"/>
    <w:rsid w:val="00E36A81"/>
    <w:rsid w:val="00E401EE"/>
    <w:rsid w:val="00E40EA7"/>
    <w:rsid w:val="00E41077"/>
    <w:rsid w:val="00E4138E"/>
    <w:rsid w:val="00E41951"/>
    <w:rsid w:val="00E4322C"/>
    <w:rsid w:val="00E4378F"/>
    <w:rsid w:val="00E43EB4"/>
    <w:rsid w:val="00E43EEC"/>
    <w:rsid w:val="00E43F50"/>
    <w:rsid w:val="00E4422F"/>
    <w:rsid w:val="00E4429D"/>
    <w:rsid w:val="00E443A8"/>
    <w:rsid w:val="00E44BB7"/>
    <w:rsid w:val="00E45423"/>
    <w:rsid w:val="00E45459"/>
    <w:rsid w:val="00E4547E"/>
    <w:rsid w:val="00E458ED"/>
    <w:rsid w:val="00E45BD5"/>
    <w:rsid w:val="00E46865"/>
    <w:rsid w:val="00E469C2"/>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D22"/>
    <w:rsid w:val="00E54F85"/>
    <w:rsid w:val="00E5517B"/>
    <w:rsid w:val="00E55459"/>
    <w:rsid w:val="00E5567C"/>
    <w:rsid w:val="00E55D23"/>
    <w:rsid w:val="00E561C9"/>
    <w:rsid w:val="00E5627D"/>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EB"/>
    <w:rsid w:val="00E71F07"/>
    <w:rsid w:val="00E71F56"/>
    <w:rsid w:val="00E722A0"/>
    <w:rsid w:val="00E72EEF"/>
    <w:rsid w:val="00E74187"/>
    <w:rsid w:val="00E74BC1"/>
    <w:rsid w:val="00E76013"/>
    <w:rsid w:val="00E76431"/>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EE2"/>
    <w:rsid w:val="00E860A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B00DF"/>
    <w:rsid w:val="00EB046A"/>
    <w:rsid w:val="00EB056C"/>
    <w:rsid w:val="00EB0831"/>
    <w:rsid w:val="00EB08F6"/>
    <w:rsid w:val="00EB0D2D"/>
    <w:rsid w:val="00EB0FFA"/>
    <w:rsid w:val="00EB1A18"/>
    <w:rsid w:val="00EB1AF3"/>
    <w:rsid w:val="00EB1C7F"/>
    <w:rsid w:val="00EB2448"/>
    <w:rsid w:val="00EB2484"/>
    <w:rsid w:val="00EB267F"/>
    <w:rsid w:val="00EB2922"/>
    <w:rsid w:val="00EB31A7"/>
    <w:rsid w:val="00EB3819"/>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95B"/>
    <w:rsid w:val="00EE7E62"/>
    <w:rsid w:val="00EF02D7"/>
    <w:rsid w:val="00EF0336"/>
    <w:rsid w:val="00EF091A"/>
    <w:rsid w:val="00EF0BBA"/>
    <w:rsid w:val="00EF0CC8"/>
    <w:rsid w:val="00EF1067"/>
    <w:rsid w:val="00EF1104"/>
    <w:rsid w:val="00EF1365"/>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F5"/>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6AC"/>
    <w:rsid w:val="00F41780"/>
    <w:rsid w:val="00F418A0"/>
    <w:rsid w:val="00F41AF4"/>
    <w:rsid w:val="00F41F09"/>
    <w:rsid w:val="00F41F66"/>
    <w:rsid w:val="00F42BCB"/>
    <w:rsid w:val="00F42DC1"/>
    <w:rsid w:val="00F43182"/>
    <w:rsid w:val="00F43692"/>
    <w:rsid w:val="00F43E14"/>
    <w:rsid w:val="00F44103"/>
    <w:rsid w:val="00F443DD"/>
    <w:rsid w:val="00F44DFA"/>
    <w:rsid w:val="00F45141"/>
    <w:rsid w:val="00F45FCE"/>
    <w:rsid w:val="00F464A4"/>
    <w:rsid w:val="00F46583"/>
    <w:rsid w:val="00F468D6"/>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06A"/>
    <w:rsid w:val="00F71290"/>
    <w:rsid w:val="00F71BF5"/>
    <w:rsid w:val="00F71FB5"/>
    <w:rsid w:val="00F7289C"/>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588F"/>
    <w:rsid w:val="00FA6429"/>
    <w:rsid w:val="00FA72A7"/>
    <w:rsid w:val="00FA7370"/>
    <w:rsid w:val="00FA747F"/>
    <w:rsid w:val="00FA79C0"/>
    <w:rsid w:val="00FB0882"/>
    <w:rsid w:val="00FB090D"/>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832"/>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A7C"/>
    <w:rsid w:val="00FC6C7C"/>
    <w:rsid w:val="00FC7457"/>
    <w:rsid w:val="00FD0069"/>
    <w:rsid w:val="00FD00A4"/>
    <w:rsid w:val="00FD0105"/>
    <w:rsid w:val="00FD01A0"/>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284"/>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4500"/>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semiHidden/>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333116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87849789">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3/617/oj"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vile.kekstiene@kr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16264</TotalTime>
  <Pages>19</Pages>
  <Words>40357</Words>
  <Characters>23005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63236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1996</cp:revision>
  <cp:lastPrinted>2023-01-20T11:43:00Z</cp:lastPrinted>
  <dcterms:created xsi:type="dcterms:W3CDTF">2022-09-21T13:26:00Z</dcterms:created>
  <dcterms:modified xsi:type="dcterms:W3CDTF">2024-12-06T12:33:00Z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