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06D6" w14:textId="2D89656F" w:rsidR="00165852" w:rsidRDefault="008E5995" w:rsidP="00165852">
      <w:pPr>
        <w:spacing w:after="0" w:line="240" w:lineRule="auto"/>
        <w:jc w:val="right"/>
        <w:rPr>
          <w:rFonts w:ascii="Times New Roman" w:eastAsia="Times New Roman" w:hAnsi="Times New Roman" w:cs="Times New Roman"/>
          <w:i/>
          <w:sz w:val="24"/>
          <w:szCs w:val="24"/>
          <w:lang w:eastAsia="lt-LT"/>
        </w:rPr>
      </w:pPr>
      <w:r w:rsidRPr="008E5995">
        <w:rPr>
          <w:rFonts w:ascii="Times New Roman" w:eastAsia="Times New Roman" w:hAnsi="Times New Roman" w:cs="Times New Roman"/>
          <w:i/>
          <w:sz w:val="24"/>
          <w:szCs w:val="24"/>
          <w:lang w:eastAsia="lt-LT"/>
        </w:rPr>
        <w:t>Pirkimo sąlygų 7 priedas „Sutarties projektas“</w:t>
      </w:r>
    </w:p>
    <w:p w14:paraId="613DAEF2" w14:textId="77777777" w:rsidR="008E5995" w:rsidRPr="0046080E" w:rsidRDefault="008E5995" w:rsidP="00165852">
      <w:pPr>
        <w:spacing w:after="0" w:line="240" w:lineRule="auto"/>
        <w:jc w:val="right"/>
        <w:rPr>
          <w:rFonts w:ascii="Times New Roman" w:eastAsia="Times New Roman" w:hAnsi="Times New Roman" w:cs="Times New Roman"/>
          <w:b/>
          <w:sz w:val="24"/>
          <w:szCs w:val="24"/>
          <w:lang w:eastAsia="lt-LT"/>
        </w:rPr>
      </w:pPr>
    </w:p>
    <w:p w14:paraId="353E30B2" w14:textId="18098D24" w:rsidR="0046080E" w:rsidRPr="0046080E" w:rsidRDefault="002940DC" w:rsidP="001C50D3">
      <w:pPr>
        <w:spacing w:after="0" w:line="240" w:lineRule="auto"/>
        <w:jc w:val="center"/>
        <w:rPr>
          <w:rFonts w:ascii="Times New Roman" w:eastAsia="Times New Roman" w:hAnsi="Times New Roman" w:cs="Times New Roman"/>
          <w:b/>
          <w:sz w:val="24"/>
          <w:szCs w:val="24"/>
          <w:lang w:eastAsia="lt-LT"/>
        </w:rPr>
      </w:pPr>
      <w:bookmarkStart w:id="0" w:name="_Hlk195867767"/>
      <w:r w:rsidRPr="00DD7822">
        <w:rPr>
          <w:rFonts w:ascii="Times New Roman" w:eastAsia="Times New Roman" w:hAnsi="Times New Roman" w:cs="Times New Roman"/>
          <w:b/>
          <w:sz w:val="24"/>
          <w:szCs w:val="24"/>
          <w:lang w:eastAsia="lt-LT"/>
        </w:rPr>
        <w:t xml:space="preserve">ALYTAUS R. </w:t>
      </w:r>
      <w:r w:rsidR="00387D3C">
        <w:rPr>
          <w:rFonts w:ascii="Times New Roman" w:eastAsia="Times New Roman" w:hAnsi="Times New Roman" w:cs="Times New Roman"/>
          <w:b/>
          <w:sz w:val="24"/>
          <w:szCs w:val="24"/>
          <w:lang w:eastAsia="lt-LT"/>
        </w:rPr>
        <w:t>DAUGŲ VLADO MIRONO</w:t>
      </w:r>
      <w:r w:rsidRPr="00DD7822">
        <w:rPr>
          <w:rFonts w:ascii="Times New Roman" w:eastAsia="Times New Roman" w:hAnsi="Times New Roman" w:cs="Times New Roman"/>
          <w:b/>
          <w:sz w:val="24"/>
          <w:szCs w:val="24"/>
          <w:lang w:eastAsia="lt-LT"/>
        </w:rPr>
        <w:t xml:space="preserve"> GIMNAZIJO</w:t>
      </w:r>
      <w:r w:rsidR="00387D3C">
        <w:rPr>
          <w:rFonts w:ascii="Times New Roman" w:eastAsia="Times New Roman" w:hAnsi="Times New Roman" w:cs="Times New Roman"/>
          <w:b/>
          <w:sz w:val="24"/>
          <w:szCs w:val="24"/>
          <w:lang w:eastAsia="lt-LT"/>
        </w:rPr>
        <w:t>S</w:t>
      </w:r>
      <w:r w:rsidRPr="00DD7822">
        <w:rPr>
          <w:rFonts w:ascii="Times New Roman" w:eastAsia="Times New Roman" w:hAnsi="Times New Roman" w:cs="Times New Roman"/>
          <w:b/>
          <w:sz w:val="24"/>
          <w:szCs w:val="24"/>
          <w:lang w:eastAsia="lt-LT"/>
        </w:rPr>
        <w:t xml:space="preserve"> </w:t>
      </w:r>
      <w:r w:rsidR="00387D3C">
        <w:rPr>
          <w:rFonts w:ascii="Times New Roman" w:eastAsia="Times New Roman" w:hAnsi="Times New Roman" w:cs="Times New Roman"/>
          <w:b/>
          <w:sz w:val="24"/>
          <w:szCs w:val="24"/>
          <w:lang w:eastAsia="lt-LT"/>
        </w:rPr>
        <w:t>PATALPŲ</w:t>
      </w:r>
      <w:r w:rsidRPr="00DD7822">
        <w:rPr>
          <w:rFonts w:ascii="Times New Roman" w:eastAsia="Times New Roman" w:hAnsi="Times New Roman" w:cs="Times New Roman"/>
          <w:b/>
          <w:sz w:val="24"/>
          <w:szCs w:val="24"/>
          <w:lang w:eastAsia="lt-LT"/>
        </w:rPr>
        <w:t xml:space="preserve"> </w:t>
      </w:r>
      <w:r w:rsidR="00387D3C">
        <w:rPr>
          <w:rFonts w:ascii="Times New Roman" w:eastAsia="Times New Roman" w:hAnsi="Times New Roman" w:cs="Times New Roman"/>
          <w:b/>
          <w:sz w:val="24"/>
          <w:szCs w:val="24"/>
          <w:lang w:eastAsia="lt-LT"/>
        </w:rPr>
        <w:t>REMONTO</w:t>
      </w:r>
      <w:r w:rsidR="00387D3C" w:rsidRPr="00387D3C">
        <w:t xml:space="preserve"> </w:t>
      </w:r>
      <w:r w:rsidRPr="00DD7822">
        <w:rPr>
          <w:rFonts w:ascii="Times New Roman" w:eastAsia="Times New Roman" w:hAnsi="Times New Roman" w:cs="Times New Roman"/>
          <w:b/>
          <w:sz w:val="24"/>
          <w:szCs w:val="24"/>
          <w:lang w:eastAsia="lt-LT"/>
        </w:rPr>
        <w:t>DARBŲ</w:t>
      </w:r>
      <w:r w:rsidR="00E12672" w:rsidRPr="00DD7822">
        <w:rPr>
          <w:rFonts w:ascii="Times New Roman" w:eastAsia="Times New Roman" w:hAnsi="Times New Roman" w:cs="Times New Roman"/>
          <w:b/>
          <w:sz w:val="24"/>
          <w:szCs w:val="24"/>
          <w:lang w:eastAsia="lt-LT"/>
        </w:rPr>
        <w:t xml:space="preserve"> </w:t>
      </w:r>
      <w:bookmarkEnd w:id="0"/>
      <w:r w:rsidR="0046080E" w:rsidRPr="00DD7822">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2F808C36"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w:t>
      </w:r>
      <w:r w:rsidRPr="00AB463B">
        <w:rPr>
          <w:rFonts w:ascii="Times New Roman" w:eastAsia="Times New Roman" w:hAnsi="Times New Roman" w:cs="Times New Roman"/>
          <w:sz w:val="24"/>
          <w:szCs w:val="24"/>
          <w:lang w:eastAsia="lt-LT"/>
        </w:rPr>
        <w:t>–</w:t>
      </w:r>
      <w:r w:rsidR="00AB463B" w:rsidRPr="00AB463B">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 xml:space="preserve">visi darbai, </w:t>
      </w:r>
      <w:r w:rsidR="00AB463B" w:rsidRPr="00AB463B">
        <w:rPr>
          <w:rFonts w:ascii="Times New Roman" w:eastAsia="Times New Roman" w:hAnsi="Times New Roman" w:cs="Times New Roman"/>
          <w:sz w:val="24"/>
          <w:szCs w:val="24"/>
          <w:lang w:eastAsia="lt-LT"/>
        </w:rPr>
        <w:t>projekto parengimo paslaug</w:t>
      </w:r>
      <w:r w:rsidR="00AB463B">
        <w:rPr>
          <w:rFonts w:ascii="Times New Roman" w:eastAsia="Times New Roman" w:hAnsi="Times New Roman" w:cs="Times New Roman"/>
          <w:sz w:val="24"/>
          <w:szCs w:val="24"/>
          <w:lang w:eastAsia="lt-LT"/>
        </w:rPr>
        <w:t>o</w:t>
      </w:r>
      <w:r w:rsidR="00AB463B" w:rsidRPr="00AB463B">
        <w:rPr>
          <w:rFonts w:ascii="Times New Roman" w:eastAsia="Times New Roman" w:hAnsi="Times New Roman" w:cs="Times New Roman"/>
          <w:sz w:val="24"/>
          <w:szCs w:val="24"/>
          <w:lang w:eastAsia="lt-LT"/>
        </w:rPr>
        <w:t>s</w:t>
      </w:r>
      <w:r w:rsidR="007A181D" w:rsidRPr="007A181D">
        <w:t xml:space="preserve"> </w:t>
      </w:r>
      <w:r w:rsidR="007A181D" w:rsidRPr="007A181D">
        <w:rPr>
          <w:rFonts w:ascii="Times New Roman" w:eastAsia="Times New Roman" w:hAnsi="Times New Roman" w:cs="Times New Roman"/>
          <w:sz w:val="24"/>
          <w:szCs w:val="24"/>
          <w:lang w:eastAsia="lt-LT"/>
        </w:rPr>
        <w:t>ir kitos būtinos įgyvendinti Sutartį paslaugos (jeigu yra), kurias pagal Sutartį privalo atlikti rangovas</w:t>
      </w:r>
      <w:r w:rsidR="00AB463B" w:rsidRPr="00AB463B">
        <w:rPr>
          <w:rFonts w:ascii="Times New Roman" w:eastAsia="Times New Roman" w:hAnsi="Times New Roman" w:cs="Times New Roman"/>
          <w:sz w:val="24"/>
          <w:szCs w:val="24"/>
          <w:lang w:eastAsia="lt-LT"/>
        </w:rPr>
        <w:t>,</w:t>
      </w:r>
      <w:r w:rsidR="00AB463B">
        <w:rPr>
          <w:rFonts w:ascii="Times New Roman" w:eastAsia="Times New Roman" w:hAnsi="Times New Roman" w:cs="Times New Roman"/>
          <w:sz w:val="24"/>
          <w:szCs w:val="24"/>
          <w:lang w:eastAsia="lt-LT"/>
        </w:rPr>
        <w:t xml:space="preserve"> </w:t>
      </w:r>
      <w:r w:rsidR="007A181D">
        <w:rPr>
          <w:rFonts w:ascii="Times New Roman" w:eastAsia="Times New Roman" w:hAnsi="Times New Roman" w:cs="Times New Roman"/>
          <w:sz w:val="24"/>
          <w:szCs w:val="24"/>
          <w:lang w:eastAsia="lt-LT"/>
        </w:rPr>
        <w:t xml:space="preserve">kurie yra nustatyti </w:t>
      </w:r>
      <w:r w:rsidR="002940DC" w:rsidRPr="00AB463B">
        <w:rPr>
          <w:rFonts w:ascii="Times New Roman" w:eastAsia="Times New Roman" w:hAnsi="Times New Roman" w:cs="Times New Roman"/>
          <w:sz w:val="24"/>
          <w:szCs w:val="24"/>
          <w:lang w:eastAsia="lt-LT"/>
        </w:rPr>
        <w:t>Sutarties 2.1 punkte</w:t>
      </w:r>
      <w:r w:rsidR="00AB463B" w:rsidRPr="00AB463B">
        <w:t xml:space="preserve"> </w:t>
      </w:r>
      <w:r w:rsidR="00AB463B" w:rsidRPr="00AB463B">
        <w:rPr>
          <w:rFonts w:ascii="Times New Roman" w:eastAsia="Times New Roman" w:hAnsi="Times New Roman" w:cs="Times New Roman"/>
          <w:sz w:val="24"/>
          <w:szCs w:val="24"/>
          <w:lang w:eastAsia="lt-LT"/>
        </w:rPr>
        <w:t xml:space="preserve">ir </w:t>
      </w:r>
      <w:r w:rsidR="004F1458">
        <w:rPr>
          <w:rFonts w:ascii="Times New Roman" w:eastAsia="Times New Roman" w:hAnsi="Times New Roman" w:cs="Times New Roman"/>
          <w:sz w:val="24"/>
          <w:szCs w:val="24"/>
          <w:lang w:eastAsia="lt-LT"/>
        </w:rPr>
        <w:t>darbų kiekių žiniaraštyje</w:t>
      </w:r>
      <w:r w:rsidR="007A181D">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(įskaitant Įrenginius, Medžiagas ir atliktų Darbų rezultatą)</w:t>
      </w:r>
      <w:r w:rsidR="007A181D">
        <w:rPr>
          <w:rFonts w:ascii="Times New Roman" w:eastAsia="Times New Roman" w:hAnsi="Times New Roman" w:cs="Times New Roman"/>
          <w:sz w:val="24"/>
          <w:szCs w:val="24"/>
          <w:lang w:eastAsia="lt-LT"/>
        </w:rPr>
        <w:t>.</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EC606B">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0A778A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projekto</w:t>
      </w:r>
      <w:r w:rsidRPr="007A181D">
        <w:rPr>
          <w:rFonts w:ascii="Times New Roman" w:eastAsia="Times New Roman" w:hAnsi="Times New Roman" w:cs="Times New Roman"/>
          <w:sz w:val="24"/>
          <w:szCs w:val="24"/>
          <w:lang w:eastAsia="lt-LT"/>
        </w:rPr>
        <w:t xml:space="preserve"> sprendinių, apibūdinančių darbus, keitimas, padarytas pagal 10 skyrių. </w:t>
      </w:r>
      <w:r w:rsidR="000D5981" w:rsidRPr="007A181D">
        <w:rPr>
          <w:rFonts w:ascii="Times New Roman" w:eastAsia="Times New Roman" w:hAnsi="Times New Roman" w:cs="Times New Roman"/>
          <w:sz w:val="24"/>
          <w:szCs w:val="24"/>
          <w:lang w:eastAsia="lt-LT"/>
        </w:rPr>
        <w:t>Paprastojo</w:t>
      </w:r>
      <w:r w:rsidRPr="007A181D">
        <w:rPr>
          <w:rFonts w:ascii="Times New Roman" w:eastAsia="Times New Roman" w:hAnsi="Times New Roman" w:cs="Times New Roman"/>
          <w:sz w:val="24"/>
          <w:szCs w:val="24"/>
          <w:lang w:eastAsia="lt-LT"/>
        </w:rPr>
        <w:t xml:space="preserve"> </w:t>
      </w:r>
      <w:r w:rsidR="000D5981" w:rsidRPr="007A181D">
        <w:rPr>
          <w:rFonts w:ascii="Times New Roman" w:eastAsia="Times New Roman" w:hAnsi="Times New Roman" w:cs="Times New Roman"/>
          <w:sz w:val="24"/>
          <w:szCs w:val="24"/>
          <w:lang w:eastAsia="lt-LT"/>
        </w:rPr>
        <w:t>remonto aprašo</w:t>
      </w:r>
      <w:r w:rsidRPr="007A181D">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45F1D02E" w14:textId="4D1BDED1" w:rsidR="00812B6F" w:rsidRPr="00812B6F" w:rsidRDefault="00E72228" w:rsidP="0046080E">
      <w:pPr>
        <w:spacing w:after="0" w:line="240" w:lineRule="auto"/>
        <w:ind w:firstLine="1298"/>
        <w:jc w:val="both"/>
        <w:rPr>
          <w:rFonts w:ascii="Times New Roman" w:eastAsia="Times New Roman" w:hAnsi="Times New Roman" w:cs="Times New Roman"/>
          <w:sz w:val="24"/>
          <w:szCs w:val="24"/>
          <w:lang w:eastAsia="lt-LT"/>
        </w:rPr>
      </w:pPr>
      <w:r w:rsidRPr="00EC606B">
        <w:rPr>
          <w:rFonts w:ascii="Times New Roman" w:eastAsia="Times New Roman" w:hAnsi="Times New Roman" w:cs="Times New Roman"/>
          <w:sz w:val="24"/>
          <w:szCs w:val="24"/>
          <w:lang w:eastAsia="lt-LT"/>
        </w:rPr>
        <w:t>1.12.</w:t>
      </w:r>
      <w:r w:rsidRPr="00E72228">
        <w:rPr>
          <w:rFonts w:ascii="Times New Roman" w:eastAsia="Times New Roman" w:hAnsi="Times New Roman" w:cs="Times New Roman"/>
          <w:b/>
          <w:bCs/>
          <w:sz w:val="24"/>
          <w:szCs w:val="24"/>
          <w:lang w:eastAsia="lt-LT"/>
        </w:rPr>
        <w:t xml:space="preserve"> </w:t>
      </w:r>
      <w:r w:rsidR="00812B6F" w:rsidRPr="00E72228">
        <w:rPr>
          <w:rFonts w:ascii="Times New Roman" w:eastAsia="Times New Roman" w:hAnsi="Times New Roman" w:cs="Times New Roman"/>
          <w:b/>
          <w:bCs/>
          <w:sz w:val="24"/>
          <w:szCs w:val="24"/>
          <w:lang w:eastAsia="lt-LT"/>
        </w:rPr>
        <w:t>Užsakovo atstovas</w:t>
      </w:r>
      <w:r w:rsidR="00812B6F" w:rsidRPr="00E72228">
        <w:rPr>
          <w:rFonts w:ascii="Times New Roman" w:eastAsia="Times New Roman" w:hAnsi="Times New Roman" w:cs="Times New Roman"/>
          <w:sz w:val="24"/>
          <w:szCs w:val="24"/>
          <w:lang w:eastAsia="lt-LT"/>
        </w:rPr>
        <w:t xml:space="preserve"> – </w:t>
      </w:r>
      <w:r w:rsidR="004F5E24" w:rsidRPr="00E72228">
        <w:rPr>
          <w:rFonts w:ascii="Times New Roman" w:eastAsia="Times New Roman" w:hAnsi="Times New Roman" w:cs="Times New Roman"/>
          <w:sz w:val="24"/>
          <w:szCs w:val="24"/>
          <w:lang w:eastAsia="lt-LT"/>
        </w:rPr>
        <w:t xml:space="preserve">užsakovo skiriamas </w:t>
      </w:r>
      <w:r w:rsidR="00812B6F" w:rsidRPr="00E72228">
        <w:rPr>
          <w:rFonts w:ascii="Times New Roman" w:eastAsia="Times New Roman" w:hAnsi="Times New Roman" w:cs="Times New Roman"/>
          <w:sz w:val="24"/>
          <w:szCs w:val="24"/>
          <w:lang w:eastAsia="lt-LT"/>
        </w:rPr>
        <w:t xml:space="preserve">asmuo, </w:t>
      </w:r>
      <w:r w:rsidR="004F5E24" w:rsidRPr="00E72228">
        <w:rPr>
          <w:rFonts w:ascii="Times New Roman" w:eastAsia="Times New Roman" w:hAnsi="Times New Roman" w:cs="Times New Roman"/>
          <w:sz w:val="24"/>
          <w:szCs w:val="24"/>
          <w:lang w:eastAsia="lt-LT"/>
        </w:rPr>
        <w:t>atsakingas už sutarties vykdymą, yra nurodytas 3.4 punkte.</w:t>
      </w:r>
      <w:r w:rsidR="00812B6F">
        <w:rPr>
          <w:rFonts w:ascii="Times New Roman" w:eastAsia="Times New Roman" w:hAnsi="Times New Roman" w:cs="Times New Roman"/>
          <w:sz w:val="24"/>
          <w:szCs w:val="24"/>
          <w:lang w:eastAsia="lt-LT"/>
        </w:rPr>
        <w:t xml:space="preserve"> </w:t>
      </w:r>
    </w:p>
    <w:p w14:paraId="77290B7F" w14:textId="476AC8DE"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pagal neteisėtai išduotą statybą leidžiantį dokumentą padarinių šalinimas“ nustatyta tvarka sudarytos </w:t>
      </w:r>
      <w:r w:rsidR="0046080E" w:rsidRPr="009D3284">
        <w:rPr>
          <w:rFonts w:ascii="Times New Roman" w:eastAsia="Times New Roman" w:hAnsi="Times New Roman" w:cs="Times New Roman"/>
          <w:sz w:val="24"/>
          <w:szCs w:val="24"/>
          <w:lang w:eastAsia="lt-LT"/>
        </w:rPr>
        <w:lastRenderedPageBreak/>
        <w:t>statybos užbaigimo komisijos surašytas dokumentas, patvirtinantis, kad statinys pastatytas ar rekonstruotas pagal projekto sprendinius.</w:t>
      </w:r>
    </w:p>
    <w:p w14:paraId="7CAB065D" w14:textId="7482D33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0C0E08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0D3254F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9835C0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649BCB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4D609C4E"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C606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09CC13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32477F">
        <w:rPr>
          <w:rFonts w:ascii="Times New Roman" w:eastAsia="Times New Roman" w:hAnsi="Times New Roman" w:cs="Times New Roman"/>
          <w:sz w:val="24"/>
          <w:szCs w:val="24"/>
          <w:lang w:eastAsia="lt-LT"/>
        </w:rPr>
        <w:t>r</w:t>
      </w:r>
      <w:r w:rsidR="0046080E" w:rsidRPr="0046080E">
        <w:rPr>
          <w:rFonts w:ascii="Times New Roman" w:eastAsia="Times New Roman" w:hAnsi="Times New Roman" w:cs="Times New Roman"/>
          <w:sz w:val="24"/>
          <w:szCs w:val="24"/>
          <w:lang w:eastAsia="lt-LT"/>
        </w:rPr>
        <w:t xml:space="preserve">angovui už laiku, tinkamai atliktus darbus pagal sutartį. </w:t>
      </w:r>
    </w:p>
    <w:p w14:paraId="647F9BC1" w14:textId="59D8768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8DE086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40F01D3D" w:rsidR="00E673F2" w:rsidRPr="00E72228"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2.1.1.</w:t>
      </w:r>
      <w:r w:rsidRPr="00E72228">
        <w:rPr>
          <w:rFonts w:ascii="Times New Roman" w:eastAsia="Times New Roman" w:hAnsi="Times New Roman" w:cs="Times New Roman"/>
          <w:bCs/>
          <w:sz w:val="24"/>
          <w:szCs w:val="24"/>
          <w:lang w:eastAsia="lt-LT"/>
        </w:rPr>
        <w:tab/>
      </w:r>
      <w:r w:rsidR="00BB6944" w:rsidRPr="00BB6944">
        <w:rPr>
          <w:rFonts w:ascii="Times New Roman" w:eastAsia="Times New Roman" w:hAnsi="Times New Roman" w:cs="Times New Roman"/>
          <w:bCs/>
          <w:sz w:val="24"/>
          <w:szCs w:val="24"/>
          <w:lang w:eastAsia="lt-LT"/>
        </w:rPr>
        <w:t>Alytaus r. Daugų Vlado Mirono gimnazijos patalpų remonto darb</w:t>
      </w:r>
      <w:r w:rsidR="00BB6944">
        <w:rPr>
          <w:rFonts w:ascii="Times New Roman" w:eastAsia="Times New Roman" w:hAnsi="Times New Roman" w:cs="Times New Roman"/>
          <w:bCs/>
          <w:sz w:val="24"/>
          <w:szCs w:val="24"/>
          <w:lang w:eastAsia="lt-LT"/>
        </w:rPr>
        <w:t>us</w:t>
      </w:r>
      <w:r w:rsidR="00BB6944" w:rsidRPr="00BB6944">
        <w:rPr>
          <w:rFonts w:ascii="Times New Roman" w:eastAsia="Times New Roman" w:hAnsi="Times New Roman" w:cs="Times New Roman"/>
          <w:bCs/>
          <w:sz w:val="24"/>
          <w:szCs w:val="24"/>
          <w:lang w:eastAsia="lt-LT"/>
        </w:rPr>
        <w:t>, Vlado Mirono g. 2, Daugų m., Daugų sen</w:t>
      </w:r>
      <w:r w:rsidR="00BB6944">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D94B87A"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004F07">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3995E3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0F712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423AC2A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5F050C2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lastRenderedPageBreak/>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189617C"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EC606B">
              <w:rPr>
                <w:rFonts w:ascii="Times New Roman" w:eastAsia="Times New Roman" w:hAnsi="Times New Roman" w:cs="Times New Roman"/>
                <w:sz w:val="24"/>
                <w:szCs w:val="24"/>
              </w:rPr>
              <w:t>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02FF9953" w:rsidR="001F39B6" w:rsidRPr="00B50909" w:rsidRDefault="00B50909" w:rsidP="00CC06F0">
            <w:pPr>
              <w:spacing w:before="200" w:after="80" w:line="240" w:lineRule="auto"/>
              <w:ind w:right="40"/>
              <w:jc w:val="both"/>
              <w:rPr>
                <w:rFonts w:ascii="Times New Roman" w:eastAsia="Times New Roman" w:hAnsi="Times New Roman" w:cs="Times New Roman"/>
                <w:i/>
                <w:iCs/>
                <w:sz w:val="24"/>
                <w:szCs w:val="24"/>
                <w:highlight w:val="yellow"/>
                <w:lang w:eastAsia="lt-LT"/>
              </w:rPr>
            </w:pPr>
            <w:r w:rsidRPr="00B50909">
              <w:rPr>
                <w:rFonts w:ascii="Times New Roman" w:eastAsia="Times New Roman" w:hAnsi="Times New Roman" w:cs="Times New Roman"/>
                <w:i/>
                <w:iCs/>
                <w:sz w:val="24"/>
                <w:szCs w:val="24"/>
                <w:lang w:eastAsia="lt-LT"/>
              </w:rPr>
              <w:t>(iki 2025 m.</w:t>
            </w:r>
            <w:r>
              <w:rPr>
                <w:rFonts w:ascii="Times New Roman" w:eastAsia="Times New Roman" w:hAnsi="Times New Roman" w:cs="Times New Roman"/>
                <w:i/>
                <w:iCs/>
                <w:sz w:val="24"/>
                <w:szCs w:val="24"/>
                <w:lang w:eastAsia="lt-LT"/>
              </w:rPr>
              <w:t xml:space="preserve"> </w:t>
            </w:r>
            <w:r w:rsidRPr="00B50909">
              <w:rPr>
                <w:rFonts w:ascii="Times New Roman" w:eastAsia="Times New Roman" w:hAnsi="Times New Roman" w:cs="Times New Roman"/>
                <w:i/>
                <w:iCs/>
                <w:sz w:val="24"/>
                <w:szCs w:val="24"/>
                <w:lang w:eastAsia="lt-LT"/>
              </w:rPr>
              <w:t>rugpjūčio 31 d./ jeigu tiekėjas pasiūlo trumpesnį terminą, tuomet darbų atlikimo terminas apskaičiuojamas taip: 2025 m.</w:t>
            </w:r>
            <w:r>
              <w:rPr>
                <w:rFonts w:ascii="Times New Roman" w:eastAsia="Times New Roman" w:hAnsi="Times New Roman" w:cs="Times New Roman"/>
                <w:i/>
                <w:iCs/>
                <w:sz w:val="24"/>
                <w:szCs w:val="24"/>
                <w:lang w:eastAsia="lt-LT"/>
              </w:rPr>
              <w:t xml:space="preserve"> </w:t>
            </w:r>
            <w:r w:rsidRPr="00B50909">
              <w:rPr>
                <w:rFonts w:ascii="Times New Roman" w:eastAsia="Times New Roman" w:hAnsi="Times New Roman" w:cs="Times New Roman"/>
                <w:i/>
                <w:iCs/>
                <w:sz w:val="24"/>
                <w:szCs w:val="24"/>
                <w:lang w:eastAsia="lt-LT"/>
              </w:rPr>
              <w:t>rugpjūčio 3</w:t>
            </w:r>
            <w:r>
              <w:rPr>
                <w:rFonts w:ascii="Times New Roman" w:eastAsia="Times New Roman" w:hAnsi="Times New Roman" w:cs="Times New Roman"/>
                <w:i/>
                <w:iCs/>
                <w:sz w:val="24"/>
                <w:szCs w:val="24"/>
                <w:lang w:eastAsia="lt-LT"/>
              </w:rPr>
              <w:t>1</w:t>
            </w:r>
            <w:r w:rsidRPr="00B50909">
              <w:rPr>
                <w:rFonts w:ascii="Times New Roman" w:eastAsia="Times New Roman" w:hAnsi="Times New Roman" w:cs="Times New Roman"/>
                <w:i/>
                <w:iCs/>
                <w:sz w:val="24"/>
                <w:szCs w:val="24"/>
                <w:lang w:eastAsia="lt-LT"/>
              </w:rPr>
              <w:t xml:space="preserve"> d. –  DG (dienų skaičius iš tiekėjo pasiūlymo)</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131EA030" w:rsidR="001F39B6" w:rsidRPr="00795C78" w:rsidRDefault="00B979D5" w:rsidP="001F39B6">
            <w:pPr>
              <w:spacing w:before="200" w:after="0" w:line="240" w:lineRule="auto"/>
              <w:ind w:right="420"/>
              <w:rPr>
                <w:rFonts w:ascii="Times New Roman" w:eastAsia="Times New Roman" w:hAnsi="Times New Roman" w:cs="Times New Roman"/>
                <w:sz w:val="24"/>
                <w:szCs w:val="24"/>
              </w:rPr>
            </w:pPr>
            <w:r w:rsidRPr="00DB365C">
              <w:rPr>
                <w:rFonts w:ascii="Times New Roman" w:eastAsia="Times New Roman" w:hAnsi="Times New Roman" w:cs="Times New Roman"/>
                <w:sz w:val="24"/>
                <w:szCs w:val="24"/>
              </w:rPr>
              <w:t>terminas gali būti pratęstas 1 kartą ne ilgiau kaip 1 mėnesio laikotarpiui</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53D07E2E"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 xml:space="preserve">endorinę dieną </w:t>
            </w:r>
            <w:r w:rsidR="00A476E3">
              <w:rPr>
                <w:rFonts w:ascii="Times New Roman" w:eastAsia="Times New Roman" w:hAnsi="Times New Roman" w:cs="Times New Roman"/>
                <w:sz w:val="24"/>
                <w:szCs w:val="24"/>
              </w:rPr>
              <w:t>gali būti taikoma 150 Eur</w:t>
            </w:r>
            <w:r w:rsidRPr="007B23C0">
              <w:rPr>
                <w:rFonts w:ascii="Times New Roman" w:eastAsia="Times New Roman" w:hAnsi="Times New Roman" w:cs="Times New Roman"/>
                <w:sz w:val="24"/>
                <w:szCs w:val="24"/>
              </w:rPr>
              <w:t xml:space="preserve"> kompensacija</w:t>
            </w:r>
            <w:r w:rsidR="00A476E3">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B979D5"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EC606B" w:rsidRDefault="001F39B6" w:rsidP="001F39B6">
            <w:pPr>
              <w:spacing w:before="200" w:after="0" w:line="240" w:lineRule="auto"/>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EC606B" w:rsidRDefault="001F39B6" w:rsidP="001F39B6">
            <w:pPr>
              <w:spacing w:before="200" w:after="0" w:line="240" w:lineRule="auto"/>
              <w:jc w:val="center"/>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45528262" w:rsidR="001F39B6" w:rsidRPr="00EC606B" w:rsidRDefault="00240A2E" w:rsidP="001F39B6">
            <w:pPr>
              <w:spacing w:before="200" w:after="240" w:line="240" w:lineRule="auto"/>
              <w:jc w:val="both"/>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 xml:space="preserve">10 % (dešimt procentų) </w:t>
            </w:r>
            <w:r w:rsidR="00DB365C" w:rsidRPr="00EC606B">
              <w:rPr>
                <w:rFonts w:ascii="Times New Roman" w:eastAsia="Times New Roman" w:hAnsi="Times New Roman" w:cs="Times New Roman"/>
                <w:sz w:val="24"/>
                <w:szCs w:val="24"/>
              </w:rPr>
              <w:t>Pradinės sutarties vertės</w:t>
            </w:r>
            <w:r w:rsidRPr="00EC606B">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DB365C">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lastRenderedPageBreak/>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0D533BED"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B979D5">
              <w:rPr>
                <w:rFonts w:ascii="Times New Roman" w:eastAsia="Times New Roman" w:hAnsi="Times New Roman" w:cs="Times New Roman"/>
                <w:sz w:val="24"/>
                <w:szCs w:val="24"/>
              </w:rPr>
              <w:t>4</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36E9F6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 xml:space="preserve">Užsakovas </w:t>
      </w:r>
      <w:r w:rsidR="00273F5E">
        <w:rPr>
          <w:rFonts w:ascii="Times New Roman" w:eastAsia="Times New Roman" w:hAnsi="Times New Roman" w:cs="Times New Roman"/>
          <w:sz w:val="24"/>
          <w:szCs w:val="24"/>
          <w:lang w:eastAsia="lt-LT"/>
        </w:rPr>
        <w:t>yra atsakingas už tai, kad jo personalas bendradarbiautų su rangovu ir laikytųsi darbo saugos reikalavimų statybvietėje.</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0D262F50"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pagal Sutartį, vadovaudamasis </w:t>
      </w:r>
      <w:r w:rsidR="00EB44A6">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 xml:space="preserve">Rangovas patvirtina ir darbų vykdymo metu privalo užtikrinti, kad jis ir bet kurie asmenys, veikiantys jo vardu, yra gavę visus būtinus leidimus, kvalifikacijos atestacijos pažymėjimus </w:t>
      </w:r>
      <w:r w:rsidR="0046080E" w:rsidRPr="0046080E">
        <w:rPr>
          <w:rFonts w:ascii="Times New Roman" w:eastAsia="Times New Roman" w:hAnsi="Times New Roman" w:cs="Times New Roman"/>
          <w:sz w:val="24"/>
          <w:szCs w:val="24"/>
          <w:lang w:eastAsia="lt-LT"/>
        </w:rPr>
        <w:lastRenderedPageBreak/>
        <w:t>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30EE5938" w14:textId="6424E444" w:rsidR="0046080E" w:rsidRPr="00DB365C" w:rsidRDefault="00361FF8" w:rsidP="00DB365C">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r w:rsidR="00DB365C">
        <w:rPr>
          <w:rFonts w:ascii="Times New Roman" w:eastAsia="Times New Roman" w:hAnsi="Times New Roman" w:cs="Times New Roman"/>
          <w:sz w:val="24"/>
          <w:szCs w:val="24"/>
          <w:lang w:eastAsia="lt-LT"/>
        </w:rPr>
        <w:t xml:space="preserve"> </w:t>
      </w:r>
      <w:r w:rsidR="0046080E" w:rsidRPr="00DB365C">
        <w:rPr>
          <w:rFonts w:ascii="Times New Roman" w:eastAsia="Times New Roman" w:hAnsi="Times New Roman" w:cs="Times New Roman"/>
          <w:sz w:val="24"/>
          <w:szCs w:val="24"/>
          <w:lang w:eastAsia="lt-LT"/>
        </w:rPr>
        <w:t>paskirti Lietuvos Respublikos teisės aktų nustatyta tvarka atestuotą statybos darbų vadovą, kuris privalo vykdyti pareigas, numatytas STR 1.06.01:2016 „Statybos darbai. Statinio statybos priežiūra“</w:t>
      </w:r>
      <w:r w:rsidR="00DB365C" w:rsidRPr="00DB365C">
        <w:rPr>
          <w:rFonts w:ascii="Times New Roman" w:eastAsia="Times New Roman" w:hAnsi="Times New Roman" w:cs="Times New Roman"/>
          <w:sz w:val="24"/>
          <w:szCs w:val="24"/>
          <w:lang w:eastAsia="lt-LT"/>
        </w:rPr>
        <w:t>.</w:t>
      </w:r>
    </w:p>
    <w:p w14:paraId="685FF057" w14:textId="1479766F"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 xml:space="preserve">utartyje, moka </w:t>
      </w:r>
      <w:r w:rsidR="00C0513D">
        <w:rPr>
          <w:rFonts w:ascii="Times New Roman" w:eastAsia="Times New Roman" w:hAnsi="Times New Roman" w:cs="Times New Roman"/>
          <w:sz w:val="24"/>
          <w:szCs w:val="24"/>
          <w:lang w:eastAsia="lt-LT"/>
        </w:rPr>
        <w:t>1</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886E10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0696079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xml:space="preserve">. Rangovas, prieš paslėpdamas ar uždengdamas kurias nors konstrukcijas ar statybos darbus, prieš 24 val. privalo </w:t>
      </w:r>
      <w:r w:rsidR="0046080E" w:rsidRPr="00CD47EC">
        <w:rPr>
          <w:rFonts w:ascii="Times New Roman" w:eastAsia="Times New Roman" w:hAnsi="Times New Roman" w:cs="Times New Roman"/>
          <w:sz w:val="24"/>
          <w:szCs w:val="24"/>
          <w:lang w:eastAsia="lt-LT"/>
        </w:rPr>
        <w:t xml:space="preserve">informuoti </w:t>
      </w:r>
      <w:r w:rsidR="00CD47EC" w:rsidRPr="00CD47EC">
        <w:rPr>
          <w:rFonts w:ascii="Times New Roman" w:eastAsia="Times New Roman" w:hAnsi="Times New Roman" w:cs="Times New Roman"/>
          <w:sz w:val="24"/>
          <w:szCs w:val="24"/>
          <w:lang w:eastAsia="lt-LT"/>
        </w:rPr>
        <w:t>u</w:t>
      </w:r>
      <w:r w:rsidR="00CD47EC">
        <w:rPr>
          <w:rFonts w:ascii="Times New Roman" w:eastAsia="Times New Roman" w:hAnsi="Times New Roman" w:cs="Times New Roman"/>
          <w:sz w:val="24"/>
          <w:szCs w:val="24"/>
          <w:lang w:eastAsia="lt-LT"/>
        </w:rPr>
        <w:t>žsakovo atstovą</w:t>
      </w:r>
      <w:r w:rsidR="0046080E" w:rsidRPr="0046080E">
        <w:rPr>
          <w:rFonts w:ascii="Times New Roman" w:eastAsia="Times New Roman" w:hAnsi="Times New Roman" w:cs="Times New Roman"/>
          <w:sz w:val="24"/>
          <w:szCs w:val="24"/>
          <w:lang w:eastAsia="lt-LT"/>
        </w:rPr>
        <w:t xml:space="preserve"> – jis patikrina, apžiūri ir, jeigu reikia, priima bandymų rezultatus. Jeigu rangovas paslepia konstrukcijas ar statybos darbus apie tai raštu nepranešęs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tai, </w:t>
      </w:r>
      <w:r w:rsidR="00DE4814" w:rsidRPr="00DE4814">
        <w:rPr>
          <w:rFonts w:ascii="Times New Roman" w:eastAsia="Times New Roman" w:hAnsi="Times New Roman" w:cs="Times New Roman"/>
          <w:sz w:val="24"/>
          <w:szCs w:val="24"/>
          <w:lang w:eastAsia="lt-LT"/>
        </w:rPr>
        <w:t>užsakovo atstov</w:t>
      </w:r>
      <w:r w:rsidR="00DE4814">
        <w:rPr>
          <w:rFonts w:ascii="Times New Roman" w:eastAsia="Times New Roman" w:hAnsi="Times New Roman" w:cs="Times New Roman"/>
          <w:sz w:val="24"/>
          <w:szCs w:val="24"/>
          <w:lang w:eastAsia="lt-LT"/>
        </w:rPr>
        <w:t>ui</w:t>
      </w:r>
      <w:r w:rsidR="0046080E" w:rsidRPr="0046080E">
        <w:rPr>
          <w:rFonts w:ascii="Times New Roman" w:eastAsia="Times New Roman" w:hAnsi="Times New Roman" w:cs="Times New Roman"/>
          <w:sz w:val="24"/>
          <w:szCs w:val="24"/>
          <w:lang w:eastAsia="lt-LT"/>
        </w:rPr>
        <w:t xml:space="preserve"> pareikalavus, rangovas savo sąskaita privalo tą darbą atidengti patikrinimui ir nepriklausomai nuo patikrinimo rezultato vėliau uždengti.</w:t>
      </w:r>
    </w:p>
    <w:p w14:paraId="604B82B1" w14:textId="773CF55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w:t>
      </w:r>
      <w:r w:rsidR="0046080E" w:rsidRPr="00CD47EC">
        <w:rPr>
          <w:rFonts w:ascii="Times New Roman" w:eastAsia="Times New Roman" w:hAnsi="Times New Roman" w:cs="Times New Roman"/>
          <w:sz w:val="24"/>
          <w:szCs w:val="24"/>
          <w:lang w:eastAsia="lt-LT"/>
        </w:rPr>
        <w:t>tus, eksploatacijos ir priežiūros instrukcijas, kurie reikalingi bet kokių darbų dalių bandymams atlikti.</w:t>
      </w:r>
    </w:p>
    <w:p w14:paraId="4BE1980B" w14:textId="3F52FBB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ADEC95"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18A355D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870FBB">
        <w:rPr>
          <w:rFonts w:ascii="Times New Roman" w:eastAsia="Times New Roman" w:hAnsi="Times New Roman" w:cs="Times New Roman"/>
          <w:sz w:val="24"/>
          <w:szCs w:val="24"/>
          <w:lang w:eastAsia="lt-LT"/>
        </w:rPr>
        <w:t>5.19</w:t>
      </w:r>
      <w:r w:rsidR="0046080E" w:rsidRPr="00870FBB">
        <w:rPr>
          <w:rFonts w:ascii="Times New Roman" w:eastAsia="Times New Roman" w:hAnsi="Times New Roman" w:cs="Times New Roman"/>
          <w:sz w:val="24"/>
          <w:szCs w:val="24"/>
          <w:lang w:eastAsia="lt-LT"/>
        </w:rPr>
        <w:t>.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73C561D2" w14:textId="591D3A6A"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870FBB">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xml:space="preserve">.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w:t>
      </w:r>
      <w:r w:rsidR="00B979D5">
        <w:rPr>
          <w:rFonts w:ascii="Times New Roman" w:eastAsia="Times New Roman" w:hAnsi="Times New Roman" w:cs="Times New Roman"/>
          <w:sz w:val="24"/>
          <w:szCs w:val="24"/>
          <w:lang w:eastAsia="lt-LT"/>
        </w:rPr>
        <w:t>4</w:t>
      </w:r>
      <w:r w:rsidRPr="00AA7500">
        <w:rPr>
          <w:rFonts w:ascii="Times New Roman" w:eastAsia="Times New Roman" w:hAnsi="Times New Roman" w:cs="Times New Roman"/>
          <w:sz w:val="24"/>
          <w:szCs w:val="24"/>
          <w:lang w:eastAsia="lt-LT"/>
        </w:rPr>
        <w:t xml:space="preserve">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3DA38C4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05797F1E"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3B68B73"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lastRenderedPageBreak/>
        <w:t>5.2</w:t>
      </w:r>
      <w:r w:rsidR="00CE352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E30FC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punk</w:t>
      </w:r>
      <w:r w:rsidR="00CE352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262E2">
        <w:rPr>
          <w:rFonts w:ascii="Times New Roman" w:eastAsia="Times New Roman" w:hAnsi="Times New Roman" w:cs="Times New Roman"/>
          <w:sz w:val="24"/>
          <w:szCs w:val="24"/>
          <w:lang w:eastAsia="lt-LT"/>
        </w:rPr>
        <w:t xml:space="preserve">6.1. </w:t>
      </w:r>
      <w:r w:rsidR="000C19CE" w:rsidRPr="00F262E2">
        <w:rPr>
          <w:rFonts w:ascii="Times New Roman" w:eastAsia="Times New Roman" w:hAnsi="Times New Roman" w:cs="Times New Roman"/>
          <w:sz w:val="24"/>
          <w:szCs w:val="24"/>
          <w:lang w:eastAsia="lt-LT"/>
        </w:rPr>
        <w:t>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3.4 punkte</w:t>
      </w:r>
      <w:r w:rsidRPr="00F262E2">
        <w:rPr>
          <w:rFonts w:ascii="Times New Roman" w:eastAsia="Times New Roman" w:hAnsi="Times New Roman" w:cs="Times New Roman"/>
          <w:sz w:val="24"/>
          <w:szCs w:val="24"/>
          <w:lang w:eastAsia="lt-LT"/>
        </w:rPr>
        <w:t>.</w:t>
      </w:r>
      <w:r w:rsidRPr="0046080E">
        <w:rPr>
          <w:rFonts w:ascii="Times New Roman" w:eastAsia="Times New Roman" w:hAnsi="Times New Roman" w:cs="Times New Roman"/>
          <w:sz w:val="24"/>
          <w:szCs w:val="24"/>
          <w:lang w:eastAsia="lt-LT"/>
        </w:rPr>
        <w:t xml:space="preserve"> </w:t>
      </w:r>
    </w:p>
    <w:p w14:paraId="6DD3979B" w14:textId="5E4C06F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662205">
        <w:rPr>
          <w:rFonts w:ascii="Times New Roman" w:eastAsia="Times New Roman" w:hAnsi="Times New Roman" w:cs="Times New Roman"/>
          <w:sz w:val="24"/>
          <w:szCs w:val="24"/>
          <w:lang w:eastAsia="lt-LT"/>
        </w:rPr>
        <w:t xml:space="preserve">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3938514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46080E">
        <w:rPr>
          <w:rFonts w:ascii="Times New Roman" w:eastAsia="Times New Roman" w:hAnsi="Times New Roman" w:cs="Times New Roman"/>
          <w:sz w:val="24"/>
          <w:szCs w:val="24"/>
          <w:lang w:eastAsia="lt-LT"/>
        </w:rPr>
        <w:t xml:space="preserve">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E126FB">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6226692" w:rsidR="0046080E" w:rsidRPr="00E126FB" w:rsidRDefault="0046080E" w:rsidP="00E126FB">
      <w:pPr>
        <w:pStyle w:val="Sraopastraipa"/>
        <w:numPr>
          <w:ilvl w:val="2"/>
          <w:numId w:val="16"/>
        </w:numPr>
        <w:tabs>
          <w:tab w:val="left" w:pos="1985"/>
          <w:tab w:val="left" w:pos="2127"/>
        </w:tabs>
        <w:ind w:left="0" w:firstLine="1276"/>
        <w:jc w:val="both"/>
      </w:pPr>
      <w:r w:rsidRPr="00E126FB">
        <w:t>papildomos projektavimo paslaugos (kai darbai buvo perkami pagal techninį projektą), be kurių negalima užbaigti sutarties;</w:t>
      </w:r>
    </w:p>
    <w:p w14:paraId="755A468B" w14:textId="235129F9" w:rsidR="00E126FB" w:rsidRPr="00E126FB" w:rsidRDefault="0046080E" w:rsidP="00E126FB">
      <w:pPr>
        <w:pStyle w:val="Sraopastraipa"/>
        <w:numPr>
          <w:ilvl w:val="2"/>
          <w:numId w:val="16"/>
        </w:numPr>
        <w:tabs>
          <w:tab w:val="left" w:pos="1985"/>
          <w:tab w:val="left" w:pos="2127"/>
        </w:tabs>
        <w:ind w:left="0" w:firstLine="1276"/>
        <w:jc w:val="both"/>
      </w:pPr>
      <w:r w:rsidRPr="00E126FB">
        <w:t>vėluojama perduoti dalį statybvietės (rekonstruojamame pastate dar veikia įstaigos ir pan.);</w:t>
      </w:r>
    </w:p>
    <w:p w14:paraId="3BBC68E3"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trečiųjų šalių įtaka;</w:t>
      </w:r>
    </w:p>
    <w:p w14:paraId="65DA36E4"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sustabdytas finansavimas arba trūksta finansavimo;</w:t>
      </w:r>
    </w:p>
    <w:p w14:paraId="4CDCE554"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neatlaisvinta darbų vieta;</w:t>
      </w:r>
    </w:p>
    <w:p w14:paraId="3D677AE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būtinas papildomas laikas įvykdyti papildomų darbų viešąjį pirkimą;</w:t>
      </w:r>
    </w:p>
    <w:p w14:paraId="7238378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nepateikta įranga, kurią privalo pateikti užsakovas;</w:t>
      </w:r>
    </w:p>
    <w:p w14:paraId="4175B8C3"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nenumatomas gamtos jėgų veikimas, kurio joks patyręs rangovas nebūtų galėjęs tikėtis; </w:t>
      </w:r>
    </w:p>
    <w:p w14:paraId="0783E26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fizinės kliūtys arba kitos nei klimatinės fizinės sąlygos, su kuriomis vykdant darbus susidurta statybvietėje, ir tų kliūčių ar sąlygų rangovas nebūtų galėjęs pagrįstai numatyti;</w:t>
      </w:r>
    </w:p>
    <w:p w14:paraId="69D58BC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uždelsimas ar sutrikimas dėl pakeitimo;</w:t>
      </w:r>
    </w:p>
    <w:p w14:paraId="4B47575C" w14:textId="77777777" w:rsidR="00E126FB" w:rsidRDefault="0046080E" w:rsidP="00E126FB">
      <w:pPr>
        <w:pStyle w:val="Sraopastraipa"/>
        <w:numPr>
          <w:ilvl w:val="2"/>
          <w:numId w:val="16"/>
        </w:numPr>
        <w:tabs>
          <w:tab w:val="left" w:pos="1985"/>
          <w:tab w:val="left" w:pos="2127"/>
        </w:tabs>
        <w:ind w:left="0" w:firstLine="1276"/>
        <w:jc w:val="both"/>
      </w:pPr>
      <w:r w:rsidRPr="00E126FB">
        <w:lastRenderedPageBreak/>
        <w:t xml:space="preserve"> kitos aplinkybės, kurios nebuvo žinomos pirkimo vykdymo metu ir su kuriomis susidurtų bet kuris rangovas</w:t>
      </w:r>
      <w:r w:rsidR="00E126FB">
        <w:t>;</w:t>
      </w:r>
    </w:p>
    <w:p w14:paraId="7FDE6D21" w14:textId="3D49978A" w:rsidR="0046080E" w:rsidRPr="00E126FB" w:rsidRDefault="0046080E" w:rsidP="00E126FB">
      <w:pPr>
        <w:pStyle w:val="Sraopastraipa"/>
        <w:numPr>
          <w:ilvl w:val="2"/>
          <w:numId w:val="16"/>
        </w:numPr>
        <w:tabs>
          <w:tab w:val="left" w:pos="1985"/>
          <w:tab w:val="left" w:pos="2127"/>
        </w:tabs>
        <w:ind w:left="0" w:firstLine="1276"/>
        <w:jc w:val="both"/>
      </w:pPr>
      <w:r w:rsidRPr="00E126FB">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208EF8E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00675C7A">
        <w:rPr>
          <w:rFonts w:ascii="Times New Roman" w:eastAsia="Times New Roman" w:hAnsi="Times New Roman" w:cs="Times New Roman"/>
          <w:sz w:val="24"/>
          <w:szCs w:val="24"/>
          <w:lang w:eastAsia="lt-LT"/>
        </w:rPr>
        <w:t>s</w:t>
      </w:r>
      <w:r w:rsidRPr="0046080E">
        <w:rPr>
          <w:rFonts w:ascii="Times New Roman" w:eastAsia="Times New Roman" w:hAnsi="Times New Roman" w:cs="Times New Roman"/>
          <w:sz w:val="24"/>
          <w:szCs w:val="24"/>
          <w:lang w:eastAsia="lt-LT"/>
        </w:rPr>
        <w:t>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244DA40" w:rsidR="0046080E" w:rsidRPr="00675C7A" w:rsidRDefault="0046080E" w:rsidP="0046080E">
      <w:pPr>
        <w:spacing w:after="0" w:line="240" w:lineRule="auto"/>
        <w:ind w:firstLine="1298"/>
        <w:jc w:val="both"/>
        <w:rPr>
          <w:rFonts w:ascii="Times New Roman" w:eastAsia="Times New Roman" w:hAnsi="Times New Roman" w:cs="Times New Roman"/>
          <w:strike/>
          <w:sz w:val="24"/>
          <w:szCs w:val="24"/>
          <w:lang w:eastAsia="lt-LT"/>
        </w:rPr>
      </w:pPr>
      <w:r w:rsidRPr="005260B0">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w:t>
      </w:r>
      <w:r w:rsidRPr="00D55470">
        <w:rPr>
          <w:rFonts w:ascii="Times New Roman" w:eastAsia="Times New Roman" w:hAnsi="Times New Roman" w:cs="Times New Roman"/>
          <w:sz w:val="24"/>
          <w:szCs w:val="24"/>
          <w:lang w:eastAsia="lt-LT"/>
        </w:rPr>
        <w:t>(užpildyti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w:t>
      </w:r>
      <w:r w:rsidR="00D55470" w:rsidRPr="00D55470">
        <w:rPr>
          <w:rFonts w:ascii="Times New Roman" w:eastAsia="Times New Roman" w:hAnsi="Times New Roman" w:cs="Times New Roman"/>
          <w:sz w:val="24"/>
          <w:szCs w:val="24"/>
          <w:lang w:eastAsia="lt-LT"/>
        </w:rPr>
        <w:t>).</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6FCADDEA"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14ED8" w:rsidRPr="00A14ED8">
        <w:rPr>
          <w:rFonts w:ascii="Times New Roman" w:eastAsia="Times New Roman" w:hAnsi="Times New Roman" w:cs="Times New Roman"/>
          <w:sz w:val="24"/>
          <w:szCs w:val="24"/>
          <w:lang w:eastAsia="lt-LT"/>
        </w:rPr>
        <w:t xml:space="preserve">Pradinės </w:t>
      </w:r>
      <w:r w:rsidRPr="00A14ED8">
        <w:rPr>
          <w:rFonts w:ascii="Times New Roman" w:eastAsia="Times New Roman" w:hAnsi="Times New Roman" w:cs="Times New Roman"/>
          <w:sz w:val="24"/>
          <w:szCs w:val="24"/>
          <w:lang w:eastAsia="lt-LT"/>
        </w:rPr>
        <w:t xml:space="preserve">sutarties </w:t>
      </w:r>
      <w:r w:rsidR="00A14ED8" w:rsidRPr="00A14ED8">
        <w:rPr>
          <w:rFonts w:ascii="Times New Roman" w:eastAsia="Times New Roman" w:hAnsi="Times New Roman" w:cs="Times New Roman"/>
          <w:sz w:val="24"/>
          <w:szCs w:val="24"/>
          <w:lang w:eastAsia="lt-LT"/>
        </w:rPr>
        <w:t>vertės</w:t>
      </w:r>
      <w:r w:rsidRPr="00A14ED8">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lastRenderedPageBreak/>
        <w:t>7.3</w:t>
      </w:r>
      <w:r w:rsidR="0046080E" w:rsidRPr="00A14ED8">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7.4</w:t>
      </w:r>
      <w:r w:rsidR="0046080E" w:rsidRPr="00A14ED8">
        <w:rPr>
          <w:rFonts w:ascii="Times New Roman" w:eastAsia="Times New Roman" w:hAnsi="Times New Roman" w:cs="Times New Roman"/>
          <w:sz w:val="24"/>
          <w:szCs w:val="24"/>
          <w:lang w:eastAsia="lt-LT"/>
        </w:rPr>
        <w:t xml:space="preserve">.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7.5</w:t>
      </w:r>
      <w:r w:rsidR="0046080E" w:rsidRPr="00A14ED8">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sidRPr="00A14ED8">
        <w:rPr>
          <w:rFonts w:ascii="Times New Roman" w:eastAsia="Times New Roman" w:hAnsi="Times New Roman" w:cs="Times New Roman"/>
          <w:sz w:val="24"/>
          <w:szCs w:val="24"/>
          <w:lang w:eastAsia="lt-LT"/>
        </w:rPr>
        <w:t>o susitarimo dėl darbų atlikimo</w:t>
      </w:r>
      <w:r w:rsidR="0046080E" w:rsidRPr="00A14ED8">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sidRPr="00A14ED8">
        <w:rPr>
          <w:rFonts w:ascii="Times New Roman" w:eastAsia="Times New Roman" w:hAnsi="Times New Roman" w:cs="Times New Roman"/>
          <w:sz w:val="24"/>
          <w:szCs w:val="24"/>
          <w:lang w:eastAsia="lt-LT"/>
        </w:rPr>
        <w:t xml:space="preserve"> nei pratęsiamam darbų atlikimo</w:t>
      </w:r>
      <w:r w:rsidR="0046080E" w:rsidRPr="00A14ED8">
        <w:rPr>
          <w:rFonts w:ascii="Times New Roman" w:eastAsia="Times New Roman" w:hAnsi="Times New Roman" w:cs="Times New Roman"/>
          <w:sz w:val="24"/>
          <w:szCs w:val="24"/>
          <w:lang w:eastAsia="lt-LT"/>
        </w:rPr>
        <w:t xml:space="preserve"> laikotarpiui.</w:t>
      </w:r>
      <w:r w:rsidRPr="00A14ED8">
        <w:rPr>
          <w:rFonts w:ascii="Times New Roman" w:eastAsia="Times New Roman" w:hAnsi="Times New Roman" w:cs="Times New Roman"/>
          <w:sz w:val="24"/>
          <w:szCs w:val="24"/>
          <w:lang w:eastAsia="lt-LT"/>
        </w:rPr>
        <w:t xml:space="preserve"> Susitarimas dėl darbų atlikimo</w:t>
      </w:r>
      <w:r w:rsidR="0046080E" w:rsidRPr="00A14ED8">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A14ED8" w:rsidRDefault="0071204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7.6</w:t>
      </w:r>
      <w:r w:rsidR="0046080E" w:rsidRPr="00A14ED8">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7.7</w:t>
      </w:r>
      <w:r w:rsidR="00C22B65" w:rsidRPr="00A14ED8">
        <w:rPr>
          <w:rFonts w:ascii="Times New Roman" w:eastAsia="Times New Roman" w:hAnsi="Times New Roman" w:cs="Times New Roman"/>
          <w:sz w:val="24"/>
          <w:szCs w:val="24"/>
          <w:lang w:eastAsia="lt-LT"/>
        </w:rPr>
        <w:t>. Užtikrinimo</w:t>
      </w:r>
      <w:r w:rsidR="0046080E" w:rsidRPr="00A14ED8">
        <w:rPr>
          <w:rFonts w:ascii="Times New Roman" w:eastAsia="Times New Roman" w:hAnsi="Times New Roman" w:cs="Times New Roman"/>
          <w:sz w:val="24"/>
          <w:szCs w:val="24"/>
          <w:lang w:eastAsia="lt-LT"/>
        </w:rPr>
        <w:t xml:space="preserve"> teisių</w:t>
      </w:r>
      <w:r w:rsidR="00C22B65" w:rsidRPr="00A14ED8">
        <w:rPr>
          <w:rFonts w:ascii="Times New Roman" w:eastAsia="Times New Roman" w:hAnsi="Times New Roman" w:cs="Times New Roman"/>
          <w:sz w:val="24"/>
          <w:szCs w:val="24"/>
          <w:lang w:eastAsia="lt-LT"/>
        </w:rPr>
        <w:t xml:space="preserve"> atsisakoma</w:t>
      </w:r>
      <w:r w:rsidR="0046080E" w:rsidRPr="00A14ED8">
        <w:rPr>
          <w:rFonts w:ascii="Times New Roman" w:eastAsia="Times New Roman" w:hAnsi="Times New Roman" w:cs="Times New Roman"/>
          <w:sz w:val="24"/>
          <w:szCs w:val="24"/>
          <w:lang w:eastAsia="lt-LT"/>
        </w:rPr>
        <w:t xml:space="preserve">, kai </w:t>
      </w:r>
      <w:r w:rsidR="0071204E" w:rsidRPr="00A14ED8">
        <w:rPr>
          <w:rFonts w:ascii="Times New Roman" w:eastAsia="Times New Roman" w:hAnsi="Times New Roman" w:cs="Times New Roman"/>
          <w:sz w:val="24"/>
          <w:szCs w:val="24"/>
          <w:lang w:eastAsia="lt-LT"/>
        </w:rPr>
        <w:t>atliki visos apimties darbai</w:t>
      </w:r>
      <w:r w:rsidR="0046080E" w:rsidRPr="00A14ED8">
        <w:rPr>
          <w:rFonts w:ascii="Times New Roman" w:eastAsia="Times New Roman" w:hAnsi="Times New Roman" w:cs="Times New Roman"/>
          <w:sz w:val="24"/>
          <w:szCs w:val="24"/>
          <w:lang w:eastAsia="lt-LT"/>
        </w:rPr>
        <w:t xml:space="preserve"> ir abi</w:t>
      </w:r>
      <w:r w:rsidR="0071204E" w:rsidRPr="00A14ED8">
        <w:rPr>
          <w:rFonts w:ascii="Times New Roman" w:eastAsia="Times New Roman" w:hAnsi="Times New Roman" w:cs="Times New Roman"/>
          <w:sz w:val="24"/>
          <w:szCs w:val="24"/>
          <w:lang w:eastAsia="lt-LT"/>
        </w:rPr>
        <w:t xml:space="preserve"> šalys pasirašo</w:t>
      </w:r>
      <w:r w:rsidR="0046080E" w:rsidRPr="00A14ED8">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47248B7" w14:textId="56B5ADC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w:t>
      </w:r>
      <w:r w:rsidR="006C63B7">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raštu gavęs rangovo prašymą pagal 8.1 punktą, per 10 darbo dienų:</w:t>
      </w:r>
    </w:p>
    <w:p w14:paraId="0F5C7EA8" w14:textId="7CAC42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w:t>
      </w:r>
      <w:bookmarkStart w:id="1" w:name="_Hlk195780673"/>
      <w:r w:rsidR="00DE4814">
        <w:rPr>
          <w:rFonts w:ascii="Times New Roman" w:eastAsia="Times New Roman" w:hAnsi="Times New Roman" w:cs="Times New Roman"/>
          <w:sz w:val="24"/>
          <w:szCs w:val="24"/>
          <w:lang w:eastAsia="lt-LT"/>
        </w:rPr>
        <w:t>užsakovo atstovas</w:t>
      </w:r>
      <w:bookmarkEnd w:id="1"/>
      <w:r w:rsidRPr="00FC0891">
        <w:rPr>
          <w:rFonts w:ascii="Times New Roman" w:eastAsia="Times New Roman" w:hAnsi="Times New Roman" w:cs="Times New Roman"/>
          <w:sz w:val="24"/>
          <w:szCs w:val="24"/>
          <w:lang w:eastAsia="lt-LT"/>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085A1A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Darbų perdavimo ir priėmimo aktą pasirašo užsakovas, rangovas ir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871664">
        <w:rPr>
          <w:rFonts w:ascii="Times New Roman" w:eastAsia="Times New Roman" w:hAnsi="Times New Roman" w:cs="Times New Roman"/>
          <w:spacing w:val="1"/>
          <w:sz w:val="24"/>
          <w:szCs w:val="24"/>
          <w:lang w:eastAsia="lt-LT"/>
        </w:rPr>
        <w:t xml:space="preserve">praneštų, kad nepateiktas 8.1 punkte nurodytas </w:t>
      </w:r>
      <w:r w:rsidRPr="00871664">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6B0806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w:t>
      </w:r>
      <w:r w:rsidR="006C63B7">
        <w:rPr>
          <w:rFonts w:ascii="Times New Roman" w:eastAsia="Times New Roman" w:hAnsi="Times New Roman" w:cs="Times New Roman"/>
          <w:sz w:val="24"/>
          <w:szCs w:val="24"/>
          <w:lang w:eastAsia="lt-LT"/>
        </w:rPr>
        <w:t>užsakovo atstovui</w:t>
      </w:r>
      <w:r w:rsidRPr="0046080E">
        <w:rPr>
          <w:rFonts w:ascii="Times New Roman" w:eastAsia="Times New Roman" w:hAnsi="Times New Roman" w:cs="Times New Roman"/>
          <w:sz w:val="24"/>
          <w:szCs w:val="24"/>
          <w:lang w:eastAsia="lt-LT"/>
        </w:rPr>
        <w:t>,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5DCC2FFD" w:rsidR="0046080E" w:rsidRPr="00871664"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871664">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871664">
        <w:rPr>
          <w:rFonts w:ascii="Times New Roman" w:eastAsia="Times New Roman" w:hAnsi="Times New Roman" w:cs="Times New Roman"/>
          <w:sz w:val="24"/>
          <w:szCs w:val="24"/>
          <w:lang w:eastAsia="lt-LT"/>
        </w:rPr>
        <w:t>darbų</w:t>
      </w:r>
      <w:r w:rsidR="00662205" w:rsidRPr="00871664">
        <w:rPr>
          <w:rFonts w:ascii="Times New Roman" w:eastAsia="Times New Roman" w:hAnsi="Times New Roman" w:cs="Times New Roman"/>
          <w:sz w:val="24"/>
          <w:szCs w:val="24"/>
          <w:lang w:eastAsia="lt-LT"/>
        </w:rPr>
        <w:t xml:space="preserve"> vykdymo</w:t>
      </w:r>
      <w:r w:rsidR="00983B42" w:rsidRPr="00871664">
        <w:rPr>
          <w:rFonts w:ascii="Times New Roman" w:eastAsia="Times New Roman" w:hAnsi="Times New Roman" w:cs="Times New Roman"/>
          <w:sz w:val="24"/>
          <w:szCs w:val="24"/>
          <w:lang w:eastAsia="lt-LT"/>
        </w:rPr>
        <w:t xml:space="preserve"> grafike</w:t>
      </w:r>
      <w:r w:rsidR="00970C8F">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fiksuotos darbų grupių (etapų) kainos.</w:t>
      </w:r>
    </w:p>
    <w:p w14:paraId="52A03BF9" w14:textId="0E622E75"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Darbų </w:t>
      </w:r>
      <w:r w:rsidR="00662205" w:rsidRPr="00871664">
        <w:rPr>
          <w:rFonts w:ascii="Times New Roman" w:eastAsia="Times New Roman" w:hAnsi="Times New Roman" w:cs="Times New Roman"/>
          <w:sz w:val="24"/>
          <w:szCs w:val="24"/>
          <w:lang w:eastAsia="lt-LT"/>
        </w:rPr>
        <w:t xml:space="preserve">vykdymo </w:t>
      </w:r>
      <w:r w:rsidRPr="00871664">
        <w:rPr>
          <w:rFonts w:ascii="Times New Roman" w:eastAsia="Times New Roman" w:hAnsi="Times New Roman" w:cs="Times New Roman"/>
          <w:sz w:val="24"/>
          <w:szCs w:val="24"/>
          <w:lang w:eastAsia="lt-LT"/>
        </w:rPr>
        <w:t>grafike</w:t>
      </w:r>
      <w:r w:rsidR="00AB0DCE">
        <w:rPr>
          <w:rFonts w:ascii="Times New Roman" w:eastAsia="Times New Roman" w:hAnsi="Times New Roman" w:cs="Times New Roman"/>
          <w:sz w:val="24"/>
          <w:szCs w:val="24"/>
          <w:lang w:eastAsia="lt-LT"/>
        </w:rPr>
        <w:t xml:space="preserve"> (jeigu toks yra)</w:t>
      </w:r>
      <w:r w:rsidR="0046080E" w:rsidRPr="00871664">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871664">
        <w:rPr>
          <w:rFonts w:ascii="Times New Roman" w:eastAsia="Times New Roman" w:hAnsi="Times New Roman" w:cs="Times New Roman"/>
          <w:sz w:val="24"/>
          <w:szCs w:val="24"/>
          <w:lang w:eastAsia="lt-LT"/>
        </w:rPr>
        <w:t>darbų vykdymo grafiką</w:t>
      </w:r>
      <w:r w:rsidR="0046080E" w:rsidRPr="00871664">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B79A886" w14:textId="6B1806D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Apmokėjimas už atliktus darbus bus atliekamas pagal atliktų darbų aktus ir sąskaitas faktūras per 3.4 punkte nurodytą dienų skaičių nuo rangovo pateiktų mokėjimo dokumentų užsakovo patvirtinimo.</w:t>
      </w:r>
    </w:p>
    <w:p w14:paraId="65431310" w14:textId="55E53A4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9D61F1">
        <w:rPr>
          <w:rFonts w:ascii="Times New Roman" w:eastAsia="Times New Roman" w:hAnsi="Times New Roman" w:cs="Times New Roman"/>
          <w:sz w:val="24"/>
          <w:szCs w:val="24"/>
          <w:lang w:eastAsia="lt-LT"/>
        </w:rPr>
        <w:t>Jeigu rangovas negauna mokėjimo sutarties sąlygų 9.</w:t>
      </w:r>
      <w:r w:rsidR="001050BA">
        <w:rPr>
          <w:rFonts w:ascii="Times New Roman" w:eastAsia="Times New Roman" w:hAnsi="Times New Roman" w:cs="Times New Roman"/>
          <w:sz w:val="24"/>
          <w:szCs w:val="24"/>
          <w:lang w:eastAsia="lt-LT"/>
        </w:rPr>
        <w:t>5</w:t>
      </w:r>
      <w:r w:rsidRPr="009D61F1">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14:paraId="593F4CB7" w14:textId="12E8B89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w:t>
      </w:r>
      <w:r w:rsidR="001050BA">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0B695C6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8</w:t>
      </w:r>
      <w:r w:rsidRPr="0046080E">
        <w:rPr>
          <w:rFonts w:ascii="Times New Roman" w:eastAsia="Times New Roman" w:hAnsi="Times New Roman" w:cs="Times New Roman"/>
          <w:sz w:val="24"/>
          <w:szCs w:val="24"/>
          <w:lang w:eastAsia="lt-LT"/>
        </w:rPr>
        <w:t>.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7" o:title=""/>
          </v:shape>
          <o:OLEObject Type="Embed" ProgID="Equation.3" ShapeID="_x0000_i1025" DrawAspect="Content" ObjectID="_1810378758"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9pt" o:ole="">
            <v:imagedata r:id="rId9" o:title=""/>
          </v:shape>
          <o:OLEObject Type="Embed" ProgID="Equation.3" ShapeID="_x0000_i1026" DrawAspect="Content" ObjectID="_1810378759"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9pt" o:ole="">
            <v:imagedata r:id="rId11" o:title=""/>
          </v:shape>
          <o:OLEObject Type="Embed" ProgID="Equation.3" ShapeID="_x0000_i1027" DrawAspect="Content" ObjectID="_1810378760"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9pt" o:ole="">
            <v:imagedata r:id="rId13" o:title=""/>
          </v:shape>
          <o:OLEObject Type="Embed" ProgID="Equation.3" ShapeID="_x0000_i1028" DrawAspect="Content" ObjectID="_1810378761"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9pt" o:ole="">
            <v:imagedata r:id="rId15" o:title=""/>
          </v:shape>
          <o:OLEObject Type="Embed" ProgID="Equation.3" ShapeID="_x0000_i1029" DrawAspect="Content" ObjectID="_1810378762"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1856D30B"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w:t>
      </w:r>
      <w:r w:rsidR="0046080E" w:rsidRPr="00ED69B3">
        <w:rPr>
          <w:rFonts w:ascii="Times New Roman" w:eastAsia="Times New Roman" w:hAnsi="Times New Roman" w:cs="Times New Roman"/>
          <w:sz w:val="24"/>
          <w:szCs w:val="24"/>
          <w:lang w:eastAsia="lt-LT"/>
        </w:rPr>
        <w:lastRenderedPageBreak/>
        <w:t xml:space="preserve">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14F9C5FB" w14:textId="384B331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43B77B31"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56FEA0F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26A7F55E"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465E10E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0193E224"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2689624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599833D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091ED7FC"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4FF64DC0"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385FB2CE"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2E1C2193"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38C662C9"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030D0FB8"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5D89200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rangovas nevykdo arba netinkamai vykdo kuriuos nors sutartinius įsipareigojimus, tai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6F8F924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12.3.1. nevykdo sutarties sąlygų 12.2 punkte nurodytų </w:t>
      </w:r>
      <w:r w:rsidR="00AC712A">
        <w:rPr>
          <w:rFonts w:ascii="Times New Roman" w:eastAsia="Times New Roman" w:hAnsi="Times New Roman" w:cs="Times New Roman"/>
          <w:sz w:val="24"/>
          <w:szCs w:val="24"/>
          <w:lang w:eastAsia="lt-LT"/>
        </w:rPr>
        <w:t>užsakovo atstovo</w:t>
      </w:r>
      <w:r w:rsidRPr="0046080E">
        <w:rPr>
          <w:rFonts w:ascii="Times New Roman" w:eastAsia="Times New Roman" w:hAnsi="Times New Roman" w:cs="Times New Roman"/>
          <w:sz w:val="24"/>
          <w:szCs w:val="24"/>
          <w:lang w:eastAsia="lt-LT"/>
        </w:rPr>
        <w:t xml:space="preserve"> nurodymų ir dėl to užsakovas iš esmės negauna darbų rezultato, kokio tikėjosi;</w:t>
      </w:r>
    </w:p>
    <w:p w14:paraId="7027F782" w14:textId="55D066A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12.3.2 nepateikia sutarties įvykdymo užtikrinimo arba visais pagrįstais atvejais nepratęsia jo galiojimo</w:t>
      </w:r>
      <w:r w:rsidR="00AD66B7" w:rsidRPr="00D5149C">
        <w:rPr>
          <w:rFonts w:ascii="Times New Roman" w:eastAsia="Times New Roman" w:hAnsi="Times New Roman" w:cs="Times New Roman"/>
          <w:sz w:val="24"/>
          <w:szCs w:val="24"/>
          <w:lang w:eastAsia="lt-LT"/>
        </w:rPr>
        <w:t xml:space="preserve"> (jeigu taikoma)</w:t>
      </w:r>
      <w:r w:rsidRPr="00D5149C">
        <w:rPr>
          <w:rFonts w:ascii="Times New Roman" w:eastAsia="Times New Roman" w:hAnsi="Times New Roman" w:cs="Times New Roman"/>
          <w:sz w:val="24"/>
          <w:szCs w:val="24"/>
          <w:lang w:eastAsia="lt-LT"/>
        </w:rPr>
        <w:t>;</w:t>
      </w:r>
    </w:p>
    <w:p w14:paraId="4134BC88" w14:textId="77777777" w:rsidR="00283EB5" w:rsidRDefault="0046080E" w:rsidP="00283EB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ir tampa aišku, kad juos baigti iki darbų atlik</w:t>
      </w:r>
      <w:r w:rsidR="00A51E90">
        <w:rPr>
          <w:rFonts w:ascii="Times New Roman" w:eastAsia="Times New Roman" w:hAnsi="Times New Roman" w:cs="Times New Roman"/>
          <w:sz w:val="24"/>
          <w:szCs w:val="24"/>
          <w:lang w:eastAsia="lt-LT"/>
        </w:rPr>
        <w:t>imo termino pabaigos neįmanoma</w:t>
      </w:r>
      <w:r w:rsidR="00283EB5">
        <w:rPr>
          <w:rFonts w:ascii="Times New Roman" w:eastAsia="Times New Roman" w:hAnsi="Times New Roman" w:cs="Times New Roman"/>
          <w:sz w:val="24"/>
          <w:szCs w:val="24"/>
          <w:lang w:eastAsia="lt-LT"/>
        </w:rPr>
        <w:t>;</w:t>
      </w:r>
    </w:p>
    <w:p w14:paraId="6E5168E1" w14:textId="1BA9191A" w:rsidR="00283EB5" w:rsidRPr="00283EB5" w:rsidRDefault="00283EB5" w:rsidP="00283EB5">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12.3.4</w:t>
      </w:r>
      <w:r w:rsidRPr="006C7EB5">
        <w:rPr>
          <w:rFonts w:ascii="Times New Roman" w:eastAsia="Times New Roman" w:hAnsi="Times New Roman" w:cs="Times New Roman"/>
          <w:sz w:val="24"/>
          <w:szCs w:val="24"/>
          <w:lang w:eastAsia="lt-LT"/>
        </w:rPr>
        <w:t>. jeigu paaiškėja, kad Rangovas nevykdo įsipareigojimų, kurie pasiūlymų vertinimo metu pirkimo dokumentuose buvo nustatyti kaip pasiūlymų vertinimo kriterijai ir už kuriuos Tiekėjui buvo skiriamos reikšmės, kai pasiūlymas vertintas pagal kainos ir kokybės santykį ir Tiekėjas per 15 dienų neištaiso pažeidimų.</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36FDEFFA"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D255A0"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w:t>
      </w:r>
      <w:r w:rsidRPr="00D255A0">
        <w:rPr>
          <w:rFonts w:ascii="Times New Roman" w:eastAsia="Times New Roman" w:hAnsi="Times New Roman" w:cs="Times New Roman"/>
          <w:sz w:val="24"/>
          <w:szCs w:val="24"/>
          <w:lang w:eastAsia="lt-LT"/>
        </w:rPr>
        <w:tab/>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 xml:space="preserve"> priedas – rangovo pasiūlymas.</w:t>
      </w:r>
    </w:p>
    <w:p w14:paraId="7A86058A" w14:textId="7098AE02" w:rsidR="0046080E" w:rsidRPr="00D255A0"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priedas – atliktų darbų aktas.</w:t>
      </w:r>
    </w:p>
    <w:p w14:paraId="028F7FA4" w14:textId="769B86E7" w:rsidR="0046080E" w:rsidRPr="00D255A0"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priedas – </w:t>
      </w:r>
      <w:r w:rsidR="00A670CA" w:rsidRPr="00D255A0">
        <w:rPr>
          <w:rFonts w:ascii="Times New Roman" w:eastAsia="Times New Roman" w:hAnsi="Times New Roman" w:cs="Times New Roman"/>
          <w:sz w:val="24"/>
          <w:szCs w:val="24"/>
          <w:lang w:eastAsia="lt-LT"/>
        </w:rPr>
        <w:t xml:space="preserve">baigiamasis </w:t>
      </w:r>
      <w:r w:rsidR="00ED0E32" w:rsidRPr="00D255A0">
        <w:rPr>
          <w:rFonts w:ascii="Times New Roman" w:eastAsia="Times New Roman" w:hAnsi="Times New Roman" w:cs="Times New Roman"/>
          <w:sz w:val="24"/>
          <w:szCs w:val="24"/>
          <w:lang w:eastAsia="lt-LT"/>
        </w:rPr>
        <w:t xml:space="preserve">atliktų </w:t>
      </w:r>
      <w:r w:rsidR="0046080E" w:rsidRPr="00D255A0">
        <w:rPr>
          <w:rFonts w:ascii="Times New Roman" w:eastAsia="Times New Roman" w:hAnsi="Times New Roman" w:cs="Times New Roman"/>
          <w:sz w:val="24"/>
          <w:szCs w:val="24"/>
          <w:lang w:eastAsia="lt-LT"/>
        </w:rPr>
        <w:t>darbų perdavimo ir priėmimo aktas.</w:t>
      </w:r>
    </w:p>
    <w:p w14:paraId="75CFA9FB" w14:textId="535040C8"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6</w:t>
      </w:r>
      <w:r w:rsidR="0046080E" w:rsidRPr="00D255A0">
        <w:rPr>
          <w:rFonts w:ascii="Times New Roman" w:eastAsia="Times New Roman" w:hAnsi="Times New Roman" w:cs="Times New Roman"/>
          <w:sz w:val="24"/>
          <w:szCs w:val="24"/>
          <w:lang w:eastAsia="lt-LT"/>
        </w:rPr>
        <w:t xml:space="preserve">. </w:t>
      </w:r>
      <w:r w:rsidR="002731AE" w:rsidRPr="00D255A0">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priedas – </w:t>
      </w:r>
      <w:r w:rsidR="00EB06A2">
        <w:rPr>
          <w:rFonts w:ascii="Times New Roman" w:eastAsia="Times New Roman" w:hAnsi="Times New Roman" w:cs="Times New Roman"/>
          <w:sz w:val="24"/>
          <w:szCs w:val="24"/>
          <w:lang w:eastAsia="lt-LT"/>
        </w:rPr>
        <w:t>darbų kiekių žiniaraštis</w:t>
      </w:r>
      <w:r w:rsidR="0046080E" w:rsidRPr="00D255A0">
        <w:rPr>
          <w:rFonts w:ascii="Times New Roman" w:eastAsia="Times New Roman" w:hAnsi="Times New Roman" w:cs="Times New Roman"/>
          <w:sz w:val="24"/>
          <w:szCs w:val="24"/>
          <w:lang w:eastAsia="lt-LT"/>
        </w:rPr>
        <w:t>.</w:t>
      </w:r>
    </w:p>
    <w:p w14:paraId="6C94D3EC" w14:textId="1C47DBA8" w:rsidR="005A2341" w:rsidRPr="00D255A0" w:rsidRDefault="005A2341" w:rsidP="005A2341">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6 priedas – darbų vykdymo grafikas.</w:t>
      </w:r>
    </w:p>
    <w:p w14:paraId="3AB903E3" w14:textId="401C0CCA"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B06A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AD30410" w14:textId="77777777" w:rsidR="00751C69" w:rsidRDefault="00751C6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0BF54133"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6C4FBF0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4B45D8">
        <w:trPr>
          <w:trHeight w:val="253"/>
        </w:trPr>
        <w:tc>
          <w:tcPr>
            <w:tcW w:w="9464" w:type="dxa"/>
            <w:gridSpan w:val="6"/>
          </w:tcPr>
          <w:p w14:paraId="197B224A"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4B45D8">
        <w:trPr>
          <w:trHeight w:val="253"/>
        </w:trPr>
        <w:tc>
          <w:tcPr>
            <w:tcW w:w="9464" w:type="dxa"/>
            <w:gridSpan w:val="6"/>
          </w:tcPr>
          <w:p w14:paraId="6159714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4B45D8">
        <w:trPr>
          <w:trHeight w:val="253"/>
        </w:trPr>
        <w:tc>
          <w:tcPr>
            <w:tcW w:w="9464" w:type="dxa"/>
            <w:gridSpan w:val="6"/>
          </w:tcPr>
          <w:p w14:paraId="430B22F4"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4B45D8">
        <w:trPr>
          <w:trHeight w:val="253"/>
        </w:trPr>
        <w:tc>
          <w:tcPr>
            <w:tcW w:w="9464" w:type="dxa"/>
            <w:gridSpan w:val="6"/>
            <w:noWrap/>
          </w:tcPr>
          <w:p w14:paraId="0C2AAE6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4B45D8">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4B45D8">
        <w:trPr>
          <w:trHeight w:val="253"/>
        </w:trPr>
        <w:tc>
          <w:tcPr>
            <w:tcW w:w="9464" w:type="dxa"/>
            <w:gridSpan w:val="6"/>
            <w:tcBorders>
              <w:bottom w:val="single" w:sz="4" w:space="0" w:color="auto"/>
            </w:tcBorders>
            <w:noWrap/>
          </w:tcPr>
          <w:p w14:paraId="5590E717" w14:textId="77777777" w:rsidR="0079033A" w:rsidRPr="00222B77" w:rsidRDefault="0079033A" w:rsidP="004B45D8">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4B45D8">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4B45D8">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4B45D8">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4B45D8">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4B45D8">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4B45D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4B45D8">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4B45D8">
        <w:tc>
          <w:tcPr>
            <w:tcW w:w="4788" w:type="dxa"/>
            <w:hideMark/>
          </w:tcPr>
          <w:p w14:paraId="77E0E02C"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4B45D8">
        <w:tc>
          <w:tcPr>
            <w:tcW w:w="4788" w:type="dxa"/>
          </w:tcPr>
          <w:p w14:paraId="2C71EFC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4B45D8">
        <w:tc>
          <w:tcPr>
            <w:tcW w:w="4788" w:type="dxa"/>
          </w:tcPr>
          <w:p w14:paraId="72EEBD2E"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4B45D8">
        <w:tc>
          <w:tcPr>
            <w:tcW w:w="4788" w:type="dxa"/>
          </w:tcPr>
          <w:p w14:paraId="3730C66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4B45D8">
        <w:tc>
          <w:tcPr>
            <w:tcW w:w="4788" w:type="dxa"/>
          </w:tcPr>
          <w:p w14:paraId="78559B72"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2F16E9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6CA3D2D6"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159DFD3C" w14:textId="77777777" w:rsidR="008D7C37" w:rsidRDefault="008D7C37" w:rsidP="00BA0E47">
      <w:pPr>
        <w:spacing w:after="0" w:line="240" w:lineRule="auto"/>
        <w:jc w:val="center"/>
        <w:rPr>
          <w:rFonts w:ascii="Times New Roman" w:eastAsia="Times New Roman" w:hAnsi="Times New Roman" w:cs="Times New Roman"/>
          <w:sz w:val="24"/>
          <w:szCs w:val="24"/>
          <w:lang w:eastAsia="lt-LT"/>
        </w:rPr>
      </w:pPr>
    </w:p>
    <w:p w14:paraId="6BF10DB7" w14:textId="63DC4DB5"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908B086"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179BD95"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5C7BB78"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1D81A30D" w:rsidR="00503757" w:rsidRDefault="00503757">
      <w:pPr>
        <w:rPr>
          <w:rFonts w:ascii="Times New Roman" w:eastAsia="Times New Roman" w:hAnsi="Times New Roman" w:cs="Times New Roman"/>
          <w:sz w:val="24"/>
          <w:szCs w:val="24"/>
          <w:lang w:eastAsia="lt-LT"/>
        </w:rPr>
      </w:pPr>
    </w:p>
    <w:sectPr w:rsidR="00503757"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CD67" w14:textId="77777777" w:rsidR="00FD294B" w:rsidRDefault="00FD294B">
      <w:pPr>
        <w:spacing w:after="0" w:line="240" w:lineRule="auto"/>
      </w:pPr>
      <w:r>
        <w:separator/>
      </w:r>
    </w:p>
  </w:endnote>
  <w:endnote w:type="continuationSeparator" w:id="0">
    <w:p w14:paraId="4829F6B0" w14:textId="77777777" w:rsidR="00FD294B" w:rsidRDefault="00FD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8682" w14:textId="77777777" w:rsidR="00FD294B" w:rsidRDefault="00FD294B">
      <w:pPr>
        <w:spacing w:after="0" w:line="240" w:lineRule="auto"/>
      </w:pPr>
      <w:r>
        <w:separator/>
      </w:r>
    </w:p>
  </w:footnote>
  <w:footnote w:type="continuationSeparator" w:id="0">
    <w:p w14:paraId="7A794F99" w14:textId="77777777" w:rsidR="00FD294B" w:rsidRDefault="00FD2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1F2A3843"/>
    <w:multiLevelType w:val="multilevel"/>
    <w:tmpl w:val="62E67A54"/>
    <w:lvl w:ilvl="0">
      <w:start w:val="6"/>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3"/>
  </w:num>
  <w:num w:numId="2" w16cid:durableId="1080836585">
    <w:abstractNumId w:val="6"/>
  </w:num>
  <w:num w:numId="3" w16cid:durableId="1209146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5"/>
  </w:num>
  <w:num w:numId="5" w16cid:durableId="987631167">
    <w:abstractNumId w:val="12"/>
  </w:num>
  <w:num w:numId="6" w16cid:durableId="1216042173">
    <w:abstractNumId w:val="7"/>
  </w:num>
  <w:num w:numId="7" w16cid:durableId="374891122">
    <w:abstractNumId w:val="0"/>
  </w:num>
  <w:num w:numId="8" w16cid:durableId="1159032109">
    <w:abstractNumId w:val="1"/>
  </w:num>
  <w:num w:numId="9" w16cid:durableId="1098795235">
    <w:abstractNumId w:val="11"/>
  </w:num>
  <w:num w:numId="10" w16cid:durableId="18631013">
    <w:abstractNumId w:val="3"/>
  </w:num>
  <w:num w:numId="11" w16cid:durableId="1260337908">
    <w:abstractNumId w:val="4"/>
  </w:num>
  <w:num w:numId="12" w16cid:durableId="1861506672">
    <w:abstractNumId w:val="9"/>
  </w:num>
  <w:num w:numId="13" w16cid:durableId="576985189">
    <w:abstractNumId w:val="8"/>
  </w:num>
  <w:num w:numId="14" w16cid:durableId="1029337438">
    <w:abstractNumId w:val="14"/>
  </w:num>
  <w:num w:numId="15" w16cid:durableId="1353723039">
    <w:abstractNumId w:val="10"/>
  </w:num>
  <w:num w:numId="16" w16cid:durableId="106660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4F07"/>
    <w:rsid w:val="00005C05"/>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3EC"/>
    <w:rsid w:val="000F2A46"/>
    <w:rsid w:val="000F712E"/>
    <w:rsid w:val="001050BA"/>
    <w:rsid w:val="00106E02"/>
    <w:rsid w:val="0011097F"/>
    <w:rsid w:val="00110F50"/>
    <w:rsid w:val="00145121"/>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E1556"/>
    <w:rsid w:val="001F2F33"/>
    <w:rsid w:val="001F39B6"/>
    <w:rsid w:val="0020011A"/>
    <w:rsid w:val="00206CA5"/>
    <w:rsid w:val="00240A2E"/>
    <w:rsid w:val="00252B27"/>
    <w:rsid w:val="002534FE"/>
    <w:rsid w:val="002731AE"/>
    <w:rsid w:val="00273F5E"/>
    <w:rsid w:val="00283EB5"/>
    <w:rsid w:val="0028496F"/>
    <w:rsid w:val="002940DC"/>
    <w:rsid w:val="002969CA"/>
    <w:rsid w:val="002A6D93"/>
    <w:rsid w:val="002B0A2D"/>
    <w:rsid w:val="002C0D06"/>
    <w:rsid w:val="002D4740"/>
    <w:rsid w:val="002D65A6"/>
    <w:rsid w:val="002E2297"/>
    <w:rsid w:val="002E25C4"/>
    <w:rsid w:val="002E317C"/>
    <w:rsid w:val="002F2169"/>
    <w:rsid w:val="002F3966"/>
    <w:rsid w:val="003018D5"/>
    <w:rsid w:val="00320D42"/>
    <w:rsid w:val="0032477F"/>
    <w:rsid w:val="00326CCD"/>
    <w:rsid w:val="003414B9"/>
    <w:rsid w:val="0034690B"/>
    <w:rsid w:val="00346B89"/>
    <w:rsid w:val="00356C90"/>
    <w:rsid w:val="00361345"/>
    <w:rsid w:val="00361FF8"/>
    <w:rsid w:val="0037287B"/>
    <w:rsid w:val="00383934"/>
    <w:rsid w:val="00383D54"/>
    <w:rsid w:val="00387D3C"/>
    <w:rsid w:val="003A0E84"/>
    <w:rsid w:val="003A1FB7"/>
    <w:rsid w:val="003D5795"/>
    <w:rsid w:val="003D6F86"/>
    <w:rsid w:val="003D7D61"/>
    <w:rsid w:val="003E024B"/>
    <w:rsid w:val="003E3D4C"/>
    <w:rsid w:val="003E79E2"/>
    <w:rsid w:val="00403041"/>
    <w:rsid w:val="0040453C"/>
    <w:rsid w:val="00415075"/>
    <w:rsid w:val="0042005C"/>
    <w:rsid w:val="00430170"/>
    <w:rsid w:val="00432088"/>
    <w:rsid w:val="00452E63"/>
    <w:rsid w:val="00456441"/>
    <w:rsid w:val="0045673E"/>
    <w:rsid w:val="0046080E"/>
    <w:rsid w:val="00467E4A"/>
    <w:rsid w:val="00482597"/>
    <w:rsid w:val="0049242F"/>
    <w:rsid w:val="004A40B0"/>
    <w:rsid w:val="004B45D8"/>
    <w:rsid w:val="004C1637"/>
    <w:rsid w:val="004C311E"/>
    <w:rsid w:val="004C39B2"/>
    <w:rsid w:val="004E2EBB"/>
    <w:rsid w:val="004E491A"/>
    <w:rsid w:val="004F1458"/>
    <w:rsid w:val="004F4DF4"/>
    <w:rsid w:val="004F5715"/>
    <w:rsid w:val="004F5E24"/>
    <w:rsid w:val="00503757"/>
    <w:rsid w:val="005053DF"/>
    <w:rsid w:val="005145CA"/>
    <w:rsid w:val="00516938"/>
    <w:rsid w:val="005260B0"/>
    <w:rsid w:val="0053154E"/>
    <w:rsid w:val="005320C1"/>
    <w:rsid w:val="00533AE6"/>
    <w:rsid w:val="00543DB3"/>
    <w:rsid w:val="0056196A"/>
    <w:rsid w:val="00574AFB"/>
    <w:rsid w:val="00585B9A"/>
    <w:rsid w:val="005A2341"/>
    <w:rsid w:val="005A4A77"/>
    <w:rsid w:val="005C43CF"/>
    <w:rsid w:val="005E0CBD"/>
    <w:rsid w:val="005E739A"/>
    <w:rsid w:val="005F11E0"/>
    <w:rsid w:val="005F7D0A"/>
    <w:rsid w:val="00620E57"/>
    <w:rsid w:val="00623D39"/>
    <w:rsid w:val="0063569F"/>
    <w:rsid w:val="00644A1C"/>
    <w:rsid w:val="006505CD"/>
    <w:rsid w:val="00662205"/>
    <w:rsid w:val="00664A53"/>
    <w:rsid w:val="00667633"/>
    <w:rsid w:val="00675C7A"/>
    <w:rsid w:val="00680501"/>
    <w:rsid w:val="00682974"/>
    <w:rsid w:val="00684398"/>
    <w:rsid w:val="00687840"/>
    <w:rsid w:val="0069727E"/>
    <w:rsid w:val="006B3CBB"/>
    <w:rsid w:val="006C63B7"/>
    <w:rsid w:val="006C79FA"/>
    <w:rsid w:val="006C7EB5"/>
    <w:rsid w:val="006D1E7F"/>
    <w:rsid w:val="006E011E"/>
    <w:rsid w:val="006E285F"/>
    <w:rsid w:val="00707754"/>
    <w:rsid w:val="0071204E"/>
    <w:rsid w:val="00716E54"/>
    <w:rsid w:val="00725D16"/>
    <w:rsid w:val="00731B25"/>
    <w:rsid w:val="00732712"/>
    <w:rsid w:val="00741834"/>
    <w:rsid w:val="00751C69"/>
    <w:rsid w:val="00761C92"/>
    <w:rsid w:val="00771AE7"/>
    <w:rsid w:val="00776CCC"/>
    <w:rsid w:val="0079033A"/>
    <w:rsid w:val="00790D70"/>
    <w:rsid w:val="007913E2"/>
    <w:rsid w:val="007924A7"/>
    <w:rsid w:val="00795C78"/>
    <w:rsid w:val="00797484"/>
    <w:rsid w:val="007A181D"/>
    <w:rsid w:val="007B019F"/>
    <w:rsid w:val="007B23C0"/>
    <w:rsid w:val="007B63CE"/>
    <w:rsid w:val="007C1187"/>
    <w:rsid w:val="007C2BA0"/>
    <w:rsid w:val="007C4183"/>
    <w:rsid w:val="007C6E06"/>
    <w:rsid w:val="007E1523"/>
    <w:rsid w:val="007F528C"/>
    <w:rsid w:val="00807EE6"/>
    <w:rsid w:val="00812B6F"/>
    <w:rsid w:val="00835748"/>
    <w:rsid w:val="0084181C"/>
    <w:rsid w:val="008421A6"/>
    <w:rsid w:val="00846934"/>
    <w:rsid w:val="00851A68"/>
    <w:rsid w:val="00870373"/>
    <w:rsid w:val="00870FBB"/>
    <w:rsid w:val="00871664"/>
    <w:rsid w:val="008833CD"/>
    <w:rsid w:val="0088635C"/>
    <w:rsid w:val="008B6A87"/>
    <w:rsid w:val="008C1E53"/>
    <w:rsid w:val="008C6595"/>
    <w:rsid w:val="008D151F"/>
    <w:rsid w:val="008D7C37"/>
    <w:rsid w:val="008E5995"/>
    <w:rsid w:val="00922B87"/>
    <w:rsid w:val="00930192"/>
    <w:rsid w:val="00970C8F"/>
    <w:rsid w:val="00973364"/>
    <w:rsid w:val="00980964"/>
    <w:rsid w:val="00983B42"/>
    <w:rsid w:val="00984A4E"/>
    <w:rsid w:val="00996E21"/>
    <w:rsid w:val="009B0966"/>
    <w:rsid w:val="009B2969"/>
    <w:rsid w:val="009C549B"/>
    <w:rsid w:val="009D3284"/>
    <w:rsid w:val="009D61F1"/>
    <w:rsid w:val="009D6834"/>
    <w:rsid w:val="009E54D6"/>
    <w:rsid w:val="009F4A9A"/>
    <w:rsid w:val="009F777C"/>
    <w:rsid w:val="00A02E45"/>
    <w:rsid w:val="00A04504"/>
    <w:rsid w:val="00A14ED8"/>
    <w:rsid w:val="00A476E3"/>
    <w:rsid w:val="00A51E90"/>
    <w:rsid w:val="00A65E82"/>
    <w:rsid w:val="00A670CA"/>
    <w:rsid w:val="00A754CD"/>
    <w:rsid w:val="00A86C64"/>
    <w:rsid w:val="00A97CD8"/>
    <w:rsid w:val="00AA6544"/>
    <w:rsid w:val="00AA7500"/>
    <w:rsid w:val="00AB0DCE"/>
    <w:rsid w:val="00AB463B"/>
    <w:rsid w:val="00AC1407"/>
    <w:rsid w:val="00AC712A"/>
    <w:rsid w:val="00AD66B7"/>
    <w:rsid w:val="00AD754A"/>
    <w:rsid w:val="00AD7A4D"/>
    <w:rsid w:val="00AE3D4F"/>
    <w:rsid w:val="00AE60C7"/>
    <w:rsid w:val="00B079F3"/>
    <w:rsid w:val="00B34DDB"/>
    <w:rsid w:val="00B419BB"/>
    <w:rsid w:val="00B47C7C"/>
    <w:rsid w:val="00B50909"/>
    <w:rsid w:val="00B54686"/>
    <w:rsid w:val="00B55417"/>
    <w:rsid w:val="00B67A3E"/>
    <w:rsid w:val="00B7059A"/>
    <w:rsid w:val="00B708C0"/>
    <w:rsid w:val="00B7143E"/>
    <w:rsid w:val="00B8165E"/>
    <w:rsid w:val="00B83F90"/>
    <w:rsid w:val="00B84986"/>
    <w:rsid w:val="00B979D5"/>
    <w:rsid w:val="00B97A8C"/>
    <w:rsid w:val="00BA0E47"/>
    <w:rsid w:val="00BA3047"/>
    <w:rsid w:val="00BA36A7"/>
    <w:rsid w:val="00BA4FF8"/>
    <w:rsid w:val="00BB6944"/>
    <w:rsid w:val="00BC3525"/>
    <w:rsid w:val="00BD0E50"/>
    <w:rsid w:val="00BD1714"/>
    <w:rsid w:val="00BD66BC"/>
    <w:rsid w:val="00BD709C"/>
    <w:rsid w:val="00BE0C0D"/>
    <w:rsid w:val="00BE1A49"/>
    <w:rsid w:val="00BE757A"/>
    <w:rsid w:val="00BF008A"/>
    <w:rsid w:val="00BF0C34"/>
    <w:rsid w:val="00BF0DF5"/>
    <w:rsid w:val="00BF4F13"/>
    <w:rsid w:val="00C0513D"/>
    <w:rsid w:val="00C22B65"/>
    <w:rsid w:val="00C431BB"/>
    <w:rsid w:val="00C5204C"/>
    <w:rsid w:val="00C53F2A"/>
    <w:rsid w:val="00C70B72"/>
    <w:rsid w:val="00C73D64"/>
    <w:rsid w:val="00C9472E"/>
    <w:rsid w:val="00CA4785"/>
    <w:rsid w:val="00CA7562"/>
    <w:rsid w:val="00CC06F0"/>
    <w:rsid w:val="00CC0A02"/>
    <w:rsid w:val="00CC225D"/>
    <w:rsid w:val="00CC4EF1"/>
    <w:rsid w:val="00CD1694"/>
    <w:rsid w:val="00CD3EF3"/>
    <w:rsid w:val="00CD47EC"/>
    <w:rsid w:val="00CD6CCD"/>
    <w:rsid w:val="00CE1178"/>
    <w:rsid w:val="00CE3522"/>
    <w:rsid w:val="00CE6AC6"/>
    <w:rsid w:val="00CF3125"/>
    <w:rsid w:val="00D1011D"/>
    <w:rsid w:val="00D255A0"/>
    <w:rsid w:val="00D31FEB"/>
    <w:rsid w:val="00D5149C"/>
    <w:rsid w:val="00D55470"/>
    <w:rsid w:val="00D566BF"/>
    <w:rsid w:val="00D601D4"/>
    <w:rsid w:val="00D81B1B"/>
    <w:rsid w:val="00D9350F"/>
    <w:rsid w:val="00DA3AAA"/>
    <w:rsid w:val="00DA3F04"/>
    <w:rsid w:val="00DB365C"/>
    <w:rsid w:val="00DC47C0"/>
    <w:rsid w:val="00DD7822"/>
    <w:rsid w:val="00DD7C2F"/>
    <w:rsid w:val="00DE4814"/>
    <w:rsid w:val="00E071A6"/>
    <w:rsid w:val="00E077F2"/>
    <w:rsid w:val="00E12672"/>
    <w:rsid w:val="00E126FB"/>
    <w:rsid w:val="00E30FCF"/>
    <w:rsid w:val="00E4354E"/>
    <w:rsid w:val="00E673F2"/>
    <w:rsid w:val="00E72228"/>
    <w:rsid w:val="00E85EC6"/>
    <w:rsid w:val="00E93A4B"/>
    <w:rsid w:val="00E97E3C"/>
    <w:rsid w:val="00EB0354"/>
    <w:rsid w:val="00EB06A2"/>
    <w:rsid w:val="00EB44A6"/>
    <w:rsid w:val="00EC606B"/>
    <w:rsid w:val="00EC775F"/>
    <w:rsid w:val="00ED0E32"/>
    <w:rsid w:val="00ED55F2"/>
    <w:rsid w:val="00ED69B3"/>
    <w:rsid w:val="00EE2144"/>
    <w:rsid w:val="00EF67D0"/>
    <w:rsid w:val="00F00E90"/>
    <w:rsid w:val="00F020A5"/>
    <w:rsid w:val="00F10A7E"/>
    <w:rsid w:val="00F117DB"/>
    <w:rsid w:val="00F23531"/>
    <w:rsid w:val="00F262E2"/>
    <w:rsid w:val="00F41F8D"/>
    <w:rsid w:val="00F468CC"/>
    <w:rsid w:val="00F53117"/>
    <w:rsid w:val="00F61E8C"/>
    <w:rsid w:val="00F64DAF"/>
    <w:rsid w:val="00F72025"/>
    <w:rsid w:val="00F81570"/>
    <w:rsid w:val="00F85B39"/>
    <w:rsid w:val="00F87835"/>
    <w:rsid w:val="00FB262C"/>
    <w:rsid w:val="00FC02B6"/>
    <w:rsid w:val="00FC0891"/>
    <w:rsid w:val="00FD0641"/>
    <w:rsid w:val="00FD294B"/>
    <w:rsid w:val="00FD5755"/>
    <w:rsid w:val="00FD67B1"/>
    <w:rsid w:val="00FD70D7"/>
    <w:rsid w:val="00FE04B1"/>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6CC5E79F-D3E8-4CEF-8B0D-9892A7D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18</Pages>
  <Words>36291</Words>
  <Characters>20687</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168</cp:revision>
  <cp:lastPrinted>2024-02-26T07:58:00Z</cp:lastPrinted>
  <dcterms:created xsi:type="dcterms:W3CDTF">2024-03-01T07:52:00Z</dcterms:created>
  <dcterms:modified xsi:type="dcterms:W3CDTF">2025-06-02T11:12:00Z</dcterms:modified>
</cp:coreProperties>
</file>